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30" w:rsidRPr="00305E67" w:rsidRDefault="005B7E30" w:rsidP="005B7E30">
      <w:pPr>
        <w:pStyle w:val="Naslov3"/>
        <w:jc w:val="both"/>
        <w:rPr>
          <w:rFonts w:ascii="Arial Narrow" w:hAnsi="Arial Narrow"/>
          <w:b/>
          <w:sz w:val="21"/>
          <w:szCs w:val="21"/>
        </w:rPr>
      </w:pPr>
      <w:r w:rsidRPr="00305E67">
        <w:rPr>
          <w:rFonts w:ascii="Arial Narrow" w:hAnsi="Arial Narrow"/>
          <w:b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1976D7DD" wp14:editId="7F43F24E">
            <wp:simplePos x="0" y="0"/>
            <wp:positionH relativeFrom="column">
              <wp:posOffset>2362200</wp:posOffset>
            </wp:positionH>
            <wp:positionV relativeFrom="paragraph">
              <wp:posOffset>-618490</wp:posOffset>
            </wp:positionV>
            <wp:extent cx="1076325" cy="1066800"/>
            <wp:effectExtent l="0" t="0" r="9525" b="0"/>
            <wp:wrapTight wrapText="bothSides">
              <wp:wrapPolygon edited="0">
                <wp:start x="0" y="0"/>
                <wp:lineTo x="0" y="21214"/>
                <wp:lineTo x="21409" y="21214"/>
                <wp:lineTo x="21409" y="0"/>
                <wp:lineTo x="0" y="0"/>
              </wp:wrapPolygon>
            </wp:wrapTight>
            <wp:docPr id="2" name="Slika 2" descr="grb_vransko2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vransko23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E30" w:rsidRPr="00D10F55" w:rsidRDefault="005B7E30" w:rsidP="005B7E30">
      <w:pPr>
        <w:pStyle w:val="Naslov3"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r w:rsidRPr="00D10F55">
        <w:rPr>
          <w:rFonts w:ascii="Arial Narrow" w:hAnsi="Arial Narrow"/>
          <w:b/>
          <w:sz w:val="22"/>
          <w:szCs w:val="22"/>
        </w:rPr>
        <w:t>OBČINA VRANSKO - OBČINSKA UPRAVA</w:t>
      </w:r>
    </w:p>
    <w:p w:rsidR="005B7E30" w:rsidRPr="00D10F55" w:rsidRDefault="005B7E30" w:rsidP="005B7E30">
      <w:pPr>
        <w:pStyle w:val="Naslov6"/>
        <w:jc w:val="center"/>
        <w:rPr>
          <w:rFonts w:ascii="Arial Narrow" w:hAnsi="Arial Narrow"/>
          <w:b w:val="0"/>
          <w:sz w:val="22"/>
          <w:szCs w:val="22"/>
        </w:rPr>
      </w:pPr>
      <w:r w:rsidRPr="00D10F55">
        <w:rPr>
          <w:rFonts w:ascii="Arial Narrow" w:hAnsi="Arial Narrow"/>
          <w:b w:val="0"/>
          <w:sz w:val="22"/>
          <w:szCs w:val="22"/>
        </w:rPr>
        <w:t>Vransko 59, 3305 VRANSKO</w:t>
      </w:r>
    </w:p>
    <w:p w:rsidR="00156AEA" w:rsidRPr="00305E67" w:rsidRDefault="005B7E30" w:rsidP="005B7E30">
      <w:pPr>
        <w:pStyle w:val="Naslov6"/>
        <w:pBdr>
          <w:bottom w:val="single" w:sz="12" w:space="1" w:color="auto"/>
        </w:pBdr>
        <w:jc w:val="center"/>
        <w:rPr>
          <w:rFonts w:ascii="Arial Narrow" w:hAnsi="Arial Narrow"/>
          <w:b w:val="0"/>
          <w:sz w:val="21"/>
          <w:szCs w:val="21"/>
        </w:rPr>
      </w:pPr>
      <w:r w:rsidRPr="00D10F55">
        <w:rPr>
          <w:rFonts w:ascii="Arial Narrow" w:hAnsi="Arial Narrow"/>
          <w:b w:val="0"/>
          <w:sz w:val="22"/>
          <w:szCs w:val="22"/>
        </w:rPr>
        <w:t>Tel:  03 703 28 00,  E-</w:t>
      </w:r>
      <w:proofErr w:type="spellStart"/>
      <w:r w:rsidRPr="00D10F55">
        <w:rPr>
          <w:rFonts w:ascii="Arial Narrow" w:hAnsi="Arial Narrow"/>
          <w:b w:val="0"/>
          <w:color w:val="000000"/>
          <w:sz w:val="22"/>
          <w:szCs w:val="22"/>
        </w:rPr>
        <w:t>mail</w:t>
      </w:r>
      <w:proofErr w:type="spellEnd"/>
      <w:r w:rsidRPr="00D10F55">
        <w:rPr>
          <w:rFonts w:ascii="Arial Narrow" w:hAnsi="Arial Narrow"/>
          <w:b w:val="0"/>
          <w:color w:val="000000"/>
          <w:sz w:val="22"/>
          <w:szCs w:val="22"/>
        </w:rPr>
        <w:t xml:space="preserve">: </w:t>
      </w:r>
      <w:hyperlink r:id="rId9" w:history="1">
        <w:r w:rsidRPr="00D10F55">
          <w:rPr>
            <w:rStyle w:val="Hiperpovezava"/>
            <w:rFonts w:ascii="Arial Narrow" w:hAnsi="Arial Narrow"/>
            <w:b w:val="0"/>
            <w:color w:val="000000"/>
            <w:sz w:val="22"/>
            <w:szCs w:val="22"/>
          </w:rPr>
          <w:t>obcina.vransko@vransko.si</w:t>
        </w:r>
      </w:hyperlink>
      <w:bookmarkEnd w:id="0"/>
    </w:p>
    <w:p w:rsidR="00156AEA" w:rsidRPr="00305E67" w:rsidRDefault="00156AEA" w:rsidP="00156AEA">
      <w:pPr>
        <w:tabs>
          <w:tab w:val="left" w:pos="2127"/>
        </w:tabs>
        <w:spacing w:after="0" w:line="240" w:lineRule="auto"/>
        <w:jc w:val="center"/>
        <w:rPr>
          <w:rFonts w:ascii="Arial Narrow" w:eastAsia="Minion Pro" w:hAnsi="Arial Narrow" w:cs="Times New Roman"/>
          <w:sz w:val="24"/>
          <w:szCs w:val="24"/>
          <w:lang w:val="en-GB" w:eastAsia="hi-IN" w:bidi="hi-IN"/>
        </w:rPr>
      </w:pP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 w:cs="Times New Roman"/>
          <w:b/>
          <w:bCs/>
          <w:noProof w:val="0"/>
          <w:color w:val="000000"/>
          <w:sz w:val="26"/>
          <w:szCs w:val="26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sz w:val="26"/>
          <w:szCs w:val="26"/>
          <w:lang w:val="sl-SI" w:eastAsia="sl-SI"/>
        </w:rPr>
        <w:t xml:space="preserve">    V L O G A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Cs/>
          <w:noProof w:val="0"/>
          <w:color w:val="000000"/>
          <w:sz w:val="28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bCs/>
          <w:noProof w:val="0"/>
          <w:color w:val="000000"/>
          <w:sz w:val="26"/>
          <w:szCs w:val="26"/>
          <w:lang w:val="sl-SI" w:eastAsia="sl-SI"/>
        </w:rPr>
        <w:t>ZA UVELJAVITEV SUBVENCIJE SOCIALNO VARSTVENE STORITVE SOCIALNEGA SERVISA VAROVANJA NA DALJAVO (E-OSKRBA</w:t>
      </w:r>
      <w:r w:rsidRPr="00305E67">
        <w:rPr>
          <w:rFonts w:ascii="Arial Narrow" w:eastAsia="Times New Roman" w:hAnsi="Arial Narrow" w:cs="Times New Roman"/>
          <w:bCs/>
          <w:noProof w:val="0"/>
          <w:color w:val="000000"/>
          <w:sz w:val="28"/>
          <w:szCs w:val="28"/>
          <w:lang w:val="sl-SI" w:eastAsia="sl-SI"/>
        </w:rPr>
        <w:t>)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sz w:val="28"/>
          <w:szCs w:val="28"/>
          <w:lang w:val="sl-SI" w:eastAsia="sl-SI"/>
        </w:rPr>
      </w:pPr>
    </w:p>
    <w:p w:rsidR="00156AEA" w:rsidRPr="00305E67" w:rsidRDefault="00156AEA" w:rsidP="00156AE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 xml:space="preserve">1. PODATKI O VLAGATELJU-ICI: </w:t>
      </w:r>
    </w:p>
    <w:p w:rsidR="00156AEA" w:rsidRPr="00305E67" w:rsidRDefault="009B6F46" w:rsidP="00E21645">
      <w:pPr>
        <w:autoSpaceDE w:val="0"/>
        <w:autoSpaceDN w:val="0"/>
        <w:adjustRightInd w:val="0"/>
        <w:spacing w:before="60"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 xml:space="preserve">Ime in priimek:  </w:t>
      </w:r>
      <w:r w:rsidR="00156AEA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___________________________________________________________________</w:t>
      </w:r>
      <w:r w:rsidR="00A55DBD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</w:t>
      </w:r>
      <w:r w:rsidR="001216BB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</w:t>
      </w:r>
    </w:p>
    <w:p w:rsidR="001216BB" w:rsidRPr="00305E67" w:rsidRDefault="001216BB" w:rsidP="001216BB">
      <w:pPr>
        <w:autoSpaceDE w:val="0"/>
        <w:autoSpaceDN w:val="0"/>
        <w:adjustRightInd w:val="0"/>
        <w:spacing w:before="60"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Stalno prebivališče:</w:t>
      </w: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________________________________________________________________</w:t>
      </w:r>
      <w:r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</w:t>
      </w: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 xml:space="preserve"> </w:t>
      </w:r>
    </w:p>
    <w:p w:rsidR="001216BB" w:rsidRPr="00305E67" w:rsidRDefault="001216BB" w:rsidP="001216BB">
      <w:pPr>
        <w:autoSpaceDE w:val="0"/>
        <w:autoSpaceDN w:val="0"/>
        <w:adjustRightInd w:val="0"/>
        <w:spacing w:before="60"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Začasno prebivališče:</w:t>
      </w: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______________________________________________________________</w:t>
      </w:r>
      <w:r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</w:t>
      </w: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 xml:space="preserve"> </w:t>
      </w:r>
    </w:p>
    <w:p w:rsidR="001216BB" w:rsidRDefault="001216BB" w:rsidP="00E21645">
      <w:pPr>
        <w:autoSpaceDE w:val="0"/>
        <w:autoSpaceDN w:val="0"/>
        <w:adjustRightInd w:val="0"/>
        <w:spacing w:before="60"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EMŠO:</w:t>
      </w:r>
      <w:r w:rsidR="00156AEA"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________________________________________</w:t>
      </w:r>
      <w:r w:rsidR="00156AEA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_________________________________</w:t>
      </w:r>
      <w:r w:rsidR="00A55DBD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</w:t>
      </w:r>
      <w:r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</w:t>
      </w:r>
    </w:p>
    <w:p w:rsidR="00156AEA" w:rsidRPr="00305E67" w:rsidRDefault="009B6F46" w:rsidP="00E21645">
      <w:pPr>
        <w:autoSpaceDE w:val="0"/>
        <w:autoSpaceDN w:val="0"/>
        <w:adjustRightInd w:val="0"/>
        <w:spacing w:before="60"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Davčna številka:</w:t>
      </w:r>
      <w:r w:rsidR="00156AEA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________________________________________________________________</w:t>
      </w:r>
      <w:r w:rsidR="00A55DBD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</w:t>
      </w:r>
      <w:r w:rsid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</w:t>
      </w:r>
      <w:r w:rsidR="00156AEA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 xml:space="preserve"> </w:t>
      </w:r>
    </w:p>
    <w:p w:rsidR="00156AEA" w:rsidRPr="00305E67" w:rsidRDefault="00156AEA" w:rsidP="00E21645">
      <w:pPr>
        <w:autoSpaceDE w:val="0"/>
        <w:autoSpaceDN w:val="0"/>
        <w:adjustRightInd w:val="0"/>
        <w:spacing w:before="60"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Telefonska številka:</w:t>
      </w: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____________________________________________________________</w:t>
      </w:r>
      <w:r w:rsidR="00A55DBD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</w:t>
      </w:r>
      <w:r w:rsid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__________</w:t>
      </w: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 xml:space="preserve"> </w:t>
      </w:r>
    </w:p>
    <w:p w:rsidR="00156AEA" w:rsidRPr="00305E67" w:rsidRDefault="00156AEA" w:rsidP="00E21645">
      <w:pPr>
        <w:autoSpaceDE w:val="0"/>
        <w:autoSpaceDN w:val="0"/>
        <w:adjustRightInd w:val="0"/>
        <w:spacing w:before="60"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E-pošta</w:t>
      </w:r>
      <w:r w:rsidR="009B6F46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 xml:space="preserve"> (ni obvezno)</w:t>
      </w: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:</w:t>
      </w:r>
      <w:r w:rsidR="009B6F46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</w:t>
      </w: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________________________________________________________</w:t>
      </w:r>
      <w:r w:rsidR="00A55DBD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</w:t>
      </w:r>
      <w:r w:rsid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__________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156AEA" w:rsidRPr="00305E67" w:rsidRDefault="00156AEA" w:rsidP="00156AE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  <w:t>2. IZPOLNJEVANJE POGOJEV: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</w:pP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sz w:val="24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noProof w:val="0"/>
          <w:color w:val="000000"/>
          <w:sz w:val="24"/>
          <w:lang w:val="sl-SI" w:eastAsia="sl-SI"/>
        </w:rPr>
        <w:t>1. Starostni pogoj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7"/>
        <w:gridCol w:w="2103"/>
      </w:tblGrid>
      <w:tr w:rsidR="00156AEA" w:rsidRPr="00305E67" w:rsidTr="00A55DBD">
        <w:tc>
          <w:tcPr>
            <w:tcW w:w="7230" w:type="dxa"/>
            <w:shd w:val="clear" w:color="auto" w:fill="DEEAF6" w:themeFill="accent1" w:themeFillTint="33"/>
            <w:vAlign w:val="center"/>
          </w:tcPr>
          <w:p w:rsidR="00156AEA" w:rsidRPr="00305E67" w:rsidRDefault="00224472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STAROST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156AEA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USTREZNO OZNAČITE</w:t>
            </w:r>
          </w:p>
        </w:tc>
      </w:tr>
      <w:tr w:rsidR="00156AEA" w:rsidRPr="00305E67" w:rsidTr="00A55DBD">
        <w:tc>
          <w:tcPr>
            <w:tcW w:w="7230" w:type="dxa"/>
            <w:shd w:val="clear" w:color="auto" w:fill="auto"/>
          </w:tcPr>
          <w:p w:rsidR="00156AEA" w:rsidRPr="00305E67" w:rsidRDefault="00156AEA" w:rsidP="005B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Starost </w:t>
            </w:r>
            <w:r w:rsidR="005B7E30"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65</w:t>
            </w: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 let in več</w:t>
            </w:r>
          </w:p>
        </w:tc>
        <w:tc>
          <w:tcPr>
            <w:tcW w:w="2126" w:type="dxa"/>
            <w:shd w:val="clear" w:color="auto" w:fill="auto"/>
          </w:tcPr>
          <w:p w:rsidR="00156AEA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DA                      NE</w:t>
            </w:r>
          </w:p>
        </w:tc>
      </w:tr>
    </w:tbl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sz w:val="24"/>
          <w:lang w:val="sl-SI" w:eastAsia="sl-SI"/>
        </w:rPr>
      </w:pP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sz w:val="24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noProof w:val="0"/>
          <w:color w:val="000000"/>
          <w:sz w:val="24"/>
          <w:lang w:val="sl-SI" w:eastAsia="sl-SI"/>
        </w:rPr>
        <w:t>2. Bivanjske okoliščine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7"/>
        <w:gridCol w:w="2103"/>
      </w:tblGrid>
      <w:tr w:rsidR="00156AEA" w:rsidRPr="00305E67" w:rsidTr="00A55DBD">
        <w:tc>
          <w:tcPr>
            <w:tcW w:w="7230" w:type="dxa"/>
            <w:shd w:val="clear" w:color="auto" w:fill="DEEAF6" w:themeFill="accent1" w:themeFillTint="33"/>
          </w:tcPr>
          <w:p w:rsidR="00156AEA" w:rsidRPr="00305E67" w:rsidRDefault="00224472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noProof w:val="0"/>
                <w:color w:val="000000"/>
                <w:highlight w:val="lightGray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BIVANJE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156AEA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highlight w:val="lightGray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USTREZNO OZNAČITE</w:t>
            </w:r>
          </w:p>
        </w:tc>
      </w:tr>
      <w:tr w:rsidR="00156AEA" w:rsidRPr="00305E67" w:rsidTr="00A55DBD">
        <w:tc>
          <w:tcPr>
            <w:tcW w:w="7230" w:type="dxa"/>
            <w:shd w:val="clear" w:color="auto" w:fill="auto"/>
          </w:tcPr>
          <w:p w:rsidR="00156AEA" w:rsidRPr="00305E67" w:rsidRDefault="00156AEA" w:rsidP="00224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Bivam sam</w:t>
            </w:r>
          </w:p>
        </w:tc>
        <w:tc>
          <w:tcPr>
            <w:tcW w:w="2126" w:type="dxa"/>
            <w:shd w:val="clear" w:color="auto" w:fill="auto"/>
          </w:tcPr>
          <w:p w:rsidR="00156AEA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DA                      NE</w:t>
            </w:r>
          </w:p>
        </w:tc>
      </w:tr>
      <w:tr w:rsidR="00156AEA" w:rsidRPr="00305E67" w:rsidTr="00A55DBD">
        <w:tc>
          <w:tcPr>
            <w:tcW w:w="7230" w:type="dxa"/>
            <w:shd w:val="clear" w:color="auto" w:fill="auto"/>
          </w:tcPr>
          <w:p w:rsidR="00156AEA" w:rsidRPr="00305E67" w:rsidRDefault="00156AEA" w:rsidP="00224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Bivam s partnerjem, ki tudi sam potrebuje pomoč v vseh življenjskih aktivnostih</w:t>
            </w:r>
          </w:p>
        </w:tc>
        <w:tc>
          <w:tcPr>
            <w:tcW w:w="2126" w:type="dxa"/>
            <w:shd w:val="clear" w:color="auto" w:fill="auto"/>
          </w:tcPr>
          <w:p w:rsidR="00156AEA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DA                      NE</w:t>
            </w:r>
          </w:p>
        </w:tc>
      </w:tr>
      <w:tr w:rsidR="00156AEA" w:rsidRPr="00305E67" w:rsidTr="00A55DBD">
        <w:tc>
          <w:tcPr>
            <w:tcW w:w="7230" w:type="dxa"/>
            <w:shd w:val="clear" w:color="auto" w:fill="auto"/>
          </w:tcPr>
          <w:p w:rsidR="00156AEA" w:rsidRPr="00305E67" w:rsidRDefault="00156AEA" w:rsidP="00224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Bivam v širši družini, ki je čez dan zaradi službenih obveznosti odsotna</w:t>
            </w:r>
          </w:p>
        </w:tc>
        <w:tc>
          <w:tcPr>
            <w:tcW w:w="2126" w:type="dxa"/>
            <w:shd w:val="clear" w:color="auto" w:fill="auto"/>
          </w:tcPr>
          <w:p w:rsidR="00156AEA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DA                      NE</w:t>
            </w:r>
          </w:p>
        </w:tc>
      </w:tr>
    </w:tbl>
    <w:p w:rsidR="00E56029" w:rsidRPr="00305E67" w:rsidRDefault="00E56029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sz w:val="24"/>
          <w:lang w:val="sl-SI" w:eastAsia="sl-SI"/>
        </w:rPr>
      </w:pP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sz w:val="24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noProof w:val="0"/>
          <w:color w:val="000000"/>
          <w:sz w:val="24"/>
          <w:lang w:val="sl-SI" w:eastAsia="sl-SI"/>
        </w:rPr>
        <w:t>3. Zmožnost samostojnega bivanja na domu in potrebe po pomoči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126"/>
      </w:tblGrid>
      <w:tr w:rsidR="00156AEA" w:rsidRPr="00305E67" w:rsidTr="00A55DBD">
        <w:tc>
          <w:tcPr>
            <w:tcW w:w="7230" w:type="dxa"/>
            <w:shd w:val="clear" w:color="auto" w:fill="DEEAF6" w:themeFill="accent1" w:themeFillTint="33"/>
          </w:tcPr>
          <w:p w:rsidR="00156AEA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KRONIČNE BOLEZNI, INVALIDNOST, STAROSTNI ZNAKI, OPERATIVNI POSEGI…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156AEA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USTREZNO OZNAČITE</w:t>
            </w:r>
          </w:p>
        </w:tc>
      </w:tr>
      <w:tr w:rsidR="00156AEA" w:rsidRPr="00305E67" w:rsidTr="00A55DBD">
        <w:tc>
          <w:tcPr>
            <w:tcW w:w="7230" w:type="dxa"/>
            <w:shd w:val="clear" w:color="auto" w:fill="auto"/>
          </w:tcPr>
          <w:p w:rsidR="00156AEA" w:rsidRPr="00305E67" w:rsidRDefault="00156AEA" w:rsidP="00224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Imam težjo kronično bolezen</w:t>
            </w:r>
            <w:r w:rsidR="00224472"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 oz. dolgotrajne </w:t>
            </w:r>
            <w:proofErr w:type="spellStart"/>
            <w:r w:rsidR="00224472"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okrvare</w:t>
            </w:r>
            <w:proofErr w:type="spellEnd"/>
            <w:r w:rsidR="00224472"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 zdravja in nimam priznanega statusa invalida, vendar po oceni pristojnega centra za socialno delo sem brez občasne pomoči druge osebe </w:t>
            </w:r>
            <w:proofErr w:type="spellStart"/>
            <w:r w:rsidR="00224472"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nesposobnen</w:t>
            </w:r>
            <w:proofErr w:type="spellEnd"/>
            <w:r w:rsidR="00224472"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 za samostojno življenje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AEA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 xml:space="preserve">DA                      </w:t>
            </w:r>
            <w:r w:rsidR="00156AEA"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NE</w:t>
            </w:r>
          </w:p>
        </w:tc>
      </w:tr>
      <w:tr w:rsidR="00224472" w:rsidRPr="00305E67" w:rsidTr="00A55DBD">
        <w:tc>
          <w:tcPr>
            <w:tcW w:w="7230" w:type="dxa"/>
            <w:shd w:val="clear" w:color="auto" w:fill="auto"/>
          </w:tcPr>
          <w:p w:rsidR="00224472" w:rsidRPr="00305E67" w:rsidRDefault="00224472" w:rsidP="00D11B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Sem</w:t>
            </w:r>
            <w:r w:rsidR="00D11BE7"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 </w:t>
            </w: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invalidna oseba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4472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DA                      NE</w:t>
            </w:r>
          </w:p>
        </w:tc>
      </w:tr>
      <w:tr w:rsidR="00D11BE7" w:rsidRPr="00305E67" w:rsidTr="00A55DBD">
        <w:tc>
          <w:tcPr>
            <w:tcW w:w="7230" w:type="dxa"/>
            <w:shd w:val="clear" w:color="auto" w:fill="auto"/>
          </w:tcPr>
          <w:p w:rsidR="00D11BE7" w:rsidRPr="00305E67" w:rsidRDefault="00D11BE7" w:rsidP="00D11B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Sem slepa oziroma slabovidna oseba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BE7" w:rsidRPr="00305E67" w:rsidRDefault="00D11BE7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DA                      NE</w:t>
            </w:r>
          </w:p>
        </w:tc>
      </w:tr>
      <w:tr w:rsidR="00D11BE7" w:rsidRPr="00305E67" w:rsidTr="00A55DBD">
        <w:tc>
          <w:tcPr>
            <w:tcW w:w="7230" w:type="dxa"/>
            <w:shd w:val="clear" w:color="auto" w:fill="auto"/>
          </w:tcPr>
          <w:p w:rsidR="00D11BE7" w:rsidRPr="00305E67" w:rsidRDefault="00D11BE7" w:rsidP="00D11B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Sem gluha oziroma naglušna oseba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BE7" w:rsidRPr="00305E67" w:rsidRDefault="00D11BE7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DA                      NE</w:t>
            </w:r>
          </w:p>
        </w:tc>
      </w:tr>
      <w:tr w:rsidR="00224472" w:rsidRPr="00305E67" w:rsidTr="00A55DBD">
        <w:tc>
          <w:tcPr>
            <w:tcW w:w="7230" w:type="dxa"/>
            <w:shd w:val="clear" w:color="auto" w:fill="auto"/>
          </w:tcPr>
          <w:p w:rsidR="00224472" w:rsidRPr="00305E67" w:rsidRDefault="00224472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Sem oseba s starostnimi znaki (demenca…)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4472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DA                      NE</w:t>
            </w:r>
          </w:p>
        </w:tc>
      </w:tr>
      <w:tr w:rsidR="00224472" w:rsidRPr="00305E67" w:rsidTr="00A55DBD">
        <w:tc>
          <w:tcPr>
            <w:tcW w:w="7230" w:type="dxa"/>
            <w:shd w:val="clear" w:color="auto" w:fill="auto"/>
          </w:tcPr>
          <w:p w:rsidR="00224472" w:rsidRPr="00305E67" w:rsidRDefault="00224472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Sem bolnik po težjem operativnem posegu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4472" w:rsidRPr="00305E67" w:rsidRDefault="00224472" w:rsidP="0022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DA                      NE</w:t>
            </w:r>
          </w:p>
        </w:tc>
      </w:tr>
      <w:tr w:rsidR="00224472" w:rsidRPr="00305E67" w:rsidTr="00A55DBD">
        <w:tc>
          <w:tcPr>
            <w:tcW w:w="7230" w:type="dxa"/>
            <w:shd w:val="clear" w:color="auto" w:fill="auto"/>
          </w:tcPr>
          <w:p w:rsidR="00224472" w:rsidRPr="00305E67" w:rsidRDefault="00D11BE7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Druge invalidne osebe, ki jim je priznana pravica do tuje pomoči in nege za opravljanje večine življenjskih funkcij</w:t>
            </w:r>
          </w:p>
        </w:tc>
        <w:tc>
          <w:tcPr>
            <w:tcW w:w="2126" w:type="dxa"/>
            <w:shd w:val="clear" w:color="auto" w:fill="auto"/>
          </w:tcPr>
          <w:p w:rsidR="00224472" w:rsidRPr="00305E67" w:rsidRDefault="00D11BE7" w:rsidP="009B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 xml:space="preserve">Katera </w:t>
            </w: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(napišite)</w:t>
            </w: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:</w:t>
            </w:r>
          </w:p>
          <w:p w:rsidR="009B6F46" w:rsidRPr="00305E67" w:rsidRDefault="009B6F46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__________________________</w:t>
            </w:r>
            <w:r w:rsidR="00A55DBD" w:rsidRP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________</w:t>
            </w:r>
            <w:r w:rsidR="00305E67">
              <w:rPr>
                <w:rFonts w:ascii="Arial Narrow" w:eastAsia="Times New Roman" w:hAnsi="Arial Narrow" w:cs="Times New Roman"/>
                <w:b/>
                <w:noProof w:val="0"/>
                <w:color w:val="000000"/>
                <w:lang w:val="sl-SI" w:eastAsia="sl-SI"/>
              </w:rPr>
              <w:t>____</w:t>
            </w:r>
          </w:p>
        </w:tc>
      </w:tr>
    </w:tbl>
    <w:p w:rsidR="00156AEA" w:rsidRDefault="00156AEA" w:rsidP="00156A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</w:pPr>
    </w:p>
    <w:p w:rsidR="001216BB" w:rsidRDefault="001216BB" w:rsidP="00156A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</w:pPr>
    </w:p>
    <w:p w:rsidR="001216BB" w:rsidRPr="00305E67" w:rsidRDefault="001216BB" w:rsidP="00156A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</w:pPr>
    </w:p>
    <w:p w:rsidR="00156AEA" w:rsidRPr="00305E67" w:rsidRDefault="00156AEA" w:rsidP="00156AE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  <w:lastRenderedPageBreak/>
        <w:t xml:space="preserve">3. PODATKI O DRUŽINSKIH ČLANIH, KI ŽIVIJO Z VLAGATELJEM NA ISTEM NASLOVU: 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053"/>
        <w:gridCol w:w="2511"/>
        <w:gridCol w:w="1947"/>
      </w:tblGrid>
      <w:tr w:rsidR="00156AEA" w:rsidRPr="00305E67" w:rsidTr="00A55DBD">
        <w:tc>
          <w:tcPr>
            <w:tcW w:w="2727" w:type="dxa"/>
            <w:shd w:val="clear" w:color="auto" w:fill="auto"/>
            <w:vAlign w:val="center"/>
          </w:tcPr>
          <w:p w:rsidR="00156AEA" w:rsidRPr="00305E67" w:rsidRDefault="00E21645" w:rsidP="00E2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Ime in priimek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156AEA" w:rsidRPr="00305E67" w:rsidRDefault="00156AEA" w:rsidP="00E2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EMŠO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6AEA" w:rsidRPr="00305E67" w:rsidRDefault="00156AEA" w:rsidP="00E2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Sorodstveno razmerje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6AEA" w:rsidRPr="00305E67" w:rsidRDefault="00E21645" w:rsidP="00E2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S</w:t>
            </w:r>
            <w:r w:rsidR="00156AEA"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tatus</w:t>
            </w:r>
          </w:p>
        </w:tc>
      </w:tr>
      <w:tr w:rsidR="00156AEA" w:rsidRPr="00305E67" w:rsidTr="00A55DBD">
        <w:tc>
          <w:tcPr>
            <w:tcW w:w="2727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093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551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1985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</w:tr>
      <w:tr w:rsidR="00156AEA" w:rsidRPr="00305E67" w:rsidTr="00A55DBD">
        <w:tc>
          <w:tcPr>
            <w:tcW w:w="2727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093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551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1985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</w:tr>
      <w:tr w:rsidR="00156AEA" w:rsidRPr="00305E67" w:rsidTr="00A55DBD">
        <w:tc>
          <w:tcPr>
            <w:tcW w:w="2727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093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551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1985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</w:tr>
      <w:tr w:rsidR="00156AEA" w:rsidRPr="00305E67" w:rsidTr="00A55DBD">
        <w:tc>
          <w:tcPr>
            <w:tcW w:w="2727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093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551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  <w:tc>
          <w:tcPr>
            <w:tcW w:w="1985" w:type="dxa"/>
            <w:shd w:val="clear" w:color="auto" w:fill="auto"/>
          </w:tcPr>
          <w:p w:rsidR="00156AEA" w:rsidRPr="00305E67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</w:p>
        </w:tc>
      </w:tr>
    </w:tbl>
    <w:p w:rsidR="00E21645" w:rsidRPr="00305E67" w:rsidRDefault="00E21645" w:rsidP="00E216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</w:pPr>
    </w:p>
    <w:p w:rsidR="00156AEA" w:rsidRPr="00305E67" w:rsidRDefault="00156AEA" w:rsidP="00156AE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4</w:t>
      </w: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 xml:space="preserve">. OBVEZNE PRILOGE: 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156AEA" w:rsidRPr="00305E67" w:rsidRDefault="00156AEA" w:rsidP="0024250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Cs/>
          <w:noProof w:val="0"/>
          <w:color w:val="000000"/>
          <w:lang w:val="sl-SI" w:eastAsia="sl-SI"/>
        </w:rPr>
        <w:t>1. Potrdilo o stalnem prebivališču vlagatelja,</w:t>
      </w:r>
    </w:p>
    <w:p w:rsidR="00156AEA" w:rsidRPr="00305E67" w:rsidRDefault="00156AEA" w:rsidP="00242508">
      <w:pPr>
        <w:autoSpaceDE w:val="0"/>
        <w:autoSpaceDN w:val="0"/>
        <w:adjustRightInd w:val="0"/>
        <w:spacing w:after="18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 xml:space="preserve">2. Potrdilo o gospodinjski skupnosti za družinske člane, ki živijo z vlagateljem na istem naslovu, </w:t>
      </w:r>
    </w:p>
    <w:p w:rsidR="001B3C1E" w:rsidRPr="00305E67" w:rsidRDefault="00156AEA" w:rsidP="00242508">
      <w:pPr>
        <w:autoSpaceDE w:val="0"/>
        <w:autoSpaceDN w:val="0"/>
        <w:adjustRightInd w:val="0"/>
        <w:spacing w:after="18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3. Potrdilo o invalidnosti, kronični bolezni ali bolezenskem stanju vlagatelja-</w:t>
      </w:r>
      <w:proofErr w:type="spellStart"/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ice</w:t>
      </w:r>
      <w:proofErr w:type="spellEnd"/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 xml:space="preserve"> (fotokopija Odločbe ZPIZ, zdravniško potrdilo, druga zdravstvena dokumentacija ali izjava osebnega zdravnika-priloženi obrazec)</w:t>
      </w:r>
      <w:r w:rsidR="001B3C1E"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-</w:t>
      </w:r>
      <w:r w:rsidR="001B3C1E" w:rsidRPr="00305E67">
        <w:rPr>
          <w:rFonts w:ascii="Arial Narrow" w:eastAsia="Times New Roman" w:hAnsi="Arial Narrow" w:cs="Times New Roman"/>
          <w:noProof w:val="0"/>
          <w:color w:val="000000"/>
          <w:u w:val="single"/>
          <w:lang w:val="sl-SI" w:eastAsia="sl-SI"/>
        </w:rPr>
        <w:t xml:space="preserve">če </w:t>
      </w:r>
      <w:proofErr w:type="spellStart"/>
      <w:r w:rsidR="001B3C1E" w:rsidRPr="00305E67">
        <w:rPr>
          <w:rFonts w:ascii="Arial Narrow" w:eastAsia="Times New Roman" w:hAnsi="Arial Narrow" w:cs="Times New Roman"/>
          <w:noProof w:val="0"/>
          <w:color w:val="000000"/>
          <w:u w:val="single"/>
          <w:lang w:val="sl-SI" w:eastAsia="sl-SI"/>
        </w:rPr>
        <w:t>uveljavljaterega</w:t>
      </w:r>
      <w:proofErr w:type="spellEnd"/>
      <w:r w:rsidR="001B3C1E" w:rsidRPr="00305E67">
        <w:rPr>
          <w:rFonts w:ascii="Arial Narrow" w:eastAsia="Times New Roman" w:hAnsi="Arial Narrow" w:cs="Times New Roman"/>
          <w:noProof w:val="0"/>
          <w:color w:val="000000"/>
          <w:u w:val="single"/>
          <w:lang w:val="sl-SI" w:eastAsia="sl-SI"/>
        </w:rPr>
        <w:t xml:space="preserve"> izmed naštetih kriterijev</w:t>
      </w: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;</w:t>
      </w:r>
    </w:p>
    <w:p w:rsidR="00242508" w:rsidRPr="00305E67" w:rsidRDefault="00242508" w:rsidP="00242508">
      <w:pPr>
        <w:autoSpaceDE w:val="0"/>
        <w:autoSpaceDN w:val="0"/>
        <w:adjustRightInd w:val="0"/>
        <w:spacing w:after="18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156AEA" w:rsidRPr="00305E67" w:rsidRDefault="00156AEA" w:rsidP="0024250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u w:val="single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u w:val="single"/>
          <w:lang w:val="sl-SI" w:eastAsia="sl-SI"/>
        </w:rPr>
        <w:t>Priloge pod točkama 1. in 2. bo upravni organ na podlagi podpisane izjave stranke iz uradnih evidenc pridobil sam.</w:t>
      </w:r>
    </w:p>
    <w:p w:rsidR="00242508" w:rsidRPr="00305E67" w:rsidRDefault="00242508" w:rsidP="0024250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u w:val="single"/>
          <w:lang w:val="sl-SI" w:eastAsia="sl-SI"/>
        </w:rPr>
      </w:pPr>
    </w:p>
    <w:p w:rsidR="00242508" w:rsidRPr="00305E67" w:rsidRDefault="00242508" w:rsidP="0024250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noProof w:val="0"/>
          <w:color w:val="000000"/>
          <w:lang w:val="sl-SI" w:eastAsia="sl-SI"/>
        </w:rPr>
        <w:t>V primeru, da boste uveljavljali 100% subvencijo mesečne naročnine osnovnega paketa morate k vlogi priložiti še:</w:t>
      </w:r>
    </w:p>
    <w:p w:rsidR="00242508" w:rsidRPr="00305E67" w:rsidRDefault="00242508" w:rsidP="00242508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proofErr w:type="spellStart"/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potridilo</w:t>
      </w:r>
      <w:proofErr w:type="spellEnd"/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 xml:space="preserve">, da ste prejemniki denarne socialne pomoči po Zakonu o socialnem varstvu ALI </w:t>
      </w:r>
    </w:p>
    <w:p w:rsidR="00242508" w:rsidRPr="00305E67" w:rsidRDefault="00242508" w:rsidP="00242508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proofErr w:type="spellStart"/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potridilo</w:t>
      </w:r>
      <w:proofErr w:type="spellEnd"/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>, da ste prejemniki nadomestila za invalidnost po Zakonu o varstvu duševno in telesno prizadetih oseb.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156AEA" w:rsidRPr="00305E67" w:rsidRDefault="00156AEA" w:rsidP="00156AE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 xml:space="preserve">5. SOGLASJE ZA VZPOSTAVITEV, VODENJE ZBIRK IN OBDELOVANJE OSEBNIH PODATKOV: 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156AEA" w:rsidRPr="00305E67" w:rsidRDefault="00156AEA" w:rsidP="001B3C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Vlagatelj-</w:t>
      </w:r>
      <w:proofErr w:type="spellStart"/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ica</w:t>
      </w:r>
      <w:proofErr w:type="spellEnd"/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 xml:space="preserve"> dajem pisno soglasje </w:t>
      </w:r>
      <w:r w:rsidR="00E21645"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Občini Vransko</w:t>
      </w: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, da lahko skladno z določili Zakona o varstvu osebnih podatkov in določbami Splošne uredbe EU o varovanju osebnih podatkov, v zvezi z reševanjem Vloge za uveljavitev subvencije socialno varstvene storitve socialnega servisa varovanja na daljavo</w:t>
      </w:r>
      <w:r w:rsidR="00E21645"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 xml:space="preserve"> (E-oskrba)</w:t>
      </w: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 xml:space="preserve">: </w:t>
      </w:r>
    </w:p>
    <w:p w:rsidR="00156AEA" w:rsidRPr="00305E67" w:rsidRDefault="00156AEA" w:rsidP="00242508">
      <w:pPr>
        <w:autoSpaceDE w:val="0"/>
        <w:autoSpaceDN w:val="0"/>
        <w:adjustRightInd w:val="0"/>
        <w:spacing w:after="18" w:line="240" w:lineRule="auto"/>
        <w:ind w:left="142" w:hanging="142"/>
        <w:jc w:val="both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 xml:space="preserve">- pridobiva in obdeluje moje osebne podatke in podatke mojih družinskih članov, vezane na to vlogo, </w:t>
      </w:r>
    </w:p>
    <w:p w:rsidR="00156AEA" w:rsidRPr="00305E67" w:rsidRDefault="00156AEA" w:rsidP="001B3C1E">
      <w:pPr>
        <w:autoSpaceDE w:val="0"/>
        <w:autoSpaceDN w:val="0"/>
        <w:adjustRightInd w:val="0"/>
        <w:spacing w:after="18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 xml:space="preserve">- </w:t>
      </w:r>
      <w:r w:rsidRPr="00305E67">
        <w:rPr>
          <w:rFonts w:ascii="Arial Narrow" w:eastAsia="Times New Roman" w:hAnsi="Arial Narrow" w:cs="Times New Roman"/>
          <w:bCs/>
          <w:noProof w:val="0"/>
          <w:color w:val="000000"/>
          <w:lang w:val="sl-SI" w:eastAsia="sl-SI"/>
        </w:rPr>
        <w:t xml:space="preserve">da bodo osebni podatki, vezani na to vlogo, shranjeni v arhivu Občine </w:t>
      </w:r>
      <w:r w:rsidR="00E21645" w:rsidRPr="00305E67">
        <w:rPr>
          <w:rFonts w:ascii="Arial Narrow" w:eastAsia="Times New Roman" w:hAnsi="Arial Narrow" w:cs="Times New Roman"/>
          <w:bCs/>
          <w:noProof w:val="0"/>
          <w:color w:val="000000"/>
          <w:lang w:val="sl-SI" w:eastAsia="sl-SI"/>
        </w:rPr>
        <w:t>Vransko</w:t>
      </w:r>
      <w:r w:rsidRPr="00305E67">
        <w:rPr>
          <w:rFonts w:ascii="Arial Narrow" w:eastAsia="Times New Roman" w:hAnsi="Arial Narrow" w:cs="Times New Roman"/>
          <w:bCs/>
          <w:noProof w:val="0"/>
          <w:color w:val="000000"/>
          <w:lang w:val="sl-SI" w:eastAsia="sl-SI"/>
        </w:rPr>
        <w:t xml:space="preserve"> do 10 let, </w:t>
      </w:r>
    </w:p>
    <w:p w:rsidR="00156AEA" w:rsidRPr="00305E67" w:rsidRDefault="00156AEA" w:rsidP="001B3C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  <w:t xml:space="preserve">- da se podatki, podani s to vlogo, ne bodo uporabljali za druge namene. </w:t>
      </w:r>
    </w:p>
    <w:p w:rsidR="001216BB" w:rsidRPr="00305E67" w:rsidRDefault="001216BB" w:rsidP="001B3C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A55DBD" w:rsidRDefault="00156AEA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 xml:space="preserve">Poučen-a sem, da lahko brez navedbe razloga, to soglasje kadarkoli prekličem. </w:t>
      </w: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1216BB" w:rsidRDefault="001216BB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P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700A4C" w:rsidRPr="00305E67" w:rsidRDefault="00700A4C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755"/>
      </w:tblGrid>
      <w:tr w:rsidR="00E21645" w:rsidRPr="00305E67" w:rsidTr="00700A4C">
        <w:tc>
          <w:tcPr>
            <w:tcW w:w="4498" w:type="dxa"/>
          </w:tcPr>
          <w:p w:rsidR="00E21645" w:rsidRPr="00305E67" w:rsidRDefault="001B3C1E" w:rsidP="00E2164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Kraj in datum:</w:t>
            </w:r>
          </w:p>
        </w:tc>
        <w:tc>
          <w:tcPr>
            <w:tcW w:w="4858" w:type="dxa"/>
          </w:tcPr>
          <w:p w:rsidR="00E21645" w:rsidRPr="00305E67" w:rsidRDefault="001B3C1E" w:rsidP="001B3C1E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Podpis vlagatelja-</w:t>
            </w:r>
            <w:proofErr w:type="spellStart"/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ice</w:t>
            </w:r>
            <w:proofErr w:type="spellEnd"/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:        </w:t>
            </w:r>
          </w:p>
        </w:tc>
      </w:tr>
      <w:tr w:rsidR="00E21645" w:rsidRPr="00305E67" w:rsidTr="00700A4C">
        <w:tc>
          <w:tcPr>
            <w:tcW w:w="4498" w:type="dxa"/>
          </w:tcPr>
          <w:p w:rsidR="00E21645" w:rsidRPr="00305E67" w:rsidRDefault="001B3C1E" w:rsidP="00E2164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__________________________________   </w:t>
            </w:r>
          </w:p>
        </w:tc>
        <w:tc>
          <w:tcPr>
            <w:tcW w:w="4858" w:type="dxa"/>
          </w:tcPr>
          <w:p w:rsidR="00E21645" w:rsidRPr="00305E67" w:rsidRDefault="001B3C1E" w:rsidP="001B3C1E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__________________________________   </w:t>
            </w:r>
          </w:p>
        </w:tc>
      </w:tr>
    </w:tbl>
    <w:p w:rsidR="00A55DBD" w:rsidRPr="00305E67" w:rsidRDefault="00A55DBD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1216BB" w:rsidRDefault="001216BB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305E67" w:rsidRDefault="00305E67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A55DBD" w:rsidRPr="00305E67" w:rsidRDefault="00A55DBD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lastRenderedPageBreak/>
        <w:t>SPLOŠNA IZJAVA</w:t>
      </w:r>
    </w:p>
    <w:p w:rsidR="00A55DBD" w:rsidRPr="00305E67" w:rsidRDefault="00A55DBD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A55DBD" w:rsidRPr="00305E67" w:rsidRDefault="00700A4C" w:rsidP="001216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Spodaj podpisana________________________________________________</w:t>
      </w:r>
      <w:r w:rsidR="001216BB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____________</w:t>
      </w: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___izjavljam, da</w:t>
      </w:r>
      <w:r w:rsidR="001216BB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 xml:space="preserve"> </w:t>
      </w:r>
    </w:p>
    <w:p w:rsidR="00A55DBD" w:rsidRPr="00305E67" w:rsidRDefault="00700A4C" w:rsidP="00700A4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  <w:t>(ime in priimek)</w:t>
      </w:r>
    </w:p>
    <w:p w:rsidR="00700A4C" w:rsidRPr="00305E67" w:rsidRDefault="00700A4C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noProof w:val="0"/>
          <w:color w:val="000000"/>
          <w:lang w:val="sl-SI" w:eastAsia="sl-SI"/>
        </w:rPr>
      </w:pPr>
    </w:p>
    <w:p w:rsidR="00A55DBD" w:rsidRPr="00305E67" w:rsidRDefault="00A55DBD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noProof w:val="0"/>
          <w:color w:val="000000"/>
          <w:lang w:val="sl-SI" w:eastAsia="sl-SI"/>
        </w:rPr>
      </w:pPr>
      <w:r w:rsidRPr="00305E67">
        <w:rPr>
          <w:rFonts w:ascii="Arial Narrow" w:eastAsia="Times New Roman" w:hAnsi="Arial Narrow" w:cs="Times New Roman"/>
          <w:bCs/>
          <w:noProof w:val="0"/>
          <w:color w:val="000000"/>
          <w:lang w:val="sl-SI" w:eastAsia="sl-SI"/>
        </w:rPr>
        <w:t>so vsi podatki, navedeni v vlogi in prilogah resnični in točni, da sem seznanjen/a in se v celoti strinjam z določbami javnega razpisa, razpisne dokumentacije in vzorcem pogodbe, da izrecno soglašam in dovoljujem Občini Vransko obdelavo mojih osebnih podatkov za namene tega javnega razpisa.</w:t>
      </w:r>
    </w:p>
    <w:p w:rsidR="00700A4C" w:rsidRPr="00305E67" w:rsidRDefault="00700A4C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noProof w:val="0"/>
          <w:color w:val="000000"/>
          <w:lang w:val="sl-SI" w:eastAsia="sl-SI"/>
        </w:rPr>
      </w:pPr>
    </w:p>
    <w:p w:rsidR="00A55DBD" w:rsidRPr="00305E67" w:rsidRDefault="00A55DBD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755"/>
      </w:tblGrid>
      <w:tr w:rsidR="00700A4C" w:rsidRPr="00305E67" w:rsidTr="00920FB2">
        <w:tc>
          <w:tcPr>
            <w:tcW w:w="4498" w:type="dxa"/>
          </w:tcPr>
          <w:p w:rsidR="00700A4C" w:rsidRPr="00305E67" w:rsidRDefault="00700A4C" w:rsidP="00920FB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Kraj in datum:</w:t>
            </w:r>
          </w:p>
        </w:tc>
        <w:tc>
          <w:tcPr>
            <w:tcW w:w="4858" w:type="dxa"/>
          </w:tcPr>
          <w:p w:rsidR="00700A4C" w:rsidRPr="00305E67" w:rsidRDefault="00700A4C" w:rsidP="00920FB2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Podpis vlagatelja-</w:t>
            </w:r>
            <w:proofErr w:type="spellStart"/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>ice</w:t>
            </w:r>
            <w:proofErr w:type="spellEnd"/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:        </w:t>
            </w:r>
          </w:p>
        </w:tc>
      </w:tr>
      <w:tr w:rsidR="00700A4C" w:rsidRPr="00305E67" w:rsidTr="00920FB2">
        <w:tc>
          <w:tcPr>
            <w:tcW w:w="4498" w:type="dxa"/>
          </w:tcPr>
          <w:p w:rsidR="00700A4C" w:rsidRPr="00305E67" w:rsidRDefault="00700A4C" w:rsidP="00920FB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__________________________________   </w:t>
            </w:r>
          </w:p>
        </w:tc>
        <w:tc>
          <w:tcPr>
            <w:tcW w:w="4858" w:type="dxa"/>
          </w:tcPr>
          <w:p w:rsidR="00700A4C" w:rsidRPr="00305E67" w:rsidRDefault="00700A4C" w:rsidP="00920FB2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lang w:val="sl-SI" w:eastAsia="sl-SI"/>
              </w:rPr>
              <w:t xml:space="preserve">__________________________________   </w:t>
            </w:r>
          </w:p>
        </w:tc>
      </w:tr>
    </w:tbl>
    <w:p w:rsidR="00A55DBD" w:rsidRPr="00305E67" w:rsidRDefault="00A55DBD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A55DBD" w:rsidRPr="00305E67" w:rsidRDefault="00A55DBD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A55DBD" w:rsidRPr="00305E67" w:rsidRDefault="00A55DBD" w:rsidP="00A55D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 w:val="0"/>
          <w:color w:val="000000"/>
          <w:lang w:val="sl-SI" w:eastAsia="sl-SI"/>
        </w:rPr>
      </w:pPr>
    </w:p>
    <w:p w:rsidR="00D11BE7" w:rsidRPr="00305E67" w:rsidRDefault="00D11BE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700A4C" w:rsidRPr="00305E67" w:rsidRDefault="00700A4C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305E67" w:rsidRDefault="00305E6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305E67" w:rsidRDefault="00305E6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305E67" w:rsidRDefault="00305E6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305E67" w:rsidRDefault="00305E6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305E67" w:rsidRDefault="00305E6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305E67" w:rsidRDefault="00305E6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305E67" w:rsidRDefault="00305E6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305E67" w:rsidRDefault="00305E6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305E67" w:rsidRDefault="00305E6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305E67" w:rsidRDefault="00305E6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305E67" w:rsidRPr="00305E67" w:rsidRDefault="00305E67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A55DBD" w:rsidRPr="00305E67" w:rsidRDefault="00A55DBD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1B3C1E" w:rsidRPr="00305E67" w:rsidRDefault="001B3C1E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noProof w:val="0"/>
          <w:color w:val="000000"/>
          <w:sz w:val="24"/>
          <w:szCs w:val="28"/>
          <w:lang w:val="sl-SI" w:eastAsia="sl-SI"/>
        </w:rPr>
      </w:pP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noProof w:val="0"/>
          <w:color w:val="000000"/>
          <w:sz w:val="24"/>
          <w:szCs w:val="28"/>
          <w:lang w:val="sl-SI" w:eastAsia="sl-SI"/>
        </w:rPr>
        <w:t>IZJAVA OSEBNEGA ZDRAVNIKA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noProof w:val="0"/>
          <w:color w:val="000000"/>
          <w:sz w:val="24"/>
          <w:szCs w:val="28"/>
          <w:lang w:val="sl-SI" w:eastAsia="sl-SI"/>
        </w:rPr>
      </w:pPr>
    </w:p>
    <w:p w:rsidR="00156AEA" w:rsidRPr="00305E67" w:rsidRDefault="00156AEA" w:rsidP="001B3C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</w:p>
    <w:p w:rsidR="00156AEA" w:rsidRPr="00305E67" w:rsidRDefault="00156AEA" w:rsidP="001B3C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 xml:space="preserve">Za potrebe uveljavitve subvencije </w:t>
      </w:r>
      <w:r w:rsidRPr="00305E67"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  <w:t xml:space="preserve">pri kritju stroškov socialno varstvene storitve socialnega servisa varovanja na daljavo (e-oskrba) v Občini </w:t>
      </w:r>
      <w:r w:rsidR="001B3C1E" w:rsidRPr="00305E67"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  <w:t>Vransko</w:t>
      </w:r>
      <w:r w:rsidRPr="00305E67"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  <w:t xml:space="preserve">  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  <w:t xml:space="preserve"> 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b/>
          <w:bCs/>
          <w:noProof w:val="0"/>
          <w:color w:val="000000"/>
          <w:sz w:val="24"/>
          <w:szCs w:val="28"/>
          <w:lang w:val="sl-SI" w:eastAsia="sl-SI"/>
        </w:rPr>
        <w:t xml:space="preserve">I Z J A V L J A M, 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</w:pPr>
    </w:p>
    <w:p w:rsidR="00156AEA" w:rsidRPr="00305E67" w:rsidRDefault="00156AEA" w:rsidP="001B3C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</w:pPr>
    </w:p>
    <w:p w:rsidR="00156AEA" w:rsidRPr="00305E67" w:rsidRDefault="00156AEA" w:rsidP="001B3C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  <w:t>da pacient ……………………………………………………………………………………..</w:t>
      </w:r>
      <w:r w:rsidR="001B3C1E" w:rsidRPr="00305E67"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  <w:t>.</w:t>
      </w:r>
    </w:p>
    <w:p w:rsidR="00156AEA" w:rsidRPr="00305E67" w:rsidRDefault="00156AEA" w:rsidP="0024250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bCs/>
          <w:noProof w:val="0"/>
          <w:color w:val="000000"/>
          <w:sz w:val="24"/>
          <w:szCs w:val="28"/>
          <w:lang w:val="sl-SI" w:eastAsia="sl-SI"/>
        </w:rPr>
        <w:t>(ime in priimek)</w:t>
      </w:r>
    </w:p>
    <w:p w:rsidR="001B3C1E" w:rsidRPr="00305E67" w:rsidRDefault="001B3C1E" w:rsidP="001B3C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</w:p>
    <w:p w:rsidR="00156AEA" w:rsidRPr="00305E67" w:rsidRDefault="00156AEA" w:rsidP="001B3C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>s stalnim</w:t>
      </w:r>
      <w:r w:rsidR="001B3C1E"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 xml:space="preserve"> p</w:t>
      </w: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>rebivališčem:……………………………………………………………………</w:t>
      </w:r>
      <w:r w:rsidR="001B3C1E"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>…</w:t>
      </w:r>
    </w:p>
    <w:p w:rsidR="00156AEA" w:rsidRPr="00305E67" w:rsidRDefault="00156AEA" w:rsidP="001B3C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</w:p>
    <w:p w:rsidR="001B3C1E" w:rsidRPr="00305E67" w:rsidRDefault="00156AEA" w:rsidP="001B3C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 xml:space="preserve">izpolnjuje zdravstvene pogoje za pridobitev pravice do subvencije socialnovarstvene storitve socialnega servisa varovanja na daljavo </w:t>
      </w:r>
      <w:r w:rsidR="00242508"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>E-oskrba</w:t>
      </w: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 xml:space="preserve"> in sicer</w:t>
      </w:r>
      <w:r w:rsidR="001B3C1E"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 xml:space="preserve"> (ustrezno obkrožite)</w:t>
      </w: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 xml:space="preserve">: </w:t>
      </w:r>
    </w:p>
    <w:p w:rsidR="00156AEA" w:rsidRPr="00305E67" w:rsidRDefault="00242508" w:rsidP="001B3C1E">
      <w:pPr>
        <w:autoSpaceDE w:val="0"/>
        <w:autoSpaceDN w:val="0"/>
        <w:adjustRightInd w:val="0"/>
        <w:spacing w:after="0" w:line="240" w:lineRule="auto"/>
        <w:ind w:left="851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>a</w:t>
      </w:r>
      <w:r w:rsidR="00156AEA"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 xml:space="preserve">) ima težjo kronično bolezen, </w:t>
      </w:r>
    </w:p>
    <w:p w:rsidR="00156AEA" w:rsidRPr="00305E67" w:rsidRDefault="00156AEA" w:rsidP="001B3C1E">
      <w:pPr>
        <w:autoSpaceDE w:val="0"/>
        <w:autoSpaceDN w:val="0"/>
        <w:adjustRightInd w:val="0"/>
        <w:spacing w:after="0" w:line="240" w:lineRule="auto"/>
        <w:ind w:left="851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 xml:space="preserve">b) je invalidna oseba, </w:t>
      </w:r>
    </w:p>
    <w:p w:rsidR="00156AEA" w:rsidRPr="00305E67" w:rsidRDefault="00156AEA" w:rsidP="001B3C1E">
      <w:pPr>
        <w:autoSpaceDE w:val="0"/>
        <w:autoSpaceDN w:val="0"/>
        <w:adjustRightInd w:val="0"/>
        <w:spacing w:after="0" w:line="240" w:lineRule="auto"/>
        <w:ind w:left="851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>c) je oseba s starostnimi znaki (npr. demenca…),</w:t>
      </w:r>
    </w:p>
    <w:p w:rsidR="00156AEA" w:rsidRPr="00305E67" w:rsidRDefault="00156AEA" w:rsidP="001B3C1E">
      <w:pPr>
        <w:autoSpaceDE w:val="0"/>
        <w:autoSpaceDN w:val="0"/>
        <w:adjustRightInd w:val="0"/>
        <w:spacing w:after="0" w:line="240" w:lineRule="auto"/>
        <w:ind w:left="851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>d) je bolnik po težjem operativnem posegu.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242508" w:rsidRPr="00305E67" w:rsidTr="00920FB2">
        <w:tc>
          <w:tcPr>
            <w:tcW w:w="4498" w:type="dxa"/>
          </w:tcPr>
          <w:p w:rsidR="00242508" w:rsidRPr="00305E67" w:rsidRDefault="00242508" w:rsidP="00920FB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  <w:t>Kraj in datum:</w:t>
            </w:r>
          </w:p>
        </w:tc>
        <w:tc>
          <w:tcPr>
            <w:tcW w:w="4606" w:type="dxa"/>
          </w:tcPr>
          <w:p w:rsidR="00242508" w:rsidRPr="00305E67" w:rsidRDefault="00242508" w:rsidP="00242508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  <w:t>Ime in priimek osebnega zdravnika</w:t>
            </w:r>
          </w:p>
          <w:p w:rsidR="00242508" w:rsidRPr="00305E67" w:rsidRDefault="00242508" w:rsidP="00242508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  <w:t>__________________________________</w:t>
            </w:r>
          </w:p>
        </w:tc>
      </w:tr>
      <w:tr w:rsidR="00242508" w:rsidRPr="00305E67" w:rsidTr="00920FB2">
        <w:tc>
          <w:tcPr>
            <w:tcW w:w="4498" w:type="dxa"/>
          </w:tcPr>
          <w:p w:rsidR="00242508" w:rsidRPr="00305E67" w:rsidRDefault="00242508" w:rsidP="00920FB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  <w:t xml:space="preserve">__________________________________   </w:t>
            </w:r>
          </w:p>
        </w:tc>
        <w:tc>
          <w:tcPr>
            <w:tcW w:w="4606" w:type="dxa"/>
          </w:tcPr>
          <w:p w:rsidR="00242508" w:rsidRPr="00305E67" w:rsidRDefault="00242508" w:rsidP="00242508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</w:pPr>
          </w:p>
          <w:p w:rsidR="00242508" w:rsidRPr="00305E67" w:rsidRDefault="00242508" w:rsidP="00242508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  <w:t>__________________________________</w:t>
            </w:r>
          </w:p>
          <w:p w:rsidR="00242508" w:rsidRPr="00305E67" w:rsidRDefault="00242508" w:rsidP="00920FB2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</w:pPr>
            <w:r w:rsidRPr="00305E67">
              <w:rPr>
                <w:rFonts w:ascii="Arial Narrow" w:eastAsia="Times New Roman" w:hAnsi="Arial Narrow" w:cs="Times New Roman"/>
                <w:noProof w:val="0"/>
                <w:color w:val="000000"/>
                <w:sz w:val="24"/>
                <w:szCs w:val="24"/>
                <w:lang w:val="sl-SI" w:eastAsia="sl-SI"/>
              </w:rPr>
              <w:t xml:space="preserve">podpis   </w:t>
            </w:r>
          </w:p>
        </w:tc>
      </w:tr>
    </w:tbl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 xml:space="preserve">                                                              </w:t>
      </w:r>
    </w:p>
    <w:p w:rsidR="00156AEA" w:rsidRPr="00305E67" w:rsidRDefault="00156AEA" w:rsidP="0024250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>ŽIG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sz w:val="28"/>
          <w:szCs w:val="28"/>
          <w:lang w:val="sl-SI" w:eastAsia="sl-SI"/>
        </w:rPr>
      </w:pPr>
      <w:r w:rsidRPr="00305E67">
        <w:rPr>
          <w:rFonts w:ascii="Arial Narrow" w:eastAsia="Times New Roman" w:hAnsi="Arial Narrow" w:cs="Times New Roman"/>
          <w:noProof w:val="0"/>
          <w:color w:val="000000"/>
          <w:sz w:val="24"/>
          <w:szCs w:val="28"/>
          <w:lang w:val="sl-SI" w:eastAsia="sl-SI"/>
        </w:rPr>
        <w:t xml:space="preserve">                                                                                     </w:t>
      </w: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sz w:val="28"/>
          <w:szCs w:val="28"/>
          <w:lang w:val="sl-SI" w:eastAsia="sl-SI"/>
        </w:rPr>
      </w:pPr>
    </w:p>
    <w:p w:rsidR="00156AEA" w:rsidRPr="00305E67" w:rsidRDefault="00156AEA" w:rsidP="00156AE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lang w:val="sl-SI" w:eastAsia="sl-SI"/>
        </w:rPr>
      </w:pPr>
    </w:p>
    <w:p w:rsidR="002C3F2E" w:rsidRDefault="002C3F2E">
      <w:pPr>
        <w:rPr>
          <w:rFonts w:ascii="Arial Narrow" w:hAnsi="Arial Narrow" w:cs="Times New Roman"/>
        </w:rPr>
      </w:pPr>
    </w:p>
    <w:p w:rsidR="001216BB" w:rsidRDefault="001216BB">
      <w:pPr>
        <w:rPr>
          <w:rFonts w:ascii="Arial Narrow" w:hAnsi="Arial Narrow" w:cs="Times New Roman"/>
        </w:rPr>
      </w:pPr>
    </w:p>
    <w:p w:rsidR="001216BB" w:rsidRDefault="001216BB">
      <w:pPr>
        <w:rPr>
          <w:rFonts w:ascii="Arial Narrow" w:hAnsi="Arial Narrow" w:cs="Times New Roman"/>
        </w:rPr>
      </w:pPr>
    </w:p>
    <w:p w:rsidR="001216BB" w:rsidRPr="00305E67" w:rsidRDefault="001216BB">
      <w:pPr>
        <w:rPr>
          <w:rFonts w:ascii="Arial Narrow" w:hAnsi="Arial Narrow" w:cs="Times New Roman"/>
        </w:rPr>
      </w:pPr>
    </w:p>
    <w:p w:rsidR="00700A4C" w:rsidRPr="00305E67" w:rsidRDefault="00700A4C">
      <w:pPr>
        <w:rPr>
          <w:rFonts w:ascii="Arial Narrow" w:hAnsi="Arial Narrow" w:cs="Times New Roman"/>
        </w:rPr>
      </w:pPr>
    </w:p>
    <w:p w:rsidR="00700A4C" w:rsidRPr="00305E67" w:rsidRDefault="00700A4C">
      <w:pPr>
        <w:rPr>
          <w:rFonts w:ascii="Arial Narrow" w:hAnsi="Arial Narrow" w:cs="Times New Roman"/>
        </w:rPr>
      </w:pPr>
    </w:p>
    <w:p w:rsidR="00700A4C" w:rsidRPr="00305E67" w:rsidRDefault="00700A4C">
      <w:pPr>
        <w:rPr>
          <w:rFonts w:ascii="Arial Narrow" w:hAnsi="Arial Narrow" w:cs="Times New Roman"/>
        </w:rPr>
      </w:pPr>
    </w:p>
    <w:p w:rsidR="00700A4C" w:rsidRPr="00305E67" w:rsidRDefault="00700A4C">
      <w:pPr>
        <w:rPr>
          <w:rFonts w:ascii="Arial Narrow" w:hAnsi="Arial Narrow" w:cs="Times New Roman"/>
        </w:rPr>
      </w:pPr>
    </w:p>
    <w:p w:rsidR="00305E67" w:rsidRPr="00305E67" w:rsidRDefault="00305E67">
      <w:pPr>
        <w:rPr>
          <w:rFonts w:ascii="Arial Narrow" w:hAnsi="Arial Narrow" w:cs="Times New Roman"/>
        </w:rPr>
      </w:pPr>
    </w:p>
    <w:p w:rsidR="00A55DBD" w:rsidRPr="00305E67" w:rsidRDefault="00305E67" w:rsidP="00305E67">
      <w:pPr>
        <w:spacing w:line="276" w:lineRule="auto"/>
        <w:jc w:val="center"/>
        <w:rPr>
          <w:rFonts w:ascii="Arial Narrow" w:hAnsi="Arial Narrow" w:cs="Arial"/>
          <w:color w:val="767171" w:themeColor="background2" w:themeShade="80"/>
          <w:szCs w:val="18"/>
        </w:rPr>
      </w:pPr>
      <w:r w:rsidRPr="00305E67">
        <w:rPr>
          <w:rFonts w:ascii="Arial Narrow" w:hAnsi="Arial Narrow" w:cs="Arial"/>
          <w:color w:val="767171" w:themeColor="background2" w:themeShade="80"/>
          <w:szCs w:val="18"/>
        </w:rPr>
        <w:lastRenderedPageBreak/>
        <w:t>VZOREC POGODBE</w:t>
      </w:r>
    </w:p>
    <w:p w:rsidR="00305E67" w:rsidRPr="00305E67" w:rsidRDefault="00305E67" w:rsidP="001216BB">
      <w:pPr>
        <w:spacing w:after="0" w:line="360" w:lineRule="auto"/>
        <w:rPr>
          <w:rFonts w:ascii="Arial Narrow" w:hAnsi="Arial Narrow"/>
        </w:rPr>
      </w:pPr>
      <w:r w:rsidRPr="00305E67">
        <w:rPr>
          <w:rFonts w:ascii="Arial Narrow" w:hAnsi="Arial Narrow"/>
          <w:b/>
        </w:rPr>
        <w:t xml:space="preserve">Občina Vransko, </w:t>
      </w:r>
      <w:r w:rsidRPr="00305E67">
        <w:rPr>
          <w:rFonts w:ascii="Arial Narrow" w:hAnsi="Arial Narrow"/>
        </w:rPr>
        <w:t>Vransko 59, 3305 Vransko, matična št. 1357778000, ID za DDV:SI 59929286, ki jo zastopa župan Franc Sušnik</w:t>
      </w:r>
      <w:r w:rsidRPr="00305E67">
        <w:rPr>
          <w:rFonts w:ascii="Arial Narrow" w:hAnsi="Arial Narrow"/>
          <w:b/>
        </w:rPr>
        <w:t xml:space="preserve"> </w:t>
      </w:r>
      <w:r w:rsidRPr="00305E67">
        <w:rPr>
          <w:rFonts w:ascii="Arial Narrow" w:hAnsi="Arial Narrow"/>
        </w:rPr>
        <w:t xml:space="preserve">(v nadaljevanju: </w:t>
      </w:r>
      <w:r w:rsidR="00561944">
        <w:rPr>
          <w:rFonts w:ascii="Arial Narrow" w:hAnsi="Arial Narrow"/>
          <w:b/>
        </w:rPr>
        <w:t>O</w:t>
      </w:r>
      <w:r w:rsidRPr="00305E67">
        <w:rPr>
          <w:rFonts w:ascii="Arial Narrow" w:hAnsi="Arial Narrow"/>
          <w:b/>
        </w:rPr>
        <w:t>bčina</w:t>
      </w:r>
      <w:r w:rsidRPr="00305E67">
        <w:rPr>
          <w:rFonts w:ascii="Arial Narrow" w:hAnsi="Arial Narrow"/>
        </w:rPr>
        <w:t>)</w:t>
      </w:r>
    </w:p>
    <w:p w:rsidR="00305E67" w:rsidRPr="00305E67" w:rsidRDefault="00305E67" w:rsidP="001216BB">
      <w:pPr>
        <w:spacing w:after="0" w:line="360" w:lineRule="auto"/>
        <w:rPr>
          <w:rFonts w:ascii="Arial Narrow" w:hAnsi="Arial Narrow"/>
        </w:rPr>
      </w:pPr>
      <w:r w:rsidRPr="00305E67">
        <w:rPr>
          <w:rFonts w:ascii="Arial Narrow" w:hAnsi="Arial Narrow"/>
        </w:rPr>
        <w:t>in</w:t>
      </w:r>
    </w:p>
    <w:p w:rsidR="00305E67" w:rsidRPr="00305E67" w:rsidRDefault="00305E67" w:rsidP="001216BB">
      <w:pPr>
        <w:spacing w:after="0" w:line="360" w:lineRule="auto"/>
        <w:jc w:val="both"/>
        <w:rPr>
          <w:rFonts w:ascii="Arial Narrow" w:hAnsi="Arial Narrow"/>
        </w:rPr>
      </w:pPr>
      <w:r w:rsidRPr="00305E67">
        <w:rPr>
          <w:rFonts w:ascii="Arial Narrow" w:hAnsi="Arial Narrow"/>
          <w:b/>
        </w:rPr>
        <w:t>UPRAVIČENEC: ___________________________________________</w:t>
      </w:r>
      <w:r w:rsidRPr="00305E67">
        <w:rPr>
          <w:rFonts w:ascii="Arial Narrow" w:hAnsi="Arial Narrow"/>
        </w:rPr>
        <w:t>,</w:t>
      </w:r>
      <w:r w:rsidRPr="00305E67">
        <w:rPr>
          <w:rFonts w:ascii="Arial Narrow" w:hAnsi="Arial Narrow"/>
        </w:rPr>
        <w:t xml:space="preserve"> </w:t>
      </w:r>
      <w:r w:rsidRPr="00305E67">
        <w:rPr>
          <w:rFonts w:ascii="Arial Narrow" w:hAnsi="Arial Narrow"/>
        </w:rPr>
        <w:t xml:space="preserve">naslov __________________________ davčna številka ____________, EMŠO ____________, TRR_____________, odprt pri_________ (v nadaljevanju: </w:t>
      </w:r>
      <w:r w:rsidRPr="00305E67">
        <w:rPr>
          <w:rFonts w:ascii="Arial Narrow" w:hAnsi="Arial Narrow"/>
          <w:b/>
        </w:rPr>
        <w:t>upravičenec</w:t>
      </w:r>
      <w:r w:rsidRPr="00305E67">
        <w:rPr>
          <w:rFonts w:ascii="Arial Narrow" w:hAnsi="Arial Narrow"/>
        </w:rPr>
        <w:t>)</w:t>
      </w:r>
    </w:p>
    <w:p w:rsidR="00305E67" w:rsidRPr="00305E67" w:rsidRDefault="00305E67" w:rsidP="001216BB">
      <w:pPr>
        <w:spacing w:after="0" w:line="360" w:lineRule="auto"/>
        <w:jc w:val="both"/>
        <w:rPr>
          <w:rFonts w:ascii="Arial Narrow" w:hAnsi="Arial Narrow"/>
        </w:rPr>
      </w:pPr>
      <w:r w:rsidRPr="00305E67">
        <w:rPr>
          <w:rFonts w:ascii="Arial Narrow" w:hAnsi="Arial Narrow"/>
        </w:rPr>
        <w:t>in</w:t>
      </w:r>
    </w:p>
    <w:p w:rsidR="00305E67" w:rsidRPr="00305E67" w:rsidRDefault="00305E67" w:rsidP="001216BB">
      <w:pPr>
        <w:spacing w:after="0" w:line="360" w:lineRule="auto"/>
        <w:jc w:val="both"/>
        <w:rPr>
          <w:rFonts w:ascii="Arial Narrow" w:hAnsi="Arial Narrow"/>
        </w:rPr>
      </w:pPr>
      <w:r w:rsidRPr="00305E67">
        <w:rPr>
          <w:rFonts w:ascii="Arial Narrow" w:hAnsi="Arial Narrow"/>
          <w:b/>
        </w:rPr>
        <w:t>IZVAJALEC STORITVE:</w:t>
      </w:r>
      <w:r w:rsidRPr="00305E67">
        <w:rPr>
          <w:rFonts w:ascii="Arial Narrow" w:hAnsi="Arial Narrow"/>
          <w:b/>
        </w:rPr>
        <w:t>____________________</w:t>
      </w:r>
      <w:r w:rsidRPr="00305E67">
        <w:rPr>
          <w:rFonts w:ascii="Arial Narrow" w:hAnsi="Arial Narrow"/>
        </w:rPr>
        <w:t>_____________________________________________,</w:t>
      </w:r>
      <w:r w:rsidRPr="00305E67">
        <w:rPr>
          <w:rFonts w:ascii="Arial Narrow" w:hAnsi="Arial Narrow"/>
        </w:rPr>
        <w:t xml:space="preserve"> </w:t>
      </w:r>
      <w:r w:rsidRPr="00305E67">
        <w:rPr>
          <w:rFonts w:ascii="Arial Narrow" w:hAnsi="Arial Narrow"/>
        </w:rPr>
        <w:t xml:space="preserve">naslov ___________________________ davčna številka ____________, matična številka ____________, TRR____________, odprt pri_________ (v nadaljevanju: </w:t>
      </w:r>
      <w:r w:rsidRPr="00305E67">
        <w:rPr>
          <w:rFonts w:ascii="Arial Narrow" w:hAnsi="Arial Narrow"/>
          <w:b/>
        </w:rPr>
        <w:t>izvajalec storitve</w:t>
      </w:r>
      <w:r w:rsidRPr="00305E67">
        <w:rPr>
          <w:rFonts w:ascii="Arial Narrow" w:hAnsi="Arial Narrow"/>
        </w:rPr>
        <w:t>)</w:t>
      </w:r>
    </w:p>
    <w:p w:rsidR="00A55DBD" w:rsidRPr="00305E67" w:rsidRDefault="00561944" w:rsidP="00561944">
      <w:p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61944">
        <w:rPr>
          <w:rFonts w:ascii="Arial Narrow" w:hAnsi="Arial Narrow"/>
        </w:rPr>
        <w:t>sklenejo na podlagi Odločbe o odobritvi subvencije socialno varstvene storitve socialnega servisa varovanja na daljavo (E-oskrba) št. _______ z dne __________ (v nadaljevanju: Odločba o odobritvi subvencije), naslednjo</w:t>
      </w:r>
    </w:p>
    <w:p w:rsidR="00561944" w:rsidRPr="00561944" w:rsidRDefault="00561944" w:rsidP="00305E67">
      <w:pPr>
        <w:overflowPunct w:val="0"/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</w:rPr>
      </w:pPr>
    </w:p>
    <w:p w:rsidR="00305E67" w:rsidRPr="00561944" w:rsidRDefault="00305E67" w:rsidP="00305E67">
      <w:pPr>
        <w:overflowPunct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</w:rPr>
      </w:pPr>
      <w:r w:rsidRPr="00561944">
        <w:rPr>
          <w:rFonts w:ascii="Arial Narrow" w:hAnsi="Arial Narrow"/>
          <w:b/>
          <w:bCs/>
          <w:sz w:val="24"/>
        </w:rPr>
        <w:t>POGODBO</w:t>
      </w:r>
    </w:p>
    <w:p w:rsidR="00305E67" w:rsidRPr="00305E67" w:rsidRDefault="00305E67" w:rsidP="00305E67">
      <w:pPr>
        <w:overflowPunct w:val="0"/>
        <w:autoSpaceDE w:val="0"/>
        <w:autoSpaceDN w:val="0"/>
        <w:adjustRightInd w:val="0"/>
        <w:jc w:val="center"/>
        <w:rPr>
          <w:rFonts w:ascii="Arial Narrow" w:hAnsi="Arial Narrow"/>
          <w:bCs/>
        </w:rPr>
      </w:pPr>
      <w:r w:rsidRPr="00305E67">
        <w:rPr>
          <w:rFonts w:ascii="Arial Narrow" w:hAnsi="Arial Narrow"/>
          <w:bCs/>
        </w:rPr>
        <w:t>O DODELITVI SUBVENCIJE ZA SOCIALNO VARSTVENO STORITEV SOCIALNEGA SERVISA</w:t>
      </w:r>
    </w:p>
    <w:p w:rsidR="00305E67" w:rsidRPr="00305E67" w:rsidRDefault="00305E67" w:rsidP="00305E67">
      <w:pPr>
        <w:overflowPunct w:val="0"/>
        <w:autoSpaceDE w:val="0"/>
        <w:autoSpaceDN w:val="0"/>
        <w:adjustRightInd w:val="0"/>
        <w:jc w:val="center"/>
        <w:rPr>
          <w:rFonts w:ascii="Arial Narrow" w:hAnsi="Arial Narrow"/>
          <w:bCs/>
        </w:rPr>
      </w:pPr>
      <w:r w:rsidRPr="00305E67">
        <w:rPr>
          <w:rFonts w:ascii="Arial Narrow" w:hAnsi="Arial Narrow"/>
          <w:bCs/>
        </w:rPr>
        <w:t xml:space="preserve">OSKRBE NA DALJAVO V </w:t>
      </w:r>
      <w:r w:rsidRPr="00305E67">
        <w:rPr>
          <w:rFonts w:ascii="Arial Narrow" w:hAnsi="Arial Narrow"/>
          <w:bCs/>
        </w:rPr>
        <w:t>OBČINI VRANSKO ZA LETO 2022</w:t>
      </w:r>
    </w:p>
    <w:p w:rsidR="00A55DBD" w:rsidRPr="00305E67" w:rsidRDefault="00305E67" w:rsidP="00305E67">
      <w:pPr>
        <w:overflowPunct w:val="0"/>
        <w:autoSpaceDE w:val="0"/>
        <w:autoSpaceDN w:val="0"/>
        <w:adjustRightInd w:val="0"/>
        <w:jc w:val="center"/>
        <w:rPr>
          <w:rFonts w:ascii="Arial Narrow" w:hAnsi="Arial Narrow"/>
          <w:bCs/>
        </w:rPr>
      </w:pPr>
      <w:r w:rsidRPr="00305E67">
        <w:rPr>
          <w:rFonts w:ascii="Arial Narrow" w:hAnsi="Arial Narrow"/>
          <w:bCs/>
        </w:rPr>
        <w:t>(E – oskrba)</w:t>
      </w:r>
    </w:p>
    <w:p w:rsidR="001216BB" w:rsidRDefault="001216BB" w:rsidP="00561944">
      <w:pPr>
        <w:overflowPunct w:val="0"/>
        <w:autoSpaceDE w:val="0"/>
        <w:autoSpaceDN w:val="0"/>
        <w:adjustRightInd w:val="0"/>
        <w:spacing w:after="0"/>
        <w:jc w:val="center"/>
        <w:rPr>
          <w:rFonts w:ascii="Arial Narrow" w:hAnsi="Arial Narrow"/>
        </w:rPr>
      </w:pPr>
    </w:p>
    <w:p w:rsidR="00A55DBD" w:rsidRDefault="00561944" w:rsidP="00561944">
      <w:pPr>
        <w:overflowPunct w:val="0"/>
        <w:autoSpaceDE w:val="0"/>
        <w:autoSpaceDN w:val="0"/>
        <w:adjustRightInd w:val="0"/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Pr="00561944">
        <w:rPr>
          <w:rFonts w:ascii="Arial Narrow" w:hAnsi="Arial Narrow"/>
        </w:rPr>
        <w:t>člen</w:t>
      </w:r>
    </w:p>
    <w:p w:rsidR="00561944" w:rsidRPr="00561944" w:rsidRDefault="00561944" w:rsidP="00561944">
      <w:pPr>
        <w:overflowPunct w:val="0"/>
        <w:autoSpaceDE w:val="0"/>
        <w:autoSpaceDN w:val="0"/>
        <w:adjustRightInd w:val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(uvodna določba)</w:t>
      </w:r>
    </w:p>
    <w:p w:rsidR="00A55DBD" w:rsidRPr="00305E67" w:rsidRDefault="00A55DBD" w:rsidP="00A55DBD">
      <w:p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305E67">
        <w:rPr>
          <w:rFonts w:ascii="Arial Narrow" w:hAnsi="Arial Narrow"/>
        </w:rPr>
        <w:t>Pogodbene stranke uvodoma ugotavljajo:</w:t>
      </w:r>
    </w:p>
    <w:p w:rsidR="00A55DBD" w:rsidRPr="00305E67" w:rsidRDefault="00A55DBD" w:rsidP="005619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Arial Narrow" w:hAnsi="Arial Narrow" w:cs="Arial"/>
        </w:rPr>
      </w:pPr>
      <w:r w:rsidRPr="00305E67">
        <w:rPr>
          <w:rFonts w:ascii="Arial Narrow" w:hAnsi="Arial Narrow" w:cs="Arial"/>
        </w:rPr>
        <w:t>da je Občina dne __</w:t>
      </w:r>
      <w:r w:rsidR="00561944">
        <w:rPr>
          <w:rFonts w:ascii="Arial Narrow" w:hAnsi="Arial Narrow" w:cs="Arial"/>
        </w:rPr>
        <w:t>_______</w:t>
      </w:r>
      <w:r w:rsidRPr="00305E67">
        <w:rPr>
          <w:rFonts w:ascii="Arial Narrow" w:hAnsi="Arial Narrow" w:cs="Arial"/>
        </w:rPr>
        <w:t xml:space="preserve">__ objavila </w:t>
      </w:r>
      <w:r w:rsidR="00561944">
        <w:rPr>
          <w:rFonts w:ascii="Arial Narrow" w:hAnsi="Arial Narrow" w:cs="Arial"/>
        </w:rPr>
        <w:t>J</w:t>
      </w:r>
      <w:r w:rsidRPr="00305E67">
        <w:rPr>
          <w:rFonts w:ascii="Arial Narrow" w:hAnsi="Arial Narrow" w:cs="Arial"/>
        </w:rPr>
        <w:t xml:space="preserve">avni razpis za </w:t>
      </w:r>
      <w:r w:rsidR="00561944" w:rsidRPr="00561944">
        <w:rPr>
          <w:rFonts w:ascii="Arial Narrow" w:hAnsi="Arial Narrow" w:cs="Arial"/>
        </w:rPr>
        <w:t>subvencioniranje socialno varstvene storitve socialnega servisa varovanja na daljavo (E-oskrba) v občini Vransko za leto 2022</w:t>
      </w:r>
      <w:r w:rsidRPr="00305E67">
        <w:rPr>
          <w:rFonts w:ascii="Arial Narrow" w:hAnsi="Arial Narrow" w:cs="Arial"/>
        </w:rPr>
        <w:t xml:space="preserve"> (v nadaljevanju: </w:t>
      </w:r>
      <w:r w:rsidR="00561944">
        <w:rPr>
          <w:rFonts w:ascii="Arial Narrow" w:hAnsi="Arial Narrow" w:cs="Arial"/>
        </w:rPr>
        <w:t>E-oskrba</w:t>
      </w:r>
      <w:r w:rsidRPr="00305E67">
        <w:rPr>
          <w:rFonts w:ascii="Arial Narrow" w:hAnsi="Arial Narrow" w:cs="Arial"/>
        </w:rPr>
        <w:t>),</w:t>
      </w:r>
    </w:p>
    <w:p w:rsidR="00A55DBD" w:rsidRPr="00305E67" w:rsidRDefault="00A55DBD" w:rsidP="00A55DB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Arial Narrow" w:hAnsi="Arial Narrow" w:cs="Arial"/>
        </w:rPr>
      </w:pPr>
      <w:r w:rsidRPr="00305E67">
        <w:rPr>
          <w:rFonts w:ascii="Arial Narrow" w:hAnsi="Arial Narrow" w:cs="Arial"/>
        </w:rPr>
        <w:t xml:space="preserve">da je bila upravičencu na podlagi Odločbe o odobritvi subvencije št. _______ z dne __________ odobrena subvencija za </w:t>
      </w:r>
      <w:r w:rsidRPr="00305E67">
        <w:rPr>
          <w:rFonts w:ascii="Arial Narrow" w:hAnsi="Arial Narrow" w:cs="Arial"/>
          <w:bCs/>
        </w:rPr>
        <w:t xml:space="preserve">storitve varovanja na daljavo v višini_____, za obdobje </w:t>
      </w:r>
      <w:r w:rsidR="00561944">
        <w:rPr>
          <w:rFonts w:ascii="Arial Narrow" w:hAnsi="Arial Narrow" w:cs="Arial"/>
          <w:bCs/>
        </w:rPr>
        <w:t>12</w:t>
      </w:r>
      <w:r w:rsidRPr="00305E67">
        <w:rPr>
          <w:rFonts w:ascii="Arial Narrow" w:hAnsi="Arial Narrow" w:cs="Arial"/>
          <w:bCs/>
        </w:rPr>
        <w:t xml:space="preserve"> mesecev (nepretrgoma)</w:t>
      </w:r>
      <w:r w:rsidRPr="00305E67">
        <w:rPr>
          <w:rFonts w:ascii="Arial Narrow" w:hAnsi="Arial Narrow" w:cs="Arial"/>
        </w:rPr>
        <w:t xml:space="preserve">, </w:t>
      </w:r>
    </w:p>
    <w:p w:rsidR="00A55DBD" w:rsidRPr="00305E67" w:rsidRDefault="00A55DBD" w:rsidP="00A55DB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Arial Narrow" w:hAnsi="Arial Narrow" w:cs="Arial"/>
        </w:rPr>
      </w:pPr>
      <w:r w:rsidRPr="00305E67">
        <w:rPr>
          <w:rFonts w:ascii="Arial Narrow" w:hAnsi="Arial Narrow" w:cs="Arial"/>
        </w:rPr>
        <w:t>da je upravičenec Občini pravočasno dne _____ predložil dokazilo o sklenjeni pogodbi o izvajanju storitve ter dokazilo o vzpostavitvi storitve varovanja na daljavo, in sicer z izvajalcem storitve,</w:t>
      </w:r>
    </w:p>
    <w:p w:rsidR="00A55DBD" w:rsidRPr="00305E67" w:rsidRDefault="00A55DBD" w:rsidP="00A55DB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Arial Narrow" w:hAnsi="Arial Narrow" w:cs="Arial"/>
        </w:rPr>
      </w:pPr>
      <w:r w:rsidRPr="00305E67">
        <w:rPr>
          <w:rFonts w:ascii="Arial Narrow" w:hAnsi="Arial Narrow" w:cs="Arial"/>
        </w:rPr>
        <w:t>da ima izvajalec storitve socialnega servisa varovanja na daljavo veljavno dovoljenje pristojnega ministra za izvajanje storitve,</w:t>
      </w:r>
    </w:p>
    <w:p w:rsidR="00A55DBD" w:rsidRPr="00305E67" w:rsidRDefault="00A55DBD" w:rsidP="001216B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 Narrow" w:hAnsi="Arial Narrow" w:cs="Arial"/>
        </w:rPr>
      </w:pPr>
      <w:r w:rsidRPr="00305E67">
        <w:rPr>
          <w:rFonts w:ascii="Arial Narrow" w:hAnsi="Arial Narrow" w:cs="Arial"/>
        </w:rPr>
        <w:t>da ta pogodba ureja le razmerja v zvezi z upravičenjem do subvencije in izplačevanjem subvencije, ki jo zagotavlja Občina, ne posega pa v pravice in obveznosti upravičenca in izvajalca storitve zagotavljanja same storitve, ki sta jih dogovorila v pogodbi za izvajanje le-te upravičenec in izvajalec storitve.</w:t>
      </w:r>
    </w:p>
    <w:p w:rsidR="001216BB" w:rsidRDefault="001216BB" w:rsidP="001216BB">
      <w:pPr>
        <w:spacing w:after="120" w:line="240" w:lineRule="auto"/>
        <w:ind w:left="360"/>
        <w:jc w:val="center"/>
        <w:rPr>
          <w:rFonts w:ascii="Arial Narrow" w:hAnsi="Arial Narrow" w:cs="Arial"/>
        </w:rPr>
      </w:pPr>
    </w:p>
    <w:p w:rsidR="00561944" w:rsidRDefault="00561944" w:rsidP="001216BB">
      <w:pPr>
        <w:spacing w:after="120" w:line="240" w:lineRule="auto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2.</w:t>
      </w:r>
      <w:r>
        <w:rPr>
          <w:rFonts w:ascii="Arial Narrow" w:hAnsi="Arial Narrow" w:cs="Arial"/>
        </w:rPr>
        <w:t>č</w:t>
      </w:r>
      <w:r w:rsidRPr="00F600E1">
        <w:rPr>
          <w:rFonts w:ascii="Arial Narrow" w:hAnsi="Arial Narrow" w:cs="Arial"/>
        </w:rPr>
        <w:t>len</w:t>
      </w:r>
    </w:p>
    <w:p w:rsidR="00561944" w:rsidRPr="00580C57" w:rsidRDefault="00561944" w:rsidP="001216BB">
      <w:pPr>
        <w:pStyle w:val="Odstavekseznama"/>
        <w:spacing w:after="0"/>
        <w:ind w:left="397"/>
        <w:jc w:val="center"/>
        <w:rPr>
          <w:rFonts w:ascii="Arial Narrow" w:hAnsi="Arial Narrow"/>
        </w:rPr>
      </w:pPr>
      <w:r>
        <w:rPr>
          <w:rFonts w:ascii="Arial Narrow" w:hAnsi="Arial Narrow"/>
        </w:rPr>
        <w:t>(predmet subvencije)</w:t>
      </w:r>
    </w:p>
    <w:p w:rsidR="00805292" w:rsidRDefault="00561944" w:rsidP="001216BB">
      <w:pPr>
        <w:spacing w:after="0"/>
        <w:jc w:val="both"/>
        <w:rPr>
          <w:rFonts w:ascii="Arial Narrow" w:hAnsi="Arial Narrow"/>
        </w:rPr>
      </w:pPr>
      <w:r w:rsidRPr="002841D8">
        <w:rPr>
          <w:rFonts w:ascii="Arial Narrow" w:hAnsi="Arial Narrow"/>
        </w:rPr>
        <w:t xml:space="preserve">Višina subvencije znaša </w:t>
      </w:r>
      <w:r w:rsidR="00805292" w:rsidRPr="00805292">
        <w:rPr>
          <w:rFonts w:ascii="Arial Narrow" w:hAnsi="Arial Narrow"/>
        </w:rPr>
        <w:t>70%</w:t>
      </w:r>
      <w:r w:rsidR="00805292">
        <w:rPr>
          <w:rFonts w:ascii="Arial Narrow" w:hAnsi="Arial Narrow"/>
        </w:rPr>
        <w:t xml:space="preserve"> ali 100</w:t>
      </w:r>
      <w:r w:rsidR="00805292" w:rsidRPr="00805292">
        <w:rPr>
          <w:rFonts w:ascii="Arial Narrow" w:hAnsi="Arial Narrow"/>
        </w:rPr>
        <w:t>% osnovnega</w:t>
      </w:r>
      <w:r w:rsidR="00805292">
        <w:rPr>
          <w:rFonts w:ascii="Arial Narrow" w:hAnsi="Arial Narrow"/>
        </w:rPr>
        <w:t xml:space="preserve"> paketa mesečno</w:t>
      </w:r>
      <w:r>
        <w:rPr>
          <w:rFonts w:ascii="Arial Narrow" w:hAnsi="Arial Narrow"/>
        </w:rPr>
        <w:t>,</w:t>
      </w:r>
      <w:r w:rsidR="0080529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2841D8">
        <w:rPr>
          <w:rFonts w:ascii="Arial Narrow" w:hAnsi="Arial Narrow"/>
        </w:rPr>
        <w:t>pravilom</w:t>
      </w:r>
      <w:r>
        <w:rPr>
          <w:rFonts w:ascii="Arial Narrow" w:hAnsi="Arial Narrow"/>
        </w:rPr>
        <w:t>a</w:t>
      </w:r>
      <w:r w:rsidRPr="002841D8">
        <w:rPr>
          <w:rFonts w:ascii="Arial Narrow" w:hAnsi="Arial Narrow"/>
        </w:rPr>
        <w:t xml:space="preserve"> za obdobje </w:t>
      </w:r>
      <w:r w:rsidR="00805292">
        <w:rPr>
          <w:rFonts w:ascii="Arial Narrow" w:hAnsi="Arial Narrow"/>
        </w:rPr>
        <w:t>dvanajst</w:t>
      </w:r>
      <w:r>
        <w:rPr>
          <w:rFonts w:ascii="Arial Narrow" w:hAnsi="Arial Narrow"/>
        </w:rPr>
        <w:t xml:space="preserve"> (</w:t>
      </w:r>
      <w:r w:rsidR="00805292">
        <w:rPr>
          <w:rFonts w:ascii="Arial Narrow" w:hAnsi="Arial Narrow"/>
        </w:rPr>
        <w:t>12</w:t>
      </w:r>
      <w:r>
        <w:rPr>
          <w:rFonts w:ascii="Arial Narrow" w:hAnsi="Arial Narrow"/>
        </w:rPr>
        <w:t>)</w:t>
      </w:r>
      <w:r w:rsidRPr="002841D8">
        <w:rPr>
          <w:rFonts w:ascii="Arial Narrow" w:hAnsi="Arial Narrow"/>
        </w:rPr>
        <w:t xml:space="preserve"> mesecev. Upravičencu pripada subvencija z mesecem, ko je ta pogodba sklenjena in storitev pri upravičencu vzpostavljena. </w:t>
      </w:r>
    </w:p>
    <w:p w:rsidR="00561944" w:rsidRDefault="00561944" w:rsidP="00805292">
      <w:pPr>
        <w:jc w:val="both"/>
        <w:rPr>
          <w:rFonts w:ascii="Arial Narrow" w:hAnsi="Arial Narrow"/>
        </w:rPr>
      </w:pPr>
      <w:r w:rsidRPr="002841D8">
        <w:rPr>
          <w:rFonts w:ascii="Arial Narrow" w:hAnsi="Arial Narrow"/>
        </w:rPr>
        <w:lastRenderedPageBreak/>
        <w:t>Upravičenec se zavezuje, da bo subvencijo koristil v skladu z njenim namenom. Predmet subvencije niso stroški priključnine ali stroške nakupa o</w:t>
      </w:r>
      <w:r>
        <w:rPr>
          <w:rFonts w:ascii="Arial Narrow" w:hAnsi="Arial Narrow"/>
        </w:rPr>
        <w:t>preme za vzpostavitev storitve.</w:t>
      </w:r>
    </w:p>
    <w:p w:rsidR="00561944" w:rsidRPr="002841D8" w:rsidRDefault="00561944" w:rsidP="00805292">
      <w:pPr>
        <w:jc w:val="both"/>
        <w:rPr>
          <w:rFonts w:ascii="Arial Narrow" w:hAnsi="Arial Narrow"/>
        </w:rPr>
      </w:pPr>
      <w:r w:rsidRPr="002841D8">
        <w:rPr>
          <w:rFonts w:ascii="Arial Narrow" w:hAnsi="Arial Narrow"/>
        </w:rPr>
        <w:t xml:space="preserve">Občina bo zagotavljala subvencijo do izteka </w:t>
      </w:r>
      <w:r w:rsidR="00805292">
        <w:rPr>
          <w:rFonts w:ascii="Arial Narrow" w:hAnsi="Arial Narrow"/>
        </w:rPr>
        <w:t xml:space="preserve">dvanajst </w:t>
      </w:r>
      <w:r>
        <w:rPr>
          <w:rFonts w:ascii="Arial Narrow" w:hAnsi="Arial Narrow"/>
        </w:rPr>
        <w:t>(</w:t>
      </w:r>
      <w:r w:rsidR="00805292">
        <w:rPr>
          <w:rFonts w:ascii="Arial Narrow" w:hAnsi="Arial Narrow"/>
        </w:rPr>
        <w:t>12</w:t>
      </w:r>
      <w:r>
        <w:rPr>
          <w:rFonts w:ascii="Arial Narrow" w:hAnsi="Arial Narrow"/>
        </w:rPr>
        <w:t>)</w:t>
      </w:r>
      <w:r w:rsidRPr="002841D8">
        <w:rPr>
          <w:rFonts w:ascii="Arial Narrow" w:hAnsi="Arial Narrow"/>
        </w:rPr>
        <w:t xml:space="preserve"> mesečnega obdobja, </w:t>
      </w:r>
      <w:r w:rsidRPr="00C13EE4">
        <w:rPr>
          <w:rFonts w:ascii="Arial Narrow" w:hAnsi="Arial Narrow"/>
        </w:rPr>
        <w:t>ko</w:t>
      </w:r>
      <w:r w:rsidRPr="002841D8">
        <w:rPr>
          <w:rFonts w:ascii="Arial Narrow" w:hAnsi="Arial Narrow"/>
        </w:rPr>
        <w:t xml:space="preserve"> bodo sredstva za ta namen zagotovlj</w:t>
      </w:r>
      <w:r>
        <w:rPr>
          <w:rFonts w:ascii="Arial Narrow" w:hAnsi="Arial Narrow"/>
        </w:rPr>
        <w:t xml:space="preserve">ena tudi v sprejetem proračunu </w:t>
      </w:r>
      <w:r w:rsidR="00805292">
        <w:rPr>
          <w:rFonts w:ascii="Arial Narrow" w:hAnsi="Arial Narrow"/>
        </w:rPr>
        <w:t xml:space="preserve">Občine Vransko za leto 2022. </w:t>
      </w:r>
      <w:r w:rsidRPr="002841D8">
        <w:rPr>
          <w:rFonts w:ascii="Arial Narrow" w:hAnsi="Arial Narrow"/>
        </w:rPr>
        <w:t xml:space="preserve"> </w:t>
      </w:r>
    </w:p>
    <w:p w:rsidR="00561944" w:rsidRDefault="00561944" w:rsidP="008052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Upravičenec pooblasti</w:t>
      </w:r>
      <w:r w:rsidRPr="002841D8">
        <w:rPr>
          <w:rFonts w:ascii="Arial Narrow" w:hAnsi="Arial Narrow"/>
        </w:rPr>
        <w:t xml:space="preserve"> </w:t>
      </w:r>
      <w:r w:rsidR="00805292">
        <w:rPr>
          <w:rFonts w:ascii="Arial Narrow" w:hAnsi="Arial Narrow"/>
        </w:rPr>
        <w:t>O</w:t>
      </w:r>
      <w:r>
        <w:rPr>
          <w:rFonts w:ascii="Arial Narrow" w:hAnsi="Arial Narrow"/>
        </w:rPr>
        <w:t>bčino</w:t>
      </w:r>
      <w:r w:rsidRPr="002841D8">
        <w:rPr>
          <w:rFonts w:ascii="Arial Narrow" w:hAnsi="Arial Narrow"/>
        </w:rPr>
        <w:t xml:space="preserve">, da v njegovem imenu nakaže </w:t>
      </w:r>
      <w:r>
        <w:rPr>
          <w:rFonts w:ascii="Arial Narrow" w:hAnsi="Arial Narrow"/>
        </w:rPr>
        <w:t xml:space="preserve">znesek mesečne subvencije </w:t>
      </w:r>
      <w:r w:rsidRPr="002841D8">
        <w:rPr>
          <w:rFonts w:ascii="Arial Narrow" w:hAnsi="Arial Narrow"/>
        </w:rPr>
        <w:t>na TRR izvajalca storitve št. ___________________, odprt pri ___________</w:t>
      </w:r>
      <w:r>
        <w:rPr>
          <w:rFonts w:ascii="Arial Narrow" w:hAnsi="Arial Narrow"/>
        </w:rPr>
        <w:t>___.</w:t>
      </w:r>
    </w:p>
    <w:p w:rsidR="00561944" w:rsidRPr="002841D8" w:rsidRDefault="00561944" w:rsidP="0080529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Pr="002841D8">
        <w:rPr>
          <w:rFonts w:ascii="Arial Narrow" w:hAnsi="Arial Narrow"/>
        </w:rPr>
        <w:t>zvajalca storitve pa poz</w:t>
      </w:r>
      <w:r>
        <w:rPr>
          <w:rFonts w:ascii="Arial Narrow" w:hAnsi="Arial Narrow"/>
        </w:rPr>
        <w:t>ove</w:t>
      </w:r>
      <w:r w:rsidRPr="002841D8">
        <w:rPr>
          <w:rFonts w:ascii="Arial Narrow" w:hAnsi="Arial Narrow"/>
        </w:rPr>
        <w:t>, da tako izpolnitev v svojem imenu sprejme. Občina s podpisom te pogodbe privoli v nakazilo izvajalcu storitve, izvajalec storitve pa izrecno in nepreklicno izj</w:t>
      </w:r>
      <w:r>
        <w:rPr>
          <w:rFonts w:ascii="Arial Narrow" w:hAnsi="Arial Narrow"/>
        </w:rPr>
        <w:t>avlja upravičencu, da nakazilo o</w:t>
      </w:r>
      <w:r w:rsidRPr="002841D8">
        <w:rPr>
          <w:rFonts w:ascii="Arial Narrow" w:hAnsi="Arial Narrow"/>
        </w:rPr>
        <w:t xml:space="preserve">bčine sprejme. </w:t>
      </w:r>
    </w:p>
    <w:p w:rsidR="00561944" w:rsidRPr="002841D8" w:rsidRDefault="00561944" w:rsidP="00805292">
      <w:pPr>
        <w:jc w:val="both"/>
        <w:rPr>
          <w:rFonts w:ascii="Arial Narrow" w:hAnsi="Arial Narrow"/>
        </w:rPr>
      </w:pPr>
      <w:r w:rsidRPr="002841D8">
        <w:rPr>
          <w:rFonts w:ascii="Arial Narrow" w:hAnsi="Arial Narrow"/>
        </w:rPr>
        <w:t xml:space="preserve">Nakazilo mesečne subvencije se bo </w:t>
      </w:r>
      <w:r w:rsidRPr="007E20DE">
        <w:rPr>
          <w:rFonts w:ascii="Arial Narrow" w:hAnsi="Arial Narrow"/>
        </w:rPr>
        <w:t xml:space="preserve">izvršilo 30. dan </w:t>
      </w:r>
      <w:r w:rsidRPr="002841D8">
        <w:rPr>
          <w:rFonts w:ascii="Arial Narrow" w:hAnsi="Arial Narrow"/>
        </w:rPr>
        <w:t xml:space="preserve">od prejema e-računa za opravljene storitve </w:t>
      </w:r>
      <w:r>
        <w:rPr>
          <w:rFonts w:ascii="Arial Narrow" w:hAnsi="Arial Narrow"/>
        </w:rPr>
        <w:t>oskrbe</w:t>
      </w:r>
      <w:r w:rsidRPr="002841D8">
        <w:rPr>
          <w:rFonts w:ascii="Arial Narrow" w:hAnsi="Arial Narrow"/>
        </w:rPr>
        <w:t xml:space="preserve"> na daljavo, ki so predmet subvencije. Obvezna priloga e-računa je ustrezna dokumentacija, ki bo vsebovala podatke o številki in datumu računa, vrsti storitve, znesku za plačilo, ime in priimek ter naslov upravičencev in podpis izvajalca storitve. Nakazila subvencije se izvajajo za pretekli mesec. </w:t>
      </w:r>
    </w:p>
    <w:p w:rsidR="00561944" w:rsidRDefault="00561944" w:rsidP="001216BB">
      <w:pPr>
        <w:spacing w:after="120"/>
        <w:rPr>
          <w:rFonts w:ascii="Arial Narrow" w:hAnsi="Arial Narrow"/>
        </w:rPr>
      </w:pPr>
      <w:r w:rsidRPr="002841D8">
        <w:rPr>
          <w:rFonts w:ascii="Arial Narrow" w:hAnsi="Arial Narrow"/>
        </w:rPr>
        <w:t>Sredstva se zagotavljajo iz</w:t>
      </w:r>
      <w:r w:rsidRPr="00603C63">
        <w:rPr>
          <w:rFonts w:ascii="Arial Narrow" w:hAnsi="Arial Narrow"/>
        </w:rPr>
        <w:t xml:space="preserve"> </w:t>
      </w:r>
      <w:r w:rsidR="00805292" w:rsidRPr="00805292">
        <w:rPr>
          <w:rFonts w:ascii="Arial Narrow" w:hAnsi="Arial Narrow"/>
        </w:rPr>
        <w:t>na proračunski postavki 01042 Rezerva, konto 409000 Splošna proračunska rezervacija</w:t>
      </w:r>
    </w:p>
    <w:p w:rsidR="00805292" w:rsidRDefault="00805292" w:rsidP="001216BB">
      <w:pPr>
        <w:spacing w:after="120" w:line="240" w:lineRule="auto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.č</w:t>
      </w:r>
      <w:r w:rsidRPr="00F600E1">
        <w:rPr>
          <w:rFonts w:ascii="Arial Narrow" w:hAnsi="Arial Narrow" w:cs="Arial"/>
        </w:rPr>
        <w:t>len</w:t>
      </w:r>
    </w:p>
    <w:p w:rsidR="00561944" w:rsidRDefault="00805292" w:rsidP="001216BB">
      <w:pPr>
        <w:pStyle w:val="Odstavekseznama"/>
        <w:spacing w:after="120"/>
        <w:ind w:left="397"/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>
        <w:rPr>
          <w:rFonts w:ascii="Arial Narrow" w:hAnsi="Arial Narrow"/>
        </w:rPr>
        <w:t>dolžnost obveščanja o spremembah</w:t>
      </w:r>
      <w:r>
        <w:rPr>
          <w:rFonts w:ascii="Arial Narrow" w:hAnsi="Arial Narrow"/>
        </w:rPr>
        <w:t>)</w:t>
      </w:r>
    </w:p>
    <w:p w:rsidR="00561944" w:rsidRDefault="00A45198" w:rsidP="00A45198">
      <w:pPr>
        <w:jc w:val="both"/>
        <w:rPr>
          <w:rFonts w:ascii="Arial Narrow" w:hAnsi="Arial Narrow"/>
        </w:rPr>
      </w:pPr>
      <w:r w:rsidRPr="00A45198">
        <w:rPr>
          <w:rFonts w:ascii="Arial Narrow" w:hAnsi="Arial Narrow"/>
        </w:rPr>
        <w:t>Upravičenec mora o vsaki spremembi v zvezi z izpolnjevanjem pogojev ali z izvajanjem storitve E-oskrba občino pisno obvestiti najkasneje v roku 8 dni od nastanka spremembe. Kot na primer sprememba stalnega prebivališča, bivanjski pogoji in potrebe po pomoči</w:t>
      </w:r>
      <w:r>
        <w:rPr>
          <w:rFonts w:ascii="Arial Narrow" w:hAnsi="Arial Narrow"/>
        </w:rPr>
        <w:t>.</w:t>
      </w:r>
    </w:p>
    <w:p w:rsidR="00A45198" w:rsidRDefault="00A45198" w:rsidP="001216BB">
      <w:pPr>
        <w:spacing w:after="120"/>
        <w:jc w:val="both"/>
        <w:rPr>
          <w:rFonts w:ascii="Arial Narrow" w:hAnsi="Arial Narrow"/>
        </w:rPr>
      </w:pPr>
      <w:r w:rsidRPr="00A45198">
        <w:rPr>
          <w:rFonts w:ascii="Arial Narrow" w:hAnsi="Arial Narrow"/>
        </w:rPr>
        <w:t xml:space="preserve">Če je upravičenec subvencijo prejel na podlagi navedb neresničnih podatkov ali lažnih dokazil, je le-to dolžan vrniti skupaj z zamudnimi obrestmi, obračunanimi od dneva nakazila do dneva vračila neupravičeno pridobljenih sredstev. Navedeno ravnanje je razlog nesklenitve oziroma odstopa od pogodbe brez odpovednega roka, o čemer občina pisno obvesti upravičenca in izvajalca.  </w:t>
      </w:r>
    </w:p>
    <w:p w:rsidR="001216BB" w:rsidRDefault="001216BB" w:rsidP="001216BB">
      <w:pPr>
        <w:spacing w:after="120"/>
        <w:jc w:val="both"/>
        <w:rPr>
          <w:rFonts w:ascii="Arial Narrow" w:hAnsi="Arial Narrow"/>
        </w:rPr>
      </w:pPr>
    </w:p>
    <w:p w:rsidR="00A45198" w:rsidRDefault="00A45198" w:rsidP="001216BB">
      <w:pPr>
        <w:spacing w:after="120" w:line="240" w:lineRule="auto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.č</w:t>
      </w:r>
      <w:r w:rsidRPr="00F600E1">
        <w:rPr>
          <w:rFonts w:ascii="Arial Narrow" w:hAnsi="Arial Narrow" w:cs="Arial"/>
        </w:rPr>
        <w:t>len</w:t>
      </w:r>
    </w:p>
    <w:p w:rsidR="00561944" w:rsidRDefault="00A45198" w:rsidP="001216BB">
      <w:pPr>
        <w:pStyle w:val="Odstavekseznama"/>
        <w:spacing w:after="120"/>
        <w:ind w:left="397"/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>
        <w:rPr>
          <w:rFonts w:ascii="Arial Narrow" w:hAnsi="Arial Narrow"/>
        </w:rPr>
        <w:t>prenehanje pravice do subvencije</w:t>
      </w:r>
      <w:r>
        <w:rPr>
          <w:rFonts w:ascii="Arial Narrow" w:hAnsi="Arial Narrow"/>
        </w:rPr>
        <w:t>)</w:t>
      </w:r>
    </w:p>
    <w:p w:rsidR="00A45198" w:rsidRPr="003E640E" w:rsidRDefault="00A45198" w:rsidP="001216BB">
      <w:pPr>
        <w:pStyle w:val="Odstavekseznama"/>
        <w:spacing w:after="0"/>
        <w:ind w:left="397"/>
        <w:jc w:val="center"/>
        <w:rPr>
          <w:rFonts w:ascii="Arial Narrow" w:hAnsi="Arial Narrow"/>
        </w:rPr>
      </w:pPr>
    </w:p>
    <w:p w:rsidR="00561944" w:rsidRPr="00C13EE4" w:rsidRDefault="00561944" w:rsidP="001216BB">
      <w:pPr>
        <w:spacing w:after="0"/>
        <w:rPr>
          <w:rFonts w:ascii="Arial Narrow" w:hAnsi="Arial Narrow" w:cs="Arial"/>
        </w:rPr>
      </w:pPr>
      <w:r w:rsidRPr="00F361F2">
        <w:rPr>
          <w:rFonts w:ascii="Arial Narrow" w:hAnsi="Arial Narrow" w:cs="Arial"/>
        </w:rPr>
        <w:t xml:space="preserve">Pravica do subvencije preneha </w:t>
      </w:r>
      <w:r w:rsidRPr="00C13EE4">
        <w:rPr>
          <w:rFonts w:ascii="Arial Narrow" w:hAnsi="Arial Narrow" w:cs="Arial"/>
        </w:rPr>
        <w:t>pred potekom časa, za katerega je bila upravičencu dodeljena, v primeru</w:t>
      </w:r>
      <w:r w:rsidRPr="00F361F2">
        <w:rPr>
          <w:rFonts w:ascii="Arial Narrow" w:hAnsi="Arial Narrow" w:cs="Arial"/>
        </w:rPr>
        <w:t>:</w:t>
      </w:r>
    </w:p>
    <w:p w:rsidR="00A45198" w:rsidRPr="00A45198" w:rsidRDefault="00A45198" w:rsidP="001216BB">
      <w:pPr>
        <w:pStyle w:val="Odstavekseznama"/>
        <w:numPr>
          <w:ilvl w:val="0"/>
          <w:numId w:val="18"/>
        </w:numPr>
        <w:spacing w:after="0"/>
        <w:rPr>
          <w:rFonts w:ascii="Arial Narrow" w:hAnsi="Arial Narrow" w:cs="Tahoma"/>
        </w:rPr>
      </w:pPr>
      <w:r w:rsidRPr="00A45198">
        <w:rPr>
          <w:rFonts w:ascii="Arial Narrow" w:hAnsi="Arial Narrow" w:cs="Tahoma"/>
        </w:rPr>
        <w:t>smrti upravičenca,</w:t>
      </w:r>
    </w:p>
    <w:p w:rsidR="00A45198" w:rsidRPr="00A45198" w:rsidRDefault="00A45198" w:rsidP="001216BB">
      <w:pPr>
        <w:pStyle w:val="Odstavekseznama"/>
        <w:numPr>
          <w:ilvl w:val="0"/>
          <w:numId w:val="18"/>
        </w:numPr>
        <w:spacing w:after="0"/>
        <w:rPr>
          <w:rFonts w:ascii="Arial Narrow" w:hAnsi="Arial Narrow" w:cs="Tahoma"/>
        </w:rPr>
      </w:pPr>
      <w:r w:rsidRPr="00A45198">
        <w:rPr>
          <w:rFonts w:ascii="Arial Narrow" w:hAnsi="Arial Narrow" w:cs="Tahoma"/>
        </w:rPr>
        <w:t>spremembe stalnega prebivališča upravičenca izven občine,</w:t>
      </w:r>
    </w:p>
    <w:p w:rsidR="00A45198" w:rsidRPr="00A45198" w:rsidRDefault="00A45198" w:rsidP="001216BB">
      <w:pPr>
        <w:pStyle w:val="Odstavekseznama"/>
        <w:numPr>
          <w:ilvl w:val="0"/>
          <w:numId w:val="18"/>
        </w:numPr>
        <w:spacing w:after="0"/>
        <w:rPr>
          <w:rFonts w:ascii="Arial Narrow" w:hAnsi="Arial Narrow" w:cs="Tahoma"/>
        </w:rPr>
      </w:pPr>
      <w:r w:rsidRPr="00A45198">
        <w:rPr>
          <w:rFonts w:ascii="Arial Narrow" w:hAnsi="Arial Narrow" w:cs="Tahoma"/>
        </w:rPr>
        <w:t>vključitve upravičenca v institucionalno varstvo,</w:t>
      </w:r>
    </w:p>
    <w:p w:rsidR="00A45198" w:rsidRPr="00A45198" w:rsidRDefault="00A45198" w:rsidP="001216BB">
      <w:pPr>
        <w:pStyle w:val="Odstavekseznama"/>
        <w:numPr>
          <w:ilvl w:val="0"/>
          <w:numId w:val="18"/>
        </w:numPr>
        <w:spacing w:after="0"/>
        <w:rPr>
          <w:rFonts w:ascii="Arial Narrow" w:hAnsi="Arial Narrow" w:cs="Tahoma"/>
        </w:rPr>
      </w:pPr>
      <w:r w:rsidRPr="00A45198">
        <w:rPr>
          <w:rFonts w:ascii="Arial Narrow" w:hAnsi="Arial Narrow" w:cs="Tahoma"/>
        </w:rPr>
        <w:t>prenehanja izvajanja storitve pri upravičencu,</w:t>
      </w:r>
    </w:p>
    <w:p w:rsidR="00A45198" w:rsidRPr="00A45198" w:rsidRDefault="00A45198" w:rsidP="001216BB">
      <w:pPr>
        <w:pStyle w:val="Odstavekseznama"/>
        <w:numPr>
          <w:ilvl w:val="0"/>
          <w:numId w:val="18"/>
        </w:numPr>
        <w:spacing w:after="0"/>
        <w:rPr>
          <w:rFonts w:ascii="Arial Narrow" w:hAnsi="Arial Narrow" w:cs="Tahoma"/>
        </w:rPr>
      </w:pPr>
      <w:r w:rsidRPr="00A45198">
        <w:rPr>
          <w:rFonts w:ascii="Arial Narrow" w:hAnsi="Arial Narrow" w:cs="Tahoma"/>
        </w:rPr>
        <w:t xml:space="preserve">odstopa od pogodbe. </w:t>
      </w:r>
    </w:p>
    <w:p w:rsidR="00561944" w:rsidRDefault="00561944" w:rsidP="001216BB">
      <w:pPr>
        <w:pStyle w:val="Odstavekseznama"/>
        <w:spacing w:after="0"/>
        <w:ind w:left="397"/>
        <w:jc w:val="both"/>
        <w:rPr>
          <w:rFonts w:ascii="Arial Narrow" w:hAnsi="Arial Narrow" w:cs="Arial"/>
        </w:rPr>
      </w:pPr>
    </w:p>
    <w:p w:rsidR="00561944" w:rsidRDefault="00A45198" w:rsidP="001216BB">
      <w:pPr>
        <w:spacing w:after="120"/>
        <w:ind w:left="4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Občina </w:t>
      </w:r>
      <w:r w:rsidR="00561944" w:rsidRPr="00166F03">
        <w:rPr>
          <w:rFonts w:ascii="Arial Narrow" w:hAnsi="Arial Narrow" w:cs="Tahoma"/>
        </w:rPr>
        <w:t xml:space="preserve">odloči o prenehanju pravice do subvencije z odločbo </w:t>
      </w:r>
      <w:r>
        <w:rPr>
          <w:rFonts w:ascii="Arial Narrow" w:hAnsi="Arial Narrow" w:cs="Tahoma"/>
        </w:rPr>
        <w:t>občinske</w:t>
      </w:r>
      <w:r w:rsidR="00561944" w:rsidRPr="00166F03">
        <w:rPr>
          <w:rFonts w:ascii="Arial Narrow" w:hAnsi="Arial Narrow" w:cs="Tahoma"/>
        </w:rPr>
        <w:t xml:space="preserve"> uprave, na podlagi katere preneha tudi </w:t>
      </w:r>
      <w:r w:rsidR="00561944">
        <w:rPr>
          <w:rFonts w:ascii="Arial Narrow" w:hAnsi="Arial Narrow" w:cs="Tahoma"/>
        </w:rPr>
        <w:t xml:space="preserve">to </w:t>
      </w:r>
      <w:r w:rsidR="00561944" w:rsidRPr="00166F03">
        <w:rPr>
          <w:rFonts w:ascii="Arial Narrow" w:hAnsi="Arial Narrow" w:cs="Tahoma"/>
        </w:rPr>
        <w:t>pogodbeno razmerje.</w:t>
      </w:r>
    </w:p>
    <w:p w:rsidR="00561944" w:rsidRDefault="00561944" w:rsidP="001216BB">
      <w:pPr>
        <w:spacing w:after="120"/>
        <w:ind w:left="40"/>
        <w:rPr>
          <w:rFonts w:ascii="Arial Narrow" w:hAnsi="Arial Narrow" w:cs="Tahoma"/>
        </w:rPr>
      </w:pPr>
    </w:p>
    <w:p w:rsidR="00A45198" w:rsidRDefault="00A45198" w:rsidP="001216BB">
      <w:pPr>
        <w:spacing w:after="120" w:line="240" w:lineRule="auto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.č</w:t>
      </w:r>
      <w:r w:rsidRPr="00F600E1">
        <w:rPr>
          <w:rFonts w:ascii="Arial Narrow" w:hAnsi="Arial Narrow" w:cs="Arial"/>
        </w:rPr>
        <w:t>len</w:t>
      </w:r>
    </w:p>
    <w:p w:rsidR="00561944" w:rsidRDefault="00A45198" w:rsidP="001216BB">
      <w:pPr>
        <w:pStyle w:val="Odstavekseznama"/>
        <w:spacing w:after="120"/>
        <w:ind w:left="397"/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>
        <w:rPr>
          <w:rFonts w:ascii="Arial Narrow" w:hAnsi="Arial Narrow"/>
        </w:rPr>
        <w:t>nadzor</w:t>
      </w:r>
      <w:r>
        <w:rPr>
          <w:rFonts w:ascii="Arial Narrow" w:hAnsi="Arial Narrow"/>
        </w:rPr>
        <w:t>)</w:t>
      </w:r>
    </w:p>
    <w:p w:rsidR="00A45198" w:rsidRDefault="00A45198" w:rsidP="00A45198">
      <w:pPr>
        <w:pStyle w:val="Odstavekseznama"/>
        <w:spacing w:after="0"/>
        <w:ind w:left="397"/>
        <w:jc w:val="both"/>
        <w:rPr>
          <w:rFonts w:ascii="Arial Narrow" w:hAnsi="Arial Narrow"/>
        </w:rPr>
      </w:pPr>
    </w:p>
    <w:p w:rsidR="00A45198" w:rsidRPr="00A45198" w:rsidRDefault="00A45198" w:rsidP="00A45198">
      <w:pPr>
        <w:jc w:val="both"/>
        <w:rPr>
          <w:rFonts w:ascii="Arial Narrow" w:hAnsi="Arial Narrow" w:cs="Arial"/>
        </w:rPr>
      </w:pPr>
      <w:r w:rsidRPr="00A45198">
        <w:rPr>
          <w:rFonts w:ascii="Arial Narrow" w:hAnsi="Arial Narrow" w:cs="Arial"/>
        </w:rPr>
        <w:t>Upravičenec do subvencije storitve E-oskrba občinski upravi na njeno zahtevo omogoči nadzor in pregled uporabe storitve E-oskrba.</w:t>
      </w:r>
    </w:p>
    <w:p w:rsidR="00A45198" w:rsidRPr="00A45198" w:rsidRDefault="00A45198" w:rsidP="00A45198">
      <w:pPr>
        <w:jc w:val="both"/>
        <w:rPr>
          <w:rFonts w:ascii="Arial Narrow" w:hAnsi="Arial Narrow" w:cs="Arial"/>
        </w:rPr>
      </w:pPr>
      <w:r w:rsidRPr="00A45198">
        <w:rPr>
          <w:rFonts w:ascii="Arial Narrow" w:hAnsi="Arial Narrow" w:cs="Arial"/>
        </w:rPr>
        <w:lastRenderedPageBreak/>
        <w:t>Občina ima pravico izvršiti nadzor nad namensko porabo dodeljenih sredstev kadarkoli, z vpogledom v dokumentacijo in v obračun stroškov izvajalca. Pogodbene stranke morajo občini omogočiti izvajanje nadzora.</w:t>
      </w:r>
    </w:p>
    <w:p w:rsidR="00A45198" w:rsidRPr="00A45198" w:rsidRDefault="00A45198" w:rsidP="00A45198">
      <w:pPr>
        <w:jc w:val="both"/>
        <w:rPr>
          <w:rFonts w:ascii="Arial Narrow" w:hAnsi="Arial Narrow" w:cs="Arial"/>
        </w:rPr>
      </w:pPr>
      <w:r w:rsidRPr="00A45198">
        <w:rPr>
          <w:rFonts w:ascii="Arial Narrow" w:hAnsi="Arial Narrow" w:cs="Arial"/>
        </w:rPr>
        <w:t>V primeru, da pogodbene stranke ne želijo omogočiti nadzora, lahko občina odstopi od pogodbe in zahteva vračilo že izplačanih subvencij, skupaj z zakonitimi zamudnimi obrestmi od dneva prejetja subvencije do dneva vračila.</w:t>
      </w:r>
    </w:p>
    <w:p w:rsidR="00561944" w:rsidRDefault="00A45198" w:rsidP="001216BB">
      <w:pPr>
        <w:spacing w:after="120"/>
        <w:jc w:val="both"/>
        <w:rPr>
          <w:rFonts w:ascii="Arial Narrow" w:hAnsi="Arial Narrow" w:cs="Arial"/>
        </w:rPr>
      </w:pPr>
      <w:r w:rsidRPr="00A45198">
        <w:rPr>
          <w:rFonts w:ascii="Arial Narrow" w:hAnsi="Arial Narrow" w:cs="Arial"/>
        </w:rPr>
        <w:t>Če se ob pregledu ugotovijo manjše nepravilnosti, se upravičenca na nepravilnosti opozori in določi rok za njihovo odpravo. Če upravičenec nepravilnosti še vedno ne odpravi, se prekine plačevanje subvencije do izteka veljavnosti pogodbe.</w:t>
      </w:r>
    </w:p>
    <w:p w:rsidR="00A45198" w:rsidRDefault="00A45198" w:rsidP="001216BB">
      <w:pPr>
        <w:tabs>
          <w:tab w:val="left" w:pos="1276"/>
        </w:tabs>
        <w:spacing w:after="120" w:line="240" w:lineRule="auto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.č</w:t>
      </w:r>
      <w:r w:rsidRPr="00F600E1">
        <w:rPr>
          <w:rFonts w:ascii="Arial Narrow" w:hAnsi="Arial Narrow" w:cs="Arial"/>
        </w:rPr>
        <w:t>len</w:t>
      </w:r>
    </w:p>
    <w:p w:rsidR="00A45198" w:rsidRDefault="00A45198" w:rsidP="00A45198">
      <w:pPr>
        <w:pStyle w:val="Odstavekseznama"/>
        <w:tabs>
          <w:tab w:val="left" w:pos="1276"/>
        </w:tabs>
        <w:spacing w:after="0"/>
        <w:ind w:left="397"/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>
        <w:rPr>
          <w:rFonts w:ascii="Arial Narrow" w:hAnsi="Arial Narrow"/>
        </w:rPr>
        <w:t>odstop od pogodbe</w:t>
      </w:r>
      <w:r>
        <w:rPr>
          <w:rFonts w:ascii="Arial Narrow" w:hAnsi="Arial Narrow"/>
        </w:rPr>
        <w:t>)</w:t>
      </w:r>
    </w:p>
    <w:p w:rsidR="00A45198" w:rsidRDefault="00A45198" w:rsidP="00A45198">
      <w:pPr>
        <w:tabs>
          <w:tab w:val="left" w:pos="1276"/>
        </w:tabs>
        <w:spacing w:after="0"/>
        <w:rPr>
          <w:rFonts w:ascii="Arial Narrow" w:hAnsi="Arial Narrow"/>
        </w:rPr>
      </w:pPr>
    </w:p>
    <w:p w:rsidR="00561944" w:rsidRPr="002869F1" w:rsidRDefault="00561944" w:rsidP="00A45198">
      <w:pPr>
        <w:tabs>
          <w:tab w:val="left" w:pos="1276"/>
        </w:tabs>
        <w:spacing w:after="0"/>
        <w:jc w:val="both"/>
        <w:rPr>
          <w:rFonts w:ascii="Arial Narrow" w:hAnsi="Arial Narrow"/>
        </w:rPr>
      </w:pPr>
      <w:r w:rsidRPr="002869F1">
        <w:rPr>
          <w:rFonts w:ascii="Arial Narrow" w:hAnsi="Arial Narrow"/>
        </w:rPr>
        <w:t xml:space="preserve">Pogodbene stranke so sporazumne, da če </w:t>
      </w:r>
      <w:r w:rsidR="00A45198">
        <w:rPr>
          <w:rFonts w:ascii="Arial Narrow" w:hAnsi="Arial Narrow"/>
        </w:rPr>
        <w:t xml:space="preserve">Občina </w:t>
      </w:r>
      <w:r w:rsidRPr="002869F1">
        <w:rPr>
          <w:rFonts w:ascii="Arial Narrow" w:hAnsi="Arial Narrow"/>
        </w:rPr>
        <w:t xml:space="preserve">ne zagotovi sredstev v skladu s </w:t>
      </w:r>
      <w:r>
        <w:rPr>
          <w:rFonts w:ascii="Arial Narrow" w:hAnsi="Arial Narrow"/>
        </w:rPr>
        <w:t>3</w:t>
      </w:r>
      <w:r w:rsidRPr="002869F1">
        <w:rPr>
          <w:rFonts w:ascii="Arial Narrow" w:hAnsi="Arial Narrow"/>
        </w:rPr>
        <w:t xml:space="preserve">. odstavkom 2. člena te pogodbe, lahko brez kakršnihkoli obveznosti do pogodbenih strank, s pisnim obvestilom pogodbenim strankam, odstopi od pogodbe. </w:t>
      </w:r>
    </w:p>
    <w:p w:rsidR="00A45198" w:rsidRDefault="00A45198" w:rsidP="00A45198">
      <w:pPr>
        <w:spacing w:after="0"/>
        <w:jc w:val="both"/>
        <w:rPr>
          <w:rFonts w:ascii="Arial Narrow" w:hAnsi="Arial Narrow"/>
        </w:rPr>
      </w:pPr>
    </w:p>
    <w:p w:rsidR="00561944" w:rsidRPr="002869F1" w:rsidRDefault="00561944" w:rsidP="001216BB">
      <w:pPr>
        <w:spacing w:after="120"/>
        <w:jc w:val="both"/>
        <w:rPr>
          <w:rFonts w:ascii="Arial Narrow" w:hAnsi="Arial Narrow"/>
        </w:rPr>
      </w:pPr>
      <w:r w:rsidRPr="002869F1">
        <w:rPr>
          <w:rFonts w:ascii="Arial Narrow" w:hAnsi="Arial Narrow"/>
        </w:rPr>
        <w:t xml:space="preserve">Pisno obvestilo iz prejšnjega odstavka tega člena bo </w:t>
      </w:r>
      <w:r>
        <w:rPr>
          <w:rFonts w:ascii="Arial Narrow" w:hAnsi="Arial Narrow"/>
        </w:rPr>
        <w:t xml:space="preserve">mestna občina </w:t>
      </w:r>
      <w:r w:rsidRPr="002869F1">
        <w:rPr>
          <w:rFonts w:ascii="Arial Narrow" w:hAnsi="Arial Narrow"/>
        </w:rPr>
        <w:t>pogodbenim strankam poslala priporočeno po pošti. Odstop od pogodbe bo pričel učinkovati naslednji dan po prejemu pisnega obvestila s strani vseh pogodbenih strank.</w:t>
      </w:r>
    </w:p>
    <w:p w:rsidR="001216BB" w:rsidRDefault="001216BB" w:rsidP="001216BB">
      <w:pPr>
        <w:tabs>
          <w:tab w:val="left" w:pos="1276"/>
        </w:tabs>
        <w:spacing w:after="120" w:line="240" w:lineRule="auto"/>
        <w:ind w:left="360"/>
        <w:jc w:val="center"/>
        <w:rPr>
          <w:rFonts w:ascii="Arial Narrow" w:hAnsi="Arial Narrow" w:cs="Arial"/>
        </w:rPr>
      </w:pPr>
    </w:p>
    <w:p w:rsidR="00A45198" w:rsidRDefault="00A45198" w:rsidP="001216BB">
      <w:pPr>
        <w:tabs>
          <w:tab w:val="left" w:pos="1276"/>
        </w:tabs>
        <w:spacing w:after="120" w:line="240" w:lineRule="auto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.č</w:t>
      </w:r>
      <w:r w:rsidRPr="00F600E1">
        <w:rPr>
          <w:rFonts w:ascii="Arial Narrow" w:hAnsi="Arial Narrow" w:cs="Arial"/>
        </w:rPr>
        <w:t>len</w:t>
      </w:r>
    </w:p>
    <w:p w:rsidR="00561944" w:rsidRDefault="00A45198" w:rsidP="00DE78C0">
      <w:pPr>
        <w:pStyle w:val="Odstavekseznama"/>
        <w:tabs>
          <w:tab w:val="left" w:pos="1276"/>
        </w:tabs>
        <w:spacing w:after="0"/>
        <w:ind w:left="397"/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DE78C0">
        <w:rPr>
          <w:rFonts w:ascii="Arial Narrow" w:hAnsi="Arial Narrow"/>
        </w:rPr>
        <w:t>protikorupcijska klavzula</w:t>
      </w:r>
      <w:r>
        <w:rPr>
          <w:rFonts w:ascii="Arial Narrow" w:hAnsi="Arial Narrow"/>
        </w:rPr>
        <w:t>)</w:t>
      </w:r>
    </w:p>
    <w:p w:rsidR="00DE78C0" w:rsidRPr="00DE78C0" w:rsidRDefault="00DE78C0" w:rsidP="00DE78C0">
      <w:pPr>
        <w:tabs>
          <w:tab w:val="left" w:pos="1276"/>
        </w:tabs>
        <w:spacing w:after="0"/>
        <w:jc w:val="both"/>
        <w:rPr>
          <w:rFonts w:ascii="Arial Narrow" w:hAnsi="Arial Narrow"/>
        </w:rPr>
      </w:pPr>
      <w:r w:rsidRPr="00DE78C0">
        <w:rPr>
          <w:rFonts w:ascii="Arial Narrow" w:hAnsi="Arial Narrow"/>
        </w:rPr>
        <w:t>Skladno s 14. členom Zakona o integriteti in preprečevanju korupcije (Uradni list RS št. 69/11 – uradno prečiščeno besedilo; v nadaljevanju ZIntPK) je ta pogodba nična, če kdo v imenu in na račun druge pogodbene stranke, naročniku, njegovemu predstavniku ali posredniku da, obljubi ali ponudi kakšno nedovoljeno korist za:</w:t>
      </w:r>
    </w:p>
    <w:p w:rsidR="00DE78C0" w:rsidRPr="00DE78C0" w:rsidRDefault="00DE78C0" w:rsidP="00DE78C0">
      <w:pPr>
        <w:tabs>
          <w:tab w:val="left" w:pos="1276"/>
        </w:tabs>
        <w:spacing w:after="0"/>
        <w:ind w:left="567"/>
        <w:jc w:val="both"/>
        <w:rPr>
          <w:rFonts w:ascii="Arial Narrow" w:hAnsi="Arial Narrow"/>
        </w:rPr>
      </w:pPr>
      <w:r w:rsidRPr="00DE78C0">
        <w:rPr>
          <w:rFonts w:ascii="Arial Narrow" w:hAnsi="Arial Narrow"/>
        </w:rPr>
        <w:t>-</w:t>
      </w:r>
      <w:r w:rsidRPr="00DE78C0">
        <w:rPr>
          <w:rFonts w:ascii="Arial Narrow" w:hAnsi="Arial Narrow"/>
        </w:rPr>
        <w:tab/>
        <w:t>pridobitev posla ali</w:t>
      </w:r>
    </w:p>
    <w:p w:rsidR="00DE78C0" w:rsidRPr="00DE78C0" w:rsidRDefault="00DE78C0" w:rsidP="00DE78C0">
      <w:pPr>
        <w:tabs>
          <w:tab w:val="left" w:pos="1276"/>
        </w:tabs>
        <w:spacing w:after="0"/>
        <w:ind w:left="567"/>
        <w:jc w:val="both"/>
        <w:rPr>
          <w:rFonts w:ascii="Arial Narrow" w:hAnsi="Arial Narrow"/>
        </w:rPr>
      </w:pPr>
      <w:r w:rsidRPr="00DE78C0">
        <w:rPr>
          <w:rFonts w:ascii="Arial Narrow" w:hAnsi="Arial Narrow"/>
        </w:rPr>
        <w:t>-</w:t>
      </w:r>
      <w:r w:rsidRPr="00DE78C0">
        <w:rPr>
          <w:rFonts w:ascii="Arial Narrow" w:hAnsi="Arial Narrow"/>
        </w:rPr>
        <w:tab/>
        <w:t>za sklenitev posla pod ugodnejšimi pogoji ali</w:t>
      </w:r>
    </w:p>
    <w:p w:rsidR="00DE78C0" w:rsidRPr="00DE78C0" w:rsidRDefault="00DE78C0" w:rsidP="00DE78C0">
      <w:pPr>
        <w:tabs>
          <w:tab w:val="left" w:pos="1276"/>
        </w:tabs>
        <w:spacing w:after="0"/>
        <w:ind w:left="567"/>
        <w:jc w:val="both"/>
        <w:rPr>
          <w:rFonts w:ascii="Arial Narrow" w:hAnsi="Arial Narrow"/>
        </w:rPr>
      </w:pPr>
      <w:r w:rsidRPr="00DE78C0">
        <w:rPr>
          <w:rFonts w:ascii="Arial Narrow" w:hAnsi="Arial Narrow"/>
        </w:rPr>
        <w:t>-</w:t>
      </w:r>
      <w:r w:rsidRPr="00DE78C0">
        <w:rPr>
          <w:rFonts w:ascii="Arial Narrow" w:hAnsi="Arial Narrow"/>
        </w:rPr>
        <w:tab/>
        <w:t>za opustitev dolžnega nadzora nad izvajanjem pogodbenih obveznosti ali</w:t>
      </w:r>
    </w:p>
    <w:p w:rsidR="00DE78C0" w:rsidRDefault="00DE78C0" w:rsidP="001216BB">
      <w:pPr>
        <w:tabs>
          <w:tab w:val="left" w:pos="1276"/>
        </w:tabs>
        <w:spacing w:after="120"/>
        <w:ind w:left="1276" w:hanging="709"/>
        <w:jc w:val="both"/>
        <w:rPr>
          <w:rFonts w:ascii="Arial Narrow" w:hAnsi="Arial Narrow"/>
        </w:rPr>
      </w:pPr>
      <w:r w:rsidRPr="00DE78C0">
        <w:rPr>
          <w:rFonts w:ascii="Arial Narrow" w:hAnsi="Arial Narrow"/>
        </w:rPr>
        <w:t>-</w:t>
      </w:r>
      <w:r w:rsidRPr="00DE78C0">
        <w:rPr>
          <w:rFonts w:ascii="Arial Narrow" w:hAnsi="Arial Narrow"/>
        </w:rPr>
        <w:tab/>
        <w:t>za drugo ravnanje ali opustitev, s katerim je naročniku povzročena škoda ali je omogočena pridobitev nedovoljene koristi katerikoli pogodbeni stranki ali njenemu predstavniku, zastopniku ali posredniku.</w:t>
      </w:r>
    </w:p>
    <w:p w:rsidR="00DE78C0" w:rsidRDefault="00DE78C0" w:rsidP="001216BB">
      <w:pPr>
        <w:tabs>
          <w:tab w:val="left" w:pos="1276"/>
        </w:tabs>
        <w:spacing w:after="120"/>
        <w:ind w:left="1276" w:hanging="709"/>
        <w:jc w:val="both"/>
        <w:rPr>
          <w:rFonts w:ascii="Arial Narrow" w:hAnsi="Arial Narrow"/>
        </w:rPr>
      </w:pPr>
    </w:p>
    <w:p w:rsidR="00DE78C0" w:rsidRDefault="00DE78C0" w:rsidP="001216BB">
      <w:pPr>
        <w:tabs>
          <w:tab w:val="left" w:pos="1276"/>
        </w:tabs>
        <w:spacing w:after="120" w:line="240" w:lineRule="auto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8.č</w:t>
      </w:r>
      <w:r w:rsidRPr="00F600E1">
        <w:rPr>
          <w:rFonts w:ascii="Arial Narrow" w:hAnsi="Arial Narrow" w:cs="Arial"/>
        </w:rPr>
        <w:t>len</w:t>
      </w:r>
    </w:p>
    <w:p w:rsidR="00DE78C0" w:rsidRDefault="00DE78C0" w:rsidP="00DE78C0">
      <w:pPr>
        <w:pStyle w:val="Odstavekseznama"/>
        <w:tabs>
          <w:tab w:val="left" w:pos="1276"/>
        </w:tabs>
        <w:spacing w:after="0"/>
        <w:ind w:left="397"/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>
        <w:rPr>
          <w:rFonts w:ascii="Arial Narrow" w:hAnsi="Arial Narrow"/>
        </w:rPr>
        <w:t>končne določbe</w:t>
      </w:r>
      <w:r>
        <w:rPr>
          <w:rFonts w:ascii="Arial Narrow" w:hAnsi="Arial Narrow"/>
        </w:rPr>
        <w:t>)</w:t>
      </w:r>
    </w:p>
    <w:p w:rsidR="00DE78C0" w:rsidRDefault="00DE78C0" w:rsidP="00DE78C0">
      <w:pPr>
        <w:tabs>
          <w:tab w:val="left" w:pos="1276"/>
        </w:tabs>
        <w:spacing w:after="0"/>
        <w:ind w:left="1276" w:hanging="709"/>
        <w:jc w:val="both"/>
        <w:rPr>
          <w:rFonts w:ascii="Arial Narrow" w:hAnsi="Arial Narrow"/>
        </w:rPr>
      </w:pPr>
    </w:p>
    <w:p w:rsidR="00561944" w:rsidRPr="00F600E1" w:rsidRDefault="00561944" w:rsidP="001216BB">
      <w:pPr>
        <w:spacing w:after="120"/>
        <w:jc w:val="both"/>
        <w:rPr>
          <w:rFonts w:ascii="Arial Narrow" w:hAnsi="Arial Narrow"/>
        </w:rPr>
      </w:pPr>
      <w:r w:rsidRPr="00F600E1">
        <w:rPr>
          <w:rFonts w:ascii="Arial Narrow" w:hAnsi="Arial Narrow"/>
        </w:rPr>
        <w:t>Skrbnik</w:t>
      </w:r>
      <w:r>
        <w:rPr>
          <w:rFonts w:ascii="Arial Narrow" w:hAnsi="Arial Narrow"/>
        </w:rPr>
        <w:t>i te pogodbe so upravičenec,</w:t>
      </w:r>
      <w:r w:rsidRPr="00F600E1">
        <w:rPr>
          <w:rFonts w:ascii="Arial Narrow" w:hAnsi="Arial Narrow"/>
        </w:rPr>
        <w:t xml:space="preserve"> ___________________________ za izvajalca in </w:t>
      </w:r>
      <w:r>
        <w:rPr>
          <w:rFonts w:ascii="Arial Narrow" w:hAnsi="Arial Narrow"/>
        </w:rPr>
        <w:t>______________</w:t>
      </w:r>
      <w:r w:rsidRPr="00F600E1">
        <w:rPr>
          <w:rFonts w:ascii="Arial Narrow" w:hAnsi="Arial Narrow"/>
        </w:rPr>
        <w:t xml:space="preserve"> za </w:t>
      </w:r>
      <w:r w:rsidR="00DE78C0">
        <w:rPr>
          <w:rFonts w:ascii="Arial Narrow" w:hAnsi="Arial Narrow"/>
        </w:rPr>
        <w:t>Občino.</w:t>
      </w:r>
    </w:p>
    <w:p w:rsidR="00DE78C0" w:rsidRDefault="00DE78C0" w:rsidP="001216BB">
      <w:pPr>
        <w:tabs>
          <w:tab w:val="left" w:pos="1276"/>
        </w:tabs>
        <w:spacing w:after="120" w:line="240" w:lineRule="auto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.č</w:t>
      </w:r>
      <w:r w:rsidRPr="00F600E1">
        <w:rPr>
          <w:rFonts w:ascii="Arial Narrow" w:hAnsi="Arial Narrow" w:cs="Arial"/>
        </w:rPr>
        <w:t>len</w:t>
      </w:r>
    </w:p>
    <w:p w:rsidR="00DE78C0" w:rsidRDefault="00DE78C0" w:rsidP="00DE78C0">
      <w:pPr>
        <w:tabs>
          <w:tab w:val="left" w:pos="1276"/>
        </w:tabs>
        <w:spacing w:after="0"/>
        <w:ind w:left="1276"/>
        <w:jc w:val="both"/>
        <w:rPr>
          <w:rFonts w:ascii="Arial Narrow" w:hAnsi="Arial Narrow"/>
        </w:rPr>
      </w:pPr>
    </w:p>
    <w:p w:rsidR="00DE78C0" w:rsidRPr="00DE78C0" w:rsidRDefault="00DE78C0" w:rsidP="001216BB">
      <w:pPr>
        <w:tabs>
          <w:tab w:val="left" w:pos="0"/>
        </w:tabs>
        <w:spacing w:after="120"/>
        <w:jc w:val="both"/>
        <w:rPr>
          <w:rFonts w:ascii="Arial Narrow" w:hAnsi="Arial Narrow"/>
        </w:rPr>
      </w:pPr>
      <w:r w:rsidRPr="00DE78C0">
        <w:rPr>
          <w:rFonts w:ascii="Arial Narrow" w:hAnsi="Arial Narrow"/>
        </w:rPr>
        <w:t>Vse morebitne spremembe ali dopolnitve te pogodbe se dogovorijo pisno v obliki aneksov k tej pogodbi</w:t>
      </w:r>
      <w:r>
        <w:rPr>
          <w:rFonts w:ascii="Arial Narrow" w:hAnsi="Arial Narrow"/>
        </w:rPr>
        <w:t>.</w:t>
      </w:r>
    </w:p>
    <w:p w:rsidR="00DE78C0" w:rsidRPr="00F600E1" w:rsidRDefault="00DE78C0" w:rsidP="001216BB">
      <w:pPr>
        <w:spacing w:after="120"/>
        <w:rPr>
          <w:rFonts w:ascii="Arial Narrow" w:hAnsi="Arial Narrow"/>
        </w:rPr>
      </w:pPr>
    </w:p>
    <w:p w:rsidR="00DE78C0" w:rsidRDefault="00DE78C0" w:rsidP="001216BB">
      <w:pPr>
        <w:tabs>
          <w:tab w:val="left" w:pos="1276"/>
        </w:tabs>
        <w:spacing w:after="120" w:line="240" w:lineRule="auto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10</w:t>
      </w:r>
      <w:r>
        <w:rPr>
          <w:rFonts w:ascii="Arial Narrow" w:hAnsi="Arial Narrow" w:cs="Arial"/>
        </w:rPr>
        <w:t>.č</w:t>
      </w:r>
      <w:r w:rsidRPr="00F600E1">
        <w:rPr>
          <w:rFonts w:ascii="Arial Narrow" w:hAnsi="Arial Narrow" w:cs="Arial"/>
        </w:rPr>
        <w:t>len</w:t>
      </w:r>
    </w:p>
    <w:p w:rsidR="00DE78C0" w:rsidRDefault="00DE78C0" w:rsidP="00DE78C0">
      <w:pPr>
        <w:tabs>
          <w:tab w:val="left" w:pos="1276"/>
        </w:tabs>
        <w:spacing w:after="0" w:line="240" w:lineRule="auto"/>
        <w:ind w:left="360"/>
        <w:jc w:val="center"/>
        <w:rPr>
          <w:rFonts w:ascii="Arial Narrow" w:hAnsi="Arial Narrow" w:cs="Arial"/>
        </w:rPr>
      </w:pPr>
    </w:p>
    <w:p w:rsidR="00561944" w:rsidRDefault="00DE78C0" w:rsidP="00DE78C0">
      <w:pPr>
        <w:jc w:val="both"/>
        <w:rPr>
          <w:rFonts w:ascii="Arial Narrow" w:hAnsi="Arial Narrow" w:cs="Arial"/>
        </w:rPr>
      </w:pPr>
      <w:r w:rsidRPr="00DE78C0">
        <w:rPr>
          <w:rFonts w:ascii="Arial Narrow" w:hAnsi="Arial Narrow" w:cs="Arial"/>
        </w:rPr>
        <w:t>Morebitne spore v zvezi s to pogodbo bosta pogodbeni stranki reševali sporazumno. V kolikor sporazumna rešitev spora ne bo možna, bo o sporu odločalo stvarno pristojno sodišče glede na sedež razpisnika.</w:t>
      </w:r>
    </w:p>
    <w:p w:rsidR="001216BB" w:rsidRDefault="001216BB" w:rsidP="00DE78C0">
      <w:pPr>
        <w:tabs>
          <w:tab w:val="left" w:pos="1276"/>
        </w:tabs>
        <w:spacing w:after="0" w:line="240" w:lineRule="auto"/>
        <w:ind w:left="360"/>
        <w:jc w:val="center"/>
        <w:rPr>
          <w:rFonts w:ascii="Arial Narrow" w:hAnsi="Arial Narrow" w:cs="Arial"/>
        </w:rPr>
      </w:pPr>
    </w:p>
    <w:p w:rsidR="00DE78C0" w:rsidRDefault="00DE78C0" w:rsidP="00DE78C0">
      <w:pPr>
        <w:tabs>
          <w:tab w:val="left" w:pos="1276"/>
        </w:tabs>
        <w:spacing w:after="0" w:line="240" w:lineRule="auto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11</w:t>
      </w:r>
      <w:r>
        <w:rPr>
          <w:rFonts w:ascii="Arial Narrow" w:hAnsi="Arial Narrow" w:cs="Arial"/>
        </w:rPr>
        <w:t>.č</w:t>
      </w:r>
      <w:r w:rsidRPr="00F600E1">
        <w:rPr>
          <w:rFonts w:ascii="Arial Narrow" w:hAnsi="Arial Narrow" w:cs="Arial"/>
        </w:rPr>
        <w:t>len</w:t>
      </w:r>
    </w:p>
    <w:p w:rsidR="00DE78C0" w:rsidRDefault="00DE78C0" w:rsidP="00DE78C0">
      <w:pPr>
        <w:tabs>
          <w:tab w:val="left" w:pos="1276"/>
        </w:tabs>
        <w:spacing w:after="0" w:line="240" w:lineRule="auto"/>
        <w:ind w:left="360"/>
        <w:jc w:val="center"/>
        <w:rPr>
          <w:rFonts w:ascii="Arial Narrow" w:hAnsi="Arial Narrow" w:cs="Arial"/>
        </w:rPr>
      </w:pPr>
    </w:p>
    <w:p w:rsidR="00561944" w:rsidRPr="006B3EEB" w:rsidRDefault="00561944" w:rsidP="00DE78C0">
      <w:pPr>
        <w:jc w:val="both"/>
        <w:rPr>
          <w:rFonts w:ascii="Arial Narrow" w:hAnsi="Arial Narrow" w:cs="Arial"/>
        </w:rPr>
      </w:pPr>
      <w:r w:rsidRPr="00420238">
        <w:rPr>
          <w:rFonts w:ascii="Arial Narrow" w:hAnsi="Arial Narrow" w:cs="Arial"/>
        </w:rPr>
        <w:t xml:space="preserve">Pogodba je sklenjena v </w:t>
      </w:r>
      <w:r w:rsidRPr="00BC57DD">
        <w:rPr>
          <w:rFonts w:ascii="Arial Narrow" w:hAnsi="Arial Narrow" w:cs="Arial"/>
        </w:rPr>
        <w:t xml:space="preserve">štirih (4) </w:t>
      </w:r>
      <w:r w:rsidRPr="00420238">
        <w:rPr>
          <w:rFonts w:ascii="Arial Narrow" w:hAnsi="Arial Narrow" w:cs="Arial"/>
        </w:rPr>
        <w:t xml:space="preserve">enakih izvodih, od katerih prejme </w:t>
      </w:r>
      <w:r w:rsidR="00DE78C0">
        <w:rPr>
          <w:rFonts w:ascii="Arial Narrow" w:hAnsi="Arial Narrow" w:cs="Arial"/>
        </w:rPr>
        <w:t>Občin Vransko</w:t>
      </w:r>
      <w:r>
        <w:rPr>
          <w:rFonts w:ascii="Arial Narrow" w:hAnsi="Arial Narrow" w:cs="Arial"/>
        </w:rPr>
        <w:t xml:space="preserve"> </w:t>
      </w:r>
      <w:r w:rsidRPr="00BC57DD">
        <w:rPr>
          <w:rFonts w:ascii="Arial Narrow" w:hAnsi="Arial Narrow" w:cs="Arial"/>
        </w:rPr>
        <w:t>dva (2) izvoda</w:t>
      </w:r>
      <w:r>
        <w:rPr>
          <w:rFonts w:ascii="Arial Narrow" w:hAnsi="Arial Narrow" w:cs="Arial"/>
        </w:rPr>
        <w:t xml:space="preserve">, ostali stranki pa </w:t>
      </w:r>
      <w:r w:rsidRPr="00420238">
        <w:rPr>
          <w:rFonts w:ascii="Arial Narrow" w:hAnsi="Arial Narrow" w:cs="Arial"/>
        </w:rPr>
        <w:t>vsaka po en (1) izvod.</w:t>
      </w:r>
      <w:r>
        <w:rPr>
          <w:rFonts w:ascii="Arial Narrow" w:hAnsi="Arial Narrow" w:cs="Arial"/>
        </w:rPr>
        <w:t xml:space="preserve"> </w:t>
      </w:r>
      <w:r w:rsidRPr="006B3EEB">
        <w:rPr>
          <w:rFonts w:ascii="Arial Narrow" w:hAnsi="Arial Narrow" w:cs="Arial"/>
        </w:rPr>
        <w:t>Pogodba začne veljati z dnem podpisa</w:t>
      </w:r>
      <w:r>
        <w:rPr>
          <w:rFonts w:ascii="Arial Narrow" w:hAnsi="Arial Narrow" w:cs="Arial"/>
        </w:rPr>
        <w:t xml:space="preserve"> </w:t>
      </w:r>
      <w:r w:rsidRPr="006B3EEB">
        <w:rPr>
          <w:rFonts w:ascii="Arial Narrow" w:hAnsi="Arial Narrow" w:cs="Arial"/>
        </w:rPr>
        <w:t>vse</w:t>
      </w:r>
      <w:r>
        <w:rPr>
          <w:rFonts w:ascii="Arial Narrow" w:hAnsi="Arial Narrow" w:cs="Arial"/>
        </w:rPr>
        <w:t>h treh (3) pogodbenih</w:t>
      </w:r>
      <w:r w:rsidRPr="006B3EE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strank</w:t>
      </w:r>
      <w:r w:rsidRPr="006B3EEB">
        <w:rPr>
          <w:rFonts w:ascii="Arial Narrow" w:hAnsi="Arial Narrow" w:cs="Arial"/>
        </w:rPr>
        <w:t>.</w:t>
      </w:r>
    </w:p>
    <w:p w:rsidR="00561944" w:rsidRPr="00F600E1" w:rsidRDefault="00561944" w:rsidP="00561944">
      <w:pPr>
        <w:tabs>
          <w:tab w:val="left" w:pos="5680"/>
        </w:tabs>
        <w:rPr>
          <w:rFonts w:ascii="Arial Narrow" w:hAnsi="Arial Narrow"/>
        </w:rPr>
      </w:pPr>
    </w:p>
    <w:p w:rsidR="00561944" w:rsidRDefault="00561944" w:rsidP="00561944">
      <w:pPr>
        <w:tabs>
          <w:tab w:val="left" w:pos="5680"/>
        </w:tabs>
        <w:rPr>
          <w:rFonts w:ascii="Arial Narrow" w:hAnsi="Arial Narrow"/>
        </w:rPr>
      </w:pPr>
      <w:r w:rsidRPr="00F600E1">
        <w:rPr>
          <w:rFonts w:ascii="Arial Narrow" w:hAnsi="Arial Narrow"/>
        </w:rPr>
        <w:t xml:space="preserve">Številka:  </w:t>
      </w:r>
    </w:p>
    <w:p w:rsidR="00561944" w:rsidRDefault="00561944" w:rsidP="00561944">
      <w:pPr>
        <w:tabs>
          <w:tab w:val="left" w:pos="568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Datum: </w:t>
      </w:r>
    </w:p>
    <w:p w:rsidR="00AB70CC" w:rsidRDefault="00AB70CC" w:rsidP="00561944">
      <w:pPr>
        <w:tabs>
          <w:tab w:val="left" w:pos="5680"/>
        </w:tabs>
        <w:rPr>
          <w:rFonts w:ascii="Arial Narrow" w:hAnsi="Arial Narrow"/>
        </w:rPr>
      </w:pPr>
    </w:p>
    <w:tbl>
      <w:tblPr>
        <w:tblW w:w="9018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3006"/>
        <w:gridCol w:w="3006"/>
      </w:tblGrid>
      <w:tr w:rsidR="00DE78C0" w:rsidRPr="00DE78C0" w:rsidTr="00AB70CC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8C0" w:rsidRPr="00DE78C0" w:rsidRDefault="00DE78C0" w:rsidP="00AB70CC">
            <w:pPr>
              <w:tabs>
                <w:tab w:val="left" w:pos="5680"/>
              </w:tabs>
              <w:spacing w:after="0"/>
              <w:jc w:val="center"/>
              <w:rPr>
                <w:rFonts w:ascii="Arial Narrow" w:hAnsi="Arial Narrow"/>
                <w:b/>
                <w:bCs/>
                <w:lang w:val="sl-SI"/>
              </w:rPr>
            </w:pPr>
            <w:r w:rsidRPr="00DE78C0">
              <w:rPr>
                <w:rFonts w:ascii="Arial Narrow" w:hAnsi="Arial Narrow"/>
                <w:b/>
                <w:bCs/>
                <w:lang w:val="sl-SI"/>
              </w:rPr>
              <w:t>Ime in priimek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8C0" w:rsidRPr="00DE78C0" w:rsidRDefault="00DE78C0" w:rsidP="00AB70CC">
            <w:pPr>
              <w:tabs>
                <w:tab w:val="left" w:pos="5680"/>
              </w:tabs>
              <w:spacing w:after="0"/>
              <w:jc w:val="center"/>
              <w:rPr>
                <w:rFonts w:ascii="Arial Narrow" w:hAnsi="Arial Narrow"/>
                <w:b/>
                <w:bCs/>
                <w:lang w:val="sl-SI"/>
              </w:rPr>
            </w:pPr>
            <w:r w:rsidRPr="00DE78C0">
              <w:rPr>
                <w:rFonts w:ascii="Arial Narrow" w:hAnsi="Arial Narrow"/>
                <w:b/>
                <w:bCs/>
                <w:lang w:val="sl-SI"/>
              </w:rPr>
              <w:t>Izvajalec storitve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8C0" w:rsidRPr="00DE78C0" w:rsidRDefault="00DE78C0" w:rsidP="00AB70CC">
            <w:pPr>
              <w:tabs>
                <w:tab w:val="left" w:pos="5680"/>
              </w:tabs>
              <w:spacing w:after="0"/>
              <w:jc w:val="center"/>
              <w:rPr>
                <w:rFonts w:ascii="Arial Narrow" w:hAnsi="Arial Narrow"/>
                <w:b/>
                <w:bCs/>
                <w:lang w:val="sl-SI"/>
              </w:rPr>
            </w:pPr>
            <w:r>
              <w:rPr>
                <w:rFonts w:ascii="Arial Narrow" w:hAnsi="Arial Narrow"/>
                <w:b/>
                <w:bCs/>
                <w:lang w:val="sl-SI"/>
              </w:rPr>
              <w:t>Občina Vransko</w:t>
            </w:r>
          </w:p>
        </w:tc>
      </w:tr>
      <w:tr w:rsidR="00DE78C0" w:rsidRPr="00DE78C0" w:rsidTr="00AB70CC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8C0" w:rsidRPr="00DE78C0" w:rsidRDefault="00DE78C0" w:rsidP="00AB70CC">
            <w:pPr>
              <w:tabs>
                <w:tab w:val="left" w:pos="5680"/>
              </w:tabs>
              <w:spacing w:after="0"/>
              <w:jc w:val="center"/>
              <w:rPr>
                <w:rFonts w:ascii="Arial Narrow" w:hAnsi="Arial Narrow"/>
                <w:b/>
                <w:bCs/>
                <w:lang w:val="sl-SI"/>
              </w:rPr>
            </w:pPr>
            <w:r w:rsidRPr="00DE78C0">
              <w:rPr>
                <w:rFonts w:ascii="Arial Narrow" w:hAnsi="Arial Narrow"/>
                <w:b/>
                <w:bCs/>
                <w:lang w:val="sl-SI"/>
              </w:rPr>
              <w:t>Upravičenec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8C0" w:rsidRPr="00DE78C0" w:rsidRDefault="00DE78C0" w:rsidP="00AB70CC">
            <w:pPr>
              <w:tabs>
                <w:tab w:val="left" w:pos="5680"/>
              </w:tabs>
              <w:spacing w:after="0"/>
              <w:jc w:val="center"/>
              <w:rPr>
                <w:rFonts w:ascii="Arial Narrow" w:hAnsi="Arial Narrow"/>
                <w:b/>
                <w:bCs/>
                <w:lang w:val="sl-SI"/>
              </w:rPr>
            </w:pPr>
            <w:r w:rsidRPr="00DE78C0">
              <w:rPr>
                <w:rFonts w:ascii="Arial Narrow" w:hAnsi="Arial Narrow"/>
                <w:b/>
                <w:bCs/>
                <w:lang w:val="sl-SI"/>
              </w:rPr>
              <w:t>Zastopnik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8C0" w:rsidRPr="00DE78C0" w:rsidRDefault="00DE78C0" w:rsidP="00AB70CC">
            <w:pPr>
              <w:tabs>
                <w:tab w:val="left" w:pos="5680"/>
              </w:tabs>
              <w:spacing w:after="0"/>
              <w:jc w:val="center"/>
              <w:rPr>
                <w:rFonts w:ascii="Arial Narrow" w:hAnsi="Arial Narrow"/>
                <w:b/>
                <w:bCs/>
                <w:lang w:val="sl-SI"/>
              </w:rPr>
            </w:pPr>
            <w:r>
              <w:rPr>
                <w:rFonts w:ascii="Arial Narrow" w:hAnsi="Arial Narrow"/>
                <w:b/>
                <w:bCs/>
                <w:lang w:val="sl-SI"/>
              </w:rPr>
              <w:t>ŽUPAN</w:t>
            </w:r>
          </w:p>
        </w:tc>
      </w:tr>
      <w:tr w:rsidR="00DE78C0" w:rsidRPr="00DE78C0" w:rsidTr="00AB70CC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8C0" w:rsidRPr="00DE78C0" w:rsidRDefault="00DE78C0" w:rsidP="00AB70CC">
            <w:pPr>
              <w:tabs>
                <w:tab w:val="left" w:pos="5680"/>
              </w:tabs>
              <w:spacing w:after="0"/>
              <w:jc w:val="center"/>
              <w:rPr>
                <w:rFonts w:ascii="Arial Narrow" w:hAnsi="Arial Narrow"/>
                <w:b/>
                <w:bCs/>
                <w:lang w:val="sl-SI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8C0" w:rsidRPr="00DE78C0" w:rsidRDefault="00DE78C0" w:rsidP="00AB70CC">
            <w:pPr>
              <w:tabs>
                <w:tab w:val="left" w:pos="5680"/>
              </w:tabs>
              <w:spacing w:after="0"/>
              <w:jc w:val="center"/>
              <w:rPr>
                <w:rFonts w:ascii="Arial Narrow" w:hAnsi="Arial Narrow"/>
                <w:b/>
                <w:bCs/>
                <w:lang w:val="sl-SI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8C0" w:rsidRPr="00DE78C0" w:rsidRDefault="00DE78C0" w:rsidP="00AB70CC">
            <w:pPr>
              <w:tabs>
                <w:tab w:val="left" w:pos="5680"/>
              </w:tabs>
              <w:spacing w:after="0"/>
              <w:jc w:val="center"/>
              <w:rPr>
                <w:rFonts w:ascii="Arial Narrow" w:hAnsi="Arial Narrow"/>
                <w:b/>
                <w:bCs/>
                <w:lang w:val="sl-SI"/>
              </w:rPr>
            </w:pPr>
            <w:r>
              <w:rPr>
                <w:rFonts w:ascii="Arial Narrow" w:hAnsi="Arial Narrow"/>
                <w:b/>
                <w:bCs/>
                <w:lang w:val="sl-SI"/>
              </w:rPr>
              <w:t>Franc Sušnik</w:t>
            </w:r>
          </w:p>
        </w:tc>
      </w:tr>
      <w:tr w:rsidR="00DE78C0" w:rsidRPr="00DE78C0" w:rsidTr="00AB70CC">
        <w:trPr>
          <w:trHeight w:val="44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0CC" w:rsidRDefault="00AB70CC" w:rsidP="00AB70CC">
            <w:pPr>
              <w:tabs>
                <w:tab w:val="left" w:pos="5680"/>
              </w:tabs>
              <w:spacing w:after="0"/>
              <w:rPr>
                <w:rFonts w:ascii="Arial Narrow" w:hAnsi="Arial Narrow"/>
                <w:lang w:val="sl-SI"/>
              </w:rPr>
            </w:pPr>
          </w:p>
          <w:p w:rsidR="00AB70CC" w:rsidRDefault="00AB70CC" w:rsidP="00AB70CC">
            <w:pPr>
              <w:tabs>
                <w:tab w:val="left" w:pos="5680"/>
              </w:tabs>
              <w:spacing w:after="0"/>
              <w:rPr>
                <w:rFonts w:ascii="Arial Narrow" w:hAnsi="Arial Narrow"/>
                <w:lang w:val="sl-SI"/>
              </w:rPr>
            </w:pPr>
            <w:r w:rsidRPr="00AB70CC">
              <w:rPr>
                <w:rFonts w:ascii="Arial Narrow" w:hAnsi="Arial Narrow"/>
                <w:lang w:val="sl-SI"/>
              </w:rPr>
              <w:t>V/Na ………………...…</w:t>
            </w:r>
            <w:r>
              <w:rPr>
                <w:rFonts w:ascii="Arial Narrow" w:hAnsi="Arial Narrow"/>
                <w:lang w:val="sl-SI"/>
              </w:rPr>
              <w:t>……………</w:t>
            </w:r>
            <w:r w:rsidRPr="00AB70CC">
              <w:rPr>
                <w:rFonts w:ascii="Arial Narrow" w:hAnsi="Arial Narrow"/>
                <w:lang w:val="sl-SI"/>
              </w:rPr>
              <w:t xml:space="preserve">, </w:t>
            </w:r>
          </w:p>
          <w:p w:rsidR="00DE78C0" w:rsidRPr="00DE78C0" w:rsidRDefault="00AB70CC" w:rsidP="00AB70CC">
            <w:pPr>
              <w:tabs>
                <w:tab w:val="left" w:pos="5680"/>
              </w:tabs>
              <w:spacing w:after="0"/>
              <w:rPr>
                <w:rFonts w:ascii="Arial Narrow" w:hAnsi="Arial Narrow"/>
                <w:lang w:val="sl-SI"/>
              </w:rPr>
            </w:pPr>
            <w:r w:rsidRPr="00AB70CC">
              <w:rPr>
                <w:rFonts w:ascii="Arial Narrow" w:hAnsi="Arial Narrow"/>
                <w:lang w:val="sl-SI"/>
              </w:rPr>
              <w:t>dne ……….……</w:t>
            </w:r>
            <w:r>
              <w:rPr>
                <w:rFonts w:ascii="Arial Narrow" w:hAnsi="Arial Narrow"/>
                <w:lang w:val="sl-SI"/>
              </w:rPr>
              <w:t>………………….....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0CC" w:rsidRDefault="00AB70CC" w:rsidP="00AB70CC">
            <w:pPr>
              <w:tabs>
                <w:tab w:val="left" w:pos="5680"/>
              </w:tabs>
              <w:spacing w:after="0"/>
              <w:rPr>
                <w:rFonts w:ascii="Arial Narrow" w:hAnsi="Arial Narrow"/>
                <w:lang w:val="sl-SI"/>
              </w:rPr>
            </w:pPr>
            <w:r w:rsidRPr="00AB70CC">
              <w:rPr>
                <w:rFonts w:ascii="Arial Narrow" w:hAnsi="Arial Narrow"/>
                <w:lang w:val="sl-SI"/>
              </w:rPr>
              <w:t>V/Na ………………...…</w:t>
            </w:r>
            <w:r>
              <w:rPr>
                <w:rFonts w:ascii="Arial Narrow" w:hAnsi="Arial Narrow"/>
                <w:lang w:val="sl-SI"/>
              </w:rPr>
              <w:t>……………</w:t>
            </w:r>
            <w:r w:rsidRPr="00AB70CC">
              <w:rPr>
                <w:rFonts w:ascii="Arial Narrow" w:hAnsi="Arial Narrow"/>
                <w:lang w:val="sl-SI"/>
              </w:rPr>
              <w:t xml:space="preserve">, </w:t>
            </w:r>
          </w:p>
          <w:p w:rsidR="00DE78C0" w:rsidRPr="00DE78C0" w:rsidRDefault="00AB70CC" w:rsidP="00AB70CC">
            <w:pPr>
              <w:tabs>
                <w:tab w:val="left" w:pos="5680"/>
              </w:tabs>
              <w:spacing w:after="0"/>
              <w:rPr>
                <w:rFonts w:ascii="Arial Narrow" w:hAnsi="Arial Narrow"/>
                <w:lang w:val="sl-SI"/>
              </w:rPr>
            </w:pPr>
            <w:r w:rsidRPr="00AB70CC">
              <w:rPr>
                <w:rFonts w:ascii="Arial Narrow" w:hAnsi="Arial Narrow"/>
                <w:lang w:val="sl-SI"/>
              </w:rPr>
              <w:t>dne ……….……</w:t>
            </w:r>
            <w:r>
              <w:rPr>
                <w:rFonts w:ascii="Arial Narrow" w:hAnsi="Arial Narrow"/>
                <w:lang w:val="sl-SI"/>
              </w:rPr>
              <w:t>………………….....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8C0" w:rsidRPr="00DE78C0" w:rsidRDefault="00AB70CC" w:rsidP="00AB70CC">
            <w:pPr>
              <w:tabs>
                <w:tab w:val="left" w:pos="5680"/>
              </w:tabs>
              <w:spacing w:after="0"/>
              <w:rPr>
                <w:rFonts w:ascii="Arial Narrow" w:hAnsi="Arial Narrow"/>
                <w:lang w:val="sl-SI"/>
              </w:rPr>
            </w:pPr>
            <w:r>
              <w:rPr>
                <w:rFonts w:ascii="Arial Narrow" w:hAnsi="Arial Narrow"/>
                <w:lang w:val="sl-SI"/>
              </w:rPr>
              <w:t>Na Vranskem, dne ………………….</w:t>
            </w:r>
          </w:p>
        </w:tc>
      </w:tr>
      <w:tr w:rsidR="00AB70CC" w:rsidRPr="00DE78C0" w:rsidTr="00AB70CC">
        <w:trPr>
          <w:trHeight w:val="44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0CC" w:rsidRPr="00AB70CC" w:rsidRDefault="00AB70CC" w:rsidP="00AB70CC">
            <w:pPr>
              <w:tabs>
                <w:tab w:val="left" w:pos="5680"/>
              </w:tabs>
              <w:jc w:val="right"/>
              <w:rPr>
                <w:rFonts w:ascii="Arial Narrow" w:hAnsi="Arial Narrow"/>
                <w:color w:val="767171" w:themeColor="background2" w:themeShade="80"/>
                <w:lang w:val="sl-SI"/>
              </w:rPr>
            </w:pPr>
            <w:r w:rsidRPr="00AB70CC">
              <w:rPr>
                <w:rFonts w:ascii="Arial Narrow" w:hAnsi="Arial Narrow"/>
                <w:color w:val="767171" w:themeColor="background2" w:themeShade="80"/>
                <w:lang w:val="sl-SI"/>
              </w:rPr>
              <w:t>žig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0CC" w:rsidRPr="00AB70CC" w:rsidRDefault="00AB70CC" w:rsidP="00AB70CC">
            <w:pPr>
              <w:tabs>
                <w:tab w:val="left" w:pos="5680"/>
              </w:tabs>
              <w:jc w:val="right"/>
              <w:rPr>
                <w:rFonts w:ascii="Arial Narrow" w:hAnsi="Arial Narrow"/>
                <w:color w:val="767171" w:themeColor="background2" w:themeShade="80"/>
                <w:lang w:val="sl-SI"/>
              </w:rPr>
            </w:pPr>
            <w:r w:rsidRPr="00AB70CC">
              <w:rPr>
                <w:rFonts w:ascii="Arial Narrow" w:hAnsi="Arial Narrow"/>
                <w:color w:val="767171" w:themeColor="background2" w:themeShade="80"/>
                <w:lang w:val="sl-SI"/>
              </w:rPr>
              <w:t>žig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0CC" w:rsidRPr="00AB70CC" w:rsidRDefault="00AB70CC" w:rsidP="00AB70CC">
            <w:pPr>
              <w:tabs>
                <w:tab w:val="left" w:pos="5680"/>
              </w:tabs>
              <w:jc w:val="right"/>
              <w:rPr>
                <w:rFonts w:ascii="Arial Narrow" w:hAnsi="Arial Narrow"/>
                <w:color w:val="767171" w:themeColor="background2" w:themeShade="80"/>
                <w:lang w:val="sl-SI"/>
              </w:rPr>
            </w:pPr>
            <w:r w:rsidRPr="00AB70CC">
              <w:rPr>
                <w:rFonts w:ascii="Arial Narrow" w:hAnsi="Arial Narrow"/>
                <w:color w:val="767171" w:themeColor="background2" w:themeShade="80"/>
                <w:lang w:val="sl-SI"/>
              </w:rPr>
              <w:t>žig</w:t>
            </w:r>
          </w:p>
        </w:tc>
      </w:tr>
    </w:tbl>
    <w:p w:rsidR="00561944" w:rsidRDefault="00561944" w:rsidP="00AB70CC">
      <w:pPr>
        <w:tabs>
          <w:tab w:val="left" w:pos="5680"/>
        </w:tabs>
        <w:rPr>
          <w:rFonts w:ascii="Arial Narrow" w:hAnsi="Arial Narrow"/>
        </w:rPr>
      </w:pPr>
    </w:p>
    <w:sectPr w:rsidR="005619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EA" w:rsidRDefault="00DF4BEA">
      <w:pPr>
        <w:spacing w:after="0" w:line="240" w:lineRule="auto"/>
      </w:pPr>
      <w:r>
        <w:separator/>
      </w:r>
    </w:p>
  </w:endnote>
  <w:endnote w:type="continuationSeparator" w:id="0">
    <w:p w:rsidR="00DF4BEA" w:rsidRDefault="00DF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EA" w:rsidRDefault="00DF4BEA">
      <w:pPr>
        <w:spacing w:after="0" w:line="240" w:lineRule="auto"/>
      </w:pPr>
      <w:r>
        <w:separator/>
      </w:r>
    </w:p>
  </w:footnote>
  <w:footnote w:type="continuationSeparator" w:id="0">
    <w:p w:rsidR="00DF4BEA" w:rsidRDefault="00DF4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00" w:rsidRPr="001C7900" w:rsidRDefault="00DF4BEA" w:rsidP="001C7900">
    <w:pPr>
      <w:tabs>
        <w:tab w:val="left" w:pos="2127"/>
      </w:tabs>
      <w:spacing w:line="240" w:lineRule="auto"/>
      <w:jc w:val="center"/>
      <w:rPr>
        <w:rFonts w:eastAsia="Times New Roman" w:cs="Times New Roman"/>
        <w:sz w:val="20"/>
        <w:szCs w:val="20"/>
        <w:lang w:eastAsia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D10"/>
    <w:multiLevelType w:val="hybridMultilevel"/>
    <w:tmpl w:val="5BC657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6D47"/>
    <w:multiLevelType w:val="hybridMultilevel"/>
    <w:tmpl w:val="39ACC9C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323FF7"/>
    <w:multiLevelType w:val="hybridMultilevel"/>
    <w:tmpl w:val="D92893EA"/>
    <w:lvl w:ilvl="0" w:tplc="304C2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D74DE"/>
    <w:multiLevelType w:val="hybridMultilevel"/>
    <w:tmpl w:val="88C428CA"/>
    <w:lvl w:ilvl="0" w:tplc="6CC4039C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F63AC"/>
    <w:multiLevelType w:val="hybridMultilevel"/>
    <w:tmpl w:val="F98E731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003DC"/>
    <w:multiLevelType w:val="hybridMultilevel"/>
    <w:tmpl w:val="92B4A9F6"/>
    <w:lvl w:ilvl="0" w:tplc="B85E7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72BD0"/>
    <w:multiLevelType w:val="hybridMultilevel"/>
    <w:tmpl w:val="AE4C40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5211C"/>
    <w:multiLevelType w:val="hybridMultilevel"/>
    <w:tmpl w:val="8188D99C"/>
    <w:lvl w:ilvl="0" w:tplc="7FFE9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405944"/>
    <w:multiLevelType w:val="hybridMultilevel"/>
    <w:tmpl w:val="914CADEC"/>
    <w:lvl w:ilvl="0" w:tplc="18561AAE">
      <w:start w:val="8290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303363DE"/>
    <w:multiLevelType w:val="hybridMultilevel"/>
    <w:tmpl w:val="A56EE7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F569BC"/>
    <w:multiLevelType w:val="hybridMultilevel"/>
    <w:tmpl w:val="B3A67FEC"/>
    <w:lvl w:ilvl="0" w:tplc="70B2EE2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F282F"/>
    <w:multiLevelType w:val="hybridMultilevel"/>
    <w:tmpl w:val="B2D05994"/>
    <w:lvl w:ilvl="0" w:tplc="9E468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31C4E"/>
    <w:multiLevelType w:val="hybridMultilevel"/>
    <w:tmpl w:val="CC2AF6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B59C1"/>
    <w:multiLevelType w:val="hybridMultilevel"/>
    <w:tmpl w:val="77F2E338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7017C"/>
    <w:multiLevelType w:val="hybridMultilevel"/>
    <w:tmpl w:val="35BCD3C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7314A9"/>
    <w:multiLevelType w:val="hybridMultilevel"/>
    <w:tmpl w:val="F40C33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7689E"/>
    <w:multiLevelType w:val="hybridMultilevel"/>
    <w:tmpl w:val="99F27CD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F6F272F"/>
    <w:multiLevelType w:val="hybridMultilevel"/>
    <w:tmpl w:val="B448E41C"/>
    <w:lvl w:ilvl="0" w:tplc="70B2EE2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6"/>
  </w:num>
  <w:num w:numId="6">
    <w:abstractNumId w:val="14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7"/>
  </w:num>
  <w:num w:numId="15">
    <w:abstractNumId w:val="13"/>
  </w:num>
  <w:num w:numId="16">
    <w:abstractNumId w:val="10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34"/>
    <w:rsid w:val="001216BB"/>
    <w:rsid w:val="00156AEA"/>
    <w:rsid w:val="001B3C1E"/>
    <w:rsid w:val="00224472"/>
    <w:rsid w:val="00242508"/>
    <w:rsid w:val="002C3F2E"/>
    <w:rsid w:val="002C6FD1"/>
    <w:rsid w:val="00305E67"/>
    <w:rsid w:val="0035106B"/>
    <w:rsid w:val="00471FE5"/>
    <w:rsid w:val="00561944"/>
    <w:rsid w:val="005B7E30"/>
    <w:rsid w:val="006555ED"/>
    <w:rsid w:val="00700A4C"/>
    <w:rsid w:val="007517AB"/>
    <w:rsid w:val="00805292"/>
    <w:rsid w:val="009B6F46"/>
    <w:rsid w:val="00A45198"/>
    <w:rsid w:val="00A55DBD"/>
    <w:rsid w:val="00A70D96"/>
    <w:rsid w:val="00AB70CC"/>
    <w:rsid w:val="00B32A34"/>
    <w:rsid w:val="00D10F55"/>
    <w:rsid w:val="00D11BE7"/>
    <w:rsid w:val="00DE78C0"/>
    <w:rsid w:val="00DF4BEA"/>
    <w:rsid w:val="00E21645"/>
    <w:rsid w:val="00E56029"/>
    <w:rsid w:val="00F2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1645"/>
    <w:rPr>
      <w:noProof/>
      <w:lang w:val="en-US"/>
    </w:rPr>
  </w:style>
  <w:style w:type="paragraph" w:styleId="Naslov3">
    <w:name w:val="heading 3"/>
    <w:basedOn w:val="Navaden"/>
    <w:next w:val="Navaden"/>
    <w:link w:val="Naslov3Znak"/>
    <w:qFormat/>
    <w:rsid w:val="005B7E3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noProof w:val="0"/>
      <w:sz w:val="24"/>
      <w:szCs w:val="20"/>
      <w:lang w:val="sl-SI" w:eastAsia="sl-SI"/>
    </w:rPr>
  </w:style>
  <w:style w:type="paragraph" w:styleId="Naslov6">
    <w:name w:val="heading 6"/>
    <w:basedOn w:val="Navaden"/>
    <w:next w:val="Navaden"/>
    <w:link w:val="Naslov6Znak"/>
    <w:qFormat/>
    <w:rsid w:val="005B7E3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noProof w:val="0"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56AEA"/>
    <w:rPr>
      <w:color w:val="0563C1" w:themeColor="hyperlink"/>
      <w:u w:val="single"/>
    </w:rPr>
  </w:style>
  <w:style w:type="paragraph" w:styleId="Glava">
    <w:name w:val="header"/>
    <w:basedOn w:val="Navaden"/>
    <w:link w:val="GlavaZnak"/>
    <w:unhideWhenUsed/>
    <w:rsid w:val="0075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517AB"/>
    <w:rPr>
      <w:noProof/>
      <w:lang w:val="en-US"/>
    </w:rPr>
  </w:style>
  <w:style w:type="paragraph" w:styleId="Noga">
    <w:name w:val="footer"/>
    <w:basedOn w:val="Navaden"/>
    <w:link w:val="NogaZnak"/>
    <w:unhideWhenUsed/>
    <w:rsid w:val="0075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7517AB"/>
    <w:rPr>
      <w:noProof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7E30"/>
    <w:rPr>
      <w:rFonts w:ascii="Tahoma" w:hAnsi="Tahoma" w:cs="Tahoma"/>
      <w:noProof/>
      <w:sz w:val="16"/>
      <w:szCs w:val="16"/>
      <w:lang w:val="en-US"/>
    </w:rPr>
  </w:style>
  <w:style w:type="character" w:customStyle="1" w:styleId="Naslov3Znak">
    <w:name w:val="Naslov 3 Znak"/>
    <w:basedOn w:val="Privzetapisavaodstavka"/>
    <w:link w:val="Naslov3"/>
    <w:rsid w:val="005B7E30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7E30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E21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42508"/>
    <w:pPr>
      <w:ind w:left="720"/>
      <w:contextualSpacing/>
    </w:pPr>
  </w:style>
  <w:style w:type="character" w:styleId="tevilkastrani">
    <w:name w:val="page number"/>
    <w:basedOn w:val="Privzetapisavaodstavka"/>
    <w:rsid w:val="00A55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1645"/>
    <w:rPr>
      <w:noProof/>
      <w:lang w:val="en-US"/>
    </w:rPr>
  </w:style>
  <w:style w:type="paragraph" w:styleId="Naslov3">
    <w:name w:val="heading 3"/>
    <w:basedOn w:val="Navaden"/>
    <w:next w:val="Navaden"/>
    <w:link w:val="Naslov3Znak"/>
    <w:qFormat/>
    <w:rsid w:val="005B7E3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noProof w:val="0"/>
      <w:sz w:val="24"/>
      <w:szCs w:val="20"/>
      <w:lang w:val="sl-SI" w:eastAsia="sl-SI"/>
    </w:rPr>
  </w:style>
  <w:style w:type="paragraph" w:styleId="Naslov6">
    <w:name w:val="heading 6"/>
    <w:basedOn w:val="Navaden"/>
    <w:next w:val="Navaden"/>
    <w:link w:val="Naslov6Znak"/>
    <w:qFormat/>
    <w:rsid w:val="005B7E3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noProof w:val="0"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56AEA"/>
    <w:rPr>
      <w:color w:val="0563C1" w:themeColor="hyperlink"/>
      <w:u w:val="single"/>
    </w:rPr>
  </w:style>
  <w:style w:type="paragraph" w:styleId="Glava">
    <w:name w:val="header"/>
    <w:basedOn w:val="Navaden"/>
    <w:link w:val="GlavaZnak"/>
    <w:unhideWhenUsed/>
    <w:rsid w:val="0075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517AB"/>
    <w:rPr>
      <w:noProof/>
      <w:lang w:val="en-US"/>
    </w:rPr>
  </w:style>
  <w:style w:type="paragraph" w:styleId="Noga">
    <w:name w:val="footer"/>
    <w:basedOn w:val="Navaden"/>
    <w:link w:val="NogaZnak"/>
    <w:unhideWhenUsed/>
    <w:rsid w:val="0075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7517AB"/>
    <w:rPr>
      <w:noProof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7E30"/>
    <w:rPr>
      <w:rFonts w:ascii="Tahoma" w:hAnsi="Tahoma" w:cs="Tahoma"/>
      <w:noProof/>
      <w:sz w:val="16"/>
      <w:szCs w:val="16"/>
      <w:lang w:val="en-US"/>
    </w:rPr>
  </w:style>
  <w:style w:type="character" w:customStyle="1" w:styleId="Naslov3Znak">
    <w:name w:val="Naslov 3 Znak"/>
    <w:basedOn w:val="Privzetapisavaodstavka"/>
    <w:link w:val="Naslov3"/>
    <w:rsid w:val="005B7E30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7E30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E21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42508"/>
    <w:pPr>
      <w:ind w:left="720"/>
      <w:contextualSpacing/>
    </w:pPr>
  </w:style>
  <w:style w:type="character" w:styleId="tevilkastrani">
    <w:name w:val="page number"/>
    <w:basedOn w:val="Privzetapisavaodstavka"/>
    <w:rsid w:val="00A5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cina.vransko@vransk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Ahčin</dc:creator>
  <cp:lastModifiedBy>Maruša Šelih</cp:lastModifiedBy>
  <cp:revision>13</cp:revision>
  <dcterms:created xsi:type="dcterms:W3CDTF">2022-01-13T13:00:00Z</dcterms:created>
  <dcterms:modified xsi:type="dcterms:W3CDTF">2022-01-13T20:20:00Z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nikolavcice@ts.telekom.si</vt:lpwstr>
  </property>
  <property fmtid="{D5CDD505-2E9C-101B-9397-08002B2CF9AE}" pid="5" name="MSIP_Label_b9fc6f63-046c-41f3-ba25-1437516571c5_SetDate">
    <vt:lpwstr>2021-11-18T17:11:03.9529331Z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fcb8ff60-9192-4fae-b812-48b2acd33ec6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