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598"/>
      </w:tblGrid>
      <w:tr w:rsidR="007133BF" w:rsidTr="002E2080">
        <w:trPr>
          <w:trHeight w:val="1099"/>
        </w:trPr>
        <w:tc>
          <w:tcPr>
            <w:tcW w:w="45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33BF" w:rsidRDefault="007133BF" w:rsidP="007133BF">
            <w:pPr>
              <w:rPr>
                <w:rFonts w:ascii="Arial" w:hAnsi="Arial" w:cs="Arial"/>
              </w:rPr>
            </w:pPr>
            <w:r w:rsidRPr="007133BF">
              <w:rPr>
                <w:rFonts w:ascii="Arial" w:hAnsi="Arial" w:cs="Arial"/>
              </w:rPr>
              <w:t>NAROČNIK:</w:t>
            </w:r>
          </w:p>
        </w:tc>
        <w:tc>
          <w:tcPr>
            <w:tcW w:w="45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33BF" w:rsidRDefault="002E2080" w:rsidP="007133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>
                  <wp:simplePos x="3819525" y="9048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375447" cy="466725"/>
                  <wp:effectExtent l="0" t="0" r="5715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B VOJNIK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447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</w:rPr>
              <w:t>Občina Vojni</w:t>
            </w:r>
            <w:r w:rsidRPr="007133BF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 xml:space="preserve"> </w:t>
            </w:r>
          </w:p>
          <w:p w:rsidR="007133BF" w:rsidRPr="007133BF" w:rsidRDefault="002E2080" w:rsidP="007133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7133BF">
              <w:rPr>
                <w:rFonts w:ascii="Arial" w:hAnsi="Arial" w:cs="Arial"/>
              </w:rPr>
              <w:t>eršova Ulica 8</w:t>
            </w:r>
          </w:p>
          <w:p w:rsidR="007133BF" w:rsidRDefault="002E2080" w:rsidP="007133BF">
            <w:pPr>
              <w:rPr>
                <w:rFonts w:ascii="Arial" w:hAnsi="Arial" w:cs="Arial"/>
              </w:rPr>
            </w:pPr>
            <w:r w:rsidRPr="007133BF">
              <w:rPr>
                <w:rFonts w:ascii="Arial" w:hAnsi="Arial" w:cs="Arial"/>
              </w:rPr>
              <w:t>3212 Vojnik</w:t>
            </w:r>
          </w:p>
        </w:tc>
      </w:tr>
      <w:tr w:rsidR="007133BF" w:rsidTr="002E2080">
        <w:trPr>
          <w:trHeight w:val="373"/>
        </w:trPr>
        <w:tc>
          <w:tcPr>
            <w:tcW w:w="45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33BF" w:rsidRDefault="007133BF" w:rsidP="007133BF">
            <w:pPr>
              <w:rPr>
                <w:rFonts w:ascii="Arial" w:hAnsi="Arial" w:cs="Arial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33BF" w:rsidRDefault="007133BF" w:rsidP="007133BF">
            <w:pPr>
              <w:rPr>
                <w:rFonts w:ascii="Arial" w:hAnsi="Arial" w:cs="Arial"/>
              </w:rPr>
            </w:pPr>
          </w:p>
        </w:tc>
      </w:tr>
      <w:tr w:rsidR="007133BF" w:rsidTr="002E2080">
        <w:trPr>
          <w:trHeight w:val="927"/>
        </w:trPr>
        <w:tc>
          <w:tcPr>
            <w:tcW w:w="45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33BF" w:rsidRDefault="007133BF" w:rsidP="007133BF">
            <w:pPr>
              <w:rPr>
                <w:rFonts w:ascii="Arial" w:hAnsi="Arial" w:cs="Arial"/>
              </w:rPr>
            </w:pPr>
            <w:r w:rsidRPr="007133BF">
              <w:rPr>
                <w:rFonts w:ascii="Arial" w:hAnsi="Arial" w:cs="Arial"/>
              </w:rPr>
              <w:t xml:space="preserve">PONUDNIK: </w:t>
            </w:r>
          </w:p>
        </w:tc>
        <w:tc>
          <w:tcPr>
            <w:tcW w:w="45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33BF" w:rsidRDefault="007133BF" w:rsidP="007133BF">
            <w:pPr>
              <w:rPr>
                <w:rFonts w:ascii="Arial" w:hAnsi="Arial" w:cs="Arial"/>
              </w:rPr>
            </w:pPr>
          </w:p>
        </w:tc>
      </w:tr>
    </w:tbl>
    <w:p w:rsidR="007133BF" w:rsidRPr="007133BF" w:rsidRDefault="007133BF" w:rsidP="007A4059">
      <w:pPr>
        <w:spacing w:after="0"/>
        <w:rPr>
          <w:rFonts w:ascii="Arial" w:hAnsi="Arial" w:cs="Arial"/>
        </w:rPr>
      </w:pPr>
    </w:p>
    <w:p w:rsidR="007133BF" w:rsidRPr="007133BF" w:rsidRDefault="007133BF" w:rsidP="007A4059">
      <w:pPr>
        <w:spacing w:after="0"/>
        <w:rPr>
          <w:rFonts w:ascii="Arial" w:hAnsi="Arial" w:cs="Arial"/>
        </w:rPr>
      </w:pPr>
    </w:p>
    <w:p w:rsidR="00802532" w:rsidRPr="007133BF" w:rsidRDefault="00802532">
      <w:pPr>
        <w:rPr>
          <w:rFonts w:ascii="Arial" w:hAnsi="Arial" w:cs="Arial"/>
        </w:rPr>
      </w:pPr>
    </w:p>
    <w:p w:rsidR="00802532" w:rsidRPr="007133BF" w:rsidRDefault="00802532">
      <w:pPr>
        <w:rPr>
          <w:rFonts w:ascii="Arial" w:hAnsi="Arial" w:cs="Arial"/>
        </w:rPr>
      </w:pPr>
    </w:p>
    <w:p w:rsidR="00802532" w:rsidRPr="007133BF" w:rsidRDefault="00802532">
      <w:pPr>
        <w:rPr>
          <w:rFonts w:ascii="Arial" w:hAnsi="Arial" w:cs="Arial"/>
        </w:rPr>
      </w:pPr>
      <w:r w:rsidRPr="007133BF">
        <w:rPr>
          <w:rFonts w:ascii="Arial" w:hAnsi="Arial" w:cs="Arial"/>
        </w:rPr>
        <w:t>PONUDBENI PREDRAČUN</w:t>
      </w:r>
      <w:r w:rsidR="007133BF">
        <w:rPr>
          <w:rFonts w:ascii="Arial" w:hAnsi="Arial" w:cs="Arial"/>
        </w:rPr>
        <w:t xml:space="preserve"> </w:t>
      </w:r>
      <w:r w:rsidRPr="007133BF">
        <w:rPr>
          <w:rFonts w:ascii="Arial" w:hAnsi="Arial" w:cs="Arial"/>
        </w:rPr>
        <w:t>ŠT.</w:t>
      </w:r>
      <w:r w:rsidR="007133BF">
        <w:rPr>
          <w:rFonts w:ascii="Arial" w:hAnsi="Arial" w:cs="Arial"/>
        </w:rPr>
        <w:t>:______________________________________________</w:t>
      </w:r>
    </w:p>
    <w:p w:rsidR="00DB5359" w:rsidRPr="007133BF" w:rsidRDefault="00DB5359">
      <w:pPr>
        <w:rPr>
          <w:rFonts w:ascii="Arial" w:hAnsi="Arial" w:cs="Arial"/>
        </w:rPr>
      </w:pPr>
    </w:p>
    <w:p w:rsidR="00802532" w:rsidRPr="007133BF" w:rsidRDefault="00802532" w:rsidP="008656C5">
      <w:pPr>
        <w:jc w:val="center"/>
        <w:rPr>
          <w:rFonts w:ascii="Arial" w:hAnsi="Arial" w:cs="Arial"/>
        </w:rPr>
      </w:pPr>
      <w:r w:rsidRPr="007133BF">
        <w:rPr>
          <w:rFonts w:ascii="Arial" w:hAnsi="Arial" w:cs="Arial"/>
        </w:rPr>
        <w:t>Predmet naročila:</w:t>
      </w:r>
    </w:p>
    <w:p w:rsidR="00802532" w:rsidRDefault="007133BF" w:rsidP="008656C5">
      <w:pPr>
        <w:jc w:val="center"/>
        <w:rPr>
          <w:rFonts w:ascii="Arial" w:hAnsi="Arial" w:cs="Arial"/>
          <w:b/>
          <w:u w:val="single"/>
        </w:rPr>
      </w:pPr>
      <w:bookmarkStart w:id="0" w:name="_GoBack"/>
      <w:r w:rsidRPr="007133BF">
        <w:rPr>
          <w:rFonts w:ascii="Arial" w:hAnsi="Arial" w:cs="Arial"/>
          <w:b/>
          <w:u w:val="single"/>
        </w:rPr>
        <w:t>»SANACIJA PO POPLAVAH AVGUSTA 2023 NA OBJEKTU DOMAČIJA POLŽE 5«</w:t>
      </w:r>
      <w:bookmarkEnd w:id="0"/>
    </w:p>
    <w:p w:rsidR="008656C5" w:rsidRPr="007133BF" w:rsidRDefault="008656C5" w:rsidP="008656C5">
      <w:pPr>
        <w:jc w:val="center"/>
        <w:rPr>
          <w:rFonts w:ascii="Arial" w:hAnsi="Arial" w:cs="Arial"/>
        </w:rPr>
      </w:pPr>
    </w:p>
    <w:tbl>
      <w:tblPr>
        <w:tblStyle w:val="Navadnatabela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133BF" w:rsidTr="00DB53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33BF" w:rsidRDefault="007133BF" w:rsidP="007133BF">
            <w:pPr>
              <w:rPr>
                <w:rFonts w:ascii="Arial" w:hAnsi="Arial" w:cs="Arial"/>
              </w:rPr>
            </w:pPr>
            <w:r w:rsidRPr="007133BF">
              <w:rPr>
                <w:rFonts w:ascii="Arial" w:hAnsi="Arial" w:cs="Arial"/>
              </w:rPr>
              <w:t>Ponudbena cena v EUR brez DDV:</w:t>
            </w:r>
          </w:p>
        </w:tc>
        <w:tc>
          <w:tcPr>
            <w:tcW w:w="4508" w:type="dxa"/>
            <w:tcBorders>
              <w:top w:val="single" w:sz="4" w:space="0" w:color="7F7F7F" w:themeColor="text1" w:themeTint="80"/>
              <w:left w:val="single" w:sz="4" w:space="0" w:color="auto"/>
            </w:tcBorders>
            <w:vAlign w:val="center"/>
          </w:tcPr>
          <w:p w:rsidR="007133BF" w:rsidRDefault="007133BF" w:rsidP="007133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133BF" w:rsidTr="00DB5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33BF" w:rsidRDefault="007133BF" w:rsidP="007133BF">
            <w:pPr>
              <w:rPr>
                <w:rFonts w:ascii="Arial" w:hAnsi="Arial" w:cs="Arial"/>
              </w:rPr>
            </w:pPr>
            <w:r w:rsidRPr="007133BF">
              <w:rPr>
                <w:rFonts w:ascii="Arial" w:hAnsi="Arial" w:cs="Arial"/>
              </w:rPr>
              <w:t>DDV (22%)</w:t>
            </w:r>
          </w:p>
        </w:tc>
        <w:tc>
          <w:tcPr>
            <w:tcW w:w="4508" w:type="dxa"/>
            <w:tcBorders>
              <w:left w:val="single" w:sz="4" w:space="0" w:color="auto"/>
            </w:tcBorders>
            <w:vAlign w:val="center"/>
          </w:tcPr>
          <w:p w:rsidR="007133BF" w:rsidRDefault="007133BF" w:rsidP="00713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133BF" w:rsidTr="00DB5359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33BF" w:rsidRDefault="007133BF" w:rsidP="007133BF">
            <w:pPr>
              <w:rPr>
                <w:rFonts w:ascii="Arial" w:hAnsi="Arial" w:cs="Arial"/>
              </w:rPr>
            </w:pPr>
            <w:r w:rsidRPr="007133BF">
              <w:rPr>
                <w:rFonts w:ascii="Arial" w:hAnsi="Arial" w:cs="Arial"/>
              </w:rPr>
              <w:t>Ponudbena cena v EUR z DDV:</w:t>
            </w:r>
          </w:p>
        </w:tc>
        <w:tc>
          <w:tcPr>
            <w:tcW w:w="450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vAlign w:val="center"/>
          </w:tcPr>
          <w:p w:rsidR="007133BF" w:rsidRDefault="007133BF" w:rsidP="00713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7133BF" w:rsidRDefault="007133BF">
      <w:pPr>
        <w:rPr>
          <w:rFonts w:ascii="Arial" w:hAnsi="Arial" w:cs="Arial"/>
        </w:rPr>
      </w:pPr>
    </w:p>
    <w:p w:rsidR="00802532" w:rsidRPr="007133BF" w:rsidRDefault="00802532">
      <w:pPr>
        <w:rPr>
          <w:rFonts w:ascii="Arial" w:hAnsi="Arial" w:cs="Arial"/>
        </w:rPr>
      </w:pPr>
      <w:r w:rsidRPr="007133BF">
        <w:rPr>
          <w:rFonts w:ascii="Arial" w:hAnsi="Arial" w:cs="Arial"/>
        </w:rPr>
        <w:t>Veljavnost ponudbe: 3</w:t>
      </w:r>
      <w:r w:rsidR="0060474A" w:rsidRPr="007133BF">
        <w:rPr>
          <w:rFonts w:ascii="Arial" w:hAnsi="Arial" w:cs="Arial"/>
        </w:rPr>
        <w:t>1</w:t>
      </w:r>
      <w:r w:rsidRPr="007133BF">
        <w:rPr>
          <w:rFonts w:ascii="Arial" w:hAnsi="Arial" w:cs="Arial"/>
        </w:rPr>
        <w:t>.</w:t>
      </w:r>
      <w:r w:rsidR="00700019" w:rsidRPr="007133BF">
        <w:rPr>
          <w:rFonts w:ascii="Arial" w:hAnsi="Arial" w:cs="Arial"/>
        </w:rPr>
        <w:t>12</w:t>
      </w:r>
      <w:r w:rsidRPr="007133BF">
        <w:rPr>
          <w:rFonts w:ascii="Arial" w:hAnsi="Arial" w:cs="Arial"/>
        </w:rPr>
        <w:t>.202</w:t>
      </w:r>
      <w:r w:rsidR="004D2F20" w:rsidRPr="007133BF">
        <w:rPr>
          <w:rFonts w:ascii="Arial" w:hAnsi="Arial" w:cs="Arial"/>
        </w:rPr>
        <w:t>6</w:t>
      </w:r>
    </w:p>
    <w:p w:rsidR="00802532" w:rsidRDefault="00802532">
      <w:pPr>
        <w:rPr>
          <w:rFonts w:ascii="Arial" w:hAnsi="Arial" w:cs="Arial"/>
        </w:rPr>
      </w:pPr>
    </w:p>
    <w:p w:rsidR="008656C5" w:rsidRPr="007133BF" w:rsidRDefault="008656C5">
      <w:pPr>
        <w:rPr>
          <w:rFonts w:ascii="Arial" w:hAnsi="Arial" w:cs="Arial"/>
        </w:rPr>
      </w:pPr>
    </w:p>
    <w:p w:rsidR="00CE6C54" w:rsidRPr="007133BF" w:rsidRDefault="00CE6C54">
      <w:pPr>
        <w:rPr>
          <w:rFonts w:ascii="Arial" w:hAnsi="Arial" w:cs="Arial"/>
        </w:rPr>
      </w:pPr>
    </w:p>
    <w:tbl>
      <w:tblPr>
        <w:tblStyle w:val="Tabelamre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7133BF" w:rsidTr="008656C5">
        <w:trPr>
          <w:trHeight w:val="467"/>
        </w:trPr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:rsidR="007133BF" w:rsidRDefault="007133BF" w:rsidP="007133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 in d</w:t>
            </w:r>
            <w:r>
              <w:rPr>
                <w:rFonts w:ascii="Arial" w:hAnsi="Arial" w:cs="Arial"/>
              </w:rPr>
              <w:t>atum: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:rsidR="007133BF" w:rsidRDefault="007133BF" w:rsidP="007133BF">
            <w:pPr>
              <w:rPr>
                <w:rFonts w:ascii="Arial" w:hAnsi="Arial" w:cs="Arial"/>
              </w:rPr>
            </w:pPr>
          </w:p>
        </w:tc>
      </w:tr>
      <w:tr w:rsidR="007133BF" w:rsidTr="008656C5">
        <w:trPr>
          <w:trHeight w:val="440"/>
        </w:trPr>
        <w:tc>
          <w:tcPr>
            <w:tcW w:w="4590" w:type="dxa"/>
            <w:tcBorders>
              <w:top w:val="single" w:sz="4" w:space="0" w:color="auto"/>
            </w:tcBorders>
          </w:tcPr>
          <w:p w:rsidR="007133BF" w:rsidRDefault="007133BF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  <w:vAlign w:val="center"/>
          </w:tcPr>
          <w:p w:rsidR="007133BF" w:rsidRDefault="007133BF" w:rsidP="007133BF">
            <w:pPr>
              <w:jc w:val="center"/>
              <w:rPr>
                <w:rFonts w:ascii="Arial" w:hAnsi="Arial" w:cs="Arial"/>
              </w:rPr>
            </w:pPr>
            <w:r w:rsidRPr="007133BF">
              <w:rPr>
                <w:rFonts w:ascii="Arial" w:hAnsi="Arial" w:cs="Arial"/>
              </w:rPr>
              <w:t>Žig in podpis</w:t>
            </w:r>
            <w:r w:rsidRPr="007133BF">
              <w:rPr>
                <w:rFonts w:ascii="Arial" w:hAnsi="Arial" w:cs="Arial"/>
              </w:rPr>
              <w:t xml:space="preserve"> </w:t>
            </w:r>
            <w:r w:rsidRPr="007133BF">
              <w:rPr>
                <w:rFonts w:ascii="Arial" w:hAnsi="Arial" w:cs="Arial"/>
              </w:rPr>
              <w:t>ponudnika:</w:t>
            </w:r>
          </w:p>
        </w:tc>
      </w:tr>
    </w:tbl>
    <w:p w:rsidR="002A2268" w:rsidRPr="007133BF" w:rsidRDefault="002A2268">
      <w:pPr>
        <w:rPr>
          <w:rFonts w:ascii="Arial" w:hAnsi="Arial" w:cs="Arial"/>
        </w:rPr>
      </w:pPr>
    </w:p>
    <w:p w:rsidR="00802532" w:rsidRPr="007133BF" w:rsidRDefault="007133BF" w:rsidP="008656C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2532" w:rsidRPr="007133BF">
        <w:rPr>
          <w:rFonts w:ascii="Arial" w:hAnsi="Arial" w:cs="Arial"/>
        </w:rPr>
        <w:tab/>
      </w:r>
    </w:p>
    <w:p w:rsidR="006E1D1B" w:rsidRPr="007133BF" w:rsidRDefault="006E1D1B">
      <w:pPr>
        <w:rPr>
          <w:rFonts w:ascii="Arial" w:hAnsi="Arial" w:cs="Arial"/>
        </w:rPr>
      </w:pPr>
      <w:r w:rsidRPr="007133BF">
        <w:rPr>
          <w:rFonts w:ascii="Arial" w:hAnsi="Arial" w:cs="Arial"/>
        </w:rPr>
        <w:tab/>
        <w:t xml:space="preserve">       </w:t>
      </w:r>
    </w:p>
    <w:sectPr w:rsidR="006E1D1B" w:rsidRPr="00713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1B"/>
    <w:rsid w:val="001A29BC"/>
    <w:rsid w:val="002A2268"/>
    <w:rsid w:val="002C71DE"/>
    <w:rsid w:val="002E2080"/>
    <w:rsid w:val="004D2F20"/>
    <w:rsid w:val="004E12C5"/>
    <w:rsid w:val="0060474A"/>
    <w:rsid w:val="00667183"/>
    <w:rsid w:val="006E1D1B"/>
    <w:rsid w:val="00700019"/>
    <w:rsid w:val="007133BF"/>
    <w:rsid w:val="007A4059"/>
    <w:rsid w:val="007C2771"/>
    <w:rsid w:val="00802532"/>
    <w:rsid w:val="0082580A"/>
    <w:rsid w:val="008656C5"/>
    <w:rsid w:val="00AB3BFB"/>
    <w:rsid w:val="00AE2470"/>
    <w:rsid w:val="00B24C52"/>
    <w:rsid w:val="00CE6C54"/>
    <w:rsid w:val="00DA27DB"/>
    <w:rsid w:val="00DB5359"/>
    <w:rsid w:val="00ED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C4B8"/>
  <w15:docId w15:val="{895C3180-3FDD-4225-8379-0E1211AF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13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2">
    <w:name w:val="Plain Table 2"/>
    <w:basedOn w:val="Navadnatabela"/>
    <w:uiPriority w:val="42"/>
    <w:rsid w:val="007133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BCAD4-2C1D-4D40-A9B1-75A6949B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Kozikar</dc:creator>
  <cp:lastModifiedBy>Petra Pehar Žgajner</cp:lastModifiedBy>
  <cp:revision>13</cp:revision>
  <dcterms:created xsi:type="dcterms:W3CDTF">2023-10-12T08:12:00Z</dcterms:created>
  <dcterms:modified xsi:type="dcterms:W3CDTF">2026-04-20T10:28:00Z</dcterms:modified>
</cp:coreProperties>
</file>