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70D" w:rsidRPr="00D9241E" w:rsidRDefault="007751C5" w:rsidP="00F60C1E">
      <w:pPr>
        <w:rPr>
          <w:rFonts w:ascii="Arial" w:hAnsi="Arial" w:cs="Arial"/>
        </w:rPr>
      </w:pPr>
      <w:bookmarkStart w:id="0" w:name="_GoBack"/>
      <w:bookmarkEnd w:id="0"/>
      <w:r w:rsidRPr="0044398E">
        <w:rPr>
          <w:rFonts w:ascii="Arial" w:hAnsi="Arial" w:cs="Arial"/>
        </w:rPr>
        <w:t>Občina</w:t>
      </w:r>
      <w:r w:rsidR="00E613A5" w:rsidRPr="0044398E">
        <w:rPr>
          <w:rFonts w:ascii="Arial" w:hAnsi="Arial" w:cs="Arial"/>
        </w:rPr>
        <w:t xml:space="preserve"> Vojnik, </w:t>
      </w:r>
      <w:proofErr w:type="spellStart"/>
      <w:r w:rsidR="00E613A5" w:rsidRPr="0044398E">
        <w:rPr>
          <w:rFonts w:ascii="Arial" w:hAnsi="Arial" w:cs="Arial"/>
        </w:rPr>
        <w:t>Keršova</w:t>
      </w:r>
      <w:proofErr w:type="spellEnd"/>
      <w:r w:rsidR="00E613A5" w:rsidRPr="0044398E">
        <w:rPr>
          <w:rFonts w:ascii="Arial" w:hAnsi="Arial" w:cs="Arial"/>
        </w:rPr>
        <w:t xml:space="preserve"> ulica 8, 3212 Vojnik, ki jo zastopa župan Branko Petre</w:t>
      </w:r>
      <w:r w:rsidRPr="0044398E">
        <w:rPr>
          <w:rFonts w:ascii="Arial" w:hAnsi="Arial" w:cs="Arial"/>
        </w:rPr>
        <w:t>, n</w:t>
      </w:r>
      <w:r w:rsidR="009827F4">
        <w:rPr>
          <w:rFonts w:ascii="Arial" w:hAnsi="Arial" w:cs="Arial"/>
        </w:rPr>
        <w:t>a podlagi 77</w:t>
      </w:r>
      <w:r w:rsidR="006D0A4C" w:rsidRPr="0044398E">
        <w:rPr>
          <w:rFonts w:ascii="Arial" w:hAnsi="Arial" w:cs="Arial"/>
        </w:rPr>
        <w:t>. člena Zakona o stvarnem premoženju države in samoupravnih lokalnih skupnosti (</w:t>
      </w:r>
      <w:r w:rsidR="00214311" w:rsidRPr="0044398E">
        <w:rPr>
          <w:rFonts w:ascii="Arial" w:hAnsi="Arial" w:cs="Arial"/>
        </w:rPr>
        <w:t>ZSPDSLS-1</w:t>
      </w:r>
      <w:r w:rsidR="00214311" w:rsidRPr="00D9241E">
        <w:rPr>
          <w:rFonts w:ascii="Arial" w:hAnsi="Arial" w:cs="Arial"/>
        </w:rPr>
        <w:t xml:space="preserve">; </w:t>
      </w:r>
      <w:r w:rsidR="00D9241E" w:rsidRPr="00D9241E">
        <w:rPr>
          <w:rFonts w:ascii="Arial" w:hAnsi="Arial" w:cs="Arial"/>
          <w:shd w:val="clear" w:color="auto" w:fill="FFFFFF"/>
        </w:rPr>
        <w:t>Uradni list RS, št. </w:t>
      </w:r>
      <w:hyperlink r:id="rId7" w:tgtFrame="_blank" w:tooltip="Zakon o stvarnem premoženju države in samoupravnih lokalnih skupnosti (ZSPDSLS-1) z dne 23.2.2018. Uporablja se od 10.3.2018" w:history="1">
        <w:r w:rsidR="00D9241E" w:rsidRPr="00D9241E">
          <w:rPr>
            <w:rStyle w:val="Hiperpovezava"/>
            <w:rFonts w:ascii="Arial" w:hAnsi="Arial" w:cs="Arial"/>
            <w:color w:val="auto"/>
            <w:u w:val="none"/>
            <w:shd w:val="clear" w:color="auto" w:fill="FFFFFF"/>
          </w:rPr>
          <w:t>11/18</w:t>
        </w:r>
      </w:hyperlink>
      <w:r w:rsidR="00D9241E" w:rsidRPr="00D9241E">
        <w:rPr>
          <w:rFonts w:ascii="Arial" w:hAnsi="Arial" w:cs="Arial"/>
          <w:shd w:val="clear" w:color="auto" w:fill="FFFFFF"/>
        </w:rPr>
        <w:t>, </w:t>
      </w:r>
      <w:hyperlink r:id="rId8" w:tgtFrame="_blank" w:tooltip="Zakon o spremembah in dopolnitvah Zakona o stvarnem premoženju države in samoupravnih lokalnih skupnosti (ZSPDSLS-1A) z dne 7.12.2018. Uporablja se od 8.12.2018" w:history="1">
        <w:r w:rsidR="00D9241E" w:rsidRPr="00D9241E">
          <w:rPr>
            <w:rStyle w:val="Hiperpovezava"/>
            <w:rFonts w:ascii="Arial" w:hAnsi="Arial" w:cs="Arial"/>
            <w:color w:val="auto"/>
            <w:u w:val="none"/>
            <w:shd w:val="clear" w:color="auto" w:fill="FFFFFF"/>
          </w:rPr>
          <w:t>79/18</w:t>
        </w:r>
      </w:hyperlink>
      <w:r w:rsidR="00D9241E" w:rsidRPr="00D9241E">
        <w:rPr>
          <w:rFonts w:ascii="Arial" w:hAnsi="Arial" w:cs="Arial"/>
          <w:shd w:val="clear" w:color="auto" w:fill="FFFFFF"/>
        </w:rPr>
        <w:t>, </w:t>
      </w:r>
      <w:hyperlink r:id="rId9" w:tgtFrame="_blank" w:tooltip="Zakon o zagotovitvi dodatne likvidnosti gospodarstvu za omilitev posledic epidemije COVID-19 (ZDLGPE) z dne 30.4.2020. Uporablja se od 1.5.2020" w:history="1">
        <w:r w:rsidR="00D9241E" w:rsidRPr="00D9241E">
          <w:rPr>
            <w:rStyle w:val="Hiperpovezava"/>
            <w:rFonts w:ascii="Arial" w:hAnsi="Arial" w:cs="Arial"/>
            <w:color w:val="auto"/>
            <w:u w:val="none"/>
            <w:shd w:val="clear" w:color="auto" w:fill="FFFFFF"/>
          </w:rPr>
          <w:t>61/20 - ZDLGPE</w:t>
        </w:r>
      </w:hyperlink>
      <w:r w:rsidR="00D9241E" w:rsidRPr="00D9241E">
        <w:rPr>
          <w:rFonts w:ascii="Arial" w:hAnsi="Arial" w:cs="Arial"/>
          <w:shd w:val="clear" w:color="auto" w:fill="FFFFFF"/>
        </w:rPr>
        <w:t>, </w:t>
      </w:r>
      <w:hyperlink r:id="rId10" w:tgtFrame="_blank" w:tooltip="Zakon o interventnih ukrepih za omilitev posledic drugega vala epidemije COVID-19 (ZIUOPDVE) z dne 27.11.2020. Uporablja se od 19.10.2020" w:history="1">
        <w:r w:rsidR="00D9241E" w:rsidRPr="00D9241E">
          <w:rPr>
            <w:rStyle w:val="Hiperpovezava"/>
            <w:rFonts w:ascii="Arial" w:hAnsi="Arial" w:cs="Arial"/>
            <w:color w:val="auto"/>
            <w:u w:val="none"/>
            <w:shd w:val="clear" w:color="auto" w:fill="FFFFFF"/>
          </w:rPr>
          <w:t>175/20 - ZIUOPDVE</w:t>
        </w:r>
      </w:hyperlink>
      <w:r w:rsidR="00D9241E" w:rsidRPr="00D9241E">
        <w:rPr>
          <w:rFonts w:ascii="Arial" w:hAnsi="Arial" w:cs="Arial"/>
          <w:shd w:val="clear" w:color="auto" w:fill="FFFFFF"/>
        </w:rPr>
        <w:t>, </w:t>
      </w:r>
      <w:hyperlink r:id="rId11" w:tgtFrame="_blank" w:tooltip="Zakon o ohranjanju in razvoju rokodelstva (ZORR) z dne 19.7.2023. Uporablja se od 3.8.2023" w:history="1">
        <w:r w:rsidR="00D9241E" w:rsidRPr="00D9241E">
          <w:rPr>
            <w:rStyle w:val="Hiperpovezava"/>
            <w:rFonts w:ascii="Arial" w:hAnsi="Arial" w:cs="Arial"/>
            <w:color w:val="auto"/>
            <w:u w:val="none"/>
            <w:shd w:val="clear" w:color="auto" w:fill="FFFFFF"/>
          </w:rPr>
          <w:t>78/23 - ZORR</w:t>
        </w:r>
      </w:hyperlink>
      <w:r w:rsidR="00803E6D" w:rsidRPr="00F113DA">
        <w:rPr>
          <w:rFonts w:ascii="Arial" w:hAnsi="Arial" w:cs="Arial"/>
        </w:rPr>
        <w:t>), 16</w:t>
      </w:r>
      <w:r w:rsidR="006D0A4C" w:rsidRPr="00F113DA">
        <w:rPr>
          <w:rFonts w:ascii="Arial" w:hAnsi="Arial" w:cs="Arial"/>
        </w:rPr>
        <w:t>. člen</w:t>
      </w:r>
      <w:r w:rsidR="00FB2F25" w:rsidRPr="00F113DA">
        <w:rPr>
          <w:rFonts w:ascii="Arial" w:hAnsi="Arial" w:cs="Arial"/>
        </w:rPr>
        <w:t>a</w:t>
      </w:r>
      <w:r w:rsidR="006D0A4C" w:rsidRPr="00F113DA">
        <w:rPr>
          <w:rFonts w:ascii="Arial" w:hAnsi="Arial" w:cs="Arial"/>
        </w:rPr>
        <w:t xml:space="preserve"> Uredbe </w:t>
      </w:r>
      <w:r w:rsidR="006D0A4C" w:rsidRPr="0044398E">
        <w:rPr>
          <w:rFonts w:ascii="Arial" w:hAnsi="Arial" w:cs="Arial"/>
        </w:rPr>
        <w:t xml:space="preserve">o </w:t>
      </w:r>
      <w:r w:rsidR="006D0A4C" w:rsidRPr="00D9241E">
        <w:rPr>
          <w:rFonts w:ascii="Arial" w:hAnsi="Arial" w:cs="Arial"/>
        </w:rPr>
        <w:t>stvarnem premoženju države in samoupravnih lokaln</w:t>
      </w:r>
      <w:r w:rsidRPr="00D9241E">
        <w:rPr>
          <w:rFonts w:ascii="Arial" w:hAnsi="Arial" w:cs="Arial"/>
        </w:rPr>
        <w:t>ih skupnosti (</w:t>
      </w:r>
      <w:r w:rsidR="00FB2F25" w:rsidRPr="00D9241E">
        <w:rPr>
          <w:rFonts w:ascii="Arial" w:hAnsi="Arial" w:cs="Arial"/>
        </w:rPr>
        <w:t xml:space="preserve">Uradni list RS, št. </w:t>
      </w:r>
      <w:r w:rsidR="0015698D" w:rsidRPr="00D9241E">
        <w:rPr>
          <w:rFonts w:ascii="Arial" w:hAnsi="Arial" w:cs="Arial"/>
        </w:rPr>
        <w:t>31/18</w:t>
      </w:r>
      <w:r w:rsidRPr="00D9241E">
        <w:rPr>
          <w:rFonts w:ascii="Arial" w:hAnsi="Arial" w:cs="Arial"/>
        </w:rPr>
        <w:t xml:space="preserve">) in </w:t>
      </w:r>
      <w:r w:rsidR="00FB2F25" w:rsidRPr="00D9241E">
        <w:rPr>
          <w:rFonts w:ascii="Arial" w:hAnsi="Arial" w:cs="Arial"/>
        </w:rPr>
        <w:t xml:space="preserve">v skladu z </w:t>
      </w:r>
      <w:r w:rsidR="009827F4">
        <w:rPr>
          <w:rFonts w:ascii="Arial" w:hAnsi="Arial" w:cs="Arial"/>
        </w:rPr>
        <w:t xml:space="preserve">Letnim načrtom razpolaganja s </w:t>
      </w:r>
      <w:r w:rsidRPr="00D9241E">
        <w:rPr>
          <w:rFonts w:ascii="Arial" w:hAnsi="Arial" w:cs="Arial"/>
        </w:rPr>
        <w:t>premičnim premo</w:t>
      </w:r>
      <w:r w:rsidR="00E613A5" w:rsidRPr="00D9241E">
        <w:rPr>
          <w:rFonts w:ascii="Arial" w:hAnsi="Arial" w:cs="Arial"/>
        </w:rPr>
        <w:t xml:space="preserve">ženjem Občine Vojnik </w:t>
      </w:r>
      <w:r w:rsidR="005F3B21">
        <w:rPr>
          <w:rFonts w:ascii="Arial" w:hAnsi="Arial" w:cs="Arial"/>
        </w:rPr>
        <w:t xml:space="preserve"> za leto 2024</w:t>
      </w:r>
      <w:r w:rsidRPr="00D9241E">
        <w:rPr>
          <w:rFonts w:ascii="Arial" w:hAnsi="Arial" w:cs="Arial"/>
        </w:rPr>
        <w:t xml:space="preserve"> objavlja</w:t>
      </w:r>
    </w:p>
    <w:p w:rsidR="007751C5" w:rsidRPr="00D9241E" w:rsidRDefault="007751C5" w:rsidP="00F60C1E">
      <w:pPr>
        <w:rPr>
          <w:rFonts w:ascii="Arial" w:hAnsi="Arial" w:cs="Arial"/>
        </w:rPr>
      </w:pPr>
    </w:p>
    <w:p w:rsidR="007751C5" w:rsidRPr="0044398E" w:rsidRDefault="007751C5" w:rsidP="00F60C1E">
      <w:pPr>
        <w:jc w:val="center"/>
        <w:rPr>
          <w:rFonts w:ascii="Arial" w:hAnsi="Arial" w:cs="Arial"/>
          <w:b/>
        </w:rPr>
      </w:pPr>
      <w:r w:rsidRPr="0044398E">
        <w:rPr>
          <w:rFonts w:ascii="Arial" w:hAnsi="Arial" w:cs="Arial"/>
          <w:b/>
        </w:rPr>
        <w:t>javno zbiranje ponudb</w:t>
      </w:r>
    </w:p>
    <w:p w:rsidR="007751C5" w:rsidRDefault="007751C5" w:rsidP="009F0D26">
      <w:pPr>
        <w:jc w:val="center"/>
        <w:rPr>
          <w:rFonts w:ascii="Arial" w:hAnsi="Arial" w:cs="Arial"/>
          <w:b/>
        </w:rPr>
      </w:pPr>
      <w:r w:rsidRPr="0044398E">
        <w:rPr>
          <w:rFonts w:ascii="Arial" w:hAnsi="Arial" w:cs="Arial"/>
          <w:b/>
        </w:rPr>
        <w:t>za pro</w:t>
      </w:r>
      <w:r w:rsidR="009F0D26">
        <w:rPr>
          <w:rFonts w:ascii="Arial" w:hAnsi="Arial" w:cs="Arial"/>
          <w:b/>
        </w:rPr>
        <w:t xml:space="preserve">dajo </w:t>
      </w:r>
      <w:r w:rsidR="00FB2F25" w:rsidRPr="0044398E">
        <w:rPr>
          <w:rFonts w:ascii="Arial" w:hAnsi="Arial" w:cs="Arial"/>
          <w:b/>
        </w:rPr>
        <w:t xml:space="preserve">premičnine </w:t>
      </w:r>
      <w:r w:rsidR="0030613D">
        <w:rPr>
          <w:rFonts w:ascii="Arial" w:hAnsi="Arial" w:cs="Arial"/>
          <w:b/>
        </w:rPr>
        <w:t>osebno vozilo minibus Ford</w:t>
      </w:r>
      <w:r w:rsidR="00872260">
        <w:rPr>
          <w:rFonts w:ascii="Arial" w:hAnsi="Arial" w:cs="Arial"/>
          <w:b/>
        </w:rPr>
        <w:t xml:space="preserve"> </w:t>
      </w:r>
      <w:proofErr w:type="spellStart"/>
      <w:r w:rsidR="00872260">
        <w:rPr>
          <w:rFonts w:ascii="Arial" w:hAnsi="Arial" w:cs="Arial"/>
          <w:b/>
        </w:rPr>
        <w:t>Transit</w:t>
      </w:r>
      <w:proofErr w:type="spellEnd"/>
    </w:p>
    <w:p w:rsidR="003C10F1" w:rsidRPr="003C10F1" w:rsidRDefault="003C10F1" w:rsidP="00F60C1E">
      <w:pPr>
        <w:rPr>
          <w:rFonts w:ascii="Arial" w:hAnsi="Arial" w:cs="Arial"/>
          <w:b/>
        </w:rPr>
      </w:pPr>
    </w:p>
    <w:p w:rsidR="006B1C2A" w:rsidRPr="0044398E" w:rsidRDefault="00BC21CA" w:rsidP="00F60C1E">
      <w:pPr>
        <w:pStyle w:val="Odstavekseznama"/>
        <w:numPr>
          <w:ilvl w:val="0"/>
          <w:numId w:val="2"/>
        </w:numPr>
        <w:rPr>
          <w:rFonts w:ascii="Arial" w:hAnsi="Arial" w:cs="Arial"/>
        </w:rPr>
      </w:pPr>
      <w:r w:rsidRPr="0044398E">
        <w:rPr>
          <w:rFonts w:ascii="Arial" w:hAnsi="Arial" w:cs="Arial"/>
          <w:u w:val="single"/>
        </w:rPr>
        <w:t>Naziv in sedež prodajalca in organizatorja javnega zbiranja ponudb</w:t>
      </w:r>
      <w:r w:rsidRPr="0044398E">
        <w:rPr>
          <w:rFonts w:ascii="Arial" w:hAnsi="Arial" w:cs="Arial"/>
        </w:rPr>
        <w:t xml:space="preserve">: </w:t>
      </w:r>
    </w:p>
    <w:p w:rsidR="00BC21CA" w:rsidRPr="00540018" w:rsidRDefault="00BC21CA" w:rsidP="001E6903">
      <w:pPr>
        <w:rPr>
          <w:rFonts w:ascii="Arial" w:hAnsi="Arial" w:cs="Arial"/>
        </w:rPr>
      </w:pPr>
      <w:r w:rsidRPr="0044398E">
        <w:rPr>
          <w:rFonts w:ascii="Arial" w:hAnsi="Arial" w:cs="Arial"/>
        </w:rPr>
        <w:t>Občina</w:t>
      </w:r>
      <w:r w:rsidR="00E613A5" w:rsidRPr="0044398E">
        <w:rPr>
          <w:rFonts w:ascii="Arial" w:hAnsi="Arial" w:cs="Arial"/>
        </w:rPr>
        <w:t xml:space="preserve"> Vojnik, </w:t>
      </w:r>
      <w:proofErr w:type="spellStart"/>
      <w:r w:rsidR="00E613A5" w:rsidRPr="0044398E">
        <w:rPr>
          <w:rFonts w:ascii="Arial" w:hAnsi="Arial" w:cs="Arial"/>
        </w:rPr>
        <w:t>Keršova</w:t>
      </w:r>
      <w:proofErr w:type="spellEnd"/>
      <w:r w:rsidR="00E613A5" w:rsidRPr="0044398E">
        <w:rPr>
          <w:rFonts w:ascii="Arial" w:hAnsi="Arial" w:cs="Arial"/>
        </w:rPr>
        <w:t xml:space="preserve"> ulica 8,3212 Vojnik</w:t>
      </w:r>
      <w:r w:rsidR="001D0F58">
        <w:rPr>
          <w:rFonts w:ascii="Arial" w:hAnsi="Arial" w:cs="Arial"/>
        </w:rPr>
        <w:t>,</w:t>
      </w:r>
      <w:r w:rsidR="00540018" w:rsidRPr="00540018">
        <w:rPr>
          <w:rFonts w:ascii="Arial" w:hAnsi="Arial" w:cs="Arial"/>
        </w:rPr>
        <w:t xml:space="preserve"> </w:t>
      </w:r>
      <w:r w:rsidR="00AC3AED" w:rsidRPr="00540018">
        <w:rPr>
          <w:rFonts w:ascii="Arial" w:hAnsi="Arial" w:cs="Arial"/>
        </w:rPr>
        <w:t xml:space="preserve">OŠ </w:t>
      </w:r>
      <w:r w:rsidR="00540018" w:rsidRPr="00540018">
        <w:rPr>
          <w:rFonts w:ascii="Arial" w:hAnsi="Arial" w:cs="Arial"/>
        </w:rPr>
        <w:t xml:space="preserve">Antona Bezenška </w:t>
      </w:r>
      <w:r w:rsidR="00AC3AED" w:rsidRPr="00540018">
        <w:rPr>
          <w:rFonts w:ascii="Arial" w:hAnsi="Arial" w:cs="Arial"/>
        </w:rPr>
        <w:t>Frankolovo</w:t>
      </w:r>
      <w:r w:rsidR="00540018" w:rsidRPr="00540018">
        <w:rPr>
          <w:rFonts w:ascii="Arial" w:hAnsi="Arial" w:cs="Arial"/>
        </w:rPr>
        <w:t>, Frankolovo 11, 3213 Frankolovo</w:t>
      </w:r>
      <w:r w:rsidR="001D0F58">
        <w:rPr>
          <w:rFonts w:ascii="Arial" w:hAnsi="Arial" w:cs="Arial"/>
        </w:rPr>
        <w:t>.</w:t>
      </w:r>
    </w:p>
    <w:p w:rsidR="006B1C2A" w:rsidRPr="00AC3AED" w:rsidRDefault="006B1C2A" w:rsidP="00F60C1E">
      <w:pPr>
        <w:ind w:left="360"/>
        <w:rPr>
          <w:rFonts w:ascii="Arial" w:hAnsi="Arial" w:cs="Arial"/>
          <w:color w:val="FF0000"/>
        </w:rPr>
      </w:pPr>
    </w:p>
    <w:p w:rsidR="00BC21CA" w:rsidRPr="0044398E" w:rsidRDefault="006B1C2A" w:rsidP="00F60C1E">
      <w:pPr>
        <w:pStyle w:val="Odstavekseznama"/>
        <w:numPr>
          <w:ilvl w:val="0"/>
          <w:numId w:val="2"/>
        </w:numPr>
        <w:rPr>
          <w:rFonts w:ascii="Arial" w:hAnsi="Arial" w:cs="Arial"/>
          <w:u w:val="single"/>
        </w:rPr>
      </w:pPr>
      <w:r w:rsidRPr="0044398E">
        <w:rPr>
          <w:rFonts w:ascii="Arial" w:hAnsi="Arial" w:cs="Arial"/>
          <w:u w:val="single"/>
        </w:rPr>
        <w:t>Predmet</w:t>
      </w:r>
      <w:r w:rsidR="00BC21CA" w:rsidRPr="0044398E">
        <w:rPr>
          <w:rFonts w:ascii="Arial" w:hAnsi="Arial" w:cs="Arial"/>
          <w:u w:val="single"/>
        </w:rPr>
        <w:t xml:space="preserve"> javnega zbiranja ponudb in izhodiščna cen</w:t>
      </w:r>
      <w:r w:rsidR="00D816A2" w:rsidRPr="0044398E">
        <w:rPr>
          <w:rFonts w:ascii="Arial" w:hAnsi="Arial" w:cs="Arial"/>
          <w:u w:val="single"/>
        </w:rPr>
        <w:t>a</w:t>
      </w:r>
      <w:r w:rsidR="00BC21CA" w:rsidRPr="0044398E">
        <w:rPr>
          <w:rFonts w:ascii="Arial" w:hAnsi="Arial" w:cs="Arial"/>
        </w:rPr>
        <w:t>:</w:t>
      </w:r>
    </w:p>
    <w:p w:rsidR="00B2626E" w:rsidRPr="003C10F1" w:rsidRDefault="00980A29" w:rsidP="00980A29">
      <w:pPr>
        <w:rPr>
          <w:rFonts w:ascii="Arial" w:hAnsi="Arial" w:cs="Arial"/>
        </w:rPr>
      </w:pPr>
      <w:r w:rsidRPr="003C10F1">
        <w:rPr>
          <w:rFonts w:ascii="Arial" w:hAnsi="Arial" w:cs="Arial"/>
        </w:rPr>
        <w:t>P</w:t>
      </w:r>
      <w:r w:rsidR="00BC21CA" w:rsidRPr="003C10F1">
        <w:rPr>
          <w:rFonts w:ascii="Arial" w:hAnsi="Arial" w:cs="Arial"/>
        </w:rPr>
        <w:t>redmet javnega zbiranja ponudb</w:t>
      </w:r>
      <w:r w:rsidR="0030613D">
        <w:rPr>
          <w:rFonts w:ascii="Arial" w:hAnsi="Arial" w:cs="Arial"/>
        </w:rPr>
        <w:t xml:space="preserve"> je osebno v</w:t>
      </w:r>
      <w:r w:rsidR="00351049">
        <w:rPr>
          <w:rFonts w:ascii="Arial" w:hAnsi="Arial" w:cs="Arial"/>
        </w:rPr>
        <w:t xml:space="preserve">ozilo minibus FORD TRANSIT </w:t>
      </w:r>
      <w:proofErr w:type="spellStart"/>
      <w:r w:rsidR="00351049">
        <w:rPr>
          <w:rFonts w:ascii="Arial" w:hAnsi="Arial" w:cs="Arial"/>
        </w:rPr>
        <w:t>2.2.d</w:t>
      </w:r>
      <w:proofErr w:type="spellEnd"/>
      <w:r w:rsidR="00351049">
        <w:rPr>
          <w:rFonts w:ascii="Arial" w:hAnsi="Arial" w:cs="Arial"/>
        </w:rPr>
        <w:t xml:space="preserve"> MINIBUS Trend 460 L4H3, št. sedežev 16+1, št. vrat 5</w:t>
      </w:r>
      <w:r w:rsidR="00872260">
        <w:rPr>
          <w:rFonts w:ascii="Arial" w:hAnsi="Arial" w:cs="Arial"/>
        </w:rPr>
        <w:t xml:space="preserve">, barva rdeča 93M, identifikacijska št. WF0HXXTTGHGA32943, tip motorja dizel, moč motorja 114 kW, delovna prostornina 2198ccm, letnik 216, prva registracija 17.6.2016, prevoženi km: 138500 km. </w:t>
      </w:r>
      <w:r w:rsidR="00C26504" w:rsidRPr="00C907D9">
        <w:rPr>
          <w:rFonts w:ascii="Arial" w:hAnsi="Arial" w:cs="Arial"/>
        </w:rPr>
        <w:t xml:space="preserve"> </w:t>
      </w:r>
      <w:r w:rsidR="004D61F9">
        <w:rPr>
          <w:rFonts w:ascii="Arial" w:hAnsi="Arial" w:cs="Arial"/>
        </w:rPr>
        <w:t>Vozilo je vozno.</w:t>
      </w:r>
    </w:p>
    <w:p w:rsidR="00710DAD" w:rsidRPr="0044398E" w:rsidRDefault="00710DAD" w:rsidP="00980A29">
      <w:pPr>
        <w:rPr>
          <w:rFonts w:ascii="Arial" w:hAnsi="Arial" w:cs="Arial"/>
        </w:rPr>
      </w:pPr>
    </w:p>
    <w:p w:rsidR="00872260" w:rsidRPr="00872260" w:rsidRDefault="00980A29" w:rsidP="00872260">
      <w:pPr>
        <w:rPr>
          <w:rFonts w:ascii="Arial" w:hAnsi="Arial" w:cs="Arial"/>
        </w:rPr>
      </w:pPr>
      <w:r w:rsidRPr="00872260">
        <w:rPr>
          <w:rFonts w:ascii="Arial" w:hAnsi="Arial" w:cs="Arial"/>
        </w:rPr>
        <w:t>I</w:t>
      </w:r>
      <w:r w:rsidR="00770450" w:rsidRPr="00872260">
        <w:rPr>
          <w:rFonts w:ascii="Arial" w:hAnsi="Arial" w:cs="Arial"/>
        </w:rPr>
        <w:t>zhodiščna cena</w:t>
      </w:r>
      <w:r w:rsidR="00B875F5" w:rsidRPr="00872260">
        <w:rPr>
          <w:rFonts w:ascii="Arial" w:hAnsi="Arial" w:cs="Arial"/>
        </w:rPr>
        <w:t xml:space="preserve"> za </w:t>
      </w:r>
      <w:r w:rsidR="00C27482">
        <w:rPr>
          <w:rFonts w:ascii="Arial" w:hAnsi="Arial" w:cs="Arial"/>
        </w:rPr>
        <w:t>navedeno vozilo je 20</w:t>
      </w:r>
      <w:r w:rsidR="00B60C3C" w:rsidRPr="00872260">
        <w:rPr>
          <w:rFonts w:ascii="Arial" w:hAnsi="Arial" w:cs="Arial"/>
        </w:rPr>
        <w:t>.000</w:t>
      </w:r>
      <w:r w:rsidR="009A090D" w:rsidRPr="00872260">
        <w:rPr>
          <w:rFonts w:ascii="Arial" w:hAnsi="Arial" w:cs="Arial"/>
        </w:rPr>
        <w:t>,00</w:t>
      </w:r>
      <w:r w:rsidR="00FA7271" w:rsidRPr="00872260">
        <w:rPr>
          <w:rFonts w:ascii="Arial" w:hAnsi="Arial" w:cs="Arial"/>
        </w:rPr>
        <w:t xml:space="preserve"> EUR</w:t>
      </w:r>
      <w:r w:rsidR="00970CE4" w:rsidRPr="00872260">
        <w:rPr>
          <w:rFonts w:ascii="Arial" w:hAnsi="Arial" w:cs="Arial"/>
        </w:rPr>
        <w:t>.</w:t>
      </w:r>
      <w:r w:rsidR="00B875F5" w:rsidRPr="00872260">
        <w:rPr>
          <w:rFonts w:ascii="Arial" w:hAnsi="Arial" w:cs="Arial"/>
        </w:rPr>
        <w:t xml:space="preserve"> </w:t>
      </w:r>
      <w:r w:rsidR="00AE24AE">
        <w:rPr>
          <w:rFonts w:ascii="Arial" w:hAnsi="Arial" w:cs="Arial"/>
        </w:rPr>
        <w:t>DDV se ne obračuna.</w:t>
      </w:r>
    </w:p>
    <w:p w:rsidR="00872260" w:rsidRPr="00872260" w:rsidRDefault="00872260" w:rsidP="00872260">
      <w:pPr>
        <w:rPr>
          <w:rFonts w:ascii="Arial" w:hAnsi="Arial" w:cs="Arial"/>
        </w:rPr>
      </w:pPr>
    </w:p>
    <w:p w:rsidR="00872260" w:rsidRDefault="00872260" w:rsidP="00872260">
      <w:pPr>
        <w:rPr>
          <w:rFonts w:ascii="Arial" w:hAnsi="Arial" w:cs="Arial"/>
        </w:rPr>
      </w:pPr>
      <w:r w:rsidRPr="00872260">
        <w:rPr>
          <w:rFonts w:ascii="Arial" w:hAnsi="Arial" w:cs="Arial"/>
        </w:rPr>
        <w:t>Vse morebitne stroške v zvezi s prenosom lastništva plača kupec. Ponudba za nakup mora vsebovati podatke o ponudniku in ponudbeni ceni ter izjavo, da ponu</w:t>
      </w:r>
      <w:r w:rsidR="00F113DA">
        <w:rPr>
          <w:rFonts w:ascii="Arial" w:hAnsi="Arial" w:cs="Arial"/>
        </w:rPr>
        <w:t>dnik sprejme navedene pogoje</w:t>
      </w:r>
      <w:r w:rsidRPr="00872260">
        <w:rPr>
          <w:rFonts w:ascii="Arial" w:hAnsi="Arial" w:cs="Arial"/>
        </w:rPr>
        <w:t xml:space="preserve">. Izbran bo ponudnik, ki bo ponudil najvišjo ponudbeno ceno. </w:t>
      </w:r>
    </w:p>
    <w:p w:rsidR="00794534" w:rsidRPr="00872260" w:rsidRDefault="00794534" w:rsidP="00872260">
      <w:pPr>
        <w:rPr>
          <w:rFonts w:ascii="Arial" w:hAnsi="Arial" w:cs="Arial"/>
        </w:rPr>
      </w:pPr>
    </w:p>
    <w:p w:rsidR="00794534" w:rsidRPr="0044398E" w:rsidRDefault="00794534" w:rsidP="00794534">
      <w:pPr>
        <w:pStyle w:val="Odstavekseznama"/>
        <w:numPr>
          <w:ilvl w:val="0"/>
          <w:numId w:val="2"/>
        </w:numPr>
        <w:rPr>
          <w:rFonts w:ascii="Arial" w:hAnsi="Arial" w:cs="Arial"/>
          <w:u w:val="single"/>
        </w:rPr>
      </w:pPr>
      <w:r w:rsidRPr="0044398E">
        <w:rPr>
          <w:rFonts w:ascii="Arial" w:hAnsi="Arial" w:cs="Arial"/>
          <w:u w:val="single"/>
        </w:rPr>
        <w:t>Komisija, cenilec in izjava skladno z določilom sedmega in devetega odstavka 51. člena ZSPDSLS-1</w:t>
      </w:r>
      <w:r w:rsidRPr="0044398E">
        <w:rPr>
          <w:rFonts w:ascii="Arial" w:hAnsi="Arial" w:cs="Arial"/>
        </w:rPr>
        <w:t>:</w:t>
      </w:r>
    </w:p>
    <w:p w:rsidR="00794534" w:rsidRPr="0044398E" w:rsidRDefault="00794534" w:rsidP="00794534">
      <w:pPr>
        <w:rPr>
          <w:rFonts w:ascii="Arial" w:hAnsi="Arial" w:cs="Arial"/>
        </w:rPr>
      </w:pPr>
      <w:r w:rsidRPr="0044398E">
        <w:rPr>
          <w:rFonts w:ascii="Arial" w:hAnsi="Arial" w:cs="Arial"/>
        </w:rPr>
        <w:t>Postopek javnega zbiranja ponudb bo izvedla komisija Občine Vojnik v sestavi:</w:t>
      </w:r>
    </w:p>
    <w:p w:rsidR="00794534" w:rsidRPr="0044398E" w:rsidRDefault="00794534" w:rsidP="00794534">
      <w:pPr>
        <w:pStyle w:val="Odstavekseznama"/>
        <w:numPr>
          <w:ilvl w:val="0"/>
          <w:numId w:val="3"/>
        </w:numPr>
        <w:rPr>
          <w:rFonts w:ascii="Arial" w:hAnsi="Arial" w:cs="Arial"/>
        </w:rPr>
      </w:pPr>
      <w:r w:rsidRPr="0044398E">
        <w:rPr>
          <w:rFonts w:ascii="Arial" w:hAnsi="Arial" w:cs="Arial"/>
        </w:rPr>
        <w:t>Tanja Golec Prevoršek – predsednica,</w:t>
      </w:r>
    </w:p>
    <w:p w:rsidR="00794534" w:rsidRPr="0044398E" w:rsidRDefault="00794534" w:rsidP="00794534">
      <w:pPr>
        <w:pStyle w:val="Odstavekseznama"/>
        <w:numPr>
          <w:ilvl w:val="0"/>
          <w:numId w:val="3"/>
        </w:numPr>
        <w:rPr>
          <w:rFonts w:ascii="Arial" w:hAnsi="Arial" w:cs="Arial"/>
        </w:rPr>
      </w:pPr>
      <w:r w:rsidRPr="0044398E">
        <w:rPr>
          <w:rFonts w:ascii="Arial" w:hAnsi="Arial" w:cs="Arial"/>
        </w:rPr>
        <w:t>Jelka Gregorc – članica,</w:t>
      </w:r>
    </w:p>
    <w:p w:rsidR="00794534" w:rsidRPr="0044398E" w:rsidRDefault="001D0F58" w:rsidP="00794534">
      <w:pPr>
        <w:pStyle w:val="Odstavekseznam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Vesna Poteko</w:t>
      </w:r>
      <w:r w:rsidR="00794534">
        <w:rPr>
          <w:rFonts w:ascii="Arial" w:hAnsi="Arial" w:cs="Arial"/>
        </w:rPr>
        <w:t>– član</w:t>
      </w:r>
      <w:r w:rsidR="00794534" w:rsidRPr="0044398E">
        <w:rPr>
          <w:rFonts w:ascii="Arial" w:hAnsi="Arial" w:cs="Arial"/>
        </w:rPr>
        <w:t>,</w:t>
      </w:r>
    </w:p>
    <w:p w:rsidR="00794534" w:rsidRPr="0044398E" w:rsidRDefault="00794534" w:rsidP="00794534">
      <w:pPr>
        <w:pStyle w:val="Odstavekseznam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Ines Novak</w:t>
      </w:r>
      <w:r w:rsidRPr="0044398E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nadomestni član</w:t>
      </w:r>
      <w:r w:rsidRPr="0044398E">
        <w:rPr>
          <w:rFonts w:ascii="Arial" w:hAnsi="Arial" w:cs="Arial"/>
        </w:rPr>
        <w:t>.</w:t>
      </w:r>
    </w:p>
    <w:p w:rsidR="00794534" w:rsidRPr="0044398E" w:rsidRDefault="00794534" w:rsidP="00794534">
      <w:pPr>
        <w:rPr>
          <w:rFonts w:ascii="Arial" w:hAnsi="Arial" w:cs="Arial"/>
        </w:rPr>
      </w:pPr>
    </w:p>
    <w:p w:rsidR="00794534" w:rsidRPr="0044398E" w:rsidRDefault="00794534" w:rsidP="00794534">
      <w:pPr>
        <w:rPr>
          <w:rFonts w:ascii="Arial" w:hAnsi="Arial" w:cs="Arial"/>
        </w:rPr>
      </w:pPr>
      <w:r w:rsidRPr="0044398E">
        <w:rPr>
          <w:rFonts w:ascii="Arial" w:hAnsi="Arial" w:cs="Arial"/>
        </w:rPr>
        <w:t>Zaradi nepredvidljivih dogodkov se lahko sestava komisije spremeni, o čemer bodo zainteresirani kupci obveščeni.</w:t>
      </w:r>
    </w:p>
    <w:p w:rsidR="00794534" w:rsidRPr="0044398E" w:rsidRDefault="00794534" w:rsidP="00794534">
      <w:pPr>
        <w:rPr>
          <w:rFonts w:ascii="Arial" w:hAnsi="Arial" w:cs="Arial"/>
        </w:rPr>
      </w:pPr>
    </w:p>
    <w:p w:rsidR="00794534" w:rsidRPr="0044398E" w:rsidRDefault="00794534" w:rsidP="00794534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 </w:t>
      </w:r>
      <w:r w:rsidRPr="0044398E">
        <w:rPr>
          <w:rFonts w:ascii="Arial" w:hAnsi="Arial" w:cs="Arial"/>
        </w:rPr>
        <w:t>premičnino, ki je predmet proda</w:t>
      </w:r>
      <w:r>
        <w:rPr>
          <w:rFonts w:ascii="Arial" w:hAnsi="Arial" w:cs="Arial"/>
        </w:rPr>
        <w:t xml:space="preserve">je, je oceno vrednosti opravil Roman Lešek, cenilec za motorna vozila-avtomobilska stroka. </w:t>
      </w:r>
    </w:p>
    <w:p w:rsidR="00794534" w:rsidRPr="0044398E" w:rsidRDefault="00794534" w:rsidP="00794534">
      <w:pPr>
        <w:rPr>
          <w:rFonts w:ascii="Arial" w:hAnsi="Arial" w:cs="Arial"/>
        </w:rPr>
      </w:pPr>
      <w:r w:rsidRPr="0044398E">
        <w:rPr>
          <w:rFonts w:ascii="Arial" w:hAnsi="Arial" w:cs="Arial"/>
        </w:rPr>
        <w:t xml:space="preserve">Ponudniki morajo najkasneje pred sklenitvijo pravnega posla podati pisno izjavo o nepovezanosti s člani komisije in cenilko v smislu sedmega odstavka 51. člena ZSPDSLS-1, po katerem se za povezano osebo štejejo: </w:t>
      </w:r>
    </w:p>
    <w:p w:rsidR="00794534" w:rsidRPr="0044398E" w:rsidRDefault="00794534" w:rsidP="00794534">
      <w:pPr>
        <w:pStyle w:val="docplain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4398E">
        <w:rPr>
          <w:rFonts w:ascii="Arial" w:hAnsi="Arial" w:cs="Arial"/>
          <w:sz w:val="22"/>
          <w:szCs w:val="22"/>
        </w:rPr>
        <w:t>- fizična oseba, ki je s članom komisije ali cenilcem v krvnem sorodstvu v ravni vrsti do katerega 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</w:t>
      </w:r>
    </w:p>
    <w:p w:rsidR="00794534" w:rsidRPr="0044398E" w:rsidRDefault="00794534" w:rsidP="00794534">
      <w:pPr>
        <w:pStyle w:val="docplain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4398E">
        <w:rPr>
          <w:rFonts w:ascii="Arial" w:hAnsi="Arial" w:cs="Arial"/>
          <w:sz w:val="22"/>
          <w:szCs w:val="22"/>
        </w:rPr>
        <w:t>- fizična oseba, ki je s članom komisije ali cenilcem v odnosu skrbništva ali posvojenca oziroma posvojitelja,</w:t>
      </w:r>
    </w:p>
    <w:p w:rsidR="00794534" w:rsidRPr="0044398E" w:rsidRDefault="00794534" w:rsidP="00794534">
      <w:pPr>
        <w:pStyle w:val="docplain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4398E">
        <w:rPr>
          <w:rFonts w:ascii="Arial" w:hAnsi="Arial" w:cs="Arial"/>
          <w:sz w:val="22"/>
          <w:szCs w:val="22"/>
        </w:rPr>
        <w:t>- pravna oseba, v kapitalu katere ima član komisije ali cenilec delež večji od 50 odstotkov in</w:t>
      </w:r>
    </w:p>
    <w:p w:rsidR="00794534" w:rsidRPr="0044398E" w:rsidRDefault="00794534" w:rsidP="00794534">
      <w:pPr>
        <w:pStyle w:val="docplain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4398E">
        <w:rPr>
          <w:rFonts w:ascii="Arial" w:hAnsi="Arial" w:cs="Arial"/>
          <w:sz w:val="22"/>
          <w:szCs w:val="22"/>
        </w:rPr>
        <w:t>- druge osebe, s katerimi je glede na znane okoliščine ali na kakršnem koli pravnem temelju povezan član komisije ali cenilec, tako da zaradi te povezave obstaja dvom o njegovi nepristranskosti pri opravljanju funkcije člana komisije ali cenilca.</w:t>
      </w:r>
    </w:p>
    <w:p w:rsidR="00794534" w:rsidRPr="0044398E" w:rsidRDefault="00794534" w:rsidP="00794534">
      <w:pPr>
        <w:rPr>
          <w:rFonts w:ascii="Arial" w:hAnsi="Arial" w:cs="Arial"/>
        </w:rPr>
      </w:pPr>
    </w:p>
    <w:p w:rsidR="00794534" w:rsidRPr="0044398E" w:rsidRDefault="00794534" w:rsidP="00794534">
      <w:pPr>
        <w:rPr>
          <w:rFonts w:ascii="Arial" w:hAnsi="Arial" w:cs="Arial"/>
        </w:rPr>
      </w:pPr>
      <w:r w:rsidRPr="0044398E">
        <w:rPr>
          <w:rFonts w:ascii="Arial" w:hAnsi="Arial" w:cs="Arial"/>
        </w:rPr>
        <w:lastRenderedPageBreak/>
        <w:t>V primeru, da se sestava komisije zaradi nepredvidenih okoliščin na dan odpiranja ponudb spremeni, poda komisija odločitev o izpolnjevanju pogojev za udeležbo v postopku ter najugodnejšem ponudniku po prejemu nove izjave najugodnejšega ponudnika ter po potrebi preostalih sodelujočih.</w:t>
      </w:r>
    </w:p>
    <w:p w:rsidR="00B659BE" w:rsidRPr="0044398E" w:rsidRDefault="00B659BE" w:rsidP="00F60C1E">
      <w:pPr>
        <w:rPr>
          <w:rFonts w:ascii="Arial" w:hAnsi="Arial" w:cs="Arial"/>
        </w:rPr>
      </w:pPr>
    </w:p>
    <w:p w:rsidR="000004CD" w:rsidRPr="0044398E" w:rsidRDefault="000004CD" w:rsidP="000004CD">
      <w:pPr>
        <w:pStyle w:val="Odstavekseznama"/>
        <w:numPr>
          <w:ilvl w:val="0"/>
          <w:numId w:val="2"/>
        </w:numPr>
        <w:rPr>
          <w:rFonts w:ascii="Arial" w:hAnsi="Arial" w:cs="Arial"/>
          <w:u w:val="single"/>
        </w:rPr>
      </w:pPr>
      <w:r w:rsidRPr="0044398E">
        <w:rPr>
          <w:rFonts w:ascii="Arial" w:hAnsi="Arial" w:cs="Arial"/>
          <w:u w:val="single"/>
        </w:rPr>
        <w:t>Vrsta pravnega posla</w:t>
      </w:r>
      <w:r w:rsidRPr="0044398E">
        <w:rPr>
          <w:rFonts w:ascii="Arial" w:hAnsi="Arial" w:cs="Arial"/>
        </w:rPr>
        <w:t>:</w:t>
      </w:r>
    </w:p>
    <w:p w:rsidR="00794534" w:rsidRPr="0044398E" w:rsidRDefault="00F113DA" w:rsidP="00794534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Prodaja </w:t>
      </w:r>
      <w:r w:rsidR="000004CD" w:rsidRPr="0044398E">
        <w:rPr>
          <w:rFonts w:ascii="Arial" w:hAnsi="Arial" w:cs="Arial"/>
        </w:rPr>
        <w:t xml:space="preserve">premičnine. Pogodba mora biti sklenjena v roku 15 dni po </w:t>
      </w:r>
      <w:r w:rsidR="00E1451F" w:rsidRPr="0044398E">
        <w:rPr>
          <w:rFonts w:ascii="Arial" w:hAnsi="Arial" w:cs="Arial"/>
        </w:rPr>
        <w:t>opravljeni izbiri</w:t>
      </w:r>
      <w:r w:rsidR="000004CD" w:rsidRPr="0044398E">
        <w:rPr>
          <w:rFonts w:ascii="Arial" w:hAnsi="Arial" w:cs="Arial"/>
        </w:rPr>
        <w:t xml:space="preserve"> najugodnejšega ponudnika.</w:t>
      </w:r>
      <w:r w:rsidR="00E1451F" w:rsidRPr="0044398E">
        <w:rPr>
          <w:rFonts w:ascii="Arial" w:hAnsi="Arial" w:cs="Arial"/>
        </w:rPr>
        <w:t xml:space="preserve"> </w:t>
      </w:r>
      <w:r w:rsidR="001B6365" w:rsidRPr="0044398E">
        <w:rPr>
          <w:rFonts w:ascii="Arial" w:hAnsi="Arial" w:cs="Arial"/>
        </w:rPr>
        <w:t xml:space="preserve">Če ponudnik ne sklene pogodbe v navedenem roku, se mu lahko podaljša rok za sklenitev pogodbe, vendar ne </w:t>
      </w:r>
      <w:r w:rsidR="00E1451F" w:rsidRPr="0044398E">
        <w:rPr>
          <w:rFonts w:ascii="Arial" w:hAnsi="Arial" w:cs="Arial"/>
        </w:rPr>
        <w:t xml:space="preserve">za </w:t>
      </w:r>
      <w:r>
        <w:rPr>
          <w:rFonts w:ascii="Arial" w:hAnsi="Arial" w:cs="Arial"/>
        </w:rPr>
        <w:t>več kot 15 dni</w:t>
      </w:r>
      <w:r w:rsidR="00794534">
        <w:rPr>
          <w:rFonts w:ascii="Arial" w:hAnsi="Arial" w:cs="Arial"/>
        </w:rPr>
        <w:t xml:space="preserve"> </w:t>
      </w:r>
      <w:r w:rsidR="00794534" w:rsidRPr="00794534">
        <w:rPr>
          <w:rFonts w:ascii="Arial" w:hAnsi="Arial" w:cs="Arial"/>
        </w:rPr>
        <w:t xml:space="preserve"> </w:t>
      </w:r>
      <w:r w:rsidR="00794534" w:rsidRPr="0044398E">
        <w:rPr>
          <w:rFonts w:ascii="Arial" w:hAnsi="Arial" w:cs="Arial"/>
        </w:rPr>
        <w:t>ali pa občina zadrži njegovo varščino. Če ponudnik niti v podaljšanem roku ne podpiše pogodbe, občina zadrži njegovo varščino.</w:t>
      </w:r>
    </w:p>
    <w:p w:rsidR="001B6365" w:rsidRPr="0044398E" w:rsidRDefault="001B6365" w:rsidP="00F60C1E">
      <w:pPr>
        <w:rPr>
          <w:rFonts w:ascii="Arial" w:hAnsi="Arial" w:cs="Arial"/>
        </w:rPr>
      </w:pPr>
      <w:r w:rsidRPr="0044398E">
        <w:rPr>
          <w:rFonts w:ascii="Arial" w:hAnsi="Arial" w:cs="Arial"/>
        </w:rPr>
        <w:t xml:space="preserve"> </w:t>
      </w:r>
    </w:p>
    <w:p w:rsidR="000004CD" w:rsidRPr="0044398E" w:rsidRDefault="000004CD" w:rsidP="000004CD">
      <w:pPr>
        <w:pStyle w:val="Odstavekseznama"/>
        <w:numPr>
          <w:ilvl w:val="0"/>
          <w:numId w:val="2"/>
        </w:numPr>
        <w:rPr>
          <w:rFonts w:ascii="Arial" w:hAnsi="Arial" w:cs="Arial"/>
          <w:u w:val="single"/>
        </w:rPr>
      </w:pPr>
      <w:r w:rsidRPr="0044398E">
        <w:rPr>
          <w:rFonts w:ascii="Arial" w:hAnsi="Arial" w:cs="Arial"/>
          <w:u w:val="single"/>
        </w:rPr>
        <w:t>Najnižja pogodbena cena</w:t>
      </w:r>
      <w:r w:rsidRPr="0044398E">
        <w:rPr>
          <w:rFonts w:ascii="Arial" w:hAnsi="Arial" w:cs="Arial"/>
        </w:rPr>
        <w:t>:</w:t>
      </w:r>
    </w:p>
    <w:p w:rsidR="000004CD" w:rsidRPr="0044398E" w:rsidRDefault="000004CD" w:rsidP="00F60C1E">
      <w:pPr>
        <w:rPr>
          <w:rFonts w:ascii="Arial" w:hAnsi="Arial" w:cs="Arial"/>
        </w:rPr>
      </w:pPr>
      <w:r w:rsidRPr="0044398E">
        <w:rPr>
          <w:rFonts w:ascii="Arial" w:hAnsi="Arial" w:cs="Arial"/>
        </w:rPr>
        <w:t>Ponudb</w:t>
      </w:r>
      <w:r w:rsidR="000236B5">
        <w:rPr>
          <w:rFonts w:ascii="Arial" w:hAnsi="Arial" w:cs="Arial"/>
        </w:rPr>
        <w:t>ena</w:t>
      </w:r>
      <w:r w:rsidR="00C27482">
        <w:rPr>
          <w:rFonts w:ascii="Arial" w:hAnsi="Arial" w:cs="Arial"/>
        </w:rPr>
        <w:t xml:space="preserve"> cena ne sme biti nižja od 20</w:t>
      </w:r>
      <w:r w:rsidR="005C22E3">
        <w:rPr>
          <w:rFonts w:ascii="Arial" w:hAnsi="Arial" w:cs="Arial"/>
        </w:rPr>
        <w:t>.00</w:t>
      </w:r>
      <w:r w:rsidR="000236B5">
        <w:rPr>
          <w:rFonts w:ascii="Arial" w:hAnsi="Arial" w:cs="Arial"/>
        </w:rPr>
        <w:t>0,00</w:t>
      </w:r>
      <w:r w:rsidRPr="0044398E">
        <w:rPr>
          <w:rFonts w:ascii="Arial" w:hAnsi="Arial" w:cs="Arial"/>
        </w:rPr>
        <w:t xml:space="preserve"> EUR, pri čemer ponudbena cena pre</w:t>
      </w:r>
      <w:r w:rsidR="00F113DA">
        <w:rPr>
          <w:rFonts w:ascii="Arial" w:hAnsi="Arial" w:cs="Arial"/>
        </w:rPr>
        <w:t>dstavlja znesek kupnine.</w:t>
      </w:r>
    </w:p>
    <w:p w:rsidR="000004CD" w:rsidRPr="0044398E" w:rsidRDefault="000004CD" w:rsidP="00F60C1E">
      <w:pPr>
        <w:rPr>
          <w:rFonts w:ascii="Arial" w:hAnsi="Arial" w:cs="Arial"/>
        </w:rPr>
      </w:pPr>
    </w:p>
    <w:p w:rsidR="000004CD" w:rsidRPr="0044398E" w:rsidRDefault="001E6903" w:rsidP="000004CD">
      <w:pPr>
        <w:pStyle w:val="Odstavekseznama"/>
        <w:numPr>
          <w:ilvl w:val="0"/>
          <w:numId w:val="2"/>
        </w:numPr>
        <w:rPr>
          <w:rFonts w:ascii="Arial" w:hAnsi="Arial" w:cs="Arial"/>
          <w:u w:val="single"/>
        </w:rPr>
      </w:pPr>
      <w:r w:rsidRPr="0044398E">
        <w:rPr>
          <w:rFonts w:ascii="Arial" w:hAnsi="Arial" w:cs="Arial"/>
          <w:u w:val="single"/>
        </w:rPr>
        <w:t>Način in rok plačila kupnine</w:t>
      </w:r>
      <w:r w:rsidRPr="0044398E">
        <w:rPr>
          <w:rFonts w:ascii="Arial" w:hAnsi="Arial" w:cs="Arial"/>
        </w:rPr>
        <w:t>:</w:t>
      </w:r>
    </w:p>
    <w:p w:rsidR="001E6903" w:rsidRPr="0044398E" w:rsidRDefault="001E6903" w:rsidP="00F60C1E">
      <w:pPr>
        <w:rPr>
          <w:rFonts w:ascii="Arial" w:hAnsi="Arial" w:cs="Arial"/>
        </w:rPr>
      </w:pPr>
      <w:r w:rsidRPr="0044398E">
        <w:rPr>
          <w:rFonts w:ascii="Arial" w:hAnsi="Arial" w:cs="Arial"/>
        </w:rPr>
        <w:t xml:space="preserve">Kupnino bo kupec poravnal v enkratnem znesku na </w:t>
      </w:r>
      <w:r w:rsidR="00E10E69" w:rsidRPr="0044398E">
        <w:rPr>
          <w:rFonts w:ascii="Arial" w:hAnsi="Arial" w:cs="Arial"/>
        </w:rPr>
        <w:t>transakcijski račun Občine Vojnik</w:t>
      </w:r>
      <w:r w:rsidRPr="0044398E">
        <w:rPr>
          <w:rFonts w:ascii="Arial" w:hAnsi="Arial" w:cs="Arial"/>
        </w:rPr>
        <w:t xml:space="preserve"> št. </w:t>
      </w:r>
      <w:r w:rsidR="00E10E69" w:rsidRPr="0044398E">
        <w:rPr>
          <w:rFonts w:ascii="Arial" w:hAnsi="Arial" w:cs="Arial"/>
        </w:rPr>
        <w:t xml:space="preserve">01339-0100003082  </w:t>
      </w:r>
      <w:r w:rsidR="00F113DA">
        <w:rPr>
          <w:rFonts w:ascii="Arial" w:hAnsi="Arial" w:cs="Arial"/>
        </w:rPr>
        <w:t>v roku 8</w:t>
      </w:r>
      <w:r w:rsidRPr="0044398E">
        <w:rPr>
          <w:rFonts w:ascii="Arial" w:hAnsi="Arial" w:cs="Arial"/>
        </w:rPr>
        <w:t xml:space="preserve"> dni po sklenitvi pogodbe. Kupec je poleg ponujene kupnine dolžan plačati še </w:t>
      </w:r>
      <w:r w:rsidR="00F113DA">
        <w:rPr>
          <w:rFonts w:ascii="Arial" w:hAnsi="Arial" w:cs="Arial"/>
        </w:rPr>
        <w:t>v</w:t>
      </w:r>
      <w:r w:rsidR="00F113DA" w:rsidRPr="00872260">
        <w:rPr>
          <w:rFonts w:ascii="Arial" w:hAnsi="Arial" w:cs="Arial"/>
        </w:rPr>
        <w:t>se morebitne stroške v zvezi s prenosom lastništva</w:t>
      </w:r>
      <w:r w:rsidR="00F113DA">
        <w:rPr>
          <w:rFonts w:ascii="Arial" w:hAnsi="Arial" w:cs="Arial"/>
        </w:rPr>
        <w:t>.</w:t>
      </w:r>
      <w:r w:rsidR="00F113DA" w:rsidRPr="0044398E">
        <w:rPr>
          <w:rFonts w:ascii="Arial" w:hAnsi="Arial" w:cs="Arial"/>
        </w:rPr>
        <w:t xml:space="preserve"> </w:t>
      </w:r>
      <w:r w:rsidRPr="0044398E">
        <w:rPr>
          <w:rFonts w:ascii="Arial" w:hAnsi="Arial" w:cs="Arial"/>
        </w:rPr>
        <w:t>Plačilo celotne kupnine v določenem roku po sklenitvi prodajne pogodbe je bistvena sestavina pogodbe.</w:t>
      </w:r>
      <w:r w:rsidR="00794534">
        <w:rPr>
          <w:rFonts w:ascii="Arial" w:hAnsi="Arial" w:cs="Arial"/>
        </w:rPr>
        <w:t xml:space="preserve"> Kupec mora na lastne stroške poskrbeti za odvoz vozila z lokacije, kjer se nahaja. </w:t>
      </w:r>
    </w:p>
    <w:p w:rsidR="001E6903" w:rsidRPr="0044398E" w:rsidRDefault="001E6903" w:rsidP="00F60C1E">
      <w:pPr>
        <w:rPr>
          <w:rFonts w:ascii="Arial" w:hAnsi="Arial" w:cs="Arial"/>
        </w:rPr>
      </w:pPr>
    </w:p>
    <w:p w:rsidR="005E09A4" w:rsidRPr="0044398E" w:rsidRDefault="004E70E8" w:rsidP="000004CD">
      <w:pPr>
        <w:pStyle w:val="Odstavekseznama"/>
        <w:numPr>
          <w:ilvl w:val="0"/>
          <w:numId w:val="2"/>
        </w:numPr>
        <w:rPr>
          <w:rFonts w:ascii="Arial" w:hAnsi="Arial" w:cs="Arial"/>
          <w:u w:val="single"/>
        </w:rPr>
      </w:pPr>
      <w:r w:rsidRPr="0044398E">
        <w:rPr>
          <w:rFonts w:ascii="Arial" w:hAnsi="Arial" w:cs="Arial"/>
          <w:u w:val="single"/>
        </w:rPr>
        <w:t>Sklenitev pogodbe</w:t>
      </w:r>
      <w:r w:rsidR="00D816A2" w:rsidRPr="0044398E">
        <w:rPr>
          <w:rFonts w:ascii="Arial" w:hAnsi="Arial" w:cs="Arial"/>
        </w:rPr>
        <w:t>:</w:t>
      </w:r>
    </w:p>
    <w:p w:rsidR="004E70E8" w:rsidRPr="0044398E" w:rsidRDefault="004E70E8" w:rsidP="004E70E8">
      <w:pPr>
        <w:rPr>
          <w:rFonts w:ascii="Arial" w:hAnsi="Arial" w:cs="Arial"/>
        </w:rPr>
      </w:pPr>
      <w:r w:rsidRPr="0044398E">
        <w:rPr>
          <w:rFonts w:ascii="Arial" w:hAnsi="Arial" w:cs="Arial"/>
        </w:rPr>
        <w:t>Pogodba bo sklenjena s tistim ponudnikom, ki bo ponudil najvišjo odkupno ceno</w:t>
      </w:r>
      <w:r w:rsidR="00A06E7D">
        <w:rPr>
          <w:rFonts w:ascii="Arial" w:hAnsi="Arial" w:cs="Arial"/>
        </w:rPr>
        <w:t>.</w:t>
      </w:r>
    </w:p>
    <w:p w:rsidR="004E70E8" w:rsidRPr="0044398E" w:rsidRDefault="004E70E8" w:rsidP="00E36FA2">
      <w:pPr>
        <w:rPr>
          <w:rFonts w:ascii="Arial" w:hAnsi="Arial" w:cs="Arial"/>
        </w:rPr>
      </w:pPr>
    </w:p>
    <w:p w:rsidR="004E70E8" w:rsidRPr="0044398E" w:rsidRDefault="004E70E8" w:rsidP="00E36FA2">
      <w:pPr>
        <w:rPr>
          <w:rFonts w:ascii="Arial" w:hAnsi="Arial" w:cs="Arial"/>
        </w:rPr>
      </w:pPr>
      <w:r w:rsidRPr="0044398E">
        <w:rPr>
          <w:rFonts w:ascii="Arial" w:hAnsi="Arial" w:cs="Arial"/>
        </w:rPr>
        <w:t>V primeru, da bo v roku prispelo več enakih ponudb, bo organizirano dodatno pogajanje na način javne dražbe.</w:t>
      </w:r>
    </w:p>
    <w:p w:rsidR="004E70E8" w:rsidRPr="0044398E" w:rsidRDefault="004E70E8" w:rsidP="00E36FA2">
      <w:pPr>
        <w:rPr>
          <w:rFonts w:ascii="Arial" w:hAnsi="Arial" w:cs="Arial"/>
        </w:rPr>
      </w:pPr>
    </w:p>
    <w:p w:rsidR="004E70E8" w:rsidRPr="0044398E" w:rsidRDefault="004E70E8" w:rsidP="00E36FA2">
      <w:pPr>
        <w:rPr>
          <w:rFonts w:ascii="Arial" w:hAnsi="Arial" w:cs="Arial"/>
        </w:rPr>
      </w:pPr>
      <w:r w:rsidRPr="0044398E">
        <w:rPr>
          <w:rFonts w:ascii="Arial" w:hAnsi="Arial" w:cs="Arial"/>
        </w:rPr>
        <w:t>Cene in drugi elementi ponudbe, ponujeni na pogajanjih, so zavezujoči.</w:t>
      </w:r>
    </w:p>
    <w:p w:rsidR="004E70E8" w:rsidRPr="0044398E" w:rsidRDefault="004E70E8" w:rsidP="00E36FA2">
      <w:pPr>
        <w:rPr>
          <w:rFonts w:ascii="Arial" w:hAnsi="Arial" w:cs="Arial"/>
        </w:rPr>
      </w:pPr>
    </w:p>
    <w:p w:rsidR="004E70E8" w:rsidRPr="0044398E" w:rsidRDefault="004E70E8" w:rsidP="00E36FA2">
      <w:pPr>
        <w:rPr>
          <w:rFonts w:ascii="Arial" w:hAnsi="Arial" w:cs="Arial"/>
        </w:rPr>
      </w:pPr>
      <w:r w:rsidRPr="0044398E">
        <w:rPr>
          <w:rFonts w:ascii="Arial" w:hAnsi="Arial" w:cs="Arial"/>
        </w:rPr>
        <w:t>Vse stroške v zvezi s prenosom lastništva plača kupec</w:t>
      </w:r>
      <w:r w:rsidR="00AE24AE">
        <w:rPr>
          <w:rFonts w:ascii="Arial" w:hAnsi="Arial" w:cs="Arial"/>
        </w:rPr>
        <w:t>.</w:t>
      </w:r>
    </w:p>
    <w:p w:rsidR="004E70E8" w:rsidRPr="0044398E" w:rsidRDefault="004E70E8" w:rsidP="004E70E8">
      <w:pPr>
        <w:rPr>
          <w:rFonts w:ascii="Arial" w:hAnsi="Arial" w:cs="Arial"/>
        </w:rPr>
      </w:pPr>
    </w:p>
    <w:p w:rsidR="004E70E8" w:rsidRPr="0044398E" w:rsidRDefault="00F113DA" w:rsidP="004E70E8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4E70E8" w:rsidRPr="0044398E">
        <w:rPr>
          <w:rFonts w:ascii="Arial" w:hAnsi="Arial" w:cs="Arial"/>
        </w:rPr>
        <w:t>remičnina je naprodaj po načelu »videno – kupljeno«, zato morebitne reklamacije po sklenitvi prodajne pogodbe ne bodo upoštevane. Prodajale</w:t>
      </w:r>
      <w:r>
        <w:rPr>
          <w:rFonts w:ascii="Arial" w:hAnsi="Arial" w:cs="Arial"/>
        </w:rPr>
        <w:t xml:space="preserve">c ne jamči </w:t>
      </w:r>
      <w:r w:rsidR="004E70E8" w:rsidRPr="0044398E">
        <w:rPr>
          <w:rFonts w:ascii="Arial" w:hAnsi="Arial" w:cs="Arial"/>
        </w:rPr>
        <w:t>za njen namen uporabe. Kupec sam prevzema obveznost odprave morebitnih pomanjkljivosti v zvezi s kvaliteto in obsegom predmeta prodaje.</w:t>
      </w:r>
    </w:p>
    <w:p w:rsidR="004E70E8" w:rsidRDefault="004E70E8" w:rsidP="004E70E8">
      <w:pPr>
        <w:rPr>
          <w:rFonts w:ascii="Arial" w:hAnsi="Arial" w:cs="Arial"/>
        </w:rPr>
      </w:pPr>
    </w:p>
    <w:p w:rsidR="00794534" w:rsidRDefault="000D4CED" w:rsidP="004E70E8">
      <w:pPr>
        <w:rPr>
          <w:rFonts w:ascii="Arial" w:hAnsi="Arial" w:cs="Arial"/>
        </w:rPr>
      </w:pPr>
      <w:r>
        <w:rPr>
          <w:rFonts w:ascii="Arial" w:hAnsi="Arial" w:cs="Arial"/>
        </w:rPr>
        <w:t>Prenos in  izročitev vozila bo možen po plačilu celotne kupnine. Kupec je dolžan vozilo prevzeti v petih dneh od plačila celotne kupnine</w:t>
      </w:r>
      <w:r w:rsidR="00215EA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na naslovu OŠ Antona Bezenška Frankolovo, Frankolovo 11, 3213 Frankolovo.</w:t>
      </w:r>
    </w:p>
    <w:p w:rsidR="00794534" w:rsidRPr="0044398E" w:rsidRDefault="00794534" w:rsidP="004E70E8">
      <w:pPr>
        <w:rPr>
          <w:rFonts w:ascii="Arial" w:hAnsi="Arial" w:cs="Arial"/>
        </w:rPr>
      </w:pPr>
    </w:p>
    <w:p w:rsidR="004E70E8" w:rsidRPr="0044398E" w:rsidRDefault="004E70E8" w:rsidP="004E70E8">
      <w:pPr>
        <w:rPr>
          <w:rFonts w:ascii="Arial" w:hAnsi="Arial" w:cs="Arial"/>
        </w:rPr>
      </w:pPr>
      <w:r w:rsidRPr="0044398E">
        <w:rPr>
          <w:rFonts w:ascii="Arial" w:hAnsi="Arial" w:cs="Arial"/>
        </w:rPr>
        <w:t>Organizator si pridržuje pravico, da lahko do sklenitve pravnega posla brez odškodninske odgovornosti odstopi od pogajanj</w:t>
      </w:r>
      <w:r w:rsidR="003D7E02">
        <w:rPr>
          <w:rFonts w:ascii="Arial" w:hAnsi="Arial" w:cs="Arial"/>
        </w:rPr>
        <w:t xml:space="preserve"> in ne sklene pravnega posla</w:t>
      </w:r>
      <w:r w:rsidRPr="0044398E">
        <w:rPr>
          <w:rFonts w:ascii="Arial" w:hAnsi="Arial" w:cs="Arial"/>
        </w:rPr>
        <w:t>.</w:t>
      </w:r>
    </w:p>
    <w:p w:rsidR="00C444B4" w:rsidRPr="0044398E" w:rsidRDefault="00C444B4" w:rsidP="00141D0E">
      <w:pPr>
        <w:rPr>
          <w:rFonts w:ascii="Arial" w:hAnsi="Arial" w:cs="Arial"/>
        </w:rPr>
      </w:pPr>
    </w:p>
    <w:p w:rsidR="003308D3" w:rsidRPr="0044398E" w:rsidRDefault="003308D3" w:rsidP="003308D3">
      <w:pPr>
        <w:pStyle w:val="Odstavekseznama"/>
        <w:numPr>
          <w:ilvl w:val="0"/>
          <w:numId w:val="2"/>
        </w:numPr>
        <w:rPr>
          <w:rFonts w:ascii="Arial" w:hAnsi="Arial" w:cs="Arial"/>
          <w:u w:val="single"/>
        </w:rPr>
      </w:pPr>
      <w:r w:rsidRPr="0044398E">
        <w:rPr>
          <w:rFonts w:ascii="Arial" w:hAnsi="Arial" w:cs="Arial"/>
          <w:u w:val="single"/>
        </w:rPr>
        <w:t>Varščina</w:t>
      </w:r>
      <w:r w:rsidRPr="0044398E">
        <w:rPr>
          <w:rFonts w:ascii="Arial" w:hAnsi="Arial" w:cs="Arial"/>
        </w:rPr>
        <w:t>:</w:t>
      </w:r>
    </w:p>
    <w:p w:rsidR="003308D3" w:rsidRPr="0044398E" w:rsidRDefault="003308D3" w:rsidP="003308D3">
      <w:pPr>
        <w:rPr>
          <w:rFonts w:ascii="Arial" w:hAnsi="Arial" w:cs="Arial"/>
        </w:rPr>
      </w:pPr>
      <w:r w:rsidRPr="0044398E">
        <w:rPr>
          <w:rFonts w:ascii="Arial" w:hAnsi="Arial" w:cs="Arial"/>
        </w:rPr>
        <w:t>Var</w:t>
      </w:r>
      <w:r w:rsidR="00E10E69" w:rsidRPr="0044398E">
        <w:rPr>
          <w:rFonts w:ascii="Arial" w:hAnsi="Arial" w:cs="Arial"/>
        </w:rPr>
        <w:t>šč</w:t>
      </w:r>
      <w:r w:rsidR="00A06E7D">
        <w:rPr>
          <w:rFonts w:ascii="Arial" w:hAnsi="Arial" w:cs="Arial"/>
        </w:rPr>
        <w:t>in</w:t>
      </w:r>
      <w:r w:rsidR="003D7E02">
        <w:rPr>
          <w:rFonts w:ascii="Arial" w:hAnsi="Arial" w:cs="Arial"/>
        </w:rPr>
        <w:t xml:space="preserve">a za predmet prodaje znaša </w:t>
      </w:r>
      <w:r w:rsidR="00C27482">
        <w:rPr>
          <w:rFonts w:ascii="Arial" w:hAnsi="Arial" w:cs="Arial"/>
        </w:rPr>
        <w:t>2.0</w:t>
      </w:r>
      <w:r w:rsidR="003D7E02">
        <w:rPr>
          <w:rFonts w:ascii="Arial" w:hAnsi="Arial" w:cs="Arial"/>
        </w:rPr>
        <w:t>00</w:t>
      </w:r>
      <w:r w:rsidR="00A06E7D">
        <w:rPr>
          <w:rFonts w:ascii="Arial" w:hAnsi="Arial" w:cs="Arial"/>
        </w:rPr>
        <w:t>,00</w:t>
      </w:r>
      <w:r w:rsidRPr="0044398E">
        <w:rPr>
          <w:rFonts w:ascii="Arial" w:hAnsi="Arial" w:cs="Arial"/>
        </w:rPr>
        <w:t xml:space="preserve"> EUR.</w:t>
      </w:r>
    </w:p>
    <w:p w:rsidR="003308D3" w:rsidRPr="0044398E" w:rsidRDefault="003308D3" w:rsidP="003308D3">
      <w:pPr>
        <w:rPr>
          <w:rFonts w:ascii="Arial" w:hAnsi="Arial" w:cs="Arial"/>
        </w:rPr>
      </w:pPr>
    </w:p>
    <w:p w:rsidR="003308D3" w:rsidRPr="0044398E" w:rsidRDefault="003308D3" w:rsidP="003308D3">
      <w:pPr>
        <w:rPr>
          <w:rFonts w:ascii="Arial" w:hAnsi="Arial" w:cs="Arial"/>
        </w:rPr>
      </w:pPr>
      <w:r w:rsidRPr="0044398E">
        <w:rPr>
          <w:rFonts w:ascii="Arial" w:hAnsi="Arial" w:cs="Arial"/>
        </w:rPr>
        <w:t xml:space="preserve">Ponudniki morajo vplačati varščino </w:t>
      </w:r>
      <w:r w:rsidRPr="00CC1A70">
        <w:rPr>
          <w:rFonts w:ascii="Arial" w:hAnsi="Arial" w:cs="Arial"/>
        </w:rPr>
        <w:t xml:space="preserve">najkasneje </w:t>
      </w:r>
      <w:r w:rsidR="00C27482">
        <w:rPr>
          <w:rFonts w:ascii="Arial" w:hAnsi="Arial" w:cs="Arial"/>
          <w:b/>
        </w:rPr>
        <w:t>do 22</w:t>
      </w:r>
      <w:r w:rsidR="008617BC">
        <w:rPr>
          <w:rFonts w:ascii="Arial" w:hAnsi="Arial" w:cs="Arial"/>
          <w:b/>
        </w:rPr>
        <w:t>. 1</w:t>
      </w:r>
      <w:r w:rsidR="000D4CED">
        <w:rPr>
          <w:rFonts w:ascii="Arial" w:hAnsi="Arial" w:cs="Arial"/>
          <w:b/>
        </w:rPr>
        <w:t xml:space="preserve">. </w:t>
      </w:r>
      <w:r w:rsidR="008617BC">
        <w:rPr>
          <w:rFonts w:ascii="Arial" w:hAnsi="Arial" w:cs="Arial"/>
          <w:b/>
        </w:rPr>
        <w:t>2024</w:t>
      </w:r>
      <w:r w:rsidR="00980A29" w:rsidRPr="00CC1A70">
        <w:rPr>
          <w:rFonts w:ascii="Arial" w:hAnsi="Arial" w:cs="Arial"/>
          <w:b/>
        </w:rPr>
        <w:t xml:space="preserve"> do 24. ure</w:t>
      </w:r>
      <w:r w:rsidRPr="00CC1A70">
        <w:rPr>
          <w:rFonts w:ascii="Arial" w:hAnsi="Arial" w:cs="Arial"/>
        </w:rPr>
        <w:t xml:space="preserve"> na </w:t>
      </w:r>
      <w:r w:rsidR="00E10E69" w:rsidRPr="00CC1A70">
        <w:rPr>
          <w:rFonts w:ascii="Arial" w:hAnsi="Arial" w:cs="Arial"/>
        </w:rPr>
        <w:t>trans</w:t>
      </w:r>
      <w:r w:rsidR="00E10E69" w:rsidRPr="0047137E">
        <w:rPr>
          <w:rFonts w:ascii="Arial" w:hAnsi="Arial" w:cs="Arial"/>
        </w:rPr>
        <w:t xml:space="preserve">akcijski račun Občine Vojnik </w:t>
      </w:r>
      <w:r w:rsidRPr="0047137E">
        <w:rPr>
          <w:rFonts w:ascii="Arial" w:hAnsi="Arial" w:cs="Arial"/>
        </w:rPr>
        <w:t xml:space="preserve"> št. </w:t>
      </w:r>
      <w:r w:rsidR="00E10E69" w:rsidRPr="0047137E">
        <w:rPr>
          <w:rFonts w:ascii="Arial" w:hAnsi="Arial" w:cs="Arial"/>
        </w:rPr>
        <w:t xml:space="preserve">01339-0100003082  </w:t>
      </w:r>
      <w:r w:rsidRPr="0047137E">
        <w:rPr>
          <w:rFonts w:ascii="Arial" w:hAnsi="Arial" w:cs="Arial"/>
        </w:rPr>
        <w:t xml:space="preserve">z navedbo »javno </w:t>
      </w:r>
      <w:r w:rsidRPr="0044398E">
        <w:rPr>
          <w:rFonts w:ascii="Arial" w:hAnsi="Arial" w:cs="Arial"/>
        </w:rPr>
        <w:t xml:space="preserve">zbiranje ponudb </w:t>
      </w:r>
      <w:r w:rsidR="00CF0EBC">
        <w:rPr>
          <w:rFonts w:ascii="Arial" w:hAnsi="Arial" w:cs="Arial"/>
        </w:rPr>
        <w:t>prodaja</w:t>
      </w:r>
      <w:r w:rsidR="0036689F" w:rsidRPr="0036689F">
        <w:rPr>
          <w:rFonts w:ascii="Arial" w:hAnsi="Arial" w:cs="Arial"/>
          <w:b/>
        </w:rPr>
        <w:t xml:space="preserve"> </w:t>
      </w:r>
      <w:r w:rsidR="0036689F" w:rsidRPr="0036689F">
        <w:rPr>
          <w:rFonts w:ascii="Arial" w:hAnsi="Arial" w:cs="Arial"/>
        </w:rPr>
        <w:t xml:space="preserve"> vozilo minibus Ford </w:t>
      </w:r>
      <w:proofErr w:type="spellStart"/>
      <w:r w:rsidR="0036689F" w:rsidRPr="0036689F">
        <w:rPr>
          <w:rFonts w:ascii="Arial" w:hAnsi="Arial" w:cs="Arial"/>
        </w:rPr>
        <w:t>Transit</w:t>
      </w:r>
      <w:proofErr w:type="spellEnd"/>
      <w:r w:rsidR="0036689F" w:rsidRPr="0036689F">
        <w:rPr>
          <w:rFonts w:ascii="Arial" w:hAnsi="Arial" w:cs="Arial"/>
        </w:rPr>
        <w:t xml:space="preserve"> </w:t>
      </w:r>
      <w:r w:rsidRPr="0044398E">
        <w:rPr>
          <w:rFonts w:ascii="Arial" w:hAnsi="Arial" w:cs="Arial"/>
        </w:rPr>
        <w:t>– navedba imena in priimka oziroma naziva ponudnika«.</w:t>
      </w:r>
    </w:p>
    <w:p w:rsidR="003308D3" w:rsidRPr="0044398E" w:rsidRDefault="003308D3" w:rsidP="003308D3">
      <w:pPr>
        <w:rPr>
          <w:rFonts w:ascii="Arial" w:hAnsi="Arial" w:cs="Arial"/>
        </w:rPr>
      </w:pPr>
    </w:p>
    <w:p w:rsidR="003308D3" w:rsidRPr="0044398E" w:rsidRDefault="003308D3" w:rsidP="003308D3">
      <w:pPr>
        <w:rPr>
          <w:rFonts w:ascii="Arial" w:hAnsi="Arial" w:cs="Arial"/>
        </w:rPr>
      </w:pPr>
      <w:r w:rsidRPr="0044398E">
        <w:rPr>
          <w:rFonts w:ascii="Arial" w:hAnsi="Arial" w:cs="Arial"/>
        </w:rPr>
        <w:t xml:space="preserve">Vplačana varščina se bo uspelemu ponudniku vštela v kupnino, drugim ponudnikom, ki niso uspeli v postopku javnega zbiranja ponudb, pa bo brezobrestno vrnjena v roku 30 dni po </w:t>
      </w:r>
      <w:r w:rsidRPr="0044398E">
        <w:rPr>
          <w:rFonts w:ascii="Arial" w:hAnsi="Arial" w:cs="Arial"/>
        </w:rPr>
        <w:lastRenderedPageBreak/>
        <w:t xml:space="preserve">izboru najugodnejšega ponudnika. Če najugodnejši ponudnik ne sklene pogodbe ali ne plača kupnine, se varščina zadrži. </w:t>
      </w:r>
    </w:p>
    <w:p w:rsidR="003308D3" w:rsidRPr="0044398E" w:rsidRDefault="003308D3" w:rsidP="002277CB">
      <w:pPr>
        <w:rPr>
          <w:rFonts w:ascii="Arial" w:hAnsi="Arial" w:cs="Arial"/>
        </w:rPr>
      </w:pPr>
    </w:p>
    <w:p w:rsidR="007C0B4B" w:rsidRPr="0044398E" w:rsidRDefault="007C0B4B" w:rsidP="000004CD">
      <w:pPr>
        <w:pStyle w:val="Odstavekseznama"/>
        <w:numPr>
          <w:ilvl w:val="0"/>
          <w:numId w:val="2"/>
        </w:numPr>
        <w:rPr>
          <w:rFonts w:ascii="Arial" w:hAnsi="Arial" w:cs="Arial"/>
          <w:u w:val="single"/>
        </w:rPr>
      </w:pPr>
      <w:r w:rsidRPr="0044398E">
        <w:rPr>
          <w:rFonts w:ascii="Arial" w:hAnsi="Arial" w:cs="Arial"/>
          <w:u w:val="single"/>
        </w:rPr>
        <w:t>P</w:t>
      </w:r>
      <w:r w:rsidR="002277CB" w:rsidRPr="0044398E">
        <w:rPr>
          <w:rFonts w:ascii="Arial" w:hAnsi="Arial" w:cs="Arial"/>
          <w:u w:val="single"/>
        </w:rPr>
        <w:t>odrobnejši p</w:t>
      </w:r>
      <w:r w:rsidRPr="0044398E">
        <w:rPr>
          <w:rFonts w:ascii="Arial" w:hAnsi="Arial" w:cs="Arial"/>
          <w:u w:val="single"/>
        </w:rPr>
        <w:t>ogoji javnega zbiranja ponudb</w:t>
      </w:r>
      <w:r w:rsidRPr="0044398E">
        <w:rPr>
          <w:rFonts w:ascii="Arial" w:hAnsi="Arial" w:cs="Arial"/>
        </w:rPr>
        <w:t>:</w:t>
      </w:r>
    </w:p>
    <w:p w:rsidR="002277CB" w:rsidRDefault="002277CB" w:rsidP="00B4659D">
      <w:pPr>
        <w:rPr>
          <w:rFonts w:ascii="Arial" w:hAnsi="Arial" w:cs="Arial"/>
        </w:rPr>
      </w:pPr>
      <w:r w:rsidRPr="0044398E">
        <w:rPr>
          <w:rFonts w:ascii="Arial" w:hAnsi="Arial" w:cs="Arial"/>
        </w:rPr>
        <w:t>Na javnem zbiranju ponudb lahko sode</w:t>
      </w:r>
      <w:r w:rsidR="0036689F">
        <w:rPr>
          <w:rFonts w:ascii="Arial" w:hAnsi="Arial" w:cs="Arial"/>
        </w:rPr>
        <w:t xml:space="preserve">lujejo pravne in fizične osebe. </w:t>
      </w:r>
    </w:p>
    <w:p w:rsidR="0036689F" w:rsidRPr="0044398E" w:rsidRDefault="0036689F" w:rsidP="00B4659D">
      <w:pPr>
        <w:rPr>
          <w:rFonts w:ascii="Arial" w:hAnsi="Arial" w:cs="Arial"/>
        </w:rPr>
      </w:pPr>
    </w:p>
    <w:p w:rsidR="002277CB" w:rsidRPr="0044398E" w:rsidRDefault="002277CB" w:rsidP="00B4659D">
      <w:pPr>
        <w:rPr>
          <w:rFonts w:ascii="Arial" w:hAnsi="Arial" w:cs="Arial"/>
        </w:rPr>
      </w:pPr>
      <w:r w:rsidRPr="0044398E">
        <w:rPr>
          <w:rFonts w:ascii="Arial" w:hAnsi="Arial" w:cs="Arial"/>
        </w:rPr>
        <w:t xml:space="preserve">Ponudnik mora </w:t>
      </w:r>
      <w:r w:rsidR="00830EFB" w:rsidRPr="0044398E">
        <w:rPr>
          <w:rFonts w:ascii="Arial" w:hAnsi="Arial" w:cs="Arial"/>
        </w:rPr>
        <w:t xml:space="preserve">poslati </w:t>
      </w:r>
      <w:r w:rsidR="00E10E69" w:rsidRPr="0044398E">
        <w:rPr>
          <w:rFonts w:ascii="Arial" w:hAnsi="Arial" w:cs="Arial"/>
        </w:rPr>
        <w:t xml:space="preserve">ponudbo </w:t>
      </w:r>
      <w:r w:rsidR="0036689F">
        <w:rPr>
          <w:rFonts w:ascii="Arial" w:hAnsi="Arial" w:cs="Arial"/>
        </w:rPr>
        <w:t>v zaprti pisemski ovojnici</w:t>
      </w:r>
      <w:r w:rsidRPr="0044398E">
        <w:rPr>
          <w:rFonts w:ascii="Arial" w:hAnsi="Arial" w:cs="Arial"/>
        </w:rPr>
        <w:t xml:space="preserve"> na naslov Občina</w:t>
      </w:r>
      <w:r w:rsidR="00E10E69" w:rsidRPr="0044398E">
        <w:rPr>
          <w:rFonts w:ascii="Arial" w:hAnsi="Arial" w:cs="Arial"/>
        </w:rPr>
        <w:t xml:space="preserve"> Vojnik, </w:t>
      </w:r>
      <w:proofErr w:type="spellStart"/>
      <w:r w:rsidR="00E10E69" w:rsidRPr="0044398E">
        <w:rPr>
          <w:rFonts w:ascii="Arial" w:hAnsi="Arial" w:cs="Arial"/>
        </w:rPr>
        <w:t>Keršova</w:t>
      </w:r>
      <w:proofErr w:type="spellEnd"/>
      <w:r w:rsidR="00E10E69" w:rsidRPr="0044398E">
        <w:rPr>
          <w:rFonts w:ascii="Arial" w:hAnsi="Arial" w:cs="Arial"/>
        </w:rPr>
        <w:t xml:space="preserve"> ulica 8, 3212 Vojnik</w:t>
      </w:r>
      <w:r w:rsidRPr="0044398E">
        <w:rPr>
          <w:rFonts w:ascii="Arial" w:hAnsi="Arial" w:cs="Arial"/>
        </w:rPr>
        <w:t xml:space="preserve">, ali </w:t>
      </w:r>
      <w:r w:rsidR="000E539B" w:rsidRPr="0044398E">
        <w:rPr>
          <w:rFonts w:ascii="Arial" w:hAnsi="Arial" w:cs="Arial"/>
        </w:rPr>
        <w:t xml:space="preserve">v zaprti ovojnici </w:t>
      </w:r>
      <w:r w:rsidR="00830EFB" w:rsidRPr="0044398E">
        <w:rPr>
          <w:rFonts w:ascii="Arial" w:hAnsi="Arial" w:cs="Arial"/>
        </w:rPr>
        <w:t xml:space="preserve">oddati </w:t>
      </w:r>
      <w:r w:rsidRPr="0044398E">
        <w:rPr>
          <w:rFonts w:ascii="Arial" w:hAnsi="Arial" w:cs="Arial"/>
        </w:rPr>
        <w:t>osebno v tajništvo:</w:t>
      </w:r>
    </w:p>
    <w:p w:rsidR="00B330FE" w:rsidRPr="0044398E" w:rsidRDefault="00B330FE" w:rsidP="00B330FE">
      <w:pPr>
        <w:pStyle w:val="Odstavekseznama"/>
        <w:numPr>
          <w:ilvl w:val="0"/>
          <w:numId w:val="3"/>
        </w:numPr>
        <w:rPr>
          <w:rFonts w:ascii="Arial" w:hAnsi="Arial" w:cs="Arial"/>
        </w:rPr>
      </w:pPr>
      <w:r w:rsidRPr="0044398E">
        <w:rPr>
          <w:rFonts w:ascii="Arial" w:hAnsi="Arial" w:cs="Arial"/>
        </w:rPr>
        <w:t>izpolnjen in las</w:t>
      </w:r>
      <w:r w:rsidR="00472218">
        <w:rPr>
          <w:rFonts w:ascii="Arial" w:hAnsi="Arial" w:cs="Arial"/>
        </w:rPr>
        <w:t>tnoročno podpisan</w:t>
      </w:r>
      <w:r w:rsidRPr="0044398E">
        <w:rPr>
          <w:rFonts w:ascii="Arial" w:hAnsi="Arial" w:cs="Arial"/>
        </w:rPr>
        <w:t xml:space="preserve"> obrazec, ki je priloga te objave,</w:t>
      </w:r>
    </w:p>
    <w:p w:rsidR="00B330FE" w:rsidRPr="0044398E" w:rsidRDefault="00B330FE" w:rsidP="00B330FE">
      <w:pPr>
        <w:pStyle w:val="Odstavekseznama"/>
        <w:numPr>
          <w:ilvl w:val="0"/>
          <w:numId w:val="3"/>
        </w:numPr>
        <w:rPr>
          <w:rFonts w:ascii="Arial" w:hAnsi="Arial" w:cs="Arial"/>
        </w:rPr>
      </w:pPr>
      <w:r w:rsidRPr="0044398E">
        <w:rPr>
          <w:rFonts w:ascii="Arial" w:hAnsi="Arial" w:cs="Arial"/>
        </w:rPr>
        <w:t>potrdilo o vplačani varščini,</w:t>
      </w:r>
    </w:p>
    <w:p w:rsidR="00B330FE" w:rsidRDefault="00B330FE" w:rsidP="00B330FE">
      <w:pPr>
        <w:pStyle w:val="Odstavekseznama"/>
        <w:numPr>
          <w:ilvl w:val="0"/>
          <w:numId w:val="3"/>
        </w:numPr>
        <w:rPr>
          <w:rFonts w:ascii="Arial" w:hAnsi="Arial" w:cs="Arial"/>
        </w:rPr>
      </w:pPr>
      <w:r w:rsidRPr="0044398E">
        <w:rPr>
          <w:rFonts w:ascii="Arial" w:hAnsi="Arial" w:cs="Arial"/>
        </w:rPr>
        <w:t>kopijo osebnega dokumenta – potnega lista ali osebne izkaznice (fizične osebe in samostojni podjetniki)</w:t>
      </w:r>
      <w:r w:rsidR="000E539B" w:rsidRPr="0044398E">
        <w:rPr>
          <w:rFonts w:ascii="Arial" w:hAnsi="Arial" w:cs="Arial"/>
        </w:rPr>
        <w:t>,</w:t>
      </w:r>
    </w:p>
    <w:p w:rsidR="000E539B" w:rsidRPr="0044398E" w:rsidRDefault="000E539B" w:rsidP="000E539B">
      <w:pPr>
        <w:rPr>
          <w:rFonts w:ascii="Arial" w:hAnsi="Arial" w:cs="Arial"/>
        </w:rPr>
      </w:pPr>
      <w:r w:rsidRPr="0044398E">
        <w:rPr>
          <w:rFonts w:ascii="Arial" w:hAnsi="Arial" w:cs="Arial"/>
        </w:rPr>
        <w:t>z nazivom zadeve »</w:t>
      </w:r>
      <w:r w:rsidR="0036689F">
        <w:rPr>
          <w:rFonts w:ascii="Arial" w:hAnsi="Arial" w:cs="Arial"/>
        </w:rPr>
        <w:t>Ponudba za nakup vozila</w:t>
      </w:r>
      <w:r w:rsidR="0036689F" w:rsidRPr="0036689F">
        <w:rPr>
          <w:rFonts w:ascii="Arial" w:hAnsi="Arial" w:cs="Arial"/>
        </w:rPr>
        <w:t xml:space="preserve"> minibus Ford </w:t>
      </w:r>
      <w:proofErr w:type="spellStart"/>
      <w:r w:rsidR="0036689F" w:rsidRPr="0036689F">
        <w:rPr>
          <w:rFonts w:ascii="Arial" w:hAnsi="Arial" w:cs="Arial"/>
        </w:rPr>
        <w:t>Transit</w:t>
      </w:r>
      <w:proofErr w:type="spellEnd"/>
      <w:r w:rsidRPr="0044398E">
        <w:rPr>
          <w:rFonts w:ascii="Arial" w:hAnsi="Arial" w:cs="Arial"/>
        </w:rPr>
        <w:t>«.</w:t>
      </w:r>
    </w:p>
    <w:p w:rsidR="00B330FE" w:rsidRPr="00CC1A70" w:rsidRDefault="00B330FE" w:rsidP="00B4659D">
      <w:pPr>
        <w:rPr>
          <w:rFonts w:ascii="Arial" w:hAnsi="Arial" w:cs="Arial"/>
        </w:rPr>
      </w:pPr>
    </w:p>
    <w:p w:rsidR="007C0B4B" w:rsidRPr="00CC1A70" w:rsidRDefault="007C0B4B" w:rsidP="00B4659D">
      <w:pPr>
        <w:rPr>
          <w:rFonts w:ascii="Arial" w:hAnsi="Arial" w:cs="Arial"/>
          <w:b/>
        </w:rPr>
      </w:pPr>
      <w:r w:rsidRPr="00CC1A70">
        <w:rPr>
          <w:rFonts w:ascii="Arial" w:hAnsi="Arial" w:cs="Arial"/>
        </w:rPr>
        <w:t>Ponudniki morajo oddati popolno ponudbo z vsemi prilogami najkasneje do</w:t>
      </w:r>
      <w:r w:rsidR="002E2346" w:rsidRPr="00CC1A70">
        <w:rPr>
          <w:rFonts w:ascii="Arial" w:hAnsi="Arial" w:cs="Arial"/>
        </w:rPr>
        <w:t xml:space="preserve"> </w:t>
      </w:r>
      <w:r w:rsidR="00C27482">
        <w:rPr>
          <w:rFonts w:ascii="Arial" w:hAnsi="Arial" w:cs="Arial"/>
          <w:b/>
        </w:rPr>
        <w:t>24</w:t>
      </w:r>
      <w:r w:rsidR="00A25130" w:rsidRPr="00CC1A70">
        <w:rPr>
          <w:rFonts w:ascii="Arial" w:hAnsi="Arial" w:cs="Arial"/>
          <w:b/>
        </w:rPr>
        <w:t>.</w:t>
      </w:r>
      <w:r w:rsidR="00B4659D" w:rsidRPr="00CC1A70">
        <w:rPr>
          <w:rFonts w:ascii="Arial" w:hAnsi="Arial" w:cs="Arial"/>
          <w:b/>
        </w:rPr>
        <w:t> </w:t>
      </w:r>
      <w:r w:rsidR="008617BC">
        <w:rPr>
          <w:rFonts w:ascii="Arial" w:hAnsi="Arial" w:cs="Arial"/>
          <w:b/>
        </w:rPr>
        <w:t>1</w:t>
      </w:r>
      <w:r w:rsidR="00A25130" w:rsidRPr="00CC1A70">
        <w:rPr>
          <w:rFonts w:ascii="Arial" w:hAnsi="Arial" w:cs="Arial"/>
          <w:b/>
        </w:rPr>
        <w:t>.</w:t>
      </w:r>
      <w:r w:rsidR="00B4659D" w:rsidRPr="00CC1A70">
        <w:rPr>
          <w:rFonts w:ascii="Arial" w:hAnsi="Arial" w:cs="Arial"/>
          <w:b/>
        </w:rPr>
        <w:t> </w:t>
      </w:r>
      <w:r w:rsidR="008617BC">
        <w:rPr>
          <w:rFonts w:ascii="Arial" w:hAnsi="Arial" w:cs="Arial"/>
          <w:b/>
        </w:rPr>
        <w:t>2024</w:t>
      </w:r>
      <w:r w:rsidRPr="00CC1A70">
        <w:rPr>
          <w:rFonts w:ascii="Arial" w:hAnsi="Arial" w:cs="Arial"/>
          <w:b/>
        </w:rPr>
        <w:t xml:space="preserve"> do </w:t>
      </w:r>
      <w:r w:rsidR="00A25130" w:rsidRPr="00CC1A70">
        <w:rPr>
          <w:rFonts w:ascii="Arial" w:hAnsi="Arial" w:cs="Arial"/>
          <w:b/>
        </w:rPr>
        <w:t>1</w:t>
      </w:r>
      <w:r w:rsidR="006E1A57" w:rsidRPr="00CC1A70">
        <w:rPr>
          <w:rFonts w:ascii="Arial" w:hAnsi="Arial" w:cs="Arial"/>
          <w:b/>
        </w:rPr>
        <w:t>1</w:t>
      </w:r>
      <w:r w:rsidR="00A25130" w:rsidRPr="00CC1A70">
        <w:rPr>
          <w:rFonts w:ascii="Arial" w:hAnsi="Arial" w:cs="Arial"/>
          <w:b/>
        </w:rPr>
        <w:t>.00</w:t>
      </w:r>
      <w:r w:rsidR="002E2346" w:rsidRPr="00CC1A70">
        <w:rPr>
          <w:rFonts w:ascii="Arial" w:hAnsi="Arial" w:cs="Arial"/>
          <w:b/>
        </w:rPr>
        <w:t>.</w:t>
      </w:r>
    </w:p>
    <w:p w:rsidR="00830EFB" w:rsidRPr="00CC1A70" w:rsidRDefault="00830EFB" w:rsidP="00B4659D">
      <w:pPr>
        <w:rPr>
          <w:rFonts w:ascii="Arial" w:hAnsi="Arial" w:cs="Arial"/>
        </w:rPr>
      </w:pPr>
    </w:p>
    <w:p w:rsidR="00830EFB" w:rsidRPr="00CC1A70" w:rsidRDefault="00830EFB" w:rsidP="00B4659D">
      <w:pPr>
        <w:rPr>
          <w:rFonts w:ascii="Arial" w:hAnsi="Arial" w:cs="Arial"/>
        </w:rPr>
      </w:pPr>
      <w:r w:rsidRPr="0044398E">
        <w:rPr>
          <w:rFonts w:ascii="Arial" w:hAnsi="Arial" w:cs="Arial"/>
        </w:rPr>
        <w:t xml:space="preserve">Če je ponudba poslana s priporočeno pošiljko po navadni pošti ali oddana osebno v vložišče </w:t>
      </w:r>
      <w:r w:rsidRPr="00CC1A70">
        <w:rPr>
          <w:rFonts w:ascii="Arial" w:hAnsi="Arial" w:cs="Arial"/>
        </w:rPr>
        <w:t xml:space="preserve">organizatorja zbiranja ponudb, se šteje, da je pravočasna, če </w:t>
      </w:r>
      <w:r w:rsidRPr="00CC1A70">
        <w:rPr>
          <w:rFonts w:ascii="Arial" w:hAnsi="Arial" w:cs="Arial"/>
          <w:b/>
        </w:rPr>
        <w:t>prispe</w:t>
      </w:r>
      <w:r w:rsidRPr="00CC1A70">
        <w:rPr>
          <w:rFonts w:ascii="Arial" w:hAnsi="Arial" w:cs="Arial"/>
        </w:rPr>
        <w:t xml:space="preserve"> na naslov organizatorja zbiranja ponudb </w:t>
      </w:r>
      <w:r w:rsidRPr="00CC1A70">
        <w:rPr>
          <w:rFonts w:ascii="Arial" w:hAnsi="Arial" w:cs="Arial"/>
          <w:b/>
        </w:rPr>
        <w:t xml:space="preserve">najkasneje do </w:t>
      </w:r>
      <w:r w:rsidR="00C27482">
        <w:rPr>
          <w:rFonts w:ascii="Arial" w:hAnsi="Arial" w:cs="Arial"/>
          <w:b/>
        </w:rPr>
        <w:t>24</w:t>
      </w:r>
      <w:r w:rsidR="008617BC">
        <w:rPr>
          <w:rFonts w:ascii="Arial" w:hAnsi="Arial" w:cs="Arial"/>
          <w:b/>
        </w:rPr>
        <w:t>. 1. 2024</w:t>
      </w:r>
      <w:r w:rsidR="00803E6D" w:rsidRPr="00CC1A70">
        <w:rPr>
          <w:rFonts w:ascii="Arial" w:hAnsi="Arial" w:cs="Arial"/>
          <w:b/>
        </w:rPr>
        <w:t xml:space="preserve"> do 11</w:t>
      </w:r>
      <w:r w:rsidRPr="00CC1A70">
        <w:rPr>
          <w:rFonts w:ascii="Arial" w:hAnsi="Arial" w:cs="Arial"/>
          <w:b/>
        </w:rPr>
        <w:t>.00</w:t>
      </w:r>
      <w:r w:rsidRPr="00CC1A70">
        <w:rPr>
          <w:rFonts w:ascii="Arial" w:hAnsi="Arial" w:cs="Arial"/>
        </w:rPr>
        <w:t>.</w:t>
      </w:r>
      <w:r w:rsidR="001609EA" w:rsidRPr="00CC1A70">
        <w:rPr>
          <w:rFonts w:ascii="Arial" w:hAnsi="Arial" w:cs="Arial"/>
        </w:rPr>
        <w:t xml:space="preserve"> </w:t>
      </w:r>
      <w:r w:rsidRPr="00CC1A70">
        <w:rPr>
          <w:rFonts w:ascii="Arial" w:hAnsi="Arial" w:cs="Arial"/>
        </w:rPr>
        <w:t>Ponudbe, predložene po izteku roka, bodo izločene iz postopka.</w:t>
      </w:r>
    </w:p>
    <w:p w:rsidR="00830EFB" w:rsidRPr="0044398E" w:rsidRDefault="00830EFB" w:rsidP="00B4659D">
      <w:pPr>
        <w:rPr>
          <w:rFonts w:ascii="Arial" w:hAnsi="Arial" w:cs="Arial"/>
        </w:rPr>
      </w:pPr>
    </w:p>
    <w:p w:rsidR="00B4659D" w:rsidRPr="0044398E" w:rsidRDefault="00830EFB" w:rsidP="00B4659D">
      <w:pPr>
        <w:rPr>
          <w:rFonts w:ascii="Arial" w:hAnsi="Arial" w:cs="Arial"/>
        </w:rPr>
      </w:pPr>
      <w:r w:rsidRPr="00CC1A70">
        <w:rPr>
          <w:rFonts w:ascii="Arial" w:hAnsi="Arial" w:cs="Arial"/>
        </w:rPr>
        <w:t xml:space="preserve">Odpiranje ponudb </w:t>
      </w:r>
      <w:r w:rsidR="000E539B" w:rsidRPr="00CC1A70">
        <w:rPr>
          <w:rFonts w:ascii="Arial" w:hAnsi="Arial" w:cs="Arial"/>
        </w:rPr>
        <w:t xml:space="preserve">bo izvedla komisija za vodenje postopka javnega zbiranja ponudb dne </w:t>
      </w:r>
      <w:r w:rsidR="00C27482">
        <w:rPr>
          <w:rFonts w:ascii="Arial" w:hAnsi="Arial" w:cs="Arial"/>
          <w:b/>
        </w:rPr>
        <w:t>24</w:t>
      </w:r>
      <w:r w:rsidR="000E539B" w:rsidRPr="00CC1A70">
        <w:rPr>
          <w:rFonts w:ascii="Arial" w:hAnsi="Arial" w:cs="Arial"/>
          <w:b/>
        </w:rPr>
        <w:t>.</w:t>
      </w:r>
      <w:r w:rsidR="008617BC">
        <w:rPr>
          <w:rFonts w:ascii="Arial" w:hAnsi="Arial" w:cs="Arial"/>
          <w:b/>
        </w:rPr>
        <w:t> 1</w:t>
      </w:r>
      <w:r w:rsidR="000E539B" w:rsidRPr="00CC1A70">
        <w:rPr>
          <w:rFonts w:ascii="Arial" w:hAnsi="Arial" w:cs="Arial"/>
          <w:b/>
        </w:rPr>
        <w:t>. 20</w:t>
      </w:r>
      <w:r w:rsidR="008617BC">
        <w:rPr>
          <w:rFonts w:ascii="Arial" w:hAnsi="Arial" w:cs="Arial"/>
          <w:b/>
        </w:rPr>
        <w:t>24</w:t>
      </w:r>
      <w:r w:rsidR="001D0C55" w:rsidRPr="00CC1A70">
        <w:rPr>
          <w:rFonts w:ascii="Arial" w:hAnsi="Arial" w:cs="Arial"/>
          <w:b/>
        </w:rPr>
        <w:t xml:space="preserve"> ob 12</w:t>
      </w:r>
      <w:r w:rsidR="000E539B" w:rsidRPr="00CC1A70">
        <w:rPr>
          <w:rFonts w:ascii="Arial" w:hAnsi="Arial" w:cs="Arial"/>
          <w:b/>
        </w:rPr>
        <w:t>. uri.</w:t>
      </w:r>
      <w:r w:rsidR="000E539B" w:rsidRPr="00CC1A70">
        <w:rPr>
          <w:rFonts w:ascii="Arial" w:hAnsi="Arial" w:cs="Arial"/>
        </w:rPr>
        <w:t xml:space="preserve"> Odpira</w:t>
      </w:r>
      <w:r w:rsidR="000E539B" w:rsidRPr="00FF0629">
        <w:rPr>
          <w:rFonts w:ascii="Arial" w:hAnsi="Arial" w:cs="Arial"/>
        </w:rPr>
        <w:t xml:space="preserve">nje </w:t>
      </w:r>
      <w:r w:rsidRPr="00FF0629">
        <w:rPr>
          <w:rFonts w:ascii="Arial" w:hAnsi="Arial" w:cs="Arial"/>
        </w:rPr>
        <w:t xml:space="preserve">bo javno in bo potekalo </w:t>
      </w:r>
      <w:r w:rsidR="00042A3A" w:rsidRPr="0044398E">
        <w:rPr>
          <w:rFonts w:ascii="Arial" w:hAnsi="Arial" w:cs="Arial"/>
        </w:rPr>
        <w:t>v sejni sobi</w:t>
      </w:r>
      <w:r w:rsidRPr="0044398E">
        <w:rPr>
          <w:rFonts w:ascii="Arial" w:hAnsi="Arial" w:cs="Arial"/>
        </w:rPr>
        <w:t xml:space="preserve"> Občin</w:t>
      </w:r>
      <w:r w:rsidR="00042A3A" w:rsidRPr="0044398E">
        <w:rPr>
          <w:rFonts w:ascii="Arial" w:hAnsi="Arial" w:cs="Arial"/>
        </w:rPr>
        <w:t>e</w:t>
      </w:r>
      <w:r w:rsidRPr="0044398E">
        <w:rPr>
          <w:rFonts w:ascii="Arial" w:hAnsi="Arial" w:cs="Arial"/>
        </w:rPr>
        <w:t xml:space="preserve"> </w:t>
      </w:r>
      <w:r w:rsidR="00E10E69" w:rsidRPr="0044398E">
        <w:rPr>
          <w:rFonts w:ascii="Arial" w:hAnsi="Arial" w:cs="Arial"/>
        </w:rPr>
        <w:t xml:space="preserve">Vojnik, </w:t>
      </w:r>
      <w:proofErr w:type="spellStart"/>
      <w:r w:rsidR="00E10E69" w:rsidRPr="0044398E">
        <w:rPr>
          <w:rFonts w:ascii="Arial" w:hAnsi="Arial" w:cs="Arial"/>
        </w:rPr>
        <w:t>Keršova</w:t>
      </w:r>
      <w:proofErr w:type="spellEnd"/>
      <w:r w:rsidR="00E10E69" w:rsidRPr="0044398E">
        <w:rPr>
          <w:rFonts w:ascii="Arial" w:hAnsi="Arial" w:cs="Arial"/>
        </w:rPr>
        <w:t xml:space="preserve"> ulica 8, 3212 Vojnik.</w:t>
      </w:r>
    </w:p>
    <w:p w:rsidR="007C0B4B" w:rsidRPr="0044398E" w:rsidRDefault="000E539B" w:rsidP="00B4659D">
      <w:pPr>
        <w:rPr>
          <w:rFonts w:ascii="Arial" w:hAnsi="Arial" w:cs="Arial"/>
        </w:rPr>
      </w:pPr>
      <w:r w:rsidRPr="0044398E">
        <w:rPr>
          <w:rFonts w:ascii="Arial" w:hAnsi="Arial" w:cs="Arial"/>
        </w:rPr>
        <w:t>Ponudniki bodo o rezultatih zbiranja ponudb obveščeni na njihov elektronski naslov najkasneje 7 dni po zaključenem zbiranju ponudb.</w:t>
      </w:r>
    </w:p>
    <w:p w:rsidR="000E539B" w:rsidRPr="0044398E" w:rsidRDefault="000E539B" w:rsidP="00B4659D">
      <w:pPr>
        <w:rPr>
          <w:rFonts w:ascii="Arial" w:hAnsi="Arial" w:cs="Arial"/>
        </w:rPr>
      </w:pPr>
    </w:p>
    <w:p w:rsidR="00B4659D" w:rsidRPr="00540018" w:rsidRDefault="000E539B" w:rsidP="00540018">
      <w:pPr>
        <w:rPr>
          <w:rFonts w:ascii="Arial" w:hAnsi="Arial" w:cs="Arial"/>
        </w:rPr>
      </w:pPr>
      <w:r w:rsidRPr="00540018">
        <w:rPr>
          <w:rFonts w:ascii="Arial" w:hAnsi="Arial" w:cs="Arial"/>
        </w:rPr>
        <w:t>Ponudniki, ki ne bodo izpolnjevali pogojev iz te točke, bodo po sklepu komisije, ki bo vodila javno zbiranje ponudb, izločeni iz postopka.</w:t>
      </w:r>
    </w:p>
    <w:p w:rsidR="00E46271" w:rsidRPr="00540018" w:rsidRDefault="00E46271" w:rsidP="00540018">
      <w:pPr>
        <w:rPr>
          <w:rFonts w:ascii="Arial" w:hAnsi="Arial" w:cs="Arial"/>
        </w:rPr>
      </w:pPr>
    </w:p>
    <w:p w:rsidR="00540018" w:rsidRPr="00540018" w:rsidRDefault="002C13C6" w:rsidP="00540018">
      <w:pPr>
        <w:pStyle w:val="Odstavekseznama"/>
        <w:numPr>
          <w:ilvl w:val="0"/>
          <w:numId w:val="2"/>
        </w:numPr>
        <w:rPr>
          <w:rFonts w:ascii="Arial" w:hAnsi="Arial" w:cs="Arial"/>
          <w:u w:val="single"/>
        </w:rPr>
      </w:pPr>
      <w:r w:rsidRPr="00540018">
        <w:rPr>
          <w:rFonts w:ascii="Arial" w:hAnsi="Arial" w:cs="Arial"/>
          <w:u w:val="single"/>
        </w:rPr>
        <w:t>Dodatne informacije</w:t>
      </w:r>
      <w:r w:rsidR="00F87F94" w:rsidRPr="00540018">
        <w:rPr>
          <w:rFonts w:ascii="Arial" w:hAnsi="Arial" w:cs="Arial"/>
        </w:rPr>
        <w:t>:</w:t>
      </w:r>
    </w:p>
    <w:p w:rsidR="00540018" w:rsidRDefault="00540018" w:rsidP="00540018">
      <w:p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540018">
        <w:rPr>
          <w:rFonts w:ascii="Arial" w:hAnsi="Arial" w:cs="Arial"/>
        </w:rPr>
        <w:t xml:space="preserve">nformacije v zvezi s predmetom javnega zbiranja ponudb </w:t>
      </w:r>
      <w:r>
        <w:rPr>
          <w:rFonts w:ascii="Arial" w:hAnsi="Arial" w:cs="Arial"/>
        </w:rPr>
        <w:t xml:space="preserve">dobijo interesenti pri </w:t>
      </w:r>
      <w:r w:rsidRPr="00540018">
        <w:rPr>
          <w:rFonts w:ascii="Arial" w:hAnsi="Arial" w:cs="Arial"/>
        </w:rPr>
        <w:t>ravnateljic</w:t>
      </w:r>
      <w:r>
        <w:rPr>
          <w:rFonts w:ascii="Arial" w:hAnsi="Arial" w:cs="Arial"/>
        </w:rPr>
        <w:t>i OŠ A.B. Frankolovo Marjani</w:t>
      </w:r>
      <w:r w:rsidRPr="00540018">
        <w:rPr>
          <w:rFonts w:ascii="Arial" w:hAnsi="Arial" w:cs="Arial"/>
        </w:rPr>
        <w:t xml:space="preserve"> </w:t>
      </w:r>
      <w:proofErr w:type="spellStart"/>
      <w:r w:rsidRPr="00540018">
        <w:rPr>
          <w:rFonts w:ascii="Arial" w:hAnsi="Arial" w:cs="Arial"/>
        </w:rPr>
        <w:t>Šoš</w:t>
      </w:r>
      <w:proofErr w:type="spellEnd"/>
      <w:r w:rsidRPr="00540018">
        <w:rPr>
          <w:rFonts w:ascii="Arial" w:hAnsi="Arial" w:cs="Arial"/>
        </w:rPr>
        <w:t xml:space="preserve"> 031 645 671, ogled vozila je možen </w:t>
      </w:r>
      <w:r>
        <w:rPr>
          <w:rFonts w:ascii="Arial" w:hAnsi="Arial" w:cs="Arial"/>
        </w:rPr>
        <w:t xml:space="preserve">po predhodni najavi </w:t>
      </w:r>
      <w:r w:rsidRPr="00540018">
        <w:rPr>
          <w:rFonts w:ascii="Arial" w:hAnsi="Arial" w:cs="Arial"/>
        </w:rPr>
        <w:t xml:space="preserve">v dopoldanskem času </w:t>
      </w:r>
      <w:r w:rsidR="008617BC">
        <w:rPr>
          <w:rFonts w:ascii="Arial" w:hAnsi="Arial" w:cs="Arial"/>
        </w:rPr>
        <w:t xml:space="preserve">na delovni dan </w:t>
      </w:r>
      <w:r w:rsidRPr="00540018">
        <w:rPr>
          <w:rFonts w:ascii="Arial" w:hAnsi="Arial" w:cs="Arial"/>
        </w:rPr>
        <w:t>med 8.00 in 10.00. Vozilo se nahaja na Frankolovem, OŠ Antona Bezenška Frankolovo.</w:t>
      </w:r>
    </w:p>
    <w:p w:rsidR="00540018" w:rsidRPr="00540018" w:rsidRDefault="00540018" w:rsidP="00540018">
      <w:pPr>
        <w:rPr>
          <w:rFonts w:ascii="Arial" w:hAnsi="Arial" w:cs="Arial"/>
          <w:u w:val="single"/>
        </w:rPr>
      </w:pPr>
    </w:p>
    <w:p w:rsidR="00540018" w:rsidRPr="00540018" w:rsidRDefault="00F87F94" w:rsidP="00540018">
      <w:pPr>
        <w:pStyle w:val="v1msonormal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40018">
        <w:rPr>
          <w:rFonts w:ascii="Arial" w:hAnsi="Arial" w:cs="Arial"/>
          <w:sz w:val="22"/>
          <w:szCs w:val="22"/>
        </w:rPr>
        <w:t xml:space="preserve">Dodatne informacije </w:t>
      </w:r>
      <w:r w:rsidR="001E38CB" w:rsidRPr="00540018">
        <w:rPr>
          <w:rFonts w:ascii="Arial" w:hAnsi="Arial" w:cs="Arial"/>
          <w:sz w:val="22"/>
          <w:szCs w:val="22"/>
        </w:rPr>
        <w:t>v zvezi s predmetom javnega zbiranja ponudb</w:t>
      </w:r>
      <w:r w:rsidR="00F14215" w:rsidRPr="00540018">
        <w:rPr>
          <w:rFonts w:ascii="Arial" w:hAnsi="Arial" w:cs="Arial"/>
          <w:sz w:val="22"/>
          <w:szCs w:val="22"/>
        </w:rPr>
        <w:t xml:space="preserve"> </w:t>
      </w:r>
      <w:r w:rsidRPr="00540018">
        <w:rPr>
          <w:rFonts w:ascii="Arial" w:hAnsi="Arial" w:cs="Arial"/>
          <w:sz w:val="22"/>
          <w:szCs w:val="22"/>
        </w:rPr>
        <w:t xml:space="preserve">dobijo interesenti na </w:t>
      </w:r>
      <w:r w:rsidR="00127A07" w:rsidRPr="00540018">
        <w:rPr>
          <w:rFonts w:ascii="Arial" w:hAnsi="Arial" w:cs="Arial"/>
          <w:sz w:val="22"/>
          <w:szCs w:val="22"/>
        </w:rPr>
        <w:t>O</w:t>
      </w:r>
      <w:r w:rsidRPr="00540018">
        <w:rPr>
          <w:rFonts w:ascii="Arial" w:hAnsi="Arial" w:cs="Arial"/>
          <w:sz w:val="22"/>
          <w:szCs w:val="22"/>
        </w:rPr>
        <w:t>bčini</w:t>
      </w:r>
      <w:r w:rsidR="00E10E69" w:rsidRPr="00540018">
        <w:rPr>
          <w:rFonts w:ascii="Arial" w:hAnsi="Arial" w:cs="Arial"/>
          <w:sz w:val="22"/>
          <w:szCs w:val="22"/>
        </w:rPr>
        <w:t xml:space="preserve"> Vojnik, </w:t>
      </w:r>
      <w:proofErr w:type="spellStart"/>
      <w:r w:rsidR="00E10E69" w:rsidRPr="00540018">
        <w:rPr>
          <w:rFonts w:ascii="Arial" w:hAnsi="Arial" w:cs="Arial"/>
          <w:sz w:val="22"/>
          <w:szCs w:val="22"/>
        </w:rPr>
        <w:t>Keršova</w:t>
      </w:r>
      <w:proofErr w:type="spellEnd"/>
      <w:r w:rsidR="00E10E69" w:rsidRPr="00540018">
        <w:rPr>
          <w:rFonts w:ascii="Arial" w:hAnsi="Arial" w:cs="Arial"/>
          <w:sz w:val="22"/>
          <w:szCs w:val="22"/>
        </w:rPr>
        <w:t xml:space="preserve"> ulica 8, 3212 Vojnik</w:t>
      </w:r>
      <w:r w:rsidR="001E38CB" w:rsidRPr="00540018">
        <w:rPr>
          <w:rFonts w:ascii="Arial" w:hAnsi="Arial" w:cs="Arial"/>
          <w:sz w:val="22"/>
          <w:szCs w:val="22"/>
        </w:rPr>
        <w:t>, pri</w:t>
      </w:r>
      <w:r w:rsidR="00E10E69" w:rsidRPr="00540018">
        <w:rPr>
          <w:rFonts w:ascii="Arial" w:hAnsi="Arial" w:cs="Arial"/>
          <w:sz w:val="22"/>
          <w:szCs w:val="22"/>
        </w:rPr>
        <w:t xml:space="preserve"> Tanji Golec Prevoršek, tel. 03/7800628</w:t>
      </w:r>
      <w:r w:rsidR="001E38CB" w:rsidRPr="00540018">
        <w:rPr>
          <w:rFonts w:ascii="Arial" w:hAnsi="Arial" w:cs="Arial"/>
          <w:sz w:val="22"/>
          <w:szCs w:val="22"/>
        </w:rPr>
        <w:t xml:space="preserve">, el. pošta: </w:t>
      </w:r>
      <w:proofErr w:type="spellStart"/>
      <w:r w:rsidR="00E10E69" w:rsidRPr="00540018">
        <w:rPr>
          <w:rFonts w:ascii="Arial" w:hAnsi="Arial" w:cs="Arial"/>
          <w:sz w:val="22"/>
          <w:szCs w:val="22"/>
        </w:rPr>
        <w:t>pravna.sluzba@vojnik.si</w:t>
      </w:r>
      <w:proofErr w:type="spellEnd"/>
      <w:r w:rsidR="001E38CB" w:rsidRPr="00540018">
        <w:rPr>
          <w:rFonts w:ascii="Arial" w:hAnsi="Arial" w:cs="Arial"/>
          <w:sz w:val="22"/>
          <w:szCs w:val="22"/>
        </w:rPr>
        <w:t xml:space="preserve"> </w:t>
      </w:r>
      <w:r w:rsidR="001D0C55" w:rsidRPr="00540018">
        <w:rPr>
          <w:rFonts w:ascii="Arial" w:hAnsi="Arial" w:cs="Arial"/>
          <w:sz w:val="22"/>
          <w:szCs w:val="22"/>
        </w:rPr>
        <w:t xml:space="preserve">in sicer najkasneje </w:t>
      </w:r>
      <w:r w:rsidR="00C27482">
        <w:rPr>
          <w:rFonts w:ascii="Arial" w:hAnsi="Arial" w:cs="Arial"/>
          <w:sz w:val="22"/>
          <w:szCs w:val="22"/>
        </w:rPr>
        <w:t>do 22.</w:t>
      </w:r>
      <w:r w:rsidR="008617BC">
        <w:rPr>
          <w:rFonts w:ascii="Arial" w:hAnsi="Arial" w:cs="Arial"/>
          <w:sz w:val="22"/>
          <w:szCs w:val="22"/>
        </w:rPr>
        <w:t> 1. 2024</w:t>
      </w:r>
      <w:r w:rsidR="00472218" w:rsidRPr="00540018">
        <w:rPr>
          <w:rFonts w:ascii="Arial" w:hAnsi="Arial" w:cs="Arial"/>
          <w:sz w:val="22"/>
          <w:szCs w:val="22"/>
        </w:rPr>
        <w:t xml:space="preserve"> do 12.00</w:t>
      </w:r>
      <w:r w:rsidR="001E38CB" w:rsidRPr="00540018">
        <w:rPr>
          <w:rFonts w:ascii="Arial" w:hAnsi="Arial" w:cs="Arial"/>
          <w:sz w:val="22"/>
          <w:szCs w:val="22"/>
        </w:rPr>
        <w:t>.</w:t>
      </w:r>
      <w:r w:rsidR="00540018" w:rsidRPr="00540018">
        <w:rPr>
          <w:rFonts w:ascii="Arial" w:hAnsi="Arial" w:cs="Arial"/>
          <w:sz w:val="22"/>
          <w:szCs w:val="22"/>
        </w:rPr>
        <w:t xml:space="preserve"> </w:t>
      </w:r>
    </w:p>
    <w:p w:rsidR="00F87F94" w:rsidRPr="00540018" w:rsidRDefault="00F87F94" w:rsidP="00540018">
      <w:pPr>
        <w:rPr>
          <w:rFonts w:ascii="Arial" w:hAnsi="Arial" w:cs="Arial"/>
        </w:rPr>
      </w:pPr>
    </w:p>
    <w:p w:rsidR="001E38CB" w:rsidRPr="00540018" w:rsidRDefault="001E38CB" w:rsidP="001E38CB">
      <w:pPr>
        <w:rPr>
          <w:rFonts w:ascii="Arial" w:hAnsi="Arial" w:cs="Arial"/>
        </w:rPr>
      </w:pPr>
    </w:p>
    <w:p w:rsidR="001E38CB" w:rsidRPr="0044398E" w:rsidRDefault="001E38CB" w:rsidP="001E38CB">
      <w:pPr>
        <w:pStyle w:val="Odstavekseznama"/>
        <w:numPr>
          <w:ilvl w:val="0"/>
          <w:numId w:val="2"/>
        </w:numPr>
        <w:rPr>
          <w:rFonts w:ascii="Arial" w:hAnsi="Arial" w:cs="Arial"/>
          <w:u w:val="single"/>
        </w:rPr>
      </w:pPr>
      <w:r w:rsidRPr="0044398E">
        <w:rPr>
          <w:rFonts w:ascii="Arial" w:hAnsi="Arial" w:cs="Arial"/>
          <w:u w:val="single"/>
        </w:rPr>
        <w:t>Opozorilo</w:t>
      </w:r>
      <w:r w:rsidRPr="0044398E">
        <w:rPr>
          <w:rFonts w:ascii="Arial" w:hAnsi="Arial" w:cs="Arial"/>
        </w:rPr>
        <w:t>:</w:t>
      </w:r>
    </w:p>
    <w:p w:rsidR="001E38CB" w:rsidRPr="0044398E" w:rsidRDefault="001E38CB" w:rsidP="001E38CB">
      <w:pPr>
        <w:rPr>
          <w:rFonts w:ascii="Arial" w:hAnsi="Arial" w:cs="Arial"/>
        </w:rPr>
      </w:pPr>
      <w:r w:rsidRPr="0044398E">
        <w:rPr>
          <w:rFonts w:ascii="Arial" w:hAnsi="Arial" w:cs="Arial"/>
        </w:rPr>
        <w:t>Organizator lahko do sklenitve pravnega posla postopek javnega zbiranja ponudb ustavi oziroma ne sklene pogodbe z uspelim ponudnikom brez odškodninske odgovornosti.</w:t>
      </w:r>
    </w:p>
    <w:p w:rsidR="00F87F94" w:rsidRPr="0044398E" w:rsidRDefault="00F87F94" w:rsidP="00F87F94">
      <w:pPr>
        <w:rPr>
          <w:rFonts w:ascii="Arial" w:hAnsi="Arial" w:cs="Arial"/>
        </w:rPr>
      </w:pPr>
    </w:p>
    <w:p w:rsidR="00EA4917" w:rsidRPr="0044398E" w:rsidRDefault="009E56B6" w:rsidP="00E10E69">
      <w:pPr>
        <w:ind w:left="6372"/>
        <w:jc w:val="center"/>
        <w:rPr>
          <w:rFonts w:ascii="Arial" w:hAnsi="Arial" w:cs="Arial"/>
        </w:rPr>
      </w:pPr>
      <w:r w:rsidRPr="0044398E">
        <w:rPr>
          <w:rFonts w:ascii="Arial" w:hAnsi="Arial" w:cs="Arial"/>
        </w:rPr>
        <w:t xml:space="preserve">Občina </w:t>
      </w:r>
      <w:r w:rsidR="00E10E69" w:rsidRPr="0044398E">
        <w:rPr>
          <w:rFonts w:ascii="Arial" w:hAnsi="Arial" w:cs="Arial"/>
        </w:rPr>
        <w:t>Vojnik</w:t>
      </w:r>
    </w:p>
    <w:p w:rsidR="00E10E69" w:rsidRPr="00540018" w:rsidRDefault="00EA4917" w:rsidP="00EA4917">
      <w:pPr>
        <w:rPr>
          <w:rFonts w:ascii="Arial" w:hAnsi="Arial" w:cs="Arial"/>
        </w:rPr>
      </w:pPr>
      <w:r w:rsidRPr="00540018">
        <w:rPr>
          <w:rFonts w:ascii="Arial" w:hAnsi="Arial" w:cs="Arial"/>
        </w:rPr>
        <w:t xml:space="preserve">Številka: </w:t>
      </w:r>
      <w:r w:rsidR="00540018" w:rsidRPr="00540018">
        <w:rPr>
          <w:rFonts w:ascii="Arial" w:hAnsi="Arial" w:cs="Arial"/>
        </w:rPr>
        <w:t>478-0057</w:t>
      </w:r>
      <w:r w:rsidR="005C1913" w:rsidRPr="00540018">
        <w:rPr>
          <w:rFonts w:ascii="Arial" w:hAnsi="Arial" w:cs="Arial"/>
        </w:rPr>
        <w:t>/2023</w:t>
      </w:r>
      <w:r w:rsidR="008617BC">
        <w:rPr>
          <w:rFonts w:ascii="Arial" w:hAnsi="Arial" w:cs="Arial"/>
        </w:rPr>
        <w:t>/2</w:t>
      </w:r>
      <w:r w:rsidR="00AB28E0" w:rsidRPr="00540018">
        <w:rPr>
          <w:rFonts w:ascii="Arial" w:hAnsi="Arial" w:cs="Arial"/>
        </w:rPr>
        <w:t xml:space="preserve"> </w:t>
      </w:r>
      <w:r w:rsidR="0044398E" w:rsidRPr="00540018">
        <w:rPr>
          <w:rFonts w:ascii="Arial" w:hAnsi="Arial" w:cs="Arial"/>
        </w:rPr>
        <w:t xml:space="preserve">                                      </w:t>
      </w:r>
      <w:r w:rsidR="00001B96" w:rsidRPr="00540018">
        <w:rPr>
          <w:rFonts w:ascii="Arial" w:hAnsi="Arial" w:cs="Arial"/>
        </w:rPr>
        <w:t xml:space="preserve">                        </w:t>
      </w:r>
      <w:r w:rsidR="0044398E" w:rsidRPr="00540018">
        <w:rPr>
          <w:rFonts w:ascii="Arial" w:hAnsi="Arial" w:cs="Arial"/>
        </w:rPr>
        <w:t xml:space="preserve">    Branko Petre, župan</w:t>
      </w:r>
    </w:p>
    <w:p w:rsidR="00EA4917" w:rsidRPr="0044398E" w:rsidRDefault="001C1F89" w:rsidP="00EA4917">
      <w:pPr>
        <w:rPr>
          <w:rFonts w:ascii="Arial" w:hAnsi="Arial" w:cs="Arial"/>
        </w:rPr>
      </w:pPr>
      <w:r w:rsidRPr="0044398E">
        <w:rPr>
          <w:rFonts w:ascii="Arial" w:hAnsi="Arial" w:cs="Arial"/>
        </w:rPr>
        <w:t xml:space="preserve">Datum: </w:t>
      </w:r>
      <w:r w:rsidR="00C27482">
        <w:rPr>
          <w:rFonts w:ascii="Arial" w:hAnsi="Arial" w:cs="Arial"/>
        </w:rPr>
        <w:t>1</w:t>
      </w:r>
      <w:r w:rsidR="008617BC">
        <w:rPr>
          <w:rFonts w:ascii="Arial" w:hAnsi="Arial" w:cs="Arial"/>
        </w:rPr>
        <w:t>1</w:t>
      </w:r>
      <w:r w:rsidRPr="0044398E">
        <w:rPr>
          <w:rFonts w:ascii="Arial" w:hAnsi="Arial" w:cs="Arial"/>
        </w:rPr>
        <w:t>. </w:t>
      </w:r>
      <w:r w:rsidR="00C27482">
        <w:rPr>
          <w:rFonts w:ascii="Arial" w:hAnsi="Arial" w:cs="Arial"/>
        </w:rPr>
        <w:t>11</w:t>
      </w:r>
      <w:r w:rsidR="00EA4917" w:rsidRPr="0044398E">
        <w:rPr>
          <w:rFonts w:ascii="Arial" w:hAnsi="Arial" w:cs="Arial"/>
        </w:rPr>
        <w:t>.</w:t>
      </w:r>
      <w:r w:rsidR="00C27482">
        <w:rPr>
          <w:rFonts w:ascii="Arial" w:hAnsi="Arial" w:cs="Arial"/>
        </w:rPr>
        <w:t> 2024</w:t>
      </w:r>
    </w:p>
    <w:sectPr w:rsidR="00EA4917" w:rsidRPr="0044398E" w:rsidSect="00DE47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71678"/>
    <w:multiLevelType w:val="hybridMultilevel"/>
    <w:tmpl w:val="1CA65DEE"/>
    <w:lvl w:ilvl="0" w:tplc="B3B2526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7992CF6"/>
    <w:multiLevelType w:val="hybridMultilevel"/>
    <w:tmpl w:val="1CECE91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251310F"/>
    <w:multiLevelType w:val="hybridMultilevel"/>
    <w:tmpl w:val="3970FD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D31409"/>
    <w:multiLevelType w:val="hybridMultilevel"/>
    <w:tmpl w:val="13F05C40"/>
    <w:lvl w:ilvl="0" w:tplc="F67EEC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A2D37F2"/>
    <w:multiLevelType w:val="multilevel"/>
    <w:tmpl w:val="E7C878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>
    <w:nsid w:val="7B716D67"/>
    <w:multiLevelType w:val="multilevel"/>
    <w:tmpl w:val="E7C878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>
    <w:nsid w:val="7BBF1E1E"/>
    <w:multiLevelType w:val="multilevel"/>
    <w:tmpl w:val="E7C878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C2C"/>
    <w:rsid w:val="000004CD"/>
    <w:rsid w:val="00001B96"/>
    <w:rsid w:val="000130CD"/>
    <w:rsid w:val="000236B5"/>
    <w:rsid w:val="00042A3A"/>
    <w:rsid w:val="000861B4"/>
    <w:rsid w:val="000D4CED"/>
    <w:rsid w:val="000E4F07"/>
    <w:rsid w:val="000E539B"/>
    <w:rsid w:val="00127A07"/>
    <w:rsid w:val="00141D0E"/>
    <w:rsid w:val="0015698D"/>
    <w:rsid w:val="001609EA"/>
    <w:rsid w:val="00174007"/>
    <w:rsid w:val="001B6365"/>
    <w:rsid w:val="001C1F89"/>
    <w:rsid w:val="001D0099"/>
    <w:rsid w:val="001D0C55"/>
    <w:rsid w:val="001D0F58"/>
    <w:rsid w:val="001E38CB"/>
    <w:rsid w:val="001E6903"/>
    <w:rsid w:val="001E691D"/>
    <w:rsid w:val="00213A99"/>
    <w:rsid w:val="00214311"/>
    <w:rsid w:val="00215EAD"/>
    <w:rsid w:val="00216B21"/>
    <w:rsid w:val="00220CF7"/>
    <w:rsid w:val="00223AFE"/>
    <w:rsid w:val="002277CB"/>
    <w:rsid w:val="0023392D"/>
    <w:rsid w:val="00251360"/>
    <w:rsid w:val="002652F7"/>
    <w:rsid w:val="002A1431"/>
    <w:rsid w:val="002B0D91"/>
    <w:rsid w:val="002B62D7"/>
    <w:rsid w:val="002C13C6"/>
    <w:rsid w:val="002E2346"/>
    <w:rsid w:val="00303D4F"/>
    <w:rsid w:val="0030613D"/>
    <w:rsid w:val="003240ED"/>
    <w:rsid w:val="003308D3"/>
    <w:rsid w:val="0034043E"/>
    <w:rsid w:val="00351049"/>
    <w:rsid w:val="0036689F"/>
    <w:rsid w:val="00366AFB"/>
    <w:rsid w:val="00375ED7"/>
    <w:rsid w:val="003C10F1"/>
    <w:rsid w:val="003D1D93"/>
    <w:rsid w:val="003D7E02"/>
    <w:rsid w:val="003F441D"/>
    <w:rsid w:val="003F71E3"/>
    <w:rsid w:val="00421B19"/>
    <w:rsid w:val="004252A1"/>
    <w:rsid w:val="00431A50"/>
    <w:rsid w:val="0044398E"/>
    <w:rsid w:val="00444427"/>
    <w:rsid w:val="00464117"/>
    <w:rsid w:val="00465400"/>
    <w:rsid w:val="004678BA"/>
    <w:rsid w:val="0047137E"/>
    <w:rsid w:val="00472218"/>
    <w:rsid w:val="00474370"/>
    <w:rsid w:val="004B4A0C"/>
    <w:rsid w:val="004C0626"/>
    <w:rsid w:val="004C6B84"/>
    <w:rsid w:val="004D61F9"/>
    <w:rsid w:val="004E70E8"/>
    <w:rsid w:val="004F7241"/>
    <w:rsid w:val="00522C5C"/>
    <w:rsid w:val="00540018"/>
    <w:rsid w:val="005456E5"/>
    <w:rsid w:val="005B1165"/>
    <w:rsid w:val="005C1913"/>
    <w:rsid w:val="005C22E3"/>
    <w:rsid w:val="005D6845"/>
    <w:rsid w:val="005E09A4"/>
    <w:rsid w:val="005F3B21"/>
    <w:rsid w:val="006071A4"/>
    <w:rsid w:val="0061179F"/>
    <w:rsid w:val="0062692E"/>
    <w:rsid w:val="00643ECC"/>
    <w:rsid w:val="00665AE1"/>
    <w:rsid w:val="00667C2C"/>
    <w:rsid w:val="006A6319"/>
    <w:rsid w:val="006B1C2A"/>
    <w:rsid w:val="006C2495"/>
    <w:rsid w:val="006D0A4C"/>
    <w:rsid w:val="006E1A57"/>
    <w:rsid w:val="006F0C8B"/>
    <w:rsid w:val="006F7CB7"/>
    <w:rsid w:val="00710DAD"/>
    <w:rsid w:val="00731B4D"/>
    <w:rsid w:val="00733B8A"/>
    <w:rsid w:val="00751F0C"/>
    <w:rsid w:val="007531E6"/>
    <w:rsid w:val="00770450"/>
    <w:rsid w:val="007751C5"/>
    <w:rsid w:val="00794534"/>
    <w:rsid w:val="007A74D7"/>
    <w:rsid w:val="007C0B4B"/>
    <w:rsid w:val="007C0D42"/>
    <w:rsid w:val="007E1199"/>
    <w:rsid w:val="007F4C5C"/>
    <w:rsid w:val="00803C2D"/>
    <w:rsid w:val="00803E6D"/>
    <w:rsid w:val="00811813"/>
    <w:rsid w:val="00830EFB"/>
    <w:rsid w:val="00861069"/>
    <w:rsid w:val="008617BC"/>
    <w:rsid w:val="00872260"/>
    <w:rsid w:val="00895661"/>
    <w:rsid w:val="008B384D"/>
    <w:rsid w:val="00900ADA"/>
    <w:rsid w:val="0092422C"/>
    <w:rsid w:val="00925F9A"/>
    <w:rsid w:val="00933294"/>
    <w:rsid w:val="00943FB7"/>
    <w:rsid w:val="009670ED"/>
    <w:rsid w:val="00970CE4"/>
    <w:rsid w:val="009768D9"/>
    <w:rsid w:val="00980A29"/>
    <w:rsid w:val="00981CF2"/>
    <w:rsid w:val="009827F4"/>
    <w:rsid w:val="00995791"/>
    <w:rsid w:val="009A090D"/>
    <w:rsid w:val="009B3349"/>
    <w:rsid w:val="009B5F69"/>
    <w:rsid w:val="009D131E"/>
    <w:rsid w:val="009D60FA"/>
    <w:rsid w:val="009E56B6"/>
    <w:rsid w:val="009F0D26"/>
    <w:rsid w:val="00A06E7D"/>
    <w:rsid w:val="00A25130"/>
    <w:rsid w:val="00A5775E"/>
    <w:rsid w:val="00A702FB"/>
    <w:rsid w:val="00A73333"/>
    <w:rsid w:val="00A80B2F"/>
    <w:rsid w:val="00A92BC2"/>
    <w:rsid w:val="00AB28E0"/>
    <w:rsid w:val="00AC3AED"/>
    <w:rsid w:val="00AD3FDE"/>
    <w:rsid w:val="00AE1338"/>
    <w:rsid w:val="00AE24AE"/>
    <w:rsid w:val="00AE7578"/>
    <w:rsid w:val="00B00D72"/>
    <w:rsid w:val="00B1400F"/>
    <w:rsid w:val="00B2626E"/>
    <w:rsid w:val="00B330FE"/>
    <w:rsid w:val="00B4659D"/>
    <w:rsid w:val="00B52723"/>
    <w:rsid w:val="00B554A0"/>
    <w:rsid w:val="00B60C3C"/>
    <w:rsid w:val="00B64EFD"/>
    <w:rsid w:val="00B659BE"/>
    <w:rsid w:val="00B82F5C"/>
    <w:rsid w:val="00B875F5"/>
    <w:rsid w:val="00BA0CA6"/>
    <w:rsid w:val="00BC21CA"/>
    <w:rsid w:val="00BD1105"/>
    <w:rsid w:val="00BD1D58"/>
    <w:rsid w:val="00BD4B8B"/>
    <w:rsid w:val="00BF505C"/>
    <w:rsid w:val="00C175E2"/>
    <w:rsid w:val="00C1779E"/>
    <w:rsid w:val="00C26504"/>
    <w:rsid w:val="00C27482"/>
    <w:rsid w:val="00C444B4"/>
    <w:rsid w:val="00C70170"/>
    <w:rsid w:val="00C826F5"/>
    <w:rsid w:val="00C907D9"/>
    <w:rsid w:val="00CA0686"/>
    <w:rsid w:val="00CC1A70"/>
    <w:rsid w:val="00CF0EBC"/>
    <w:rsid w:val="00D11F1F"/>
    <w:rsid w:val="00D13A30"/>
    <w:rsid w:val="00D3690C"/>
    <w:rsid w:val="00D65495"/>
    <w:rsid w:val="00D73B76"/>
    <w:rsid w:val="00D816A2"/>
    <w:rsid w:val="00D9241E"/>
    <w:rsid w:val="00D95918"/>
    <w:rsid w:val="00DD5728"/>
    <w:rsid w:val="00DD792F"/>
    <w:rsid w:val="00DE470D"/>
    <w:rsid w:val="00DF73DC"/>
    <w:rsid w:val="00E10E69"/>
    <w:rsid w:val="00E1451F"/>
    <w:rsid w:val="00E165E2"/>
    <w:rsid w:val="00E20B42"/>
    <w:rsid w:val="00E35113"/>
    <w:rsid w:val="00E36FA2"/>
    <w:rsid w:val="00E46271"/>
    <w:rsid w:val="00E53599"/>
    <w:rsid w:val="00E613A5"/>
    <w:rsid w:val="00E6498C"/>
    <w:rsid w:val="00E67668"/>
    <w:rsid w:val="00E84B48"/>
    <w:rsid w:val="00EA4917"/>
    <w:rsid w:val="00EA7926"/>
    <w:rsid w:val="00EB436D"/>
    <w:rsid w:val="00F113DA"/>
    <w:rsid w:val="00F14215"/>
    <w:rsid w:val="00F160D5"/>
    <w:rsid w:val="00F30C5B"/>
    <w:rsid w:val="00F60C1E"/>
    <w:rsid w:val="00F87F94"/>
    <w:rsid w:val="00FA7271"/>
    <w:rsid w:val="00FB2F25"/>
    <w:rsid w:val="00FC489F"/>
    <w:rsid w:val="00FF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E470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C21CA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665AE1"/>
    <w:pPr>
      <w:jc w:val="left"/>
    </w:pPr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BesedilooblakaZnak">
    <w:name w:val="Besedilo oblačka Znak"/>
    <w:basedOn w:val="Privzetapisavaodstavka"/>
    <w:link w:val="Besedilooblaka"/>
    <w:rsid w:val="00665AE1"/>
    <w:rPr>
      <w:rFonts w:ascii="Tahoma" w:eastAsia="Times New Roman" w:hAnsi="Tahoma" w:cs="Tahoma"/>
      <w:sz w:val="16"/>
      <w:szCs w:val="16"/>
      <w:lang w:eastAsia="sl-SI"/>
    </w:rPr>
  </w:style>
  <w:style w:type="paragraph" w:customStyle="1" w:styleId="docplain">
    <w:name w:val="doc_plain"/>
    <w:basedOn w:val="Navaden"/>
    <w:rsid w:val="00F60C1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2277CB"/>
    <w:rPr>
      <w:color w:val="0000FF" w:themeColor="hyperlink"/>
      <w:u w:val="single"/>
    </w:rPr>
  </w:style>
  <w:style w:type="paragraph" w:customStyle="1" w:styleId="v1msonormal">
    <w:name w:val="v1msonormal"/>
    <w:basedOn w:val="Navaden"/>
    <w:rsid w:val="00540018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E470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C21CA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665AE1"/>
    <w:pPr>
      <w:jc w:val="left"/>
    </w:pPr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BesedilooblakaZnak">
    <w:name w:val="Besedilo oblačka Znak"/>
    <w:basedOn w:val="Privzetapisavaodstavka"/>
    <w:link w:val="Besedilooblaka"/>
    <w:rsid w:val="00665AE1"/>
    <w:rPr>
      <w:rFonts w:ascii="Tahoma" w:eastAsia="Times New Roman" w:hAnsi="Tahoma" w:cs="Tahoma"/>
      <w:sz w:val="16"/>
      <w:szCs w:val="16"/>
      <w:lang w:eastAsia="sl-SI"/>
    </w:rPr>
  </w:style>
  <w:style w:type="paragraph" w:customStyle="1" w:styleId="docplain">
    <w:name w:val="doc_plain"/>
    <w:basedOn w:val="Navaden"/>
    <w:rsid w:val="00F60C1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2277CB"/>
    <w:rPr>
      <w:color w:val="0000FF" w:themeColor="hyperlink"/>
      <w:u w:val="single"/>
    </w:rPr>
  </w:style>
  <w:style w:type="paragraph" w:customStyle="1" w:styleId="v1msonormal">
    <w:name w:val="v1msonormal"/>
    <w:basedOn w:val="Navaden"/>
    <w:rsid w:val="00540018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2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x-fin-lex.si/Dokument/Podrobnosti?rootEntityId=abfb92ad-301b-4c5b-bdf2-088164c7d1e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tax-fin-lex.si/Dokument/Podrobnosti?rootEntityId=9343e198-3d79-4bbe-92b4-be3e88c3b5cd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tax-fin-lex.si/Dokument/Podrobnosti?rootEntityId=084c7089-877d-442c-8e56-c2f98fba51e5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tax-fin-lex.si/Dokument/Podrobnosti?rootEntityId=16bf06d3-cc04-4035-a363-c725ccb7e6f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ax-fin-lex.si/Dokument/Podrobnosti?rootEntityId=c5fac1cc-ca30-4442-a079-fc27423a8087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517BD6-0D59-4720-B2C3-257E748A7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1420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 Buser</dc:creator>
  <cp:lastModifiedBy>LEA</cp:lastModifiedBy>
  <cp:revision>2</cp:revision>
  <cp:lastPrinted>2023-08-18T12:58:00Z</cp:lastPrinted>
  <dcterms:created xsi:type="dcterms:W3CDTF">2024-01-11T16:29:00Z</dcterms:created>
  <dcterms:modified xsi:type="dcterms:W3CDTF">2024-01-11T16:29:00Z</dcterms:modified>
</cp:coreProperties>
</file>