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C6695" w14:textId="77777777" w:rsidR="00BC31E3" w:rsidRPr="00DB3306" w:rsidRDefault="00BC31E3" w:rsidP="00DB3306">
      <w:pPr>
        <w:autoSpaceDE w:val="0"/>
        <w:autoSpaceDN w:val="0"/>
        <w:adjustRightInd w:val="0"/>
        <w:spacing w:after="0" w:line="240" w:lineRule="auto"/>
        <w:jc w:val="right"/>
        <w:rPr>
          <w:rFonts w:ascii="Arial" w:hAnsi="Arial" w:cs="Arial"/>
          <w:b/>
        </w:rPr>
      </w:pPr>
      <w:r w:rsidRPr="00DB3306">
        <w:rPr>
          <w:rFonts w:ascii="Arial" w:hAnsi="Arial" w:cs="Arial"/>
          <w:b/>
        </w:rPr>
        <w:t xml:space="preserve">OBRAZEC št. </w:t>
      </w:r>
      <w:r w:rsidR="00197775">
        <w:rPr>
          <w:rFonts w:ascii="Arial" w:hAnsi="Arial" w:cs="Arial"/>
          <w:b/>
        </w:rPr>
        <w:t>2</w:t>
      </w:r>
    </w:p>
    <w:p w14:paraId="02683394" w14:textId="77777777" w:rsidR="00BC31E3" w:rsidRPr="00DB3306" w:rsidRDefault="00BC31E3" w:rsidP="00DB3306">
      <w:pPr>
        <w:autoSpaceDE w:val="0"/>
        <w:autoSpaceDN w:val="0"/>
        <w:adjustRightInd w:val="0"/>
        <w:spacing w:after="0" w:line="240" w:lineRule="auto"/>
        <w:rPr>
          <w:rFonts w:ascii="Arial" w:hAnsi="Arial" w:cs="Arial"/>
        </w:rPr>
      </w:pPr>
    </w:p>
    <w:p w14:paraId="728F793F"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Ponudnik:</w:t>
      </w:r>
    </w:p>
    <w:p w14:paraId="052B66D8"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(podizvajalec / partner v skupini)</w:t>
      </w:r>
    </w:p>
    <w:p w14:paraId="6D1527BC" w14:textId="77777777" w:rsidR="00BC31E3"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__________________________</w:t>
      </w:r>
    </w:p>
    <w:p w14:paraId="5FA24B22"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02950A8"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C084027" w14:textId="77777777" w:rsidR="00BC31E3" w:rsidRPr="00DB3306" w:rsidRDefault="00BC31E3" w:rsidP="00DB3306">
      <w:pPr>
        <w:autoSpaceDE w:val="0"/>
        <w:autoSpaceDN w:val="0"/>
        <w:adjustRightInd w:val="0"/>
        <w:spacing w:after="0" w:line="240" w:lineRule="auto"/>
        <w:outlineLvl w:val="0"/>
        <w:rPr>
          <w:rFonts w:ascii="Arial" w:hAnsi="Arial" w:cs="Arial"/>
        </w:rPr>
      </w:pPr>
    </w:p>
    <w:p w14:paraId="63921393" w14:textId="77777777" w:rsidR="00BC31E3" w:rsidRPr="00DB3306" w:rsidRDefault="00BC31E3" w:rsidP="00DB3306">
      <w:pPr>
        <w:autoSpaceDE w:val="0"/>
        <w:autoSpaceDN w:val="0"/>
        <w:adjustRightInd w:val="0"/>
        <w:spacing w:after="0" w:line="240" w:lineRule="auto"/>
        <w:outlineLvl w:val="0"/>
        <w:rPr>
          <w:rFonts w:ascii="Arial" w:hAnsi="Arial" w:cs="Arial"/>
          <w:b/>
          <w:sz w:val="24"/>
          <w:szCs w:val="24"/>
        </w:rPr>
      </w:pPr>
    </w:p>
    <w:p w14:paraId="7605CE88" w14:textId="77777777" w:rsidR="00BC31E3" w:rsidRPr="00DB3306" w:rsidRDefault="00BC31E3" w:rsidP="00DB3306">
      <w:pPr>
        <w:autoSpaceDE w:val="0"/>
        <w:autoSpaceDN w:val="0"/>
        <w:adjustRightInd w:val="0"/>
        <w:spacing w:after="0" w:line="240" w:lineRule="auto"/>
        <w:jc w:val="center"/>
        <w:outlineLvl w:val="0"/>
        <w:rPr>
          <w:rFonts w:ascii="Arial" w:hAnsi="Arial" w:cs="Arial"/>
          <w:b/>
          <w:sz w:val="24"/>
          <w:szCs w:val="24"/>
        </w:rPr>
      </w:pPr>
      <w:r w:rsidRPr="00DB3306">
        <w:rPr>
          <w:rFonts w:ascii="Arial" w:hAnsi="Arial" w:cs="Arial"/>
          <w:b/>
          <w:sz w:val="24"/>
          <w:szCs w:val="24"/>
        </w:rPr>
        <w:t>IZJAVA O SPOSOBNOSTI</w:t>
      </w:r>
    </w:p>
    <w:p w14:paraId="57D13955" w14:textId="77777777" w:rsidR="00BC31E3" w:rsidRPr="00DB3306" w:rsidRDefault="00BC31E3" w:rsidP="00DB3306">
      <w:pPr>
        <w:autoSpaceDE w:val="0"/>
        <w:autoSpaceDN w:val="0"/>
        <w:adjustRightInd w:val="0"/>
        <w:spacing w:after="0" w:line="240" w:lineRule="auto"/>
        <w:rPr>
          <w:rFonts w:ascii="Arial" w:hAnsi="Arial" w:cs="Arial"/>
          <w:highlight w:val="yellow"/>
        </w:rPr>
      </w:pPr>
    </w:p>
    <w:p w14:paraId="10914A86" w14:textId="77777777" w:rsidR="00BC31E3" w:rsidRPr="00DB3306" w:rsidRDefault="00BC31E3" w:rsidP="00DB3306">
      <w:pPr>
        <w:autoSpaceDE w:val="0"/>
        <w:autoSpaceDN w:val="0"/>
        <w:adjustRightInd w:val="0"/>
        <w:spacing w:after="0" w:line="240" w:lineRule="auto"/>
        <w:rPr>
          <w:rFonts w:ascii="Arial" w:hAnsi="Arial" w:cs="Arial"/>
        </w:rPr>
      </w:pPr>
    </w:p>
    <w:p w14:paraId="30E4A596" w14:textId="77777777" w:rsidR="00F60B99"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Odgovorna oseba ponudnika, _____________________________________________ izjavljam, </w:t>
      </w:r>
    </w:p>
    <w:p w14:paraId="4EB13A17" w14:textId="77777777" w:rsidR="00F60B99" w:rsidRPr="00DB3306" w:rsidRDefault="00DB3306" w:rsidP="00DB3306">
      <w:pPr>
        <w:autoSpaceDE w:val="0"/>
        <w:autoSpaceDN w:val="0"/>
        <w:adjustRightInd w:val="0"/>
        <w:spacing w:after="0" w:line="240" w:lineRule="auto"/>
        <w:jc w:val="center"/>
        <w:rPr>
          <w:rFonts w:ascii="Arial" w:hAnsi="Arial" w:cs="Arial"/>
        </w:rPr>
      </w:pPr>
      <w:r w:rsidRPr="00DB3306">
        <w:rPr>
          <w:rFonts w:ascii="Arial" w:hAnsi="Arial" w:cs="Arial"/>
          <w:sz w:val="20"/>
          <w:szCs w:val="20"/>
        </w:rPr>
        <w:t xml:space="preserve">                             </w:t>
      </w:r>
      <w:r w:rsidR="00F60B99" w:rsidRPr="00DB3306">
        <w:rPr>
          <w:rFonts w:ascii="Arial" w:hAnsi="Arial" w:cs="Arial"/>
          <w:sz w:val="20"/>
          <w:szCs w:val="20"/>
        </w:rPr>
        <w:t>(ime in priimek odgovorne osebe</w:t>
      </w:r>
      <w:r w:rsidR="00F60B99" w:rsidRPr="00DB3306">
        <w:rPr>
          <w:rFonts w:ascii="Arial" w:hAnsi="Arial" w:cs="Arial"/>
        </w:rPr>
        <w:t>)</w:t>
      </w:r>
    </w:p>
    <w:p w14:paraId="000E72F4" w14:textId="77777777" w:rsidR="00F60B99" w:rsidRPr="00DB3306" w:rsidRDefault="00F60B99" w:rsidP="00DB3306">
      <w:pPr>
        <w:autoSpaceDE w:val="0"/>
        <w:autoSpaceDN w:val="0"/>
        <w:adjustRightInd w:val="0"/>
        <w:spacing w:after="0" w:line="240" w:lineRule="auto"/>
        <w:jc w:val="both"/>
        <w:rPr>
          <w:rFonts w:ascii="Arial" w:hAnsi="Arial" w:cs="Arial"/>
          <w:highlight w:val="yellow"/>
        </w:rPr>
      </w:pPr>
    </w:p>
    <w:p w14:paraId="455CB203" w14:textId="2D41C839" w:rsidR="004E1F89"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da za izvedbo</w:t>
      </w:r>
      <w:r w:rsidR="00F60B99" w:rsidRPr="00DB3306">
        <w:rPr>
          <w:rFonts w:ascii="Arial" w:hAnsi="Arial" w:cs="Arial"/>
        </w:rPr>
        <w:t xml:space="preserve"> </w:t>
      </w:r>
      <w:r w:rsidRPr="00DB3306">
        <w:rPr>
          <w:rFonts w:ascii="Arial" w:hAnsi="Arial" w:cs="Arial"/>
        </w:rPr>
        <w:t xml:space="preserve">javnega naročila </w:t>
      </w:r>
      <w:r w:rsidR="00A2156D" w:rsidRPr="00DB3306">
        <w:rPr>
          <w:rFonts w:ascii="Arial" w:hAnsi="Arial" w:cs="Arial"/>
        </w:rPr>
        <w:t xml:space="preserve">za </w:t>
      </w:r>
      <w:r w:rsidR="00600D19" w:rsidRPr="00600D19">
        <w:rPr>
          <w:rFonts w:ascii="Arial" w:hAnsi="Arial" w:cs="Arial"/>
          <w:b/>
        </w:rPr>
        <w:t>Ureditev javne poti 925421 Čatež – Kržišče</w:t>
      </w:r>
      <w:r w:rsidRPr="00DB3306">
        <w:rPr>
          <w:rFonts w:ascii="Arial" w:hAnsi="Arial" w:cs="Arial"/>
        </w:rPr>
        <w:t>, in sicer:</w:t>
      </w:r>
    </w:p>
    <w:p w14:paraId="1025FFDA" w14:textId="77777777" w:rsidR="004E1F89" w:rsidRPr="00DB3306" w:rsidRDefault="004E1F89" w:rsidP="00DB3306">
      <w:pPr>
        <w:autoSpaceDE w:val="0"/>
        <w:autoSpaceDN w:val="0"/>
        <w:adjustRightInd w:val="0"/>
        <w:spacing w:after="0" w:line="240" w:lineRule="auto"/>
        <w:jc w:val="both"/>
        <w:rPr>
          <w:rFonts w:ascii="Arial" w:hAnsi="Arial" w:cs="Arial"/>
        </w:rPr>
      </w:pPr>
    </w:p>
    <w:p w14:paraId="1CD4F862" w14:textId="77777777" w:rsid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v celoti seznanjeni z razpisno dokumentacijo ter vsemi njenimi popravki in dopolnitvami in se z vsebino strinjamo, vključno z določili vzorca pogodbe;</w:t>
      </w:r>
    </w:p>
    <w:p w14:paraId="31498532" w14:textId="77777777" w:rsidR="00DB3306" w:rsidRDefault="00DB3306" w:rsidP="00DB3306">
      <w:pPr>
        <w:spacing w:after="0" w:line="240" w:lineRule="auto"/>
        <w:ind w:left="66"/>
        <w:jc w:val="both"/>
        <w:rPr>
          <w:rFonts w:ascii="Arial" w:hAnsi="Arial" w:cs="Arial"/>
        </w:rPr>
      </w:pPr>
    </w:p>
    <w:p w14:paraId="6C878E7A" w14:textId="6D10B931"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nam ali osebi, ki je članica upravnega, vodstvenega ali nadzornega organa ali ki ima pooblastila za njegovo zastopanje ali odločanje ali nadzor v njem, ni bila izrečena pravnomočna sodba, ki ima elemente kaznivih dejan navedenih v prvem odstavku 75. člena </w:t>
      </w:r>
      <w:r w:rsidR="00DB3306" w:rsidRPr="00DB3306">
        <w:rPr>
          <w:rFonts w:ascii="Arial" w:hAnsi="Arial" w:cs="Arial"/>
        </w:rPr>
        <w:t>Zakona o javnem naročanju (</w:t>
      </w:r>
      <w:r w:rsidR="00010D93" w:rsidRPr="009F7CBB">
        <w:rPr>
          <w:rFonts w:ascii="Arial" w:hAnsi="Arial" w:cs="Arial"/>
        </w:rPr>
        <w:t xml:space="preserve">Uradni list RS, št. 91/15, 14/18, 121/21, 10/22, 74/22 – </w:t>
      </w:r>
      <w:proofErr w:type="spellStart"/>
      <w:r w:rsidR="00010D93" w:rsidRPr="009F7CBB">
        <w:rPr>
          <w:rFonts w:ascii="Arial" w:hAnsi="Arial" w:cs="Arial"/>
        </w:rPr>
        <w:t>odl</w:t>
      </w:r>
      <w:proofErr w:type="spellEnd"/>
      <w:r w:rsidR="00010D93" w:rsidRPr="009F7CBB">
        <w:rPr>
          <w:rFonts w:ascii="Arial" w:hAnsi="Arial" w:cs="Arial"/>
        </w:rPr>
        <w:t>. US, 100/22 – ZNUZSZS in 28/23</w:t>
      </w:r>
      <w:r w:rsidR="00010D93" w:rsidRPr="00B329C9">
        <w:rPr>
          <w:rFonts w:ascii="Arial" w:hAnsi="Arial" w:cs="Arial"/>
        </w:rPr>
        <w:t>; v nadaljevanju ZJN-3</w:t>
      </w:r>
      <w:r w:rsidR="00DB3306" w:rsidRPr="00DB3306">
        <w:rPr>
          <w:rFonts w:ascii="Arial" w:hAnsi="Arial" w:cs="Arial"/>
        </w:rPr>
        <w:t>)</w:t>
      </w:r>
      <w:r w:rsidRPr="00DB3306">
        <w:rPr>
          <w:rFonts w:ascii="Arial" w:hAnsi="Arial" w:cs="Arial"/>
        </w:rPr>
        <w:t>;</w:t>
      </w:r>
    </w:p>
    <w:p w14:paraId="2771CAD1" w14:textId="77777777" w:rsidR="00DB3306" w:rsidRPr="00DB3306" w:rsidRDefault="00DB3306" w:rsidP="00DB3306">
      <w:pPr>
        <w:spacing w:after="0" w:line="240" w:lineRule="auto"/>
        <w:jc w:val="both"/>
        <w:rPr>
          <w:rFonts w:ascii="Arial" w:hAnsi="Arial" w:cs="Arial"/>
          <w:highlight w:val="yellow"/>
        </w:rPr>
      </w:pPr>
    </w:p>
    <w:p w14:paraId="537E8E5D"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14:paraId="392868D7" w14:textId="77777777" w:rsidR="00DB3306" w:rsidRPr="00DB3306" w:rsidRDefault="00DB3306" w:rsidP="00DB3306">
      <w:pPr>
        <w:spacing w:after="0" w:line="240" w:lineRule="auto"/>
        <w:jc w:val="both"/>
        <w:rPr>
          <w:rFonts w:ascii="Arial" w:hAnsi="Arial" w:cs="Arial"/>
        </w:rPr>
      </w:pPr>
    </w:p>
    <w:p w14:paraId="5E4ADEE3"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na dan oddaje ponudbe ali prijave imeli predložene vse obračune davčnih odtegljajev za dohodke iz delovnega razmerja za obdobje zadnjih petih let do dne oddaje ponudbe;</w:t>
      </w:r>
    </w:p>
    <w:p w14:paraId="7955A20C" w14:textId="77777777" w:rsidR="00DB3306" w:rsidRPr="00DB3306" w:rsidRDefault="00DB3306" w:rsidP="00DB3306">
      <w:pPr>
        <w:spacing w:after="0" w:line="240" w:lineRule="auto"/>
        <w:jc w:val="both"/>
        <w:rPr>
          <w:rFonts w:ascii="Arial" w:hAnsi="Arial" w:cs="Arial"/>
        </w:rPr>
      </w:pPr>
    </w:p>
    <w:p w14:paraId="6536A2AA"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gospodarskih subjektov z negativnimi referencami;</w:t>
      </w:r>
    </w:p>
    <w:p w14:paraId="7C0B3AC8" w14:textId="77777777" w:rsidR="00DB3306" w:rsidRPr="00DB3306" w:rsidRDefault="00DB3306" w:rsidP="00DB3306">
      <w:pPr>
        <w:spacing w:after="0" w:line="240" w:lineRule="auto"/>
        <w:ind w:left="66"/>
        <w:jc w:val="both"/>
        <w:rPr>
          <w:rFonts w:ascii="Arial" w:hAnsi="Arial" w:cs="Arial"/>
        </w:rPr>
      </w:pPr>
    </w:p>
    <w:p w14:paraId="55DB017E"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14:paraId="4DD51BE9" w14:textId="77777777" w:rsidR="00DB3306" w:rsidRPr="00DB3306" w:rsidRDefault="00DB3306" w:rsidP="00DB3306">
      <w:pPr>
        <w:spacing w:after="0" w:line="240" w:lineRule="auto"/>
        <w:jc w:val="both"/>
        <w:rPr>
          <w:rFonts w:ascii="Arial" w:hAnsi="Arial" w:cs="Arial"/>
        </w:rPr>
      </w:pPr>
    </w:p>
    <w:p w14:paraId="039C8B05" w14:textId="77777777" w:rsid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78DFC56" w14:textId="77777777" w:rsidR="00DB3306" w:rsidRPr="00DB3306" w:rsidRDefault="00DB3306" w:rsidP="00DB3306">
      <w:pPr>
        <w:spacing w:after="0" w:line="240" w:lineRule="auto"/>
        <w:jc w:val="both"/>
        <w:rPr>
          <w:rFonts w:ascii="Arial" w:hAnsi="Arial" w:cs="Arial"/>
        </w:rPr>
      </w:pPr>
    </w:p>
    <w:p w14:paraId="0D162797" w14:textId="5CC75245"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nismo uvrščeni v evidenco poslovnih subjektov katerim je prepovedano poslovanje z naročnikom na podlagi 35. člena Zakona </w:t>
      </w:r>
      <w:r w:rsidR="00DB3306" w:rsidRPr="00DB3306">
        <w:rPr>
          <w:rFonts w:ascii="Arial" w:hAnsi="Arial" w:cs="Arial"/>
        </w:rPr>
        <w:t>o integriteti in preprečevanju korupcije (</w:t>
      </w:r>
      <w:r w:rsidR="00010D93" w:rsidRPr="009F7CBB">
        <w:rPr>
          <w:rFonts w:ascii="Arial" w:hAnsi="Arial" w:cs="Arial"/>
        </w:rPr>
        <w:t xml:space="preserve">Uradni list RS, št. 69/11 – uradno prečiščeno besedilo, 158/20, 3/22 – </w:t>
      </w:r>
      <w:proofErr w:type="spellStart"/>
      <w:r w:rsidR="00010D93" w:rsidRPr="009F7CBB">
        <w:rPr>
          <w:rFonts w:ascii="Arial" w:hAnsi="Arial" w:cs="Arial"/>
        </w:rPr>
        <w:t>ZDeb</w:t>
      </w:r>
      <w:proofErr w:type="spellEnd"/>
      <w:r w:rsidR="00010D93" w:rsidRPr="009F7CBB">
        <w:rPr>
          <w:rFonts w:ascii="Arial" w:hAnsi="Arial" w:cs="Arial"/>
        </w:rPr>
        <w:t xml:space="preserve"> in 16/23 – </w:t>
      </w:r>
      <w:proofErr w:type="spellStart"/>
      <w:r w:rsidR="00010D93" w:rsidRPr="009F7CBB">
        <w:rPr>
          <w:rFonts w:ascii="Arial" w:hAnsi="Arial" w:cs="Arial"/>
        </w:rPr>
        <w:t>ZZPri</w:t>
      </w:r>
      <w:proofErr w:type="spellEnd"/>
      <w:r w:rsidR="00DB3306" w:rsidRPr="00DB3306">
        <w:rPr>
          <w:rFonts w:ascii="Arial" w:hAnsi="Arial" w:cs="Arial"/>
        </w:rPr>
        <w:t xml:space="preserve"> – uradno prečiščeno besedilo);</w:t>
      </w:r>
    </w:p>
    <w:p w14:paraId="25F9961C" w14:textId="77777777" w:rsidR="00DB3306" w:rsidRPr="00DB3306" w:rsidRDefault="00DB3306" w:rsidP="00DB3306">
      <w:pPr>
        <w:spacing w:after="0" w:line="240" w:lineRule="auto"/>
        <w:jc w:val="both"/>
        <w:rPr>
          <w:rFonts w:ascii="Arial" w:hAnsi="Arial" w:cs="Arial"/>
        </w:rPr>
      </w:pPr>
    </w:p>
    <w:p w14:paraId="73008A3C"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poskusili neupravičeno vplivati na odločanje naročnika ali pridobiti zaupne informacije, zaradi katerih bi lahko imeli neupravičeno prednos</w:t>
      </w:r>
      <w:r w:rsidR="00DB3306" w:rsidRPr="00DB3306">
        <w:rPr>
          <w:rFonts w:ascii="Arial" w:hAnsi="Arial" w:cs="Arial"/>
        </w:rPr>
        <w:t>t v postopku javnega naročanja,</w:t>
      </w:r>
    </w:p>
    <w:p w14:paraId="76C4065F" w14:textId="77777777" w:rsidR="00DB3306" w:rsidRPr="00DB3306" w:rsidRDefault="00DB3306" w:rsidP="00DB3306">
      <w:pPr>
        <w:spacing w:after="0" w:line="240" w:lineRule="auto"/>
        <w:jc w:val="both"/>
        <w:rPr>
          <w:rFonts w:ascii="Arial" w:hAnsi="Arial" w:cs="Arial"/>
        </w:rPr>
      </w:pPr>
    </w:p>
    <w:p w14:paraId="59355DFA" w14:textId="77777777"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iz malomarnosti predložili zavajajoče informacije, ki bi lahko pomembno vplivale na odločitev o izključitvi, izboru ali oddaji javnega naročila</w:t>
      </w:r>
      <w:r w:rsidR="00DB3306" w:rsidRPr="00DB3306">
        <w:rPr>
          <w:rFonts w:ascii="Arial" w:hAnsi="Arial" w:cs="Arial"/>
        </w:rPr>
        <w:t>.</w:t>
      </w:r>
    </w:p>
    <w:p w14:paraId="6F631636" w14:textId="77777777" w:rsidR="00DB3306" w:rsidRPr="00DB3306" w:rsidRDefault="00DB3306" w:rsidP="00DB3306">
      <w:pPr>
        <w:spacing w:after="0" w:line="240" w:lineRule="auto"/>
        <w:ind w:left="66"/>
        <w:jc w:val="both"/>
        <w:rPr>
          <w:rFonts w:ascii="Arial" w:hAnsi="Arial" w:cs="Arial"/>
          <w:highlight w:val="yellow"/>
        </w:rPr>
      </w:pPr>
    </w:p>
    <w:p w14:paraId="47580004" w14:textId="77777777" w:rsidR="00A51D83" w:rsidRPr="00DB3306" w:rsidRDefault="00DB3306" w:rsidP="00DB3306">
      <w:pPr>
        <w:numPr>
          <w:ilvl w:val="0"/>
          <w:numId w:val="7"/>
        </w:numPr>
        <w:spacing w:after="0" w:line="240" w:lineRule="auto"/>
        <w:ind w:left="426"/>
        <w:jc w:val="both"/>
        <w:rPr>
          <w:rFonts w:ascii="Arial" w:hAnsi="Arial" w:cs="Arial"/>
        </w:rPr>
      </w:pPr>
      <w:r>
        <w:rPr>
          <w:rFonts w:ascii="Arial" w:hAnsi="Arial" w:cs="Arial"/>
          <w:highlight w:val="yellow"/>
        </w:rPr>
        <w:br w:type="page"/>
      </w:r>
      <w:r w:rsidR="00A51D83" w:rsidRPr="00DB3306">
        <w:rPr>
          <w:rFonts w:ascii="Arial" w:hAnsi="Arial" w:cs="Arial"/>
        </w:rPr>
        <w:lastRenderedPageBreak/>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14:paraId="16057099" w14:textId="77777777" w:rsidR="00DB3306" w:rsidRPr="00DB3306" w:rsidRDefault="00DB3306" w:rsidP="00DB3306">
      <w:pPr>
        <w:spacing w:after="0" w:line="240" w:lineRule="auto"/>
        <w:jc w:val="both"/>
        <w:rPr>
          <w:rFonts w:ascii="Arial" w:hAnsi="Arial" w:cs="Arial"/>
        </w:rPr>
      </w:pPr>
    </w:p>
    <w:p w14:paraId="69BD5A92"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se zavezujemo na zahtevo naročnika predložiti dodatna pooblastila za preveritev podatkov iz uradnih evidenc;</w:t>
      </w:r>
    </w:p>
    <w:p w14:paraId="20488DB3" w14:textId="77777777" w:rsidR="00DB3306" w:rsidRPr="00DB3306" w:rsidRDefault="00DB3306" w:rsidP="00DB3306">
      <w:pPr>
        <w:spacing w:after="0" w:line="240" w:lineRule="auto"/>
        <w:ind w:left="66"/>
        <w:jc w:val="both"/>
        <w:rPr>
          <w:rFonts w:ascii="Arial" w:hAnsi="Arial" w:cs="Arial"/>
        </w:rPr>
      </w:pPr>
    </w:p>
    <w:p w14:paraId="1A70CCC5" w14:textId="77777777"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lahko naročnik v fazi javnega razpisa od nas zahteva, da predložimo dodatna pojasnila ali dokazila s katerimi se dokazuje izpolnjevanje postavljenih pogojev in zahtev iz razpisne dokumentacije;</w:t>
      </w:r>
    </w:p>
    <w:p w14:paraId="746C52A4" w14:textId="77777777" w:rsidR="00DB3306" w:rsidRPr="00DB3306" w:rsidRDefault="00DB3306" w:rsidP="00DB3306">
      <w:pPr>
        <w:spacing w:after="0" w:line="240" w:lineRule="auto"/>
        <w:jc w:val="both"/>
        <w:rPr>
          <w:rFonts w:ascii="Arial" w:hAnsi="Arial" w:cs="Arial"/>
        </w:rPr>
      </w:pPr>
    </w:p>
    <w:p w14:paraId="7AAB5CCE" w14:textId="77777777" w:rsidR="00DB3306" w:rsidRPr="00DB3306" w:rsidRDefault="00A51D83" w:rsidP="00DB3306">
      <w:pPr>
        <w:numPr>
          <w:ilvl w:val="0"/>
          <w:numId w:val="7"/>
        </w:numPr>
        <w:spacing w:after="0" w:line="240" w:lineRule="auto"/>
        <w:ind w:left="425"/>
        <w:jc w:val="both"/>
        <w:rPr>
          <w:rFonts w:ascii="Arial" w:hAnsi="Arial" w:cs="Arial"/>
        </w:rPr>
      </w:pPr>
      <w:r w:rsidRPr="00DB3306">
        <w:rPr>
          <w:rFonts w:ascii="Arial" w:hAnsi="Arial" w:cs="Arial"/>
        </w:rPr>
        <w:t>da bomo na naročnikov poziv v osmih (8) dneh od prejema poziva posredovali izjavo s podatki o:</w:t>
      </w:r>
    </w:p>
    <w:p w14:paraId="1B143529" w14:textId="77777777" w:rsidR="00DB3306"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svojih ustanoviteljih, družbenikih, vključno s tihimi družbeniki,</w:t>
      </w:r>
      <w:r w:rsidR="00DB3306" w:rsidRPr="00DB3306">
        <w:rPr>
          <w:rFonts w:ascii="Arial" w:hAnsi="Arial" w:cs="Arial"/>
        </w:rPr>
        <w:t xml:space="preserve"> delničarjih, </w:t>
      </w:r>
      <w:proofErr w:type="spellStart"/>
      <w:r w:rsidR="00DB3306" w:rsidRPr="00DB3306">
        <w:rPr>
          <w:rFonts w:ascii="Arial" w:hAnsi="Arial" w:cs="Arial"/>
        </w:rPr>
        <w:t>komanditistih</w:t>
      </w:r>
      <w:proofErr w:type="spellEnd"/>
      <w:r w:rsidR="00DB3306" w:rsidRPr="00DB3306">
        <w:rPr>
          <w:rFonts w:ascii="Arial" w:hAnsi="Arial" w:cs="Arial"/>
        </w:rPr>
        <w:t xml:space="preserve"> ali </w:t>
      </w:r>
      <w:r w:rsidRPr="00DB3306">
        <w:rPr>
          <w:rFonts w:ascii="Arial" w:hAnsi="Arial" w:cs="Arial"/>
        </w:rPr>
        <w:t>drugih lastnikih in podatke o lastniških deležih navedenih oseb,</w:t>
      </w:r>
    </w:p>
    <w:p w14:paraId="71483624" w14:textId="77777777" w:rsidR="00A51D83"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gospodarskih subjektih, za katere se glede na določbe zakona, ki ureja gospodarske družbe šteje, da so z njim povezane d</w:t>
      </w:r>
      <w:r w:rsidR="00DB3306" w:rsidRPr="00DB3306">
        <w:rPr>
          <w:rFonts w:ascii="Arial" w:hAnsi="Arial" w:cs="Arial"/>
        </w:rPr>
        <w:t>ružbe;</w:t>
      </w:r>
    </w:p>
    <w:p w14:paraId="7A51F185" w14:textId="77777777" w:rsidR="00DB3306" w:rsidRPr="00DB3306" w:rsidRDefault="00DB3306" w:rsidP="00DB3306">
      <w:pPr>
        <w:spacing w:after="0" w:line="240" w:lineRule="auto"/>
        <w:jc w:val="both"/>
        <w:rPr>
          <w:rFonts w:ascii="Arial" w:hAnsi="Arial" w:cs="Arial"/>
        </w:rPr>
      </w:pPr>
    </w:p>
    <w:p w14:paraId="34AB71A1"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je veljavnost naše ponudbe najmanj </w:t>
      </w:r>
      <w:r w:rsidR="00DB3306" w:rsidRPr="00DB3306">
        <w:rPr>
          <w:rFonts w:ascii="Arial" w:hAnsi="Arial" w:cs="Arial"/>
        </w:rPr>
        <w:t>6</w:t>
      </w:r>
      <w:r w:rsidRPr="00DB3306">
        <w:rPr>
          <w:rFonts w:ascii="Arial" w:hAnsi="Arial" w:cs="Arial"/>
        </w:rPr>
        <w:t>0 dni od roka za oddajo ponudb;</w:t>
      </w:r>
    </w:p>
    <w:p w14:paraId="30330023" w14:textId="77777777" w:rsidR="00DB3306" w:rsidRPr="00DB3306" w:rsidRDefault="00DB3306" w:rsidP="00DB3306">
      <w:pPr>
        <w:spacing w:after="0" w:line="240" w:lineRule="auto"/>
        <w:ind w:left="66"/>
        <w:jc w:val="both"/>
        <w:rPr>
          <w:rFonts w:ascii="Arial" w:hAnsi="Arial" w:cs="Arial"/>
        </w:rPr>
      </w:pPr>
    </w:p>
    <w:p w14:paraId="2F98FF9B"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bomo naročnika takoj pisno obvestili o spremembah vseh relevantnih podatkov iz ponudbe, ki bodo nastale v katerikoli fazi realizacije razpisanega posla, za katerega oddajamo ponudbo;</w:t>
      </w:r>
    </w:p>
    <w:p w14:paraId="1B929C53" w14:textId="77777777" w:rsidR="00DB3306" w:rsidRPr="00DB3306" w:rsidRDefault="00DB3306" w:rsidP="00DB3306">
      <w:pPr>
        <w:spacing w:after="0" w:line="240" w:lineRule="auto"/>
        <w:jc w:val="both"/>
        <w:rPr>
          <w:rFonts w:ascii="Arial" w:hAnsi="Arial" w:cs="Arial"/>
        </w:rPr>
      </w:pPr>
    </w:p>
    <w:p w14:paraId="6283ECC6"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7A1F52D9" w14:textId="77777777" w:rsidR="00DB3306" w:rsidRPr="00DB3306" w:rsidRDefault="00DB3306" w:rsidP="00DB3306">
      <w:pPr>
        <w:spacing w:after="0" w:line="240" w:lineRule="auto"/>
        <w:jc w:val="both"/>
        <w:rPr>
          <w:rFonts w:ascii="Arial" w:hAnsi="Arial" w:cs="Arial"/>
        </w:rPr>
      </w:pPr>
    </w:p>
    <w:p w14:paraId="1EBA56C1"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potrjujemo, da smo kadrovsko in tehnično sposobni izvesti predmetno javno naročilo, in sicer smo, glede na tehnične zahteve investicije, v celoti sposobni zagotoviti vse tehnične zmogljivosti, to je ustrezno opremo za izvedbo, ustrezen strojni park (npr. gradbeno mehanizacijo, stroje, vozila), druge naprave in orodja ter vso potrebno obratno in tehnično opremo, ki se nahaja na gradbišču, skladno z zahtevami naročnika in vso ostalo opremo in je namenjena za izvedbo vseh pripravljalnih del, izvedbo vseh razpisanih del ter izvedbo vseh zaključnih del, s katerimi bomo lahko zagotovili strokovno, kvalitetno in pravočasno izvedbo javnega naročila, za katerega dajemo ponudbo, v skladu z vsemi zahtevami naročnika iz razpisne dokumentacije ter da razpolagamo s tehničnim in strokovnim kadrom za kvalitetno izvedbo celotnega javnega naročila skladno z zahtevami naročnika iz razpisne dokumentacije, pravili stroke in določili predpisov ter standardov s področja predmeta javnega naročila;</w:t>
      </w:r>
    </w:p>
    <w:p w14:paraId="6D9EF0C5" w14:textId="77777777" w:rsidR="00DB3306" w:rsidRPr="00DB3306" w:rsidRDefault="00DB3306" w:rsidP="00DB3306">
      <w:pPr>
        <w:spacing w:after="0" w:line="240" w:lineRule="auto"/>
        <w:jc w:val="both"/>
        <w:rPr>
          <w:rFonts w:ascii="Arial" w:hAnsi="Arial" w:cs="Arial"/>
        </w:rPr>
      </w:pPr>
    </w:p>
    <w:p w14:paraId="05879A6C"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ponujamo vsa razpisana dela oz. razpisano blago v skladu z zahtevami, navedenimi v razpisni dokumentaciji;</w:t>
      </w:r>
    </w:p>
    <w:p w14:paraId="3E3BE798" w14:textId="77777777" w:rsidR="00DB3306" w:rsidRPr="00DB3306" w:rsidRDefault="00DB3306" w:rsidP="00DB3306">
      <w:pPr>
        <w:spacing w:after="0" w:line="240" w:lineRule="auto"/>
        <w:ind w:left="66"/>
        <w:jc w:val="both"/>
        <w:rPr>
          <w:rFonts w:ascii="Arial" w:hAnsi="Arial" w:cs="Arial"/>
        </w:rPr>
      </w:pPr>
    </w:p>
    <w:p w14:paraId="1B307B34" w14:textId="77F16B0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bomo dela izvedli v </w:t>
      </w:r>
      <w:r w:rsidR="00010D93">
        <w:rPr>
          <w:rFonts w:ascii="Arial" w:hAnsi="Arial" w:cs="Arial"/>
        </w:rPr>
        <w:t>določene</w:t>
      </w:r>
      <w:bookmarkStart w:id="0" w:name="_GoBack"/>
      <w:bookmarkEnd w:id="0"/>
      <w:r w:rsidR="00010D93">
        <w:rPr>
          <w:rFonts w:ascii="Arial" w:hAnsi="Arial" w:cs="Arial"/>
        </w:rPr>
        <w:t>m</w:t>
      </w:r>
      <w:r w:rsidRPr="00DB3306">
        <w:rPr>
          <w:rFonts w:ascii="Arial" w:hAnsi="Arial" w:cs="Arial"/>
        </w:rPr>
        <w:t xml:space="preserve"> roku;</w:t>
      </w:r>
    </w:p>
    <w:p w14:paraId="2DF32A39" w14:textId="77777777" w:rsidR="00DB3306" w:rsidRPr="00DB3306" w:rsidRDefault="00DB3306" w:rsidP="00DB3306">
      <w:pPr>
        <w:spacing w:after="0" w:line="240" w:lineRule="auto"/>
        <w:jc w:val="both"/>
        <w:rPr>
          <w:rFonts w:ascii="Arial" w:hAnsi="Arial" w:cs="Arial"/>
        </w:rPr>
      </w:pPr>
    </w:p>
    <w:p w14:paraId="64A78640"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seznanjeni z obstoječo dokumentacijo, s predvideno lokacijo izvajanja del ter predvidenim načinom izvedbe ter smo si ogledali obstoječe stanjem na terenu.</w:t>
      </w:r>
    </w:p>
    <w:p w14:paraId="09D63246" w14:textId="77777777" w:rsidR="00BC31E3" w:rsidRPr="00DB3306" w:rsidRDefault="00BC31E3" w:rsidP="00DB3306">
      <w:pPr>
        <w:autoSpaceDE w:val="0"/>
        <w:autoSpaceDN w:val="0"/>
        <w:adjustRightInd w:val="0"/>
        <w:spacing w:after="0" w:line="240" w:lineRule="auto"/>
        <w:jc w:val="both"/>
        <w:outlineLvl w:val="0"/>
        <w:rPr>
          <w:rFonts w:ascii="Arial" w:hAnsi="Arial" w:cs="Arial"/>
        </w:rPr>
      </w:pPr>
    </w:p>
    <w:p w14:paraId="795365EB" w14:textId="7E054156" w:rsidR="00BC31E3" w:rsidRPr="00DB3306" w:rsidRDefault="00DB3306" w:rsidP="00DB3306">
      <w:pPr>
        <w:autoSpaceDE w:val="0"/>
        <w:autoSpaceDN w:val="0"/>
        <w:adjustRightInd w:val="0"/>
        <w:spacing w:after="0" w:line="240" w:lineRule="auto"/>
        <w:jc w:val="both"/>
        <w:outlineLvl w:val="0"/>
        <w:rPr>
          <w:rFonts w:ascii="Arial" w:hAnsi="Arial" w:cs="Arial"/>
        </w:rPr>
      </w:pPr>
      <w:r>
        <w:rPr>
          <w:rFonts w:ascii="Arial" w:hAnsi="Arial" w:cs="Arial"/>
          <w:highlight w:val="yellow"/>
        </w:rPr>
        <w:br w:type="page"/>
      </w:r>
      <w:r w:rsidR="00BC31E3" w:rsidRPr="00DB3306">
        <w:rPr>
          <w:rFonts w:ascii="Arial" w:hAnsi="Arial" w:cs="Arial"/>
        </w:rPr>
        <w:lastRenderedPageBreak/>
        <w:t xml:space="preserve">Naročniku dovoljujemo, da lahko za namene </w:t>
      </w:r>
      <w:r w:rsidR="00A2156D" w:rsidRPr="00DB3306">
        <w:rPr>
          <w:rFonts w:ascii="Arial" w:hAnsi="Arial" w:cs="Arial"/>
        </w:rPr>
        <w:t>oddaje del</w:t>
      </w:r>
      <w:r w:rsidR="00C31E7C" w:rsidRPr="00DB3306">
        <w:rPr>
          <w:rFonts w:ascii="Arial" w:hAnsi="Arial" w:cs="Arial"/>
          <w:b/>
        </w:rPr>
        <w:t xml:space="preserve"> </w:t>
      </w:r>
      <w:r w:rsidR="00C31E7C" w:rsidRPr="00DB3306">
        <w:rPr>
          <w:rFonts w:ascii="Arial" w:hAnsi="Arial" w:cs="Arial"/>
        </w:rPr>
        <w:t>za</w:t>
      </w:r>
      <w:r w:rsidR="00C31E7C" w:rsidRPr="00DB3306">
        <w:rPr>
          <w:rFonts w:ascii="Arial" w:hAnsi="Arial" w:cs="Arial"/>
          <w:b/>
        </w:rPr>
        <w:t xml:space="preserve"> </w:t>
      </w:r>
      <w:r w:rsidR="00600D19" w:rsidRPr="00600D19">
        <w:rPr>
          <w:rFonts w:ascii="Arial" w:hAnsi="Arial" w:cs="Arial"/>
          <w:b/>
        </w:rPr>
        <w:t xml:space="preserve">Ureditev javne poti 925421 Čatež – Kržišče </w:t>
      </w:r>
      <w:r w:rsidR="00BC31E3" w:rsidRPr="00DB3306">
        <w:rPr>
          <w:rFonts w:ascii="Arial" w:hAnsi="Arial" w:cs="Arial"/>
        </w:rPr>
        <w:t>pridobi osebne podatke iz uradnih evidenc državnih organov, organov lokalne skupnosti in nosilcev javnih pooblastil za naše pooblaščene osebe za zastopanje:</w:t>
      </w:r>
    </w:p>
    <w:p w14:paraId="0F79D4F2" w14:textId="77777777" w:rsidR="00BC31E3" w:rsidRPr="00DB3306" w:rsidRDefault="00BC31E3" w:rsidP="00DB3306">
      <w:pPr>
        <w:autoSpaceDE w:val="0"/>
        <w:autoSpaceDN w:val="0"/>
        <w:adjustRightInd w:val="0"/>
        <w:spacing w:after="0" w:line="240" w:lineRule="auto"/>
        <w:jc w:val="both"/>
        <w:rPr>
          <w:rFonts w:ascii="Arial" w:hAnsi="Arial" w:cs="Arial"/>
          <w:i/>
        </w:rPr>
      </w:pPr>
      <w:r w:rsidRPr="00DB3306">
        <w:rPr>
          <w:rFonts w:ascii="Arial" w:hAnsi="Arial" w:cs="Arial"/>
          <w:i/>
        </w:rPr>
        <w:t>(opomba: vpisati podatke za vse zakonite zastopnike, ki se morajo tudi podpisati!)</w:t>
      </w:r>
    </w:p>
    <w:p w14:paraId="4FEB0308" w14:textId="77777777" w:rsidR="00BC31E3" w:rsidRPr="00DB3306" w:rsidRDefault="00BC31E3" w:rsidP="00DB3306">
      <w:pPr>
        <w:autoSpaceDE w:val="0"/>
        <w:autoSpaceDN w:val="0"/>
        <w:adjustRightInd w:val="0"/>
        <w:spacing w:after="0" w:line="240" w:lineRule="auto"/>
        <w:jc w:val="both"/>
        <w:rPr>
          <w:rFonts w:ascii="Arial" w:hAnsi="Arial" w:cs="Arial"/>
          <w:highlight w:val="yellow"/>
        </w:rPr>
      </w:pPr>
    </w:p>
    <w:p w14:paraId="05E02FD0"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w:t>
      </w:r>
      <w:r w:rsidR="00F60B99" w:rsidRPr="00DB3306">
        <w:rPr>
          <w:rFonts w:ascii="Arial" w:hAnsi="Arial" w:cs="Arial"/>
        </w:rPr>
        <w:t>__________</w:t>
      </w:r>
      <w:r w:rsidRPr="00DB3306">
        <w:rPr>
          <w:rFonts w:ascii="Arial" w:hAnsi="Arial" w:cs="Arial"/>
        </w:rPr>
        <w:t>____________________</w:t>
      </w:r>
    </w:p>
    <w:p w14:paraId="0496F33E"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naslov bivališča</w:t>
      </w:r>
      <w:r w:rsidR="00F60B99" w:rsidRPr="00DB3306">
        <w:rPr>
          <w:rFonts w:ascii="Arial" w:hAnsi="Arial" w:cs="Arial"/>
        </w:rPr>
        <w:t xml:space="preserve">  </w:t>
      </w:r>
      <w:r w:rsidRPr="00DB3306">
        <w:rPr>
          <w:rFonts w:ascii="Arial" w:hAnsi="Arial" w:cs="Arial"/>
        </w:rPr>
        <w:t>__________________________________</w:t>
      </w:r>
      <w:r w:rsidR="00F60B99" w:rsidRPr="00DB3306">
        <w:rPr>
          <w:rFonts w:ascii="Arial" w:hAnsi="Arial" w:cs="Arial"/>
        </w:rPr>
        <w:t>_____________________________</w:t>
      </w:r>
    </w:p>
    <w:p w14:paraId="2DFE393D"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w:t>
      </w:r>
      <w:r w:rsidR="00F60B99" w:rsidRPr="00DB3306">
        <w:rPr>
          <w:rFonts w:ascii="Arial" w:hAnsi="Arial" w:cs="Arial"/>
        </w:rPr>
        <w:t>____________________________________</w:t>
      </w:r>
    </w:p>
    <w:p w14:paraId="0CE696FB"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w:t>
      </w:r>
      <w:r w:rsidR="00F60B99" w:rsidRPr="00DB3306">
        <w:rPr>
          <w:rFonts w:ascii="Arial" w:hAnsi="Arial" w:cs="Arial"/>
        </w:rPr>
        <w:t>_____________________________________</w:t>
      </w:r>
    </w:p>
    <w:p w14:paraId="053AC90B" w14:textId="77777777" w:rsidR="00BC31E3" w:rsidRPr="00DB3306" w:rsidRDefault="00BC31E3" w:rsidP="00DB3306">
      <w:pPr>
        <w:autoSpaceDE w:val="0"/>
        <w:autoSpaceDN w:val="0"/>
        <w:adjustRightInd w:val="0"/>
        <w:spacing w:after="0" w:line="240" w:lineRule="auto"/>
        <w:jc w:val="both"/>
        <w:rPr>
          <w:rFonts w:ascii="Arial" w:hAnsi="Arial" w:cs="Arial"/>
          <w:b/>
        </w:rPr>
      </w:pPr>
    </w:p>
    <w:p w14:paraId="3B3F64C4"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____________________________________________</w:t>
      </w:r>
    </w:p>
    <w:p w14:paraId="0A098EC5"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naslov bivališča </w:t>
      </w:r>
      <w:r w:rsidR="009967A0">
        <w:rPr>
          <w:rFonts w:ascii="Arial" w:hAnsi="Arial" w:cs="Arial"/>
        </w:rPr>
        <w:t xml:space="preserve"> </w:t>
      </w:r>
      <w:r w:rsidRPr="00DB3306">
        <w:rPr>
          <w:rFonts w:ascii="Arial" w:hAnsi="Arial" w:cs="Arial"/>
        </w:rPr>
        <w:t>_______________________________________________________________</w:t>
      </w:r>
    </w:p>
    <w:p w14:paraId="2BB6CDB2"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______________________________________________________________________</w:t>
      </w:r>
    </w:p>
    <w:p w14:paraId="1EFDED00"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_______________________________________________________________________</w:t>
      </w:r>
    </w:p>
    <w:p w14:paraId="0E79C97B" w14:textId="77777777" w:rsidR="00BC31E3" w:rsidRPr="00DB3306" w:rsidRDefault="00BC31E3" w:rsidP="00DB3306">
      <w:pPr>
        <w:autoSpaceDE w:val="0"/>
        <w:autoSpaceDN w:val="0"/>
        <w:adjustRightInd w:val="0"/>
        <w:spacing w:after="0" w:line="240" w:lineRule="auto"/>
        <w:jc w:val="both"/>
        <w:rPr>
          <w:rFonts w:ascii="Arial" w:hAnsi="Arial" w:cs="Arial"/>
        </w:rPr>
      </w:pPr>
    </w:p>
    <w:p w14:paraId="71333B2A" w14:textId="77777777" w:rsidR="003710F7" w:rsidRPr="00DB3306" w:rsidRDefault="003710F7" w:rsidP="00DB3306">
      <w:pPr>
        <w:autoSpaceDE w:val="0"/>
        <w:autoSpaceDN w:val="0"/>
        <w:adjustRightInd w:val="0"/>
        <w:spacing w:after="0" w:line="240" w:lineRule="auto"/>
        <w:jc w:val="both"/>
        <w:rPr>
          <w:rFonts w:ascii="Arial" w:hAnsi="Arial" w:cs="Arial"/>
        </w:rPr>
      </w:pPr>
    </w:p>
    <w:p w14:paraId="55719F09" w14:textId="77777777" w:rsidR="00BC31E3" w:rsidRPr="00DB3306" w:rsidRDefault="00BC31E3" w:rsidP="00DB3306">
      <w:pPr>
        <w:autoSpaceDE w:val="0"/>
        <w:autoSpaceDN w:val="0"/>
        <w:adjustRightInd w:val="0"/>
        <w:spacing w:after="0" w:line="240" w:lineRule="auto"/>
        <w:jc w:val="both"/>
        <w:rPr>
          <w:rFonts w:ascii="Arial" w:hAnsi="Arial" w:cs="Arial"/>
          <w:u w:val="single"/>
        </w:rPr>
      </w:pPr>
      <w:r w:rsidRPr="00DB3306">
        <w:rPr>
          <w:rFonts w:ascii="Arial" w:hAnsi="Arial" w:cs="Arial"/>
          <w:u w:val="single"/>
        </w:rPr>
        <w:t>Izjavo o priznanju sposobnosti podajamo pod kazensko in materialno odgovornostjo.</w:t>
      </w:r>
    </w:p>
    <w:p w14:paraId="02EF01F4" w14:textId="77777777" w:rsidR="00BC31E3" w:rsidRPr="00DB3306" w:rsidRDefault="00BC31E3" w:rsidP="00DB3306">
      <w:pPr>
        <w:autoSpaceDE w:val="0"/>
        <w:autoSpaceDN w:val="0"/>
        <w:adjustRightInd w:val="0"/>
        <w:spacing w:after="0" w:line="240" w:lineRule="auto"/>
        <w:jc w:val="both"/>
        <w:rPr>
          <w:rFonts w:ascii="Arial" w:hAnsi="Arial" w:cs="Arial"/>
        </w:rPr>
      </w:pPr>
    </w:p>
    <w:p w14:paraId="262A8D6A" w14:textId="77777777" w:rsidR="00A2156D" w:rsidRPr="00DB3306" w:rsidRDefault="00A2156D" w:rsidP="00DB3306">
      <w:pPr>
        <w:autoSpaceDE w:val="0"/>
        <w:autoSpaceDN w:val="0"/>
        <w:adjustRightInd w:val="0"/>
        <w:spacing w:after="0" w:line="240" w:lineRule="auto"/>
        <w:jc w:val="both"/>
        <w:rPr>
          <w:rFonts w:ascii="Arial" w:hAnsi="Arial" w:cs="Arial"/>
        </w:rPr>
      </w:pPr>
    </w:p>
    <w:p w14:paraId="497FCF96"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Kraj: ____________________</w:t>
      </w:r>
    </w:p>
    <w:p w14:paraId="474B8130"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Datum: __________________</w:t>
      </w:r>
    </w:p>
    <w:p w14:paraId="36A7E428"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61E8A493"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34FE97A2"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tbl>
      <w:tblPr>
        <w:tblW w:w="9747" w:type="dxa"/>
        <w:tblLook w:val="0000" w:firstRow="0" w:lastRow="0" w:firstColumn="0" w:lastColumn="0" w:noHBand="0" w:noVBand="0"/>
      </w:tblPr>
      <w:tblGrid>
        <w:gridCol w:w="3341"/>
        <w:gridCol w:w="2167"/>
        <w:gridCol w:w="4239"/>
      </w:tblGrid>
      <w:tr w:rsidR="00F60B99" w:rsidRPr="00DB3306" w14:paraId="0885FD77" w14:textId="77777777" w:rsidTr="00DB3306">
        <w:trPr>
          <w:trHeight w:val="609"/>
        </w:trPr>
        <w:tc>
          <w:tcPr>
            <w:tcW w:w="3341" w:type="dxa"/>
          </w:tcPr>
          <w:p w14:paraId="260C01D6" w14:textId="77777777" w:rsidR="00F60B99" w:rsidRPr="00DB3306" w:rsidRDefault="00F60B99" w:rsidP="00DB3306">
            <w:pPr>
              <w:spacing w:after="0" w:line="240" w:lineRule="auto"/>
              <w:jc w:val="both"/>
              <w:rPr>
                <w:rFonts w:cs="Arial"/>
              </w:rPr>
            </w:pPr>
          </w:p>
        </w:tc>
        <w:tc>
          <w:tcPr>
            <w:tcW w:w="2167" w:type="dxa"/>
            <w:vAlign w:val="center"/>
          </w:tcPr>
          <w:p w14:paraId="35AF3C5E" w14:textId="77777777" w:rsidR="00F60B99" w:rsidRPr="00DB3306" w:rsidRDefault="00F60B99" w:rsidP="00DB3306">
            <w:pPr>
              <w:spacing w:after="0" w:line="240" w:lineRule="auto"/>
              <w:jc w:val="center"/>
              <w:rPr>
                <w:rFonts w:ascii="Arial" w:hAnsi="Arial" w:cs="Arial"/>
              </w:rPr>
            </w:pPr>
            <w:r w:rsidRPr="00DB3306">
              <w:rPr>
                <w:rFonts w:ascii="Arial" w:hAnsi="Arial" w:cs="Arial"/>
              </w:rPr>
              <w:t>žig</w:t>
            </w:r>
          </w:p>
        </w:tc>
        <w:tc>
          <w:tcPr>
            <w:tcW w:w="4239" w:type="dxa"/>
          </w:tcPr>
          <w:p w14:paraId="1EABC2E2" w14:textId="77777777" w:rsidR="00F60B99" w:rsidRPr="00DB3306" w:rsidRDefault="00F60B99" w:rsidP="00DB3306">
            <w:pPr>
              <w:pBdr>
                <w:bottom w:val="single" w:sz="12" w:space="1" w:color="auto"/>
              </w:pBdr>
              <w:spacing w:after="0" w:line="240" w:lineRule="auto"/>
              <w:jc w:val="both"/>
              <w:rPr>
                <w:iCs/>
                <w:sz w:val="20"/>
                <w:szCs w:val="20"/>
              </w:rPr>
            </w:pPr>
          </w:p>
          <w:p w14:paraId="3E601EAF" w14:textId="77777777" w:rsidR="00F60B99" w:rsidRPr="00DB3306" w:rsidRDefault="00F60B99" w:rsidP="00DB3306">
            <w:pPr>
              <w:spacing w:after="0" w:line="240" w:lineRule="auto"/>
              <w:jc w:val="center"/>
              <w:rPr>
                <w:rFonts w:ascii="Arial" w:hAnsi="Arial" w:cs="Arial"/>
                <w:iCs/>
              </w:rPr>
            </w:pPr>
            <w:r w:rsidRPr="00DB3306">
              <w:rPr>
                <w:rFonts w:ascii="Arial" w:hAnsi="Arial" w:cs="Arial"/>
                <w:iCs/>
                <w:sz w:val="20"/>
                <w:szCs w:val="20"/>
              </w:rPr>
              <w:t>(podpis odgovorne osebe)</w:t>
            </w:r>
          </w:p>
        </w:tc>
      </w:tr>
    </w:tbl>
    <w:p w14:paraId="17596233"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B18F932"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81CD59E"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353C022A"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A2BD115"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E010BF0"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933D2F2" w14:textId="77777777" w:rsidR="00393A32" w:rsidRPr="00DB3306" w:rsidRDefault="00393A32" w:rsidP="00DB3306">
      <w:pPr>
        <w:autoSpaceDE w:val="0"/>
        <w:autoSpaceDN w:val="0"/>
        <w:adjustRightInd w:val="0"/>
        <w:spacing w:after="0" w:line="240" w:lineRule="auto"/>
        <w:jc w:val="both"/>
        <w:rPr>
          <w:rFonts w:ascii="Arial" w:hAnsi="Arial" w:cs="Arial"/>
        </w:rPr>
      </w:pPr>
    </w:p>
    <w:p w14:paraId="0430892D" w14:textId="77777777" w:rsidR="00382BFD" w:rsidRDefault="00382BFD" w:rsidP="00DB3306">
      <w:pPr>
        <w:autoSpaceDE w:val="0"/>
        <w:autoSpaceDN w:val="0"/>
        <w:adjustRightInd w:val="0"/>
        <w:spacing w:after="0" w:line="240" w:lineRule="auto"/>
        <w:jc w:val="both"/>
        <w:rPr>
          <w:rFonts w:ascii="Arial" w:hAnsi="Arial" w:cs="Arial"/>
        </w:rPr>
      </w:pPr>
    </w:p>
    <w:p w14:paraId="550B2F1B" w14:textId="77777777" w:rsidR="00DB3306" w:rsidRDefault="00DB3306" w:rsidP="00DB3306">
      <w:pPr>
        <w:autoSpaceDE w:val="0"/>
        <w:autoSpaceDN w:val="0"/>
        <w:adjustRightInd w:val="0"/>
        <w:spacing w:after="0" w:line="240" w:lineRule="auto"/>
        <w:jc w:val="both"/>
        <w:rPr>
          <w:rFonts w:ascii="Arial" w:hAnsi="Arial" w:cs="Arial"/>
        </w:rPr>
      </w:pPr>
    </w:p>
    <w:p w14:paraId="291AFBA5" w14:textId="77777777" w:rsidR="00DB3306" w:rsidRDefault="00DB3306" w:rsidP="00DB3306">
      <w:pPr>
        <w:autoSpaceDE w:val="0"/>
        <w:autoSpaceDN w:val="0"/>
        <w:adjustRightInd w:val="0"/>
        <w:spacing w:after="0" w:line="240" w:lineRule="auto"/>
        <w:jc w:val="both"/>
        <w:rPr>
          <w:rFonts w:ascii="Arial" w:hAnsi="Arial" w:cs="Arial"/>
        </w:rPr>
      </w:pPr>
    </w:p>
    <w:p w14:paraId="0B34C4CF" w14:textId="77777777" w:rsidR="00DB3306" w:rsidRDefault="00DB3306" w:rsidP="00DB3306">
      <w:pPr>
        <w:autoSpaceDE w:val="0"/>
        <w:autoSpaceDN w:val="0"/>
        <w:adjustRightInd w:val="0"/>
        <w:spacing w:after="0" w:line="240" w:lineRule="auto"/>
        <w:jc w:val="both"/>
        <w:rPr>
          <w:rFonts w:ascii="Arial" w:hAnsi="Arial" w:cs="Arial"/>
        </w:rPr>
      </w:pPr>
    </w:p>
    <w:p w14:paraId="026EE0D7" w14:textId="77777777" w:rsidR="00DB3306" w:rsidRDefault="00DB3306" w:rsidP="00DB3306">
      <w:pPr>
        <w:autoSpaceDE w:val="0"/>
        <w:autoSpaceDN w:val="0"/>
        <w:adjustRightInd w:val="0"/>
        <w:spacing w:after="0" w:line="240" w:lineRule="auto"/>
        <w:jc w:val="both"/>
        <w:rPr>
          <w:rFonts w:ascii="Arial" w:hAnsi="Arial" w:cs="Arial"/>
        </w:rPr>
      </w:pPr>
    </w:p>
    <w:p w14:paraId="72B44EF3" w14:textId="77777777" w:rsidR="00DB3306" w:rsidRDefault="00DB3306" w:rsidP="00DB3306">
      <w:pPr>
        <w:autoSpaceDE w:val="0"/>
        <w:autoSpaceDN w:val="0"/>
        <w:adjustRightInd w:val="0"/>
        <w:spacing w:after="0" w:line="240" w:lineRule="auto"/>
        <w:jc w:val="both"/>
        <w:rPr>
          <w:rFonts w:ascii="Arial" w:hAnsi="Arial" w:cs="Arial"/>
        </w:rPr>
      </w:pPr>
    </w:p>
    <w:p w14:paraId="0A45BEFD" w14:textId="77777777" w:rsidR="00DB3306" w:rsidRDefault="00DB3306" w:rsidP="00DB3306">
      <w:pPr>
        <w:autoSpaceDE w:val="0"/>
        <w:autoSpaceDN w:val="0"/>
        <w:adjustRightInd w:val="0"/>
        <w:spacing w:after="0" w:line="240" w:lineRule="auto"/>
        <w:jc w:val="both"/>
        <w:rPr>
          <w:rFonts w:ascii="Arial" w:hAnsi="Arial" w:cs="Arial"/>
        </w:rPr>
      </w:pPr>
    </w:p>
    <w:p w14:paraId="30BC99F2" w14:textId="77777777" w:rsidR="00DB3306" w:rsidRDefault="00DB3306" w:rsidP="00DB3306">
      <w:pPr>
        <w:autoSpaceDE w:val="0"/>
        <w:autoSpaceDN w:val="0"/>
        <w:adjustRightInd w:val="0"/>
        <w:spacing w:after="0" w:line="240" w:lineRule="auto"/>
        <w:jc w:val="both"/>
        <w:rPr>
          <w:rFonts w:ascii="Arial" w:hAnsi="Arial" w:cs="Arial"/>
        </w:rPr>
      </w:pPr>
    </w:p>
    <w:p w14:paraId="4E6AAEEE" w14:textId="77777777" w:rsidR="00DB3306" w:rsidRDefault="00DB3306" w:rsidP="00DB3306">
      <w:pPr>
        <w:autoSpaceDE w:val="0"/>
        <w:autoSpaceDN w:val="0"/>
        <w:adjustRightInd w:val="0"/>
        <w:spacing w:after="0" w:line="240" w:lineRule="auto"/>
        <w:jc w:val="both"/>
        <w:rPr>
          <w:rFonts w:ascii="Arial" w:hAnsi="Arial" w:cs="Arial"/>
        </w:rPr>
      </w:pPr>
    </w:p>
    <w:p w14:paraId="6DC5CE61" w14:textId="77777777" w:rsidR="00DB3306" w:rsidRDefault="00DB3306" w:rsidP="00DB3306">
      <w:pPr>
        <w:autoSpaceDE w:val="0"/>
        <w:autoSpaceDN w:val="0"/>
        <w:adjustRightInd w:val="0"/>
        <w:spacing w:after="0" w:line="240" w:lineRule="auto"/>
        <w:jc w:val="both"/>
        <w:rPr>
          <w:rFonts w:ascii="Arial" w:hAnsi="Arial" w:cs="Arial"/>
        </w:rPr>
      </w:pPr>
    </w:p>
    <w:p w14:paraId="588B4AFC" w14:textId="77777777" w:rsidR="00DB3306" w:rsidRDefault="00DB3306" w:rsidP="00DB3306">
      <w:pPr>
        <w:autoSpaceDE w:val="0"/>
        <w:autoSpaceDN w:val="0"/>
        <w:adjustRightInd w:val="0"/>
        <w:spacing w:after="0" w:line="240" w:lineRule="auto"/>
        <w:jc w:val="both"/>
        <w:rPr>
          <w:rFonts w:ascii="Arial" w:hAnsi="Arial" w:cs="Arial"/>
        </w:rPr>
      </w:pPr>
    </w:p>
    <w:p w14:paraId="72C8872D" w14:textId="77777777" w:rsidR="00DB3306" w:rsidRDefault="00DB3306" w:rsidP="00DB3306">
      <w:pPr>
        <w:autoSpaceDE w:val="0"/>
        <w:autoSpaceDN w:val="0"/>
        <w:adjustRightInd w:val="0"/>
        <w:spacing w:after="0" w:line="240" w:lineRule="auto"/>
        <w:jc w:val="both"/>
        <w:rPr>
          <w:rFonts w:ascii="Arial" w:hAnsi="Arial" w:cs="Arial"/>
        </w:rPr>
      </w:pPr>
    </w:p>
    <w:p w14:paraId="11F6BD31" w14:textId="77777777" w:rsidR="00DB3306" w:rsidRDefault="00DB3306" w:rsidP="00DB3306">
      <w:pPr>
        <w:autoSpaceDE w:val="0"/>
        <w:autoSpaceDN w:val="0"/>
        <w:adjustRightInd w:val="0"/>
        <w:spacing w:after="0" w:line="240" w:lineRule="auto"/>
        <w:jc w:val="both"/>
        <w:rPr>
          <w:rFonts w:ascii="Arial" w:hAnsi="Arial" w:cs="Arial"/>
        </w:rPr>
      </w:pPr>
    </w:p>
    <w:p w14:paraId="41C4AD62" w14:textId="77777777" w:rsidR="00DB3306" w:rsidRDefault="00DB3306" w:rsidP="00DB3306">
      <w:pPr>
        <w:autoSpaceDE w:val="0"/>
        <w:autoSpaceDN w:val="0"/>
        <w:adjustRightInd w:val="0"/>
        <w:spacing w:after="0" w:line="240" w:lineRule="auto"/>
        <w:jc w:val="both"/>
        <w:rPr>
          <w:rFonts w:ascii="Arial" w:hAnsi="Arial" w:cs="Arial"/>
        </w:rPr>
      </w:pPr>
    </w:p>
    <w:p w14:paraId="313C655D" w14:textId="77777777" w:rsidR="00DB3306" w:rsidRDefault="00DB3306" w:rsidP="00DB3306">
      <w:pPr>
        <w:autoSpaceDE w:val="0"/>
        <w:autoSpaceDN w:val="0"/>
        <w:adjustRightInd w:val="0"/>
        <w:spacing w:after="0" w:line="240" w:lineRule="auto"/>
        <w:jc w:val="both"/>
        <w:rPr>
          <w:rFonts w:ascii="Arial" w:hAnsi="Arial" w:cs="Arial"/>
        </w:rPr>
      </w:pPr>
    </w:p>
    <w:p w14:paraId="750975AD" w14:textId="77777777" w:rsidR="00DB3306" w:rsidRDefault="00DB3306" w:rsidP="00DB3306">
      <w:pPr>
        <w:autoSpaceDE w:val="0"/>
        <w:autoSpaceDN w:val="0"/>
        <w:adjustRightInd w:val="0"/>
        <w:spacing w:after="0" w:line="240" w:lineRule="auto"/>
        <w:jc w:val="both"/>
        <w:rPr>
          <w:rFonts w:ascii="Arial" w:hAnsi="Arial" w:cs="Arial"/>
        </w:rPr>
      </w:pPr>
    </w:p>
    <w:p w14:paraId="06F46656" w14:textId="77777777" w:rsidR="00DB3306" w:rsidRDefault="00DB3306" w:rsidP="00DB3306">
      <w:pPr>
        <w:autoSpaceDE w:val="0"/>
        <w:autoSpaceDN w:val="0"/>
        <w:adjustRightInd w:val="0"/>
        <w:spacing w:after="0" w:line="240" w:lineRule="auto"/>
        <w:jc w:val="both"/>
        <w:rPr>
          <w:rFonts w:ascii="Arial" w:hAnsi="Arial" w:cs="Arial"/>
        </w:rPr>
      </w:pPr>
    </w:p>
    <w:p w14:paraId="6906A7B6" w14:textId="77777777" w:rsidR="00DB3306" w:rsidRPr="00DB3306" w:rsidRDefault="00DB3306" w:rsidP="00DB3306">
      <w:pPr>
        <w:autoSpaceDE w:val="0"/>
        <w:autoSpaceDN w:val="0"/>
        <w:adjustRightInd w:val="0"/>
        <w:spacing w:after="0" w:line="240" w:lineRule="auto"/>
        <w:jc w:val="both"/>
        <w:rPr>
          <w:rFonts w:ascii="Arial" w:hAnsi="Arial" w:cs="Arial"/>
        </w:rPr>
      </w:pPr>
    </w:p>
    <w:p w14:paraId="3F5CF358" w14:textId="77777777" w:rsidR="003D14FF" w:rsidRPr="00DB3306" w:rsidRDefault="003D14FF" w:rsidP="00DB3306">
      <w:pPr>
        <w:autoSpaceDE w:val="0"/>
        <w:autoSpaceDN w:val="0"/>
        <w:adjustRightInd w:val="0"/>
        <w:spacing w:after="0" w:line="240" w:lineRule="auto"/>
        <w:jc w:val="both"/>
        <w:rPr>
          <w:rFonts w:ascii="Arial" w:hAnsi="Arial" w:cs="Arial"/>
        </w:rPr>
      </w:pPr>
      <w:r w:rsidRPr="00DB3306">
        <w:rPr>
          <w:rFonts w:ascii="Arial" w:hAnsi="Arial" w:cs="Arial"/>
        </w:rPr>
        <w:t>______________________________________________________________________________</w:t>
      </w:r>
    </w:p>
    <w:p w14:paraId="6BF044F7" w14:textId="77777777" w:rsidR="007907CD" w:rsidRPr="003D14FF" w:rsidRDefault="004003BA"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b/>
          <w:sz w:val="20"/>
          <w:szCs w:val="20"/>
        </w:rPr>
        <w:t>N</w:t>
      </w:r>
      <w:r w:rsidR="00BC31E3" w:rsidRPr="00DB3306">
        <w:rPr>
          <w:rFonts w:ascii="Arial" w:hAnsi="Arial" w:cs="Arial"/>
          <w:b/>
          <w:sz w:val="20"/>
          <w:szCs w:val="20"/>
        </w:rPr>
        <w:t>avodilo</w:t>
      </w:r>
      <w:r w:rsidR="00DB3306" w:rsidRPr="00DB3306">
        <w:rPr>
          <w:rFonts w:ascii="Arial" w:hAnsi="Arial" w:cs="Arial"/>
          <w:sz w:val="20"/>
          <w:szCs w:val="20"/>
        </w:rPr>
        <w:t>: Ponudnik mora O</w:t>
      </w:r>
      <w:r w:rsidR="00BC31E3" w:rsidRPr="00DB3306">
        <w:rPr>
          <w:rFonts w:ascii="Arial" w:hAnsi="Arial" w:cs="Arial"/>
          <w:sz w:val="20"/>
          <w:szCs w:val="20"/>
        </w:rPr>
        <w:t xml:space="preserve">brazec št. </w:t>
      </w:r>
      <w:r w:rsidR="00197775">
        <w:rPr>
          <w:rFonts w:ascii="Arial" w:hAnsi="Arial" w:cs="Arial"/>
          <w:sz w:val="20"/>
          <w:szCs w:val="20"/>
        </w:rPr>
        <w:t>2</w:t>
      </w:r>
      <w:r w:rsidR="00BC31E3" w:rsidRPr="00DB3306">
        <w:rPr>
          <w:rFonts w:ascii="Arial" w:hAnsi="Arial" w:cs="Arial"/>
          <w:sz w:val="20"/>
          <w:szCs w:val="20"/>
        </w:rPr>
        <w:t xml:space="preserve"> izpolniti. Izjava mora biti datirana, žigosana in podpisana s strani osebe, ki je podpisnik ponudbe. Ponudnik s svojim podpisom jamči za resničnost podatkov navedenih v ponudbi.</w:t>
      </w:r>
      <w:r w:rsidR="00DB3306" w:rsidRPr="00DB3306">
        <w:rPr>
          <w:rFonts w:ascii="Arial" w:hAnsi="Arial" w:cs="Arial"/>
          <w:sz w:val="20"/>
          <w:szCs w:val="20"/>
        </w:rPr>
        <w:t xml:space="preserve"> </w:t>
      </w:r>
      <w:r w:rsidR="00BC31E3" w:rsidRPr="00DB3306">
        <w:rPr>
          <w:rFonts w:ascii="Arial" w:hAnsi="Arial" w:cs="Arial"/>
          <w:sz w:val="20"/>
          <w:szCs w:val="20"/>
        </w:rPr>
        <w:t>Obrazec se izpolni tudi za vsakega od podizvajalcev, s katerimi bo ponudnik sodeloval pri izvedbi naročila in za vsakega od partnerjev v sk</w:t>
      </w:r>
      <w:r w:rsidR="00DB3306" w:rsidRPr="00DB3306">
        <w:rPr>
          <w:rFonts w:ascii="Arial" w:hAnsi="Arial" w:cs="Arial"/>
          <w:sz w:val="20"/>
          <w:szCs w:val="20"/>
        </w:rPr>
        <w:t xml:space="preserve">upini v primeru skupne ponudbe. </w:t>
      </w:r>
      <w:r w:rsidR="00BC31E3" w:rsidRPr="00DB3306">
        <w:rPr>
          <w:rFonts w:ascii="Arial" w:hAnsi="Arial" w:cs="Arial"/>
          <w:sz w:val="20"/>
          <w:szCs w:val="20"/>
        </w:rPr>
        <w:t>Zaradi večjega števila podizvajalcev in/ali partnerjev v skupini ponudnik obrazec lahko fotokopira.</w:t>
      </w:r>
    </w:p>
    <w:sectPr w:rsidR="007907CD" w:rsidRPr="003D14FF" w:rsidSect="00F60B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D6182"/>
    <w:multiLevelType w:val="hybridMultilevel"/>
    <w:tmpl w:val="21E6DE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05213"/>
    <w:multiLevelType w:val="hybridMultilevel"/>
    <w:tmpl w:val="E0AE0FC0"/>
    <w:lvl w:ilvl="0" w:tplc="13866A6E">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216A8"/>
    <w:multiLevelType w:val="hybridMultilevel"/>
    <w:tmpl w:val="D738F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F6898"/>
    <w:multiLevelType w:val="hybridMultilevel"/>
    <w:tmpl w:val="A62EC6E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34897"/>
    <w:multiLevelType w:val="hybridMultilevel"/>
    <w:tmpl w:val="01F0C364"/>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B4368"/>
    <w:multiLevelType w:val="hybridMultilevel"/>
    <w:tmpl w:val="598A8DF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606D9"/>
    <w:multiLevelType w:val="hybridMultilevel"/>
    <w:tmpl w:val="B152106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E3"/>
    <w:rsid w:val="00010D93"/>
    <w:rsid w:val="00026D7A"/>
    <w:rsid w:val="00040FDD"/>
    <w:rsid w:val="00070B06"/>
    <w:rsid w:val="000A7756"/>
    <w:rsid w:val="00197775"/>
    <w:rsid w:val="001E55D9"/>
    <w:rsid w:val="003710F7"/>
    <w:rsid w:val="00382BFD"/>
    <w:rsid w:val="00393A32"/>
    <w:rsid w:val="003D14FF"/>
    <w:rsid w:val="004003BA"/>
    <w:rsid w:val="004E1F89"/>
    <w:rsid w:val="00532731"/>
    <w:rsid w:val="005418C9"/>
    <w:rsid w:val="005468E0"/>
    <w:rsid w:val="00600D19"/>
    <w:rsid w:val="007907CD"/>
    <w:rsid w:val="00851169"/>
    <w:rsid w:val="00857347"/>
    <w:rsid w:val="009172ED"/>
    <w:rsid w:val="00984D3E"/>
    <w:rsid w:val="009967A0"/>
    <w:rsid w:val="009A61DC"/>
    <w:rsid w:val="009C1A37"/>
    <w:rsid w:val="00A2156D"/>
    <w:rsid w:val="00A51D83"/>
    <w:rsid w:val="00AE323B"/>
    <w:rsid w:val="00AF60A9"/>
    <w:rsid w:val="00B941CE"/>
    <w:rsid w:val="00BC31E3"/>
    <w:rsid w:val="00C31E7C"/>
    <w:rsid w:val="00D84827"/>
    <w:rsid w:val="00DB3306"/>
    <w:rsid w:val="00E573AA"/>
    <w:rsid w:val="00F60B99"/>
    <w:rsid w:val="00F97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77AD"/>
  <w15:docId w15:val="{169D2BE5-716C-46A3-A8FB-8C4ECA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C31E3"/>
    <w:pPr>
      <w:spacing w:after="200" w:line="276" w:lineRule="auto"/>
    </w:pPr>
    <w:rPr>
      <w:rFonts w:ascii="Arial Narrow" w:eastAsia="Calibri" w:hAnsi="Arial Narrow" w:cs="Tahoma"/>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F60B99"/>
    <w:pPr>
      <w:spacing w:after="160" w:line="240" w:lineRule="exact"/>
    </w:pPr>
    <w:rPr>
      <w:rFonts w:ascii="Tahoma" w:eastAsia="Times New Roman" w:hAnsi="Tahoma" w:cs="Times New Roman"/>
      <w:sz w:val="20"/>
      <w:szCs w:val="20"/>
      <w:lang w:val="en-US"/>
    </w:rPr>
  </w:style>
  <w:style w:type="paragraph" w:styleId="Odstavekseznama">
    <w:name w:val="List Paragraph"/>
    <w:basedOn w:val="Navaden"/>
    <w:uiPriority w:val="34"/>
    <w:qFormat/>
    <w:rsid w:val="00DB330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1130</Words>
  <Characters>6445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OBRAZEC št</vt:lpstr>
    </vt:vector>
  </TitlesOfParts>
  <Company>Win</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obcina11</dc:creator>
  <cp:lastModifiedBy>Bostjan Rogelj</cp:lastModifiedBy>
  <cp:revision>4</cp:revision>
  <dcterms:created xsi:type="dcterms:W3CDTF">2023-06-29T06:45:00Z</dcterms:created>
  <dcterms:modified xsi:type="dcterms:W3CDTF">2023-07-24T07:43:00Z</dcterms:modified>
</cp:coreProperties>
</file>