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DD" w:rsidRPr="00DB1332" w:rsidRDefault="00227EDD" w:rsidP="00227EDD">
      <w:pPr>
        <w:pStyle w:val="PODNASLOV"/>
        <w:rPr>
          <w:rFonts w:ascii="Century Gothic" w:hAnsi="Century Gothic"/>
        </w:rPr>
      </w:pPr>
      <w:r>
        <w:rPr>
          <w:rFonts w:ascii="Century Gothic" w:hAnsi="Century Gothic"/>
        </w:rPr>
        <w:t>I.</w:t>
      </w:r>
      <w:r w:rsidRPr="00DB1332">
        <w:rPr>
          <w:rFonts w:ascii="Century Gothic" w:hAnsi="Century Gothic"/>
        </w:rPr>
        <w:t xml:space="preserve"> PODATKI O JAVNEM NAROČILU</w:t>
      </w:r>
    </w:p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ind w:left="284"/>
        <w:jc w:val="both"/>
        <w:rPr>
          <w:rFonts w:ascii="Century Gothic" w:hAnsi="Century Gothic"/>
        </w:rPr>
      </w:pPr>
      <w:r w:rsidRPr="00DB1332">
        <w:rPr>
          <w:rFonts w:ascii="Century Gothic" w:eastAsiaTheme="minorEastAsia" w:hAnsi="Century Gothic"/>
          <w:caps/>
          <w:color w:val="7F7F7F" w:themeColor="text1" w:themeTint="80"/>
          <w:szCs w:val="20"/>
        </w:rPr>
        <w:t>NAROČNIK:</w:t>
      </w:r>
      <w:r w:rsidRPr="00DB1332">
        <w:rPr>
          <w:rFonts w:ascii="Century Gothic" w:hAnsi="Century Gothic" w:cs="Calibri"/>
          <w:szCs w:val="20"/>
        </w:rPr>
        <w:t xml:space="preserve"> </w:t>
      </w:r>
      <w:r>
        <w:rPr>
          <w:rFonts w:ascii="Century Gothic" w:hAnsi="Century Gothic"/>
          <w:bCs/>
        </w:rPr>
        <w:t xml:space="preserve">Občina Trebnje, </w:t>
      </w:r>
      <w:proofErr w:type="spellStart"/>
      <w:r>
        <w:rPr>
          <w:rFonts w:ascii="Century Gothic" w:hAnsi="Century Gothic"/>
          <w:bCs/>
        </w:rPr>
        <w:t>Goliev</w:t>
      </w:r>
      <w:proofErr w:type="spellEnd"/>
      <w:r>
        <w:rPr>
          <w:rFonts w:ascii="Century Gothic" w:hAnsi="Century Gothic"/>
          <w:bCs/>
        </w:rPr>
        <w:t xml:space="preserve"> trg 5, 8210 Trebnje</w:t>
      </w:r>
    </w:p>
    <w:p w:rsidR="00227EDD" w:rsidRPr="00DB1332" w:rsidRDefault="00227EDD" w:rsidP="00227EDD">
      <w:pPr>
        <w:ind w:left="284"/>
        <w:jc w:val="both"/>
        <w:rPr>
          <w:rFonts w:ascii="Century Gothic" w:hAnsi="Century Gothic" w:cs="Arial"/>
          <w:szCs w:val="20"/>
        </w:rPr>
      </w:pPr>
    </w:p>
    <w:p w:rsidR="00227EDD" w:rsidRPr="00227EDD" w:rsidRDefault="00227EDD" w:rsidP="00227EDD">
      <w:pPr>
        <w:ind w:left="284"/>
        <w:jc w:val="both"/>
        <w:rPr>
          <w:rFonts w:ascii="Century Gothic" w:hAnsi="Century Gothic"/>
          <w:bCs/>
        </w:rPr>
      </w:pPr>
      <w:r w:rsidRPr="00DB1332">
        <w:rPr>
          <w:rFonts w:ascii="Century Gothic" w:eastAsiaTheme="minorEastAsia" w:hAnsi="Century Gothic"/>
          <w:caps/>
          <w:color w:val="7F7F7F" w:themeColor="text1" w:themeTint="80"/>
          <w:szCs w:val="20"/>
        </w:rPr>
        <w:t>JAVNO NAROČILO</w:t>
      </w:r>
      <w:r>
        <w:rPr>
          <w:rFonts w:ascii="Century Gothic" w:eastAsiaTheme="minorEastAsia" w:hAnsi="Century Gothic"/>
          <w:caps/>
          <w:color w:val="7F7F7F" w:themeColor="text1" w:themeTint="80"/>
          <w:szCs w:val="20"/>
        </w:rPr>
        <w:t xml:space="preserve">: </w:t>
      </w:r>
      <w:r>
        <w:rPr>
          <w:rFonts w:ascii="Century Gothic" w:hAnsi="Century Gothic"/>
          <w:bCs/>
        </w:rPr>
        <w:t>»G</w:t>
      </w:r>
      <w:r w:rsidRPr="00227EDD">
        <w:rPr>
          <w:rFonts w:ascii="Century Gothic" w:hAnsi="Century Gothic"/>
          <w:bCs/>
        </w:rPr>
        <w:t xml:space="preserve">radnja </w:t>
      </w:r>
      <w:proofErr w:type="spellStart"/>
      <w:r w:rsidRPr="00227EDD">
        <w:rPr>
          <w:rFonts w:ascii="Century Gothic" w:hAnsi="Century Gothic"/>
          <w:bCs/>
        </w:rPr>
        <w:t>štirioddelčnega</w:t>
      </w:r>
      <w:proofErr w:type="spellEnd"/>
      <w:r w:rsidRPr="00227EDD">
        <w:rPr>
          <w:rFonts w:ascii="Century Gothic" w:hAnsi="Century Gothic"/>
          <w:bCs/>
        </w:rPr>
        <w:t xml:space="preserve"> vrtca v šentlovrencu«</w:t>
      </w:r>
    </w:p>
    <w:p w:rsidR="00227EDD" w:rsidRPr="00DB1332" w:rsidRDefault="00227EDD" w:rsidP="00227EDD">
      <w:pPr>
        <w:ind w:left="284"/>
        <w:jc w:val="both"/>
        <w:rPr>
          <w:rFonts w:ascii="Century Gothic" w:eastAsiaTheme="minorEastAsia" w:hAnsi="Century Gothic"/>
          <w:caps/>
          <w:color w:val="7F7F7F" w:themeColor="text1" w:themeTint="80"/>
          <w:szCs w:val="20"/>
        </w:rPr>
      </w:pPr>
    </w:p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pStyle w:val="PODNASLOV"/>
        <w:rPr>
          <w:rFonts w:ascii="Century Gothic" w:hAnsi="Century Gothic"/>
        </w:rPr>
      </w:pPr>
      <w:r w:rsidRPr="00DB1332">
        <w:rPr>
          <w:rFonts w:ascii="Century Gothic" w:hAnsi="Century Gothic"/>
        </w:rPr>
        <w:t>I</w:t>
      </w:r>
      <w:r>
        <w:rPr>
          <w:rFonts w:ascii="Century Gothic" w:hAnsi="Century Gothic"/>
        </w:rPr>
        <w:t>I</w:t>
      </w:r>
      <w:r w:rsidRPr="00DB1332">
        <w:rPr>
          <w:rFonts w:ascii="Century Gothic" w:hAnsi="Century Gothic"/>
        </w:rPr>
        <w:t>. POOBLASTILO ZA PRIDOBITEV POTRDILA IZ EVIDENCE FIZIČNIH OSEB</w:t>
      </w:r>
    </w:p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tbl>
      <w:tblPr>
        <w:tblW w:w="9497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3"/>
        <w:gridCol w:w="6804"/>
      </w:tblGrid>
      <w:tr w:rsidR="00227EDD" w:rsidRPr="00DB1332" w:rsidTr="00C04C15">
        <w:trPr>
          <w:trHeight w:val="567"/>
        </w:trPr>
        <w:tc>
          <w:tcPr>
            <w:tcW w:w="2693" w:type="dxa"/>
            <w:tcBorders>
              <w:bottom w:val="dotted" w:sz="4" w:space="0" w:color="auto"/>
            </w:tcBorders>
            <w:shd w:val="clear" w:color="auto" w:fill="auto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 xml:space="preserve">IME IN PRIIMEK </w:t>
            </w:r>
          </w:p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ZAKONITEGA ZASTOPNIKA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EMŠO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DATUM ROJSTVA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KRAJ ROJSTVA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OBČINA ROJSTVA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DRŽAVA ROJSTVA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STALNO/ZAČASNO BIVALIŠČE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ind w:left="87"/>
              <w:rPr>
                <w:rFonts w:ascii="Century Gothic" w:hAnsi="Century Gothic" w:cs="Arial"/>
                <w:b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DRŽAVLJANSTVO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DEKLIŠKI PRIIMEK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>VRSTA EVIDENCE, IZ KATERE SO RAZVIDNI PODATKI O NEKAZNOVANJU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ind w:left="87"/>
              <w:rPr>
                <w:rFonts w:ascii="Century Gothic" w:hAnsi="Century Gothic"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>NAZIV ORGANA, KI VODI EVIDENCO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ind w:left="87"/>
              <w:rPr>
                <w:rFonts w:ascii="Century Gothic" w:hAnsi="Century Gothic"/>
                <w:szCs w:val="20"/>
              </w:rPr>
            </w:pPr>
          </w:p>
        </w:tc>
      </w:tr>
    </w:tbl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ind w:left="284"/>
        <w:jc w:val="both"/>
        <w:rPr>
          <w:rFonts w:ascii="Century Gothic" w:hAnsi="Century Gothic" w:cs="Arial"/>
          <w:szCs w:val="20"/>
        </w:rPr>
      </w:pPr>
      <w:r w:rsidRPr="00DB1332">
        <w:rPr>
          <w:rFonts w:ascii="Century Gothic" w:hAnsi="Century Gothic" w:cs="Arial"/>
          <w:szCs w:val="20"/>
        </w:rPr>
        <w:t>Izjavljam, da nisem bil/a pravnomočno obsojen/a zaradi kaznivih dejanj, določenih v prvem odstavku 75. člena ZJN-3 in hkrati za namene preverjanja izpolnjevanja pogojev v postopku oddaje zgoraj navedenega javnega naročila pooblaščam naročnika, da pridobi vse potrebne podatke iz zgoraj navedene evidence.</w:t>
      </w:r>
    </w:p>
    <w:p w:rsidR="00227EDD" w:rsidRPr="00DB1332" w:rsidRDefault="00227EDD" w:rsidP="00227EDD">
      <w:pPr>
        <w:rPr>
          <w:rFonts w:ascii="Century Gothic" w:hAnsi="Century Gothic" w:cs="Arial"/>
          <w:szCs w:val="20"/>
        </w:rPr>
      </w:pPr>
    </w:p>
    <w:p w:rsidR="00227EDD" w:rsidRPr="00DB1332" w:rsidRDefault="00227EDD" w:rsidP="00227EDD">
      <w:pPr>
        <w:rPr>
          <w:rFonts w:ascii="Century Gothic" w:hAnsi="Century Gothic" w:cs="Arial"/>
          <w:szCs w:val="20"/>
        </w:rPr>
      </w:pPr>
    </w:p>
    <w:p w:rsidR="00227EDD" w:rsidRPr="00DB1332" w:rsidRDefault="00227EDD" w:rsidP="00227EDD">
      <w:pPr>
        <w:keepNext/>
        <w:keepLines/>
        <w:tabs>
          <w:tab w:val="left" w:pos="536"/>
        </w:tabs>
        <w:spacing w:before="51" w:after="51"/>
        <w:ind w:left="5996" w:firstLine="252"/>
        <w:jc w:val="both"/>
        <w:rPr>
          <w:rFonts w:ascii="Century Gothic" w:eastAsiaTheme="minorEastAsia" w:hAnsi="Century Gothic"/>
        </w:rPr>
      </w:pPr>
      <w:r w:rsidRPr="00DB1332">
        <w:rPr>
          <w:rFonts w:ascii="Century Gothic" w:hAnsi="Century Gothic" w:cs="Arial"/>
          <w:color w:val="000000"/>
          <w:szCs w:val="20"/>
        </w:rPr>
        <w:t>Podpis</w:t>
      </w:r>
    </w:p>
    <w:p w:rsidR="00227EDD" w:rsidRPr="00DB1332" w:rsidRDefault="00227EDD" w:rsidP="00227EDD">
      <w:pPr>
        <w:rPr>
          <w:rFonts w:ascii="Century Gothic" w:eastAsiaTheme="minorEastAsia" w:hAnsi="Century Gothic"/>
        </w:rPr>
      </w:pPr>
    </w:p>
    <w:p w:rsidR="00227EDD" w:rsidRPr="00DB1332" w:rsidRDefault="00227EDD" w:rsidP="00227EDD">
      <w:pPr>
        <w:keepNext/>
        <w:keepLines/>
        <w:spacing w:before="51" w:after="51"/>
        <w:ind w:left="284"/>
        <w:jc w:val="both"/>
        <w:rPr>
          <w:rFonts w:ascii="Century Gothic" w:hAnsi="Century Gothic" w:cs="Arial"/>
          <w:bCs/>
          <w:color w:val="000000"/>
          <w:szCs w:val="20"/>
        </w:rPr>
      </w:pPr>
      <w:r w:rsidRPr="00DB1332">
        <w:rPr>
          <w:rFonts w:ascii="Century Gothic" w:hAnsi="Century Gothic" w:cs="Arial"/>
          <w:bCs/>
          <w:color w:val="000000"/>
          <w:szCs w:val="20"/>
        </w:rPr>
        <w:t>Datum: ______________</w:t>
      </w:r>
    </w:p>
    <w:p w:rsidR="00227EDD" w:rsidRPr="00DB1332" w:rsidRDefault="00227EDD" w:rsidP="00227EDD">
      <w:pPr>
        <w:rPr>
          <w:rFonts w:ascii="Century Gothic" w:eastAsiaTheme="minorEastAsia" w:hAnsi="Century Gothic"/>
        </w:rPr>
      </w:pPr>
      <w:r w:rsidRPr="00DB1332">
        <w:rPr>
          <w:rFonts w:ascii="Century Gothic" w:eastAsiaTheme="minorEastAsia" w:hAnsi="Century Gothic"/>
        </w:rPr>
        <w:br w:type="page"/>
      </w:r>
    </w:p>
    <w:p w:rsidR="00227EDD" w:rsidRPr="00DB1332" w:rsidRDefault="00227EDD" w:rsidP="00227EDD">
      <w:pPr>
        <w:pStyle w:val="PODNASLOV"/>
        <w:rPr>
          <w:rFonts w:ascii="Century Gothic" w:hAnsi="Century Gothic"/>
        </w:rPr>
      </w:pPr>
      <w:r w:rsidRPr="00DB1332">
        <w:rPr>
          <w:rFonts w:ascii="Century Gothic" w:hAnsi="Century Gothic"/>
        </w:rPr>
        <w:lastRenderedPageBreak/>
        <w:t>III. PODATKI O JAVNEM NAROČILU</w:t>
      </w:r>
    </w:p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ind w:left="284"/>
        <w:jc w:val="both"/>
        <w:rPr>
          <w:rFonts w:ascii="Century Gothic" w:hAnsi="Century Gothic"/>
        </w:rPr>
      </w:pPr>
      <w:r w:rsidRPr="00DB1332">
        <w:rPr>
          <w:rFonts w:ascii="Century Gothic" w:eastAsiaTheme="minorEastAsia" w:hAnsi="Century Gothic"/>
          <w:caps/>
          <w:color w:val="7F7F7F" w:themeColor="text1" w:themeTint="80"/>
          <w:szCs w:val="20"/>
        </w:rPr>
        <w:t>NAROČNIK:</w:t>
      </w:r>
      <w:r w:rsidRPr="00DB1332">
        <w:rPr>
          <w:rFonts w:ascii="Century Gothic" w:hAnsi="Century Gothic" w:cs="Calibri"/>
          <w:szCs w:val="20"/>
        </w:rPr>
        <w:t xml:space="preserve"> </w:t>
      </w:r>
      <w:r>
        <w:rPr>
          <w:rFonts w:ascii="Century Gothic" w:hAnsi="Century Gothic"/>
          <w:bCs/>
        </w:rPr>
        <w:t xml:space="preserve">Občina Trebnje, </w:t>
      </w:r>
      <w:proofErr w:type="spellStart"/>
      <w:r>
        <w:rPr>
          <w:rFonts w:ascii="Century Gothic" w:hAnsi="Century Gothic"/>
          <w:bCs/>
        </w:rPr>
        <w:t>Goliev</w:t>
      </w:r>
      <w:proofErr w:type="spellEnd"/>
      <w:r>
        <w:rPr>
          <w:rFonts w:ascii="Century Gothic" w:hAnsi="Century Gothic"/>
          <w:bCs/>
        </w:rPr>
        <w:t xml:space="preserve"> trg 5, 8210 Trebnje</w:t>
      </w:r>
    </w:p>
    <w:p w:rsidR="00227EDD" w:rsidRPr="00DB1332" w:rsidRDefault="00227EDD" w:rsidP="00227EDD">
      <w:pPr>
        <w:ind w:left="284"/>
        <w:jc w:val="both"/>
        <w:rPr>
          <w:rFonts w:ascii="Century Gothic" w:hAnsi="Century Gothic" w:cs="Arial"/>
          <w:szCs w:val="20"/>
        </w:rPr>
      </w:pPr>
    </w:p>
    <w:p w:rsidR="00227EDD" w:rsidRPr="00227EDD" w:rsidRDefault="00227EDD" w:rsidP="00227EDD">
      <w:pPr>
        <w:ind w:left="284"/>
        <w:jc w:val="both"/>
        <w:rPr>
          <w:rFonts w:ascii="Century Gothic" w:hAnsi="Century Gothic"/>
          <w:bCs/>
        </w:rPr>
      </w:pPr>
      <w:r w:rsidRPr="00DB1332">
        <w:rPr>
          <w:rFonts w:ascii="Century Gothic" w:eastAsiaTheme="minorEastAsia" w:hAnsi="Century Gothic"/>
          <w:caps/>
          <w:color w:val="7F7F7F" w:themeColor="text1" w:themeTint="80"/>
          <w:szCs w:val="20"/>
        </w:rPr>
        <w:t>JAVNO NAROČILO</w:t>
      </w:r>
      <w:r>
        <w:rPr>
          <w:rFonts w:ascii="Century Gothic" w:eastAsiaTheme="minorEastAsia" w:hAnsi="Century Gothic"/>
          <w:caps/>
          <w:color w:val="7F7F7F" w:themeColor="text1" w:themeTint="80"/>
          <w:szCs w:val="20"/>
        </w:rPr>
        <w:t xml:space="preserve">: </w:t>
      </w:r>
      <w:r>
        <w:rPr>
          <w:rFonts w:ascii="Century Gothic" w:hAnsi="Century Gothic"/>
          <w:bCs/>
        </w:rPr>
        <w:t>»G</w:t>
      </w:r>
      <w:r w:rsidRPr="00227EDD">
        <w:rPr>
          <w:rFonts w:ascii="Century Gothic" w:hAnsi="Century Gothic"/>
          <w:bCs/>
        </w:rPr>
        <w:t xml:space="preserve">radnja </w:t>
      </w:r>
      <w:proofErr w:type="spellStart"/>
      <w:r w:rsidRPr="00227EDD">
        <w:rPr>
          <w:rFonts w:ascii="Century Gothic" w:hAnsi="Century Gothic"/>
          <w:bCs/>
        </w:rPr>
        <w:t>štirioddelčnega</w:t>
      </w:r>
      <w:proofErr w:type="spellEnd"/>
      <w:r w:rsidRPr="00227EDD">
        <w:rPr>
          <w:rFonts w:ascii="Century Gothic" w:hAnsi="Century Gothic"/>
          <w:bCs/>
        </w:rPr>
        <w:t xml:space="preserve"> vrtca v </w:t>
      </w:r>
      <w:proofErr w:type="spellStart"/>
      <w:r w:rsidRPr="00227EDD">
        <w:rPr>
          <w:rFonts w:ascii="Century Gothic" w:hAnsi="Century Gothic"/>
          <w:bCs/>
        </w:rPr>
        <w:t>šentlovrencu</w:t>
      </w:r>
      <w:proofErr w:type="spellEnd"/>
      <w:r w:rsidRPr="00227EDD">
        <w:rPr>
          <w:rFonts w:ascii="Century Gothic" w:hAnsi="Century Gothic"/>
          <w:bCs/>
        </w:rPr>
        <w:t>«</w:t>
      </w:r>
    </w:p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pStyle w:val="PODNASLOV"/>
        <w:rPr>
          <w:rFonts w:ascii="Century Gothic" w:hAnsi="Century Gothic"/>
        </w:rPr>
      </w:pPr>
      <w:r w:rsidRPr="00DB1332">
        <w:rPr>
          <w:rFonts w:ascii="Century Gothic" w:hAnsi="Century Gothic"/>
        </w:rPr>
        <w:t>IV. POOBLASTILO ZA PRIDOBITEV POTRDILA IZ EVIDENCE PRAVNIH OSEB</w:t>
      </w:r>
    </w:p>
    <w:tbl>
      <w:tblPr>
        <w:tblW w:w="9355" w:type="dxa"/>
        <w:tblInd w:w="339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4"/>
        <w:gridCol w:w="6661"/>
      </w:tblGrid>
      <w:tr w:rsidR="00227EDD" w:rsidRPr="00DB1332" w:rsidTr="00C04C15">
        <w:trPr>
          <w:trHeight w:val="567"/>
        </w:trPr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</w:p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POLNO IME OZ. NAZIV PONUDNIKA</w:t>
            </w:r>
          </w:p>
        </w:tc>
        <w:tc>
          <w:tcPr>
            <w:tcW w:w="6661" w:type="dxa"/>
            <w:tcBorders>
              <w:top w:val="nil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228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SEDEŽ PONUDNIKA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228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OBČINA SEDEŽA PONUDNIKA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228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ŠTEVILKA VPISA V SODNI REGISTER (ŠT. VLOŽKA)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228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MATIČNA ŠTEVILKA PODJETJA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228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227EDD" w:rsidRPr="00DB1332" w:rsidRDefault="00227EDD" w:rsidP="00C04C15">
            <w:pPr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>VRSTA EVIDENCE, IZ KATERE SO RAZVIDNI PODATKI O NEKAZNOVANJU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227EDD" w:rsidRPr="00DB1332" w:rsidRDefault="00227EDD" w:rsidP="00C04C15">
            <w:pPr>
              <w:ind w:left="228"/>
              <w:rPr>
                <w:rFonts w:ascii="Century Gothic" w:hAnsi="Century Gothic"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227EDD" w:rsidRPr="00DB1332" w:rsidRDefault="00227EDD" w:rsidP="00C04C15">
            <w:pPr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>NAZIV ORGANA, KI VODI EVIDENCO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227EDD" w:rsidRPr="00DB1332" w:rsidRDefault="00227EDD" w:rsidP="00C04C15">
            <w:pPr>
              <w:ind w:left="228"/>
              <w:rPr>
                <w:rFonts w:ascii="Century Gothic" w:hAnsi="Century Gothic"/>
                <w:szCs w:val="20"/>
              </w:rPr>
            </w:pPr>
          </w:p>
        </w:tc>
      </w:tr>
    </w:tbl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ind w:left="284"/>
        <w:jc w:val="both"/>
        <w:rPr>
          <w:rFonts w:ascii="Century Gothic" w:hAnsi="Century Gothic" w:cs="Arial"/>
          <w:szCs w:val="20"/>
        </w:rPr>
      </w:pPr>
      <w:r w:rsidRPr="00DB1332">
        <w:rPr>
          <w:rFonts w:ascii="Century Gothic" w:hAnsi="Century Gothic" w:cs="Arial"/>
          <w:szCs w:val="20"/>
        </w:rPr>
        <w:t>Za namene preverjanja izpolnjevanja pogojev v postopku oddaje zgoraj navedenega javnega naročila, pooblaščam naročnika, da za potrebe izvedbe predmetnega javnega razpisa navedenega ponudnika pridobi vse potrebne podatke iz zgoraj navedene evidence.</w:t>
      </w:r>
    </w:p>
    <w:p w:rsidR="00227EDD" w:rsidRPr="00DB1332" w:rsidRDefault="00227EDD" w:rsidP="00227EDD">
      <w:pPr>
        <w:rPr>
          <w:rFonts w:ascii="Century Gothic" w:hAnsi="Century Gothic" w:cs="Arial"/>
          <w:szCs w:val="20"/>
        </w:rPr>
      </w:pPr>
    </w:p>
    <w:p w:rsidR="00227EDD" w:rsidRPr="00DB1332" w:rsidRDefault="00227EDD" w:rsidP="00227EDD">
      <w:pPr>
        <w:rPr>
          <w:rFonts w:ascii="Century Gothic" w:hAnsi="Century Gothic" w:cs="Arial"/>
          <w:szCs w:val="20"/>
        </w:rPr>
      </w:pPr>
    </w:p>
    <w:p w:rsidR="00227EDD" w:rsidRPr="00DB1332" w:rsidRDefault="00227EDD" w:rsidP="00227EDD">
      <w:pPr>
        <w:rPr>
          <w:rFonts w:ascii="Century Gothic" w:hAnsi="Century Gothic" w:cs="Arial"/>
          <w:szCs w:val="20"/>
        </w:rPr>
      </w:pPr>
    </w:p>
    <w:p w:rsidR="00227EDD" w:rsidRPr="00DB1332" w:rsidRDefault="00227EDD" w:rsidP="00227EDD">
      <w:pPr>
        <w:rPr>
          <w:rFonts w:ascii="Century Gothic" w:hAnsi="Century Gothic" w:cs="Arial"/>
          <w:szCs w:val="20"/>
        </w:rPr>
      </w:pPr>
    </w:p>
    <w:p w:rsidR="00227EDD" w:rsidRPr="00DB1332" w:rsidRDefault="00227EDD" w:rsidP="00227EDD">
      <w:pPr>
        <w:keepNext/>
        <w:keepLines/>
        <w:tabs>
          <w:tab w:val="left" w:pos="536"/>
        </w:tabs>
        <w:spacing w:before="51" w:after="51"/>
        <w:ind w:left="5996" w:firstLine="252"/>
        <w:jc w:val="both"/>
        <w:rPr>
          <w:rFonts w:ascii="Century Gothic" w:hAnsi="Century Gothic" w:cs="Arial"/>
          <w:szCs w:val="20"/>
        </w:rPr>
      </w:pPr>
      <w:r w:rsidRPr="00DB1332">
        <w:rPr>
          <w:rFonts w:ascii="Century Gothic" w:hAnsi="Century Gothic" w:cs="Arial"/>
          <w:color w:val="000000"/>
          <w:szCs w:val="20"/>
        </w:rPr>
        <w:t>Podpis in žig</w:t>
      </w:r>
    </w:p>
    <w:p w:rsidR="00227EDD" w:rsidRPr="00DB1332" w:rsidRDefault="00227EDD" w:rsidP="00227EDD">
      <w:pPr>
        <w:rPr>
          <w:rFonts w:ascii="Century Gothic" w:eastAsiaTheme="minorEastAsia" w:hAnsi="Century Gothic"/>
        </w:rPr>
      </w:pPr>
    </w:p>
    <w:p w:rsidR="00227EDD" w:rsidRPr="00DB1332" w:rsidRDefault="00227EDD" w:rsidP="00227EDD">
      <w:pPr>
        <w:rPr>
          <w:rFonts w:ascii="Century Gothic" w:eastAsiaTheme="minorEastAsia" w:hAnsi="Century Gothic"/>
        </w:rPr>
      </w:pPr>
    </w:p>
    <w:p w:rsidR="00227EDD" w:rsidRPr="00DB1332" w:rsidRDefault="00227EDD" w:rsidP="00227EDD">
      <w:pPr>
        <w:rPr>
          <w:rFonts w:ascii="Century Gothic" w:eastAsiaTheme="minorEastAsia" w:hAnsi="Century Gothic"/>
        </w:rPr>
      </w:pPr>
    </w:p>
    <w:p w:rsidR="00227EDD" w:rsidRPr="00DB1332" w:rsidRDefault="00227EDD" w:rsidP="00227EDD">
      <w:pPr>
        <w:rPr>
          <w:rFonts w:ascii="Century Gothic" w:eastAsiaTheme="minorEastAsia" w:hAnsi="Century Gothic"/>
        </w:rPr>
      </w:pPr>
    </w:p>
    <w:p w:rsidR="00227EDD" w:rsidRPr="00DB1332" w:rsidRDefault="00227EDD" w:rsidP="00227EDD">
      <w:pPr>
        <w:keepNext/>
        <w:keepLines/>
        <w:spacing w:before="51" w:after="51"/>
        <w:ind w:left="284"/>
        <w:jc w:val="both"/>
        <w:rPr>
          <w:rFonts w:ascii="Century Gothic" w:hAnsi="Century Gothic" w:cs="Arial"/>
          <w:bCs/>
          <w:color w:val="000000"/>
          <w:szCs w:val="20"/>
        </w:rPr>
      </w:pPr>
      <w:r w:rsidRPr="00DB1332">
        <w:rPr>
          <w:rFonts w:ascii="Century Gothic" w:hAnsi="Century Gothic" w:cs="Arial"/>
          <w:bCs/>
          <w:color w:val="000000"/>
          <w:szCs w:val="20"/>
        </w:rPr>
        <w:t>Datum: ______________</w:t>
      </w:r>
    </w:p>
    <w:p w:rsidR="00227EDD" w:rsidRPr="00DB1332" w:rsidRDefault="00227EDD" w:rsidP="00227EDD">
      <w:pPr>
        <w:rPr>
          <w:rFonts w:ascii="Century Gothic" w:eastAsiaTheme="minorEastAsia" w:hAnsi="Century Gothic"/>
        </w:rPr>
      </w:pPr>
    </w:p>
    <w:p w:rsidR="00227EDD" w:rsidRPr="00DB1332" w:rsidRDefault="00227EDD" w:rsidP="00227EDD">
      <w:pPr>
        <w:rPr>
          <w:rFonts w:ascii="Century Gothic" w:eastAsiaTheme="minorEastAsia" w:hAnsi="Century Gothic"/>
        </w:rPr>
      </w:pPr>
    </w:p>
    <w:p w:rsidR="00226C77" w:rsidRPr="00227EDD" w:rsidRDefault="00226C77" w:rsidP="00227EDD"/>
    <w:sectPr w:rsidR="00226C77" w:rsidRPr="00227EDD" w:rsidSect="00227EDD">
      <w:headerReference w:type="default" r:id="rId7"/>
      <w:pgSz w:w="11906" w:h="16838"/>
      <w:pgMar w:top="1417" w:right="1133" w:bottom="1417" w:left="851" w:header="708" w:footer="708" w:gutter="0"/>
      <w:pgBorders w:offsetFrom="page">
        <w:left w:val="single" w:sz="6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301" w:rsidRPr="00EC6066" w:rsidRDefault="000A3301" w:rsidP="006538C7">
      <w:r>
        <w:separator/>
      </w:r>
    </w:p>
  </w:endnote>
  <w:endnote w:type="continuationSeparator" w:id="0">
    <w:p w:rsidR="000A3301" w:rsidRPr="00EC6066" w:rsidRDefault="000A3301" w:rsidP="00653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301" w:rsidRPr="00EC6066" w:rsidRDefault="000A3301" w:rsidP="006538C7">
      <w:r>
        <w:separator/>
      </w:r>
    </w:p>
  </w:footnote>
  <w:footnote w:type="continuationSeparator" w:id="0">
    <w:p w:rsidR="000A3301" w:rsidRPr="00EC6066" w:rsidRDefault="000A3301" w:rsidP="00653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8C7" w:rsidRPr="006D7D27" w:rsidRDefault="00227EDD" w:rsidP="006538C7">
    <w:pPr>
      <w:pStyle w:val="PODPODNASLOV"/>
      <w:numPr>
        <w:ilvl w:val="0"/>
        <w:numId w:val="0"/>
      </w:numPr>
      <w:spacing w:after="0"/>
      <w:ind w:right="1"/>
      <w:jc w:val="right"/>
      <w:outlineLvl w:val="0"/>
      <w:rPr>
        <w:rFonts w:ascii="Century Gothic" w:hAnsi="Century Gothic"/>
        <w:color w:val="A9C938"/>
        <w:szCs w:val="24"/>
      </w:rPr>
    </w:pPr>
    <w:r>
      <w:rPr>
        <w:rFonts w:ascii="Century Gothic" w:hAnsi="Century Gothic"/>
        <w:color w:val="A9C938"/>
        <w:szCs w:val="24"/>
      </w:rPr>
      <w:t>gradnja štiri-oddelčnega vrtca v šentlovrencu</w:t>
    </w:r>
  </w:p>
  <w:p w:rsidR="006538C7" w:rsidRDefault="00227EDD" w:rsidP="006538C7">
    <w:pPr>
      <w:pStyle w:val="NASLOV40ptGRAY"/>
      <w:spacing w:after="0"/>
      <w:jc w:val="right"/>
    </w:pPr>
    <w:r>
      <w:rPr>
        <w:rFonts w:ascii="Century Gothic" w:hAnsi="Century Gothic"/>
        <w:color w:val="595959"/>
        <w:sz w:val="20"/>
        <w:szCs w:val="24"/>
      </w:rPr>
      <w:t>obr-pooblastilo za pridobitev podatkov iz kazenske evidence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B7"/>
    <w:multiLevelType w:val="hybridMultilevel"/>
    <w:tmpl w:val="2F0E86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3A0D"/>
    <w:multiLevelType w:val="hybridMultilevel"/>
    <w:tmpl w:val="244013DA"/>
    <w:lvl w:ilvl="0" w:tplc="C478BADC">
      <w:start w:val="2"/>
      <w:numFmt w:val="bullet"/>
      <w:lvlText w:val="-"/>
      <w:lvlJc w:val="left"/>
      <w:pPr>
        <w:ind w:left="644" w:hanging="360"/>
      </w:pPr>
      <w:rPr>
        <w:rFonts w:ascii="Calibri" w:eastAsiaTheme="minorEastAsia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C1727"/>
    <w:multiLevelType w:val="hybridMultilevel"/>
    <w:tmpl w:val="E6642F22"/>
    <w:lvl w:ilvl="0" w:tplc="EF34581A">
      <w:start w:val="821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44E79"/>
    <w:multiLevelType w:val="hybridMultilevel"/>
    <w:tmpl w:val="4F9C7E06"/>
    <w:lvl w:ilvl="0" w:tplc="EF34581A">
      <w:start w:val="821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8C7"/>
    <w:rsid w:val="000A3301"/>
    <w:rsid w:val="000D0AF4"/>
    <w:rsid w:val="0018387E"/>
    <w:rsid w:val="00226C77"/>
    <w:rsid w:val="00227EDD"/>
    <w:rsid w:val="002B2E4B"/>
    <w:rsid w:val="003375EC"/>
    <w:rsid w:val="003B7485"/>
    <w:rsid w:val="005C6969"/>
    <w:rsid w:val="0060300B"/>
    <w:rsid w:val="006538C7"/>
    <w:rsid w:val="00672451"/>
    <w:rsid w:val="006D7D27"/>
    <w:rsid w:val="009D0FE6"/>
    <w:rsid w:val="009D4DE2"/>
    <w:rsid w:val="00A465EB"/>
    <w:rsid w:val="00AF3064"/>
    <w:rsid w:val="00B36CAF"/>
    <w:rsid w:val="00D36484"/>
    <w:rsid w:val="00EC464A"/>
    <w:rsid w:val="00FD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TEXT_BLACK_10pt_TREBUCHET"/>
    <w:qFormat/>
    <w:rsid w:val="006538C7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538C7"/>
  </w:style>
  <w:style w:type="paragraph" w:styleId="Noga">
    <w:name w:val="footer"/>
    <w:basedOn w:val="Navaden"/>
    <w:link w:val="Nog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538C7"/>
  </w:style>
  <w:style w:type="paragraph" w:customStyle="1" w:styleId="NASLOV40ptGRAY">
    <w:name w:val="NASLOV_40pt_GRAY"/>
    <w:uiPriority w:val="99"/>
    <w:qFormat/>
    <w:rsid w:val="006538C7"/>
    <w:pPr>
      <w:spacing w:after="480" w:line="240" w:lineRule="auto"/>
    </w:pPr>
    <w:rPr>
      <w:rFonts w:ascii="Trebuchet MS" w:eastAsiaTheme="minorEastAsia" w:hAnsi="Trebuchet MS" w:cs="Times New Roman"/>
      <w:caps/>
      <w:color w:val="000000" w:themeColor="text1"/>
      <w:sz w:val="80"/>
      <w:szCs w:val="80"/>
      <w:lang w:eastAsia="sl-SI"/>
    </w:rPr>
  </w:style>
  <w:style w:type="paragraph" w:customStyle="1" w:styleId="PODPODNASLOV">
    <w:name w:val="PODPODNASLOV"/>
    <w:qFormat/>
    <w:rsid w:val="006538C7"/>
    <w:pPr>
      <w:numPr>
        <w:numId w:val="1"/>
      </w:numPr>
      <w:tabs>
        <w:tab w:val="left" w:pos="284"/>
        <w:tab w:val="left" w:pos="567"/>
        <w:tab w:val="left" w:pos="851"/>
      </w:tabs>
      <w:spacing w:after="60" w:line="240" w:lineRule="auto"/>
    </w:pPr>
    <w:rPr>
      <w:rFonts w:ascii="Trebuchet MS" w:eastAsiaTheme="minorEastAsia" w:hAnsi="Trebuchet MS" w:cs="Times New Roman"/>
      <w:caps/>
      <w:color w:val="7F7F7F" w:themeColor="text1" w:themeTint="80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6538C7"/>
    <w:pPr>
      <w:ind w:left="720"/>
      <w:contextualSpacing/>
    </w:pPr>
  </w:style>
  <w:style w:type="paragraph" w:customStyle="1" w:styleId="PODNASLOV">
    <w:name w:val="PODNASLOV"/>
    <w:basedOn w:val="Navaden"/>
    <w:qFormat/>
    <w:rsid w:val="006538C7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paragraph" w:customStyle="1" w:styleId="TableContents">
    <w:name w:val="Table Contents"/>
    <w:basedOn w:val="Navaden"/>
    <w:rsid w:val="00227EDD"/>
    <w:pPr>
      <w:widowControl w:val="0"/>
      <w:suppressLineNumbers/>
      <w:suppressAutoHyphens/>
    </w:pPr>
    <w:rPr>
      <w:rFonts w:ascii="Verdana" w:eastAsia="Arial Unicode MS" w:hAnsi="Verdana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6</cp:revision>
  <dcterms:created xsi:type="dcterms:W3CDTF">2018-06-27T19:26:00Z</dcterms:created>
  <dcterms:modified xsi:type="dcterms:W3CDTF">2018-06-28T14:59:00Z</dcterms:modified>
</cp:coreProperties>
</file>