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80D9" w14:textId="415F7E76" w:rsidR="00DC7D1F" w:rsidRPr="00DC7D1F" w:rsidRDefault="00DC7D1F" w:rsidP="00DC7D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C7D1F">
        <w:rPr>
          <w:rFonts w:ascii="Candara" w:eastAsia="Times New Roman" w:hAnsi="Candara"/>
          <w:sz w:val="24"/>
          <w:szCs w:val="24"/>
          <w:lang w:eastAsia="sl-SI"/>
        </w:rPr>
        <w:t>Številka: 0934-1/2026-</w:t>
      </w:r>
      <w:r w:rsidRPr="00DC7D1F">
        <w:rPr>
          <w:rFonts w:ascii="Candara" w:eastAsia="Times New Roman" w:hAnsi="Candara"/>
          <w:sz w:val="24"/>
          <w:szCs w:val="24"/>
          <w:lang w:eastAsia="sl-SI"/>
        </w:rPr>
        <w:t>2</w:t>
      </w:r>
    </w:p>
    <w:p w14:paraId="19D1CC51" w14:textId="6365C991" w:rsidR="00DC7D1F" w:rsidRPr="00DC7D1F" w:rsidRDefault="00DC7D1F" w:rsidP="00DC7D1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DC7D1F">
        <w:rPr>
          <w:rFonts w:ascii="Candara" w:eastAsia="Times New Roman" w:hAnsi="Candara"/>
          <w:sz w:val="24"/>
          <w:szCs w:val="24"/>
          <w:lang w:eastAsia="sl-SI"/>
        </w:rPr>
        <w:t xml:space="preserve">Šempeter pri Gorici, </w:t>
      </w:r>
      <w:r w:rsidRPr="00DC7D1F">
        <w:rPr>
          <w:rFonts w:ascii="Candara" w:eastAsia="Times New Roman" w:hAnsi="Candara"/>
          <w:sz w:val="24"/>
          <w:szCs w:val="24"/>
          <w:lang w:eastAsia="sl-SI"/>
        </w:rPr>
        <w:t>5</w:t>
      </w:r>
      <w:r w:rsidRPr="00DC7D1F">
        <w:rPr>
          <w:rFonts w:ascii="Candara" w:eastAsia="Times New Roman" w:hAnsi="Candara"/>
          <w:sz w:val="24"/>
          <w:szCs w:val="24"/>
          <w:lang w:eastAsia="sl-SI"/>
        </w:rPr>
        <w:t>. januar 202</w:t>
      </w:r>
      <w:r w:rsidRPr="00DC7D1F">
        <w:rPr>
          <w:rFonts w:ascii="Candara" w:eastAsia="Times New Roman" w:hAnsi="Candara"/>
          <w:sz w:val="24"/>
          <w:szCs w:val="24"/>
          <w:lang w:eastAsia="sl-SI"/>
        </w:rPr>
        <w:t>6</w:t>
      </w:r>
    </w:p>
    <w:p w14:paraId="0A153C35" w14:textId="77777777" w:rsidR="00DC7D1F" w:rsidRDefault="00DC7D1F" w:rsidP="005F77F0">
      <w:pPr>
        <w:jc w:val="both"/>
        <w:rPr>
          <w:rFonts w:ascii="Candara" w:eastAsia="Times New Roman" w:hAnsi="Candara"/>
          <w:lang w:eastAsia="sl-SI"/>
        </w:rPr>
      </w:pPr>
    </w:p>
    <w:p w14:paraId="76E6FF23" w14:textId="1A7EB5E8" w:rsidR="005F77F0" w:rsidRPr="00E65A63" w:rsidRDefault="005F77F0" w:rsidP="005F77F0">
      <w:pPr>
        <w:jc w:val="both"/>
        <w:rPr>
          <w:rFonts w:ascii="Candara" w:eastAsia="Times New Roman" w:hAnsi="Candara"/>
          <w:lang w:eastAsia="sl-SI"/>
        </w:rPr>
      </w:pPr>
      <w:r w:rsidRPr="00E65A63">
        <w:rPr>
          <w:rFonts w:ascii="Candara" w:eastAsia="Times New Roman" w:hAnsi="Candara"/>
          <w:lang w:eastAsia="sl-SI"/>
        </w:rPr>
        <w:t>Občina Šempeter - Vrtojba na podlagi Odloka o proračunu Občine Šempeter - Vrtojba za leto 202</w:t>
      </w:r>
      <w:r w:rsidR="005E1FA5">
        <w:rPr>
          <w:rFonts w:ascii="Candara" w:eastAsia="Times New Roman" w:hAnsi="Candara"/>
          <w:lang w:eastAsia="sl-SI"/>
        </w:rPr>
        <w:t>6</w:t>
      </w:r>
      <w:r>
        <w:rPr>
          <w:rFonts w:ascii="Candara" w:eastAsia="Times New Roman" w:hAnsi="Candara"/>
          <w:lang w:eastAsia="sl-SI"/>
        </w:rPr>
        <w:t xml:space="preserve"> </w:t>
      </w:r>
      <w:r w:rsidRPr="00E65A63">
        <w:rPr>
          <w:rFonts w:ascii="Candara" w:eastAsia="Times New Roman" w:hAnsi="Candara"/>
          <w:lang w:eastAsia="sl-SI"/>
        </w:rPr>
        <w:t xml:space="preserve">(Uradni list RS, št. </w:t>
      </w:r>
      <w:r w:rsidR="005E1FA5">
        <w:rPr>
          <w:rFonts w:ascii="Candara" w:eastAsia="Times New Roman" w:hAnsi="Candara"/>
          <w:lang w:eastAsia="sl-SI"/>
        </w:rPr>
        <w:t>102/25</w:t>
      </w:r>
      <w:r w:rsidRPr="00E65A63">
        <w:rPr>
          <w:rFonts w:ascii="Candara" w:eastAsia="Times New Roman" w:hAnsi="Candara"/>
          <w:lang w:eastAsia="sl-SI"/>
        </w:rPr>
        <w:t>),</w:t>
      </w:r>
      <w:r w:rsidRPr="00E65A63">
        <w:rPr>
          <w:rFonts w:ascii="Candara" w:eastAsia="Times New Roman" w:hAnsi="Candara" w:cs="Arial"/>
          <w:lang w:eastAsia="sl-SI"/>
        </w:rPr>
        <w:t xml:space="preserve"> </w:t>
      </w:r>
      <w:r w:rsidRPr="0027255E">
        <w:rPr>
          <w:rFonts w:ascii="Candara" w:eastAsia="Times New Roman" w:hAnsi="Candara" w:cs="Arial"/>
          <w:lang w:eastAsia="sl-SI"/>
        </w:rPr>
        <w:t>Odloka o sofinanciranju letnega programa športa v</w:t>
      </w:r>
      <w:r w:rsidRPr="0027255E">
        <w:rPr>
          <w:rFonts w:ascii="Candara" w:eastAsia="Times New Roman" w:hAnsi="Candara"/>
          <w:lang w:eastAsia="sl-SI"/>
        </w:rPr>
        <w:t xml:space="preserve"> Občini Šempeter - Vrtojba (Uradni list RS, št. 32 /18, 128/20</w:t>
      </w:r>
      <w:r w:rsidR="005E1FA5" w:rsidRPr="0027255E">
        <w:rPr>
          <w:rFonts w:ascii="Candara" w:eastAsia="Times New Roman" w:hAnsi="Candara"/>
          <w:lang w:eastAsia="sl-SI"/>
        </w:rPr>
        <w:t>,</w:t>
      </w:r>
      <w:r w:rsidRPr="0027255E">
        <w:rPr>
          <w:rFonts w:ascii="Candara" w:eastAsia="Times New Roman" w:hAnsi="Candara"/>
          <w:lang w:eastAsia="sl-SI"/>
        </w:rPr>
        <w:t xml:space="preserve"> 36/21</w:t>
      </w:r>
      <w:r w:rsidR="005E1FA5" w:rsidRPr="0027255E">
        <w:rPr>
          <w:rFonts w:ascii="Candara" w:eastAsia="Times New Roman" w:hAnsi="Candara"/>
          <w:lang w:eastAsia="sl-SI"/>
        </w:rPr>
        <w:t xml:space="preserve"> in 102/25</w:t>
      </w:r>
      <w:r w:rsidRPr="0027255E">
        <w:rPr>
          <w:rFonts w:ascii="Candara" w:eastAsia="Times New Roman" w:hAnsi="Candara"/>
          <w:lang w:eastAsia="sl-SI"/>
        </w:rPr>
        <w:t>) in Letnega programa športa v Občini Šempeter - Vrtojba za leto 202</w:t>
      </w:r>
      <w:r w:rsidR="005E1FA5" w:rsidRPr="0027255E">
        <w:rPr>
          <w:rFonts w:ascii="Candara" w:eastAsia="Times New Roman" w:hAnsi="Candara"/>
          <w:lang w:eastAsia="sl-SI"/>
        </w:rPr>
        <w:t>6</w:t>
      </w:r>
      <w:r w:rsidRPr="0027255E">
        <w:rPr>
          <w:rFonts w:ascii="Candara" w:eastAsia="Times New Roman" w:hAnsi="Candara"/>
          <w:lang w:eastAsia="sl-SI"/>
        </w:rPr>
        <w:t xml:space="preserve"> (Uradni list RS, št. 10</w:t>
      </w:r>
      <w:r w:rsidR="0027255E" w:rsidRPr="0027255E">
        <w:rPr>
          <w:rFonts w:ascii="Candara" w:eastAsia="Times New Roman" w:hAnsi="Candara"/>
          <w:lang w:eastAsia="sl-SI"/>
        </w:rPr>
        <w:t>9</w:t>
      </w:r>
      <w:r w:rsidRPr="0027255E">
        <w:rPr>
          <w:rFonts w:ascii="Candara" w:eastAsia="Times New Roman" w:hAnsi="Candara"/>
          <w:lang w:eastAsia="sl-SI"/>
        </w:rPr>
        <w:t>/2</w:t>
      </w:r>
      <w:r w:rsidR="0027255E" w:rsidRPr="0027255E">
        <w:rPr>
          <w:rFonts w:ascii="Candara" w:eastAsia="Times New Roman" w:hAnsi="Candara"/>
          <w:lang w:eastAsia="sl-SI"/>
        </w:rPr>
        <w:t>5</w:t>
      </w:r>
      <w:r w:rsidRPr="0027255E">
        <w:rPr>
          <w:rFonts w:ascii="Candara" w:eastAsia="Times New Roman" w:hAnsi="Candara"/>
          <w:lang w:eastAsia="sl-SI"/>
        </w:rPr>
        <w:t>) objavlja</w:t>
      </w:r>
    </w:p>
    <w:p w14:paraId="16D6E55E" w14:textId="77777777" w:rsidR="005F77F0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</w:p>
    <w:p w14:paraId="4D2A002B" w14:textId="77777777" w:rsidR="005F77F0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</w:p>
    <w:p w14:paraId="5F55543A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</w:p>
    <w:p w14:paraId="678D1068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E65A63">
        <w:rPr>
          <w:rFonts w:ascii="Candara" w:eastAsia="Times New Roman" w:hAnsi="Candara"/>
          <w:b/>
          <w:lang w:eastAsia="sl-SI"/>
        </w:rPr>
        <w:t>JAVNI RAZPIS</w:t>
      </w:r>
    </w:p>
    <w:p w14:paraId="29BB4FBB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E65A63">
        <w:rPr>
          <w:rFonts w:ascii="Candara" w:eastAsia="Times New Roman" w:hAnsi="Candara"/>
          <w:b/>
          <w:lang w:eastAsia="sl-SI"/>
        </w:rPr>
        <w:t xml:space="preserve">za sofinanciranje programov športa, </w:t>
      </w:r>
    </w:p>
    <w:p w14:paraId="11EE8CA2" w14:textId="474A7DE5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E65A63">
        <w:rPr>
          <w:rFonts w:ascii="Candara" w:eastAsia="Times New Roman" w:hAnsi="Candara"/>
          <w:b/>
          <w:lang w:eastAsia="sl-SI"/>
        </w:rPr>
        <w:t>ki jih bo Občina Šempeter - Vrtojba sofinancirala v letu 202</w:t>
      </w:r>
      <w:r w:rsidR="005E1FA5">
        <w:rPr>
          <w:rFonts w:ascii="Candara" w:eastAsia="Times New Roman" w:hAnsi="Candara"/>
          <w:b/>
          <w:lang w:eastAsia="sl-SI"/>
        </w:rPr>
        <w:t>6</w:t>
      </w:r>
    </w:p>
    <w:p w14:paraId="0795D236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lang w:eastAsia="sl-SI"/>
        </w:rPr>
      </w:pPr>
    </w:p>
    <w:p w14:paraId="19AE0D4E" w14:textId="77777777" w:rsidR="005F77F0" w:rsidRPr="00E65A63" w:rsidRDefault="005F77F0" w:rsidP="005F77F0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>Na razpis se lahko prijavijo naslednji izvajalci letnega programa športa:</w:t>
      </w:r>
    </w:p>
    <w:p w14:paraId="454118D7" w14:textId="77777777" w:rsidR="005F77F0" w:rsidRPr="00E65A63" w:rsidRDefault="005F77F0" w:rsidP="005F77F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>športna društva in</w:t>
      </w:r>
      <w:r w:rsidRPr="00E65A63">
        <w:rPr>
          <w:rFonts w:ascii="Candara" w:eastAsia="Times New Roman" w:hAnsi="Candara" w:cs="Symbol"/>
          <w:lang w:eastAsia="sl-SI"/>
        </w:rPr>
        <w:t xml:space="preserve"> </w:t>
      </w:r>
      <w:r w:rsidRPr="00E65A63">
        <w:rPr>
          <w:rFonts w:ascii="Candara" w:eastAsia="Times New Roman" w:hAnsi="Candara" w:cs="Calibri"/>
          <w:lang w:eastAsia="sl-SI"/>
        </w:rPr>
        <w:t>zveze športnih društev, ki jih ustanovijo športna društva s sedežem v občini</w:t>
      </w:r>
    </w:p>
    <w:p w14:paraId="6D62D016" w14:textId="77777777" w:rsidR="005F77F0" w:rsidRPr="00E65A63" w:rsidRDefault="005F77F0" w:rsidP="005F77F0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>zavodi, pravne osebe, ustanove, zasebniki in druge organizacije, ki so registrirane za opravljanje dejavnosti v športu v RS</w:t>
      </w:r>
    </w:p>
    <w:p w14:paraId="02D5CFFC" w14:textId="77777777" w:rsidR="005F77F0" w:rsidRPr="00E65A63" w:rsidRDefault="005F77F0" w:rsidP="005F77F0">
      <w:pPr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 xml:space="preserve">Športna društva imajo pod enakimi pogoji prednost pri izvajanju letnega programa, razen če zakon ne določa drugače. </w:t>
      </w:r>
    </w:p>
    <w:p w14:paraId="5F98B0EA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 xml:space="preserve">2.   </w:t>
      </w:r>
      <w:r w:rsidRPr="00E65A63">
        <w:rPr>
          <w:rFonts w:ascii="Candara" w:hAnsi="Candara" w:cs="Arial"/>
        </w:rPr>
        <w:t>Občina sofinancira športne programe izvajalcev</w:t>
      </w:r>
      <w:r w:rsidRPr="00E65A63">
        <w:rPr>
          <w:rFonts w:ascii="Candara" w:eastAsia="Times New Roman" w:hAnsi="Candara" w:cs="Arial"/>
          <w:lang w:eastAsia="sl-SI"/>
        </w:rPr>
        <w:t xml:space="preserve">, </w:t>
      </w:r>
      <w:r w:rsidRPr="00E65A63">
        <w:rPr>
          <w:rFonts w:ascii="Candara" w:eastAsia="Times New Roman" w:hAnsi="Candara" w:cs="Calibri"/>
          <w:lang w:eastAsia="sl-SI"/>
        </w:rPr>
        <w:t>če izpolnjujejo naslednje pogoje:</w:t>
      </w:r>
    </w:p>
    <w:p w14:paraId="7FC7EDF4" w14:textId="77777777" w:rsidR="005F77F0" w:rsidRPr="00E65A63" w:rsidRDefault="005F77F0" w:rsidP="005F77F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 xml:space="preserve">so registrirani v skladu s predpisi  in imajo sedež v občini najmanj eno leto pred objavo razpisa in </w:t>
      </w:r>
      <w:r w:rsidRPr="00E65A63">
        <w:rPr>
          <w:rFonts w:ascii="Candara" w:eastAsia="Times New Roman" w:hAnsi="Candara" w:cs="Arial"/>
          <w:lang w:eastAsia="sl-SI"/>
        </w:rPr>
        <w:t>pretežno delujejo na njenem območju in</w:t>
      </w:r>
      <w:r w:rsidRPr="00E65A63">
        <w:rPr>
          <w:rFonts w:ascii="Candara" w:eastAsia="Times New Roman" w:hAnsi="Candara" w:cs="Calibri"/>
          <w:lang w:eastAsia="sl-SI"/>
        </w:rPr>
        <w:t xml:space="preserve"> je njihova (pretežna) dejavnost izvajanje športnih programov</w:t>
      </w:r>
    </w:p>
    <w:p w14:paraId="34009E88" w14:textId="77777777" w:rsidR="005F77F0" w:rsidRPr="00E65A63" w:rsidRDefault="005F77F0" w:rsidP="005F77F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>imajo zagotovljene materialne in prostorske pogoje ter ustrezno izobražen in/ali usposobljen strokovni kader za opravljanje dela v športu</w:t>
      </w:r>
    </w:p>
    <w:p w14:paraId="16CE88AC" w14:textId="77777777" w:rsidR="005F77F0" w:rsidRPr="00E65A63" w:rsidRDefault="005F77F0" w:rsidP="005F77F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 xml:space="preserve"> imajo v skladu z lastnim temeljnim aktom urejeno evidenco članstva (športna društva in/ali zveze športnih društev) ter evidenco o udeležencih programa</w:t>
      </w:r>
    </w:p>
    <w:p w14:paraId="0C5DE9FB" w14:textId="77777777" w:rsidR="005F77F0" w:rsidRPr="00E65A63" w:rsidRDefault="005F77F0" w:rsidP="005F77F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>izdelano finančno konstrukcijo, iz katere je razviden predviden vir prihodkov in stroškov za izvedbo dejavnosti</w:t>
      </w:r>
    </w:p>
    <w:p w14:paraId="09E5FE34" w14:textId="77777777" w:rsidR="005F77F0" w:rsidRPr="00E65A63" w:rsidRDefault="005F77F0" w:rsidP="005F77F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>izvajajo športne programe, ki so predmet razpisa, najmanj 30 vadbenih tednov letno v obsegu vsaj 60 ur, razen v primerih, ko ne gre za sofinanciranje celoletnih športnih programov in je obseg izvajanja posameznega športnega programa v merilih drugače opredeljen</w:t>
      </w:r>
    </w:p>
    <w:p w14:paraId="5755D752" w14:textId="77777777" w:rsidR="005F77F0" w:rsidRPr="00E65A63" w:rsidRDefault="005F77F0" w:rsidP="005F77F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>program je neprofitne oziroma nekomercialne narave</w:t>
      </w:r>
    </w:p>
    <w:p w14:paraId="13325B1B" w14:textId="77777777" w:rsidR="005F77F0" w:rsidRPr="00E65A63" w:rsidRDefault="005F77F0" w:rsidP="005F77F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>imajo poravnane vse obveznosti nastale na podlagi izvajanja športne dejavnosti do javnih zavodov, katerih ustanoviteljica je občina</w:t>
      </w:r>
    </w:p>
    <w:p w14:paraId="0DDDC705" w14:textId="77777777" w:rsidR="005F77F0" w:rsidRPr="00E65A63" w:rsidRDefault="005F77F0" w:rsidP="005F77F0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>so v celoti izpolnili vse pogodbene obveznosti do občine na podlagi javnega razpisa na področju športa v preteklem letu</w:t>
      </w:r>
    </w:p>
    <w:p w14:paraId="1028C4BD" w14:textId="77777777" w:rsidR="005F77F0" w:rsidRPr="0027255E" w:rsidRDefault="005F77F0" w:rsidP="005F77F0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Calibri"/>
          <w:lang w:eastAsia="sl-SI"/>
        </w:rPr>
      </w:pPr>
      <w:r w:rsidRPr="00E65A63">
        <w:rPr>
          <w:rFonts w:ascii="Candara" w:eastAsia="Times New Roman" w:hAnsi="Candara" w:cs="Calibri"/>
          <w:lang w:eastAsia="sl-SI"/>
        </w:rPr>
        <w:t>Na razpisu se ne sofinancirajo športni programi vzgojno izobraževalnih zavodov, ki predstavljajo njihovo redno dejavnost.</w:t>
      </w:r>
    </w:p>
    <w:p w14:paraId="071049CD" w14:textId="42E9201E" w:rsidR="005F77F0" w:rsidRPr="0027255E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27255E">
        <w:rPr>
          <w:rFonts w:ascii="Candara" w:eastAsia="Times New Roman" w:hAnsi="Candara" w:cs="Arial"/>
          <w:lang w:eastAsia="sl-SI"/>
        </w:rPr>
        <w:t xml:space="preserve">3. </w:t>
      </w:r>
      <w:r w:rsidRPr="0027255E">
        <w:rPr>
          <w:rFonts w:ascii="Candara" w:eastAsia="Times New Roman" w:hAnsi="Candara"/>
          <w:lang w:eastAsia="sl-SI"/>
        </w:rPr>
        <w:t xml:space="preserve">Višina sredstev javnega razpisa za sofinanciranje programov </w:t>
      </w:r>
      <w:r w:rsidRPr="0027255E">
        <w:rPr>
          <w:rFonts w:ascii="Candara" w:eastAsia="Times New Roman" w:hAnsi="Candara" w:cs="Arial"/>
          <w:lang w:eastAsia="sl-SI"/>
        </w:rPr>
        <w:t>športa</w:t>
      </w:r>
      <w:r w:rsidRPr="0027255E">
        <w:rPr>
          <w:rFonts w:ascii="Candara" w:eastAsia="Times New Roman" w:hAnsi="Candara"/>
          <w:lang w:eastAsia="sl-SI"/>
        </w:rPr>
        <w:t xml:space="preserve"> okvirno znaša </w:t>
      </w:r>
      <w:r w:rsidR="0027255E" w:rsidRPr="0027255E">
        <w:rPr>
          <w:rFonts w:ascii="Candara" w:eastAsia="Times New Roman" w:hAnsi="Candara"/>
          <w:lang w:eastAsia="sl-SI"/>
        </w:rPr>
        <w:t>111.804</w:t>
      </w:r>
      <w:r w:rsidRPr="0027255E">
        <w:rPr>
          <w:rFonts w:ascii="Candara" w:eastAsia="Times New Roman" w:hAnsi="Candara"/>
          <w:lang w:eastAsia="sl-SI"/>
        </w:rPr>
        <w:t xml:space="preserve">,00 </w:t>
      </w:r>
      <w:r w:rsidRPr="0027255E">
        <w:rPr>
          <w:rFonts w:ascii="Candara" w:eastAsia="Times New Roman" w:hAnsi="Candara" w:cs="Arial"/>
          <w:lang w:eastAsia="sl-SI"/>
        </w:rPr>
        <w:t>EUR.</w:t>
      </w:r>
      <w:r w:rsidRPr="0027255E">
        <w:t xml:space="preserve"> </w:t>
      </w:r>
      <w:r w:rsidRPr="0027255E">
        <w:rPr>
          <w:rFonts w:ascii="Candara" w:eastAsia="Times New Roman" w:hAnsi="Candara" w:cs="Arial"/>
          <w:lang w:eastAsia="sl-SI"/>
        </w:rPr>
        <w:t>Občina si pridržuje pravico do spremembe okvirne višine sredstev. Dodeljena sredstva morajo biti porabljena v letu 202</w:t>
      </w:r>
      <w:r w:rsidR="005E1FA5" w:rsidRPr="0027255E">
        <w:rPr>
          <w:rFonts w:ascii="Candara" w:eastAsia="Times New Roman" w:hAnsi="Candara" w:cs="Arial"/>
          <w:lang w:eastAsia="sl-SI"/>
        </w:rPr>
        <w:t>6</w:t>
      </w:r>
      <w:r w:rsidRPr="0027255E">
        <w:rPr>
          <w:rFonts w:ascii="Candara" w:eastAsia="Times New Roman" w:hAnsi="Candara" w:cs="Arial"/>
          <w:lang w:eastAsia="sl-SI"/>
        </w:rPr>
        <w:t xml:space="preserve">. </w:t>
      </w:r>
    </w:p>
    <w:p w14:paraId="16EBE75C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27255E">
        <w:rPr>
          <w:rFonts w:ascii="Candara" w:eastAsia="Times New Roman" w:hAnsi="Candara" w:cs="Arial"/>
          <w:lang w:eastAsia="sl-SI"/>
        </w:rPr>
        <w:t xml:space="preserve">Upravičeni stroški so: najem, uporaba in obratovalni stroški </w:t>
      </w:r>
      <w:r w:rsidRPr="00E65A63">
        <w:rPr>
          <w:rFonts w:ascii="Candara" w:eastAsia="Times New Roman" w:hAnsi="Candara" w:cs="Arial"/>
          <w:lang w:eastAsia="sl-SI"/>
        </w:rPr>
        <w:t>športnih objektov in površin ter nakup oziroma najem opreme, potrebne za vadbo v športnih objektih in površinah.</w:t>
      </w:r>
    </w:p>
    <w:p w14:paraId="73177C80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>Upravičeni stroški strokovnega kadra v športu so: izplačila trenerjem in vaditeljem za strokovno delo, potni stroški in dnevnice trenerjev in vaditeljev.</w:t>
      </w:r>
    </w:p>
    <w:p w14:paraId="671030A9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 xml:space="preserve">Upravičeni materialni stroški so:  administrativni stroški izvedbe programov, stroški sodnikov in delegatov na tekmovanjih, stroški tehničnega kadra za izvedbo programov, stroški športnih rekvizitov </w:t>
      </w:r>
      <w:r w:rsidRPr="00E65A63">
        <w:rPr>
          <w:rFonts w:ascii="Candara" w:eastAsia="Times New Roman" w:hAnsi="Candara" w:cs="Arial"/>
          <w:lang w:eastAsia="sl-SI"/>
        </w:rPr>
        <w:lastRenderedPageBreak/>
        <w:t>in pripomočkov, stroški prevoza športnikov na tekmovanja, zavarovanj in zdravniških pregledov športnikov, stroški letnih priprav športnikov, stroški organizacije tekmovanj, prijavnin in članarin ter izobraževanje tehničnega kadra.</w:t>
      </w:r>
    </w:p>
    <w:p w14:paraId="341ABE48" w14:textId="77777777" w:rsidR="00DC7D1F" w:rsidRDefault="00DC7D1F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14:paraId="7327AE77" w14:textId="4C2149D8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>4.  Iz proračunskih sredstev se bodo sofinancirali naslednji programi: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</w:tblGrid>
      <w:tr w:rsidR="005F77F0" w:rsidRPr="00710238" w14:paraId="67CE3C68" w14:textId="77777777" w:rsidTr="00027831">
        <w:tc>
          <w:tcPr>
            <w:tcW w:w="7621" w:type="dxa"/>
          </w:tcPr>
          <w:p w14:paraId="545CFAB9" w14:textId="77777777" w:rsidR="005F77F0" w:rsidRPr="00710238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Calibri"/>
                <w:lang w:eastAsia="sl-SI"/>
              </w:rPr>
            </w:pPr>
            <w:r w:rsidRPr="00710238">
              <w:rPr>
                <w:rFonts w:ascii="Candara" w:eastAsia="SimSun" w:hAnsi="Candara" w:cs="Calibri"/>
                <w:lang w:eastAsia="sl-SI"/>
              </w:rPr>
              <w:t>Program</w:t>
            </w:r>
          </w:p>
        </w:tc>
        <w:tc>
          <w:tcPr>
            <w:tcW w:w="1701" w:type="dxa"/>
          </w:tcPr>
          <w:p w14:paraId="0E0B6FD7" w14:textId="77777777" w:rsidR="005F77F0" w:rsidRPr="00710238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710238">
              <w:rPr>
                <w:rFonts w:ascii="Candara" w:eastAsia="SimSun" w:hAnsi="Candara" w:cs="Calibri"/>
                <w:lang w:eastAsia="sl-SI"/>
              </w:rPr>
              <w:t>Sredstva v EUR</w:t>
            </w:r>
          </w:p>
        </w:tc>
      </w:tr>
      <w:tr w:rsidR="005E1FA5" w:rsidRPr="005E1FA5" w14:paraId="2F42C6A2" w14:textId="77777777" w:rsidTr="00027831">
        <w:tc>
          <w:tcPr>
            <w:tcW w:w="7621" w:type="dxa"/>
          </w:tcPr>
          <w:p w14:paraId="6DF04F8C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1 Prostočasna športna vzgoja otrok in mladine</w:t>
            </w:r>
          </w:p>
        </w:tc>
        <w:tc>
          <w:tcPr>
            <w:tcW w:w="1701" w:type="dxa"/>
          </w:tcPr>
          <w:p w14:paraId="3728B209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9.000,00</w:t>
            </w:r>
          </w:p>
        </w:tc>
      </w:tr>
      <w:tr w:rsidR="005E1FA5" w:rsidRPr="005E1FA5" w14:paraId="2FDF7052" w14:textId="77777777" w:rsidTr="00027831">
        <w:tc>
          <w:tcPr>
            <w:tcW w:w="7621" w:type="dxa"/>
          </w:tcPr>
          <w:p w14:paraId="2FCAF3A5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2 Športna vzgoja otrok in mladine s posebnimi potrebami</w:t>
            </w:r>
          </w:p>
        </w:tc>
        <w:tc>
          <w:tcPr>
            <w:tcW w:w="1701" w:type="dxa"/>
          </w:tcPr>
          <w:p w14:paraId="17F1BCA9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500,00</w:t>
            </w:r>
          </w:p>
        </w:tc>
      </w:tr>
      <w:tr w:rsidR="00DC7D1F" w:rsidRPr="00DC7D1F" w14:paraId="103C31A5" w14:textId="77777777" w:rsidTr="00027831">
        <w:tc>
          <w:tcPr>
            <w:tcW w:w="7621" w:type="dxa"/>
          </w:tcPr>
          <w:p w14:paraId="29E4B3DC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3 Športna vzgoja otrok in mladine usmerjenih v kakovostni in vrhunski šport</w:t>
            </w:r>
          </w:p>
        </w:tc>
        <w:tc>
          <w:tcPr>
            <w:tcW w:w="1701" w:type="dxa"/>
          </w:tcPr>
          <w:p w14:paraId="45D4CFFF" w14:textId="1A731922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2</w:t>
            </w:r>
            <w:r w:rsidR="00DC7D1F" w:rsidRPr="00DC7D1F">
              <w:rPr>
                <w:rFonts w:ascii="Candara" w:eastAsia="SimSun" w:hAnsi="Candara" w:cs="Calibri"/>
                <w:lang w:eastAsia="sl-SI"/>
              </w:rPr>
              <w:t>7</w:t>
            </w:r>
            <w:r w:rsidRPr="00DC7D1F">
              <w:rPr>
                <w:rFonts w:ascii="Candara" w:eastAsia="SimSun" w:hAnsi="Candara" w:cs="Calibri"/>
                <w:lang w:eastAsia="sl-SI"/>
              </w:rPr>
              <w:t>.000,00</w:t>
            </w:r>
          </w:p>
        </w:tc>
      </w:tr>
      <w:tr w:rsidR="00DC7D1F" w:rsidRPr="00DC7D1F" w14:paraId="00AD4CCE" w14:textId="77777777" w:rsidTr="00027831">
        <w:tc>
          <w:tcPr>
            <w:tcW w:w="7621" w:type="dxa"/>
          </w:tcPr>
          <w:p w14:paraId="70494FC5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 xml:space="preserve">4 Kakovostni šport </w:t>
            </w:r>
          </w:p>
        </w:tc>
        <w:tc>
          <w:tcPr>
            <w:tcW w:w="1701" w:type="dxa"/>
          </w:tcPr>
          <w:p w14:paraId="478627AF" w14:textId="7E366188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6.</w:t>
            </w:r>
            <w:r w:rsidR="00DC7D1F" w:rsidRPr="00DC7D1F">
              <w:rPr>
                <w:rFonts w:ascii="Candara" w:eastAsia="SimSun" w:hAnsi="Candara" w:cs="Calibri"/>
                <w:lang w:eastAsia="sl-SI"/>
              </w:rPr>
              <w:t>5</w:t>
            </w:r>
            <w:r w:rsidRPr="00DC7D1F">
              <w:rPr>
                <w:rFonts w:ascii="Candara" w:eastAsia="SimSun" w:hAnsi="Candara" w:cs="Calibri"/>
                <w:lang w:eastAsia="sl-SI"/>
              </w:rPr>
              <w:t>00,00</w:t>
            </w:r>
          </w:p>
        </w:tc>
      </w:tr>
      <w:tr w:rsidR="00DC7D1F" w:rsidRPr="00DC7D1F" w14:paraId="14EC761B" w14:textId="77777777" w:rsidTr="00027831">
        <w:tc>
          <w:tcPr>
            <w:tcW w:w="7621" w:type="dxa"/>
          </w:tcPr>
          <w:p w14:paraId="1368215A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5 Vrhunski šport</w:t>
            </w:r>
          </w:p>
        </w:tc>
        <w:tc>
          <w:tcPr>
            <w:tcW w:w="1701" w:type="dxa"/>
          </w:tcPr>
          <w:p w14:paraId="1CD43B1D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1.000,00</w:t>
            </w:r>
          </w:p>
        </w:tc>
      </w:tr>
      <w:tr w:rsidR="00DC7D1F" w:rsidRPr="00DC7D1F" w14:paraId="6E587556" w14:textId="77777777" w:rsidTr="00027831">
        <w:tc>
          <w:tcPr>
            <w:tcW w:w="7621" w:type="dxa"/>
          </w:tcPr>
          <w:p w14:paraId="4E7BAC3B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6 Šport invalidov</w:t>
            </w:r>
          </w:p>
        </w:tc>
        <w:tc>
          <w:tcPr>
            <w:tcW w:w="1701" w:type="dxa"/>
          </w:tcPr>
          <w:p w14:paraId="798B4163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500,00</w:t>
            </w:r>
          </w:p>
        </w:tc>
      </w:tr>
      <w:tr w:rsidR="00DC7D1F" w:rsidRPr="00DC7D1F" w14:paraId="67FA0930" w14:textId="77777777" w:rsidTr="00027831">
        <w:tc>
          <w:tcPr>
            <w:tcW w:w="7621" w:type="dxa"/>
          </w:tcPr>
          <w:p w14:paraId="529A668B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7 Športna rekreacija</w:t>
            </w:r>
          </w:p>
        </w:tc>
        <w:tc>
          <w:tcPr>
            <w:tcW w:w="1701" w:type="dxa"/>
          </w:tcPr>
          <w:p w14:paraId="085CB78B" w14:textId="070B0315" w:rsidR="005F77F0" w:rsidRPr="00DC7D1F" w:rsidRDefault="00DC7D1F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8</w:t>
            </w:r>
            <w:r w:rsidR="005F77F0" w:rsidRPr="00DC7D1F">
              <w:rPr>
                <w:rFonts w:ascii="Candara" w:eastAsia="SimSun" w:hAnsi="Candara" w:cs="Calibri"/>
                <w:lang w:eastAsia="sl-SI"/>
              </w:rPr>
              <w:t>.000,00</w:t>
            </w:r>
          </w:p>
        </w:tc>
      </w:tr>
      <w:tr w:rsidR="00DC7D1F" w:rsidRPr="00DC7D1F" w14:paraId="615AD34B" w14:textId="77777777" w:rsidTr="00027831">
        <w:tc>
          <w:tcPr>
            <w:tcW w:w="7621" w:type="dxa"/>
          </w:tcPr>
          <w:p w14:paraId="7E3F7164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8 Šport starejših</w:t>
            </w:r>
          </w:p>
        </w:tc>
        <w:tc>
          <w:tcPr>
            <w:tcW w:w="1701" w:type="dxa"/>
          </w:tcPr>
          <w:p w14:paraId="62EE0C4D" w14:textId="2F5833D2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1.</w:t>
            </w:r>
            <w:r w:rsidR="00DC7D1F" w:rsidRPr="00DC7D1F">
              <w:rPr>
                <w:rFonts w:ascii="Candara" w:eastAsia="SimSun" w:hAnsi="Candara" w:cs="Calibri"/>
                <w:lang w:eastAsia="sl-SI"/>
              </w:rPr>
              <w:t>7</w:t>
            </w:r>
            <w:r w:rsidRPr="00DC7D1F">
              <w:rPr>
                <w:rFonts w:ascii="Candara" w:eastAsia="SimSun" w:hAnsi="Candara" w:cs="Calibri"/>
                <w:lang w:eastAsia="sl-SI"/>
              </w:rPr>
              <w:t>00,00</w:t>
            </w:r>
          </w:p>
        </w:tc>
      </w:tr>
      <w:tr w:rsidR="00DC7D1F" w:rsidRPr="00DC7D1F" w14:paraId="54BEEF75" w14:textId="77777777" w:rsidTr="00027831">
        <w:tc>
          <w:tcPr>
            <w:tcW w:w="7621" w:type="dxa"/>
          </w:tcPr>
          <w:p w14:paraId="7468BE9B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9 Športni objekti in površine za šport v naravi</w:t>
            </w:r>
          </w:p>
        </w:tc>
        <w:tc>
          <w:tcPr>
            <w:tcW w:w="1701" w:type="dxa"/>
          </w:tcPr>
          <w:p w14:paraId="716542C2" w14:textId="60F1AA31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2</w:t>
            </w:r>
            <w:r w:rsidR="00DC7D1F" w:rsidRPr="00DC7D1F">
              <w:rPr>
                <w:rFonts w:ascii="Candara" w:eastAsia="SimSun" w:hAnsi="Candara" w:cs="Calibri"/>
                <w:lang w:eastAsia="sl-SI"/>
              </w:rPr>
              <w:t>6</w:t>
            </w:r>
            <w:r w:rsidRPr="00DC7D1F">
              <w:rPr>
                <w:rFonts w:ascii="Candara" w:eastAsia="SimSun" w:hAnsi="Candara" w:cs="Calibri"/>
                <w:lang w:eastAsia="sl-SI"/>
              </w:rPr>
              <w:t>.500,00</w:t>
            </w:r>
          </w:p>
        </w:tc>
      </w:tr>
      <w:tr w:rsidR="00DC7D1F" w:rsidRPr="00DC7D1F" w14:paraId="433EA5CF" w14:textId="77777777" w:rsidTr="00027831">
        <w:tc>
          <w:tcPr>
            <w:tcW w:w="7621" w:type="dxa"/>
          </w:tcPr>
          <w:p w14:paraId="3BF53365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10 Usposabljanje in izpopolnjevanje strokovnih kadrov v športu</w:t>
            </w:r>
          </w:p>
        </w:tc>
        <w:tc>
          <w:tcPr>
            <w:tcW w:w="1701" w:type="dxa"/>
          </w:tcPr>
          <w:p w14:paraId="48C18601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500,00</w:t>
            </w:r>
          </w:p>
        </w:tc>
      </w:tr>
      <w:tr w:rsidR="00DC7D1F" w:rsidRPr="00DC7D1F" w14:paraId="31F82BE8" w14:textId="77777777" w:rsidTr="00027831">
        <w:tc>
          <w:tcPr>
            <w:tcW w:w="7621" w:type="dxa"/>
          </w:tcPr>
          <w:p w14:paraId="556BE10C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11 Delovanje športnih društev</w:t>
            </w:r>
          </w:p>
        </w:tc>
        <w:tc>
          <w:tcPr>
            <w:tcW w:w="1701" w:type="dxa"/>
          </w:tcPr>
          <w:p w14:paraId="26A563F3" w14:textId="710C5D9B" w:rsidR="005F77F0" w:rsidRPr="00DC7D1F" w:rsidRDefault="00DC7D1F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22.300</w:t>
            </w:r>
            <w:r w:rsidR="005F77F0" w:rsidRPr="00DC7D1F">
              <w:rPr>
                <w:rFonts w:ascii="Candara" w:eastAsia="SimSun" w:hAnsi="Candara" w:cs="Calibri"/>
                <w:lang w:eastAsia="sl-SI"/>
              </w:rPr>
              <w:t>,00</w:t>
            </w:r>
          </w:p>
        </w:tc>
      </w:tr>
      <w:tr w:rsidR="005E1FA5" w:rsidRPr="00DC7D1F" w14:paraId="426C3A06" w14:textId="77777777" w:rsidTr="00027831">
        <w:tc>
          <w:tcPr>
            <w:tcW w:w="7621" w:type="dxa"/>
          </w:tcPr>
          <w:p w14:paraId="18B939D3" w14:textId="77777777" w:rsidR="005F77F0" w:rsidRPr="00DC7D1F" w:rsidRDefault="005F77F0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Times New Roman" w:hAnsi="Candara" w:cs="Arial"/>
                <w:lang w:eastAsia="sl-SI"/>
              </w:rPr>
              <w:t>12 Druge športne prireditve in promocija športa</w:t>
            </w:r>
          </w:p>
        </w:tc>
        <w:tc>
          <w:tcPr>
            <w:tcW w:w="1701" w:type="dxa"/>
          </w:tcPr>
          <w:p w14:paraId="14EC25A0" w14:textId="231DDFD9" w:rsidR="005F77F0" w:rsidRPr="00DC7D1F" w:rsidRDefault="00DC7D1F" w:rsidP="0002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ndara" w:eastAsia="SimSun" w:hAnsi="Candara" w:cs="Calibri"/>
                <w:lang w:eastAsia="sl-SI"/>
              </w:rPr>
            </w:pPr>
            <w:r w:rsidRPr="00DC7D1F">
              <w:rPr>
                <w:rFonts w:ascii="Candara" w:eastAsia="SimSun" w:hAnsi="Candara" w:cs="Calibri"/>
                <w:lang w:eastAsia="sl-SI"/>
              </w:rPr>
              <w:t>8.304</w:t>
            </w:r>
            <w:r w:rsidR="005F77F0" w:rsidRPr="00DC7D1F">
              <w:rPr>
                <w:rFonts w:ascii="Candara" w:eastAsia="SimSun" w:hAnsi="Candara" w:cs="Calibri"/>
                <w:lang w:eastAsia="sl-SI"/>
              </w:rPr>
              <w:t>,00</w:t>
            </w:r>
          </w:p>
        </w:tc>
      </w:tr>
    </w:tbl>
    <w:p w14:paraId="4CFADC49" w14:textId="77777777" w:rsidR="005F77F0" w:rsidRPr="00DC7D1F" w:rsidRDefault="005F77F0" w:rsidP="005F77F0">
      <w:pPr>
        <w:autoSpaceDE w:val="0"/>
        <w:autoSpaceDN w:val="0"/>
        <w:adjustRightInd w:val="0"/>
        <w:spacing w:after="0" w:line="240" w:lineRule="auto"/>
        <w:rPr>
          <w:rFonts w:ascii="Candara" w:hAnsi="Candara" w:cs="Calibri"/>
          <w:lang w:eastAsia="sl-SI"/>
        </w:rPr>
      </w:pPr>
    </w:p>
    <w:p w14:paraId="4EE1A9C5" w14:textId="60BD8A0A" w:rsidR="005F77F0" w:rsidRPr="00710238" w:rsidRDefault="005F77F0" w:rsidP="005F77F0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lang w:eastAsia="sl-SI"/>
        </w:rPr>
      </w:pPr>
      <w:r w:rsidRPr="00710238">
        <w:rPr>
          <w:rFonts w:ascii="Candara" w:hAnsi="Candara" w:cs="Calibri"/>
          <w:lang w:eastAsia="sl-SI"/>
        </w:rPr>
        <w:t xml:space="preserve">Če za posamezni program ni prijav (razen za najem športnih površin), se sredstva namenjena za ta program prerazporedijo med druge programe. </w:t>
      </w:r>
    </w:p>
    <w:p w14:paraId="423ACED2" w14:textId="77777777" w:rsidR="005F77F0" w:rsidRPr="00710238" w:rsidRDefault="005F77F0" w:rsidP="005F77F0">
      <w:pPr>
        <w:shd w:val="clear" w:color="auto" w:fill="FFFFFF"/>
        <w:spacing w:after="12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710238">
        <w:rPr>
          <w:rFonts w:ascii="Candara" w:eastAsia="Times New Roman" w:hAnsi="Candara" w:cs="Arial"/>
          <w:color w:val="000000"/>
          <w:lang w:eastAsia="sl-SI"/>
        </w:rPr>
        <w:t>Sredstva za programe športa se med upravičenci lahko razdelijo v manjšem deležu kot so objavljena v razpisu, če se izkaže, da se na razpis prijavi manjše število upravičencev oziroma je za sofinanciranje posameznih programov športa potrebnih manj sredstev kot je razpisanih.</w:t>
      </w:r>
    </w:p>
    <w:p w14:paraId="651D297A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 xml:space="preserve">5.  Izbrani programi bodo sofinancirani na podlagi meril za vrednotenje in izbor programov športa v Občini Šempeter - Vrtojba, upoštevaje razpoložljiva sredstva, ki so del razpisne dokumentacije. </w:t>
      </w:r>
    </w:p>
    <w:p w14:paraId="2ACD0955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 xml:space="preserve">6. Prijava na javni razpis mora biti izdelana izključno na obrazcih, ki so del razpisne dokumentacije. </w:t>
      </w:r>
    </w:p>
    <w:p w14:paraId="16EBDDD2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E65A63">
        <w:rPr>
          <w:rFonts w:ascii="Candara" w:eastAsia="Times New Roman" w:hAnsi="Candara" w:cs="Arial"/>
          <w:lang w:eastAsia="sl-SI"/>
        </w:rPr>
        <w:t xml:space="preserve">Razpisna dokumentacija je od dneva objave dosegljiva na spletni strani Občine Šempeter - Vrtojba, </w:t>
      </w:r>
      <w:hyperlink r:id="rId7" w:history="1">
        <w:r w:rsidRPr="00E65A63">
          <w:rPr>
            <w:rFonts w:ascii="Candara" w:eastAsia="Times New Roman" w:hAnsi="Candara"/>
            <w:u w:val="single"/>
            <w:lang w:eastAsia="sl-SI"/>
          </w:rPr>
          <w:t>www.sempeter-vrtojba.si</w:t>
        </w:r>
      </w:hyperlink>
      <w:r w:rsidRPr="00E65A63">
        <w:rPr>
          <w:rFonts w:ascii="Candara" w:eastAsia="Times New Roman" w:hAnsi="Candara"/>
          <w:lang w:eastAsia="sl-SI"/>
        </w:rPr>
        <w:t xml:space="preserve">, </w:t>
      </w:r>
      <w:r w:rsidRPr="00E65A63">
        <w:rPr>
          <w:rFonts w:ascii="Candara" w:eastAsia="Times New Roman" w:hAnsi="Candara" w:cs="Arial"/>
          <w:lang w:eastAsia="sl-SI"/>
        </w:rPr>
        <w:t xml:space="preserve">ali pa se jo lahko dvigne v času uradnih ur v Glavni pisarni Občine Šempeter - Vrtojba, </w:t>
      </w:r>
      <w:r w:rsidRPr="00E65A63">
        <w:rPr>
          <w:rFonts w:ascii="Candara" w:eastAsia="Times New Roman" w:hAnsi="Candara"/>
          <w:lang w:eastAsia="sl-SI"/>
        </w:rPr>
        <w:t>Trg Ivana Roba 3/a, 5290 Šempeter pri Gorici</w:t>
      </w:r>
      <w:r w:rsidRPr="00E65A63">
        <w:rPr>
          <w:rFonts w:ascii="Candara" w:eastAsia="Times New Roman" w:hAnsi="Candara" w:cs="Arial"/>
          <w:lang w:eastAsia="sl-SI"/>
        </w:rPr>
        <w:t xml:space="preserve"> oz. pri svetovalki za družbene dejavnosti oz. se zanjo zaprosi na e-naslov </w:t>
      </w:r>
      <w:hyperlink r:id="rId8" w:history="1">
        <w:r w:rsidRPr="00E65A63">
          <w:rPr>
            <w:rStyle w:val="Hiperpovezava"/>
            <w:rFonts w:ascii="Candara" w:eastAsia="Times New Roman" w:hAnsi="Candara" w:cs="Arial"/>
            <w:lang w:eastAsia="sl-SI"/>
          </w:rPr>
          <w:t>info@sempeter-vrtojba.si</w:t>
        </w:r>
      </w:hyperlink>
      <w:r w:rsidRPr="00E65A63">
        <w:rPr>
          <w:rFonts w:ascii="Candara" w:eastAsia="Times New Roman" w:hAnsi="Candara"/>
          <w:lang w:eastAsia="sl-SI"/>
        </w:rPr>
        <w:t>.</w:t>
      </w:r>
    </w:p>
    <w:p w14:paraId="71A96FE4" w14:textId="0E48B816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bookmarkStart w:id="0" w:name="_Hlk156901705"/>
      <w:r w:rsidRPr="00E65A63">
        <w:rPr>
          <w:rFonts w:ascii="Candara" w:eastAsia="Times New Roman" w:hAnsi="Candara"/>
          <w:lang w:eastAsia="sl-SI"/>
        </w:rPr>
        <w:t>7</w:t>
      </w:r>
      <w:r w:rsidRPr="00E65A63">
        <w:rPr>
          <w:rFonts w:ascii="Candara" w:eastAsia="Times New Roman" w:hAnsi="Candara" w:cs="Arial"/>
          <w:lang w:eastAsia="sl-SI"/>
        </w:rPr>
        <w:t xml:space="preserve">. </w:t>
      </w:r>
      <w:r w:rsidRPr="00E65A63">
        <w:rPr>
          <w:rFonts w:ascii="Candara" w:eastAsia="Times New Roman" w:hAnsi="Candara"/>
          <w:lang w:eastAsia="sl-SI"/>
        </w:rPr>
        <w:t xml:space="preserve">Prijava na javni razpis mora prispeti </w:t>
      </w:r>
      <w:r w:rsidRPr="00E65A63">
        <w:rPr>
          <w:rFonts w:ascii="Candara" w:eastAsia="Times New Roman" w:hAnsi="Candara"/>
          <w:b/>
          <w:lang w:eastAsia="sl-SI"/>
        </w:rPr>
        <w:t>priporočeno po pošti ali osebno v Glavni pisarni</w:t>
      </w:r>
      <w:r w:rsidRPr="00E65A63">
        <w:rPr>
          <w:rFonts w:ascii="Candara" w:eastAsia="Times New Roman" w:hAnsi="Candara"/>
          <w:lang w:eastAsia="sl-SI"/>
        </w:rPr>
        <w:t xml:space="preserve"> najkasneje do </w:t>
      </w:r>
      <w:r w:rsidRPr="00E65A63">
        <w:rPr>
          <w:rFonts w:ascii="Candara" w:eastAsia="Times New Roman" w:hAnsi="Candara"/>
          <w:b/>
          <w:lang w:eastAsia="sl-SI"/>
        </w:rPr>
        <w:t xml:space="preserve">vključno ponedeljka, </w:t>
      </w:r>
      <w:r w:rsidR="005E1FA5">
        <w:rPr>
          <w:rFonts w:ascii="Candara" w:eastAsia="Times New Roman" w:hAnsi="Candara"/>
          <w:b/>
          <w:lang w:eastAsia="sl-SI"/>
        </w:rPr>
        <w:t>3</w:t>
      </w:r>
      <w:r w:rsidRPr="00E65A63">
        <w:rPr>
          <w:rFonts w:ascii="Candara" w:eastAsia="Times New Roman" w:hAnsi="Candara"/>
          <w:b/>
          <w:lang w:eastAsia="sl-SI"/>
        </w:rPr>
        <w:t xml:space="preserve">. </w:t>
      </w:r>
      <w:r w:rsidR="005E1FA5">
        <w:rPr>
          <w:rFonts w:ascii="Candara" w:eastAsia="Times New Roman" w:hAnsi="Candara"/>
          <w:b/>
          <w:lang w:eastAsia="sl-SI"/>
        </w:rPr>
        <w:t>februarja</w:t>
      </w:r>
      <w:r w:rsidRPr="00E65A63">
        <w:rPr>
          <w:rFonts w:ascii="Candara" w:eastAsia="Times New Roman" w:hAnsi="Candara"/>
          <w:b/>
          <w:lang w:eastAsia="sl-SI"/>
        </w:rPr>
        <w:t xml:space="preserve"> 202</w:t>
      </w:r>
      <w:r w:rsidR="005E1FA5">
        <w:rPr>
          <w:rFonts w:ascii="Candara" w:eastAsia="Times New Roman" w:hAnsi="Candara"/>
          <w:b/>
          <w:lang w:eastAsia="sl-SI"/>
        </w:rPr>
        <w:t>6</w:t>
      </w:r>
      <w:r w:rsidRPr="00E65A63">
        <w:rPr>
          <w:rFonts w:ascii="Candara" w:eastAsia="Times New Roman" w:hAnsi="Candara"/>
          <w:b/>
          <w:lang w:eastAsia="sl-SI"/>
        </w:rPr>
        <w:t xml:space="preserve">, </w:t>
      </w:r>
      <w:bookmarkEnd w:id="0"/>
      <w:r w:rsidRPr="00E65A63">
        <w:rPr>
          <w:rFonts w:ascii="Candara" w:eastAsia="Times New Roman" w:hAnsi="Candara"/>
          <w:lang w:eastAsia="sl-SI"/>
        </w:rPr>
        <w:t>na naslov: Občina Šempeter - Vrtojba, Trg Ivana Roba 3/a, 5290 Šempeter pri Gorici.</w:t>
      </w:r>
    </w:p>
    <w:p w14:paraId="0C367D49" w14:textId="77777777" w:rsidR="005F77F0" w:rsidRPr="00E65A63" w:rsidRDefault="005F77F0" w:rsidP="005F77F0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bookmarkStart w:id="1" w:name="_Hlk156901764"/>
      <w:r w:rsidRPr="00E65A63">
        <w:rPr>
          <w:rFonts w:ascii="Candara" w:eastAsia="Times New Roman" w:hAnsi="Candara" w:cs="Arial"/>
          <w:b/>
          <w:lang w:eastAsia="sl-SI"/>
        </w:rPr>
        <w:t>Prijavo na javni razpis in morebitne dopolnitve mora prijavitelj vložiti v zaprti kuverti, ki je označena z:</w:t>
      </w:r>
    </w:p>
    <w:p w14:paraId="21710BF3" w14:textId="77777777" w:rsidR="005F77F0" w:rsidRPr="00E65A63" w:rsidRDefault="005F77F0" w:rsidP="005F77F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b/>
          <w:lang w:eastAsia="sl-SI"/>
        </w:rPr>
      </w:pPr>
      <w:r w:rsidRPr="00E65A63">
        <w:rPr>
          <w:rFonts w:ascii="Candara" w:eastAsia="Times New Roman" w:hAnsi="Candara" w:cs="Arial"/>
          <w:b/>
          <w:lang w:eastAsia="sl-SI"/>
        </w:rPr>
        <w:t>naslovom občine</w:t>
      </w:r>
    </w:p>
    <w:p w14:paraId="08E4261F" w14:textId="77777777" w:rsidR="005F77F0" w:rsidRPr="00E65A63" w:rsidRDefault="005F77F0" w:rsidP="005F77F0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  <w:r w:rsidRPr="00E65A63">
        <w:rPr>
          <w:rFonts w:ascii="Candara" w:eastAsia="Times New Roman" w:hAnsi="Candara" w:cs="Arial"/>
          <w:b/>
          <w:lang w:eastAsia="sl-SI"/>
        </w:rPr>
        <w:t>nazivom in naslovom prijavitelja</w:t>
      </w:r>
    </w:p>
    <w:p w14:paraId="3397399F" w14:textId="77777777" w:rsidR="005F77F0" w:rsidRPr="00E65A63" w:rsidRDefault="005F77F0" w:rsidP="005F77F0">
      <w:pPr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  <w:r w:rsidRPr="00E65A63">
        <w:rPr>
          <w:rFonts w:ascii="Candara" w:eastAsia="Times New Roman" w:hAnsi="Candara" w:cs="Arial"/>
          <w:b/>
          <w:lang w:eastAsia="sl-SI"/>
        </w:rPr>
        <w:t>»VLOGA NA JAVNI RAZPIS ZA ŠPORT– NE ODPIRAJ« (v primeru dopolnitve se doda še; »DOPOLNITEV«)</w:t>
      </w:r>
    </w:p>
    <w:p w14:paraId="4B8A51BE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  <w:r w:rsidRPr="00E65A63">
        <w:rPr>
          <w:rFonts w:ascii="Candara" w:eastAsia="Times New Roman" w:hAnsi="Candara" w:cs="Arial"/>
          <w:b/>
          <w:lang w:eastAsia="sl-SI"/>
        </w:rPr>
        <w:t>Ovojnica, ki ni označena v skladu z navodili se neodprta vrne vlagatelju.</w:t>
      </w:r>
    </w:p>
    <w:p w14:paraId="146EBCB8" w14:textId="34012D01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bookmarkStart w:id="2" w:name="OLE_LINK3"/>
      <w:bookmarkEnd w:id="1"/>
      <w:r w:rsidRPr="00E65A63">
        <w:rPr>
          <w:rFonts w:ascii="Candara" w:eastAsia="Times New Roman" w:hAnsi="Candara" w:cs="Arial"/>
          <w:lang w:eastAsia="sl-SI"/>
        </w:rPr>
        <w:t xml:space="preserve">9. Prijavitelji lahko razpisno dokumentacijo dopolnjujejo do izteka roka za prijavo. Odpiranje vlog bo predvidoma </w:t>
      </w:r>
      <w:r w:rsidR="005E1FA5">
        <w:rPr>
          <w:rFonts w:ascii="Candara" w:eastAsia="Times New Roman" w:hAnsi="Candara" w:cs="Arial"/>
          <w:lang w:eastAsia="sl-SI"/>
        </w:rPr>
        <w:t>6</w:t>
      </w:r>
      <w:r w:rsidRPr="00E65A63">
        <w:rPr>
          <w:rFonts w:ascii="Candara" w:eastAsia="Times New Roman" w:hAnsi="Candara" w:cs="Arial"/>
          <w:lang w:eastAsia="sl-SI"/>
        </w:rPr>
        <w:t xml:space="preserve">. </w:t>
      </w:r>
      <w:r w:rsidR="005E1FA5">
        <w:rPr>
          <w:rFonts w:ascii="Candara" w:eastAsia="Times New Roman" w:hAnsi="Candara" w:cs="Arial"/>
          <w:lang w:eastAsia="sl-SI"/>
        </w:rPr>
        <w:t>2</w:t>
      </w:r>
      <w:r w:rsidRPr="00E65A63">
        <w:rPr>
          <w:rFonts w:ascii="Candara" w:eastAsia="Times New Roman" w:hAnsi="Candara" w:cs="Arial"/>
          <w:lang w:eastAsia="sl-SI"/>
        </w:rPr>
        <w:t>. 202</w:t>
      </w:r>
      <w:r w:rsidR="005E1FA5">
        <w:rPr>
          <w:rFonts w:ascii="Candara" w:eastAsia="Times New Roman" w:hAnsi="Candara" w:cs="Arial"/>
          <w:lang w:eastAsia="sl-SI"/>
        </w:rPr>
        <w:t>6</w:t>
      </w:r>
      <w:r w:rsidRPr="00E65A63">
        <w:rPr>
          <w:rFonts w:ascii="Candara" w:eastAsia="Times New Roman" w:hAnsi="Candara" w:cs="Arial"/>
          <w:lang w:eastAsia="sl-SI"/>
        </w:rPr>
        <w:t>. Prijavljeni kandidati bodo o sofinanciranju programov obveščeni po zaključku razpisa v skladu z odlokom.</w:t>
      </w:r>
      <w:r w:rsidRPr="00E65A63">
        <w:t xml:space="preserve"> </w:t>
      </w:r>
      <w:r w:rsidRPr="00E65A63">
        <w:rPr>
          <w:rFonts w:ascii="Candara" w:eastAsia="Times New Roman" w:hAnsi="Candara" w:cs="Arial"/>
          <w:lang w:eastAsia="sl-SI"/>
        </w:rPr>
        <w:t xml:space="preserve">O dodelitvi sredstev odloči občinska uprava, o pritožbi zoper odločbo pa odloča župan.  </w:t>
      </w:r>
      <w:bookmarkEnd w:id="2"/>
    </w:p>
    <w:p w14:paraId="2EFEF22D" w14:textId="77777777" w:rsidR="0027255E" w:rsidRDefault="0027255E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2F7F506C" w14:textId="263A8B4E" w:rsidR="005F77F0" w:rsidRPr="00AD76E4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>
        <w:rPr>
          <w:rFonts w:ascii="Candara" w:eastAsia="Times New Roman" w:hAnsi="Candara"/>
          <w:lang w:eastAsia="sl-SI"/>
        </w:rPr>
        <w:t xml:space="preserve">      </w:t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</w:r>
      <w:r>
        <w:rPr>
          <w:rFonts w:ascii="Candara" w:eastAsia="Times New Roman" w:hAnsi="Candara"/>
          <w:lang w:eastAsia="sl-SI"/>
        </w:rPr>
        <w:tab/>
        <w:t xml:space="preserve">   </w:t>
      </w:r>
      <w:r w:rsidRPr="00AD76E4">
        <w:rPr>
          <w:rFonts w:ascii="Candara" w:eastAsia="Times New Roman" w:hAnsi="Candara"/>
          <w:sz w:val="24"/>
          <w:szCs w:val="24"/>
          <w:lang w:eastAsia="sl-SI"/>
        </w:rPr>
        <w:t>ŽUPAN</w:t>
      </w:r>
    </w:p>
    <w:p w14:paraId="423D1E8B" w14:textId="77777777" w:rsidR="005F77F0" w:rsidRPr="00AD76E4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both"/>
        <w:textAlignment w:val="baseline"/>
        <w:rPr>
          <w:rFonts w:ascii="Candara" w:eastAsia="Times New Roman" w:hAnsi="Candara"/>
          <w:sz w:val="24"/>
          <w:szCs w:val="24"/>
          <w:lang w:eastAsia="sl-SI"/>
        </w:rPr>
      </w:pPr>
      <w:r w:rsidRPr="00AD76E4">
        <w:rPr>
          <w:rFonts w:ascii="Candara" w:eastAsia="Times New Roman" w:hAnsi="Candara"/>
          <w:sz w:val="24"/>
          <w:szCs w:val="24"/>
          <w:lang w:eastAsia="sl-SI"/>
        </w:rPr>
        <w:tab/>
      </w:r>
      <w:r w:rsidRPr="00AD76E4">
        <w:rPr>
          <w:rFonts w:ascii="Candara" w:eastAsia="Times New Roman" w:hAnsi="Candara"/>
          <w:sz w:val="24"/>
          <w:szCs w:val="24"/>
          <w:lang w:eastAsia="sl-SI"/>
        </w:rPr>
        <w:tab/>
      </w:r>
      <w:r w:rsidRPr="00AD76E4">
        <w:rPr>
          <w:rFonts w:ascii="Candara" w:eastAsia="Times New Roman" w:hAnsi="Candara"/>
          <w:sz w:val="24"/>
          <w:szCs w:val="24"/>
          <w:lang w:eastAsia="sl-SI"/>
        </w:rPr>
        <w:tab/>
      </w:r>
      <w:r w:rsidRPr="00AD76E4">
        <w:rPr>
          <w:rFonts w:ascii="Candara" w:eastAsia="Times New Roman" w:hAnsi="Candara"/>
          <w:sz w:val="24"/>
          <w:szCs w:val="24"/>
          <w:lang w:eastAsia="sl-SI"/>
        </w:rPr>
        <w:tab/>
      </w:r>
      <w:r w:rsidRPr="00AD76E4">
        <w:rPr>
          <w:rFonts w:ascii="Candara" w:eastAsia="Times New Roman" w:hAnsi="Candara"/>
          <w:sz w:val="24"/>
          <w:szCs w:val="24"/>
          <w:lang w:eastAsia="sl-SI"/>
        </w:rPr>
        <w:tab/>
      </w:r>
      <w:r w:rsidRPr="00AD76E4">
        <w:rPr>
          <w:rFonts w:ascii="Candara" w:eastAsia="Times New Roman" w:hAnsi="Candara"/>
          <w:sz w:val="24"/>
          <w:szCs w:val="24"/>
          <w:lang w:eastAsia="sl-SI"/>
        </w:rPr>
        <w:tab/>
        <w:t xml:space="preserve">          mag. Milan Turk</w:t>
      </w:r>
    </w:p>
    <w:p w14:paraId="3DC99622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E65A63">
        <w:rPr>
          <w:rFonts w:ascii="Candara" w:eastAsia="Times New Roman" w:hAnsi="Candara"/>
          <w:lang w:eastAsia="sl-SI"/>
        </w:rPr>
        <w:t xml:space="preserve">           </w:t>
      </w:r>
    </w:p>
    <w:p w14:paraId="799175CF" w14:textId="77777777" w:rsidR="005F77F0" w:rsidRPr="00E65A63" w:rsidRDefault="005F77F0" w:rsidP="005F77F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70388A29" w14:textId="77777777" w:rsidR="00345F1D" w:rsidRPr="005F77F0" w:rsidRDefault="00345F1D" w:rsidP="005F77F0"/>
    <w:sectPr w:rsidR="00345F1D" w:rsidRPr="005F77F0">
      <w:headerReference w:type="default" r:id="rId9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12A8" w14:textId="77777777" w:rsidR="007F1C94" w:rsidRDefault="007F1C94">
      <w:pPr>
        <w:spacing w:after="0" w:line="240" w:lineRule="auto"/>
      </w:pPr>
      <w:r>
        <w:separator/>
      </w:r>
    </w:p>
  </w:endnote>
  <w:endnote w:type="continuationSeparator" w:id="0">
    <w:p w14:paraId="312C90B6" w14:textId="77777777" w:rsidR="007F1C94" w:rsidRDefault="007F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5153" w14:textId="77777777" w:rsidR="007F1C94" w:rsidRDefault="007F1C94">
      <w:pPr>
        <w:spacing w:after="0" w:line="240" w:lineRule="auto"/>
      </w:pPr>
      <w:r>
        <w:separator/>
      </w:r>
    </w:p>
  </w:footnote>
  <w:footnote w:type="continuationSeparator" w:id="0">
    <w:p w14:paraId="25AA992F" w14:textId="77777777" w:rsidR="007F1C94" w:rsidRDefault="007F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4705" w14:textId="77777777" w:rsidR="00345F1D" w:rsidRDefault="00000000">
    <w:pPr>
      <w:pStyle w:val="Glava"/>
    </w:pPr>
    <w:r>
      <w:rPr>
        <w:noProof/>
      </w:rPr>
      <w:drawing>
        <wp:inline distT="0" distB="0" distL="0" distR="0" wp14:anchorId="7B6E0B32" wp14:editId="47B076ED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2C3D9B" w14:textId="77777777" w:rsidR="00345F1D" w:rsidRDefault="00345F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2393"/>
    <w:multiLevelType w:val="hybridMultilevel"/>
    <w:tmpl w:val="0FB29AAA"/>
    <w:lvl w:ilvl="0" w:tplc="5B7E76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F7839"/>
    <w:multiLevelType w:val="hybridMultilevel"/>
    <w:tmpl w:val="02782786"/>
    <w:lvl w:ilvl="0" w:tplc="36FA9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7DD9"/>
    <w:multiLevelType w:val="hybridMultilevel"/>
    <w:tmpl w:val="4914F632"/>
    <w:lvl w:ilvl="0" w:tplc="5B7E76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57E7"/>
    <w:multiLevelType w:val="hybridMultilevel"/>
    <w:tmpl w:val="2A66FA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23589">
    <w:abstractNumId w:val="2"/>
  </w:num>
  <w:num w:numId="2" w16cid:durableId="365445983">
    <w:abstractNumId w:val="0"/>
  </w:num>
  <w:num w:numId="3" w16cid:durableId="1668367146">
    <w:abstractNumId w:val="3"/>
  </w:num>
  <w:num w:numId="4" w16cid:durableId="157045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D"/>
    <w:rsid w:val="0027255E"/>
    <w:rsid w:val="00274887"/>
    <w:rsid w:val="00345F1D"/>
    <w:rsid w:val="0052404D"/>
    <w:rsid w:val="005E1FA5"/>
    <w:rsid w:val="005F77F0"/>
    <w:rsid w:val="007F1C94"/>
    <w:rsid w:val="0083022B"/>
    <w:rsid w:val="00866283"/>
    <w:rsid w:val="00986C9E"/>
    <w:rsid w:val="00B83A15"/>
    <w:rsid w:val="00DC7D1F"/>
    <w:rsid w:val="00EA6772"/>
    <w:rsid w:val="00F5487F"/>
    <w:rsid w:val="00FA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4761"/>
  <w15:docId w15:val="{7FDA7672-2FD7-4F68-B968-D2DFE074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semiHidden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semiHidden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povezava">
    <w:name w:val="Hyperlink"/>
    <w:rsid w:val="005F77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mpeter-vrtojb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mpeter-vrtojb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</dc:creator>
  <dc:description/>
  <cp:lastModifiedBy>Ksenija Ušaj</cp:lastModifiedBy>
  <cp:revision>4</cp:revision>
  <cp:lastPrinted>2012-01-03T08:50:00Z</cp:lastPrinted>
  <dcterms:created xsi:type="dcterms:W3CDTF">2025-01-06T11:30:00Z</dcterms:created>
  <dcterms:modified xsi:type="dcterms:W3CDTF">2026-01-05T10:56:00Z</dcterms:modified>
  <dc:language>sl-SI</dc:language>
</cp:coreProperties>
</file>