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36" w:rsidRPr="009C5482" w:rsidRDefault="00A20FE6" w:rsidP="00E93E0C">
      <w:pPr>
        <w:tabs>
          <w:tab w:val="left" w:pos="734"/>
        </w:tabs>
        <w:spacing w:line="276" w:lineRule="auto"/>
        <w:rPr>
          <w:rFonts w:ascii="Calibri" w:hAnsi="Calibri" w:cs="Segoe UI"/>
          <w:sz w:val="24"/>
        </w:rPr>
      </w:pPr>
      <w:bookmarkStart w:id="0" w:name="_GoBack"/>
      <w:bookmarkEnd w:id="0"/>
      <w:r>
        <w:rPr>
          <w:rFonts w:ascii="Calibri" w:hAnsi="Calibri"/>
          <w:noProof/>
        </w:rPr>
        <w:drawing>
          <wp:anchor distT="0" distB="0" distL="114300" distR="114300" simplePos="0" relativeHeight="251659264" behindDoc="0" locked="0" layoutInCell="1" allowOverlap="1">
            <wp:simplePos x="0" y="0"/>
            <wp:positionH relativeFrom="margin">
              <wp:posOffset>1112520</wp:posOffset>
            </wp:positionH>
            <wp:positionV relativeFrom="paragraph">
              <wp:posOffset>88265</wp:posOffset>
            </wp:positionV>
            <wp:extent cx="2984500" cy="368300"/>
            <wp:effectExtent l="19050" t="0" r="6350" b="0"/>
            <wp:wrapNone/>
            <wp:docPr id="7" name="Slika 18"/>
            <wp:cNvGraphicFramePr/>
            <a:graphic xmlns:a="http://schemas.openxmlformats.org/drawingml/2006/main">
              <a:graphicData uri="http://schemas.openxmlformats.org/drawingml/2006/picture">
                <pic:pic xmlns:pic="http://schemas.openxmlformats.org/drawingml/2006/picture">
                  <pic:nvPicPr>
                    <pic:cNvPr id="18" name="Slika 1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4500" cy="368300"/>
                    </a:xfrm>
                    <a:prstGeom prst="rect">
                      <a:avLst/>
                    </a:prstGeom>
                    <a:noFill/>
                    <a:ln>
                      <a:noFill/>
                    </a:ln>
                  </pic:spPr>
                </pic:pic>
              </a:graphicData>
            </a:graphic>
          </wp:anchor>
        </w:drawing>
      </w:r>
      <w:r>
        <w:rPr>
          <w:rFonts w:ascii="Calibri" w:hAnsi="Calibri"/>
          <w:noProof/>
        </w:rPr>
        <w:drawing>
          <wp:anchor distT="0" distB="0" distL="114300" distR="114300" simplePos="0" relativeHeight="251660288" behindDoc="0" locked="0" layoutInCell="1" allowOverlap="1">
            <wp:simplePos x="0" y="0"/>
            <wp:positionH relativeFrom="margin">
              <wp:posOffset>4312920</wp:posOffset>
            </wp:positionH>
            <wp:positionV relativeFrom="paragraph">
              <wp:posOffset>-102235</wp:posOffset>
            </wp:positionV>
            <wp:extent cx="1879600" cy="647700"/>
            <wp:effectExtent l="19050" t="0" r="6350" b="0"/>
            <wp:wrapNone/>
            <wp:docPr id="8" name="Slika 22"/>
            <wp:cNvGraphicFramePr/>
            <a:graphic xmlns:a="http://schemas.openxmlformats.org/drawingml/2006/main">
              <a:graphicData uri="http://schemas.openxmlformats.org/drawingml/2006/picture">
                <pic:pic xmlns:pic="http://schemas.openxmlformats.org/drawingml/2006/picture">
                  <pic:nvPicPr>
                    <pic:cNvPr id="22" name="Slika 2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647700"/>
                    </a:xfrm>
                    <a:prstGeom prst="rect">
                      <a:avLst/>
                    </a:prstGeom>
                    <a:noFill/>
                    <a:ln>
                      <a:noFill/>
                    </a:ln>
                  </pic:spPr>
                </pic:pic>
              </a:graphicData>
            </a:graphic>
          </wp:anchor>
        </w:drawing>
      </w:r>
      <w:r w:rsidR="00210A5C">
        <w:rPr>
          <w:rFonts w:ascii="Calibri" w:hAnsi="Calibri"/>
          <w:noProof/>
        </w:rPr>
        <w:drawing>
          <wp:inline distT="0" distB="0" distL="0" distR="0">
            <wp:extent cx="646759" cy="720000"/>
            <wp:effectExtent l="19050" t="0" r="941"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46759" cy="720000"/>
                    </a:xfrm>
                    <a:prstGeom prst="rect">
                      <a:avLst/>
                    </a:prstGeom>
                    <a:noFill/>
                    <a:ln w="9525">
                      <a:noFill/>
                      <a:miter lim="800000"/>
                      <a:headEnd/>
                      <a:tailEnd/>
                    </a:ln>
                  </pic:spPr>
                </pic:pic>
              </a:graphicData>
            </a:graphic>
          </wp:inline>
        </w:drawing>
      </w:r>
    </w:p>
    <w:p w:rsidR="00B93E99" w:rsidRDefault="00B93E99" w:rsidP="00120836">
      <w:pPr>
        <w:spacing w:line="276" w:lineRule="auto"/>
        <w:rPr>
          <w:rFonts w:ascii="Calibri" w:hAnsi="Calibri" w:cs="Segoe UI"/>
          <w:sz w:val="24"/>
        </w:rPr>
      </w:pPr>
    </w:p>
    <w:p w:rsidR="005C770B" w:rsidRPr="0001051D" w:rsidRDefault="005C770B" w:rsidP="0001051D">
      <w:pPr>
        <w:spacing w:line="276" w:lineRule="auto"/>
        <w:rPr>
          <w:rFonts w:ascii="Calibri" w:hAnsi="Calibri" w:cs="Segoe UI"/>
          <w:sz w:val="24"/>
        </w:rPr>
      </w:pPr>
    </w:p>
    <w:p w:rsidR="005C770B" w:rsidRPr="0001051D" w:rsidRDefault="005C770B" w:rsidP="0001051D">
      <w:pPr>
        <w:spacing w:line="276" w:lineRule="auto"/>
        <w:rPr>
          <w:rFonts w:ascii="Calibri" w:hAnsi="Calibri" w:cs="Segoe UI"/>
          <w:sz w:val="24"/>
        </w:rPr>
      </w:pPr>
    </w:p>
    <w:p w:rsidR="005C770B" w:rsidRPr="00BB3C58" w:rsidRDefault="005C770B" w:rsidP="005C770B">
      <w:pPr>
        <w:pStyle w:val="Napis"/>
        <w:rPr>
          <w:rFonts w:ascii="Calibri" w:hAnsi="Calibri" w:cs="Calibri"/>
          <w:sz w:val="32"/>
          <w:szCs w:val="32"/>
        </w:rPr>
      </w:pPr>
      <w:r w:rsidRPr="00BB3C58">
        <w:rPr>
          <w:rFonts w:ascii="Calibri" w:hAnsi="Calibri" w:cs="Calibri"/>
          <w:sz w:val="32"/>
          <w:szCs w:val="32"/>
        </w:rPr>
        <w:t>RAZPISNA DOKUMENTACIJA</w:t>
      </w:r>
    </w:p>
    <w:p w:rsidR="005C770B" w:rsidRPr="00BB3C58" w:rsidRDefault="005C770B" w:rsidP="005C770B">
      <w:pPr>
        <w:overflowPunct w:val="0"/>
        <w:autoSpaceDE w:val="0"/>
        <w:autoSpaceDN w:val="0"/>
        <w:adjustRightInd w:val="0"/>
        <w:jc w:val="center"/>
        <w:textAlignment w:val="baseline"/>
        <w:rPr>
          <w:rFonts w:ascii="Calibri" w:hAnsi="Calibri" w:cs="Calibri"/>
          <w:b/>
          <w:sz w:val="32"/>
          <w:szCs w:val="32"/>
        </w:rPr>
      </w:pPr>
      <w:r w:rsidRPr="00BB3C58">
        <w:rPr>
          <w:rFonts w:ascii="Calibri" w:hAnsi="Calibri" w:cs="Calibri"/>
          <w:b/>
          <w:sz w:val="32"/>
          <w:szCs w:val="32"/>
        </w:rPr>
        <w:t>za oddajo javnega naročila po postopku</w:t>
      </w:r>
    </w:p>
    <w:p w:rsidR="005C770B" w:rsidRDefault="007C4635" w:rsidP="005C770B">
      <w:pPr>
        <w:jc w:val="center"/>
        <w:rPr>
          <w:rFonts w:asciiTheme="minorHAnsi" w:hAnsiTheme="minorHAnsi" w:cstheme="minorHAnsi"/>
          <w:b/>
          <w:szCs w:val="28"/>
        </w:rPr>
      </w:pPr>
      <w:r>
        <w:rPr>
          <w:rFonts w:ascii="Calibri" w:hAnsi="Calibri" w:cs="Calibri"/>
          <w:b/>
          <w:szCs w:val="28"/>
        </w:rPr>
        <w:t>NAROČILO MALE VREDNOSTI</w:t>
      </w:r>
    </w:p>
    <w:p w:rsidR="005C770B" w:rsidRPr="0001051D" w:rsidRDefault="005C770B" w:rsidP="0001051D">
      <w:pPr>
        <w:spacing w:line="276" w:lineRule="auto"/>
        <w:rPr>
          <w:rFonts w:ascii="Calibri" w:hAnsi="Calibri" w:cs="Segoe UI"/>
          <w:sz w:val="24"/>
        </w:rPr>
      </w:pPr>
    </w:p>
    <w:p w:rsidR="005C770B" w:rsidRPr="0001051D" w:rsidRDefault="005C770B" w:rsidP="0001051D">
      <w:pPr>
        <w:spacing w:line="276" w:lineRule="auto"/>
        <w:rPr>
          <w:rFonts w:ascii="Calibri" w:hAnsi="Calibri" w:cs="Segoe UI"/>
          <w:sz w:val="24"/>
        </w:rPr>
      </w:pPr>
    </w:p>
    <w:p w:rsidR="005C770B" w:rsidRPr="00EA0BF9" w:rsidRDefault="005C770B" w:rsidP="005C770B">
      <w:pPr>
        <w:jc w:val="center"/>
        <w:rPr>
          <w:rFonts w:asciiTheme="minorHAnsi" w:hAnsiTheme="minorHAnsi" w:cstheme="minorHAnsi"/>
          <w:b/>
          <w:szCs w:val="28"/>
        </w:rPr>
      </w:pPr>
      <w:r w:rsidRPr="00EA0BF9">
        <w:rPr>
          <w:rFonts w:asciiTheme="minorHAnsi" w:hAnsiTheme="minorHAnsi" w:cstheme="minorHAnsi"/>
          <w:b/>
          <w:szCs w:val="28"/>
        </w:rPr>
        <w:t>Predmet javnega naročila:</w:t>
      </w:r>
    </w:p>
    <w:p w:rsidR="005C770B" w:rsidRDefault="005C770B" w:rsidP="0001051D">
      <w:pPr>
        <w:spacing w:line="276" w:lineRule="auto"/>
        <w:rPr>
          <w:rFonts w:ascii="Calibri" w:hAnsi="Calibri" w:cs="Segoe UI"/>
          <w:sz w:val="24"/>
        </w:rPr>
      </w:pPr>
    </w:p>
    <w:p w:rsidR="00C04559" w:rsidRPr="00C04559" w:rsidRDefault="00C04559" w:rsidP="00C04559">
      <w:pPr>
        <w:jc w:val="center"/>
        <w:rPr>
          <w:rFonts w:ascii="Calibri" w:hAnsi="Calibri" w:cs="Calibri"/>
          <w:b/>
          <w:bCs/>
          <w:szCs w:val="28"/>
        </w:rPr>
      </w:pPr>
      <w:r w:rsidRPr="00C04559">
        <w:rPr>
          <w:rFonts w:ascii="Calibri" w:hAnsi="Calibri" w:cs="Calibri"/>
          <w:b/>
          <w:bCs/>
          <w:szCs w:val="28"/>
        </w:rPr>
        <w:t>Izdelava celostne prometne strategije občine Šempeter-Vrtojba</w:t>
      </w:r>
    </w:p>
    <w:p w:rsidR="005C770B" w:rsidRPr="00C1730F" w:rsidRDefault="005C770B" w:rsidP="0001051D">
      <w:pPr>
        <w:spacing w:line="276" w:lineRule="auto"/>
        <w:rPr>
          <w:rFonts w:ascii="Calibri" w:hAnsi="Calibri" w:cs="Segoe UI"/>
          <w:sz w:val="24"/>
          <w:highlight w:val="yellow"/>
        </w:rPr>
      </w:pPr>
    </w:p>
    <w:p w:rsidR="005C770B" w:rsidRPr="0001051D" w:rsidRDefault="005C770B" w:rsidP="0001051D">
      <w:pPr>
        <w:spacing w:line="276" w:lineRule="auto"/>
        <w:rPr>
          <w:rFonts w:ascii="Calibri" w:hAnsi="Calibri" w:cs="Segoe UI"/>
          <w:sz w:val="24"/>
        </w:rPr>
      </w:pPr>
    </w:p>
    <w:p w:rsidR="005C770B" w:rsidRPr="0001051D" w:rsidRDefault="005C770B" w:rsidP="0001051D">
      <w:pPr>
        <w:spacing w:line="276" w:lineRule="auto"/>
        <w:rPr>
          <w:rFonts w:ascii="Calibri" w:hAnsi="Calibri" w:cs="Segoe UI"/>
          <w:sz w:val="24"/>
        </w:rPr>
      </w:pPr>
    </w:p>
    <w:p w:rsidR="005C770B" w:rsidRPr="00BB3C58" w:rsidRDefault="005C770B" w:rsidP="005C770B">
      <w:pPr>
        <w:jc w:val="center"/>
        <w:rPr>
          <w:rFonts w:ascii="Calibri" w:hAnsi="Calibri" w:cs="Calibri"/>
          <w:sz w:val="32"/>
          <w:szCs w:val="32"/>
        </w:rPr>
      </w:pPr>
      <w:r w:rsidRPr="00EA0BF9">
        <w:rPr>
          <w:rFonts w:ascii="Calibri" w:hAnsi="Calibri" w:cs="Calibri"/>
          <w:b/>
          <w:sz w:val="32"/>
          <w:szCs w:val="32"/>
        </w:rPr>
        <w:t>VSEBINA RAZPISNE DOKUMENTACIJE</w:t>
      </w:r>
    </w:p>
    <w:p w:rsidR="005C770B" w:rsidRPr="0001051D" w:rsidRDefault="005C770B" w:rsidP="0001051D">
      <w:pPr>
        <w:spacing w:line="276" w:lineRule="auto"/>
        <w:rPr>
          <w:rFonts w:ascii="Calibri" w:hAnsi="Calibri" w:cs="Segoe UI"/>
          <w:sz w:val="24"/>
        </w:rPr>
      </w:pPr>
    </w:p>
    <w:p w:rsidR="005C770B" w:rsidRPr="0001051D" w:rsidRDefault="005C770B" w:rsidP="0001051D">
      <w:pPr>
        <w:spacing w:line="276" w:lineRule="auto"/>
        <w:rPr>
          <w:rFonts w:ascii="Calibri" w:hAnsi="Calibri" w:cs="Segoe UI"/>
          <w:sz w:val="24"/>
        </w:rPr>
      </w:pPr>
    </w:p>
    <w:p w:rsidR="005C770B" w:rsidRPr="005C770B" w:rsidRDefault="005C770B" w:rsidP="005C770B">
      <w:pPr>
        <w:rPr>
          <w:rFonts w:ascii="Calibri" w:hAnsi="Calibri" w:cs="Calibri"/>
          <w:b/>
          <w:sz w:val="24"/>
        </w:rPr>
      </w:pPr>
      <w:r w:rsidRPr="00742A0D">
        <w:rPr>
          <w:rFonts w:ascii="Calibri" w:hAnsi="Calibri" w:cs="Calibri"/>
          <w:b/>
          <w:sz w:val="24"/>
        </w:rPr>
        <w:t xml:space="preserve">V skladu z 71. členom ZJN-2 (Uradni list </w:t>
      </w:r>
      <w:r w:rsidR="00C1730F" w:rsidRPr="00742A0D">
        <w:rPr>
          <w:rFonts w:ascii="Calibri" w:hAnsi="Calibri" w:cs="Calibri"/>
          <w:b/>
          <w:sz w:val="24"/>
        </w:rPr>
        <w:t>RS, št. 12/2013</w:t>
      </w:r>
      <w:r w:rsidRPr="00742A0D">
        <w:rPr>
          <w:rFonts w:ascii="Calibri" w:hAnsi="Calibri" w:cs="Calibri"/>
          <w:b/>
          <w:sz w:val="24"/>
        </w:rPr>
        <w:t>):</w:t>
      </w:r>
    </w:p>
    <w:p w:rsidR="005C770B" w:rsidRPr="0001051D" w:rsidRDefault="005C770B" w:rsidP="0001051D">
      <w:pPr>
        <w:spacing w:line="276" w:lineRule="auto"/>
        <w:rPr>
          <w:rFonts w:ascii="Calibri" w:hAnsi="Calibri" w:cs="Segoe UI"/>
          <w:sz w:val="24"/>
        </w:rPr>
      </w:pPr>
    </w:p>
    <w:p w:rsidR="005C770B" w:rsidRPr="00EA0BF9" w:rsidRDefault="005C770B" w:rsidP="007742E9">
      <w:pPr>
        <w:pStyle w:val="Slogpika"/>
        <w:rPr>
          <w:sz w:val="24"/>
          <w:szCs w:val="24"/>
        </w:rPr>
      </w:pPr>
      <w:r w:rsidRPr="00EA0BF9">
        <w:rPr>
          <w:sz w:val="24"/>
          <w:szCs w:val="24"/>
        </w:rPr>
        <w:t>Povabilo k oddaji ponudbe</w:t>
      </w:r>
    </w:p>
    <w:p w:rsidR="005C770B" w:rsidRPr="00EA0BF9" w:rsidRDefault="005C770B" w:rsidP="007742E9">
      <w:pPr>
        <w:pStyle w:val="Slogpika"/>
        <w:rPr>
          <w:sz w:val="24"/>
          <w:szCs w:val="24"/>
        </w:rPr>
      </w:pPr>
      <w:r w:rsidRPr="00EA0BF9">
        <w:rPr>
          <w:sz w:val="24"/>
          <w:szCs w:val="24"/>
        </w:rPr>
        <w:t>Navodila</w:t>
      </w:r>
      <w:r w:rsidR="0001051D">
        <w:rPr>
          <w:sz w:val="24"/>
          <w:szCs w:val="24"/>
        </w:rPr>
        <w:t xml:space="preserve"> za izdelavo ponudbe</w:t>
      </w:r>
    </w:p>
    <w:p w:rsidR="005C770B" w:rsidRPr="00EA0BF9" w:rsidRDefault="0001051D" w:rsidP="007742E9">
      <w:pPr>
        <w:pStyle w:val="Slogpika"/>
        <w:rPr>
          <w:sz w:val="24"/>
          <w:szCs w:val="24"/>
        </w:rPr>
      </w:pPr>
      <w:r>
        <w:rPr>
          <w:sz w:val="24"/>
          <w:szCs w:val="24"/>
        </w:rPr>
        <w:t>Obrazci</w:t>
      </w:r>
    </w:p>
    <w:p w:rsidR="005C770B" w:rsidRPr="00EA0BF9" w:rsidRDefault="005C770B" w:rsidP="007742E9">
      <w:pPr>
        <w:pStyle w:val="Slogpika"/>
        <w:rPr>
          <w:sz w:val="24"/>
          <w:szCs w:val="24"/>
        </w:rPr>
      </w:pPr>
      <w:r w:rsidRPr="00EA0BF9">
        <w:rPr>
          <w:sz w:val="24"/>
          <w:szCs w:val="24"/>
        </w:rPr>
        <w:t>Projektna naloga</w:t>
      </w:r>
    </w:p>
    <w:p w:rsidR="005C770B" w:rsidRPr="00524BD4" w:rsidRDefault="005C770B" w:rsidP="005C770B">
      <w:pPr>
        <w:jc w:val="center"/>
        <w:rPr>
          <w:rFonts w:ascii="Arial" w:hAnsi="Arial" w:cs="Arial"/>
          <w:sz w:val="22"/>
          <w:szCs w:val="22"/>
        </w:rPr>
      </w:pPr>
    </w:p>
    <w:p w:rsidR="00E93E0C" w:rsidRDefault="00E93E0C" w:rsidP="00247610">
      <w:pPr>
        <w:spacing w:line="276" w:lineRule="auto"/>
        <w:rPr>
          <w:rFonts w:ascii="Calibri" w:hAnsi="Calibri" w:cs="Segoe UI"/>
          <w:sz w:val="24"/>
        </w:rPr>
      </w:pPr>
    </w:p>
    <w:p w:rsidR="00247610" w:rsidRDefault="00247610" w:rsidP="00247610">
      <w:pPr>
        <w:spacing w:line="276" w:lineRule="auto"/>
        <w:rPr>
          <w:rFonts w:ascii="Calibri" w:hAnsi="Calibri" w:cs="Segoe UI"/>
          <w:sz w:val="24"/>
        </w:rPr>
      </w:pPr>
    </w:p>
    <w:p w:rsidR="00BB3C58" w:rsidRDefault="00BB3C58" w:rsidP="00247610">
      <w:pPr>
        <w:spacing w:line="276" w:lineRule="auto"/>
        <w:rPr>
          <w:rFonts w:ascii="Calibri" w:hAnsi="Calibri" w:cs="Segoe UI"/>
          <w:sz w:val="24"/>
        </w:rPr>
      </w:pPr>
    </w:p>
    <w:p w:rsidR="007D12E5" w:rsidRDefault="007D12E5" w:rsidP="00247610">
      <w:pPr>
        <w:spacing w:line="276" w:lineRule="auto"/>
        <w:rPr>
          <w:rFonts w:ascii="Calibri" w:hAnsi="Calibri" w:cs="Segoe UI"/>
          <w:sz w:val="24"/>
        </w:rPr>
      </w:pPr>
    </w:p>
    <w:p w:rsidR="007D12E5" w:rsidRDefault="007D12E5" w:rsidP="00247610">
      <w:pPr>
        <w:spacing w:line="276" w:lineRule="auto"/>
        <w:rPr>
          <w:rFonts w:ascii="Calibri" w:hAnsi="Calibri" w:cs="Segoe UI"/>
          <w:sz w:val="24"/>
        </w:rPr>
      </w:pPr>
    </w:p>
    <w:p w:rsidR="007D12E5" w:rsidRDefault="007D12E5">
      <w:pPr>
        <w:rPr>
          <w:rFonts w:ascii="Calibri" w:hAnsi="Calibri" w:cs="Segoe UI"/>
          <w:sz w:val="24"/>
        </w:rPr>
      </w:pPr>
      <w:r>
        <w:rPr>
          <w:rFonts w:ascii="Calibri" w:hAnsi="Calibri" w:cs="Segoe UI"/>
          <w:sz w:val="24"/>
        </w:rPr>
        <w:br w:type="page"/>
      </w:r>
    </w:p>
    <w:p w:rsidR="005C770B" w:rsidRDefault="00A20FE6" w:rsidP="005C770B">
      <w:pPr>
        <w:rPr>
          <w:rFonts w:asciiTheme="minorHAnsi" w:hAnsiTheme="minorHAnsi" w:cstheme="minorHAnsi"/>
          <w:b/>
          <w:bCs/>
          <w:szCs w:val="28"/>
        </w:rPr>
      </w:pPr>
      <w:bookmarkStart w:id="1" w:name="_Toc262676233"/>
      <w:bookmarkStart w:id="2" w:name="_Toc262733384"/>
      <w:r>
        <w:rPr>
          <w:rFonts w:ascii="Calibri" w:hAnsi="Calibri"/>
          <w:noProof/>
        </w:rPr>
        <w:lastRenderedPageBreak/>
        <w:drawing>
          <wp:anchor distT="0" distB="0" distL="114300" distR="114300" simplePos="0" relativeHeight="251663360" behindDoc="0" locked="0" layoutInCell="1" allowOverlap="1">
            <wp:simplePos x="0" y="0"/>
            <wp:positionH relativeFrom="margin">
              <wp:posOffset>4389120</wp:posOffset>
            </wp:positionH>
            <wp:positionV relativeFrom="paragraph">
              <wp:posOffset>-114935</wp:posOffset>
            </wp:positionV>
            <wp:extent cx="1879600" cy="647700"/>
            <wp:effectExtent l="19050" t="0" r="6350" b="0"/>
            <wp:wrapNone/>
            <wp:docPr id="4" name="Slika 22"/>
            <wp:cNvGraphicFramePr/>
            <a:graphic xmlns:a="http://schemas.openxmlformats.org/drawingml/2006/main">
              <a:graphicData uri="http://schemas.openxmlformats.org/drawingml/2006/picture">
                <pic:pic xmlns:pic="http://schemas.openxmlformats.org/drawingml/2006/picture">
                  <pic:nvPicPr>
                    <pic:cNvPr id="22" name="Slika 2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647700"/>
                    </a:xfrm>
                    <a:prstGeom prst="rect">
                      <a:avLst/>
                    </a:prstGeom>
                    <a:noFill/>
                    <a:ln>
                      <a:noFill/>
                    </a:ln>
                  </pic:spPr>
                </pic:pic>
              </a:graphicData>
            </a:graphic>
          </wp:anchor>
        </w:drawing>
      </w:r>
      <w:r>
        <w:rPr>
          <w:rFonts w:ascii="Calibri" w:hAnsi="Calibri"/>
          <w:noProof/>
        </w:rPr>
        <w:drawing>
          <wp:anchor distT="0" distB="0" distL="114300" distR="114300" simplePos="0" relativeHeight="251662336" behindDoc="0" locked="0" layoutInCell="1" allowOverlap="1">
            <wp:simplePos x="0" y="0"/>
            <wp:positionH relativeFrom="margin">
              <wp:posOffset>1188720</wp:posOffset>
            </wp:positionH>
            <wp:positionV relativeFrom="paragraph">
              <wp:posOffset>75565</wp:posOffset>
            </wp:positionV>
            <wp:extent cx="2984500" cy="368300"/>
            <wp:effectExtent l="19050" t="0" r="6350" b="0"/>
            <wp:wrapNone/>
            <wp:docPr id="3" name="Slika 18"/>
            <wp:cNvGraphicFramePr/>
            <a:graphic xmlns:a="http://schemas.openxmlformats.org/drawingml/2006/main">
              <a:graphicData uri="http://schemas.openxmlformats.org/drawingml/2006/picture">
                <pic:pic xmlns:pic="http://schemas.openxmlformats.org/drawingml/2006/picture">
                  <pic:nvPicPr>
                    <pic:cNvPr id="18" name="Slika 1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4500" cy="368300"/>
                    </a:xfrm>
                    <a:prstGeom prst="rect">
                      <a:avLst/>
                    </a:prstGeom>
                    <a:noFill/>
                    <a:ln>
                      <a:noFill/>
                    </a:ln>
                  </pic:spPr>
                </pic:pic>
              </a:graphicData>
            </a:graphic>
          </wp:anchor>
        </w:drawing>
      </w:r>
      <w:r w:rsidR="00210A5C">
        <w:rPr>
          <w:rFonts w:ascii="Calibri" w:hAnsi="Calibri"/>
          <w:noProof/>
        </w:rPr>
        <w:drawing>
          <wp:inline distT="0" distB="0" distL="0" distR="0">
            <wp:extent cx="646759" cy="720000"/>
            <wp:effectExtent l="19050" t="0" r="941"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a:stretch>
                      <a:fillRect/>
                    </a:stretch>
                  </pic:blipFill>
                  <pic:spPr bwMode="auto">
                    <a:xfrm>
                      <a:off x="0" y="0"/>
                      <a:ext cx="646759" cy="720000"/>
                    </a:xfrm>
                    <a:prstGeom prst="rect">
                      <a:avLst/>
                    </a:prstGeom>
                    <a:noFill/>
                    <a:ln w="9525">
                      <a:noFill/>
                      <a:miter lim="800000"/>
                      <a:headEnd/>
                      <a:tailEnd/>
                    </a:ln>
                  </pic:spPr>
                </pic:pic>
              </a:graphicData>
            </a:graphic>
          </wp:inline>
        </w:drawing>
      </w:r>
    </w:p>
    <w:p w:rsidR="005C770B" w:rsidRPr="0001051D" w:rsidRDefault="005C770B" w:rsidP="0001051D">
      <w:pPr>
        <w:spacing w:line="276" w:lineRule="auto"/>
        <w:rPr>
          <w:rFonts w:ascii="Calibri" w:hAnsi="Calibri" w:cs="Segoe UI"/>
          <w:sz w:val="24"/>
        </w:rPr>
      </w:pPr>
    </w:p>
    <w:p w:rsidR="005C770B" w:rsidRPr="00BB3C58" w:rsidRDefault="005C770B" w:rsidP="005C770B">
      <w:pPr>
        <w:jc w:val="center"/>
        <w:rPr>
          <w:rFonts w:ascii="Calibri" w:hAnsi="Calibri" w:cs="Calibri"/>
          <w:b/>
          <w:bCs/>
          <w:sz w:val="32"/>
          <w:szCs w:val="32"/>
        </w:rPr>
      </w:pPr>
      <w:r w:rsidRPr="00BB3C58">
        <w:rPr>
          <w:rFonts w:ascii="Calibri" w:hAnsi="Calibri" w:cs="Calibri"/>
          <w:b/>
          <w:bCs/>
          <w:sz w:val="32"/>
          <w:szCs w:val="32"/>
        </w:rPr>
        <w:t>POVABILO K ODDAJI PONUDBE</w:t>
      </w:r>
      <w:bookmarkEnd w:id="1"/>
      <w:bookmarkEnd w:id="2"/>
    </w:p>
    <w:p w:rsidR="005C770B" w:rsidRPr="0001051D" w:rsidRDefault="005C770B" w:rsidP="0001051D">
      <w:pPr>
        <w:spacing w:line="276" w:lineRule="auto"/>
        <w:rPr>
          <w:rFonts w:ascii="Calibri" w:hAnsi="Calibri" w:cs="Segoe UI"/>
          <w:sz w:val="24"/>
        </w:rPr>
      </w:pPr>
    </w:p>
    <w:p w:rsidR="005C770B" w:rsidRPr="000E1DF0" w:rsidRDefault="005C770B" w:rsidP="00D11038">
      <w:pPr>
        <w:pStyle w:val="Telobesedila"/>
        <w:jc w:val="both"/>
        <w:rPr>
          <w:rFonts w:ascii="Calibri" w:hAnsi="Calibri" w:cs="Calibri"/>
        </w:rPr>
      </w:pPr>
      <w:r w:rsidRPr="000E1DF0">
        <w:rPr>
          <w:rFonts w:ascii="Calibri" w:hAnsi="Calibri" w:cs="Calibri"/>
        </w:rPr>
        <w:t xml:space="preserve">Občina </w:t>
      </w:r>
      <w:r w:rsidR="000E1DF0" w:rsidRPr="000E1DF0">
        <w:rPr>
          <w:rFonts w:ascii="Calibri" w:hAnsi="Calibri" w:cs="Calibri"/>
        </w:rPr>
        <w:t>Šempeter</w:t>
      </w:r>
      <w:r w:rsidR="0001051D">
        <w:rPr>
          <w:rFonts w:ascii="Calibri" w:hAnsi="Calibri" w:cs="Calibri"/>
        </w:rPr>
        <w:t>-</w:t>
      </w:r>
      <w:r w:rsidR="000E1DF0" w:rsidRPr="000E1DF0">
        <w:rPr>
          <w:rFonts w:ascii="Calibri" w:hAnsi="Calibri" w:cs="Calibri"/>
        </w:rPr>
        <w:t>Vrtojba</w:t>
      </w:r>
      <w:r w:rsidRPr="000E1DF0">
        <w:rPr>
          <w:rFonts w:ascii="Calibri" w:hAnsi="Calibri" w:cs="Calibri"/>
        </w:rPr>
        <w:t xml:space="preserve">, </w:t>
      </w:r>
      <w:r w:rsidR="000E1DF0" w:rsidRPr="000E1DF0">
        <w:rPr>
          <w:rFonts w:ascii="Calibri" w:hAnsi="Calibri" w:cs="Calibri"/>
        </w:rPr>
        <w:t>Trg Ivana Roba 3a, 5290 Šempeter pri Gorici</w:t>
      </w:r>
      <w:r w:rsidRPr="000E1DF0">
        <w:rPr>
          <w:rFonts w:ascii="Calibri" w:hAnsi="Calibri" w:cs="Calibri"/>
        </w:rPr>
        <w:t xml:space="preserve"> (v nadaljevanju naročnik) objavlj</w:t>
      </w:r>
      <w:r w:rsidR="0001051D">
        <w:rPr>
          <w:rFonts w:ascii="Calibri" w:hAnsi="Calibri" w:cs="Calibri"/>
        </w:rPr>
        <w:t xml:space="preserve">a povabilo k oddaji ponudbe za </w:t>
      </w:r>
    </w:p>
    <w:p w:rsidR="005C770B" w:rsidRPr="0001051D" w:rsidRDefault="005C770B" w:rsidP="0001051D">
      <w:pPr>
        <w:spacing w:line="276" w:lineRule="auto"/>
        <w:rPr>
          <w:rFonts w:ascii="Calibri" w:hAnsi="Calibri" w:cs="Segoe UI"/>
          <w:sz w:val="24"/>
        </w:rPr>
      </w:pPr>
    </w:p>
    <w:p w:rsidR="000E1DF0" w:rsidRPr="00E5257F" w:rsidRDefault="00C04559" w:rsidP="005C770B">
      <w:pPr>
        <w:jc w:val="center"/>
        <w:rPr>
          <w:rFonts w:ascii="Calibri" w:hAnsi="Calibri" w:cs="Calibri"/>
          <w:b/>
          <w:bCs/>
          <w:sz w:val="24"/>
        </w:rPr>
      </w:pPr>
      <w:r>
        <w:rPr>
          <w:rFonts w:ascii="Calibri" w:hAnsi="Calibri" w:cs="Calibri"/>
          <w:b/>
          <w:bCs/>
          <w:sz w:val="24"/>
        </w:rPr>
        <w:t>Izdelava celostne prometne strategije občine Šempeter-Vrtojba</w:t>
      </w:r>
    </w:p>
    <w:p w:rsidR="005C770B" w:rsidRPr="0001051D" w:rsidRDefault="005C770B" w:rsidP="0001051D">
      <w:pPr>
        <w:spacing w:line="276" w:lineRule="auto"/>
        <w:rPr>
          <w:rFonts w:ascii="Calibri" w:hAnsi="Calibri" w:cs="Segoe UI"/>
          <w:sz w:val="24"/>
        </w:rPr>
      </w:pPr>
    </w:p>
    <w:p w:rsidR="005C770B" w:rsidRPr="000E1DF0" w:rsidRDefault="005C770B" w:rsidP="005C770B">
      <w:pPr>
        <w:jc w:val="both"/>
        <w:rPr>
          <w:rFonts w:ascii="Calibri" w:hAnsi="Calibri" w:cs="Calibri"/>
          <w:b/>
          <w:sz w:val="24"/>
          <w:u w:val="single"/>
        </w:rPr>
      </w:pPr>
      <w:r w:rsidRPr="000E1DF0">
        <w:rPr>
          <w:rFonts w:ascii="Calibri" w:hAnsi="Calibri" w:cs="Calibri"/>
          <w:sz w:val="24"/>
        </w:rPr>
        <w:t>v skladu z navodili za izdelavo ponudbe.</w:t>
      </w:r>
    </w:p>
    <w:p w:rsidR="005C770B" w:rsidRPr="0001051D" w:rsidRDefault="005C770B" w:rsidP="0001051D">
      <w:pPr>
        <w:spacing w:line="276" w:lineRule="auto"/>
        <w:rPr>
          <w:rFonts w:ascii="Calibri" w:hAnsi="Calibri" w:cs="Segoe UI"/>
          <w:sz w:val="24"/>
        </w:rPr>
      </w:pPr>
    </w:p>
    <w:p w:rsidR="005C770B" w:rsidRPr="000E1DF0" w:rsidRDefault="005C770B" w:rsidP="0099060A">
      <w:pPr>
        <w:pStyle w:val="Telobesedila"/>
        <w:jc w:val="both"/>
        <w:rPr>
          <w:rFonts w:asciiTheme="minorHAnsi" w:hAnsiTheme="minorHAnsi" w:cstheme="minorHAnsi"/>
        </w:rPr>
      </w:pPr>
      <w:r w:rsidRPr="000E1DF0">
        <w:rPr>
          <w:rFonts w:ascii="Calibri" w:hAnsi="Calibri" w:cs="Calibri"/>
        </w:rPr>
        <w:t xml:space="preserve">Ponudnike vabimo k oddaji ponudbe, ki mora biti v celoti pripravljena v skladu z razpisno dokumentacijo, ki je brezplačno dostopna na portalu javnih naročil in spletni strani Občine </w:t>
      </w:r>
      <w:r w:rsidR="003863BC">
        <w:rPr>
          <w:rFonts w:asciiTheme="minorHAnsi" w:hAnsiTheme="minorHAnsi" w:cstheme="minorHAnsi"/>
        </w:rPr>
        <w:t>Šempeter-</w:t>
      </w:r>
      <w:r w:rsidR="000E1DF0" w:rsidRPr="000E1DF0">
        <w:rPr>
          <w:rFonts w:asciiTheme="minorHAnsi" w:hAnsiTheme="minorHAnsi" w:cstheme="minorHAnsi"/>
        </w:rPr>
        <w:t>Vrtojba</w:t>
      </w:r>
      <w:r w:rsidRPr="000E1DF0">
        <w:rPr>
          <w:rFonts w:asciiTheme="minorHAnsi" w:hAnsiTheme="minorHAnsi" w:cstheme="minorHAnsi"/>
        </w:rPr>
        <w:t xml:space="preserve"> http://</w:t>
      </w:r>
      <w:r w:rsidR="000E1DF0" w:rsidRPr="000E1DF0">
        <w:rPr>
          <w:rStyle w:val="HTML-citat"/>
          <w:rFonts w:asciiTheme="minorHAnsi" w:hAnsiTheme="minorHAnsi" w:cstheme="minorHAnsi"/>
        </w:rPr>
        <w:t>www.</w:t>
      </w:r>
      <w:r w:rsidR="000E1DF0" w:rsidRPr="000E1DF0">
        <w:rPr>
          <w:rStyle w:val="HTML-citat"/>
          <w:rFonts w:asciiTheme="minorHAnsi" w:hAnsiTheme="minorHAnsi" w:cstheme="minorHAnsi"/>
          <w:bCs/>
        </w:rPr>
        <w:t>sempeter</w:t>
      </w:r>
      <w:r w:rsidR="000E1DF0" w:rsidRPr="000E1DF0">
        <w:rPr>
          <w:rStyle w:val="HTML-citat"/>
          <w:rFonts w:asciiTheme="minorHAnsi" w:hAnsiTheme="minorHAnsi" w:cstheme="minorHAnsi"/>
        </w:rPr>
        <w:t>-</w:t>
      </w:r>
      <w:r w:rsidR="000E1DF0" w:rsidRPr="000E1DF0">
        <w:rPr>
          <w:rStyle w:val="HTML-citat"/>
          <w:rFonts w:asciiTheme="minorHAnsi" w:hAnsiTheme="minorHAnsi" w:cstheme="minorHAnsi"/>
          <w:bCs/>
        </w:rPr>
        <w:t>vrtojba</w:t>
      </w:r>
      <w:r w:rsidR="000E1DF0" w:rsidRPr="000E1DF0">
        <w:rPr>
          <w:rStyle w:val="HTML-citat"/>
          <w:rFonts w:asciiTheme="minorHAnsi" w:hAnsiTheme="minorHAnsi" w:cstheme="minorHAnsi"/>
        </w:rPr>
        <w:t>.si</w:t>
      </w:r>
      <w:r w:rsidRPr="000E1DF0">
        <w:rPr>
          <w:rFonts w:asciiTheme="minorHAnsi" w:hAnsiTheme="minorHAnsi" w:cstheme="minorHAnsi"/>
        </w:rPr>
        <w:t>/</w:t>
      </w:r>
    </w:p>
    <w:p w:rsidR="005C770B" w:rsidRPr="00BB3C58" w:rsidRDefault="005C770B" w:rsidP="0099060A">
      <w:pPr>
        <w:pStyle w:val="Telobesedila"/>
        <w:jc w:val="both"/>
        <w:rPr>
          <w:rFonts w:ascii="Calibri" w:hAnsi="Calibri" w:cs="Calibri"/>
          <w:highlight w:val="yellow"/>
        </w:rPr>
      </w:pPr>
    </w:p>
    <w:p w:rsidR="005C770B" w:rsidRPr="000E1DF0" w:rsidRDefault="005C770B" w:rsidP="0099060A">
      <w:pPr>
        <w:pStyle w:val="Telobesedila"/>
        <w:jc w:val="both"/>
        <w:rPr>
          <w:rFonts w:ascii="Calibri" w:hAnsi="Calibri" w:cs="Calibri"/>
        </w:rPr>
      </w:pPr>
      <w:r w:rsidRPr="000E1DF0">
        <w:rPr>
          <w:rFonts w:ascii="Calibri" w:hAnsi="Calibri" w:cs="Calibri"/>
        </w:rPr>
        <w:t>Kot ponudnik lahko na razpisu konkurira vsaka pravna ali fizična oseba, ki je registrirana za dejavnost, ki je predmet razpisa. Na razpisu lahko konkurira tudi konzorcij pravnih in fizičnih oseb, ki skupaj izpolnjujejo pogoje oziroma so registrirani za dejavnost, ki je predmet razpisa.</w:t>
      </w:r>
    </w:p>
    <w:p w:rsidR="005C770B" w:rsidRPr="00BB3C58" w:rsidRDefault="005C770B" w:rsidP="0099060A">
      <w:pPr>
        <w:pStyle w:val="Telobesedila"/>
        <w:jc w:val="both"/>
        <w:rPr>
          <w:rFonts w:ascii="Calibri" w:hAnsi="Calibri" w:cs="Calibri"/>
          <w:highlight w:val="yellow"/>
        </w:rPr>
      </w:pPr>
    </w:p>
    <w:p w:rsidR="005C770B" w:rsidRPr="00BF6A71" w:rsidRDefault="005C770B" w:rsidP="0099060A">
      <w:pPr>
        <w:pStyle w:val="Telobesedila"/>
        <w:jc w:val="both"/>
        <w:rPr>
          <w:rFonts w:ascii="Calibri" w:hAnsi="Calibri" w:cs="Calibri"/>
        </w:rPr>
      </w:pPr>
      <w:r w:rsidRPr="00BF6A71">
        <w:rPr>
          <w:rFonts w:ascii="Calibri" w:hAnsi="Calibri" w:cs="Calibri"/>
        </w:rPr>
        <w:t xml:space="preserve">Ponudniki lahko zastavijo vprašanja v zvezi z razpisno dokumentacijo in ostalimi elementi javnega naročila na portal javnih naročil Uradnega lista RS (www.enarocanje.si). Skrajni rok </w:t>
      </w:r>
      <w:r w:rsidR="001B7D48">
        <w:rPr>
          <w:rFonts w:ascii="Calibri" w:hAnsi="Calibri" w:cs="Calibri"/>
        </w:rPr>
        <w:t>za postavitev vprašanj v zvezi z</w:t>
      </w:r>
      <w:r w:rsidRPr="008511A7">
        <w:rPr>
          <w:rFonts w:ascii="Calibri" w:hAnsi="Calibri" w:cs="Calibri"/>
        </w:rPr>
        <w:t xml:space="preserve"> razpisom je </w:t>
      </w:r>
      <w:r w:rsidR="00A565AE" w:rsidRPr="008511A7">
        <w:rPr>
          <w:rFonts w:ascii="Calibri" w:hAnsi="Calibri" w:cs="Calibri"/>
        </w:rPr>
        <w:t>6</w:t>
      </w:r>
      <w:r w:rsidR="00476893" w:rsidRPr="008511A7">
        <w:rPr>
          <w:rFonts w:ascii="Calibri" w:hAnsi="Calibri" w:cs="Calibri"/>
        </w:rPr>
        <w:t xml:space="preserve"> (šest)</w:t>
      </w:r>
      <w:r w:rsidRPr="008511A7">
        <w:rPr>
          <w:rFonts w:ascii="Calibri" w:hAnsi="Calibri" w:cs="Calibri"/>
        </w:rPr>
        <w:t xml:space="preserve"> dni pred </w:t>
      </w:r>
      <w:r w:rsidR="0039125F" w:rsidRPr="008511A7">
        <w:rPr>
          <w:rFonts w:ascii="Calibri" w:hAnsi="Calibri" w:cs="Calibri"/>
        </w:rPr>
        <w:t>iztekom roka</w:t>
      </w:r>
      <w:r w:rsidRPr="008511A7">
        <w:rPr>
          <w:rFonts w:ascii="Calibri" w:hAnsi="Calibri" w:cs="Calibri"/>
        </w:rPr>
        <w:t xml:space="preserve"> za oddajo ponudb</w:t>
      </w:r>
      <w:r w:rsidRPr="00BF6A71">
        <w:rPr>
          <w:rFonts w:ascii="Calibri" w:hAnsi="Calibri" w:cs="Calibri"/>
        </w:rPr>
        <w:t xml:space="preserve"> do 10:00 ure. Naročnik bo podal pojasnila navezujoča se na zastavljena vprašanja najkasneje </w:t>
      </w:r>
      <w:r w:rsidR="00476893" w:rsidRPr="00BF6A71">
        <w:rPr>
          <w:rFonts w:ascii="Calibri" w:hAnsi="Calibri" w:cs="Calibri"/>
        </w:rPr>
        <w:t>4 (štiri)</w:t>
      </w:r>
      <w:r w:rsidRPr="00BF6A71">
        <w:rPr>
          <w:rFonts w:ascii="Calibri" w:hAnsi="Calibri" w:cs="Calibri"/>
        </w:rPr>
        <w:t xml:space="preserve"> dni pred </w:t>
      </w:r>
      <w:r w:rsidR="00A565AE" w:rsidRPr="00BF6A71">
        <w:rPr>
          <w:rFonts w:ascii="Calibri" w:hAnsi="Calibri" w:cs="Calibri"/>
        </w:rPr>
        <w:t xml:space="preserve">iztekom </w:t>
      </w:r>
      <w:r w:rsidRPr="00BF6A71">
        <w:rPr>
          <w:rFonts w:ascii="Calibri" w:hAnsi="Calibri" w:cs="Calibri"/>
        </w:rPr>
        <w:t>rok</w:t>
      </w:r>
      <w:r w:rsidR="00A565AE" w:rsidRPr="00BF6A71">
        <w:rPr>
          <w:rFonts w:ascii="Calibri" w:hAnsi="Calibri" w:cs="Calibri"/>
        </w:rPr>
        <w:t>a</w:t>
      </w:r>
      <w:r w:rsidRPr="00BF6A71">
        <w:rPr>
          <w:rFonts w:ascii="Calibri" w:hAnsi="Calibri" w:cs="Calibri"/>
        </w:rPr>
        <w:t xml:space="preserve"> za oddajo ponudb, ki bodo objavljena na portalu javnih naročil.</w:t>
      </w:r>
    </w:p>
    <w:p w:rsidR="005C770B" w:rsidRPr="00BF6A71" w:rsidRDefault="005C770B" w:rsidP="0099060A">
      <w:pPr>
        <w:pStyle w:val="Telobesedila"/>
        <w:jc w:val="both"/>
        <w:rPr>
          <w:rFonts w:ascii="Calibri" w:hAnsi="Calibri" w:cs="Calibri"/>
        </w:rPr>
      </w:pPr>
    </w:p>
    <w:p w:rsidR="005C770B" w:rsidRPr="000E1DF0" w:rsidRDefault="005C770B" w:rsidP="0099060A">
      <w:pPr>
        <w:pStyle w:val="Telobesedila"/>
        <w:jc w:val="both"/>
        <w:rPr>
          <w:rFonts w:ascii="Calibri" w:hAnsi="Calibri" w:cs="Calibri"/>
        </w:rPr>
      </w:pPr>
      <w:r w:rsidRPr="000E1DF0">
        <w:rPr>
          <w:rFonts w:ascii="Calibri" w:hAnsi="Calibri" w:cs="Calibri"/>
        </w:rPr>
        <w:t>Podana pojasnila v zvezi z razpisno dokumentacijo ali postopkom postanejo sesta</w:t>
      </w:r>
      <w:r w:rsidR="0001051D">
        <w:rPr>
          <w:rFonts w:ascii="Calibri" w:hAnsi="Calibri" w:cs="Calibri"/>
        </w:rPr>
        <w:t>vni del razpisne dokumentacije.</w:t>
      </w:r>
    </w:p>
    <w:p w:rsidR="005C770B" w:rsidRPr="00BB3C58" w:rsidRDefault="005C770B" w:rsidP="0099060A">
      <w:pPr>
        <w:pStyle w:val="Telobesedila"/>
        <w:jc w:val="both"/>
        <w:rPr>
          <w:rFonts w:ascii="Calibri" w:hAnsi="Calibri" w:cs="Calibri"/>
          <w:highlight w:val="yellow"/>
        </w:rPr>
      </w:pPr>
    </w:p>
    <w:p w:rsidR="005C770B" w:rsidRPr="008D665B" w:rsidRDefault="005C770B" w:rsidP="0099060A">
      <w:pPr>
        <w:pStyle w:val="Telobesedila"/>
        <w:jc w:val="both"/>
        <w:rPr>
          <w:rFonts w:ascii="Calibri" w:hAnsi="Calibri" w:cs="Calibri"/>
        </w:rPr>
      </w:pPr>
      <w:r w:rsidRPr="00026345">
        <w:rPr>
          <w:rFonts w:ascii="Calibri" w:hAnsi="Calibri" w:cs="Calibri"/>
        </w:rPr>
        <w:t xml:space="preserve">Ponudbo je potrebno oddati najkasneje do (prejemna teorija) </w:t>
      </w:r>
      <w:r w:rsidR="00026345" w:rsidRPr="00026345">
        <w:rPr>
          <w:rFonts w:ascii="Calibri" w:hAnsi="Calibri" w:cs="Calibri"/>
          <w:b/>
        </w:rPr>
        <w:t>05.04.2016</w:t>
      </w:r>
      <w:r w:rsidR="008D665B" w:rsidRPr="00026345">
        <w:rPr>
          <w:rFonts w:ascii="Calibri" w:hAnsi="Calibri" w:cs="Calibri"/>
          <w:b/>
        </w:rPr>
        <w:t xml:space="preserve"> do </w:t>
      </w:r>
      <w:r w:rsidR="00026345">
        <w:rPr>
          <w:rFonts w:ascii="Calibri" w:hAnsi="Calibri" w:cs="Calibri"/>
          <w:b/>
        </w:rPr>
        <w:t>8.3</w:t>
      </w:r>
      <w:r w:rsidRPr="00026345">
        <w:rPr>
          <w:rFonts w:ascii="Calibri" w:hAnsi="Calibri" w:cs="Calibri"/>
          <w:b/>
        </w:rPr>
        <w:t xml:space="preserve">0, </w:t>
      </w:r>
      <w:r w:rsidRPr="00026345">
        <w:rPr>
          <w:rFonts w:ascii="Calibri" w:hAnsi="Calibri" w:cs="Calibri"/>
        </w:rPr>
        <w:t xml:space="preserve">na naslov: </w:t>
      </w:r>
      <w:r w:rsidR="000E1DF0" w:rsidRPr="00026345">
        <w:rPr>
          <w:rFonts w:ascii="Calibri" w:hAnsi="Calibri" w:cs="Calibri"/>
        </w:rPr>
        <w:t>Občina Šempeter</w:t>
      </w:r>
      <w:r w:rsidR="0001051D" w:rsidRPr="00026345">
        <w:rPr>
          <w:rFonts w:ascii="Calibri" w:hAnsi="Calibri" w:cs="Calibri"/>
        </w:rPr>
        <w:t>-</w:t>
      </w:r>
      <w:r w:rsidR="000E1DF0" w:rsidRPr="00026345">
        <w:rPr>
          <w:rFonts w:ascii="Calibri" w:hAnsi="Calibri" w:cs="Calibri"/>
        </w:rPr>
        <w:t>Vrtojba, Trg Ivana Roba 3a, 5290 Šempeter pri Gorici</w:t>
      </w:r>
      <w:r w:rsidRPr="00026345">
        <w:rPr>
          <w:rFonts w:ascii="Calibri" w:hAnsi="Calibri" w:cs="Calibri"/>
        </w:rPr>
        <w:t>.</w:t>
      </w:r>
    </w:p>
    <w:p w:rsidR="00D11038" w:rsidRPr="008D665B" w:rsidRDefault="00D11038" w:rsidP="0099060A">
      <w:pPr>
        <w:pStyle w:val="Telobesedila"/>
        <w:jc w:val="both"/>
        <w:rPr>
          <w:rFonts w:ascii="Calibri" w:hAnsi="Calibri" w:cs="Calibri"/>
        </w:rPr>
      </w:pPr>
    </w:p>
    <w:p w:rsidR="00D11038" w:rsidRPr="00742A0D" w:rsidRDefault="00D11038" w:rsidP="0099060A">
      <w:pPr>
        <w:pStyle w:val="Telobesedila"/>
        <w:jc w:val="both"/>
        <w:rPr>
          <w:rFonts w:ascii="Calibri" w:hAnsi="Calibri" w:cs="Calibri"/>
        </w:rPr>
      </w:pPr>
      <w:r w:rsidRPr="008D665B">
        <w:rPr>
          <w:rFonts w:ascii="Calibri" w:hAnsi="Calibri" w:cs="Calibri"/>
        </w:rPr>
        <w:t>Javno odpiranje ponudb bo dn</w:t>
      </w:r>
      <w:r w:rsidRPr="00026345">
        <w:rPr>
          <w:rFonts w:ascii="Calibri" w:hAnsi="Calibri" w:cs="Calibri"/>
        </w:rPr>
        <w:t xml:space="preserve">e </w:t>
      </w:r>
      <w:r w:rsidR="00026345" w:rsidRPr="00026345">
        <w:rPr>
          <w:rFonts w:ascii="Calibri" w:hAnsi="Calibri" w:cs="Calibri"/>
          <w:b/>
        </w:rPr>
        <w:t>05.04.2016</w:t>
      </w:r>
      <w:r w:rsidRPr="008D665B">
        <w:rPr>
          <w:rFonts w:ascii="Calibri" w:hAnsi="Calibri" w:cs="Calibri"/>
          <w:b/>
        </w:rPr>
        <w:t xml:space="preserve"> ob</w:t>
      </w:r>
      <w:r w:rsidR="00026345">
        <w:rPr>
          <w:rFonts w:ascii="Calibri" w:hAnsi="Calibri" w:cs="Calibri"/>
          <w:b/>
        </w:rPr>
        <w:t xml:space="preserve"> 9.0</w:t>
      </w:r>
      <w:r w:rsidR="004B3EEF" w:rsidRPr="008D665B">
        <w:rPr>
          <w:rFonts w:ascii="Calibri" w:hAnsi="Calibri" w:cs="Calibri"/>
          <w:b/>
        </w:rPr>
        <w:t>0</w:t>
      </w:r>
      <w:r w:rsidR="00DD3347">
        <w:rPr>
          <w:rFonts w:ascii="Calibri" w:hAnsi="Calibri" w:cs="Calibri"/>
        </w:rPr>
        <w:t>,</w:t>
      </w:r>
      <w:r w:rsidRPr="008D665B">
        <w:rPr>
          <w:rFonts w:ascii="Calibri" w:hAnsi="Calibri" w:cs="Calibri"/>
        </w:rPr>
        <w:t xml:space="preserve"> v prostorih</w:t>
      </w:r>
      <w:r w:rsidR="00A565AE" w:rsidRPr="008D665B">
        <w:rPr>
          <w:rFonts w:ascii="Calibri" w:hAnsi="Calibri" w:cs="Calibri"/>
        </w:rPr>
        <w:t xml:space="preserve"> Občine Šempeter-</w:t>
      </w:r>
      <w:r w:rsidR="00A565AE" w:rsidRPr="00742A0D">
        <w:rPr>
          <w:rFonts w:ascii="Calibri" w:hAnsi="Calibri" w:cs="Calibri"/>
        </w:rPr>
        <w:t>Vrtojba.</w:t>
      </w:r>
    </w:p>
    <w:p w:rsidR="005C770B" w:rsidRPr="00742A0D" w:rsidRDefault="005C770B" w:rsidP="0001051D">
      <w:pPr>
        <w:pStyle w:val="Telobesedila"/>
        <w:jc w:val="both"/>
        <w:rPr>
          <w:rFonts w:ascii="Calibri" w:hAnsi="Calibri" w:cs="Calibri"/>
        </w:rPr>
      </w:pPr>
    </w:p>
    <w:p w:rsidR="005C770B" w:rsidRPr="0001051D" w:rsidRDefault="005C770B" w:rsidP="0001051D">
      <w:pPr>
        <w:pStyle w:val="Telobesedila"/>
        <w:jc w:val="both"/>
        <w:rPr>
          <w:rFonts w:ascii="Calibri" w:hAnsi="Calibri" w:cs="Calibri"/>
        </w:rPr>
      </w:pPr>
      <w:r w:rsidRPr="0001051D">
        <w:rPr>
          <w:rFonts w:ascii="Calibri" w:hAnsi="Calibri" w:cs="Calibri"/>
        </w:rPr>
        <w:t>S spoštovanjem</w:t>
      </w:r>
      <w:r w:rsidR="0001051D" w:rsidRPr="0001051D">
        <w:rPr>
          <w:rFonts w:ascii="Calibri" w:hAnsi="Calibri" w:cs="Calibri"/>
        </w:rPr>
        <w:t>,</w:t>
      </w:r>
    </w:p>
    <w:p w:rsidR="005C770B" w:rsidRPr="005C770B" w:rsidRDefault="00BB3C58" w:rsidP="00BB3C58">
      <w:pPr>
        <w:pStyle w:val="Telobesedila2"/>
        <w:tabs>
          <w:tab w:val="left" w:pos="5103"/>
        </w:tabs>
        <w:ind w:left="2123" w:firstLine="709"/>
        <w:rPr>
          <w:rFonts w:ascii="Calibri" w:hAnsi="Calibri" w:cs="Calibri"/>
          <w:sz w:val="24"/>
        </w:rPr>
      </w:pPr>
      <w:r>
        <w:rPr>
          <w:rFonts w:ascii="Calibri" w:hAnsi="Calibri" w:cs="Calibri"/>
          <w:sz w:val="24"/>
        </w:rPr>
        <w:tab/>
      </w:r>
      <w:r w:rsidR="005C770B" w:rsidRPr="005C770B">
        <w:rPr>
          <w:rFonts w:ascii="Calibri" w:hAnsi="Calibri" w:cs="Calibri"/>
          <w:sz w:val="24"/>
        </w:rPr>
        <w:t>Odgovorna oseba naročnika:</w:t>
      </w:r>
    </w:p>
    <w:p w:rsidR="005C770B" w:rsidRDefault="00BB3C58" w:rsidP="00D11038">
      <w:pPr>
        <w:tabs>
          <w:tab w:val="left" w:pos="5103"/>
        </w:tabs>
        <w:spacing w:line="276" w:lineRule="auto"/>
        <w:rPr>
          <w:rFonts w:ascii="Calibri" w:hAnsi="Calibri" w:cs="Segoe UI"/>
          <w:sz w:val="24"/>
        </w:rPr>
      </w:pPr>
      <w:r>
        <w:rPr>
          <w:rFonts w:ascii="Calibri" w:hAnsi="Calibri" w:cs="Calibri"/>
          <w:sz w:val="24"/>
        </w:rPr>
        <w:tab/>
      </w:r>
      <w:r w:rsidR="003863BC">
        <w:rPr>
          <w:rFonts w:ascii="Calibri" w:hAnsi="Calibri" w:cs="Calibri"/>
          <w:sz w:val="24"/>
        </w:rPr>
        <w:t xml:space="preserve">mag. </w:t>
      </w:r>
      <w:r>
        <w:rPr>
          <w:rFonts w:ascii="Calibri" w:hAnsi="Calibri" w:cs="Calibri"/>
          <w:sz w:val="24"/>
        </w:rPr>
        <w:t>Milan Turk,</w:t>
      </w:r>
      <w:r w:rsidR="005C770B" w:rsidRPr="005C770B">
        <w:rPr>
          <w:rFonts w:ascii="Calibri" w:hAnsi="Calibri" w:cs="Calibri"/>
          <w:sz w:val="24"/>
        </w:rPr>
        <w:t xml:space="preserve"> župan</w:t>
      </w:r>
    </w:p>
    <w:p w:rsidR="005C770B" w:rsidRPr="00F10A5A" w:rsidRDefault="005C770B" w:rsidP="005C770B">
      <w:pPr>
        <w:pBdr>
          <w:bottom w:val="single" w:sz="4" w:space="1" w:color="auto"/>
        </w:pBdr>
        <w:spacing w:line="276" w:lineRule="auto"/>
        <w:rPr>
          <w:rFonts w:ascii="Calibri" w:hAnsi="Calibri" w:cs="Segoe UI"/>
          <w:bCs/>
          <w:sz w:val="22"/>
          <w:szCs w:val="22"/>
        </w:rPr>
        <w:sectPr w:rsidR="005C770B" w:rsidRPr="00F10A5A" w:rsidSect="00F92965">
          <w:headerReference w:type="even" r:id="rId12"/>
          <w:headerReference w:type="default" r:id="rId13"/>
          <w:footerReference w:type="default" r:id="rId14"/>
          <w:pgSz w:w="11907" w:h="16840" w:code="9"/>
          <w:pgMar w:top="1701" w:right="1418" w:bottom="1701" w:left="1418" w:header="851" w:footer="851" w:gutter="0"/>
          <w:cols w:space="708"/>
        </w:sectPr>
      </w:pPr>
    </w:p>
    <w:p w:rsidR="004723C4" w:rsidRPr="00524BD4" w:rsidRDefault="00476893" w:rsidP="0001051D">
      <w:pPr>
        <w:pStyle w:val="Telobesedila"/>
        <w:pBdr>
          <w:top w:val="single" w:sz="4" w:space="1" w:color="808080" w:themeColor="background1" w:themeShade="80"/>
          <w:left w:val="single" w:sz="4" w:space="4" w:color="808080" w:themeColor="background1" w:themeShade="80"/>
          <w:bottom w:val="single" w:sz="4" w:space="9" w:color="808080" w:themeColor="background1" w:themeShade="80"/>
          <w:right w:val="single" w:sz="4" w:space="4" w:color="808080" w:themeColor="background1" w:themeShade="80"/>
        </w:pBdr>
        <w:jc w:val="center"/>
        <w:rPr>
          <w:rFonts w:ascii="Arial" w:hAnsi="Arial" w:cs="Arial"/>
          <w:b/>
          <w:sz w:val="28"/>
          <w:szCs w:val="28"/>
        </w:rPr>
      </w:pPr>
      <w:r>
        <w:rPr>
          <w:rFonts w:ascii="Arial" w:hAnsi="Arial" w:cs="Arial"/>
          <w:b/>
          <w:sz w:val="28"/>
          <w:szCs w:val="28"/>
        </w:rPr>
        <w:lastRenderedPageBreak/>
        <w:t>NAVODILA ZA IZDELAVO PONUDBE</w:t>
      </w:r>
    </w:p>
    <w:p w:rsidR="004723C4" w:rsidRPr="0001051D" w:rsidRDefault="004723C4" w:rsidP="0001051D">
      <w:pPr>
        <w:pStyle w:val="Telobesedila"/>
        <w:jc w:val="both"/>
        <w:rPr>
          <w:rFonts w:ascii="Calibri" w:hAnsi="Calibri" w:cs="Calibri"/>
          <w:highlight w:val="yellow"/>
        </w:rPr>
      </w:pPr>
    </w:p>
    <w:p w:rsidR="000771B0" w:rsidRPr="000C0FAF" w:rsidRDefault="000771B0" w:rsidP="007F5D08">
      <w:pPr>
        <w:pStyle w:val="Naslov6"/>
        <w:numPr>
          <w:ilvl w:val="0"/>
          <w:numId w:val="0"/>
        </w:numPr>
        <w:pBdr>
          <w:bottom w:val="single" w:sz="12" w:space="1" w:color="7F7F7F"/>
        </w:pBdr>
        <w:spacing w:line="276" w:lineRule="auto"/>
        <w:rPr>
          <w:rFonts w:asciiTheme="minorHAnsi" w:hAnsiTheme="minorHAnsi" w:cstheme="minorHAnsi"/>
          <w:sz w:val="20"/>
          <w:szCs w:val="20"/>
        </w:rPr>
      </w:pPr>
      <w:r w:rsidRPr="000C0FAF">
        <w:rPr>
          <w:rFonts w:asciiTheme="minorHAnsi" w:hAnsiTheme="minorHAnsi" w:cstheme="minorHAnsi"/>
          <w:sz w:val="20"/>
          <w:szCs w:val="20"/>
        </w:rPr>
        <w:t>KAZALO</w:t>
      </w:r>
    </w:p>
    <w:p w:rsidR="000771B0" w:rsidRPr="000C0FAF" w:rsidRDefault="000771B0" w:rsidP="005445EA">
      <w:pPr>
        <w:rPr>
          <w:rFonts w:asciiTheme="minorHAnsi" w:hAnsiTheme="minorHAnsi" w:cstheme="minorHAnsi"/>
          <w:sz w:val="20"/>
          <w:szCs w:val="20"/>
        </w:rPr>
      </w:pPr>
    </w:p>
    <w:p w:rsidR="000A3487" w:rsidRPr="00C86C62" w:rsidRDefault="00BF79C2">
      <w:pPr>
        <w:pStyle w:val="Kazalovsebine1"/>
        <w:rPr>
          <w:rFonts w:eastAsiaTheme="minorEastAsia" w:cstheme="minorBidi"/>
          <w:b w:val="0"/>
          <w:bCs w:val="0"/>
          <w:caps w:val="0"/>
          <w:sz w:val="20"/>
          <w:szCs w:val="20"/>
        </w:rPr>
      </w:pPr>
      <w:r w:rsidRPr="000A3487">
        <w:rPr>
          <w:sz w:val="20"/>
          <w:szCs w:val="20"/>
        </w:rPr>
        <w:fldChar w:fldCharType="begin"/>
      </w:r>
      <w:r w:rsidR="009254C1" w:rsidRPr="000A3487">
        <w:rPr>
          <w:sz w:val="20"/>
          <w:szCs w:val="20"/>
        </w:rPr>
        <w:instrText xml:space="preserve"> TOC \o "1-4" \h \z </w:instrText>
      </w:r>
      <w:r w:rsidRPr="000A3487">
        <w:rPr>
          <w:sz w:val="20"/>
          <w:szCs w:val="20"/>
        </w:rPr>
        <w:fldChar w:fldCharType="separate"/>
      </w:r>
      <w:hyperlink w:anchor="_Toc377463923" w:history="1">
        <w:r w:rsidR="000A3487" w:rsidRPr="00C86C62">
          <w:rPr>
            <w:rStyle w:val="Hiperpovezava"/>
            <w:sz w:val="20"/>
            <w:szCs w:val="20"/>
          </w:rPr>
          <w:t>1</w:t>
        </w:r>
        <w:r w:rsidR="000A3487" w:rsidRPr="00C86C62">
          <w:rPr>
            <w:rFonts w:eastAsiaTheme="minorEastAsia" w:cstheme="minorBidi"/>
            <w:b w:val="0"/>
            <w:bCs w:val="0"/>
            <w:caps w:val="0"/>
            <w:sz w:val="20"/>
            <w:szCs w:val="20"/>
          </w:rPr>
          <w:tab/>
        </w:r>
        <w:r w:rsidR="000A3487" w:rsidRPr="00C86C62">
          <w:rPr>
            <w:rStyle w:val="Hiperpovezava"/>
            <w:sz w:val="20"/>
            <w:szCs w:val="20"/>
          </w:rPr>
          <w:t>PREDMET IN VRSTA JAVNEGA NAROČILA</w:t>
        </w:r>
        <w:r w:rsidR="000A3487" w:rsidRPr="00C86C62">
          <w:rPr>
            <w:webHidden/>
            <w:sz w:val="20"/>
            <w:szCs w:val="20"/>
          </w:rPr>
          <w:tab/>
        </w:r>
        <w:r w:rsidRPr="00C86C62">
          <w:rPr>
            <w:webHidden/>
            <w:sz w:val="20"/>
            <w:szCs w:val="20"/>
          </w:rPr>
          <w:fldChar w:fldCharType="begin"/>
        </w:r>
        <w:r w:rsidR="000A3487" w:rsidRPr="00C86C62">
          <w:rPr>
            <w:webHidden/>
            <w:sz w:val="20"/>
            <w:szCs w:val="20"/>
          </w:rPr>
          <w:instrText xml:space="preserve"> PAGEREF _Toc377463923 \h </w:instrText>
        </w:r>
        <w:r w:rsidRPr="00C86C62">
          <w:rPr>
            <w:webHidden/>
            <w:sz w:val="20"/>
            <w:szCs w:val="20"/>
          </w:rPr>
        </w:r>
        <w:r w:rsidRPr="00C86C62">
          <w:rPr>
            <w:webHidden/>
            <w:sz w:val="20"/>
            <w:szCs w:val="20"/>
          </w:rPr>
          <w:fldChar w:fldCharType="separate"/>
        </w:r>
        <w:r w:rsidR="000A3487" w:rsidRPr="00C86C62">
          <w:rPr>
            <w:webHidden/>
            <w:sz w:val="20"/>
            <w:szCs w:val="20"/>
          </w:rPr>
          <w:t>1</w:t>
        </w:r>
        <w:r w:rsidRPr="00C86C62">
          <w:rPr>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24" w:history="1">
        <w:r w:rsidR="000A3487" w:rsidRPr="00C86C62">
          <w:rPr>
            <w:rStyle w:val="Hiperpovezava"/>
            <w:rFonts w:asciiTheme="minorHAnsi" w:hAnsiTheme="minorHAnsi"/>
            <w:noProof/>
            <w:sz w:val="20"/>
            <w:szCs w:val="20"/>
          </w:rPr>
          <w:t>1.1</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Predmet javnega naročila</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_Toc377463924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1</w:t>
        </w:r>
        <w:r w:rsidR="00BF79C2" w:rsidRPr="00C86C62">
          <w:rPr>
            <w:rFonts w:asciiTheme="minorHAnsi" w:hAnsiTheme="minorHAnsi"/>
            <w:noProof/>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25" w:history="1">
        <w:r w:rsidR="000A3487" w:rsidRPr="00C86C62">
          <w:rPr>
            <w:rStyle w:val="Hiperpovezava"/>
            <w:rFonts w:asciiTheme="minorHAnsi" w:hAnsiTheme="minorHAnsi"/>
            <w:noProof/>
            <w:sz w:val="20"/>
            <w:szCs w:val="20"/>
          </w:rPr>
          <w:t>1.2</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Ponudnik</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_Toc377463925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1</w:t>
        </w:r>
        <w:r w:rsidR="00BF79C2" w:rsidRPr="00C86C62">
          <w:rPr>
            <w:rFonts w:asciiTheme="minorHAnsi" w:hAnsiTheme="minorHAnsi"/>
            <w:noProof/>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26" w:history="1">
        <w:r w:rsidR="000A3487" w:rsidRPr="00C86C62">
          <w:rPr>
            <w:rStyle w:val="Hiperpovezava"/>
            <w:rFonts w:asciiTheme="minorHAnsi" w:hAnsiTheme="minorHAnsi"/>
            <w:noProof/>
            <w:sz w:val="20"/>
            <w:szCs w:val="20"/>
          </w:rPr>
          <w:t>1.3</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Vrsta postopka in objava</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_Toc377463926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1</w:t>
        </w:r>
        <w:r w:rsidR="00BF79C2" w:rsidRPr="00C86C62">
          <w:rPr>
            <w:rFonts w:asciiTheme="minorHAnsi" w:hAnsiTheme="minorHAnsi"/>
            <w:noProof/>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27" w:history="1">
        <w:r w:rsidR="000A3487" w:rsidRPr="00C86C62">
          <w:rPr>
            <w:rStyle w:val="Hiperpovezava"/>
            <w:rFonts w:asciiTheme="minorHAnsi" w:hAnsiTheme="minorHAnsi"/>
            <w:noProof/>
            <w:sz w:val="20"/>
            <w:szCs w:val="20"/>
          </w:rPr>
          <w:t>1.4</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Viri sredstev</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_Toc377463927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1</w:t>
        </w:r>
        <w:r w:rsidR="00BF79C2" w:rsidRPr="00C86C62">
          <w:rPr>
            <w:rFonts w:asciiTheme="minorHAnsi" w:hAnsiTheme="minorHAnsi"/>
            <w:noProof/>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28" w:history="1">
        <w:r w:rsidR="000A3487" w:rsidRPr="00C86C62">
          <w:rPr>
            <w:rStyle w:val="Hiperpovezava"/>
            <w:rFonts w:asciiTheme="minorHAnsi" w:hAnsiTheme="minorHAnsi"/>
            <w:noProof/>
            <w:sz w:val="20"/>
            <w:szCs w:val="20"/>
          </w:rPr>
          <w:t>1.5</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Opis javnega naročila</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_Toc377463928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1</w:t>
        </w:r>
        <w:r w:rsidR="00BF79C2" w:rsidRPr="00C86C62">
          <w:rPr>
            <w:rFonts w:asciiTheme="minorHAnsi" w:hAnsiTheme="minorHAnsi"/>
            <w:noProof/>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29" w:history="1">
        <w:r w:rsidR="000A3487" w:rsidRPr="00C86C62">
          <w:rPr>
            <w:rStyle w:val="Hiperpovezava"/>
            <w:rFonts w:asciiTheme="minorHAnsi" w:hAnsiTheme="minorHAnsi"/>
            <w:noProof/>
            <w:sz w:val="20"/>
            <w:szCs w:val="20"/>
          </w:rPr>
          <w:t>1.6</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Način oddaje javnega naročila</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_Toc377463929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2</w:t>
        </w:r>
        <w:r w:rsidR="00BF79C2" w:rsidRPr="00C86C62">
          <w:rPr>
            <w:rFonts w:asciiTheme="minorHAnsi" w:hAnsiTheme="minorHAnsi"/>
            <w:noProof/>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30" w:history="1">
        <w:r w:rsidR="000A3487" w:rsidRPr="00C86C62">
          <w:rPr>
            <w:rStyle w:val="Hiperpovezava"/>
            <w:rFonts w:asciiTheme="minorHAnsi" w:hAnsiTheme="minorHAnsi"/>
            <w:noProof/>
            <w:sz w:val="20"/>
            <w:szCs w:val="20"/>
          </w:rPr>
          <w:t>1.7</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Stroški izdelave ponudbe</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_Toc377463930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2</w:t>
        </w:r>
        <w:r w:rsidR="00BF79C2" w:rsidRPr="00C86C62">
          <w:rPr>
            <w:rFonts w:asciiTheme="minorHAnsi" w:hAnsiTheme="minorHAnsi"/>
            <w:noProof/>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31" w:history="1">
        <w:r w:rsidR="000A3487" w:rsidRPr="00C86C62">
          <w:rPr>
            <w:rStyle w:val="Hiperpovezava"/>
            <w:rFonts w:asciiTheme="minorHAnsi" w:hAnsiTheme="minorHAnsi"/>
            <w:noProof/>
            <w:sz w:val="20"/>
            <w:szCs w:val="20"/>
          </w:rPr>
          <w:t>1.8</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Pravna podlaga</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_Toc377463931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2</w:t>
        </w:r>
        <w:r w:rsidR="00BF79C2" w:rsidRPr="00C86C62">
          <w:rPr>
            <w:rFonts w:asciiTheme="minorHAnsi" w:hAnsiTheme="minorHAnsi"/>
            <w:noProof/>
            <w:webHidden/>
            <w:sz w:val="20"/>
            <w:szCs w:val="20"/>
          </w:rPr>
          <w:fldChar w:fldCharType="end"/>
        </w:r>
      </w:hyperlink>
    </w:p>
    <w:p w:rsidR="000A3487" w:rsidRPr="00C86C62" w:rsidRDefault="00D07B43">
      <w:pPr>
        <w:pStyle w:val="Kazalovsebine1"/>
        <w:rPr>
          <w:rFonts w:eastAsiaTheme="minorEastAsia" w:cstheme="minorBidi"/>
          <w:b w:val="0"/>
          <w:bCs w:val="0"/>
          <w:caps w:val="0"/>
          <w:sz w:val="20"/>
          <w:szCs w:val="20"/>
        </w:rPr>
      </w:pPr>
      <w:hyperlink w:anchor="_Toc377463932" w:history="1">
        <w:r w:rsidR="000A3487" w:rsidRPr="00C86C62">
          <w:rPr>
            <w:rStyle w:val="Hiperpovezava"/>
            <w:sz w:val="20"/>
            <w:szCs w:val="20"/>
          </w:rPr>
          <w:t>2</w:t>
        </w:r>
        <w:r w:rsidR="000A3487" w:rsidRPr="00C86C62">
          <w:rPr>
            <w:rFonts w:eastAsiaTheme="minorEastAsia" w:cstheme="minorBidi"/>
            <w:b w:val="0"/>
            <w:bCs w:val="0"/>
            <w:caps w:val="0"/>
            <w:sz w:val="20"/>
            <w:szCs w:val="20"/>
          </w:rPr>
          <w:tab/>
        </w:r>
        <w:r w:rsidR="000A3487" w:rsidRPr="00C86C62">
          <w:rPr>
            <w:rStyle w:val="Hiperpovezava"/>
            <w:sz w:val="20"/>
            <w:szCs w:val="20"/>
          </w:rPr>
          <w:t>KONTAKTNI PODATKI NAROČNIKA</w:t>
        </w:r>
        <w:r w:rsidR="000A3487" w:rsidRPr="00C86C62">
          <w:rPr>
            <w:webHidden/>
            <w:sz w:val="20"/>
            <w:szCs w:val="20"/>
          </w:rPr>
          <w:tab/>
        </w:r>
        <w:r w:rsidR="00BF79C2" w:rsidRPr="00C86C62">
          <w:rPr>
            <w:webHidden/>
            <w:sz w:val="20"/>
            <w:szCs w:val="20"/>
          </w:rPr>
          <w:fldChar w:fldCharType="begin"/>
        </w:r>
        <w:r w:rsidR="000A3487" w:rsidRPr="00C86C62">
          <w:rPr>
            <w:webHidden/>
            <w:sz w:val="20"/>
            <w:szCs w:val="20"/>
          </w:rPr>
          <w:instrText xml:space="preserve"> PAGEREF _Toc377463932 \h </w:instrText>
        </w:r>
        <w:r w:rsidR="00BF79C2" w:rsidRPr="00C86C62">
          <w:rPr>
            <w:webHidden/>
            <w:sz w:val="20"/>
            <w:szCs w:val="20"/>
          </w:rPr>
        </w:r>
        <w:r w:rsidR="00BF79C2" w:rsidRPr="00C86C62">
          <w:rPr>
            <w:webHidden/>
            <w:sz w:val="20"/>
            <w:szCs w:val="20"/>
          </w:rPr>
          <w:fldChar w:fldCharType="separate"/>
        </w:r>
        <w:r w:rsidR="000A3487" w:rsidRPr="00C86C62">
          <w:rPr>
            <w:webHidden/>
            <w:sz w:val="20"/>
            <w:szCs w:val="20"/>
          </w:rPr>
          <w:t>3</w:t>
        </w:r>
        <w:r w:rsidR="00BF79C2" w:rsidRPr="00C86C62">
          <w:rPr>
            <w:webHidden/>
            <w:sz w:val="20"/>
            <w:szCs w:val="20"/>
          </w:rPr>
          <w:fldChar w:fldCharType="end"/>
        </w:r>
      </w:hyperlink>
    </w:p>
    <w:p w:rsidR="000A3487" w:rsidRPr="00C86C62" w:rsidRDefault="00D07B43">
      <w:pPr>
        <w:pStyle w:val="Kazalovsebine1"/>
        <w:rPr>
          <w:rFonts w:eastAsiaTheme="minorEastAsia" w:cstheme="minorBidi"/>
          <w:b w:val="0"/>
          <w:bCs w:val="0"/>
          <w:caps w:val="0"/>
          <w:sz w:val="20"/>
          <w:szCs w:val="20"/>
        </w:rPr>
      </w:pPr>
      <w:hyperlink w:anchor="_Toc377463933" w:history="1">
        <w:r w:rsidR="000A3487" w:rsidRPr="00C86C62">
          <w:rPr>
            <w:rStyle w:val="Hiperpovezava"/>
            <w:sz w:val="20"/>
            <w:szCs w:val="20"/>
          </w:rPr>
          <w:t>3</w:t>
        </w:r>
        <w:r w:rsidR="000A3487" w:rsidRPr="00C86C62">
          <w:rPr>
            <w:rFonts w:eastAsiaTheme="minorEastAsia" w:cstheme="minorBidi"/>
            <w:b w:val="0"/>
            <w:bCs w:val="0"/>
            <w:caps w:val="0"/>
            <w:sz w:val="20"/>
            <w:szCs w:val="20"/>
          </w:rPr>
          <w:tab/>
        </w:r>
        <w:r w:rsidR="000A3487" w:rsidRPr="00C86C62">
          <w:rPr>
            <w:rStyle w:val="Hiperpovezava"/>
            <w:sz w:val="20"/>
            <w:szCs w:val="20"/>
          </w:rPr>
          <w:t>ROK IN NAČIN PREDLOŽITVE TER VSEBINA PONUDBE</w:t>
        </w:r>
        <w:r w:rsidR="000A3487" w:rsidRPr="00C86C62">
          <w:rPr>
            <w:webHidden/>
            <w:sz w:val="20"/>
            <w:szCs w:val="20"/>
          </w:rPr>
          <w:tab/>
        </w:r>
        <w:r w:rsidR="00BF79C2" w:rsidRPr="00C86C62">
          <w:rPr>
            <w:webHidden/>
            <w:sz w:val="20"/>
            <w:szCs w:val="20"/>
          </w:rPr>
          <w:fldChar w:fldCharType="begin"/>
        </w:r>
        <w:r w:rsidR="000A3487" w:rsidRPr="00C86C62">
          <w:rPr>
            <w:webHidden/>
            <w:sz w:val="20"/>
            <w:szCs w:val="20"/>
          </w:rPr>
          <w:instrText xml:space="preserve"> PAGEREF _Toc377463933 \h </w:instrText>
        </w:r>
        <w:r w:rsidR="00BF79C2" w:rsidRPr="00C86C62">
          <w:rPr>
            <w:webHidden/>
            <w:sz w:val="20"/>
            <w:szCs w:val="20"/>
          </w:rPr>
        </w:r>
        <w:r w:rsidR="00BF79C2" w:rsidRPr="00C86C62">
          <w:rPr>
            <w:webHidden/>
            <w:sz w:val="20"/>
            <w:szCs w:val="20"/>
          </w:rPr>
          <w:fldChar w:fldCharType="separate"/>
        </w:r>
        <w:r w:rsidR="000A3487" w:rsidRPr="00C86C62">
          <w:rPr>
            <w:webHidden/>
            <w:sz w:val="20"/>
            <w:szCs w:val="20"/>
          </w:rPr>
          <w:t>4</w:t>
        </w:r>
        <w:r w:rsidR="00BF79C2" w:rsidRPr="00C86C62">
          <w:rPr>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34" w:history="1">
        <w:r w:rsidR="000A3487" w:rsidRPr="00C86C62">
          <w:rPr>
            <w:rStyle w:val="Hiperpovezava"/>
            <w:rFonts w:asciiTheme="minorHAnsi" w:hAnsiTheme="minorHAnsi"/>
            <w:noProof/>
            <w:sz w:val="20"/>
            <w:szCs w:val="20"/>
          </w:rPr>
          <w:t>3.1</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Skrajni rok oddaje ponudbe</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_Toc377463934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4</w:t>
        </w:r>
        <w:r w:rsidR="00BF79C2" w:rsidRPr="00C86C62">
          <w:rPr>
            <w:rFonts w:asciiTheme="minorHAnsi" w:hAnsiTheme="minorHAnsi"/>
            <w:noProof/>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35" w:history="1">
        <w:r w:rsidR="000A3487" w:rsidRPr="00C86C62">
          <w:rPr>
            <w:rStyle w:val="Hiperpovezava"/>
            <w:rFonts w:asciiTheme="minorHAnsi" w:hAnsiTheme="minorHAnsi"/>
            <w:noProof/>
            <w:sz w:val="20"/>
            <w:szCs w:val="20"/>
          </w:rPr>
          <w:t>3.2</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Način oddaje ponudbe</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_Toc377463935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4</w:t>
        </w:r>
        <w:r w:rsidR="00BF79C2" w:rsidRPr="00C86C62">
          <w:rPr>
            <w:rFonts w:asciiTheme="minorHAnsi" w:hAnsiTheme="minorHAnsi"/>
            <w:noProof/>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36" w:history="1">
        <w:r w:rsidR="000A3487" w:rsidRPr="00C86C62">
          <w:rPr>
            <w:rStyle w:val="Hiperpovezava"/>
            <w:rFonts w:asciiTheme="minorHAnsi" w:hAnsiTheme="minorHAnsi"/>
            <w:noProof/>
            <w:sz w:val="20"/>
            <w:szCs w:val="20"/>
          </w:rPr>
          <w:t>3.3</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Vsebina ponudbe</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_Toc377463936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5</w:t>
        </w:r>
        <w:r w:rsidR="00BF79C2" w:rsidRPr="00C86C62">
          <w:rPr>
            <w:rFonts w:asciiTheme="minorHAnsi" w:hAnsiTheme="minorHAnsi"/>
            <w:noProof/>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37" w:history="1">
        <w:r w:rsidR="000A3487" w:rsidRPr="00C86C62">
          <w:rPr>
            <w:rStyle w:val="Hiperpovezava"/>
            <w:rFonts w:asciiTheme="minorHAnsi" w:hAnsiTheme="minorHAnsi"/>
            <w:noProof/>
            <w:sz w:val="20"/>
            <w:szCs w:val="20"/>
          </w:rPr>
          <w:t>3.4</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Podpisovanje in žigosanje dokumentacije</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_Toc377463937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7</w:t>
        </w:r>
        <w:r w:rsidR="00BF79C2" w:rsidRPr="00C86C62">
          <w:rPr>
            <w:rFonts w:asciiTheme="minorHAnsi" w:hAnsiTheme="minorHAnsi"/>
            <w:noProof/>
            <w:webHidden/>
            <w:sz w:val="20"/>
            <w:szCs w:val="20"/>
          </w:rPr>
          <w:fldChar w:fldCharType="end"/>
        </w:r>
      </w:hyperlink>
    </w:p>
    <w:p w:rsidR="000A3487" w:rsidRPr="00C86C62" w:rsidRDefault="00D07B43">
      <w:pPr>
        <w:pStyle w:val="Kazalovsebine1"/>
        <w:rPr>
          <w:rFonts w:eastAsiaTheme="minorEastAsia" w:cstheme="minorBidi"/>
          <w:b w:val="0"/>
          <w:bCs w:val="0"/>
          <w:caps w:val="0"/>
          <w:sz w:val="20"/>
          <w:szCs w:val="20"/>
        </w:rPr>
      </w:pPr>
      <w:hyperlink w:anchor="_Toc377463938" w:history="1">
        <w:r w:rsidR="000A3487" w:rsidRPr="00C86C62">
          <w:rPr>
            <w:rStyle w:val="Hiperpovezava"/>
            <w:sz w:val="20"/>
            <w:szCs w:val="20"/>
          </w:rPr>
          <w:t>4</w:t>
        </w:r>
        <w:r w:rsidR="000A3487" w:rsidRPr="00C86C62">
          <w:rPr>
            <w:rFonts w:eastAsiaTheme="minorEastAsia" w:cstheme="minorBidi"/>
            <w:b w:val="0"/>
            <w:bCs w:val="0"/>
            <w:caps w:val="0"/>
            <w:sz w:val="20"/>
            <w:szCs w:val="20"/>
          </w:rPr>
          <w:tab/>
        </w:r>
        <w:r w:rsidR="000A3487" w:rsidRPr="00C86C62">
          <w:rPr>
            <w:rStyle w:val="Hiperpovezava"/>
            <w:sz w:val="20"/>
            <w:szCs w:val="20"/>
          </w:rPr>
          <w:t>PRIDOBITEV TER POJASNJEVANJE IN DOPOLNJEVANJE RAZPISNE DOKUMENTACIJE</w:t>
        </w:r>
        <w:r w:rsidR="000A3487" w:rsidRPr="00C86C62">
          <w:rPr>
            <w:webHidden/>
            <w:sz w:val="20"/>
            <w:szCs w:val="20"/>
          </w:rPr>
          <w:tab/>
        </w:r>
        <w:r w:rsidR="00BF79C2" w:rsidRPr="00C86C62">
          <w:rPr>
            <w:webHidden/>
            <w:sz w:val="20"/>
            <w:szCs w:val="20"/>
          </w:rPr>
          <w:fldChar w:fldCharType="begin"/>
        </w:r>
        <w:r w:rsidR="000A3487" w:rsidRPr="00C86C62">
          <w:rPr>
            <w:webHidden/>
            <w:sz w:val="20"/>
            <w:szCs w:val="20"/>
          </w:rPr>
          <w:instrText xml:space="preserve"> PAGEREF _Toc377463938 \h </w:instrText>
        </w:r>
        <w:r w:rsidR="00BF79C2" w:rsidRPr="00C86C62">
          <w:rPr>
            <w:webHidden/>
            <w:sz w:val="20"/>
            <w:szCs w:val="20"/>
          </w:rPr>
        </w:r>
        <w:r w:rsidR="00BF79C2" w:rsidRPr="00C86C62">
          <w:rPr>
            <w:webHidden/>
            <w:sz w:val="20"/>
            <w:szCs w:val="20"/>
          </w:rPr>
          <w:fldChar w:fldCharType="separate"/>
        </w:r>
        <w:r w:rsidR="000A3487" w:rsidRPr="00C86C62">
          <w:rPr>
            <w:webHidden/>
            <w:sz w:val="20"/>
            <w:szCs w:val="20"/>
          </w:rPr>
          <w:t>8</w:t>
        </w:r>
        <w:r w:rsidR="00BF79C2" w:rsidRPr="00C86C62">
          <w:rPr>
            <w:webHidden/>
            <w:sz w:val="20"/>
            <w:szCs w:val="20"/>
          </w:rPr>
          <w:fldChar w:fldCharType="end"/>
        </w:r>
      </w:hyperlink>
    </w:p>
    <w:p w:rsidR="000A3487" w:rsidRPr="00C86C62" w:rsidRDefault="00D07B43">
      <w:pPr>
        <w:pStyle w:val="Kazalovsebine1"/>
        <w:rPr>
          <w:rFonts w:eastAsiaTheme="minorEastAsia" w:cstheme="minorBidi"/>
          <w:b w:val="0"/>
          <w:bCs w:val="0"/>
          <w:caps w:val="0"/>
          <w:sz w:val="20"/>
          <w:szCs w:val="20"/>
        </w:rPr>
      </w:pPr>
      <w:hyperlink w:anchor="_Toc377463939" w:history="1">
        <w:r w:rsidR="000A3487" w:rsidRPr="00C86C62">
          <w:rPr>
            <w:rStyle w:val="Hiperpovezava"/>
            <w:sz w:val="20"/>
            <w:szCs w:val="20"/>
          </w:rPr>
          <w:t>5</w:t>
        </w:r>
        <w:r w:rsidR="000A3487" w:rsidRPr="00C86C62">
          <w:rPr>
            <w:rFonts w:eastAsiaTheme="minorEastAsia" w:cstheme="minorBidi"/>
            <w:b w:val="0"/>
            <w:bCs w:val="0"/>
            <w:caps w:val="0"/>
            <w:sz w:val="20"/>
            <w:szCs w:val="20"/>
          </w:rPr>
          <w:tab/>
        </w:r>
        <w:r w:rsidR="000A3487" w:rsidRPr="00C86C62">
          <w:rPr>
            <w:rStyle w:val="Hiperpovezava"/>
            <w:sz w:val="20"/>
            <w:szCs w:val="20"/>
          </w:rPr>
          <w:t>ODPIRANJE PONUDB</w:t>
        </w:r>
        <w:r w:rsidR="000A3487" w:rsidRPr="00C86C62">
          <w:rPr>
            <w:webHidden/>
            <w:sz w:val="20"/>
            <w:szCs w:val="20"/>
          </w:rPr>
          <w:tab/>
        </w:r>
        <w:r w:rsidR="00BF79C2" w:rsidRPr="00C86C62">
          <w:rPr>
            <w:webHidden/>
            <w:sz w:val="20"/>
            <w:szCs w:val="20"/>
          </w:rPr>
          <w:fldChar w:fldCharType="begin"/>
        </w:r>
        <w:r w:rsidR="000A3487" w:rsidRPr="00C86C62">
          <w:rPr>
            <w:webHidden/>
            <w:sz w:val="20"/>
            <w:szCs w:val="20"/>
          </w:rPr>
          <w:instrText xml:space="preserve"> PAGEREF _Toc377463939 \h </w:instrText>
        </w:r>
        <w:r w:rsidR="00BF79C2" w:rsidRPr="00C86C62">
          <w:rPr>
            <w:webHidden/>
            <w:sz w:val="20"/>
            <w:szCs w:val="20"/>
          </w:rPr>
        </w:r>
        <w:r w:rsidR="00BF79C2" w:rsidRPr="00C86C62">
          <w:rPr>
            <w:webHidden/>
            <w:sz w:val="20"/>
            <w:szCs w:val="20"/>
          </w:rPr>
          <w:fldChar w:fldCharType="separate"/>
        </w:r>
        <w:r w:rsidR="000A3487" w:rsidRPr="00C86C62">
          <w:rPr>
            <w:webHidden/>
            <w:sz w:val="20"/>
            <w:szCs w:val="20"/>
          </w:rPr>
          <w:t>10</w:t>
        </w:r>
        <w:r w:rsidR="00BF79C2" w:rsidRPr="00C86C62">
          <w:rPr>
            <w:webHidden/>
            <w:sz w:val="20"/>
            <w:szCs w:val="20"/>
          </w:rPr>
          <w:fldChar w:fldCharType="end"/>
        </w:r>
      </w:hyperlink>
    </w:p>
    <w:p w:rsidR="000A3487" w:rsidRPr="00C86C62" w:rsidRDefault="00D07B43">
      <w:pPr>
        <w:pStyle w:val="Kazalovsebine1"/>
        <w:rPr>
          <w:rFonts w:eastAsiaTheme="minorEastAsia" w:cstheme="minorBidi"/>
          <w:b w:val="0"/>
          <w:bCs w:val="0"/>
          <w:caps w:val="0"/>
          <w:sz w:val="20"/>
          <w:szCs w:val="20"/>
        </w:rPr>
      </w:pPr>
      <w:hyperlink w:anchor="_Toc377463940" w:history="1">
        <w:r w:rsidR="000A3487" w:rsidRPr="00C86C62">
          <w:rPr>
            <w:rStyle w:val="Hiperpovezava"/>
            <w:sz w:val="20"/>
            <w:szCs w:val="20"/>
          </w:rPr>
          <w:t>6</w:t>
        </w:r>
        <w:r w:rsidR="000A3487" w:rsidRPr="00C86C62">
          <w:rPr>
            <w:rFonts w:eastAsiaTheme="minorEastAsia" w:cstheme="minorBidi"/>
            <w:b w:val="0"/>
            <w:bCs w:val="0"/>
            <w:caps w:val="0"/>
            <w:sz w:val="20"/>
            <w:szCs w:val="20"/>
          </w:rPr>
          <w:tab/>
        </w:r>
        <w:r w:rsidR="000A3487" w:rsidRPr="00C86C62">
          <w:rPr>
            <w:rStyle w:val="Hiperpovezava"/>
            <w:sz w:val="20"/>
            <w:szCs w:val="20"/>
          </w:rPr>
          <w:t>IZLOČILNI KRITERIJI, USTAVITEV POSTOPKA, ZAVRNITEV VSEH PONUDB, ODSTOP OD IZVEDBE JAVNEGA NAROČILA</w:t>
        </w:r>
        <w:r w:rsidR="000A3487" w:rsidRPr="00C86C62">
          <w:rPr>
            <w:webHidden/>
            <w:sz w:val="20"/>
            <w:szCs w:val="20"/>
          </w:rPr>
          <w:tab/>
        </w:r>
        <w:r w:rsidR="00BF79C2" w:rsidRPr="00C86C62">
          <w:rPr>
            <w:webHidden/>
            <w:sz w:val="20"/>
            <w:szCs w:val="20"/>
          </w:rPr>
          <w:fldChar w:fldCharType="begin"/>
        </w:r>
        <w:r w:rsidR="000A3487" w:rsidRPr="00C86C62">
          <w:rPr>
            <w:webHidden/>
            <w:sz w:val="20"/>
            <w:szCs w:val="20"/>
          </w:rPr>
          <w:instrText xml:space="preserve"> PAGEREF _Toc377463940 \h </w:instrText>
        </w:r>
        <w:r w:rsidR="00BF79C2" w:rsidRPr="00C86C62">
          <w:rPr>
            <w:webHidden/>
            <w:sz w:val="20"/>
            <w:szCs w:val="20"/>
          </w:rPr>
        </w:r>
        <w:r w:rsidR="00BF79C2" w:rsidRPr="00C86C62">
          <w:rPr>
            <w:webHidden/>
            <w:sz w:val="20"/>
            <w:szCs w:val="20"/>
          </w:rPr>
          <w:fldChar w:fldCharType="separate"/>
        </w:r>
        <w:r w:rsidR="000A3487" w:rsidRPr="00C86C62">
          <w:rPr>
            <w:webHidden/>
            <w:sz w:val="20"/>
            <w:szCs w:val="20"/>
          </w:rPr>
          <w:t>11</w:t>
        </w:r>
        <w:r w:rsidR="00BF79C2" w:rsidRPr="00C86C62">
          <w:rPr>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41" w:history="1">
        <w:r w:rsidR="000A3487" w:rsidRPr="00C86C62">
          <w:rPr>
            <w:rStyle w:val="Hiperpovezava"/>
            <w:rFonts w:asciiTheme="minorHAnsi" w:hAnsiTheme="minorHAnsi"/>
            <w:noProof/>
            <w:sz w:val="20"/>
            <w:szCs w:val="20"/>
          </w:rPr>
          <w:t>6.1</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Izločitev ponudb</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_Toc377463941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11</w:t>
        </w:r>
        <w:r w:rsidR="00BF79C2" w:rsidRPr="00C86C62">
          <w:rPr>
            <w:rFonts w:asciiTheme="minorHAnsi" w:hAnsiTheme="minorHAnsi"/>
            <w:noProof/>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42" w:history="1">
        <w:r w:rsidR="000A3487" w:rsidRPr="00C86C62">
          <w:rPr>
            <w:rStyle w:val="Hiperpovezava"/>
            <w:rFonts w:asciiTheme="minorHAnsi" w:hAnsiTheme="minorHAnsi"/>
            <w:noProof/>
            <w:sz w:val="20"/>
            <w:szCs w:val="20"/>
          </w:rPr>
          <w:t>6.2</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Ustavitev postopka, zavrnitev vseh ponudb, odstop od izvedbe javnega naročila</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_Toc377463942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11</w:t>
        </w:r>
        <w:r w:rsidR="00BF79C2" w:rsidRPr="00C86C62">
          <w:rPr>
            <w:rFonts w:asciiTheme="minorHAnsi" w:hAnsiTheme="minorHAnsi"/>
            <w:noProof/>
            <w:webHidden/>
            <w:sz w:val="20"/>
            <w:szCs w:val="20"/>
          </w:rPr>
          <w:fldChar w:fldCharType="end"/>
        </w:r>
      </w:hyperlink>
    </w:p>
    <w:p w:rsidR="000A3487" w:rsidRPr="00C86C62" w:rsidRDefault="00D07B43">
      <w:pPr>
        <w:pStyle w:val="Kazalovsebine1"/>
        <w:rPr>
          <w:rFonts w:eastAsiaTheme="minorEastAsia" w:cstheme="minorBidi"/>
          <w:b w:val="0"/>
          <w:bCs w:val="0"/>
          <w:caps w:val="0"/>
          <w:sz w:val="20"/>
          <w:szCs w:val="20"/>
        </w:rPr>
      </w:pPr>
      <w:hyperlink w:anchor="_Toc377463943" w:history="1">
        <w:r w:rsidR="000A3487" w:rsidRPr="00C86C62">
          <w:rPr>
            <w:rStyle w:val="Hiperpovezava"/>
            <w:sz w:val="20"/>
            <w:szCs w:val="20"/>
          </w:rPr>
          <w:t>7</w:t>
        </w:r>
        <w:r w:rsidR="000A3487" w:rsidRPr="00C86C62">
          <w:rPr>
            <w:rFonts w:eastAsiaTheme="minorEastAsia" w:cstheme="minorBidi"/>
            <w:b w:val="0"/>
            <w:bCs w:val="0"/>
            <w:caps w:val="0"/>
            <w:sz w:val="20"/>
            <w:szCs w:val="20"/>
          </w:rPr>
          <w:tab/>
        </w:r>
        <w:r w:rsidR="000A3487" w:rsidRPr="00C86C62">
          <w:rPr>
            <w:rStyle w:val="Hiperpovezava"/>
            <w:sz w:val="20"/>
            <w:szCs w:val="20"/>
          </w:rPr>
          <w:t>RAZPISNI POGOJI</w:t>
        </w:r>
        <w:r w:rsidR="000A3487" w:rsidRPr="00C86C62">
          <w:rPr>
            <w:webHidden/>
            <w:sz w:val="20"/>
            <w:szCs w:val="20"/>
          </w:rPr>
          <w:tab/>
        </w:r>
        <w:r w:rsidR="00BF79C2" w:rsidRPr="00C86C62">
          <w:rPr>
            <w:webHidden/>
            <w:sz w:val="20"/>
            <w:szCs w:val="20"/>
          </w:rPr>
          <w:fldChar w:fldCharType="begin"/>
        </w:r>
        <w:r w:rsidR="000A3487" w:rsidRPr="00C86C62">
          <w:rPr>
            <w:webHidden/>
            <w:sz w:val="20"/>
            <w:szCs w:val="20"/>
          </w:rPr>
          <w:instrText xml:space="preserve"> PAGEREF _Toc377463943 \h </w:instrText>
        </w:r>
        <w:r w:rsidR="00BF79C2" w:rsidRPr="00C86C62">
          <w:rPr>
            <w:webHidden/>
            <w:sz w:val="20"/>
            <w:szCs w:val="20"/>
          </w:rPr>
        </w:r>
        <w:r w:rsidR="00BF79C2" w:rsidRPr="00C86C62">
          <w:rPr>
            <w:webHidden/>
            <w:sz w:val="20"/>
            <w:szCs w:val="20"/>
          </w:rPr>
          <w:fldChar w:fldCharType="separate"/>
        </w:r>
        <w:r w:rsidR="000A3487" w:rsidRPr="00C86C62">
          <w:rPr>
            <w:webHidden/>
            <w:sz w:val="20"/>
            <w:szCs w:val="20"/>
          </w:rPr>
          <w:t>12</w:t>
        </w:r>
        <w:r w:rsidR="00BF79C2" w:rsidRPr="00C86C62">
          <w:rPr>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44" w:history="1">
        <w:r w:rsidR="000A3487" w:rsidRPr="00C86C62">
          <w:rPr>
            <w:rStyle w:val="Hiperpovezava"/>
            <w:rFonts w:asciiTheme="minorHAnsi" w:hAnsiTheme="minorHAnsi"/>
            <w:noProof/>
            <w:sz w:val="20"/>
            <w:szCs w:val="20"/>
          </w:rPr>
          <w:t>7.1</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Priznanje sposobnosti</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_Toc377463944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12</w:t>
        </w:r>
        <w:r w:rsidR="00BF79C2" w:rsidRPr="00C86C62">
          <w:rPr>
            <w:rFonts w:asciiTheme="minorHAnsi" w:hAnsiTheme="minorHAnsi"/>
            <w:noProof/>
            <w:webHidden/>
            <w:sz w:val="20"/>
            <w:szCs w:val="20"/>
          </w:rPr>
          <w:fldChar w:fldCharType="end"/>
        </w:r>
      </w:hyperlink>
    </w:p>
    <w:p w:rsidR="000A3487" w:rsidRPr="00C86C62" w:rsidRDefault="00D07B43">
      <w:pPr>
        <w:pStyle w:val="Kazalovsebine3"/>
        <w:rPr>
          <w:rFonts w:asciiTheme="minorHAnsi" w:eastAsiaTheme="minorEastAsia" w:hAnsiTheme="minorHAnsi" w:cstheme="minorBidi"/>
          <w:iCs w:val="0"/>
          <w:sz w:val="20"/>
          <w:szCs w:val="20"/>
        </w:rPr>
      </w:pPr>
      <w:hyperlink w:anchor="_Toc377463945" w:history="1">
        <w:r w:rsidR="000A3487" w:rsidRPr="00C86C62">
          <w:rPr>
            <w:rStyle w:val="Hiperpovezava"/>
            <w:rFonts w:asciiTheme="minorHAnsi" w:hAnsiTheme="minorHAnsi"/>
            <w:sz w:val="20"/>
            <w:szCs w:val="20"/>
          </w:rPr>
          <w:t>7.1.1</w:t>
        </w:r>
        <w:r w:rsidR="000A3487" w:rsidRPr="00C86C62">
          <w:rPr>
            <w:rFonts w:asciiTheme="minorHAnsi" w:eastAsiaTheme="minorEastAsia" w:hAnsiTheme="minorHAnsi" w:cstheme="minorBidi"/>
            <w:iCs w:val="0"/>
            <w:sz w:val="20"/>
            <w:szCs w:val="20"/>
          </w:rPr>
          <w:tab/>
        </w:r>
        <w:r w:rsidR="000A3487" w:rsidRPr="00C86C62">
          <w:rPr>
            <w:rStyle w:val="Hiperpovezava"/>
            <w:rFonts w:asciiTheme="minorHAnsi" w:hAnsiTheme="minorHAnsi"/>
            <w:sz w:val="20"/>
            <w:szCs w:val="20"/>
          </w:rPr>
          <w:t>Osnovna sposobnost</w:t>
        </w:r>
        <w:r w:rsidR="000A3487" w:rsidRPr="00C86C62">
          <w:rPr>
            <w:rFonts w:asciiTheme="minorHAnsi" w:hAnsiTheme="minorHAnsi"/>
            <w:webHidden/>
            <w:sz w:val="20"/>
            <w:szCs w:val="20"/>
          </w:rPr>
          <w:tab/>
        </w:r>
        <w:r w:rsidR="00BF79C2" w:rsidRPr="00C86C62">
          <w:rPr>
            <w:rFonts w:asciiTheme="minorHAnsi" w:hAnsiTheme="minorHAnsi"/>
            <w:webHidden/>
            <w:sz w:val="20"/>
            <w:szCs w:val="20"/>
          </w:rPr>
          <w:fldChar w:fldCharType="begin"/>
        </w:r>
        <w:r w:rsidR="000A3487" w:rsidRPr="00C86C62">
          <w:rPr>
            <w:rFonts w:asciiTheme="minorHAnsi" w:hAnsiTheme="minorHAnsi"/>
            <w:webHidden/>
            <w:sz w:val="20"/>
            <w:szCs w:val="20"/>
          </w:rPr>
          <w:instrText xml:space="preserve"> PAGEREF _Toc377463945 \h </w:instrText>
        </w:r>
        <w:r w:rsidR="00BF79C2" w:rsidRPr="00C86C62">
          <w:rPr>
            <w:rFonts w:asciiTheme="minorHAnsi" w:hAnsiTheme="minorHAnsi"/>
            <w:webHidden/>
            <w:sz w:val="20"/>
            <w:szCs w:val="20"/>
          </w:rPr>
        </w:r>
        <w:r w:rsidR="00BF79C2" w:rsidRPr="00C86C62">
          <w:rPr>
            <w:rFonts w:asciiTheme="minorHAnsi" w:hAnsiTheme="minorHAnsi"/>
            <w:webHidden/>
            <w:sz w:val="20"/>
            <w:szCs w:val="20"/>
          </w:rPr>
          <w:fldChar w:fldCharType="separate"/>
        </w:r>
        <w:r w:rsidR="000A3487" w:rsidRPr="00C86C62">
          <w:rPr>
            <w:rFonts w:asciiTheme="minorHAnsi" w:hAnsiTheme="minorHAnsi"/>
            <w:webHidden/>
            <w:sz w:val="20"/>
            <w:szCs w:val="20"/>
          </w:rPr>
          <w:t>12</w:t>
        </w:r>
        <w:r w:rsidR="00BF79C2" w:rsidRPr="00C86C62">
          <w:rPr>
            <w:rFonts w:asciiTheme="minorHAnsi" w:hAnsiTheme="minorHAnsi"/>
            <w:webHidden/>
            <w:sz w:val="20"/>
            <w:szCs w:val="20"/>
          </w:rPr>
          <w:fldChar w:fldCharType="end"/>
        </w:r>
      </w:hyperlink>
    </w:p>
    <w:p w:rsidR="000A3487" w:rsidRPr="00C86C62" w:rsidRDefault="00D07B43">
      <w:pPr>
        <w:pStyle w:val="Kazalovsebine3"/>
        <w:rPr>
          <w:rFonts w:asciiTheme="minorHAnsi" w:eastAsiaTheme="minorEastAsia" w:hAnsiTheme="minorHAnsi" w:cstheme="minorBidi"/>
          <w:iCs w:val="0"/>
          <w:sz w:val="20"/>
          <w:szCs w:val="20"/>
        </w:rPr>
      </w:pPr>
      <w:hyperlink w:anchor="_Toc377463946" w:history="1">
        <w:r w:rsidR="000A3487" w:rsidRPr="00C86C62">
          <w:rPr>
            <w:rStyle w:val="Hiperpovezava"/>
            <w:rFonts w:asciiTheme="minorHAnsi" w:hAnsiTheme="minorHAnsi"/>
            <w:sz w:val="20"/>
            <w:szCs w:val="20"/>
          </w:rPr>
          <w:t>7.1.2</w:t>
        </w:r>
        <w:r w:rsidR="000A3487" w:rsidRPr="00C86C62">
          <w:rPr>
            <w:rFonts w:asciiTheme="minorHAnsi" w:eastAsiaTheme="minorEastAsia" w:hAnsiTheme="minorHAnsi" w:cstheme="minorBidi"/>
            <w:iCs w:val="0"/>
            <w:sz w:val="20"/>
            <w:szCs w:val="20"/>
          </w:rPr>
          <w:tab/>
        </w:r>
        <w:r w:rsidR="000A3487" w:rsidRPr="00C86C62">
          <w:rPr>
            <w:rStyle w:val="Hiperpovezava"/>
            <w:rFonts w:asciiTheme="minorHAnsi" w:hAnsiTheme="minorHAnsi"/>
            <w:sz w:val="20"/>
            <w:szCs w:val="20"/>
          </w:rPr>
          <w:t>Poklicna sposobnost</w:t>
        </w:r>
        <w:r w:rsidR="000A3487" w:rsidRPr="00C86C62">
          <w:rPr>
            <w:rFonts w:asciiTheme="minorHAnsi" w:hAnsiTheme="minorHAnsi"/>
            <w:webHidden/>
            <w:sz w:val="20"/>
            <w:szCs w:val="20"/>
          </w:rPr>
          <w:tab/>
        </w:r>
        <w:r w:rsidR="00BF79C2" w:rsidRPr="00C86C62">
          <w:rPr>
            <w:rFonts w:asciiTheme="minorHAnsi" w:hAnsiTheme="minorHAnsi"/>
            <w:webHidden/>
            <w:sz w:val="20"/>
            <w:szCs w:val="20"/>
          </w:rPr>
          <w:fldChar w:fldCharType="begin"/>
        </w:r>
        <w:r w:rsidR="000A3487" w:rsidRPr="00C86C62">
          <w:rPr>
            <w:rFonts w:asciiTheme="minorHAnsi" w:hAnsiTheme="minorHAnsi"/>
            <w:webHidden/>
            <w:sz w:val="20"/>
            <w:szCs w:val="20"/>
          </w:rPr>
          <w:instrText xml:space="preserve"> PAGEREF _Toc377463946 \h </w:instrText>
        </w:r>
        <w:r w:rsidR="00BF79C2" w:rsidRPr="00C86C62">
          <w:rPr>
            <w:rFonts w:asciiTheme="minorHAnsi" w:hAnsiTheme="minorHAnsi"/>
            <w:webHidden/>
            <w:sz w:val="20"/>
            <w:szCs w:val="20"/>
          </w:rPr>
        </w:r>
        <w:r w:rsidR="00BF79C2" w:rsidRPr="00C86C62">
          <w:rPr>
            <w:rFonts w:asciiTheme="minorHAnsi" w:hAnsiTheme="minorHAnsi"/>
            <w:webHidden/>
            <w:sz w:val="20"/>
            <w:szCs w:val="20"/>
          </w:rPr>
          <w:fldChar w:fldCharType="separate"/>
        </w:r>
        <w:r w:rsidR="000A3487" w:rsidRPr="00C86C62">
          <w:rPr>
            <w:rFonts w:asciiTheme="minorHAnsi" w:hAnsiTheme="minorHAnsi"/>
            <w:webHidden/>
            <w:sz w:val="20"/>
            <w:szCs w:val="20"/>
          </w:rPr>
          <w:t>13</w:t>
        </w:r>
        <w:r w:rsidR="00BF79C2" w:rsidRPr="00C86C62">
          <w:rPr>
            <w:rFonts w:asciiTheme="minorHAnsi" w:hAnsiTheme="minorHAnsi"/>
            <w:webHidden/>
            <w:sz w:val="20"/>
            <w:szCs w:val="20"/>
          </w:rPr>
          <w:fldChar w:fldCharType="end"/>
        </w:r>
      </w:hyperlink>
    </w:p>
    <w:p w:rsidR="000A3487" w:rsidRPr="00C86C62" w:rsidRDefault="00D07B43">
      <w:pPr>
        <w:pStyle w:val="Kazalovsebine3"/>
        <w:rPr>
          <w:rFonts w:asciiTheme="minorHAnsi" w:eastAsiaTheme="minorEastAsia" w:hAnsiTheme="minorHAnsi" w:cstheme="minorBidi"/>
          <w:iCs w:val="0"/>
          <w:sz w:val="20"/>
          <w:szCs w:val="20"/>
        </w:rPr>
      </w:pPr>
      <w:hyperlink w:anchor="_Toc377463947" w:history="1">
        <w:r w:rsidR="000A3487" w:rsidRPr="00C86C62">
          <w:rPr>
            <w:rStyle w:val="Hiperpovezava"/>
            <w:rFonts w:asciiTheme="minorHAnsi" w:hAnsiTheme="minorHAnsi"/>
            <w:sz w:val="20"/>
            <w:szCs w:val="20"/>
          </w:rPr>
          <w:t>7.1.3</w:t>
        </w:r>
        <w:r w:rsidR="000A3487" w:rsidRPr="00C86C62">
          <w:rPr>
            <w:rFonts w:asciiTheme="minorHAnsi" w:eastAsiaTheme="minorEastAsia" w:hAnsiTheme="minorHAnsi" w:cstheme="minorBidi"/>
            <w:iCs w:val="0"/>
            <w:sz w:val="20"/>
            <w:szCs w:val="20"/>
          </w:rPr>
          <w:tab/>
        </w:r>
        <w:r w:rsidR="000A3487" w:rsidRPr="00C86C62">
          <w:rPr>
            <w:rStyle w:val="Hiperpovezava"/>
            <w:rFonts w:asciiTheme="minorHAnsi" w:hAnsiTheme="minorHAnsi"/>
            <w:sz w:val="20"/>
            <w:szCs w:val="20"/>
          </w:rPr>
          <w:t>Tehnična, kadrovska ter ekonomska sposobnost</w:t>
        </w:r>
        <w:r w:rsidR="000A3487" w:rsidRPr="00C86C62">
          <w:rPr>
            <w:rFonts w:asciiTheme="minorHAnsi" w:hAnsiTheme="minorHAnsi"/>
            <w:webHidden/>
            <w:sz w:val="20"/>
            <w:szCs w:val="20"/>
          </w:rPr>
          <w:tab/>
        </w:r>
        <w:r w:rsidR="00BF79C2" w:rsidRPr="00C86C62">
          <w:rPr>
            <w:rFonts w:asciiTheme="minorHAnsi" w:hAnsiTheme="minorHAnsi"/>
            <w:webHidden/>
            <w:sz w:val="20"/>
            <w:szCs w:val="20"/>
          </w:rPr>
          <w:fldChar w:fldCharType="begin"/>
        </w:r>
        <w:r w:rsidR="000A3487" w:rsidRPr="00C86C62">
          <w:rPr>
            <w:rFonts w:asciiTheme="minorHAnsi" w:hAnsiTheme="minorHAnsi"/>
            <w:webHidden/>
            <w:sz w:val="20"/>
            <w:szCs w:val="20"/>
          </w:rPr>
          <w:instrText xml:space="preserve"> PAGEREF _Toc377463947 \h </w:instrText>
        </w:r>
        <w:r w:rsidR="00BF79C2" w:rsidRPr="00C86C62">
          <w:rPr>
            <w:rFonts w:asciiTheme="minorHAnsi" w:hAnsiTheme="minorHAnsi"/>
            <w:webHidden/>
            <w:sz w:val="20"/>
            <w:szCs w:val="20"/>
          </w:rPr>
        </w:r>
        <w:r w:rsidR="00BF79C2" w:rsidRPr="00C86C62">
          <w:rPr>
            <w:rFonts w:asciiTheme="minorHAnsi" w:hAnsiTheme="minorHAnsi"/>
            <w:webHidden/>
            <w:sz w:val="20"/>
            <w:szCs w:val="20"/>
          </w:rPr>
          <w:fldChar w:fldCharType="separate"/>
        </w:r>
        <w:r w:rsidR="000A3487" w:rsidRPr="00C86C62">
          <w:rPr>
            <w:rFonts w:asciiTheme="minorHAnsi" w:hAnsiTheme="minorHAnsi"/>
            <w:webHidden/>
            <w:sz w:val="20"/>
            <w:szCs w:val="20"/>
          </w:rPr>
          <w:t>13</w:t>
        </w:r>
        <w:r w:rsidR="00BF79C2" w:rsidRPr="00C86C62">
          <w:rPr>
            <w:rFonts w:asciiTheme="minorHAnsi" w:hAnsiTheme="minorHAnsi"/>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48" w:history="1">
        <w:r w:rsidR="000A3487" w:rsidRPr="00C86C62">
          <w:rPr>
            <w:rStyle w:val="Hiperpovezava"/>
            <w:rFonts w:asciiTheme="minorHAnsi" w:hAnsiTheme="minorHAnsi"/>
            <w:noProof/>
            <w:sz w:val="20"/>
            <w:szCs w:val="20"/>
          </w:rPr>
          <w:t>7.2</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Podizvajalci</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_Toc377463948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14</w:t>
        </w:r>
        <w:r w:rsidR="00BF79C2" w:rsidRPr="00C86C62">
          <w:rPr>
            <w:rFonts w:asciiTheme="minorHAnsi" w:hAnsiTheme="minorHAnsi"/>
            <w:noProof/>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49" w:history="1">
        <w:r w:rsidR="000A3487" w:rsidRPr="00C86C62">
          <w:rPr>
            <w:rStyle w:val="Hiperpovezava"/>
            <w:rFonts w:asciiTheme="minorHAnsi" w:hAnsiTheme="minorHAnsi"/>
            <w:noProof/>
            <w:sz w:val="20"/>
            <w:szCs w:val="20"/>
          </w:rPr>
          <w:t>7.3</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Skupinska predložitev ponudbe</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_Toc377463949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15</w:t>
        </w:r>
        <w:r w:rsidR="00BF79C2" w:rsidRPr="00C86C62">
          <w:rPr>
            <w:rFonts w:asciiTheme="minorHAnsi" w:hAnsiTheme="minorHAnsi"/>
            <w:noProof/>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50" w:history="1">
        <w:r w:rsidR="000A3487" w:rsidRPr="00C86C62">
          <w:rPr>
            <w:rStyle w:val="Hiperpovezava"/>
            <w:rFonts w:asciiTheme="minorHAnsi" w:hAnsiTheme="minorHAnsi"/>
            <w:noProof/>
            <w:sz w:val="20"/>
            <w:szCs w:val="20"/>
          </w:rPr>
          <w:t>7.4</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Ponudbene cene</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_Toc377463950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16</w:t>
        </w:r>
        <w:r w:rsidR="00BF79C2" w:rsidRPr="00C86C62">
          <w:rPr>
            <w:rFonts w:asciiTheme="minorHAnsi" w:hAnsiTheme="minorHAnsi"/>
            <w:noProof/>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51" w:history="1">
        <w:r w:rsidR="000A3487" w:rsidRPr="00C86C62">
          <w:rPr>
            <w:rStyle w:val="Hiperpovezava"/>
            <w:rFonts w:asciiTheme="minorHAnsi" w:hAnsiTheme="minorHAnsi"/>
            <w:noProof/>
            <w:sz w:val="20"/>
            <w:szCs w:val="20"/>
          </w:rPr>
          <w:t>7.5</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Rok plačila in način obračunavanja</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_Toc377463951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17</w:t>
        </w:r>
        <w:r w:rsidR="00BF79C2" w:rsidRPr="00C86C62">
          <w:rPr>
            <w:rFonts w:asciiTheme="minorHAnsi" w:hAnsiTheme="minorHAnsi"/>
            <w:noProof/>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52" w:history="1">
        <w:r w:rsidR="000A3487" w:rsidRPr="00C86C62">
          <w:rPr>
            <w:rStyle w:val="Hiperpovezava"/>
            <w:rFonts w:asciiTheme="minorHAnsi" w:hAnsiTheme="minorHAnsi"/>
            <w:noProof/>
            <w:sz w:val="20"/>
            <w:szCs w:val="20"/>
          </w:rPr>
          <w:t>7.6</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Opcija ponudbe</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_Toc377463952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17</w:t>
        </w:r>
        <w:r w:rsidR="00BF79C2" w:rsidRPr="00C86C62">
          <w:rPr>
            <w:rFonts w:asciiTheme="minorHAnsi" w:hAnsiTheme="minorHAnsi"/>
            <w:noProof/>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53" w:history="1">
        <w:r w:rsidR="000A3487" w:rsidRPr="00C86C62">
          <w:rPr>
            <w:rStyle w:val="Hiperpovezava"/>
            <w:rFonts w:asciiTheme="minorHAnsi" w:hAnsiTheme="minorHAnsi"/>
            <w:noProof/>
            <w:sz w:val="20"/>
            <w:szCs w:val="20"/>
          </w:rPr>
          <w:t>7.7</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Oblika garancij in zavarovanj</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_Toc377463953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18</w:t>
        </w:r>
        <w:r w:rsidR="00BF79C2" w:rsidRPr="00C86C62">
          <w:rPr>
            <w:rFonts w:asciiTheme="minorHAnsi" w:hAnsiTheme="minorHAnsi"/>
            <w:noProof/>
            <w:webHidden/>
            <w:sz w:val="20"/>
            <w:szCs w:val="20"/>
          </w:rPr>
          <w:fldChar w:fldCharType="end"/>
        </w:r>
      </w:hyperlink>
    </w:p>
    <w:p w:rsidR="000A3487" w:rsidRPr="00C86C62" w:rsidRDefault="00D07B43">
      <w:pPr>
        <w:pStyle w:val="Kazalovsebine3"/>
        <w:rPr>
          <w:rFonts w:asciiTheme="minorHAnsi" w:eastAsiaTheme="minorEastAsia" w:hAnsiTheme="minorHAnsi" w:cstheme="minorBidi"/>
          <w:iCs w:val="0"/>
          <w:sz w:val="20"/>
          <w:szCs w:val="20"/>
        </w:rPr>
      </w:pPr>
      <w:hyperlink w:anchor="_Toc377463954" w:history="1">
        <w:r w:rsidR="000A3487" w:rsidRPr="00C86C62">
          <w:rPr>
            <w:rStyle w:val="Hiperpovezava"/>
            <w:rFonts w:asciiTheme="minorHAnsi" w:hAnsiTheme="minorHAnsi"/>
            <w:sz w:val="20"/>
            <w:szCs w:val="20"/>
          </w:rPr>
          <w:t>7.7.1</w:t>
        </w:r>
        <w:r w:rsidR="000A3487" w:rsidRPr="00C86C62">
          <w:rPr>
            <w:rFonts w:asciiTheme="minorHAnsi" w:eastAsiaTheme="minorEastAsia" w:hAnsiTheme="minorHAnsi" w:cstheme="minorBidi"/>
            <w:iCs w:val="0"/>
            <w:sz w:val="20"/>
            <w:szCs w:val="20"/>
          </w:rPr>
          <w:tab/>
        </w:r>
        <w:r w:rsidR="000A3487" w:rsidRPr="00C86C62">
          <w:rPr>
            <w:rStyle w:val="Hiperpovezava"/>
            <w:rFonts w:asciiTheme="minorHAnsi" w:hAnsiTheme="minorHAnsi"/>
            <w:sz w:val="20"/>
            <w:szCs w:val="20"/>
          </w:rPr>
          <w:t>Finančno zavarovanje za resnost ponudbe</w:t>
        </w:r>
        <w:r w:rsidR="000A3487" w:rsidRPr="00C86C62">
          <w:rPr>
            <w:rFonts w:asciiTheme="minorHAnsi" w:hAnsiTheme="minorHAnsi"/>
            <w:webHidden/>
            <w:sz w:val="20"/>
            <w:szCs w:val="20"/>
          </w:rPr>
          <w:tab/>
        </w:r>
        <w:r w:rsidR="00BF79C2" w:rsidRPr="00C86C62">
          <w:rPr>
            <w:rFonts w:asciiTheme="minorHAnsi" w:hAnsiTheme="minorHAnsi"/>
            <w:webHidden/>
            <w:sz w:val="20"/>
            <w:szCs w:val="20"/>
          </w:rPr>
          <w:fldChar w:fldCharType="begin"/>
        </w:r>
        <w:r w:rsidR="000A3487" w:rsidRPr="00C86C62">
          <w:rPr>
            <w:rFonts w:asciiTheme="minorHAnsi" w:hAnsiTheme="minorHAnsi"/>
            <w:webHidden/>
            <w:sz w:val="20"/>
            <w:szCs w:val="20"/>
          </w:rPr>
          <w:instrText xml:space="preserve"> PAGEREF _Toc377463954 \h </w:instrText>
        </w:r>
        <w:r w:rsidR="00BF79C2" w:rsidRPr="00C86C62">
          <w:rPr>
            <w:rFonts w:asciiTheme="minorHAnsi" w:hAnsiTheme="minorHAnsi"/>
            <w:webHidden/>
            <w:sz w:val="20"/>
            <w:szCs w:val="20"/>
          </w:rPr>
        </w:r>
        <w:r w:rsidR="00BF79C2" w:rsidRPr="00C86C62">
          <w:rPr>
            <w:rFonts w:asciiTheme="minorHAnsi" w:hAnsiTheme="minorHAnsi"/>
            <w:webHidden/>
            <w:sz w:val="20"/>
            <w:szCs w:val="20"/>
          </w:rPr>
          <w:fldChar w:fldCharType="separate"/>
        </w:r>
        <w:r w:rsidR="000A3487" w:rsidRPr="00C86C62">
          <w:rPr>
            <w:rFonts w:asciiTheme="minorHAnsi" w:hAnsiTheme="minorHAnsi"/>
            <w:webHidden/>
            <w:sz w:val="20"/>
            <w:szCs w:val="20"/>
          </w:rPr>
          <w:t>18</w:t>
        </w:r>
        <w:r w:rsidR="00BF79C2" w:rsidRPr="00C86C62">
          <w:rPr>
            <w:rFonts w:asciiTheme="minorHAnsi" w:hAnsiTheme="minorHAnsi"/>
            <w:webHidden/>
            <w:sz w:val="20"/>
            <w:szCs w:val="20"/>
          </w:rPr>
          <w:fldChar w:fldCharType="end"/>
        </w:r>
      </w:hyperlink>
    </w:p>
    <w:p w:rsidR="000A3487" w:rsidRPr="00C86C62" w:rsidRDefault="00D07B43">
      <w:pPr>
        <w:pStyle w:val="Kazalovsebine3"/>
        <w:rPr>
          <w:rFonts w:asciiTheme="minorHAnsi" w:eastAsiaTheme="minorEastAsia" w:hAnsiTheme="minorHAnsi" w:cstheme="minorBidi"/>
          <w:iCs w:val="0"/>
          <w:sz w:val="20"/>
          <w:szCs w:val="20"/>
        </w:rPr>
      </w:pPr>
      <w:hyperlink w:anchor="_Toc377463955" w:history="1">
        <w:r w:rsidR="000A3487" w:rsidRPr="00C86C62">
          <w:rPr>
            <w:rStyle w:val="Hiperpovezava"/>
            <w:rFonts w:asciiTheme="minorHAnsi" w:hAnsiTheme="minorHAnsi"/>
            <w:sz w:val="20"/>
            <w:szCs w:val="20"/>
          </w:rPr>
          <w:t>7.7.2</w:t>
        </w:r>
        <w:r w:rsidR="000A3487" w:rsidRPr="00C86C62">
          <w:rPr>
            <w:rFonts w:asciiTheme="minorHAnsi" w:eastAsiaTheme="minorEastAsia" w:hAnsiTheme="minorHAnsi" w:cstheme="minorBidi"/>
            <w:iCs w:val="0"/>
            <w:sz w:val="20"/>
            <w:szCs w:val="20"/>
          </w:rPr>
          <w:tab/>
        </w:r>
        <w:r w:rsidR="000A3487" w:rsidRPr="00C86C62">
          <w:rPr>
            <w:rStyle w:val="Hiperpovezava"/>
            <w:rFonts w:asciiTheme="minorHAnsi" w:hAnsiTheme="minorHAnsi"/>
            <w:sz w:val="20"/>
            <w:szCs w:val="20"/>
          </w:rPr>
          <w:t>Finančno zavarovanje za dobro izvedbo pogodbenih obveznosti</w:t>
        </w:r>
        <w:r w:rsidR="000A3487" w:rsidRPr="00C86C62">
          <w:rPr>
            <w:rFonts w:asciiTheme="minorHAnsi" w:hAnsiTheme="minorHAnsi"/>
            <w:webHidden/>
            <w:sz w:val="20"/>
            <w:szCs w:val="20"/>
          </w:rPr>
          <w:tab/>
        </w:r>
        <w:r w:rsidR="00BF79C2" w:rsidRPr="00C86C62">
          <w:rPr>
            <w:rFonts w:asciiTheme="minorHAnsi" w:hAnsiTheme="minorHAnsi"/>
            <w:webHidden/>
            <w:sz w:val="20"/>
            <w:szCs w:val="20"/>
          </w:rPr>
          <w:fldChar w:fldCharType="begin"/>
        </w:r>
        <w:r w:rsidR="000A3487" w:rsidRPr="00C86C62">
          <w:rPr>
            <w:rFonts w:asciiTheme="minorHAnsi" w:hAnsiTheme="minorHAnsi"/>
            <w:webHidden/>
            <w:sz w:val="20"/>
            <w:szCs w:val="20"/>
          </w:rPr>
          <w:instrText xml:space="preserve"> PAGEREF _Toc377463955 \h </w:instrText>
        </w:r>
        <w:r w:rsidR="00BF79C2" w:rsidRPr="00C86C62">
          <w:rPr>
            <w:rFonts w:asciiTheme="minorHAnsi" w:hAnsiTheme="minorHAnsi"/>
            <w:webHidden/>
            <w:sz w:val="20"/>
            <w:szCs w:val="20"/>
          </w:rPr>
        </w:r>
        <w:r w:rsidR="00BF79C2" w:rsidRPr="00C86C62">
          <w:rPr>
            <w:rFonts w:asciiTheme="minorHAnsi" w:hAnsiTheme="minorHAnsi"/>
            <w:webHidden/>
            <w:sz w:val="20"/>
            <w:szCs w:val="20"/>
          </w:rPr>
          <w:fldChar w:fldCharType="separate"/>
        </w:r>
        <w:r w:rsidR="000A3487" w:rsidRPr="00C86C62">
          <w:rPr>
            <w:rFonts w:asciiTheme="minorHAnsi" w:hAnsiTheme="minorHAnsi"/>
            <w:webHidden/>
            <w:sz w:val="20"/>
            <w:szCs w:val="20"/>
          </w:rPr>
          <w:t>18</w:t>
        </w:r>
        <w:r w:rsidR="00BF79C2" w:rsidRPr="00C86C62">
          <w:rPr>
            <w:rFonts w:asciiTheme="minorHAnsi" w:hAnsiTheme="minorHAnsi"/>
            <w:webHidden/>
            <w:sz w:val="20"/>
            <w:szCs w:val="20"/>
          </w:rPr>
          <w:fldChar w:fldCharType="end"/>
        </w:r>
      </w:hyperlink>
    </w:p>
    <w:p w:rsidR="000A3487" w:rsidRPr="00C86C62" w:rsidRDefault="00D07B43">
      <w:pPr>
        <w:pStyle w:val="Kazalovsebine3"/>
        <w:rPr>
          <w:rFonts w:asciiTheme="minorHAnsi" w:eastAsiaTheme="minorEastAsia" w:hAnsiTheme="minorHAnsi" w:cstheme="minorBidi"/>
          <w:iCs w:val="0"/>
          <w:sz w:val="20"/>
          <w:szCs w:val="20"/>
        </w:rPr>
      </w:pPr>
      <w:hyperlink w:anchor="_Toc377463956" w:history="1">
        <w:r w:rsidR="000A3487" w:rsidRPr="00C86C62">
          <w:rPr>
            <w:rStyle w:val="Hiperpovezava"/>
            <w:rFonts w:asciiTheme="minorHAnsi" w:hAnsiTheme="minorHAnsi"/>
            <w:sz w:val="20"/>
            <w:szCs w:val="20"/>
          </w:rPr>
          <w:t>7.7.3</w:t>
        </w:r>
        <w:r w:rsidR="000A3487" w:rsidRPr="00C86C62">
          <w:rPr>
            <w:rFonts w:asciiTheme="minorHAnsi" w:eastAsiaTheme="minorEastAsia" w:hAnsiTheme="minorHAnsi" w:cstheme="minorBidi"/>
            <w:iCs w:val="0"/>
            <w:sz w:val="20"/>
            <w:szCs w:val="20"/>
          </w:rPr>
          <w:tab/>
        </w:r>
        <w:r w:rsidR="000A3487" w:rsidRPr="00C86C62">
          <w:rPr>
            <w:rStyle w:val="Hiperpovezava"/>
            <w:rFonts w:asciiTheme="minorHAnsi" w:hAnsiTheme="minorHAnsi"/>
            <w:sz w:val="20"/>
            <w:szCs w:val="20"/>
          </w:rPr>
          <w:t>Zavarovanje odgovornosti</w:t>
        </w:r>
        <w:r w:rsidR="000A3487" w:rsidRPr="00C86C62">
          <w:rPr>
            <w:rFonts w:asciiTheme="minorHAnsi" w:hAnsiTheme="minorHAnsi"/>
            <w:webHidden/>
            <w:sz w:val="20"/>
            <w:szCs w:val="20"/>
          </w:rPr>
          <w:tab/>
        </w:r>
        <w:r w:rsidR="00BF79C2" w:rsidRPr="00C86C62">
          <w:rPr>
            <w:rFonts w:asciiTheme="minorHAnsi" w:hAnsiTheme="minorHAnsi"/>
            <w:webHidden/>
            <w:sz w:val="20"/>
            <w:szCs w:val="20"/>
          </w:rPr>
          <w:fldChar w:fldCharType="begin"/>
        </w:r>
        <w:r w:rsidR="000A3487" w:rsidRPr="00C86C62">
          <w:rPr>
            <w:rFonts w:asciiTheme="minorHAnsi" w:hAnsiTheme="minorHAnsi"/>
            <w:webHidden/>
            <w:sz w:val="20"/>
            <w:szCs w:val="20"/>
          </w:rPr>
          <w:instrText xml:space="preserve"> PAGEREF _Toc377463956 \h </w:instrText>
        </w:r>
        <w:r w:rsidR="00BF79C2" w:rsidRPr="00C86C62">
          <w:rPr>
            <w:rFonts w:asciiTheme="minorHAnsi" w:hAnsiTheme="minorHAnsi"/>
            <w:webHidden/>
            <w:sz w:val="20"/>
            <w:szCs w:val="20"/>
          </w:rPr>
        </w:r>
        <w:r w:rsidR="00BF79C2" w:rsidRPr="00C86C62">
          <w:rPr>
            <w:rFonts w:asciiTheme="minorHAnsi" w:hAnsiTheme="minorHAnsi"/>
            <w:webHidden/>
            <w:sz w:val="20"/>
            <w:szCs w:val="20"/>
          </w:rPr>
          <w:fldChar w:fldCharType="separate"/>
        </w:r>
        <w:r w:rsidR="000A3487" w:rsidRPr="00C86C62">
          <w:rPr>
            <w:rFonts w:asciiTheme="minorHAnsi" w:hAnsiTheme="minorHAnsi"/>
            <w:webHidden/>
            <w:sz w:val="20"/>
            <w:szCs w:val="20"/>
          </w:rPr>
          <w:t>18</w:t>
        </w:r>
        <w:r w:rsidR="00BF79C2" w:rsidRPr="00C86C62">
          <w:rPr>
            <w:rFonts w:asciiTheme="minorHAnsi" w:hAnsiTheme="minorHAnsi"/>
            <w:webHidden/>
            <w:sz w:val="20"/>
            <w:szCs w:val="20"/>
          </w:rPr>
          <w:fldChar w:fldCharType="end"/>
        </w:r>
      </w:hyperlink>
    </w:p>
    <w:p w:rsidR="000A3487" w:rsidRPr="00C86C62" w:rsidRDefault="00D07B43">
      <w:pPr>
        <w:pStyle w:val="Kazalovsebine1"/>
        <w:rPr>
          <w:rFonts w:eastAsiaTheme="minorEastAsia" w:cstheme="minorBidi"/>
          <w:b w:val="0"/>
          <w:bCs w:val="0"/>
          <w:caps w:val="0"/>
          <w:sz w:val="20"/>
          <w:szCs w:val="20"/>
        </w:rPr>
      </w:pPr>
      <w:hyperlink w:anchor="_Toc377463957" w:history="1">
        <w:r w:rsidR="000A3487" w:rsidRPr="00C86C62">
          <w:rPr>
            <w:rStyle w:val="Hiperpovezava"/>
            <w:sz w:val="20"/>
            <w:szCs w:val="20"/>
          </w:rPr>
          <w:t>8</w:t>
        </w:r>
        <w:r w:rsidR="000A3487" w:rsidRPr="00C86C62">
          <w:rPr>
            <w:rFonts w:eastAsiaTheme="minorEastAsia" w:cstheme="minorBidi"/>
            <w:b w:val="0"/>
            <w:bCs w:val="0"/>
            <w:caps w:val="0"/>
            <w:sz w:val="20"/>
            <w:szCs w:val="20"/>
          </w:rPr>
          <w:tab/>
        </w:r>
        <w:r w:rsidR="000A3487" w:rsidRPr="00C86C62">
          <w:rPr>
            <w:rStyle w:val="Hiperpovezava"/>
            <w:sz w:val="20"/>
            <w:szCs w:val="20"/>
          </w:rPr>
          <w:t>ROKI ZA IZVEDBO JAVNEGA NAROČILA</w:t>
        </w:r>
        <w:r w:rsidR="000A3487" w:rsidRPr="00C86C62">
          <w:rPr>
            <w:webHidden/>
            <w:sz w:val="20"/>
            <w:szCs w:val="20"/>
          </w:rPr>
          <w:tab/>
        </w:r>
        <w:r w:rsidR="00BF79C2" w:rsidRPr="00C86C62">
          <w:rPr>
            <w:webHidden/>
            <w:sz w:val="20"/>
            <w:szCs w:val="20"/>
          </w:rPr>
          <w:fldChar w:fldCharType="begin"/>
        </w:r>
        <w:r w:rsidR="000A3487" w:rsidRPr="00C86C62">
          <w:rPr>
            <w:webHidden/>
            <w:sz w:val="20"/>
            <w:szCs w:val="20"/>
          </w:rPr>
          <w:instrText xml:space="preserve"> PAGEREF _Toc377463957 \h </w:instrText>
        </w:r>
        <w:r w:rsidR="00BF79C2" w:rsidRPr="00C86C62">
          <w:rPr>
            <w:webHidden/>
            <w:sz w:val="20"/>
            <w:szCs w:val="20"/>
          </w:rPr>
        </w:r>
        <w:r w:rsidR="00BF79C2" w:rsidRPr="00C86C62">
          <w:rPr>
            <w:webHidden/>
            <w:sz w:val="20"/>
            <w:szCs w:val="20"/>
          </w:rPr>
          <w:fldChar w:fldCharType="separate"/>
        </w:r>
        <w:r w:rsidR="000A3487" w:rsidRPr="00C86C62">
          <w:rPr>
            <w:webHidden/>
            <w:sz w:val="20"/>
            <w:szCs w:val="20"/>
          </w:rPr>
          <w:t>19</w:t>
        </w:r>
        <w:r w:rsidR="00BF79C2" w:rsidRPr="00C86C62">
          <w:rPr>
            <w:webHidden/>
            <w:sz w:val="20"/>
            <w:szCs w:val="20"/>
          </w:rPr>
          <w:fldChar w:fldCharType="end"/>
        </w:r>
      </w:hyperlink>
    </w:p>
    <w:p w:rsidR="000A3487" w:rsidRPr="00C86C62" w:rsidRDefault="00D07B43">
      <w:pPr>
        <w:pStyle w:val="Kazalovsebine1"/>
        <w:rPr>
          <w:rFonts w:eastAsiaTheme="minorEastAsia" w:cstheme="minorBidi"/>
          <w:b w:val="0"/>
          <w:bCs w:val="0"/>
          <w:caps w:val="0"/>
          <w:sz w:val="20"/>
          <w:szCs w:val="20"/>
        </w:rPr>
      </w:pPr>
      <w:hyperlink w:anchor="_Toc377463958" w:history="1">
        <w:r w:rsidR="000A3487" w:rsidRPr="00C86C62">
          <w:rPr>
            <w:rStyle w:val="Hiperpovezava"/>
            <w:sz w:val="20"/>
            <w:szCs w:val="20"/>
          </w:rPr>
          <w:t>9</w:t>
        </w:r>
        <w:r w:rsidR="000A3487" w:rsidRPr="00C86C62">
          <w:rPr>
            <w:rFonts w:eastAsiaTheme="minorEastAsia" w:cstheme="minorBidi"/>
            <w:b w:val="0"/>
            <w:bCs w:val="0"/>
            <w:caps w:val="0"/>
            <w:sz w:val="20"/>
            <w:szCs w:val="20"/>
          </w:rPr>
          <w:tab/>
        </w:r>
        <w:r w:rsidR="000A3487" w:rsidRPr="00C86C62">
          <w:rPr>
            <w:rStyle w:val="Hiperpovezava"/>
            <w:sz w:val="20"/>
            <w:szCs w:val="20"/>
          </w:rPr>
          <w:t>POSEBNOSTI, KI JIH MORA UPOŠTEVATI PONUDNIK PRI PRIPRAVI PONUDBE</w:t>
        </w:r>
        <w:r w:rsidR="000A3487" w:rsidRPr="00C86C62">
          <w:rPr>
            <w:webHidden/>
            <w:sz w:val="20"/>
            <w:szCs w:val="20"/>
          </w:rPr>
          <w:tab/>
        </w:r>
        <w:r w:rsidR="00BF79C2" w:rsidRPr="00C86C62">
          <w:rPr>
            <w:webHidden/>
            <w:sz w:val="20"/>
            <w:szCs w:val="20"/>
          </w:rPr>
          <w:fldChar w:fldCharType="begin"/>
        </w:r>
        <w:r w:rsidR="000A3487" w:rsidRPr="00C86C62">
          <w:rPr>
            <w:webHidden/>
            <w:sz w:val="20"/>
            <w:szCs w:val="20"/>
          </w:rPr>
          <w:instrText xml:space="preserve"> PAGEREF _Toc377463958 \h </w:instrText>
        </w:r>
        <w:r w:rsidR="00BF79C2" w:rsidRPr="00C86C62">
          <w:rPr>
            <w:webHidden/>
            <w:sz w:val="20"/>
            <w:szCs w:val="20"/>
          </w:rPr>
        </w:r>
        <w:r w:rsidR="00BF79C2" w:rsidRPr="00C86C62">
          <w:rPr>
            <w:webHidden/>
            <w:sz w:val="20"/>
            <w:szCs w:val="20"/>
          </w:rPr>
          <w:fldChar w:fldCharType="separate"/>
        </w:r>
        <w:r w:rsidR="000A3487" w:rsidRPr="00C86C62">
          <w:rPr>
            <w:webHidden/>
            <w:sz w:val="20"/>
            <w:szCs w:val="20"/>
          </w:rPr>
          <w:t>20</w:t>
        </w:r>
        <w:r w:rsidR="00BF79C2" w:rsidRPr="00C86C62">
          <w:rPr>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59" w:history="1">
        <w:r w:rsidR="000A3487" w:rsidRPr="00C86C62">
          <w:rPr>
            <w:rStyle w:val="Hiperpovezava"/>
            <w:rFonts w:asciiTheme="minorHAnsi" w:hAnsiTheme="minorHAnsi"/>
            <w:noProof/>
            <w:sz w:val="20"/>
            <w:szCs w:val="20"/>
          </w:rPr>
          <w:t>9.1</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Ravnanje udeležencev v postopku oddaje javnega naročila</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_Toc377463959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20</w:t>
        </w:r>
        <w:r w:rsidR="00BF79C2" w:rsidRPr="00C86C62">
          <w:rPr>
            <w:rFonts w:asciiTheme="minorHAnsi" w:hAnsiTheme="minorHAnsi"/>
            <w:noProof/>
            <w:webHidden/>
            <w:sz w:val="20"/>
            <w:szCs w:val="20"/>
          </w:rPr>
          <w:fldChar w:fldCharType="end"/>
        </w:r>
      </w:hyperlink>
    </w:p>
    <w:p w:rsidR="000A3487" w:rsidRPr="00C86C62" w:rsidRDefault="00D07B43">
      <w:pPr>
        <w:pStyle w:val="Kazalovsebine2"/>
        <w:rPr>
          <w:rFonts w:asciiTheme="minorHAnsi" w:eastAsiaTheme="minorEastAsia" w:hAnsiTheme="minorHAnsi" w:cstheme="minorBidi"/>
          <w:smallCaps w:val="0"/>
          <w:noProof/>
          <w:sz w:val="20"/>
          <w:szCs w:val="20"/>
        </w:rPr>
      </w:pPr>
      <w:hyperlink w:anchor="_Toc377463960" w:history="1">
        <w:r w:rsidR="000A3487" w:rsidRPr="00C86C62">
          <w:rPr>
            <w:rStyle w:val="Hiperpovezava"/>
            <w:rFonts w:asciiTheme="minorHAnsi" w:hAnsiTheme="minorHAnsi"/>
            <w:noProof/>
            <w:sz w:val="20"/>
            <w:szCs w:val="20"/>
          </w:rPr>
          <w:t>9.2</w:t>
        </w:r>
        <w:r w:rsidR="000A3487" w:rsidRPr="00C86C62">
          <w:rPr>
            <w:rFonts w:asciiTheme="minorHAnsi" w:eastAsiaTheme="minorEastAsia" w:hAnsiTheme="minorHAnsi" w:cstheme="minorBidi"/>
            <w:smallCaps w:val="0"/>
            <w:noProof/>
            <w:sz w:val="20"/>
            <w:szCs w:val="20"/>
          </w:rPr>
          <w:tab/>
        </w:r>
        <w:r w:rsidR="000A3487" w:rsidRPr="00C86C62">
          <w:rPr>
            <w:rStyle w:val="Hiperpovezava"/>
            <w:rFonts w:asciiTheme="minorHAnsi" w:hAnsiTheme="minorHAnsi"/>
            <w:noProof/>
            <w:sz w:val="20"/>
            <w:szCs w:val="20"/>
          </w:rPr>
          <w:t>Drugo</w:t>
        </w:r>
        <w:r w:rsidR="000A3487" w:rsidRPr="00C86C62">
          <w:rPr>
            <w:rFonts w:asciiTheme="minorHAnsi" w:hAnsiTheme="minorHAnsi"/>
            <w:noProof/>
            <w:webHidden/>
            <w:sz w:val="20"/>
            <w:szCs w:val="20"/>
          </w:rPr>
          <w:tab/>
        </w:r>
        <w:r w:rsidR="00BF79C2" w:rsidRPr="00C86C62">
          <w:rPr>
            <w:rFonts w:asciiTheme="minorHAnsi" w:hAnsiTheme="minorHAnsi"/>
            <w:noProof/>
            <w:webHidden/>
            <w:sz w:val="20"/>
            <w:szCs w:val="20"/>
          </w:rPr>
          <w:fldChar w:fldCharType="begin"/>
        </w:r>
        <w:r w:rsidR="000A3487" w:rsidRPr="00C86C62">
          <w:rPr>
            <w:rFonts w:asciiTheme="minorHAnsi" w:hAnsiTheme="minorHAnsi"/>
            <w:noProof/>
            <w:webHidden/>
            <w:sz w:val="20"/>
            <w:szCs w:val="20"/>
          </w:rPr>
          <w:instrText xml:space="preserve"> PAGEREF _Toc377463960 \h </w:instrText>
        </w:r>
        <w:r w:rsidR="00BF79C2" w:rsidRPr="00C86C62">
          <w:rPr>
            <w:rFonts w:asciiTheme="minorHAnsi" w:hAnsiTheme="minorHAnsi"/>
            <w:noProof/>
            <w:webHidden/>
            <w:sz w:val="20"/>
            <w:szCs w:val="20"/>
          </w:rPr>
        </w:r>
        <w:r w:rsidR="00BF79C2" w:rsidRPr="00C86C62">
          <w:rPr>
            <w:rFonts w:asciiTheme="minorHAnsi" w:hAnsiTheme="minorHAnsi"/>
            <w:noProof/>
            <w:webHidden/>
            <w:sz w:val="20"/>
            <w:szCs w:val="20"/>
          </w:rPr>
          <w:fldChar w:fldCharType="separate"/>
        </w:r>
        <w:r w:rsidR="000A3487" w:rsidRPr="00C86C62">
          <w:rPr>
            <w:rFonts w:asciiTheme="minorHAnsi" w:hAnsiTheme="minorHAnsi"/>
            <w:noProof/>
            <w:webHidden/>
            <w:sz w:val="20"/>
            <w:szCs w:val="20"/>
          </w:rPr>
          <w:t>20</w:t>
        </w:r>
        <w:r w:rsidR="00BF79C2" w:rsidRPr="00C86C62">
          <w:rPr>
            <w:rFonts w:asciiTheme="minorHAnsi" w:hAnsiTheme="minorHAnsi"/>
            <w:noProof/>
            <w:webHidden/>
            <w:sz w:val="20"/>
            <w:szCs w:val="20"/>
          </w:rPr>
          <w:fldChar w:fldCharType="end"/>
        </w:r>
      </w:hyperlink>
    </w:p>
    <w:p w:rsidR="000A3487" w:rsidRPr="00C86C62" w:rsidRDefault="00D07B43">
      <w:pPr>
        <w:pStyle w:val="Kazalovsebine1"/>
        <w:rPr>
          <w:rFonts w:eastAsiaTheme="minorEastAsia" w:cstheme="minorBidi"/>
          <w:b w:val="0"/>
          <w:bCs w:val="0"/>
          <w:caps w:val="0"/>
          <w:sz w:val="20"/>
          <w:szCs w:val="20"/>
        </w:rPr>
      </w:pPr>
      <w:hyperlink w:anchor="_Toc377463961" w:history="1">
        <w:r w:rsidR="000A3487" w:rsidRPr="00C86C62">
          <w:rPr>
            <w:rStyle w:val="Hiperpovezava"/>
            <w:sz w:val="20"/>
            <w:szCs w:val="20"/>
          </w:rPr>
          <w:t>10</w:t>
        </w:r>
        <w:r w:rsidR="000A3487" w:rsidRPr="00C86C62">
          <w:rPr>
            <w:rFonts w:eastAsiaTheme="minorEastAsia" w:cstheme="minorBidi"/>
            <w:b w:val="0"/>
            <w:bCs w:val="0"/>
            <w:caps w:val="0"/>
            <w:sz w:val="20"/>
            <w:szCs w:val="20"/>
          </w:rPr>
          <w:tab/>
        </w:r>
        <w:r w:rsidR="000A3487" w:rsidRPr="00C86C62">
          <w:rPr>
            <w:rStyle w:val="Hiperpovezava"/>
            <w:sz w:val="20"/>
            <w:szCs w:val="20"/>
          </w:rPr>
          <w:t>OZNAČITEV POSLOVNIH SKRIVNOSTI</w:t>
        </w:r>
        <w:r w:rsidR="000A3487" w:rsidRPr="00C86C62">
          <w:rPr>
            <w:webHidden/>
            <w:sz w:val="20"/>
            <w:szCs w:val="20"/>
          </w:rPr>
          <w:tab/>
        </w:r>
        <w:r w:rsidR="00BF79C2" w:rsidRPr="00C86C62">
          <w:rPr>
            <w:webHidden/>
            <w:sz w:val="20"/>
            <w:szCs w:val="20"/>
          </w:rPr>
          <w:fldChar w:fldCharType="begin"/>
        </w:r>
        <w:r w:rsidR="000A3487" w:rsidRPr="00C86C62">
          <w:rPr>
            <w:webHidden/>
            <w:sz w:val="20"/>
            <w:szCs w:val="20"/>
          </w:rPr>
          <w:instrText xml:space="preserve"> PAGEREF _Toc377463961 \h </w:instrText>
        </w:r>
        <w:r w:rsidR="00BF79C2" w:rsidRPr="00C86C62">
          <w:rPr>
            <w:webHidden/>
            <w:sz w:val="20"/>
            <w:szCs w:val="20"/>
          </w:rPr>
        </w:r>
        <w:r w:rsidR="00BF79C2" w:rsidRPr="00C86C62">
          <w:rPr>
            <w:webHidden/>
            <w:sz w:val="20"/>
            <w:szCs w:val="20"/>
          </w:rPr>
          <w:fldChar w:fldCharType="separate"/>
        </w:r>
        <w:r w:rsidR="000A3487" w:rsidRPr="00C86C62">
          <w:rPr>
            <w:webHidden/>
            <w:sz w:val="20"/>
            <w:szCs w:val="20"/>
          </w:rPr>
          <w:t>21</w:t>
        </w:r>
        <w:r w:rsidR="00BF79C2" w:rsidRPr="00C86C62">
          <w:rPr>
            <w:webHidden/>
            <w:sz w:val="20"/>
            <w:szCs w:val="20"/>
          </w:rPr>
          <w:fldChar w:fldCharType="end"/>
        </w:r>
      </w:hyperlink>
    </w:p>
    <w:p w:rsidR="000A3487" w:rsidRPr="00C86C62" w:rsidRDefault="00D07B43">
      <w:pPr>
        <w:pStyle w:val="Kazalovsebine1"/>
        <w:rPr>
          <w:rFonts w:eastAsiaTheme="minorEastAsia" w:cstheme="minorBidi"/>
          <w:b w:val="0"/>
          <w:bCs w:val="0"/>
          <w:caps w:val="0"/>
          <w:sz w:val="20"/>
          <w:szCs w:val="20"/>
        </w:rPr>
      </w:pPr>
      <w:hyperlink w:anchor="_Toc377463962" w:history="1">
        <w:r w:rsidR="000A3487" w:rsidRPr="00C86C62">
          <w:rPr>
            <w:rStyle w:val="Hiperpovezava"/>
            <w:sz w:val="20"/>
            <w:szCs w:val="20"/>
          </w:rPr>
          <w:t>11</w:t>
        </w:r>
        <w:r w:rsidR="000A3487" w:rsidRPr="00C86C62">
          <w:rPr>
            <w:rFonts w:eastAsiaTheme="minorEastAsia" w:cstheme="minorBidi"/>
            <w:b w:val="0"/>
            <w:bCs w:val="0"/>
            <w:caps w:val="0"/>
            <w:sz w:val="20"/>
            <w:szCs w:val="20"/>
          </w:rPr>
          <w:tab/>
        </w:r>
        <w:r w:rsidR="000A3487" w:rsidRPr="00C86C62">
          <w:rPr>
            <w:rStyle w:val="Hiperpovezava"/>
            <w:sz w:val="20"/>
            <w:szCs w:val="20"/>
          </w:rPr>
          <w:t>MERILA ZA IZBOR IZVAJALCA</w:t>
        </w:r>
        <w:r w:rsidR="000A3487" w:rsidRPr="00C86C62">
          <w:rPr>
            <w:webHidden/>
            <w:sz w:val="20"/>
            <w:szCs w:val="20"/>
          </w:rPr>
          <w:tab/>
        </w:r>
        <w:r w:rsidR="00BF79C2" w:rsidRPr="00C86C62">
          <w:rPr>
            <w:webHidden/>
            <w:sz w:val="20"/>
            <w:szCs w:val="20"/>
          </w:rPr>
          <w:fldChar w:fldCharType="begin"/>
        </w:r>
        <w:r w:rsidR="000A3487" w:rsidRPr="00C86C62">
          <w:rPr>
            <w:webHidden/>
            <w:sz w:val="20"/>
            <w:szCs w:val="20"/>
          </w:rPr>
          <w:instrText xml:space="preserve"> PAGEREF _Toc377463962 \h </w:instrText>
        </w:r>
        <w:r w:rsidR="00BF79C2" w:rsidRPr="00C86C62">
          <w:rPr>
            <w:webHidden/>
            <w:sz w:val="20"/>
            <w:szCs w:val="20"/>
          </w:rPr>
        </w:r>
        <w:r w:rsidR="00BF79C2" w:rsidRPr="00C86C62">
          <w:rPr>
            <w:webHidden/>
            <w:sz w:val="20"/>
            <w:szCs w:val="20"/>
          </w:rPr>
          <w:fldChar w:fldCharType="separate"/>
        </w:r>
        <w:r w:rsidR="000A3487" w:rsidRPr="00C86C62">
          <w:rPr>
            <w:webHidden/>
            <w:sz w:val="20"/>
            <w:szCs w:val="20"/>
          </w:rPr>
          <w:t>22</w:t>
        </w:r>
        <w:r w:rsidR="00BF79C2" w:rsidRPr="00C86C62">
          <w:rPr>
            <w:webHidden/>
            <w:sz w:val="20"/>
            <w:szCs w:val="20"/>
          </w:rPr>
          <w:fldChar w:fldCharType="end"/>
        </w:r>
      </w:hyperlink>
    </w:p>
    <w:p w:rsidR="000A3487" w:rsidRPr="00C86C62" w:rsidRDefault="00D07B43">
      <w:pPr>
        <w:pStyle w:val="Kazalovsebine1"/>
        <w:rPr>
          <w:rFonts w:eastAsiaTheme="minorEastAsia" w:cstheme="minorBidi"/>
          <w:b w:val="0"/>
          <w:bCs w:val="0"/>
          <w:caps w:val="0"/>
          <w:sz w:val="20"/>
          <w:szCs w:val="20"/>
        </w:rPr>
      </w:pPr>
      <w:hyperlink w:anchor="_Toc377463963" w:history="1">
        <w:r w:rsidR="000A3487" w:rsidRPr="00C86C62">
          <w:rPr>
            <w:rStyle w:val="Hiperpovezava"/>
            <w:sz w:val="20"/>
            <w:szCs w:val="20"/>
          </w:rPr>
          <w:t>12</w:t>
        </w:r>
        <w:r w:rsidR="000A3487" w:rsidRPr="00C86C62">
          <w:rPr>
            <w:rFonts w:eastAsiaTheme="minorEastAsia" w:cstheme="minorBidi"/>
            <w:b w:val="0"/>
            <w:bCs w:val="0"/>
            <w:caps w:val="0"/>
            <w:sz w:val="20"/>
            <w:szCs w:val="20"/>
          </w:rPr>
          <w:tab/>
        </w:r>
        <w:r w:rsidR="000A3487" w:rsidRPr="00C86C62">
          <w:rPr>
            <w:rStyle w:val="Hiperpovezava"/>
            <w:sz w:val="20"/>
            <w:szCs w:val="20"/>
          </w:rPr>
          <w:t>OSTALA DOLOČILA</w:t>
        </w:r>
        <w:r w:rsidR="000A3487" w:rsidRPr="00C86C62">
          <w:rPr>
            <w:webHidden/>
            <w:sz w:val="20"/>
            <w:szCs w:val="20"/>
          </w:rPr>
          <w:tab/>
        </w:r>
        <w:r w:rsidR="00BF79C2" w:rsidRPr="00C86C62">
          <w:rPr>
            <w:webHidden/>
            <w:sz w:val="20"/>
            <w:szCs w:val="20"/>
          </w:rPr>
          <w:fldChar w:fldCharType="begin"/>
        </w:r>
        <w:r w:rsidR="000A3487" w:rsidRPr="00C86C62">
          <w:rPr>
            <w:webHidden/>
            <w:sz w:val="20"/>
            <w:szCs w:val="20"/>
          </w:rPr>
          <w:instrText xml:space="preserve"> PAGEREF _Toc377463963 \h </w:instrText>
        </w:r>
        <w:r w:rsidR="00BF79C2" w:rsidRPr="00C86C62">
          <w:rPr>
            <w:webHidden/>
            <w:sz w:val="20"/>
            <w:szCs w:val="20"/>
          </w:rPr>
        </w:r>
        <w:r w:rsidR="00BF79C2" w:rsidRPr="00C86C62">
          <w:rPr>
            <w:webHidden/>
            <w:sz w:val="20"/>
            <w:szCs w:val="20"/>
          </w:rPr>
          <w:fldChar w:fldCharType="separate"/>
        </w:r>
        <w:r w:rsidR="000A3487" w:rsidRPr="00C86C62">
          <w:rPr>
            <w:webHidden/>
            <w:sz w:val="20"/>
            <w:szCs w:val="20"/>
          </w:rPr>
          <w:t>23</w:t>
        </w:r>
        <w:r w:rsidR="00BF79C2" w:rsidRPr="00C86C62">
          <w:rPr>
            <w:webHidden/>
            <w:sz w:val="20"/>
            <w:szCs w:val="20"/>
          </w:rPr>
          <w:fldChar w:fldCharType="end"/>
        </w:r>
      </w:hyperlink>
    </w:p>
    <w:p w:rsidR="000A3487" w:rsidRPr="000A3487" w:rsidRDefault="00D07B43">
      <w:pPr>
        <w:pStyle w:val="Kazalovsebine1"/>
        <w:rPr>
          <w:rFonts w:eastAsiaTheme="minorEastAsia" w:cstheme="minorBidi"/>
          <w:b w:val="0"/>
          <w:bCs w:val="0"/>
          <w:caps w:val="0"/>
          <w:sz w:val="20"/>
          <w:szCs w:val="20"/>
        </w:rPr>
      </w:pPr>
      <w:hyperlink w:anchor="_Toc377463964" w:history="1">
        <w:r w:rsidR="000A3487" w:rsidRPr="000A3487">
          <w:rPr>
            <w:rStyle w:val="Hiperpovezava"/>
            <w:sz w:val="20"/>
            <w:szCs w:val="20"/>
          </w:rPr>
          <w:t>13</w:t>
        </w:r>
        <w:r w:rsidR="000A3487" w:rsidRPr="000A3487">
          <w:rPr>
            <w:rFonts w:eastAsiaTheme="minorEastAsia" w:cstheme="minorBidi"/>
            <w:b w:val="0"/>
            <w:bCs w:val="0"/>
            <w:caps w:val="0"/>
            <w:sz w:val="20"/>
            <w:szCs w:val="20"/>
          </w:rPr>
          <w:tab/>
        </w:r>
        <w:r w:rsidR="000A3487" w:rsidRPr="000A3487">
          <w:rPr>
            <w:rStyle w:val="Hiperpovezava"/>
            <w:sz w:val="20"/>
            <w:szCs w:val="20"/>
          </w:rPr>
          <w:t>PRAVNI POUK</w:t>
        </w:r>
        <w:r w:rsidR="000A3487" w:rsidRPr="000A3487">
          <w:rPr>
            <w:webHidden/>
            <w:sz w:val="20"/>
            <w:szCs w:val="20"/>
          </w:rPr>
          <w:tab/>
        </w:r>
        <w:r w:rsidR="00BF79C2" w:rsidRPr="000A3487">
          <w:rPr>
            <w:webHidden/>
            <w:sz w:val="20"/>
            <w:szCs w:val="20"/>
          </w:rPr>
          <w:fldChar w:fldCharType="begin"/>
        </w:r>
        <w:r w:rsidR="000A3487" w:rsidRPr="000A3487">
          <w:rPr>
            <w:webHidden/>
            <w:sz w:val="20"/>
            <w:szCs w:val="20"/>
          </w:rPr>
          <w:instrText xml:space="preserve"> PAGEREF _Toc377463964 \h </w:instrText>
        </w:r>
        <w:r w:rsidR="00BF79C2" w:rsidRPr="000A3487">
          <w:rPr>
            <w:webHidden/>
            <w:sz w:val="20"/>
            <w:szCs w:val="20"/>
          </w:rPr>
        </w:r>
        <w:r w:rsidR="00BF79C2" w:rsidRPr="000A3487">
          <w:rPr>
            <w:webHidden/>
            <w:sz w:val="20"/>
            <w:szCs w:val="20"/>
          </w:rPr>
          <w:fldChar w:fldCharType="separate"/>
        </w:r>
        <w:r w:rsidR="000A3487" w:rsidRPr="000A3487">
          <w:rPr>
            <w:webHidden/>
            <w:sz w:val="20"/>
            <w:szCs w:val="20"/>
          </w:rPr>
          <w:t>24</w:t>
        </w:r>
        <w:r w:rsidR="00BF79C2" w:rsidRPr="000A3487">
          <w:rPr>
            <w:webHidden/>
            <w:sz w:val="20"/>
            <w:szCs w:val="20"/>
          </w:rPr>
          <w:fldChar w:fldCharType="end"/>
        </w:r>
      </w:hyperlink>
    </w:p>
    <w:p w:rsidR="009174A4" w:rsidRPr="000A3487" w:rsidRDefault="00BF79C2" w:rsidP="009174A4">
      <w:pPr>
        <w:tabs>
          <w:tab w:val="left" w:pos="1134"/>
        </w:tabs>
        <w:ind w:firstLine="1134"/>
        <w:rPr>
          <w:rFonts w:asciiTheme="minorHAnsi" w:hAnsiTheme="minorHAnsi" w:cstheme="minorHAnsi"/>
          <w:b/>
          <w:bCs/>
          <w:caps/>
          <w:sz w:val="20"/>
          <w:szCs w:val="20"/>
        </w:rPr>
      </w:pPr>
      <w:r w:rsidRPr="000A3487">
        <w:rPr>
          <w:rFonts w:asciiTheme="minorHAnsi" w:hAnsiTheme="minorHAnsi" w:cstheme="minorHAnsi"/>
          <w:b/>
          <w:bCs/>
          <w:caps/>
          <w:sz w:val="20"/>
          <w:szCs w:val="20"/>
        </w:rPr>
        <w:fldChar w:fldCharType="end"/>
      </w:r>
    </w:p>
    <w:p w:rsidR="0012621C" w:rsidRPr="000A3487" w:rsidRDefault="009174A4" w:rsidP="00B55162">
      <w:pPr>
        <w:tabs>
          <w:tab w:val="left" w:pos="1134"/>
          <w:tab w:val="right" w:pos="9072"/>
        </w:tabs>
        <w:ind w:right="-1"/>
        <w:jc w:val="both"/>
        <w:rPr>
          <w:rFonts w:asciiTheme="minorHAnsi" w:hAnsiTheme="minorHAnsi" w:cstheme="minorHAnsi"/>
          <w:b/>
          <w:bCs/>
          <w:caps/>
          <w:sz w:val="20"/>
          <w:szCs w:val="20"/>
        </w:rPr>
      </w:pPr>
      <w:r w:rsidRPr="000A3487">
        <w:rPr>
          <w:rFonts w:asciiTheme="minorHAnsi" w:hAnsiTheme="minorHAnsi" w:cstheme="minorHAnsi"/>
          <w:b/>
          <w:bCs/>
          <w:caps/>
          <w:sz w:val="20"/>
          <w:szCs w:val="20"/>
        </w:rPr>
        <w:t>PONUDBENI DE</w:t>
      </w:r>
      <w:r w:rsidR="00B55162" w:rsidRPr="000A3487">
        <w:rPr>
          <w:rFonts w:asciiTheme="minorHAnsi" w:hAnsiTheme="minorHAnsi" w:cstheme="minorHAnsi"/>
          <w:b/>
          <w:bCs/>
          <w:caps/>
          <w:sz w:val="20"/>
          <w:szCs w:val="20"/>
        </w:rPr>
        <w:t>L …………………..</w:t>
      </w:r>
      <w:r w:rsidRPr="000A3487">
        <w:rPr>
          <w:rFonts w:asciiTheme="minorHAnsi" w:hAnsiTheme="minorHAnsi" w:cstheme="minorHAnsi"/>
          <w:b/>
          <w:bCs/>
          <w:caps/>
          <w:sz w:val="20"/>
          <w:szCs w:val="20"/>
        </w:rPr>
        <w:t>……………………………</w:t>
      </w:r>
      <w:r w:rsidR="00B55162" w:rsidRPr="000A3487">
        <w:rPr>
          <w:rFonts w:asciiTheme="minorHAnsi" w:hAnsiTheme="minorHAnsi" w:cstheme="minorHAnsi"/>
          <w:b/>
          <w:bCs/>
          <w:caps/>
          <w:sz w:val="20"/>
          <w:szCs w:val="20"/>
        </w:rPr>
        <w:t>……………………………………………………………………………………….</w:t>
      </w:r>
      <w:r w:rsidR="00B55162" w:rsidRPr="000A3487">
        <w:rPr>
          <w:rFonts w:asciiTheme="minorHAnsi" w:hAnsiTheme="minorHAnsi" w:cstheme="minorHAnsi"/>
          <w:b/>
          <w:bCs/>
          <w:caps/>
          <w:sz w:val="20"/>
          <w:szCs w:val="20"/>
        </w:rPr>
        <w:tab/>
      </w:r>
      <w:r w:rsidR="00C51B7A" w:rsidRPr="000A3487">
        <w:rPr>
          <w:rFonts w:asciiTheme="minorHAnsi" w:hAnsiTheme="minorHAnsi" w:cstheme="minorHAnsi"/>
          <w:b/>
          <w:bCs/>
          <w:caps/>
          <w:sz w:val="20"/>
          <w:szCs w:val="20"/>
        </w:rPr>
        <w:t>27</w:t>
      </w:r>
    </w:p>
    <w:p w:rsidR="00B55162" w:rsidRPr="000A3487" w:rsidRDefault="00B55162" w:rsidP="0012621C">
      <w:pPr>
        <w:tabs>
          <w:tab w:val="left" w:pos="1134"/>
        </w:tabs>
        <w:ind w:firstLine="1134"/>
        <w:rPr>
          <w:rFonts w:ascii="Calibri" w:hAnsi="Calibri" w:cs="Segoe UI"/>
          <w:sz w:val="20"/>
          <w:szCs w:val="20"/>
        </w:rPr>
      </w:pPr>
    </w:p>
    <w:p w:rsidR="000771B0" w:rsidRPr="000A3487" w:rsidRDefault="000771B0" w:rsidP="005445EA">
      <w:pPr>
        <w:rPr>
          <w:rFonts w:ascii="Calibri" w:hAnsi="Calibri" w:cs="Segoe UI"/>
          <w:sz w:val="20"/>
          <w:szCs w:val="20"/>
        </w:rPr>
        <w:sectPr w:rsidR="000771B0" w:rsidRPr="000A3487" w:rsidSect="00F92965">
          <w:headerReference w:type="default" r:id="rId15"/>
          <w:footerReference w:type="default" r:id="rId16"/>
          <w:pgSz w:w="11907" w:h="16840" w:code="9"/>
          <w:pgMar w:top="1701" w:right="1418" w:bottom="1701" w:left="1418" w:header="851" w:footer="851" w:gutter="0"/>
          <w:pgNumType w:fmt="upperRoman" w:start="3"/>
          <w:cols w:space="708"/>
        </w:sectPr>
      </w:pPr>
    </w:p>
    <w:p w:rsidR="000771B0" w:rsidRPr="007F5D08" w:rsidRDefault="004723C4" w:rsidP="000A59C2">
      <w:pPr>
        <w:pStyle w:val="Naslov1"/>
      </w:pPr>
      <w:bookmarkStart w:id="3" w:name="_Toc377463923"/>
      <w:r w:rsidRPr="007F5D08">
        <w:lastRenderedPageBreak/>
        <w:t>PREDMET IN VRSTA JAVNEGA NAROČILA</w:t>
      </w:r>
      <w:bookmarkEnd w:id="3"/>
    </w:p>
    <w:p w:rsidR="00C548AE" w:rsidRDefault="00C548AE" w:rsidP="00DF3D0F">
      <w:pPr>
        <w:spacing w:line="276" w:lineRule="auto"/>
        <w:jc w:val="both"/>
        <w:rPr>
          <w:rFonts w:asciiTheme="minorHAnsi" w:hAnsiTheme="minorHAnsi" w:cstheme="minorHAnsi"/>
          <w:sz w:val="20"/>
          <w:szCs w:val="20"/>
        </w:rPr>
      </w:pPr>
    </w:p>
    <w:p w:rsidR="00FE3126" w:rsidRPr="007D12E5" w:rsidRDefault="00FE3126" w:rsidP="00DF3D0F">
      <w:pPr>
        <w:spacing w:line="276" w:lineRule="auto"/>
        <w:jc w:val="both"/>
        <w:rPr>
          <w:rFonts w:asciiTheme="minorHAnsi" w:hAnsiTheme="minorHAnsi" w:cstheme="minorHAnsi"/>
          <w:sz w:val="20"/>
          <w:szCs w:val="20"/>
        </w:rPr>
      </w:pPr>
    </w:p>
    <w:p w:rsidR="00E4681C" w:rsidRPr="007D12E5" w:rsidRDefault="007D12E5" w:rsidP="000A59C2">
      <w:pPr>
        <w:pStyle w:val="Naslov2"/>
      </w:pPr>
      <w:bookmarkStart w:id="4" w:name="_Toc377463924"/>
      <w:r w:rsidRPr="007D12E5">
        <w:t>Predmet</w:t>
      </w:r>
      <w:r w:rsidR="004903CF">
        <w:t xml:space="preserve"> javnega naročila</w:t>
      </w:r>
      <w:bookmarkEnd w:id="4"/>
    </w:p>
    <w:p w:rsidR="007D12E5" w:rsidRPr="00AF3BEA" w:rsidRDefault="007D12E5" w:rsidP="004903CF">
      <w:pPr>
        <w:spacing w:line="276" w:lineRule="auto"/>
        <w:jc w:val="both"/>
        <w:rPr>
          <w:rFonts w:asciiTheme="minorHAnsi" w:hAnsiTheme="minorHAnsi" w:cstheme="minorHAnsi"/>
          <w:sz w:val="20"/>
          <w:szCs w:val="20"/>
        </w:rPr>
      </w:pPr>
    </w:p>
    <w:p w:rsidR="00887280" w:rsidRPr="00E5257F" w:rsidRDefault="00887280" w:rsidP="00887280">
      <w:pPr>
        <w:rPr>
          <w:rFonts w:ascii="Calibri" w:hAnsi="Calibri" w:cs="Calibri"/>
          <w:b/>
          <w:bCs/>
          <w:sz w:val="24"/>
        </w:rPr>
      </w:pPr>
      <w:r>
        <w:rPr>
          <w:rFonts w:ascii="Calibri" w:hAnsi="Calibri" w:cs="Calibri"/>
          <w:b/>
          <w:bCs/>
          <w:sz w:val="24"/>
        </w:rPr>
        <w:t>Izdelava celostne prometne strategije občine Šempeter-Vrtojba</w:t>
      </w:r>
    </w:p>
    <w:p w:rsidR="00D11038" w:rsidRDefault="00D11038" w:rsidP="004903CF">
      <w:pPr>
        <w:spacing w:line="276" w:lineRule="auto"/>
        <w:jc w:val="both"/>
        <w:rPr>
          <w:rFonts w:asciiTheme="minorHAnsi" w:hAnsiTheme="minorHAnsi" w:cstheme="minorHAnsi"/>
          <w:sz w:val="20"/>
          <w:szCs w:val="20"/>
        </w:rPr>
      </w:pPr>
    </w:p>
    <w:p w:rsidR="00FE3126" w:rsidRPr="00A91259" w:rsidRDefault="00FE3126" w:rsidP="004903CF">
      <w:pPr>
        <w:spacing w:line="276" w:lineRule="auto"/>
        <w:jc w:val="both"/>
        <w:rPr>
          <w:rFonts w:asciiTheme="minorHAnsi" w:hAnsiTheme="minorHAnsi" w:cstheme="minorHAnsi"/>
          <w:sz w:val="20"/>
          <w:szCs w:val="20"/>
        </w:rPr>
      </w:pPr>
    </w:p>
    <w:p w:rsidR="00D11038" w:rsidRPr="00A91259" w:rsidRDefault="00D11038" w:rsidP="00D11038">
      <w:pPr>
        <w:pStyle w:val="Naslov2"/>
        <w:ind w:left="851" w:hanging="851"/>
      </w:pPr>
      <w:bookmarkStart w:id="5" w:name="_Toc377463925"/>
      <w:r w:rsidRPr="00A91259">
        <w:t>Ponudnik</w:t>
      </w:r>
      <w:bookmarkEnd w:id="5"/>
    </w:p>
    <w:p w:rsidR="00D11038" w:rsidRPr="00AF3BEA" w:rsidRDefault="00D11038" w:rsidP="004903CF">
      <w:pPr>
        <w:spacing w:line="276" w:lineRule="auto"/>
        <w:jc w:val="both"/>
        <w:rPr>
          <w:rFonts w:asciiTheme="minorHAnsi" w:hAnsiTheme="minorHAnsi" w:cstheme="minorHAnsi"/>
          <w:sz w:val="20"/>
          <w:szCs w:val="20"/>
        </w:rPr>
      </w:pPr>
    </w:p>
    <w:p w:rsidR="00AF3BEA" w:rsidRPr="00AF3BEA" w:rsidRDefault="00AF3BEA" w:rsidP="004903CF">
      <w:pPr>
        <w:spacing w:line="276" w:lineRule="auto"/>
        <w:jc w:val="both"/>
        <w:rPr>
          <w:rFonts w:asciiTheme="minorHAnsi" w:hAnsiTheme="minorHAnsi" w:cstheme="minorHAnsi"/>
          <w:sz w:val="20"/>
          <w:szCs w:val="20"/>
        </w:rPr>
      </w:pPr>
      <w:r w:rsidRPr="00AF3BEA">
        <w:rPr>
          <w:rFonts w:asciiTheme="minorHAnsi" w:hAnsiTheme="minorHAnsi" w:cstheme="minorHAnsi"/>
          <w:sz w:val="20"/>
          <w:szCs w:val="20"/>
        </w:rPr>
        <w:t>Kot ponudnik lahko v postopku oddaje javnega naročila odda ponudbo vsak gospodarski ali drug subjekt, pravna ali fizična oseba, ki je registrirana za dejavnost,</w:t>
      </w:r>
      <w:r w:rsidR="0001051D">
        <w:rPr>
          <w:rFonts w:asciiTheme="minorHAnsi" w:hAnsiTheme="minorHAnsi" w:cstheme="minorHAnsi"/>
          <w:sz w:val="20"/>
          <w:szCs w:val="20"/>
        </w:rPr>
        <w:t xml:space="preserve"> ki je predmet javnega naročila</w:t>
      </w:r>
      <w:r w:rsidRPr="00AF3BEA">
        <w:rPr>
          <w:rFonts w:asciiTheme="minorHAnsi" w:hAnsiTheme="minorHAnsi" w:cstheme="minorHAnsi"/>
          <w:sz w:val="20"/>
          <w:szCs w:val="20"/>
        </w:rPr>
        <w:t xml:space="preserve"> in ima za opravljanje te dejavnosti vsa predpisana dovoljenja in izpolnjuje pogoje iz te razpisne dokumentacije.</w:t>
      </w:r>
    </w:p>
    <w:p w:rsidR="00AF3BEA" w:rsidRDefault="00AF3BEA" w:rsidP="004903CF">
      <w:pPr>
        <w:spacing w:line="276" w:lineRule="auto"/>
        <w:jc w:val="both"/>
        <w:rPr>
          <w:rFonts w:asciiTheme="minorHAnsi" w:hAnsiTheme="minorHAnsi" w:cstheme="minorHAnsi"/>
          <w:sz w:val="20"/>
          <w:szCs w:val="20"/>
        </w:rPr>
      </w:pPr>
    </w:p>
    <w:p w:rsidR="00FE3126" w:rsidRPr="00AF3BEA" w:rsidRDefault="00FE3126" w:rsidP="004903CF">
      <w:pPr>
        <w:spacing w:line="276" w:lineRule="auto"/>
        <w:jc w:val="both"/>
        <w:rPr>
          <w:rFonts w:asciiTheme="minorHAnsi" w:hAnsiTheme="minorHAnsi" w:cstheme="minorHAnsi"/>
          <w:sz w:val="20"/>
          <w:szCs w:val="20"/>
        </w:rPr>
      </w:pPr>
    </w:p>
    <w:p w:rsidR="007D12E5" w:rsidRPr="00A91259" w:rsidRDefault="007D12E5" w:rsidP="000A59C2">
      <w:pPr>
        <w:pStyle w:val="Naslov2"/>
      </w:pPr>
      <w:bookmarkStart w:id="6" w:name="_Toc377463926"/>
      <w:r w:rsidRPr="00A91259">
        <w:t>Vrsta postopka</w:t>
      </w:r>
      <w:r w:rsidR="00D11038" w:rsidRPr="00A91259">
        <w:t xml:space="preserve"> in objava</w:t>
      </w:r>
      <w:bookmarkEnd w:id="6"/>
    </w:p>
    <w:p w:rsidR="007D12E5" w:rsidRPr="00A91259" w:rsidRDefault="007D12E5" w:rsidP="004903CF">
      <w:pPr>
        <w:spacing w:line="276" w:lineRule="auto"/>
        <w:rPr>
          <w:rFonts w:asciiTheme="minorHAnsi" w:hAnsiTheme="minorHAnsi" w:cstheme="minorHAnsi"/>
          <w:sz w:val="20"/>
          <w:szCs w:val="20"/>
        </w:rPr>
      </w:pPr>
    </w:p>
    <w:p w:rsidR="00AF3BEA" w:rsidRPr="00B55162" w:rsidRDefault="00D11038" w:rsidP="004903CF">
      <w:pPr>
        <w:pStyle w:val="Telobesedila"/>
        <w:spacing w:line="276" w:lineRule="auto"/>
        <w:rPr>
          <w:rFonts w:asciiTheme="minorHAnsi" w:hAnsiTheme="minorHAnsi" w:cstheme="minorHAnsi"/>
          <w:sz w:val="20"/>
          <w:szCs w:val="20"/>
        </w:rPr>
      </w:pPr>
      <w:r w:rsidRPr="00B55162">
        <w:rPr>
          <w:rFonts w:asciiTheme="minorHAnsi" w:hAnsiTheme="minorHAnsi" w:cstheme="minorHAnsi"/>
          <w:sz w:val="20"/>
          <w:szCs w:val="20"/>
        </w:rPr>
        <w:t>Vrsta postopka:</w:t>
      </w:r>
      <w:r w:rsidRPr="00B55162">
        <w:rPr>
          <w:rFonts w:asciiTheme="minorHAnsi" w:hAnsiTheme="minorHAnsi" w:cstheme="minorHAnsi"/>
          <w:sz w:val="20"/>
          <w:szCs w:val="20"/>
        </w:rPr>
        <w:tab/>
      </w:r>
      <w:r w:rsidR="00E5257F">
        <w:rPr>
          <w:rFonts w:asciiTheme="minorHAnsi" w:hAnsiTheme="minorHAnsi" w:cstheme="minorHAnsi"/>
          <w:b/>
          <w:sz w:val="20"/>
          <w:szCs w:val="20"/>
        </w:rPr>
        <w:t>NAROČILO MALE VREDNOSTI</w:t>
      </w:r>
    </w:p>
    <w:p w:rsidR="00AF3BEA" w:rsidRPr="00B55162" w:rsidRDefault="00AF3BEA" w:rsidP="004903CF">
      <w:pPr>
        <w:spacing w:line="276" w:lineRule="auto"/>
        <w:rPr>
          <w:rFonts w:asciiTheme="minorHAnsi" w:hAnsiTheme="minorHAnsi" w:cstheme="minorHAnsi"/>
          <w:sz w:val="20"/>
          <w:szCs w:val="20"/>
        </w:rPr>
      </w:pPr>
    </w:p>
    <w:p w:rsidR="006D29C4" w:rsidRPr="00B55162" w:rsidRDefault="00D11038" w:rsidP="004903CF">
      <w:pPr>
        <w:spacing w:line="276" w:lineRule="auto"/>
        <w:rPr>
          <w:rFonts w:asciiTheme="minorHAnsi" w:hAnsiTheme="minorHAnsi" w:cstheme="minorHAnsi"/>
          <w:sz w:val="20"/>
          <w:szCs w:val="20"/>
        </w:rPr>
      </w:pPr>
      <w:r w:rsidRPr="00B55162">
        <w:rPr>
          <w:rFonts w:asciiTheme="minorHAnsi" w:hAnsiTheme="minorHAnsi" w:cstheme="minorHAnsi"/>
          <w:sz w:val="20"/>
          <w:szCs w:val="20"/>
        </w:rPr>
        <w:t xml:space="preserve">Javno naročilo je objavljeno na Portalu javnih naročil </w:t>
      </w:r>
    </w:p>
    <w:p w:rsidR="0039125F" w:rsidRPr="00B55162" w:rsidRDefault="0039125F" w:rsidP="0039125F">
      <w:pPr>
        <w:spacing w:line="276" w:lineRule="auto"/>
        <w:rPr>
          <w:rFonts w:asciiTheme="minorHAnsi" w:hAnsiTheme="minorHAnsi" w:cstheme="minorHAnsi"/>
          <w:sz w:val="20"/>
          <w:szCs w:val="20"/>
        </w:rPr>
      </w:pPr>
      <w:r w:rsidRPr="00636C89">
        <w:rPr>
          <w:rFonts w:asciiTheme="minorHAnsi" w:hAnsiTheme="minorHAnsi" w:cstheme="minorHAnsi"/>
          <w:sz w:val="20"/>
          <w:szCs w:val="20"/>
        </w:rPr>
        <w:t>in na spletni strani naročnika (</w:t>
      </w:r>
      <w:hyperlink r:id="rId17" w:history="1">
        <w:r w:rsidRPr="00636C89">
          <w:rPr>
            <w:rStyle w:val="Hiperpovezava"/>
            <w:rFonts w:ascii="Calibri" w:hAnsi="Calibri" w:cs="Segoe UI"/>
            <w:sz w:val="20"/>
            <w:szCs w:val="20"/>
          </w:rPr>
          <w:t>www.sempeter-vrtojba.si</w:t>
        </w:r>
      </w:hyperlink>
      <w:r w:rsidRPr="00636C89">
        <w:rPr>
          <w:rFonts w:asciiTheme="minorHAnsi" w:hAnsiTheme="minorHAnsi" w:cstheme="minorHAnsi"/>
          <w:sz w:val="20"/>
          <w:szCs w:val="20"/>
        </w:rPr>
        <w:t>)</w:t>
      </w:r>
    </w:p>
    <w:p w:rsidR="00D11038" w:rsidRPr="00AF3BEA" w:rsidRDefault="00D11038" w:rsidP="00D11038">
      <w:pPr>
        <w:pStyle w:val="Telobesedila"/>
        <w:spacing w:line="276" w:lineRule="auto"/>
        <w:jc w:val="both"/>
        <w:rPr>
          <w:rFonts w:asciiTheme="minorHAnsi" w:hAnsiTheme="minorHAnsi" w:cstheme="minorHAnsi"/>
          <w:sz w:val="20"/>
          <w:szCs w:val="20"/>
        </w:rPr>
      </w:pPr>
    </w:p>
    <w:p w:rsidR="00D11038" w:rsidRPr="00AF3BEA" w:rsidRDefault="00D11038" w:rsidP="00D11038">
      <w:pPr>
        <w:spacing w:line="276" w:lineRule="auto"/>
        <w:jc w:val="both"/>
        <w:rPr>
          <w:rFonts w:asciiTheme="minorHAnsi" w:hAnsiTheme="minorHAnsi" w:cstheme="minorHAnsi"/>
          <w:sz w:val="20"/>
          <w:szCs w:val="20"/>
        </w:rPr>
      </w:pPr>
      <w:r w:rsidRPr="00A91259">
        <w:rPr>
          <w:rFonts w:asciiTheme="minorHAnsi" w:hAnsiTheme="minorHAnsi" w:cstheme="minorHAnsi"/>
          <w:sz w:val="20"/>
          <w:szCs w:val="20"/>
        </w:rPr>
        <w:t>V ta namen je v skladu z 71. členom ZJN-2 naročnik izdelal navodila za izdelavo ponudbe.</w:t>
      </w:r>
    </w:p>
    <w:p w:rsidR="00D11038" w:rsidRDefault="00D11038" w:rsidP="004903CF">
      <w:pPr>
        <w:spacing w:line="276" w:lineRule="auto"/>
        <w:rPr>
          <w:rFonts w:asciiTheme="minorHAnsi" w:hAnsiTheme="minorHAnsi" w:cstheme="minorHAnsi"/>
          <w:sz w:val="20"/>
          <w:szCs w:val="20"/>
        </w:rPr>
      </w:pPr>
    </w:p>
    <w:p w:rsidR="00FE3126" w:rsidRPr="00AF3BEA" w:rsidRDefault="00FE3126" w:rsidP="004903CF">
      <w:pPr>
        <w:spacing w:line="276" w:lineRule="auto"/>
        <w:rPr>
          <w:rFonts w:asciiTheme="minorHAnsi" w:hAnsiTheme="minorHAnsi" w:cstheme="minorHAnsi"/>
          <w:sz w:val="20"/>
          <w:szCs w:val="20"/>
        </w:rPr>
      </w:pPr>
    </w:p>
    <w:p w:rsidR="007D12E5" w:rsidRPr="007D12E5" w:rsidRDefault="007D12E5" w:rsidP="000A59C2">
      <w:pPr>
        <w:pStyle w:val="Naslov2"/>
      </w:pPr>
      <w:bookmarkStart w:id="7" w:name="_Toc377463927"/>
      <w:r w:rsidRPr="007D12E5">
        <w:t>Viri sredstev</w:t>
      </w:r>
      <w:bookmarkEnd w:id="7"/>
    </w:p>
    <w:p w:rsidR="00887280" w:rsidRDefault="00887280" w:rsidP="00767B91">
      <w:pPr>
        <w:spacing w:line="276" w:lineRule="auto"/>
        <w:jc w:val="both"/>
        <w:rPr>
          <w:rFonts w:asciiTheme="minorHAnsi" w:hAnsiTheme="minorHAnsi" w:cstheme="minorHAnsi"/>
          <w:sz w:val="20"/>
          <w:szCs w:val="20"/>
        </w:rPr>
      </w:pPr>
    </w:p>
    <w:p w:rsidR="00887280" w:rsidRPr="00887280" w:rsidRDefault="00887280" w:rsidP="00B40424">
      <w:pPr>
        <w:autoSpaceDE w:val="0"/>
        <w:autoSpaceDN w:val="0"/>
        <w:adjustRightInd w:val="0"/>
        <w:spacing w:line="276" w:lineRule="auto"/>
        <w:jc w:val="both"/>
        <w:rPr>
          <w:rFonts w:asciiTheme="minorHAnsi" w:hAnsiTheme="minorHAnsi" w:cstheme="minorHAnsi"/>
          <w:sz w:val="20"/>
          <w:szCs w:val="20"/>
        </w:rPr>
      </w:pPr>
      <w:r w:rsidRPr="00887280">
        <w:rPr>
          <w:rFonts w:asciiTheme="minorHAnsi" w:hAnsiTheme="minorHAnsi" w:cstheme="minorHAnsi"/>
          <w:sz w:val="20"/>
          <w:szCs w:val="20"/>
        </w:rPr>
        <w:t xml:space="preserve">»Naložbo sofinancirata Republika Slovenija in Evropska unija iz kohezijskega sklada.« </w:t>
      </w:r>
    </w:p>
    <w:p w:rsidR="00887280" w:rsidRPr="00887280" w:rsidRDefault="00887280" w:rsidP="00B40424">
      <w:pPr>
        <w:autoSpaceDE w:val="0"/>
        <w:autoSpaceDN w:val="0"/>
        <w:adjustRightInd w:val="0"/>
        <w:spacing w:line="276" w:lineRule="auto"/>
        <w:jc w:val="both"/>
        <w:rPr>
          <w:rFonts w:asciiTheme="minorHAnsi" w:hAnsiTheme="minorHAnsi" w:cstheme="minorHAnsi"/>
          <w:sz w:val="20"/>
          <w:szCs w:val="20"/>
        </w:rPr>
      </w:pPr>
      <w:r w:rsidRPr="00887280">
        <w:rPr>
          <w:rFonts w:asciiTheme="minorHAnsi" w:hAnsiTheme="minorHAnsi" w:cstheme="minorHAnsi"/>
          <w:sz w:val="20"/>
          <w:szCs w:val="20"/>
        </w:rPr>
        <w:t xml:space="preserve">Operacijo po sklepu Ministrstva za infrastrukturo št. 371-29/2014/122- 00841223, z dne 12.1.2016 delno, do največ 85 % upravičenih stroškov financira Evropska unija iz kohezijskega sklada. Operacija se izvaja v okviru Operativnega programa za izvajanje Evropske kohezijske politike v obdobju 2014-2020, prednostne osi št. 4: Trajnostna raba in proizvodnja energije in pametna omrežja, prednostne naložbe št. 4.4.: Spodbujanje nizkoogljičnih strategij za vse vrste območij, zlasti za urbana območja, vključno s spodbujanjem trajnostne multimodalne urbane mobilnosti in ustreznimi omilitvenimi prilagoditvenimi ukrepi, v okviru specifičnega cilja Razvoj urbane mobilnosti za izboljšanje kakovosti zraka v mestih. </w:t>
      </w:r>
    </w:p>
    <w:p w:rsidR="00767B91" w:rsidRPr="00AF3BEA" w:rsidRDefault="00887280" w:rsidP="00B40424">
      <w:pPr>
        <w:spacing w:line="276" w:lineRule="auto"/>
        <w:jc w:val="both"/>
        <w:rPr>
          <w:rFonts w:asciiTheme="minorHAnsi" w:hAnsiTheme="minorHAnsi" w:cstheme="minorHAnsi"/>
          <w:sz w:val="20"/>
          <w:szCs w:val="20"/>
        </w:rPr>
      </w:pPr>
      <w:r>
        <w:rPr>
          <w:rFonts w:asciiTheme="minorHAnsi" w:hAnsiTheme="minorHAnsi" w:cstheme="minorHAnsi"/>
          <w:sz w:val="20"/>
          <w:szCs w:val="20"/>
        </w:rPr>
        <w:t>Ostala</w:t>
      </w:r>
      <w:r w:rsidR="00767B91" w:rsidRPr="00742A0D">
        <w:rPr>
          <w:rFonts w:asciiTheme="minorHAnsi" w:hAnsiTheme="minorHAnsi" w:cstheme="minorHAnsi"/>
          <w:sz w:val="20"/>
          <w:szCs w:val="20"/>
        </w:rPr>
        <w:t xml:space="preserve"> sredstva se bodo financirala iz proračuna Občine Šempeter-Vrtojba (Odlok o proračunu Obči</w:t>
      </w:r>
      <w:r>
        <w:rPr>
          <w:rFonts w:asciiTheme="minorHAnsi" w:hAnsiTheme="minorHAnsi" w:cstheme="minorHAnsi"/>
          <w:sz w:val="20"/>
          <w:szCs w:val="20"/>
        </w:rPr>
        <w:t>ne Šempeter-Vrtojba za leto 2016 in 2017</w:t>
      </w:r>
      <w:r w:rsidR="00767B91" w:rsidRPr="00742A0D">
        <w:rPr>
          <w:rFonts w:asciiTheme="minorHAnsi" w:hAnsiTheme="minorHAnsi" w:cstheme="minorHAnsi"/>
          <w:sz w:val="20"/>
          <w:szCs w:val="20"/>
        </w:rPr>
        <w:t>).</w:t>
      </w:r>
    </w:p>
    <w:p w:rsidR="00AF3BEA" w:rsidRPr="00AF3BEA" w:rsidRDefault="00AF3BEA" w:rsidP="004903CF">
      <w:pPr>
        <w:spacing w:line="276" w:lineRule="auto"/>
        <w:jc w:val="both"/>
        <w:rPr>
          <w:rFonts w:asciiTheme="minorHAnsi" w:hAnsiTheme="minorHAnsi" w:cstheme="minorHAnsi"/>
          <w:sz w:val="20"/>
          <w:szCs w:val="20"/>
        </w:rPr>
      </w:pPr>
    </w:p>
    <w:p w:rsidR="0001051D" w:rsidRPr="00AF3BEA" w:rsidRDefault="0001051D" w:rsidP="004903CF">
      <w:pPr>
        <w:spacing w:line="276" w:lineRule="auto"/>
        <w:jc w:val="both"/>
        <w:rPr>
          <w:rFonts w:asciiTheme="minorHAnsi" w:hAnsiTheme="minorHAnsi" w:cstheme="minorHAnsi"/>
          <w:sz w:val="20"/>
          <w:szCs w:val="20"/>
        </w:rPr>
      </w:pPr>
    </w:p>
    <w:p w:rsidR="007D12E5" w:rsidRPr="007D12E5" w:rsidRDefault="007D12E5" w:rsidP="000A59C2">
      <w:pPr>
        <w:pStyle w:val="Naslov2"/>
      </w:pPr>
      <w:bookmarkStart w:id="8" w:name="_Toc377463928"/>
      <w:r w:rsidRPr="007D12E5">
        <w:t>Opis javnega naročila</w:t>
      </w:r>
      <w:bookmarkEnd w:id="8"/>
    </w:p>
    <w:p w:rsidR="007D12E5" w:rsidRDefault="007D12E5" w:rsidP="004903CF">
      <w:pPr>
        <w:spacing w:line="276" w:lineRule="auto"/>
        <w:rPr>
          <w:rFonts w:asciiTheme="minorHAnsi" w:hAnsiTheme="minorHAnsi" w:cstheme="minorHAnsi"/>
          <w:sz w:val="20"/>
          <w:szCs w:val="20"/>
        </w:rPr>
      </w:pPr>
    </w:p>
    <w:p w:rsidR="00AF3BEA" w:rsidRPr="00AF3BEA" w:rsidRDefault="00AF3BEA" w:rsidP="004903CF">
      <w:pPr>
        <w:pStyle w:val="Glava"/>
        <w:spacing w:line="276" w:lineRule="auto"/>
        <w:jc w:val="both"/>
        <w:rPr>
          <w:rFonts w:asciiTheme="minorHAnsi" w:hAnsiTheme="minorHAnsi" w:cstheme="minorHAnsi"/>
          <w:lang w:val="sl-SI"/>
        </w:rPr>
      </w:pPr>
      <w:r w:rsidRPr="00742A0D">
        <w:rPr>
          <w:rFonts w:asciiTheme="minorHAnsi" w:hAnsiTheme="minorHAnsi" w:cstheme="minorHAnsi"/>
          <w:lang w:val="sl-SI"/>
        </w:rPr>
        <w:t>Javno naročilo je podrobneje opisano v projektni nalogi .</w:t>
      </w:r>
    </w:p>
    <w:p w:rsidR="00AF3BEA" w:rsidRDefault="00AF3BEA" w:rsidP="004903CF">
      <w:pPr>
        <w:spacing w:line="276" w:lineRule="auto"/>
        <w:rPr>
          <w:rFonts w:asciiTheme="minorHAnsi" w:hAnsiTheme="minorHAnsi" w:cstheme="minorHAnsi"/>
          <w:sz w:val="20"/>
          <w:szCs w:val="20"/>
        </w:rPr>
      </w:pPr>
    </w:p>
    <w:p w:rsidR="0001051D" w:rsidRPr="00AF3BEA" w:rsidRDefault="0001051D" w:rsidP="004903CF">
      <w:pPr>
        <w:spacing w:line="276" w:lineRule="auto"/>
        <w:rPr>
          <w:rFonts w:asciiTheme="minorHAnsi" w:hAnsiTheme="minorHAnsi" w:cstheme="minorHAnsi"/>
          <w:sz w:val="20"/>
          <w:szCs w:val="20"/>
        </w:rPr>
      </w:pPr>
    </w:p>
    <w:p w:rsidR="007D12E5" w:rsidRDefault="007D12E5" w:rsidP="000A59C2">
      <w:pPr>
        <w:pStyle w:val="Naslov2"/>
      </w:pPr>
      <w:bookmarkStart w:id="9" w:name="_Toc377463929"/>
      <w:r w:rsidRPr="007D12E5">
        <w:lastRenderedPageBreak/>
        <w:t>Način oddaje javnega naročila</w:t>
      </w:r>
      <w:bookmarkEnd w:id="9"/>
    </w:p>
    <w:p w:rsidR="00AF3BEA" w:rsidRPr="00AF3BEA" w:rsidRDefault="00AF3BEA" w:rsidP="004903CF">
      <w:pPr>
        <w:spacing w:line="276" w:lineRule="auto"/>
        <w:rPr>
          <w:rFonts w:asciiTheme="minorHAnsi" w:hAnsiTheme="minorHAnsi" w:cstheme="minorHAnsi"/>
          <w:sz w:val="20"/>
          <w:szCs w:val="20"/>
        </w:rPr>
      </w:pPr>
    </w:p>
    <w:p w:rsidR="00AF3BEA" w:rsidRDefault="00AF3BEA" w:rsidP="004903CF">
      <w:pPr>
        <w:pStyle w:val="Telobesedila"/>
        <w:spacing w:line="276" w:lineRule="auto"/>
        <w:jc w:val="both"/>
        <w:rPr>
          <w:rFonts w:asciiTheme="minorHAnsi" w:hAnsiTheme="minorHAnsi" w:cstheme="minorHAnsi"/>
          <w:sz w:val="20"/>
          <w:szCs w:val="20"/>
        </w:rPr>
      </w:pPr>
      <w:r w:rsidRPr="00AF3BEA">
        <w:rPr>
          <w:rFonts w:asciiTheme="minorHAnsi" w:hAnsiTheme="minorHAnsi" w:cstheme="minorHAnsi"/>
          <w:sz w:val="20"/>
          <w:szCs w:val="20"/>
        </w:rPr>
        <w:t>Ponudnik odda ponudbo za celotno javno naročilo. Variantne ponudbe niso sprejemljive. Ponudnik mora ponudbeno ceno oblikovati na način, da bo ta zagotavljala izvedbo pogodbenih obveznosti za celovito javno naročilo.</w:t>
      </w:r>
    </w:p>
    <w:p w:rsidR="00D11038" w:rsidRDefault="00D11038" w:rsidP="004903CF">
      <w:pPr>
        <w:pStyle w:val="Telobesedila"/>
        <w:spacing w:line="276" w:lineRule="auto"/>
        <w:jc w:val="both"/>
        <w:rPr>
          <w:rFonts w:asciiTheme="minorHAnsi" w:hAnsiTheme="minorHAnsi" w:cstheme="minorHAnsi"/>
          <w:sz w:val="20"/>
          <w:szCs w:val="20"/>
        </w:rPr>
      </w:pPr>
    </w:p>
    <w:p w:rsidR="00767B91" w:rsidRDefault="00767B91" w:rsidP="004903CF">
      <w:pPr>
        <w:pStyle w:val="Telobesedila"/>
        <w:spacing w:line="276" w:lineRule="auto"/>
        <w:jc w:val="both"/>
        <w:rPr>
          <w:rFonts w:asciiTheme="minorHAnsi" w:hAnsiTheme="minorHAnsi" w:cstheme="minorHAnsi"/>
          <w:sz w:val="20"/>
          <w:szCs w:val="20"/>
        </w:rPr>
      </w:pPr>
    </w:p>
    <w:p w:rsidR="00767B91" w:rsidRPr="00F9144D" w:rsidRDefault="00767B91" w:rsidP="00767B91">
      <w:pPr>
        <w:pStyle w:val="Naslov2"/>
      </w:pPr>
      <w:bookmarkStart w:id="10" w:name="_Toc339211883"/>
      <w:bookmarkStart w:id="11" w:name="_Toc377463930"/>
      <w:r w:rsidRPr="00F9144D">
        <w:t>Stroški izdelave ponudbe</w:t>
      </w:r>
      <w:bookmarkEnd w:id="10"/>
      <w:bookmarkEnd w:id="11"/>
    </w:p>
    <w:p w:rsidR="00767B91" w:rsidRPr="00F9144D" w:rsidRDefault="00767B91" w:rsidP="00767B91">
      <w:pPr>
        <w:pStyle w:val="Telobesedila"/>
        <w:spacing w:line="276" w:lineRule="auto"/>
        <w:jc w:val="both"/>
        <w:rPr>
          <w:rFonts w:asciiTheme="minorHAnsi" w:hAnsiTheme="minorHAnsi" w:cstheme="minorHAnsi"/>
          <w:sz w:val="20"/>
          <w:szCs w:val="20"/>
        </w:rPr>
      </w:pPr>
    </w:p>
    <w:p w:rsidR="00767B91" w:rsidRDefault="00767B91" w:rsidP="00767B91">
      <w:pPr>
        <w:pStyle w:val="Telobesedila"/>
        <w:spacing w:line="276" w:lineRule="auto"/>
        <w:jc w:val="both"/>
        <w:rPr>
          <w:rFonts w:asciiTheme="minorHAnsi" w:hAnsiTheme="minorHAnsi" w:cstheme="minorHAnsi"/>
          <w:sz w:val="20"/>
          <w:szCs w:val="20"/>
        </w:rPr>
      </w:pPr>
      <w:r w:rsidRPr="00F9144D">
        <w:rPr>
          <w:rFonts w:asciiTheme="minorHAnsi" w:hAnsiTheme="minorHAnsi" w:cstheme="minorHAnsi"/>
          <w:sz w:val="20"/>
          <w:szCs w:val="20"/>
        </w:rPr>
        <w:t xml:space="preserve">Izbira ponudbe je izključna pravica naročnika. Naročnik ne plača ponudnikom nobenih stroškov in ne prevzema odškodninske odgovornosti v zvezi z izdelavo ponudb ali kasnejšimi opravili. Naročnik tudi ne odgovarja za </w:t>
      </w:r>
      <w:r w:rsidRPr="00636C89">
        <w:rPr>
          <w:rFonts w:asciiTheme="minorHAnsi" w:hAnsiTheme="minorHAnsi" w:cstheme="minorHAnsi"/>
          <w:sz w:val="20"/>
          <w:szCs w:val="20"/>
        </w:rPr>
        <w:t>škodo, ki bi jo utrpel ponudnik, ker njegova ponudba ni bila sprejeta</w:t>
      </w:r>
      <w:r w:rsidR="0039125F" w:rsidRPr="00636C89">
        <w:rPr>
          <w:rFonts w:asciiTheme="minorHAnsi" w:hAnsiTheme="minorHAnsi" w:cstheme="minorHAnsi"/>
          <w:sz w:val="20"/>
          <w:szCs w:val="20"/>
        </w:rPr>
        <w:t>,</w:t>
      </w:r>
      <w:r w:rsidRPr="00636C89">
        <w:rPr>
          <w:rFonts w:asciiTheme="minorHAnsi" w:hAnsiTheme="minorHAnsi" w:cstheme="minorHAnsi"/>
          <w:sz w:val="20"/>
          <w:szCs w:val="20"/>
        </w:rPr>
        <w:t xml:space="preserve"> in v primeru, da naročnik v skladu z ZJN-2</w:t>
      </w:r>
      <w:r w:rsidRPr="00F9144D">
        <w:rPr>
          <w:rFonts w:asciiTheme="minorHAnsi" w:hAnsiTheme="minorHAnsi" w:cstheme="minorHAnsi"/>
          <w:sz w:val="20"/>
          <w:szCs w:val="20"/>
        </w:rPr>
        <w:t xml:space="preserve"> ustavi postopek, zavrne vse ponudbe ali odstopi od predmeta javnega naročanja.</w:t>
      </w:r>
    </w:p>
    <w:p w:rsidR="00767B91" w:rsidRDefault="00767B91" w:rsidP="004903CF">
      <w:pPr>
        <w:pStyle w:val="Telobesedila"/>
        <w:spacing w:line="276" w:lineRule="auto"/>
        <w:jc w:val="both"/>
        <w:rPr>
          <w:rFonts w:asciiTheme="minorHAnsi" w:hAnsiTheme="minorHAnsi" w:cstheme="minorHAnsi"/>
          <w:sz w:val="20"/>
          <w:szCs w:val="20"/>
        </w:rPr>
      </w:pPr>
    </w:p>
    <w:p w:rsidR="00767B91" w:rsidRDefault="00767B91" w:rsidP="004903CF">
      <w:pPr>
        <w:pStyle w:val="Telobesedila"/>
        <w:spacing w:line="276" w:lineRule="auto"/>
        <w:jc w:val="both"/>
        <w:rPr>
          <w:rFonts w:asciiTheme="minorHAnsi" w:hAnsiTheme="minorHAnsi" w:cstheme="minorHAnsi"/>
          <w:sz w:val="20"/>
          <w:szCs w:val="20"/>
        </w:rPr>
      </w:pPr>
    </w:p>
    <w:p w:rsidR="00767B91" w:rsidRPr="00F9144D" w:rsidRDefault="00767B91" w:rsidP="00767B91">
      <w:pPr>
        <w:pStyle w:val="Naslov2"/>
      </w:pPr>
      <w:bookmarkStart w:id="12" w:name="_Toc339211884"/>
      <w:bookmarkStart w:id="13" w:name="_Toc377463931"/>
      <w:r w:rsidRPr="00F9144D">
        <w:t>Pravna podlaga</w:t>
      </w:r>
      <w:bookmarkEnd w:id="12"/>
      <w:bookmarkEnd w:id="13"/>
    </w:p>
    <w:p w:rsidR="00767B91" w:rsidRPr="00F9144D" w:rsidRDefault="00767B91" w:rsidP="00767B91">
      <w:pPr>
        <w:pStyle w:val="Telobesedila"/>
        <w:spacing w:line="276" w:lineRule="auto"/>
        <w:jc w:val="both"/>
        <w:rPr>
          <w:rFonts w:asciiTheme="minorHAnsi" w:hAnsiTheme="minorHAnsi" w:cstheme="minorHAnsi"/>
          <w:sz w:val="20"/>
          <w:szCs w:val="20"/>
        </w:rPr>
      </w:pPr>
    </w:p>
    <w:p w:rsidR="00767B91" w:rsidRPr="00F9144D" w:rsidRDefault="00767B91" w:rsidP="00767B91">
      <w:pPr>
        <w:pStyle w:val="Telobesedila"/>
        <w:spacing w:line="276" w:lineRule="auto"/>
        <w:jc w:val="both"/>
        <w:rPr>
          <w:rFonts w:asciiTheme="minorHAnsi" w:hAnsiTheme="minorHAnsi" w:cstheme="minorHAnsi"/>
          <w:sz w:val="20"/>
          <w:szCs w:val="20"/>
        </w:rPr>
      </w:pPr>
      <w:r w:rsidRPr="00F9144D">
        <w:rPr>
          <w:rFonts w:asciiTheme="minorHAnsi" w:hAnsiTheme="minorHAnsi" w:cstheme="minorHAnsi"/>
          <w:sz w:val="20"/>
          <w:szCs w:val="20"/>
        </w:rPr>
        <w:t>Pravna podlaga za izvedbo postopka je v naslednjih predpisih:</w:t>
      </w:r>
    </w:p>
    <w:p w:rsidR="00767B91" w:rsidRPr="00F9144D" w:rsidRDefault="00767B91" w:rsidP="009D656D">
      <w:pPr>
        <w:pStyle w:val="Telobesedila"/>
        <w:numPr>
          <w:ilvl w:val="0"/>
          <w:numId w:val="27"/>
        </w:numPr>
        <w:spacing w:line="276" w:lineRule="auto"/>
        <w:jc w:val="both"/>
        <w:rPr>
          <w:rFonts w:asciiTheme="minorHAnsi" w:hAnsiTheme="minorHAnsi" w:cstheme="minorHAnsi"/>
          <w:sz w:val="20"/>
          <w:szCs w:val="20"/>
        </w:rPr>
      </w:pPr>
      <w:r w:rsidRPr="00F9144D">
        <w:rPr>
          <w:rFonts w:asciiTheme="minorHAnsi" w:hAnsiTheme="minorHAnsi" w:cstheme="minorHAnsi"/>
          <w:sz w:val="20"/>
          <w:szCs w:val="20"/>
        </w:rPr>
        <w:t>Zakon o javnem naročanju</w:t>
      </w:r>
      <w:r w:rsidR="00B40424">
        <w:rPr>
          <w:rFonts w:asciiTheme="minorHAnsi" w:hAnsiTheme="minorHAnsi" w:cstheme="minorHAnsi"/>
          <w:sz w:val="20"/>
          <w:szCs w:val="20"/>
        </w:rPr>
        <w:t xml:space="preserve"> </w:t>
      </w:r>
      <w:r w:rsidR="00B40424" w:rsidRPr="000B5EF0">
        <w:rPr>
          <w:rFonts w:asciiTheme="minorHAnsi" w:hAnsiTheme="minorHAnsi" w:cstheme="minorHAnsi"/>
          <w:sz w:val="20"/>
          <w:szCs w:val="20"/>
        </w:rPr>
        <w:t xml:space="preserve">(ZJN-2, Ur.l. RS, št. </w:t>
      </w:r>
      <w:r w:rsidR="00B40424">
        <w:rPr>
          <w:rFonts w:asciiTheme="minorHAnsi" w:hAnsiTheme="minorHAnsi" w:cstheme="minorHAnsi"/>
          <w:sz w:val="20"/>
          <w:szCs w:val="20"/>
        </w:rPr>
        <w:t>19/2014);</w:t>
      </w:r>
    </w:p>
    <w:p w:rsidR="00767B91" w:rsidRPr="00F9144D" w:rsidRDefault="00767B91" w:rsidP="009D656D">
      <w:pPr>
        <w:pStyle w:val="Telobesedila"/>
        <w:numPr>
          <w:ilvl w:val="0"/>
          <w:numId w:val="27"/>
        </w:numPr>
        <w:spacing w:line="276" w:lineRule="auto"/>
        <w:jc w:val="both"/>
        <w:rPr>
          <w:rFonts w:asciiTheme="minorHAnsi" w:hAnsiTheme="minorHAnsi" w:cstheme="minorHAnsi"/>
          <w:sz w:val="20"/>
          <w:szCs w:val="20"/>
        </w:rPr>
      </w:pPr>
      <w:r w:rsidRPr="00F9144D">
        <w:rPr>
          <w:rFonts w:asciiTheme="minorHAnsi" w:hAnsiTheme="minorHAnsi" w:cstheme="minorHAnsi"/>
          <w:sz w:val="20"/>
          <w:szCs w:val="20"/>
        </w:rPr>
        <w:t>Zakon o pravnem varstvu v postopkih javnega naročanja (ZPVPJN, Ur.l. RS, št. 43/2011, št. 60/2011-ZTP-D);</w:t>
      </w:r>
    </w:p>
    <w:p w:rsidR="00767B91" w:rsidRPr="00F9144D" w:rsidRDefault="00767B91" w:rsidP="009D656D">
      <w:pPr>
        <w:pStyle w:val="Telobesedila"/>
        <w:numPr>
          <w:ilvl w:val="0"/>
          <w:numId w:val="27"/>
        </w:numPr>
        <w:spacing w:line="276" w:lineRule="auto"/>
        <w:jc w:val="both"/>
        <w:rPr>
          <w:rFonts w:asciiTheme="minorHAnsi" w:hAnsiTheme="minorHAnsi" w:cstheme="minorHAnsi"/>
          <w:sz w:val="20"/>
          <w:szCs w:val="20"/>
        </w:rPr>
      </w:pPr>
      <w:r w:rsidRPr="00F9144D">
        <w:rPr>
          <w:rFonts w:asciiTheme="minorHAnsi" w:hAnsiTheme="minorHAnsi" w:cstheme="minorHAnsi"/>
          <w:sz w:val="20"/>
          <w:szCs w:val="20"/>
        </w:rPr>
        <w:t>Zakon o javnih financah (ZJF, Ur.l. RS, 11/2011-UPB4, 110/2011-ZDIU12);</w:t>
      </w:r>
    </w:p>
    <w:p w:rsidR="00767B91" w:rsidRPr="00F9144D" w:rsidRDefault="00767B91" w:rsidP="009D656D">
      <w:pPr>
        <w:pStyle w:val="Telobesedila"/>
        <w:numPr>
          <w:ilvl w:val="0"/>
          <w:numId w:val="27"/>
        </w:numPr>
        <w:spacing w:line="276" w:lineRule="auto"/>
        <w:jc w:val="both"/>
        <w:rPr>
          <w:rFonts w:asciiTheme="minorHAnsi" w:hAnsiTheme="minorHAnsi" w:cstheme="minorHAnsi"/>
          <w:sz w:val="20"/>
          <w:szCs w:val="20"/>
        </w:rPr>
      </w:pPr>
      <w:r w:rsidRPr="00F9144D">
        <w:rPr>
          <w:rFonts w:asciiTheme="minorHAnsi" w:hAnsiTheme="minorHAnsi" w:cstheme="minorHAnsi"/>
          <w:sz w:val="20"/>
          <w:szCs w:val="20"/>
        </w:rPr>
        <w:t>Obligacijski zakonik (OZ-UPB Ur. L. RS, št. 97/2007);</w:t>
      </w:r>
    </w:p>
    <w:p w:rsidR="00767B91" w:rsidRPr="00F9144D" w:rsidRDefault="00767B91" w:rsidP="009D656D">
      <w:pPr>
        <w:pStyle w:val="Telobesedila"/>
        <w:numPr>
          <w:ilvl w:val="0"/>
          <w:numId w:val="27"/>
        </w:numPr>
        <w:spacing w:line="276" w:lineRule="auto"/>
        <w:jc w:val="both"/>
        <w:rPr>
          <w:rFonts w:asciiTheme="minorHAnsi" w:hAnsiTheme="minorHAnsi" w:cstheme="minorHAnsi"/>
          <w:sz w:val="20"/>
          <w:szCs w:val="20"/>
        </w:rPr>
      </w:pPr>
      <w:r w:rsidRPr="00F9144D">
        <w:rPr>
          <w:rFonts w:asciiTheme="minorHAnsi" w:hAnsiTheme="minorHAnsi" w:cstheme="minorHAnsi"/>
          <w:sz w:val="20"/>
          <w:szCs w:val="20"/>
        </w:rPr>
        <w:t>Zakon o izvrševanju proračuna Republike Slovenije za leti 2011 in 2012 (ZIPRS1112, Ur.l. RS. Št. 96/2010, 4/2011, 45/2011, Odl.US:U-I-1/11-15, 22/2012-ZUKN-C);</w:t>
      </w:r>
    </w:p>
    <w:p w:rsidR="00767B91" w:rsidRPr="00F9144D" w:rsidRDefault="00767B91" w:rsidP="009D656D">
      <w:pPr>
        <w:pStyle w:val="Telobesedila"/>
        <w:numPr>
          <w:ilvl w:val="0"/>
          <w:numId w:val="27"/>
        </w:numPr>
        <w:spacing w:line="276" w:lineRule="auto"/>
        <w:jc w:val="both"/>
        <w:rPr>
          <w:rFonts w:asciiTheme="minorHAnsi" w:hAnsiTheme="minorHAnsi" w:cstheme="minorHAnsi"/>
          <w:sz w:val="20"/>
          <w:szCs w:val="20"/>
        </w:rPr>
      </w:pPr>
      <w:r w:rsidRPr="00F9144D">
        <w:rPr>
          <w:rFonts w:asciiTheme="minorHAnsi" w:hAnsiTheme="minorHAnsi" w:cstheme="minorHAnsi"/>
          <w:sz w:val="20"/>
          <w:szCs w:val="20"/>
        </w:rPr>
        <w:t>Pravilnik o postopkih za izvrševanje proračuna Republike Slovenije (Ur.l. RS št. 50/2007 in 61/2008);</w:t>
      </w:r>
    </w:p>
    <w:p w:rsidR="00767B91" w:rsidRPr="00F9144D" w:rsidRDefault="00767B91" w:rsidP="009D656D">
      <w:pPr>
        <w:pStyle w:val="Telobesedila"/>
        <w:numPr>
          <w:ilvl w:val="0"/>
          <w:numId w:val="27"/>
        </w:numPr>
        <w:spacing w:line="276" w:lineRule="auto"/>
        <w:jc w:val="both"/>
        <w:rPr>
          <w:rFonts w:asciiTheme="minorHAnsi" w:hAnsiTheme="minorHAnsi" w:cstheme="minorHAnsi"/>
          <w:sz w:val="20"/>
          <w:szCs w:val="20"/>
        </w:rPr>
      </w:pPr>
      <w:r w:rsidRPr="00F9144D">
        <w:rPr>
          <w:rFonts w:asciiTheme="minorHAnsi" w:hAnsiTheme="minorHAnsi" w:cstheme="minorHAnsi"/>
          <w:sz w:val="20"/>
          <w:szCs w:val="20"/>
        </w:rPr>
        <w:t xml:space="preserve">Zakon o graditvi objektov /ZGO-1, Ur.l.RS, št 102/2004-UPB-1 (14/2005 popr.), 92/2005-ZJC-B, 93/2005-ZVMS, 111/2005, Odl. US: U-I-150-04-19, 120/2006 Odl. US: U-I-286/04-46, 126/2007, 57/2009 Skl. US: U-I-165/09-8, 108/2009, 61/2010-ZRud-1(62/2010 popr.), 20/2011 Odl. US: U-I-165/09-34, ZGO-1D, Ur.I.RS, št. 57/2012); </w:t>
      </w:r>
    </w:p>
    <w:p w:rsidR="00767B91" w:rsidRPr="00F9144D" w:rsidRDefault="00767B91" w:rsidP="009D656D">
      <w:pPr>
        <w:pStyle w:val="Telobesedila"/>
        <w:numPr>
          <w:ilvl w:val="0"/>
          <w:numId w:val="27"/>
        </w:numPr>
        <w:spacing w:line="276" w:lineRule="auto"/>
        <w:jc w:val="both"/>
        <w:rPr>
          <w:rFonts w:asciiTheme="minorHAnsi" w:hAnsiTheme="minorHAnsi" w:cstheme="minorHAnsi"/>
          <w:sz w:val="20"/>
          <w:szCs w:val="20"/>
        </w:rPr>
      </w:pPr>
      <w:r w:rsidRPr="00F9144D">
        <w:rPr>
          <w:rFonts w:asciiTheme="minorHAnsi" w:hAnsiTheme="minorHAnsi" w:cstheme="minorHAnsi"/>
          <w:sz w:val="20"/>
          <w:szCs w:val="20"/>
        </w:rPr>
        <w:t>Zakon o intergriteti in preprečevanju korupcije (ZIntPK, Ur.l.RS, št. 69/2011-UPB2);</w:t>
      </w:r>
    </w:p>
    <w:p w:rsidR="00767B91" w:rsidRPr="00F9144D" w:rsidRDefault="00767B91" w:rsidP="009D656D">
      <w:pPr>
        <w:pStyle w:val="Telobesedila"/>
        <w:numPr>
          <w:ilvl w:val="0"/>
          <w:numId w:val="27"/>
        </w:numPr>
        <w:spacing w:line="276" w:lineRule="auto"/>
        <w:jc w:val="both"/>
        <w:rPr>
          <w:rFonts w:asciiTheme="minorHAnsi" w:hAnsiTheme="minorHAnsi" w:cstheme="minorHAnsi"/>
          <w:sz w:val="20"/>
          <w:szCs w:val="20"/>
        </w:rPr>
      </w:pPr>
      <w:r w:rsidRPr="00F9144D">
        <w:rPr>
          <w:rFonts w:asciiTheme="minorHAnsi" w:hAnsiTheme="minorHAnsi" w:cstheme="minorHAnsi"/>
          <w:sz w:val="20"/>
          <w:szCs w:val="20"/>
        </w:rPr>
        <w:t>Kazenski zakonik (KZ-1, Ur.l.RS št. 55/2008, 66/2008, 39/2009 in 55/2009, Odl.US U-I-73/09-19, 56/2011, Odl.US: U-I-262/10-18, 91/2011);</w:t>
      </w:r>
    </w:p>
    <w:p w:rsidR="00767B91" w:rsidRPr="00F9144D" w:rsidRDefault="00767B91" w:rsidP="009D656D">
      <w:pPr>
        <w:pStyle w:val="Telobesedila"/>
        <w:numPr>
          <w:ilvl w:val="0"/>
          <w:numId w:val="27"/>
        </w:numPr>
        <w:spacing w:line="276" w:lineRule="auto"/>
        <w:jc w:val="both"/>
        <w:rPr>
          <w:rFonts w:asciiTheme="minorHAnsi" w:hAnsiTheme="minorHAnsi" w:cstheme="minorHAnsi"/>
          <w:sz w:val="20"/>
          <w:szCs w:val="20"/>
        </w:rPr>
      </w:pPr>
      <w:r w:rsidRPr="00F9144D">
        <w:rPr>
          <w:rFonts w:asciiTheme="minorHAnsi" w:hAnsiTheme="minorHAnsi" w:cstheme="minorHAnsi"/>
          <w:sz w:val="20"/>
          <w:szCs w:val="20"/>
        </w:rPr>
        <w:t>Zakon o odgovornosti pravnih oseb za kazniva dejanja(Ur.l.RS, št. 98/2004 – ZOPOKD-UPB1, 65/2008 – ZOPOKD-B);</w:t>
      </w:r>
    </w:p>
    <w:p w:rsidR="00767B91" w:rsidRPr="00F9144D" w:rsidRDefault="00767B91" w:rsidP="009D656D">
      <w:pPr>
        <w:pStyle w:val="Telobesedila"/>
        <w:numPr>
          <w:ilvl w:val="0"/>
          <w:numId w:val="27"/>
        </w:numPr>
        <w:spacing w:line="276" w:lineRule="auto"/>
        <w:jc w:val="both"/>
        <w:rPr>
          <w:rFonts w:asciiTheme="minorHAnsi" w:hAnsiTheme="minorHAnsi" w:cstheme="minorHAnsi"/>
          <w:sz w:val="20"/>
          <w:szCs w:val="20"/>
        </w:rPr>
      </w:pPr>
      <w:r w:rsidRPr="00F9144D">
        <w:rPr>
          <w:rFonts w:asciiTheme="minorHAnsi" w:hAnsiTheme="minorHAnsi" w:cstheme="minorHAnsi"/>
          <w:sz w:val="20"/>
          <w:szCs w:val="20"/>
        </w:rPr>
        <w:t>Zakon o varstvu osebnih podatkov ( ZVOP-1, Ur.l.RS, št. 94/2007-UPB1);</w:t>
      </w:r>
    </w:p>
    <w:p w:rsidR="00767B91" w:rsidRPr="00F9144D" w:rsidRDefault="00767B91" w:rsidP="009D656D">
      <w:pPr>
        <w:pStyle w:val="Telobesedila"/>
        <w:numPr>
          <w:ilvl w:val="0"/>
          <w:numId w:val="27"/>
        </w:numPr>
        <w:spacing w:line="276" w:lineRule="auto"/>
        <w:jc w:val="both"/>
        <w:rPr>
          <w:rFonts w:asciiTheme="minorHAnsi" w:hAnsiTheme="minorHAnsi" w:cstheme="minorHAnsi"/>
          <w:sz w:val="20"/>
          <w:szCs w:val="20"/>
        </w:rPr>
      </w:pPr>
      <w:r w:rsidRPr="00F9144D">
        <w:rPr>
          <w:rFonts w:asciiTheme="minorHAnsi" w:hAnsiTheme="minorHAnsi" w:cstheme="minorHAnsi"/>
          <w:sz w:val="20"/>
          <w:szCs w:val="20"/>
        </w:rPr>
        <w:t xml:space="preserve">Zakon o gospodarskih družbah (ZGD-1, Ur.l. RS, št. 65/2009-UPB3, 83/2009 Odl. US: U-I-165/08-10, Up-1772/08-14, Up-379/09-8, 33/2011, 91/2011, 100/2011 Skl. US: U-I-311/11-5); in </w:t>
      </w:r>
    </w:p>
    <w:p w:rsidR="00767B91" w:rsidRPr="00F9144D" w:rsidRDefault="00767B91" w:rsidP="009D656D">
      <w:pPr>
        <w:pStyle w:val="Telobesedila"/>
        <w:numPr>
          <w:ilvl w:val="0"/>
          <w:numId w:val="27"/>
        </w:numPr>
        <w:spacing w:line="276" w:lineRule="auto"/>
        <w:jc w:val="both"/>
        <w:rPr>
          <w:rFonts w:asciiTheme="minorHAnsi" w:hAnsiTheme="minorHAnsi" w:cstheme="minorHAnsi"/>
          <w:sz w:val="20"/>
          <w:szCs w:val="20"/>
        </w:rPr>
      </w:pPr>
      <w:r w:rsidRPr="00F9144D">
        <w:rPr>
          <w:rFonts w:asciiTheme="minorHAnsi" w:hAnsiTheme="minorHAnsi" w:cstheme="minorHAnsi"/>
          <w:sz w:val="20"/>
          <w:szCs w:val="20"/>
        </w:rPr>
        <w:t>Drugi veljavni predpisi, ki urejajo področje, na katerega se nanaša javno naročilo in druge veljavne zakonodaje.</w:t>
      </w:r>
    </w:p>
    <w:p w:rsidR="00767B91" w:rsidRPr="00AF3BEA" w:rsidRDefault="00767B91" w:rsidP="004903CF">
      <w:pPr>
        <w:pStyle w:val="Telobesedila"/>
        <w:spacing w:line="276" w:lineRule="auto"/>
        <w:jc w:val="both"/>
        <w:rPr>
          <w:rFonts w:asciiTheme="minorHAnsi" w:hAnsiTheme="minorHAnsi" w:cstheme="minorHAnsi"/>
          <w:sz w:val="20"/>
          <w:szCs w:val="20"/>
        </w:rPr>
      </w:pPr>
    </w:p>
    <w:p w:rsidR="0099060A" w:rsidRDefault="0099060A">
      <w:pPr>
        <w:rPr>
          <w:rFonts w:asciiTheme="minorHAnsi" w:hAnsiTheme="minorHAnsi" w:cstheme="minorHAnsi"/>
          <w:sz w:val="20"/>
          <w:szCs w:val="20"/>
        </w:rPr>
      </w:pPr>
      <w:r>
        <w:rPr>
          <w:rFonts w:asciiTheme="minorHAnsi" w:hAnsiTheme="minorHAnsi" w:cstheme="minorHAnsi"/>
          <w:sz w:val="20"/>
          <w:szCs w:val="20"/>
        </w:rPr>
        <w:br w:type="page"/>
      </w:r>
    </w:p>
    <w:p w:rsidR="000771B0" w:rsidRPr="00D82942" w:rsidRDefault="004723C4" w:rsidP="000A59C2">
      <w:pPr>
        <w:pStyle w:val="Naslov1"/>
      </w:pPr>
      <w:bookmarkStart w:id="14" w:name="_Toc377463932"/>
      <w:r>
        <w:lastRenderedPageBreak/>
        <w:t>KONTAKTNI PODATKI NAROČNIKA</w:t>
      </w:r>
      <w:bookmarkEnd w:id="14"/>
    </w:p>
    <w:p w:rsidR="000771B0" w:rsidRDefault="000771B0" w:rsidP="004903CF">
      <w:pPr>
        <w:spacing w:line="276" w:lineRule="auto"/>
        <w:jc w:val="both"/>
        <w:rPr>
          <w:rFonts w:ascii="Calibri" w:hAnsi="Calibri" w:cs="Segoe UI"/>
          <w:sz w:val="20"/>
          <w:szCs w:val="20"/>
        </w:rPr>
      </w:pPr>
    </w:p>
    <w:p w:rsidR="00C42BAE" w:rsidRPr="00D82942" w:rsidRDefault="00C42BAE" w:rsidP="004903CF">
      <w:pPr>
        <w:spacing w:line="276" w:lineRule="auto"/>
        <w:jc w:val="both"/>
        <w:rPr>
          <w:rFonts w:ascii="Calibri" w:hAnsi="Calibri" w:cs="Segoe UI"/>
          <w:sz w:val="20"/>
          <w:szCs w:val="20"/>
        </w:rPr>
      </w:pPr>
    </w:p>
    <w:p w:rsidR="00AF3BEA" w:rsidRPr="00FE3126" w:rsidRDefault="00AF3BEA" w:rsidP="004903CF">
      <w:pPr>
        <w:spacing w:line="276" w:lineRule="auto"/>
        <w:rPr>
          <w:rFonts w:ascii="Calibri" w:hAnsi="Calibri" w:cs="Segoe UI"/>
          <w:b/>
          <w:sz w:val="24"/>
        </w:rPr>
      </w:pPr>
      <w:r w:rsidRPr="00FE3126">
        <w:rPr>
          <w:rFonts w:ascii="Calibri" w:hAnsi="Calibri" w:cs="Segoe UI"/>
          <w:b/>
          <w:sz w:val="24"/>
        </w:rPr>
        <w:t>OBČINA ŠEMPETER-VRTOJBA</w:t>
      </w:r>
    </w:p>
    <w:p w:rsidR="00AF3BEA" w:rsidRPr="00AF3BEA" w:rsidRDefault="00AF3BEA" w:rsidP="004903CF">
      <w:pPr>
        <w:spacing w:line="276" w:lineRule="auto"/>
        <w:rPr>
          <w:rFonts w:ascii="Calibri" w:hAnsi="Calibri" w:cs="Segoe UI"/>
          <w:sz w:val="20"/>
          <w:szCs w:val="20"/>
        </w:rPr>
      </w:pPr>
      <w:r w:rsidRPr="00AF3BEA">
        <w:rPr>
          <w:rFonts w:ascii="Calibri" w:hAnsi="Calibri" w:cs="Segoe UI"/>
          <w:sz w:val="20"/>
          <w:szCs w:val="20"/>
        </w:rPr>
        <w:t>Trg Ivana Roba 3a</w:t>
      </w:r>
    </w:p>
    <w:p w:rsidR="00AF3BEA" w:rsidRDefault="00AF3BEA" w:rsidP="004903CF">
      <w:pPr>
        <w:spacing w:line="276" w:lineRule="auto"/>
        <w:rPr>
          <w:rFonts w:ascii="Calibri" w:hAnsi="Calibri" w:cs="Segoe UI"/>
          <w:sz w:val="20"/>
          <w:szCs w:val="20"/>
        </w:rPr>
      </w:pPr>
      <w:r w:rsidRPr="00AF3BEA">
        <w:rPr>
          <w:rFonts w:ascii="Calibri" w:hAnsi="Calibri" w:cs="Segoe UI"/>
          <w:sz w:val="20"/>
          <w:szCs w:val="20"/>
        </w:rPr>
        <w:t>5290 Šempeter pri Gorici</w:t>
      </w:r>
    </w:p>
    <w:p w:rsidR="00AF3BEA" w:rsidRDefault="00D07B43" w:rsidP="004903CF">
      <w:pPr>
        <w:spacing w:line="276" w:lineRule="auto"/>
        <w:rPr>
          <w:rFonts w:ascii="Calibri" w:hAnsi="Calibri" w:cs="Segoe UI"/>
          <w:sz w:val="20"/>
          <w:szCs w:val="20"/>
        </w:rPr>
      </w:pPr>
      <w:hyperlink r:id="rId18" w:history="1">
        <w:r w:rsidR="00AF3BEA" w:rsidRPr="00FF61F8">
          <w:rPr>
            <w:rStyle w:val="Hiperpovezava"/>
            <w:rFonts w:ascii="Calibri" w:hAnsi="Calibri" w:cs="Segoe UI"/>
            <w:sz w:val="20"/>
            <w:szCs w:val="20"/>
          </w:rPr>
          <w:t>www.sempeter-vrtojba.si</w:t>
        </w:r>
      </w:hyperlink>
    </w:p>
    <w:p w:rsidR="008E09D8" w:rsidRDefault="008E09D8" w:rsidP="004903CF">
      <w:pPr>
        <w:spacing w:line="276" w:lineRule="auto"/>
        <w:rPr>
          <w:rFonts w:ascii="Calibri" w:hAnsi="Calibri" w:cs="Segoe UI"/>
          <w:sz w:val="20"/>
          <w:szCs w:val="20"/>
        </w:rPr>
      </w:pPr>
      <w:r>
        <w:rPr>
          <w:rFonts w:ascii="Calibri" w:hAnsi="Calibri" w:cs="Segoe UI"/>
          <w:sz w:val="20"/>
          <w:szCs w:val="20"/>
        </w:rPr>
        <w:t>mail: info@sempeter-vrtojba.si</w:t>
      </w:r>
    </w:p>
    <w:p w:rsidR="00AF3BEA" w:rsidRDefault="00AF3BEA" w:rsidP="004903CF">
      <w:pPr>
        <w:spacing w:line="276" w:lineRule="auto"/>
        <w:rPr>
          <w:rFonts w:ascii="Calibri" w:hAnsi="Calibri" w:cs="Segoe UI"/>
          <w:sz w:val="20"/>
          <w:szCs w:val="20"/>
        </w:rPr>
      </w:pPr>
      <w:r>
        <w:rPr>
          <w:rFonts w:ascii="Calibri" w:hAnsi="Calibri" w:cs="Segoe UI"/>
          <w:sz w:val="20"/>
          <w:szCs w:val="20"/>
        </w:rPr>
        <w:t xml:space="preserve">tel.: </w:t>
      </w:r>
      <w:r w:rsidR="008E09D8">
        <w:rPr>
          <w:rFonts w:ascii="Calibri" w:hAnsi="Calibri" w:cs="Segoe UI"/>
          <w:sz w:val="20"/>
          <w:szCs w:val="20"/>
        </w:rPr>
        <w:t>05 335 10 00</w:t>
      </w:r>
    </w:p>
    <w:p w:rsidR="008E09D8" w:rsidRDefault="008E09D8" w:rsidP="004903CF">
      <w:pPr>
        <w:spacing w:line="276" w:lineRule="auto"/>
        <w:rPr>
          <w:rFonts w:ascii="Calibri" w:hAnsi="Calibri" w:cs="Segoe UI"/>
          <w:sz w:val="20"/>
          <w:szCs w:val="20"/>
        </w:rPr>
      </w:pPr>
      <w:r>
        <w:rPr>
          <w:rFonts w:ascii="Calibri" w:hAnsi="Calibri" w:cs="Segoe UI"/>
          <w:sz w:val="20"/>
          <w:szCs w:val="20"/>
        </w:rPr>
        <w:t>fax: 05 335 10 07</w:t>
      </w:r>
    </w:p>
    <w:p w:rsidR="008E09D8" w:rsidRDefault="008E09D8" w:rsidP="004903CF">
      <w:pPr>
        <w:spacing w:line="276" w:lineRule="auto"/>
        <w:rPr>
          <w:rFonts w:ascii="Calibri" w:hAnsi="Calibri" w:cs="Segoe UI"/>
          <w:sz w:val="20"/>
          <w:szCs w:val="20"/>
        </w:rPr>
      </w:pPr>
    </w:p>
    <w:p w:rsidR="00B40424" w:rsidRPr="003067AA" w:rsidRDefault="00B40424" w:rsidP="00B40424">
      <w:pPr>
        <w:rPr>
          <w:rFonts w:asciiTheme="minorHAnsi" w:hAnsiTheme="minorHAnsi" w:cs="Tahoma"/>
          <w:bCs/>
          <w:i/>
          <w:sz w:val="20"/>
          <w:szCs w:val="20"/>
        </w:rPr>
      </w:pPr>
      <w:r w:rsidRPr="00B21BB2">
        <w:rPr>
          <w:rFonts w:ascii="Calibri" w:hAnsi="Calibri" w:cs="Segoe UI"/>
          <w:sz w:val="20"/>
          <w:szCs w:val="20"/>
        </w:rPr>
        <w:t xml:space="preserve">Kontaktna oseba: </w:t>
      </w:r>
      <w:r w:rsidR="001F18E9">
        <w:rPr>
          <w:rFonts w:ascii="Calibri" w:hAnsi="Calibri" w:cs="Segoe UI"/>
          <w:sz w:val="20"/>
          <w:szCs w:val="20"/>
        </w:rPr>
        <w:t>Danijela Kos</w:t>
      </w:r>
    </w:p>
    <w:p w:rsidR="00B40424" w:rsidRPr="002C0BB4" w:rsidRDefault="00B40424" w:rsidP="00B40424">
      <w:pPr>
        <w:spacing w:line="276" w:lineRule="auto"/>
        <w:rPr>
          <w:rFonts w:ascii="Calibri" w:hAnsi="Calibri" w:cs="Segoe UI"/>
          <w:sz w:val="20"/>
          <w:szCs w:val="20"/>
        </w:rPr>
      </w:pPr>
      <w:r>
        <w:rPr>
          <w:rFonts w:ascii="Calibri" w:hAnsi="Calibri" w:cs="Segoe UI"/>
          <w:sz w:val="20"/>
          <w:szCs w:val="20"/>
        </w:rPr>
        <w:t>Občina Šempeter-Vrtojba</w:t>
      </w:r>
    </w:p>
    <w:p w:rsidR="00B40424" w:rsidRPr="002C0BB4" w:rsidRDefault="00B40424" w:rsidP="00B40424">
      <w:pPr>
        <w:spacing w:line="276" w:lineRule="auto"/>
        <w:rPr>
          <w:rFonts w:ascii="Calibri" w:hAnsi="Calibri" w:cs="Segoe UI"/>
          <w:sz w:val="20"/>
          <w:szCs w:val="20"/>
        </w:rPr>
      </w:pPr>
      <w:r>
        <w:rPr>
          <w:rFonts w:ascii="Calibri" w:hAnsi="Calibri" w:cs="Segoe UI"/>
          <w:sz w:val="20"/>
          <w:szCs w:val="20"/>
        </w:rPr>
        <w:t>tel.: 05 335 16 00</w:t>
      </w:r>
    </w:p>
    <w:p w:rsidR="00B40424" w:rsidRPr="002C0BB4" w:rsidRDefault="00B40424" w:rsidP="00B40424">
      <w:pPr>
        <w:spacing w:line="276" w:lineRule="auto"/>
        <w:rPr>
          <w:rFonts w:ascii="Calibri" w:hAnsi="Calibri" w:cs="Segoe UI"/>
          <w:sz w:val="20"/>
          <w:szCs w:val="20"/>
        </w:rPr>
      </w:pPr>
      <w:r w:rsidRPr="002C0BB4">
        <w:rPr>
          <w:rFonts w:ascii="Calibri" w:hAnsi="Calibri" w:cs="Segoe UI"/>
          <w:sz w:val="20"/>
          <w:szCs w:val="20"/>
        </w:rPr>
        <w:t>fax: 05 335 10 07</w:t>
      </w:r>
    </w:p>
    <w:p w:rsidR="00B40424" w:rsidRPr="00AF3BEA" w:rsidRDefault="001F18E9" w:rsidP="00B40424">
      <w:pPr>
        <w:spacing w:line="276" w:lineRule="auto"/>
        <w:rPr>
          <w:rFonts w:ascii="Calibri" w:hAnsi="Calibri" w:cs="Segoe UI"/>
          <w:sz w:val="20"/>
          <w:szCs w:val="20"/>
        </w:rPr>
      </w:pPr>
      <w:r w:rsidRPr="009149DF">
        <w:rPr>
          <w:rFonts w:ascii="Calibri" w:hAnsi="Calibri" w:cs="Segoe UI"/>
          <w:sz w:val="20"/>
          <w:szCs w:val="20"/>
        </w:rPr>
        <w:t>mail: danijela.kos</w:t>
      </w:r>
      <w:r w:rsidR="00B40424" w:rsidRPr="009149DF">
        <w:rPr>
          <w:rFonts w:ascii="Calibri" w:hAnsi="Calibri" w:cs="Segoe UI"/>
          <w:sz w:val="20"/>
          <w:szCs w:val="20"/>
        </w:rPr>
        <w:t>@sempeter-vrtojba.si</w:t>
      </w:r>
    </w:p>
    <w:p w:rsidR="00955759" w:rsidRDefault="00955759">
      <w:pPr>
        <w:rPr>
          <w:rFonts w:ascii="Calibri" w:hAnsi="Calibri" w:cs="Segoe UI"/>
          <w:sz w:val="20"/>
          <w:szCs w:val="20"/>
        </w:rPr>
      </w:pPr>
      <w:r>
        <w:rPr>
          <w:rFonts w:ascii="Calibri" w:hAnsi="Calibri" w:cs="Segoe UI"/>
          <w:sz w:val="20"/>
          <w:szCs w:val="20"/>
        </w:rPr>
        <w:br w:type="page"/>
      </w:r>
    </w:p>
    <w:p w:rsidR="000771B0" w:rsidRPr="00604526" w:rsidRDefault="004723C4" w:rsidP="000A59C2">
      <w:pPr>
        <w:pStyle w:val="Naslov1"/>
      </w:pPr>
      <w:bookmarkStart w:id="15" w:name="_Toc377463933"/>
      <w:r>
        <w:lastRenderedPageBreak/>
        <w:t>ROK IN NAČIN PREDLOŽITVE TER VSEBINA PONUDBE</w:t>
      </w:r>
      <w:bookmarkEnd w:id="15"/>
    </w:p>
    <w:p w:rsidR="000771B0" w:rsidRDefault="000771B0" w:rsidP="00DF3D0F">
      <w:pPr>
        <w:spacing w:line="276" w:lineRule="auto"/>
        <w:jc w:val="both"/>
        <w:rPr>
          <w:rFonts w:ascii="Calibri" w:hAnsi="Calibri" w:cs="Segoe UI"/>
          <w:sz w:val="20"/>
          <w:szCs w:val="20"/>
        </w:rPr>
      </w:pPr>
    </w:p>
    <w:p w:rsidR="00FE3126" w:rsidRPr="00604526" w:rsidRDefault="00FE3126" w:rsidP="00DF3D0F">
      <w:pPr>
        <w:spacing w:line="276" w:lineRule="auto"/>
        <w:jc w:val="both"/>
        <w:rPr>
          <w:rFonts w:ascii="Calibri" w:hAnsi="Calibri" w:cs="Segoe UI"/>
          <w:sz w:val="20"/>
          <w:szCs w:val="20"/>
        </w:rPr>
      </w:pPr>
    </w:p>
    <w:p w:rsidR="0059209B" w:rsidRPr="007D12E5" w:rsidRDefault="007D12E5" w:rsidP="000A59C2">
      <w:pPr>
        <w:pStyle w:val="Naslov2"/>
      </w:pPr>
      <w:bookmarkStart w:id="16" w:name="_Toc377463934"/>
      <w:r w:rsidRPr="007D12E5">
        <w:t>Skrajni rok oddaje ponudbe</w:t>
      </w:r>
      <w:bookmarkEnd w:id="16"/>
    </w:p>
    <w:p w:rsidR="007D12E5" w:rsidRPr="008E09D8" w:rsidRDefault="007D12E5" w:rsidP="007D12E5">
      <w:pPr>
        <w:rPr>
          <w:rFonts w:asciiTheme="minorHAnsi" w:hAnsiTheme="minorHAnsi" w:cstheme="minorHAnsi"/>
          <w:sz w:val="20"/>
          <w:szCs w:val="20"/>
        </w:rPr>
      </w:pPr>
    </w:p>
    <w:p w:rsidR="008E09D8" w:rsidRDefault="008E09D8" w:rsidP="007D12E5">
      <w:pPr>
        <w:rPr>
          <w:rFonts w:asciiTheme="minorHAnsi" w:hAnsiTheme="minorHAnsi" w:cstheme="minorHAnsi"/>
          <w:sz w:val="20"/>
          <w:szCs w:val="20"/>
        </w:rPr>
      </w:pPr>
      <w:r w:rsidRPr="008E09D8">
        <w:rPr>
          <w:rFonts w:asciiTheme="minorHAnsi" w:hAnsiTheme="minorHAnsi" w:cstheme="minorHAnsi"/>
          <w:sz w:val="20"/>
          <w:szCs w:val="20"/>
        </w:rPr>
        <w:t>Naročnik bo upošteval le ponudbe, ki bodo do vložišča naročnika prispele</w:t>
      </w:r>
      <w:r>
        <w:rPr>
          <w:rFonts w:asciiTheme="minorHAnsi" w:hAnsiTheme="minorHAnsi" w:cstheme="minorHAnsi"/>
          <w:sz w:val="20"/>
          <w:szCs w:val="20"/>
        </w:rPr>
        <w:t xml:space="preserve"> do:</w:t>
      </w:r>
    </w:p>
    <w:p w:rsidR="008E09D8" w:rsidRDefault="008E09D8" w:rsidP="007D12E5">
      <w:pPr>
        <w:rPr>
          <w:rFonts w:asciiTheme="minorHAnsi" w:hAnsiTheme="minorHAnsi" w:cstheme="minorHAnsi"/>
          <w:sz w:val="20"/>
          <w:szCs w:val="20"/>
        </w:rPr>
      </w:pPr>
    </w:p>
    <w:p w:rsidR="008E09D8" w:rsidRPr="00EA0BF9" w:rsidRDefault="00026345" w:rsidP="007D12E5">
      <w:pPr>
        <w:rPr>
          <w:rFonts w:asciiTheme="minorHAnsi" w:hAnsiTheme="minorHAnsi" w:cstheme="minorHAnsi"/>
          <w:b/>
          <w:strike/>
          <w:sz w:val="26"/>
          <w:szCs w:val="26"/>
        </w:rPr>
      </w:pPr>
      <w:r w:rsidRPr="00026345">
        <w:rPr>
          <w:rFonts w:asciiTheme="minorHAnsi" w:hAnsiTheme="minorHAnsi" w:cstheme="minorHAnsi"/>
          <w:b/>
          <w:sz w:val="26"/>
          <w:szCs w:val="26"/>
        </w:rPr>
        <w:t>05.04.2016</w:t>
      </w:r>
      <w:r w:rsidR="005D3C45" w:rsidRPr="00026345">
        <w:rPr>
          <w:rFonts w:asciiTheme="minorHAnsi" w:hAnsiTheme="minorHAnsi" w:cstheme="minorHAnsi"/>
          <w:b/>
          <w:sz w:val="26"/>
          <w:szCs w:val="26"/>
        </w:rPr>
        <w:t xml:space="preserve"> do </w:t>
      </w:r>
      <w:r w:rsidRPr="00026345">
        <w:rPr>
          <w:rFonts w:asciiTheme="minorHAnsi" w:hAnsiTheme="minorHAnsi" w:cstheme="minorHAnsi"/>
          <w:b/>
          <w:sz w:val="26"/>
          <w:szCs w:val="26"/>
        </w:rPr>
        <w:t>8.3</w:t>
      </w:r>
      <w:r w:rsidR="008E09D8" w:rsidRPr="00026345">
        <w:rPr>
          <w:rFonts w:asciiTheme="minorHAnsi" w:hAnsiTheme="minorHAnsi" w:cstheme="minorHAnsi"/>
          <w:b/>
          <w:sz w:val="26"/>
          <w:szCs w:val="26"/>
        </w:rPr>
        <w:t>0 ure</w:t>
      </w:r>
    </w:p>
    <w:p w:rsidR="008E09D8" w:rsidRPr="00476893" w:rsidRDefault="008E09D8" w:rsidP="007D12E5">
      <w:pPr>
        <w:rPr>
          <w:rFonts w:asciiTheme="minorHAnsi" w:hAnsiTheme="minorHAnsi" w:cstheme="minorHAnsi"/>
          <w:sz w:val="20"/>
          <w:szCs w:val="20"/>
        </w:rPr>
      </w:pPr>
    </w:p>
    <w:p w:rsidR="00476893" w:rsidRPr="008E09D8" w:rsidRDefault="00476893" w:rsidP="007D12E5">
      <w:pPr>
        <w:rPr>
          <w:rFonts w:asciiTheme="minorHAnsi" w:hAnsiTheme="minorHAnsi" w:cstheme="minorHAnsi"/>
          <w:sz w:val="20"/>
          <w:szCs w:val="20"/>
        </w:rPr>
      </w:pPr>
    </w:p>
    <w:p w:rsidR="007D12E5" w:rsidRPr="007D12E5" w:rsidRDefault="007D12E5" w:rsidP="000A59C2">
      <w:pPr>
        <w:pStyle w:val="Naslov2"/>
      </w:pPr>
      <w:bookmarkStart w:id="17" w:name="_Toc377463935"/>
      <w:r w:rsidRPr="007D12E5">
        <w:t>Način</w:t>
      </w:r>
      <w:r w:rsidR="004903CF">
        <w:t xml:space="preserve"> oddaje ponudbe</w:t>
      </w:r>
      <w:bookmarkEnd w:id="17"/>
    </w:p>
    <w:p w:rsidR="007D12E5" w:rsidRPr="008E09D8" w:rsidRDefault="007D12E5" w:rsidP="007D12E5">
      <w:pPr>
        <w:rPr>
          <w:rFonts w:asciiTheme="minorHAnsi" w:hAnsiTheme="minorHAnsi" w:cstheme="minorHAnsi"/>
          <w:sz w:val="20"/>
          <w:szCs w:val="20"/>
        </w:rPr>
      </w:pPr>
    </w:p>
    <w:p w:rsidR="008E09D8" w:rsidRPr="008E09D8" w:rsidRDefault="008E09D8" w:rsidP="008E09D8">
      <w:pPr>
        <w:jc w:val="both"/>
        <w:rPr>
          <w:rFonts w:asciiTheme="minorHAnsi" w:hAnsiTheme="minorHAnsi" w:cstheme="minorHAnsi"/>
          <w:bCs/>
          <w:sz w:val="20"/>
          <w:szCs w:val="20"/>
        </w:rPr>
      </w:pPr>
      <w:r w:rsidRPr="008E09D8">
        <w:rPr>
          <w:rFonts w:asciiTheme="minorHAnsi" w:hAnsiTheme="minorHAnsi" w:cstheme="minorHAnsi"/>
          <w:bCs/>
          <w:sz w:val="20"/>
          <w:szCs w:val="20"/>
        </w:rPr>
        <w:t>Ponudba mora biti dostavljena v zaprti kuverti na naslov:</w:t>
      </w:r>
    </w:p>
    <w:p w:rsidR="008E09D8" w:rsidRPr="004903CF" w:rsidRDefault="008E09D8" w:rsidP="004903CF">
      <w:pPr>
        <w:rPr>
          <w:rFonts w:asciiTheme="minorHAnsi" w:hAnsiTheme="minorHAnsi" w:cstheme="minorHAnsi"/>
          <w:sz w:val="20"/>
          <w:szCs w:val="20"/>
        </w:rPr>
      </w:pPr>
    </w:p>
    <w:p w:rsidR="008E09D8" w:rsidRPr="004D36B1" w:rsidRDefault="008E09D8" w:rsidP="00CB17F1">
      <w:pPr>
        <w:ind w:firstLine="709"/>
        <w:jc w:val="both"/>
        <w:rPr>
          <w:rFonts w:ascii="Arial" w:hAnsi="Arial" w:cs="Arial"/>
          <w:b/>
          <w:bCs/>
          <w:sz w:val="26"/>
          <w:szCs w:val="26"/>
        </w:rPr>
      </w:pPr>
      <w:r w:rsidRPr="004D36B1">
        <w:rPr>
          <w:rFonts w:ascii="Calibri" w:hAnsi="Calibri" w:cs="Segoe UI"/>
          <w:b/>
          <w:sz w:val="26"/>
          <w:szCs w:val="26"/>
        </w:rPr>
        <w:t>Občina Šempeter-Vrtojba</w:t>
      </w:r>
    </w:p>
    <w:p w:rsidR="008E09D8" w:rsidRPr="004D36B1" w:rsidRDefault="008E09D8" w:rsidP="00CB17F1">
      <w:pPr>
        <w:spacing w:line="276" w:lineRule="auto"/>
        <w:ind w:firstLine="709"/>
        <w:jc w:val="both"/>
        <w:rPr>
          <w:rFonts w:ascii="Calibri" w:hAnsi="Calibri" w:cs="Segoe UI"/>
          <w:b/>
          <w:sz w:val="26"/>
          <w:szCs w:val="26"/>
        </w:rPr>
      </w:pPr>
      <w:r w:rsidRPr="004D36B1">
        <w:rPr>
          <w:rFonts w:ascii="Calibri" w:hAnsi="Calibri" w:cs="Segoe UI"/>
          <w:b/>
          <w:sz w:val="26"/>
          <w:szCs w:val="26"/>
        </w:rPr>
        <w:t>Trg Ivana Roba 3a</w:t>
      </w:r>
    </w:p>
    <w:p w:rsidR="008E09D8" w:rsidRPr="004D36B1" w:rsidRDefault="008E09D8" w:rsidP="00CB17F1">
      <w:pPr>
        <w:spacing w:line="276" w:lineRule="auto"/>
        <w:ind w:firstLine="709"/>
        <w:jc w:val="both"/>
        <w:rPr>
          <w:rFonts w:ascii="Calibri" w:hAnsi="Calibri" w:cs="Segoe UI"/>
          <w:b/>
          <w:sz w:val="26"/>
          <w:szCs w:val="26"/>
        </w:rPr>
      </w:pPr>
      <w:r w:rsidRPr="004D36B1">
        <w:rPr>
          <w:rFonts w:ascii="Calibri" w:hAnsi="Calibri" w:cs="Segoe UI"/>
          <w:b/>
          <w:sz w:val="26"/>
          <w:szCs w:val="26"/>
        </w:rPr>
        <w:t>5290 Šempeter pri Gorici</w:t>
      </w:r>
    </w:p>
    <w:p w:rsidR="008E09D8" w:rsidRPr="004903CF" w:rsidRDefault="008E09D8" w:rsidP="00CB17F1">
      <w:pPr>
        <w:jc w:val="both"/>
        <w:rPr>
          <w:rFonts w:asciiTheme="minorHAnsi" w:hAnsiTheme="minorHAnsi" w:cstheme="minorHAnsi"/>
          <w:sz w:val="20"/>
          <w:szCs w:val="20"/>
        </w:rPr>
      </w:pPr>
    </w:p>
    <w:p w:rsidR="00CB17F1" w:rsidRDefault="008E09D8" w:rsidP="005A2B58">
      <w:pPr>
        <w:ind w:firstLine="709"/>
        <w:jc w:val="both"/>
        <w:rPr>
          <w:rFonts w:asciiTheme="minorHAnsi" w:hAnsiTheme="minorHAnsi" w:cstheme="minorHAnsi"/>
          <w:b/>
          <w:bCs/>
          <w:sz w:val="26"/>
          <w:szCs w:val="26"/>
        </w:rPr>
      </w:pPr>
      <w:r w:rsidRPr="00052335">
        <w:rPr>
          <w:rFonts w:asciiTheme="minorHAnsi" w:hAnsiTheme="minorHAnsi" w:cstheme="minorHAnsi"/>
          <w:b/>
          <w:bCs/>
          <w:sz w:val="26"/>
          <w:szCs w:val="26"/>
        </w:rPr>
        <w:t xml:space="preserve">s pripisom: </w:t>
      </w:r>
    </w:p>
    <w:p w:rsidR="00CB17F1" w:rsidRPr="00636C89" w:rsidRDefault="008E09D8" w:rsidP="005A2B58">
      <w:pPr>
        <w:ind w:firstLine="709"/>
        <w:jc w:val="both"/>
        <w:rPr>
          <w:rFonts w:asciiTheme="minorHAnsi" w:hAnsiTheme="minorHAnsi" w:cstheme="minorHAnsi"/>
          <w:b/>
          <w:bCs/>
          <w:sz w:val="26"/>
          <w:szCs w:val="26"/>
        </w:rPr>
      </w:pPr>
      <w:r w:rsidRPr="00636C89">
        <w:rPr>
          <w:rFonts w:asciiTheme="minorHAnsi" w:hAnsiTheme="minorHAnsi" w:cstheme="minorHAnsi"/>
          <w:b/>
          <w:bCs/>
          <w:sz w:val="26"/>
          <w:szCs w:val="26"/>
        </w:rPr>
        <w:t xml:space="preserve">NE ODPIRAJ </w:t>
      </w:r>
      <w:r w:rsidRPr="00636C89">
        <w:rPr>
          <w:rFonts w:asciiTheme="minorHAnsi" w:hAnsiTheme="minorHAnsi" w:cstheme="minorHAnsi"/>
          <w:b/>
          <w:sz w:val="26"/>
          <w:szCs w:val="26"/>
        </w:rPr>
        <w:t>–</w:t>
      </w:r>
      <w:r w:rsidRPr="00636C89">
        <w:rPr>
          <w:rFonts w:asciiTheme="minorHAnsi" w:hAnsiTheme="minorHAnsi" w:cstheme="minorHAnsi"/>
          <w:b/>
          <w:bCs/>
          <w:sz w:val="26"/>
          <w:szCs w:val="26"/>
        </w:rPr>
        <w:t xml:space="preserve"> </w:t>
      </w:r>
      <w:r w:rsidR="00CB17F1" w:rsidRPr="00636C89">
        <w:rPr>
          <w:rFonts w:asciiTheme="minorHAnsi" w:hAnsiTheme="minorHAnsi" w:cstheme="minorHAnsi"/>
          <w:b/>
          <w:bCs/>
          <w:sz w:val="26"/>
          <w:szCs w:val="26"/>
        </w:rPr>
        <w:t>PONUDBA!</w:t>
      </w:r>
    </w:p>
    <w:p w:rsidR="00CB17F1" w:rsidRPr="00636C89" w:rsidRDefault="00CB17F1" w:rsidP="005A2B58">
      <w:pPr>
        <w:ind w:firstLine="709"/>
        <w:jc w:val="both"/>
        <w:rPr>
          <w:rFonts w:asciiTheme="minorHAnsi" w:hAnsiTheme="minorHAnsi" w:cstheme="minorHAnsi"/>
          <w:b/>
          <w:bCs/>
          <w:sz w:val="26"/>
          <w:szCs w:val="26"/>
        </w:rPr>
      </w:pPr>
      <w:r w:rsidRPr="00636C89">
        <w:rPr>
          <w:rFonts w:asciiTheme="minorHAnsi" w:hAnsiTheme="minorHAnsi" w:cstheme="minorHAnsi"/>
          <w:b/>
          <w:bCs/>
          <w:sz w:val="26"/>
          <w:szCs w:val="26"/>
        </w:rPr>
        <w:t>PREDMET JAVNEGA NAROČILA:</w:t>
      </w:r>
    </w:p>
    <w:p w:rsidR="00B40424" w:rsidRDefault="00B40424" w:rsidP="00B40424">
      <w:pPr>
        <w:ind w:firstLine="709"/>
        <w:rPr>
          <w:rFonts w:ascii="Calibri" w:hAnsi="Calibri" w:cs="Calibri"/>
          <w:b/>
          <w:bCs/>
          <w:sz w:val="26"/>
          <w:szCs w:val="26"/>
        </w:rPr>
      </w:pPr>
      <w:r w:rsidRPr="00B40424">
        <w:rPr>
          <w:rFonts w:ascii="Calibri" w:hAnsi="Calibri" w:cs="Calibri"/>
          <w:b/>
          <w:bCs/>
          <w:sz w:val="26"/>
          <w:szCs w:val="26"/>
        </w:rPr>
        <w:t xml:space="preserve">IZDELAVA CELOSTNE PROMETNE STRATEGIJE </w:t>
      </w:r>
    </w:p>
    <w:p w:rsidR="00B40424" w:rsidRPr="00B40424" w:rsidRDefault="00B40424" w:rsidP="00B40424">
      <w:pPr>
        <w:ind w:firstLine="709"/>
        <w:rPr>
          <w:rFonts w:ascii="Calibri" w:hAnsi="Calibri" w:cs="Calibri"/>
          <w:b/>
          <w:bCs/>
          <w:sz w:val="26"/>
          <w:szCs w:val="26"/>
        </w:rPr>
      </w:pPr>
      <w:r w:rsidRPr="00B40424">
        <w:rPr>
          <w:rFonts w:ascii="Calibri" w:hAnsi="Calibri" w:cs="Calibri"/>
          <w:b/>
          <w:bCs/>
          <w:sz w:val="26"/>
          <w:szCs w:val="26"/>
        </w:rPr>
        <w:t>OBČINE ŠEMPETER-VRTOJBA</w:t>
      </w:r>
    </w:p>
    <w:p w:rsidR="008E09D8" w:rsidRPr="004903CF" w:rsidRDefault="008E09D8" w:rsidP="004903CF">
      <w:pPr>
        <w:rPr>
          <w:rFonts w:asciiTheme="minorHAnsi" w:hAnsiTheme="minorHAnsi" w:cstheme="minorHAnsi"/>
          <w:sz w:val="20"/>
          <w:szCs w:val="20"/>
        </w:rPr>
      </w:pPr>
    </w:p>
    <w:p w:rsidR="008E09D8" w:rsidRPr="004903CF" w:rsidRDefault="008E09D8" w:rsidP="004903CF">
      <w:pPr>
        <w:spacing w:line="276" w:lineRule="auto"/>
        <w:jc w:val="both"/>
        <w:rPr>
          <w:rFonts w:asciiTheme="minorHAnsi" w:hAnsiTheme="minorHAnsi" w:cstheme="minorHAnsi"/>
          <w:sz w:val="20"/>
          <w:szCs w:val="20"/>
        </w:rPr>
      </w:pPr>
    </w:p>
    <w:p w:rsidR="008E09D8" w:rsidRPr="004D36B1" w:rsidRDefault="007D0FAD" w:rsidP="004903CF">
      <w:pPr>
        <w:spacing w:line="276" w:lineRule="auto"/>
        <w:jc w:val="both"/>
        <w:rPr>
          <w:rFonts w:asciiTheme="minorHAnsi" w:hAnsiTheme="minorHAnsi" w:cstheme="minorHAnsi"/>
          <w:sz w:val="20"/>
          <w:szCs w:val="20"/>
        </w:rPr>
      </w:pPr>
      <w:r>
        <w:rPr>
          <w:rFonts w:asciiTheme="minorHAnsi" w:hAnsiTheme="minorHAnsi" w:cstheme="minorHAnsi"/>
          <w:sz w:val="20"/>
          <w:szCs w:val="20"/>
        </w:rPr>
        <w:t>Na kuverti</w:t>
      </w:r>
      <w:r w:rsidR="008E09D8" w:rsidRPr="004D36B1">
        <w:rPr>
          <w:rFonts w:asciiTheme="minorHAnsi" w:hAnsiTheme="minorHAnsi" w:cstheme="minorHAnsi"/>
          <w:sz w:val="20"/>
          <w:szCs w:val="20"/>
        </w:rPr>
        <w:t xml:space="preserve"> mora biti vidno označen naslov pošiljatelja.</w:t>
      </w:r>
    </w:p>
    <w:p w:rsidR="008E09D8" w:rsidRPr="004D36B1" w:rsidRDefault="008E09D8" w:rsidP="004903CF">
      <w:pPr>
        <w:spacing w:line="276" w:lineRule="auto"/>
        <w:jc w:val="both"/>
        <w:rPr>
          <w:rFonts w:asciiTheme="minorHAnsi" w:hAnsiTheme="minorHAnsi" w:cstheme="minorHAnsi"/>
          <w:sz w:val="20"/>
          <w:szCs w:val="20"/>
        </w:rPr>
      </w:pPr>
    </w:p>
    <w:p w:rsidR="008E09D8" w:rsidRPr="004903CF" w:rsidRDefault="008E09D8" w:rsidP="004903CF">
      <w:pPr>
        <w:spacing w:line="276" w:lineRule="auto"/>
        <w:jc w:val="both"/>
        <w:rPr>
          <w:rFonts w:asciiTheme="minorHAnsi" w:hAnsiTheme="minorHAnsi" w:cstheme="minorHAnsi"/>
          <w:sz w:val="20"/>
          <w:szCs w:val="20"/>
        </w:rPr>
      </w:pPr>
      <w:r w:rsidRPr="004D36B1">
        <w:rPr>
          <w:rFonts w:asciiTheme="minorHAnsi" w:hAnsiTheme="minorHAnsi" w:cstheme="minorHAnsi"/>
          <w:sz w:val="20"/>
          <w:szCs w:val="20"/>
        </w:rPr>
        <w:t xml:space="preserve">Ponudniki lahko oddajo ponudbe osebno ali priporočeno po pošti na zgornji naslov. Ponudbe morajo ne glede </w:t>
      </w:r>
      <w:r w:rsidRPr="00A91259">
        <w:rPr>
          <w:rFonts w:asciiTheme="minorHAnsi" w:hAnsiTheme="minorHAnsi" w:cstheme="minorHAnsi"/>
          <w:sz w:val="20"/>
          <w:szCs w:val="20"/>
        </w:rPr>
        <w:t xml:space="preserve">na način dostave (osebno ali po pošti) do vložišča Občine </w:t>
      </w:r>
      <w:r w:rsidR="004903CF" w:rsidRPr="00A91259">
        <w:rPr>
          <w:rFonts w:asciiTheme="minorHAnsi" w:hAnsiTheme="minorHAnsi" w:cstheme="minorHAnsi"/>
          <w:sz w:val="20"/>
          <w:szCs w:val="20"/>
        </w:rPr>
        <w:t>Šempeter-Vrtojba</w:t>
      </w:r>
      <w:r w:rsidRPr="00A91259">
        <w:rPr>
          <w:rFonts w:asciiTheme="minorHAnsi" w:hAnsiTheme="minorHAnsi" w:cstheme="minorHAnsi"/>
          <w:sz w:val="20"/>
          <w:szCs w:val="20"/>
        </w:rPr>
        <w:t xml:space="preserve"> prispeti do zgoraj navedenega roka,</w:t>
      </w:r>
      <w:r w:rsidRPr="004D36B1">
        <w:rPr>
          <w:rFonts w:asciiTheme="minorHAnsi" w:hAnsiTheme="minorHAnsi" w:cstheme="minorHAnsi"/>
          <w:sz w:val="20"/>
          <w:szCs w:val="20"/>
        </w:rPr>
        <w:t xml:space="preserve"> sicer se bodo štele za prepozno prejete.</w:t>
      </w:r>
    </w:p>
    <w:p w:rsidR="008E09D8" w:rsidRPr="004D36B1" w:rsidRDefault="008E09D8" w:rsidP="004903CF">
      <w:pPr>
        <w:spacing w:line="276" w:lineRule="auto"/>
        <w:jc w:val="both"/>
        <w:rPr>
          <w:rFonts w:asciiTheme="minorHAnsi" w:hAnsiTheme="minorHAnsi" w:cstheme="minorHAnsi"/>
          <w:sz w:val="20"/>
          <w:szCs w:val="20"/>
        </w:rPr>
      </w:pPr>
    </w:p>
    <w:p w:rsidR="008E09D8" w:rsidRPr="004903CF" w:rsidRDefault="008E09D8" w:rsidP="004903CF">
      <w:pPr>
        <w:spacing w:line="276" w:lineRule="auto"/>
        <w:jc w:val="both"/>
        <w:rPr>
          <w:rFonts w:asciiTheme="minorHAnsi" w:hAnsiTheme="minorHAnsi" w:cstheme="minorHAnsi"/>
          <w:sz w:val="20"/>
          <w:szCs w:val="20"/>
        </w:rPr>
      </w:pPr>
      <w:r w:rsidRPr="004903CF">
        <w:rPr>
          <w:rFonts w:asciiTheme="minorHAnsi" w:hAnsiTheme="minorHAnsi" w:cstheme="minorHAnsi"/>
          <w:sz w:val="20"/>
          <w:szCs w:val="20"/>
        </w:rPr>
        <w:t xml:space="preserve">Ponudbe poslane po pošti morajo biti poslane priporočeno in ustrezno zapakirane. Ponudbe oddane osebno morajo biti oddane v vložišču </w:t>
      </w:r>
      <w:r w:rsidR="004D36B1" w:rsidRPr="004903CF">
        <w:rPr>
          <w:rFonts w:asciiTheme="minorHAnsi" w:hAnsiTheme="minorHAnsi" w:cstheme="minorHAnsi"/>
          <w:sz w:val="20"/>
          <w:szCs w:val="20"/>
        </w:rPr>
        <w:t xml:space="preserve">Občina Šempeter-Vrtojba </w:t>
      </w:r>
      <w:r w:rsidRPr="004903CF">
        <w:rPr>
          <w:rFonts w:asciiTheme="minorHAnsi" w:hAnsiTheme="minorHAnsi" w:cstheme="minorHAnsi"/>
          <w:sz w:val="20"/>
          <w:szCs w:val="20"/>
        </w:rPr>
        <w:t>v poslovnem času:</w:t>
      </w:r>
    </w:p>
    <w:p w:rsidR="008E09D8" w:rsidRPr="004903CF" w:rsidRDefault="008E09D8" w:rsidP="004903CF">
      <w:pPr>
        <w:spacing w:line="276" w:lineRule="auto"/>
        <w:jc w:val="both"/>
        <w:rPr>
          <w:rFonts w:asciiTheme="minorHAnsi" w:hAnsiTheme="minorHAnsi" w:cstheme="minorHAnsi"/>
          <w:sz w:val="20"/>
          <w:szCs w:val="20"/>
        </w:rPr>
      </w:pPr>
    </w:p>
    <w:p w:rsidR="008E09D8" w:rsidRPr="004903CF" w:rsidRDefault="004D36B1" w:rsidP="004903CF">
      <w:pPr>
        <w:spacing w:line="276" w:lineRule="auto"/>
        <w:jc w:val="both"/>
        <w:rPr>
          <w:rFonts w:asciiTheme="minorHAnsi" w:hAnsiTheme="minorHAnsi" w:cstheme="minorHAnsi"/>
          <w:sz w:val="20"/>
          <w:szCs w:val="20"/>
        </w:rPr>
      </w:pPr>
      <w:r w:rsidRPr="004903CF">
        <w:rPr>
          <w:rFonts w:asciiTheme="minorHAnsi" w:hAnsiTheme="minorHAnsi" w:cstheme="minorHAnsi"/>
          <w:sz w:val="20"/>
          <w:szCs w:val="20"/>
        </w:rPr>
        <w:t>Ponedeljek, torek, četrtek</w:t>
      </w:r>
      <w:r w:rsidRPr="004903CF">
        <w:rPr>
          <w:rFonts w:asciiTheme="minorHAnsi" w:hAnsiTheme="minorHAnsi" w:cstheme="minorHAnsi"/>
          <w:sz w:val="20"/>
          <w:szCs w:val="20"/>
        </w:rPr>
        <w:tab/>
      </w:r>
      <w:r w:rsidR="008E09D8" w:rsidRPr="004903CF">
        <w:rPr>
          <w:rFonts w:asciiTheme="minorHAnsi" w:hAnsiTheme="minorHAnsi" w:cstheme="minorHAnsi"/>
          <w:sz w:val="20"/>
          <w:szCs w:val="20"/>
        </w:rPr>
        <w:tab/>
      </w:r>
      <w:r w:rsidRPr="004903CF">
        <w:rPr>
          <w:rFonts w:asciiTheme="minorHAnsi" w:hAnsiTheme="minorHAnsi" w:cstheme="minorHAnsi"/>
          <w:sz w:val="20"/>
          <w:szCs w:val="20"/>
        </w:rPr>
        <w:tab/>
      </w:r>
      <w:r w:rsidR="00D3375C" w:rsidRPr="004903CF">
        <w:rPr>
          <w:rFonts w:asciiTheme="minorHAnsi" w:hAnsiTheme="minorHAnsi" w:cstheme="minorHAnsi"/>
          <w:sz w:val="20"/>
          <w:szCs w:val="20"/>
        </w:rPr>
        <w:t>med 8.00</w:t>
      </w:r>
      <w:r w:rsidR="008E09D8" w:rsidRPr="004903CF">
        <w:rPr>
          <w:rFonts w:asciiTheme="minorHAnsi" w:hAnsiTheme="minorHAnsi" w:cstheme="minorHAnsi"/>
          <w:sz w:val="20"/>
          <w:szCs w:val="20"/>
        </w:rPr>
        <w:t xml:space="preserve"> in 15.00 uro</w:t>
      </w:r>
    </w:p>
    <w:p w:rsidR="008E09D8" w:rsidRPr="004903CF" w:rsidRDefault="008E09D8" w:rsidP="004903CF">
      <w:pPr>
        <w:spacing w:line="276" w:lineRule="auto"/>
        <w:jc w:val="both"/>
        <w:rPr>
          <w:rFonts w:asciiTheme="minorHAnsi" w:hAnsiTheme="minorHAnsi" w:cstheme="minorHAnsi"/>
          <w:sz w:val="20"/>
          <w:szCs w:val="20"/>
        </w:rPr>
      </w:pPr>
      <w:r w:rsidRPr="004903CF">
        <w:rPr>
          <w:rFonts w:asciiTheme="minorHAnsi" w:hAnsiTheme="minorHAnsi" w:cstheme="minorHAnsi"/>
          <w:sz w:val="20"/>
          <w:szCs w:val="20"/>
        </w:rPr>
        <w:t>Sreda</w:t>
      </w:r>
      <w:r w:rsidRPr="004903CF">
        <w:rPr>
          <w:rFonts w:asciiTheme="minorHAnsi" w:hAnsiTheme="minorHAnsi" w:cstheme="minorHAnsi"/>
          <w:sz w:val="20"/>
          <w:szCs w:val="20"/>
        </w:rPr>
        <w:tab/>
      </w:r>
      <w:r w:rsidRPr="004903CF">
        <w:rPr>
          <w:rFonts w:asciiTheme="minorHAnsi" w:hAnsiTheme="minorHAnsi" w:cstheme="minorHAnsi"/>
          <w:sz w:val="20"/>
          <w:szCs w:val="20"/>
        </w:rPr>
        <w:tab/>
      </w:r>
      <w:r w:rsidRPr="004903CF">
        <w:rPr>
          <w:rFonts w:asciiTheme="minorHAnsi" w:hAnsiTheme="minorHAnsi" w:cstheme="minorHAnsi"/>
          <w:sz w:val="20"/>
          <w:szCs w:val="20"/>
        </w:rPr>
        <w:tab/>
      </w:r>
      <w:r w:rsidRPr="004903CF">
        <w:rPr>
          <w:rFonts w:asciiTheme="minorHAnsi" w:hAnsiTheme="minorHAnsi" w:cstheme="minorHAnsi"/>
          <w:sz w:val="20"/>
          <w:szCs w:val="20"/>
        </w:rPr>
        <w:tab/>
      </w:r>
      <w:r w:rsidRPr="004903CF">
        <w:rPr>
          <w:rFonts w:asciiTheme="minorHAnsi" w:hAnsiTheme="minorHAnsi" w:cstheme="minorHAnsi"/>
          <w:sz w:val="20"/>
          <w:szCs w:val="20"/>
        </w:rPr>
        <w:tab/>
        <w:t xml:space="preserve">med </w:t>
      </w:r>
      <w:r w:rsidR="00D3375C" w:rsidRPr="004903CF">
        <w:rPr>
          <w:rFonts w:asciiTheme="minorHAnsi" w:hAnsiTheme="minorHAnsi" w:cstheme="minorHAnsi"/>
          <w:sz w:val="20"/>
          <w:szCs w:val="20"/>
        </w:rPr>
        <w:t>8</w:t>
      </w:r>
      <w:r w:rsidRPr="004903CF">
        <w:rPr>
          <w:rFonts w:asciiTheme="minorHAnsi" w:hAnsiTheme="minorHAnsi" w:cstheme="minorHAnsi"/>
          <w:sz w:val="20"/>
          <w:szCs w:val="20"/>
        </w:rPr>
        <w:t>.</w:t>
      </w:r>
      <w:r w:rsidR="00D3375C" w:rsidRPr="004903CF">
        <w:rPr>
          <w:rFonts w:asciiTheme="minorHAnsi" w:hAnsiTheme="minorHAnsi" w:cstheme="minorHAnsi"/>
          <w:sz w:val="20"/>
          <w:szCs w:val="20"/>
        </w:rPr>
        <w:t>0</w:t>
      </w:r>
      <w:r w:rsidRPr="004903CF">
        <w:rPr>
          <w:rFonts w:asciiTheme="minorHAnsi" w:hAnsiTheme="minorHAnsi" w:cstheme="minorHAnsi"/>
          <w:sz w:val="20"/>
          <w:szCs w:val="20"/>
        </w:rPr>
        <w:t>0 in 16.00 uro</w:t>
      </w:r>
    </w:p>
    <w:p w:rsidR="008E09D8" w:rsidRPr="004903CF" w:rsidRDefault="00D3375C" w:rsidP="004903CF">
      <w:pPr>
        <w:spacing w:line="276" w:lineRule="auto"/>
        <w:jc w:val="both"/>
        <w:rPr>
          <w:rFonts w:asciiTheme="minorHAnsi" w:hAnsiTheme="minorHAnsi" w:cstheme="minorHAnsi"/>
          <w:sz w:val="20"/>
          <w:szCs w:val="20"/>
        </w:rPr>
      </w:pPr>
      <w:r w:rsidRPr="004903CF">
        <w:rPr>
          <w:rFonts w:asciiTheme="minorHAnsi" w:hAnsiTheme="minorHAnsi" w:cstheme="minorHAnsi"/>
          <w:sz w:val="20"/>
          <w:szCs w:val="20"/>
        </w:rPr>
        <w:t>Petek</w:t>
      </w:r>
      <w:r w:rsidRPr="004903CF">
        <w:rPr>
          <w:rFonts w:asciiTheme="minorHAnsi" w:hAnsiTheme="minorHAnsi" w:cstheme="minorHAnsi"/>
          <w:sz w:val="20"/>
          <w:szCs w:val="20"/>
        </w:rPr>
        <w:tab/>
      </w:r>
      <w:r w:rsidRPr="004903CF">
        <w:rPr>
          <w:rFonts w:asciiTheme="minorHAnsi" w:hAnsiTheme="minorHAnsi" w:cstheme="minorHAnsi"/>
          <w:sz w:val="20"/>
          <w:szCs w:val="20"/>
        </w:rPr>
        <w:tab/>
      </w:r>
      <w:r w:rsidRPr="004903CF">
        <w:rPr>
          <w:rFonts w:asciiTheme="minorHAnsi" w:hAnsiTheme="minorHAnsi" w:cstheme="minorHAnsi"/>
          <w:sz w:val="20"/>
          <w:szCs w:val="20"/>
        </w:rPr>
        <w:tab/>
      </w:r>
      <w:r w:rsidRPr="004903CF">
        <w:rPr>
          <w:rFonts w:asciiTheme="minorHAnsi" w:hAnsiTheme="minorHAnsi" w:cstheme="minorHAnsi"/>
          <w:sz w:val="20"/>
          <w:szCs w:val="20"/>
        </w:rPr>
        <w:tab/>
      </w:r>
      <w:r w:rsidRPr="004903CF">
        <w:rPr>
          <w:rFonts w:asciiTheme="minorHAnsi" w:hAnsiTheme="minorHAnsi" w:cstheme="minorHAnsi"/>
          <w:sz w:val="20"/>
          <w:szCs w:val="20"/>
        </w:rPr>
        <w:tab/>
        <w:t>med 8.0</w:t>
      </w:r>
      <w:r w:rsidR="008E09D8" w:rsidRPr="004903CF">
        <w:rPr>
          <w:rFonts w:asciiTheme="minorHAnsi" w:hAnsiTheme="minorHAnsi" w:cstheme="minorHAnsi"/>
          <w:sz w:val="20"/>
          <w:szCs w:val="20"/>
        </w:rPr>
        <w:t>0 in 14.00 uro</w:t>
      </w:r>
    </w:p>
    <w:p w:rsidR="008E09D8" w:rsidRPr="004D36B1" w:rsidRDefault="008E09D8" w:rsidP="004903CF">
      <w:pPr>
        <w:spacing w:line="276" w:lineRule="auto"/>
        <w:jc w:val="both"/>
        <w:rPr>
          <w:rFonts w:asciiTheme="minorHAnsi" w:hAnsiTheme="minorHAnsi" w:cstheme="minorHAnsi"/>
          <w:sz w:val="20"/>
          <w:szCs w:val="20"/>
        </w:rPr>
      </w:pPr>
    </w:p>
    <w:p w:rsidR="008E09D8" w:rsidRPr="004D36B1" w:rsidRDefault="008E09D8" w:rsidP="004903CF">
      <w:pPr>
        <w:spacing w:line="276" w:lineRule="auto"/>
        <w:jc w:val="both"/>
        <w:rPr>
          <w:rFonts w:asciiTheme="minorHAnsi" w:hAnsiTheme="minorHAnsi" w:cstheme="minorHAnsi"/>
          <w:sz w:val="20"/>
          <w:szCs w:val="20"/>
        </w:rPr>
      </w:pPr>
      <w:r w:rsidRPr="004D36B1">
        <w:rPr>
          <w:rFonts w:asciiTheme="minorHAnsi" w:hAnsiTheme="minorHAnsi" w:cstheme="minorHAnsi"/>
          <w:sz w:val="20"/>
          <w:szCs w:val="20"/>
        </w:rPr>
        <w:t>Če kuverta oz. ovitek ni zapečaten ali zaprt tako, da je na odpiranju možno preveriti, da je zaprt tako, kot je bil predan in označen, naročnik ne bo odgovarjal za založitev a</w:t>
      </w:r>
      <w:r w:rsidR="004903CF">
        <w:rPr>
          <w:rFonts w:asciiTheme="minorHAnsi" w:hAnsiTheme="minorHAnsi" w:cstheme="minorHAnsi"/>
          <w:sz w:val="20"/>
          <w:szCs w:val="20"/>
        </w:rPr>
        <w:t>li predčasno odpiranje ponudbe.</w:t>
      </w:r>
    </w:p>
    <w:p w:rsidR="008E09D8" w:rsidRPr="004D36B1" w:rsidRDefault="008E09D8" w:rsidP="004903CF">
      <w:pPr>
        <w:spacing w:line="276" w:lineRule="auto"/>
        <w:jc w:val="both"/>
        <w:rPr>
          <w:rFonts w:asciiTheme="minorHAnsi" w:hAnsiTheme="minorHAnsi" w:cstheme="minorHAnsi"/>
          <w:sz w:val="20"/>
          <w:szCs w:val="20"/>
        </w:rPr>
      </w:pPr>
    </w:p>
    <w:p w:rsidR="008E09D8" w:rsidRPr="004D36B1" w:rsidRDefault="008E09D8" w:rsidP="004903CF">
      <w:pPr>
        <w:spacing w:line="276" w:lineRule="auto"/>
        <w:jc w:val="both"/>
        <w:rPr>
          <w:rFonts w:asciiTheme="minorHAnsi" w:hAnsiTheme="minorHAnsi" w:cstheme="minorHAnsi"/>
          <w:sz w:val="20"/>
          <w:szCs w:val="20"/>
        </w:rPr>
      </w:pPr>
      <w:r w:rsidRPr="004D36B1">
        <w:rPr>
          <w:rFonts w:asciiTheme="minorHAnsi" w:hAnsiTheme="minorHAnsi" w:cstheme="minorHAnsi"/>
          <w:sz w:val="20"/>
          <w:szCs w:val="20"/>
        </w:rPr>
        <w:t>Če predloži ponudnik ponudbo v več ovitkih morajo biti ovitki označeni po zapored</w:t>
      </w:r>
      <w:r w:rsidR="004903CF">
        <w:rPr>
          <w:rFonts w:asciiTheme="minorHAnsi" w:hAnsiTheme="minorHAnsi" w:cstheme="minorHAnsi"/>
          <w:sz w:val="20"/>
          <w:szCs w:val="20"/>
        </w:rPr>
        <w:t>ju in njihovo število navedeno.</w:t>
      </w:r>
    </w:p>
    <w:p w:rsidR="008E09D8" w:rsidRPr="004D36B1" w:rsidRDefault="008E09D8" w:rsidP="004903CF">
      <w:pPr>
        <w:spacing w:line="276" w:lineRule="auto"/>
        <w:jc w:val="both"/>
        <w:rPr>
          <w:rFonts w:asciiTheme="minorHAnsi" w:hAnsiTheme="minorHAnsi" w:cstheme="minorHAnsi"/>
          <w:sz w:val="20"/>
          <w:szCs w:val="20"/>
        </w:rPr>
      </w:pPr>
    </w:p>
    <w:p w:rsidR="008E09D8" w:rsidRPr="004903CF" w:rsidRDefault="008E09D8" w:rsidP="004903CF">
      <w:pPr>
        <w:spacing w:line="276" w:lineRule="auto"/>
        <w:jc w:val="both"/>
        <w:rPr>
          <w:rFonts w:asciiTheme="minorHAnsi" w:hAnsiTheme="minorHAnsi" w:cstheme="minorHAnsi"/>
          <w:sz w:val="20"/>
          <w:szCs w:val="20"/>
        </w:rPr>
      </w:pPr>
      <w:r w:rsidRPr="00A91259">
        <w:rPr>
          <w:rFonts w:asciiTheme="minorHAnsi" w:hAnsiTheme="minorHAnsi" w:cstheme="minorHAnsi"/>
          <w:sz w:val="20"/>
          <w:szCs w:val="20"/>
        </w:rPr>
        <w:t>Vsebina ponudbe v kuverti oz. ovitku mora biti zvezana z vrvico in zapečatena</w:t>
      </w:r>
      <w:r w:rsidR="006D29C4" w:rsidRPr="00A91259">
        <w:rPr>
          <w:rFonts w:asciiTheme="minorHAnsi" w:hAnsiTheme="minorHAnsi" w:cstheme="minorHAnsi"/>
          <w:sz w:val="20"/>
          <w:szCs w:val="20"/>
        </w:rPr>
        <w:t>,</w:t>
      </w:r>
      <w:r w:rsidRPr="00A91259">
        <w:rPr>
          <w:rFonts w:asciiTheme="minorHAnsi" w:hAnsiTheme="minorHAnsi" w:cstheme="minorHAnsi"/>
          <w:sz w:val="20"/>
          <w:szCs w:val="20"/>
        </w:rPr>
        <w:t xml:space="preserve"> in sicer tako, da kadarkoli v fazi</w:t>
      </w:r>
      <w:r w:rsidRPr="004903CF">
        <w:rPr>
          <w:rFonts w:asciiTheme="minorHAnsi" w:hAnsiTheme="minorHAnsi" w:cstheme="minorHAnsi"/>
          <w:sz w:val="20"/>
          <w:szCs w:val="20"/>
        </w:rPr>
        <w:t xml:space="preserve"> obravnavanja prispelih ponudb (od odpiranja ponudb dalje) ni možno vstavljat</w:t>
      </w:r>
      <w:r w:rsidR="004903CF">
        <w:rPr>
          <w:rFonts w:asciiTheme="minorHAnsi" w:hAnsiTheme="minorHAnsi" w:cstheme="minorHAnsi"/>
          <w:sz w:val="20"/>
          <w:szCs w:val="20"/>
        </w:rPr>
        <w:t>i ali odstranjevati dokumentov.</w:t>
      </w:r>
    </w:p>
    <w:p w:rsidR="008E09D8" w:rsidRPr="004903CF" w:rsidRDefault="008E09D8" w:rsidP="004903CF">
      <w:pPr>
        <w:spacing w:line="276" w:lineRule="auto"/>
        <w:jc w:val="both"/>
        <w:rPr>
          <w:rFonts w:asciiTheme="minorHAnsi" w:hAnsiTheme="minorHAnsi" w:cstheme="minorHAnsi"/>
          <w:sz w:val="20"/>
          <w:szCs w:val="20"/>
        </w:rPr>
      </w:pPr>
    </w:p>
    <w:p w:rsidR="008E09D8" w:rsidRPr="004D36B1" w:rsidRDefault="008E09D8" w:rsidP="004903CF">
      <w:pPr>
        <w:spacing w:line="276" w:lineRule="auto"/>
        <w:jc w:val="both"/>
        <w:rPr>
          <w:rFonts w:asciiTheme="minorHAnsi" w:hAnsiTheme="minorHAnsi" w:cstheme="minorHAnsi"/>
          <w:sz w:val="20"/>
          <w:szCs w:val="20"/>
        </w:rPr>
      </w:pPr>
      <w:r w:rsidRPr="004D36B1">
        <w:rPr>
          <w:rFonts w:asciiTheme="minorHAnsi" w:hAnsiTheme="minorHAnsi" w:cstheme="minorHAnsi"/>
          <w:sz w:val="20"/>
          <w:szCs w:val="20"/>
        </w:rPr>
        <w:t xml:space="preserve">Upoštevane bodo vse ponudbe, ki bodo prispele v roku, navedenem </w:t>
      </w:r>
      <w:r w:rsidR="004D36B1">
        <w:rPr>
          <w:rFonts w:asciiTheme="minorHAnsi" w:hAnsiTheme="minorHAnsi" w:cstheme="minorHAnsi"/>
          <w:sz w:val="20"/>
          <w:szCs w:val="20"/>
        </w:rPr>
        <w:t xml:space="preserve">v obvestilu o javnem naročilu, </w:t>
      </w:r>
      <w:r w:rsidRPr="004D36B1">
        <w:rPr>
          <w:rFonts w:asciiTheme="minorHAnsi" w:hAnsiTheme="minorHAnsi" w:cstheme="minorHAnsi"/>
          <w:sz w:val="20"/>
          <w:szCs w:val="20"/>
        </w:rPr>
        <w:t>bodo pravilno označene ter bo vsebina ponudbe zvezana in zapečatena. Vsaka ponudba, ki jo sprejme naročnik po roku za predložitev ponudb, navedenem v prejšnjem odstavku, se zaprta vrne ponudniku po končanem postopku. Prav tako se ponudnikom vrnejo vse ponudbe, katerih vsebina ponudbe v kuverti oz. ovitku ne bo zvezana z vrvico in zapečatena v skladu z zahtevo iz prejšnjega odstavka oziroma te razpisne dokumentacije.</w:t>
      </w:r>
    </w:p>
    <w:p w:rsidR="008E09D8" w:rsidRPr="004D36B1" w:rsidRDefault="008E09D8" w:rsidP="004903CF">
      <w:pPr>
        <w:spacing w:line="276" w:lineRule="auto"/>
        <w:jc w:val="both"/>
        <w:rPr>
          <w:rFonts w:asciiTheme="minorHAnsi" w:hAnsiTheme="minorHAnsi" w:cstheme="minorHAnsi"/>
          <w:sz w:val="20"/>
          <w:szCs w:val="20"/>
        </w:rPr>
      </w:pPr>
    </w:p>
    <w:p w:rsidR="008E09D8" w:rsidRPr="004D36B1" w:rsidRDefault="008E09D8" w:rsidP="004903CF">
      <w:pPr>
        <w:spacing w:line="276" w:lineRule="auto"/>
        <w:jc w:val="both"/>
        <w:rPr>
          <w:rFonts w:asciiTheme="minorHAnsi" w:hAnsiTheme="minorHAnsi" w:cstheme="minorHAnsi"/>
          <w:sz w:val="20"/>
          <w:szCs w:val="20"/>
        </w:rPr>
      </w:pPr>
      <w:r w:rsidRPr="004D36B1">
        <w:rPr>
          <w:rFonts w:asciiTheme="minorHAnsi" w:hAnsiTheme="minorHAnsi" w:cstheme="minorHAnsi"/>
          <w:sz w:val="20"/>
          <w:szCs w:val="20"/>
        </w:rPr>
        <w:t>Ponudnik sme umakniti ponudbo, jo dopolniti ali zamenjati do poteka roka za predložitev ponudbe, ne da bi imel naročnik pravico unovč</w:t>
      </w:r>
      <w:r w:rsidR="00CE4CC9">
        <w:rPr>
          <w:rFonts w:asciiTheme="minorHAnsi" w:hAnsiTheme="minorHAnsi" w:cstheme="minorHAnsi"/>
          <w:sz w:val="20"/>
          <w:szCs w:val="20"/>
        </w:rPr>
        <w:t>iti finančno zavarovanje</w:t>
      </w:r>
      <w:r w:rsidRPr="004D36B1">
        <w:rPr>
          <w:rFonts w:asciiTheme="minorHAnsi" w:hAnsiTheme="minorHAnsi" w:cstheme="minorHAnsi"/>
          <w:sz w:val="20"/>
          <w:szCs w:val="20"/>
        </w:rPr>
        <w:t xml:space="preserve"> za resnost ponudbe, razen če v razpisni dokumentaciji ni določeno drugače. Po preteku roka za predložitev ponudb ponudniki ne morejo več spremeniti oddanih ponudb, jih dopolniti z novimi, naročnik pa jih ne sme prevzeti.</w:t>
      </w:r>
    </w:p>
    <w:p w:rsidR="008E09D8" w:rsidRPr="004D36B1" w:rsidRDefault="008E09D8" w:rsidP="004903CF">
      <w:pPr>
        <w:spacing w:line="276" w:lineRule="auto"/>
        <w:jc w:val="both"/>
        <w:rPr>
          <w:rFonts w:asciiTheme="minorHAnsi" w:hAnsiTheme="minorHAnsi" w:cstheme="minorHAnsi"/>
          <w:sz w:val="20"/>
          <w:szCs w:val="20"/>
        </w:rPr>
      </w:pPr>
    </w:p>
    <w:p w:rsidR="008E09D8" w:rsidRPr="004D36B1" w:rsidRDefault="008E09D8" w:rsidP="004903CF">
      <w:pPr>
        <w:spacing w:line="276" w:lineRule="auto"/>
        <w:jc w:val="both"/>
        <w:rPr>
          <w:rFonts w:asciiTheme="minorHAnsi" w:hAnsiTheme="minorHAnsi" w:cstheme="minorHAnsi"/>
          <w:sz w:val="20"/>
          <w:szCs w:val="20"/>
        </w:rPr>
      </w:pPr>
      <w:r w:rsidRPr="004D36B1">
        <w:rPr>
          <w:rFonts w:asciiTheme="minorHAnsi" w:hAnsiTheme="minorHAnsi" w:cstheme="minorHAnsi"/>
          <w:sz w:val="20"/>
          <w:szCs w:val="20"/>
        </w:rPr>
        <w:t>Umik ponudbe v času po poteku roka za predložitev ponudbe in v veljavnosti ponudbe (navedene v ponudbi),</w:t>
      </w:r>
      <w:r w:rsidR="00CE4CC9">
        <w:rPr>
          <w:rFonts w:asciiTheme="minorHAnsi" w:hAnsiTheme="minorHAnsi" w:cstheme="minorHAnsi"/>
          <w:sz w:val="20"/>
          <w:szCs w:val="20"/>
        </w:rPr>
        <w:t xml:space="preserve"> bo imel za posledico unovčenje finančnega zavarovanja</w:t>
      </w:r>
      <w:r w:rsidRPr="004D36B1">
        <w:rPr>
          <w:rFonts w:asciiTheme="minorHAnsi" w:hAnsiTheme="minorHAnsi" w:cstheme="minorHAnsi"/>
          <w:sz w:val="20"/>
          <w:szCs w:val="20"/>
        </w:rPr>
        <w:t xml:space="preserve"> za resnost ponudbe.</w:t>
      </w:r>
    </w:p>
    <w:p w:rsidR="008E09D8" w:rsidRPr="004D36B1" w:rsidRDefault="008E09D8" w:rsidP="004903CF">
      <w:pPr>
        <w:spacing w:line="276" w:lineRule="auto"/>
        <w:jc w:val="both"/>
        <w:rPr>
          <w:rFonts w:asciiTheme="minorHAnsi" w:hAnsiTheme="minorHAnsi" w:cstheme="minorHAnsi"/>
          <w:sz w:val="20"/>
          <w:szCs w:val="20"/>
        </w:rPr>
      </w:pPr>
    </w:p>
    <w:p w:rsidR="008E09D8" w:rsidRPr="004D36B1" w:rsidRDefault="008E09D8" w:rsidP="004903CF">
      <w:pPr>
        <w:spacing w:line="276" w:lineRule="auto"/>
        <w:jc w:val="both"/>
        <w:rPr>
          <w:rFonts w:asciiTheme="minorHAnsi" w:hAnsiTheme="minorHAnsi" w:cstheme="minorHAnsi"/>
          <w:sz w:val="20"/>
          <w:szCs w:val="20"/>
        </w:rPr>
      </w:pPr>
      <w:r w:rsidRPr="004D36B1">
        <w:rPr>
          <w:rFonts w:asciiTheme="minorHAnsi" w:hAnsiTheme="minorHAnsi" w:cstheme="minorHAnsi"/>
          <w:sz w:val="20"/>
          <w:szCs w:val="20"/>
        </w:rPr>
        <w:t>Dopustno bo dopolnjevanje formalno nepopolnih ponudb, in sicer bo ponudnik pozvan po elektronski pošti ali fax-u, da svojo formalno nepopolno ponudbo dopolni v roku, ki ga v pozivu na dopolnitev določi naročnik. Dopolnjevanje ponudb ne bo možno v njenih bistvenih elementih, ki bi vplivali na razvrstitev ponudbe.</w:t>
      </w:r>
    </w:p>
    <w:p w:rsidR="008E09D8" w:rsidRPr="004D36B1" w:rsidRDefault="008E09D8" w:rsidP="004903CF">
      <w:pPr>
        <w:spacing w:line="276" w:lineRule="auto"/>
        <w:jc w:val="both"/>
        <w:rPr>
          <w:rFonts w:asciiTheme="minorHAnsi" w:hAnsiTheme="minorHAnsi" w:cstheme="minorHAnsi"/>
          <w:sz w:val="20"/>
          <w:szCs w:val="20"/>
        </w:rPr>
      </w:pPr>
    </w:p>
    <w:p w:rsidR="008E09D8" w:rsidRPr="004D36B1" w:rsidRDefault="008E09D8" w:rsidP="004903CF">
      <w:pPr>
        <w:spacing w:line="276" w:lineRule="auto"/>
        <w:jc w:val="both"/>
        <w:rPr>
          <w:rFonts w:asciiTheme="minorHAnsi" w:hAnsiTheme="minorHAnsi" w:cstheme="minorHAnsi"/>
          <w:sz w:val="20"/>
          <w:szCs w:val="20"/>
        </w:rPr>
      </w:pPr>
      <w:r w:rsidRPr="004D36B1">
        <w:rPr>
          <w:rFonts w:asciiTheme="minorHAnsi" w:hAnsiTheme="minorHAnsi" w:cstheme="minorHAnsi"/>
          <w:sz w:val="20"/>
          <w:szCs w:val="20"/>
        </w:rPr>
        <w:t xml:space="preserve">Ponudnik ne sme spreminjati: </w:t>
      </w:r>
    </w:p>
    <w:p w:rsidR="008E09D8" w:rsidRPr="004D36B1" w:rsidRDefault="008E09D8" w:rsidP="009D656D">
      <w:pPr>
        <w:numPr>
          <w:ilvl w:val="1"/>
          <w:numId w:val="31"/>
        </w:numPr>
        <w:spacing w:line="276" w:lineRule="auto"/>
        <w:jc w:val="both"/>
        <w:rPr>
          <w:rFonts w:asciiTheme="minorHAnsi" w:hAnsiTheme="minorHAnsi" w:cstheme="minorHAnsi"/>
          <w:sz w:val="20"/>
          <w:szCs w:val="20"/>
        </w:rPr>
      </w:pPr>
      <w:r w:rsidRPr="004D36B1">
        <w:rPr>
          <w:rFonts w:asciiTheme="minorHAnsi" w:hAnsiTheme="minorHAnsi" w:cstheme="minorHAnsi"/>
          <w:sz w:val="20"/>
          <w:szCs w:val="20"/>
        </w:rPr>
        <w:t>svoje cene na enoto, vrednosti postavke, skupne vrednosti pon</w:t>
      </w:r>
      <w:r w:rsidR="004903CF">
        <w:rPr>
          <w:rFonts w:asciiTheme="minorHAnsi" w:hAnsiTheme="minorHAnsi" w:cstheme="minorHAnsi"/>
          <w:sz w:val="20"/>
          <w:szCs w:val="20"/>
        </w:rPr>
        <w:t>udbe in ponudbe v okviru meril,</w:t>
      </w:r>
    </w:p>
    <w:p w:rsidR="008E09D8" w:rsidRPr="004D36B1" w:rsidRDefault="008E09D8" w:rsidP="009D656D">
      <w:pPr>
        <w:numPr>
          <w:ilvl w:val="1"/>
          <w:numId w:val="31"/>
        </w:numPr>
        <w:spacing w:line="276" w:lineRule="auto"/>
        <w:jc w:val="both"/>
        <w:rPr>
          <w:rFonts w:asciiTheme="minorHAnsi" w:hAnsiTheme="minorHAnsi" w:cstheme="minorHAnsi"/>
          <w:sz w:val="20"/>
          <w:szCs w:val="20"/>
        </w:rPr>
      </w:pPr>
      <w:r w:rsidRPr="004D36B1">
        <w:rPr>
          <w:rFonts w:asciiTheme="minorHAnsi" w:hAnsiTheme="minorHAnsi" w:cstheme="minorHAnsi"/>
          <w:sz w:val="20"/>
          <w:szCs w:val="20"/>
        </w:rPr>
        <w:t>tistega dela ponudbe, ki se veže na tehnične specifika</w:t>
      </w:r>
      <w:r w:rsidR="004903CF">
        <w:rPr>
          <w:rFonts w:asciiTheme="minorHAnsi" w:hAnsiTheme="minorHAnsi" w:cstheme="minorHAnsi"/>
          <w:sz w:val="20"/>
          <w:szCs w:val="20"/>
        </w:rPr>
        <w:t>cije predmeta javnega naročila,</w:t>
      </w:r>
    </w:p>
    <w:p w:rsidR="008E09D8" w:rsidRPr="004D36B1" w:rsidRDefault="008E09D8" w:rsidP="009D656D">
      <w:pPr>
        <w:numPr>
          <w:ilvl w:val="1"/>
          <w:numId w:val="31"/>
        </w:numPr>
        <w:spacing w:line="276" w:lineRule="auto"/>
        <w:jc w:val="both"/>
        <w:rPr>
          <w:rFonts w:asciiTheme="minorHAnsi" w:hAnsiTheme="minorHAnsi" w:cstheme="minorHAnsi"/>
          <w:sz w:val="20"/>
          <w:szCs w:val="20"/>
        </w:rPr>
      </w:pPr>
      <w:r w:rsidRPr="004D36B1">
        <w:rPr>
          <w:rFonts w:asciiTheme="minorHAnsi" w:hAnsiTheme="minorHAnsi" w:cstheme="minorHAnsi"/>
          <w:sz w:val="20"/>
          <w:szCs w:val="20"/>
        </w:rPr>
        <w:t>tistih elementov ponudbe, ki vplivajo ali bi lahko vplivali na drugačno razvrstitev njegove ponudbe glede na preostale ponudbe, ki jih je naročnik preje</w:t>
      </w:r>
      <w:r w:rsidR="004903CF">
        <w:rPr>
          <w:rFonts w:asciiTheme="minorHAnsi" w:hAnsiTheme="minorHAnsi" w:cstheme="minorHAnsi"/>
          <w:sz w:val="20"/>
          <w:szCs w:val="20"/>
        </w:rPr>
        <w:t>l v postopku javnega naročanja.</w:t>
      </w:r>
    </w:p>
    <w:p w:rsidR="008E09D8" w:rsidRPr="004D36B1" w:rsidRDefault="008E09D8" w:rsidP="004903CF">
      <w:pPr>
        <w:spacing w:line="276" w:lineRule="auto"/>
        <w:ind w:left="66"/>
        <w:jc w:val="both"/>
        <w:rPr>
          <w:rFonts w:asciiTheme="minorHAnsi" w:hAnsiTheme="minorHAnsi" w:cstheme="minorHAnsi"/>
          <w:sz w:val="20"/>
          <w:szCs w:val="20"/>
        </w:rPr>
      </w:pPr>
    </w:p>
    <w:p w:rsidR="008E09D8" w:rsidRPr="004D36B1" w:rsidRDefault="008E09D8" w:rsidP="004903CF">
      <w:pPr>
        <w:spacing w:line="276" w:lineRule="auto"/>
        <w:jc w:val="both"/>
        <w:rPr>
          <w:rFonts w:asciiTheme="minorHAnsi" w:hAnsiTheme="minorHAnsi" w:cstheme="minorHAnsi"/>
          <w:sz w:val="20"/>
          <w:szCs w:val="20"/>
        </w:rPr>
      </w:pPr>
      <w:r w:rsidRPr="004D36B1">
        <w:rPr>
          <w:rFonts w:asciiTheme="minorHAnsi" w:hAnsiTheme="minorHAnsi" w:cstheme="minorHAnsi"/>
          <w:sz w:val="20"/>
          <w:szCs w:val="20"/>
        </w:rPr>
        <w:t>Od ponudnika se pričakuje, da bo skrbno pregledal vso razpisno dokumentacijo.</w:t>
      </w:r>
    </w:p>
    <w:p w:rsidR="004903CF" w:rsidRDefault="004903CF" w:rsidP="004903CF">
      <w:pPr>
        <w:spacing w:line="276" w:lineRule="auto"/>
        <w:rPr>
          <w:rFonts w:asciiTheme="minorHAnsi" w:hAnsiTheme="minorHAnsi" w:cstheme="minorHAnsi"/>
          <w:sz w:val="20"/>
          <w:szCs w:val="20"/>
        </w:rPr>
      </w:pPr>
    </w:p>
    <w:p w:rsidR="00FE3126" w:rsidRPr="008E09D8" w:rsidRDefault="00FE3126" w:rsidP="004903CF">
      <w:pPr>
        <w:spacing w:line="276" w:lineRule="auto"/>
        <w:rPr>
          <w:rFonts w:asciiTheme="minorHAnsi" w:hAnsiTheme="minorHAnsi" w:cstheme="minorHAnsi"/>
          <w:sz w:val="20"/>
          <w:szCs w:val="20"/>
        </w:rPr>
      </w:pPr>
    </w:p>
    <w:p w:rsidR="007D12E5" w:rsidRPr="007D12E5" w:rsidRDefault="007D12E5" w:rsidP="000A59C2">
      <w:pPr>
        <w:pStyle w:val="Naslov2"/>
      </w:pPr>
      <w:bookmarkStart w:id="18" w:name="_Toc377463936"/>
      <w:r w:rsidRPr="007D12E5">
        <w:t>Vsebina ponudbe</w:t>
      </w:r>
      <w:bookmarkEnd w:id="18"/>
    </w:p>
    <w:p w:rsidR="007D12E5" w:rsidRDefault="007D12E5" w:rsidP="004903CF">
      <w:pPr>
        <w:spacing w:line="276" w:lineRule="auto"/>
        <w:rPr>
          <w:rFonts w:asciiTheme="minorHAnsi" w:hAnsiTheme="minorHAnsi" w:cstheme="minorHAnsi"/>
          <w:sz w:val="20"/>
          <w:szCs w:val="20"/>
        </w:rPr>
      </w:pPr>
    </w:p>
    <w:p w:rsidR="00D3375C" w:rsidRPr="00D3375C" w:rsidRDefault="00D3375C" w:rsidP="004903CF">
      <w:pPr>
        <w:spacing w:line="276" w:lineRule="auto"/>
        <w:rPr>
          <w:rFonts w:asciiTheme="minorHAnsi" w:hAnsiTheme="minorHAnsi" w:cstheme="minorHAnsi"/>
          <w:sz w:val="20"/>
          <w:szCs w:val="20"/>
        </w:rPr>
      </w:pPr>
      <w:r>
        <w:rPr>
          <w:rFonts w:asciiTheme="minorHAnsi" w:hAnsiTheme="minorHAnsi" w:cstheme="minorHAnsi"/>
          <w:sz w:val="20"/>
          <w:szCs w:val="20"/>
        </w:rPr>
        <w:t>Ponudba mora vsebovati naslednje dokumente:</w:t>
      </w:r>
    </w:p>
    <w:p w:rsidR="002752C9" w:rsidRPr="001918D0" w:rsidRDefault="002752C9" w:rsidP="002752C9">
      <w:pPr>
        <w:pStyle w:val="Odstavekseznama"/>
        <w:numPr>
          <w:ilvl w:val="0"/>
          <w:numId w:val="7"/>
        </w:numPr>
      </w:pPr>
      <w:r w:rsidRPr="001918D0">
        <w:rPr>
          <w:bCs/>
        </w:rPr>
        <w:t>Navodila</w:t>
      </w:r>
      <w:r w:rsidRPr="001918D0">
        <w:t xml:space="preserve"> za izdelavo ponudbe z morebitnimi dopolnitvami in spremembami </w:t>
      </w:r>
      <w:r w:rsidRPr="001918D0">
        <w:rPr>
          <w:b w:val="0"/>
        </w:rPr>
        <w:t>– parafirana in žigosana na vsaki strani</w:t>
      </w:r>
    </w:p>
    <w:p w:rsidR="002752C9" w:rsidRPr="003B5A06" w:rsidRDefault="002752C9" w:rsidP="002752C9">
      <w:pPr>
        <w:pStyle w:val="Odstavekseznama"/>
        <w:numPr>
          <w:ilvl w:val="0"/>
          <w:numId w:val="23"/>
        </w:numPr>
      </w:pPr>
      <w:r w:rsidRPr="00D3375C">
        <w:t>OBR 1</w:t>
      </w:r>
      <w:r w:rsidRPr="00D3375C">
        <w:rPr>
          <w:bCs/>
        </w:rPr>
        <w:t xml:space="preserve"> – Podatki o ponudniku</w:t>
      </w:r>
      <w:r>
        <w:rPr>
          <w:bCs/>
        </w:rPr>
        <w:t xml:space="preserve"> </w:t>
      </w:r>
      <w:r w:rsidRPr="007C171F">
        <w:rPr>
          <w:b w:val="0"/>
          <w:bCs/>
        </w:rPr>
        <w:t xml:space="preserve">- </w:t>
      </w:r>
      <w:r w:rsidRPr="007C171F">
        <w:rPr>
          <w:b w:val="0"/>
        </w:rPr>
        <w:t>Izpolnjen, podpisan in žigosan</w:t>
      </w:r>
    </w:p>
    <w:p w:rsidR="002752C9" w:rsidRPr="00D3375C" w:rsidRDefault="002752C9" w:rsidP="002752C9">
      <w:pPr>
        <w:pStyle w:val="Odstavekseznama"/>
        <w:numPr>
          <w:ilvl w:val="0"/>
          <w:numId w:val="23"/>
        </w:numPr>
        <w:rPr>
          <w:bCs/>
        </w:rPr>
      </w:pPr>
      <w:r w:rsidRPr="00D3375C">
        <w:rPr>
          <w:bCs/>
        </w:rPr>
        <w:t>OBR 1a – Podatki o podizvajalcu / partnerju v skupini</w:t>
      </w:r>
      <w:r>
        <w:rPr>
          <w:bCs/>
        </w:rPr>
        <w:t xml:space="preserve"> </w:t>
      </w:r>
      <w:r w:rsidRPr="007C171F">
        <w:rPr>
          <w:b w:val="0"/>
          <w:bCs/>
        </w:rPr>
        <w:t xml:space="preserve">- </w:t>
      </w:r>
      <w:r w:rsidRPr="007C171F">
        <w:rPr>
          <w:b w:val="0"/>
        </w:rPr>
        <w:t>Izpolnjen, podpisan in žigosan</w:t>
      </w:r>
    </w:p>
    <w:p w:rsidR="002752C9" w:rsidRPr="003B5A06" w:rsidRDefault="002752C9" w:rsidP="002752C9">
      <w:pPr>
        <w:pStyle w:val="Odstavekseznama"/>
        <w:numPr>
          <w:ilvl w:val="0"/>
          <w:numId w:val="23"/>
        </w:numPr>
        <w:rPr>
          <w:bCs/>
        </w:rPr>
      </w:pPr>
      <w:r w:rsidRPr="003B5A06">
        <w:rPr>
          <w:bCs/>
        </w:rPr>
        <w:t>OBR 2</w:t>
      </w:r>
      <w:r w:rsidRPr="003B5A06">
        <w:t xml:space="preserve"> – Ponudbena cena</w:t>
      </w:r>
      <w:r>
        <w:t xml:space="preserve"> </w:t>
      </w:r>
      <w:r w:rsidRPr="007C171F">
        <w:rPr>
          <w:b w:val="0"/>
          <w:bCs/>
        </w:rPr>
        <w:t xml:space="preserve">- </w:t>
      </w:r>
      <w:r w:rsidRPr="007C171F">
        <w:rPr>
          <w:b w:val="0"/>
        </w:rPr>
        <w:t>Izpolnjen, podpisan in žigosan</w:t>
      </w:r>
    </w:p>
    <w:p w:rsidR="002752C9" w:rsidRPr="007C171F" w:rsidRDefault="002752C9" w:rsidP="002752C9">
      <w:pPr>
        <w:pStyle w:val="Odstavekseznama"/>
        <w:numPr>
          <w:ilvl w:val="0"/>
          <w:numId w:val="23"/>
        </w:numPr>
        <w:rPr>
          <w:b w:val="0"/>
          <w:bCs/>
        </w:rPr>
      </w:pPr>
      <w:r w:rsidRPr="003B5A06">
        <w:t>OBR 3</w:t>
      </w:r>
      <w:r w:rsidRPr="003B5A06">
        <w:rPr>
          <w:bCs/>
        </w:rPr>
        <w:t xml:space="preserve"> – Izjava o izpolnjevanju pogojev in sprejemanju razpisnih pogojev</w:t>
      </w:r>
      <w:r>
        <w:rPr>
          <w:bCs/>
        </w:rPr>
        <w:t xml:space="preserve"> - </w:t>
      </w:r>
      <w:r w:rsidRPr="007C171F">
        <w:rPr>
          <w:b w:val="0"/>
        </w:rPr>
        <w:t>Izpolnjen, podpisan in žigosan</w:t>
      </w:r>
    </w:p>
    <w:p w:rsidR="002752C9" w:rsidRPr="00F66E72" w:rsidRDefault="002752C9" w:rsidP="002752C9">
      <w:pPr>
        <w:pStyle w:val="Odstavekseznama"/>
        <w:numPr>
          <w:ilvl w:val="0"/>
          <w:numId w:val="23"/>
        </w:numPr>
        <w:rPr>
          <w:bCs/>
        </w:rPr>
      </w:pPr>
      <w:r w:rsidRPr="003B5A06">
        <w:t>OBR 3a</w:t>
      </w:r>
      <w:r w:rsidRPr="003B5A06">
        <w:rPr>
          <w:bCs/>
        </w:rPr>
        <w:t xml:space="preserve"> - Izjava podizvajalca </w:t>
      </w:r>
      <w:r>
        <w:rPr>
          <w:bCs/>
        </w:rPr>
        <w:t>o izpolnjevanju in sprejemanju razpisnih pogojev</w:t>
      </w:r>
      <w:r w:rsidRPr="003B5A06">
        <w:rPr>
          <w:bCs/>
        </w:rPr>
        <w:t xml:space="preserve"> - </w:t>
      </w:r>
      <w:r w:rsidRPr="007C171F">
        <w:rPr>
          <w:b w:val="0"/>
        </w:rPr>
        <w:t>Izpolnjen, podpisan in žigosan</w:t>
      </w:r>
    </w:p>
    <w:p w:rsidR="002752C9" w:rsidRPr="00052335" w:rsidRDefault="002752C9" w:rsidP="002752C9">
      <w:pPr>
        <w:pStyle w:val="Odstavekseznama"/>
        <w:numPr>
          <w:ilvl w:val="0"/>
          <w:numId w:val="23"/>
        </w:numPr>
        <w:rPr>
          <w:bCs/>
        </w:rPr>
      </w:pPr>
      <w:r w:rsidRPr="00052335">
        <w:t xml:space="preserve">OBR 4 – Pooblastilo o neposrednem plačilu podizvajalcem - </w:t>
      </w:r>
      <w:r w:rsidRPr="00052335">
        <w:rPr>
          <w:b w:val="0"/>
        </w:rPr>
        <w:t>Izpolnjen, podpisan in žigosan</w:t>
      </w:r>
    </w:p>
    <w:p w:rsidR="002752C9" w:rsidRPr="00052335" w:rsidRDefault="002752C9" w:rsidP="002752C9">
      <w:pPr>
        <w:pStyle w:val="Odstavekseznama"/>
        <w:numPr>
          <w:ilvl w:val="0"/>
          <w:numId w:val="23"/>
        </w:numPr>
        <w:rPr>
          <w:bCs/>
        </w:rPr>
      </w:pPr>
      <w:r w:rsidRPr="00052335">
        <w:rPr>
          <w:bCs/>
        </w:rPr>
        <w:t xml:space="preserve">OBR 4a – Soglasje o neposrednem plačilu - </w:t>
      </w:r>
      <w:r w:rsidRPr="00052335">
        <w:rPr>
          <w:b w:val="0"/>
        </w:rPr>
        <w:t>Izpolnjen, podpisan in žigosan</w:t>
      </w:r>
    </w:p>
    <w:p w:rsidR="002752C9" w:rsidRPr="00052335" w:rsidRDefault="002752C9" w:rsidP="002752C9">
      <w:pPr>
        <w:pStyle w:val="Odstavekseznama"/>
        <w:numPr>
          <w:ilvl w:val="0"/>
          <w:numId w:val="23"/>
        </w:numPr>
        <w:rPr>
          <w:b w:val="0"/>
          <w:bCs/>
        </w:rPr>
      </w:pPr>
      <w:r w:rsidRPr="00052335">
        <w:rPr>
          <w:bCs/>
        </w:rPr>
        <w:t xml:space="preserve">OBR 5 – Izjava za pridobitev osebnih podatkov iz uradnih referenc (zakoniti zastopnik) </w:t>
      </w:r>
      <w:r w:rsidRPr="00052335">
        <w:rPr>
          <w:b w:val="0"/>
          <w:bCs/>
        </w:rPr>
        <w:t xml:space="preserve">- </w:t>
      </w:r>
      <w:r w:rsidRPr="00052335">
        <w:rPr>
          <w:b w:val="0"/>
        </w:rPr>
        <w:t>Izpolnjen, podpisan in žigosan</w:t>
      </w:r>
    </w:p>
    <w:p w:rsidR="002752C9" w:rsidRDefault="002752C9" w:rsidP="002752C9">
      <w:pPr>
        <w:pStyle w:val="Odstavekseznama"/>
        <w:numPr>
          <w:ilvl w:val="0"/>
          <w:numId w:val="23"/>
        </w:numPr>
        <w:rPr>
          <w:b w:val="0"/>
        </w:rPr>
      </w:pPr>
      <w:r w:rsidRPr="00052335">
        <w:t>OBR 5a</w:t>
      </w:r>
      <w:r w:rsidRPr="00052335">
        <w:rPr>
          <w:bCs/>
        </w:rPr>
        <w:t xml:space="preserve"> – Izjava za pridobitev osebnih podatkov iz uradnih evidenc (podizvajalec) - </w:t>
      </w:r>
      <w:r w:rsidRPr="00052335">
        <w:rPr>
          <w:b w:val="0"/>
        </w:rPr>
        <w:t>Izpolnjen, podpisan in žigosan</w:t>
      </w:r>
    </w:p>
    <w:p w:rsidR="002752C9" w:rsidRPr="007C171F" w:rsidRDefault="002752C9" w:rsidP="002752C9">
      <w:pPr>
        <w:pStyle w:val="Odstavekseznama"/>
        <w:numPr>
          <w:ilvl w:val="0"/>
          <w:numId w:val="23"/>
        </w:numPr>
        <w:rPr>
          <w:b w:val="0"/>
        </w:rPr>
      </w:pPr>
      <w:r>
        <w:lastRenderedPageBreak/>
        <w:t>OBR 6</w:t>
      </w:r>
      <w:r w:rsidRPr="003B5A06">
        <w:rPr>
          <w:bCs/>
        </w:rPr>
        <w:t xml:space="preserve"> – </w:t>
      </w:r>
      <w:r w:rsidRPr="003B5A06">
        <w:t xml:space="preserve">Izjava ponudnika o izpolnjevanju ekonomsko-finančnih </w:t>
      </w:r>
      <w:r w:rsidRPr="00C010E0">
        <w:t xml:space="preserve">pogojev </w:t>
      </w:r>
      <w:r w:rsidRPr="00C010E0">
        <w:rPr>
          <w:bCs/>
        </w:rPr>
        <w:t xml:space="preserve">- </w:t>
      </w:r>
      <w:r w:rsidRPr="007C171F">
        <w:rPr>
          <w:b w:val="0"/>
        </w:rPr>
        <w:t>Izpolnjen, podpisan in žigosan</w:t>
      </w:r>
    </w:p>
    <w:p w:rsidR="002752C9" w:rsidRPr="0039714A" w:rsidRDefault="002752C9" w:rsidP="002752C9">
      <w:pPr>
        <w:pStyle w:val="Odstavekseznama"/>
        <w:numPr>
          <w:ilvl w:val="0"/>
          <w:numId w:val="23"/>
        </w:numPr>
        <w:rPr>
          <w:bCs/>
        </w:rPr>
      </w:pPr>
      <w:r w:rsidRPr="0039714A">
        <w:t xml:space="preserve">OBR 7 </w:t>
      </w:r>
      <w:r>
        <w:t xml:space="preserve"> </w:t>
      </w:r>
      <w:r w:rsidRPr="0039714A">
        <w:t>-</w:t>
      </w:r>
      <w:r>
        <w:t xml:space="preserve"> </w:t>
      </w:r>
      <w:r w:rsidRPr="0039714A">
        <w:t xml:space="preserve"> Potrdilo o referencah</w:t>
      </w:r>
      <w:r w:rsidRPr="0039714A">
        <w:rPr>
          <w:bCs/>
        </w:rPr>
        <w:t xml:space="preserve"> </w:t>
      </w:r>
      <w:r w:rsidRPr="0039714A">
        <w:rPr>
          <w:b w:val="0"/>
          <w:bCs/>
        </w:rPr>
        <w:t xml:space="preserve">- </w:t>
      </w:r>
      <w:r w:rsidRPr="0039714A">
        <w:rPr>
          <w:b w:val="0"/>
        </w:rPr>
        <w:t>Izpolnjen, podpisan in žigosan</w:t>
      </w:r>
    </w:p>
    <w:p w:rsidR="002752C9" w:rsidRPr="0039714A" w:rsidRDefault="002752C9" w:rsidP="002752C9">
      <w:pPr>
        <w:pStyle w:val="Odstavekseznama"/>
        <w:numPr>
          <w:ilvl w:val="0"/>
          <w:numId w:val="23"/>
        </w:numPr>
      </w:pPr>
      <w:r>
        <w:t xml:space="preserve">OBR 7a - </w:t>
      </w:r>
      <w:r w:rsidR="009149DF" w:rsidRPr="009149DF">
        <w:t>Potrdilo »poznavanje prostora občine«- kriterij Pp</w:t>
      </w:r>
      <w:r w:rsidRPr="0039714A">
        <w:rPr>
          <w:bCs/>
        </w:rPr>
        <w:t xml:space="preserve"> </w:t>
      </w:r>
      <w:r w:rsidRPr="0039714A">
        <w:rPr>
          <w:b w:val="0"/>
          <w:bCs/>
        </w:rPr>
        <w:t xml:space="preserve">- </w:t>
      </w:r>
      <w:r w:rsidRPr="0039714A">
        <w:rPr>
          <w:b w:val="0"/>
        </w:rPr>
        <w:t>Izpolnjen, podpisan in žigosan</w:t>
      </w:r>
    </w:p>
    <w:p w:rsidR="002752C9" w:rsidRPr="0039714A" w:rsidRDefault="002752C9" w:rsidP="002752C9">
      <w:pPr>
        <w:pStyle w:val="Odstavekseznama"/>
        <w:numPr>
          <w:ilvl w:val="0"/>
          <w:numId w:val="23"/>
        </w:numPr>
      </w:pPr>
      <w:r>
        <w:rPr>
          <w:bCs/>
        </w:rPr>
        <w:t>OBR 8</w:t>
      </w:r>
      <w:r w:rsidRPr="003B5A06">
        <w:t xml:space="preserve"> – Podatki o kadrovskih zmogljivostih - Seznam ključnega osebja (Izjava o ustreznosti strokovnih kadrov)</w:t>
      </w:r>
      <w:r w:rsidRPr="00C010E0">
        <w:rPr>
          <w:bCs/>
        </w:rPr>
        <w:t xml:space="preserve"> </w:t>
      </w:r>
      <w:r w:rsidRPr="007C171F">
        <w:rPr>
          <w:b w:val="0"/>
          <w:bCs/>
        </w:rPr>
        <w:t xml:space="preserve">- </w:t>
      </w:r>
      <w:r w:rsidRPr="007C171F">
        <w:rPr>
          <w:b w:val="0"/>
        </w:rPr>
        <w:t>Izpolnjen, podpisan in žigosan</w:t>
      </w:r>
    </w:p>
    <w:p w:rsidR="002752C9" w:rsidRPr="0039714A" w:rsidRDefault="002752C9" w:rsidP="002752C9">
      <w:pPr>
        <w:pStyle w:val="Odstavekseznama"/>
        <w:numPr>
          <w:ilvl w:val="0"/>
          <w:numId w:val="23"/>
        </w:numPr>
      </w:pPr>
      <w:r>
        <w:t xml:space="preserve">OBR 8a - </w:t>
      </w:r>
      <w:r w:rsidRPr="0039714A">
        <w:t>Potrdilo o kvaliteti projektne skupine- kriterij Pk</w:t>
      </w:r>
      <w:r w:rsidRPr="00C010E0">
        <w:rPr>
          <w:bCs/>
        </w:rPr>
        <w:t xml:space="preserve"> </w:t>
      </w:r>
      <w:r w:rsidRPr="007C171F">
        <w:rPr>
          <w:b w:val="0"/>
          <w:bCs/>
        </w:rPr>
        <w:t xml:space="preserve">- </w:t>
      </w:r>
      <w:r w:rsidRPr="007C171F">
        <w:rPr>
          <w:b w:val="0"/>
        </w:rPr>
        <w:t>Izpolnjen, podpisan in žigosan</w:t>
      </w:r>
    </w:p>
    <w:p w:rsidR="002752C9" w:rsidRPr="0039714A" w:rsidRDefault="002752C9" w:rsidP="002752C9">
      <w:pPr>
        <w:pStyle w:val="Odstavekseznama"/>
        <w:numPr>
          <w:ilvl w:val="0"/>
          <w:numId w:val="23"/>
        </w:numPr>
      </w:pPr>
      <w:r>
        <w:t>OBR 8b – Referenčno potrdilo za ponudnika</w:t>
      </w:r>
      <w:r w:rsidRPr="00C010E0">
        <w:rPr>
          <w:bCs/>
        </w:rPr>
        <w:t xml:space="preserve"> </w:t>
      </w:r>
      <w:r w:rsidRPr="007C171F">
        <w:rPr>
          <w:b w:val="0"/>
          <w:bCs/>
        </w:rPr>
        <w:t xml:space="preserve">- </w:t>
      </w:r>
      <w:r w:rsidRPr="007C171F">
        <w:rPr>
          <w:b w:val="0"/>
        </w:rPr>
        <w:t>Izpolnjen, podpisan in žigosan</w:t>
      </w:r>
      <w:r>
        <w:rPr>
          <w:b w:val="0"/>
        </w:rPr>
        <w:t xml:space="preserve"> (po potrebi kopirati)</w:t>
      </w:r>
    </w:p>
    <w:p w:rsidR="002752C9" w:rsidRPr="0039714A" w:rsidRDefault="002752C9" w:rsidP="002752C9">
      <w:pPr>
        <w:pStyle w:val="Odstavekseznama"/>
        <w:numPr>
          <w:ilvl w:val="0"/>
          <w:numId w:val="23"/>
        </w:numPr>
      </w:pPr>
      <w:r>
        <w:t>OBR 8c – Referenčno potrdilo za vodjo skupine</w:t>
      </w:r>
      <w:r w:rsidRPr="00C010E0">
        <w:rPr>
          <w:bCs/>
        </w:rPr>
        <w:t xml:space="preserve"> </w:t>
      </w:r>
      <w:r w:rsidRPr="007C171F">
        <w:rPr>
          <w:b w:val="0"/>
          <w:bCs/>
        </w:rPr>
        <w:t xml:space="preserve">- </w:t>
      </w:r>
      <w:r w:rsidRPr="007C171F">
        <w:rPr>
          <w:b w:val="0"/>
        </w:rPr>
        <w:t>Izpolnjen, podpisan in žigosan</w:t>
      </w:r>
      <w:r>
        <w:rPr>
          <w:b w:val="0"/>
        </w:rPr>
        <w:t xml:space="preserve"> (po potrebi kopirati)</w:t>
      </w:r>
    </w:p>
    <w:p w:rsidR="002752C9" w:rsidRPr="0039714A" w:rsidRDefault="002752C9" w:rsidP="002752C9">
      <w:pPr>
        <w:pStyle w:val="Odstavekseznama"/>
        <w:numPr>
          <w:ilvl w:val="0"/>
          <w:numId w:val="23"/>
        </w:numPr>
        <w:rPr>
          <w:b w:val="0"/>
        </w:rPr>
      </w:pPr>
      <w:r>
        <w:t>OBR 8d – Referenčno potrdilo za člane strokovne komisije</w:t>
      </w:r>
      <w:r w:rsidRPr="0039714A">
        <w:rPr>
          <w:bCs/>
        </w:rPr>
        <w:t xml:space="preserve"> </w:t>
      </w:r>
      <w:r w:rsidRPr="0039714A">
        <w:rPr>
          <w:b w:val="0"/>
          <w:bCs/>
        </w:rPr>
        <w:t xml:space="preserve">- </w:t>
      </w:r>
      <w:r w:rsidRPr="0039714A">
        <w:rPr>
          <w:b w:val="0"/>
        </w:rPr>
        <w:t>Izpolnjen, podpisan in žigosan (po potrebi kopirati)</w:t>
      </w:r>
    </w:p>
    <w:p w:rsidR="002752C9" w:rsidRPr="00C010E0" w:rsidRDefault="002752C9" w:rsidP="002752C9">
      <w:pPr>
        <w:pStyle w:val="Odstavekseznama"/>
        <w:numPr>
          <w:ilvl w:val="0"/>
          <w:numId w:val="23"/>
        </w:numPr>
      </w:pPr>
      <w:r>
        <w:t>OBR 9</w:t>
      </w:r>
      <w:r w:rsidRPr="00C010E0">
        <w:t xml:space="preserve"> - Vzorec pogodbe</w:t>
      </w:r>
      <w:r>
        <w:t xml:space="preserve"> </w:t>
      </w:r>
      <w:r w:rsidRPr="007C171F">
        <w:rPr>
          <w:b w:val="0"/>
          <w:bCs/>
        </w:rPr>
        <w:t>- parafiran in žigosan na označenem mestu. V vzorcu pogodbe: ponudnikom ni potrebno izpolniti praznih mest v vzorcu pogodbe; zakoniti zastopnik ponudnika parafira vsako stran pogodbe v desnem spodnjem kotu; ponudnik vsebino vzorca pogodbe potrdi še z navedbo datuma, žigom in podpisom zakonitega zastopnika ponudnika na zadnji strani vzorca pogodbe</w:t>
      </w:r>
    </w:p>
    <w:p w:rsidR="002752C9" w:rsidRPr="00D26A70" w:rsidRDefault="002752C9" w:rsidP="002752C9">
      <w:pPr>
        <w:pStyle w:val="Odstavekseznama"/>
        <w:numPr>
          <w:ilvl w:val="0"/>
          <w:numId w:val="23"/>
        </w:numPr>
        <w:rPr>
          <w:b w:val="0"/>
        </w:rPr>
      </w:pPr>
      <w:r w:rsidRPr="00D26A70">
        <w:t xml:space="preserve">OBR 11 – Finančna zavarovanja </w:t>
      </w:r>
      <w:r>
        <w:rPr>
          <w:b w:val="0"/>
        </w:rPr>
        <w:t xml:space="preserve">(vzorec menične izjave) </w:t>
      </w:r>
    </w:p>
    <w:p w:rsidR="002752C9" w:rsidRPr="00814DD4" w:rsidRDefault="002752C9" w:rsidP="002752C9">
      <w:pPr>
        <w:pStyle w:val="Odstavekseznama"/>
        <w:numPr>
          <w:ilvl w:val="0"/>
          <w:numId w:val="23"/>
        </w:numPr>
      </w:pPr>
      <w:r w:rsidRPr="00814DD4">
        <w:t>OBR 1</w:t>
      </w:r>
      <w:r>
        <w:t>2</w:t>
      </w:r>
      <w:r w:rsidRPr="00814DD4">
        <w:t xml:space="preserve"> – Pooblastilo za sodelovanje pri javnem odpiranju ponudb</w:t>
      </w:r>
    </w:p>
    <w:p w:rsidR="002752C9" w:rsidRPr="00AC6182" w:rsidRDefault="002752C9" w:rsidP="002752C9">
      <w:pPr>
        <w:pStyle w:val="Odstavekseznama"/>
        <w:numPr>
          <w:ilvl w:val="0"/>
          <w:numId w:val="23"/>
        </w:numPr>
        <w:tabs>
          <w:tab w:val="num" w:pos="3249"/>
        </w:tabs>
      </w:pPr>
      <w:r w:rsidRPr="00814DD4">
        <w:t>OBR 1</w:t>
      </w:r>
      <w:r>
        <w:t>3</w:t>
      </w:r>
      <w:r w:rsidRPr="00814DD4">
        <w:t xml:space="preserve"> – Etiketa za naslavljanje ponudbe</w:t>
      </w:r>
    </w:p>
    <w:p w:rsidR="00AC160D" w:rsidRPr="00AC160D" w:rsidRDefault="00AC160D" w:rsidP="004903CF">
      <w:pPr>
        <w:tabs>
          <w:tab w:val="num" w:pos="3249"/>
        </w:tabs>
        <w:spacing w:line="276" w:lineRule="auto"/>
        <w:jc w:val="both"/>
        <w:rPr>
          <w:rFonts w:asciiTheme="minorHAnsi" w:hAnsiTheme="minorHAnsi" w:cstheme="minorHAnsi"/>
          <w:sz w:val="20"/>
          <w:szCs w:val="20"/>
        </w:rPr>
      </w:pPr>
    </w:p>
    <w:p w:rsidR="00AC160D" w:rsidRPr="00AC160D" w:rsidRDefault="00AC160D" w:rsidP="004903CF">
      <w:pPr>
        <w:spacing w:line="276" w:lineRule="auto"/>
        <w:jc w:val="both"/>
        <w:rPr>
          <w:rFonts w:asciiTheme="minorHAnsi" w:hAnsiTheme="minorHAnsi" w:cstheme="minorHAnsi"/>
          <w:sz w:val="20"/>
          <w:szCs w:val="20"/>
        </w:rPr>
      </w:pPr>
      <w:r w:rsidRPr="00052335">
        <w:rPr>
          <w:rFonts w:asciiTheme="minorHAnsi" w:hAnsiTheme="minorHAnsi" w:cstheme="minorHAnsi"/>
          <w:sz w:val="20"/>
          <w:szCs w:val="20"/>
        </w:rPr>
        <w:t>Oddaja obrazcev (v</w:t>
      </w:r>
      <w:r w:rsidR="0003225A" w:rsidRPr="00052335">
        <w:rPr>
          <w:rFonts w:asciiTheme="minorHAnsi" w:hAnsiTheme="minorHAnsi" w:cstheme="minorHAnsi"/>
          <w:sz w:val="20"/>
          <w:szCs w:val="20"/>
        </w:rPr>
        <w:t>si obrazci razen OBR 3a</w:t>
      </w:r>
      <w:r w:rsidR="00C30F5B" w:rsidRPr="00052335">
        <w:rPr>
          <w:rFonts w:asciiTheme="minorHAnsi" w:hAnsiTheme="minorHAnsi" w:cstheme="minorHAnsi"/>
          <w:sz w:val="20"/>
          <w:szCs w:val="20"/>
        </w:rPr>
        <w:t>, OBR 4a</w:t>
      </w:r>
      <w:r w:rsidR="0003225A" w:rsidRPr="00052335">
        <w:rPr>
          <w:rFonts w:asciiTheme="minorHAnsi" w:hAnsiTheme="minorHAnsi" w:cstheme="minorHAnsi"/>
          <w:sz w:val="20"/>
          <w:szCs w:val="20"/>
        </w:rPr>
        <w:t xml:space="preserve"> in OBR 6</w:t>
      </w:r>
      <w:r w:rsidRPr="00052335">
        <w:rPr>
          <w:rFonts w:asciiTheme="minorHAnsi" w:hAnsiTheme="minorHAnsi" w:cstheme="minorHAnsi"/>
          <w:sz w:val="20"/>
          <w:szCs w:val="20"/>
        </w:rPr>
        <w:t>a se morajo oddati v originalu):</w:t>
      </w:r>
    </w:p>
    <w:p w:rsidR="00AC160D" w:rsidRPr="00A253F1" w:rsidRDefault="00AC160D" w:rsidP="00C622D6">
      <w:pPr>
        <w:numPr>
          <w:ilvl w:val="1"/>
          <w:numId w:val="4"/>
        </w:numPr>
        <w:tabs>
          <w:tab w:val="clear" w:pos="1440"/>
          <w:tab w:val="num" w:pos="709"/>
        </w:tabs>
        <w:spacing w:line="276" w:lineRule="auto"/>
        <w:ind w:left="709" w:hanging="283"/>
        <w:jc w:val="both"/>
        <w:rPr>
          <w:rFonts w:asciiTheme="minorHAnsi" w:hAnsiTheme="minorHAnsi" w:cstheme="minorHAnsi"/>
          <w:sz w:val="20"/>
          <w:szCs w:val="20"/>
        </w:rPr>
      </w:pPr>
      <w:r w:rsidRPr="00A253F1">
        <w:rPr>
          <w:rFonts w:asciiTheme="minorHAnsi" w:hAnsiTheme="minorHAnsi" w:cstheme="minorHAnsi"/>
          <w:sz w:val="20"/>
          <w:szCs w:val="20"/>
        </w:rPr>
        <w:t xml:space="preserve">Ponudnik mora </w:t>
      </w:r>
      <w:r w:rsidR="005176D0" w:rsidRPr="00A253F1">
        <w:rPr>
          <w:rFonts w:asciiTheme="minorHAnsi" w:hAnsiTheme="minorHAnsi" w:cstheme="minorHAnsi"/>
          <w:sz w:val="20"/>
          <w:szCs w:val="20"/>
        </w:rPr>
        <w:t>en izvod ponudbene dokumentacije</w:t>
      </w:r>
      <w:r w:rsidRPr="00A253F1">
        <w:rPr>
          <w:rFonts w:asciiTheme="minorHAnsi" w:hAnsiTheme="minorHAnsi" w:cstheme="minorHAnsi"/>
          <w:sz w:val="20"/>
          <w:szCs w:val="20"/>
        </w:rPr>
        <w:t xml:space="preserve"> oddati na obrazcih predpisanih v teh navodilih. Obrazci morajo biti podpisani s strani odgovorne osebe ponudnika in žigosani na za to označenih mestih.</w:t>
      </w:r>
    </w:p>
    <w:p w:rsidR="00AC160D" w:rsidRPr="00A253F1" w:rsidRDefault="00AC160D" w:rsidP="00C622D6">
      <w:pPr>
        <w:numPr>
          <w:ilvl w:val="1"/>
          <w:numId w:val="4"/>
        </w:numPr>
        <w:tabs>
          <w:tab w:val="clear" w:pos="1440"/>
          <w:tab w:val="num" w:pos="709"/>
        </w:tabs>
        <w:spacing w:line="276" w:lineRule="auto"/>
        <w:ind w:left="709" w:hanging="283"/>
        <w:jc w:val="both"/>
        <w:rPr>
          <w:rFonts w:asciiTheme="minorHAnsi" w:hAnsiTheme="minorHAnsi" w:cstheme="minorHAnsi"/>
          <w:sz w:val="20"/>
          <w:szCs w:val="20"/>
        </w:rPr>
      </w:pPr>
      <w:r w:rsidRPr="00A253F1">
        <w:rPr>
          <w:rFonts w:asciiTheme="minorHAnsi" w:hAnsiTheme="minorHAnsi" w:cstheme="minorHAnsi"/>
          <w:sz w:val="20"/>
          <w:szCs w:val="20"/>
        </w:rPr>
        <w:t>Ponudnik mora v obrazcih izpolniti vsa prazna mesta, bodisi s tušem, črnilom ali pisalnim stro</w:t>
      </w:r>
      <w:r w:rsidR="005176D0" w:rsidRPr="00A253F1">
        <w:rPr>
          <w:rFonts w:asciiTheme="minorHAnsi" w:hAnsiTheme="minorHAnsi" w:cstheme="minorHAnsi"/>
          <w:sz w:val="20"/>
          <w:szCs w:val="20"/>
        </w:rPr>
        <w:t>jem, z jasnimi tiskanimi črkami.</w:t>
      </w:r>
    </w:p>
    <w:p w:rsidR="00AC160D" w:rsidRPr="00A253F1" w:rsidRDefault="00AC160D" w:rsidP="00C622D6">
      <w:pPr>
        <w:numPr>
          <w:ilvl w:val="1"/>
          <w:numId w:val="4"/>
        </w:numPr>
        <w:tabs>
          <w:tab w:val="clear" w:pos="1440"/>
          <w:tab w:val="num" w:pos="709"/>
        </w:tabs>
        <w:spacing w:line="276" w:lineRule="auto"/>
        <w:ind w:left="709" w:hanging="283"/>
        <w:jc w:val="both"/>
        <w:rPr>
          <w:rFonts w:asciiTheme="minorHAnsi" w:hAnsiTheme="minorHAnsi" w:cstheme="minorHAnsi"/>
          <w:sz w:val="20"/>
          <w:szCs w:val="20"/>
        </w:rPr>
      </w:pPr>
      <w:r w:rsidRPr="00A253F1">
        <w:rPr>
          <w:rFonts w:asciiTheme="minorHAnsi" w:hAnsiTheme="minorHAnsi" w:cstheme="minorHAnsi"/>
          <w:sz w:val="20"/>
          <w:szCs w:val="20"/>
        </w:rPr>
        <w:t>Če se obrazec izpolnjuje z računalnikom, mora struktura in vsebina računalniškega izpisa ustrezati zahtevam iz origi</w:t>
      </w:r>
      <w:r w:rsidR="005176D0" w:rsidRPr="00A253F1">
        <w:rPr>
          <w:rFonts w:asciiTheme="minorHAnsi" w:hAnsiTheme="minorHAnsi" w:cstheme="minorHAnsi"/>
          <w:sz w:val="20"/>
          <w:szCs w:val="20"/>
        </w:rPr>
        <w:t xml:space="preserve">nalnega </w:t>
      </w:r>
      <w:r w:rsidRPr="00A253F1">
        <w:rPr>
          <w:rFonts w:asciiTheme="minorHAnsi" w:hAnsiTheme="minorHAnsi" w:cstheme="minorHAnsi"/>
          <w:sz w:val="20"/>
          <w:szCs w:val="20"/>
        </w:rPr>
        <w:t>obrazca.</w:t>
      </w:r>
    </w:p>
    <w:p w:rsidR="005176D0" w:rsidRPr="00A253F1" w:rsidRDefault="005176D0" w:rsidP="00C622D6">
      <w:pPr>
        <w:numPr>
          <w:ilvl w:val="1"/>
          <w:numId w:val="4"/>
        </w:numPr>
        <w:tabs>
          <w:tab w:val="clear" w:pos="1440"/>
          <w:tab w:val="num" w:pos="709"/>
        </w:tabs>
        <w:spacing w:line="276" w:lineRule="auto"/>
        <w:ind w:left="709" w:hanging="283"/>
        <w:jc w:val="both"/>
        <w:rPr>
          <w:rFonts w:asciiTheme="minorHAnsi" w:hAnsiTheme="minorHAnsi" w:cstheme="minorHAnsi"/>
          <w:sz w:val="20"/>
          <w:szCs w:val="20"/>
        </w:rPr>
      </w:pPr>
      <w:r w:rsidRPr="00A253F1">
        <w:rPr>
          <w:rFonts w:asciiTheme="minorHAnsi" w:hAnsiTheme="minorHAnsi" w:cstheme="minorHAnsi"/>
          <w:sz w:val="20"/>
          <w:szCs w:val="20"/>
        </w:rPr>
        <w:t>Ponudba ne sme vsebovati nobenih sprememb in dodatkov, ki niso v skladu z razpisno dokumentacijo ali potrebni zaradi odprave napak ponudnika (pripisi in dodatni pogoji se ne upoštevajo). Popravljene napake morajo biti označene z žigom in podpisom pooblaščene osebe ponudnika, ki podpiše ponudbo.</w:t>
      </w:r>
    </w:p>
    <w:p w:rsidR="00A253F1" w:rsidRPr="00052335" w:rsidRDefault="00A253F1" w:rsidP="00C622D6">
      <w:pPr>
        <w:numPr>
          <w:ilvl w:val="1"/>
          <w:numId w:val="4"/>
        </w:numPr>
        <w:tabs>
          <w:tab w:val="clear" w:pos="1440"/>
          <w:tab w:val="num" w:pos="709"/>
        </w:tabs>
        <w:spacing w:line="276" w:lineRule="auto"/>
        <w:ind w:left="709" w:hanging="283"/>
        <w:jc w:val="both"/>
        <w:rPr>
          <w:rFonts w:asciiTheme="minorHAnsi" w:hAnsiTheme="minorHAnsi" w:cstheme="minorHAnsi"/>
          <w:sz w:val="20"/>
          <w:szCs w:val="20"/>
        </w:rPr>
      </w:pPr>
      <w:r w:rsidRPr="00052335">
        <w:rPr>
          <w:rFonts w:asciiTheme="minorHAnsi" w:hAnsiTheme="minorHAnsi" w:cstheme="minorHAnsi"/>
          <w:sz w:val="20"/>
          <w:szCs w:val="20"/>
        </w:rPr>
        <w:t>Ponudba mora vsebovati vse ustrezno izpolnjene, datirane, žigosane in podpisane obrazce, pri čemer ponudnik obrazec OBR 3a</w:t>
      </w:r>
      <w:r w:rsidR="00C30F5B" w:rsidRPr="00052335">
        <w:rPr>
          <w:rFonts w:asciiTheme="minorHAnsi" w:hAnsiTheme="minorHAnsi" w:cstheme="minorHAnsi"/>
          <w:sz w:val="20"/>
          <w:szCs w:val="20"/>
        </w:rPr>
        <w:t xml:space="preserve"> in OBR 4a</w:t>
      </w:r>
      <w:r w:rsidRPr="00052335">
        <w:rPr>
          <w:rFonts w:asciiTheme="minorHAnsi" w:hAnsiTheme="minorHAnsi" w:cstheme="minorHAnsi"/>
          <w:sz w:val="20"/>
          <w:szCs w:val="20"/>
        </w:rPr>
        <w:t xml:space="preserve"> predloži le, v kolikor dela izvaja s podizvajalci (za vsakega podizvajalca navedenega v OBR 3).</w:t>
      </w:r>
    </w:p>
    <w:p w:rsidR="00AC160D" w:rsidRPr="00AC160D" w:rsidRDefault="00AC160D" w:rsidP="004903CF">
      <w:pPr>
        <w:spacing w:line="276" w:lineRule="auto"/>
        <w:jc w:val="both"/>
        <w:rPr>
          <w:rFonts w:asciiTheme="minorHAnsi" w:hAnsiTheme="minorHAnsi" w:cstheme="minorHAnsi"/>
          <w:sz w:val="20"/>
          <w:szCs w:val="20"/>
        </w:rPr>
      </w:pPr>
    </w:p>
    <w:p w:rsidR="00AC160D" w:rsidRPr="00AC160D" w:rsidRDefault="00AC160D" w:rsidP="004903CF">
      <w:pPr>
        <w:spacing w:line="276" w:lineRule="auto"/>
        <w:jc w:val="both"/>
        <w:rPr>
          <w:rFonts w:asciiTheme="minorHAnsi" w:hAnsiTheme="minorHAnsi" w:cstheme="minorHAnsi"/>
          <w:sz w:val="20"/>
          <w:szCs w:val="20"/>
        </w:rPr>
      </w:pPr>
      <w:r w:rsidRPr="00AC160D">
        <w:rPr>
          <w:rFonts w:asciiTheme="minorHAnsi" w:hAnsiTheme="minorHAnsi" w:cstheme="minorHAnsi"/>
          <w:sz w:val="20"/>
          <w:szCs w:val="20"/>
        </w:rPr>
        <w:t>Oddaja vzorca pogodbe:</w:t>
      </w:r>
    </w:p>
    <w:p w:rsidR="00AC160D" w:rsidRPr="00AC160D" w:rsidRDefault="00AC160D" w:rsidP="00C622D6">
      <w:pPr>
        <w:numPr>
          <w:ilvl w:val="0"/>
          <w:numId w:val="3"/>
        </w:numPr>
        <w:spacing w:line="276" w:lineRule="auto"/>
        <w:ind w:hanging="294"/>
        <w:jc w:val="both"/>
        <w:rPr>
          <w:rFonts w:asciiTheme="minorHAnsi" w:hAnsiTheme="minorHAnsi" w:cstheme="minorHAnsi"/>
          <w:sz w:val="20"/>
          <w:szCs w:val="20"/>
        </w:rPr>
      </w:pPr>
      <w:r w:rsidRPr="00AC160D">
        <w:rPr>
          <w:rFonts w:asciiTheme="minorHAnsi" w:hAnsiTheme="minorHAnsi" w:cstheme="minorHAnsi"/>
          <w:sz w:val="20"/>
          <w:szCs w:val="20"/>
        </w:rPr>
        <w:t>Odgovorna oseba ponudnika parafira vsako stran pogodbe v desnem spodnjem kotu, vzorca sicer ni potrebno izpolnjevati.</w:t>
      </w:r>
    </w:p>
    <w:p w:rsidR="00AC160D" w:rsidRPr="00AC160D" w:rsidRDefault="00AC160D" w:rsidP="00C622D6">
      <w:pPr>
        <w:numPr>
          <w:ilvl w:val="0"/>
          <w:numId w:val="3"/>
        </w:numPr>
        <w:spacing w:line="276" w:lineRule="auto"/>
        <w:ind w:hanging="294"/>
        <w:jc w:val="both"/>
        <w:rPr>
          <w:rFonts w:asciiTheme="minorHAnsi" w:hAnsiTheme="minorHAnsi" w:cstheme="minorHAnsi"/>
          <w:sz w:val="20"/>
          <w:szCs w:val="20"/>
        </w:rPr>
      </w:pPr>
      <w:r w:rsidRPr="00AC160D">
        <w:rPr>
          <w:rFonts w:asciiTheme="minorHAnsi" w:hAnsiTheme="minorHAnsi" w:cstheme="minorHAnsi"/>
          <w:sz w:val="20"/>
          <w:szCs w:val="20"/>
        </w:rPr>
        <w:t>Ponudnik vsebino vzorca pogodbe potrdi še z navedbo datuma, žigom in podpisom odgovorne osebe na zadnji strani vzorca pogodbe.</w:t>
      </w:r>
    </w:p>
    <w:p w:rsidR="00AC160D" w:rsidRPr="00AC160D" w:rsidRDefault="00AC160D" w:rsidP="004903CF">
      <w:pPr>
        <w:spacing w:line="276" w:lineRule="auto"/>
        <w:jc w:val="both"/>
        <w:rPr>
          <w:rFonts w:asciiTheme="minorHAnsi" w:hAnsiTheme="minorHAnsi" w:cstheme="minorHAnsi"/>
          <w:sz w:val="20"/>
          <w:szCs w:val="20"/>
        </w:rPr>
      </w:pPr>
      <w:r w:rsidRPr="00AC160D">
        <w:rPr>
          <w:rFonts w:asciiTheme="minorHAnsi" w:hAnsiTheme="minorHAnsi" w:cstheme="minorHAnsi"/>
          <w:sz w:val="20"/>
          <w:szCs w:val="20"/>
        </w:rPr>
        <w:t>Ostali dokumenti – lastne obvezne priloge ponudnika:</w:t>
      </w:r>
    </w:p>
    <w:p w:rsidR="007D0FAD" w:rsidRPr="007D0FAD" w:rsidRDefault="007D0FAD" w:rsidP="00C622D6">
      <w:pPr>
        <w:numPr>
          <w:ilvl w:val="0"/>
          <w:numId w:val="5"/>
        </w:numPr>
        <w:spacing w:line="276" w:lineRule="auto"/>
        <w:ind w:hanging="294"/>
        <w:jc w:val="both"/>
        <w:rPr>
          <w:rFonts w:asciiTheme="minorHAnsi" w:hAnsiTheme="minorHAnsi" w:cstheme="minorHAnsi"/>
          <w:sz w:val="20"/>
          <w:szCs w:val="20"/>
        </w:rPr>
      </w:pPr>
      <w:r w:rsidRPr="007D0FAD">
        <w:rPr>
          <w:rFonts w:asciiTheme="minorHAnsi" w:hAnsiTheme="minorHAnsi" w:cstheme="minorHAnsi"/>
          <w:sz w:val="20"/>
          <w:szCs w:val="20"/>
        </w:rPr>
        <w:t>V originalu morajo biti priložene:</w:t>
      </w:r>
    </w:p>
    <w:p w:rsidR="007D0FAD" w:rsidRPr="00C75ADD" w:rsidRDefault="009D5925" w:rsidP="009D5925">
      <w:pPr>
        <w:numPr>
          <w:ilvl w:val="3"/>
          <w:numId w:val="4"/>
        </w:numPr>
        <w:tabs>
          <w:tab w:val="clear" w:pos="3000"/>
          <w:tab w:val="num" w:pos="709"/>
        </w:tabs>
        <w:spacing w:line="276" w:lineRule="auto"/>
        <w:ind w:left="1134" w:hanging="294"/>
        <w:jc w:val="both"/>
        <w:rPr>
          <w:rFonts w:asciiTheme="minorHAnsi" w:hAnsiTheme="minorHAnsi" w:cstheme="minorHAnsi"/>
          <w:sz w:val="20"/>
          <w:szCs w:val="20"/>
        </w:rPr>
      </w:pPr>
      <w:r w:rsidRPr="00C75ADD">
        <w:rPr>
          <w:rFonts w:asciiTheme="minorHAnsi" w:hAnsiTheme="minorHAnsi" w:cstheme="minorHAnsi"/>
          <w:sz w:val="20"/>
          <w:szCs w:val="20"/>
        </w:rPr>
        <w:t xml:space="preserve">Bianco menice z meničnimi izjavami s pooblastilom za izpolnitev in unovčenje </w:t>
      </w:r>
      <w:r w:rsidR="0003225A" w:rsidRPr="00C75ADD">
        <w:rPr>
          <w:rFonts w:asciiTheme="minorHAnsi" w:hAnsiTheme="minorHAnsi" w:cstheme="minorHAnsi"/>
          <w:sz w:val="20"/>
          <w:szCs w:val="20"/>
        </w:rPr>
        <w:t>(v skladu z OBR 11</w:t>
      </w:r>
      <w:r w:rsidR="007D0FAD" w:rsidRPr="00C75ADD">
        <w:rPr>
          <w:rFonts w:asciiTheme="minorHAnsi" w:hAnsiTheme="minorHAnsi" w:cstheme="minorHAnsi"/>
          <w:sz w:val="20"/>
          <w:szCs w:val="20"/>
        </w:rPr>
        <w:t xml:space="preserve"> in z razpisno dokumentacijo),</w:t>
      </w:r>
    </w:p>
    <w:p w:rsidR="007D0FAD" w:rsidRPr="007D0FAD" w:rsidRDefault="007D0FAD" w:rsidP="00C622D6">
      <w:pPr>
        <w:numPr>
          <w:ilvl w:val="0"/>
          <w:numId w:val="5"/>
        </w:numPr>
        <w:spacing w:line="276" w:lineRule="auto"/>
        <w:ind w:hanging="294"/>
        <w:jc w:val="both"/>
        <w:rPr>
          <w:rFonts w:asciiTheme="minorHAnsi" w:hAnsiTheme="minorHAnsi" w:cstheme="minorHAnsi"/>
          <w:sz w:val="20"/>
          <w:szCs w:val="20"/>
        </w:rPr>
      </w:pPr>
      <w:r w:rsidRPr="007D0FAD">
        <w:rPr>
          <w:rFonts w:asciiTheme="minorHAnsi" w:hAnsiTheme="minorHAnsi" w:cstheme="minorHAnsi"/>
          <w:sz w:val="20"/>
          <w:szCs w:val="20"/>
        </w:rPr>
        <w:t>Originalen sklenjen pravni akt (pogodba) o skupnem nastopanju v primeru skupne ponudbe.</w:t>
      </w:r>
    </w:p>
    <w:p w:rsidR="007D0FAD" w:rsidRPr="007D0FAD" w:rsidRDefault="007D0FAD" w:rsidP="00C622D6">
      <w:pPr>
        <w:numPr>
          <w:ilvl w:val="0"/>
          <w:numId w:val="5"/>
        </w:numPr>
        <w:spacing w:line="276" w:lineRule="auto"/>
        <w:ind w:hanging="294"/>
        <w:jc w:val="both"/>
        <w:rPr>
          <w:rFonts w:asciiTheme="minorHAnsi" w:hAnsiTheme="minorHAnsi" w:cstheme="minorHAnsi"/>
          <w:sz w:val="20"/>
          <w:szCs w:val="20"/>
        </w:rPr>
      </w:pPr>
      <w:r w:rsidRPr="007D0FAD">
        <w:rPr>
          <w:rFonts w:asciiTheme="minorHAnsi" w:hAnsiTheme="minorHAnsi" w:cstheme="minorHAnsi"/>
          <w:sz w:val="20"/>
          <w:szCs w:val="20"/>
        </w:rPr>
        <w:t>Vsa parafirana vprašanja in odgovore naročnika, ki so objavljeni na Portalu javnih naročil RS.</w:t>
      </w:r>
    </w:p>
    <w:p w:rsidR="007D0FAD" w:rsidRPr="00636C89" w:rsidRDefault="007D0FAD" w:rsidP="00C622D6">
      <w:pPr>
        <w:numPr>
          <w:ilvl w:val="0"/>
          <w:numId w:val="5"/>
        </w:numPr>
        <w:spacing w:line="276" w:lineRule="auto"/>
        <w:ind w:hanging="294"/>
        <w:jc w:val="both"/>
        <w:rPr>
          <w:rFonts w:asciiTheme="minorHAnsi" w:hAnsiTheme="minorHAnsi" w:cstheme="minorHAnsi"/>
          <w:sz w:val="20"/>
          <w:szCs w:val="20"/>
        </w:rPr>
      </w:pPr>
      <w:r w:rsidRPr="00636C89">
        <w:rPr>
          <w:rFonts w:asciiTheme="minorHAnsi" w:hAnsiTheme="minorHAnsi" w:cstheme="minorHAnsi"/>
          <w:sz w:val="20"/>
          <w:szCs w:val="20"/>
        </w:rPr>
        <w:t>Ostale priloge (npr. eS.BON obrazec,</w:t>
      </w:r>
      <w:r w:rsidR="0039125F" w:rsidRPr="00636C89">
        <w:rPr>
          <w:rFonts w:asciiTheme="minorHAnsi" w:hAnsiTheme="minorHAnsi" w:cstheme="minorHAnsi"/>
          <w:sz w:val="20"/>
          <w:szCs w:val="20"/>
        </w:rPr>
        <w:t xml:space="preserve"> zavarovalno polico, </w:t>
      </w:r>
      <w:r w:rsidRPr="00636C89">
        <w:rPr>
          <w:rFonts w:asciiTheme="minorHAnsi" w:hAnsiTheme="minorHAnsi" w:cstheme="minorHAnsi"/>
          <w:sz w:val="20"/>
          <w:szCs w:val="20"/>
        </w:rPr>
        <w:t>...) lahko ponudnik predloži kot fotokopijo, pri čemer naročnik lahko ponudnika naknadno pozove, da predloži originalna dokazila.</w:t>
      </w:r>
    </w:p>
    <w:p w:rsidR="00AC160D" w:rsidRPr="00AC160D" w:rsidRDefault="00AC160D" w:rsidP="004903CF">
      <w:pPr>
        <w:spacing w:line="276" w:lineRule="auto"/>
        <w:jc w:val="both"/>
        <w:rPr>
          <w:rFonts w:asciiTheme="minorHAnsi" w:hAnsiTheme="minorHAnsi" w:cstheme="minorHAnsi"/>
          <w:sz w:val="20"/>
          <w:szCs w:val="20"/>
        </w:rPr>
      </w:pPr>
    </w:p>
    <w:p w:rsidR="00AC160D" w:rsidRPr="007D0FAD" w:rsidRDefault="00AC160D" w:rsidP="004903CF">
      <w:pPr>
        <w:spacing w:line="276" w:lineRule="auto"/>
        <w:jc w:val="both"/>
        <w:rPr>
          <w:rFonts w:asciiTheme="minorHAnsi" w:hAnsiTheme="minorHAnsi" w:cstheme="minorHAnsi"/>
          <w:b/>
          <w:sz w:val="20"/>
          <w:szCs w:val="20"/>
          <w:u w:val="single"/>
        </w:rPr>
      </w:pPr>
      <w:r w:rsidRPr="007D0FAD">
        <w:rPr>
          <w:rFonts w:asciiTheme="minorHAnsi" w:hAnsiTheme="minorHAnsi" w:cstheme="minorHAnsi"/>
          <w:b/>
          <w:sz w:val="20"/>
          <w:szCs w:val="20"/>
          <w:u w:val="single"/>
        </w:rPr>
        <w:t>Ponudniki morajo ponudbo izdelati v slovenskem jeziku.</w:t>
      </w:r>
    </w:p>
    <w:p w:rsidR="00AC160D" w:rsidRPr="00AC160D" w:rsidRDefault="00AC160D" w:rsidP="004903CF">
      <w:pPr>
        <w:spacing w:line="276" w:lineRule="auto"/>
        <w:jc w:val="both"/>
        <w:rPr>
          <w:rFonts w:asciiTheme="minorHAnsi" w:hAnsiTheme="minorHAnsi" w:cstheme="minorHAnsi"/>
          <w:sz w:val="20"/>
          <w:szCs w:val="20"/>
          <w:highlight w:val="yellow"/>
        </w:rPr>
      </w:pPr>
    </w:p>
    <w:p w:rsidR="00AC160D" w:rsidRPr="00AC160D" w:rsidRDefault="00AC160D" w:rsidP="004903CF">
      <w:pPr>
        <w:spacing w:line="276" w:lineRule="auto"/>
        <w:jc w:val="both"/>
        <w:rPr>
          <w:rFonts w:asciiTheme="minorHAnsi" w:hAnsiTheme="minorHAnsi" w:cstheme="minorHAnsi"/>
          <w:b/>
          <w:sz w:val="20"/>
          <w:szCs w:val="20"/>
          <w:u w:val="single"/>
        </w:rPr>
      </w:pPr>
      <w:r w:rsidRPr="00AC160D">
        <w:rPr>
          <w:rFonts w:asciiTheme="minorHAnsi" w:hAnsiTheme="minorHAnsi" w:cstheme="minorHAnsi"/>
          <w:b/>
          <w:sz w:val="20"/>
          <w:szCs w:val="20"/>
          <w:u w:val="single"/>
        </w:rPr>
        <w:t>Variantne ponudbe niso sprejemljive.</w:t>
      </w:r>
    </w:p>
    <w:p w:rsidR="00AC160D" w:rsidRPr="00AC160D" w:rsidRDefault="00AC160D" w:rsidP="004903CF">
      <w:pPr>
        <w:spacing w:line="276" w:lineRule="auto"/>
        <w:jc w:val="both"/>
        <w:rPr>
          <w:rFonts w:asciiTheme="minorHAnsi" w:hAnsiTheme="minorHAnsi" w:cstheme="minorHAnsi"/>
          <w:sz w:val="20"/>
          <w:szCs w:val="20"/>
        </w:rPr>
      </w:pPr>
    </w:p>
    <w:p w:rsidR="00AC160D" w:rsidRPr="00AC160D" w:rsidRDefault="00AC160D" w:rsidP="004903CF">
      <w:pPr>
        <w:spacing w:line="276" w:lineRule="auto"/>
        <w:jc w:val="both"/>
        <w:rPr>
          <w:rFonts w:asciiTheme="minorHAnsi" w:hAnsiTheme="minorHAnsi" w:cstheme="minorHAnsi"/>
          <w:sz w:val="20"/>
          <w:szCs w:val="20"/>
        </w:rPr>
      </w:pPr>
      <w:r w:rsidRPr="00AC160D">
        <w:rPr>
          <w:rFonts w:asciiTheme="minorHAnsi" w:hAnsiTheme="minorHAnsi" w:cstheme="minorHAnsi"/>
          <w:sz w:val="20"/>
          <w:szCs w:val="20"/>
        </w:rPr>
        <w:t>Morebitne popravke v ponudbi mora ponudnik opremiti z žigom in podpisom svoje pooblaščene osebe.</w:t>
      </w:r>
      <w:bookmarkStart w:id="19" w:name="_Toc271545893"/>
      <w:r w:rsidRPr="00AC160D">
        <w:rPr>
          <w:rFonts w:asciiTheme="minorHAnsi" w:hAnsiTheme="minorHAnsi" w:cstheme="minorHAnsi"/>
          <w:sz w:val="20"/>
          <w:szCs w:val="20"/>
        </w:rPr>
        <w:t xml:space="preserve"> Od ponudnika se pričakuje, da bo skrbno pregledal vse zgoraj navedene dokumente.</w:t>
      </w:r>
    </w:p>
    <w:bookmarkEnd w:id="19"/>
    <w:p w:rsidR="00AC160D" w:rsidRPr="00AC160D" w:rsidRDefault="00AC160D" w:rsidP="004903CF">
      <w:pPr>
        <w:spacing w:line="276" w:lineRule="auto"/>
        <w:jc w:val="both"/>
        <w:rPr>
          <w:rFonts w:asciiTheme="minorHAnsi" w:hAnsiTheme="minorHAnsi" w:cstheme="minorHAnsi"/>
          <w:sz w:val="20"/>
          <w:szCs w:val="20"/>
        </w:rPr>
      </w:pPr>
    </w:p>
    <w:p w:rsidR="00AC160D" w:rsidRDefault="00AC160D" w:rsidP="004903CF">
      <w:pPr>
        <w:spacing w:line="276" w:lineRule="auto"/>
        <w:jc w:val="both"/>
        <w:rPr>
          <w:rFonts w:asciiTheme="minorHAnsi" w:hAnsiTheme="minorHAnsi" w:cstheme="minorHAnsi"/>
          <w:sz w:val="20"/>
          <w:szCs w:val="20"/>
        </w:rPr>
      </w:pPr>
      <w:r w:rsidRPr="00AC160D">
        <w:rPr>
          <w:rFonts w:asciiTheme="minorHAnsi" w:hAnsiTheme="minorHAnsi" w:cstheme="minorHAnsi"/>
          <w:sz w:val="20"/>
          <w:szCs w:val="20"/>
        </w:rPr>
        <w:t>Naročnik sme ob pisnem soglasju ponudnika popraviti očitne računske napake, ki jih odkrije pri pregledu in ocenjevanju ponudb. Pri tem se količina in cena na enoto ne smeta spreminjati.</w:t>
      </w:r>
    </w:p>
    <w:p w:rsidR="00C51EB7" w:rsidRDefault="00C51EB7" w:rsidP="004903CF">
      <w:pPr>
        <w:spacing w:line="276" w:lineRule="auto"/>
        <w:jc w:val="both"/>
        <w:rPr>
          <w:rFonts w:asciiTheme="minorHAnsi" w:hAnsiTheme="minorHAnsi" w:cstheme="minorHAnsi"/>
          <w:sz w:val="20"/>
          <w:szCs w:val="20"/>
        </w:rPr>
      </w:pPr>
    </w:p>
    <w:p w:rsidR="00D3375C" w:rsidRPr="00D3375C" w:rsidRDefault="00C51EB7" w:rsidP="00C51EB7">
      <w:pPr>
        <w:spacing w:line="276" w:lineRule="auto"/>
        <w:jc w:val="both"/>
        <w:rPr>
          <w:rFonts w:asciiTheme="minorHAnsi" w:hAnsiTheme="minorHAnsi" w:cstheme="minorHAnsi"/>
          <w:sz w:val="20"/>
          <w:szCs w:val="20"/>
        </w:rPr>
      </w:pPr>
      <w:r w:rsidRPr="00A253F1">
        <w:rPr>
          <w:rFonts w:asciiTheme="minorHAnsi" w:hAnsiTheme="minorHAnsi" w:cstheme="minorHAnsi"/>
          <w:sz w:val="20"/>
          <w:szCs w:val="20"/>
        </w:rPr>
        <w:t>V primeru, da smatra ponudnik določene dele razpisne dokum</w:t>
      </w:r>
      <w:r w:rsidR="00DE768B" w:rsidRPr="00A253F1">
        <w:rPr>
          <w:rFonts w:asciiTheme="minorHAnsi" w:hAnsiTheme="minorHAnsi" w:cstheme="minorHAnsi"/>
          <w:sz w:val="20"/>
          <w:szCs w:val="20"/>
        </w:rPr>
        <w:t>entacije za poslovno skrivnost,</w:t>
      </w:r>
      <w:r w:rsidRPr="00A253F1">
        <w:rPr>
          <w:rFonts w:asciiTheme="minorHAnsi" w:hAnsiTheme="minorHAnsi" w:cstheme="minorHAnsi"/>
          <w:sz w:val="20"/>
          <w:szCs w:val="20"/>
        </w:rPr>
        <w:t xml:space="preserve"> mora to v ponudbi jasno označiti. V kolikor ponudnik dokumentov, ki jih smatra za poslovno skrivnost ne bo ustrezno označil, bo v primeru izraženih zahtev drugih ponudnikov do vpogleda v konkurenčne ponudbe omogočil vpogled in tudi prepis podatkov. Na zahtevo naročnika je ponudnik dolžan naročniku predložiti interni akt, ki ureja poslovne skrivnosti ponudnika.</w:t>
      </w:r>
    </w:p>
    <w:p w:rsidR="00D3375C" w:rsidRDefault="00D3375C" w:rsidP="004903CF">
      <w:pPr>
        <w:spacing w:line="276" w:lineRule="auto"/>
        <w:rPr>
          <w:rFonts w:asciiTheme="minorHAnsi" w:hAnsiTheme="minorHAnsi" w:cstheme="minorHAnsi"/>
          <w:sz w:val="20"/>
          <w:szCs w:val="20"/>
        </w:rPr>
      </w:pPr>
    </w:p>
    <w:p w:rsidR="00DE768B" w:rsidRPr="00D3375C" w:rsidRDefault="00DE768B" w:rsidP="004903CF">
      <w:pPr>
        <w:spacing w:line="276" w:lineRule="auto"/>
        <w:rPr>
          <w:rFonts w:asciiTheme="minorHAnsi" w:hAnsiTheme="minorHAnsi" w:cstheme="minorHAnsi"/>
          <w:sz w:val="20"/>
          <w:szCs w:val="20"/>
        </w:rPr>
      </w:pPr>
    </w:p>
    <w:p w:rsidR="007D12E5" w:rsidRPr="007D12E5" w:rsidRDefault="00EF19CC" w:rsidP="000A59C2">
      <w:pPr>
        <w:pStyle w:val="Naslov2"/>
      </w:pPr>
      <w:bookmarkStart w:id="20" w:name="_Toc377463937"/>
      <w:r>
        <w:t>Podpisovanje in ž</w:t>
      </w:r>
      <w:r w:rsidR="007D12E5" w:rsidRPr="007D12E5">
        <w:t>igosanje dokumentacije</w:t>
      </w:r>
      <w:bookmarkEnd w:id="20"/>
    </w:p>
    <w:p w:rsidR="009823EE" w:rsidRDefault="009823EE" w:rsidP="004903CF">
      <w:pPr>
        <w:spacing w:line="276" w:lineRule="auto"/>
        <w:jc w:val="both"/>
        <w:rPr>
          <w:rFonts w:asciiTheme="minorHAnsi" w:hAnsiTheme="minorHAnsi" w:cstheme="minorHAnsi"/>
          <w:sz w:val="20"/>
          <w:szCs w:val="20"/>
        </w:rPr>
      </w:pPr>
    </w:p>
    <w:p w:rsidR="00EF19CC" w:rsidRDefault="00EF19CC" w:rsidP="00EF19CC">
      <w:pPr>
        <w:spacing w:line="276" w:lineRule="auto"/>
        <w:jc w:val="both"/>
        <w:rPr>
          <w:rFonts w:asciiTheme="minorHAnsi" w:hAnsiTheme="minorHAnsi" w:cstheme="minorHAnsi"/>
          <w:sz w:val="20"/>
          <w:szCs w:val="20"/>
        </w:rPr>
      </w:pPr>
      <w:r w:rsidRPr="00EF19CC">
        <w:rPr>
          <w:rFonts w:asciiTheme="minorHAnsi" w:hAnsiTheme="minorHAnsi" w:cstheme="minorHAnsi"/>
          <w:sz w:val="20"/>
          <w:szCs w:val="20"/>
        </w:rPr>
        <w:t>Vsa razpisna dokumentacija mora biti zložena po vrstnem redu, pravilno in čitljivo izpolnjena, parafirana, podpisana in žigosana, kot se zahteva v razpisni dokumentacija, razen v primeru, ko ponudnik ne posluje z žigom, kar je opredeljeno v njegovem ustanovnem aktu.</w:t>
      </w:r>
    </w:p>
    <w:p w:rsidR="00C51EB7" w:rsidRDefault="00C51EB7" w:rsidP="004903CF">
      <w:pPr>
        <w:spacing w:line="276" w:lineRule="auto"/>
        <w:jc w:val="both"/>
        <w:rPr>
          <w:rFonts w:asciiTheme="minorHAnsi" w:hAnsiTheme="minorHAnsi" w:cstheme="minorHAnsi"/>
          <w:sz w:val="20"/>
          <w:szCs w:val="20"/>
        </w:rPr>
      </w:pPr>
    </w:p>
    <w:p w:rsidR="00C51EB7" w:rsidRPr="009823EE" w:rsidRDefault="00C51EB7" w:rsidP="004903CF">
      <w:pPr>
        <w:spacing w:line="276" w:lineRule="auto"/>
        <w:jc w:val="both"/>
        <w:rPr>
          <w:rFonts w:asciiTheme="minorHAnsi" w:hAnsiTheme="minorHAnsi" w:cstheme="minorHAnsi"/>
          <w:sz w:val="20"/>
          <w:szCs w:val="20"/>
        </w:rPr>
      </w:pPr>
    </w:p>
    <w:p w:rsidR="00955759" w:rsidRDefault="00955759">
      <w:pPr>
        <w:rPr>
          <w:rFonts w:asciiTheme="minorHAnsi" w:hAnsiTheme="minorHAnsi" w:cstheme="minorHAnsi"/>
          <w:sz w:val="20"/>
          <w:szCs w:val="20"/>
        </w:rPr>
      </w:pPr>
      <w:r>
        <w:rPr>
          <w:rFonts w:asciiTheme="minorHAnsi" w:hAnsiTheme="minorHAnsi" w:cstheme="minorHAnsi"/>
          <w:sz w:val="20"/>
          <w:szCs w:val="20"/>
        </w:rPr>
        <w:br w:type="page"/>
      </w:r>
    </w:p>
    <w:p w:rsidR="000771B0" w:rsidRPr="000B597C" w:rsidRDefault="004723C4" w:rsidP="000A59C2">
      <w:pPr>
        <w:pStyle w:val="Naslov1"/>
      </w:pPr>
      <w:bookmarkStart w:id="21" w:name="_Toc377463938"/>
      <w:r>
        <w:lastRenderedPageBreak/>
        <w:t>PRIDOBITEV TER POJASNJEVANJE IN DOPOLNJEVANJE RAZPISNE DOKUMENTACIJE</w:t>
      </w:r>
      <w:bookmarkEnd w:id="21"/>
    </w:p>
    <w:p w:rsidR="000771B0" w:rsidRDefault="000771B0" w:rsidP="004903CF">
      <w:pPr>
        <w:spacing w:line="276" w:lineRule="auto"/>
        <w:rPr>
          <w:rFonts w:ascii="Calibri" w:hAnsi="Calibri" w:cs="Segoe UI"/>
          <w:sz w:val="20"/>
          <w:szCs w:val="20"/>
        </w:rPr>
      </w:pPr>
    </w:p>
    <w:p w:rsidR="009823EE" w:rsidRPr="00C51EB7" w:rsidRDefault="009823EE" w:rsidP="009D656D">
      <w:pPr>
        <w:pStyle w:val="Odstavekseznama"/>
        <w:numPr>
          <w:ilvl w:val="0"/>
          <w:numId w:val="18"/>
        </w:numPr>
        <w:rPr>
          <w:sz w:val="21"/>
          <w:szCs w:val="21"/>
          <w:u w:val="single"/>
        </w:rPr>
      </w:pPr>
      <w:r w:rsidRPr="00C51EB7">
        <w:rPr>
          <w:sz w:val="21"/>
          <w:szCs w:val="21"/>
          <w:u w:val="single"/>
        </w:rPr>
        <w:t>Pridobitev razpisne dokumentacije</w:t>
      </w:r>
    </w:p>
    <w:p w:rsidR="009823EE" w:rsidRPr="009823EE" w:rsidRDefault="009823EE" w:rsidP="004903CF">
      <w:pPr>
        <w:spacing w:line="276" w:lineRule="auto"/>
        <w:ind w:left="709"/>
        <w:jc w:val="both"/>
        <w:rPr>
          <w:rFonts w:asciiTheme="minorHAnsi" w:hAnsiTheme="minorHAnsi" w:cstheme="minorHAnsi"/>
          <w:sz w:val="20"/>
          <w:szCs w:val="20"/>
        </w:rPr>
      </w:pPr>
      <w:r w:rsidRPr="009823EE">
        <w:rPr>
          <w:rStyle w:val="Krepko"/>
          <w:rFonts w:asciiTheme="minorHAnsi" w:hAnsiTheme="minorHAnsi" w:cstheme="minorHAnsi"/>
          <w:sz w:val="20"/>
          <w:szCs w:val="20"/>
        </w:rPr>
        <w:t xml:space="preserve">Razpisno dokumentacijo </w:t>
      </w:r>
      <w:r w:rsidRPr="009823EE">
        <w:rPr>
          <w:rFonts w:asciiTheme="minorHAnsi" w:hAnsiTheme="minorHAnsi" w:cstheme="minorHAnsi"/>
          <w:sz w:val="20"/>
          <w:szCs w:val="20"/>
        </w:rPr>
        <w:t xml:space="preserve">ponudniki prevzamejo preko Portala javnih naročil, spletni naslov: </w:t>
      </w:r>
      <w:hyperlink w:history="1">
        <w:r w:rsidRPr="009823EE">
          <w:rPr>
            <w:rStyle w:val="Hiperpovezava"/>
            <w:rFonts w:asciiTheme="minorHAnsi" w:hAnsiTheme="minorHAnsi" w:cstheme="minorHAnsi"/>
            <w:sz w:val="20"/>
            <w:szCs w:val="20"/>
          </w:rPr>
          <w:t xml:space="preserve">http://www.enarocanje.si </w:t>
        </w:r>
      </w:hyperlink>
      <w:r w:rsidRPr="009823EE">
        <w:rPr>
          <w:rFonts w:asciiTheme="minorHAnsi" w:hAnsiTheme="minorHAnsi" w:cstheme="minorHAnsi"/>
          <w:sz w:val="20"/>
          <w:szCs w:val="20"/>
        </w:rPr>
        <w:t xml:space="preserve">ali preko spletne strani naročnika </w:t>
      </w:r>
      <w:hyperlink r:id="rId19" w:history="1">
        <w:r w:rsidR="0098592D" w:rsidRPr="00FF61F8">
          <w:rPr>
            <w:rStyle w:val="Hiperpovezava"/>
            <w:rFonts w:asciiTheme="minorHAnsi" w:hAnsiTheme="minorHAnsi" w:cstheme="minorHAnsi"/>
            <w:sz w:val="20"/>
            <w:szCs w:val="20"/>
          </w:rPr>
          <w:t>http://www.sempeter-vrtojba.si</w:t>
        </w:r>
      </w:hyperlink>
      <w:r w:rsidRPr="009823EE">
        <w:rPr>
          <w:rFonts w:asciiTheme="minorHAnsi" w:hAnsiTheme="minorHAnsi" w:cstheme="minorHAnsi"/>
          <w:sz w:val="20"/>
          <w:szCs w:val="20"/>
        </w:rPr>
        <w:t xml:space="preserve"> (rubrika »</w:t>
      </w:r>
      <w:r w:rsidR="0098592D">
        <w:rPr>
          <w:rFonts w:asciiTheme="minorHAnsi" w:hAnsiTheme="minorHAnsi" w:cstheme="minorHAnsi"/>
          <w:sz w:val="20"/>
          <w:szCs w:val="20"/>
        </w:rPr>
        <w:t>Razpisi, pozivi in naznanila</w:t>
      </w:r>
      <w:r w:rsidRPr="009823EE">
        <w:rPr>
          <w:rFonts w:asciiTheme="minorHAnsi" w:hAnsiTheme="minorHAnsi" w:cstheme="minorHAnsi"/>
          <w:sz w:val="20"/>
          <w:szCs w:val="20"/>
        </w:rPr>
        <w:t>«). Razpis</w:t>
      </w:r>
      <w:r w:rsidR="004903CF">
        <w:rPr>
          <w:rFonts w:asciiTheme="minorHAnsi" w:hAnsiTheme="minorHAnsi" w:cstheme="minorHAnsi"/>
          <w:sz w:val="20"/>
          <w:szCs w:val="20"/>
        </w:rPr>
        <w:t>na dokumentacija je brezplačna.</w:t>
      </w:r>
    </w:p>
    <w:p w:rsidR="009823EE" w:rsidRPr="009823EE" w:rsidRDefault="009823EE" w:rsidP="004903CF">
      <w:pPr>
        <w:spacing w:line="276" w:lineRule="auto"/>
        <w:jc w:val="both"/>
        <w:rPr>
          <w:rFonts w:asciiTheme="minorHAnsi" w:hAnsiTheme="minorHAnsi" w:cstheme="minorHAnsi"/>
          <w:sz w:val="20"/>
          <w:szCs w:val="20"/>
        </w:rPr>
      </w:pPr>
    </w:p>
    <w:p w:rsidR="009823EE" w:rsidRPr="00C51EB7" w:rsidRDefault="009823EE" w:rsidP="009D656D">
      <w:pPr>
        <w:pStyle w:val="Odstavekseznama"/>
        <w:numPr>
          <w:ilvl w:val="0"/>
          <w:numId w:val="18"/>
        </w:numPr>
        <w:autoSpaceDE w:val="0"/>
        <w:autoSpaceDN w:val="0"/>
        <w:adjustRightInd w:val="0"/>
        <w:rPr>
          <w:sz w:val="21"/>
          <w:szCs w:val="21"/>
          <w:u w:val="single"/>
        </w:rPr>
      </w:pPr>
      <w:r w:rsidRPr="00C51EB7">
        <w:rPr>
          <w:sz w:val="21"/>
          <w:szCs w:val="21"/>
          <w:u w:val="single"/>
        </w:rPr>
        <w:t>Pojasnila o vsebini razpisne dokumentacije</w:t>
      </w:r>
    </w:p>
    <w:p w:rsidR="009823EE" w:rsidRPr="009823EE" w:rsidRDefault="009823EE" w:rsidP="004903CF">
      <w:pPr>
        <w:autoSpaceDE w:val="0"/>
        <w:autoSpaceDN w:val="0"/>
        <w:adjustRightInd w:val="0"/>
        <w:spacing w:line="276" w:lineRule="auto"/>
        <w:ind w:left="709"/>
        <w:jc w:val="both"/>
        <w:rPr>
          <w:rFonts w:asciiTheme="minorHAnsi" w:hAnsiTheme="minorHAnsi" w:cstheme="minorHAnsi"/>
          <w:sz w:val="20"/>
          <w:szCs w:val="20"/>
        </w:rPr>
      </w:pPr>
      <w:r w:rsidRPr="009823EE">
        <w:rPr>
          <w:rFonts w:asciiTheme="minorHAnsi" w:hAnsiTheme="minorHAnsi" w:cstheme="minorHAnsi"/>
          <w:sz w:val="20"/>
          <w:szCs w:val="20"/>
        </w:rPr>
        <w:t>Dodatna pojasnila razpisne dokumentacije sme ponudnik zahtevati izključno v pisni obliki</w:t>
      </w:r>
      <w:r w:rsidR="004903CF">
        <w:rPr>
          <w:rFonts w:asciiTheme="minorHAnsi" w:hAnsiTheme="minorHAnsi" w:cstheme="minorHAnsi"/>
          <w:sz w:val="20"/>
          <w:szCs w:val="20"/>
        </w:rPr>
        <w:t>,</w:t>
      </w:r>
      <w:r w:rsidRPr="009823EE">
        <w:rPr>
          <w:rFonts w:asciiTheme="minorHAnsi" w:hAnsiTheme="minorHAnsi" w:cstheme="minorHAnsi"/>
          <w:sz w:val="20"/>
          <w:szCs w:val="20"/>
        </w:rPr>
        <w:t xml:space="preserve"> in sicer zgolj preko Portala javnih naročil, kjer bodo vprašan</w:t>
      </w:r>
      <w:r w:rsidR="004903CF">
        <w:rPr>
          <w:rFonts w:asciiTheme="minorHAnsi" w:hAnsiTheme="minorHAnsi" w:cstheme="minorHAnsi"/>
          <w:sz w:val="20"/>
          <w:szCs w:val="20"/>
        </w:rPr>
        <w:t>ja in odgovori tudi objavljeni.</w:t>
      </w:r>
    </w:p>
    <w:p w:rsidR="009823EE" w:rsidRPr="009823EE" w:rsidRDefault="009823EE" w:rsidP="004903CF">
      <w:pPr>
        <w:spacing w:line="276" w:lineRule="auto"/>
        <w:jc w:val="both"/>
        <w:rPr>
          <w:rFonts w:asciiTheme="minorHAnsi" w:hAnsiTheme="minorHAnsi" w:cstheme="minorHAnsi"/>
          <w:sz w:val="20"/>
          <w:szCs w:val="20"/>
        </w:rPr>
      </w:pPr>
    </w:p>
    <w:p w:rsidR="009823EE" w:rsidRPr="009823EE" w:rsidRDefault="009823EE" w:rsidP="004903CF">
      <w:pPr>
        <w:spacing w:line="276" w:lineRule="auto"/>
        <w:ind w:left="709"/>
        <w:jc w:val="both"/>
        <w:rPr>
          <w:rFonts w:asciiTheme="minorHAnsi" w:hAnsiTheme="minorHAnsi" w:cstheme="minorHAnsi"/>
          <w:sz w:val="20"/>
          <w:szCs w:val="20"/>
        </w:rPr>
      </w:pPr>
      <w:r w:rsidRPr="00636C89">
        <w:rPr>
          <w:rFonts w:asciiTheme="minorHAnsi" w:hAnsiTheme="minorHAnsi" w:cstheme="minorHAnsi"/>
          <w:sz w:val="20"/>
          <w:szCs w:val="20"/>
        </w:rPr>
        <w:t>Skrajni rok za postavitev vprašanj v zvezi s razpisom je 6</w:t>
      </w:r>
      <w:r w:rsidR="00476893" w:rsidRPr="00636C89">
        <w:rPr>
          <w:rFonts w:asciiTheme="minorHAnsi" w:hAnsiTheme="minorHAnsi" w:cstheme="minorHAnsi"/>
          <w:sz w:val="20"/>
          <w:szCs w:val="20"/>
        </w:rPr>
        <w:t xml:space="preserve"> (šest)</w:t>
      </w:r>
      <w:r w:rsidRPr="00636C89">
        <w:rPr>
          <w:rFonts w:asciiTheme="minorHAnsi" w:hAnsiTheme="minorHAnsi" w:cstheme="minorHAnsi"/>
          <w:sz w:val="20"/>
          <w:szCs w:val="20"/>
        </w:rPr>
        <w:t xml:space="preserve"> dni pred </w:t>
      </w:r>
      <w:r w:rsidR="0039125F" w:rsidRPr="00636C89">
        <w:rPr>
          <w:rFonts w:asciiTheme="minorHAnsi" w:hAnsiTheme="minorHAnsi" w:cstheme="minorHAnsi"/>
          <w:sz w:val="20"/>
          <w:szCs w:val="20"/>
        </w:rPr>
        <w:t>iztekom roka</w:t>
      </w:r>
      <w:r w:rsidRPr="00636C89">
        <w:rPr>
          <w:rFonts w:asciiTheme="minorHAnsi" w:hAnsiTheme="minorHAnsi" w:cstheme="minorHAnsi"/>
          <w:sz w:val="20"/>
          <w:szCs w:val="20"/>
        </w:rPr>
        <w:t xml:space="preserve"> za oddajo ponudb do 10:00 ure. Naročnik bo podal pojasnila, navezujoča se na zastavljena vprašanja, najkasneje </w:t>
      </w:r>
      <w:r w:rsidR="00476893" w:rsidRPr="00636C89">
        <w:rPr>
          <w:rFonts w:asciiTheme="minorHAnsi" w:hAnsiTheme="minorHAnsi" w:cstheme="minorHAnsi"/>
          <w:sz w:val="20"/>
          <w:szCs w:val="20"/>
        </w:rPr>
        <w:t>4 (štiri)</w:t>
      </w:r>
      <w:r w:rsidRPr="005D407E">
        <w:rPr>
          <w:rFonts w:asciiTheme="minorHAnsi" w:hAnsiTheme="minorHAnsi" w:cstheme="minorHAnsi"/>
          <w:sz w:val="20"/>
          <w:szCs w:val="20"/>
        </w:rPr>
        <w:t xml:space="preserve"> dni pred </w:t>
      </w:r>
      <w:r w:rsidR="00B52822" w:rsidRPr="005D407E">
        <w:rPr>
          <w:rFonts w:asciiTheme="minorHAnsi" w:hAnsiTheme="minorHAnsi" w:cstheme="minorHAnsi"/>
          <w:sz w:val="20"/>
          <w:szCs w:val="20"/>
        </w:rPr>
        <w:t xml:space="preserve">iztekom </w:t>
      </w:r>
      <w:r w:rsidRPr="005D407E">
        <w:rPr>
          <w:rFonts w:asciiTheme="minorHAnsi" w:hAnsiTheme="minorHAnsi" w:cstheme="minorHAnsi"/>
          <w:sz w:val="20"/>
          <w:szCs w:val="20"/>
        </w:rPr>
        <w:t>rok</w:t>
      </w:r>
      <w:r w:rsidR="00B52822" w:rsidRPr="005D407E">
        <w:rPr>
          <w:rFonts w:asciiTheme="minorHAnsi" w:hAnsiTheme="minorHAnsi" w:cstheme="minorHAnsi"/>
          <w:sz w:val="20"/>
          <w:szCs w:val="20"/>
        </w:rPr>
        <w:t>a</w:t>
      </w:r>
      <w:r w:rsidRPr="005D407E">
        <w:rPr>
          <w:rFonts w:asciiTheme="minorHAnsi" w:hAnsiTheme="minorHAnsi" w:cstheme="minorHAnsi"/>
          <w:sz w:val="20"/>
          <w:szCs w:val="20"/>
        </w:rPr>
        <w:t xml:space="preserve"> za oddajo ponudb, ki bodo objavljena na portalu javnih naročil. Podana pojasnila oz. odgovori v zvezi z razpisno dokumentacijo ali postopkom postanejo sestavni del razpisne</w:t>
      </w:r>
      <w:r w:rsidRPr="009823EE">
        <w:rPr>
          <w:rFonts w:asciiTheme="minorHAnsi" w:hAnsiTheme="minorHAnsi" w:cstheme="minorHAnsi"/>
          <w:sz w:val="20"/>
          <w:szCs w:val="20"/>
        </w:rPr>
        <w:t xml:space="preserve"> dokumentacije.</w:t>
      </w:r>
    </w:p>
    <w:p w:rsidR="009823EE" w:rsidRPr="009823EE" w:rsidRDefault="009823EE" w:rsidP="004903CF">
      <w:pPr>
        <w:spacing w:line="276" w:lineRule="auto"/>
        <w:jc w:val="both"/>
        <w:rPr>
          <w:rFonts w:asciiTheme="minorHAnsi" w:hAnsiTheme="minorHAnsi" w:cstheme="minorHAnsi"/>
          <w:sz w:val="20"/>
          <w:szCs w:val="20"/>
        </w:rPr>
      </w:pPr>
    </w:p>
    <w:p w:rsidR="009823EE" w:rsidRPr="009823EE" w:rsidRDefault="009823EE" w:rsidP="00C04E6D">
      <w:pPr>
        <w:autoSpaceDE w:val="0"/>
        <w:autoSpaceDN w:val="0"/>
        <w:adjustRightInd w:val="0"/>
        <w:spacing w:line="276" w:lineRule="auto"/>
        <w:ind w:firstLine="709"/>
        <w:jc w:val="both"/>
        <w:rPr>
          <w:rFonts w:asciiTheme="minorHAnsi" w:hAnsiTheme="minorHAnsi" w:cstheme="minorHAnsi"/>
          <w:b/>
          <w:bCs/>
          <w:sz w:val="20"/>
          <w:szCs w:val="20"/>
        </w:rPr>
      </w:pPr>
      <w:r w:rsidRPr="009823EE">
        <w:rPr>
          <w:rFonts w:asciiTheme="minorHAnsi" w:hAnsiTheme="minorHAnsi" w:cstheme="minorHAnsi"/>
          <w:sz w:val="20"/>
          <w:szCs w:val="20"/>
        </w:rPr>
        <w:t>Naročnik si pridržuje pravico, da razpisno dokumentac</w:t>
      </w:r>
      <w:r w:rsidR="004903CF">
        <w:rPr>
          <w:rFonts w:asciiTheme="minorHAnsi" w:hAnsiTheme="minorHAnsi" w:cstheme="minorHAnsi"/>
          <w:sz w:val="20"/>
          <w:szCs w:val="20"/>
        </w:rPr>
        <w:t>ijo delno spremeni ali dopolni.</w:t>
      </w:r>
    </w:p>
    <w:p w:rsidR="009823EE" w:rsidRPr="009823EE" w:rsidRDefault="009823EE" w:rsidP="004903CF">
      <w:pPr>
        <w:spacing w:line="276" w:lineRule="auto"/>
        <w:jc w:val="both"/>
        <w:rPr>
          <w:rFonts w:asciiTheme="minorHAnsi" w:hAnsiTheme="minorHAnsi" w:cstheme="minorHAnsi"/>
          <w:sz w:val="20"/>
          <w:szCs w:val="20"/>
        </w:rPr>
      </w:pPr>
    </w:p>
    <w:p w:rsidR="009823EE" w:rsidRPr="005D407E" w:rsidRDefault="009823EE" w:rsidP="009D656D">
      <w:pPr>
        <w:pStyle w:val="Odstavekseznama"/>
        <w:numPr>
          <w:ilvl w:val="0"/>
          <w:numId w:val="18"/>
        </w:numPr>
        <w:rPr>
          <w:b w:val="0"/>
        </w:rPr>
      </w:pPr>
      <w:r w:rsidRPr="005D407E">
        <w:rPr>
          <w:b w:val="0"/>
        </w:rPr>
        <w:t xml:space="preserve">Pred potekom roka za prijavo lahko naročnik </w:t>
      </w:r>
      <w:r w:rsidRPr="005D407E">
        <w:rPr>
          <w:sz w:val="21"/>
          <w:szCs w:val="21"/>
          <w:u w:val="single"/>
        </w:rPr>
        <w:t>dopolni razpisno dokumentacijo</w:t>
      </w:r>
      <w:r w:rsidRPr="005D407E">
        <w:rPr>
          <w:b w:val="0"/>
          <w:sz w:val="21"/>
          <w:szCs w:val="21"/>
        </w:rPr>
        <w:t>.</w:t>
      </w:r>
      <w:r w:rsidRPr="005D407E">
        <w:rPr>
          <w:b w:val="0"/>
        </w:rPr>
        <w:t xml:space="preserve"> Vse spremembe in dopolnitve razpisne dokumentacije bo naročnik podal najkasneje </w:t>
      </w:r>
      <w:r w:rsidR="00476893" w:rsidRPr="005D407E">
        <w:rPr>
          <w:b w:val="0"/>
          <w:i/>
          <w:u w:val="single"/>
        </w:rPr>
        <w:t>4</w:t>
      </w:r>
      <w:r w:rsidR="0084447B" w:rsidRPr="005D407E">
        <w:rPr>
          <w:b w:val="0"/>
          <w:i/>
          <w:u w:val="single"/>
        </w:rPr>
        <w:t xml:space="preserve"> (</w:t>
      </w:r>
      <w:r w:rsidR="00476893" w:rsidRPr="005D407E">
        <w:rPr>
          <w:b w:val="0"/>
          <w:i/>
          <w:u w:val="single"/>
        </w:rPr>
        <w:t>štiri</w:t>
      </w:r>
      <w:r w:rsidR="0084447B" w:rsidRPr="005D407E">
        <w:rPr>
          <w:b w:val="0"/>
          <w:i/>
          <w:u w:val="single"/>
        </w:rPr>
        <w:t>)</w:t>
      </w:r>
      <w:r w:rsidRPr="005D407E">
        <w:rPr>
          <w:b w:val="0"/>
          <w:i/>
          <w:u w:val="single"/>
        </w:rPr>
        <w:t xml:space="preserve"> dni</w:t>
      </w:r>
      <w:r w:rsidRPr="005D407E">
        <w:rPr>
          <w:b w:val="0"/>
        </w:rPr>
        <w:t xml:space="preserve"> pred </w:t>
      </w:r>
      <w:r w:rsidR="0084447B" w:rsidRPr="005D407E">
        <w:rPr>
          <w:b w:val="0"/>
        </w:rPr>
        <w:t>iztekom roka</w:t>
      </w:r>
      <w:r w:rsidRPr="005D407E">
        <w:rPr>
          <w:b w:val="0"/>
        </w:rPr>
        <w:t xml:space="preserve"> za oddajo ponudb. Vsaka taka dopolnitev je sestavni del razpisne dokumentacije.</w:t>
      </w:r>
    </w:p>
    <w:p w:rsidR="009823EE" w:rsidRPr="009823EE" w:rsidRDefault="009823EE" w:rsidP="004903CF">
      <w:pPr>
        <w:spacing w:line="276" w:lineRule="auto"/>
        <w:jc w:val="both"/>
        <w:rPr>
          <w:rFonts w:asciiTheme="minorHAnsi" w:hAnsiTheme="minorHAnsi" w:cstheme="minorHAnsi"/>
          <w:sz w:val="20"/>
          <w:szCs w:val="20"/>
        </w:rPr>
      </w:pPr>
    </w:p>
    <w:p w:rsidR="0039125F" w:rsidRPr="00636C89" w:rsidRDefault="0039125F" w:rsidP="009D656D">
      <w:pPr>
        <w:pStyle w:val="Odstavekseznama"/>
        <w:numPr>
          <w:ilvl w:val="0"/>
          <w:numId w:val="18"/>
        </w:numPr>
        <w:rPr>
          <w:b w:val="0"/>
        </w:rPr>
      </w:pPr>
      <w:r w:rsidRPr="00636C89">
        <w:rPr>
          <w:b w:val="0"/>
        </w:rPr>
        <w:t xml:space="preserve">Naročnik bo po potrebi </w:t>
      </w:r>
      <w:r w:rsidRPr="00636C89">
        <w:rPr>
          <w:sz w:val="21"/>
          <w:szCs w:val="21"/>
          <w:u w:val="single"/>
        </w:rPr>
        <w:t>podaljšal rok za oddajo ponudb</w:t>
      </w:r>
      <w:r w:rsidRPr="00636C89">
        <w:rPr>
          <w:b w:val="0"/>
        </w:rPr>
        <w:t>, da bo ponudnikom omogočil upoštevanje dopolnitev. S premaknitvijo roka za oddajo ponudb se pravice in obveznosti naročnika in ponudnikov vežejo na nove roke, ki posledično izhajajo iz podaljšanega roka za oddajo ponudb.</w:t>
      </w:r>
    </w:p>
    <w:p w:rsidR="009823EE" w:rsidRPr="009823EE" w:rsidRDefault="009823EE" w:rsidP="004903CF">
      <w:pPr>
        <w:spacing w:line="276" w:lineRule="auto"/>
        <w:jc w:val="both"/>
        <w:rPr>
          <w:rFonts w:asciiTheme="minorHAnsi" w:hAnsiTheme="minorHAnsi" w:cstheme="minorHAnsi"/>
          <w:sz w:val="20"/>
          <w:szCs w:val="20"/>
        </w:rPr>
      </w:pPr>
    </w:p>
    <w:p w:rsidR="009823EE" w:rsidRPr="00C04E6D" w:rsidRDefault="009823EE" w:rsidP="009D656D">
      <w:pPr>
        <w:pStyle w:val="Odstavekseznama"/>
        <w:numPr>
          <w:ilvl w:val="0"/>
          <w:numId w:val="18"/>
        </w:numPr>
      </w:pPr>
      <w:r w:rsidRPr="00C51EB7">
        <w:rPr>
          <w:sz w:val="21"/>
          <w:szCs w:val="21"/>
          <w:u w:val="single"/>
        </w:rPr>
        <w:t>Vse spremembe, dopolnitve in pojasnila vezana</w:t>
      </w:r>
      <w:r w:rsidRPr="00C04E6D">
        <w:t xml:space="preserve"> </w:t>
      </w:r>
      <w:r w:rsidRPr="00C04E6D">
        <w:rPr>
          <w:b w:val="0"/>
        </w:rPr>
        <w:t>na to javno naročilo bodo objavljene na Portalu javnih naročil in spletni strani naročnika ob objavi javnega naročila (</w:t>
      </w:r>
      <w:hyperlink r:id="rId20" w:history="1">
        <w:r w:rsidR="00FE10E2" w:rsidRPr="00C04E6D">
          <w:rPr>
            <w:rStyle w:val="Hiperpovezava"/>
            <w:b w:val="0"/>
          </w:rPr>
          <w:t>www.sempeter-vrtojba.si</w:t>
        </w:r>
      </w:hyperlink>
      <w:r w:rsidRPr="00C04E6D">
        <w:rPr>
          <w:b w:val="0"/>
        </w:rPr>
        <w:t>).</w:t>
      </w:r>
    </w:p>
    <w:p w:rsidR="009823EE" w:rsidRPr="009823EE" w:rsidRDefault="009823EE" w:rsidP="004903CF">
      <w:pPr>
        <w:spacing w:line="276" w:lineRule="auto"/>
        <w:jc w:val="both"/>
        <w:rPr>
          <w:rFonts w:asciiTheme="minorHAnsi" w:hAnsiTheme="minorHAnsi" w:cstheme="minorHAnsi"/>
          <w:sz w:val="20"/>
          <w:szCs w:val="20"/>
        </w:rPr>
      </w:pPr>
    </w:p>
    <w:p w:rsidR="009823EE" w:rsidRPr="00C51EB7" w:rsidRDefault="009823EE" w:rsidP="009D656D">
      <w:pPr>
        <w:pStyle w:val="Odstavekseznama"/>
        <w:numPr>
          <w:ilvl w:val="0"/>
          <w:numId w:val="18"/>
        </w:numPr>
        <w:autoSpaceDE w:val="0"/>
        <w:autoSpaceDN w:val="0"/>
        <w:adjustRightInd w:val="0"/>
        <w:rPr>
          <w:color w:val="000000"/>
          <w:sz w:val="21"/>
          <w:szCs w:val="21"/>
        </w:rPr>
      </w:pPr>
      <w:r w:rsidRPr="00C51EB7">
        <w:rPr>
          <w:color w:val="000000"/>
          <w:sz w:val="21"/>
          <w:szCs w:val="21"/>
          <w:u w:val="single"/>
        </w:rPr>
        <w:t>Dopustno bo dopolnjevanje formalno nepopolnih ponudb</w:t>
      </w:r>
    </w:p>
    <w:p w:rsidR="009823EE" w:rsidRPr="009823EE" w:rsidRDefault="009823EE" w:rsidP="00C04E6D">
      <w:pPr>
        <w:autoSpaceDE w:val="0"/>
        <w:autoSpaceDN w:val="0"/>
        <w:adjustRightInd w:val="0"/>
        <w:spacing w:line="276" w:lineRule="auto"/>
        <w:ind w:left="709"/>
        <w:jc w:val="both"/>
        <w:rPr>
          <w:rFonts w:asciiTheme="minorHAnsi" w:hAnsiTheme="minorHAnsi" w:cstheme="minorHAnsi"/>
          <w:sz w:val="20"/>
          <w:szCs w:val="20"/>
        </w:rPr>
      </w:pPr>
      <w:r w:rsidRPr="009823EE">
        <w:rPr>
          <w:rFonts w:asciiTheme="minorHAnsi" w:hAnsiTheme="minorHAnsi" w:cstheme="minorHAnsi"/>
          <w:sz w:val="20"/>
          <w:szCs w:val="20"/>
        </w:rPr>
        <w:t xml:space="preserve">V primeru, da bi naročnik po pregledu ponudb ugotovil, da je ponudba formalno nepopolna, bo dopustil dopolnitev take ponudbe, s tem da bo ponudnika pozval na dopolnitev, in sicer po elektronski pošti in fax-u, da svojo formalno nepopolno ponudbo dopolni in mu določil rok za dopolnitev. Če pozvani ponudnik v postavljenem roku ne bo ustrezno dopolnil ponudbe, bo naročnik ponudbo takega ponudnika izločil. Ob tem naročnik opozarja ponudnike, da v skladu z določili 78. člena ZJN-2 ne sme dopustiti ponudniku, da bi spreminjal svoje cene na enoto, vrednosti postavke, skupne vrednosti ponudbe in ponudbe v okviru meril, tistega dela ponudbe, ki se veže na tehnične specifikacije predmeta javnega naročila, tistih elementov ponudbe, ki vplivajo ali bi lahko vplivali na drugačno razvrstitev njegove ponudbe glede na preostale ponudbe, ki jih je naročnik prejel v postopku javnega naročanja. Očitne računske napake, ki jih odkrije naročnik pri pregledu in ocenjevanju ponudb sme popraviti izključno naročnik ob pisnem soglasju ponudnika, pri tem se količina in cena na enoto ne smeta spreminjati. </w:t>
      </w:r>
    </w:p>
    <w:p w:rsidR="009823EE" w:rsidRPr="009823EE" w:rsidRDefault="009823EE" w:rsidP="004903CF">
      <w:pPr>
        <w:autoSpaceDE w:val="0"/>
        <w:autoSpaceDN w:val="0"/>
        <w:adjustRightInd w:val="0"/>
        <w:spacing w:line="276" w:lineRule="auto"/>
        <w:jc w:val="both"/>
        <w:rPr>
          <w:rFonts w:asciiTheme="minorHAnsi" w:hAnsiTheme="minorHAnsi" w:cstheme="minorHAnsi"/>
          <w:sz w:val="20"/>
          <w:szCs w:val="20"/>
        </w:rPr>
      </w:pPr>
    </w:p>
    <w:p w:rsidR="009823EE" w:rsidRPr="00C04E6D" w:rsidRDefault="009823EE" w:rsidP="009D656D">
      <w:pPr>
        <w:pStyle w:val="Odstavekseznama"/>
        <w:numPr>
          <w:ilvl w:val="0"/>
          <w:numId w:val="18"/>
        </w:numPr>
      </w:pPr>
      <w:r w:rsidRPr="00C51EB7">
        <w:rPr>
          <w:bCs/>
          <w:sz w:val="21"/>
          <w:szCs w:val="21"/>
          <w:u w:val="single"/>
        </w:rPr>
        <w:lastRenderedPageBreak/>
        <w:t>Umik, sprememba, dopolnitev ponudbe s strani ponudnika</w:t>
      </w:r>
      <w:r w:rsidRPr="00C04E6D">
        <w:t xml:space="preserve"> </w:t>
      </w:r>
      <w:r w:rsidRPr="00C04E6D">
        <w:rPr>
          <w:b w:val="0"/>
        </w:rPr>
        <w:t xml:space="preserve">- Ponudnik lahko do zaključka roka za oddajo ponudb svojo ponudbo umakne, spremeni ali dopolni, kar mora na ovojnici označiti na </w:t>
      </w:r>
      <w:r w:rsidRPr="00A253F1">
        <w:rPr>
          <w:b w:val="0"/>
        </w:rPr>
        <w:t>naslednji način: »</w:t>
      </w:r>
      <w:r w:rsidRPr="00A253F1">
        <w:rPr>
          <w:b w:val="0"/>
          <w:bCs/>
        </w:rPr>
        <w:t xml:space="preserve">NE ODPIRAJ </w:t>
      </w:r>
      <w:r w:rsidRPr="00A253F1">
        <w:rPr>
          <w:b w:val="0"/>
        </w:rPr>
        <w:t xml:space="preserve">– </w:t>
      </w:r>
      <w:r w:rsidR="00A34D5A">
        <w:rPr>
          <w:b w:val="0"/>
          <w:bCs/>
        </w:rPr>
        <w:t>:</w:t>
      </w:r>
      <w:r w:rsidR="00FE10E2" w:rsidRPr="00A253F1">
        <w:rPr>
          <w:b w:val="0"/>
          <w:bCs/>
        </w:rPr>
        <w:t xml:space="preserve"> </w:t>
      </w:r>
      <w:r w:rsidR="00A763B5">
        <w:rPr>
          <w:b w:val="0"/>
          <w:bCs/>
        </w:rPr>
        <w:t>»Izdelava celostne prometne strategije občine Šempeter-Vrtojba«</w:t>
      </w:r>
      <w:r w:rsidRPr="00C04E6D">
        <w:rPr>
          <w:b w:val="0"/>
        </w:rPr>
        <w:t xml:space="preserve"> - dopolnitev / umik /sprememba«, glede na to ali gre za dopolnitev, umik ali spremembo že oddane ponudbe.</w:t>
      </w:r>
    </w:p>
    <w:p w:rsidR="009823EE" w:rsidRPr="009823EE" w:rsidRDefault="009823EE" w:rsidP="004903CF">
      <w:pPr>
        <w:spacing w:line="276" w:lineRule="auto"/>
        <w:rPr>
          <w:rFonts w:asciiTheme="minorHAnsi" w:hAnsiTheme="minorHAnsi" w:cstheme="minorHAnsi"/>
          <w:sz w:val="20"/>
          <w:szCs w:val="20"/>
        </w:rPr>
      </w:pPr>
    </w:p>
    <w:p w:rsidR="009823EE" w:rsidRPr="00C51EB7" w:rsidRDefault="009823EE" w:rsidP="004903CF">
      <w:pPr>
        <w:spacing w:line="276" w:lineRule="auto"/>
        <w:rPr>
          <w:rFonts w:asciiTheme="minorHAnsi" w:hAnsiTheme="minorHAnsi" w:cstheme="minorHAnsi"/>
          <w:sz w:val="20"/>
          <w:szCs w:val="20"/>
        </w:rPr>
      </w:pPr>
    </w:p>
    <w:p w:rsidR="004903CF" w:rsidRDefault="004903CF">
      <w:pPr>
        <w:rPr>
          <w:rFonts w:ascii="Calibri" w:hAnsi="Calibri" w:cs="Segoe UI"/>
          <w:b/>
          <w:bCs/>
          <w:kern w:val="32"/>
          <w:sz w:val="32"/>
          <w:szCs w:val="32"/>
        </w:rPr>
      </w:pPr>
      <w:r>
        <w:br w:type="page"/>
      </w:r>
    </w:p>
    <w:p w:rsidR="000771B0" w:rsidRPr="005B2C3A" w:rsidRDefault="004723C4" w:rsidP="000A59C2">
      <w:pPr>
        <w:pStyle w:val="Naslov1"/>
      </w:pPr>
      <w:bookmarkStart w:id="22" w:name="_Toc377463939"/>
      <w:r>
        <w:lastRenderedPageBreak/>
        <w:t>ODPIRANJE PONUDB</w:t>
      </w:r>
      <w:bookmarkEnd w:id="22"/>
    </w:p>
    <w:p w:rsidR="000771B0" w:rsidRDefault="000771B0" w:rsidP="00C51EB7">
      <w:pPr>
        <w:spacing w:line="276" w:lineRule="auto"/>
        <w:jc w:val="both"/>
        <w:rPr>
          <w:rFonts w:ascii="Calibri" w:hAnsi="Calibri" w:cs="Segoe UI"/>
          <w:sz w:val="20"/>
          <w:szCs w:val="20"/>
        </w:rPr>
      </w:pPr>
    </w:p>
    <w:p w:rsidR="00EF2751" w:rsidRPr="00A253F1" w:rsidRDefault="00EF2751" w:rsidP="00C51EB7">
      <w:pPr>
        <w:spacing w:line="276" w:lineRule="auto"/>
        <w:jc w:val="both"/>
        <w:rPr>
          <w:rFonts w:ascii="Calibri" w:hAnsi="Calibri" w:cs="Segoe UI"/>
          <w:sz w:val="20"/>
          <w:szCs w:val="20"/>
        </w:rPr>
      </w:pPr>
      <w:r w:rsidRPr="00026345">
        <w:rPr>
          <w:rFonts w:ascii="Calibri" w:hAnsi="Calibri" w:cs="Segoe UI"/>
          <w:sz w:val="20"/>
          <w:szCs w:val="20"/>
        </w:rPr>
        <w:t xml:space="preserve">Javno odpiranje ponudb bo </w:t>
      </w:r>
      <w:r w:rsidRPr="00026345">
        <w:rPr>
          <w:rFonts w:ascii="Calibri" w:hAnsi="Calibri" w:cs="Segoe UI"/>
          <w:b/>
          <w:sz w:val="20"/>
          <w:szCs w:val="20"/>
        </w:rPr>
        <w:t xml:space="preserve">dne </w:t>
      </w:r>
      <w:r w:rsidR="00026345" w:rsidRPr="00026345">
        <w:rPr>
          <w:rFonts w:ascii="Calibri" w:hAnsi="Calibri" w:cs="Segoe UI"/>
          <w:b/>
          <w:sz w:val="20"/>
          <w:szCs w:val="20"/>
        </w:rPr>
        <w:t>05.04.2016 ob 9</w:t>
      </w:r>
      <w:r w:rsidRPr="00026345">
        <w:rPr>
          <w:rFonts w:ascii="Calibri" w:hAnsi="Calibri" w:cs="Segoe UI"/>
          <w:b/>
          <w:sz w:val="20"/>
          <w:szCs w:val="20"/>
        </w:rPr>
        <w:t>:</w:t>
      </w:r>
      <w:r w:rsidR="00026345" w:rsidRPr="00026345">
        <w:rPr>
          <w:rFonts w:ascii="Calibri" w:hAnsi="Calibri" w:cs="Segoe UI"/>
          <w:b/>
          <w:sz w:val="20"/>
          <w:szCs w:val="20"/>
        </w:rPr>
        <w:t>0</w:t>
      </w:r>
      <w:r w:rsidR="00DF38C8" w:rsidRPr="00026345">
        <w:rPr>
          <w:rFonts w:ascii="Calibri" w:hAnsi="Calibri" w:cs="Segoe UI"/>
          <w:b/>
          <w:sz w:val="20"/>
          <w:szCs w:val="20"/>
        </w:rPr>
        <w:t>0</w:t>
      </w:r>
      <w:r w:rsidRPr="00026345">
        <w:rPr>
          <w:rFonts w:ascii="Calibri" w:hAnsi="Calibri" w:cs="Segoe UI"/>
          <w:sz w:val="20"/>
          <w:szCs w:val="20"/>
        </w:rPr>
        <w:t xml:space="preserve"> uri v </w:t>
      </w:r>
      <w:r w:rsidR="00644CC5" w:rsidRPr="00026345">
        <w:rPr>
          <w:rFonts w:ascii="Calibri" w:hAnsi="Calibri" w:cs="Segoe UI"/>
          <w:sz w:val="20"/>
          <w:szCs w:val="20"/>
        </w:rPr>
        <w:t>prostorih</w:t>
      </w:r>
      <w:r w:rsidRPr="00026345">
        <w:rPr>
          <w:rFonts w:ascii="Calibri" w:hAnsi="Calibri" w:cs="Segoe UI"/>
          <w:sz w:val="20"/>
          <w:szCs w:val="20"/>
        </w:rPr>
        <w:t xml:space="preserve"> Občine Šempeter-Vrtojba, Trg Ivana Roba</w:t>
      </w:r>
      <w:r w:rsidRPr="00A253F1">
        <w:rPr>
          <w:rFonts w:ascii="Calibri" w:hAnsi="Calibri" w:cs="Segoe UI"/>
          <w:sz w:val="20"/>
          <w:szCs w:val="20"/>
        </w:rPr>
        <w:t xml:space="preserve"> 3a, 5290 Šempeter pri Gorici.</w:t>
      </w:r>
    </w:p>
    <w:p w:rsidR="00EF2751" w:rsidRPr="00A253F1" w:rsidRDefault="00EF2751" w:rsidP="00C51EB7">
      <w:pPr>
        <w:spacing w:line="276" w:lineRule="auto"/>
        <w:jc w:val="both"/>
        <w:rPr>
          <w:rFonts w:ascii="Calibri" w:hAnsi="Calibri" w:cs="Segoe UI"/>
          <w:sz w:val="20"/>
          <w:szCs w:val="20"/>
        </w:rPr>
      </w:pPr>
      <w:r w:rsidRPr="00A253F1">
        <w:rPr>
          <w:rFonts w:ascii="Calibri" w:hAnsi="Calibri" w:cs="Segoe UI"/>
          <w:sz w:val="20"/>
          <w:szCs w:val="20"/>
        </w:rPr>
        <w:t>Javno odpiranje ponudb se bo izvedlo ne glede na to, ali so pooblaščeni predstavniki ponudnikov navzoči ali ne.</w:t>
      </w:r>
    </w:p>
    <w:p w:rsidR="00EF2751" w:rsidRPr="00A253F1" w:rsidRDefault="00EF2751" w:rsidP="00C51EB7">
      <w:pPr>
        <w:spacing w:line="276" w:lineRule="auto"/>
        <w:jc w:val="both"/>
        <w:rPr>
          <w:rFonts w:ascii="Calibri" w:hAnsi="Calibri" w:cs="Segoe UI"/>
          <w:sz w:val="20"/>
          <w:szCs w:val="20"/>
        </w:rPr>
      </w:pPr>
    </w:p>
    <w:p w:rsidR="00EF2751" w:rsidRPr="00A253F1" w:rsidRDefault="00EF2751" w:rsidP="00C51EB7">
      <w:pPr>
        <w:spacing w:line="276" w:lineRule="auto"/>
        <w:jc w:val="both"/>
        <w:rPr>
          <w:rFonts w:ascii="Calibri" w:hAnsi="Calibri" w:cs="Segoe UI"/>
          <w:sz w:val="20"/>
          <w:szCs w:val="20"/>
        </w:rPr>
      </w:pPr>
      <w:r w:rsidRPr="00A253F1">
        <w:rPr>
          <w:rFonts w:ascii="Calibri" w:hAnsi="Calibri" w:cs="Segoe UI"/>
          <w:sz w:val="20"/>
          <w:szCs w:val="20"/>
        </w:rPr>
        <w:t>Javno odpiranje ponudb bo vodila strokovna</w:t>
      </w:r>
      <w:r w:rsidR="00435F32" w:rsidRPr="00A253F1">
        <w:rPr>
          <w:rFonts w:ascii="Calibri" w:hAnsi="Calibri" w:cs="Segoe UI"/>
          <w:sz w:val="20"/>
          <w:szCs w:val="20"/>
        </w:rPr>
        <w:t xml:space="preserve"> komisija</w:t>
      </w:r>
      <w:r w:rsidRPr="00A253F1">
        <w:rPr>
          <w:rFonts w:ascii="Calibri" w:hAnsi="Calibri" w:cs="Segoe UI"/>
          <w:sz w:val="20"/>
          <w:szCs w:val="20"/>
        </w:rPr>
        <w:t>, imenovana s sklepom župana Občine Šempeter-Vrtojba.</w:t>
      </w:r>
    </w:p>
    <w:p w:rsidR="00EF2751" w:rsidRPr="00A253F1" w:rsidRDefault="00EF2751" w:rsidP="00C51EB7">
      <w:pPr>
        <w:spacing w:line="276" w:lineRule="auto"/>
        <w:jc w:val="both"/>
        <w:rPr>
          <w:rFonts w:ascii="Calibri" w:hAnsi="Calibri" w:cs="Segoe UI"/>
          <w:sz w:val="20"/>
          <w:szCs w:val="20"/>
        </w:rPr>
      </w:pPr>
    </w:p>
    <w:p w:rsidR="0039125F" w:rsidRPr="00636C89" w:rsidRDefault="0039125F" w:rsidP="0039125F">
      <w:pPr>
        <w:spacing w:line="276" w:lineRule="auto"/>
        <w:jc w:val="both"/>
        <w:rPr>
          <w:rFonts w:asciiTheme="minorHAnsi" w:hAnsiTheme="minorHAnsi" w:cstheme="minorHAnsi"/>
          <w:sz w:val="20"/>
          <w:szCs w:val="20"/>
        </w:rPr>
      </w:pPr>
      <w:r w:rsidRPr="00636C89">
        <w:rPr>
          <w:rFonts w:asciiTheme="minorHAnsi" w:hAnsiTheme="minorHAnsi" w:cstheme="minorHAnsi"/>
          <w:sz w:val="20"/>
          <w:szCs w:val="20"/>
        </w:rPr>
        <w:t>Navzoči predstavniki ponudnikov, ki bodo sodelovali na javnem odpiranju ponudb, morajo pred začetkom javnega odpiranja ponudb strokovni komisiji predložiti pisna pooblastila za sodelovanje in zastopanje ponudnika pri javne</w:t>
      </w:r>
      <w:r w:rsidR="00C75ADD">
        <w:rPr>
          <w:rFonts w:asciiTheme="minorHAnsi" w:hAnsiTheme="minorHAnsi" w:cstheme="minorHAnsi"/>
          <w:sz w:val="20"/>
          <w:szCs w:val="20"/>
        </w:rPr>
        <w:t>m odpiranju ponudb (OBR 12</w:t>
      </w:r>
      <w:r w:rsidRPr="00636C89">
        <w:rPr>
          <w:rFonts w:asciiTheme="minorHAnsi" w:hAnsiTheme="minorHAnsi" w:cstheme="minorHAnsi"/>
          <w:sz w:val="20"/>
          <w:szCs w:val="20"/>
        </w:rPr>
        <w:t>).</w:t>
      </w:r>
    </w:p>
    <w:p w:rsidR="0039125F" w:rsidRPr="00636C89" w:rsidRDefault="0039125F" w:rsidP="0039125F">
      <w:pPr>
        <w:spacing w:line="276" w:lineRule="auto"/>
        <w:jc w:val="both"/>
        <w:rPr>
          <w:rFonts w:asciiTheme="minorHAnsi" w:hAnsiTheme="minorHAnsi" w:cstheme="minorHAnsi"/>
          <w:sz w:val="20"/>
          <w:szCs w:val="20"/>
        </w:rPr>
      </w:pPr>
      <w:r w:rsidRPr="00636C89">
        <w:rPr>
          <w:rFonts w:asciiTheme="minorHAnsi" w:hAnsiTheme="minorHAnsi" w:cstheme="minorHAnsi"/>
          <w:sz w:val="20"/>
          <w:szCs w:val="20"/>
        </w:rPr>
        <w:t>Predstavniki ponudnikov, ki so registrirani za zastopanje, pooblastil</w:t>
      </w:r>
      <w:r w:rsidRPr="00636C89">
        <w:rPr>
          <w:rFonts w:asciiTheme="minorHAnsi" w:hAnsiTheme="minorHAnsi" w:cstheme="minorHAnsi"/>
          <w:strike/>
          <w:sz w:val="20"/>
          <w:szCs w:val="20"/>
        </w:rPr>
        <w:t>a</w:t>
      </w:r>
      <w:r w:rsidRPr="00636C89">
        <w:rPr>
          <w:rFonts w:asciiTheme="minorHAnsi" w:hAnsiTheme="minorHAnsi" w:cstheme="minorHAnsi"/>
          <w:sz w:val="20"/>
          <w:szCs w:val="20"/>
        </w:rPr>
        <w:t xml:space="preserve"> ne potrebujejo.</w:t>
      </w:r>
    </w:p>
    <w:p w:rsidR="0039125F" w:rsidRDefault="0039125F" w:rsidP="0039125F">
      <w:pPr>
        <w:spacing w:line="276" w:lineRule="auto"/>
        <w:jc w:val="both"/>
        <w:rPr>
          <w:rFonts w:asciiTheme="minorHAnsi" w:hAnsiTheme="minorHAnsi" w:cstheme="minorHAnsi"/>
          <w:sz w:val="20"/>
          <w:szCs w:val="20"/>
        </w:rPr>
      </w:pPr>
      <w:r w:rsidRPr="00636C89">
        <w:rPr>
          <w:rFonts w:asciiTheme="minorHAnsi" w:hAnsiTheme="minorHAnsi" w:cstheme="minorHAnsi"/>
          <w:sz w:val="20"/>
          <w:szCs w:val="20"/>
        </w:rPr>
        <w:t>Nepooblaščeni predstavniki ponudnikov ne morejo opravljati dejanj, ki pomenijo zastopanje ponudnika.</w:t>
      </w:r>
    </w:p>
    <w:p w:rsidR="0003402A" w:rsidRDefault="0003402A" w:rsidP="00C51EB7">
      <w:pPr>
        <w:spacing w:line="276" w:lineRule="auto"/>
        <w:jc w:val="both"/>
        <w:rPr>
          <w:rFonts w:asciiTheme="minorHAnsi" w:hAnsiTheme="minorHAnsi" w:cstheme="minorHAnsi"/>
          <w:sz w:val="20"/>
          <w:szCs w:val="20"/>
        </w:rPr>
      </w:pPr>
    </w:p>
    <w:p w:rsidR="00230665" w:rsidRPr="00230665" w:rsidRDefault="00230665" w:rsidP="00C51EB7">
      <w:pPr>
        <w:spacing w:line="276" w:lineRule="auto"/>
        <w:jc w:val="both"/>
        <w:rPr>
          <w:rFonts w:asciiTheme="minorHAnsi" w:hAnsiTheme="minorHAnsi" w:cstheme="minorHAnsi"/>
          <w:sz w:val="20"/>
          <w:szCs w:val="20"/>
        </w:rPr>
      </w:pPr>
    </w:p>
    <w:p w:rsidR="00230665" w:rsidRDefault="00230665" w:rsidP="00C51EB7">
      <w:pPr>
        <w:spacing w:line="276" w:lineRule="auto"/>
        <w:jc w:val="both"/>
        <w:rPr>
          <w:rFonts w:asciiTheme="minorHAnsi" w:hAnsiTheme="minorHAnsi" w:cstheme="minorHAnsi"/>
          <w:bCs/>
          <w:sz w:val="20"/>
          <w:szCs w:val="20"/>
        </w:rPr>
      </w:pPr>
      <w:r w:rsidRPr="00230665">
        <w:rPr>
          <w:rFonts w:asciiTheme="minorHAnsi" w:hAnsiTheme="minorHAnsi" w:cstheme="minorHAnsi"/>
          <w:sz w:val="20"/>
          <w:szCs w:val="20"/>
        </w:rPr>
        <w:t>Strokovna komisija bo pri odpiranju ponu</w:t>
      </w:r>
      <w:r w:rsidR="0003402A">
        <w:rPr>
          <w:rFonts w:asciiTheme="minorHAnsi" w:hAnsiTheme="minorHAnsi" w:cstheme="minorHAnsi"/>
          <w:sz w:val="20"/>
          <w:szCs w:val="20"/>
        </w:rPr>
        <w:t>db, v skladu s 76. členom ZJN-2</w:t>
      </w:r>
      <w:r w:rsidRPr="00230665">
        <w:rPr>
          <w:rFonts w:asciiTheme="minorHAnsi" w:hAnsiTheme="minorHAnsi" w:cstheme="minorHAnsi"/>
          <w:sz w:val="20"/>
          <w:szCs w:val="20"/>
        </w:rPr>
        <w:t xml:space="preserve"> </w:t>
      </w:r>
      <w:r w:rsidRPr="00230665">
        <w:rPr>
          <w:rFonts w:asciiTheme="minorHAnsi" w:hAnsiTheme="minorHAnsi" w:cstheme="minorHAnsi"/>
          <w:bCs/>
          <w:sz w:val="20"/>
          <w:szCs w:val="20"/>
        </w:rPr>
        <w:t>objavila naslednje podatke iz vsake ponudbe: zaporedno številko ponudbe, naziv ponudnika, ponudbeno ceno in morebitne popuste ter pripombe pooblaščenih predstavnikov ponudnikov.</w:t>
      </w:r>
    </w:p>
    <w:p w:rsidR="00C51EB7" w:rsidRDefault="00C51EB7" w:rsidP="00C51EB7">
      <w:pPr>
        <w:spacing w:line="276" w:lineRule="auto"/>
        <w:jc w:val="both"/>
        <w:rPr>
          <w:rFonts w:asciiTheme="minorHAnsi" w:hAnsiTheme="minorHAnsi" w:cstheme="minorHAnsi"/>
          <w:bCs/>
          <w:sz w:val="20"/>
          <w:szCs w:val="20"/>
        </w:rPr>
      </w:pPr>
    </w:p>
    <w:p w:rsidR="00C04E6D" w:rsidRPr="00230665" w:rsidRDefault="00C04E6D" w:rsidP="00C51EB7">
      <w:pPr>
        <w:spacing w:line="276" w:lineRule="auto"/>
        <w:jc w:val="both"/>
        <w:rPr>
          <w:rFonts w:asciiTheme="minorHAnsi" w:hAnsiTheme="minorHAnsi" w:cstheme="minorHAnsi"/>
          <w:bCs/>
          <w:sz w:val="20"/>
          <w:szCs w:val="20"/>
        </w:rPr>
      </w:pPr>
    </w:p>
    <w:p w:rsidR="00955759" w:rsidRDefault="00955759">
      <w:pPr>
        <w:rPr>
          <w:rFonts w:ascii="Calibri" w:hAnsi="Calibri" w:cs="Segoe UI"/>
          <w:sz w:val="20"/>
          <w:szCs w:val="20"/>
        </w:rPr>
      </w:pPr>
      <w:r>
        <w:rPr>
          <w:rFonts w:ascii="Calibri" w:hAnsi="Calibri" w:cs="Segoe UI"/>
          <w:sz w:val="20"/>
          <w:szCs w:val="20"/>
        </w:rPr>
        <w:br w:type="page"/>
      </w:r>
    </w:p>
    <w:p w:rsidR="005B2C3A" w:rsidRDefault="004723C4" w:rsidP="000A59C2">
      <w:pPr>
        <w:pStyle w:val="Naslov1"/>
      </w:pPr>
      <w:bookmarkStart w:id="23" w:name="_Toc377463940"/>
      <w:r>
        <w:lastRenderedPageBreak/>
        <w:t>IZLOČILNI KRITERIJI</w:t>
      </w:r>
      <w:r w:rsidR="00EF768C">
        <w:t>, USTAVITEV POSTOPKA, ZAVRNITEV VSEH PONUDB, ODSTOP OD IZVEDBE JAVNEGA NAROČILA</w:t>
      </w:r>
      <w:bookmarkEnd w:id="23"/>
    </w:p>
    <w:p w:rsidR="004723C4" w:rsidRDefault="004723C4" w:rsidP="009574FC">
      <w:pPr>
        <w:spacing w:line="276" w:lineRule="auto"/>
        <w:rPr>
          <w:rFonts w:asciiTheme="minorHAnsi" w:hAnsiTheme="minorHAnsi" w:cstheme="minorHAnsi"/>
          <w:sz w:val="20"/>
          <w:szCs w:val="20"/>
        </w:rPr>
      </w:pPr>
    </w:p>
    <w:p w:rsidR="00EF768C" w:rsidRDefault="00EF768C" w:rsidP="009574FC">
      <w:pPr>
        <w:spacing w:line="276" w:lineRule="auto"/>
        <w:rPr>
          <w:rFonts w:asciiTheme="minorHAnsi" w:hAnsiTheme="minorHAnsi" w:cstheme="minorHAnsi"/>
          <w:sz w:val="20"/>
          <w:szCs w:val="20"/>
        </w:rPr>
      </w:pPr>
    </w:p>
    <w:p w:rsidR="00EF768C" w:rsidRPr="00096FCC" w:rsidRDefault="00EF768C" w:rsidP="00EF768C">
      <w:pPr>
        <w:pStyle w:val="Naslov2"/>
        <w:spacing w:line="276" w:lineRule="auto"/>
      </w:pPr>
      <w:bookmarkStart w:id="24" w:name="_Toc339211895"/>
      <w:bookmarkStart w:id="25" w:name="_Toc377463941"/>
      <w:r>
        <w:t>Izločitev ponudb</w:t>
      </w:r>
      <w:bookmarkEnd w:id="24"/>
      <w:bookmarkEnd w:id="25"/>
    </w:p>
    <w:p w:rsidR="00EF768C" w:rsidRDefault="00EF768C" w:rsidP="009574FC">
      <w:pPr>
        <w:spacing w:line="276" w:lineRule="auto"/>
        <w:rPr>
          <w:rFonts w:asciiTheme="minorHAnsi" w:hAnsiTheme="minorHAnsi" w:cstheme="minorHAnsi"/>
          <w:sz w:val="20"/>
          <w:szCs w:val="20"/>
        </w:rPr>
      </w:pPr>
    </w:p>
    <w:p w:rsidR="00D47B73" w:rsidRPr="00F9144D" w:rsidRDefault="00EF768C" w:rsidP="009574FC">
      <w:pPr>
        <w:spacing w:line="276" w:lineRule="auto"/>
        <w:jc w:val="both"/>
        <w:rPr>
          <w:rFonts w:ascii="Calibri" w:hAnsi="Calibri" w:cs="Calibri"/>
          <w:sz w:val="20"/>
          <w:szCs w:val="20"/>
        </w:rPr>
      </w:pPr>
      <w:r w:rsidRPr="00F9144D">
        <w:rPr>
          <w:rFonts w:ascii="Calibri" w:hAnsi="Calibri" w:cs="Calibri"/>
          <w:sz w:val="20"/>
          <w:szCs w:val="20"/>
        </w:rPr>
        <w:t xml:space="preserve">Naročnik si pridržuje pravico do izločitve ponudb </w:t>
      </w:r>
      <w:r w:rsidR="00D47B73" w:rsidRPr="00F9144D">
        <w:rPr>
          <w:rFonts w:ascii="Calibri" w:hAnsi="Calibri" w:cs="Calibri"/>
          <w:sz w:val="20"/>
          <w:szCs w:val="20"/>
        </w:rPr>
        <w:t>v skladu z določili Zakona o javnem naročanju (Uradni list RS, št</w:t>
      </w:r>
      <w:r w:rsidR="00E47AFE">
        <w:rPr>
          <w:rFonts w:ascii="Calibri" w:hAnsi="Calibri" w:cs="Calibri"/>
          <w:sz w:val="20"/>
          <w:szCs w:val="20"/>
        </w:rPr>
        <w:t>.: 12/2013</w:t>
      </w:r>
      <w:r w:rsidR="00D47B73" w:rsidRPr="00F9144D">
        <w:rPr>
          <w:rFonts w:ascii="Calibri" w:hAnsi="Calibri" w:cs="Calibri"/>
          <w:sz w:val="20"/>
          <w:szCs w:val="20"/>
        </w:rPr>
        <w:t>) ter v skladu z določili te razpisne dokumentacije.</w:t>
      </w:r>
    </w:p>
    <w:p w:rsidR="00D47B73" w:rsidRPr="00F9144D" w:rsidRDefault="00D47B73" w:rsidP="009574FC">
      <w:pPr>
        <w:spacing w:line="276" w:lineRule="auto"/>
        <w:jc w:val="both"/>
        <w:rPr>
          <w:rFonts w:ascii="Calibri" w:hAnsi="Calibri" w:cs="Calibri"/>
          <w:sz w:val="20"/>
          <w:szCs w:val="20"/>
        </w:rPr>
      </w:pPr>
    </w:p>
    <w:p w:rsidR="00D47B73" w:rsidRPr="00F9144D" w:rsidRDefault="00D47B73" w:rsidP="009574FC">
      <w:pPr>
        <w:spacing w:line="276" w:lineRule="auto"/>
        <w:jc w:val="both"/>
        <w:rPr>
          <w:rFonts w:ascii="Calibri" w:hAnsi="Calibri" w:cs="Calibri"/>
          <w:sz w:val="20"/>
          <w:szCs w:val="20"/>
        </w:rPr>
      </w:pPr>
      <w:r w:rsidRPr="00F9144D">
        <w:rPr>
          <w:rFonts w:ascii="Calibri" w:hAnsi="Calibri" w:cs="Calibri"/>
          <w:sz w:val="20"/>
          <w:szCs w:val="20"/>
        </w:rPr>
        <w:t xml:space="preserve">Naročnik bo kot nepravilno izločil vsako ponudbo: </w:t>
      </w:r>
    </w:p>
    <w:p w:rsidR="00D47B73" w:rsidRPr="00A92FCB" w:rsidRDefault="00D47B73" w:rsidP="009D656D">
      <w:pPr>
        <w:pStyle w:val="Odstavekseznama"/>
        <w:numPr>
          <w:ilvl w:val="0"/>
          <w:numId w:val="20"/>
        </w:numPr>
        <w:rPr>
          <w:b w:val="0"/>
        </w:rPr>
      </w:pPr>
      <w:r w:rsidRPr="00A92FCB">
        <w:rPr>
          <w:b w:val="0"/>
        </w:rPr>
        <w:t>v kolikor</w:t>
      </w:r>
      <w:r w:rsidR="00A92FCB" w:rsidRPr="00A92FCB">
        <w:rPr>
          <w:b w:val="0"/>
        </w:rPr>
        <w:t xml:space="preserve"> ne bo predložil elemento</w:t>
      </w:r>
      <w:r w:rsidR="009D5925">
        <w:rPr>
          <w:b w:val="0"/>
        </w:rPr>
        <w:t>v finančnega zavarovanja-(OBR</w:t>
      </w:r>
      <w:r w:rsidR="00A92FCB" w:rsidRPr="00A92FCB">
        <w:rPr>
          <w:b w:val="0"/>
        </w:rPr>
        <w:t xml:space="preserve"> 11</w:t>
      </w:r>
      <w:r w:rsidR="009D5925">
        <w:rPr>
          <w:b w:val="0"/>
        </w:rPr>
        <w:t>)</w:t>
      </w:r>
      <w:r w:rsidR="00A253F1" w:rsidRPr="00A92FCB">
        <w:rPr>
          <w:b w:val="0"/>
          <w:color w:val="000000"/>
        </w:rPr>
        <w:t>,</w:t>
      </w:r>
    </w:p>
    <w:p w:rsidR="00D47B73" w:rsidRPr="0095379A" w:rsidRDefault="009574FC" w:rsidP="009D656D">
      <w:pPr>
        <w:pStyle w:val="Odstavekseznama"/>
        <w:numPr>
          <w:ilvl w:val="0"/>
          <w:numId w:val="20"/>
        </w:numPr>
        <w:rPr>
          <w:b w:val="0"/>
        </w:rPr>
      </w:pPr>
      <w:r w:rsidRPr="0095379A">
        <w:rPr>
          <w:b w:val="0"/>
        </w:rPr>
        <w:t xml:space="preserve">če </w:t>
      </w:r>
      <w:r w:rsidR="00D47B73" w:rsidRPr="0095379A">
        <w:rPr>
          <w:b w:val="0"/>
        </w:rPr>
        <w:t>ponudnik kakorkoli spremeni popis del,</w:t>
      </w:r>
    </w:p>
    <w:p w:rsidR="00D47B73" w:rsidRPr="0095379A" w:rsidRDefault="00D47B73" w:rsidP="009D656D">
      <w:pPr>
        <w:pStyle w:val="Odstavekseznama"/>
        <w:numPr>
          <w:ilvl w:val="0"/>
          <w:numId w:val="20"/>
        </w:numPr>
        <w:rPr>
          <w:b w:val="0"/>
        </w:rPr>
      </w:pPr>
      <w:r w:rsidRPr="0095379A">
        <w:rPr>
          <w:b w:val="0"/>
        </w:rPr>
        <w:t>kater</w:t>
      </w:r>
      <w:r w:rsidR="0039125F" w:rsidRPr="0095379A">
        <w:rPr>
          <w:b w:val="0"/>
        </w:rPr>
        <w:t>e</w:t>
      </w:r>
      <w:r w:rsidRPr="0095379A">
        <w:rPr>
          <w:b w:val="0"/>
        </w:rPr>
        <w:t xml:space="preserve"> vsebina v kuverti oz. v ovitku ne bo zvezana z vrvico in zapečatena v skladu z zahtevami razpisne dokumentacije.</w:t>
      </w:r>
    </w:p>
    <w:p w:rsidR="00D47B73" w:rsidRDefault="00D47B73" w:rsidP="009574FC">
      <w:pPr>
        <w:spacing w:line="276" w:lineRule="auto"/>
        <w:rPr>
          <w:rFonts w:ascii="Calibri" w:hAnsi="Calibri" w:cs="Calibri"/>
          <w:sz w:val="20"/>
          <w:szCs w:val="20"/>
        </w:rPr>
      </w:pPr>
    </w:p>
    <w:p w:rsidR="00EF768C" w:rsidRDefault="00EF768C" w:rsidP="009574FC">
      <w:pPr>
        <w:spacing w:line="276" w:lineRule="auto"/>
        <w:rPr>
          <w:rFonts w:ascii="Calibri" w:hAnsi="Calibri" w:cs="Calibri"/>
          <w:sz w:val="20"/>
          <w:szCs w:val="20"/>
        </w:rPr>
      </w:pPr>
    </w:p>
    <w:p w:rsidR="00EF768C" w:rsidRPr="00F9144D" w:rsidRDefault="00EF768C" w:rsidP="00EF768C">
      <w:pPr>
        <w:pStyle w:val="Naslov2"/>
        <w:spacing w:line="276" w:lineRule="auto"/>
      </w:pPr>
      <w:bookmarkStart w:id="26" w:name="_Toc339211897"/>
      <w:bookmarkStart w:id="27" w:name="_Toc377463942"/>
      <w:r w:rsidRPr="00F9144D">
        <w:t>Ustavitev postopka, zavrnitev vseh ponudb, odstop od izvedbe javnega naročila</w:t>
      </w:r>
      <w:bookmarkEnd w:id="26"/>
      <w:bookmarkEnd w:id="27"/>
    </w:p>
    <w:p w:rsidR="00EF768C" w:rsidRPr="00F9144D" w:rsidRDefault="00EF768C" w:rsidP="00EF768C">
      <w:pPr>
        <w:spacing w:line="276" w:lineRule="auto"/>
        <w:rPr>
          <w:rFonts w:ascii="Calibri" w:hAnsi="Calibri" w:cs="Calibri"/>
          <w:sz w:val="20"/>
          <w:szCs w:val="20"/>
        </w:rPr>
      </w:pPr>
    </w:p>
    <w:p w:rsidR="00EF768C" w:rsidRDefault="00EF768C" w:rsidP="00EF768C">
      <w:pPr>
        <w:spacing w:line="276" w:lineRule="auto"/>
        <w:rPr>
          <w:rFonts w:ascii="Calibri" w:hAnsi="Calibri" w:cs="Calibri"/>
          <w:sz w:val="20"/>
          <w:szCs w:val="20"/>
        </w:rPr>
      </w:pPr>
      <w:r w:rsidRPr="00F9144D">
        <w:rPr>
          <w:rFonts w:ascii="Calibri" w:hAnsi="Calibri" w:cs="Calibri"/>
          <w:sz w:val="20"/>
          <w:szCs w:val="20"/>
        </w:rPr>
        <w:t>Naročnik si pridružuje pravico do ustavitve postopka, zavrnitve vseh ponudb ali odstopa od izvedbe javnega naročila, v skladu z določili 80. člena ZJN-2.</w:t>
      </w:r>
    </w:p>
    <w:p w:rsidR="00EF768C" w:rsidRPr="00D47B73" w:rsidRDefault="00EF768C" w:rsidP="009574FC">
      <w:pPr>
        <w:spacing w:line="276" w:lineRule="auto"/>
        <w:rPr>
          <w:rFonts w:ascii="Calibri" w:hAnsi="Calibri" w:cs="Calibri"/>
          <w:sz w:val="20"/>
          <w:szCs w:val="20"/>
        </w:rPr>
      </w:pPr>
    </w:p>
    <w:p w:rsidR="00955759" w:rsidRDefault="00955759">
      <w:pPr>
        <w:rPr>
          <w:rFonts w:asciiTheme="minorHAnsi" w:hAnsiTheme="minorHAnsi" w:cstheme="minorHAnsi"/>
          <w:sz w:val="20"/>
          <w:szCs w:val="20"/>
        </w:rPr>
      </w:pPr>
      <w:r>
        <w:rPr>
          <w:rFonts w:asciiTheme="minorHAnsi" w:hAnsiTheme="minorHAnsi" w:cstheme="minorHAnsi"/>
          <w:sz w:val="20"/>
          <w:szCs w:val="20"/>
        </w:rPr>
        <w:br w:type="page"/>
      </w:r>
    </w:p>
    <w:p w:rsidR="000771B0" w:rsidRPr="000A59C2" w:rsidRDefault="004723C4" w:rsidP="000A59C2">
      <w:pPr>
        <w:pStyle w:val="Naslov1"/>
      </w:pPr>
      <w:bookmarkStart w:id="28" w:name="_Toc377463943"/>
      <w:r w:rsidRPr="000A59C2">
        <w:lastRenderedPageBreak/>
        <w:t>RAZPISNI POGOJI</w:t>
      </w:r>
      <w:bookmarkEnd w:id="28"/>
    </w:p>
    <w:p w:rsidR="004723C4" w:rsidRDefault="004723C4" w:rsidP="009574FC">
      <w:pPr>
        <w:spacing w:line="276" w:lineRule="auto"/>
        <w:jc w:val="both"/>
        <w:rPr>
          <w:rFonts w:ascii="Calibri" w:hAnsi="Calibri" w:cs="Segoe UI"/>
          <w:sz w:val="20"/>
          <w:szCs w:val="20"/>
        </w:rPr>
      </w:pPr>
    </w:p>
    <w:p w:rsidR="00FE3126" w:rsidRDefault="00FE3126" w:rsidP="009574FC">
      <w:pPr>
        <w:spacing w:line="276" w:lineRule="auto"/>
        <w:jc w:val="both"/>
        <w:rPr>
          <w:rFonts w:ascii="Calibri" w:hAnsi="Calibri" w:cs="Segoe UI"/>
          <w:sz w:val="20"/>
          <w:szCs w:val="20"/>
        </w:rPr>
      </w:pPr>
    </w:p>
    <w:p w:rsidR="007D12E5" w:rsidRPr="000A59C2" w:rsidRDefault="007D12E5" w:rsidP="009574FC">
      <w:pPr>
        <w:pStyle w:val="Naslov2"/>
        <w:spacing w:line="276" w:lineRule="auto"/>
      </w:pPr>
      <w:bookmarkStart w:id="29" w:name="_Toc377463944"/>
      <w:r w:rsidRPr="000A59C2">
        <w:t>Priznanje sposobnosti</w:t>
      </w:r>
      <w:bookmarkEnd w:id="29"/>
    </w:p>
    <w:p w:rsidR="007D12E5" w:rsidRPr="00E903F7" w:rsidRDefault="007D12E5" w:rsidP="009574FC">
      <w:pPr>
        <w:spacing w:line="276" w:lineRule="auto"/>
        <w:rPr>
          <w:rFonts w:asciiTheme="minorHAnsi" w:hAnsiTheme="minorHAnsi" w:cstheme="minorHAnsi"/>
          <w:sz w:val="20"/>
          <w:szCs w:val="20"/>
        </w:rPr>
      </w:pPr>
    </w:p>
    <w:p w:rsidR="00E903F7" w:rsidRPr="00E903F7" w:rsidRDefault="001B4428" w:rsidP="009574FC">
      <w:pPr>
        <w:spacing w:line="276" w:lineRule="auto"/>
        <w:jc w:val="both"/>
        <w:rPr>
          <w:rFonts w:asciiTheme="minorHAnsi" w:hAnsiTheme="minorHAnsi" w:cstheme="minorHAnsi"/>
          <w:sz w:val="20"/>
          <w:szCs w:val="20"/>
        </w:rPr>
      </w:pPr>
      <w:r w:rsidRPr="001B4428">
        <w:rPr>
          <w:rFonts w:asciiTheme="minorHAnsi" w:hAnsiTheme="minorHAnsi" w:cstheme="minorHAnsi"/>
          <w:sz w:val="20"/>
          <w:szCs w:val="20"/>
        </w:rPr>
        <w:t>Naročnik bo priznal sposobnost vsem ponudnikom, ki bodo izpolnjevali vse zahtevane pogoje in za to predložili ustrezna dokazila iz nadaljevanja. Posamezne pogoje morajo izpolnjevati tudi ponudnikovi podizvajalci, ki jih le-ta navede v OBR 3.</w:t>
      </w:r>
    </w:p>
    <w:p w:rsidR="00FE3126" w:rsidRPr="00E903F7" w:rsidRDefault="00FE3126" w:rsidP="009574FC">
      <w:pPr>
        <w:spacing w:line="276" w:lineRule="auto"/>
        <w:rPr>
          <w:rFonts w:asciiTheme="minorHAnsi" w:hAnsiTheme="minorHAnsi" w:cstheme="minorHAnsi"/>
          <w:sz w:val="20"/>
          <w:szCs w:val="20"/>
        </w:rPr>
      </w:pPr>
    </w:p>
    <w:p w:rsidR="007D12E5" w:rsidRPr="000A59C2" w:rsidRDefault="007D12E5" w:rsidP="009574FC">
      <w:pPr>
        <w:pStyle w:val="Naslov3"/>
        <w:spacing w:line="276" w:lineRule="auto"/>
      </w:pPr>
      <w:bookmarkStart w:id="30" w:name="_Toc377463945"/>
      <w:r w:rsidRPr="000A59C2">
        <w:t>Osnovna sposobnost</w:t>
      </w:r>
      <w:bookmarkEnd w:id="30"/>
    </w:p>
    <w:p w:rsidR="007D12E5" w:rsidRPr="009574FC" w:rsidRDefault="007D12E5" w:rsidP="009574FC">
      <w:pPr>
        <w:spacing w:line="276" w:lineRule="auto"/>
        <w:rPr>
          <w:rFonts w:asciiTheme="minorHAnsi" w:hAnsiTheme="minorHAnsi" w:cstheme="minorHAnsi"/>
          <w:sz w:val="20"/>
          <w:szCs w:val="20"/>
        </w:rPr>
      </w:pPr>
    </w:p>
    <w:p w:rsidR="001B4428" w:rsidRPr="009574FC" w:rsidRDefault="001B4428" w:rsidP="00C622D6">
      <w:pPr>
        <w:pStyle w:val="Slogpika"/>
        <w:numPr>
          <w:ilvl w:val="0"/>
          <w:numId w:val="8"/>
        </w:numPr>
        <w:tabs>
          <w:tab w:val="clear" w:pos="284"/>
        </w:tabs>
        <w:ind w:left="567" w:hanging="567"/>
      </w:pPr>
      <w:r w:rsidRPr="009574FC">
        <w:t>Da ponudnik in njegovi zakoniti zastopniki (če gre za pravno osebo) niso bili pravnomočno obsojeni zaradi kaznivih dejanj, ki so opredeljena v Kazenskem zakoniku (Uradni list RS, št. 55/08, 66/08 – popr. In 39/09): hudodelsko združevanje; sprejemanje podkupnine pri volitvah (velja za fizične osebe), nedovoljeno sprejemanje daril, nedovoljeno dajanje daril, jemanje podkupnine (za fizične osebe), dajanje podkupnine, sprejemanje daril za nezakonito posredovanje in dajanje daril za nezakonito posredovanje; goljufija, poslovna goljufija, preslepitev pri pridobitvi posojila ali ugodnosti in zatajitev finančnih obveznosti; pranje denarja. (OBR 3)</w:t>
      </w:r>
      <w:r w:rsidR="00EF768C">
        <w:t>.</w:t>
      </w:r>
    </w:p>
    <w:p w:rsidR="001B4428" w:rsidRPr="009574FC" w:rsidRDefault="001B4428" w:rsidP="009574FC">
      <w:pPr>
        <w:spacing w:line="276" w:lineRule="auto"/>
        <w:ind w:left="567" w:hanging="567"/>
        <w:jc w:val="both"/>
        <w:rPr>
          <w:rFonts w:asciiTheme="minorHAnsi" w:hAnsiTheme="minorHAnsi" w:cstheme="minorHAnsi"/>
          <w:sz w:val="20"/>
          <w:szCs w:val="20"/>
          <w:highlight w:val="yellow"/>
        </w:rPr>
      </w:pPr>
    </w:p>
    <w:p w:rsidR="001B4428" w:rsidRPr="009574FC" w:rsidRDefault="001B4428" w:rsidP="009574FC">
      <w:pPr>
        <w:pStyle w:val="Slogpika"/>
        <w:tabs>
          <w:tab w:val="clear" w:pos="284"/>
        </w:tabs>
        <w:ind w:left="567" w:hanging="567"/>
      </w:pPr>
      <w:r w:rsidRPr="009574FC">
        <w:t>Da ponudnik in njegovi zakoniti zastopniki (če gre za pravno osebo) niso bili pravnomočno obsojeni zaradi goljufije zoper finančne interese Evropskih skupnosti v smislu 1. člena Konvencije o zaščiti finančnih interesov Evropske skupnosti (OBR 3).</w:t>
      </w:r>
    </w:p>
    <w:p w:rsidR="001B4428" w:rsidRPr="009574FC" w:rsidRDefault="001B4428" w:rsidP="009574FC">
      <w:pPr>
        <w:spacing w:line="276" w:lineRule="auto"/>
        <w:ind w:left="567" w:hanging="567"/>
        <w:jc w:val="both"/>
        <w:rPr>
          <w:rFonts w:asciiTheme="minorHAnsi" w:hAnsiTheme="minorHAnsi" w:cstheme="minorHAnsi"/>
          <w:sz w:val="20"/>
          <w:szCs w:val="20"/>
          <w:highlight w:val="yellow"/>
        </w:rPr>
      </w:pPr>
    </w:p>
    <w:p w:rsidR="001B4428" w:rsidRPr="009574FC" w:rsidRDefault="009574FC" w:rsidP="009574FC">
      <w:pPr>
        <w:pStyle w:val="Slogpika"/>
        <w:tabs>
          <w:tab w:val="clear" w:pos="284"/>
        </w:tabs>
        <w:ind w:left="567" w:hanging="567"/>
      </w:pPr>
      <w:r>
        <w:t xml:space="preserve">Da </w:t>
      </w:r>
      <w:r w:rsidR="001B4428" w:rsidRPr="009574FC">
        <w:t>ponudnika na dan, ko s</w:t>
      </w:r>
      <w:r w:rsidR="007F0C03">
        <w:t>e izteče rok za oddajo ponudb, ni</w:t>
      </w:r>
      <w:r w:rsidR="001B4428" w:rsidRPr="009574FC">
        <w:t xml:space="preserve"> izločen iz postopkov oddaje javnih naročil zaradi uvrstitve v evidenco ponudnikov z negativnimi r</w:t>
      </w:r>
      <w:r w:rsidR="007F0C03">
        <w:t xml:space="preserve">eferencami iz 77.a člena ZJN-2 </w:t>
      </w:r>
      <w:r w:rsidR="001B4428" w:rsidRPr="009574FC">
        <w:t>ozi</w:t>
      </w:r>
      <w:r>
        <w:t>roma 81.a člena ZJNVETPS(OBR 3)</w:t>
      </w:r>
      <w:r w:rsidR="001B4428" w:rsidRPr="009574FC">
        <w:t>.</w:t>
      </w:r>
    </w:p>
    <w:p w:rsidR="001B4428" w:rsidRPr="009574FC" w:rsidRDefault="001B4428" w:rsidP="009574FC">
      <w:pPr>
        <w:spacing w:line="276" w:lineRule="auto"/>
        <w:ind w:left="567" w:hanging="567"/>
        <w:jc w:val="both"/>
        <w:rPr>
          <w:rFonts w:asciiTheme="minorHAnsi" w:hAnsiTheme="minorHAnsi" w:cstheme="minorHAnsi"/>
          <w:sz w:val="20"/>
          <w:szCs w:val="20"/>
          <w:highlight w:val="yellow"/>
        </w:rPr>
      </w:pPr>
    </w:p>
    <w:p w:rsidR="001B4428" w:rsidRPr="009574FC" w:rsidRDefault="009574FC" w:rsidP="009574FC">
      <w:pPr>
        <w:pStyle w:val="Slogpika"/>
        <w:tabs>
          <w:tab w:val="clear" w:pos="284"/>
        </w:tabs>
        <w:ind w:left="567" w:hanging="567"/>
      </w:pPr>
      <w:r>
        <w:t xml:space="preserve">Da proti ponudniku ni </w:t>
      </w:r>
      <w:r w:rsidR="001B4428" w:rsidRPr="009574FC">
        <w:t>uveden ali začet postopek prisilne poravnave, stečajni postopek ali likvidacijski postopek ali drug postopek, katerega posledica ali namen je prenehanje  poslovanja; da poslovanje ne upravlja sodišče; da ni opustil poslovne dejavnosti ali je v katerem koli podobnem položaju in da proti njemu ni uveden katerikoli drug postopek, podoben navedenim postopkom v skladu s pred</w:t>
      </w:r>
      <w:r w:rsidR="000E65E9">
        <w:t>pisi države, v kateri ima sedež</w:t>
      </w:r>
      <w:r w:rsidR="001B4428" w:rsidRPr="009574FC">
        <w:t xml:space="preserve"> (OBR 3)</w:t>
      </w:r>
      <w:r w:rsidR="000E65E9">
        <w:t>.</w:t>
      </w:r>
    </w:p>
    <w:p w:rsidR="001B4428" w:rsidRPr="009574FC" w:rsidRDefault="001B4428" w:rsidP="009574FC">
      <w:pPr>
        <w:spacing w:line="276" w:lineRule="auto"/>
        <w:ind w:left="567" w:hanging="567"/>
        <w:jc w:val="both"/>
        <w:rPr>
          <w:rFonts w:asciiTheme="minorHAnsi" w:hAnsiTheme="minorHAnsi" w:cstheme="minorHAnsi"/>
          <w:sz w:val="20"/>
          <w:szCs w:val="20"/>
          <w:highlight w:val="yellow"/>
        </w:rPr>
      </w:pPr>
    </w:p>
    <w:p w:rsidR="001B4428" w:rsidRPr="009574FC" w:rsidRDefault="001B4428" w:rsidP="009574FC">
      <w:pPr>
        <w:pStyle w:val="Slogpika"/>
        <w:tabs>
          <w:tab w:val="clear" w:pos="284"/>
        </w:tabs>
        <w:ind w:left="567" w:hanging="567"/>
      </w:pPr>
      <w:r w:rsidRPr="009574FC">
        <w:t>Da posamezni člani poslovodstva, nadzornega organa ter zakoniti zastopniki ponudnika, kot jih določa zakon, ki ureja finančno poslovanje, postopke zaradi insolventnosti in prisilnem prenehanju, kadarkoli v dveh letih pred iztekom roka za oddajo ponudbe v postopku predmetnega javnega naročila niso bili družbeniki z lastniškim deležem večjim od 25 odstotkov ali delničarji z lastniškim deležem večjim od 25 odstotkov ali člani poslovodstva ali nadzornega organa ali zastopniki subjekta, nad katerim je bil začet stečajni postopek ali postopek prisilne poravnave ali</w:t>
      </w:r>
      <w:r w:rsidR="009669AA">
        <w:t xml:space="preserve"> postopek prisilnega prenehanja</w:t>
      </w:r>
      <w:r w:rsidRPr="009574FC">
        <w:t xml:space="preserve"> (OBR 3)</w:t>
      </w:r>
      <w:r w:rsidR="009669AA">
        <w:t>.</w:t>
      </w:r>
    </w:p>
    <w:p w:rsidR="001B4428" w:rsidRPr="009574FC" w:rsidRDefault="001B4428" w:rsidP="009574FC">
      <w:pPr>
        <w:spacing w:line="276" w:lineRule="auto"/>
        <w:ind w:left="567" w:hanging="567"/>
        <w:jc w:val="both"/>
        <w:rPr>
          <w:rFonts w:asciiTheme="minorHAnsi" w:hAnsiTheme="minorHAnsi" w:cstheme="minorHAnsi"/>
          <w:sz w:val="20"/>
          <w:szCs w:val="20"/>
          <w:highlight w:val="yellow"/>
        </w:rPr>
      </w:pPr>
    </w:p>
    <w:p w:rsidR="001B4428" w:rsidRPr="009574FC" w:rsidRDefault="001B4428" w:rsidP="009574FC">
      <w:pPr>
        <w:pStyle w:val="Slogpika"/>
        <w:tabs>
          <w:tab w:val="clear" w:pos="284"/>
        </w:tabs>
        <w:ind w:left="567" w:hanging="567"/>
      </w:pPr>
      <w:r w:rsidRPr="009574FC">
        <w:t xml:space="preserve">Da ima ponudnik </w:t>
      </w:r>
      <w:r w:rsidRPr="009574FC">
        <w:rPr>
          <w:b/>
          <w:u w:val="single"/>
        </w:rPr>
        <w:t>na dan, ko izteče rok za oddajo ponudbe</w:t>
      </w:r>
      <w:r w:rsidRPr="009574FC">
        <w:t xml:space="preserve"> predmetnega javnega naročila, poravnane vse zapadle obveznosti v zvezi s plačili:</w:t>
      </w:r>
    </w:p>
    <w:p w:rsidR="001B4428" w:rsidRPr="009574FC" w:rsidRDefault="001B4428" w:rsidP="00C622D6">
      <w:pPr>
        <w:pStyle w:val="Slogpika"/>
        <w:numPr>
          <w:ilvl w:val="1"/>
          <w:numId w:val="6"/>
        </w:numPr>
        <w:tabs>
          <w:tab w:val="clear" w:pos="284"/>
        </w:tabs>
      </w:pPr>
      <w:r w:rsidRPr="009574FC">
        <w:t>prispevkov za socialno varnost in</w:t>
      </w:r>
    </w:p>
    <w:p w:rsidR="001B4428" w:rsidRPr="009574FC" w:rsidRDefault="001B4428" w:rsidP="00C622D6">
      <w:pPr>
        <w:pStyle w:val="Slogpika"/>
        <w:numPr>
          <w:ilvl w:val="1"/>
          <w:numId w:val="6"/>
        </w:numPr>
        <w:tabs>
          <w:tab w:val="clear" w:pos="284"/>
        </w:tabs>
      </w:pPr>
      <w:r w:rsidRPr="009574FC">
        <w:t>davkov</w:t>
      </w:r>
    </w:p>
    <w:p w:rsidR="001B4428" w:rsidRDefault="005954C8" w:rsidP="009574FC">
      <w:pPr>
        <w:pStyle w:val="Slogpika"/>
        <w:numPr>
          <w:ilvl w:val="0"/>
          <w:numId w:val="0"/>
        </w:numPr>
        <w:tabs>
          <w:tab w:val="clear" w:pos="284"/>
        </w:tabs>
        <w:ind w:left="567"/>
        <w:rPr>
          <w:strike/>
        </w:rPr>
      </w:pPr>
      <w:r>
        <w:t xml:space="preserve">v </w:t>
      </w:r>
      <w:r w:rsidR="001B4428" w:rsidRPr="009574FC">
        <w:t>skladu z zakonskimi določbami države, v kateri imamo sedež</w:t>
      </w:r>
      <w:r>
        <w:t xml:space="preserve"> oz. določbami države naročnika</w:t>
      </w:r>
      <w:r w:rsidR="0095379A">
        <w:t xml:space="preserve"> (OBR 3).</w:t>
      </w:r>
    </w:p>
    <w:p w:rsidR="00FE3126" w:rsidRDefault="00FE3126" w:rsidP="009574FC">
      <w:pPr>
        <w:pStyle w:val="Slogpika"/>
        <w:numPr>
          <w:ilvl w:val="0"/>
          <w:numId w:val="0"/>
        </w:numPr>
        <w:tabs>
          <w:tab w:val="clear" w:pos="284"/>
        </w:tabs>
        <w:ind w:left="567"/>
      </w:pPr>
    </w:p>
    <w:p w:rsidR="001B4428" w:rsidRPr="009574FC" w:rsidRDefault="001B4428" w:rsidP="009574FC">
      <w:pPr>
        <w:pStyle w:val="Slogpika"/>
        <w:tabs>
          <w:tab w:val="clear" w:pos="284"/>
        </w:tabs>
        <w:ind w:left="567" w:hanging="567"/>
      </w:pPr>
      <w:r w:rsidRPr="009574FC">
        <w:lastRenderedPageBreak/>
        <w:t>Da ima poravnane vse zapadle obveznosti do podizvajalcev v predhodnih postopkih javnega naročanja (OBR 3)</w:t>
      </w:r>
      <w:r w:rsidR="000E65E9">
        <w:t>.</w:t>
      </w:r>
    </w:p>
    <w:p w:rsidR="001B4428" w:rsidRPr="009574FC" w:rsidRDefault="001B4428" w:rsidP="009574FC">
      <w:pPr>
        <w:spacing w:line="276" w:lineRule="auto"/>
        <w:rPr>
          <w:rFonts w:asciiTheme="minorHAnsi" w:hAnsiTheme="minorHAnsi" w:cstheme="minorHAnsi"/>
          <w:sz w:val="20"/>
          <w:szCs w:val="20"/>
        </w:rPr>
      </w:pPr>
    </w:p>
    <w:p w:rsidR="007D12E5" w:rsidRDefault="007D12E5" w:rsidP="009574FC">
      <w:pPr>
        <w:pStyle w:val="Naslov3"/>
        <w:spacing w:line="276" w:lineRule="auto"/>
      </w:pPr>
      <w:bookmarkStart w:id="31" w:name="_Toc377463946"/>
      <w:r>
        <w:t>Poklicna sposobnost</w:t>
      </w:r>
      <w:bookmarkEnd w:id="31"/>
    </w:p>
    <w:p w:rsidR="007D12E5" w:rsidRPr="00DA087B" w:rsidRDefault="007D12E5" w:rsidP="009574FC">
      <w:pPr>
        <w:spacing w:line="276" w:lineRule="auto"/>
        <w:rPr>
          <w:rFonts w:asciiTheme="minorHAnsi" w:hAnsiTheme="minorHAnsi" w:cstheme="minorHAnsi"/>
          <w:sz w:val="20"/>
          <w:szCs w:val="20"/>
        </w:rPr>
      </w:pPr>
    </w:p>
    <w:p w:rsidR="00DA087B" w:rsidRPr="00DA087B" w:rsidRDefault="00DA087B" w:rsidP="009574FC">
      <w:pPr>
        <w:pStyle w:val="Slogpika"/>
        <w:tabs>
          <w:tab w:val="clear" w:pos="284"/>
          <w:tab w:val="left" w:pos="-5670"/>
        </w:tabs>
        <w:ind w:left="567" w:hanging="567"/>
      </w:pPr>
      <w:r w:rsidRPr="00DA087B">
        <w:t>Da ima ponudnik veljavno registracijo za opravljanje dejavnosti v skladu s predpisi države članice, v kateri je registrirana dejavnost o vpisu v register</w:t>
      </w:r>
      <w:r w:rsidR="000E65E9">
        <w:t xml:space="preserve"> poklicev ali trgovski register</w:t>
      </w:r>
      <w:r w:rsidRPr="00DA087B">
        <w:t xml:space="preserve"> (OBR 3)</w:t>
      </w:r>
      <w:r w:rsidR="000E65E9">
        <w:t>.</w:t>
      </w:r>
    </w:p>
    <w:p w:rsidR="00DA087B" w:rsidRPr="00DA087B" w:rsidRDefault="00DA087B" w:rsidP="009574FC">
      <w:pPr>
        <w:tabs>
          <w:tab w:val="left" w:pos="-5812"/>
          <w:tab w:val="left" w:pos="-5670"/>
        </w:tabs>
        <w:spacing w:line="276" w:lineRule="auto"/>
        <w:ind w:left="567" w:hanging="567"/>
        <w:jc w:val="both"/>
        <w:rPr>
          <w:rFonts w:asciiTheme="minorHAnsi" w:hAnsiTheme="minorHAnsi" w:cstheme="minorHAnsi"/>
          <w:sz w:val="20"/>
          <w:szCs w:val="20"/>
        </w:rPr>
      </w:pPr>
    </w:p>
    <w:p w:rsidR="00DA087B" w:rsidRPr="00DA087B" w:rsidRDefault="00DA087B" w:rsidP="009574FC">
      <w:pPr>
        <w:pStyle w:val="Slogpika"/>
        <w:tabs>
          <w:tab w:val="clear" w:pos="284"/>
          <w:tab w:val="left" w:pos="-5670"/>
        </w:tabs>
        <w:ind w:left="567" w:hanging="567"/>
      </w:pPr>
      <w:r w:rsidRPr="00DA087B">
        <w:t>Da ima veljavno dovoljenje pristojnega organa za opravljanje dejavnosti, ki je predmet javnega naročila, če je za opravljanje take dejavnosti na podlagi posebnega zakona takšno dovoljenje potrebno, ali morajo biti člani posebne organizacije, da bi lahko v državi, v kateri imajo s</w:t>
      </w:r>
      <w:r w:rsidR="000E65E9">
        <w:t xml:space="preserve">voj sedež, opravljali storitev </w:t>
      </w:r>
      <w:r w:rsidRPr="00DA087B">
        <w:t>(OBR 3)</w:t>
      </w:r>
      <w:r w:rsidR="000E65E9">
        <w:t>.</w:t>
      </w:r>
    </w:p>
    <w:p w:rsidR="00DA087B" w:rsidRPr="00DA087B" w:rsidRDefault="00DA087B" w:rsidP="009574FC">
      <w:pPr>
        <w:tabs>
          <w:tab w:val="left" w:pos="-5812"/>
          <w:tab w:val="left" w:pos="-5670"/>
        </w:tabs>
        <w:spacing w:line="276" w:lineRule="auto"/>
        <w:ind w:left="567" w:hanging="567"/>
        <w:jc w:val="both"/>
        <w:rPr>
          <w:rFonts w:asciiTheme="minorHAnsi" w:hAnsiTheme="minorHAnsi" w:cstheme="minorHAnsi"/>
          <w:sz w:val="20"/>
          <w:szCs w:val="20"/>
        </w:rPr>
      </w:pPr>
    </w:p>
    <w:p w:rsidR="00DA087B" w:rsidRPr="007742E9" w:rsidRDefault="00DA087B" w:rsidP="009574FC">
      <w:pPr>
        <w:pStyle w:val="Slogpika"/>
        <w:tabs>
          <w:tab w:val="clear" w:pos="284"/>
          <w:tab w:val="left" w:pos="-5670"/>
        </w:tabs>
        <w:ind w:left="567" w:hanging="567"/>
      </w:pPr>
      <w:r w:rsidRPr="007742E9">
        <w:t>Da upošteva vse obveznosti, ki izhajajo iz veljavnih predpisov Republike Slovenije in se nanašajo na varstvo in zdravje pri delu, zaposlov</w:t>
      </w:r>
      <w:r w:rsidR="009574FC">
        <w:t>anje in delovne pogoje (OBR 3).</w:t>
      </w:r>
    </w:p>
    <w:p w:rsidR="00DA087B" w:rsidRPr="00DA087B" w:rsidRDefault="00DA087B" w:rsidP="009574FC">
      <w:pPr>
        <w:spacing w:line="276" w:lineRule="auto"/>
        <w:rPr>
          <w:rFonts w:asciiTheme="minorHAnsi" w:hAnsiTheme="minorHAnsi" w:cstheme="minorHAnsi"/>
          <w:sz w:val="20"/>
          <w:szCs w:val="20"/>
        </w:rPr>
      </w:pPr>
    </w:p>
    <w:p w:rsidR="007D12E5" w:rsidRDefault="007D12E5" w:rsidP="009574FC">
      <w:pPr>
        <w:pStyle w:val="Naslov3"/>
        <w:spacing w:line="276" w:lineRule="auto"/>
      </w:pPr>
      <w:bookmarkStart w:id="32" w:name="_Toc377463947"/>
      <w:r>
        <w:t>Tehnična</w:t>
      </w:r>
      <w:r w:rsidR="00E534D8">
        <w:t xml:space="preserve"> ter</w:t>
      </w:r>
      <w:r>
        <w:t xml:space="preserve"> ekonomska sposobnost</w:t>
      </w:r>
      <w:bookmarkEnd w:id="32"/>
    </w:p>
    <w:p w:rsidR="007D12E5" w:rsidRPr="00931C65" w:rsidRDefault="007D12E5" w:rsidP="009574FC">
      <w:pPr>
        <w:spacing w:line="276" w:lineRule="auto"/>
        <w:rPr>
          <w:rFonts w:asciiTheme="minorHAnsi" w:hAnsiTheme="minorHAnsi" w:cstheme="minorHAnsi"/>
          <w:sz w:val="20"/>
          <w:szCs w:val="20"/>
        </w:rPr>
      </w:pPr>
    </w:p>
    <w:p w:rsidR="0045013A" w:rsidRPr="000A6E17" w:rsidRDefault="0045013A" w:rsidP="0045013A">
      <w:pPr>
        <w:pStyle w:val="Slogpika"/>
        <w:tabs>
          <w:tab w:val="clear" w:pos="284"/>
        </w:tabs>
        <w:ind w:left="567" w:hanging="567"/>
      </w:pPr>
      <w:r>
        <w:t xml:space="preserve">Ponudnik v šestih mesecih </w:t>
      </w:r>
      <w:r w:rsidRPr="00931C65">
        <w:t xml:space="preserve">pred rokom za oddajo javnega naročila ni imel blokiranega računa (velja za </w:t>
      </w:r>
      <w:r w:rsidRPr="00A253F1">
        <w:t>vse transakcijske račune ponudnika) (OBR 3 in obvezna priloga: eS.BON obrazec, ki vsebuje podatke o prejemkih in izdatkih ter kratkoročni plačilni sposobnosti ali AJPES S.BON – 1 ali AJPES S.BON-1/P in ni</w:t>
      </w:r>
      <w:r w:rsidRPr="00931C65">
        <w:t xml:space="preserve"> </w:t>
      </w:r>
      <w:r w:rsidRPr="000A6E17">
        <w:t>starejši od vključno</w:t>
      </w:r>
      <w:r w:rsidR="007C4635">
        <w:t xml:space="preserve"> 01</w:t>
      </w:r>
      <w:r w:rsidRPr="000A6E17">
        <w:t>.</w:t>
      </w:r>
      <w:r w:rsidR="005D3C45">
        <w:t>01</w:t>
      </w:r>
      <w:r w:rsidR="007C4635">
        <w:t>.</w:t>
      </w:r>
      <w:r w:rsidRPr="000A6E17">
        <w:t xml:space="preserve"> 201</w:t>
      </w:r>
      <w:r w:rsidR="005D3C45">
        <w:t>6</w:t>
      </w:r>
      <w:r w:rsidRPr="000A6E17">
        <w:t>).</w:t>
      </w:r>
    </w:p>
    <w:p w:rsidR="00931C65" w:rsidRPr="00931C65" w:rsidRDefault="00931C65" w:rsidP="009574FC">
      <w:pPr>
        <w:spacing w:line="276" w:lineRule="auto"/>
        <w:ind w:left="567" w:hanging="567"/>
        <w:rPr>
          <w:rFonts w:asciiTheme="minorHAnsi" w:hAnsiTheme="minorHAnsi" w:cstheme="minorHAnsi"/>
          <w:sz w:val="20"/>
          <w:szCs w:val="20"/>
        </w:rPr>
      </w:pPr>
    </w:p>
    <w:p w:rsidR="00931C65" w:rsidRPr="00931C65" w:rsidRDefault="00931C65" w:rsidP="009574FC">
      <w:pPr>
        <w:pStyle w:val="Slogpika"/>
        <w:tabs>
          <w:tab w:val="clear" w:pos="284"/>
          <w:tab w:val="left" w:pos="-5670"/>
        </w:tabs>
        <w:ind w:left="567" w:hanging="567"/>
      </w:pPr>
      <w:r w:rsidRPr="00931C65">
        <w:t>Da nudi 30 dnevni plačilni rok (OBR 3).</w:t>
      </w:r>
    </w:p>
    <w:p w:rsidR="00931C65" w:rsidRPr="00931C65" w:rsidRDefault="00931C65" w:rsidP="009574FC">
      <w:pPr>
        <w:tabs>
          <w:tab w:val="left" w:pos="-5670"/>
        </w:tabs>
        <w:spacing w:line="276" w:lineRule="auto"/>
        <w:ind w:left="567" w:hanging="567"/>
        <w:rPr>
          <w:rFonts w:asciiTheme="minorHAnsi" w:hAnsiTheme="minorHAnsi" w:cstheme="minorHAnsi"/>
          <w:sz w:val="20"/>
          <w:szCs w:val="20"/>
        </w:rPr>
      </w:pPr>
    </w:p>
    <w:p w:rsidR="00931C65" w:rsidRPr="00537B4A" w:rsidRDefault="00931C65" w:rsidP="009574FC">
      <w:pPr>
        <w:pStyle w:val="Slogpika"/>
        <w:tabs>
          <w:tab w:val="clear" w:pos="284"/>
          <w:tab w:val="left" w:pos="-5670"/>
        </w:tabs>
        <w:ind w:left="567" w:hanging="567"/>
        <w:rPr>
          <w:bCs/>
        </w:rPr>
      </w:pPr>
      <w:r w:rsidRPr="00A253F1">
        <w:t>Da je ekonomsko-finančno sposoben</w:t>
      </w:r>
      <w:r w:rsidR="005954C8">
        <w:t xml:space="preserve"> izvesti javno naročilo (OBR 3 </w:t>
      </w:r>
      <w:r w:rsidRPr="00A253F1">
        <w:t xml:space="preserve">in eS.BON obrazec, ki vsebuje podatke o prejemkih in izdatkih ter kratkoročni plačilni sposobnosti ali </w:t>
      </w:r>
      <w:r w:rsidR="004444A2" w:rsidRPr="00A253F1">
        <w:t>AJPES S.BON – 1 ali AJPES S.BON-1/P</w:t>
      </w:r>
      <w:r w:rsidR="004444A2" w:rsidRPr="00931C65">
        <w:t xml:space="preserve"> </w:t>
      </w:r>
      <w:r w:rsidRPr="00931C65">
        <w:t xml:space="preserve">in ni </w:t>
      </w:r>
      <w:r w:rsidRPr="00537B4A">
        <w:t xml:space="preserve">starejši od </w:t>
      </w:r>
      <w:r w:rsidR="005D3C45" w:rsidRPr="00537B4A">
        <w:t>vključno 01.01. 2016</w:t>
      </w:r>
      <w:r w:rsidRPr="00537B4A">
        <w:t>)</w:t>
      </w:r>
      <w:r w:rsidR="0045013A" w:rsidRPr="00537B4A">
        <w:t>.</w:t>
      </w:r>
    </w:p>
    <w:p w:rsidR="00931C65" w:rsidRPr="00931C65" w:rsidRDefault="00931C65" w:rsidP="009574FC">
      <w:pPr>
        <w:pStyle w:val="Naslov"/>
        <w:tabs>
          <w:tab w:val="left" w:pos="-5670"/>
        </w:tabs>
        <w:spacing w:line="276" w:lineRule="auto"/>
        <w:ind w:left="567" w:hanging="567"/>
        <w:jc w:val="both"/>
        <w:rPr>
          <w:rFonts w:asciiTheme="minorHAnsi" w:hAnsiTheme="minorHAnsi" w:cstheme="minorHAnsi"/>
          <w:b w:val="0"/>
          <w:bCs/>
        </w:rPr>
      </w:pPr>
    </w:p>
    <w:p w:rsidR="00A016F1" w:rsidRPr="0095379A" w:rsidRDefault="00A016F1" w:rsidP="00A016F1">
      <w:pPr>
        <w:pStyle w:val="Slogpika"/>
        <w:tabs>
          <w:tab w:val="clear" w:pos="284"/>
          <w:tab w:val="left" w:pos="-5670"/>
        </w:tabs>
        <w:ind w:left="567" w:hanging="567"/>
      </w:pPr>
      <w:r w:rsidRPr="0095379A">
        <w:t>Da</w:t>
      </w:r>
      <w:r w:rsidR="0095379A" w:rsidRPr="0095379A">
        <w:t xml:space="preserve"> predloži ustrezno </w:t>
      </w:r>
      <w:r w:rsidR="00CE4CC9">
        <w:t>finančno zavarovanje</w:t>
      </w:r>
      <w:r w:rsidR="0095379A" w:rsidRPr="0095379A">
        <w:t xml:space="preserve"> za resnost</w:t>
      </w:r>
      <w:r w:rsidRPr="0095379A">
        <w:t xml:space="preserve"> ponudbe (glej točko 7.7.1) ter je sposo</w:t>
      </w:r>
      <w:r w:rsidR="00CE4CC9">
        <w:t>ben pridobiti ustrezno finančno zavarovanje</w:t>
      </w:r>
      <w:r w:rsidRPr="0095379A">
        <w:t xml:space="preserve"> za dobro izvedbo pogodbenih obveznosti (glej točko 7.7.2).</w:t>
      </w:r>
    </w:p>
    <w:p w:rsidR="00931C65" w:rsidRDefault="00931C65" w:rsidP="009574FC">
      <w:pPr>
        <w:tabs>
          <w:tab w:val="left" w:pos="-5670"/>
        </w:tabs>
        <w:spacing w:line="276" w:lineRule="auto"/>
        <w:ind w:left="567" w:hanging="567"/>
        <w:rPr>
          <w:rFonts w:asciiTheme="minorHAnsi" w:hAnsiTheme="minorHAnsi" w:cstheme="minorHAnsi"/>
          <w:sz w:val="20"/>
          <w:szCs w:val="20"/>
        </w:rPr>
      </w:pPr>
    </w:p>
    <w:p w:rsidR="00931C65" w:rsidRDefault="00931C65" w:rsidP="009574FC">
      <w:pPr>
        <w:pStyle w:val="Slogpika"/>
        <w:tabs>
          <w:tab w:val="clear" w:pos="284"/>
          <w:tab w:val="left" w:pos="-5670"/>
        </w:tabs>
        <w:ind w:left="567" w:hanging="567"/>
      </w:pPr>
      <w:r w:rsidRPr="001421BA">
        <w:rPr>
          <w:rFonts w:eastAsia="Arial Unicode MS"/>
        </w:rPr>
        <w:t>P</w:t>
      </w:r>
      <w:r w:rsidR="00A92FCB" w:rsidRPr="001421BA">
        <w:rPr>
          <w:rFonts w:eastAsia="Arial Unicode MS"/>
        </w:rPr>
        <w:t>o</w:t>
      </w:r>
      <w:r w:rsidR="006D0CF0" w:rsidRPr="001421BA">
        <w:t xml:space="preserve">nudnik </w:t>
      </w:r>
      <w:r w:rsidR="00857F80">
        <w:t>je v zadnjih petih letih do roka za oddajo ponudbe,</w:t>
      </w:r>
      <w:r w:rsidR="00537B4A">
        <w:t xml:space="preserve"> </w:t>
      </w:r>
      <w:r w:rsidR="00202FB4" w:rsidRPr="001421BA">
        <w:t xml:space="preserve">izvedel vsaj en projekt na temo </w:t>
      </w:r>
      <w:r w:rsidR="001C3320" w:rsidRPr="001421BA">
        <w:t>prostors</w:t>
      </w:r>
      <w:r w:rsidR="00857F80">
        <w:t>kega načrtovanja ali</w:t>
      </w:r>
      <w:r w:rsidR="001C3320" w:rsidRPr="001421BA">
        <w:t xml:space="preserve"> prometnega načrtovanja .</w:t>
      </w:r>
      <w:r w:rsidR="00B60331">
        <w:t xml:space="preserve">  (dokazilo OBR 7)</w:t>
      </w:r>
    </w:p>
    <w:p w:rsidR="00B60331" w:rsidRDefault="00B60331" w:rsidP="00B60331">
      <w:pPr>
        <w:pStyle w:val="Odstavekseznama"/>
      </w:pPr>
    </w:p>
    <w:tbl>
      <w:tblPr>
        <w:tblpPr w:leftFromText="141" w:rightFromText="141" w:vertAnchor="text" w:horzAnchor="margin" w:tblpXSpec="right" w:tblpY="84"/>
        <w:tblW w:w="8627" w:type="dxa"/>
        <w:tblLayout w:type="fixed"/>
        <w:tblCellMar>
          <w:left w:w="0" w:type="dxa"/>
          <w:right w:w="0" w:type="dxa"/>
        </w:tblCellMar>
        <w:tblLook w:val="0000" w:firstRow="0" w:lastRow="0" w:firstColumn="0" w:lastColumn="0" w:noHBand="0" w:noVBand="0"/>
      </w:tblPr>
      <w:tblGrid>
        <w:gridCol w:w="8627"/>
      </w:tblGrid>
      <w:tr w:rsidR="00B60331" w:rsidRPr="00202FB4" w:rsidTr="00026345">
        <w:trPr>
          <w:trHeight w:val="567"/>
          <w:tblHeader/>
        </w:trPr>
        <w:tc>
          <w:tcPr>
            <w:tcW w:w="8627" w:type="dxa"/>
            <w:tcBorders>
              <w:top w:val="single" w:sz="4" w:space="0" w:color="000000"/>
              <w:left w:val="single" w:sz="4" w:space="0" w:color="000000"/>
              <w:bottom w:val="single" w:sz="4" w:space="0" w:color="000000"/>
              <w:right w:val="single" w:sz="4" w:space="0" w:color="000000"/>
            </w:tcBorders>
            <w:vAlign w:val="center"/>
          </w:tcPr>
          <w:p w:rsidR="00B60331" w:rsidRPr="00202FB4" w:rsidRDefault="00B60331" w:rsidP="00B60331">
            <w:pPr>
              <w:jc w:val="center"/>
              <w:rPr>
                <w:rFonts w:asciiTheme="majorHAnsi" w:eastAsiaTheme="minorEastAsia" w:hAnsiTheme="majorHAnsi"/>
                <w:b/>
                <w:smallCaps/>
                <w:sz w:val="20"/>
                <w:szCs w:val="20"/>
              </w:rPr>
            </w:pPr>
            <w:r>
              <w:rPr>
                <w:rFonts w:asciiTheme="majorHAnsi" w:eastAsiaTheme="minorEastAsia" w:hAnsiTheme="majorHAnsi"/>
                <w:b/>
                <w:smallCaps/>
                <w:sz w:val="20"/>
                <w:szCs w:val="20"/>
              </w:rPr>
              <w:t>Opis reference</w:t>
            </w:r>
          </w:p>
          <w:p w:rsidR="00B60331" w:rsidRPr="00202FB4" w:rsidRDefault="00B60331" w:rsidP="00B60331">
            <w:pPr>
              <w:jc w:val="center"/>
              <w:rPr>
                <w:rFonts w:asciiTheme="majorHAnsi" w:hAnsiTheme="majorHAnsi" w:cstheme="minorHAnsi"/>
                <w:b/>
                <w:sz w:val="20"/>
                <w:szCs w:val="20"/>
              </w:rPr>
            </w:pPr>
          </w:p>
        </w:tc>
      </w:tr>
      <w:tr w:rsidR="00B60331" w:rsidRPr="00202FB4" w:rsidTr="00026345">
        <w:trPr>
          <w:trHeight w:val="567"/>
        </w:trPr>
        <w:tc>
          <w:tcPr>
            <w:tcW w:w="8627" w:type="dxa"/>
            <w:tcBorders>
              <w:top w:val="single" w:sz="4" w:space="0" w:color="000000"/>
              <w:left w:val="single" w:sz="4" w:space="0" w:color="000000"/>
              <w:bottom w:val="single" w:sz="4" w:space="0" w:color="000000"/>
              <w:right w:val="single" w:sz="4" w:space="0" w:color="000000"/>
            </w:tcBorders>
          </w:tcPr>
          <w:p w:rsidR="00B60331" w:rsidRPr="00B60331" w:rsidRDefault="00B60331" w:rsidP="00B60331">
            <w:pPr>
              <w:pStyle w:val="Odstavekseznama"/>
              <w:jc w:val="left"/>
            </w:pPr>
            <w:r w:rsidRPr="00B60331">
              <w:t xml:space="preserve">1. Izvedba projektov s področja prostorskega načrtovanja: </w:t>
            </w:r>
          </w:p>
          <w:p w:rsidR="00B60331" w:rsidRPr="00B60331" w:rsidRDefault="00B60331" w:rsidP="00B60331">
            <w:pPr>
              <w:rPr>
                <w:rFonts w:asciiTheme="minorHAnsi" w:hAnsiTheme="minorHAnsi" w:cstheme="minorHAnsi"/>
                <w:sz w:val="20"/>
                <w:szCs w:val="20"/>
              </w:rPr>
            </w:pPr>
            <w:r w:rsidRPr="00B60331">
              <w:rPr>
                <w:rFonts w:asciiTheme="minorHAnsi" w:hAnsiTheme="minorHAnsi" w:cstheme="minorHAnsi"/>
                <w:sz w:val="20"/>
                <w:szCs w:val="20"/>
              </w:rPr>
              <w:t>Kot projekti s področja prostorskega načrtovanja štejejo občinski prostorski načrti za celotno območje primerljive občine (spremembe in dopolnitve OPN ne štejejo). Kot primerljiva občina se šteje občina, ki je po površini in po številu prebivalcev do 10% manjša od naše občine. Občinski prostorski načrt mora biti sprejet in veljaven.</w:t>
            </w:r>
          </w:p>
          <w:p w:rsidR="00B60331" w:rsidRPr="00202FB4" w:rsidRDefault="00B60331" w:rsidP="00026345">
            <w:pPr>
              <w:pStyle w:val="Odstavekseznama"/>
              <w:tabs>
                <w:tab w:val="clear" w:pos="0"/>
              </w:tabs>
              <w:spacing w:line="240" w:lineRule="auto"/>
              <w:ind w:left="360"/>
              <w:jc w:val="left"/>
              <w:rPr>
                <w:rFonts w:asciiTheme="majorHAnsi" w:hAnsiTheme="majorHAnsi"/>
              </w:rPr>
            </w:pPr>
          </w:p>
        </w:tc>
      </w:tr>
      <w:tr w:rsidR="00B60331" w:rsidRPr="00202FB4" w:rsidTr="00026345">
        <w:trPr>
          <w:trHeight w:val="567"/>
        </w:trPr>
        <w:tc>
          <w:tcPr>
            <w:tcW w:w="8627" w:type="dxa"/>
            <w:tcBorders>
              <w:top w:val="single" w:sz="4" w:space="0" w:color="000000"/>
              <w:left w:val="single" w:sz="4" w:space="0" w:color="000000"/>
              <w:bottom w:val="single" w:sz="4" w:space="0" w:color="000000"/>
              <w:right w:val="single" w:sz="4" w:space="0" w:color="000000"/>
            </w:tcBorders>
          </w:tcPr>
          <w:p w:rsidR="00B60331" w:rsidRPr="00202FB4" w:rsidRDefault="00B60331" w:rsidP="00B60331">
            <w:pPr>
              <w:rPr>
                <w:rFonts w:asciiTheme="majorHAnsi" w:hAnsiTheme="majorHAnsi" w:cstheme="minorHAnsi"/>
                <w:b/>
                <w:sz w:val="20"/>
                <w:szCs w:val="20"/>
              </w:rPr>
            </w:pPr>
            <w:r w:rsidRPr="00202FB4">
              <w:rPr>
                <w:rFonts w:asciiTheme="majorHAnsi" w:hAnsiTheme="majorHAnsi" w:cstheme="minorHAnsi"/>
                <w:b/>
                <w:sz w:val="20"/>
                <w:szCs w:val="20"/>
              </w:rPr>
              <w:t>2. Izvedba projektov s področja prometnega načrtovanja:</w:t>
            </w:r>
          </w:p>
          <w:p w:rsidR="00B60331" w:rsidRPr="00B60331" w:rsidRDefault="00B60331" w:rsidP="00B60331">
            <w:pPr>
              <w:rPr>
                <w:rFonts w:asciiTheme="minorHAnsi" w:hAnsiTheme="minorHAnsi" w:cstheme="minorHAnsi"/>
                <w:sz w:val="20"/>
                <w:szCs w:val="20"/>
              </w:rPr>
            </w:pPr>
            <w:r w:rsidRPr="00B60331">
              <w:rPr>
                <w:rFonts w:asciiTheme="minorHAnsi" w:hAnsiTheme="minorHAnsi" w:cstheme="minorHAnsi"/>
                <w:sz w:val="20"/>
                <w:szCs w:val="20"/>
              </w:rPr>
              <w:t>Kot referenčni projekti prometnega načrtovanja štejejo projekti, ki celostno urejajo problematiko vsaj na delu mesta (četrt, soseska, naselje, območje OPPN). Kot referenčni projekti prometnega načrtovanja se ne štejejo načrtovanja na nivoju PGD, PZI in PID.</w:t>
            </w:r>
          </w:p>
          <w:p w:rsidR="00B60331" w:rsidRPr="00202FB4" w:rsidRDefault="00B60331" w:rsidP="00026345">
            <w:pPr>
              <w:pStyle w:val="Odstavekseznama"/>
              <w:tabs>
                <w:tab w:val="clear" w:pos="0"/>
              </w:tabs>
              <w:spacing w:line="240" w:lineRule="auto"/>
              <w:ind w:left="360"/>
              <w:jc w:val="left"/>
              <w:rPr>
                <w:rFonts w:asciiTheme="majorHAnsi" w:hAnsiTheme="majorHAnsi"/>
              </w:rPr>
            </w:pPr>
          </w:p>
        </w:tc>
      </w:tr>
    </w:tbl>
    <w:p w:rsidR="00026345" w:rsidRPr="00202FB4" w:rsidRDefault="00B60331" w:rsidP="00B60331">
      <w:pPr>
        <w:rPr>
          <w:rFonts w:asciiTheme="majorHAnsi" w:hAnsiTheme="majorHAnsi"/>
          <w:sz w:val="20"/>
          <w:szCs w:val="20"/>
        </w:rPr>
      </w:pPr>
      <w:r w:rsidRPr="00202FB4">
        <w:rPr>
          <w:rFonts w:asciiTheme="majorHAnsi" w:hAnsiTheme="majorHAnsi"/>
          <w:sz w:val="20"/>
          <w:szCs w:val="20"/>
        </w:rPr>
        <w:tab/>
      </w:r>
    </w:p>
    <w:p w:rsidR="00B60331" w:rsidRPr="00857F80" w:rsidRDefault="00B60331" w:rsidP="00857F80">
      <w:pPr>
        <w:spacing w:line="276" w:lineRule="auto"/>
        <w:rPr>
          <w:rFonts w:asciiTheme="minorHAnsi" w:hAnsiTheme="minorHAnsi"/>
          <w:sz w:val="20"/>
          <w:szCs w:val="20"/>
        </w:rPr>
      </w:pPr>
      <w:r w:rsidRPr="00857F80">
        <w:rPr>
          <w:rFonts w:asciiTheme="minorHAnsi" w:hAnsiTheme="minorHAnsi"/>
          <w:sz w:val="20"/>
          <w:szCs w:val="20"/>
        </w:rPr>
        <w:lastRenderedPageBreak/>
        <w:t xml:space="preserve">Ponudnik mora predložiti izpolnjen obrazec </w:t>
      </w:r>
      <w:r w:rsidRPr="00857F80">
        <w:rPr>
          <w:rFonts w:asciiTheme="minorHAnsi" w:hAnsiTheme="minorHAnsi"/>
          <w:sz w:val="20"/>
          <w:szCs w:val="20"/>
          <w:u w:val="single"/>
        </w:rPr>
        <w:t xml:space="preserve">»Referenčno potrdilo </w:t>
      </w:r>
      <w:r w:rsidR="00857F80">
        <w:rPr>
          <w:rFonts w:asciiTheme="minorHAnsi" w:hAnsiTheme="minorHAnsi"/>
          <w:sz w:val="20"/>
          <w:szCs w:val="20"/>
          <w:u w:val="single"/>
        </w:rPr>
        <w:t xml:space="preserve"> (OBR 8b</w:t>
      </w:r>
      <w:r w:rsidRPr="00857F80">
        <w:rPr>
          <w:rFonts w:asciiTheme="minorHAnsi" w:hAnsiTheme="minorHAnsi"/>
          <w:sz w:val="20"/>
          <w:szCs w:val="20"/>
          <w:u w:val="single"/>
        </w:rPr>
        <w:t>)«</w:t>
      </w:r>
      <w:r w:rsidRPr="00857F80">
        <w:rPr>
          <w:rFonts w:asciiTheme="minorHAnsi" w:hAnsiTheme="minorHAnsi"/>
          <w:sz w:val="20"/>
          <w:szCs w:val="20"/>
        </w:rPr>
        <w:t xml:space="preserve"> za vsako posamezno referenco, potrjeno s strani naročnika referenčnega dela, ki mora izkazovati ponudnikovo pravočasno in kvalitetno izvedbo pogodbenih obveznosti. </w:t>
      </w:r>
    </w:p>
    <w:p w:rsidR="00B60331" w:rsidRPr="00857F80" w:rsidRDefault="00B60331" w:rsidP="00857F80">
      <w:pPr>
        <w:spacing w:line="276" w:lineRule="auto"/>
        <w:rPr>
          <w:rFonts w:asciiTheme="minorHAnsi" w:hAnsiTheme="minorHAnsi"/>
          <w:sz w:val="20"/>
          <w:szCs w:val="20"/>
        </w:rPr>
      </w:pPr>
      <w:r w:rsidRPr="00857F80">
        <w:rPr>
          <w:rFonts w:asciiTheme="minorHAnsi" w:hAnsiTheme="minorHAnsi"/>
          <w:sz w:val="20"/>
          <w:szCs w:val="20"/>
        </w:rPr>
        <w:t>V skupni ponudbi oz. v ponudbi s podizvajalci bo naročnik upošteval tako reference ponudnika, podizvajalcev, kot tudi ostalih ponudnikov v skupni ponudbi.</w:t>
      </w:r>
    </w:p>
    <w:p w:rsidR="00B60331" w:rsidRPr="00857F80" w:rsidRDefault="00B60331" w:rsidP="00857F80">
      <w:pPr>
        <w:spacing w:line="276" w:lineRule="auto"/>
        <w:rPr>
          <w:rFonts w:asciiTheme="minorHAnsi" w:hAnsiTheme="minorHAnsi"/>
          <w:sz w:val="20"/>
          <w:szCs w:val="20"/>
        </w:rPr>
      </w:pPr>
      <w:r w:rsidRPr="00857F80">
        <w:rPr>
          <w:rFonts w:asciiTheme="minorHAnsi" w:hAnsiTheme="minorHAnsi"/>
          <w:sz w:val="20"/>
          <w:szCs w:val="20"/>
        </w:rPr>
        <w:t>Dokazila so lahko original ali kopija dokumenta.</w:t>
      </w:r>
    </w:p>
    <w:p w:rsidR="00202FB4" w:rsidRPr="001421BA" w:rsidRDefault="00202FB4" w:rsidP="009574FC">
      <w:pPr>
        <w:spacing w:line="276" w:lineRule="auto"/>
        <w:ind w:left="567" w:hanging="567"/>
        <w:jc w:val="both"/>
        <w:rPr>
          <w:rFonts w:asciiTheme="minorHAnsi" w:hAnsiTheme="minorHAnsi" w:cstheme="minorHAnsi"/>
          <w:sz w:val="20"/>
          <w:szCs w:val="20"/>
        </w:rPr>
      </w:pPr>
    </w:p>
    <w:p w:rsidR="00202FB4" w:rsidRPr="001421BA" w:rsidRDefault="00202FB4" w:rsidP="009574FC">
      <w:pPr>
        <w:spacing w:line="276" w:lineRule="auto"/>
        <w:ind w:left="567" w:hanging="567"/>
        <w:jc w:val="both"/>
        <w:rPr>
          <w:rFonts w:asciiTheme="minorHAnsi" w:hAnsiTheme="minorHAnsi" w:cstheme="minorHAnsi"/>
          <w:sz w:val="20"/>
          <w:szCs w:val="20"/>
        </w:rPr>
      </w:pPr>
    </w:p>
    <w:p w:rsidR="00E534D8" w:rsidRPr="001421BA" w:rsidRDefault="00E534D8" w:rsidP="00781E99">
      <w:pPr>
        <w:pStyle w:val="Naslov3"/>
        <w:spacing w:line="276" w:lineRule="auto"/>
        <w:ind w:left="851" w:hanging="851"/>
      </w:pPr>
      <w:r w:rsidRPr="001421BA">
        <w:t>Kadrovska sposobnost</w:t>
      </w:r>
    </w:p>
    <w:p w:rsidR="00E534D8" w:rsidRPr="001421BA" w:rsidRDefault="00E534D8" w:rsidP="00E534D8">
      <w:pPr>
        <w:spacing w:line="276" w:lineRule="auto"/>
        <w:rPr>
          <w:rFonts w:asciiTheme="minorHAnsi" w:hAnsiTheme="minorHAnsi" w:cstheme="minorHAnsi"/>
          <w:sz w:val="21"/>
          <w:szCs w:val="21"/>
        </w:rPr>
      </w:pPr>
    </w:p>
    <w:p w:rsidR="00E534D8" w:rsidRPr="00E534D8" w:rsidRDefault="00E534D8" w:rsidP="00E534D8">
      <w:pPr>
        <w:spacing w:line="276" w:lineRule="auto"/>
        <w:ind w:left="360" w:hanging="360"/>
        <w:rPr>
          <w:rFonts w:asciiTheme="minorHAnsi" w:hAnsiTheme="minorHAnsi" w:cstheme="minorHAnsi"/>
          <w:sz w:val="20"/>
          <w:szCs w:val="20"/>
        </w:rPr>
      </w:pPr>
      <w:r w:rsidRPr="001421BA">
        <w:rPr>
          <w:rFonts w:asciiTheme="minorHAnsi" w:eastAsia="Arial Unicode MS" w:hAnsiTheme="minorHAnsi" w:cstheme="minorHAnsi"/>
          <w:sz w:val="20"/>
          <w:szCs w:val="20"/>
        </w:rPr>
        <w:t>P)</w:t>
      </w:r>
      <w:r w:rsidRPr="001421BA">
        <w:rPr>
          <w:rFonts w:asciiTheme="minorHAnsi" w:eastAsia="Arial Unicode MS" w:hAnsiTheme="minorHAnsi" w:cstheme="minorHAnsi"/>
          <w:sz w:val="20"/>
          <w:szCs w:val="20"/>
        </w:rPr>
        <w:tab/>
        <w:t>Pri izdelavi oziroma pri vrednotenju in prenovi CPS morajo sodelovati najmanj naslednji strokovnjaki:</w:t>
      </w:r>
      <w:r w:rsidRPr="001421BA">
        <w:rPr>
          <w:rFonts w:asciiTheme="minorHAnsi" w:hAnsiTheme="minorHAnsi" w:cstheme="minorHAnsi"/>
          <w:sz w:val="20"/>
          <w:szCs w:val="20"/>
        </w:rPr>
        <w:t xml:space="preserve"> </w:t>
      </w:r>
      <w:r w:rsidR="00781E99" w:rsidRPr="001421BA">
        <w:rPr>
          <w:rFonts w:asciiTheme="minorHAnsi" w:hAnsiTheme="minorHAnsi" w:cstheme="minorHAnsi"/>
          <w:sz w:val="20"/>
          <w:szCs w:val="20"/>
        </w:rPr>
        <w:t>Vodja</w:t>
      </w:r>
      <w:r w:rsidRPr="001421BA">
        <w:rPr>
          <w:rFonts w:asciiTheme="minorHAnsi" w:hAnsiTheme="minorHAnsi" w:cstheme="minorHAnsi"/>
          <w:sz w:val="20"/>
          <w:szCs w:val="20"/>
        </w:rPr>
        <w:t xml:space="preserve"> projektne skupine, ki izpolnjuje naslednje zahteve:</w:t>
      </w:r>
    </w:p>
    <w:p w:rsidR="00E534D8" w:rsidRPr="00026345" w:rsidRDefault="00E534D8" w:rsidP="00026345">
      <w:pPr>
        <w:pStyle w:val="Odstavekseznama"/>
        <w:numPr>
          <w:ilvl w:val="0"/>
          <w:numId w:val="6"/>
        </w:numPr>
        <w:rPr>
          <w:b w:val="0"/>
        </w:rPr>
      </w:pPr>
      <w:r w:rsidRPr="00026345">
        <w:rPr>
          <w:b w:val="0"/>
        </w:rPr>
        <w:t>ima vsaj univerzitetno izobrazbo s področja prometnega inženirstva, geografije,</w:t>
      </w:r>
      <w:r w:rsidR="00026345" w:rsidRPr="00026345">
        <w:rPr>
          <w:b w:val="0"/>
        </w:rPr>
        <w:t xml:space="preserve"> </w:t>
      </w:r>
      <w:r w:rsidRPr="00026345">
        <w:rPr>
          <w:b w:val="0"/>
        </w:rPr>
        <w:t>arhitektura, gradbeništva, krajinske arhitekture, ekonomije ali geodezije;</w:t>
      </w:r>
    </w:p>
    <w:p w:rsidR="00E534D8" w:rsidRPr="00E534D8" w:rsidRDefault="00E534D8" w:rsidP="00E534D8">
      <w:pPr>
        <w:pStyle w:val="Odstavekseznama"/>
        <w:numPr>
          <w:ilvl w:val="0"/>
          <w:numId w:val="6"/>
        </w:numPr>
        <w:rPr>
          <w:b w:val="0"/>
        </w:rPr>
      </w:pPr>
      <w:r w:rsidRPr="00E534D8">
        <w:rPr>
          <w:b w:val="0"/>
        </w:rPr>
        <w:t>ima vsaj 5 let delovne dobe;</w:t>
      </w:r>
    </w:p>
    <w:p w:rsidR="00E534D8" w:rsidRPr="00E534D8" w:rsidRDefault="00E534D8" w:rsidP="00E534D8">
      <w:pPr>
        <w:spacing w:line="276" w:lineRule="auto"/>
        <w:ind w:left="360"/>
        <w:rPr>
          <w:rFonts w:asciiTheme="minorHAnsi" w:hAnsiTheme="minorHAnsi" w:cstheme="minorHAnsi"/>
          <w:sz w:val="20"/>
          <w:szCs w:val="20"/>
        </w:rPr>
      </w:pPr>
      <w:r w:rsidRPr="00E534D8">
        <w:rPr>
          <w:rFonts w:asciiTheme="minorHAnsi" w:hAnsiTheme="minorHAnsi" w:cstheme="minorHAnsi"/>
          <w:sz w:val="20"/>
          <w:szCs w:val="20"/>
        </w:rPr>
        <w:t>Poleg vodje projektne skupine še najmanj petčlanska strokovna delovna skupina, ki izpolnjuje</w:t>
      </w:r>
      <w:r>
        <w:rPr>
          <w:rFonts w:asciiTheme="minorHAnsi" w:hAnsiTheme="minorHAnsi" w:cstheme="minorHAnsi"/>
          <w:sz w:val="20"/>
          <w:szCs w:val="20"/>
        </w:rPr>
        <w:t xml:space="preserve"> </w:t>
      </w:r>
      <w:r w:rsidRPr="00E534D8">
        <w:rPr>
          <w:rFonts w:asciiTheme="minorHAnsi" w:hAnsiTheme="minorHAnsi" w:cstheme="minorHAnsi"/>
          <w:sz w:val="20"/>
          <w:szCs w:val="20"/>
        </w:rPr>
        <w:t>naslednje zahteve:</w:t>
      </w:r>
    </w:p>
    <w:p w:rsidR="00E534D8" w:rsidRPr="00781E99" w:rsidRDefault="00E534D8" w:rsidP="00781E99">
      <w:pPr>
        <w:pStyle w:val="Odstavekseznama"/>
        <w:numPr>
          <w:ilvl w:val="0"/>
          <w:numId w:val="6"/>
        </w:numPr>
        <w:jc w:val="left"/>
        <w:rPr>
          <w:b w:val="0"/>
        </w:rPr>
      </w:pPr>
      <w:r w:rsidRPr="00781E99">
        <w:rPr>
          <w:b w:val="0"/>
        </w:rPr>
        <w:t>vsi člani imajo vsaj univerzitetno izobrazbo s področja geografije,gradbeništva,ekonomije, prometnega inženirstva, psihologije, krajinske arhitekture, arhitekture ali</w:t>
      </w:r>
      <w:r w:rsidR="00781E99">
        <w:rPr>
          <w:b w:val="0"/>
        </w:rPr>
        <w:t xml:space="preserve"> </w:t>
      </w:r>
      <w:r w:rsidRPr="00781E99">
        <w:rPr>
          <w:b w:val="0"/>
        </w:rPr>
        <w:t>geodezije;</w:t>
      </w:r>
    </w:p>
    <w:p w:rsidR="00E534D8" w:rsidRPr="00781E99" w:rsidRDefault="00E534D8" w:rsidP="00781E99">
      <w:pPr>
        <w:pStyle w:val="Odstavekseznama"/>
        <w:numPr>
          <w:ilvl w:val="0"/>
          <w:numId w:val="6"/>
        </w:numPr>
        <w:rPr>
          <w:b w:val="0"/>
        </w:rPr>
      </w:pPr>
      <w:r w:rsidRPr="00781E99">
        <w:rPr>
          <w:b w:val="0"/>
        </w:rPr>
        <w:t>vsak član ima vsaj 3 leta delovne dobe</w:t>
      </w:r>
    </w:p>
    <w:p w:rsidR="00E534D8" w:rsidRPr="00781E99" w:rsidRDefault="00E534D8" w:rsidP="00781E99">
      <w:pPr>
        <w:pStyle w:val="Odstavekseznama"/>
        <w:numPr>
          <w:ilvl w:val="0"/>
          <w:numId w:val="6"/>
        </w:numPr>
        <w:jc w:val="left"/>
        <w:rPr>
          <w:b w:val="0"/>
        </w:rPr>
      </w:pPr>
      <w:r w:rsidRPr="00781E99">
        <w:rPr>
          <w:b w:val="0"/>
        </w:rPr>
        <w:t>vsaj 1 član se je udeležil usposabljanja potencialnih izdelovalcev celostnih prometnih</w:t>
      </w:r>
      <w:r w:rsidR="00781E99" w:rsidRPr="00781E99">
        <w:t xml:space="preserve"> </w:t>
      </w:r>
      <w:r w:rsidRPr="00781E99">
        <w:rPr>
          <w:b w:val="0"/>
        </w:rPr>
        <w:t>strategij (seznam udeležencev je objavljen na spletni strani Slovenske platforme za</w:t>
      </w:r>
      <w:r w:rsidR="00781E99" w:rsidRPr="00781E99">
        <w:t xml:space="preserve"> </w:t>
      </w:r>
      <w:r w:rsidRPr="00781E99">
        <w:rPr>
          <w:b w:val="0"/>
        </w:rPr>
        <w:t>trajnostno mobilnost: http://www.trajnostnamobilnost.si/) ali enakovrednega</w:t>
      </w:r>
      <w:r w:rsidR="00781E99" w:rsidRPr="00781E99">
        <w:t xml:space="preserve"> </w:t>
      </w:r>
      <w:r w:rsidRPr="00781E99">
        <w:rPr>
          <w:b w:val="0"/>
        </w:rPr>
        <w:t>usposabljanja v okviru drugih usposabljanj na temo izdelave CPS (angl. SUMP), ki se</w:t>
      </w:r>
      <w:r w:rsidR="00781E99" w:rsidRPr="00781E99">
        <w:t xml:space="preserve"> </w:t>
      </w:r>
      <w:r w:rsidRPr="00781E99">
        <w:rPr>
          <w:b w:val="0"/>
        </w:rPr>
        <w:t>izkažejo z ustreznimi dokazili ali je uspešno izdelal CPS po Smernicah za pripravo</w:t>
      </w:r>
      <w:r w:rsidR="00781E99" w:rsidRPr="00781E99">
        <w:t xml:space="preserve"> </w:t>
      </w:r>
      <w:r w:rsidRPr="00781E99">
        <w:rPr>
          <w:b w:val="0"/>
        </w:rPr>
        <w:t>CPS (uspešno izdelan CPS pomeni CPS, ki je bil sprejet na Občinskem svetu in se</w:t>
      </w:r>
      <w:r w:rsidR="00781E99">
        <w:rPr>
          <w:b w:val="0"/>
        </w:rPr>
        <w:t xml:space="preserve"> </w:t>
      </w:r>
      <w:r w:rsidRPr="00781E99">
        <w:rPr>
          <w:b w:val="0"/>
        </w:rPr>
        <w:t>izvaja skladno z akcijskim načrtom).</w:t>
      </w:r>
    </w:p>
    <w:p w:rsidR="00E534D8" w:rsidRDefault="00E534D8" w:rsidP="009574FC">
      <w:pPr>
        <w:spacing w:line="276" w:lineRule="auto"/>
        <w:ind w:left="567" w:hanging="567"/>
        <w:jc w:val="both"/>
        <w:rPr>
          <w:rFonts w:asciiTheme="minorHAnsi" w:hAnsiTheme="minorHAnsi" w:cstheme="minorHAnsi"/>
          <w:sz w:val="20"/>
          <w:szCs w:val="20"/>
        </w:rPr>
      </w:pPr>
    </w:p>
    <w:p w:rsidR="00781E99" w:rsidRPr="00781E99" w:rsidRDefault="00781E99" w:rsidP="00781E99">
      <w:pPr>
        <w:autoSpaceDE w:val="0"/>
        <w:autoSpaceDN w:val="0"/>
        <w:adjustRightInd w:val="0"/>
        <w:spacing w:line="276" w:lineRule="auto"/>
        <w:rPr>
          <w:rFonts w:asciiTheme="minorHAnsi" w:hAnsiTheme="minorHAnsi" w:cstheme="minorHAnsi"/>
          <w:sz w:val="20"/>
          <w:szCs w:val="20"/>
        </w:rPr>
      </w:pPr>
      <w:r w:rsidRPr="00781E99">
        <w:rPr>
          <w:rFonts w:asciiTheme="minorHAnsi" w:hAnsiTheme="minorHAnsi" w:cstheme="minorHAnsi"/>
          <w:sz w:val="20"/>
          <w:szCs w:val="20"/>
        </w:rPr>
        <w:t>Delovna skupina skupaj z odgovornim vodjem del naj bo zasnovana multidisciplinarno na način, da</w:t>
      </w:r>
      <w:r>
        <w:rPr>
          <w:rFonts w:asciiTheme="minorHAnsi" w:hAnsiTheme="minorHAnsi" w:cstheme="minorHAnsi"/>
          <w:sz w:val="20"/>
          <w:szCs w:val="20"/>
        </w:rPr>
        <w:t xml:space="preserve"> </w:t>
      </w:r>
      <w:r w:rsidRPr="00781E99">
        <w:rPr>
          <w:rFonts w:asciiTheme="minorHAnsi" w:hAnsiTheme="minorHAnsi" w:cstheme="minorHAnsi"/>
          <w:sz w:val="20"/>
          <w:szCs w:val="20"/>
        </w:rPr>
        <w:t>vsak</w:t>
      </w:r>
      <w:r>
        <w:rPr>
          <w:rFonts w:asciiTheme="minorHAnsi" w:hAnsiTheme="minorHAnsi" w:cstheme="minorHAnsi"/>
          <w:sz w:val="20"/>
          <w:szCs w:val="20"/>
        </w:rPr>
        <w:t xml:space="preserve"> </w:t>
      </w:r>
      <w:r w:rsidRPr="00781E99">
        <w:rPr>
          <w:rFonts w:asciiTheme="minorHAnsi" w:hAnsiTheme="minorHAnsi" w:cstheme="minorHAnsi"/>
          <w:sz w:val="20"/>
          <w:szCs w:val="20"/>
        </w:rPr>
        <w:t>strokovnjak pokriva vsaj enega od področij, potrebnih za pripravo CPS:</w:t>
      </w:r>
    </w:p>
    <w:p w:rsidR="00781E99" w:rsidRPr="00781E99" w:rsidRDefault="00781E99" w:rsidP="00781E99">
      <w:pPr>
        <w:pStyle w:val="Odstavekseznama"/>
        <w:numPr>
          <w:ilvl w:val="0"/>
          <w:numId w:val="6"/>
        </w:numPr>
        <w:autoSpaceDE w:val="0"/>
        <w:autoSpaceDN w:val="0"/>
        <w:adjustRightInd w:val="0"/>
        <w:rPr>
          <w:b w:val="0"/>
        </w:rPr>
      </w:pPr>
      <w:r w:rsidRPr="00781E99">
        <w:rPr>
          <w:b w:val="0"/>
        </w:rPr>
        <w:t>Področje prometnega načrtovanja: izveden vsaj en projekt na temo trajnostnega prometnega</w:t>
      </w:r>
      <w:r>
        <w:rPr>
          <w:b w:val="0"/>
        </w:rPr>
        <w:t xml:space="preserve"> </w:t>
      </w:r>
      <w:r w:rsidRPr="00781E99">
        <w:rPr>
          <w:b w:val="0"/>
        </w:rPr>
        <w:t>načrtovanja, kot na primer analiza in načrtovanje na področju JPP, načrtovanje pločnikov, kolesarskih stez s pripadajočo prometno signalizacijo na ravni mesta ali regije v zadnjih petih letih od objave tega javnega razpisa v Uradnem listu RS;</w:t>
      </w:r>
    </w:p>
    <w:p w:rsidR="00781E99" w:rsidRPr="00781E99" w:rsidRDefault="00781E99" w:rsidP="00781E99">
      <w:pPr>
        <w:pStyle w:val="Odstavekseznama"/>
        <w:numPr>
          <w:ilvl w:val="0"/>
          <w:numId w:val="6"/>
        </w:numPr>
        <w:autoSpaceDE w:val="0"/>
        <w:autoSpaceDN w:val="0"/>
        <w:adjustRightInd w:val="0"/>
        <w:rPr>
          <w:b w:val="0"/>
        </w:rPr>
      </w:pPr>
      <w:r w:rsidRPr="00781E99">
        <w:rPr>
          <w:b w:val="0"/>
        </w:rPr>
        <w:t>Področje prostorskega načrtovanja: sodelovanje v delovni skupini, ki je izdelala vsaj en občinski prostorski načrt v zadnjih petih letih od objave tega javnega razpisa v Uradnem listu RS;</w:t>
      </w:r>
    </w:p>
    <w:p w:rsidR="00781E99" w:rsidRPr="00781E99" w:rsidRDefault="00781E99" w:rsidP="00781E99">
      <w:pPr>
        <w:pStyle w:val="Odstavekseznama"/>
        <w:numPr>
          <w:ilvl w:val="0"/>
          <w:numId w:val="6"/>
        </w:numPr>
        <w:autoSpaceDE w:val="0"/>
        <w:autoSpaceDN w:val="0"/>
        <w:adjustRightInd w:val="0"/>
        <w:rPr>
          <w:b w:val="0"/>
        </w:rPr>
      </w:pPr>
      <w:r w:rsidRPr="00781E99">
        <w:rPr>
          <w:b w:val="0"/>
        </w:rPr>
        <w:t>Področje vključevanja javnosti oz. sodelovanja z javnostmi: izveden vsaj en projekt komuniciranja z javnostmi na temo trajnostne mobilnosti v zadnjih petih letih od objave tega javnega razpisa v Uradnem listu RS;</w:t>
      </w:r>
    </w:p>
    <w:p w:rsidR="00781E99" w:rsidRPr="00781E99" w:rsidRDefault="00781E99" w:rsidP="00781E99">
      <w:pPr>
        <w:pStyle w:val="Odstavekseznama"/>
        <w:numPr>
          <w:ilvl w:val="0"/>
          <w:numId w:val="6"/>
        </w:numPr>
        <w:autoSpaceDE w:val="0"/>
        <w:autoSpaceDN w:val="0"/>
        <w:adjustRightInd w:val="0"/>
        <w:rPr>
          <w:b w:val="0"/>
        </w:rPr>
      </w:pPr>
      <w:r w:rsidRPr="00781E99">
        <w:rPr>
          <w:b w:val="0"/>
        </w:rPr>
        <w:t>Izkušnje s področja oglaševanja in oblikovanja gradiv: izveden vsaj en projekt na temo trajnostne mobilnosti v zadnjih petih letih od objave tega javnega razpisa v Uradnem listu RS;</w:t>
      </w:r>
    </w:p>
    <w:p w:rsidR="00781E99" w:rsidRPr="00781E99" w:rsidRDefault="00781E99" w:rsidP="00781E99">
      <w:pPr>
        <w:pStyle w:val="Odstavekseznama"/>
        <w:numPr>
          <w:ilvl w:val="0"/>
          <w:numId w:val="6"/>
        </w:numPr>
        <w:autoSpaceDE w:val="0"/>
        <w:autoSpaceDN w:val="0"/>
        <w:adjustRightInd w:val="0"/>
        <w:rPr>
          <w:b w:val="0"/>
        </w:rPr>
      </w:pPr>
      <w:r w:rsidRPr="00781E99">
        <w:rPr>
          <w:b w:val="0"/>
        </w:rPr>
        <w:t>Izkušnje pri izdelavi analize stanja s predlogi ukrepov na področju pešačenja v občinah v zadnjih petih letih od objave tega javnega razpisa v Uradnem listu RS;</w:t>
      </w:r>
    </w:p>
    <w:p w:rsidR="00781E99" w:rsidRPr="00781E99" w:rsidRDefault="00781E99" w:rsidP="00781E99">
      <w:pPr>
        <w:pStyle w:val="Odstavekseznama"/>
        <w:numPr>
          <w:ilvl w:val="0"/>
          <w:numId w:val="6"/>
        </w:numPr>
        <w:autoSpaceDE w:val="0"/>
        <w:autoSpaceDN w:val="0"/>
        <w:adjustRightInd w:val="0"/>
        <w:rPr>
          <w:b w:val="0"/>
        </w:rPr>
      </w:pPr>
      <w:r w:rsidRPr="00781E99">
        <w:rPr>
          <w:b w:val="0"/>
        </w:rPr>
        <w:t>Izkušnje pri izdelavi analize stanja s predlogi ukrepov na področju kolesarjenja v občinah v zadnjih petih letih od objave tega javnega razpisa v Uradnem listu RS;</w:t>
      </w:r>
    </w:p>
    <w:p w:rsidR="00781E99" w:rsidRDefault="00781E99" w:rsidP="00781E99">
      <w:pPr>
        <w:pStyle w:val="Odstavekseznama"/>
        <w:numPr>
          <w:ilvl w:val="0"/>
          <w:numId w:val="6"/>
        </w:numPr>
        <w:autoSpaceDE w:val="0"/>
        <w:autoSpaceDN w:val="0"/>
        <w:adjustRightInd w:val="0"/>
        <w:rPr>
          <w:b w:val="0"/>
        </w:rPr>
      </w:pPr>
      <w:r w:rsidRPr="00781E99">
        <w:rPr>
          <w:b w:val="0"/>
        </w:rPr>
        <w:t>Izkušnje pri izdelavi analize stanja s predlogi ukrepov na področju javnega potniškega prometa v občinah v zadnjih petih letih od objave tega javnega razpisa v Uradnem listu RS.</w:t>
      </w:r>
    </w:p>
    <w:p w:rsidR="00202FB4" w:rsidRPr="001421BA" w:rsidRDefault="00202FB4" w:rsidP="00202FB4">
      <w:pPr>
        <w:pStyle w:val="Odstavekseznama"/>
        <w:autoSpaceDE w:val="0"/>
        <w:autoSpaceDN w:val="0"/>
        <w:adjustRightInd w:val="0"/>
        <w:ind w:left="720"/>
      </w:pPr>
    </w:p>
    <w:p w:rsidR="00781E99" w:rsidRPr="001421BA" w:rsidRDefault="00781E99" w:rsidP="00781E99">
      <w:pPr>
        <w:autoSpaceDE w:val="0"/>
        <w:autoSpaceDN w:val="0"/>
        <w:adjustRightInd w:val="0"/>
        <w:spacing w:line="276" w:lineRule="auto"/>
        <w:rPr>
          <w:rFonts w:asciiTheme="minorHAnsi" w:hAnsiTheme="minorHAnsi" w:cstheme="minorHAnsi"/>
          <w:sz w:val="20"/>
          <w:szCs w:val="20"/>
        </w:rPr>
      </w:pPr>
      <w:r w:rsidRPr="001421BA">
        <w:rPr>
          <w:rFonts w:asciiTheme="minorHAnsi" w:hAnsiTheme="minorHAnsi" w:cstheme="minorHAnsi"/>
          <w:sz w:val="20"/>
          <w:szCs w:val="20"/>
        </w:rPr>
        <w:lastRenderedPageBreak/>
        <w:t>Reference morajo biti potrjene s strani naročnika referenčnega dela. V primeru da je prijavitelj tudi</w:t>
      </w:r>
    </w:p>
    <w:p w:rsidR="00781E99" w:rsidRPr="001421BA" w:rsidRDefault="00781E99" w:rsidP="00781E99">
      <w:pPr>
        <w:spacing w:line="276" w:lineRule="auto"/>
        <w:ind w:left="567" w:hanging="567"/>
        <w:rPr>
          <w:rFonts w:asciiTheme="minorHAnsi" w:hAnsiTheme="minorHAnsi" w:cstheme="minorHAnsi"/>
          <w:sz w:val="20"/>
          <w:szCs w:val="20"/>
        </w:rPr>
      </w:pPr>
      <w:r w:rsidRPr="001421BA">
        <w:rPr>
          <w:rFonts w:asciiTheme="minorHAnsi" w:hAnsiTheme="minorHAnsi" w:cstheme="minorHAnsi"/>
          <w:sz w:val="20"/>
          <w:szCs w:val="20"/>
        </w:rPr>
        <w:t>izdelal referenčni projekt (s svojimi zaposlenimi), potrditev ni potrebna.</w:t>
      </w:r>
    </w:p>
    <w:p w:rsidR="00781E99" w:rsidRPr="001421BA" w:rsidRDefault="00781E99" w:rsidP="009574FC">
      <w:pPr>
        <w:spacing w:line="276" w:lineRule="auto"/>
        <w:ind w:left="567" w:hanging="567"/>
        <w:jc w:val="both"/>
        <w:rPr>
          <w:rFonts w:asciiTheme="minorHAnsi" w:hAnsiTheme="minorHAnsi" w:cstheme="minorHAnsi"/>
          <w:sz w:val="20"/>
          <w:szCs w:val="20"/>
        </w:rPr>
      </w:pPr>
    </w:p>
    <w:p w:rsidR="00E534D8" w:rsidRPr="001421BA" w:rsidRDefault="00E534D8" w:rsidP="009574FC">
      <w:pPr>
        <w:spacing w:line="276" w:lineRule="auto"/>
        <w:ind w:left="567" w:hanging="567"/>
        <w:jc w:val="both"/>
        <w:rPr>
          <w:rFonts w:asciiTheme="minorHAnsi" w:hAnsiTheme="minorHAnsi" w:cstheme="minorHAnsi"/>
          <w:sz w:val="20"/>
          <w:szCs w:val="20"/>
        </w:rPr>
      </w:pPr>
    </w:p>
    <w:p w:rsidR="00931C65" w:rsidRPr="001421BA" w:rsidRDefault="00931C65" w:rsidP="009574FC">
      <w:pPr>
        <w:spacing w:line="276" w:lineRule="auto"/>
        <w:ind w:left="567" w:hanging="567"/>
        <w:jc w:val="both"/>
        <w:rPr>
          <w:rFonts w:asciiTheme="minorHAnsi" w:hAnsiTheme="minorHAnsi" w:cstheme="minorHAnsi"/>
          <w:sz w:val="20"/>
          <w:szCs w:val="20"/>
        </w:rPr>
      </w:pPr>
      <w:r w:rsidRPr="001421BA">
        <w:rPr>
          <w:rFonts w:asciiTheme="minorHAnsi" w:hAnsiTheme="minorHAnsi" w:cstheme="minorHAnsi"/>
          <w:b/>
          <w:sz w:val="20"/>
          <w:szCs w:val="20"/>
          <w:u w:val="single"/>
        </w:rPr>
        <w:t>Ponudniki s sedežem v Republiki Sloveniji</w:t>
      </w:r>
      <w:r w:rsidRPr="001421BA">
        <w:rPr>
          <w:rFonts w:asciiTheme="minorHAnsi" w:hAnsiTheme="minorHAnsi" w:cstheme="minorHAnsi"/>
          <w:sz w:val="20"/>
          <w:szCs w:val="20"/>
        </w:rPr>
        <w:t xml:space="preserve"> za izkazovanje sposobnosti predložijo naslednje dokumente:</w:t>
      </w:r>
    </w:p>
    <w:p w:rsidR="00931C65" w:rsidRPr="001421BA" w:rsidRDefault="00931C65" w:rsidP="00C622D6">
      <w:pPr>
        <w:numPr>
          <w:ilvl w:val="3"/>
          <w:numId w:val="4"/>
        </w:numPr>
        <w:tabs>
          <w:tab w:val="clear" w:pos="3000"/>
          <w:tab w:val="num" w:pos="709"/>
        </w:tabs>
        <w:spacing w:line="276" w:lineRule="auto"/>
        <w:ind w:left="567" w:hanging="567"/>
        <w:jc w:val="both"/>
        <w:rPr>
          <w:rFonts w:asciiTheme="minorHAnsi" w:hAnsiTheme="minorHAnsi" w:cstheme="minorHAnsi"/>
          <w:sz w:val="20"/>
          <w:szCs w:val="20"/>
        </w:rPr>
      </w:pPr>
      <w:r w:rsidRPr="001421BA">
        <w:rPr>
          <w:rFonts w:asciiTheme="minorHAnsi" w:hAnsiTheme="minorHAnsi" w:cstheme="minorHAnsi"/>
          <w:sz w:val="20"/>
          <w:szCs w:val="20"/>
        </w:rPr>
        <w:t>za točke a</w:t>
      </w:r>
      <w:r w:rsidR="009574FC" w:rsidRPr="001421BA">
        <w:rPr>
          <w:rFonts w:asciiTheme="minorHAnsi" w:hAnsiTheme="minorHAnsi" w:cstheme="minorHAnsi"/>
          <w:sz w:val="20"/>
          <w:szCs w:val="20"/>
        </w:rPr>
        <w:t>)</w:t>
      </w:r>
      <w:r w:rsidRPr="001421BA">
        <w:rPr>
          <w:rFonts w:asciiTheme="minorHAnsi" w:hAnsiTheme="minorHAnsi" w:cstheme="minorHAnsi"/>
          <w:sz w:val="20"/>
          <w:szCs w:val="20"/>
        </w:rPr>
        <w:t xml:space="preserve">, </w:t>
      </w:r>
      <w:r w:rsidR="00F765DE" w:rsidRPr="001421BA">
        <w:rPr>
          <w:rFonts w:asciiTheme="minorHAnsi" w:hAnsiTheme="minorHAnsi" w:cstheme="minorHAnsi"/>
          <w:sz w:val="20"/>
          <w:szCs w:val="20"/>
        </w:rPr>
        <w:t>d</w:t>
      </w:r>
      <w:r w:rsidR="009574FC" w:rsidRPr="001421BA">
        <w:rPr>
          <w:rFonts w:asciiTheme="minorHAnsi" w:hAnsiTheme="minorHAnsi" w:cstheme="minorHAnsi"/>
          <w:sz w:val="20"/>
          <w:szCs w:val="20"/>
        </w:rPr>
        <w:t>)</w:t>
      </w:r>
      <w:r w:rsidR="00F765DE" w:rsidRPr="001421BA">
        <w:rPr>
          <w:rFonts w:asciiTheme="minorHAnsi" w:hAnsiTheme="minorHAnsi" w:cstheme="minorHAnsi"/>
          <w:sz w:val="20"/>
          <w:szCs w:val="20"/>
        </w:rPr>
        <w:t xml:space="preserve"> in f</w:t>
      </w:r>
      <w:r w:rsidR="009574FC" w:rsidRPr="001421BA">
        <w:rPr>
          <w:rFonts w:asciiTheme="minorHAnsi" w:hAnsiTheme="minorHAnsi" w:cstheme="minorHAnsi"/>
          <w:sz w:val="20"/>
          <w:szCs w:val="20"/>
        </w:rPr>
        <w:t>)</w:t>
      </w:r>
      <w:r w:rsidRPr="001421BA">
        <w:rPr>
          <w:rFonts w:asciiTheme="minorHAnsi" w:hAnsiTheme="minorHAnsi" w:cstheme="minorHAnsi"/>
          <w:sz w:val="20"/>
          <w:szCs w:val="20"/>
        </w:rPr>
        <w:t xml:space="preserve"> izpolni obrazca OBR 3 ;</w:t>
      </w:r>
    </w:p>
    <w:p w:rsidR="00931C65" w:rsidRPr="001421BA" w:rsidRDefault="00F765DE" w:rsidP="00C622D6">
      <w:pPr>
        <w:numPr>
          <w:ilvl w:val="3"/>
          <w:numId w:val="4"/>
        </w:numPr>
        <w:tabs>
          <w:tab w:val="clear" w:pos="3000"/>
          <w:tab w:val="num" w:pos="709"/>
        </w:tabs>
        <w:spacing w:line="276" w:lineRule="auto"/>
        <w:ind w:left="567" w:hanging="567"/>
        <w:jc w:val="both"/>
        <w:rPr>
          <w:rFonts w:asciiTheme="minorHAnsi" w:hAnsiTheme="minorHAnsi" w:cstheme="minorHAnsi"/>
          <w:sz w:val="20"/>
          <w:szCs w:val="20"/>
        </w:rPr>
      </w:pPr>
      <w:r w:rsidRPr="001421BA">
        <w:rPr>
          <w:rFonts w:asciiTheme="minorHAnsi" w:hAnsiTheme="minorHAnsi" w:cstheme="minorHAnsi"/>
          <w:sz w:val="20"/>
          <w:szCs w:val="20"/>
        </w:rPr>
        <w:t>za točke b</w:t>
      </w:r>
      <w:r w:rsidR="009574FC" w:rsidRPr="001421BA">
        <w:rPr>
          <w:rFonts w:asciiTheme="minorHAnsi" w:hAnsiTheme="minorHAnsi" w:cstheme="minorHAnsi"/>
          <w:sz w:val="20"/>
          <w:szCs w:val="20"/>
        </w:rPr>
        <w:t>)</w:t>
      </w:r>
      <w:r w:rsidRPr="001421BA">
        <w:rPr>
          <w:rFonts w:asciiTheme="minorHAnsi" w:hAnsiTheme="minorHAnsi" w:cstheme="minorHAnsi"/>
          <w:sz w:val="20"/>
          <w:szCs w:val="20"/>
        </w:rPr>
        <w:t>, c</w:t>
      </w:r>
      <w:r w:rsidR="009574FC" w:rsidRPr="001421BA">
        <w:rPr>
          <w:rFonts w:asciiTheme="minorHAnsi" w:hAnsiTheme="minorHAnsi" w:cstheme="minorHAnsi"/>
          <w:sz w:val="20"/>
          <w:szCs w:val="20"/>
        </w:rPr>
        <w:t>)</w:t>
      </w:r>
      <w:r w:rsidRPr="001421BA">
        <w:rPr>
          <w:rFonts w:asciiTheme="minorHAnsi" w:hAnsiTheme="minorHAnsi" w:cstheme="minorHAnsi"/>
          <w:sz w:val="20"/>
          <w:szCs w:val="20"/>
        </w:rPr>
        <w:t>, e</w:t>
      </w:r>
      <w:r w:rsidR="009574FC" w:rsidRPr="001421BA">
        <w:rPr>
          <w:rFonts w:asciiTheme="minorHAnsi" w:hAnsiTheme="minorHAnsi" w:cstheme="minorHAnsi"/>
          <w:sz w:val="20"/>
          <w:szCs w:val="20"/>
        </w:rPr>
        <w:t>)</w:t>
      </w:r>
      <w:r w:rsidRPr="001421BA">
        <w:rPr>
          <w:rFonts w:asciiTheme="minorHAnsi" w:hAnsiTheme="minorHAnsi" w:cstheme="minorHAnsi"/>
          <w:sz w:val="20"/>
          <w:szCs w:val="20"/>
        </w:rPr>
        <w:t>, g</w:t>
      </w:r>
      <w:r w:rsidR="009574FC" w:rsidRPr="001421BA">
        <w:rPr>
          <w:rFonts w:asciiTheme="minorHAnsi" w:hAnsiTheme="minorHAnsi" w:cstheme="minorHAnsi"/>
          <w:sz w:val="20"/>
          <w:szCs w:val="20"/>
        </w:rPr>
        <w:t>)</w:t>
      </w:r>
      <w:r w:rsidRPr="001421BA">
        <w:rPr>
          <w:rFonts w:asciiTheme="minorHAnsi" w:hAnsiTheme="minorHAnsi" w:cstheme="minorHAnsi"/>
          <w:sz w:val="20"/>
          <w:szCs w:val="20"/>
        </w:rPr>
        <w:t>, h</w:t>
      </w:r>
      <w:r w:rsidR="009574FC" w:rsidRPr="001421BA">
        <w:rPr>
          <w:rFonts w:asciiTheme="minorHAnsi" w:hAnsiTheme="minorHAnsi" w:cstheme="minorHAnsi"/>
          <w:sz w:val="20"/>
          <w:szCs w:val="20"/>
        </w:rPr>
        <w:t>)</w:t>
      </w:r>
      <w:r w:rsidRPr="001421BA">
        <w:rPr>
          <w:rFonts w:asciiTheme="minorHAnsi" w:hAnsiTheme="minorHAnsi" w:cstheme="minorHAnsi"/>
          <w:sz w:val="20"/>
          <w:szCs w:val="20"/>
        </w:rPr>
        <w:t>, i</w:t>
      </w:r>
      <w:r w:rsidR="009574FC" w:rsidRPr="001421BA">
        <w:rPr>
          <w:rFonts w:asciiTheme="minorHAnsi" w:hAnsiTheme="minorHAnsi" w:cstheme="minorHAnsi"/>
          <w:sz w:val="20"/>
          <w:szCs w:val="20"/>
        </w:rPr>
        <w:t>)</w:t>
      </w:r>
      <w:r w:rsidRPr="001421BA">
        <w:rPr>
          <w:rFonts w:asciiTheme="minorHAnsi" w:hAnsiTheme="minorHAnsi" w:cstheme="minorHAnsi"/>
          <w:sz w:val="20"/>
          <w:szCs w:val="20"/>
        </w:rPr>
        <w:t>, k</w:t>
      </w:r>
      <w:r w:rsidR="009574FC" w:rsidRPr="001421BA">
        <w:rPr>
          <w:rFonts w:asciiTheme="minorHAnsi" w:hAnsiTheme="minorHAnsi" w:cstheme="minorHAnsi"/>
          <w:sz w:val="20"/>
          <w:szCs w:val="20"/>
        </w:rPr>
        <w:t>)</w:t>
      </w:r>
      <w:r w:rsidRPr="001421BA">
        <w:rPr>
          <w:rFonts w:asciiTheme="minorHAnsi" w:hAnsiTheme="minorHAnsi" w:cstheme="minorHAnsi"/>
          <w:sz w:val="20"/>
          <w:szCs w:val="20"/>
        </w:rPr>
        <w:t>, m</w:t>
      </w:r>
      <w:r w:rsidR="009574FC" w:rsidRPr="001421BA">
        <w:rPr>
          <w:rFonts w:asciiTheme="minorHAnsi" w:hAnsiTheme="minorHAnsi" w:cstheme="minorHAnsi"/>
          <w:sz w:val="20"/>
          <w:szCs w:val="20"/>
        </w:rPr>
        <w:t>)</w:t>
      </w:r>
      <w:r w:rsidR="00931C65" w:rsidRPr="001421BA">
        <w:rPr>
          <w:rFonts w:asciiTheme="minorHAnsi" w:hAnsiTheme="minorHAnsi" w:cstheme="minorHAnsi"/>
          <w:sz w:val="20"/>
          <w:szCs w:val="20"/>
        </w:rPr>
        <w:t xml:space="preserve"> izpolni OBR 3;</w:t>
      </w:r>
    </w:p>
    <w:p w:rsidR="00931C65" w:rsidRPr="001421BA" w:rsidRDefault="00F765DE" w:rsidP="00C622D6">
      <w:pPr>
        <w:numPr>
          <w:ilvl w:val="3"/>
          <w:numId w:val="4"/>
        </w:numPr>
        <w:tabs>
          <w:tab w:val="clear" w:pos="3000"/>
          <w:tab w:val="num" w:pos="709"/>
        </w:tabs>
        <w:spacing w:line="276" w:lineRule="auto"/>
        <w:ind w:left="567" w:hanging="567"/>
        <w:jc w:val="both"/>
        <w:rPr>
          <w:rFonts w:asciiTheme="minorHAnsi" w:hAnsiTheme="minorHAnsi" w:cstheme="minorHAnsi"/>
          <w:sz w:val="20"/>
          <w:szCs w:val="20"/>
        </w:rPr>
      </w:pPr>
      <w:r w:rsidRPr="001421BA">
        <w:rPr>
          <w:rFonts w:asciiTheme="minorHAnsi" w:hAnsiTheme="minorHAnsi" w:cstheme="minorHAnsi"/>
          <w:sz w:val="20"/>
          <w:szCs w:val="20"/>
        </w:rPr>
        <w:t>za točko j</w:t>
      </w:r>
      <w:r w:rsidR="009574FC" w:rsidRPr="001421BA">
        <w:rPr>
          <w:rFonts w:asciiTheme="minorHAnsi" w:hAnsiTheme="minorHAnsi" w:cstheme="minorHAnsi"/>
          <w:sz w:val="20"/>
          <w:szCs w:val="20"/>
        </w:rPr>
        <w:t xml:space="preserve">) </w:t>
      </w:r>
      <w:r w:rsidR="00931C65" w:rsidRPr="001421BA">
        <w:rPr>
          <w:rFonts w:asciiTheme="minorHAnsi" w:hAnsiTheme="minorHAnsi" w:cstheme="minorHAnsi"/>
          <w:sz w:val="20"/>
          <w:szCs w:val="20"/>
        </w:rPr>
        <w:t>izpolni OBR 3 in predloži ustrezno zavarovalno polico</w:t>
      </w:r>
      <w:r w:rsidR="0095379A" w:rsidRPr="001421BA">
        <w:rPr>
          <w:rFonts w:asciiTheme="minorHAnsi" w:hAnsiTheme="minorHAnsi" w:cstheme="minorHAnsi"/>
          <w:sz w:val="20"/>
          <w:szCs w:val="20"/>
        </w:rPr>
        <w:t>;</w:t>
      </w:r>
    </w:p>
    <w:p w:rsidR="00931C65" w:rsidRPr="001421BA" w:rsidRDefault="009574FC" w:rsidP="00C622D6">
      <w:pPr>
        <w:numPr>
          <w:ilvl w:val="3"/>
          <w:numId w:val="4"/>
        </w:numPr>
        <w:tabs>
          <w:tab w:val="clear" w:pos="3000"/>
          <w:tab w:val="num" w:pos="709"/>
        </w:tabs>
        <w:spacing w:line="276" w:lineRule="auto"/>
        <w:ind w:left="567" w:hanging="567"/>
        <w:jc w:val="both"/>
        <w:rPr>
          <w:rFonts w:asciiTheme="minorHAnsi" w:hAnsiTheme="minorHAnsi" w:cstheme="minorHAnsi"/>
          <w:sz w:val="20"/>
          <w:szCs w:val="20"/>
        </w:rPr>
      </w:pPr>
      <w:r w:rsidRPr="001421BA">
        <w:rPr>
          <w:rFonts w:asciiTheme="minorHAnsi" w:hAnsiTheme="minorHAnsi" w:cstheme="minorHAnsi"/>
          <w:sz w:val="20"/>
          <w:szCs w:val="20"/>
        </w:rPr>
        <w:t xml:space="preserve">za točko l) </w:t>
      </w:r>
      <w:r w:rsidR="00F765DE" w:rsidRPr="001421BA">
        <w:rPr>
          <w:rFonts w:asciiTheme="minorHAnsi" w:hAnsiTheme="minorHAnsi" w:cstheme="minorHAnsi"/>
          <w:sz w:val="20"/>
          <w:szCs w:val="20"/>
        </w:rPr>
        <w:t>in n</w:t>
      </w:r>
      <w:r w:rsidRPr="001421BA">
        <w:rPr>
          <w:rFonts w:asciiTheme="minorHAnsi" w:hAnsiTheme="minorHAnsi" w:cstheme="minorHAnsi"/>
          <w:sz w:val="20"/>
          <w:szCs w:val="20"/>
        </w:rPr>
        <w:t>)</w:t>
      </w:r>
      <w:r w:rsidR="00931C65" w:rsidRPr="001421BA">
        <w:rPr>
          <w:rFonts w:asciiTheme="minorHAnsi" w:hAnsiTheme="minorHAnsi" w:cstheme="minorHAnsi"/>
          <w:sz w:val="20"/>
          <w:szCs w:val="20"/>
        </w:rPr>
        <w:t xml:space="preserve"> izpolni OBR 3 in predloži ustrezen </w:t>
      </w:r>
      <w:r w:rsidR="004444A2" w:rsidRPr="001421BA">
        <w:rPr>
          <w:rFonts w:ascii="Calibri" w:hAnsi="Calibri"/>
          <w:sz w:val="20"/>
          <w:szCs w:val="20"/>
        </w:rPr>
        <w:t>AJPES S.BON – 1 ali AJPES S.BON-1/P</w:t>
      </w:r>
      <w:r w:rsidR="00931C65" w:rsidRPr="001421BA">
        <w:rPr>
          <w:rFonts w:asciiTheme="minorHAnsi" w:hAnsiTheme="minorHAnsi" w:cstheme="minorHAnsi"/>
          <w:sz w:val="20"/>
          <w:szCs w:val="20"/>
        </w:rPr>
        <w:t xml:space="preserve">, ki ni starejši od vključno </w:t>
      </w:r>
      <w:r w:rsidR="005D3C45" w:rsidRPr="001421BA">
        <w:rPr>
          <w:rFonts w:asciiTheme="minorHAnsi" w:hAnsiTheme="minorHAnsi" w:cstheme="minorHAnsi"/>
          <w:sz w:val="20"/>
          <w:szCs w:val="20"/>
        </w:rPr>
        <w:t>01.01. 2016</w:t>
      </w:r>
      <w:r w:rsidR="00A253F1" w:rsidRPr="001421BA">
        <w:rPr>
          <w:rFonts w:asciiTheme="minorHAnsi" w:hAnsiTheme="minorHAnsi" w:cstheme="minorHAnsi"/>
          <w:sz w:val="20"/>
          <w:szCs w:val="20"/>
        </w:rPr>
        <w:t xml:space="preserve"> </w:t>
      </w:r>
      <w:r w:rsidR="00931C65" w:rsidRPr="001421BA">
        <w:rPr>
          <w:rFonts w:asciiTheme="minorHAnsi" w:hAnsiTheme="minorHAnsi" w:cstheme="minorHAnsi"/>
          <w:sz w:val="20"/>
          <w:szCs w:val="20"/>
        </w:rPr>
        <w:t>;</w:t>
      </w:r>
    </w:p>
    <w:p w:rsidR="00931C65" w:rsidRPr="001421BA" w:rsidRDefault="00F765DE" w:rsidP="00C622D6">
      <w:pPr>
        <w:numPr>
          <w:ilvl w:val="3"/>
          <w:numId w:val="4"/>
        </w:numPr>
        <w:tabs>
          <w:tab w:val="clear" w:pos="3000"/>
          <w:tab w:val="num" w:pos="709"/>
        </w:tabs>
        <w:spacing w:line="276" w:lineRule="auto"/>
        <w:ind w:left="567" w:hanging="567"/>
        <w:jc w:val="both"/>
        <w:rPr>
          <w:rFonts w:asciiTheme="minorHAnsi" w:hAnsiTheme="minorHAnsi" w:cstheme="minorHAnsi"/>
          <w:sz w:val="20"/>
          <w:szCs w:val="20"/>
        </w:rPr>
      </w:pPr>
      <w:r w:rsidRPr="001421BA">
        <w:rPr>
          <w:rFonts w:asciiTheme="minorHAnsi" w:hAnsiTheme="minorHAnsi" w:cstheme="minorHAnsi"/>
          <w:sz w:val="20"/>
          <w:szCs w:val="20"/>
        </w:rPr>
        <w:t xml:space="preserve">za točko </w:t>
      </w:r>
      <w:r w:rsidR="00202FB4" w:rsidRPr="001421BA">
        <w:rPr>
          <w:rFonts w:asciiTheme="minorHAnsi" w:hAnsiTheme="minorHAnsi" w:cstheme="minorHAnsi"/>
          <w:sz w:val="20"/>
          <w:szCs w:val="20"/>
        </w:rPr>
        <w:t>n</w:t>
      </w:r>
      <w:r w:rsidR="009574FC" w:rsidRPr="001421BA">
        <w:rPr>
          <w:rFonts w:asciiTheme="minorHAnsi" w:hAnsiTheme="minorHAnsi" w:cstheme="minorHAnsi"/>
          <w:sz w:val="20"/>
          <w:szCs w:val="20"/>
        </w:rPr>
        <w:t>)</w:t>
      </w:r>
      <w:r w:rsidR="00CE4CC9" w:rsidRPr="001421BA">
        <w:rPr>
          <w:rFonts w:asciiTheme="minorHAnsi" w:hAnsiTheme="minorHAnsi" w:cstheme="minorHAnsi"/>
          <w:sz w:val="20"/>
          <w:szCs w:val="20"/>
        </w:rPr>
        <w:t xml:space="preserve"> predložiti ustrezno finančno zavarovanje</w:t>
      </w:r>
      <w:r w:rsidR="00931C65" w:rsidRPr="001421BA">
        <w:rPr>
          <w:rFonts w:asciiTheme="minorHAnsi" w:hAnsiTheme="minorHAnsi" w:cstheme="minorHAnsi"/>
          <w:sz w:val="20"/>
          <w:szCs w:val="20"/>
        </w:rPr>
        <w:t xml:space="preserve"> s </w:t>
      </w:r>
      <w:r w:rsidR="00A016F1" w:rsidRPr="001421BA">
        <w:rPr>
          <w:rFonts w:asciiTheme="minorHAnsi" w:hAnsiTheme="minorHAnsi" w:cstheme="minorHAnsi"/>
          <w:sz w:val="20"/>
          <w:szCs w:val="20"/>
        </w:rPr>
        <w:t>strani merodajnih finančnih ustanov (OBR 11 );</w:t>
      </w:r>
    </w:p>
    <w:p w:rsidR="00931C65" w:rsidRPr="001421BA" w:rsidRDefault="00931C65" w:rsidP="00C622D6">
      <w:pPr>
        <w:numPr>
          <w:ilvl w:val="3"/>
          <w:numId w:val="4"/>
        </w:numPr>
        <w:tabs>
          <w:tab w:val="clear" w:pos="3000"/>
          <w:tab w:val="num" w:pos="709"/>
        </w:tabs>
        <w:spacing w:line="276" w:lineRule="auto"/>
        <w:ind w:left="567" w:hanging="567"/>
        <w:jc w:val="both"/>
        <w:rPr>
          <w:rFonts w:asciiTheme="minorHAnsi" w:hAnsiTheme="minorHAnsi" w:cstheme="minorHAnsi"/>
          <w:sz w:val="20"/>
          <w:szCs w:val="20"/>
        </w:rPr>
      </w:pPr>
      <w:r w:rsidRPr="001421BA">
        <w:rPr>
          <w:rFonts w:asciiTheme="minorHAnsi" w:hAnsiTheme="minorHAnsi" w:cstheme="minorHAnsi"/>
          <w:sz w:val="20"/>
          <w:szCs w:val="20"/>
        </w:rPr>
        <w:t>za točko</w:t>
      </w:r>
      <w:r w:rsidR="00202FB4" w:rsidRPr="001421BA">
        <w:rPr>
          <w:rFonts w:asciiTheme="minorHAnsi" w:hAnsiTheme="minorHAnsi" w:cstheme="minorHAnsi"/>
          <w:sz w:val="20"/>
          <w:szCs w:val="20"/>
        </w:rPr>
        <w:t xml:space="preserve"> p</w:t>
      </w:r>
      <w:r w:rsidR="009574FC" w:rsidRPr="001421BA">
        <w:rPr>
          <w:rFonts w:asciiTheme="minorHAnsi" w:hAnsiTheme="minorHAnsi" w:cstheme="minorHAnsi"/>
          <w:sz w:val="20"/>
          <w:szCs w:val="20"/>
        </w:rPr>
        <w:t>)</w:t>
      </w:r>
      <w:r w:rsidRPr="001421BA">
        <w:rPr>
          <w:rFonts w:asciiTheme="minorHAnsi" w:hAnsiTheme="minorHAnsi" w:cstheme="minorHAnsi"/>
          <w:sz w:val="20"/>
          <w:szCs w:val="20"/>
        </w:rPr>
        <w:t xml:space="preserve"> p</w:t>
      </w:r>
      <w:r w:rsidR="0003225A" w:rsidRPr="001421BA">
        <w:rPr>
          <w:rFonts w:asciiTheme="minorHAnsi" w:hAnsiTheme="minorHAnsi" w:cstheme="minorHAnsi"/>
          <w:sz w:val="20"/>
          <w:szCs w:val="20"/>
        </w:rPr>
        <w:t>redloži izpolnjene obrazce OBR 8</w:t>
      </w:r>
      <w:r w:rsidR="00BF34F6" w:rsidRPr="001421BA">
        <w:rPr>
          <w:rFonts w:asciiTheme="minorHAnsi" w:hAnsiTheme="minorHAnsi" w:cstheme="minorHAnsi"/>
          <w:sz w:val="20"/>
          <w:szCs w:val="20"/>
        </w:rPr>
        <w:t>, OBR 8a, OBR 8c in OBR 8d</w:t>
      </w:r>
      <w:r w:rsidR="00A253F1" w:rsidRPr="001421BA">
        <w:rPr>
          <w:rFonts w:asciiTheme="minorHAnsi" w:hAnsiTheme="minorHAnsi" w:cstheme="minorHAnsi"/>
          <w:sz w:val="20"/>
          <w:szCs w:val="20"/>
        </w:rPr>
        <w:t>;</w:t>
      </w:r>
    </w:p>
    <w:p w:rsidR="00931C65" w:rsidRPr="001421BA" w:rsidRDefault="00202FB4" w:rsidP="00C622D6">
      <w:pPr>
        <w:numPr>
          <w:ilvl w:val="3"/>
          <w:numId w:val="4"/>
        </w:numPr>
        <w:tabs>
          <w:tab w:val="clear" w:pos="3000"/>
          <w:tab w:val="num" w:pos="709"/>
        </w:tabs>
        <w:spacing w:line="276" w:lineRule="auto"/>
        <w:ind w:left="567" w:hanging="567"/>
        <w:jc w:val="both"/>
        <w:rPr>
          <w:rFonts w:asciiTheme="minorHAnsi" w:hAnsiTheme="minorHAnsi" w:cstheme="minorHAnsi"/>
          <w:sz w:val="20"/>
          <w:szCs w:val="20"/>
        </w:rPr>
      </w:pPr>
      <w:r w:rsidRPr="001421BA">
        <w:rPr>
          <w:rFonts w:asciiTheme="minorHAnsi" w:hAnsiTheme="minorHAnsi" w:cstheme="minorHAnsi"/>
          <w:sz w:val="20"/>
          <w:szCs w:val="20"/>
        </w:rPr>
        <w:t>za točko o</w:t>
      </w:r>
      <w:r w:rsidR="009574FC" w:rsidRPr="001421BA">
        <w:rPr>
          <w:rFonts w:asciiTheme="minorHAnsi" w:hAnsiTheme="minorHAnsi" w:cstheme="minorHAnsi"/>
          <w:sz w:val="20"/>
          <w:szCs w:val="20"/>
        </w:rPr>
        <w:t>)</w:t>
      </w:r>
      <w:r w:rsidR="00931C65" w:rsidRPr="001421BA">
        <w:rPr>
          <w:rFonts w:asciiTheme="minorHAnsi" w:hAnsiTheme="minorHAnsi" w:cstheme="minorHAnsi"/>
          <w:sz w:val="20"/>
          <w:szCs w:val="20"/>
        </w:rPr>
        <w:t xml:space="preserve"> predloži i</w:t>
      </w:r>
      <w:r w:rsidR="00BF34F6" w:rsidRPr="001421BA">
        <w:rPr>
          <w:rFonts w:asciiTheme="minorHAnsi" w:hAnsiTheme="minorHAnsi" w:cstheme="minorHAnsi"/>
          <w:sz w:val="20"/>
          <w:szCs w:val="20"/>
        </w:rPr>
        <w:t>zpolnjene obrazce OBR 7 in OBR 8b</w:t>
      </w:r>
    </w:p>
    <w:p w:rsidR="00931C65" w:rsidRPr="00931C65" w:rsidRDefault="00931C65" w:rsidP="009574FC">
      <w:pPr>
        <w:spacing w:line="276" w:lineRule="auto"/>
        <w:ind w:left="567" w:hanging="567"/>
        <w:jc w:val="both"/>
        <w:rPr>
          <w:rFonts w:asciiTheme="minorHAnsi" w:hAnsiTheme="minorHAnsi" w:cstheme="minorHAnsi"/>
          <w:sz w:val="20"/>
          <w:szCs w:val="20"/>
          <w:highlight w:val="yellow"/>
        </w:rPr>
      </w:pPr>
    </w:p>
    <w:p w:rsidR="00931C65" w:rsidRPr="00931C65" w:rsidRDefault="00931C65" w:rsidP="009574FC">
      <w:pPr>
        <w:spacing w:line="276" w:lineRule="auto"/>
        <w:ind w:left="567" w:hanging="567"/>
        <w:jc w:val="both"/>
        <w:rPr>
          <w:rFonts w:asciiTheme="minorHAnsi" w:hAnsiTheme="minorHAnsi" w:cstheme="minorHAnsi"/>
          <w:sz w:val="20"/>
          <w:szCs w:val="20"/>
        </w:rPr>
      </w:pPr>
      <w:r w:rsidRPr="00A253F1">
        <w:rPr>
          <w:rFonts w:asciiTheme="minorHAnsi" w:hAnsiTheme="minorHAnsi" w:cstheme="minorHAnsi"/>
          <w:sz w:val="20"/>
          <w:szCs w:val="20"/>
        </w:rPr>
        <w:t>Naročnik bo dokazila o izpolnjevanju pogojev za točke a</w:t>
      </w:r>
      <w:r w:rsidR="00CC44C4" w:rsidRPr="00A253F1">
        <w:rPr>
          <w:rFonts w:asciiTheme="minorHAnsi" w:hAnsiTheme="minorHAnsi" w:cstheme="minorHAnsi"/>
          <w:sz w:val="20"/>
          <w:szCs w:val="20"/>
        </w:rPr>
        <w:t>)</w:t>
      </w:r>
      <w:r w:rsidRPr="00A253F1">
        <w:rPr>
          <w:rFonts w:asciiTheme="minorHAnsi" w:hAnsiTheme="minorHAnsi" w:cstheme="minorHAnsi"/>
          <w:sz w:val="20"/>
          <w:szCs w:val="20"/>
        </w:rPr>
        <w:t>, b</w:t>
      </w:r>
      <w:r w:rsidR="00CC44C4" w:rsidRPr="00A253F1">
        <w:rPr>
          <w:rFonts w:asciiTheme="minorHAnsi" w:hAnsiTheme="minorHAnsi" w:cstheme="minorHAnsi"/>
          <w:sz w:val="20"/>
          <w:szCs w:val="20"/>
        </w:rPr>
        <w:t>)</w:t>
      </w:r>
      <w:r w:rsidRPr="00A253F1">
        <w:rPr>
          <w:rFonts w:asciiTheme="minorHAnsi" w:hAnsiTheme="minorHAnsi" w:cstheme="minorHAnsi"/>
          <w:sz w:val="20"/>
          <w:szCs w:val="20"/>
        </w:rPr>
        <w:t>, c</w:t>
      </w:r>
      <w:r w:rsidR="00CC44C4" w:rsidRPr="00A253F1">
        <w:rPr>
          <w:rFonts w:asciiTheme="minorHAnsi" w:hAnsiTheme="minorHAnsi" w:cstheme="minorHAnsi"/>
          <w:sz w:val="20"/>
          <w:szCs w:val="20"/>
        </w:rPr>
        <w:t>)</w:t>
      </w:r>
      <w:r w:rsidR="00435F32" w:rsidRPr="00A253F1">
        <w:rPr>
          <w:rFonts w:asciiTheme="minorHAnsi" w:hAnsiTheme="minorHAnsi" w:cstheme="minorHAnsi"/>
          <w:sz w:val="20"/>
          <w:szCs w:val="20"/>
        </w:rPr>
        <w:t>, d</w:t>
      </w:r>
      <w:r w:rsidR="00CC44C4" w:rsidRPr="0045013A">
        <w:rPr>
          <w:rFonts w:asciiTheme="minorHAnsi" w:hAnsiTheme="minorHAnsi" w:cstheme="minorHAnsi"/>
          <w:sz w:val="20"/>
          <w:szCs w:val="20"/>
        </w:rPr>
        <w:t>)</w:t>
      </w:r>
      <w:r w:rsidRPr="0045013A">
        <w:rPr>
          <w:rFonts w:asciiTheme="minorHAnsi" w:hAnsiTheme="minorHAnsi" w:cstheme="minorHAnsi"/>
          <w:sz w:val="20"/>
          <w:szCs w:val="20"/>
        </w:rPr>
        <w:t xml:space="preserve">, </w:t>
      </w:r>
      <w:r w:rsidR="00435F32" w:rsidRPr="0045013A">
        <w:rPr>
          <w:rFonts w:asciiTheme="minorHAnsi" w:hAnsiTheme="minorHAnsi" w:cstheme="minorHAnsi"/>
          <w:sz w:val="20"/>
          <w:szCs w:val="20"/>
        </w:rPr>
        <w:t>f</w:t>
      </w:r>
      <w:r w:rsidR="00CC44C4" w:rsidRPr="0045013A">
        <w:rPr>
          <w:rFonts w:asciiTheme="minorHAnsi" w:hAnsiTheme="minorHAnsi" w:cstheme="minorHAnsi"/>
          <w:sz w:val="20"/>
          <w:szCs w:val="20"/>
        </w:rPr>
        <w:t>)</w:t>
      </w:r>
      <w:r w:rsidR="00435F32" w:rsidRPr="00A253F1">
        <w:rPr>
          <w:rFonts w:asciiTheme="minorHAnsi" w:hAnsiTheme="minorHAnsi" w:cstheme="minorHAnsi"/>
          <w:sz w:val="20"/>
          <w:szCs w:val="20"/>
        </w:rPr>
        <w:t xml:space="preserve"> in h</w:t>
      </w:r>
      <w:r w:rsidR="00CC44C4" w:rsidRPr="00A253F1">
        <w:rPr>
          <w:rFonts w:asciiTheme="minorHAnsi" w:hAnsiTheme="minorHAnsi" w:cstheme="minorHAnsi"/>
          <w:sz w:val="20"/>
          <w:szCs w:val="20"/>
        </w:rPr>
        <w:t>)</w:t>
      </w:r>
      <w:r w:rsidRPr="00A253F1">
        <w:rPr>
          <w:rFonts w:asciiTheme="minorHAnsi" w:hAnsiTheme="minorHAnsi" w:cstheme="minorHAnsi"/>
          <w:sz w:val="20"/>
          <w:szCs w:val="20"/>
        </w:rPr>
        <w:t xml:space="preserve"> pridobil oz. preveril sam.</w:t>
      </w:r>
    </w:p>
    <w:p w:rsidR="00931C65" w:rsidRPr="00931C65" w:rsidRDefault="00931C65" w:rsidP="009574FC">
      <w:pPr>
        <w:spacing w:line="276" w:lineRule="auto"/>
        <w:rPr>
          <w:rFonts w:asciiTheme="minorHAnsi" w:hAnsiTheme="minorHAnsi" w:cstheme="minorHAnsi"/>
          <w:sz w:val="20"/>
          <w:szCs w:val="20"/>
        </w:rPr>
      </w:pPr>
    </w:p>
    <w:p w:rsidR="00A016F1" w:rsidRPr="00931C65" w:rsidRDefault="00A016F1" w:rsidP="00A016F1">
      <w:pPr>
        <w:spacing w:line="276" w:lineRule="auto"/>
        <w:jc w:val="both"/>
        <w:rPr>
          <w:rFonts w:asciiTheme="minorHAnsi" w:hAnsiTheme="minorHAnsi" w:cstheme="minorHAnsi"/>
          <w:sz w:val="20"/>
          <w:szCs w:val="20"/>
        </w:rPr>
      </w:pPr>
      <w:r w:rsidRPr="00CC44C4">
        <w:rPr>
          <w:rFonts w:asciiTheme="minorHAnsi" w:hAnsiTheme="minorHAnsi" w:cstheme="minorHAnsi"/>
          <w:b/>
          <w:sz w:val="21"/>
          <w:szCs w:val="21"/>
        </w:rPr>
        <w:t>Ponudniki s sedežem v Republiki Sloveniji</w:t>
      </w:r>
      <w:r w:rsidRPr="00931C65">
        <w:rPr>
          <w:rFonts w:asciiTheme="minorHAnsi" w:hAnsiTheme="minorHAnsi" w:cstheme="minorHAnsi"/>
          <w:sz w:val="20"/>
          <w:szCs w:val="20"/>
        </w:rPr>
        <w:t xml:space="preserve"> z</w:t>
      </w:r>
      <w:r>
        <w:rPr>
          <w:rFonts w:asciiTheme="minorHAnsi" w:hAnsiTheme="minorHAnsi" w:cstheme="minorHAnsi"/>
          <w:sz w:val="20"/>
          <w:szCs w:val="20"/>
        </w:rPr>
        <w:t xml:space="preserve"> izpolnitvijo in </w:t>
      </w:r>
      <w:r w:rsidRPr="0095379A">
        <w:rPr>
          <w:rFonts w:asciiTheme="minorHAnsi" w:hAnsiTheme="minorHAnsi" w:cstheme="minorHAnsi"/>
          <w:sz w:val="20"/>
          <w:szCs w:val="20"/>
        </w:rPr>
        <w:t>podpisom OBR 3 in OBR 5</w:t>
      </w:r>
      <w:r w:rsidR="0095379A">
        <w:rPr>
          <w:rFonts w:asciiTheme="minorHAnsi" w:hAnsiTheme="minorHAnsi" w:cstheme="minorHAnsi"/>
          <w:sz w:val="20"/>
          <w:szCs w:val="20"/>
        </w:rPr>
        <w:t xml:space="preserve">, </w:t>
      </w:r>
      <w:r w:rsidRPr="0095379A">
        <w:rPr>
          <w:rFonts w:asciiTheme="minorHAnsi" w:hAnsiTheme="minorHAnsi" w:cstheme="minorHAnsi"/>
          <w:sz w:val="20"/>
          <w:szCs w:val="20"/>
        </w:rPr>
        <w:t>pooblastijo</w:t>
      </w:r>
      <w:r w:rsidRPr="00931C65">
        <w:rPr>
          <w:rFonts w:asciiTheme="minorHAnsi" w:hAnsiTheme="minorHAnsi" w:cstheme="minorHAnsi"/>
          <w:sz w:val="20"/>
          <w:szCs w:val="20"/>
        </w:rPr>
        <w:t xml:space="preserve"> naročnika, da lahko</w:t>
      </w:r>
      <w:r w:rsidRPr="00931C65">
        <w:rPr>
          <w:rFonts w:asciiTheme="minorHAnsi" w:hAnsiTheme="minorHAnsi" w:cstheme="minorHAnsi"/>
          <w:b/>
          <w:sz w:val="20"/>
          <w:szCs w:val="20"/>
        </w:rPr>
        <w:t xml:space="preserve"> </w:t>
      </w:r>
      <w:r w:rsidRPr="00931C65">
        <w:rPr>
          <w:rFonts w:asciiTheme="minorHAnsi" w:hAnsiTheme="minorHAnsi" w:cstheme="minorHAnsi"/>
          <w:sz w:val="20"/>
          <w:szCs w:val="20"/>
        </w:rPr>
        <w:t>za namene javnega razpisa pridobi podatke iz uradnih evidenc za osebe, ki so pooblaščene za zastopanje, ter preveri resničnosti</w:t>
      </w:r>
      <w:r>
        <w:rPr>
          <w:rFonts w:asciiTheme="minorHAnsi" w:hAnsiTheme="minorHAnsi" w:cstheme="minorHAnsi"/>
          <w:sz w:val="20"/>
          <w:szCs w:val="20"/>
        </w:rPr>
        <w:t xml:space="preserve"> drugih navedb.</w:t>
      </w:r>
    </w:p>
    <w:p w:rsidR="00931C65" w:rsidRPr="00931C65" w:rsidRDefault="00931C65" w:rsidP="009574FC">
      <w:pPr>
        <w:spacing w:line="276" w:lineRule="auto"/>
        <w:jc w:val="both"/>
        <w:rPr>
          <w:rFonts w:asciiTheme="minorHAnsi" w:hAnsiTheme="minorHAnsi" w:cstheme="minorHAnsi"/>
          <w:sz w:val="20"/>
          <w:szCs w:val="20"/>
        </w:rPr>
      </w:pPr>
    </w:p>
    <w:p w:rsidR="00931C65" w:rsidRPr="00931C65" w:rsidRDefault="00CC44C4" w:rsidP="009574FC">
      <w:pPr>
        <w:spacing w:line="276" w:lineRule="auto"/>
        <w:jc w:val="both"/>
        <w:rPr>
          <w:rFonts w:asciiTheme="minorHAnsi" w:hAnsiTheme="minorHAnsi" w:cstheme="minorHAnsi"/>
          <w:sz w:val="20"/>
          <w:szCs w:val="20"/>
        </w:rPr>
      </w:pPr>
      <w:r w:rsidRPr="00476893">
        <w:rPr>
          <w:rFonts w:asciiTheme="minorHAnsi" w:hAnsiTheme="minorHAnsi" w:cstheme="minorHAnsi"/>
          <w:b/>
          <w:sz w:val="21"/>
          <w:szCs w:val="21"/>
        </w:rPr>
        <w:t xml:space="preserve">Ponudniki, ki nimajo sedeža v </w:t>
      </w:r>
      <w:r w:rsidR="00931C65" w:rsidRPr="00476893">
        <w:rPr>
          <w:rFonts w:asciiTheme="minorHAnsi" w:hAnsiTheme="minorHAnsi" w:cstheme="minorHAnsi"/>
          <w:b/>
          <w:sz w:val="21"/>
          <w:szCs w:val="21"/>
        </w:rPr>
        <w:t>Republiki Sloveniji</w:t>
      </w:r>
      <w:r w:rsidR="000E65E9" w:rsidRPr="00476893">
        <w:rPr>
          <w:rFonts w:asciiTheme="minorHAnsi" w:hAnsiTheme="minorHAnsi" w:cstheme="minorHAnsi"/>
          <w:sz w:val="20"/>
          <w:szCs w:val="20"/>
        </w:rPr>
        <w:t xml:space="preserve">, morajo predložiti ustrezno </w:t>
      </w:r>
      <w:r w:rsidR="00931C65" w:rsidRPr="00476893">
        <w:rPr>
          <w:rFonts w:asciiTheme="minorHAnsi" w:hAnsiTheme="minorHAnsi" w:cstheme="minorHAnsi"/>
          <w:sz w:val="20"/>
          <w:szCs w:val="20"/>
        </w:rPr>
        <w:t xml:space="preserve">potrdilo iz točk </w:t>
      </w:r>
      <w:r w:rsidR="00F765DE" w:rsidRPr="00476893">
        <w:rPr>
          <w:rFonts w:asciiTheme="minorHAnsi" w:hAnsiTheme="minorHAnsi" w:cstheme="minorHAnsi"/>
          <w:sz w:val="20"/>
          <w:szCs w:val="20"/>
        </w:rPr>
        <w:t>a</w:t>
      </w:r>
      <w:r w:rsidRPr="00476893">
        <w:rPr>
          <w:rFonts w:asciiTheme="minorHAnsi" w:hAnsiTheme="minorHAnsi" w:cstheme="minorHAnsi"/>
          <w:sz w:val="20"/>
          <w:szCs w:val="20"/>
        </w:rPr>
        <w:t>)</w:t>
      </w:r>
      <w:r w:rsidR="00F765DE" w:rsidRPr="00476893">
        <w:rPr>
          <w:rFonts w:asciiTheme="minorHAnsi" w:hAnsiTheme="minorHAnsi" w:cstheme="minorHAnsi"/>
          <w:sz w:val="20"/>
          <w:szCs w:val="20"/>
        </w:rPr>
        <w:t>, b</w:t>
      </w:r>
      <w:r w:rsidRPr="00476893">
        <w:rPr>
          <w:rFonts w:asciiTheme="minorHAnsi" w:hAnsiTheme="minorHAnsi" w:cstheme="minorHAnsi"/>
          <w:sz w:val="20"/>
          <w:szCs w:val="20"/>
        </w:rPr>
        <w:t>)</w:t>
      </w:r>
      <w:r w:rsidR="00F765DE" w:rsidRPr="00476893">
        <w:rPr>
          <w:rFonts w:asciiTheme="minorHAnsi" w:hAnsiTheme="minorHAnsi" w:cstheme="minorHAnsi"/>
          <w:sz w:val="20"/>
          <w:szCs w:val="20"/>
        </w:rPr>
        <w:t>, d</w:t>
      </w:r>
      <w:r w:rsidRPr="00476893">
        <w:rPr>
          <w:rFonts w:asciiTheme="minorHAnsi" w:hAnsiTheme="minorHAnsi" w:cstheme="minorHAnsi"/>
          <w:sz w:val="20"/>
          <w:szCs w:val="20"/>
        </w:rPr>
        <w:t>)</w:t>
      </w:r>
      <w:r w:rsidR="00F765DE" w:rsidRPr="00476893">
        <w:rPr>
          <w:rFonts w:asciiTheme="minorHAnsi" w:hAnsiTheme="minorHAnsi" w:cstheme="minorHAnsi"/>
          <w:sz w:val="20"/>
          <w:szCs w:val="20"/>
        </w:rPr>
        <w:t>, e</w:t>
      </w:r>
      <w:r w:rsidRPr="00476893">
        <w:rPr>
          <w:rFonts w:asciiTheme="minorHAnsi" w:hAnsiTheme="minorHAnsi" w:cstheme="minorHAnsi"/>
          <w:sz w:val="20"/>
          <w:szCs w:val="20"/>
        </w:rPr>
        <w:t>)</w:t>
      </w:r>
      <w:r w:rsidR="00931C65" w:rsidRPr="00476893">
        <w:rPr>
          <w:rFonts w:asciiTheme="minorHAnsi" w:hAnsiTheme="minorHAnsi" w:cstheme="minorHAnsi"/>
          <w:sz w:val="20"/>
          <w:szCs w:val="20"/>
        </w:rPr>
        <w:t>,</w:t>
      </w:r>
      <w:r w:rsidR="00F765DE" w:rsidRPr="00476893">
        <w:rPr>
          <w:rFonts w:asciiTheme="minorHAnsi" w:hAnsiTheme="minorHAnsi" w:cstheme="minorHAnsi"/>
          <w:sz w:val="20"/>
          <w:szCs w:val="20"/>
        </w:rPr>
        <w:t xml:space="preserve"> f</w:t>
      </w:r>
      <w:r w:rsidRPr="00476893">
        <w:rPr>
          <w:rFonts w:asciiTheme="minorHAnsi" w:hAnsiTheme="minorHAnsi" w:cstheme="minorHAnsi"/>
          <w:sz w:val="20"/>
          <w:szCs w:val="20"/>
        </w:rPr>
        <w:t>)</w:t>
      </w:r>
      <w:r w:rsidR="00931C65" w:rsidRPr="00476893">
        <w:rPr>
          <w:rFonts w:asciiTheme="minorHAnsi" w:hAnsiTheme="minorHAnsi" w:cstheme="minorHAnsi"/>
          <w:sz w:val="20"/>
          <w:szCs w:val="20"/>
        </w:rPr>
        <w:t xml:space="preserve"> in </w:t>
      </w:r>
      <w:r w:rsidR="00F765DE" w:rsidRPr="00476893">
        <w:rPr>
          <w:rFonts w:asciiTheme="minorHAnsi" w:hAnsiTheme="minorHAnsi" w:cstheme="minorHAnsi"/>
          <w:sz w:val="20"/>
          <w:szCs w:val="20"/>
        </w:rPr>
        <w:t>h</w:t>
      </w:r>
      <w:r w:rsidRPr="00476893">
        <w:rPr>
          <w:rFonts w:asciiTheme="minorHAnsi" w:hAnsiTheme="minorHAnsi" w:cstheme="minorHAnsi"/>
          <w:sz w:val="20"/>
          <w:szCs w:val="20"/>
        </w:rPr>
        <w:t>)</w:t>
      </w:r>
      <w:r w:rsidR="00931C65" w:rsidRPr="00476893">
        <w:rPr>
          <w:rFonts w:asciiTheme="minorHAnsi" w:hAnsiTheme="minorHAnsi" w:cstheme="minorHAnsi"/>
          <w:sz w:val="20"/>
          <w:szCs w:val="20"/>
        </w:rPr>
        <w:t>. Če država, v kateri ima ponudnik svoj sedež, ne izdaja takšnih dokumentov, ponudnik le izpolni zahtevane obrazce iz teh Navodil. Naročnik bo resničnost navedb po potrebi preverjal naknadno.</w:t>
      </w:r>
    </w:p>
    <w:p w:rsidR="00931C65" w:rsidRDefault="00931C65" w:rsidP="009574FC">
      <w:pPr>
        <w:spacing w:line="276" w:lineRule="auto"/>
        <w:rPr>
          <w:rFonts w:asciiTheme="minorHAnsi" w:hAnsiTheme="minorHAnsi" w:cstheme="minorHAnsi"/>
          <w:sz w:val="20"/>
          <w:szCs w:val="20"/>
        </w:rPr>
      </w:pPr>
    </w:p>
    <w:p w:rsidR="007F0C03" w:rsidRPr="00931C65" w:rsidRDefault="007F0C03" w:rsidP="009574FC">
      <w:pPr>
        <w:spacing w:line="276" w:lineRule="auto"/>
        <w:rPr>
          <w:rFonts w:asciiTheme="minorHAnsi" w:hAnsiTheme="minorHAnsi" w:cstheme="minorHAnsi"/>
          <w:sz w:val="20"/>
          <w:szCs w:val="20"/>
        </w:rPr>
      </w:pPr>
    </w:p>
    <w:p w:rsidR="007D12E5" w:rsidRDefault="007D12E5" w:rsidP="009574FC">
      <w:pPr>
        <w:pStyle w:val="Naslov2"/>
        <w:spacing w:line="276" w:lineRule="auto"/>
      </w:pPr>
      <w:bookmarkStart w:id="33" w:name="_Toc377463948"/>
      <w:r>
        <w:t>Podizvajalci</w:t>
      </w:r>
      <w:bookmarkEnd w:id="33"/>
    </w:p>
    <w:p w:rsidR="007D12E5" w:rsidRPr="00841AA3" w:rsidRDefault="007D12E5" w:rsidP="009574FC">
      <w:pPr>
        <w:spacing w:line="276" w:lineRule="auto"/>
        <w:rPr>
          <w:rFonts w:asciiTheme="minorHAnsi" w:hAnsiTheme="minorHAnsi" w:cstheme="minorHAnsi"/>
          <w:sz w:val="20"/>
          <w:szCs w:val="20"/>
        </w:rPr>
      </w:pPr>
    </w:p>
    <w:p w:rsidR="00841AA3" w:rsidRPr="00841AA3" w:rsidRDefault="00841AA3" w:rsidP="009574FC">
      <w:pPr>
        <w:spacing w:line="276" w:lineRule="auto"/>
        <w:jc w:val="both"/>
        <w:rPr>
          <w:rFonts w:asciiTheme="minorHAnsi" w:eastAsia="Arial Unicode MS" w:hAnsiTheme="minorHAnsi" w:cstheme="minorHAnsi"/>
          <w:sz w:val="20"/>
          <w:szCs w:val="20"/>
        </w:rPr>
      </w:pPr>
      <w:r w:rsidRPr="00841AA3">
        <w:rPr>
          <w:rFonts w:asciiTheme="minorHAnsi" w:eastAsia="Arial Unicode MS" w:hAnsiTheme="minorHAnsi" w:cstheme="minorHAnsi"/>
          <w:sz w:val="20"/>
          <w:szCs w:val="20"/>
        </w:rPr>
        <w:t xml:space="preserve">V kolikor ponudnik </w:t>
      </w:r>
      <w:r w:rsidRPr="00A253F1">
        <w:rPr>
          <w:rFonts w:asciiTheme="minorHAnsi" w:eastAsia="Arial Unicode MS" w:hAnsiTheme="minorHAnsi" w:cstheme="minorHAnsi"/>
          <w:sz w:val="20"/>
          <w:szCs w:val="20"/>
        </w:rPr>
        <w:t>nastopa s podizvajalci, mora v ponudbi navesti</w:t>
      </w:r>
      <w:r w:rsidR="00CC44C4" w:rsidRPr="00A253F1">
        <w:rPr>
          <w:rFonts w:asciiTheme="minorHAnsi" w:eastAsia="Arial Unicode MS" w:hAnsiTheme="minorHAnsi" w:cstheme="minorHAnsi"/>
          <w:sz w:val="20"/>
          <w:szCs w:val="20"/>
        </w:rPr>
        <w:t>,</w:t>
      </w:r>
      <w:r w:rsidRPr="00A253F1">
        <w:rPr>
          <w:rFonts w:asciiTheme="minorHAnsi" w:eastAsia="Arial Unicode MS" w:hAnsiTheme="minorHAnsi" w:cstheme="minorHAnsi"/>
          <w:sz w:val="20"/>
          <w:szCs w:val="20"/>
        </w:rPr>
        <w:t xml:space="preserve"> s katerimi podizvajalci bo sodeloval pri izvedbi naročila ter podatke o delu naročila, ki ga bo izvedel podizvajalec – predmet, količina, vrednost ter kraj in rok izvedbe. V kolikor bo ponudnik navedel, da bo pri izvedbi naročila sodeloval s podizvajalci, bodo le-ti navedeni tudi v pogodbi in jih ponudnik brez soglasja naročnika ne bo smel zamenjati. V primeru, da naročnik da soglasje k zamenjavi podizvajalcev</w:t>
      </w:r>
      <w:r w:rsidR="00CC44C4" w:rsidRPr="00A253F1">
        <w:rPr>
          <w:rFonts w:asciiTheme="minorHAnsi" w:eastAsia="Arial Unicode MS" w:hAnsiTheme="minorHAnsi" w:cstheme="minorHAnsi"/>
          <w:sz w:val="20"/>
          <w:szCs w:val="20"/>
        </w:rPr>
        <w:t>,</w:t>
      </w:r>
      <w:r w:rsidRPr="00A253F1">
        <w:rPr>
          <w:rFonts w:asciiTheme="minorHAnsi" w:eastAsia="Arial Unicode MS" w:hAnsiTheme="minorHAnsi" w:cstheme="minorHAnsi"/>
          <w:sz w:val="20"/>
          <w:szCs w:val="20"/>
        </w:rPr>
        <w:t xml:space="preserve"> bosta naročnik in ponudnik (izbrani izvajalec) sklenila aneks k pogodbi, sicer se šteje, da naročnik ni dal soglasja za zamenjavo v pogodbi navedenih podizvajalcev.</w:t>
      </w:r>
    </w:p>
    <w:p w:rsidR="00841AA3" w:rsidRPr="00841AA3" w:rsidRDefault="00841AA3" w:rsidP="009574FC">
      <w:pPr>
        <w:spacing w:line="276" w:lineRule="auto"/>
        <w:jc w:val="both"/>
        <w:rPr>
          <w:rFonts w:asciiTheme="minorHAnsi" w:hAnsiTheme="minorHAnsi" w:cstheme="minorHAnsi"/>
          <w:sz w:val="20"/>
          <w:szCs w:val="20"/>
        </w:rPr>
      </w:pPr>
      <w:r w:rsidRPr="00841AA3">
        <w:rPr>
          <w:rFonts w:asciiTheme="minorHAnsi" w:hAnsiTheme="minorHAnsi" w:cstheme="minorHAnsi"/>
          <w:sz w:val="20"/>
          <w:szCs w:val="20"/>
        </w:rPr>
        <w:t xml:space="preserve">Podizvajalci izbranega ponudnika oz. podizvajalci podizvajalcev izbranega ponudnika morajo naročniku posredovati kopijo pogodbe, ki jo z izbranim ponudnikom oz. podizvajalcem izbranega ponudnika sklenejo za </w:t>
      </w:r>
      <w:r w:rsidRPr="0095379A">
        <w:rPr>
          <w:rFonts w:asciiTheme="minorHAnsi" w:hAnsiTheme="minorHAnsi" w:cstheme="minorHAnsi"/>
          <w:sz w:val="20"/>
          <w:szCs w:val="20"/>
        </w:rPr>
        <w:t xml:space="preserve">izvedbo predmetnega javnega naročila, </w:t>
      </w:r>
      <w:r w:rsidR="00A016F1" w:rsidRPr="0095379A">
        <w:rPr>
          <w:rFonts w:asciiTheme="minorHAnsi" w:hAnsiTheme="minorHAnsi" w:cstheme="minorHAnsi"/>
          <w:sz w:val="20"/>
          <w:szCs w:val="20"/>
        </w:rPr>
        <w:t>in sicer v 5 (petih) dneh od sklenitve pogodbe.</w:t>
      </w:r>
    </w:p>
    <w:p w:rsidR="00841AA3" w:rsidRPr="00841AA3" w:rsidRDefault="00841AA3" w:rsidP="009574FC">
      <w:pPr>
        <w:spacing w:line="276" w:lineRule="auto"/>
        <w:jc w:val="both"/>
        <w:rPr>
          <w:rFonts w:asciiTheme="minorHAnsi" w:eastAsia="Arial Unicode MS" w:hAnsiTheme="minorHAnsi" w:cstheme="minorHAnsi"/>
          <w:sz w:val="20"/>
          <w:szCs w:val="20"/>
        </w:rPr>
      </w:pPr>
    </w:p>
    <w:p w:rsidR="00841AA3" w:rsidRDefault="00841AA3" w:rsidP="009574FC">
      <w:pPr>
        <w:spacing w:line="276" w:lineRule="auto"/>
        <w:jc w:val="both"/>
        <w:rPr>
          <w:rFonts w:asciiTheme="minorHAnsi" w:eastAsia="Arial Unicode MS" w:hAnsiTheme="minorHAnsi" w:cstheme="minorHAnsi"/>
          <w:sz w:val="20"/>
          <w:szCs w:val="20"/>
        </w:rPr>
      </w:pPr>
      <w:r w:rsidRPr="00731635">
        <w:rPr>
          <w:rFonts w:asciiTheme="minorHAnsi" w:eastAsia="Arial Unicode MS" w:hAnsiTheme="minorHAnsi" w:cstheme="minorHAnsi"/>
          <w:sz w:val="20"/>
          <w:szCs w:val="20"/>
        </w:rPr>
        <w:t xml:space="preserve">Sprememba podizvajalcev ali delo s podizvajalci, v kolikor le-ti niso bili predvideni v ponudbeni dokumentaciji, brez posebnega dogovora z naročnikom ni možna. V kolikor izbrani izvajalec ne bo navedel podizvajalcev ali partnerjev združenega podjetja, le–ti pa bodo </w:t>
      </w:r>
      <w:r w:rsidR="00731635">
        <w:rPr>
          <w:rFonts w:asciiTheme="minorHAnsi" w:eastAsia="Arial Unicode MS" w:hAnsiTheme="minorHAnsi" w:cstheme="minorHAnsi"/>
          <w:sz w:val="20"/>
          <w:szCs w:val="20"/>
        </w:rPr>
        <w:t>sodelovali v toku izvajanja</w:t>
      </w:r>
      <w:r w:rsidRPr="00731635">
        <w:rPr>
          <w:rFonts w:asciiTheme="minorHAnsi" w:eastAsia="Arial Unicode MS" w:hAnsiTheme="minorHAnsi" w:cstheme="minorHAnsi"/>
          <w:sz w:val="20"/>
          <w:szCs w:val="20"/>
        </w:rPr>
        <w:t xml:space="preserve">, bo to pomenilo kršitev pogodbenih določil. V tem primeru ima naročnik pravico zahtevati plačilo pogodbene kazni v višini 10% </w:t>
      </w:r>
      <w:r w:rsidRPr="00BB3737">
        <w:rPr>
          <w:rFonts w:asciiTheme="minorHAnsi" w:eastAsia="Arial Unicode MS" w:hAnsiTheme="minorHAnsi" w:cstheme="minorHAnsi"/>
          <w:sz w:val="20"/>
          <w:szCs w:val="20"/>
        </w:rPr>
        <w:t>(deset odstotkov)</w:t>
      </w:r>
      <w:r w:rsidRPr="00731635">
        <w:rPr>
          <w:rFonts w:asciiTheme="minorHAnsi" w:eastAsia="Arial Unicode MS" w:hAnsiTheme="minorHAnsi" w:cstheme="minorHAnsi"/>
          <w:sz w:val="20"/>
          <w:szCs w:val="20"/>
        </w:rPr>
        <w:t xml:space="preserve"> </w:t>
      </w:r>
      <w:r w:rsidR="00BB3737" w:rsidRPr="0095379A">
        <w:rPr>
          <w:rFonts w:asciiTheme="minorHAnsi" w:eastAsia="Arial Unicode MS" w:hAnsiTheme="minorHAnsi" w:cstheme="minorHAnsi"/>
          <w:sz w:val="20"/>
          <w:szCs w:val="20"/>
        </w:rPr>
        <w:t xml:space="preserve">pogodbene vrednosti </w:t>
      </w:r>
      <w:r w:rsidR="00A016F1" w:rsidRPr="0095379A">
        <w:rPr>
          <w:rFonts w:asciiTheme="minorHAnsi" w:eastAsia="Arial Unicode MS" w:hAnsiTheme="minorHAnsi" w:cstheme="minorHAnsi"/>
          <w:sz w:val="20"/>
          <w:szCs w:val="20"/>
        </w:rPr>
        <w:t>z vključenim</w:t>
      </w:r>
      <w:r w:rsidR="009D5925">
        <w:rPr>
          <w:rFonts w:asciiTheme="minorHAnsi" w:eastAsia="Arial Unicode MS" w:hAnsiTheme="minorHAnsi" w:cstheme="minorHAnsi"/>
          <w:sz w:val="20"/>
          <w:szCs w:val="20"/>
        </w:rPr>
        <w:t xml:space="preserve"> DDV-jem</w:t>
      </w:r>
      <w:r w:rsidRPr="0095379A">
        <w:rPr>
          <w:rFonts w:asciiTheme="minorHAnsi" w:eastAsia="Arial Unicode MS" w:hAnsiTheme="minorHAnsi" w:cstheme="minorHAnsi"/>
          <w:sz w:val="20"/>
          <w:szCs w:val="20"/>
        </w:rPr>
        <w:t>, poleg pogodbene kazni za morebitno zamudo pri izvedbi</w:t>
      </w:r>
      <w:r w:rsidRPr="00731635">
        <w:rPr>
          <w:rFonts w:asciiTheme="minorHAnsi" w:eastAsia="Arial Unicode MS" w:hAnsiTheme="minorHAnsi" w:cstheme="minorHAnsi"/>
          <w:sz w:val="20"/>
          <w:szCs w:val="20"/>
        </w:rPr>
        <w:t xml:space="preserve"> pogodbenih obveznosti.</w:t>
      </w:r>
    </w:p>
    <w:p w:rsidR="00A016F1" w:rsidRPr="00731635" w:rsidRDefault="00A016F1" w:rsidP="009574FC">
      <w:pPr>
        <w:spacing w:line="276" w:lineRule="auto"/>
        <w:jc w:val="both"/>
        <w:rPr>
          <w:rFonts w:asciiTheme="minorHAnsi" w:eastAsia="Arial Unicode MS" w:hAnsiTheme="minorHAnsi" w:cstheme="minorHAnsi"/>
          <w:sz w:val="20"/>
          <w:szCs w:val="20"/>
        </w:rPr>
      </w:pPr>
    </w:p>
    <w:p w:rsidR="00A016F1" w:rsidRPr="00841AA3" w:rsidRDefault="00841AA3" w:rsidP="00A016F1">
      <w:pPr>
        <w:spacing w:line="276" w:lineRule="auto"/>
        <w:jc w:val="both"/>
        <w:rPr>
          <w:rFonts w:asciiTheme="minorHAnsi" w:eastAsia="Arial Unicode MS" w:hAnsiTheme="minorHAnsi" w:cstheme="minorHAnsi"/>
          <w:sz w:val="20"/>
          <w:szCs w:val="20"/>
        </w:rPr>
      </w:pPr>
      <w:r w:rsidRPr="0095379A">
        <w:rPr>
          <w:rFonts w:asciiTheme="minorHAnsi" w:eastAsia="Arial Unicode MS" w:hAnsiTheme="minorHAnsi" w:cstheme="minorHAnsi"/>
          <w:sz w:val="20"/>
          <w:szCs w:val="20"/>
        </w:rPr>
        <w:t xml:space="preserve">Ponudnik mora </w:t>
      </w:r>
      <w:r w:rsidR="00A016F1" w:rsidRPr="0095379A">
        <w:rPr>
          <w:rFonts w:asciiTheme="minorHAnsi" w:eastAsia="Arial Unicode MS" w:hAnsiTheme="minorHAnsi" w:cstheme="minorHAnsi"/>
          <w:sz w:val="20"/>
          <w:szCs w:val="20"/>
        </w:rPr>
        <w:t>v roku 5 (petih) dni od sklenitve pogodbe z naročnikom za izvedbo predmetnega javnega naročila za vsakega podizvajalca predložiti podizvajalsko pogodbo, iz katere bo nedvoumno razvidno naslednje:</w:t>
      </w:r>
    </w:p>
    <w:p w:rsidR="00841AA3" w:rsidRPr="00841AA3" w:rsidRDefault="00841AA3" w:rsidP="009D656D">
      <w:pPr>
        <w:pStyle w:val="Odstavekseznama"/>
        <w:numPr>
          <w:ilvl w:val="0"/>
          <w:numId w:val="21"/>
        </w:numPr>
        <w:rPr>
          <w:rFonts w:eastAsia="Arial Unicode MS"/>
          <w:b w:val="0"/>
        </w:rPr>
      </w:pPr>
      <w:r w:rsidRPr="00841AA3">
        <w:rPr>
          <w:rFonts w:eastAsia="Arial Unicode MS"/>
          <w:b w:val="0"/>
        </w:rPr>
        <w:t>vsaka vrsta del, ki jih bo izvedel podizvajalec in vsaka vrsta blaga, ki ga bo dobavil podizvajalec,</w:t>
      </w:r>
    </w:p>
    <w:p w:rsidR="00841AA3" w:rsidRPr="00841AA3" w:rsidRDefault="00841AA3" w:rsidP="009D656D">
      <w:pPr>
        <w:pStyle w:val="Odstavekseznama"/>
        <w:numPr>
          <w:ilvl w:val="0"/>
          <w:numId w:val="21"/>
        </w:numPr>
        <w:rPr>
          <w:b w:val="0"/>
        </w:rPr>
      </w:pPr>
      <w:r w:rsidRPr="00841AA3">
        <w:rPr>
          <w:b w:val="0"/>
        </w:rPr>
        <w:lastRenderedPageBreak/>
        <w:t>podatke o podizvajalcu (naziv, polni naslov, matična številka, davčna številka in transakcijski račun),</w:t>
      </w:r>
    </w:p>
    <w:p w:rsidR="00841AA3" w:rsidRPr="00841AA3" w:rsidRDefault="009D5925" w:rsidP="009D656D">
      <w:pPr>
        <w:pStyle w:val="Odstavekseznama"/>
        <w:numPr>
          <w:ilvl w:val="0"/>
          <w:numId w:val="21"/>
        </w:numPr>
        <w:rPr>
          <w:b w:val="0"/>
        </w:rPr>
      </w:pPr>
      <w:r>
        <w:rPr>
          <w:b w:val="0"/>
        </w:rPr>
        <w:t>predmet, količino</w:t>
      </w:r>
      <w:r w:rsidR="00841AA3" w:rsidRPr="00841AA3">
        <w:rPr>
          <w:b w:val="0"/>
        </w:rPr>
        <w:t>, vrsto del, ki jih prevzema podizvajalec, obseg teh del, vrednost del, ki jih prevzema podizvajalec, kraj in rok izvedbe teh del,</w:t>
      </w:r>
    </w:p>
    <w:p w:rsidR="00841AA3" w:rsidRPr="00841AA3" w:rsidRDefault="00841AA3" w:rsidP="009D656D">
      <w:pPr>
        <w:pStyle w:val="Odstavekseznama"/>
        <w:numPr>
          <w:ilvl w:val="0"/>
          <w:numId w:val="21"/>
        </w:numPr>
        <w:rPr>
          <w:b w:val="0"/>
        </w:rPr>
      </w:pPr>
      <w:r w:rsidRPr="00841AA3">
        <w:rPr>
          <w:b w:val="0"/>
        </w:rPr>
        <w:t>izjavo, da so podizvajalci seznanjeni z določili razpisne dokumentacije za predmetno javno naročilo,</w:t>
      </w:r>
    </w:p>
    <w:p w:rsidR="00841AA3" w:rsidRPr="00841AA3" w:rsidRDefault="00841AA3" w:rsidP="009D656D">
      <w:pPr>
        <w:pStyle w:val="Odstavekseznama"/>
        <w:numPr>
          <w:ilvl w:val="0"/>
          <w:numId w:val="21"/>
        </w:numPr>
        <w:rPr>
          <w:b w:val="0"/>
        </w:rPr>
      </w:pPr>
      <w:r w:rsidRPr="00841AA3">
        <w:rPr>
          <w:b w:val="0"/>
        </w:rPr>
        <w:t>soglasje podizvajalca, na podlagi katerega naročnik namesto ponudniku (izbranemu izvajalcu) poravnava podizvajalčevo terjatev do ponudnika (izbranega izvajalca)</w:t>
      </w:r>
      <w:r w:rsidR="00CC44C4">
        <w:rPr>
          <w:b w:val="0"/>
        </w:rPr>
        <w:t>,</w:t>
      </w:r>
    </w:p>
    <w:p w:rsidR="00841AA3" w:rsidRPr="0095379A" w:rsidRDefault="00841AA3" w:rsidP="009D656D">
      <w:pPr>
        <w:pStyle w:val="Odstavekseznama"/>
        <w:numPr>
          <w:ilvl w:val="0"/>
          <w:numId w:val="21"/>
        </w:numPr>
        <w:rPr>
          <w:b w:val="0"/>
        </w:rPr>
      </w:pPr>
      <w:r w:rsidRPr="0095379A">
        <w:rPr>
          <w:b w:val="0"/>
        </w:rPr>
        <w:t xml:space="preserve">izjava ponudnika, da bo v primeru, če se po sklenitvi pogodbe o izvedbi javnega naročila zamenja podizvajalec ali če ponudnik sklene pogodbo z novim podizvajalcem, bo ponudnik, ki je sklenil pogodbo z naročnikom, le-temu </w:t>
      </w:r>
      <w:r w:rsidR="005A3ABA" w:rsidRPr="0095379A">
        <w:rPr>
          <w:b w:val="0"/>
        </w:rPr>
        <w:t>v 5</w:t>
      </w:r>
      <w:r w:rsidR="00A016F1" w:rsidRPr="0095379A">
        <w:rPr>
          <w:b w:val="0"/>
        </w:rPr>
        <w:t xml:space="preserve"> (petih)</w:t>
      </w:r>
      <w:r w:rsidR="005A3ABA" w:rsidRPr="0095379A">
        <w:rPr>
          <w:b w:val="0"/>
        </w:rPr>
        <w:t xml:space="preserve"> dneh po spremembi predložil</w:t>
      </w:r>
      <w:r w:rsidRPr="0095379A">
        <w:rPr>
          <w:b w:val="0"/>
        </w:rPr>
        <w:t xml:space="preserve">: </w:t>
      </w:r>
    </w:p>
    <w:p w:rsidR="00841AA3" w:rsidRPr="00CC44C4" w:rsidRDefault="00841AA3" w:rsidP="00C622D6">
      <w:pPr>
        <w:pStyle w:val="Odstavekseznama"/>
        <w:numPr>
          <w:ilvl w:val="1"/>
          <w:numId w:val="7"/>
        </w:numPr>
        <w:rPr>
          <w:b w:val="0"/>
        </w:rPr>
      </w:pPr>
      <w:r w:rsidRPr="00CC44C4">
        <w:rPr>
          <w:b w:val="0"/>
        </w:rPr>
        <w:t>svojo izjavo, da je poravnal vse nesporne obv</w:t>
      </w:r>
      <w:r w:rsidR="00CC44C4" w:rsidRPr="00CC44C4">
        <w:rPr>
          <w:b w:val="0"/>
        </w:rPr>
        <w:t>eznosti prvotnemu podizvajalcu,</w:t>
      </w:r>
    </w:p>
    <w:p w:rsidR="00841AA3" w:rsidRPr="00CC44C4" w:rsidRDefault="00841AA3" w:rsidP="00C622D6">
      <w:pPr>
        <w:pStyle w:val="Odstavekseznama"/>
        <w:numPr>
          <w:ilvl w:val="1"/>
          <w:numId w:val="7"/>
        </w:numPr>
        <w:rPr>
          <w:b w:val="0"/>
        </w:rPr>
      </w:pPr>
      <w:r w:rsidRPr="00CC44C4">
        <w:rPr>
          <w:b w:val="0"/>
        </w:rPr>
        <w:t>pooblastilo za plačilo opravljenih in prevzetih del oziroma dobav nep</w:t>
      </w:r>
      <w:r w:rsidR="00CC44C4" w:rsidRPr="00CC44C4">
        <w:rPr>
          <w:b w:val="0"/>
        </w:rPr>
        <w:t xml:space="preserve">osredno novemu podizvajalcu in </w:t>
      </w:r>
      <w:r w:rsidRPr="00CC44C4">
        <w:rPr>
          <w:b w:val="0"/>
        </w:rPr>
        <w:t>soglasje novega podizvajalca k neposrednemu plačilu ter</w:t>
      </w:r>
    </w:p>
    <w:p w:rsidR="00841AA3" w:rsidRPr="00CC44C4" w:rsidRDefault="00841AA3" w:rsidP="009D656D">
      <w:pPr>
        <w:pStyle w:val="Odstavekseznama"/>
        <w:numPr>
          <w:ilvl w:val="0"/>
          <w:numId w:val="21"/>
        </w:numPr>
        <w:rPr>
          <w:b w:val="0"/>
        </w:rPr>
      </w:pPr>
      <w:r w:rsidRPr="00CC44C4">
        <w:rPr>
          <w:b w:val="0"/>
        </w:rPr>
        <w:t>izjava izvajalca, da bo svojemu računu oziroma situaciji obvezno priložiti račune oziroma situacije svojih podizvajalcev, ki jih je predhodno potrdil.</w:t>
      </w:r>
    </w:p>
    <w:p w:rsidR="00841AA3" w:rsidRPr="00841AA3" w:rsidRDefault="00841AA3" w:rsidP="009574FC">
      <w:pPr>
        <w:spacing w:line="276" w:lineRule="auto"/>
        <w:jc w:val="both"/>
        <w:rPr>
          <w:rFonts w:asciiTheme="minorHAnsi" w:eastAsia="Arial Unicode MS" w:hAnsiTheme="minorHAnsi" w:cstheme="minorHAnsi"/>
          <w:sz w:val="20"/>
          <w:szCs w:val="20"/>
        </w:rPr>
      </w:pPr>
    </w:p>
    <w:p w:rsidR="00841AA3" w:rsidRPr="00841AA3" w:rsidRDefault="00841AA3" w:rsidP="009574FC">
      <w:pPr>
        <w:spacing w:line="276" w:lineRule="auto"/>
        <w:jc w:val="both"/>
        <w:rPr>
          <w:rFonts w:asciiTheme="minorHAnsi" w:eastAsia="Arial Unicode MS" w:hAnsiTheme="minorHAnsi" w:cstheme="minorHAnsi"/>
          <w:sz w:val="20"/>
          <w:szCs w:val="20"/>
        </w:rPr>
      </w:pPr>
      <w:r w:rsidRPr="00841AA3">
        <w:rPr>
          <w:rFonts w:asciiTheme="minorHAnsi" w:eastAsia="Arial Unicode MS" w:hAnsiTheme="minorHAnsi" w:cstheme="minorHAnsi"/>
          <w:sz w:val="20"/>
          <w:szCs w:val="20"/>
        </w:rPr>
        <w:t>Podatki iz prvih treh alinej prejšnjega odstavka so obvezna sestavina pogodbe o izvedbi javnega naročila. Neposredna plačila podizvajalcem so v skladu z ZJN-2 obvezna.</w:t>
      </w:r>
    </w:p>
    <w:p w:rsidR="00841AA3" w:rsidRPr="00841AA3" w:rsidRDefault="00841AA3" w:rsidP="009574FC">
      <w:pPr>
        <w:spacing w:line="276" w:lineRule="auto"/>
        <w:jc w:val="both"/>
        <w:rPr>
          <w:rFonts w:asciiTheme="minorHAnsi" w:eastAsia="Arial Unicode MS" w:hAnsiTheme="minorHAnsi" w:cstheme="minorHAnsi"/>
          <w:sz w:val="20"/>
          <w:szCs w:val="20"/>
        </w:rPr>
      </w:pPr>
    </w:p>
    <w:p w:rsidR="00841AA3" w:rsidRPr="00841AA3" w:rsidRDefault="00841AA3" w:rsidP="009574FC">
      <w:pPr>
        <w:spacing w:line="276" w:lineRule="auto"/>
        <w:jc w:val="both"/>
        <w:rPr>
          <w:rFonts w:asciiTheme="minorHAnsi" w:eastAsia="Arial Unicode MS" w:hAnsiTheme="minorHAnsi" w:cstheme="minorHAnsi"/>
          <w:sz w:val="20"/>
          <w:szCs w:val="20"/>
        </w:rPr>
      </w:pPr>
      <w:r w:rsidRPr="00841AA3">
        <w:rPr>
          <w:rFonts w:asciiTheme="minorHAnsi" w:eastAsia="Arial Unicode MS" w:hAnsiTheme="minorHAnsi" w:cstheme="minorHAnsi"/>
          <w:sz w:val="20"/>
          <w:szCs w:val="20"/>
        </w:rPr>
        <w:t>Ponudnik (glavni izvajalec), ki v izvedbo javnega naročila vključi enega ali več podizvajalcev, mora imeti ob sklenitvi pogodbe z naročnikom ali v času njenega izvajanja, sklenjene pogodbe s podizvajalci.</w:t>
      </w:r>
    </w:p>
    <w:p w:rsidR="00841AA3" w:rsidRPr="00841AA3" w:rsidRDefault="00841AA3" w:rsidP="009574FC">
      <w:pPr>
        <w:spacing w:line="276" w:lineRule="auto"/>
        <w:jc w:val="both"/>
        <w:rPr>
          <w:rFonts w:asciiTheme="minorHAnsi" w:eastAsia="Arial Unicode MS" w:hAnsiTheme="minorHAnsi" w:cstheme="minorHAnsi"/>
          <w:sz w:val="20"/>
          <w:szCs w:val="20"/>
        </w:rPr>
      </w:pPr>
    </w:p>
    <w:p w:rsidR="00841AA3" w:rsidRPr="00841AA3" w:rsidRDefault="00841AA3" w:rsidP="009574FC">
      <w:pPr>
        <w:spacing w:line="276" w:lineRule="auto"/>
        <w:jc w:val="both"/>
        <w:rPr>
          <w:rFonts w:asciiTheme="minorHAnsi" w:eastAsia="Arial Unicode MS" w:hAnsiTheme="minorHAnsi" w:cstheme="minorHAnsi"/>
          <w:sz w:val="20"/>
          <w:szCs w:val="20"/>
        </w:rPr>
      </w:pPr>
      <w:r w:rsidRPr="00841AA3">
        <w:rPr>
          <w:rFonts w:asciiTheme="minorHAnsi" w:eastAsia="Arial Unicode MS" w:hAnsiTheme="minorHAnsi" w:cstheme="minorHAnsi"/>
          <w:sz w:val="20"/>
          <w:szCs w:val="20"/>
        </w:rPr>
        <w:t xml:space="preserve">Ponudnik, ki namerava izvesti javno naročilo s podizvajalci, mora v pogodbi pooblastiti naročnika, da na podlagi potrjenega računa oziroma situacije neposredno plačuje podizvajalcem, podizvajalec pa mora predložiti </w:t>
      </w:r>
      <w:r w:rsidRPr="005D407E">
        <w:rPr>
          <w:rFonts w:asciiTheme="minorHAnsi" w:eastAsia="Arial Unicode MS" w:hAnsiTheme="minorHAnsi" w:cstheme="minorHAnsi"/>
          <w:sz w:val="20"/>
          <w:szCs w:val="20"/>
        </w:rPr>
        <w:t>soglasje</w:t>
      </w:r>
      <w:r w:rsidR="00FE1F7E" w:rsidRPr="005D407E">
        <w:rPr>
          <w:rFonts w:asciiTheme="minorHAnsi" w:eastAsia="Arial Unicode MS" w:hAnsiTheme="minorHAnsi" w:cstheme="minorHAnsi"/>
          <w:sz w:val="20"/>
          <w:szCs w:val="20"/>
        </w:rPr>
        <w:t xml:space="preserve"> (OBR 4a)</w:t>
      </w:r>
      <w:r w:rsidRPr="005D407E">
        <w:rPr>
          <w:rFonts w:asciiTheme="minorHAnsi" w:eastAsia="Arial Unicode MS" w:hAnsiTheme="minorHAnsi" w:cstheme="minorHAnsi"/>
          <w:sz w:val="20"/>
          <w:szCs w:val="20"/>
        </w:rPr>
        <w:t>, na podlagi katerega naročnik namesto ponudnika poravna podizvajalčevo terjatev do</w:t>
      </w:r>
      <w:r w:rsidRPr="00841AA3">
        <w:rPr>
          <w:rFonts w:asciiTheme="minorHAnsi" w:eastAsia="Arial Unicode MS" w:hAnsiTheme="minorHAnsi" w:cstheme="minorHAnsi"/>
          <w:sz w:val="20"/>
          <w:szCs w:val="20"/>
        </w:rPr>
        <w:t xml:space="preserve"> ponudnika</w:t>
      </w:r>
      <w:r w:rsidR="00CC44C4">
        <w:rPr>
          <w:rFonts w:asciiTheme="minorHAnsi" w:eastAsia="Arial Unicode MS" w:hAnsiTheme="minorHAnsi" w:cstheme="minorHAnsi"/>
          <w:sz w:val="20"/>
          <w:szCs w:val="20"/>
        </w:rPr>
        <w:t>.</w:t>
      </w:r>
    </w:p>
    <w:p w:rsidR="00841AA3" w:rsidRPr="00841AA3" w:rsidRDefault="00841AA3" w:rsidP="009574FC">
      <w:pPr>
        <w:spacing w:line="276" w:lineRule="auto"/>
        <w:jc w:val="both"/>
        <w:rPr>
          <w:rFonts w:asciiTheme="minorHAnsi" w:eastAsia="Arial Unicode MS" w:hAnsiTheme="minorHAnsi" w:cstheme="minorHAnsi"/>
          <w:sz w:val="20"/>
          <w:szCs w:val="20"/>
        </w:rPr>
      </w:pPr>
      <w:r w:rsidRPr="00841AA3">
        <w:rPr>
          <w:rFonts w:asciiTheme="minorHAnsi" w:eastAsia="Arial Unicode MS" w:hAnsiTheme="minorHAnsi" w:cstheme="minorHAnsi"/>
          <w:sz w:val="20"/>
          <w:szCs w:val="20"/>
        </w:rPr>
        <w:t>Ponudnik in vsak navedeni podizvajalec mora izpolnjevati pogoje za priznanje sposobnosti glede svojega statusa. Izpolnjevanje ostalih naročnikovih pogojev za priznanje sposobnosti se, če ni pri posameznemu pogoju določeno drugače, ugotavlja kumulativno, za ponudnika in podizvajalce skupaj.</w:t>
      </w:r>
    </w:p>
    <w:p w:rsidR="00841AA3" w:rsidRPr="00841AA3" w:rsidRDefault="00841AA3" w:rsidP="009574FC">
      <w:pPr>
        <w:spacing w:line="276" w:lineRule="auto"/>
        <w:jc w:val="both"/>
        <w:rPr>
          <w:rFonts w:asciiTheme="minorHAnsi" w:hAnsiTheme="minorHAnsi" w:cstheme="minorHAnsi"/>
          <w:sz w:val="20"/>
          <w:szCs w:val="20"/>
        </w:rPr>
      </w:pPr>
    </w:p>
    <w:p w:rsidR="00A016F1" w:rsidRDefault="00A016F1" w:rsidP="00A016F1">
      <w:pPr>
        <w:spacing w:line="276" w:lineRule="auto"/>
        <w:jc w:val="both"/>
        <w:rPr>
          <w:rFonts w:asciiTheme="minorHAnsi" w:hAnsiTheme="minorHAnsi" w:cstheme="minorHAnsi"/>
          <w:sz w:val="20"/>
          <w:szCs w:val="20"/>
        </w:rPr>
      </w:pPr>
      <w:r w:rsidRPr="00841AA3">
        <w:rPr>
          <w:rFonts w:asciiTheme="minorHAnsi" w:hAnsiTheme="minorHAnsi" w:cstheme="minorHAnsi"/>
          <w:sz w:val="20"/>
          <w:szCs w:val="20"/>
        </w:rPr>
        <w:t xml:space="preserve">V kolikor bo ponudnik dela izvedel s podizvajalci mora priložiti izjavo – </w:t>
      </w:r>
      <w:r w:rsidRPr="0095379A">
        <w:rPr>
          <w:rFonts w:asciiTheme="minorHAnsi" w:hAnsiTheme="minorHAnsi" w:cstheme="minorHAnsi"/>
          <w:sz w:val="20"/>
          <w:szCs w:val="20"/>
        </w:rPr>
        <w:t>OBR 3a in OBR 5a. Podizvajalci</w:t>
      </w:r>
      <w:r w:rsidRPr="00841AA3">
        <w:rPr>
          <w:rFonts w:asciiTheme="minorHAnsi" w:hAnsiTheme="minorHAnsi" w:cstheme="minorHAnsi"/>
          <w:sz w:val="20"/>
          <w:szCs w:val="20"/>
        </w:rPr>
        <w:t xml:space="preserve"> morajo izpolnjevati pogoje za priznanje sposobnosti iz 4. odst. 42. člena ZJN-2.</w:t>
      </w:r>
    </w:p>
    <w:p w:rsidR="00644CC5" w:rsidRDefault="00644CC5" w:rsidP="00A016F1">
      <w:pPr>
        <w:spacing w:line="276" w:lineRule="auto"/>
        <w:jc w:val="both"/>
        <w:rPr>
          <w:rFonts w:asciiTheme="minorHAnsi" w:hAnsiTheme="minorHAnsi" w:cstheme="minorHAnsi"/>
          <w:sz w:val="20"/>
          <w:szCs w:val="20"/>
        </w:rPr>
      </w:pPr>
    </w:p>
    <w:p w:rsidR="00644CC5" w:rsidRPr="00841AA3" w:rsidRDefault="00644CC5" w:rsidP="00A016F1">
      <w:pPr>
        <w:spacing w:line="276" w:lineRule="auto"/>
        <w:jc w:val="both"/>
        <w:rPr>
          <w:rFonts w:asciiTheme="minorHAnsi" w:hAnsiTheme="minorHAnsi" w:cstheme="minorHAnsi"/>
          <w:sz w:val="20"/>
          <w:szCs w:val="20"/>
        </w:rPr>
      </w:pPr>
    </w:p>
    <w:p w:rsidR="007D12E5" w:rsidRDefault="007D12E5" w:rsidP="009574FC">
      <w:pPr>
        <w:pStyle w:val="Naslov2"/>
        <w:spacing w:line="276" w:lineRule="auto"/>
      </w:pPr>
      <w:bookmarkStart w:id="34" w:name="_Toc377463949"/>
      <w:r>
        <w:t>Skupinska predložitev ponudbe</w:t>
      </w:r>
      <w:bookmarkEnd w:id="34"/>
    </w:p>
    <w:p w:rsidR="007D12E5" w:rsidRPr="00B05799" w:rsidRDefault="007D12E5" w:rsidP="009574FC">
      <w:pPr>
        <w:spacing w:line="276" w:lineRule="auto"/>
        <w:rPr>
          <w:rFonts w:asciiTheme="minorHAnsi" w:hAnsiTheme="minorHAnsi" w:cstheme="minorHAnsi"/>
          <w:sz w:val="20"/>
          <w:szCs w:val="20"/>
        </w:rPr>
      </w:pPr>
    </w:p>
    <w:p w:rsidR="00B05799" w:rsidRPr="00B05799" w:rsidRDefault="00B05799" w:rsidP="009574FC">
      <w:pPr>
        <w:spacing w:line="276" w:lineRule="auto"/>
        <w:jc w:val="both"/>
        <w:rPr>
          <w:rFonts w:asciiTheme="minorHAnsi" w:hAnsiTheme="minorHAnsi" w:cstheme="minorHAnsi"/>
          <w:sz w:val="20"/>
          <w:szCs w:val="20"/>
        </w:rPr>
      </w:pPr>
      <w:r w:rsidRPr="00B05799">
        <w:rPr>
          <w:rFonts w:asciiTheme="minorHAnsi" w:hAnsiTheme="minorHAnsi" w:cstheme="minorHAnsi"/>
          <w:sz w:val="20"/>
          <w:szCs w:val="20"/>
        </w:rPr>
        <w:t>Ponudbo lahko predloži skupina ponudnikov v obliki partnerske ponudbe. V tem primeru, mora taka ponudba vsebovati sklenjeno partnersko pogodbo, ki bo stopila v veljavo v primeru izbire take ponudbe, kot najugodnejše, skladno z me</w:t>
      </w:r>
      <w:r w:rsidR="00642F26">
        <w:rPr>
          <w:rFonts w:asciiTheme="minorHAnsi" w:hAnsiTheme="minorHAnsi" w:cstheme="minorHAnsi"/>
          <w:sz w:val="20"/>
          <w:szCs w:val="20"/>
        </w:rPr>
        <w:t>rili te razpisne dokumentacije.</w:t>
      </w:r>
    </w:p>
    <w:p w:rsidR="00B05799" w:rsidRPr="00B05799" w:rsidRDefault="00B05799" w:rsidP="009574FC">
      <w:pPr>
        <w:spacing w:line="276" w:lineRule="auto"/>
        <w:jc w:val="both"/>
        <w:rPr>
          <w:rFonts w:asciiTheme="minorHAnsi" w:hAnsiTheme="minorHAnsi" w:cstheme="minorHAnsi"/>
          <w:sz w:val="20"/>
          <w:szCs w:val="20"/>
        </w:rPr>
      </w:pPr>
    </w:p>
    <w:p w:rsidR="00B05799" w:rsidRPr="00B05799" w:rsidRDefault="00B05799" w:rsidP="009574FC">
      <w:pPr>
        <w:spacing w:line="276" w:lineRule="auto"/>
        <w:jc w:val="both"/>
        <w:rPr>
          <w:rFonts w:asciiTheme="minorHAnsi" w:hAnsiTheme="minorHAnsi" w:cstheme="minorHAnsi"/>
          <w:sz w:val="20"/>
          <w:szCs w:val="20"/>
        </w:rPr>
      </w:pPr>
      <w:r w:rsidRPr="00B05799">
        <w:rPr>
          <w:rFonts w:asciiTheme="minorHAnsi" w:hAnsiTheme="minorHAnsi" w:cstheme="minorHAnsi"/>
          <w:sz w:val="20"/>
          <w:szCs w:val="20"/>
        </w:rPr>
        <w:t xml:space="preserve">Iz partnerske pogodbe mora biti nedvoumno razvidno naslednje: </w:t>
      </w:r>
    </w:p>
    <w:p w:rsidR="00B05799" w:rsidRPr="00B05799" w:rsidRDefault="00B05799" w:rsidP="009D656D">
      <w:pPr>
        <w:pStyle w:val="Odstavekseznama"/>
        <w:numPr>
          <w:ilvl w:val="0"/>
          <w:numId w:val="22"/>
        </w:numPr>
        <w:rPr>
          <w:b w:val="0"/>
        </w:rPr>
      </w:pPr>
      <w:r w:rsidRPr="00B05799">
        <w:rPr>
          <w:b w:val="0"/>
        </w:rPr>
        <w:t xml:space="preserve">imenovanje nosilca posla pri izvedbi javnega naročila, </w:t>
      </w:r>
    </w:p>
    <w:p w:rsidR="00B05799" w:rsidRPr="00B05799" w:rsidRDefault="00B05799" w:rsidP="009D656D">
      <w:pPr>
        <w:pStyle w:val="Odstavekseznama"/>
        <w:numPr>
          <w:ilvl w:val="0"/>
          <w:numId w:val="22"/>
        </w:numPr>
        <w:rPr>
          <w:b w:val="0"/>
        </w:rPr>
      </w:pPr>
      <w:r w:rsidRPr="00B05799">
        <w:rPr>
          <w:b w:val="0"/>
        </w:rPr>
        <w:t xml:space="preserve">pooblastilo nosilcu posla in odgovorni osebi za podpis ponudbe ter podpis pogodbe, </w:t>
      </w:r>
    </w:p>
    <w:p w:rsidR="00B05799" w:rsidRPr="00B05799" w:rsidRDefault="00B05799" w:rsidP="009D656D">
      <w:pPr>
        <w:pStyle w:val="Odstavekseznama"/>
        <w:numPr>
          <w:ilvl w:val="0"/>
          <w:numId w:val="22"/>
        </w:numPr>
        <w:rPr>
          <w:b w:val="0"/>
        </w:rPr>
      </w:pPr>
      <w:r w:rsidRPr="00B05799">
        <w:rPr>
          <w:b w:val="0"/>
        </w:rPr>
        <w:t xml:space="preserve">obseg izvedbe del, ki jih bo opravil posamezni ponudnik in njihove odgovornosti, </w:t>
      </w:r>
    </w:p>
    <w:p w:rsidR="00B05799" w:rsidRPr="00B05799" w:rsidRDefault="00B05799" w:rsidP="009D656D">
      <w:pPr>
        <w:pStyle w:val="Odstavekseznama"/>
        <w:numPr>
          <w:ilvl w:val="0"/>
          <w:numId w:val="22"/>
        </w:numPr>
        <w:rPr>
          <w:b w:val="0"/>
        </w:rPr>
      </w:pPr>
      <w:r w:rsidRPr="00B05799">
        <w:rPr>
          <w:b w:val="0"/>
        </w:rPr>
        <w:t xml:space="preserve">izjava, da so vsi ponudniki v skupni ponudbi seznanjeni z navodili ponudnikom in razpisnimi pogoji ter merili za dodelitev javnega naročila in da z njimi v celoti soglašajo, </w:t>
      </w:r>
    </w:p>
    <w:p w:rsidR="00B05799" w:rsidRPr="00B05799" w:rsidRDefault="00B05799" w:rsidP="009D656D">
      <w:pPr>
        <w:pStyle w:val="Odstavekseznama"/>
        <w:numPr>
          <w:ilvl w:val="0"/>
          <w:numId w:val="22"/>
        </w:numPr>
        <w:rPr>
          <w:b w:val="0"/>
        </w:rPr>
      </w:pPr>
      <w:r w:rsidRPr="00B05799">
        <w:rPr>
          <w:b w:val="0"/>
        </w:rPr>
        <w:t xml:space="preserve">izjava, da so vsi ponudniki seznanjeni s plačilnimi pogoji iz razpisne dokumentacije in </w:t>
      </w:r>
    </w:p>
    <w:p w:rsidR="00B05799" w:rsidRPr="00B05799" w:rsidRDefault="00B05799" w:rsidP="009D656D">
      <w:pPr>
        <w:pStyle w:val="Odstavekseznama"/>
        <w:numPr>
          <w:ilvl w:val="0"/>
          <w:numId w:val="22"/>
        </w:numPr>
        <w:rPr>
          <w:b w:val="0"/>
        </w:rPr>
      </w:pPr>
      <w:r w:rsidRPr="00B05799">
        <w:rPr>
          <w:b w:val="0"/>
        </w:rPr>
        <w:t>navedba, da odgovarjajo naročniku neomejeno solidarno.</w:t>
      </w:r>
    </w:p>
    <w:p w:rsidR="00B05799" w:rsidRPr="00B05799" w:rsidRDefault="00B05799" w:rsidP="009574FC">
      <w:pPr>
        <w:spacing w:line="276" w:lineRule="auto"/>
        <w:jc w:val="both"/>
        <w:rPr>
          <w:rFonts w:asciiTheme="minorHAnsi" w:hAnsiTheme="minorHAnsi" w:cstheme="minorHAnsi"/>
          <w:sz w:val="20"/>
          <w:szCs w:val="20"/>
        </w:rPr>
      </w:pPr>
    </w:p>
    <w:p w:rsidR="00B05799" w:rsidRPr="00B05799" w:rsidRDefault="00B05799" w:rsidP="009574FC">
      <w:pPr>
        <w:spacing w:line="276" w:lineRule="auto"/>
        <w:jc w:val="both"/>
        <w:rPr>
          <w:rFonts w:asciiTheme="minorHAnsi" w:hAnsiTheme="minorHAnsi" w:cstheme="minorHAnsi"/>
          <w:sz w:val="20"/>
          <w:szCs w:val="20"/>
        </w:rPr>
      </w:pPr>
      <w:r w:rsidRPr="00B05799">
        <w:rPr>
          <w:rFonts w:asciiTheme="minorHAnsi" w:hAnsiTheme="minorHAnsi" w:cstheme="minorHAnsi"/>
          <w:sz w:val="20"/>
          <w:szCs w:val="20"/>
        </w:rPr>
        <w:t xml:space="preserve">Seznam podizvajalcev ali partnerjev združenega podjetja je sestavni del pogodbe. </w:t>
      </w:r>
    </w:p>
    <w:p w:rsidR="00B05799" w:rsidRPr="00B05799" w:rsidRDefault="00B05799" w:rsidP="009574FC">
      <w:pPr>
        <w:spacing w:line="276" w:lineRule="auto"/>
        <w:jc w:val="both"/>
        <w:rPr>
          <w:rFonts w:asciiTheme="minorHAnsi" w:hAnsiTheme="minorHAnsi" w:cstheme="minorHAnsi"/>
          <w:sz w:val="20"/>
          <w:szCs w:val="20"/>
        </w:rPr>
      </w:pPr>
    </w:p>
    <w:p w:rsidR="00B05799" w:rsidRPr="00B05799" w:rsidRDefault="00B05799" w:rsidP="009574FC">
      <w:pPr>
        <w:spacing w:line="276" w:lineRule="auto"/>
        <w:jc w:val="both"/>
        <w:rPr>
          <w:rFonts w:asciiTheme="minorHAnsi" w:hAnsiTheme="minorHAnsi" w:cstheme="minorHAnsi"/>
          <w:sz w:val="20"/>
          <w:szCs w:val="20"/>
        </w:rPr>
      </w:pPr>
      <w:r w:rsidRPr="00B05799">
        <w:rPr>
          <w:rFonts w:asciiTheme="minorHAnsi" w:hAnsiTheme="minorHAnsi" w:cstheme="minorHAnsi"/>
          <w:sz w:val="20"/>
          <w:szCs w:val="20"/>
        </w:rPr>
        <w:t xml:space="preserve">V primeru, da skupina gospodarskih subjektov predloži skupno ponudbo, mora vsak gospodarski subjekt predložiti OBR 1, </w:t>
      </w:r>
      <w:r w:rsidR="00A016F1" w:rsidRPr="0095379A">
        <w:rPr>
          <w:rFonts w:asciiTheme="minorHAnsi" w:hAnsiTheme="minorHAnsi" w:cstheme="minorHAnsi"/>
          <w:sz w:val="20"/>
          <w:szCs w:val="20"/>
        </w:rPr>
        <w:t xml:space="preserve">OBR 3, OBR 4 in OBR 5. </w:t>
      </w:r>
      <w:r w:rsidRPr="0095379A">
        <w:rPr>
          <w:rFonts w:asciiTheme="minorHAnsi" w:hAnsiTheme="minorHAnsi" w:cstheme="minorHAnsi"/>
          <w:sz w:val="20"/>
          <w:szCs w:val="20"/>
        </w:rPr>
        <w:t>Ostalo</w:t>
      </w:r>
      <w:r w:rsidRPr="00B05799">
        <w:rPr>
          <w:rFonts w:asciiTheme="minorHAnsi" w:hAnsiTheme="minorHAnsi" w:cstheme="minorHAnsi"/>
          <w:sz w:val="20"/>
          <w:szCs w:val="20"/>
        </w:rPr>
        <w:t xml:space="preserve"> dokumentacijo predloži le vodilni partner.</w:t>
      </w:r>
    </w:p>
    <w:p w:rsidR="00B05799" w:rsidRPr="00B05799" w:rsidRDefault="00B05799" w:rsidP="009574FC">
      <w:pPr>
        <w:spacing w:line="276" w:lineRule="auto"/>
        <w:jc w:val="both"/>
        <w:rPr>
          <w:rFonts w:asciiTheme="minorHAnsi" w:hAnsiTheme="minorHAnsi" w:cstheme="minorHAnsi"/>
          <w:sz w:val="20"/>
          <w:szCs w:val="20"/>
        </w:rPr>
      </w:pPr>
    </w:p>
    <w:p w:rsidR="00B05799" w:rsidRPr="005D407E" w:rsidRDefault="00B05799" w:rsidP="009574FC">
      <w:pPr>
        <w:spacing w:line="276" w:lineRule="auto"/>
        <w:rPr>
          <w:rFonts w:asciiTheme="minorHAnsi" w:hAnsiTheme="minorHAnsi" w:cstheme="minorHAnsi"/>
          <w:sz w:val="20"/>
          <w:szCs w:val="20"/>
        </w:rPr>
      </w:pPr>
      <w:r w:rsidRPr="005D407E">
        <w:rPr>
          <w:rFonts w:asciiTheme="minorHAnsi" w:hAnsiTheme="minorHAnsi" w:cstheme="minorHAnsi"/>
          <w:sz w:val="20"/>
          <w:szCs w:val="20"/>
        </w:rPr>
        <w:t>OBR 2 morajo podpisati skupaj vsi gospodarski subjekti, ki predložijo skupno ponudbo</w:t>
      </w:r>
      <w:r w:rsidR="00CC44C4" w:rsidRPr="005D407E">
        <w:rPr>
          <w:rFonts w:asciiTheme="minorHAnsi" w:hAnsiTheme="minorHAnsi" w:cstheme="minorHAnsi"/>
          <w:sz w:val="20"/>
          <w:szCs w:val="20"/>
        </w:rPr>
        <w:t>.</w:t>
      </w:r>
    </w:p>
    <w:p w:rsidR="00642F26" w:rsidRPr="00AC3C07" w:rsidRDefault="00642F26" w:rsidP="009574FC">
      <w:pPr>
        <w:spacing w:line="276" w:lineRule="auto"/>
        <w:rPr>
          <w:rFonts w:asciiTheme="minorHAnsi" w:hAnsiTheme="minorHAnsi" w:cstheme="minorHAnsi"/>
          <w:sz w:val="20"/>
          <w:szCs w:val="20"/>
        </w:rPr>
      </w:pPr>
      <w:r w:rsidRPr="005D407E">
        <w:rPr>
          <w:rFonts w:asciiTheme="minorHAnsi" w:hAnsiTheme="minorHAnsi" w:cstheme="minorHAnsi"/>
          <w:sz w:val="20"/>
          <w:szCs w:val="20"/>
        </w:rPr>
        <w:t>Sklenjena pogodba o skupni izvedbi del v primeru skupne ponudbe mora biti dostavljena v prilogi OBR 1.</w:t>
      </w:r>
    </w:p>
    <w:p w:rsidR="00B05799" w:rsidRDefault="00B05799" w:rsidP="009574FC">
      <w:pPr>
        <w:spacing w:line="276" w:lineRule="auto"/>
        <w:rPr>
          <w:rFonts w:asciiTheme="minorHAnsi" w:hAnsiTheme="minorHAnsi" w:cstheme="minorHAnsi"/>
          <w:sz w:val="20"/>
          <w:szCs w:val="20"/>
        </w:rPr>
      </w:pPr>
    </w:p>
    <w:p w:rsidR="009659A4" w:rsidRPr="00B05799" w:rsidRDefault="009659A4" w:rsidP="009574FC">
      <w:pPr>
        <w:spacing w:line="276" w:lineRule="auto"/>
        <w:rPr>
          <w:rFonts w:asciiTheme="minorHAnsi" w:hAnsiTheme="minorHAnsi" w:cstheme="minorHAnsi"/>
          <w:sz w:val="20"/>
          <w:szCs w:val="20"/>
        </w:rPr>
      </w:pPr>
    </w:p>
    <w:p w:rsidR="007D12E5" w:rsidRDefault="007D12E5" w:rsidP="009574FC">
      <w:pPr>
        <w:pStyle w:val="Naslov2"/>
        <w:spacing w:line="276" w:lineRule="auto"/>
      </w:pPr>
      <w:bookmarkStart w:id="35" w:name="_Toc377463950"/>
      <w:r>
        <w:t>Ponudbene cene</w:t>
      </w:r>
      <w:bookmarkEnd w:id="35"/>
    </w:p>
    <w:p w:rsidR="007D12E5" w:rsidRPr="00B05799" w:rsidRDefault="007D12E5" w:rsidP="00CC44C4">
      <w:pPr>
        <w:spacing w:line="276" w:lineRule="auto"/>
        <w:rPr>
          <w:rFonts w:asciiTheme="minorHAnsi" w:hAnsiTheme="minorHAnsi" w:cstheme="minorHAnsi"/>
          <w:sz w:val="20"/>
          <w:szCs w:val="20"/>
        </w:rPr>
      </w:pPr>
    </w:p>
    <w:p w:rsidR="00B05799" w:rsidRPr="00B05799" w:rsidRDefault="00B05799" w:rsidP="00CC44C4">
      <w:pPr>
        <w:pStyle w:val="Telobesedila"/>
        <w:spacing w:line="276" w:lineRule="auto"/>
        <w:rPr>
          <w:rFonts w:asciiTheme="minorHAnsi" w:hAnsiTheme="minorHAnsi" w:cstheme="minorHAnsi"/>
          <w:b/>
          <w:i/>
          <w:sz w:val="20"/>
          <w:szCs w:val="20"/>
        </w:rPr>
      </w:pPr>
      <w:r w:rsidRPr="00B05799">
        <w:rPr>
          <w:rFonts w:asciiTheme="minorHAnsi" w:hAnsiTheme="minorHAnsi" w:cstheme="minorHAnsi"/>
          <w:b/>
          <w:i/>
          <w:sz w:val="20"/>
          <w:szCs w:val="20"/>
        </w:rPr>
        <w:t>Fiksnost cen</w:t>
      </w:r>
    </w:p>
    <w:p w:rsidR="00B05799" w:rsidRDefault="00B05799" w:rsidP="00CC44C4">
      <w:pPr>
        <w:pStyle w:val="Telobesedila3"/>
        <w:spacing w:line="276" w:lineRule="auto"/>
        <w:jc w:val="both"/>
        <w:rPr>
          <w:rFonts w:asciiTheme="minorHAnsi" w:hAnsiTheme="minorHAnsi" w:cstheme="minorHAnsi"/>
          <w:b/>
          <w:bCs/>
          <w:sz w:val="20"/>
          <w:szCs w:val="20"/>
        </w:rPr>
      </w:pPr>
      <w:r w:rsidRPr="00B05799">
        <w:rPr>
          <w:rFonts w:asciiTheme="minorHAnsi" w:hAnsiTheme="minorHAnsi" w:cstheme="minorHAnsi"/>
          <w:b/>
          <w:bCs/>
          <w:sz w:val="20"/>
          <w:szCs w:val="20"/>
        </w:rPr>
        <w:t>Ponudbene cene so fiksne in dokončne do zak</w:t>
      </w:r>
      <w:r w:rsidR="004B1CA1">
        <w:rPr>
          <w:rFonts w:asciiTheme="minorHAnsi" w:hAnsiTheme="minorHAnsi" w:cstheme="minorHAnsi"/>
          <w:b/>
          <w:bCs/>
          <w:sz w:val="20"/>
          <w:szCs w:val="20"/>
        </w:rPr>
        <w:t>ljučka izvedbe javnega naročila.</w:t>
      </w:r>
      <w:r w:rsidRPr="00B05799">
        <w:rPr>
          <w:rFonts w:asciiTheme="minorHAnsi" w:hAnsiTheme="minorHAnsi" w:cstheme="minorHAnsi"/>
          <w:b/>
          <w:bCs/>
          <w:sz w:val="20"/>
          <w:szCs w:val="20"/>
        </w:rPr>
        <w:t xml:space="preserve"> </w:t>
      </w:r>
      <w:r w:rsidR="004B1CA1">
        <w:rPr>
          <w:rFonts w:asciiTheme="minorHAnsi" w:hAnsiTheme="minorHAnsi" w:cstheme="minorHAnsi"/>
          <w:b/>
          <w:bCs/>
          <w:sz w:val="20"/>
          <w:szCs w:val="20"/>
        </w:rPr>
        <w:t>P</w:t>
      </w:r>
      <w:r w:rsidRPr="00B05799">
        <w:rPr>
          <w:rFonts w:asciiTheme="minorHAnsi" w:hAnsiTheme="minorHAnsi" w:cstheme="minorHAnsi"/>
          <w:b/>
          <w:bCs/>
          <w:sz w:val="20"/>
          <w:szCs w:val="20"/>
        </w:rPr>
        <w:t>onudn</w:t>
      </w:r>
      <w:r w:rsidR="00CC44C4">
        <w:rPr>
          <w:rFonts w:asciiTheme="minorHAnsi" w:hAnsiTheme="minorHAnsi" w:cstheme="minorHAnsi"/>
          <w:b/>
          <w:bCs/>
          <w:sz w:val="20"/>
          <w:szCs w:val="20"/>
        </w:rPr>
        <w:t>ik ni upravičen do podražitev.</w:t>
      </w:r>
    </w:p>
    <w:p w:rsidR="00FC4CB5" w:rsidRPr="00FC4CB5" w:rsidRDefault="00FC4CB5" w:rsidP="00FC4CB5">
      <w:pPr>
        <w:autoSpaceDE w:val="0"/>
        <w:autoSpaceDN w:val="0"/>
        <w:adjustRightInd w:val="0"/>
        <w:spacing w:line="276" w:lineRule="auto"/>
        <w:jc w:val="both"/>
        <w:rPr>
          <w:rFonts w:asciiTheme="minorHAnsi" w:hAnsiTheme="minorHAnsi" w:cstheme="minorHAnsi"/>
          <w:sz w:val="20"/>
          <w:szCs w:val="20"/>
        </w:rPr>
      </w:pPr>
      <w:r w:rsidRPr="00FC4CB5">
        <w:rPr>
          <w:rFonts w:asciiTheme="minorHAnsi" w:hAnsiTheme="minorHAnsi" w:cstheme="minorHAnsi"/>
          <w:sz w:val="20"/>
          <w:szCs w:val="20"/>
        </w:rPr>
        <w:t xml:space="preserve">Cene v ponudbi morajo biti izražene v EUR in morajo vključevati vse stroške izvajalca za vsako posamično fazo in aktivnosti vseh korakov (faze in koraki so opredeljene v projektni nalogi), ki so potrebni za izvedbo naročila. Zneski v EUR se zaokrožijo na dve decimalki. </w:t>
      </w:r>
    </w:p>
    <w:p w:rsidR="00FC4CB5" w:rsidRPr="00FC4CB5" w:rsidRDefault="00FC4CB5" w:rsidP="00FC4CB5">
      <w:pPr>
        <w:autoSpaceDE w:val="0"/>
        <w:autoSpaceDN w:val="0"/>
        <w:adjustRightInd w:val="0"/>
        <w:spacing w:line="276" w:lineRule="auto"/>
        <w:jc w:val="both"/>
        <w:rPr>
          <w:rFonts w:asciiTheme="minorHAnsi" w:hAnsiTheme="minorHAnsi" w:cstheme="minorHAnsi"/>
          <w:sz w:val="20"/>
          <w:szCs w:val="20"/>
        </w:rPr>
      </w:pPr>
      <w:r w:rsidRPr="00FC4CB5">
        <w:rPr>
          <w:rFonts w:asciiTheme="minorHAnsi" w:hAnsiTheme="minorHAnsi" w:cstheme="minorHAnsi"/>
          <w:sz w:val="20"/>
          <w:szCs w:val="20"/>
        </w:rPr>
        <w:t xml:space="preserve">Naknadno naročnik ne bo priznaval nobenih stroškov, ki niso zajeti v ponudbeno ceno in jih naročnik ni dodatno naročil. </w:t>
      </w:r>
    </w:p>
    <w:p w:rsidR="00FC4CB5" w:rsidRPr="00FC4CB5" w:rsidRDefault="00FC4CB5" w:rsidP="00FC4CB5">
      <w:pPr>
        <w:autoSpaceDE w:val="0"/>
        <w:autoSpaceDN w:val="0"/>
        <w:adjustRightInd w:val="0"/>
        <w:spacing w:line="276" w:lineRule="auto"/>
        <w:jc w:val="both"/>
        <w:rPr>
          <w:rFonts w:asciiTheme="minorHAnsi" w:hAnsiTheme="minorHAnsi" w:cstheme="minorHAnsi"/>
          <w:sz w:val="20"/>
          <w:szCs w:val="20"/>
        </w:rPr>
      </w:pPr>
      <w:r w:rsidRPr="00FC4CB5">
        <w:rPr>
          <w:rFonts w:asciiTheme="minorHAnsi" w:hAnsiTheme="minorHAnsi" w:cstheme="minorHAnsi"/>
          <w:sz w:val="20"/>
          <w:szCs w:val="20"/>
        </w:rPr>
        <w:t xml:space="preserve">Ponudnik mora na obrazcu ponudbe navesti končno ponudbeno ceno brez in z DDV. </w:t>
      </w:r>
    </w:p>
    <w:p w:rsidR="00FC4CB5" w:rsidRPr="00FC4CB5" w:rsidRDefault="00FC4CB5" w:rsidP="00FC4CB5">
      <w:pPr>
        <w:pStyle w:val="Telobesedila3"/>
        <w:spacing w:line="276" w:lineRule="auto"/>
        <w:jc w:val="both"/>
        <w:rPr>
          <w:rFonts w:asciiTheme="minorHAnsi" w:hAnsiTheme="minorHAnsi" w:cstheme="minorHAnsi"/>
          <w:sz w:val="20"/>
          <w:szCs w:val="20"/>
        </w:rPr>
      </w:pPr>
      <w:r w:rsidRPr="00FC4CB5">
        <w:rPr>
          <w:rFonts w:asciiTheme="minorHAnsi" w:hAnsiTheme="minorHAnsi" w:cstheme="minorHAnsi"/>
          <w:sz w:val="20"/>
          <w:szCs w:val="20"/>
        </w:rPr>
        <w:t xml:space="preserve">Ponudbena cena je fiksna do uspešnega dokončanja del po pogodbi (Celostna prometna strategija mora biti potrjena s sklepom na Občinskem svetu Občine </w:t>
      </w:r>
      <w:r>
        <w:rPr>
          <w:rFonts w:asciiTheme="minorHAnsi" w:hAnsiTheme="minorHAnsi" w:cstheme="minorHAnsi"/>
          <w:sz w:val="20"/>
          <w:szCs w:val="20"/>
        </w:rPr>
        <w:t>Šempeter-Vrtojba</w:t>
      </w:r>
      <w:r w:rsidRPr="00FC4CB5">
        <w:rPr>
          <w:rFonts w:asciiTheme="minorHAnsi" w:hAnsiTheme="minorHAnsi" w:cstheme="minorHAnsi"/>
          <w:sz w:val="20"/>
          <w:szCs w:val="20"/>
        </w:rPr>
        <w:t xml:space="preserve">) in do izstavitve računa ter je oblikovana v skladu z navodili naročnika in vključuje vse stroške, ki jih bo imel ponudnik z realizacijo naročila. </w:t>
      </w:r>
    </w:p>
    <w:p w:rsidR="00B05799" w:rsidRDefault="00B05799" w:rsidP="00CC44C4">
      <w:pPr>
        <w:pStyle w:val="Telobesedila3"/>
        <w:spacing w:line="276" w:lineRule="auto"/>
        <w:jc w:val="both"/>
        <w:rPr>
          <w:rFonts w:asciiTheme="minorHAnsi" w:hAnsiTheme="minorHAnsi" w:cstheme="minorHAnsi"/>
          <w:b/>
          <w:bCs/>
          <w:sz w:val="20"/>
          <w:szCs w:val="20"/>
        </w:rPr>
      </w:pPr>
    </w:p>
    <w:p w:rsidR="00FC4CB5" w:rsidRDefault="00FC4CB5" w:rsidP="00CC44C4">
      <w:pPr>
        <w:pStyle w:val="Telobesedila3"/>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Ponudbena cena mora upoštevati tudi</w:t>
      </w:r>
      <w:r w:rsidR="00537B4A">
        <w:rPr>
          <w:rFonts w:asciiTheme="minorHAnsi" w:hAnsiTheme="minorHAnsi" w:cstheme="minorHAnsi"/>
          <w:b/>
          <w:bCs/>
          <w:sz w:val="20"/>
          <w:szCs w:val="20"/>
        </w:rPr>
        <w:t xml:space="preserve"> stroške za</w:t>
      </w:r>
      <w:r>
        <w:rPr>
          <w:rFonts w:asciiTheme="minorHAnsi" w:hAnsiTheme="minorHAnsi" w:cstheme="minorHAnsi"/>
          <w:b/>
          <w:bCs/>
          <w:sz w:val="20"/>
          <w:szCs w:val="20"/>
        </w:rPr>
        <w:t xml:space="preserve"> (strošek izvajalca):</w:t>
      </w:r>
    </w:p>
    <w:p w:rsidR="00FC4CB5" w:rsidRPr="00FE20FD" w:rsidRDefault="00FE20FD" w:rsidP="00FC4CB5">
      <w:pPr>
        <w:pStyle w:val="Telobesedila3"/>
        <w:numPr>
          <w:ilvl w:val="0"/>
          <w:numId w:val="62"/>
        </w:numPr>
        <w:spacing w:line="276" w:lineRule="auto"/>
        <w:jc w:val="both"/>
        <w:rPr>
          <w:rFonts w:asciiTheme="minorHAnsi" w:hAnsiTheme="minorHAnsi" w:cstheme="minorHAnsi"/>
          <w:bCs/>
          <w:sz w:val="20"/>
          <w:szCs w:val="20"/>
        </w:rPr>
      </w:pPr>
      <w:r w:rsidRPr="00FE20FD">
        <w:rPr>
          <w:rFonts w:asciiTheme="minorHAnsi" w:hAnsiTheme="minorHAnsi" w:cstheme="minorHAnsi"/>
          <w:bCs/>
          <w:sz w:val="20"/>
          <w:szCs w:val="20"/>
        </w:rPr>
        <w:t>Ogledi stanja na terenu;</w:t>
      </w:r>
    </w:p>
    <w:p w:rsidR="00FE20FD" w:rsidRDefault="00FE20FD" w:rsidP="00FC4CB5">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Sodelovanje na javnih razpravah;</w:t>
      </w:r>
    </w:p>
    <w:p w:rsidR="00FE20FD" w:rsidRDefault="00FE20FD"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Sodelovanje na delavnicah;</w:t>
      </w:r>
    </w:p>
    <w:p w:rsidR="00FE20FD" w:rsidRDefault="00FE20FD"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Opravljanje anket;</w:t>
      </w:r>
    </w:p>
    <w:p w:rsidR="00FE20FD" w:rsidRDefault="00FE20FD"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Priprava vprašalnikov;</w:t>
      </w:r>
    </w:p>
    <w:p w:rsidR="00FE20FD" w:rsidRDefault="00FE20FD"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Priprava</w:t>
      </w:r>
      <w:r w:rsidR="00A16F55">
        <w:rPr>
          <w:rFonts w:asciiTheme="minorHAnsi" w:hAnsiTheme="minorHAnsi" w:cstheme="minorHAnsi"/>
          <w:bCs/>
          <w:sz w:val="20"/>
          <w:szCs w:val="20"/>
        </w:rPr>
        <w:t xml:space="preserve"> vseh</w:t>
      </w:r>
      <w:r>
        <w:rPr>
          <w:rFonts w:asciiTheme="minorHAnsi" w:hAnsiTheme="minorHAnsi" w:cstheme="minorHAnsi"/>
          <w:bCs/>
          <w:sz w:val="20"/>
          <w:szCs w:val="20"/>
        </w:rPr>
        <w:t xml:space="preserve"> poročil;</w:t>
      </w:r>
    </w:p>
    <w:p w:rsidR="00FE20FD" w:rsidRDefault="00FE20FD"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Priprava analiz;</w:t>
      </w:r>
    </w:p>
    <w:p w:rsidR="00FE20FD" w:rsidRDefault="00FE20FD"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Priprava akcijskega načrta;</w:t>
      </w:r>
    </w:p>
    <w:p w:rsidR="00FE20FD" w:rsidRDefault="00FE20FD"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Predstavitev CPSa na sejah občinskega sveta;</w:t>
      </w:r>
    </w:p>
    <w:p w:rsidR="00FE20FD" w:rsidRDefault="00FE20FD"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Stroški nagrad občanom;</w:t>
      </w:r>
    </w:p>
    <w:p w:rsidR="00FE20FD" w:rsidRDefault="00FE20FD"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Oglaševalske storitve;</w:t>
      </w:r>
    </w:p>
    <w:p w:rsidR="00FE20FD" w:rsidRDefault="00FE20FD"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Oblikovanje gradiva;</w:t>
      </w:r>
    </w:p>
    <w:p w:rsidR="00FE20FD" w:rsidRDefault="00FE20FD"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Priprava na tisk;</w:t>
      </w:r>
    </w:p>
    <w:p w:rsidR="00FE20FD" w:rsidRDefault="00FE20FD"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Tiskanje in distribucija; </w:t>
      </w:r>
    </w:p>
    <w:p w:rsidR="00FE20FD" w:rsidRDefault="00FE20FD"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Oglaševanje;</w:t>
      </w:r>
    </w:p>
    <w:p w:rsidR="00FE20FD" w:rsidRDefault="00FE20FD"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Objave, naznanila, produkcija;</w:t>
      </w:r>
    </w:p>
    <w:p w:rsidR="00FE20FD" w:rsidRDefault="00FE20FD"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Predvajanje oddaj, oziroma zakup medijskega prostora;</w:t>
      </w:r>
    </w:p>
    <w:p w:rsidR="00FE20FD" w:rsidRDefault="00FE20FD"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Izvedba novinarskih konferenc;</w:t>
      </w:r>
    </w:p>
    <w:p w:rsidR="00A16F55" w:rsidRDefault="00A16F55"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Pogostitve na srečanjih;</w:t>
      </w:r>
    </w:p>
    <w:p w:rsidR="00FE20FD" w:rsidRPr="00FE20FD" w:rsidRDefault="00FE20FD" w:rsidP="00FE20FD">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lastRenderedPageBreak/>
        <w:t>Vse ostale dejavnosti in stroški ki bodo nastali izvajalcu na podlagi zahtev iz pogodbe, projektne naloge, razpisne dokumentacije in ostalih zahtev naročnika v vezi priprave CPSa.</w:t>
      </w:r>
    </w:p>
    <w:p w:rsidR="00FC4CB5" w:rsidRDefault="00FC4CB5" w:rsidP="00CC44C4">
      <w:pPr>
        <w:pStyle w:val="Telobesedila3"/>
        <w:spacing w:line="276" w:lineRule="auto"/>
        <w:jc w:val="both"/>
        <w:rPr>
          <w:rFonts w:asciiTheme="minorHAnsi" w:hAnsiTheme="minorHAnsi" w:cstheme="minorHAnsi"/>
          <w:b/>
          <w:bCs/>
          <w:sz w:val="20"/>
          <w:szCs w:val="20"/>
        </w:rPr>
      </w:pPr>
    </w:p>
    <w:p w:rsidR="00FC4CB5" w:rsidRPr="00B05799" w:rsidRDefault="00FC4CB5" w:rsidP="00CC44C4">
      <w:pPr>
        <w:pStyle w:val="Telobesedila3"/>
        <w:spacing w:line="276" w:lineRule="auto"/>
        <w:jc w:val="both"/>
        <w:rPr>
          <w:rFonts w:asciiTheme="minorHAnsi" w:hAnsiTheme="minorHAnsi" w:cstheme="minorHAnsi"/>
          <w:b/>
          <w:bCs/>
          <w:sz w:val="20"/>
          <w:szCs w:val="20"/>
        </w:rPr>
      </w:pPr>
    </w:p>
    <w:p w:rsidR="00B05799" w:rsidRPr="00B05799" w:rsidRDefault="00B05799" w:rsidP="00CC44C4">
      <w:pPr>
        <w:pStyle w:val="Telobesedila"/>
        <w:spacing w:line="276" w:lineRule="auto"/>
        <w:rPr>
          <w:rFonts w:asciiTheme="minorHAnsi" w:hAnsiTheme="minorHAnsi" w:cstheme="minorHAnsi"/>
          <w:b/>
          <w:i/>
          <w:sz w:val="20"/>
          <w:szCs w:val="20"/>
        </w:rPr>
      </w:pPr>
      <w:r w:rsidRPr="00B05799">
        <w:rPr>
          <w:rFonts w:asciiTheme="minorHAnsi" w:hAnsiTheme="minorHAnsi" w:cstheme="minorHAnsi"/>
          <w:b/>
          <w:i/>
          <w:sz w:val="20"/>
          <w:szCs w:val="20"/>
        </w:rPr>
        <w:t>Popusti (rabati)</w:t>
      </w:r>
    </w:p>
    <w:p w:rsidR="00B05799" w:rsidRPr="00B05799" w:rsidRDefault="00B05799" w:rsidP="00CC44C4">
      <w:pPr>
        <w:spacing w:line="276" w:lineRule="auto"/>
        <w:jc w:val="both"/>
        <w:rPr>
          <w:rFonts w:asciiTheme="minorHAnsi" w:hAnsiTheme="minorHAnsi" w:cstheme="minorHAnsi"/>
          <w:sz w:val="20"/>
          <w:szCs w:val="20"/>
        </w:rPr>
      </w:pPr>
      <w:r w:rsidRPr="00B05799">
        <w:rPr>
          <w:rFonts w:asciiTheme="minorHAnsi" w:hAnsiTheme="minorHAnsi" w:cstheme="minorHAnsi"/>
          <w:sz w:val="20"/>
          <w:szCs w:val="20"/>
        </w:rPr>
        <w:t xml:space="preserve">Ponudnik mora v ponudbi vidno označiti morebitne popuste na ceno ponudbe. Popust se lahko predloži le do izteka roka za predložitev ponudb in mora biti naveden v odstotkih (%) od cene ponudbe! Enak odstotek (%) navedenega popusta se upošteva tudi pri določanju končne cene v primeru sklenitve pogodbe v zmanjšanem obsegu. </w:t>
      </w:r>
    </w:p>
    <w:p w:rsidR="00B05799" w:rsidRPr="00B05799" w:rsidRDefault="00B05799" w:rsidP="00CC44C4">
      <w:pPr>
        <w:spacing w:line="276" w:lineRule="auto"/>
        <w:jc w:val="both"/>
        <w:rPr>
          <w:rFonts w:asciiTheme="minorHAnsi" w:hAnsiTheme="minorHAnsi" w:cstheme="minorHAnsi"/>
          <w:sz w:val="20"/>
          <w:szCs w:val="20"/>
        </w:rPr>
      </w:pPr>
    </w:p>
    <w:p w:rsidR="00B05799" w:rsidRPr="00B05799" w:rsidRDefault="00B05799" w:rsidP="00CC44C4">
      <w:pPr>
        <w:spacing w:line="276" w:lineRule="auto"/>
        <w:jc w:val="both"/>
        <w:rPr>
          <w:rFonts w:asciiTheme="minorHAnsi" w:hAnsiTheme="minorHAnsi" w:cstheme="minorHAnsi"/>
          <w:b/>
          <w:i/>
          <w:sz w:val="20"/>
          <w:szCs w:val="20"/>
        </w:rPr>
      </w:pPr>
      <w:r w:rsidRPr="00B05799">
        <w:rPr>
          <w:rFonts w:asciiTheme="minorHAnsi" w:hAnsiTheme="minorHAnsi" w:cstheme="minorHAnsi"/>
          <w:b/>
          <w:i/>
          <w:sz w:val="20"/>
          <w:szCs w:val="20"/>
        </w:rPr>
        <w:t>Davek na dodano vrednost</w:t>
      </w:r>
    </w:p>
    <w:p w:rsidR="00B05799" w:rsidRPr="00B05799" w:rsidRDefault="00B05799" w:rsidP="00CC44C4">
      <w:pPr>
        <w:spacing w:line="276" w:lineRule="auto"/>
        <w:jc w:val="both"/>
        <w:rPr>
          <w:rFonts w:asciiTheme="minorHAnsi" w:hAnsiTheme="minorHAnsi" w:cstheme="minorHAnsi"/>
          <w:b/>
          <w:sz w:val="20"/>
          <w:szCs w:val="20"/>
        </w:rPr>
      </w:pPr>
      <w:r w:rsidRPr="00B05799">
        <w:rPr>
          <w:rFonts w:asciiTheme="minorHAnsi" w:hAnsiTheme="minorHAnsi" w:cstheme="minorHAnsi"/>
          <w:sz w:val="20"/>
          <w:szCs w:val="20"/>
        </w:rPr>
        <w:t xml:space="preserve">Cene na enoto ne smejo vsebovati davka. </w:t>
      </w:r>
      <w:r w:rsidRPr="00B05799">
        <w:rPr>
          <w:rFonts w:asciiTheme="minorHAnsi" w:hAnsiTheme="minorHAnsi" w:cstheme="minorHAnsi"/>
          <w:b/>
          <w:sz w:val="20"/>
          <w:szCs w:val="20"/>
        </w:rPr>
        <w:t>Davek na dodano vrednost se mora prikazati ločeno na koncu v rekapitulaciji ponudbe.</w:t>
      </w:r>
    </w:p>
    <w:p w:rsidR="00B05799" w:rsidRPr="00642F26" w:rsidRDefault="00B05799" w:rsidP="00CC44C4">
      <w:pPr>
        <w:spacing w:line="276" w:lineRule="auto"/>
        <w:jc w:val="both"/>
        <w:rPr>
          <w:rFonts w:asciiTheme="minorHAnsi" w:hAnsiTheme="minorHAnsi" w:cstheme="minorHAnsi"/>
          <w:sz w:val="20"/>
          <w:szCs w:val="20"/>
        </w:rPr>
      </w:pPr>
    </w:p>
    <w:p w:rsidR="00B05799" w:rsidRPr="00B05799" w:rsidRDefault="00B05799" w:rsidP="00CC44C4">
      <w:pPr>
        <w:spacing w:line="276" w:lineRule="auto"/>
        <w:jc w:val="both"/>
        <w:rPr>
          <w:rFonts w:asciiTheme="minorHAnsi" w:hAnsiTheme="minorHAnsi" w:cstheme="minorHAnsi"/>
          <w:b/>
          <w:i/>
          <w:sz w:val="20"/>
          <w:szCs w:val="20"/>
        </w:rPr>
      </w:pPr>
      <w:r w:rsidRPr="00B05799">
        <w:rPr>
          <w:rFonts w:asciiTheme="minorHAnsi" w:hAnsiTheme="minorHAnsi" w:cstheme="minorHAnsi"/>
          <w:b/>
          <w:i/>
          <w:sz w:val="20"/>
          <w:szCs w:val="20"/>
        </w:rPr>
        <w:t>Spreminjanje vsebine ponudbe</w:t>
      </w:r>
    </w:p>
    <w:p w:rsidR="00B05799" w:rsidRPr="00B05799" w:rsidRDefault="00B05799" w:rsidP="00CC44C4">
      <w:pPr>
        <w:pStyle w:val="Telobesedila"/>
        <w:spacing w:line="276" w:lineRule="auto"/>
        <w:jc w:val="both"/>
        <w:rPr>
          <w:rFonts w:asciiTheme="minorHAnsi" w:hAnsiTheme="minorHAnsi" w:cstheme="minorHAnsi"/>
          <w:b/>
          <w:bCs/>
          <w:sz w:val="20"/>
          <w:szCs w:val="20"/>
        </w:rPr>
      </w:pPr>
      <w:r w:rsidRPr="00B05799">
        <w:rPr>
          <w:rFonts w:asciiTheme="minorHAnsi" w:hAnsiTheme="minorHAnsi" w:cstheme="minorHAnsi"/>
          <w:bCs/>
          <w:sz w:val="20"/>
          <w:szCs w:val="20"/>
        </w:rPr>
        <w:t xml:space="preserve">Ponudnik mora izpolniti cene za vse pozicije, opisane v popisu del, takšne, kot so opisane v popisu v popisu del s količinami. Nikakršne spremembe popisa del niso dovoljene. </w:t>
      </w:r>
      <w:r w:rsidRPr="00B05799">
        <w:rPr>
          <w:rFonts w:asciiTheme="minorHAnsi" w:hAnsiTheme="minorHAnsi" w:cstheme="minorHAnsi"/>
          <w:b/>
          <w:bCs/>
          <w:sz w:val="20"/>
          <w:szCs w:val="20"/>
        </w:rPr>
        <w:t>Vsako spreminjanje popisov del in razpisne dokumentacije bo imelo za posledico izločitev ponudbe iz nadaljnjega postopka ocenjevanja.</w:t>
      </w:r>
    </w:p>
    <w:p w:rsidR="00642F26" w:rsidRPr="00642F26" w:rsidRDefault="00642F26" w:rsidP="00CC44C4">
      <w:pPr>
        <w:spacing w:line="276" w:lineRule="auto"/>
        <w:jc w:val="both"/>
        <w:rPr>
          <w:rFonts w:asciiTheme="minorHAnsi" w:hAnsiTheme="minorHAnsi" w:cstheme="minorHAnsi"/>
          <w:sz w:val="20"/>
          <w:szCs w:val="20"/>
        </w:rPr>
      </w:pPr>
    </w:p>
    <w:p w:rsidR="00B05799" w:rsidRPr="00B05799" w:rsidRDefault="00B05799" w:rsidP="00CC44C4">
      <w:pPr>
        <w:spacing w:line="276" w:lineRule="auto"/>
        <w:jc w:val="both"/>
        <w:rPr>
          <w:rFonts w:asciiTheme="minorHAnsi" w:hAnsiTheme="minorHAnsi" w:cstheme="minorHAnsi"/>
          <w:b/>
          <w:i/>
          <w:sz w:val="20"/>
          <w:szCs w:val="20"/>
        </w:rPr>
      </w:pPr>
      <w:r w:rsidRPr="00B05799">
        <w:rPr>
          <w:rFonts w:asciiTheme="minorHAnsi" w:hAnsiTheme="minorHAnsi" w:cstheme="minorHAnsi"/>
          <w:b/>
          <w:i/>
          <w:sz w:val="20"/>
          <w:szCs w:val="20"/>
        </w:rPr>
        <w:t>Vsebina in oblikovanje cene</w:t>
      </w:r>
    </w:p>
    <w:p w:rsidR="00B05799" w:rsidRDefault="00B05799" w:rsidP="00CC44C4">
      <w:pPr>
        <w:spacing w:line="276" w:lineRule="auto"/>
        <w:jc w:val="both"/>
        <w:rPr>
          <w:rFonts w:asciiTheme="minorHAnsi" w:hAnsiTheme="minorHAnsi" w:cstheme="minorHAnsi"/>
          <w:sz w:val="20"/>
          <w:szCs w:val="20"/>
        </w:rPr>
      </w:pPr>
      <w:r w:rsidRPr="009C5842">
        <w:rPr>
          <w:rFonts w:asciiTheme="minorHAnsi" w:hAnsiTheme="minorHAnsi" w:cstheme="minorHAnsi"/>
          <w:sz w:val="20"/>
          <w:szCs w:val="20"/>
        </w:rPr>
        <w:t>Ponudbeni predračun mora obvezno vsebovati rekapitulacijo. Vsi davki, dajatve, takse, zavarovanja in drugi izdatki (prevoz, hramba, predelava, dodatna oprema …) morajo biti vsebovani v skupni ceni ponudbe za izvedbo javnega naročila tako, da naročnik na ceno ne plačuje nobenih dodatkov. Končna ponudbena cena mora zajemati vse stroške izvedbe v č</w:t>
      </w:r>
      <w:r w:rsidR="009C5842">
        <w:rPr>
          <w:rFonts w:asciiTheme="minorHAnsi" w:hAnsiTheme="minorHAnsi" w:cstheme="minorHAnsi"/>
          <w:sz w:val="20"/>
          <w:szCs w:val="20"/>
        </w:rPr>
        <w:t>asu izvajanja javnega naročila.</w:t>
      </w:r>
    </w:p>
    <w:p w:rsidR="009C5842" w:rsidRDefault="009C5842" w:rsidP="00CC44C4">
      <w:pPr>
        <w:spacing w:line="276" w:lineRule="auto"/>
        <w:jc w:val="both"/>
        <w:rPr>
          <w:rFonts w:asciiTheme="minorHAnsi" w:hAnsiTheme="minorHAnsi" w:cstheme="minorHAnsi"/>
          <w:sz w:val="20"/>
          <w:szCs w:val="20"/>
        </w:rPr>
      </w:pPr>
    </w:p>
    <w:p w:rsidR="009C5842" w:rsidRPr="00B05799" w:rsidRDefault="009C5842" w:rsidP="00CC44C4">
      <w:pPr>
        <w:spacing w:line="276" w:lineRule="auto"/>
        <w:jc w:val="both"/>
        <w:rPr>
          <w:rFonts w:asciiTheme="minorHAnsi" w:hAnsiTheme="minorHAnsi" w:cstheme="minorHAnsi"/>
          <w:sz w:val="20"/>
          <w:szCs w:val="20"/>
        </w:rPr>
      </w:pPr>
      <w:r w:rsidRPr="005A3ABA">
        <w:rPr>
          <w:rFonts w:asciiTheme="minorHAnsi" w:hAnsiTheme="minorHAnsi" w:cstheme="minorHAnsi"/>
          <w:sz w:val="20"/>
          <w:szCs w:val="20"/>
        </w:rPr>
        <w:t>Naknadno naročnik ne bo priznaval nobenih stroškov, ki niso zajeti v ponudbeno ceno.</w:t>
      </w:r>
    </w:p>
    <w:p w:rsidR="00B05799" w:rsidRPr="00B05799" w:rsidRDefault="00B05799" w:rsidP="00CC44C4">
      <w:pPr>
        <w:spacing w:line="276" w:lineRule="auto"/>
        <w:jc w:val="both"/>
        <w:rPr>
          <w:rFonts w:asciiTheme="minorHAnsi" w:hAnsiTheme="minorHAnsi" w:cstheme="minorHAnsi"/>
          <w:b/>
          <w:i/>
          <w:sz w:val="20"/>
          <w:szCs w:val="20"/>
        </w:rPr>
      </w:pPr>
    </w:p>
    <w:p w:rsidR="00B05799" w:rsidRPr="00B05799" w:rsidRDefault="00B05799" w:rsidP="00CC44C4">
      <w:pPr>
        <w:spacing w:line="276" w:lineRule="auto"/>
        <w:jc w:val="both"/>
        <w:rPr>
          <w:rFonts w:asciiTheme="minorHAnsi" w:hAnsiTheme="minorHAnsi" w:cstheme="minorHAnsi"/>
          <w:b/>
          <w:i/>
          <w:sz w:val="20"/>
          <w:szCs w:val="20"/>
        </w:rPr>
      </w:pPr>
      <w:r w:rsidRPr="00B05799">
        <w:rPr>
          <w:rFonts w:asciiTheme="minorHAnsi" w:hAnsiTheme="minorHAnsi" w:cstheme="minorHAnsi"/>
          <w:b/>
          <w:i/>
          <w:sz w:val="20"/>
          <w:szCs w:val="20"/>
        </w:rPr>
        <w:t>Valuta</w:t>
      </w:r>
    </w:p>
    <w:p w:rsidR="00B05799" w:rsidRDefault="004B1CA1" w:rsidP="00CC44C4">
      <w:pPr>
        <w:spacing w:line="276" w:lineRule="auto"/>
        <w:jc w:val="both"/>
        <w:rPr>
          <w:rFonts w:asciiTheme="minorHAnsi" w:hAnsiTheme="minorHAnsi" w:cstheme="minorHAnsi"/>
          <w:sz w:val="20"/>
          <w:szCs w:val="20"/>
        </w:rPr>
      </w:pPr>
      <w:r>
        <w:rPr>
          <w:rFonts w:asciiTheme="minorHAnsi" w:hAnsiTheme="minorHAnsi" w:cstheme="minorHAnsi"/>
          <w:sz w:val="20"/>
          <w:szCs w:val="20"/>
        </w:rPr>
        <w:t>Cene v ponudbi</w:t>
      </w:r>
      <w:r w:rsidR="00FE1F7E">
        <w:rPr>
          <w:rFonts w:asciiTheme="minorHAnsi" w:hAnsiTheme="minorHAnsi" w:cstheme="minorHAnsi"/>
          <w:sz w:val="20"/>
          <w:szCs w:val="20"/>
        </w:rPr>
        <w:t xml:space="preserve"> se prikazuje v evrih.</w:t>
      </w:r>
    </w:p>
    <w:p w:rsidR="003D14FD" w:rsidRPr="00B05799" w:rsidRDefault="003D14FD" w:rsidP="00CC44C4">
      <w:pPr>
        <w:spacing w:line="276" w:lineRule="auto"/>
        <w:jc w:val="both"/>
        <w:rPr>
          <w:rFonts w:asciiTheme="minorHAnsi" w:hAnsiTheme="minorHAnsi" w:cstheme="minorHAnsi"/>
          <w:sz w:val="20"/>
          <w:szCs w:val="20"/>
        </w:rPr>
      </w:pPr>
    </w:p>
    <w:p w:rsidR="00B05799" w:rsidRPr="00B05799" w:rsidRDefault="00B05799" w:rsidP="00CC44C4">
      <w:pPr>
        <w:spacing w:line="276" w:lineRule="auto"/>
        <w:jc w:val="both"/>
        <w:rPr>
          <w:rFonts w:asciiTheme="minorHAnsi" w:hAnsiTheme="minorHAnsi" w:cstheme="minorHAnsi"/>
          <w:b/>
          <w:i/>
          <w:sz w:val="20"/>
          <w:szCs w:val="20"/>
        </w:rPr>
      </w:pPr>
      <w:r w:rsidRPr="00B05799">
        <w:rPr>
          <w:rFonts w:asciiTheme="minorHAnsi" w:hAnsiTheme="minorHAnsi" w:cstheme="minorHAnsi"/>
          <w:b/>
          <w:i/>
          <w:sz w:val="20"/>
          <w:szCs w:val="20"/>
        </w:rPr>
        <w:t>Drugo</w:t>
      </w:r>
    </w:p>
    <w:p w:rsidR="00B05799" w:rsidRPr="00B05799" w:rsidRDefault="00B05799" w:rsidP="00CC44C4">
      <w:pPr>
        <w:spacing w:line="276" w:lineRule="auto"/>
        <w:jc w:val="both"/>
        <w:rPr>
          <w:rFonts w:asciiTheme="minorHAnsi" w:hAnsiTheme="minorHAnsi" w:cstheme="minorHAnsi"/>
          <w:sz w:val="20"/>
          <w:szCs w:val="20"/>
        </w:rPr>
      </w:pPr>
      <w:r w:rsidRPr="00B05799">
        <w:rPr>
          <w:rFonts w:asciiTheme="minorHAnsi" w:hAnsiTheme="minorHAnsi" w:cstheme="minorHAnsi"/>
          <w:sz w:val="20"/>
          <w:szCs w:val="20"/>
        </w:rPr>
        <w:t>Če v ponudbeni dokumentaciji ni nikjer določeno, velja ponudba za celotno javno naročilo.</w:t>
      </w:r>
    </w:p>
    <w:p w:rsidR="004B1CA1" w:rsidRDefault="004B1CA1" w:rsidP="004B1CA1">
      <w:pPr>
        <w:spacing w:line="276" w:lineRule="auto"/>
        <w:jc w:val="both"/>
        <w:rPr>
          <w:rFonts w:asciiTheme="minorHAnsi" w:hAnsiTheme="minorHAnsi" w:cstheme="minorHAnsi"/>
          <w:sz w:val="20"/>
          <w:szCs w:val="20"/>
        </w:rPr>
      </w:pPr>
      <w:r w:rsidRPr="00EF19CC">
        <w:rPr>
          <w:rFonts w:asciiTheme="minorHAnsi" w:hAnsiTheme="minorHAnsi" w:cstheme="minorHAnsi"/>
          <w:sz w:val="20"/>
          <w:szCs w:val="20"/>
        </w:rPr>
        <w:t>Naročnik si pridržuje pravico ob oddaji dela najugodnejšemu ponudniku, obseg dela zmanjšati skladno z razpoložljivimi sredstvi, pri čemer izbrani ponudnik nima pravice do kakršnihkoli zahtevkov iz naslova neoddanega dela javnega naročila.</w:t>
      </w:r>
    </w:p>
    <w:p w:rsidR="004B1CA1" w:rsidRPr="00B05799" w:rsidRDefault="004B1CA1" w:rsidP="00CC44C4">
      <w:pPr>
        <w:spacing w:line="276" w:lineRule="auto"/>
        <w:jc w:val="both"/>
        <w:rPr>
          <w:rFonts w:asciiTheme="minorHAnsi" w:hAnsiTheme="minorHAnsi" w:cstheme="minorHAnsi"/>
          <w:sz w:val="20"/>
          <w:szCs w:val="20"/>
        </w:rPr>
      </w:pPr>
    </w:p>
    <w:p w:rsidR="00B05799" w:rsidRPr="00B05799" w:rsidRDefault="00B05799" w:rsidP="00CC44C4">
      <w:pPr>
        <w:spacing w:line="276" w:lineRule="auto"/>
        <w:jc w:val="both"/>
        <w:rPr>
          <w:rFonts w:asciiTheme="minorHAnsi" w:hAnsiTheme="minorHAnsi" w:cstheme="minorHAnsi"/>
          <w:sz w:val="20"/>
          <w:szCs w:val="20"/>
        </w:rPr>
      </w:pPr>
      <w:r w:rsidRPr="00B05799">
        <w:rPr>
          <w:rFonts w:asciiTheme="minorHAnsi" w:hAnsiTheme="minorHAnsi" w:cstheme="minorHAnsi"/>
          <w:sz w:val="20"/>
          <w:szCs w:val="20"/>
        </w:rPr>
        <w:t>Naročnik si pridr</w:t>
      </w:r>
      <w:r w:rsidR="00CC44C4">
        <w:rPr>
          <w:rFonts w:asciiTheme="minorHAnsi" w:hAnsiTheme="minorHAnsi" w:cstheme="minorHAnsi"/>
          <w:sz w:val="20"/>
          <w:szCs w:val="20"/>
        </w:rPr>
        <w:t xml:space="preserve">žuje pravico v skladu z ZJN-2, </w:t>
      </w:r>
      <w:r w:rsidRPr="00B05799">
        <w:rPr>
          <w:rFonts w:asciiTheme="minorHAnsi" w:hAnsiTheme="minorHAnsi" w:cstheme="minorHAnsi"/>
          <w:sz w:val="20"/>
          <w:szCs w:val="20"/>
        </w:rPr>
        <w:t>da v primeru neobičajno nizke cene, ki jo poda ponudnik v svoji ponudbi, pred zavrnitvijo le-te, zahteva pisno obrazložitev take ponudbe.</w:t>
      </w:r>
    </w:p>
    <w:p w:rsidR="00B05799" w:rsidRDefault="00B05799" w:rsidP="00CC44C4">
      <w:pPr>
        <w:spacing w:line="276" w:lineRule="auto"/>
        <w:rPr>
          <w:rFonts w:asciiTheme="minorHAnsi" w:hAnsiTheme="minorHAnsi" w:cstheme="minorHAnsi"/>
          <w:sz w:val="20"/>
          <w:szCs w:val="20"/>
        </w:rPr>
      </w:pPr>
    </w:p>
    <w:p w:rsidR="00FE1F7E" w:rsidRDefault="00FE1F7E" w:rsidP="00CC44C4">
      <w:pPr>
        <w:spacing w:line="276" w:lineRule="auto"/>
        <w:rPr>
          <w:rFonts w:asciiTheme="minorHAnsi" w:hAnsiTheme="minorHAnsi" w:cstheme="minorHAnsi"/>
          <w:sz w:val="20"/>
          <w:szCs w:val="20"/>
        </w:rPr>
      </w:pPr>
    </w:p>
    <w:p w:rsidR="004B1CA1" w:rsidRPr="00EB453E" w:rsidRDefault="004B1CA1" w:rsidP="004B1CA1">
      <w:pPr>
        <w:pStyle w:val="Naslov2"/>
        <w:spacing w:line="276" w:lineRule="auto"/>
        <w:jc w:val="both"/>
      </w:pPr>
      <w:bookmarkStart w:id="36" w:name="_Toc339211907"/>
      <w:bookmarkStart w:id="37" w:name="_Toc377463951"/>
      <w:r>
        <w:t>Rok plačila in način obračunavanja</w:t>
      </w:r>
      <w:bookmarkEnd w:id="36"/>
      <w:bookmarkEnd w:id="37"/>
    </w:p>
    <w:p w:rsidR="004B1CA1" w:rsidRDefault="004B1CA1" w:rsidP="004B1CA1">
      <w:pPr>
        <w:spacing w:line="276" w:lineRule="auto"/>
        <w:jc w:val="both"/>
        <w:rPr>
          <w:rFonts w:asciiTheme="minorHAnsi" w:hAnsiTheme="minorHAnsi" w:cstheme="minorHAnsi"/>
          <w:sz w:val="20"/>
          <w:szCs w:val="20"/>
        </w:rPr>
      </w:pPr>
    </w:p>
    <w:p w:rsidR="00B40424" w:rsidRPr="00B40424" w:rsidRDefault="004B1CA1" w:rsidP="00B40424">
      <w:pPr>
        <w:pStyle w:val="Telobesedila"/>
        <w:tabs>
          <w:tab w:val="left" w:pos="720"/>
        </w:tabs>
        <w:spacing w:line="276" w:lineRule="auto"/>
        <w:jc w:val="both"/>
        <w:rPr>
          <w:rFonts w:asciiTheme="minorHAnsi" w:hAnsiTheme="minorHAnsi" w:cstheme="minorHAnsi"/>
          <w:sz w:val="20"/>
          <w:szCs w:val="20"/>
        </w:rPr>
      </w:pPr>
      <w:r w:rsidRPr="00EF19CC">
        <w:rPr>
          <w:rFonts w:asciiTheme="minorHAnsi" w:hAnsiTheme="minorHAnsi" w:cstheme="minorHAnsi"/>
          <w:bCs/>
          <w:sz w:val="20"/>
          <w:szCs w:val="20"/>
        </w:rPr>
        <w:t>Naročnik bo poravnal pogodbeno ceno izvajalcu na podlagi izstavljenih računov.</w:t>
      </w:r>
      <w:r w:rsidR="00B40424" w:rsidRPr="00B40424">
        <w:rPr>
          <w:rFonts w:asciiTheme="minorHAnsi" w:hAnsiTheme="minorHAnsi" w:cstheme="minorHAnsi"/>
          <w:sz w:val="20"/>
          <w:szCs w:val="20"/>
        </w:rPr>
        <w:t xml:space="preserve"> Rok plačila je 30. dan prejema pravilno izstavljenega računa. Izvajalec bo izvršena dela obračunaval fazno, tako da bo po dokončanju del posamezne faze naročniku izstavil račun na podlagi dejansko izvršenih in oddanih del, v skladu s ponudbenim predračunom. </w:t>
      </w:r>
    </w:p>
    <w:p w:rsidR="004B1CA1" w:rsidRPr="00EF19CC" w:rsidRDefault="004B1CA1" w:rsidP="004B1CA1">
      <w:pPr>
        <w:pStyle w:val="Telobesedila"/>
        <w:tabs>
          <w:tab w:val="left" w:pos="720"/>
        </w:tabs>
        <w:spacing w:line="276" w:lineRule="auto"/>
        <w:jc w:val="both"/>
        <w:rPr>
          <w:rFonts w:asciiTheme="minorHAnsi" w:hAnsiTheme="minorHAnsi" w:cstheme="minorHAnsi"/>
          <w:bCs/>
          <w:sz w:val="20"/>
          <w:szCs w:val="20"/>
        </w:rPr>
      </w:pPr>
    </w:p>
    <w:p w:rsidR="004B1CA1" w:rsidRPr="00EF19CC" w:rsidRDefault="004B1CA1" w:rsidP="004B1CA1">
      <w:pPr>
        <w:pStyle w:val="Telobesedila"/>
        <w:tabs>
          <w:tab w:val="left" w:pos="720"/>
        </w:tabs>
        <w:spacing w:line="276" w:lineRule="auto"/>
        <w:jc w:val="both"/>
        <w:rPr>
          <w:rFonts w:asciiTheme="minorHAnsi" w:hAnsiTheme="minorHAnsi" w:cstheme="minorHAnsi"/>
          <w:bCs/>
          <w:sz w:val="20"/>
          <w:szCs w:val="20"/>
        </w:rPr>
      </w:pPr>
      <w:r w:rsidRPr="00EF19CC">
        <w:rPr>
          <w:rFonts w:asciiTheme="minorHAnsi" w:hAnsiTheme="minorHAnsi" w:cstheme="minorHAnsi"/>
          <w:bCs/>
          <w:sz w:val="20"/>
          <w:szCs w:val="20"/>
        </w:rPr>
        <w:lastRenderedPageBreak/>
        <w:t>Isti plačilni pogoji veljajo tudi za partnerje v skupni ponudbi oziroma podizvajalce.</w:t>
      </w:r>
    </w:p>
    <w:p w:rsidR="004B1CA1" w:rsidRPr="00EF19CC" w:rsidRDefault="004B1CA1" w:rsidP="004B1CA1">
      <w:pPr>
        <w:pStyle w:val="Telobesedila"/>
        <w:tabs>
          <w:tab w:val="left" w:pos="720"/>
        </w:tabs>
        <w:spacing w:line="276" w:lineRule="auto"/>
        <w:jc w:val="both"/>
        <w:rPr>
          <w:rFonts w:asciiTheme="minorHAnsi" w:hAnsiTheme="minorHAnsi" w:cstheme="minorHAnsi"/>
          <w:sz w:val="20"/>
          <w:szCs w:val="20"/>
        </w:rPr>
      </w:pPr>
    </w:p>
    <w:p w:rsidR="004B1CA1" w:rsidRPr="00EF19CC" w:rsidRDefault="004B1CA1" w:rsidP="004B1CA1">
      <w:pPr>
        <w:pStyle w:val="Telobesedila"/>
        <w:tabs>
          <w:tab w:val="left" w:pos="720"/>
        </w:tabs>
        <w:spacing w:line="276" w:lineRule="auto"/>
        <w:jc w:val="both"/>
        <w:rPr>
          <w:rFonts w:asciiTheme="minorHAnsi" w:hAnsiTheme="minorHAnsi" w:cstheme="minorHAnsi"/>
          <w:sz w:val="20"/>
          <w:szCs w:val="20"/>
        </w:rPr>
      </w:pPr>
      <w:r w:rsidRPr="00EF19CC">
        <w:rPr>
          <w:rFonts w:asciiTheme="minorHAnsi" w:hAnsiTheme="minorHAnsi" w:cstheme="minorHAnsi"/>
          <w:sz w:val="20"/>
          <w:szCs w:val="20"/>
        </w:rPr>
        <w:t>Izvajalec mora svojemu računu oz. situaciji obvezno priložiti račune oz. situacije svojega partnerja oziroma vseh podizvajalcev (vključeni so tudi podizvajalci partnerjev v skupni ponudbi, podizvajalci podizvajalcev, ki izpolnjujejo pogoje za povezano družbo), ki jih je predhodno potrdil.</w:t>
      </w:r>
    </w:p>
    <w:p w:rsidR="004B1CA1" w:rsidRPr="00EF19CC" w:rsidRDefault="004B1CA1" w:rsidP="004B1CA1">
      <w:pPr>
        <w:pStyle w:val="Telobesedila"/>
        <w:tabs>
          <w:tab w:val="left" w:pos="720"/>
        </w:tabs>
        <w:spacing w:line="276" w:lineRule="auto"/>
        <w:jc w:val="both"/>
        <w:rPr>
          <w:rFonts w:asciiTheme="minorHAnsi" w:hAnsiTheme="minorHAnsi" w:cstheme="minorHAnsi"/>
          <w:sz w:val="20"/>
          <w:szCs w:val="20"/>
        </w:rPr>
      </w:pPr>
    </w:p>
    <w:p w:rsidR="004B1CA1" w:rsidRPr="00EF19CC" w:rsidRDefault="004B1CA1" w:rsidP="004B1CA1">
      <w:pPr>
        <w:pStyle w:val="Telobesedila"/>
        <w:tabs>
          <w:tab w:val="left" w:pos="720"/>
        </w:tabs>
        <w:spacing w:line="276" w:lineRule="auto"/>
        <w:jc w:val="both"/>
        <w:rPr>
          <w:rFonts w:asciiTheme="minorHAnsi" w:hAnsiTheme="minorHAnsi" w:cstheme="minorHAnsi"/>
          <w:sz w:val="20"/>
          <w:szCs w:val="20"/>
        </w:rPr>
      </w:pPr>
      <w:r w:rsidRPr="00EF19CC">
        <w:rPr>
          <w:rFonts w:asciiTheme="minorHAnsi" w:hAnsiTheme="minorHAnsi" w:cstheme="minorHAnsi"/>
          <w:sz w:val="20"/>
          <w:szCs w:val="20"/>
        </w:rPr>
        <w:t>Naročnik bo skladno z 71. členom ZJN-2 podizvajalcem sam neposredno izvedel plačila.</w:t>
      </w:r>
    </w:p>
    <w:p w:rsidR="004B1CA1" w:rsidRPr="00EF19CC" w:rsidRDefault="004B1CA1" w:rsidP="004B1CA1">
      <w:pPr>
        <w:pStyle w:val="Telobesedila"/>
        <w:tabs>
          <w:tab w:val="left" w:pos="720"/>
        </w:tabs>
        <w:spacing w:line="276" w:lineRule="auto"/>
        <w:jc w:val="both"/>
        <w:rPr>
          <w:rFonts w:asciiTheme="minorHAnsi" w:hAnsiTheme="minorHAnsi" w:cstheme="minorHAnsi"/>
          <w:sz w:val="20"/>
          <w:szCs w:val="20"/>
        </w:rPr>
      </w:pPr>
    </w:p>
    <w:p w:rsidR="004B1CA1" w:rsidRPr="00B05799" w:rsidRDefault="004B1CA1" w:rsidP="00CC44C4">
      <w:pPr>
        <w:spacing w:line="276" w:lineRule="auto"/>
        <w:rPr>
          <w:rFonts w:asciiTheme="minorHAnsi" w:hAnsiTheme="minorHAnsi" w:cstheme="minorHAnsi"/>
          <w:sz w:val="20"/>
          <w:szCs w:val="20"/>
        </w:rPr>
      </w:pPr>
    </w:p>
    <w:p w:rsidR="007D12E5" w:rsidRDefault="007D12E5" w:rsidP="009574FC">
      <w:pPr>
        <w:pStyle w:val="Naslov2"/>
        <w:spacing w:line="276" w:lineRule="auto"/>
      </w:pPr>
      <w:bookmarkStart w:id="38" w:name="_Toc377463952"/>
      <w:r>
        <w:t>Opcija ponudbe</w:t>
      </w:r>
      <w:bookmarkEnd w:id="38"/>
    </w:p>
    <w:p w:rsidR="007D12E5" w:rsidRPr="007C171F" w:rsidRDefault="007D12E5" w:rsidP="009574FC">
      <w:pPr>
        <w:spacing w:line="276" w:lineRule="auto"/>
        <w:rPr>
          <w:rFonts w:asciiTheme="minorHAnsi" w:hAnsiTheme="minorHAnsi" w:cstheme="minorHAnsi"/>
          <w:sz w:val="20"/>
          <w:szCs w:val="20"/>
        </w:rPr>
      </w:pPr>
    </w:p>
    <w:p w:rsidR="007C171F" w:rsidRPr="00DC4B66" w:rsidRDefault="007C171F" w:rsidP="009574FC">
      <w:pPr>
        <w:spacing w:line="276" w:lineRule="auto"/>
        <w:jc w:val="both"/>
        <w:rPr>
          <w:rFonts w:asciiTheme="minorHAnsi" w:hAnsiTheme="minorHAnsi" w:cstheme="minorHAnsi"/>
          <w:sz w:val="20"/>
          <w:szCs w:val="20"/>
        </w:rPr>
      </w:pPr>
      <w:r w:rsidRPr="00805EEF">
        <w:rPr>
          <w:rFonts w:asciiTheme="minorHAnsi" w:hAnsiTheme="minorHAnsi" w:cstheme="minorHAnsi"/>
          <w:sz w:val="20"/>
          <w:szCs w:val="20"/>
        </w:rPr>
        <w:t>Opcija ponudbe</w:t>
      </w:r>
      <w:r w:rsidR="009C5842" w:rsidRPr="00805EEF">
        <w:rPr>
          <w:rFonts w:asciiTheme="minorHAnsi" w:hAnsiTheme="minorHAnsi" w:cstheme="minorHAnsi"/>
          <w:sz w:val="20"/>
          <w:szCs w:val="20"/>
        </w:rPr>
        <w:t xml:space="preserve"> </w:t>
      </w:r>
      <w:r w:rsidR="00DE768B" w:rsidRPr="00805EEF">
        <w:rPr>
          <w:rFonts w:asciiTheme="minorHAnsi" w:hAnsiTheme="minorHAnsi" w:cstheme="minorHAnsi"/>
          <w:sz w:val="20"/>
          <w:szCs w:val="20"/>
        </w:rPr>
        <w:t xml:space="preserve">mora </w:t>
      </w:r>
      <w:r w:rsidR="005A3ABA" w:rsidRPr="00805EEF">
        <w:rPr>
          <w:rFonts w:asciiTheme="minorHAnsi" w:hAnsiTheme="minorHAnsi" w:cstheme="minorHAnsi"/>
          <w:sz w:val="20"/>
          <w:szCs w:val="20"/>
        </w:rPr>
        <w:t>biti</w:t>
      </w:r>
      <w:r w:rsidRPr="00805EEF">
        <w:rPr>
          <w:rFonts w:asciiTheme="minorHAnsi" w:hAnsiTheme="minorHAnsi" w:cstheme="minorHAnsi"/>
          <w:sz w:val="20"/>
          <w:szCs w:val="20"/>
        </w:rPr>
        <w:t xml:space="preserve"> najmanj do </w:t>
      </w:r>
      <w:r w:rsidR="00537B4A">
        <w:rPr>
          <w:rFonts w:asciiTheme="minorHAnsi" w:hAnsiTheme="minorHAnsi" w:cstheme="minorHAnsi"/>
          <w:sz w:val="20"/>
          <w:szCs w:val="20"/>
        </w:rPr>
        <w:t>30</w:t>
      </w:r>
      <w:r w:rsidR="008D665B" w:rsidRPr="00805EEF">
        <w:rPr>
          <w:rFonts w:asciiTheme="minorHAnsi" w:hAnsiTheme="minorHAnsi" w:cstheme="minorHAnsi"/>
          <w:sz w:val="20"/>
          <w:szCs w:val="20"/>
        </w:rPr>
        <w:t>.06</w:t>
      </w:r>
      <w:r w:rsidRPr="00805EEF">
        <w:rPr>
          <w:rFonts w:asciiTheme="minorHAnsi" w:hAnsiTheme="minorHAnsi" w:cstheme="minorHAnsi"/>
          <w:sz w:val="20"/>
          <w:szCs w:val="20"/>
        </w:rPr>
        <w:t>.201</w:t>
      </w:r>
      <w:r w:rsidR="00537B4A">
        <w:rPr>
          <w:rFonts w:asciiTheme="minorHAnsi" w:hAnsiTheme="minorHAnsi" w:cstheme="minorHAnsi"/>
          <w:sz w:val="20"/>
          <w:szCs w:val="20"/>
        </w:rPr>
        <w:t>6</w:t>
      </w:r>
      <w:r w:rsidRPr="00805EEF">
        <w:rPr>
          <w:rFonts w:asciiTheme="minorHAnsi" w:hAnsiTheme="minorHAnsi" w:cstheme="minorHAnsi"/>
          <w:sz w:val="20"/>
          <w:szCs w:val="20"/>
        </w:rPr>
        <w:t xml:space="preserve"> oz. </w:t>
      </w:r>
      <w:r w:rsidR="004B1E9F" w:rsidRPr="00805EEF">
        <w:rPr>
          <w:rFonts w:asciiTheme="minorHAnsi" w:hAnsiTheme="minorHAnsi" w:cstheme="minorHAnsi"/>
          <w:sz w:val="20"/>
          <w:szCs w:val="20"/>
        </w:rPr>
        <w:t xml:space="preserve">minimalno </w:t>
      </w:r>
      <w:r w:rsidR="00537B4A">
        <w:rPr>
          <w:rFonts w:asciiTheme="minorHAnsi" w:hAnsiTheme="minorHAnsi" w:cstheme="minorHAnsi"/>
          <w:sz w:val="20"/>
          <w:szCs w:val="20"/>
        </w:rPr>
        <w:t>9</w:t>
      </w:r>
      <w:r w:rsidRPr="00805EEF">
        <w:rPr>
          <w:rFonts w:asciiTheme="minorHAnsi" w:hAnsiTheme="minorHAnsi" w:cstheme="minorHAnsi"/>
          <w:sz w:val="20"/>
          <w:szCs w:val="20"/>
        </w:rPr>
        <w:t xml:space="preserve">0 dni od roka za oddajo ponudbe, </w:t>
      </w:r>
      <w:r w:rsidRPr="00805EEF">
        <w:rPr>
          <w:rFonts w:asciiTheme="minorHAnsi" w:hAnsiTheme="minorHAnsi" w:cstheme="minorHAnsi"/>
          <w:bCs/>
          <w:sz w:val="20"/>
          <w:szCs w:val="20"/>
        </w:rPr>
        <w:t>v kolikor</w:t>
      </w:r>
      <w:r w:rsidRPr="00DC4B66">
        <w:rPr>
          <w:rFonts w:asciiTheme="minorHAnsi" w:hAnsiTheme="minorHAnsi" w:cstheme="minorHAnsi"/>
          <w:bCs/>
          <w:sz w:val="20"/>
          <w:szCs w:val="20"/>
        </w:rPr>
        <w:t xml:space="preserve"> se le-ta spremeni</w:t>
      </w:r>
      <w:r w:rsidRPr="00DC4B66">
        <w:rPr>
          <w:rFonts w:asciiTheme="minorHAnsi" w:hAnsiTheme="minorHAnsi" w:cstheme="minorHAnsi"/>
          <w:sz w:val="20"/>
          <w:szCs w:val="20"/>
        </w:rPr>
        <w:t>.</w:t>
      </w:r>
    </w:p>
    <w:p w:rsidR="007C171F" w:rsidRPr="00DC4B66" w:rsidRDefault="007C171F" w:rsidP="009574FC">
      <w:pPr>
        <w:spacing w:line="276" w:lineRule="auto"/>
        <w:rPr>
          <w:rFonts w:asciiTheme="minorHAnsi" w:hAnsiTheme="minorHAnsi" w:cstheme="minorHAnsi"/>
          <w:sz w:val="20"/>
          <w:szCs w:val="20"/>
        </w:rPr>
      </w:pPr>
    </w:p>
    <w:p w:rsidR="004B1CA1" w:rsidRDefault="004B1CA1" w:rsidP="004B1CA1">
      <w:pPr>
        <w:spacing w:line="276" w:lineRule="auto"/>
        <w:jc w:val="both"/>
        <w:rPr>
          <w:rFonts w:asciiTheme="minorHAnsi" w:hAnsiTheme="minorHAnsi" w:cstheme="minorHAnsi"/>
          <w:sz w:val="20"/>
          <w:szCs w:val="20"/>
        </w:rPr>
      </w:pPr>
      <w:r w:rsidRPr="00DC4B66">
        <w:rPr>
          <w:rFonts w:asciiTheme="minorHAnsi" w:hAnsiTheme="minorHAnsi" w:cstheme="minorHAnsi"/>
          <w:sz w:val="20"/>
          <w:szCs w:val="20"/>
        </w:rPr>
        <w:t>V primeru vloženega zahtevka za revizijo so ponudniki vezani na ponudbo do sklenitve pogodbe z izbranim ponudnikom oz. drugačne odločitve naročnika ali Državne revizijske komisije, kar pomeni t</w:t>
      </w:r>
      <w:r w:rsidR="009D5925" w:rsidRPr="00DC4B66">
        <w:rPr>
          <w:rFonts w:asciiTheme="minorHAnsi" w:hAnsiTheme="minorHAnsi" w:cstheme="minorHAnsi"/>
          <w:sz w:val="20"/>
          <w:szCs w:val="20"/>
        </w:rPr>
        <w:t>udi podaljšanje veljavnosti</w:t>
      </w:r>
      <w:r w:rsidRPr="00DC4B66">
        <w:rPr>
          <w:rFonts w:asciiTheme="minorHAnsi" w:hAnsiTheme="minorHAnsi" w:cstheme="minorHAnsi"/>
          <w:sz w:val="20"/>
          <w:szCs w:val="20"/>
        </w:rPr>
        <w:t>.</w:t>
      </w:r>
    </w:p>
    <w:p w:rsidR="00644CC5" w:rsidRDefault="00644CC5">
      <w:pPr>
        <w:rPr>
          <w:rFonts w:asciiTheme="minorHAnsi" w:hAnsiTheme="minorHAnsi" w:cstheme="minorHAnsi"/>
          <w:sz w:val="20"/>
          <w:szCs w:val="20"/>
        </w:rPr>
      </w:pPr>
      <w:r>
        <w:rPr>
          <w:rFonts w:asciiTheme="minorHAnsi" w:hAnsiTheme="minorHAnsi" w:cstheme="minorHAnsi"/>
          <w:sz w:val="20"/>
          <w:szCs w:val="20"/>
        </w:rPr>
        <w:br w:type="page"/>
      </w:r>
    </w:p>
    <w:p w:rsidR="007D12E5" w:rsidRDefault="007D12E5" w:rsidP="009574FC">
      <w:pPr>
        <w:pStyle w:val="Naslov2"/>
        <w:spacing w:line="276" w:lineRule="auto"/>
      </w:pPr>
      <w:bookmarkStart w:id="39" w:name="_Toc377463953"/>
      <w:r>
        <w:lastRenderedPageBreak/>
        <w:t xml:space="preserve">Oblika </w:t>
      </w:r>
      <w:r w:rsidRPr="005A3ABA">
        <w:t>garancij</w:t>
      </w:r>
      <w:r w:rsidR="00C65714" w:rsidRPr="005A3ABA">
        <w:t xml:space="preserve"> in zavarovanj</w:t>
      </w:r>
      <w:bookmarkEnd w:id="39"/>
    </w:p>
    <w:p w:rsidR="007C171F" w:rsidRDefault="007C171F" w:rsidP="009574FC">
      <w:pPr>
        <w:spacing w:line="276" w:lineRule="auto"/>
        <w:rPr>
          <w:rFonts w:asciiTheme="minorHAnsi" w:hAnsiTheme="minorHAnsi" w:cstheme="minorHAnsi"/>
          <w:sz w:val="20"/>
          <w:szCs w:val="20"/>
        </w:rPr>
      </w:pPr>
    </w:p>
    <w:p w:rsidR="00A016F1" w:rsidRPr="0095379A" w:rsidRDefault="00CE4CC9" w:rsidP="00A016F1">
      <w:pPr>
        <w:pStyle w:val="Naslov3"/>
        <w:spacing w:line="276" w:lineRule="auto"/>
      </w:pPr>
      <w:bookmarkStart w:id="40" w:name="_Toc377463954"/>
      <w:r>
        <w:t>Finančno zavarovanje</w:t>
      </w:r>
      <w:r w:rsidR="00A016F1" w:rsidRPr="0095379A">
        <w:t xml:space="preserve"> za resnost ponudbe</w:t>
      </w:r>
      <w:bookmarkEnd w:id="40"/>
    </w:p>
    <w:p w:rsidR="00C65714" w:rsidRPr="007C171F" w:rsidRDefault="00C65714" w:rsidP="009574FC">
      <w:pPr>
        <w:spacing w:line="276" w:lineRule="auto"/>
        <w:rPr>
          <w:rFonts w:asciiTheme="minorHAnsi" w:hAnsiTheme="minorHAnsi" w:cstheme="minorHAnsi"/>
          <w:sz w:val="20"/>
          <w:szCs w:val="20"/>
        </w:rPr>
      </w:pPr>
    </w:p>
    <w:p w:rsidR="003D14FD" w:rsidRPr="003D14FD" w:rsidRDefault="003D14FD" w:rsidP="003D14FD">
      <w:pPr>
        <w:pStyle w:val="Telobesedila"/>
        <w:jc w:val="both"/>
        <w:rPr>
          <w:rFonts w:asciiTheme="minorHAnsi" w:hAnsiTheme="minorHAnsi" w:cs="Arial"/>
          <w:b/>
          <w:sz w:val="20"/>
          <w:szCs w:val="20"/>
        </w:rPr>
      </w:pPr>
      <w:r w:rsidRPr="003D14FD">
        <w:rPr>
          <w:rFonts w:asciiTheme="minorHAnsi" w:hAnsiTheme="minorHAnsi" w:cs="Arial"/>
          <w:b/>
          <w:sz w:val="20"/>
          <w:szCs w:val="20"/>
        </w:rPr>
        <w:t>Zahteva se finančna zavarovanja, ki po vsebini ne odstopajo od predloge iz razpisne dokumentacije.</w:t>
      </w:r>
    </w:p>
    <w:p w:rsidR="003D14FD" w:rsidRPr="003D14FD" w:rsidRDefault="003D14FD" w:rsidP="003D14FD">
      <w:pPr>
        <w:pStyle w:val="Telobesedila"/>
        <w:jc w:val="both"/>
        <w:rPr>
          <w:rFonts w:asciiTheme="minorHAnsi" w:hAnsiTheme="minorHAnsi" w:cs="Arial"/>
          <w:b/>
          <w:sz w:val="20"/>
          <w:szCs w:val="20"/>
        </w:rPr>
      </w:pPr>
    </w:p>
    <w:p w:rsidR="003D14FD" w:rsidRPr="003D14FD" w:rsidRDefault="003D14FD" w:rsidP="003D14FD">
      <w:pPr>
        <w:pStyle w:val="Telobesedila"/>
        <w:tabs>
          <w:tab w:val="left" w:pos="360"/>
        </w:tabs>
        <w:spacing w:line="280" w:lineRule="atLeast"/>
        <w:jc w:val="both"/>
        <w:rPr>
          <w:rFonts w:asciiTheme="minorHAnsi" w:hAnsiTheme="minorHAnsi" w:cs="Arial"/>
          <w:sz w:val="20"/>
          <w:szCs w:val="20"/>
        </w:rPr>
      </w:pPr>
      <w:r w:rsidRPr="003D14FD">
        <w:rPr>
          <w:rFonts w:asciiTheme="minorHAnsi" w:hAnsiTheme="minorHAnsi" w:cs="Arial"/>
          <w:sz w:val="20"/>
          <w:szCs w:val="20"/>
        </w:rPr>
        <w:t xml:space="preserve">Ponudnik mora kot zavarovanje za resnost ponudbe ponudbi </w:t>
      </w:r>
      <w:r w:rsidRPr="003D14FD">
        <w:rPr>
          <w:rFonts w:asciiTheme="minorHAnsi" w:hAnsiTheme="minorHAnsi" w:cs="Arial"/>
          <w:sz w:val="20"/>
          <w:szCs w:val="20"/>
          <w:u w:val="single"/>
        </w:rPr>
        <w:t xml:space="preserve">priložiti bianco menico </w:t>
      </w:r>
      <w:r w:rsidRPr="003D14FD">
        <w:rPr>
          <w:rFonts w:asciiTheme="minorHAnsi" w:hAnsiTheme="minorHAnsi" w:cs="Arial"/>
          <w:sz w:val="20"/>
          <w:szCs w:val="20"/>
        </w:rPr>
        <w:t xml:space="preserve">(neizpolnjena menica, podpisana in ožigosana) skupaj z menično izjavo s pooblastilom za unovčenje (podpisano in ožigosano, na formatu A4, izpolnjen vzorec v razpisni dokumentaciji se ne upošteva!), v višini </w:t>
      </w:r>
      <w:r w:rsidR="0004394E">
        <w:rPr>
          <w:rFonts w:asciiTheme="minorHAnsi" w:hAnsiTheme="minorHAnsi" w:cs="Arial"/>
          <w:sz w:val="20"/>
          <w:szCs w:val="20"/>
          <w:u w:val="single"/>
        </w:rPr>
        <w:t>3</w:t>
      </w:r>
      <w:r w:rsidRPr="003D14FD">
        <w:rPr>
          <w:rFonts w:asciiTheme="minorHAnsi" w:hAnsiTheme="minorHAnsi" w:cs="Arial"/>
          <w:sz w:val="20"/>
          <w:szCs w:val="20"/>
          <w:u w:val="single"/>
        </w:rPr>
        <w:t>% ponudbene vrednosti z DDV</w:t>
      </w:r>
      <w:r w:rsidRPr="003D14FD">
        <w:rPr>
          <w:rFonts w:asciiTheme="minorHAnsi" w:hAnsiTheme="minorHAnsi" w:cs="Arial"/>
          <w:sz w:val="20"/>
          <w:szCs w:val="20"/>
        </w:rPr>
        <w:t xml:space="preserve"> , ki jo ponuja kot jamstvo, da bo v primeru, če bo izbran, sklenil pogodbo z naročnikom, da ne bo umaknil /spremenil ponudbe po roku za odpiranje (ne glede na to, ali je najugodnejši ponudnik ali ne), prav tako pa za primer, če kot izbrani ponudnik ne bi predložil menice za resnost ponudbe ali če bi podal zavajajoče ali lažne izjave. Rok veljavnosti menice je do podpisa</w:t>
      </w:r>
      <w:r>
        <w:rPr>
          <w:rFonts w:asciiTheme="minorHAnsi" w:hAnsiTheme="minorHAnsi" w:cs="Arial"/>
          <w:sz w:val="20"/>
          <w:szCs w:val="20"/>
        </w:rPr>
        <w:t xml:space="preserve"> pogodbe z izbranim izvajalcem</w:t>
      </w:r>
      <w:r w:rsidRPr="003D14FD">
        <w:rPr>
          <w:rFonts w:asciiTheme="minorHAnsi" w:hAnsiTheme="minorHAnsi" w:cs="Arial"/>
          <w:sz w:val="20"/>
          <w:szCs w:val="20"/>
        </w:rPr>
        <w:t xml:space="preserve"> ter predložitve finančnega zavarovanja  za dobro izvedbo, oziroma do konca veljavnosti ponudbe. Naročnik bo izločil vsako ponudbo, ki ni opremljena z zahtevanim finančnim zavarovanjem za resnost ponudbe in ne pokriva zneska zavarovanja v zahtevani višini.</w:t>
      </w:r>
    </w:p>
    <w:p w:rsidR="007C171F" w:rsidRDefault="007C171F" w:rsidP="009574FC">
      <w:pPr>
        <w:spacing w:line="276" w:lineRule="auto"/>
        <w:jc w:val="both"/>
        <w:rPr>
          <w:rFonts w:asciiTheme="minorHAnsi" w:hAnsiTheme="minorHAnsi" w:cstheme="minorHAnsi"/>
          <w:b/>
          <w:sz w:val="20"/>
          <w:szCs w:val="20"/>
        </w:rPr>
      </w:pPr>
    </w:p>
    <w:p w:rsidR="00C65714" w:rsidRDefault="00C65714" w:rsidP="009574FC">
      <w:pPr>
        <w:spacing w:line="276" w:lineRule="auto"/>
        <w:jc w:val="both"/>
        <w:rPr>
          <w:rFonts w:asciiTheme="minorHAnsi" w:hAnsiTheme="minorHAnsi" w:cstheme="minorHAnsi"/>
          <w:b/>
          <w:sz w:val="20"/>
          <w:szCs w:val="20"/>
        </w:rPr>
      </w:pPr>
    </w:p>
    <w:p w:rsidR="00A016F1" w:rsidRPr="0095379A" w:rsidRDefault="00CE4CC9" w:rsidP="00A016F1">
      <w:pPr>
        <w:pStyle w:val="Naslov3"/>
        <w:spacing w:line="276" w:lineRule="auto"/>
      </w:pPr>
      <w:bookmarkStart w:id="41" w:name="_Toc377463955"/>
      <w:r>
        <w:t>Finančno zavarovanje</w:t>
      </w:r>
      <w:r w:rsidR="00A016F1" w:rsidRPr="0095379A">
        <w:t xml:space="preserve"> za dobro izvedbo pogodbenih obveznosti</w:t>
      </w:r>
      <w:bookmarkEnd w:id="41"/>
    </w:p>
    <w:p w:rsidR="00C65714" w:rsidRPr="006541DE" w:rsidRDefault="00C65714" w:rsidP="009574FC">
      <w:pPr>
        <w:spacing w:line="276" w:lineRule="auto"/>
        <w:jc w:val="both"/>
        <w:rPr>
          <w:rFonts w:asciiTheme="minorHAnsi" w:hAnsiTheme="minorHAnsi" w:cstheme="minorHAnsi"/>
          <w:sz w:val="20"/>
          <w:szCs w:val="20"/>
        </w:rPr>
      </w:pPr>
    </w:p>
    <w:p w:rsidR="003D14FD" w:rsidRPr="003D14FD" w:rsidRDefault="003D14FD" w:rsidP="003D14FD">
      <w:pPr>
        <w:jc w:val="both"/>
        <w:rPr>
          <w:rFonts w:asciiTheme="minorHAnsi" w:hAnsiTheme="minorHAnsi" w:cs="Arial"/>
          <w:sz w:val="20"/>
          <w:szCs w:val="20"/>
        </w:rPr>
      </w:pPr>
      <w:r w:rsidRPr="003D14FD">
        <w:rPr>
          <w:rFonts w:asciiTheme="minorHAnsi" w:hAnsiTheme="minorHAnsi" w:cs="Arial"/>
          <w:sz w:val="20"/>
          <w:szCs w:val="20"/>
        </w:rPr>
        <w:t>Ponudnik priloži ponudbi podpisan obrazec Finančna zavarovanja</w:t>
      </w:r>
      <w:r w:rsidR="009D5925">
        <w:rPr>
          <w:rFonts w:asciiTheme="minorHAnsi" w:hAnsiTheme="minorHAnsi" w:cs="Arial"/>
          <w:sz w:val="20"/>
          <w:szCs w:val="20"/>
        </w:rPr>
        <w:t xml:space="preserve"> (OBR 11)</w:t>
      </w:r>
      <w:r w:rsidRPr="003D14FD">
        <w:rPr>
          <w:rFonts w:asciiTheme="minorHAnsi" w:hAnsiTheme="minorHAnsi" w:cs="Arial"/>
          <w:sz w:val="20"/>
          <w:szCs w:val="20"/>
        </w:rPr>
        <w:t>, s čemer izjavlja, da bo v primeru podpisa pogodbe naročniku posredoval bianco menico s pooblastilom za izpolnitev in unovčenje, kot z</w:t>
      </w:r>
      <w:r w:rsidR="009D5925">
        <w:rPr>
          <w:rFonts w:asciiTheme="minorHAnsi" w:hAnsiTheme="minorHAnsi" w:cs="Arial"/>
          <w:sz w:val="20"/>
          <w:szCs w:val="20"/>
        </w:rPr>
        <w:t>avarovanje  za dobro izvedbo pogodbenih obveznosti</w:t>
      </w:r>
      <w:r w:rsidRPr="003D14FD">
        <w:rPr>
          <w:rFonts w:asciiTheme="minorHAnsi" w:hAnsiTheme="minorHAnsi" w:cs="Arial"/>
          <w:sz w:val="20"/>
          <w:szCs w:val="20"/>
        </w:rPr>
        <w:t>. V kolikor ponudnik izjave ne bo priložil, se bo ponudba štela za nepravilno in bo izločena iz nadaljnjega postopka.</w:t>
      </w:r>
    </w:p>
    <w:p w:rsidR="003D14FD" w:rsidRPr="003D14FD" w:rsidRDefault="003D14FD" w:rsidP="003D14FD">
      <w:pPr>
        <w:pStyle w:val="Telobesedila"/>
        <w:jc w:val="both"/>
        <w:rPr>
          <w:rFonts w:asciiTheme="minorHAnsi" w:hAnsiTheme="minorHAnsi" w:cs="Arial"/>
          <w:i/>
          <w:color w:val="000000"/>
          <w:sz w:val="20"/>
          <w:szCs w:val="20"/>
        </w:rPr>
      </w:pPr>
    </w:p>
    <w:p w:rsidR="003D14FD" w:rsidRPr="003D14FD" w:rsidRDefault="003D14FD" w:rsidP="003D14FD">
      <w:pPr>
        <w:pStyle w:val="Telobesedila"/>
        <w:jc w:val="both"/>
        <w:rPr>
          <w:rFonts w:asciiTheme="minorHAnsi" w:hAnsiTheme="minorHAnsi" w:cs="Arial"/>
          <w:sz w:val="20"/>
          <w:szCs w:val="20"/>
        </w:rPr>
      </w:pPr>
      <w:r w:rsidRPr="003D14FD">
        <w:rPr>
          <w:rFonts w:asciiTheme="minorHAnsi" w:hAnsiTheme="minorHAnsi" w:cs="Arial"/>
          <w:sz w:val="20"/>
          <w:szCs w:val="20"/>
        </w:rPr>
        <w:t>Izvajalec mora najkasneje v 5 dneh od sklenitve pogodbe, kot pogoj za veljavnost pogodbe, naročniku izročiti zavarovanje za dobro izvedbo pogodbenih obveznosti, v obliki bianco menice in menično izjavo</w:t>
      </w:r>
      <w:r w:rsidR="00DC4B66">
        <w:rPr>
          <w:rFonts w:asciiTheme="minorHAnsi" w:hAnsiTheme="minorHAnsi" w:cs="Arial"/>
          <w:sz w:val="20"/>
          <w:szCs w:val="20"/>
        </w:rPr>
        <w:t xml:space="preserve"> </w:t>
      </w:r>
      <w:r w:rsidR="00DC4B66" w:rsidRPr="003D14FD">
        <w:rPr>
          <w:rFonts w:asciiTheme="minorHAnsi" w:hAnsiTheme="minorHAnsi" w:cs="Arial"/>
          <w:sz w:val="20"/>
          <w:szCs w:val="20"/>
        </w:rPr>
        <w:t>pooblastilom za unovčenje</w:t>
      </w:r>
      <w:r w:rsidRPr="003D14FD">
        <w:rPr>
          <w:rFonts w:asciiTheme="minorHAnsi" w:hAnsiTheme="minorHAnsi" w:cs="Arial"/>
          <w:sz w:val="20"/>
          <w:szCs w:val="20"/>
        </w:rPr>
        <w:t xml:space="preserve">, v višini 5.000,00 EUR. Menica mora veljati še najmanj 10 dni po roku za izpolnitev vseh pogodbenih obveznosti izvajalca. Menica se predloži za zavarovanje: </w:t>
      </w:r>
    </w:p>
    <w:p w:rsidR="003D14FD" w:rsidRPr="003D14FD" w:rsidRDefault="003D14FD" w:rsidP="003D14FD">
      <w:pPr>
        <w:pStyle w:val="Telobesedila"/>
        <w:tabs>
          <w:tab w:val="num" w:pos="360"/>
        </w:tabs>
        <w:ind w:left="360" w:hanging="360"/>
        <w:jc w:val="both"/>
        <w:rPr>
          <w:rFonts w:asciiTheme="minorHAnsi" w:hAnsiTheme="minorHAnsi" w:cs="Arial"/>
          <w:sz w:val="20"/>
          <w:szCs w:val="20"/>
        </w:rPr>
      </w:pPr>
      <w:r w:rsidRPr="003D14FD">
        <w:rPr>
          <w:rFonts w:asciiTheme="minorHAnsi" w:hAnsiTheme="minorHAnsi" w:cs="Arial"/>
          <w:sz w:val="20"/>
          <w:szCs w:val="20"/>
        </w:rPr>
        <w:t>- kvalitetne izvedbe pogodbenih del</w:t>
      </w:r>
    </w:p>
    <w:p w:rsidR="003D14FD" w:rsidRPr="003D14FD" w:rsidRDefault="003D14FD" w:rsidP="003D14FD">
      <w:pPr>
        <w:pStyle w:val="Telobesedila"/>
        <w:tabs>
          <w:tab w:val="num" w:pos="360"/>
        </w:tabs>
        <w:ind w:left="360" w:hanging="360"/>
        <w:jc w:val="both"/>
        <w:rPr>
          <w:rFonts w:asciiTheme="minorHAnsi" w:hAnsiTheme="minorHAnsi" w:cs="Arial"/>
          <w:sz w:val="20"/>
          <w:szCs w:val="20"/>
        </w:rPr>
      </w:pPr>
      <w:r w:rsidRPr="003D14FD">
        <w:rPr>
          <w:rFonts w:asciiTheme="minorHAnsi" w:hAnsiTheme="minorHAnsi" w:cs="Arial"/>
          <w:sz w:val="20"/>
          <w:szCs w:val="20"/>
        </w:rPr>
        <w:t>- pravočasne izvedbe del v smislu določil razpisne dokumentacije in pogodbe,</w:t>
      </w:r>
    </w:p>
    <w:p w:rsidR="003D14FD" w:rsidRPr="003D14FD" w:rsidRDefault="003D14FD" w:rsidP="003D14FD">
      <w:pPr>
        <w:pStyle w:val="Telobesedila"/>
        <w:tabs>
          <w:tab w:val="num" w:pos="360"/>
        </w:tabs>
        <w:ind w:left="360" w:hanging="360"/>
        <w:jc w:val="both"/>
        <w:rPr>
          <w:rFonts w:asciiTheme="minorHAnsi" w:hAnsiTheme="minorHAnsi" w:cs="Arial"/>
          <w:sz w:val="20"/>
          <w:szCs w:val="20"/>
        </w:rPr>
      </w:pPr>
      <w:r w:rsidRPr="003D14FD">
        <w:rPr>
          <w:rFonts w:asciiTheme="minorHAnsi" w:hAnsiTheme="minorHAnsi" w:cs="Arial"/>
          <w:sz w:val="20"/>
          <w:szCs w:val="20"/>
        </w:rPr>
        <w:t xml:space="preserve">- poplačilo pogodbene kazni zaradi prekoračitve pogodbenega roka. </w:t>
      </w:r>
    </w:p>
    <w:p w:rsidR="003D14FD" w:rsidRPr="003D14FD" w:rsidRDefault="003D14FD" w:rsidP="003D14FD">
      <w:pPr>
        <w:pStyle w:val="Telobesedila"/>
        <w:jc w:val="both"/>
        <w:rPr>
          <w:rFonts w:asciiTheme="minorHAnsi" w:hAnsiTheme="minorHAnsi" w:cs="Arial"/>
          <w:sz w:val="20"/>
          <w:szCs w:val="20"/>
        </w:rPr>
      </w:pPr>
    </w:p>
    <w:p w:rsidR="003D14FD" w:rsidRPr="003D14FD" w:rsidRDefault="003D14FD" w:rsidP="003D14FD">
      <w:pPr>
        <w:pStyle w:val="Telobesedila"/>
        <w:jc w:val="both"/>
        <w:rPr>
          <w:rFonts w:asciiTheme="minorHAnsi" w:hAnsiTheme="minorHAnsi" w:cs="Arial"/>
          <w:sz w:val="20"/>
          <w:szCs w:val="20"/>
        </w:rPr>
      </w:pPr>
      <w:r w:rsidRPr="003D14FD">
        <w:rPr>
          <w:rFonts w:asciiTheme="minorHAnsi" w:hAnsiTheme="minorHAnsi" w:cs="Arial"/>
          <w:sz w:val="20"/>
          <w:szCs w:val="20"/>
        </w:rPr>
        <w:t>Predložena menična izjava ne sme bistveno odstopati od vzorca in ne sme vsebovati</w:t>
      </w:r>
      <w:r w:rsidR="00043EA9">
        <w:rPr>
          <w:rFonts w:asciiTheme="minorHAnsi" w:hAnsiTheme="minorHAnsi" w:cs="Arial"/>
          <w:sz w:val="20"/>
          <w:szCs w:val="20"/>
        </w:rPr>
        <w:t xml:space="preserve"> </w:t>
      </w:r>
      <w:r w:rsidRPr="003D14FD">
        <w:rPr>
          <w:rFonts w:asciiTheme="minorHAnsi" w:hAnsiTheme="minorHAnsi" w:cs="Arial"/>
          <w:sz w:val="20"/>
          <w:szCs w:val="20"/>
        </w:rPr>
        <w:t>dodatnih pogo</w:t>
      </w:r>
      <w:r w:rsidR="00DC4B66">
        <w:rPr>
          <w:rFonts w:asciiTheme="minorHAnsi" w:hAnsiTheme="minorHAnsi" w:cs="Arial"/>
          <w:sz w:val="20"/>
          <w:szCs w:val="20"/>
        </w:rPr>
        <w:t>jev za izplačilo, krajših rokov in</w:t>
      </w:r>
      <w:r w:rsidRPr="003D14FD">
        <w:rPr>
          <w:rFonts w:asciiTheme="minorHAnsi" w:hAnsiTheme="minorHAnsi" w:cs="Arial"/>
          <w:sz w:val="20"/>
          <w:szCs w:val="20"/>
        </w:rPr>
        <w:t xml:space="preserve"> nižjega zneska zavarovanja.</w:t>
      </w:r>
    </w:p>
    <w:p w:rsidR="006541DE" w:rsidRDefault="006541DE" w:rsidP="009574FC">
      <w:pPr>
        <w:pStyle w:val="Odstavekseznama"/>
        <w:rPr>
          <w:b w:val="0"/>
        </w:rPr>
      </w:pPr>
    </w:p>
    <w:p w:rsidR="006541DE" w:rsidRDefault="006541DE" w:rsidP="009574FC">
      <w:pPr>
        <w:pStyle w:val="Odstavekseznama"/>
        <w:rPr>
          <w:b w:val="0"/>
        </w:rPr>
      </w:pPr>
    </w:p>
    <w:p w:rsidR="00955D22" w:rsidRDefault="00955D22" w:rsidP="006541DE">
      <w:pPr>
        <w:spacing w:line="276" w:lineRule="auto"/>
        <w:jc w:val="both"/>
        <w:rPr>
          <w:rFonts w:asciiTheme="minorHAnsi" w:hAnsiTheme="minorHAnsi" w:cstheme="minorHAnsi"/>
          <w:sz w:val="20"/>
          <w:szCs w:val="20"/>
        </w:rPr>
      </w:pPr>
    </w:p>
    <w:p w:rsidR="00955D22" w:rsidRPr="00A83D4C" w:rsidRDefault="00955D22" w:rsidP="006541DE">
      <w:pPr>
        <w:spacing w:line="276" w:lineRule="auto"/>
        <w:jc w:val="both"/>
        <w:rPr>
          <w:rFonts w:asciiTheme="minorHAnsi" w:hAnsiTheme="minorHAnsi" w:cstheme="minorHAnsi"/>
          <w:sz w:val="20"/>
          <w:szCs w:val="20"/>
        </w:rPr>
      </w:pPr>
    </w:p>
    <w:p w:rsidR="00955759" w:rsidRDefault="00955759">
      <w:pPr>
        <w:rPr>
          <w:rFonts w:asciiTheme="minorHAnsi" w:hAnsiTheme="minorHAnsi" w:cstheme="minorHAnsi"/>
          <w:sz w:val="20"/>
          <w:szCs w:val="20"/>
        </w:rPr>
      </w:pPr>
      <w:r>
        <w:rPr>
          <w:rFonts w:asciiTheme="minorHAnsi" w:hAnsiTheme="minorHAnsi" w:cstheme="minorHAnsi"/>
          <w:sz w:val="20"/>
          <w:szCs w:val="20"/>
        </w:rPr>
        <w:br w:type="page"/>
      </w:r>
    </w:p>
    <w:p w:rsidR="000771B0" w:rsidRPr="008260EB" w:rsidRDefault="004723C4" w:rsidP="000A59C2">
      <w:pPr>
        <w:pStyle w:val="Naslov1"/>
      </w:pPr>
      <w:bookmarkStart w:id="42" w:name="_Toc377463957"/>
      <w:r>
        <w:lastRenderedPageBreak/>
        <w:t>ROKI ZA IZVEDBO JAVNEGA NAROČILA</w:t>
      </w:r>
      <w:bookmarkEnd w:id="42"/>
    </w:p>
    <w:p w:rsidR="000771B0" w:rsidRDefault="000771B0" w:rsidP="009C5842">
      <w:pPr>
        <w:spacing w:line="276" w:lineRule="auto"/>
        <w:jc w:val="both"/>
        <w:rPr>
          <w:rFonts w:ascii="Calibri" w:hAnsi="Calibri" w:cs="Segoe UI"/>
          <w:sz w:val="20"/>
          <w:szCs w:val="20"/>
        </w:rPr>
      </w:pPr>
    </w:p>
    <w:p w:rsidR="00DE0007" w:rsidRPr="008260EB" w:rsidRDefault="00DE0007" w:rsidP="009C5842">
      <w:pPr>
        <w:spacing w:line="276" w:lineRule="auto"/>
        <w:jc w:val="both"/>
        <w:rPr>
          <w:rFonts w:ascii="Calibri" w:hAnsi="Calibri" w:cs="Segoe UI"/>
          <w:sz w:val="20"/>
          <w:szCs w:val="20"/>
        </w:rPr>
      </w:pPr>
    </w:p>
    <w:p w:rsidR="00BC3557" w:rsidRPr="00DE0007" w:rsidRDefault="00BC3557" w:rsidP="009C5842">
      <w:pPr>
        <w:spacing w:line="276" w:lineRule="auto"/>
        <w:jc w:val="both"/>
        <w:rPr>
          <w:rFonts w:asciiTheme="minorHAnsi" w:hAnsiTheme="minorHAnsi" w:cstheme="minorHAnsi"/>
          <w:b/>
          <w:sz w:val="22"/>
          <w:szCs w:val="22"/>
        </w:rPr>
      </w:pPr>
      <w:r w:rsidRPr="00DE0007">
        <w:rPr>
          <w:rFonts w:asciiTheme="minorHAnsi" w:hAnsiTheme="minorHAnsi" w:cstheme="minorHAnsi"/>
          <w:b/>
          <w:sz w:val="22"/>
          <w:szCs w:val="22"/>
        </w:rPr>
        <w:t xml:space="preserve">Začetek del: </w:t>
      </w:r>
      <w:r w:rsidRPr="00DE0007">
        <w:rPr>
          <w:rFonts w:asciiTheme="minorHAnsi" w:hAnsiTheme="minorHAnsi" w:cstheme="minorHAnsi"/>
          <w:b/>
          <w:sz w:val="22"/>
          <w:szCs w:val="22"/>
        </w:rPr>
        <w:tab/>
      </w:r>
    </w:p>
    <w:p w:rsidR="00BC3557" w:rsidRPr="00537B4A" w:rsidRDefault="00BC3557" w:rsidP="009C5842">
      <w:pPr>
        <w:pStyle w:val="Telobesedila-zamik3"/>
        <w:spacing w:line="276" w:lineRule="auto"/>
        <w:ind w:left="0"/>
        <w:rPr>
          <w:rFonts w:asciiTheme="minorHAnsi" w:hAnsiTheme="minorHAnsi" w:cstheme="minorHAnsi"/>
          <w:sz w:val="20"/>
          <w:szCs w:val="20"/>
        </w:rPr>
      </w:pPr>
      <w:r w:rsidRPr="00537B4A">
        <w:rPr>
          <w:rFonts w:asciiTheme="minorHAnsi" w:hAnsiTheme="minorHAnsi" w:cstheme="minorHAnsi"/>
          <w:bCs/>
          <w:sz w:val="20"/>
          <w:szCs w:val="20"/>
        </w:rPr>
        <w:t>En dan po podpisu pogodbe.</w:t>
      </w:r>
    </w:p>
    <w:p w:rsidR="009C5842" w:rsidRPr="00FC4CB5" w:rsidRDefault="009C5842" w:rsidP="009C5842">
      <w:pPr>
        <w:pStyle w:val="Telobesedila-zamik3"/>
        <w:spacing w:line="276" w:lineRule="auto"/>
        <w:ind w:left="0"/>
        <w:rPr>
          <w:rFonts w:asciiTheme="minorHAnsi" w:hAnsiTheme="minorHAnsi" w:cstheme="minorHAnsi"/>
          <w:sz w:val="20"/>
          <w:szCs w:val="20"/>
          <w:highlight w:val="yellow"/>
        </w:rPr>
      </w:pPr>
    </w:p>
    <w:p w:rsidR="00BC3557" w:rsidRPr="00A16F55" w:rsidRDefault="009C5842" w:rsidP="009C5842">
      <w:pPr>
        <w:spacing w:line="276" w:lineRule="auto"/>
        <w:ind w:left="2124" w:hanging="2124"/>
        <w:jc w:val="both"/>
        <w:rPr>
          <w:rFonts w:asciiTheme="minorHAnsi" w:hAnsiTheme="minorHAnsi" w:cstheme="minorHAnsi"/>
          <w:b/>
          <w:sz w:val="22"/>
          <w:szCs w:val="22"/>
        </w:rPr>
      </w:pPr>
      <w:r w:rsidRPr="00A16F55">
        <w:rPr>
          <w:rFonts w:asciiTheme="minorHAnsi" w:hAnsiTheme="minorHAnsi" w:cstheme="minorHAnsi"/>
          <w:b/>
          <w:sz w:val="22"/>
          <w:szCs w:val="22"/>
        </w:rPr>
        <w:t>Dokončanje del:</w:t>
      </w:r>
    </w:p>
    <w:p w:rsidR="004F281B" w:rsidRPr="00A16F55" w:rsidRDefault="00FC4CB5" w:rsidP="004F281B">
      <w:pPr>
        <w:pStyle w:val="Odstavekseznama"/>
        <w:numPr>
          <w:ilvl w:val="1"/>
          <w:numId w:val="7"/>
        </w:numPr>
        <w:rPr>
          <w:bCs/>
        </w:rPr>
      </w:pPr>
      <w:r w:rsidRPr="00A16F55">
        <w:rPr>
          <w:bCs/>
        </w:rPr>
        <w:t>Izvajalec se obveže vsa dela izvesti najkasneje 12 mesecev od sklenitve pogodbe z naročnikom</w:t>
      </w:r>
      <w:r w:rsidR="004F281B" w:rsidRPr="00A16F55">
        <w:rPr>
          <w:bCs/>
        </w:rPr>
        <w:t>,</w:t>
      </w:r>
    </w:p>
    <w:p w:rsidR="000A3487" w:rsidRPr="00A16F55" w:rsidRDefault="001F18E9" w:rsidP="004F281B">
      <w:pPr>
        <w:pStyle w:val="Odstavekseznama"/>
        <w:numPr>
          <w:ilvl w:val="1"/>
          <w:numId w:val="7"/>
        </w:numPr>
        <w:rPr>
          <w:rFonts w:ascii="Calibri" w:hAnsi="Calibri"/>
        </w:rPr>
      </w:pPr>
      <w:r w:rsidRPr="00A16F55">
        <w:rPr>
          <w:bCs/>
        </w:rPr>
        <w:t>oziroma najkasneje do 30.6.2017</w:t>
      </w:r>
      <w:r w:rsidR="004F281B" w:rsidRPr="00A16F55">
        <w:rPr>
          <w:bCs/>
        </w:rPr>
        <w:t xml:space="preserve"> v primeru revizijskih postopkov</w:t>
      </w:r>
    </w:p>
    <w:p w:rsidR="00955D22" w:rsidRDefault="00955D22" w:rsidP="009C5842">
      <w:pPr>
        <w:spacing w:line="276" w:lineRule="auto"/>
        <w:jc w:val="both"/>
        <w:rPr>
          <w:rFonts w:ascii="Calibri" w:hAnsi="Calibri" w:cs="Segoe UI"/>
          <w:sz w:val="20"/>
          <w:szCs w:val="20"/>
        </w:rPr>
      </w:pPr>
    </w:p>
    <w:p w:rsidR="00955759" w:rsidRDefault="00955759">
      <w:pPr>
        <w:rPr>
          <w:rFonts w:ascii="Calibri" w:hAnsi="Calibri" w:cs="Segoe UI"/>
          <w:sz w:val="20"/>
          <w:szCs w:val="20"/>
        </w:rPr>
      </w:pPr>
      <w:r>
        <w:rPr>
          <w:rFonts w:ascii="Calibri" w:hAnsi="Calibri" w:cs="Segoe UI"/>
          <w:sz w:val="20"/>
          <w:szCs w:val="20"/>
        </w:rPr>
        <w:br w:type="page"/>
      </w:r>
    </w:p>
    <w:p w:rsidR="000B7C87" w:rsidRPr="008260EB" w:rsidRDefault="004723C4" w:rsidP="003E5678">
      <w:pPr>
        <w:pStyle w:val="Naslov1"/>
      </w:pPr>
      <w:bookmarkStart w:id="43" w:name="_Toc377463958"/>
      <w:r>
        <w:lastRenderedPageBreak/>
        <w:t>POSEBNOSTI, KI JIH MORA UPOŠTEVATI PONUDNIK PRI PRIPRAVI PONUDBE</w:t>
      </w:r>
      <w:bookmarkEnd w:id="43"/>
    </w:p>
    <w:p w:rsidR="00C315EC" w:rsidRDefault="00C315EC" w:rsidP="009C5842">
      <w:pPr>
        <w:spacing w:line="276" w:lineRule="auto"/>
        <w:jc w:val="both"/>
        <w:rPr>
          <w:rFonts w:ascii="Calibri" w:hAnsi="Calibri" w:cs="Segoe UI"/>
          <w:sz w:val="20"/>
          <w:szCs w:val="20"/>
        </w:rPr>
      </w:pPr>
    </w:p>
    <w:p w:rsidR="00DE768B" w:rsidRPr="00133DB9" w:rsidRDefault="00DE768B" w:rsidP="009C5842">
      <w:pPr>
        <w:spacing w:line="276" w:lineRule="auto"/>
        <w:jc w:val="both"/>
        <w:rPr>
          <w:rFonts w:asciiTheme="minorHAnsi" w:hAnsiTheme="minorHAnsi" w:cstheme="minorHAnsi"/>
          <w:sz w:val="20"/>
          <w:szCs w:val="20"/>
        </w:rPr>
      </w:pPr>
    </w:p>
    <w:p w:rsidR="007D12E5" w:rsidRDefault="007D12E5" w:rsidP="009C5842">
      <w:pPr>
        <w:pStyle w:val="Naslov2"/>
        <w:spacing w:line="276" w:lineRule="auto"/>
      </w:pPr>
      <w:bookmarkStart w:id="44" w:name="_Toc377463959"/>
      <w:r>
        <w:t>Ravnanje udeležencev v postopku oddaje javnega naročila</w:t>
      </w:r>
      <w:bookmarkEnd w:id="44"/>
    </w:p>
    <w:p w:rsidR="007D12E5" w:rsidRPr="00133DB9" w:rsidRDefault="007D12E5" w:rsidP="009C5842">
      <w:pPr>
        <w:spacing w:line="276" w:lineRule="auto"/>
        <w:jc w:val="both"/>
        <w:rPr>
          <w:rFonts w:asciiTheme="minorHAnsi" w:hAnsiTheme="minorHAnsi" w:cstheme="minorHAnsi"/>
          <w:sz w:val="20"/>
          <w:szCs w:val="20"/>
        </w:rPr>
      </w:pPr>
    </w:p>
    <w:p w:rsidR="00133DB9" w:rsidRPr="00133DB9" w:rsidRDefault="00133DB9" w:rsidP="009C5842">
      <w:pPr>
        <w:spacing w:line="276" w:lineRule="auto"/>
        <w:jc w:val="both"/>
        <w:rPr>
          <w:rFonts w:asciiTheme="minorHAnsi" w:hAnsiTheme="minorHAnsi" w:cstheme="minorHAnsi"/>
          <w:sz w:val="20"/>
          <w:szCs w:val="20"/>
        </w:rPr>
      </w:pPr>
      <w:r w:rsidRPr="00133DB9">
        <w:rPr>
          <w:rFonts w:asciiTheme="minorHAnsi" w:hAnsiTheme="minorHAnsi" w:cstheme="minorHAnsi"/>
          <w:sz w:val="20"/>
          <w:szCs w:val="20"/>
        </w:rPr>
        <w:t>Vsi udeleženci v postopku oddaje javnega naročila morajo skrbeti, da s svojim ravnanjem ne povzročajo nepotrebnih stroškov drugim udeležencem.</w:t>
      </w:r>
    </w:p>
    <w:p w:rsidR="00133DB9" w:rsidRDefault="00133DB9" w:rsidP="009C5842">
      <w:pPr>
        <w:spacing w:line="276" w:lineRule="auto"/>
        <w:jc w:val="both"/>
        <w:rPr>
          <w:rFonts w:asciiTheme="minorHAnsi" w:hAnsiTheme="minorHAnsi" w:cstheme="minorHAnsi"/>
          <w:sz w:val="20"/>
          <w:szCs w:val="20"/>
        </w:rPr>
      </w:pPr>
    </w:p>
    <w:p w:rsidR="00DE768B" w:rsidRPr="00133DB9" w:rsidRDefault="00DE768B" w:rsidP="009C5842">
      <w:pPr>
        <w:spacing w:line="276" w:lineRule="auto"/>
        <w:jc w:val="both"/>
        <w:rPr>
          <w:rFonts w:asciiTheme="minorHAnsi" w:hAnsiTheme="minorHAnsi" w:cstheme="minorHAnsi"/>
          <w:sz w:val="20"/>
          <w:szCs w:val="20"/>
        </w:rPr>
      </w:pPr>
    </w:p>
    <w:p w:rsidR="007D12E5" w:rsidRPr="007D12E5" w:rsidRDefault="007D12E5" w:rsidP="009C5842">
      <w:pPr>
        <w:pStyle w:val="Naslov2"/>
        <w:spacing w:line="276" w:lineRule="auto"/>
      </w:pPr>
      <w:bookmarkStart w:id="45" w:name="_Toc377463960"/>
      <w:r>
        <w:t>Drugo</w:t>
      </w:r>
      <w:bookmarkEnd w:id="45"/>
    </w:p>
    <w:p w:rsidR="007D12E5" w:rsidRDefault="007D12E5" w:rsidP="009C5842">
      <w:pPr>
        <w:spacing w:line="276" w:lineRule="auto"/>
        <w:jc w:val="both"/>
        <w:rPr>
          <w:rFonts w:ascii="Calibri" w:hAnsi="Calibri" w:cs="Segoe UI"/>
          <w:sz w:val="20"/>
          <w:szCs w:val="20"/>
        </w:rPr>
      </w:pPr>
    </w:p>
    <w:p w:rsidR="00133DB9" w:rsidRDefault="00133DB9" w:rsidP="009C5842">
      <w:pPr>
        <w:spacing w:line="276" w:lineRule="auto"/>
        <w:jc w:val="both"/>
        <w:rPr>
          <w:rFonts w:asciiTheme="minorHAnsi" w:hAnsiTheme="minorHAnsi" w:cstheme="minorHAnsi"/>
          <w:sz w:val="20"/>
          <w:szCs w:val="20"/>
        </w:rPr>
      </w:pPr>
      <w:r w:rsidRPr="004D2EA0">
        <w:rPr>
          <w:rFonts w:asciiTheme="minorHAnsi" w:hAnsiTheme="minorHAnsi" w:cstheme="minorHAnsi"/>
          <w:sz w:val="20"/>
          <w:szCs w:val="20"/>
        </w:rPr>
        <w:t>Ponudnik je dolžan naročniku v roku 8</w:t>
      </w:r>
      <w:r w:rsidR="00955D22" w:rsidRPr="004D2EA0">
        <w:rPr>
          <w:rFonts w:asciiTheme="minorHAnsi" w:hAnsiTheme="minorHAnsi" w:cstheme="minorHAnsi"/>
          <w:sz w:val="20"/>
          <w:szCs w:val="20"/>
        </w:rPr>
        <w:t xml:space="preserve"> (osmih)</w:t>
      </w:r>
      <w:r w:rsidRPr="004D2EA0">
        <w:rPr>
          <w:rFonts w:asciiTheme="minorHAnsi" w:hAnsiTheme="minorHAnsi" w:cstheme="minorHAnsi"/>
          <w:sz w:val="20"/>
          <w:szCs w:val="20"/>
        </w:rPr>
        <w:t xml:space="preserve"> d</w:t>
      </w:r>
      <w:r w:rsidR="00DE768B" w:rsidRPr="004D2EA0">
        <w:rPr>
          <w:rFonts w:asciiTheme="minorHAnsi" w:hAnsiTheme="minorHAnsi" w:cstheme="minorHAnsi"/>
          <w:sz w:val="20"/>
          <w:szCs w:val="20"/>
        </w:rPr>
        <w:t xml:space="preserve">ni od prejema njegovega poziva </w:t>
      </w:r>
      <w:r w:rsidRPr="004D2EA0">
        <w:rPr>
          <w:rFonts w:asciiTheme="minorHAnsi" w:hAnsiTheme="minorHAnsi" w:cstheme="minorHAnsi"/>
          <w:sz w:val="20"/>
          <w:szCs w:val="20"/>
        </w:rPr>
        <w:t>v postopku javnega naročanja</w:t>
      </w:r>
      <w:r w:rsidRPr="00133DB9">
        <w:rPr>
          <w:rFonts w:asciiTheme="minorHAnsi" w:hAnsiTheme="minorHAnsi" w:cstheme="minorHAnsi"/>
          <w:sz w:val="20"/>
          <w:szCs w:val="20"/>
        </w:rPr>
        <w:t xml:space="preserve"> ali pri izvajanju javnega naročila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njim povezane družbe.</w:t>
      </w:r>
    </w:p>
    <w:p w:rsidR="0087701C" w:rsidRPr="00133DB9" w:rsidRDefault="0087701C" w:rsidP="009C5842">
      <w:pPr>
        <w:spacing w:line="276" w:lineRule="auto"/>
        <w:jc w:val="both"/>
        <w:rPr>
          <w:rFonts w:asciiTheme="minorHAnsi" w:hAnsiTheme="minorHAnsi" w:cstheme="minorHAnsi"/>
          <w:b/>
          <w:bCs/>
          <w:sz w:val="20"/>
          <w:szCs w:val="20"/>
        </w:rPr>
      </w:pPr>
    </w:p>
    <w:p w:rsidR="00955759" w:rsidRDefault="00955759">
      <w:pPr>
        <w:rPr>
          <w:rFonts w:ascii="Calibri" w:hAnsi="Calibri" w:cs="Segoe UI"/>
          <w:sz w:val="20"/>
          <w:szCs w:val="20"/>
        </w:rPr>
      </w:pPr>
      <w:r>
        <w:rPr>
          <w:rFonts w:ascii="Calibri" w:hAnsi="Calibri" w:cs="Segoe UI"/>
          <w:sz w:val="20"/>
          <w:szCs w:val="20"/>
        </w:rPr>
        <w:br w:type="page"/>
      </w:r>
    </w:p>
    <w:p w:rsidR="00210A5C" w:rsidRPr="00A83D4C" w:rsidRDefault="00210A5C" w:rsidP="000A59C2">
      <w:pPr>
        <w:pStyle w:val="Naslov1"/>
      </w:pPr>
      <w:bookmarkStart w:id="46" w:name="_Toc377463961"/>
      <w:r w:rsidRPr="00A83D4C">
        <w:lastRenderedPageBreak/>
        <w:t>OZNAČITEV POSLOVNIH SKRIVN</w:t>
      </w:r>
      <w:r w:rsidR="00DE768B" w:rsidRPr="00A83D4C">
        <w:t>O</w:t>
      </w:r>
      <w:r w:rsidRPr="00A83D4C">
        <w:t>STI</w:t>
      </w:r>
      <w:bookmarkEnd w:id="46"/>
    </w:p>
    <w:p w:rsidR="00210A5C" w:rsidRPr="00133DB9" w:rsidRDefault="00210A5C" w:rsidP="00DE768B">
      <w:pPr>
        <w:spacing w:line="276" w:lineRule="auto"/>
        <w:rPr>
          <w:rFonts w:asciiTheme="minorHAnsi" w:hAnsiTheme="minorHAnsi" w:cstheme="minorHAnsi"/>
          <w:sz w:val="20"/>
          <w:szCs w:val="20"/>
        </w:rPr>
      </w:pPr>
    </w:p>
    <w:p w:rsidR="00133DB9" w:rsidRDefault="00133DB9" w:rsidP="00DE768B">
      <w:pPr>
        <w:spacing w:line="276" w:lineRule="auto"/>
        <w:jc w:val="both"/>
        <w:rPr>
          <w:rFonts w:asciiTheme="minorHAnsi" w:hAnsiTheme="minorHAnsi" w:cstheme="minorHAnsi"/>
          <w:sz w:val="20"/>
          <w:szCs w:val="20"/>
        </w:rPr>
      </w:pPr>
      <w:r w:rsidRPr="00133DB9">
        <w:rPr>
          <w:rFonts w:asciiTheme="minorHAnsi" w:hAnsiTheme="minorHAnsi" w:cstheme="minorHAnsi"/>
          <w:sz w:val="20"/>
          <w:szCs w:val="20"/>
        </w:rPr>
        <w:t xml:space="preserve">Evidenca in dokumentacija v ponudbi je javna, razen dokumentov, označenih z oznako “poslovna skrivnost”, zato morajo ponudniki dele ponudbe, ki spadajo v to kategorijo, ustrezno označiti. Pri tem ni dovoljeno </w:t>
      </w:r>
      <w:r w:rsidRPr="00C51B7A">
        <w:rPr>
          <w:rFonts w:asciiTheme="minorHAnsi" w:hAnsiTheme="minorHAnsi" w:cstheme="minorHAnsi"/>
          <w:sz w:val="20"/>
          <w:szCs w:val="20"/>
        </w:rPr>
        <w:t>neopravičeno označevati zaupnosti, to je za tiste dokumente, ki so javnega značaja.</w:t>
      </w:r>
      <w:r w:rsidR="00C51B7A" w:rsidRPr="00C51B7A">
        <w:rPr>
          <w:rFonts w:asciiTheme="minorHAnsi" w:hAnsiTheme="minorHAnsi" w:cstheme="minorHAnsi"/>
          <w:sz w:val="20"/>
          <w:szCs w:val="20"/>
        </w:rPr>
        <w:t xml:space="preserve"> Javni podatki so količina iz specifikacije, cena na enoto, vrednost posamezne postavke in skupna vrednost iz pogodbe</w:t>
      </w:r>
      <w:r w:rsidR="00C51B7A">
        <w:rPr>
          <w:rFonts w:asciiTheme="minorHAnsi" w:hAnsiTheme="minorHAnsi" w:cstheme="minorHAnsi"/>
          <w:sz w:val="20"/>
          <w:szCs w:val="20"/>
        </w:rPr>
        <w:t>.</w:t>
      </w:r>
      <w:r w:rsidRPr="00C51B7A">
        <w:rPr>
          <w:rFonts w:asciiTheme="minorHAnsi" w:hAnsiTheme="minorHAnsi" w:cstheme="minorHAnsi"/>
          <w:sz w:val="20"/>
          <w:szCs w:val="20"/>
        </w:rPr>
        <w:t xml:space="preserve"> V kolikor bo ponudnik takšne dokumente označil kot poslovno skrivnost, bo pozvan, da oznako umakne. V nasprotnem</w:t>
      </w:r>
      <w:r w:rsidRPr="00133DB9">
        <w:rPr>
          <w:rFonts w:asciiTheme="minorHAnsi" w:hAnsiTheme="minorHAnsi" w:cstheme="minorHAnsi"/>
          <w:sz w:val="20"/>
          <w:szCs w:val="20"/>
        </w:rPr>
        <w:t xml:space="preserve"> primeru bo naročnik ravnal v skladu z določili 22. člena ZJN-2.</w:t>
      </w:r>
    </w:p>
    <w:p w:rsidR="00DE768B" w:rsidRDefault="00DE768B" w:rsidP="00DE768B">
      <w:pPr>
        <w:spacing w:line="276" w:lineRule="auto"/>
        <w:jc w:val="both"/>
        <w:rPr>
          <w:rFonts w:asciiTheme="minorHAnsi" w:hAnsiTheme="minorHAnsi" w:cstheme="minorHAnsi"/>
          <w:sz w:val="20"/>
          <w:szCs w:val="20"/>
        </w:rPr>
      </w:pPr>
    </w:p>
    <w:p w:rsidR="00DE768B" w:rsidRPr="00133DB9" w:rsidRDefault="00DE768B" w:rsidP="00DE768B">
      <w:pPr>
        <w:spacing w:line="276" w:lineRule="auto"/>
        <w:jc w:val="both"/>
        <w:rPr>
          <w:rFonts w:asciiTheme="minorHAnsi" w:hAnsiTheme="minorHAnsi" w:cstheme="minorHAnsi"/>
          <w:sz w:val="20"/>
          <w:szCs w:val="20"/>
        </w:rPr>
      </w:pPr>
    </w:p>
    <w:p w:rsidR="00955759" w:rsidRDefault="00955759">
      <w:pPr>
        <w:rPr>
          <w:rFonts w:asciiTheme="minorHAnsi" w:hAnsiTheme="minorHAnsi" w:cstheme="minorHAnsi"/>
          <w:sz w:val="20"/>
          <w:szCs w:val="20"/>
        </w:rPr>
      </w:pPr>
      <w:r>
        <w:rPr>
          <w:rFonts w:asciiTheme="minorHAnsi" w:hAnsiTheme="minorHAnsi" w:cstheme="minorHAnsi"/>
          <w:sz w:val="20"/>
          <w:szCs w:val="20"/>
        </w:rPr>
        <w:br w:type="page"/>
      </w:r>
    </w:p>
    <w:p w:rsidR="00210A5C" w:rsidRPr="008260EB" w:rsidRDefault="00210A5C" w:rsidP="000A59C2">
      <w:pPr>
        <w:pStyle w:val="Naslov1"/>
      </w:pPr>
      <w:bookmarkStart w:id="47" w:name="_Toc377463962"/>
      <w:r>
        <w:lastRenderedPageBreak/>
        <w:t>MERILA ZA IZBOR IZVAJALCA</w:t>
      </w:r>
      <w:bookmarkEnd w:id="47"/>
    </w:p>
    <w:p w:rsidR="004723C4" w:rsidRDefault="004723C4" w:rsidP="00DE768B">
      <w:pPr>
        <w:spacing w:line="276" w:lineRule="auto"/>
        <w:jc w:val="both"/>
        <w:rPr>
          <w:rFonts w:asciiTheme="minorHAnsi" w:hAnsiTheme="minorHAnsi" w:cstheme="minorHAnsi"/>
          <w:sz w:val="20"/>
          <w:szCs w:val="20"/>
        </w:rPr>
      </w:pPr>
    </w:p>
    <w:p w:rsidR="00133DB9" w:rsidRPr="00133DB9" w:rsidRDefault="00133DB9" w:rsidP="00DE768B">
      <w:pPr>
        <w:spacing w:line="276" w:lineRule="auto"/>
        <w:jc w:val="both"/>
        <w:rPr>
          <w:rFonts w:asciiTheme="minorHAnsi" w:hAnsiTheme="minorHAnsi" w:cstheme="minorHAnsi"/>
          <w:b/>
          <w:i/>
          <w:sz w:val="20"/>
          <w:szCs w:val="20"/>
        </w:rPr>
      </w:pPr>
      <w:r w:rsidRPr="00133DB9">
        <w:rPr>
          <w:rFonts w:asciiTheme="minorHAnsi" w:hAnsiTheme="minorHAnsi" w:cstheme="minorHAnsi"/>
          <w:sz w:val="20"/>
          <w:szCs w:val="20"/>
        </w:rPr>
        <w:t xml:space="preserve">Merilo za izbor izvajalca tega javnega naročila je </w:t>
      </w:r>
      <w:r w:rsidR="00295BBD">
        <w:rPr>
          <w:rFonts w:asciiTheme="minorHAnsi" w:hAnsiTheme="minorHAnsi" w:cstheme="minorHAnsi"/>
          <w:b/>
          <w:sz w:val="20"/>
          <w:szCs w:val="20"/>
          <w:u w:val="single"/>
        </w:rPr>
        <w:t>ekonomsko najugodnejša ponudba.</w:t>
      </w:r>
    </w:p>
    <w:p w:rsidR="00133DB9" w:rsidRDefault="00133DB9" w:rsidP="00DE768B">
      <w:pPr>
        <w:spacing w:line="276" w:lineRule="auto"/>
        <w:jc w:val="both"/>
        <w:rPr>
          <w:rFonts w:asciiTheme="minorHAnsi" w:hAnsiTheme="minorHAnsi" w:cstheme="minorHAnsi"/>
          <w:sz w:val="20"/>
          <w:szCs w:val="20"/>
        </w:rPr>
      </w:pPr>
    </w:p>
    <w:p w:rsidR="00133DB9" w:rsidRDefault="00133DB9" w:rsidP="00DE768B">
      <w:pPr>
        <w:spacing w:line="276" w:lineRule="auto"/>
        <w:jc w:val="both"/>
        <w:rPr>
          <w:rFonts w:asciiTheme="minorHAnsi" w:hAnsiTheme="minorHAnsi" w:cstheme="minorHAnsi"/>
          <w:sz w:val="20"/>
          <w:szCs w:val="20"/>
        </w:rPr>
      </w:pPr>
      <w:r w:rsidRPr="00133DB9">
        <w:rPr>
          <w:rFonts w:asciiTheme="minorHAnsi" w:hAnsiTheme="minorHAnsi" w:cstheme="minorHAnsi"/>
          <w:sz w:val="20"/>
          <w:szCs w:val="20"/>
        </w:rPr>
        <w:t>Naročnik bo najugodnejšega ponudnika predvidoma izbral</w:t>
      </w:r>
      <w:r w:rsidR="00017704">
        <w:rPr>
          <w:rFonts w:asciiTheme="minorHAnsi" w:hAnsiTheme="minorHAnsi" w:cstheme="minorHAnsi"/>
          <w:sz w:val="20"/>
          <w:szCs w:val="20"/>
        </w:rPr>
        <w:t xml:space="preserve"> v roku </w:t>
      </w:r>
      <w:r w:rsidRPr="00133DB9">
        <w:rPr>
          <w:rFonts w:asciiTheme="minorHAnsi" w:hAnsiTheme="minorHAnsi" w:cstheme="minorHAnsi"/>
          <w:sz w:val="20"/>
          <w:szCs w:val="20"/>
        </w:rPr>
        <w:t xml:space="preserve"> 30 dni, ki prične teči naslednji dan po javnem odpiranju ponudb, oz. ne pozneje, kot je določeno v 79. členu ZJN-2.</w:t>
      </w:r>
    </w:p>
    <w:p w:rsidR="004C0237" w:rsidRDefault="004C0237" w:rsidP="00DE768B">
      <w:pPr>
        <w:spacing w:line="276" w:lineRule="auto"/>
        <w:jc w:val="both"/>
        <w:rPr>
          <w:rFonts w:asciiTheme="minorHAnsi" w:hAnsiTheme="minorHAnsi" w:cstheme="minorHAnsi"/>
          <w:sz w:val="20"/>
          <w:szCs w:val="20"/>
        </w:rPr>
      </w:pPr>
    </w:p>
    <w:p w:rsidR="00202FB4" w:rsidRPr="00202FB4" w:rsidRDefault="00202FB4" w:rsidP="00202FB4">
      <w:pPr>
        <w:spacing w:line="276" w:lineRule="auto"/>
        <w:jc w:val="both"/>
        <w:rPr>
          <w:rFonts w:asciiTheme="minorHAnsi" w:hAnsiTheme="minorHAnsi" w:cstheme="minorHAnsi"/>
          <w:sz w:val="20"/>
          <w:szCs w:val="20"/>
        </w:rPr>
      </w:pPr>
      <w:r w:rsidRPr="00202FB4">
        <w:rPr>
          <w:rFonts w:asciiTheme="minorHAnsi" w:hAnsiTheme="minorHAnsi" w:cstheme="minorHAnsi"/>
          <w:sz w:val="20"/>
          <w:szCs w:val="20"/>
        </w:rPr>
        <w:t>Kriterij za izbor ponudbe je ekonomsko najugodnejša ponudba. Najugodnejša je ponudba, ki doseže največje število točk po vseh spodaj navedenih merilih. Najvišje možno število točk je 100. Merila za izračun ekonomsko najugodnejše ponudbe so naslednja:</w:t>
      </w:r>
    </w:p>
    <w:tbl>
      <w:tblPr>
        <w:tblStyle w:val="Tabelamrea"/>
        <w:tblW w:w="0" w:type="auto"/>
        <w:tblLayout w:type="fixed"/>
        <w:tblLook w:val="04A0" w:firstRow="1" w:lastRow="0" w:firstColumn="1" w:lastColumn="0" w:noHBand="0" w:noVBand="1"/>
      </w:tblPr>
      <w:tblGrid>
        <w:gridCol w:w="988"/>
        <w:gridCol w:w="5053"/>
        <w:gridCol w:w="3021"/>
      </w:tblGrid>
      <w:tr w:rsidR="00202FB4" w:rsidRPr="00BA494A" w:rsidTr="00202FB4">
        <w:tc>
          <w:tcPr>
            <w:tcW w:w="988" w:type="dxa"/>
            <w:vAlign w:val="center"/>
          </w:tcPr>
          <w:p w:rsidR="00202FB4" w:rsidRPr="00202FB4" w:rsidRDefault="00202FB4" w:rsidP="00202FB4">
            <w:pPr>
              <w:jc w:val="center"/>
              <w:rPr>
                <w:rFonts w:asciiTheme="minorHAnsi" w:eastAsiaTheme="minorEastAsia" w:hAnsiTheme="minorHAnsi"/>
                <w:b/>
                <w:smallCaps/>
                <w:sz w:val="20"/>
                <w:szCs w:val="20"/>
              </w:rPr>
            </w:pPr>
            <w:r w:rsidRPr="00202FB4">
              <w:rPr>
                <w:rFonts w:asciiTheme="minorHAnsi" w:eastAsiaTheme="minorEastAsia" w:hAnsiTheme="minorHAnsi"/>
                <w:b/>
                <w:smallCaps/>
                <w:sz w:val="20"/>
                <w:szCs w:val="20"/>
              </w:rPr>
              <w:t>Zap . št.</w:t>
            </w:r>
          </w:p>
        </w:tc>
        <w:tc>
          <w:tcPr>
            <w:tcW w:w="5053" w:type="dxa"/>
            <w:vAlign w:val="center"/>
          </w:tcPr>
          <w:p w:rsidR="00202FB4" w:rsidRPr="00202FB4" w:rsidRDefault="00202FB4" w:rsidP="00202FB4">
            <w:pPr>
              <w:jc w:val="center"/>
              <w:rPr>
                <w:rFonts w:asciiTheme="minorHAnsi" w:eastAsiaTheme="minorEastAsia" w:hAnsiTheme="minorHAnsi"/>
                <w:b/>
                <w:smallCaps/>
                <w:sz w:val="20"/>
                <w:szCs w:val="20"/>
              </w:rPr>
            </w:pPr>
            <w:r w:rsidRPr="00202FB4">
              <w:rPr>
                <w:rFonts w:asciiTheme="minorHAnsi" w:eastAsiaTheme="minorEastAsia" w:hAnsiTheme="minorHAnsi"/>
                <w:b/>
                <w:smallCaps/>
                <w:sz w:val="20"/>
                <w:szCs w:val="20"/>
              </w:rPr>
              <w:t>Merilo/kriterij</w:t>
            </w:r>
          </w:p>
        </w:tc>
        <w:tc>
          <w:tcPr>
            <w:tcW w:w="3021" w:type="dxa"/>
            <w:vAlign w:val="center"/>
          </w:tcPr>
          <w:p w:rsidR="00202FB4" w:rsidRPr="00202FB4" w:rsidRDefault="00202FB4" w:rsidP="00202FB4">
            <w:pPr>
              <w:jc w:val="center"/>
              <w:rPr>
                <w:rFonts w:asciiTheme="minorHAnsi" w:hAnsiTheme="minorHAnsi"/>
                <w:sz w:val="20"/>
                <w:szCs w:val="20"/>
              </w:rPr>
            </w:pPr>
            <w:r w:rsidRPr="00202FB4">
              <w:rPr>
                <w:rFonts w:asciiTheme="minorHAnsi" w:eastAsiaTheme="minorEastAsia" w:hAnsiTheme="minorHAnsi"/>
                <w:b/>
                <w:smallCaps/>
                <w:sz w:val="20"/>
                <w:szCs w:val="20"/>
              </w:rPr>
              <w:t>Točke</w:t>
            </w:r>
          </w:p>
        </w:tc>
      </w:tr>
      <w:tr w:rsidR="00202FB4" w:rsidRPr="00BA494A" w:rsidTr="00202FB4">
        <w:tc>
          <w:tcPr>
            <w:tcW w:w="988" w:type="dxa"/>
            <w:vAlign w:val="center"/>
          </w:tcPr>
          <w:p w:rsidR="00202FB4" w:rsidRPr="00202FB4" w:rsidRDefault="00202FB4" w:rsidP="00202FB4">
            <w:pPr>
              <w:jc w:val="center"/>
              <w:rPr>
                <w:rFonts w:asciiTheme="minorHAnsi" w:hAnsiTheme="minorHAnsi"/>
                <w:sz w:val="20"/>
                <w:szCs w:val="20"/>
              </w:rPr>
            </w:pPr>
            <w:r w:rsidRPr="00202FB4">
              <w:rPr>
                <w:rFonts w:asciiTheme="minorHAnsi" w:hAnsiTheme="minorHAnsi"/>
                <w:sz w:val="20"/>
                <w:szCs w:val="20"/>
              </w:rPr>
              <w:t>1</w:t>
            </w:r>
          </w:p>
        </w:tc>
        <w:tc>
          <w:tcPr>
            <w:tcW w:w="5053" w:type="dxa"/>
            <w:vAlign w:val="center"/>
          </w:tcPr>
          <w:p w:rsidR="00202FB4" w:rsidRPr="00202FB4" w:rsidRDefault="00202FB4" w:rsidP="00202FB4">
            <w:pPr>
              <w:jc w:val="center"/>
              <w:rPr>
                <w:rFonts w:asciiTheme="minorHAnsi" w:hAnsiTheme="minorHAnsi"/>
                <w:sz w:val="20"/>
                <w:szCs w:val="20"/>
              </w:rPr>
            </w:pPr>
            <w:r w:rsidRPr="00202FB4">
              <w:rPr>
                <w:rFonts w:asciiTheme="minorHAnsi" w:hAnsiTheme="minorHAnsi"/>
                <w:sz w:val="20"/>
                <w:szCs w:val="20"/>
              </w:rPr>
              <w:t>Ponudbena cena (Pc)</w:t>
            </w:r>
          </w:p>
        </w:tc>
        <w:tc>
          <w:tcPr>
            <w:tcW w:w="3021" w:type="dxa"/>
            <w:vAlign w:val="center"/>
          </w:tcPr>
          <w:p w:rsidR="00202FB4" w:rsidRPr="00A16F55" w:rsidRDefault="006B343B" w:rsidP="00202FB4">
            <w:pPr>
              <w:jc w:val="center"/>
              <w:rPr>
                <w:rFonts w:asciiTheme="minorHAnsi" w:hAnsiTheme="minorHAnsi"/>
                <w:sz w:val="20"/>
                <w:szCs w:val="20"/>
              </w:rPr>
            </w:pPr>
            <w:r w:rsidRPr="00A16F55">
              <w:rPr>
                <w:rFonts w:asciiTheme="minorHAnsi" w:hAnsiTheme="minorHAnsi"/>
                <w:sz w:val="20"/>
                <w:szCs w:val="20"/>
              </w:rPr>
              <w:t>7</w:t>
            </w:r>
            <w:r w:rsidR="006D3606" w:rsidRPr="00A16F55">
              <w:rPr>
                <w:rFonts w:asciiTheme="minorHAnsi" w:hAnsiTheme="minorHAnsi"/>
                <w:sz w:val="20"/>
                <w:szCs w:val="20"/>
              </w:rPr>
              <w:t>0</w:t>
            </w:r>
          </w:p>
        </w:tc>
      </w:tr>
      <w:tr w:rsidR="00202FB4" w:rsidRPr="00BA494A" w:rsidTr="00202FB4">
        <w:tc>
          <w:tcPr>
            <w:tcW w:w="988" w:type="dxa"/>
            <w:vAlign w:val="center"/>
          </w:tcPr>
          <w:p w:rsidR="00202FB4" w:rsidRPr="00202FB4" w:rsidRDefault="002E0837" w:rsidP="00202FB4">
            <w:pPr>
              <w:jc w:val="center"/>
              <w:rPr>
                <w:rFonts w:asciiTheme="minorHAnsi" w:hAnsiTheme="minorHAnsi"/>
                <w:sz w:val="20"/>
                <w:szCs w:val="20"/>
              </w:rPr>
            </w:pPr>
            <w:r>
              <w:rPr>
                <w:rFonts w:asciiTheme="minorHAnsi" w:hAnsiTheme="minorHAnsi"/>
                <w:sz w:val="20"/>
                <w:szCs w:val="20"/>
              </w:rPr>
              <w:t>2</w:t>
            </w:r>
          </w:p>
        </w:tc>
        <w:tc>
          <w:tcPr>
            <w:tcW w:w="5053" w:type="dxa"/>
            <w:vAlign w:val="center"/>
          </w:tcPr>
          <w:p w:rsidR="00202FB4" w:rsidRPr="00202FB4" w:rsidRDefault="004F281B" w:rsidP="00202FB4">
            <w:pPr>
              <w:jc w:val="center"/>
              <w:rPr>
                <w:rFonts w:asciiTheme="minorHAnsi" w:hAnsiTheme="minorHAnsi"/>
                <w:sz w:val="20"/>
                <w:szCs w:val="20"/>
              </w:rPr>
            </w:pPr>
            <w:r>
              <w:rPr>
                <w:rFonts w:asciiTheme="minorHAnsi" w:hAnsiTheme="minorHAnsi"/>
                <w:sz w:val="20"/>
                <w:szCs w:val="20"/>
              </w:rPr>
              <w:t>Kvaliteta projektne skupine</w:t>
            </w:r>
            <w:r w:rsidR="00202FB4" w:rsidRPr="00202FB4">
              <w:rPr>
                <w:rFonts w:asciiTheme="minorHAnsi" w:hAnsiTheme="minorHAnsi"/>
                <w:sz w:val="20"/>
                <w:szCs w:val="20"/>
              </w:rPr>
              <w:t xml:space="preserve"> (Pk)</w:t>
            </w:r>
          </w:p>
        </w:tc>
        <w:tc>
          <w:tcPr>
            <w:tcW w:w="3021" w:type="dxa"/>
            <w:vAlign w:val="center"/>
          </w:tcPr>
          <w:p w:rsidR="00202FB4" w:rsidRPr="00A16F55" w:rsidRDefault="006B343B" w:rsidP="00202FB4">
            <w:pPr>
              <w:jc w:val="center"/>
              <w:rPr>
                <w:rFonts w:asciiTheme="minorHAnsi" w:hAnsiTheme="minorHAnsi"/>
                <w:sz w:val="20"/>
                <w:szCs w:val="20"/>
              </w:rPr>
            </w:pPr>
            <w:r w:rsidRPr="00A16F55">
              <w:rPr>
                <w:rFonts w:asciiTheme="minorHAnsi" w:hAnsiTheme="minorHAnsi"/>
                <w:sz w:val="20"/>
                <w:szCs w:val="20"/>
              </w:rPr>
              <w:t>2</w:t>
            </w:r>
            <w:r w:rsidR="00202FB4" w:rsidRPr="00A16F55">
              <w:rPr>
                <w:rFonts w:asciiTheme="minorHAnsi" w:hAnsiTheme="minorHAnsi"/>
                <w:sz w:val="20"/>
                <w:szCs w:val="20"/>
              </w:rPr>
              <w:t>0</w:t>
            </w:r>
          </w:p>
        </w:tc>
      </w:tr>
      <w:tr w:rsidR="00202FB4" w:rsidRPr="00BA494A" w:rsidTr="00202FB4">
        <w:tc>
          <w:tcPr>
            <w:tcW w:w="988" w:type="dxa"/>
            <w:vAlign w:val="center"/>
          </w:tcPr>
          <w:p w:rsidR="00202FB4" w:rsidRPr="00202FB4" w:rsidRDefault="002E0837" w:rsidP="00202FB4">
            <w:pPr>
              <w:jc w:val="center"/>
              <w:rPr>
                <w:rFonts w:asciiTheme="minorHAnsi" w:hAnsiTheme="minorHAnsi"/>
                <w:sz w:val="20"/>
                <w:szCs w:val="20"/>
              </w:rPr>
            </w:pPr>
            <w:r>
              <w:rPr>
                <w:rFonts w:asciiTheme="minorHAnsi" w:hAnsiTheme="minorHAnsi"/>
                <w:sz w:val="20"/>
                <w:szCs w:val="20"/>
              </w:rPr>
              <w:t>3</w:t>
            </w:r>
          </w:p>
        </w:tc>
        <w:tc>
          <w:tcPr>
            <w:tcW w:w="5053" w:type="dxa"/>
            <w:vAlign w:val="center"/>
          </w:tcPr>
          <w:p w:rsidR="00202FB4" w:rsidRPr="00202FB4" w:rsidRDefault="00202FB4" w:rsidP="00202FB4">
            <w:pPr>
              <w:jc w:val="center"/>
              <w:rPr>
                <w:rFonts w:asciiTheme="minorHAnsi" w:hAnsiTheme="minorHAnsi"/>
                <w:sz w:val="20"/>
                <w:szCs w:val="20"/>
              </w:rPr>
            </w:pPr>
            <w:r w:rsidRPr="00202FB4">
              <w:rPr>
                <w:rFonts w:asciiTheme="minorHAnsi" w:hAnsiTheme="minorHAnsi"/>
                <w:sz w:val="20"/>
                <w:szCs w:val="20"/>
              </w:rPr>
              <w:t>Poznavanje prostora (Pp)</w:t>
            </w:r>
          </w:p>
        </w:tc>
        <w:tc>
          <w:tcPr>
            <w:tcW w:w="3021" w:type="dxa"/>
            <w:vAlign w:val="center"/>
          </w:tcPr>
          <w:p w:rsidR="00202FB4" w:rsidRPr="00A16F55" w:rsidRDefault="00202FB4" w:rsidP="00202FB4">
            <w:pPr>
              <w:jc w:val="center"/>
              <w:rPr>
                <w:rFonts w:asciiTheme="minorHAnsi" w:hAnsiTheme="minorHAnsi"/>
                <w:sz w:val="20"/>
                <w:szCs w:val="20"/>
              </w:rPr>
            </w:pPr>
            <w:r w:rsidRPr="00A16F55">
              <w:rPr>
                <w:rFonts w:asciiTheme="minorHAnsi" w:hAnsiTheme="minorHAnsi"/>
                <w:sz w:val="20"/>
                <w:szCs w:val="20"/>
              </w:rPr>
              <w:t>10</w:t>
            </w:r>
          </w:p>
        </w:tc>
      </w:tr>
      <w:tr w:rsidR="00202FB4" w:rsidRPr="00DA3789" w:rsidTr="00202FB4">
        <w:tc>
          <w:tcPr>
            <w:tcW w:w="6041" w:type="dxa"/>
            <w:gridSpan w:val="2"/>
            <w:vAlign w:val="center"/>
          </w:tcPr>
          <w:p w:rsidR="00202FB4" w:rsidRPr="00202FB4" w:rsidRDefault="00202FB4" w:rsidP="00202FB4">
            <w:pPr>
              <w:jc w:val="right"/>
              <w:rPr>
                <w:rFonts w:asciiTheme="minorHAnsi" w:hAnsiTheme="minorHAnsi"/>
                <w:b/>
                <w:sz w:val="20"/>
                <w:szCs w:val="20"/>
              </w:rPr>
            </w:pPr>
            <w:r w:rsidRPr="00202FB4">
              <w:rPr>
                <w:rFonts w:asciiTheme="minorHAnsi" w:hAnsiTheme="minorHAnsi"/>
                <w:b/>
                <w:sz w:val="20"/>
                <w:szCs w:val="20"/>
              </w:rPr>
              <w:t>Skupaj</w:t>
            </w:r>
          </w:p>
        </w:tc>
        <w:tc>
          <w:tcPr>
            <w:tcW w:w="3021" w:type="dxa"/>
            <w:vAlign w:val="center"/>
          </w:tcPr>
          <w:p w:rsidR="00202FB4" w:rsidRPr="00A16F55" w:rsidRDefault="00202FB4" w:rsidP="00202FB4">
            <w:pPr>
              <w:jc w:val="center"/>
              <w:rPr>
                <w:rFonts w:asciiTheme="minorHAnsi" w:hAnsiTheme="minorHAnsi"/>
                <w:b/>
                <w:sz w:val="20"/>
                <w:szCs w:val="20"/>
              </w:rPr>
            </w:pPr>
            <w:r w:rsidRPr="00A16F55">
              <w:rPr>
                <w:rFonts w:asciiTheme="minorHAnsi" w:hAnsiTheme="minorHAnsi"/>
                <w:b/>
                <w:sz w:val="20"/>
                <w:szCs w:val="20"/>
              </w:rPr>
              <w:t>100</w:t>
            </w:r>
          </w:p>
        </w:tc>
      </w:tr>
    </w:tbl>
    <w:p w:rsidR="00295BBD" w:rsidRDefault="00295BBD" w:rsidP="00295BBD">
      <w:pPr>
        <w:pStyle w:val="Naslov2"/>
        <w:numPr>
          <w:ilvl w:val="0"/>
          <w:numId w:val="0"/>
        </w:numPr>
        <w:ind w:left="576" w:hanging="576"/>
      </w:pPr>
    </w:p>
    <w:p w:rsidR="00295BBD" w:rsidRPr="00295BBD" w:rsidRDefault="00295BBD" w:rsidP="00295BBD"/>
    <w:p w:rsidR="00202FB4" w:rsidRPr="00202FB4" w:rsidRDefault="00202FB4" w:rsidP="00295BBD">
      <w:pPr>
        <w:pStyle w:val="Naslov2"/>
      </w:pPr>
      <w:r w:rsidRPr="00202FB4">
        <w:t>Ponudbena cena (Pc)</w:t>
      </w:r>
    </w:p>
    <w:p w:rsidR="00202FB4" w:rsidRPr="00202FB4" w:rsidRDefault="00202FB4" w:rsidP="00202FB4">
      <w:pPr>
        <w:ind w:left="1"/>
        <w:rPr>
          <w:rFonts w:asciiTheme="minorHAnsi" w:hAnsiTheme="minorHAnsi"/>
          <w:sz w:val="20"/>
          <w:szCs w:val="20"/>
        </w:rPr>
      </w:pPr>
      <w:r w:rsidRPr="00CB56E4">
        <w:rPr>
          <w:rFonts w:asciiTheme="minorHAnsi" w:hAnsiTheme="minorHAnsi"/>
          <w:sz w:val="20"/>
          <w:szCs w:val="20"/>
        </w:rPr>
        <w:t>Po merilu »ponudbena cena</w:t>
      </w:r>
      <w:r w:rsidR="00295BBD" w:rsidRPr="00CB56E4">
        <w:rPr>
          <w:rFonts w:asciiTheme="minorHAnsi" w:hAnsiTheme="minorHAnsi"/>
          <w:sz w:val="20"/>
          <w:szCs w:val="20"/>
        </w:rPr>
        <w:t xml:space="preserve">« lahko ponudnik prejme največ </w:t>
      </w:r>
      <w:r w:rsidR="00537B4A" w:rsidRPr="00CB56E4">
        <w:rPr>
          <w:rFonts w:asciiTheme="minorHAnsi" w:hAnsiTheme="minorHAnsi"/>
          <w:sz w:val="20"/>
          <w:szCs w:val="20"/>
        </w:rPr>
        <w:t>7</w:t>
      </w:r>
      <w:r w:rsidRPr="00CB56E4">
        <w:rPr>
          <w:rFonts w:asciiTheme="minorHAnsi" w:hAnsiTheme="minorHAnsi"/>
          <w:sz w:val="20"/>
          <w:szCs w:val="20"/>
        </w:rPr>
        <w:t>0 točk.</w:t>
      </w:r>
      <w:r w:rsidRPr="00202FB4">
        <w:rPr>
          <w:rFonts w:asciiTheme="minorHAnsi" w:hAnsiTheme="minorHAnsi"/>
          <w:sz w:val="20"/>
          <w:szCs w:val="20"/>
        </w:rPr>
        <w:t xml:space="preserve"> </w:t>
      </w:r>
    </w:p>
    <w:p w:rsidR="00202FB4" w:rsidRPr="00202FB4" w:rsidRDefault="00202FB4" w:rsidP="00202FB4">
      <w:pPr>
        <w:ind w:left="1"/>
        <w:rPr>
          <w:rFonts w:asciiTheme="minorHAnsi" w:hAnsiTheme="minorHAnsi"/>
          <w:sz w:val="20"/>
          <w:szCs w:val="20"/>
        </w:rPr>
      </w:pPr>
      <w:r w:rsidRPr="00202FB4">
        <w:rPr>
          <w:rFonts w:asciiTheme="minorHAnsi" w:hAnsiTheme="minorHAnsi"/>
          <w:sz w:val="20"/>
          <w:szCs w:val="20"/>
        </w:rPr>
        <w:t>Odstotke ponudbene cene izračunamo po enačbi, pri čemer doseženi odstotki pomenijo hkrati tudi število doseženih točk:</w:t>
      </w:r>
    </w:p>
    <w:tbl>
      <w:tblPr>
        <w:tblW w:w="0" w:type="auto"/>
        <w:tblInd w:w="1333" w:type="dxa"/>
        <w:tblLayout w:type="fixed"/>
        <w:tblCellMar>
          <w:left w:w="70" w:type="dxa"/>
          <w:right w:w="70" w:type="dxa"/>
        </w:tblCellMar>
        <w:tblLook w:val="0000" w:firstRow="0" w:lastRow="0" w:firstColumn="0" w:lastColumn="0" w:noHBand="0" w:noVBand="0"/>
      </w:tblPr>
      <w:tblGrid>
        <w:gridCol w:w="1257"/>
        <w:gridCol w:w="302"/>
        <w:gridCol w:w="407"/>
        <w:gridCol w:w="160"/>
        <w:gridCol w:w="2977"/>
      </w:tblGrid>
      <w:tr w:rsidR="00202FB4" w:rsidRPr="00A16F55" w:rsidTr="00202FB4">
        <w:trPr>
          <w:cantSplit/>
        </w:trPr>
        <w:tc>
          <w:tcPr>
            <w:tcW w:w="1257" w:type="dxa"/>
            <w:tcBorders>
              <w:bottom w:val="single" w:sz="4" w:space="0" w:color="auto"/>
            </w:tcBorders>
            <w:vAlign w:val="bottom"/>
          </w:tcPr>
          <w:p w:rsidR="00202FB4" w:rsidRPr="00A16F55" w:rsidRDefault="00202FB4" w:rsidP="00202FB4">
            <w:pPr>
              <w:rPr>
                <w:rFonts w:asciiTheme="minorHAnsi" w:hAnsiTheme="minorHAnsi"/>
                <w:sz w:val="20"/>
                <w:szCs w:val="20"/>
              </w:rPr>
            </w:pPr>
            <w:r w:rsidRPr="00A16F55">
              <w:rPr>
                <w:rFonts w:asciiTheme="minorHAnsi" w:hAnsiTheme="minorHAnsi"/>
                <w:sz w:val="20"/>
                <w:szCs w:val="20"/>
              </w:rPr>
              <w:t xml:space="preserve">Pc </w:t>
            </w:r>
            <w:r w:rsidRPr="00A16F55">
              <w:rPr>
                <w:rFonts w:asciiTheme="minorHAnsi" w:hAnsiTheme="minorHAnsi"/>
                <w:sz w:val="20"/>
                <w:szCs w:val="20"/>
                <w:vertAlign w:val="subscript"/>
              </w:rPr>
              <w:t>najnižja</w:t>
            </w:r>
          </w:p>
        </w:tc>
        <w:tc>
          <w:tcPr>
            <w:tcW w:w="302" w:type="dxa"/>
            <w:vMerge w:val="restart"/>
            <w:vAlign w:val="center"/>
          </w:tcPr>
          <w:p w:rsidR="00202FB4" w:rsidRPr="00A16F55" w:rsidRDefault="00202FB4" w:rsidP="00202FB4">
            <w:pPr>
              <w:rPr>
                <w:rFonts w:asciiTheme="minorHAnsi" w:hAnsiTheme="minorHAnsi"/>
                <w:sz w:val="20"/>
                <w:szCs w:val="20"/>
              </w:rPr>
            </w:pPr>
            <w:r w:rsidRPr="00A16F55">
              <w:rPr>
                <w:rFonts w:asciiTheme="minorHAnsi" w:hAnsiTheme="minorHAnsi"/>
                <w:sz w:val="20"/>
                <w:szCs w:val="20"/>
              </w:rPr>
              <w:t>X</w:t>
            </w:r>
          </w:p>
        </w:tc>
        <w:tc>
          <w:tcPr>
            <w:tcW w:w="407" w:type="dxa"/>
            <w:vMerge w:val="restart"/>
            <w:vAlign w:val="center"/>
          </w:tcPr>
          <w:p w:rsidR="00202FB4" w:rsidRPr="00A16F55" w:rsidRDefault="006B343B" w:rsidP="00202FB4">
            <w:pPr>
              <w:rPr>
                <w:rFonts w:asciiTheme="minorHAnsi" w:hAnsiTheme="minorHAnsi"/>
                <w:sz w:val="20"/>
                <w:szCs w:val="20"/>
              </w:rPr>
            </w:pPr>
            <w:r w:rsidRPr="00A16F55">
              <w:rPr>
                <w:rFonts w:asciiTheme="minorHAnsi" w:hAnsiTheme="minorHAnsi"/>
                <w:sz w:val="20"/>
                <w:szCs w:val="20"/>
              </w:rPr>
              <w:t>7</w:t>
            </w:r>
            <w:r w:rsidR="00202FB4" w:rsidRPr="00A16F55">
              <w:rPr>
                <w:rFonts w:asciiTheme="minorHAnsi" w:hAnsiTheme="minorHAnsi"/>
                <w:sz w:val="20"/>
                <w:szCs w:val="20"/>
              </w:rPr>
              <w:t>0</w:t>
            </w:r>
          </w:p>
        </w:tc>
        <w:tc>
          <w:tcPr>
            <w:tcW w:w="160" w:type="dxa"/>
            <w:vMerge w:val="restart"/>
            <w:vAlign w:val="center"/>
          </w:tcPr>
          <w:p w:rsidR="00202FB4" w:rsidRPr="00A16F55" w:rsidRDefault="00202FB4" w:rsidP="00202FB4">
            <w:pPr>
              <w:rPr>
                <w:rFonts w:asciiTheme="minorHAnsi" w:hAnsiTheme="minorHAnsi"/>
                <w:sz w:val="20"/>
                <w:szCs w:val="20"/>
              </w:rPr>
            </w:pPr>
            <w:r w:rsidRPr="00A16F55">
              <w:rPr>
                <w:rFonts w:asciiTheme="minorHAnsi" w:hAnsiTheme="minorHAnsi"/>
                <w:sz w:val="20"/>
                <w:szCs w:val="20"/>
              </w:rPr>
              <w:t>=</w:t>
            </w:r>
          </w:p>
        </w:tc>
        <w:tc>
          <w:tcPr>
            <w:tcW w:w="2977" w:type="dxa"/>
            <w:vMerge w:val="restart"/>
            <w:vAlign w:val="center"/>
          </w:tcPr>
          <w:p w:rsidR="00202FB4" w:rsidRPr="00A16F55" w:rsidRDefault="00202FB4" w:rsidP="00202FB4">
            <w:pPr>
              <w:rPr>
                <w:rFonts w:asciiTheme="minorHAnsi" w:hAnsiTheme="minorHAnsi"/>
                <w:sz w:val="20"/>
                <w:szCs w:val="20"/>
              </w:rPr>
            </w:pPr>
            <w:r w:rsidRPr="00A16F55">
              <w:rPr>
                <w:rFonts w:asciiTheme="minorHAnsi" w:hAnsiTheme="minorHAnsi"/>
                <w:sz w:val="20"/>
                <w:szCs w:val="20"/>
              </w:rPr>
              <w:t xml:space="preserve">odstotki = Pc </w:t>
            </w:r>
          </w:p>
        </w:tc>
      </w:tr>
      <w:tr w:rsidR="00202FB4" w:rsidRPr="00202FB4" w:rsidTr="00202FB4">
        <w:trPr>
          <w:cantSplit/>
        </w:trPr>
        <w:tc>
          <w:tcPr>
            <w:tcW w:w="1257" w:type="dxa"/>
            <w:tcBorders>
              <w:top w:val="single" w:sz="4" w:space="0" w:color="auto"/>
            </w:tcBorders>
          </w:tcPr>
          <w:p w:rsidR="00202FB4" w:rsidRPr="00202FB4" w:rsidRDefault="00202FB4" w:rsidP="00202FB4">
            <w:pPr>
              <w:rPr>
                <w:rFonts w:asciiTheme="minorHAnsi" w:hAnsiTheme="minorHAnsi"/>
                <w:sz w:val="20"/>
                <w:szCs w:val="20"/>
              </w:rPr>
            </w:pPr>
            <w:r w:rsidRPr="00A16F55">
              <w:rPr>
                <w:rFonts w:asciiTheme="minorHAnsi" w:hAnsiTheme="minorHAnsi"/>
                <w:sz w:val="20"/>
                <w:szCs w:val="20"/>
              </w:rPr>
              <w:t>Pc</w:t>
            </w:r>
            <w:r w:rsidRPr="00A16F55">
              <w:rPr>
                <w:rFonts w:asciiTheme="minorHAnsi" w:hAnsiTheme="minorHAnsi"/>
                <w:sz w:val="20"/>
                <w:szCs w:val="20"/>
                <w:vertAlign w:val="subscript"/>
              </w:rPr>
              <w:t xml:space="preserve"> ponudnika</w:t>
            </w:r>
          </w:p>
        </w:tc>
        <w:tc>
          <w:tcPr>
            <w:tcW w:w="302" w:type="dxa"/>
            <w:vMerge/>
          </w:tcPr>
          <w:p w:rsidR="00202FB4" w:rsidRPr="00202FB4" w:rsidRDefault="00202FB4" w:rsidP="00202FB4">
            <w:pPr>
              <w:rPr>
                <w:rFonts w:asciiTheme="minorHAnsi" w:hAnsiTheme="minorHAnsi"/>
                <w:sz w:val="20"/>
                <w:szCs w:val="20"/>
              </w:rPr>
            </w:pPr>
          </w:p>
        </w:tc>
        <w:tc>
          <w:tcPr>
            <w:tcW w:w="407" w:type="dxa"/>
            <w:vMerge/>
          </w:tcPr>
          <w:p w:rsidR="00202FB4" w:rsidRPr="00202FB4" w:rsidRDefault="00202FB4" w:rsidP="00202FB4">
            <w:pPr>
              <w:rPr>
                <w:rFonts w:asciiTheme="minorHAnsi" w:hAnsiTheme="minorHAnsi"/>
                <w:sz w:val="20"/>
                <w:szCs w:val="20"/>
              </w:rPr>
            </w:pPr>
          </w:p>
        </w:tc>
        <w:tc>
          <w:tcPr>
            <w:tcW w:w="160" w:type="dxa"/>
            <w:vMerge/>
          </w:tcPr>
          <w:p w:rsidR="00202FB4" w:rsidRPr="00202FB4" w:rsidRDefault="00202FB4" w:rsidP="00202FB4">
            <w:pPr>
              <w:rPr>
                <w:rFonts w:asciiTheme="minorHAnsi" w:hAnsiTheme="minorHAnsi"/>
                <w:sz w:val="20"/>
                <w:szCs w:val="20"/>
              </w:rPr>
            </w:pPr>
          </w:p>
        </w:tc>
        <w:tc>
          <w:tcPr>
            <w:tcW w:w="2977" w:type="dxa"/>
            <w:vMerge/>
          </w:tcPr>
          <w:p w:rsidR="00202FB4" w:rsidRPr="00202FB4" w:rsidRDefault="00202FB4" w:rsidP="00202FB4">
            <w:pPr>
              <w:rPr>
                <w:rFonts w:asciiTheme="minorHAnsi" w:hAnsiTheme="minorHAnsi"/>
                <w:sz w:val="20"/>
                <w:szCs w:val="20"/>
              </w:rPr>
            </w:pPr>
          </w:p>
        </w:tc>
      </w:tr>
    </w:tbl>
    <w:p w:rsidR="00202FB4" w:rsidRPr="00202FB4" w:rsidRDefault="00202FB4" w:rsidP="00202FB4">
      <w:pPr>
        <w:ind w:left="1"/>
        <w:rPr>
          <w:rFonts w:asciiTheme="minorHAnsi" w:hAnsiTheme="minorHAnsi"/>
          <w:sz w:val="20"/>
          <w:szCs w:val="20"/>
        </w:rPr>
      </w:pPr>
    </w:p>
    <w:tbl>
      <w:tblPr>
        <w:tblpPr w:leftFromText="141" w:rightFromText="141" w:vertAnchor="text" w:horzAnchor="margin" w:tblpXSpec="right" w:tblpY="209"/>
        <w:tblW w:w="0" w:type="auto"/>
        <w:tblLayout w:type="fixed"/>
        <w:tblCellMar>
          <w:left w:w="70" w:type="dxa"/>
          <w:right w:w="70" w:type="dxa"/>
        </w:tblCellMar>
        <w:tblLook w:val="0000" w:firstRow="0" w:lastRow="0" w:firstColumn="0" w:lastColumn="0" w:noHBand="0" w:noVBand="0"/>
      </w:tblPr>
      <w:tblGrid>
        <w:gridCol w:w="1257"/>
        <w:gridCol w:w="160"/>
        <w:gridCol w:w="6591"/>
      </w:tblGrid>
      <w:tr w:rsidR="00202FB4" w:rsidRPr="00202FB4" w:rsidTr="00202FB4">
        <w:tc>
          <w:tcPr>
            <w:tcW w:w="1257" w:type="dxa"/>
          </w:tcPr>
          <w:p w:rsidR="00202FB4" w:rsidRPr="00202FB4" w:rsidRDefault="00202FB4" w:rsidP="00202FB4">
            <w:pPr>
              <w:rPr>
                <w:rFonts w:asciiTheme="minorHAnsi" w:hAnsiTheme="minorHAnsi"/>
                <w:sz w:val="20"/>
                <w:szCs w:val="20"/>
              </w:rPr>
            </w:pPr>
            <w:r w:rsidRPr="00202FB4">
              <w:rPr>
                <w:rFonts w:asciiTheme="minorHAnsi" w:hAnsiTheme="minorHAnsi"/>
                <w:sz w:val="20"/>
                <w:szCs w:val="20"/>
              </w:rPr>
              <w:t xml:space="preserve">Pc </w:t>
            </w:r>
            <w:r w:rsidRPr="00202FB4">
              <w:rPr>
                <w:rFonts w:asciiTheme="minorHAnsi" w:hAnsiTheme="minorHAnsi"/>
                <w:sz w:val="20"/>
                <w:szCs w:val="20"/>
                <w:vertAlign w:val="subscript"/>
              </w:rPr>
              <w:t>najnižja</w:t>
            </w:r>
          </w:p>
        </w:tc>
        <w:tc>
          <w:tcPr>
            <w:tcW w:w="160" w:type="dxa"/>
          </w:tcPr>
          <w:p w:rsidR="00202FB4" w:rsidRPr="00202FB4" w:rsidRDefault="00202FB4" w:rsidP="00202FB4">
            <w:pPr>
              <w:rPr>
                <w:rFonts w:asciiTheme="minorHAnsi" w:hAnsiTheme="minorHAnsi"/>
                <w:sz w:val="20"/>
                <w:szCs w:val="20"/>
              </w:rPr>
            </w:pPr>
            <w:r w:rsidRPr="00202FB4">
              <w:rPr>
                <w:rFonts w:asciiTheme="minorHAnsi" w:hAnsiTheme="minorHAnsi"/>
                <w:sz w:val="20"/>
                <w:szCs w:val="20"/>
              </w:rPr>
              <w:t>=</w:t>
            </w:r>
          </w:p>
        </w:tc>
        <w:tc>
          <w:tcPr>
            <w:tcW w:w="6591" w:type="dxa"/>
          </w:tcPr>
          <w:p w:rsidR="00202FB4" w:rsidRPr="00202FB4" w:rsidRDefault="00202FB4" w:rsidP="00202FB4">
            <w:pPr>
              <w:rPr>
                <w:rFonts w:asciiTheme="minorHAnsi" w:hAnsiTheme="minorHAnsi"/>
                <w:sz w:val="20"/>
                <w:szCs w:val="20"/>
              </w:rPr>
            </w:pPr>
            <w:r w:rsidRPr="00202FB4">
              <w:rPr>
                <w:rFonts w:asciiTheme="minorHAnsi" w:hAnsiTheme="minorHAnsi"/>
                <w:sz w:val="20"/>
                <w:szCs w:val="20"/>
              </w:rPr>
              <w:t xml:space="preserve">najnižja skupna ponudbena cena z DDV izmed vseh veljavnih ponudb </w:t>
            </w:r>
          </w:p>
        </w:tc>
      </w:tr>
      <w:tr w:rsidR="00202FB4" w:rsidRPr="00202FB4" w:rsidTr="00202FB4">
        <w:tc>
          <w:tcPr>
            <w:tcW w:w="1257" w:type="dxa"/>
          </w:tcPr>
          <w:p w:rsidR="00202FB4" w:rsidRPr="00202FB4" w:rsidRDefault="00202FB4" w:rsidP="00202FB4">
            <w:pPr>
              <w:rPr>
                <w:rFonts w:asciiTheme="minorHAnsi" w:hAnsiTheme="minorHAnsi"/>
                <w:sz w:val="20"/>
                <w:szCs w:val="20"/>
              </w:rPr>
            </w:pPr>
            <w:r w:rsidRPr="00202FB4">
              <w:rPr>
                <w:rFonts w:asciiTheme="minorHAnsi" w:hAnsiTheme="minorHAnsi"/>
                <w:sz w:val="20"/>
                <w:szCs w:val="20"/>
              </w:rPr>
              <w:t xml:space="preserve">Pc </w:t>
            </w:r>
            <w:r w:rsidRPr="00202FB4">
              <w:rPr>
                <w:rFonts w:asciiTheme="minorHAnsi" w:hAnsiTheme="minorHAnsi"/>
                <w:sz w:val="20"/>
                <w:szCs w:val="20"/>
                <w:vertAlign w:val="subscript"/>
              </w:rPr>
              <w:t>ponudnika</w:t>
            </w:r>
          </w:p>
        </w:tc>
        <w:tc>
          <w:tcPr>
            <w:tcW w:w="160" w:type="dxa"/>
          </w:tcPr>
          <w:p w:rsidR="00202FB4" w:rsidRPr="00202FB4" w:rsidRDefault="00202FB4" w:rsidP="00202FB4">
            <w:pPr>
              <w:rPr>
                <w:rFonts w:asciiTheme="minorHAnsi" w:hAnsiTheme="minorHAnsi"/>
                <w:sz w:val="20"/>
                <w:szCs w:val="20"/>
              </w:rPr>
            </w:pPr>
            <w:r w:rsidRPr="00202FB4">
              <w:rPr>
                <w:rFonts w:asciiTheme="minorHAnsi" w:hAnsiTheme="minorHAnsi"/>
                <w:sz w:val="20"/>
                <w:szCs w:val="20"/>
              </w:rPr>
              <w:t>=</w:t>
            </w:r>
          </w:p>
        </w:tc>
        <w:tc>
          <w:tcPr>
            <w:tcW w:w="6591" w:type="dxa"/>
          </w:tcPr>
          <w:p w:rsidR="00202FB4" w:rsidRPr="00202FB4" w:rsidRDefault="00202FB4" w:rsidP="00202FB4">
            <w:pPr>
              <w:rPr>
                <w:rFonts w:asciiTheme="minorHAnsi" w:hAnsiTheme="minorHAnsi"/>
                <w:sz w:val="20"/>
                <w:szCs w:val="20"/>
              </w:rPr>
            </w:pPr>
            <w:r w:rsidRPr="00202FB4">
              <w:rPr>
                <w:rFonts w:asciiTheme="minorHAnsi" w:hAnsiTheme="minorHAnsi"/>
                <w:sz w:val="20"/>
                <w:szCs w:val="20"/>
              </w:rPr>
              <w:t>ponudnikova ponudbena cena z DDV</w:t>
            </w:r>
          </w:p>
        </w:tc>
      </w:tr>
      <w:tr w:rsidR="00202FB4" w:rsidRPr="00202FB4" w:rsidTr="00202FB4">
        <w:tc>
          <w:tcPr>
            <w:tcW w:w="1257" w:type="dxa"/>
          </w:tcPr>
          <w:p w:rsidR="00202FB4" w:rsidRPr="00202FB4" w:rsidRDefault="00202FB4" w:rsidP="00202FB4">
            <w:pPr>
              <w:rPr>
                <w:rFonts w:asciiTheme="minorHAnsi" w:hAnsiTheme="minorHAnsi"/>
                <w:sz w:val="20"/>
                <w:szCs w:val="20"/>
              </w:rPr>
            </w:pPr>
            <w:r w:rsidRPr="00202FB4">
              <w:rPr>
                <w:rFonts w:asciiTheme="minorHAnsi" w:hAnsiTheme="minorHAnsi"/>
                <w:sz w:val="20"/>
                <w:szCs w:val="20"/>
              </w:rPr>
              <w:t>Pc</w:t>
            </w:r>
          </w:p>
        </w:tc>
        <w:tc>
          <w:tcPr>
            <w:tcW w:w="160" w:type="dxa"/>
          </w:tcPr>
          <w:p w:rsidR="00202FB4" w:rsidRPr="00202FB4" w:rsidRDefault="00202FB4" w:rsidP="00202FB4">
            <w:pPr>
              <w:rPr>
                <w:rFonts w:asciiTheme="minorHAnsi" w:hAnsiTheme="minorHAnsi"/>
                <w:sz w:val="20"/>
                <w:szCs w:val="20"/>
              </w:rPr>
            </w:pPr>
            <w:r w:rsidRPr="00202FB4">
              <w:rPr>
                <w:rFonts w:asciiTheme="minorHAnsi" w:hAnsiTheme="minorHAnsi"/>
                <w:sz w:val="20"/>
                <w:szCs w:val="20"/>
              </w:rPr>
              <w:t xml:space="preserve">= </w:t>
            </w:r>
          </w:p>
        </w:tc>
        <w:tc>
          <w:tcPr>
            <w:tcW w:w="6591" w:type="dxa"/>
          </w:tcPr>
          <w:p w:rsidR="00202FB4" w:rsidRPr="00202FB4" w:rsidRDefault="00202FB4" w:rsidP="00202FB4">
            <w:pPr>
              <w:rPr>
                <w:rFonts w:asciiTheme="minorHAnsi" w:hAnsiTheme="minorHAnsi"/>
                <w:sz w:val="20"/>
                <w:szCs w:val="20"/>
              </w:rPr>
            </w:pPr>
            <w:r w:rsidRPr="00202FB4">
              <w:rPr>
                <w:rFonts w:asciiTheme="minorHAnsi" w:hAnsiTheme="minorHAnsi"/>
                <w:sz w:val="20"/>
                <w:szCs w:val="20"/>
              </w:rPr>
              <w:t>doseženo število odstotkov (zaokroženo na dve decimalni mesti)</w:t>
            </w:r>
          </w:p>
        </w:tc>
      </w:tr>
    </w:tbl>
    <w:p w:rsidR="00202FB4" w:rsidRPr="00202FB4" w:rsidRDefault="00202FB4" w:rsidP="00202FB4">
      <w:pPr>
        <w:ind w:left="1"/>
        <w:rPr>
          <w:rFonts w:asciiTheme="minorHAnsi" w:hAnsiTheme="minorHAnsi"/>
          <w:sz w:val="20"/>
          <w:szCs w:val="20"/>
        </w:rPr>
      </w:pPr>
    </w:p>
    <w:p w:rsidR="00202FB4" w:rsidRPr="00202FB4" w:rsidRDefault="00202FB4" w:rsidP="00202FB4">
      <w:pPr>
        <w:ind w:left="1"/>
        <w:rPr>
          <w:rFonts w:asciiTheme="minorHAnsi" w:hAnsiTheme="minorHAnsi"/>
          <w:b/>
          <w:sz w:val="20"/>
          <w:szCs w:val="20"/>
        </w:rPr>
      </w:pPr>
    </w:p>
    <w:p w:rsidR="00202FB4" w:rsidRDefault="00202FB4" w:rsidP="00B60331">
      <w:pPr>
        <w:spacing w:line="276" w:lineRule="auto"/>
        <w:rPr>
          <w:rFonts w:asciiTheme="majorHAnsi" w:hAnsiTheme="majorHAnsi"/>
          <w:sz w:val="20"/>
          <w:szCs w:val="20"/>
        </w:rPr>
      </w:pPr>
      <w:r w:rsidRPr="00202FB4">
        <w:rPr>
          <w:rFonts w:asciiTheme="majorHAnsi" w:hAnsiTheme="majorHAnsi"/>
          <w:sz w:val="20"/>
          <w:szCs w:val="20"/>
        </w:rPr>
        <w:t xml:space="preserve"> </w:t>
      </w:r>
    </w:p>
    <w:p w:rsidR="006B343B" w:rsidRDefault="006B343B" w:rsidP="006D3606">
      <w:pPr>
        <w:spacing w:line="276" w:lineRule="auto"/>
        <w:rPr>
          <w:rFonts w:asciiTheme="majorHAnsi" w:hAnsiTheme="majorHAnsi"/>
          <w:sz w:val="20"/>
          <w:szCs w:val="20"/>
        </w:rPr>
      </w:pPr>
    </w:p>
    <w:p w:rsidR="006B343B" w:rsidRPr="00202FB4" w:rsidRDefault="006B343B" w:rsidP="006D3606">
      <w:pPr>
        <w:spacing w:line="276" w:lineRule="auto"/>
        <w:rPr>
          <w:rFonts w:asciiTheme="majorHAnsi" w:hAnsiTheme="majorHAnsi"/>
          <w:sz w:val="20"/>
          <w:szCs w:val="20"/>
        </w:rPr>
      </w:pPr>
    </w:p>
    <w:p w:rsidR="006B343B" w:rsidRPr="006B343B" w:rsidRDefault="00202FB4" w:rsidP="006B343B">
      <w:pPr>
        <w:pStyle w:val="Naslov2"/>
      </w:pPr>
      <w:r w:rsidRPr="00202FB4">
        <w:t>Kvaliteta projektne skupine (Pk)</w:t>
      </w:r>
    </w:p>
    <w:p w:rsidR="00202FB4" w:rsidRPr="00202FB4" w:rsidRDefault="00202FB4" w:rsidP="006B343B">
      <w:pPr>
        <w:spacing w:line="276" w:lineRule="auto"/>
        <w:ind w:left="1"/>
        <w:rPr>
          <w:rFonts w:asciiTheme="majorHAnsi" w:hAnsiTheme="majorHAnsi"/>
          <w:sz w:val="20"/>
          <w:szCs w:val="20"/>
        </w:rPr>
      </w:pPr>
      <w:r w:rsidRPr="00202FB4">
        <w:rPr>
          <w:rFonts w:asciiTheme="majorHAnsi" w:hAnsiTheme="majorHAnsi"/>
          <w:snapToGrid w:val="0"/>
          <w:sz w:val="20"/>
          <w:szCs w:val="20"/>
        </w:rPr>
        <w:t xml:space="preserve">Kvaliteta projektne skupine </w:t>
      </w:r>
      <w:r w:rsidRPr="00202FB4">
        <w:rPr>
          <w:rFonts w:asciiTheme="majorHAnsi" w:hAnsiTheme="majorHAnsi"/>
          <w:sz w:val="20"/>
          <w:szCs w:val="20"/>
        </w:rPr>
        <w:t>se o</w:t>
      </w:r>
      <w:r w:rsidR="006D3606">
        <w:rPr>
          <w:rFonts w:asciiTheme="majorHAnsi" w:hAnsiTheme="majorHAnsi"/>
          <w:sz w:val="20"/>
          <w:szCs w:val="20"/>
        </w:rPr>
        <w:t xml:space="preserve">cenjuje na podlagi obrazca </w:t>
      </w:r>
      <w:r w:rsidR="001C3320">
        <w:rPr>
          <w:rFonts w:asciiTheme="majorHAnsi" w:hAnsiTheme="majorHAnsi"/>
          <w:sz w:val="20"/>
          <w:szCs w:val="20"/>
        </w:rPr>
        <w:t>OBR 8A</w:t>
      </w:r>
    </w:p>
    <w:tbl>
      <w:tblPr>
        <w:tblW w:w="9039" w:type="dxa"/>
        <w:tblInd w:w="20" w:type="dxa"/>
        <w:tblCellMar>
          <w:left w:w="0" w:type="dxa"/>
          <w:right w:w="0" w:type="dxa"/>
        </w:tblCellMar>
        <w:tblLook w:val="0000" w:firstRow="0" w:lastRow="0" w:firstColumn="0" w:lastColumn="0" w:noHBand="0" w:noVBand="0"/>
      </w:tblPr>
      <w:tblGrid>
        <w:gridCol w:w="6545"/>
        <w:gridCol w:w="1251"/>
        <w:gridCol w:w="1243"/>
      </w:tblGrid>
      <w:tr w:rsidR="00202FB4" w:rsidRPr="00202FB4" w:rsidTr="00202FB4">
        <w:trPr>
          <w:trHeight w:hRule="exact" w:val="681"/>
        </w:trPr>
        <w:tc>
          <w:tcPr>
            <w:tcW w:w="6545" w:type="dxa"/>
            <w:tcBorders>
              <w:top w:val="single" w:sz="4" w:space="0" w:color="000000"/>
              <w:left w:val="single" w:sz="4" w:space="0" w:color="000000"/>
              <w:bottom w:val="single" w:sz="4" w:space="0" w:color="000000"/>
              <w:right w:val="single" w:sz="4" w:space="0" w:color="000000"/>
            </w:tcBorders>
            <w:vAlign w:val="center"/>
          </w:tcPr>
          <w:p w:rsidR="00202FB4" w:rsidRPr="00202FB4" w:rsidRDefault="00202FB4" w:rsidP="006B343B">
            <w:pPr>
              <w:spacing w:line="276" w:lineRule="auto"/>
              <w:rPr>
                <w:rFonts w:asciiTheme="majorHAnsi" w:eastAsiaTheme="minorEastAsia" w:hAnsiTheme="majorHAnsi"/>
                <w:b/>
                <w:smallCaps/>
                <w:sz w:val="20"/>
                <w:szCs w:val="20"/>
              </w:rPr>
            </w:pPr>
            <w:r w:rsidRPr="00202FB4">
              <w:rPr>
                <w:rFonts w:asciiTheme="majorHAnsi" w:eastAsiaTheme="minorEastAsia" w:hAnsiTheme="majorHAnsi"/>
                <w:b/>
                <w:smallCaps/>
                <w:sz w:val="20"/>
                <w:szCs w:val="20"/>
              </w:rPr>
              <w:t>Opis merila</w:t>
            </w:r>
          </w:p>
        </w:tc>
        <w:tc>
          <w:tcPr>
            <w:tcW w:w="1251" w:type="dxa"/>
            <w:tcBorders>
              <w:top w:val="single" w:sz="4" w:space="0" w:color="000000"/>
              <w:left w:val="single" w:sz="4" w:space="0" w:color="000000"/>
              <w:bottom w:val="single" w:sz="4" w:space="0" w:color="000000"/>
              <w:right w:val="single" w:sz="4" w:space="0" w:color="000000"/>
            </w:tcBorders>
            <w:vAlign w:val="center"/>
          </w:tcPr>
          <w:p w:rsidR="00202FB4" w:rsidRPr="00202FB4" w:rsidRDefault="00202FB4" w:rsidP="006B343B">
            <w:pPr>
              <w:spacing w:line="276" w:lineRule="auto"/>
              <w:jc w:val="center"/>
              <w:rPr>
                <w:rFonts w:asciiTheme="majorHAnsi" w:eastAsiaTheme="minorEastAsia" w:hAnsiTheme="majorHAnsi"/>
                <w:b/>
                <w:smallCaps/>
                <w:sz w:val="20"/>
                <w:szCs w:val="20"/>
              </w:rPr>
            </w:pPr>
            <w:r w:rsidRPr="00202FB4">
              <w:rPr>
                <w:rFonts w:asciiTheme="majorHAnsi" w:eastAsiaTheme="minorEastAsia" w:hAnsiTheme="majorHAnsi"/>
                <w:b/>
                <w:smallCaps/>
                <w:sz w:val="20"/>
                <w:szCs w:val="20"/>
              </w:rPr>
              <w:t>Možno število točk</w:t>
            </w:r>
          </w:p>
        </w:tc>
        <w:tc>
          <w:tcPr>
            <w:tcW w:w="1243" w:type="dxa"/>
            <w:tcBorders>
              <w:top w:val="single" w:sz="4" w:space="0" w:color="000000"/>
              <w:left w:val="single" w:sz="4" w:space="0" w:color="000000"/>
              <w:bottom w:val="single" w:sz="4" w:space="0" w:color="000000"/>
              <w:right w:val="single" w:sz="4" w:space="0" w:color="000000"/>
            </w:tcBorders>
            <w:vAlign w:val="center"/>
          </w:tcPr>
          <w:p w:rsidR="00202FB4" w:rsidRPr="00202FB4" w:rsidRDefault="00202FB4" w:rsidP="006B343B">
            <w:pPr>
              <w:spacing w:line="276" w:lineRule="auto"/>
              <w:jc w:val="center"/>
              <w:rPr>
                <w:rFonts w:asciiTheme="majorHAnsi" w:eastAsiaTheme="minorEastAsia" w:hAnsiTheme="majorHAnsi"/>
                <w:b/>
                <w:smallCaps/>
                <w:sz w:val="20"/>
                <w:szCs w:val="20"/>
              </w:rPr>
            </w:pPr>
            <w:r w:rsidRPr="00202FB4">
              <w:rPr>
                <w:rFonts w:asciiTheme="majorHAnsi" w:eastAsiaTheme="minorEastAsia" w:hAnsiTheme="majorHAnsi"/>
                <w:b/>
                <w:smallCaps/>
                <w:sz w:val="20"/>
                <w:szCs w:val="20"/>
              </w:rPr>
              <w:t>Doseženo Število točk</w:t>
            </w:r>
          </w:p>
        </w:tc>
      </w:tr>
      <w:tr w:rsidR="00202FB4" w:rsidRPr="00202FB4" w:rsidTr="00202FB4">
        <w:trPr>
          <w:trHeight w:val="567"/>
        </w:trPr>
        <w:tc>
          <w:tcPr>
            <w:tcW w:w="6545" w:type="dxa"/>
            <w:tcBorders>
              <w:top w:val="single" w:sz="4" w:space="0" w:color="000000"/>
              <w:left w:val="single" w:sz="4" w:space="0" w:color="000000"/>
              <w:bottom w:val="single" w:sz="4" w:space="0" w:color="000000"/>
              <w:right w:val="single" w:sz="4" w:space="0" w:color="000000"/>
            </w:tcBorders>
            <w:vAlign w:val="center"/>
          </w:tcPr>
          <w:p w:rsidR="00755E6B" w:rsidRPr="00A16F55" w:rsidRDefault="00755E6B" w:rsidP="006B343B">
            <w:pPr>
              <w:spacing w:line="276" w:lineRule="auto"/>
              <w:rPr>
                <w:rFonts w:asciiTheme="minorHAnsi" w:hAnsiTheme="minorHAnsi" w:cstheme="minorHAnsi"/>
                <w:b/>
                <w:sz w:val="20"/>
                <w:szCs w:val="20"/>
              </w:rPr>
            </w:pPr>
            <w:r w:rsidRPr="00A16F55">
              <w:rPr>
                <w:rFonts w:asciiTheme="minorHAnsi" w:hAnsiTheme="minorHAnsi" w:cstheme="minorHAnsi"/>
                <w:b/>
                <w:sz w:val="20"/>
                <w:szCs w:val="20"/>
              </w:rPr>
              <w:t>Število usposobljenih izdelovalcev CPS v projektni skupini:</w:t>
            </w:r>
          </w:p>
          <w:p w:rsidR="00755E6B" w:rsidRPr="00A16F55" w:rsidRDefault="00755E6B" w:rsidP="006B343B">
            <w:pPr>
              <w:spacing w:line="276" w:lineRule="auto"/>
              <w:rPr>
                <w:rFonts w:asciiTheme="minorHAnsi" w:hAnsiTheme="minorHAnsi" w:cstheme="minorHAnsi"/>
                <w:sz w:val="20"/>
                <w:szCs w:val="20"/>
              </w:rPr>
            </w:pPr>
            <w:r w:rsidRPr="00A16F55">
              <w:rPr>
                <w:rFonts w:asciiTheme="minorHAnsi" w:hAnsiTheme="minorHAnsi" w:cs="Arial"/>
                <w:color w:val="000000"/>
                <w:sz w:val="20"/>
                <w:szCs w:val="20"/>
              </w:rPr>
              <w:t xml:space="preserve">Usposobljeni izdelovalec se je udeležil usposabljanja potencialnih izdelovalcev celostnih prometnih strategij in so objavljeni na seznamu udeležencev, objavljenem na spletni strani Slovenske platforme za trajnostno mobilnost: </w:t>
            </w:r>
            <w:hyperlink r:id="rId21" w:history="1">
              <w:r w:rsidRPr="00A16F55">
                <w:rPr>
                  <w:rFonts w:asciiTheme="minorHAnsi" w:hAnsiTheme="minorHAnsi" w:cs="Arial"/>
                  <w:color w:val="000000"/>
                  <w:sz w:val="20"/>
                  <w:szCs w:val="20"/>
                </w:rPr>
                <w:t>http://www.trajnostnamobilnost.si/</w:t>
              </w:r>
            </w:hyperlink>
            <w:r w:rsidRPr="00A16F55">
              <w:rPr>
                <w:rFonts w:asciiTheme="minorHAnsi" w:hAnsiTheme="minorHAnsi" w:cs="Arial"/>
                <w:color w:val="000000"/>
                <w:sz w:val="20"/>
                <w:szCs w:val="20"/>
              </w:rPr>
              <w:t>, ali enakovrednega usposabljanja v okviru drugih usposabljanj na temo izdelave CPS (angl. SUMP), ki se izkažejo z ustreznimi dokazili (ki jih je potrebno v tem primeru priložiti) ali je uspešno izdelal CPS (oziroma je sodeloval v delovni skupini, ki je uspešno izdelala CPS) po Smernicah za pripravo CPS (uspešno izdelan CPS pomeni CPS, ki je bil sprejet na Občinskem svetu in se izvaja skladno z akcijskim načrtom).</w:t>
            </w:r>
          </w:p>
          <w:p w:rsidR="00202FB4" w:rsidRPr="00A16F55" w:rsidRDefault="00202FB4" w:rsidP="006B343B">
            <w:pPr>
              <w:pStyle w:val="Odstavekseznama"/>
              <w:numPr>
                <w:ilvl w:val="0"/>
                <w:numId w:val="53"/>
              </w:numPr>
              <w:tabs>
                <w:tab w:val="clear" w:pos="0"/>
              </w:tabs>
              <w:ind w:left="895" w:hanging="284"/>
              <w:jc w:val="left"/>
            </w:pPr>
            <w:r w:rsidRPr="00A16F55">
              <w:t xml:space="preserve">en </w:t>
            </w:r>
            <w:r w:rsidR="001F18E9" w:rsidRPr="00A16F55">
              <w:t>član</w:t>
            </w:r>
            <w:r w:rsidRPr="00A16F55">
              <w:t>: 0 točk</w:t>
            </w:r>
          </w:p>
          <w:p w:rsidR="00202FB4" w:rsidRPr="00A16F55" w:rsidRDefault="006B343B" w:rsidP="006B343B">
            <w:pPr>
              <w:pStyle w:val="Odstavekseznama"/>
              <w:numPr>
                <w:ilvl w:val="0"/>
                <w:numId w:val="53"/>
              </w:numPr>
              <w:tabs>
                <w:tab w:val="clear" w:pos="0"/>
              </w:tabs>
              <w:ind w:left="895" w:hanging="284"/>
              <w:jc w:val="left"/>
              <w:rPr>
                <w:rFonts w:asciiTheme="majorHAnsi" w:hAnsiTheme="majorHAnsi"/>
              </w:rPr>
            </w:pPr>
            <w:r w:rsidRPr="00A16F55">
              <w:rPr>
                <w:rFonts w:asciiTheme="majorHAnsi" w:hAnsiTheme="majorHAnsi"/>
              </w:rPr>
              <w:t>dva člana: 10</w:t>
            </w:r>
            <w:r w:rsidR="00202FB4" w:rsidRPr="00A16F55">
              <w:rPr>
                <w:rFonts w:asciiTheme="majorHAnsi" w:hAnsiTheme="majorHAnsi"/>
              </w:rPr>
              <w:t xml:space="preserve"> točk</w:t>
            </w:r>
          </w:p>
          <w:p w:rsidR="00202FB4" w:rsidRPr="00A16F55" w:rsidRDefault="00202FB4" w:rsidP="006B343B">
            <w:pPr>
              <w:pStyle w:val="Odstavekseznama"/>
              <w:numPr>
                <w:ilvl w:val="0"/>
                <w:numId w:val="53"/>
              </w:numPr>
              <w:tabs>
                <w:tab w:val="clear" w:pos="0"/>
              </w:tabs>
              <w:ind w:left="895" w:hanging="284"/>
              <w:jc w:val="left"/>
              <w:rPr>
                <w:rFonts w:asciiTheme="majorHAnsi" w:hAnsiTheme="majorHAnsi"/>
              </w:rPr>
            </w:pPr>
            <w:r w:rsidRPr="00A16F55">
              <w:rPr>
                <w:rFonts w:asciiTheme="majorHAnsi" w:hAnsiTheme="majorHAnsi"/>
              </w:rPr>
              <w:t>3 ali v</w:t>
            </w:r>
            <w:r w:rsidR="006B343B" w:rsidRPr="00A16F55">
              <w:rPr>
                <w:rFonts w:asciiTheme="majorHAnsi" w:hAnsiTheme="majorHAnsi"/>
              </w:rPr>
              <w:t>eč članov: 2</w:t>
            </w:r>
            <w:r w:rsidRPr="00A16F55">
              <w:rPr>
                <w:rFonts w:asciiTheme="majorHAnsi" w:hAnsiTheme="majorHAnsi"/>
              </w:rPr>
              <w:t>0 točk</w:t>
            </w:r>
          </w:p>
        </w:tc>
        <w:tc>
          <w:tcPr>
            <w:tcW w:w="1251" w:type="dxa"/>
            <w:tcBorders>
              <w:top w:val="single" w:sz="4" w:space="0" w:color="000000"/>
              <w:left w:val="single" w:sz="4" w:space="0" w:color="000000"/>
              <w:bottom w:val="single" w:sz="4" w:space="0" w:color="000000"/>
              <w:right w:val="single" w:sz="4" w:space="0" w:color="000000"/>
            </w:tcBorders>
            <w:vAlign w:val="center"/>
          </w:tcPr>
          <w:p w:rsidR="00202FB4" w:rsidRPr="00202FB4" w:rsidRDefault="006B343B" w:rsidP="006B343B">
            <w:pPr>
              <w:spacing w:line="276" w:lineRule="auto"/>
              <w:jc w:val="center"/>
              <w:rPr>
                <w:rFonts w:asciiTheme="majorHAnsi" w:hAnsiTheme="majorHAnsi" w:cstheme="minorHAnsi"/>
                <w:sz w:val="20"/>
                <w:szCs w:val="20"/>
              </w:rPr>
            </w:pPr>
            <w:r w:rsidRPr="00A16F55">
              <w:rPr>
                <w:rFonts w:asciiTheme="majorHAnsi" w:hAnsiTheme="majorHAnsi" w:cstheme="minorHAnsi"/>
                <w:sz w:val="20"/>
                <w:szCs w:val="20"/>
              </w:rPr>
              <w:t>20</w:t>
            </w:r>
            <w:r w:rsidR="00202FB4" w:rsidRPr="00A16F55">
              <w:rPr>
                <w:rFonts w:asciiTheme="majorHAnsi" w:hAnsiTheme="majorHAnsi" w:cstheme="minorHAnsi"/>
                <w:sz w:val="20"/>
                <w:szCs w:val="20"/>
              </w:rPr>
              <w:t xml:space="preserve"> točk</w:t>
            </w:r>
          </w:p>
        </w:tc>
        <w:tc>
          <w:tcPr>
            <w:tcW w:w="1243" w:type="dxa"/>
            <w:tcBorders>
              <w:top w:val="single" w:sz="4" w:space="0" w:color="000000"/>
              <w:left w:val="single" w:sz="4" w:space="0" w:color="000000"/>
              <w:bottom w:val="single" w:sz="4" w:space="0" w:color="000000"/>
              <w:right w:val="single" w:sz="4" w:space="0" w:color="000000"/>
            </w:tcBorders>
            <w:vAlign w:val="center"/>
          </w:tcPr>
          <w:p w:rsidR="00202FB4" w:rsidRPr="00202FB4" w:rsidRDefault="00202FB4" w:rsidP="006B343B">
            <w:pPr>
              <w:spacing w:line="276" w:lineRule="auto"/>
              <w:jc w:val="center"/>
              <w:rPr>
                <w:rFonts w:asciiTheme="majorHAnsi" w:hAnsiTheme="majorHAnsi" w:cstheme="minorHAnsi"/>
                <w:sz w:val="20"/>
                <w:szCs w:val="20"/>
              </w:rPr>
            </w:pPr>
          </w:p>
        </w:tc>
      </w:tr>
      <w:tr w:rsidR="00202FB4" w:rsidRPr="00202FB4" w:rsidTr="00202FB4">
        <w:trPr>
          <w:trHeight w:hRule="exact" w:val="349"/>
        </w:trPr>
        <w:tc>
          <w:tcPr>
            <w:tcW w:w="6545" w:type="dxa"/>
            <w:tcBorders>
              <w:top w:val="single" w:sz="4" w:space="0" w:color="000000"/>
              <w:left w:val="single" w:sz="4" w:space="0" w:color="000000"/>
              <w:bottom w:val="single" w:sz="4" w:space="0" w:color="000000"/>
              <w:right w:val="single" w:sz="4" w:space="0" w:color="000000"/>
            </w:tcBorders>
            <w:vAlign w:val="center"/>
          </w:tcPr>
          <w:p w:rsidR="00202FB4" w:rsidRPr="00202FB4" w:rsidRDefault="00202FB4" w:rsidP="00202FB4">
            <w:pPr>
              <w:rPr>
                <w:rFonts w:asciiTheme="majorHAnsi" w:hAnsiTheme="majorHAnsi" w:cstheme="minorHAnsi"/>
                <w:b/>
                <w:sz w:val="20"/>
                <w:szCs w:val="20"/>
              </w:rPr>
            </w:pPr>
            <w:r w:rsidRPr="00202FB4">
              <w:rPr>
                <w:rFonts w:asciiTheme="majorHAnsi" w:hAnsiTheme="majorHAnsi" w:cstheme="minorHAnsi"/>
                <w:b/>
                <w:sz w:val="20"/>
                <w:szCs w:val="20"/>
              </w:rPr>
              <w:t>Skupno število točk - Pk</w:t>
            </w:r>
          </w:p>
        </w:tc>
        <w:tc>
          <w:tcPr>
            <w:tcW w:w="1251" w:type="dxa"/>
            <w:tcBorders>
              <w:top w:val="single" w:sz="4" w:space="0" w:color="000000"/>
              <w:left w:val="single" w:sz="4" w:space="0" w:color="000000"/>
              <w:bottom w:val="single" w:sz="4" w:space="0" w:color="000000"/>
              <w:right w:val="single" w:sz="4" w:space="0" w:color="000000"/>
            </w:tcBorders>
            <w:vAlign w:val="center"/>
          </w:tcPr>
          <w:p w:rsidR="00202FB4" w:rsidRPr="00202FB4" w:rsidRDefault="006B343B" w:rsidP="00202FB4">
            <w:pPr>
              <w:jc w:val="center"/>
              <w:rPr>
                <w:rFonts w:asciiTheme="majorHAnsi" w:hAnsiTheme="majorHAnsi" w:cstheme="minorHAnsi"/>
                <w:b/>
                <w:sz w:val="20"/>
                <w:szCs w:val="20"/>
              </w:rPr>
            </w:pPr>
            <w:r>
              <w:rPr>
                <w:rFonts w:asciiTheme="majorHAnsi" w:hAnsiTheme="majorHAnsi" w:cstheme="minorHAnsi"/>
                <w:b/>
                <w:sz w:val="20"/>
                <w:szCs w:val="20"/>
              </w:rPr>
              <w:t>20</w:t>
            </w:r>
            <w:r w:rsidR="00202FB4" w:rsidRPr="00202FB4">
              <w:rPr>
                <w:rFonts w:asciiTheme="majorHAnsi" w:hAnsiTheme="majorHAnsi" w:cstheme="minorHAnsi"/>
                <w:b/>
                <w:sz w:val="20"/>
                <w:szCs w:val="20"/>
              </w:rPr>
              <w:t xml:space="preserve"> točk</w:t>
            </w:r>
          </w:p>
        </w:tc>
        <w:tc>
          <w:tcPr>
            <w:tcW w:w="1243" w:type="dxa"/>
            <w:tcBorders>
              <w:top w:val="single" w:sz="4" w:space="0" w:color="000000"/>
              <w:left w:val="single" w:sz="4" w:space="0" w:color="000000"/>
              <w:bottom w:val="single" w:sz="4" w:space="0" w:color="000000"/>
              <w:right w:val="single" w:sz="4" w:space="0" w:color="000000"/>
            </w:tcBorders>
            <w:vAlign w:val="center"/>
          </w:tcPr>
          <w:p w:rsidR="00202FB4" w:rsidRPr="00202FB4" w:rsidRDefault="00202FB4" w:rsidP="00202FB4">
            <w:pPr>
              <w:jc w:val="center"/>
              <w:rPr>
                <w:rFonts w:asciiTheme="majorHAnsi" w:hAnsiTheme="majorHAnsi" w:cstheme="minorHAnsi"/>
                <w:sz w:val="20"/>
                <w:szCs w:val="20"/>
              </w:rPr>
            </w:pPr>
          </w:p>
        </w:tc>
      </w:tr>
    </w:tbl>
    <w:p w:rsidR="00202FB4" w:rsidRPr="00202FB4" w:rsidRDefault="00202FB4" w:rsidP="00295BBD">
      <w:pPr>
        <w:pStyle w:val="Naslov2"/>
      </w:pPr>
      <w:r w:rsidRPr="00202FB4">
        <w:lastRenderedPageBreak/>
        <w:t>Poznavanje prostora občine</w:t>
      </w:r>
      <w:r w:rsidR="006B343B">
        <w:t xml:space="preserve"> (Pp)</w:t>
      </w:r>
    </w:p>
    <w:p w:rsidR="00202FB4" w:rsidRPr="00202FB4" w:rsidRDefault="00202FB4" w:rsidP="006B343B">
      <w:pPr>
        <w:spacing w:line="276" w:lineRule="auto"/>
        <w:ind w:left="1"/>
        <w:rPr>
          <w:rFonts w:asciiTheme="minorHAnsi" w:hAnsiTheme="minorHAnsi"/>
          <w:sz w:val="20"/>
          <w:szCs w:val="20"/>
        </w:rPr>
      </w:pPr>
      <w:r w:rsidRPr="00F605AA">
        <w:rPr>
          <w:rFonts w:asciiTheme="minorHAnsi" w:hAnsiTheme="minorHAnsi"/>
          <w:sz w:val="20"/>
          <w:szCs w:val="20"/>
        </w:rPr>
        <w:t xml:space="preserve">Po merilu »poznavanje prostora občine« lahko ponudnik prejme največ 10 točk. </w:t>
      </w:r>
      <w:r w:rsidR="00295BBD" w:rsidRPr="00F605AA">
        <w:rPr>
          <w:rFonts w:asciiTheme="minorHAnsi" w:hAnsiTheme="minorHAnsi"/>
          <w:sz w:val="20"/>
          <w:szCs w:val="20"/>
        </w:rPr>
        <w:t>(dokazilo obrazec</w:t>
      </w:r>
      <w:r w:rsidR="001C3320" w:rsidRPr="00F605AA">
        <w:rPr>
          <w:rFonts w:asciiTheme="minorHAnsi" w:hAnsiTheme="minorHAnsi"/>
          <w:sz w:val="20"/>
          <w:szCs w:val="20"/>
        </w:rPr>
        <w:t xml:space="preserve"> 7a)</w:t>
      </w:r>
    </w:p>
    <w:tbl>
      <w:tblPr>
        <w:tblW w:w="0" w:type="auto"/>
        <w:tblInd w:w="20" w:type="dxa"/>
        <w:tblCellMar>
          <w:left w:w="0" w:type="dxa"/>
          <w:right w:w="0" w:type="dxa"/>
        </w:tblCellMar>
        <w:tblLook w:val="0000" w:firstRow="0" w:lastRow="0" w:firstColumn="0" w:lastColumn="0" w:noHBand="0" w:noVBand="0"/>
      </w:tblPr>
      <w:tblGrid>
        <w:gridCol w:w="6520"/>
        <w:gridCol w:w="1276"/>
        <w:gridCol w:w="1241"/>
      </w:tblGrid>
      <w:tr w:rsidR="00202FB4" w:rsidRPr="00202FB4" w:rsidTr="00202FB4">
        <w:trPr>
          <w:trHeight w:val="567"/>
        </w:trPr>
        <w:tc>
          <w:tcPr>
            <w:tcW w:w="6520" w:type="dxa"/>
            <w:tcBorders>
              <w:top w:val="single" w:sz="4" w:space="0" w:color="000000"/>
              <w:left w:val="single" w:sz="4" w:space="0" w:color="000000"/>
              <w:bottom w:val="single" w:sz="4" w:space="0" w:color="000000"/>
              <w:right w:val="single" w:sz="4" w:space="0" w:color="000000"/>
            </w:tcBorders>
            <w:vAlign w:val="center"/>
          </w:tcPr>
          <w:p w:rsidR="00202FB4" w:rsidRPr="00202FB4" w:rsidRDefault="00202FB4" w:rsidP="006B343B">
            <w:pPr>
              <w:spacing w:line="276" w:lineRule="auto"/>
              <w:jc w:val="center"/>
              <w:rPr>
                <w:rFonts w:asciiTheme="minorHAnsi" w:eastAsiaTheme="minorEastAsia" w:hAnsiTheme="minorHAnsi"/>
                <w:b/>
                <w:smallCaps/>
                <w:sz w:val="20"/>
                <w:szCs w:val="20"/>
              </w:rPr>
            </w:pPr>
            <w:r w:rsidRPr="00202FB4">
              <w:rPr>
                <w:rFonts w:asciiTheme="minorHAnsi" w:eastAsiaTheme="minorEastAsia" w:hAnsiTheme="minorHAnsi"/>
                <w:b/>
                <w:smallCaps/>
                <w:sz w:val="20"/>
                <w:szCs w:val="20"/>
              </w:rPr>
              <w:t>Opis merila</w:t>
            </w:r>
          </w:p>
        </w:tc>
        <w:tc>
          <w:tcPr>
            <w:tcW w:w="1276" w:type="dxa"/>
            <w:tcBorders>
              <w:top w:val="single" w:sz="4" w:space="0" w:color="000000"/>
              <w:left w:val="single" w:sz="4" w:space="0" w:color="000000"/>
              <w:bottom w:val="single" w:sz="4" w:space="0" w:color="000000"/>
              <w:right w:val="single" w:sz="4" w:space="0" w:color="000000"/>
            </w:tcBorders>
            <w:vAlign w:val="center"/>
          </w:tcPr>
          <w:p w:rsidR="00202FB4" w:rsidRPr="00202FB4" w:rsidRDefault="00202FB4" w:rsidP="006B343B">
            <w:pPr>
              <w:spacing w:line="276" w:lineRule="auto"/>
              <w:jc w:val="center"/>
              <w:rPr>
                <w:rFonts w:asciiTheme="minorHAnsi" w:eastAsiaTheme="minorEastAsia" w:hAnsiTheme="minorHAnsi"/>
                <w:b/>
                <w:smallCaps/>
                <w:sz w:val="20"/>
                <w:szCs w:val="20"/>
              </w:rPr>
            </w:pPr>
            <w:r w:rsidRPr="00202FB4">
              <w:rPr>
                <w:rFonts w:asciiTheme="minorHAnsi" w:eastAsiaTheme="minorEastAsia" w:hAnsiTheme="minorHAnsi"/>
                <w:b/>
                <w:smallCaps/>
                <w:sz w:val="20"/>
                <w:szCs w:val="20"/>
              </w:rPr>
              <w:t>Možno število točk</w:t>
            </w:r>
          </w:p>
        </w:tc>
        <w:tc>
          <w:tcPr>
            <w:tcW w:w="1241" w:type="dxa"/>
            <w:tcBorders>
              <w:top w:val="single" w:sz="4" w:space="0" w:color="000000"/>
              <w:left w:val="single" w:sz="4" w:space="0" w:color="000000"/>
              <w:bottom w:val="single" w:sz="4" w:space="0" w:color="000000"/>
              <w:right w:val="single" w:sz="4" w:space="0" w:color="000000"/>
            </w:tcBorders>
            <w:vAlign w:val="center"/>
          </w:tcPr>
          <w:p w:rsidR="00202FB4" w:rsidRPr="00202FB4" w:rsidRDefault="00202FB4" w:rsidP="006B343B">
            <w:pPr>
              <w:spacing w:line="276" w:lineRule="auto"/>
              <w:jc w:val="center"/>
              <w:rPr>
                <w:rFonts w:asciiTheme="minorHAnsi" w:eastAsiaTheme="minorEastAsia" w:hAnsiTheme="minorHAnsi"/>
                <w:b/>
                <w:smallCaps/>
                <w:sz w:val="20"/>
                <w:szCs w:val="20"/>
              </w:rPr>
            </w:pPr>
            <w:r w:rsidRPr="00202FB4">
              <w:rPr>
                <w:rFonts w:asciiTheme="minorHAnsi" w:eastAsiaTheme="minorEastAsia" w:hAnsiTheme="minorHAnsi"/>
                <w:b/>
                <w:smallCaps/>
                <w:sz w:val="20"/>
                <w:szCs w:val="20"/>
              </w:rPr>
              <w:t>Doseženo Število točk</w:t>
            </w:r>
          </w:p>
        </w:tc>
      </w:tr>
      <w:tr w:rsidR="00202FB4" w:rsidRPr="00202FB4" w:rsidTr="00202FB4">
        <w:trPr>
          <w:trHeight w:val="567"/>
        </w:trPr>
        <w:tc>
          <w:tcPr>
            <w:tcW w:w="6520" w:type="dxa"/>
            <w:tcBorders>
              <w:top w:val="single" w:sz="4" w:space="0" w:color="000000"/>
              <w:left w:val="single" w:sz="4" w:space="0" w:color="000000"/>
              <w:bottom w:val="single" w:sz="4" w:space="0" w:color="000000"/>
              <w:right w:val="single" w:sz="4" w:space="0" w:color="000000"/>
            </w:tcBorders>
          </w:tcPr>
          <w:p w:rsidR="00202FB4" w:rsidRPr="00202FB4" w:rsidRDefault="00202FB4" w:rsidP="006B343B">
            <w:pPr>
              <w:spacing w:line="276" w:lineRule="auto"/>
              <w:rPr>
                <w:rFonts w:asciiTheme="minorHAnsi" w:hAnsiTheme="minorHAnsi" w:cstheme="minorHAnsi"/>
                <w:sz w:val="20"/>
                <w:szCs w:val="20"/>
              </w:rPr>
            </w:pPr>
            <w:r w:rsidRPr="00202FB4">
              <w:rPr>
                <w:rFonts w:asciiTheme="minorHAnsi" w:hAnsiTheme="minorHAnsi" w:cstheme="minorHAnsi"/>
                <w:b/>
                <w:sz w:val="20"/>
                <w:szCs w:val="20"/>
              </w:rPr>
              <w:t xml:space="preserve">Izveden najmanj en strateški dokument ali drug dokument, ki celovito obravnava področje celotne občine </w:t>
            </w:r>
            <w:r w:rsidR="006A3E0A">
              <w:rPr>
                <w:rFonts w:asciiTheme="minorHAnsi" w:hAnsiTheme="minorHAnsi" w:cstheme="minorHAnsi"/>
                <w:b/>
                <w:sz w:val="20"/>
                <w:szCs w:val="20"/>
              </w:rPr>
              <w:t xml:space="preserve">naročnika </w:t>
            </w:r>
            <w:r w:rsidRPr="00202FB4">
              <w:rPr>
                <w:rFonts w:asciiTheme="minorHAnsi" w:hAnsiTheme="minorHAnsi" w:cstheme="minorHAnsi"/>
                <w:sz w:val="20"/>
                <w:szCs w:val="20"/>
              </w:rPr>
              <w:t>(npr. razvojna strategija občine,</w:t>
            </w:r>
            <w:r w:rsidR="006A3E0A">
              <w:rPr>
                <w:rFonts w:asciiTheme="minorHAnsi" w:hAnsiTheme="minorHAnsi" w:cstheme="minorHAnsi"/>
                <w:sz w:val="20"/>
                <w:szCs w:val="20"/>
              </w:rPr>
              <w:t xml:space="preserve"> razvojna strategija regije,</w:t>
            </w:r>
            <w:r w:rsidRPr="00202FB4">
              <w:rPr>
                <w:rFonts w:asciiTheme="minorHAnsi" w:hAnsiTheme="minorHAnsi" w:cstheme="minorHAnsi"/>
                <w:sz w:val="20"/>
                <w:szCs w:val="20"/>
              </w:rPr>
              <w:t xml:space="preserve"> občinski prostorski načrt, trajnostna urbana strategija, strategija razvoja turizma, energetski koncept, ipd.)</w:t>
            </w:r>
          </w:p>
        </w:tc>
        <w:tc>
          <w:tcPr>
            <w:tcW w:w="1276" w:type="dxa"/>
            <w:tcBorders>
              <w:top w:val="single" w:sz="4" w:space="0" w:color="000000"/>
              <w:left w:val="single" w:sz="4" w:space="0" w:color="000000"/>
              <w:bottom w:val="single" w:sz="4" w:space="0" w:color="000000"/>
              <w:right w:val="single" w:sz="4" w:space="0" w:color="000000"/>
            </w:tcBorders>
            <w:vAlign w:val="center"/>
          </w:tcPr>
          <w:p w:rsidR="00202FB4" w:rsidRPr="00202FB4" w:rsidRDefault="00202FB4" w:rsidP="006B343B">
            <w:pPr>
              <w:spacing w:line="276" w:lineRule="auto"/>
              <w:jc w:val="center"/>
              <w:rPr>
                <w:rFonts w:asciiTheme="minorHAnsi" w:hAnsiTheme="minorHAnsi" w:cstheme="minorHAnsi"/>
                <w:sz w:val="20"/>
                <w:szCs w:val="20"/>
              </w:rPr>
            </w:pPr>
            <w:r w:rsidRPr="00202FB4">
              <w:rPr>
                <w:rFonts w:asciiTheme="minorHAnsi" w:hAnsiTheme="minorHAnsi" w:cstheme="minorHAnsi"/>
                <w:sz w:val="20"/>
                <w:szCs w:val="20"/>
              </w:rPr>
              <w:t>10 točk</w:t>
            </w:r>
          </w:p>
        </w:tc>
        <w:tc>
          <w:tcPr>
            <w:tcW w:w="1241" w:type="dxa"/>
            <w:tcBorders>
              <w:top w:val="single" w:sz="4" w:space="0" w:color="000000"/>
              <w:left w:val="single" w:sz="4" w:space="0" w:color="000000"/>
              <w:bottom w:val="single" w:sz="4" w:space="0" w:color="000000"/>
              <w:right w:val="single" w:sz="4" w:space="0" w:color="000000"/>
            </w:tcBorders>
            <w:vAlign w:val="center"/>
          </w:tcPr>
          <w:p w:rsidR="00202FB4" w:rsidRPr="00202FB4" w:rsidRDefault="00202FB4" w:rsidP="006B343B">
            <w:pPr>
              <w:spacing w:line="276" w:lineRule="auto"/>
              <w:jc w:val="center"/>
              <w:rPr>
                <w:rFonts w:asciiTheme="minorHAnsi" w:hAnsiTheme="minorHAnsi" w:cstheme="minorHAnsi"/>
                <w:sz w:val="20"/>
                <w:szCs w:val="20"/>
              </w:rPr>
            </w:pPr>
          </w:p>
        </w:tc>
      </w:tr>
      <w:tr w:rsidR="00202FB4" w:rsidRPr="00202FB4" w:rsidTr="00202FB4">
        <w:trPr>
          <w:trHeight w:val="567"/>
        </w:trPr>
        <w:tc>
          <w:tcPr>
            <w:tcW w:w="6520" w:type="dxa"/>
            <w:tcBorders>
              <w:top w:val="single" w:sz="4" w:space="0" w:color="000000"/>
              <w:left w:val="single" w:sz="4" w:space="0" w:color="000000"/>
              <w:bottom w:val="single" w:sz="4" w:space="0" w:color="000000"/>
              <w:right w:val="single" w:sz="4" w:space="0" w:color="000000"/>
            </w:tcBorders>
            <w:vAlign w:val="center"/>
          </w:tcPr>
          <w:p w:rsidR="00202FB4" w:rsidRPr="00202FB4" w:rsidRDefault="00202FB4" w:rsidP="006B343B">
            <w:pPr>
              <w:spacing w:line="276" w:lineRule="auto"/>
              <w:rPr>
                <w:rFonts w:asciiTheme="minorHAnsi" w:hAnsiTheme="minorHAnsi" w:cstheme="minorHAnsi"/>
                <w:b/>
                <w:sz w:val="20"/>
                <w:szCs w:val="20"/>
                <w:highlight w:val="yellow"/>
              </w:rPr>
            </w:pPr>
            <w:r w:rsidRPr="00202FB4">
              <w:rPr>
                <w:rFonts w:asciiTheme="minorHAnsi" w:hAnsiTheme="minorHAnsi" w:cstheme="minorHAnsi"/>
                <w:b/>
                <w:sz w:val="20"/>
                <w:szCs w:val="20"/>
              </w:rPr>
              <w:t>SKUPNO ŠTEVILO TOČK- Pp</w:t>
            </w:r>
          </w:p>
        </w:tc>
        <w:tc>
          <w:tcPr>
            <w:tcW w:w="1276" w:type="dxa"/>
            <w:tcBorders>
              <w:top w:val="single" w:sz="4" w:space="0" w:color="000000"/>
              <w:left w:val="single" w:sz="4" w:space="0" w:color="000000"/>
              <w:bottom w:val="single" w:sz="4" w:space="0" w:color="000000"/>
              <w:right w:val="single" w:sz="4" w:space="0" w:color="000000"/>
            </w:tcBorders>
            <w:vAlign w:val="center"/>
          </w:tcPr>
          <w:p w:rsidR="00202FB4" w:rsidRPr="00202FB4" w:rsidRDefault="00202FB4" w:rsidP="006B343B">
            <w:pPr>
              <w:spacing w:line="276" w:lineRule="auto"/>
              <w:jc w:val="center"/>
              <w:rPr>
                <w:rFonts w:asciiTheme="minorHAnsi" w:hAnsiTheme="minorHAnsi" w:cstheme="minorHAnsi"/>
                <w:b/>
                <w:sz w:val="20"/>
                <w:szCs w:val="20"/>
              </w:rPr>
            </w:pPr>
            <w:r w:rsidRPr="00202FB4">
              <w:rPr>
                <w:rFonts w:asciiTheme="minorHAnsi" w:hAnsiTheme="minorHAnsi" w:cstheme="minorHAnsi"/>
                <w:b/>
                <w:spacing w:val="-1"/>
                <w:sz w:val="20"/>
                <w:szCs w:val="20"/>
              </w:rPr>
              <w:t>10 točk</w:t>
            </w:r>
          </w:p>
        </w:tc>
        <w:tc>
          <w:tcPr>
            <w:tcW w:w="1241" w:type="dxa"/>
            <w:tcBorders>
              <w:top w:val="single" w:sz="4" w:space="0" w:color="000000"/>
              <w:left w:val="single" w:sz="4" w:space="0" w:color="000000"/>
              <w:bottom w:val="single" w:sz="4" w:space="0" w:color="000000"/>
              <w:right w:val="single" w:sz="4" w:space="0" w:color="000000"/>
            </w:tcBorders>
            <w:vAlign w:val="center"/>
          </w:tcPr>
          <w:p w:rsidR="00202FB4" w:rsidRPr="00202FB4" w:rsidRDefault="00202FB4" w:rsidP="006B343B">
            <w:pPr>
              <w:spacing w:line="276" w:lineRule="auto"/>
              <w:jc w:val="center"/>
              <w:rPr>
                <w:rFonts w:asciiTheme="minorHAnsi" w:hAnsiTheme="minorHAnsi" w:cstheme="minorHAnsi"/>
                <w:sz w:val="20"/>
                <w:szCs w:val="20"/>
              </w:rPr>
            </w:pPr>
          </w:p>
        </w:tc>
      </w:tr>
    </w:tbl>
    <w:p w:rsidR="00202FB4" w:rsidRPr="00202FB4" w:rsidRDefault="00202FB4" w:rsidP="006B343B">
      <w:pPr>
        <w:spacing w:line="276" w:lineRule="auto"/>
        <w:ind w:left="1"/>
        <w:rPr>
          <w:rFonts w:asciiTheme="minorHAnsi" w:hAnsiTheme="minorHAnsi"/>
          <w:sz w:val="20"/>
          <w:szCs w:val="20"/>
        </w:rPr>
      </w:pPr>
    </w:p>
    <w:p w:rsidR="00202FB4" w:rsidRPr="00202FB4" w:rsidRDefault="00202FB4" w:rsidP="006B343B">
      <w:pPr>
        <w:pStyle w:val="Naslov2"/>
        <w:spacing w:line="276" w:lineRule="auto"/>
      </w:pPr>
      <w:r w:rsidRPr="00202FB4">
        <w:t>Skupno število točk</w:t>
      </w:r>
    </w:p>
    <w:p w:rsidR="00202FB4" w:rsidRPr="00202FB4" w:rsidRDefault="00202FB4" w:rsidP="006B343B">
      <w:pPr>
        <w:spacing w:line="276" w:lineRule="auto"/>
        <w:ind w:left="1"/>
        <w:rPr>
          <w:rStyle w:val="Slog11pt"/>
          <w:rFonts w:asciiTheme="minorHAnsi" w:hAnsiTheme="minorHAnsi" w:cstheme="minorHAnsi"/>
          <w:sz w:val="20"/>
          <w:szCs w:val="20"/>
        </w:rPr>
      </w:pPr>
      <w:r w:rsidRPr="00202FB4">
        <w:rPr>
          <w:rFonts w:asciiTheme="minorHAnsi" w:hAnsiTheme="minorHAnsi"/>
          <w:sz w:val="20"/>
          <w:szCs w:val="20"/>
        </w:rPr>
        <w:t>Skupna ponudbena cena ponudb je seštevek točk (P</w:t>
      </w:r>
      <w:r w:rsidRPr="00202FB4">
        <w:rPr>
          <w:rFonts w:asciiTheme="minorHAnsi" w:hAnsiTheme="minorHAnsi"/>
          <w:sz w:val="20"/>
          <w:szCs w:val="20"/>
          <w:vertAlign w:val="subscript"/>
        </w:rPr>
        <w:t>skupno</w:t>
      </w:r>
      <w:r w:rsidRPr="00202FB4">
        <w:rPr>
          <w:rFonts w:asciiTheme="minorHAnsi" w:hAnsiTheme="minorHAnsi"/>
          <w:sz w:val="20"/>
          <w:szCs w:val="20"/>
        </w:rPr>
        <w:t>) vseh kriterijev, pri čemer bo izbran ponudnik z najvišjim številom točk.</w:t>
      </w:r>
      <w:r w:rsidRPr="00202FB4">
        <w:rPr>
          <w:rStyle w:val="Slog11pt"/>
          <w:rFonts w:asciiTheme="minorHAnsi" w:hAnsiTheme="minorHAnsi" w:cstheme="minorHAnsi"/>
          <w:sz w:val="20"/>
          <w:szCs w:val="20"/>
        </w:rPr>
        <w:t xml:space="preserve"> Najvišje možno število točk je 100. </w:t>
      </w:r>
    </w:p>
    <w:p w:rsidR="00202FB4" w:rsidRPr="00202FB4" w:rsidRDefault="00202FB4" w:rsidP="006B343B">
      <w:pPr>
        <w:spacing w:line="276" w:lineRule="auto"/>
        <w:ind w:left="1"/>
        <w:rPr>
          <w:rFonts w:asciiTheme="minorHAnsi" w:hAnsiTheme="minorHAnsi"/>
          <w:sz w:val="20"/>
          <w:szCs w:val="20"/>
        </w:rPr>
      </w:pPr>
      <w:r w:rsidRPr="00202FB4">
        <w:rPr>
          <w:rStyle w:val="Slog11pt"/>
          <w:rFonts w:asciiTheme="minorHAnsi" w:hAnsiTheme="minorHAnsi" w:cstheme="minorHAnsi"/>
          <w:sz w:val="20"/>
          <w:szCs w:val="20"/>
        </w:rPr>
        <w:t>Ponudbe bo ocenjevala strokovna komisija, imenovana posebej za to javno naročilo.</w:t>
      </w:r>
    </w:p>
    <w:p w:rsidR="00202FB4" w:rsidRPr="00202FB4" w:rsidRDefault="00202FB4" w:rsidP="006B343B">
      <w:pPr>
        <w:spacing w:line="276" w:lineRule="auto"/>
        <w:ind w:left="1"/>
        <w:rPr>
          <w:rFonts w:asciiTheme="minorHAnsi" w:hAnsiTheme="minorHAnsi"/>
          <w:sz w:val="20"/>
          <w:szCs w:val="20"/>
        </w:rPr>
      </w:pPr>
    </w:p>
    <w:p w:rsidR="00202FB4" w:rsidRPr="00295BBD" w:rsidRDefault="00202FB4" w:rsidP="006B343B">
      <w:pPr>
        <w:spacing w:line="276" w:lineRule="auto"/>
        <w:ind w:left="1"/>
        <w:rPr>
          <w:rFonts w:asciiTheme="minorHAnsi" w:hAnsiTheme="minorHAnsi"/>
          <w:b/>
          <w:sz w:val="20"/>
          <w:szCs w:val="20"/>
        </w:rPr>
      </w:pPr>
      <w:r w:rsidRPr="00295BBD">
        <w:rPr>
          <w:rFonts w:asciiTheme="minorHAnsi" w:hAnsiTheme="minorHAnsi"/>
          <w:b/>
          <w:sz w:val="20"/>
          <w:szCs w:val="20"/>
        </w:rPr>
        <w:t>P</w:t>
      </w:r>
      <w:r w:rsidRPr="00295BBD">
        <w:rPr>
          <w:rFonts w:asciiTheme="minorHAnsi" w:hAnsiTheme="minorHAnsi"/>
          <w:b/>
          <w:sz w:val="20"/>
          <w:szCs w:val="20"/>
          <w:vertAlign w:val="subscript"/>
        </w:rPr>
        <w:t>skupno</w:t>
      </w:r>
      <w:r w:rsidR="006B343B">
        <w:rPr>
          <w:rFonts w:asciiTheme="minorHAnsi" w:hAnsiTheme="minorHAnsi"/>
          <w:b/>
          <w:sz w:val="20"/>
          <w:szCs w:val="20"/>
        </w:rPr>
        <w:t xml:space="preserve"> = Pc </w:t>
      </w:r>
      <w:r w:rsidRPr="00295BBD">
        <w:rPr>
          <w:rFonts w:asciiTheme="minorHAnsi" w:hAnsiTheme="minorHAnsi"/>
          <w:b/>
          <w:sz w:val="20"/>
          <w:szCs w:val="20"/>
        </w:rPr>
        <w:t xml:space="preserve"> + Pk + Pp</w:t>
      </w:r>
    </w:p>
    <w:p w:rsidR="00202FB4" w:rsidRPr="00202FB4" w:rsidRDefault="00202FB4" w:rsidP="006B343B">
      <w:pPr>
        <w:spacing w:line="276" w:lineRule="auto"/>
        <w:ind w:left="1"/>
        <w:rPr>
          <w:rFonts w:asciiTheme="minorHAnsi" w:hAnsiTheme="minorHAnsi"/>
          <w:sz w:val="20"/>
          <w:szCs w:val="20"/>
        </w:rPr>
      </w:pPr>
    </w:p>
    <w:p w:rsidR="00202FB4" w:rsidRPr="00202FB4" w:rsidRDefault="00202FB4" w:rsidP="006B343B">
      <w:pPr>
        <w:spacing w:line="276" w:lineRule="auto"/>
        <w:ind w:left="1"/>
        <w:rPr>
          <w:rFonts w:asciiTheme="minorHAnsi" w:hAnsiTheme="minorHAnsi"/>
          <w:sz w:val="20"/>
          <w:szCs w:val="20"/>
        </w:rPr>
      </w:pPr>
      <w:r w:rsidRPr="00202FB4">
        <w:rPr>
          <w:rFonts w:asciiTheme="minorHAnsi" w:hAnsiTheme="minorHAnsi"/>
          <w:sz w:val="20"/>
          <w:szCs w:val="20"/>
        </w:rPr>
        <w:t>V primeru, da bosta dva ali več ponudnikov dosegla enako število točk, bo imel prednost ponudnik z najnižjo ponudbeno ceno.</w:t>
      </w:r>
    </w:p>
    <w:p w:rsidR="004C0237" w:rsidRPr="00202FB4" w:rsidRDefault="004C0237" w:rsidP="00DE768B">
      <w:pPr>
        <w:spacing w:line="276" w:lineRule="auto"/>
        <w:jc w:val="both"/>
        <w:rPr>
          <w:rFonts w:asciiTheme="minorHAnsi" w:hAnsiTheme="minorHAnsi" w:cstheme="minorHAnsi"/>
          <w:sz w:val="20"/>
          <w:szCs w:val="20"/>
        </w:rPr>
      </w:pPr>
    </w:p>
    <w:p w:rsidR="004C0237" w:rsidRPr="00202FB4" w:rsidRDefault="004C0237" w:rsidP="00DE768B">
      <w:pPr>
        <w:spacing w:line="276" w:lineRule="auto"/>
        <w:jc w:val="both"/>
        <w:rPr>
          <w:rFonts w:asciiTheme="minorHAnsi" w:hAnsiTheme="minorHAnsi" w:cstheme="minorHAnsi"/>
          <w:sz w:val="20"/>
          <w:szCs w:val="20"/>
        </w:rPr>
      </w:pPr>
    </w:p>
    <w:p w:rsidR="00955759" w:rsidRDefault="00955759">
      <w:pPr>
        <w:rPr>
          <w:rFonts w:asciiTheme="minorHAnsi" w:hAnsiTheme="minorHAnsi" w:cstheme="minorHAnsi"/>
          <w:sz w:val="20"/>
          <w:szCs w:val="20"/>
        </w:rPr>
      </w:pPr>
      <w:r>
        <w:rPr>
          <w:rFonts w:asciiTheme="minorHAnsi" w:hAnsiTheme="minorHAnsi" w:cstheme="minorHAnsi"/>
          <w:sz w:val="20"/>
          <w:szCs w:val="20"/>
        </w:rPr>
        <w:br w:type="page"/>
      </w:r>
    </w:p>
    <w:p w:rsidR="00210A5C" w:rsidRPr="008260EB" w:rsidRDefault="00210A5C" w:rsidP="000A59C2">
      <w:pPr>
        <w:pStyle w:val="Naslov1"/>
      </w:pPr>
      <w:bookmarkStart w:id="48" w:name="_Toc377463963"/>
      <w:r>
        <w:lastRenderedPageBreak/>
        <w:t>OSTALA DOLOČILA</w:t>
      </w:r>
      <w:bookmarkEnd w:id="48"/>
    </w:p>
    <w:p w:rsidR="00210A5C" w:rsidRDefault="00210A5C" w:rsidP="00DE768B">
      <w:pPr>
        <w:spacing w:line="276" w:lineRule="auto"/>
        <w:jc w:val="both"/>
        <w:rPr>
          <w:rFonts w:ascii="Calibri" w:hAnsi="Calibri" w:cs="Segoe UI"/>
          <w:sz w:val="20"/>
          <w:szCs w:val="20"/>
        </w:rPr>
      </w:pPr>
    </w:p>
    <w:p w:rsidR="0012621C" w:rsidRPr="00C51B7A" w:rsidRDefault="0012621C" w:rsidP="0012621C">
      <w:pPr>
        <w:spacing w:line="276" w:lineRule="auto"/>
        <w:jc w:val="both"/>
        <w:rPr>
          <w:rFonts w:ascii="Calibri" w:hAnsi="Calibri" w:cs="Segoe UI"/>
          <w:sz w:val="20"/>
          <w:szCs w:val="20"/>
        </w:rPr>
      </w:pPr>
      <w:r w:rsidRPr="00C51B7A">
        <w:rPr>
          <w:rFonts w:ascii="Calibri" w:hAnsi="Calibri" w:cs="Segoe UI"/>
          <w:sz w:val="20"/>
          <w:szCs w:val="20"/>
        </w:rPr>
        <w:t>Naročnik bo najkasneje pred sklenitvijo pogodbe o oddaji javnega naročila preveril obstoj in vsebino podatkov iz izbrane ponudbe oziroma druge navedbe iz ponudbe. V kolikor bo naročnik ugotovil, da je izbrani ponudnik v ponudbi predložil neresnična in zavajajoča dokazila, je dolžan ponudnika izločiti iz nadaljnjega postopka.</w:t>
      </w:r>
    </w:p>
    <w:p w:rsidR="0012621C" w:rsidRPr="00C51B7A" w:rsidRDefault="0012621C" w:rsidP="0012621C">
      <w:pPr>
        <w:spacing w:line="276" w:lineRule="auto"/>
        <w:jc w:val="both"/>
        <w:rPr>
          <w:rFonts w:ascii="Calibri" w:hAnsi="Calibri" w:cs="Segoe UI"/>
          <w:sz w:val="20"/>
          <w:szCs w:val="20"/>
        </w:rPr>
      </w:pPr>
    </w:p>
    <w:p w:rsidR="0012621C" w:rsidRPr="004D2EA0" w:rsidRDefault="0012621C" w:rsidP="0012621C">
      <w:pPr>
        <w:spacing w:line="276" w:lineRule="auto"/>
        <w:jc w:val="both"/>
        <w:rPr>
          <w:rFonts w:ascii="Calibri" w:hAnsi="Calibri" w:cs="Segoe UI"/>
          <w:sz w:val="20"/>
          <w:szCs w:val="20"/>
        </w:rPr>
      </w:pPr>
      <w:r w:rsidRPr="004D2EA0">
        <w:rPr>
          <w:rFonts w:ascii="Calibri" w:hAnsi="Calibri" w:cs="Segoe UI"/>
          <w:sz w:val="20"/>
          <w:szCs w:val="20"/>
        </w:rPr>
        <w:t>Pogodba bo pripravljena v skladu z vzorcem pogodbe iz te razpisne dokumentacije. Izbrani ponudnik mora pogodbo podpisati in jo vrniti naročniku najkasneje v roku 8</w:t>
      </w:r>
      <w:r w:rsidR="00723742" w:rsidRPr="004D2EA0">
        <w:rPr>
          <w:rFonts w:ascii="Calibri" w:hAnsi="Calibri" w:cs="Segoe UI"/>
          <w:sz w:val="20"/>
          <w:szCs w:val="20"/>
        </w:rPr>
        <w:t xml:space="preserve"> (osmih)</w:t>
      </w:r>
      <w:r w:rsidRPr="004D2EA0">
        <w:rPr>
          <w:rFonts w:ascii="Calibri" w:hAnsi="Calibri" w:cs="Segoe UI"/>
          <w:sz w:val="20"/>
          <w:szCs w:val="20"/>
        </w:rPr>
        <w:t xml:space="preserve"> dni po prejemu pogodbe v podpis. Če se ponudnik v tem roku ne odzove na podpis pogodbe, se šteje, da je odstopil od ponudbe, na</w:t>
      </w:r>
      <w:r w:rsidR="00CE4CC9">
        <w:rPr>
          <w:rFonts w:ascii="Calibri" w:hAnsi="Calibri" w:cs="Segoe UI"/>
          <w:sz w:val="20"/>
          <w:szCs w:val="20"/>
        </w:rPr>
        <w:t>ročnik pa lahko unovči finančno zavarovanje</w:t>
      </w:r>
      <w:r w:rsidRPr="004D2EA0">
        <w:rPr>
          <w:rFonts w:ascii="Calibri" w:hAnsi="Calibri" w:cs="Segoe UI"/>
          <w:sz w:val="20"/>
          <w:szCs w:val="20"/>
        </w:rPr>
        <w:t xml:space="preserve"> za resnost ponudbe.</w:t>
      </w:r>
    </w:p>
    <w:p w:rsidR="0012621C" w:rsidRPr="004D2EA0" w:rsidRDefault="0012621C" w:rsidP="00DE768B">
      <w:pPr>
        <w:spacing w:line="276" w:lineRule="auto"/>
        <w:jc w:val="both"/>
        <w:rPr>
          <w:rFonts w:ascii="Calibri" w:hAnsi="Calibri" w:cs="Segoe UI"/>
          <w:sz w:val="20"/>
          <w:szCs w:val="20"/>
        </w:rPr>
      </w:pPr>
    </w:p>
    <w:p w:rsidR="00133DB9" w:rsidRPr="00133DB9" w:rsidRDefault="00133DB9" w:rsidP="00DE768B">
      <w:pPr>
        <w:spacing w:line="276" w:lineRule="auto"/>
        <w:jc w:val="both"/>
        <w:rPr>
          <w:rFonts w:asciiTheme="minorHAnsi" w:hAnsiTheme="minorHAnsi" w:cstheme="minorHAnsi"/>
          <w:sz w:val="20"/>
          <w:szCs w:val="20"/>
        </w:rPr>
      </w:pPr>
      <w:r w:rsidRPr="004D2EA0">
        <w:rPr>
          <w:rFonts w:asciiTheme="minorHAnsi" w:hAnsiTheme="minorHAnsi" w:cstheme="minorHAnsi"/>
          <w:sz w:val="20"/>
          <w:szCs w:val="20"/>
        </w:rPr>
        <w:t xml:space="preserve">Naročnik si pridržuje pravico do sklenitve pogodbe v zmanjšanem obsegu od razpisanega obsega javnega naročila oz. </w:t>
      </w:r>
      <w:r w:rsidR="00723742" w:rsidRPr="004D2EA0">
        <w:rPr>
          <w:rFonts w:asciiTheme="minorHAnsi" w:hAnsiTheme="minorHAnsi" w:cstheme="minorHAnsi"/>
          <w:sz w:val="20"/>
          <w:szCs w:val="20"/>
        </w:rPr>
        <w:t xml:space="preserve">do </w:t>
      </w:r>
      <w:r w:rsidRPr="004D2EA0">
        <w:rPr>
          <w:rFonts w:asciiTheme="minorHAnsi" w:hAnsiTheme="minorHAnsi" w:cstheme="minorHAnsi"/>
          <w:sz w:val="20"/>
          <w:szCs w:val="20"/>
        </w:rPr>
        <w:t>sklenitv</w:t>
      </w:r>
      <w:r w:rsidR="00723742" w:rsidRPr="004D2EA0">
        <w:rPr>
          <w:rFonts w:asciiTheme="minorHAnsi" w:hAnsiTheme="minorHAnsi" w:cstheme="minorHAnsi"/>
          <w:sz w:val="20"/>
          <w:szCs w:val="20"/>
        </w:rPr>
        <w:t>e</w:t>
      </w:r>
      <w:r w:rsidRPr="004D2EA0">
        <w:rPr>
          <w:rFonts w:asciiTheme="minorHAnsi" w:hAnsiTheme="minorHAnsi" w:cstheme="minorHAnsi"/>
          <w:sz w:val="20"/>
          <w:szCs w:val="20"/>
        </w:rPr>
        <w:t xml:space="preserve"> pogodbe v zmanjšanem obsegu ali odpovedati sklenitev pogodbe.</w:t>
      </w:r>
    </w:p>
    <w:p w:rsidR="00133DB9" w:rsidRPr="00133DB9" w:rsidRDefault="00133DB9" w:rsidP="00DE768B">
      <w:pPr>
        <w:spacing w:line="276" w:lineRule="auto"/>
        <w:jc w:val="both"/>
        <w:rPr>
          <w:rFonts w:asciiTheme="minorHAnsi" w:hAnsiTheme="minorHAnsi" w:cstheme="minorHAnsi"/>
          <w:sz w:val="20"/>
          <w:szCs w:val="20"/>
        </w:rPr>
      </w:pPr>
    </w:p>
    <w:p w:rsidR="00133DB9" w:rsidRPr="00133DB9" w:rsidRDefault="00133DB9" w:rsidP="00DE768B">
      <w:pPr>
        <w:spacing w:line="276" w:lineRule="auto"/>
        <w:jc w:val="both"/>
        <w:rPr>
          <w:rFonts w:asciiTheme="minorHAnsi" w:hAnsiTheme="minorHAnsi" w:cstheme="minorHAnsi"/>
          <w:sz w:val="20"/>
          <w:szCs w:val="20"/>
        </w:rPr>
      </w:pPr>
      <w:r w:rsidRPr="00133DB9">
        <w:rPr>
          <w:rFonts w:asciiTheme="minorHAnsi" w:hAnsiTheme="minorHAnsi" w:cstheme="minorHAnsi"/>
          <w:sz w:val="20"/>
          <w:szCs w:val="20"/>
        </w:rPr>
        <w:t>Sklenjena pogodba je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133DB9" w:rsidRPr="00133DB9" w:rsidRDefault="00133DB9" w:rsidP="00DE768B">
      <w:pPr>
        <w:spacing w:line="276" w:lineRule="auto"/>
        <w:jc w:val="both"/>
        <w:rPr>
          <w:rFonts w:asciiTheme="minorHAnsi" w:hAnsiTheme="minorHAnsi" w:cstheme="minorHAnsi"/>
          <w:sz w:val="20"/>
          <w:szCs w:val="20"/>
        </w:rPr>
      </w:pPr>
    </w:p>
    <w:p w:rsidR="00133DB9" w:rsidRDefault="00133DB9" w:rsidP="00DE768B">
      <w:pPr>
        <w:spacing w:line="276" w:lineRule="auto"/>
        <w:jc w:val="both"/>
        <w:rPr>
          <w:rFonts w:asciiTheme="minorHAnsi" w:eastAsia="Arial Unicode MS" w:hAnsiTheme="minorHAnsi" w:cstheme="minorHAnsi"/>
          <w:sz w:val="20"/>
          <w:szCs w:val="20"/>
          <w:lang w:eastAsia="en-US"/>
        </w:rPr>
      </w:pPr>
      <w:r w:rsidRPr="00133DB9">
        <w:rPr>
          <w:rFonts w:asciiTheme="minorHAnsi" w:eastAsia="Arial Unicode MS" w:hAnsiTheme="minorHAnsi" w:cstheme="minorHAnsi"/>
          <w:sz w:val="20"/>
          <w:szCs w:val="20"/>
          <w:lang w:eastAsia="en-US"/>
        </w:rPr>
        <w:t xml:space="preserve">Naročnik bo izločil iz postopka izbire prijavitelja v primerih, ko obstaja utemeljen sum, da je prijavitelj ali druga oseba v njegovem imenu, delavcu naročnika ali drugi osebi, ki lahko vpliva na odločitev naročnika v postopku oddaje javnega naročila, obljubil, ponudil ali dal kakršnokoli (premoženjsko ali nepremoženjsko) korist z namenom, da bi tako vplival na vsebino, dejanje ali odločitev naročnika glede prijave pred, med ali po izbiri prijavitelja. Upošteva se določbe Zakona o integriteti in preprečevanju korupcije (Uradni list RS, št. </w:t>
      </w:r>
      <w:hyperlink r:id="rId22" w:tgtFrame="_blank" w:history="1">
        <w:r w:rsidRPr="00133DB9">
          <w:rPr>
            <w:rFonts w:asciiTheme="minorHAnsi" w:eastAsia="Arial Unicode MS" w:hAnsiTheme="minorHAnsi" w:cstheme="minorHAnsi"/>
            <w:sz w:val="20"/>
            <w:szCs w:val="20"/>
            <w:lang w:eastAsia="en-US"/>
          </w:rPr>
          <w:t>45/10</w:t>
        </w:r>
      </w:hyperlink>
      <w:r w:rsidR="004C0237">
        <w:rPr>
          <w:rFonts w:asciiTheme="minorHAnsi" w:eastAsia="Arial Unicode MS" w:hAnsiTheme="minorHAnsi" w:cstheme="minorHAnsi"/>
          <w:sz w:val="20"/>
          <w:szCs w:val="20"/>
          <w:lang w:eastAsia="en-US"/>
        </w:rPr>
        <w:t>).</w:t>
      </w:r>
    </w:p>
    <w:p w:rsidR="00DE768B" w:rsidRDefault="00DE768B" w:rsidP="00DE768B">
      <w:pPr>
        <w:spacing w:line="276" w:lineRule="auto"/>
        <w:jc w:val="both"/>
        <w:rPr>
          <w:rFonts w:asciiTheme="minorHAnsi" w:eastAsia="Arial Unicode MS" w:hAnsiTheme="minorHAnsi" w:cstheme="minorHAnsi"/>
          <w:sz w:val="20"/>
          <w:szCs w:val="20"/>
          <w:lang w:eastAsia="en-US"/>
        </w:rPr>
      </w:pPr>
    </w:p>
    <w:p w:rsidR="00DE768B" w:rsidRPr="00133DB9" w:rsidRDefault="00DE768B" w:rsidP="00DE768B">
      <w:pPr>
        <w:spacing w:line="276" w:lineRule="auto"/>
        <w:jc w:val="both"/>
        <w:rPr>
          <w:rFonts w:asciiTheme="minorHAnsi" w:eastAsia="Arial Unicode MS" w:hAnsiTheme="minorHAnsi" w:cstheme="minorHAnsi"/>
          <w:sz w:val="20"/>
          <w:szCs w:val="20"/>
          <w:lang w:eastAsia="en-US"/>
        </w:rPr>
      </w:pPr>
    </w:p>
    <w:p w:rsidR="00955759" w:rsidRDefault="00955759">
      <w:pPr>
        <w:rPr>
          <w:rFonts w:ascii="Calibri" w:hAnsi="Calibri" w:cs="Segoe UI"/>
          <w:sz w:val="20"/>
          <w:szCs w:val="20"/>
        </w:rPr>
      </w:pPr>
      <w:r>
        <w:rPr>
          <w:rFonts w:ascii="Calibri" w:hAnsi="Calibri" w:cs="Segoe UI"/>
          <w:sz w:val="20"/>
          <w:szCs w:val="20"/>
        </w:rPr>
        <w:br w:type="page"/>
      </w:r>
    </w:p>
    <w:p w:rsidR="00210A5C" w:rsidRPr="00A83D4C" w:rsidRDefault="00210A5C" w:rsidP="000A59C2">
      <w:pPr>
        <w:pStyle w:val="Naslov1"/>
      </w:pPr>
      <w:bookmarkStart w:id="49" w:name="_Toc377463964"/>
      <w:r w:rsidRPr="00A83D4C">
        <w:lastRenderedPageBreak/>
        <w:t>PRAVNI POUK</w:t>
      </w:r>
      <w:bookmarkEnd w:id="49"/>
    </w:p>
    <w:p w:rsidR="00210A5C" w:rsidRDefault="00210A5C" w:rsidP="00DE768B">
      <w:pPr>
        <w:spacing w:line="276" w:lineRule="auto"/>
        <w:jc w:val="both"/>
        <w:rPr>
          <w:rFonts w:ascii="Calibri" w:hAnsi="Calibri" w:cs="Segoe UI"/>
          <w:sz w:val="20"/>
          <w:szCs w:val="20"/>
        </w:rPr>
      </w:pPr>
    </w:p>
    <w:p w:rsidR="00133DB9" w:rsidRPr="00133DB9" w:rsidRDefault="004C0237" w:rsidP="00DE768B">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Pravno varstvo </w:t>
      </w:r>
      <w:r w:rsidR="00133DB9" w:rsidRPr="00133DB9">
        <w:rPr>
          <w:rFonts w:asciiTheme="minorHAnsi" w:hAnsiTheme="minorHAnsi" w:cstheme="minorHAnsi"/>
          <w:sz w:val="20"/>
          <w:szCs w:val="20"/>
        </w:rPr>
        <w:t>ponudnikov v postopku javnega naročanja ureja Zakon o pravnem varstvu v postopkih javnega naročanja (Uradni list RS, št. 43/11 in 60/11 – ZTP, v nada</w:t>
      </w:r>
      <w:r>
        <w:rPr>
          <w:rFonts w:asciiTheme="minorHAnsi" w:hAnsiTheme="minorHAnsi" w:cstheme="minorHAnsi"/>
          <w:sz w:val="20"/>
          <w:szCs w:val="20"/>
        </w:rPr>
        <w:t>ljevanju ZPVPJN).</w:t>
      </w:r>
    </w:p>
    <w:p w:rsidR="00133DB9" w:rsidRPr="00133DB9" w:rsidRDefault="00133DB9" w:rsidP="00DE768B">
      <w:pPr>
        <w:pStyle w:val="Default"/>
        <w:spacing w:line="276" w:lineRule="auto"/>
        <w:jc w:val="both"/>
        <w:rPr>
          <w:rFonts w:asciiTheme="minorHAnsi" w:hAnsiTheme="minorHAnsi" w:cstheme="minorHAnsi"/>
          <w:sz w:val="20"/>
          <w:szCs w:val="20"/>
        </w:rPr>
      </w:pPr>
      <w:r w:rsidRPr="00A83D4C">
        <w:rPr>
          <w:rFonts w:asciiTheme="minorHAnsi" w:hAnsiTheme="minorHAnsi" w:cstheme="minorHAnsi"/>
          <w:sz w:val="20"/>
          <w:szCs w:val="20"/>
        </w:rPr>
        <w:t>Aktivna legitimacija v predrevizi</w:t>
      </w:r>
      <w:r w:rsidR="004C0237" w:rsidRPr="00A83D4C">
        <w:rPr>
          <w:rFonts w:asciiTheme="minorHAnsi" w:hAnsiTheme="minorHAnsi" w:cstheme="minorHAnsi"/>
          <w:sz w:val="20"/>
          <w:szCs w:val="20"/>
        </w:rPr>
        <w:t>jskem in revizijskem postopku se prizna:</w:t>
      </w:r>
    </w:p>
    <w:p w:rsidR="00133DB9" w:rsidRPr="00133DB9" w:rsidRDefault="00133DB9" w:rsidP="009D656D">
      <w:pPr>
        <w:pStyle w:val="Odstavekseznama"/>
        <w:numPr>
          <w:ilvl w:val="0"/>
          <w:numId w:val="32"/>
        </w:numPr>
        <w:rPr>
          <w:b w:val="0"/>
        </w:rPr>
      </w:pPr>
      <w:r w:rsidRPr="00133DB9">
        <w:rPr>
          <w:b w:val="0"/>
        </w:rPr>
        <w:t>vsaki osebi, ki ima ali je imela interes za dodelitev javnega naročila, sklenitev okvirnega sporazuma ali vključitev v dinamični nabavni sistem ali sistem ugotavljanja sposobnosti in ji je ali bi ji lahko z do</w:t>
      </w:r>
      <w:r w:rsidR="004C0237">
        <w:rPr>
          <w:b w:val="0"/>
        </w:rPr>
        <w:t>mnevno kršitvijo nastala škoda,</w:t>
      </w:r>
    </w:p>
    <w:p w:rsidR="00133DB9" w:rsidRPr="00133DB9" w:rsidRDefault="00133DB9" w:rsidP="009D656D">
      <w:pPr>
        <w:pStyle w:val="Odstavekseznama"/>
        <w:numPr>
          <w:ilvl w:val="0"/>
          <w:numId w:val="32"/>
        </w:numPr>
        <w:rPr>
          <w:b w:val="0"/>
        </w:rPr>
      </w:pPr>
      <w:r w:rsidRPr="00133DB9">
        <w:rPr>
          <w:b w:val="0"/>
        </w:rPr>
        <w:t xml:space="preserve">zagovorniku javnega interesa. </w:t>
      </w:r>
    </w:p>
    <w:p w:rsidR="00133DB9" w:rsidRPr="00A83D4C" w:rsidRDefault="00133DB9" w:rsidP="009D656D">
      <w:pPr>
        <w:pStyle w:val="Default"/>
        <w:numPr>
          <w:ilvl w:val="0"/>
          <w:numId w:val="32"/>
        </w:numPr>
        <w:spacing w:line="276" w:lineRule="auto"/>
        <w:jc w:val="both"/>
        <w:rPr>
          <w:rFonts w:asciiTheme="minorHAnsi" w:hAnsiTheme="minorHAnsi" w:cstheme="minorHAnsi"/>
          <w:color w:val="auto"/>
          <w:sz w:val="20"/>
          <w:szCs w:val="20"/>
        </w:rPr>
      </w:pPr>
      <w:r w:rsidRPr="00A83D4C">
        <w:rPr>
          <w:rFonts w:asciiTheme="minorHAnsi" w:hAnsiTheme="minorHAnsi" w:cstheme="minorHAnsi"/>
          <w:color w:val="auto"/>
          <w:sz w:val="20"/>
          <w:szCs w:val="20"/>
        </w:rPr>
        <w:t>Šteje se, da je interes za dodelitev javnega naročila izkazala tista oseba, ki je oddala pravočasno ponudbo, če rok za oddajo ponudb še ni potekel, pa vsaka oseba, ki lahko opravlja dejavnost, potrebno za izvedbo predmeta javnega naročanja.</w:t>
      </w:r>
    </w:p>
    <w:p w:rsidR="004C0237" w:rsidRDefault="004C0237" w:rsidP="00DE768B">
      <w:pPr>
        <w:pStyle w:val="Default"/>
        <w:spacing w:line="276" w:lineRule="auto"/>
        <w:jc w:val="both"/>
        <w:rPr>
          <w:rFonts w:asciiTheme="minorHAnsi" w:hAnsiTheme="minorHAnsi" w:cstheme="minorHAnsi"/>
          <w:color w:val="auto"/>
          <w:sz w:val="20"/>
          <w:szCs w:val="20"/>
        </w:rPr>
      </w:pPr>
    </w:p>
    <w:p w:rsidR="00133DB9" w:rsidRPr="00133DB9" w:rsidRDefault="00133DB9" w:rsidP="00DE768B">
      <w:pPr>
        <w:pStyle w:val="Default"/>
        <w:spacing w:line="276" w:lineRule="auto"/>
        <w:jc w:val="both"/>
        <w:rPr>
          <w:rFonts w:asciiTheme="minorHAnsi" w:hAnsiTheme="minorHAnsi" w:cstheme="minorHAnsi"/>
          <w:color w:val="auto"/>
          <w:sz w:val="20"/>
          <w:szCs w:val="20"/>
        </w:rPr>
      </w:pPr>
      <w:r w:rsidRPr="00133DB9">
        <w:rPr>
          <w:rFonts w:asciiTheme="minorHAnsi" w:hAnsiTheme="minorHAnsi" w:cstheme="minorHAnsi"/>
          <w:color w:val="auto"/>
          <w:sz w:val="20"/>
          <w:szCs w:val="20"/>
        </w:rPr>
        <w:t>Kadar je bila v postopku oddaje javnega naročila predložena skupna ponudba, lahko zahtevek za revizijo vloži katerakoli od oseb, ki so oddale skupno ponudbo. Oseba, ki je skupaj z drugimi osebami oddala skupno ponudbo, ima položaj vlagatelja zahtevka za revizijo, če je sama ali skupaj z drugimi osebami, s katerimi je oddala skupno ponudbo</w:t>
      </w:r>
      <w:r w:rsidR="004C0237">
        <w:rPr>
          <w:rFonts w:asciiTheme="minorHAnsi" w:hAnsiTheme="minorHAnsi" w:cstheme="minorHAnsi"/>
          <w:color w:val="auto"/>
          <w:sz w:val="20"/>
          <w:szCs w:val="20"/>
        </w:rPr>
        <w:t>, vložila zahtevek za revizijo.</w:t>
      </w:r>
    </w:p>
    <w:p w:rsidR="00133DB9" w:rsidRPr="00133DB9" w:rsidRDefault="00133DB9" w:rsidP="00DE768B">
      <w:pPr>
        <w:pStyle w:val="Default"/>
        <w:spacing w:line="276" w:lineRule="auto"/>
        <w:jc w:val="both"/>
        <w:rPr>
          <w:rFonts w:asciiTheme="minorHAnsi" w:hAnsiTheme="minorHAnsi" w:cstheme="minorHAnsi"/>
          <w:color w:val="auto"/>
          <w:sz w:val="20"/>
          <w:szCs w:val="20"/>
        </w:rPr>
      </w:pPr>
      <w:r w:rsidRPr="00133DB9">
        <w:rPr>
          <w:rFonts w:asciiTheme="minorHAnsi" w:hAnsiTheme="minorHAnsi" w:cstheme="minorHAnsi"/>
          <w:color w:val="auto"/>
          <w:sz w:val="20"/>
          <w:szCs w:val="20"/>
        </w:rPr>
        <w:t>Zahte</w:t>
      </w:r>
      <w:r w:rsidR="00723742">
        <w:rPr>
          <w:rFonts w:asciiTheme="minorHAnsi" w:hAnsiTheme="minorHAnsi" w:cstheme="minorHAnsi"/>
          <w:color w:val="auto"/>
          <w:sz w:val="20"/>
          <w:szCs w:val="20"/>
        </w:rPr>
        <w:t>vek za revizijo mora vsebovati:</w:t>
      </w:r>
    </w:p>
    <w:p w:rsidR="00133DB9" w:rsidRPr="00133DB9" w:rsidRDefault="00133DB9" w:rsidP="00C622D6">
      <w:pPr>
        <w:pStyle w:val="Default"/>
        <w:numPr>
          <w:ilvl w:val="0"/>
          <w:numId w:val="9"/>
        </w:numPr>
        <w:spacing w:line="276" w:lineRule="auto"/>
        <w:ind w:left="1418" w:hanging="284"/>
        <w:jc w:val="both"/>
        <w:rPr>
          <w:rFonts w:asciiTheme="minorHAnsi" w:hAnsiTheme="minorHAnsi" w:cstheme="minorHAnsi"/>
          <w:color w:val="auto"/>
          <w:sz w:val="20"/>
          <w:szCs w:val="20"/>
        </w:rPr>
      </w:pPr>
      <w:r w:rsidRPr="00133DB9">
        <w:rPr>
          <w:rFonts w:asciiTheme="minorHAnsi" w:hAnsiTheme="minorHAnsi" w:cstheme="minorHAnsi"/>
          <w:color w:val="auto"/>
          <w:sz w:val="20"/>
          <w:szCs w:val="20"/>
        </w:rPr>
        <w:t xml:space="preserve">ime in naslov vlagatelja zahtevka ter kontaktno osebo, </w:t>
      </w:r>
    </w:p>
    <w:p w:rsidR="00133DB9" w:rsidRPr="00133DB9" w:rsidRDefault="00133DB9" w:rsidP="00C622D6">
      <w:pPr>
        <w:pStyle w:val="Default"/>
        <w:numPr>
          <w:ilvl w:val="0"/>
          <w:numId w:val="9"/>
        </w:numPr>
        <w:spacing w:line="276" w:lineRule="auto"/>
        <w:ind w:left="1418" w:hanging="284"/>
        <w:jc w:val="both"/>
        <w:rPr>
          <w:rFonts w:asciiTheme="minorHAnsi" w:hAnsiTheme="minorHAnsi" w:cstheme="minorHAnsi"/>
          <w:color w:val="auto"/>
          <w:sz w:val="20"/>
          <w:szCs w:val="20"/>
        </w:rPr>
      </w:pPr>
      <w:r w:rsidRPr="00133DB9">
        <w:rPr>
          <w:rFonts w:asciiTheme="minorHAnsi" w:hAnsiTheme="minorHAnsi" w:cstheme="minorHAnsi"/>
          <w:color w:val="auto"/>
          <w:sz w:val="20"/>
          <w:szCs w:val="20"/>
        </w:rPr>
        <w:t xml:space="preserve">ime naročnika, </w:t>
      </w:r>
    </w:p>
    <w:p w:rsidR="00133DB9" w:rsidRPr="00133DB9" w:rsidRDefault="00133DB9" w:rsidP="00C622D6">
      <w:pPr>
        <w:pStyle w:val="Default"/>
        <w:numPr>
          <w:ilvl w:val="0"/>
          <w:numId w:val="9"/>
        </w:numPr>
        <w:spacing w:line="276" w:lineRule="auto"/>
        <w:ind w:left="1418" w:hanging="284"/>
        <w:jc w:val="both"/>
        <w:rPr>
          <w:rFonts w:asciiTheme="minorHAnsi" w:hAnsiTheme="minorHAnsi" w:cstheme="minorHAnsi"/>
          <w:color w:val="auto"/>
          <w:sz w:val="20"/>
          <w:szCs w:val="20"/>
        </w:rPr>
      </w:pPr>
      <w:r w:rsidRPr="00133DB9">
        <w:rPr>
          <w:rFonts w:asciiTheme="minorHAnsi" w:hAnsiTheme="minorHAnsi" w:cstheme="minorHAnsi"/>
          <w:color w:val="auto"/>
          <w:sz w:val="20"/>
          <w:szCs w:val="20"/>
        </w:rPr>
        <w:t xml:space="preserve">oznako javnega naročila ali odločitve o oddaji javnega naročila ali priznanju sposobnosti, </w:t>
      </w:r>
    </w:p>
    <w:p w:rsidR="00133DB9" w:rsidRPr="00133DB9" w:rsidRDefault="00133DB9" w:rsidP="00C622D6">
      <w:pPr>
        <w:pStyle w:val="Default"/>
        <w:numPr>
          <w:ilvl w:val="0"/>
          <w:numId w:val="9"/>
        </w:numPr>
        <w:spacing w:line="276" w:lineRule="auto"/>
        <w:ind w:left="1418" w:hanging="284"/>
        <w:jc w:val="both"/>
        <w:rPr>
          <w:rFonts w:asciiTheme="minorHAnsi" w:hAnsiTheme="minorHAnsi" w:cstheme="minorHAnsi"/>
          <w:color w:val="auto"/>
          <w:sz w:val="20"/>
          <w:szCs w:val="20"/>
        </w:rPr>
      </w:pPr>
      <w:r w:rsidRPr="00133DB9">
        <w:rPr>
          <w:rFonts w:asciiTheme="minorHAnsi" w:hAnsiTheme="minorHAnsi" w:cstheme="minorHAnsi"/>
          <w:color w:val="auto"/>
          <w:sz w:val="20"/>
          <w:szCs w:val="20"/>
        </w:rPr>
        <w:t xml:space="preserve">predmet javnega naročila, </w:t>
      </w:r>
    </w:p>
    <w:p w:rsidR="00133DB9" w:rsidRPr="00133DB9" w:rsidRDefault="00133DB9" w:rsidP="00C622D6">
      <w:pPr>
        <w:pStyle w:val="Default"/>
        <w:numPr>
          <w:ilvl w:val="0"/>
          <w:numId w:val="9"/>
        </w:numPr>
        <w:spacing w:line="276" w:lineRule="auto"/>
        <w:ind w:left="1418" w:hanging="284"/>
        <w:jc w:val="both"/>
        <w:rPr>
          <w:rFonts w:asciiTheme="minorHAnsi" w:hAnsiTheme="minorHAnsi" w:cstheme="minorHAnsi"/>
          <w:color w:val="auto"/>
          <w:sz w:val="20"/>
          <w:szCs w:val="20"/>
        </w:rPr>
      </w:pPr>
      <w:r w:rsidRPr="00133DB9">
        <w:rPr>
          <w:rFonts w:asciiTheme="minorHAnsi" w:hAnsiTheme="minorHAnsi" w:cstheme="minorHAnsi"/>
          <w:color w:val="auto"/>
          <w:sz w:val="20"/>
          <w:szCs w:val="20"/>
        </w:rPr>
        <w:t xml:space="preserve">očitane kršitve, </w:t>
      </w:r>
    </w:p>
    <w:p w:rsidR="00133DB9" w:rsidRPr="00133DB9" w:rsidRDefault="00133DB9" w:rsidP="00C622D6">
      <w:pPr>
        <w:pStyle w:val="Default"/>
        <w:numPr>
          <w:ilvl w:val="0"/>
          <w:numId w:val="9"/>
        </w:numPr>
        <w:spacing w:line="276" w:lineRule="auto"/>
        <w:ind w:left="1418" w:hanging="284"/>
        <w:jc w:val="both"/>
        <w:rPr>
          <w:rFonts w:asciiTheme="minorHAnsi" w:hAnsiTheme="minorHAnsi" w:cstheme="minorHAnsi"/>
          <w:color w:val="auto"/>
          <w:sz w:val="20"/>
          <w:szCs w:val="20"/>
        </w:rPr>
      </w:pPr>
      <w:r w:rsidRPr="00133DB9">
        <w:rPr>
          <w:rFonts w:asciiTheme="minorHAnsi" w:hAnsiTheme="minorHAnsi" w:cstheme="minorHAnsi"/>
          <w:color w:val="auto"/>
          <w:sz w:val="20"/>
          <w:szCs w:val="20"/>
        </w:rPr>
        <w:t xml:space="preserve">dejstva in dokaze, s </w:t>
      </w:r>
      <w:r w:rsidR="004C0237">
        <w:rPr>
          <w:rFonts w:asciiTheme="minorHAnsi" w:hAnsiTheme="minorHAnsi" w:cstheme="minorHAnsi"/>
          <w:color w:val="auto"/>
          <w:sz w:val="20"/>
          <w:szCs w:val="20"/>
        </w:rPr>
        <w:t>katerimi se kršitve dokazujejo,</w:t>
      </w:r>
    </w:p>
    <w:p w:rsidR="00133DB9" w:rsidRPr="00133DB9" w:rsidRDefault="00133DB9" w:rsidP="00C622D6">
      <w:pPr>
        <w:numPr>
          <w:ilvl w:val="0"/>
          <w:numId w:val="9"/>
        </w:numPr>
        <w:spacing w:line="276" w:lineRule="auto"/>
        <w:ind w:left="1418" w:hanging="284"/>
        <w:jc w:val="both"/>
        <w:rPr>
          <w:rFonts w:asciiTheme="minorHAnsi" w:hAnsiTheme="minorHAnsi" w:cstheme="minorHAnsi"/>
          <w:sz w:val="20"/>
          <w:szCs w:val="20"/>
        </w:rPr>
      </w:pPr>
      <w:r w:rsidRPr="00133DB9">
        <w:rPr>
          <w:rFonts w:asciiTheme="minorHAnsi" w:hAnsiTheme="minorHAnsi" w:cstheme="minorHAnsi"/>
          <w:sz w:val="20"/>
          <w:szCs w:val="20"/>
        </w:rPr>
        <w:t>pooblastilo za zastopanje v predrevizijskem in revizijskem postopku, če vlagatelj nastopa s pooblaščencem,</w:t>
      </w:r>
    </w:p>
    <w:p w:rsidR="00133DB9" w:rsidRPr="00133DB9" w:rsidRDefault="00133DB9" w:rsidP="00C622D6">
      <w:pPr>
        <w:numPr>
          <w:ilvl w:val="0"/>
          <w:numId w:val="9"/>
        </w:numPr>
        <w:spacing w:line="276" w:lineRule="auto"/>
        <w:ind w:left="1418" w:hanging="284"/>
        <w:jc w:val="both"/>
        <w:rPr>
          <w:rFonts w:asciiTheme="minorHAnsi" w:hAnsiTheme="minorHAnsi" w:cstheme="minorHAnsi"/>
          <w:sz w:val="20"/>
          <w:szCs w:val="20"/>
        </w:rPr>
      </w:pPr>
      <w:r w:rsidRPr="00133DB9">
        <w:rPr>
          <w:rFonts w:asciiTheme="minorHAnsi" w:hAnsiTheme="minorHAnsi" w:cstheme="minorHAnsi"/>
          <w:sz w:val="20"/>
          <w:szCs w:val="20"/>
        </w:rPr>
        <w:t>navedbo, ali gre v konkretnem postopku javnega naročila za sofinanciranje iz evropskih sredstev in iz katerega sklada.</w:t>
      </w:r>
    </w:p>
    <w:p w:rsidR="00133DB9" w:rsidRPr="00133DB9" w:rsidRDefault="00133DB9" w:rsidP="00DE768B">
      <w:pPr>
        <w:pStyle w:val="Navadensplet"/>
        <w:spacing w:after="0" w:line="276" w:lineRule="auto"/>
        <w:jc w:val="both"/>
        <w:rPr>
          <w:rFonts w:asciiTheme="minorHAnsi" w:hAnsiTheme="minorHAnsi" w:cstheme="minorHAnsi"/>
          <w:sz w:val="20"/>
          <w:szCs w:val="20"/>
        </w:rPr>
      </w:pPr>
      <w:r w:rsidRPr="00A83D4C">
        <w:rPr>
          <w:rFonts w:asciiTheme="minorHAnsi" w:hAnsiTheme="minorHAnsi" w:cstheme="minorHAnsi"/>
          <w:sz w:val="20"/>
          <w:szCs w:val="20"/>
        </w:rPr>
        <w:t xml:space="preserve">Vlagatelj mora zahtevku za revizijo priložiti potrdilo o plačilu takse. </w:t>
      </w:r>
      <w:r w:rsidRPr="00133DB9">
        <w:rPr>
          <w:rFonts w:asciiTheme="minorHAnsi" w:hAnsiTheme="minorHAnsi" w:cstheme="minorHAnsi"/>
          <w:sz w:val="20"/>
          <w:szCs w:val="20"/>
        </w:rPr>
        <w:t>Taksa se plača na ustrezen podračun, ki je v skladu s predpisom, ki ureja podračune ter način plačevanja obveznih dajatev in drugih javnofinančnih prihodkov, odprt pri Banki Slovenije za namen plačila taks za predrevizijski in revizijski postopek. Zahtevek za revizijo, ki ga vloži zagovornik javnega interesa, je oproščen plačila takse.</w:t>
      </w:r>
    </w:p>
    <w:p w:rsidR="00133DB9" w:rsidRPr="00133DB9" w:rsidRDefault="00133DB9" w:rsidP="00DE768B">
      <w:pPr>
        <w:spacing w:line="276" w:lineRule="auto"/>
        <w:jc w:val="both"/>
        <w:rPr>
          <w:rFonts w:asciiTheme="minorHAnsi" w:hAnsiTheme="minorHAnsi" w:cstheme="minorHAnsi"/>
          <w:sz w:val="20"/>
          <w:szCs w:val="20"/>
        </w:rPr>
      </w:pPr>
      <w:r w:rsidRPr="00133DB9">
        <w:rPr>
          <w:rFonts w:asciiTheme="minorHAnsi" w:hAnsiTheme="minorHAnsi" w:cstheme="minorHAnsi"/>
          <w:sz w:val="20"/>
          <w:szCs w:val="20"/>
        </w:rPr>
        <w:t>Vlagatelj je upravičen do vračila takse, če:</w:t>
      </w:r>
    </w:p>
    <w:p w:rsidR="00133DB9" w:rsidRPr="00410C5F" w:rsidRDefault="00133DB9" w:rsidP="009D656D">
      <w:pPr>
        <w:pStyle w:val="Odstavekseznama"/>
        <w:numPr>
          <w:ilvl w:val="0"/>
          <w:numId w:val="33"/>
        </w:numPr>
        <w:rPr>
          <w:b w:val="0"/>
        </w:rPr>
      </w:pPr>
      <w:r w:rsidRPr="00410C5F">
        <w:rPr>
          <w:b w:val="0"/>
        </w:rPr>
        <w:t>ne vloži zahtevka za revizijo, čeprav je plačal takso za predrevizijski in revizijski postopek,</w:t>
      </w:r>
    </w:p>
    <w:p w:rsidR="00133DB9" w:rsidRPr="00410C5F" w:rsidRDefault="00133DB9" w:rsidP="009D656D">
      <w:pPr>
        <w:pStyle w:val="Odstavekseznama"/>
        <w:numPr>
          <w:ilvl w:val="0"/>
          <w:numId w:val="33"/>
        </w:numPr>
        <w:rPr>
          <w:b w:val="0"/>
        </w:rPr>
      </w:pPr>
      <w:r w:rsidRPr="00410C5F">
        <w:rPr>
          <w:b w:val="0"/>
        </w:rPr>
        <w:t>se zahtevek za revizijo nanaša na postopek, ki nima narave postopka oddaje javnega naročila.</w:t>
      </w:r>
    </w:p>
    <w:p w:rsidR="00133DB9" w:rsidRPr="004D2EA0" w:rsidRDefault="00133DB9" w:rsidP="00DE768B">
      <w:pPr>
        <w:pStyle w:val="Default"/>
        <w:spacing w:line="276" w:lineRule="auto"/>
        <w:jc w:val="both"/>
        <w:rPr>
          <w:rFonts w:asciiTheme="minorHAnsi" w:hAnsiTheme="minorHAnsi" w:cstheme="minorHAnsi"/>
          <w:color w:val="auto"/>
          <w:sz w:val="20"/>
          <w:szCs w:val="20"/>
        </w:rPr>
      </w:pPr>
      <w:r w:rsidRPr="004D2EA0">
        <w:rPr>
          <w:rFonts w:asciiTheme="minorHAnsi" w:hAnsiTheme="minorHAnsi" w:cstheme="minorHAnsi"/>
          <w:color w:val="auto"/>
          <w:sz w:val="20"/>
          <w:szCs w:val="20"/>
        </w:rPr>
        <w:t xml:space="preserve">Zahtevek za revizijo se vloži pisno neposredno pri naročniku, po pošti priporočeno ali priporočano s povratnico. Vlagatelj mora kopijo zahtevka za revizijo hkrati posredovati ministrstvu, pristojnemu za finance. O vloženem zahtevku za revizijo mora naročnik v </w:t>
      </w:r>
      <w:r w:rsidR="008D5463" w:rsidRPr="004D2EA0">
        <w:rPr>
          <w:rFonts w:asciiTheme="minorHAnsi" w:hAnsiTheme="minorHAnsi" w:cstheme="minorHAnsi"/>
          <w:color w:val="auto"/>
          <w:sz w:val="20"/>
          <w:szCs w:val="20"/>
        </w:rPr>
        <w:t>3 (</w:t>
      </w:r>
      <w:r w:rsidRPr="004D2EA0">
        <w:rPr>
          <w:rFonts w:asciiTheme="minorHAnsi" w:hAnsiTheme="minorHAnsi" w:cstheme="minorHAnsi"/>
          <w:color w:val="auto"/>
          <w:sz w:val="20"/>
          <w:szCs w:val="20"/>
        </w:rPr>
        <w:t>treh</w:t>
      </w:r>
      <w:r w:rsidR="008D5463" w:rsidRPr="004D2EA0">
        <w:rPr>
          <w:rFonts w:asciiTheme="minorHAnsi" w:hAnsiTheme="minorHAnsi" w:cstheme="minorHAnsi"/>
          <w:color w:val="auto"/>
          <w:sz w:val="20"/>
          <w:szCs w:val="20"/>
        </w:rPr>
        <w:t>)</w:t>
      </w:r>
      <w:r w:rsidRPr="004D2EA0">
        <w:rPr>
          <w:rFonts w:asciiTheme="minorHAnsi" w:hAnsiTheme="minorHAnsi" w:cstheme="minorHAnsi"/>
          <w:color w:val="auto"/>
          <w:sz w:val="20"/>
          <w:szCs w:val="20"/>
        </w:rPr>
        <w:t xml:space="preserve"> delovnih dneh od prejema tega zahtevka obvestiti vse ponudnike, ki so v postopku oddaje javnega naročila oddali ponudbo.</w:t>
      </w:r>
    </w:p>
    <w:p w:rsidR="002344A6" w:rsidRPr="004D2EA0" w:rsidRDefault="002344A6" w:rsidP="00DE768B">
      <w:pPr>
        <w:pStyle w:val="Default"/>
        <w:spacing w:line="276" w:lineRule="auto"/>
        <w:jc w:val="both"/>
        <w:rPr>
          <w:rFonts w:asciiTheme="minorHAnsi" w:hAnsiTheme="minorHAnsi" w:cstheme="minorHAnsi"/>
          <w:color w:val="auto"/>
          <w:sz w:val="20"/>
          <w:szCs w:val="20"/>
        </w:rPr>
      </w:pPr>
    </w:p>
    <w:p w:rsidR="00133DB9" w:rsidRPr="004D2EA0" w:rsidRDefault="00133DB9" w:rsidP="00DE768B">
      <w:pPr>
        <w:pStyle w:val="Default"/>
        <w:spacing w:line="276" w:lineRule="auto"/>
        <w:jc w:val="both"/>
        <w:rPr>
          <w:rFonts w:asciiTheme="minorHAnsi" w:hAnsiTheme="minorHAnsi" w:cstheme="minorHAnsi"/>
          <w:color w:val="auto"/>
          <w:sz w:val="20"/>
          <w:szCs w:val="20"/>
        </w:rPr>
      </w:pPr>
      <w:r w:rsidRPr="004D2EA0">
        <w:rPr>
          <w:rFonts w:asciiTheme="minorHAnsi" w:hAnsiTheme="minorHAnsi" w:cstheme="minorHAnsi"/>
          <w:color w:val="auto"/>
          <w:sz w:val="20"/>
          <w:szCs w:val="20"/>
        </w:rPr>
        <w:t xml:space="preserve">Zahtevek za revizijo, ki se nanaša na vsebino objave, povabilo k oddaji ponudbe ali razpisno dokumentacijo, se, </w:t>
      </w:r>
      <w:r w:rsidRPr="00AC6182">
        <w:rPr>
          <w:rFonts w:asciiTheme="minorHAnsi" w:hAnsiTheme="minorHAnsi" w:cstheme="minorHAnsi"/>
          <w:color w:val="auto"/>
          <w:sz w:val="20"/>
          <w:szCs w:val="20"/>
        </w:rPr>
        <w:t>razen v primeru četrtega ods</w:t>
      </w:r>
      <w:r w:rsidR="00C84343" w:rsidRPr="00AC6182">
        <w:rPr>
          <w:rFonts w:asciiTheme="minorHAnsi" w:hAnsiTheme="minorHAnsi" w:cstheme="minorHAnsi"/>
          <w:color w:val="auto"/>
          <w:sz w:val="20"/>
          <w:szCs w:val="20"/>
        </w:rPr>
        <w:t>tavka 25. člena ZPVPJN, vloži v 5</w:t>
      </w:r>
      <w:r w:rsidR="008D5463" w:rsidRPr="00AC6182">
        <w:rPr>
          <w:rFonts w:asciiTheme="minorHAnsi" w:hAnsiTheme="minorHAnsi" w:cstheme="minorHAnsi"/>
          <w:color w:val="auto"/>
          <w:sz w:val="20"/>
          <w:szCs w:val="20"/>
        </w:rPr>
        <w:t xml:space="preserve"> (</w:t>
      </w:r>
      <w:r w:rsidR="00C84343" w:rsidRPr="00AC6182">
        <w:rPr>
          <w:rFonts w:asciiTheme="minorHAnsi" w:hAnsiTheme="minorHAnsi" w:cstheme="minorHAnsi"/>
          <w:color w:val="auto"/>
          <w:sz w:val="20"/>
          <w:szCs w:val="20"/>
        </w:rPr>
        <w:t>petih</w:t>
      </w:r>
      <w:r w:rsidR="008D5463" w:rsidRPr="00AC6182">
        <w:rPr>
          <w:rFonts w:asciiTheme="minorHAnsi" w:hAnsiTheme="minorHAnsi" w:cstheme="minorHAnsi"/>
          <w:color w:val="auto"/>
          <w:sz w:val="20"/>
          <w:szCs w:val="20"/>
        </w:rPr>
        <w:t>)</w:t>
      </w:r>
      <w:r w:rsidRPr="00AC6182">
        <w:rPr>
          <w:rFonts w:asciiTheme="minorHAnsi" w:hAnsiTheme="minorHAnsi" w:cstheme="minorHAnsi"/>
          <w:color w:val="auto"/>
          <w:sz w:val="20"/>
          <w:szCs w:val="20"/>
        </w:rPr>
        <w:t xml:space="preserve"> delovnih dneh od dneva:</w:t>
      </w:r>
    </w:p>
    <w:p w:rsidR="00133DB9" w:rsidRPr="004D2EA0" w:rsidRDefault="00133DB9" w:rsidP="009D656D">
      <w:pPr>
        <w:pStyle w:val="Odstavekseznama"/>
        <w:numPr>
          <w:ilvl w:val="0"/>
          <w:numId w:val="34"/>
        </w:numPr>
        <w:rPr>
          <w:b w:val="0"/>
        </w:rPr>
      </w:pPr>
      <w:r w:rsidRPr="004D2EA0">
        <w:rPr>
          <w:b w:val="0"/>
        </w:rPr>
        <w:t>objave obvestila o javnem naročanju ali</w:t>
      </w:r>
    </w:p>
    <w:p w:rsidR="00133DB9" w:rsidRPr="00410C5F" w:rsidRDefault="00133DB9" w:rsidP="009D656D">
      <w:pPr>
        <w:pStyle w:val="Odstavekseznama"/>
        <w:numPr>
          <w:ilvl w:val="0"/>
          <w:numId w:val="35"/>
        </w:numPr>
        <w:rPr>
          <w:b w:val="0"/>
        </w:rPr>
      </w:pPr>
      <w:r w:rsidRPr="00410C5F">
        <w:rPr>
          <w:b w:val="0"/>
        </w:rPr>
        <w:t>obvestila o dodatnih informacijah, informacijah o nedokončanem postopku ali popravku, če se s tem obvestilom spreminjajo ali dopolnjujejo zahteve ali merila za izbor najugodnejšega ponudnika iz razpisne dokumentacije ali predhodno objavljenega obvestila o naročilu, ali</w:t>
      </w:r>
    </w:p>
    <w:p w:rsidR="00133DB9" w:rsidRPr="00410C5F" w:rsidRDefault="00133DB9" w:rsidP="009D656D">
      <w:pPr>
        <w:pStyle w:val="Odstavekseznama"/>
        <w:numPr>
          <w:ilvl w:val="0"/>
          <w:numId w:val="35"/>
        </w:numPr>
        <w:rPr>
          <w:b w:val="0"/>
        </w:rPr>
      </w:pPr>
      <w:r w:rsidRPr="00410C5F">
        <w:rPr>
          <w:b w:val="0"/>
        </w:rPr>
        <w:t>prejema povabila k oddaji ponudb.</w:t>
      </w:r>
    </w:p>
    <w:p w:rsidR="00133DB9" w:rsidRPr="004D2EA0" w:rsidRDefault="00133DB9" w:rsidP="00DE768B">
      <w:pPr>
        <w:pStyle w:val="Default"/>
        <w:spacing w:line="276" w:lineRule="auto"/>
        <w:jc w:val="both"/>
        <w:rPr>
          <w:rFonts w:asciiTheme="minorHAnsi" w:hAnsiTheme="minorHAnsi" w:cstheme="minorHAnsi"/>
          <w:color w:val="auto"/>
          <w:sz w:val="20"/>
          <w:szCs w:val="20"/>
        </w:rPr>
      </w:pPr>
      <w:r w:rsidRPr="004D2EA0">
        <w:rPr>
          <w:rFonts w:asciiTheme="minorHAnsi" w:hAnsiTheme="minorHAnsi" w:cstheme="minorHAnsi"/>
          <w:color w:val="auto"/>
          <w:sz w:val="20"/>
          <w:szCs w:val="20"/>
        </w:rPr>
        <w:t xml:space="preserve">Zahtevka za revizijo iz prejšnjega odstavka ni mogoče vložiti po roku za </w:t>
      </w:r>
      <w:r w:rsidR="008D5463" w:rsidRPr="004D2EA0">
        <w:rPr>
          <w:rFonts w:asciiTheme="minorHAnsi" w:hAnsiTheme="minorHAnsi" w:cstheme="minorHAnsi"/>
          <w:color w:val="auto"/>
          <w:sz w:val="20"/>
          <w:szCs w:val="20"/>
        </w:rPr>
        <w:t xml:space="preserve">predložitev </w:t>
      </w:r>
      <w:r w:rsidRPr="004D2EA0">
        <w:rPr>
          <w:rFonts w:asciiTheme="minorHAnsi" w:hAnsiTheme="minorHAnsi" w:cstheme="minorHAnsi"/>
          <w:color w:val="auto"/>
          <w:sz w:val="20"/>
          <w:szCs w:val="20"/>
        </w:rPr>
        <w:t>ponudb.</w:t>
      </w:r>
    </w:p>
    <w:p w:rsidR="00133DB9" w:rsidRPr="004D2EA0" w:rsidRDefault="00133DB9" w:rsidP="00DE768B">
      <w:pPr>
        <w:pStyle w:val="Default"/>
        <w:spacing w:line="276" w:lineRule="auto"/>
        <w:jc w:val="both"/>
        <w:rPr>
          <w:rFonts w:asciiTheme="minorHAnsi" w:hAnsiTheme="minorHAnsi" w:cstheme="minorHAnsi"/>
          <w:color w:val="auto"/>
          <w:sz w:val="20"/>
          <w:szCs w:val="20"/>
        </w:rPr>
      </w:pPr>
      <w:r w:rsidRPr="004D2EA0">
        <w:rPr>
          <w:rFonts w:asciiTheme="minorHAnsi" w:hAnsiTheme="minorHAnsi" w:cstheme="minorHAnsi"/>
          <w:color w:val="auto"/>
          <w:sz w:val="20"/>
          <w:szCs w:val="20"/>
        </w:rPr>
        <w:t xml:space="preserve">Vlagatelj po preteku roka, določenega za predložitev ponudb, ne more navajati kršitev, ki so mu bile ali bi mu morale biti znane pred potekom tega roka, razen če to dopušča ta zakon in v primerih, ko dokaže, da zatrjevanih kršitev objektivno ni bilo mogoče ugotoviti </w:t>
      </w:r>
      <w:r w:rsidR="008D5463" w:rsidRPr="004D2EA0">
        <w:rPr>
          <w:rFonts w:asciiTheme="minorHAnsi" w:hAnsiTheme="minorHAnsi" w:cstheme="minorHAnsi"/>
          <w:color w:val="auto"/>
          <w:sz w:val="20"/>
          <w:szCs w:val="20"/>
        </w:rPr>
        <w:t>pred tem rokom.</w:t>
      </w:r>
    </w:p>
    <w:p w:rsidR="00133DB9" w:rsidRPr="004D2EA0" w:rsidRDefault="00133DB9" w:rsidP="00DE768B">
      <w:pPr>
        <w:pStyle w:val="Default"/>
        <w:spacing w:line="276" w:lineRule="auto"/>
        <w:jc w:val="both"/>
        <w:rPr>
          <w:rFonts w:asciiTheme="minorHAnsi" w:hAnsiTheme="minorHAnsi" w:cstheme="minorHAnsi"/>
          <w:color w:val="auto"/>
          <w:sz w:val="20"/>
          <w:szCs w:val="20"/>
        </w:rPr>
      </w:pPr>
      <w:r w:rsidRPr="004D2EA0">
        <w:rPr>
          <w:rFonts w:asciiTheme="minorHAnsi" w:hAnsiTheme="minorHAnsi" w:cstheme="minorHAnsi"/>
          <w:color w:val="auto"/>
          <w:sz w:val="20"/>
          <w:szCs w:val="20"/>
        </w:rPr>
        <w:t xml:space="preserve">Po odločitvi o oddaji javnega naročila ali priznanju sposobnosti je rok za vložitev zahtevka za revizijo </w:t>
      </w:r>
      <w:r w:rsidR="008D5463" w:rsidRPr="004D2EA0">
        <w:rPr>
          <w:rFonts w:asciiTheme="minorHAnsi" w:hAnsiTheme="minorHAnsi" w:cstheme="minorHAnsi"/>
          <w:color w:val="auto"/>
          <w:sz w:val="20"/>
          <w:szCs w:val="20"/>
        </w:rPr>
        <w:t>8 (</w:t>
      </w:r>
      <w:r w:rsidRPr="004D2EA0">
        <w:rPr>
          <w:rFonts w:asciiTheme="minorHAnsi" w:hAnsiTheme="minorHAnsi" w:cstheme="minorHAnsi"/>
          <w:color w:val="auto"/>
          <w:sz w:val="20"/>
          <w:szCs w:val="20"/>
        </w:rPr>
        <w:t>osem</w:t>
      </w:r>
      <w:r w:rsidR="008D5463" w:rsidRPr="004D2EA0">
        <w:rPr>
          <w:rFonts w:asciiTheme="minorHAnsi" w:hAnsiTheme="minorHAnsi" w:cstheme="minorHAnsi"/>
          <w:color w:val="auto"/>
          <w:sz w:val="20"/>
          <w:szCs w:val="20"/>
        </w:rPr>
        <w:t>)</w:t>
      </w:r>
      <w:r w:rsidRPr="004D2EA0">
        <w:rPr>
          <w:rFonts w:asciiTheme="minorHAnsi" w:hAnsiTheme="minorHAnsi" w:cstheme="minorHAnsi"/>
          <w:color w:val="auto"/>
          <w:sz w:val="20"/>
          <w:szCs w:val="20"/>
        </w:rPr>
        <w:t xml:space="preserve"> delovn</w:t>
      </w:r>
      <w:r w:rsidR="008D5463" w:rsidRPr="004D2EA0">
        <w:rPr>
          <w:rFonts w:asciiTheme="minorHAnsi" w:hAnsiTheme="minorHAnsi" w:cstheme="minorHAnsi"/>
          <w:color w:val="auto"/>
          <w:sz w:val="20"/>
          <w:szCs w:val="20"/>
        </w:rPr>
        <w:t>ih dni od prejema te odločitve.</w:t>
      </w:r>
    </w:p>
    <w:p w:rsidR="00133DB9" w:rsidRPr="00133DB9" w:rsidRDefault="00133DB9" w:rsidP="00DE768B">
      <w:pPr>
        <w:pStyle w:val="Default"/>
        <w:spacing w:line="276" w:lineRule="auto"/>
        <w:jc w:val="both"/>
        <w:rPr>
          <w:rFonts w:asciiTheme="minorHAnsi" w:hAnsiTheme="minorHAnsi" w:cstheme="minorHAnsi"/>
          <w:color w:val="auto"/>
          <w:sz w:val="20"/>
          <w:szCs w:val="20"/>
        </w:rPr>
      </w:pPr>
      <w:r w:rsidRPr="004D2EA0">
        <w:rPr>
          <w:rFonts w:asciiTheme="minorHAnsi" w:hAnsiTheme="minorHAnsi" w:cstheme="minorHAnsi"/>
          <w:color w:val="auto"/>
          <w:sz w:val="20"/>
          <w:szCs w:val="20"/>
        </w:rPr>
        <w:t xml:space="preserve">Zagovornik javnega interesa lahko zahtevek za revizijo vloži v </w:t>
      </w:r>
      <w:r w:rsidR="008D5463" w:rsidRPr="004D2EA0">
        <w:rPr>
          <w:rFonts w:asciiTheme="minorHAnsi" w:hAnsiTheme="minorHAnsi" w:cstheme="minorHAnsi"/>
          <w:color w:val="auto"/>
          <w:sz w:val="20"/>
          <w:szCs w:val="20"/>
        </w:rPr>
        <w:t>8 (</w:t>
      </w:r>
      <w:r w:rsidRPr="004D2EA0">
        <w:rPr>
          <w:rFonts w:asciiTheme="minorHAnsi" w:hAnsiTheme="minorHAnsi" w:cstheme="minorHAnsi"/>
          <w:color w:val="auto"/>
          <w:sz w:val="20"/>
          <w:szCs w:val="20"/>
        </w:rPr>
        <w:t>osmih</w:t>
      </w:r>
      <w:r w:rsidR="008D5463" w:rsidRPr="004D2EA0">
        <w:rPr>
          <w:rFonts w:asciiTheme="minorHAnsi" w:hAnsiTheme="minorHAnsi" w:cstheme="minorHAnsi"/>
          <w:color w:val="auto"/>
          <w:sz w:val="20"/>
          <w:szCs w:val="20"/>
        </w:rPr>
        <w:t>)</w:t>
      </w:r>
      <w:r w:rsidRPr="004D2EA0">
        <w:rPr>
          <w:rFonts w:asciiTheme="minorHAnsi" w:hAnsiTheme="minorHAnsi" w:cstheme="minorHAnsi"/>
          <w:color w:val="auto"/>
          <w:sz w:val="20"/>
          <w:szCs w:val="20"/>
        </w:rPr>
        <w:t xml:space="preserve"> dneh od dneva, ko je izvedel ali bi moral vedeti za kršitev.</w:t>
      </w:r>
    </w:p>
    <w:p w:rsidR="00133DB9" w:rsidRPr="00133DB9" w:rsidRDefault="00133DB9" w:rsidP="00DE768B">
      <w:pPr>
        <w:pStyle w:val="Default"/>
        <w:spacing w:line="276" w:lineRule="auto"/>
        <w:jc w:val="both"/>
        <w:rPr>
          <w:rFonts w:asciiTheme="minorHAnsi" w:hAnsiTheme="minorHAnsi" w:cstheme="minorHAnsi"/>
          <w:color w:val="auto"/>
          <w:sz w:val="20"/>
          <w:szCs w:val="20"/>
        </w:rPr>
      </w:pPr>
      <w:r w:rsidRPr="00133DB9">
        <w:rPr>
          <w:rFonts w:asciiTheme="minorHAnsi" w:hAnsiTheme="minorHAnsi" w:cstheme="minorHAnsi"/>
          <w:color w:val="auto"/>
          <w:sz w:val="20"/>
          <w:szCs w:val="20"/>
        </w:rPr>
        <w:t>Za vložitev in obravnavo zahtevkov za revizijo sta naročnik in ponudnik dolžna v celoti spoštovati določila ZPVPJN.</w:t>
      </w:r>
    </w:p>
    <w:p w:rsidR="00210A5C" w:rsidRDefault="00210A5C" w:rsidP="00DE768B">
      <w:pPr>
        <w:spacing w:line="276" w:lineRule="auto"/>
        <w:jc w:val="both"/>
        <w:rPr>
          <w:rFonts w:asciiTheme="minorHAnsi" w:hAnsiTheme="minorHAnsi" w:cstheme="minorHAnsi"/>
          <w:sz w:val="20"/>
          <w:szCs w:val="20"/>
        </w:rPr>
      </w:pPr>
    </w:p>
    <w:p w:rsidR="00D45634" w:rsidRDefault="00D45634" w:rsidP="00DE768B">
      <w:pPr>
        <w:spacing w:line="276" w:lineRule="auto"/>
        <w:jc w:val="both"/>
        <w:rPr>
          <w:rFonts w:asciiTheme="minorHAnsi" w:hAnsiTheme="minorHAnsi" w:cstheme="minorHAnsi"/>
          <w:sz w:val="20"/>
          <w:szCs w:val="20"/>
        </w:rPr>
      </w:pPr>
    </w:p>
    <w:p w:rsidR="00D45634" w:rsidRDefault="00D45634" w:rsidP="00DE768B">
      <w:pPr>
        <w:spacing w:line="276" w:lineRule="auto"/>
        <w:jc w:val="both"/>
        <w:rPr>
          <w:rFonts w:asciiTheme="minorHAnsi" w:hAnsiTheme="minorHAnsi" w:cstheme="minorHAnsi"/>
          <w:sz w:val="20"/>
          <w:szCs w:val="20"/>
        </w:rPr>
      </w:pPr>
    </w:p>
    <w:p w:rsidR="00D45634" w:rsidRDefault="00D45634"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C51B7A" w:rsidRDefault="00C51B7A" w:rsidP="00DE768B">
      <w:pPr>
        <w:spacing w:line="276" w:lineRule="auto"/>
        <w:jc w:val="both"/>
        <w:rPr>
          <w:rFonts w:asciiTheme="minorHAnsi" w:hAnsiTheme="minorHAnsi" w:cstheme="minorHAnsi"/>
          <w:sz w:val="20"/>
          <w:szCs w:val="20"/>
        </w:rPr>
      </w:pPr>
    </w:p>
    <w:p w:rsidR="00D45634" w:rsidRPr="00133DB9" w:rsidRDefault="00D45634" w:rsidP="00DE768B">
      <w:pPr>
        <w:spacing w:line="276" w:lineRule="auto"/>
        <w:jc w:val="both"/>
        <w:rPr>
          <w:rFonts w:asciiTheme="minorHAnsi" w:hAnsiTheme="minorHAnsi" w:cstheme="minorHAnsi"/>
          <w:sz w:val="20"/>
          <w:szCs w:val="20"/>
        </w:rPr>
      </w:pPr>
    </w:p>
    <w:p w:rsidR="00410C5F" w:rsidRPr="00410C5F" w:rsidRDefault="00410C5F" w:rsidP="00DE768B">
      <w:pPr>
        <w:pStyle w:val="Telobesedila"/>
        <w:spacing w:line="276" w:lineRule="auto"/>
        <w:rPr>
          <w:rFonts w:ascii="Arial" w:hAnsi="Arial" w:cs="Arial"/>
          <w:i/>
          <w:sz w:val="20"/>
          <w:szCs w:val="20"/>
        </w:rPr>
      </w:pPr>
    </w:p>
    <w:p w:rsidR="00410C5F" w:rsidRPr="00410C5F" w:rsidRDefault="00410C5F" w:rsidP="00DE768B">
      <w:pPr>
        <w:pStyle w:val="Telobesedila2"/>
        <w:tabs>
          <w:tab w:val="left" w:pos="5103"/>
        </w:tabs>
        <w:spacing w:line="276" w:lineRule="auto"/>
        <w:ind w:left="2123" w:firstLine="709"/>
        <w:rPr>
          <w:rFonts w:ascii="Calibri" w:hAnsi="Calibri" w:cs="Calibri"/>
          <w:szCs w:val="20"/>
        </w:rPr>
      </w:pPr>
      <w:r w:rsidRPr="00410C5F">
        <w:rPr>
          <w:rFonts w:ascii="Calibri" w:hAnsi="Calibri" w:cs="Calibri"/>
          <w:szCs w:val="20"/>
        </w:rPr>
        <w:t>Žig</w:t>
      </w:r>
      <w:r w:rsidRPr="00410C5F">
        <w:rPr>
          <w:rFonts w:ascii="Calibri" w:hAnsi="Calibri" w:cs="Calibri"/>
          <w:szCs w:val="20"/>
        </w:rPr>
        <w:tab/>
        <w:t>Odgovorna oseba naročnika:</w:t>
      </w:r>
    </w:p>
    <w:p w:rsidR="00410C5F" w:rsidRPr="00410C5F" w:rsidRDefault="00410C5F" w:rsidP="00DE768B">
      <w:pPr>
        <w:tabs>
          <w:tab w:val="left" w:pos="5103"/>
        </w:tabs>
        <w:spacing w:line="276" w:lineRule="auto"/>
        <w:rPr>
          <w:rFonts w:asciiTheme="minorHAnsi" w:hAnsiTheme="minorHAnsi" w:cstheme="minorHAnsi"/>
          <w:sz w:val="20"/>
          <w:szCs w:val="20"/>
        </w:rPr>
      </w:pPr>
      <w:r w:rsidRPr="00410C5F">
        <w:rPr>
          <w:rFonts w:ascii="Calibri" w:hAnsi="Calibri" w:cs="Calibri"/>
          <w:sz w:val="20"/>
          <w:szCs w:val="20"/>
        </w:rPr>
        <w:tab/>
      </w:r>
      <w:r w:rsidR="003863BC">
        <w:rPr>
          <w:rFonts w:ascii="Calibri" w:hAnsi="Calibri" w:cs="Calibri"/>
          <w:sz w:val="20"/>
          <w:szCs w:val="20"/>
        </w:rPr>
        <w:t xml:space="preserve">mag. </w:t>
      </w:r>
      <w:r w:rsidRPr="00410C5F">
        <w:rPr>
          <w:rFonts w:ascii="Calibri" w:hAnsi="Calibri" w:cs="Calibri"/>
          <w:sz w:val="20"/>
          <w:szCs w:val="20"/>
        </w:rPr>
        <w:t>Milan Turk, župan</w:t>
      </w:r>
    </w:p>
    <w:p w:rsidR="000771B0" w:rsidRPr="000B7C87" w:rsidRDefault="000771B0" w:rsidP="00DE768B">
      <w:pPr>
        <w:spacing w:line="276" w:lineRule="auto"/>
        <w:rPr>
          <w:rFonts w:ascii="Calibri" w:hAnsi="Calibri" w:cs="Segoe UI"/>
          <w:sz w:val="20"/>
          <w:szCs w:val="20"/>
        </w:rPr>
      </w:pPr>
    </w:p>
    <w:p w:rsidR="000771B0" w:rsidRPr="000B7C87" w:rsidRDefault="000771B0" w:rsidP="00DE768B">
      <w:pPr>
        <w:spacing w:line="276" w:lineRule="auto"/>
        <w:rPr>
          <w:rFonts w:ascii="Calibri" w:hAnsi="Calibri" w:cs="Segoe UI"/>
          <w:sz w:val="20"/>
          <w:szCs w:val="20"/>
        </w:rPr>
      </w:pPr>
    </w:p>
    <w:p w:rsidR="00BB3C58" w:rsidRDefault="0099060A" w:rsidP="0099060A">
      <w:pPr>
        <w:rPr>
          <w:rFonts w:ascii="Calibri" w:hAnsi="Calibri" w:cs="Segoe UI"/>
          <w:sz w:val="20"/>
          <w:szCs w:val="20"/>
        </w:rPr>
      </w:pPr>
      <w:r>
        <w:rPr>
          <w:rFonts w:ascii="Calibri" w:hAnsi="Calibri" w:cs="Segoe UI"/>
          <w:sz w:val="20"/>
          <w:szCs w:val="20"/>
        </w:rPr>
        <w:br w:type="page"/>
      </w:r>
    </w:p>
    <w:p w:rsidR="00BB3C58" w:rsidRDefault="00BB3C58" w:rsidP="00BB3C58">
      <w:pPr>
        <w:rPr>
          <w:rFonts w:asciiTheme="minorHAnsi" w:hAnsiTheme="minorHAnsi" w:cstheme="minorHAnsi"/>
          <w:b/>
          <w:bCs/>
          <w:szCs w:val="28"/>
        </w:rPr>
      </w:pPr>
      <w:r>
        <w:rPr>
          <w:rFonts w:ascii="Calibri" w:hAnsi="Calibri"/>
          <w:noProof/>
        </w:rPr>
        <w:drawing>
          <wp:inline distT="0" distB="0" distL="0" distR="0">
            <wp:extent cx="1000125" cy="1114425"/>
            <wp:effectExtent l="19050" t="0" r="9525" b="0"/>
            <wp:docPr id="2"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a:stretch>
                      <a:fillRect/>
                    </a:stretch>
                  </pic:blipFill>
                  <pic:spPr bwMode="auto">
                    <a:xfrm>
                      <a:off x="0" y="0"/>
                      <a:ext cx="1000125" cy="1114425"/>
                    </a:xfrm>
                    <a:prstGeom prst="rect">
                      <a:avLst/>
                    </a:prstGeom>
                    <a:noFill/>
                    <a:ln w="9525">
                      <a:noFill/>
                      <a:miter lim="800000"/>
                      <a:headEnd/>
                      <a:tailEnd/>
                    </a:ln>
                  </pic:spPr>
                </pic:pic>
              </a:graphicData>
            </a:graphic>
          </wp:inline>
        </w:drawing>
      </w:r>
    </w:p>
    <w:p w:rsidR="00BB3C58" w:rsidRDefault="00BB3C58" w:rsidP="00BB3C58">
      <w:pPr>
        <w:jc w:val="center"/>
        <w:rPr>
          <w:rFonts w:asciiTheme="minorHAnsi" w:hAnsiTheme="minorHAnsi" w:cstheme="minorHAnsi"/>
          <w:b/>
          <w:bCs/>
          <w:szCs w:val="28"/>
        </w:rPr>
      </w:pPr>
    </w:p>
    <w:p w:rsidR="00BB3C58" w:rsidRPr="00BB3C58" w:rsidRDefault="00BB3C58" w:rsidP="00BB3C58">
      <w:pPr>
        <w:jc w:val="center"/>
        <w:rPr>
          <w:rFonts w:ascii="Calibri" w:hAnsi="Calibri" w:cs="Calibri"/>
          <w:b/>
          <w:bCs/>
          <w:sz w:val="32"/>
          <w:szCs w:val="32"/>
        </w:rPr>
      </w:pPr>
      <w:r w:rsidRPr="00BB3C58">
        <w:rPr>
          <w:rFonts w:ascii="Calibri" w:hAnsi="Calibri" w:cs="Calibri"/>
          <w:b/>
          <w:bCs/>
          <w:sz w:val="32"/>
          <w:szCs w:val="32"/>
        </w:rPr>
        <w:t>PONUDBENI DEL</w:t>
      </w:r>
    </w:p>
    <w:p w:rsidR="00BB3C58" w:rsidRPr="00524BD4" w:rsidRDefault="00BB3C58" w:rsidP="00BB3C58">
      <w:pPr>
        <w:pStyle w:val="Telobesedila"/>
        <w:rPr>
          <w:rFonts w:ascii="Arial" w:hAnsi="Arial" w:cs="Arial"/>
          <w:i/>
          <w:sz w:val="22"/>
          <w:szCs w:val="22"/>
        </w:rPr>
      </w:pPr>
    </w:p>
    <w:p w:rsidR="0099060A" w:rsidRDefault="0099060A" w:rsidP="0099060A">
      <w:pPr>
        <w:rPr>
          <w:rFonts w:asciiTheme="minorHAnsi" w:hAnsiTheme="minorHAnsi" w:cstheme="minorHAnsi"/>
          <w:sz w:val="20"/>
          <w:szCs w:val="20"/>
        </w:rPr>
      </w:pPr>
      <w:r>
        <w:rPr>
          <w:rFonts w:asciiTheme="minorHAnsi" w:hAnsiTheme="minorHAnsi" w:cstheme="minorHAnsi"/>
          <w:sz w:val="20"/>
          <w:szCs w:val="20"/>
        </w:rPr>
        <w:t>Ponudba mora vsebovati naslednje dokumente:</w:t>
      </w:r>
    </w:p>
    <w:p w:rsidR="0039125F" w:rsidRPr="001918D0" w:rsidRDefault="0039125F" w:rsidP="00C622D6">
      <w:pPr>
        <w:pStyle w:val="Odstavekseznama"/>
        <w:numPr>
          <w:ilvl w:val="0"/>
          <w:numId w:val="7"/>
        </w:numPr>
      </w:pPr>
      <w:r w:rsidRPr="001918D0">
        <w:rPr>
          <w:bCs/>
        </w:rPr>
        <w:t>Navodila</w:t>
      </w:r>
      <w:r w:rsidRPr="001918D0">
        <w:t xml:space="preserve"> za izdelavo ponudbe z morebitnimi dopolnitvami in spremembami </w:t>
      </w:r>
      <w:r w:rsidRPr="001918D0">
        <w:rPr>
          <w:b w:val="0"/>
        </w:rPr>
        <w:t>– parafirana in žigosana na vsaki strani</w:t>
      </w:r>
    </w:p>
    <w:p w:rsidR="0039125F" w:rsidRPr="003B5A06" w:rsidRDefault="0039125F" w:rsidP="009D656D">
      <w:pPr>
        <w:pStyle w:val="Odstavekseznama"/>
        <w:numPr>
          <w:ilvl w:val="0"/>
          <w:numId w:val="23"/>
        </w:numPr>
      </w:pPr>
      <w:r w:rsidRPr="00D3375C">
        <w:t>OBR 1</w:t>
      </w:r>
      <w:r w:rsidRPr="00D3375C">
        <w:rPr>
          <w:bCs/>
        </w:rPr>
        <w:t xml:space="preserve"> – Podatki o ponudniku</w:t>
      </w:r>
      <w:r>
        <w:rPr>
          <w:bCs/>
        </w:rPr>
        <w:t xml:space="preserve"> </w:t>
      </w:r>
      <w:r w:rsidRPr="007C171F">
        <w:rPr>
          <w:b w:val="0"/>
          <w:bCs/>
        </w:rPr>
        <w:t xml:space="preserve">- </w:t>
      </w:r>
      <w:r w:rsidRPr="007C171F">
        <w:rPr>
          <w:b w:val="0"/>
        </w:rPr>
        <w:t>Izpolnjen, podpisan in žigosan</w:t>
      </w:r>
    </w:p>
    <w:p w:rsidR="0039125F" w:rsidRPr="00D3375C" w:rsidRDefault="0039125F" w:rsidP="009D656D">
      <w:pPr>
        <w:pStyle w:val="Odstavekseznama"/>
        <w:numPr>
          <w:ilvl w:val="0"/>
          <w:numId w:val="23"/>
        </w:numPr>
        <w:rPr>
          <w:bCs/>
        </w:rPr>
      </w:pPr>
      <w:r w:rsidRPr="00D3375C">
        <w:rPr>
          <w:bCs/>
        </w:rPr>
        <w:t>OBR 1a – Podatki o podizvajalcu / partnerju v skupini</w:t>
      </w:r>
      <w:r>
        <w:rPr>
          <w:bCs/>
        </w:rPr>
        <w:t xml:space="preserve"> </w:t>
      </w:r>
      <w:r w:rsidRPr="007C171F">
        <w:rPr>
          <w:b w:val="0"/>
          <w:bCs/>
        </w:rPr>
        <w:t xml:space="preserve">- </w:t>
      </w:r>
      <w:r w:rsidRPr="007C171F">
        <w:rPr>
          <w:b w:val="0"/>
        </w:rPr>
        <w:t>Izpolnjen, podpisan in žigosan</w:t>
      </w:r>
    </w:p>
    <w:p w:rsidR="0039125F" w:rsidRPr="003B5A06" w:rsidRDefault="0039125F" w:rsidP="009D656D">
      <w:pPr>
        <w:pStyle w:val="Odstavekseznama"/>
        <w:numPr>
          <w:ilvl w:val="0"/>
          <w:numId w:val="23"/>
        </w:numPr>
        <w:rPr>
          <w:bCs/>
        </w:rPr>
      </w:pPr>
      <w:r w:rsidRPr="003B5A06">
        <w:rPr>
          <w:bCs/>
        </w:rPr>
        <w:t>OBR 2</w:t>
      </w:r>
      <w:r w:rsidRPr="003B5A06">
        <w:t xml:space="preserve"> – Ponudbena cena</w:t>
      </w:r>
      <w:r>
        <w:t xml:space="preserve"> </w:t>
      </w:r>
      <w:r w:rsidRPr="007C171F">
        <w:rPr>
          <w:b w:val="0"/>
          <w:bCs/>
        </w:rPr>
        <w:t xml:space="preserve">- </w:t>
      </w:r>
      <w:r w:rsidRPr="007C171F">
        <w:rPr>
          <w:b w:val="0"/>
        </w:rPr>
        <w:t>Izpolnjen, podpisan in žigosan</w:t>
      </w:r>
    </w:p>
    <w:p w:rsidR="0039125F" w:rsidRPr="007C171F" w:rsidRDefault="0039125F" w:rsidP="009D656D">
      <w:pPr>
        <w:pStyle w:val="Odstavekseznama"/>
        <w:numPr>
          <w:ilvl w:val="0"/>
          <w:numId w:val="23"/>
        </w:numPr>
        <w:rPr>
          <w:b w:val="0"/>
          <w:bCs/>
        </w:rPr>
      </w:pPr>
      <w:r w:rsidRPr="003B5A06">
        <w:t>OBR 3</w:t>
      </w:r>
      <w:r w:rsidRPr="003B5A06">
        <w:rPr>
          <w:bCs/>
        </w:rPr>
        <w:t xml:space="preserve"> – Izjava o izpolnjevanju pogojev in sprejemanju razpisnih pogojev</w:t>
      </w:r>
      <w:r>
        <w:rPr>
          <w:bCs/>
        </w:rPr>
        <w:t xml:space="preserve"> - </w:t>
      </w:r>
      <w:r w:rsidRPr="007C171F">
        <w:rPr>
          <w:b w:val="0"/>
        </w:rPr>
        <w:t>Izpolnjen, podpisan in žigosan</w:t>
      </w:r>
    </w:p>
    <w:p w:rsidR="0039125F" w:rsidRPr="00F66E72" w:rsidRDefault="0039125F" w:rsidP="009D656D">
      <w:pPr>
        <w:pStyle w:val="Odstavekseznama"/>
        <w:numPr>
          <w:ilvl w:val="0"/>
          <w:numId w:val="23"/>
        </w:numPr>
        <w:rPr>
          <w:bCs/>
        </w:rPr>
      </w:pPr>
      <w:r w:rsidRPr="003B5A06">
        <w:t>OBR 3a</w:t>
      </w:r>
      <w:r w:rsidRPr="003B5A06">
        <w:rPr>
          <w:bCs/>
        </w:rPr>
        <w:t xml:space="preserve"> - Izjava podizvajalca </w:t>
      </w:r>
      <w:r>
        <w:rPr>
          <w:bCs/>
        </w:rPr>
        <w:t>o izpolnjevanju in sprejemanju razpisnih pogojev</w:t>
      </w:r>
      <w:r w:rsidRPr="003B5A06">
        <w:rPr>
          <w:bCs/>
        </w:rPr>
        <w:t xml:space="preserve"> - </w:t>
      </w:r>
      <w:r w:rsidRPr="007C171F">
        <w:rPr>
          <w:b w:val="0"/>
        </w:rPr>
        <w:t>Izpolnjen, podpisan in žigosan</w:t>
      </w:r>
    </w:p>
    <w:p w:rsidR="0039125F" w:rsidRPr="00052335" w:rsidRDefault="0039125F" w:rsidP="009D656D">
      <w:pPr>
        <w:pStyle w:val="Odstavekseznama"/>
        <w:numPr>
          <w:ilvl w:val="0"/>
          <w:numId w:val="23"/>
        </w:numPr>
        <w:rPr>
          <w:bCs/>
        </w:rPr>
      </w:pPr>
      <w:r w:rsidRPr="00052335">
        <w:t xml:space="preserve">OBR 4 – Pooblastilo o neposrednem plačilu podizvajalcem - </w:t>
      </w:r>
      <w:r w:rsidRPr="00052335">
        <w:rPr>
          <w:b w:val="0"/>
        </w:rPr>
        <w:t>Izpolnjen, podpisan in žigosan</w:t>
      </w:r>
    </w:p>
    <w:p w:rsidR="0039125F" w:rsidRPr="00052335" w:rsidRDefault="0039125F" w:rsidP="009D656D">
      <w:pPr>
        <w:pStyle w:val="Odstavekseznama"/>
        <w:numPr>
          <w:ilvl w:val="0"/>
          <w:numId w:val="23"/>
        </w:numPr>
        <w:rPr>
          <w:bCs/>
        </w:rPr>
      </w:pPr>
      <w:r w:rsidRPr="00052335">
        <w:rPr>
          <w:bCs/>
        </w:rPr>
        <w:t xml:space="preserve">OBR 4a – Soglasje o neposrednem plačilu - </w:t>
      </w:r>
      <w:r w:rsidRPr="00052335">
        <w:rPr>
          <w:b w:val="0"/>
        </w:rPr>
        <w:t>Izpolnjen, podpisan in žigosan</w:t>
      </w:r>
    </w:p>
    <w:p w:rsidR="0039125F" w:rsidRPr="00052335" w:rsidRDefault="0039125F" w:rsidP="009D656D">
      <w:pPr>
        <w:pStyle w:val="Odstavekseznama"/>
        <w:numPr>
          <w:ilvl w:val="0"/>
          <w:numId w:val="23"/>
        </w:numPr>
        <w:rPr>
          <w:b w:val="0"/>
          <w:bCs/>
        </w:rPr>
      </w:pPr>
      <w:r w:rsidRPr="00052335">
        <w:rPr>
          <w:bCs/>
        </w:rPr>
        <w:t xml:space="preserve">OBR 5 – Izjava za pridobitev osebnih podatkov iz uradnih referenc (zakoniti zastopnik) </w:t>
      </w:r>
      <w:r w:rsidRPr="00052335">
        <w:rPr>
          <w:b w:val="0"/>
          <w:bCs/>
        </w:rPr>
        <w:t xml:space="preserve">- </w:t>
      </w:r>
      <w:r w:rsidRPr="00052335">
        <w:rPr>
          <w:b w:val="0"/>
        </w:rPr>
        <w:t>Izpolnjen, podpisan in žigosan</w:t>
      </w:r>
    </w:p>
    <w:p w:rsidR="0039125F" w:rsidRDefault="0039125F" w:rsidP="009D656D">
      <w:pPr>
        <w:pStyle w:val="Odstavekseznama"/>
        <w:numPr>
          <w:ilvl w:val="0"/>
          <w:numId w:val="23"/>
        </w:numPr>
        <w:rPr>
          <w:b w:val="0"/>
        </w:rPr>
      </w:pPr>
      <w:r w:rsidRPr="00052335">
        <w:t>OBR 5a</w:t>
      </w:r>
      <w:r w:rsidRPr="00052335">
        <w:rPr>
          <w:bCs/>
        </w:rPr>
        <w:t xml:space="preserve"> – Izjava za pridobitev osebnih podatkov iz uradnih evidenc (podizvajalec) - </w:t>
      </w:r>
      <w:r w:rsidRPr="00052335">
        <w:rPr>
          <w:b w:val="0"/>
        </w:rPr>
        <w:t>Izpolnjen, podpisan in žigosan</w:t>
      </w:r>
    </w:p>
    <w:p w:rsidR="0039714A" w:rsidRPr="007C171F" w:rsidRDefault="0039714A" w:rsidP="0039714A">
      <w:pPr>
        <w:pStyle w:val="Odstavekseznama"/>
        <w:numPr>
          <w:ilvl w:val="0"/>
          <w:numId w:val="23"/>
        </w:numPr>
        <w:rPr>
          <w:b w:val="0"/>
        </w:rPr>
      </w:pPr>
      <w:r>
        <w:t>OBR 6</w:t>
      </w:r>
      <w:r w:rsidRPr="003B5A06">
        <w:rPr>
          <w:bCs/>
        </w:rPr>
        <w:t xml:space="preserve"> – </w:t>
      </w:r>
      <w:r w:rsidRPr="003B5A06">
        <w:t xml:space="preserve">Izjava ponudnika o izpolnjevanju ekonomsko-finančnih </w:t>
      </w:r>
      <w:r w:rsidRPr="00C010E0">
        <w:t xml:space="preserve">pogojev </w:t>
      </w:r>
      <w:r w:rsidRPr="00C010E0">
        <w:rPr>
          <w:bCs/>
        </w:rPr>
        <w:t xml:space="preserve">- </w:t>
      </w:r>
      <w:r w:rsidRPr="007C171F">
        <w:rPr>
          <w:b w:val="0"/>
        </w:rPr>
        <w:t>Izpolnjen, podpisan in žigosan</w:t>
      </w:r>
    </w:p>
    <w:p w:rsidR="009149DF" w:rsidRPr="0039714A" w:rsidRDefault="009149DF" w:rsidP="009149DF">
      <w:pPr>
        <w:pStyle w:val="Odstavekseznama"/>
        <w:numPr>
          <w:ilvl w:val="0"/>
          <w:numId w:val="23"/>
        </w:numPr>
        <w:rPr>
          <w:bCs/>
        </w:rPr>
      </w:pPr>
      <w:r w:rsidRPr="0039714A">
        <w:t xml:space="preserve">OBR 7 </w:t>
      </w:r>
      <w:r>
        <w:t xml:space="preserve"> </w:t>
      </w:r>
      <w:r w:rsidRPr="0039714A">
        <w:t>-</w:t>
      </w:r>
      <w:r>
        <w:t xml:space="preserve"> </w:t>
      </w:r>
      <w:r w:rsidRPr="0039714A">
        <w:t xml:space="preserve"> Potrdilo o referencah</w:t>
      </w:r>
      <w:r w:rsidRPr="0039714A">
        <w:rPr>
          <w:bCs/>
        </w:rPr>
        <w:t xml:space="preserve"> </w:t>
      </w:r>
      <w:r w:rsidRPr="0039714A">
        <w:rPr>
          <w:b w:val="0"/>
          <w:bCs/>
        </w:rPr>
        <w:t xml:space="preserve">- </w:t>
      </w:r>
      <w:r w:rsidRPr="0039714A">
        <w:rPr>
          <w:b w:val="0"/>
        </w:rPr>
        <w:t>Izpolnjen, podpisan in žigosan</w:t>
      </w:r>
    </w:p>
    <w:p w:rsidR="009149DF" w:rsidRPr="0039714A" w:rsidRDefault="009149DF" w:rsidP="009149DF">
      <w:pPr>
        <w:pStyle w:val="Odstavekseznama"/>
        <w:numPr>
          <w:ilvl w:val="0"/>
          <w:numId w:val="23"/>
        </w:numPr>
      </w:pPr>
      <w:r>
        <w:t xml:space="preserve">OBR 7a - </w:t>
      </w:r>
      <w:r w:rsidRPr="009149DF">
        <w:t>Potrdilo »poznavanje prostora občine«- kriterij Pp</w:t>
      </w:r>
      <w:r w:rsidRPr="0039714A">
        <w:rPr>
          <w:bCs/>
        </w:rPr>
        <w:t xml:space="preserve"> </w:t>
      </w:r>
      <w:r w:rsidRPr="0039714A">
        <w:rPr>
          <w:b w:val="0"/>
          <w:bCs/>
        </w:rPr>
        <w:t xml:space="preserve">- </w:t>
      </w:r>
      <w:r w:rsidRPr="0039714A">
        <w:rPr>
          <w:b w:val="0"/>
        </w:rPr>
        <w:t>Izpolnjen, podpisan in žigosan</w:t>
      </w:r>
    </w:p>
    <w:p w:rsidR="009149DF" w:rsidRPr="0039714A" w:rsidRDefault="009149DF" w:rsidP="009149DF">
      <w:pPr>
        <w:pStyle w:val="Odstavekseznama"/>
        <w:numPr>
          <w:ilvl w:val="0"/>
          <w:numId w:val="23"/>
        </w:numPr>
      </w:pPr>
      <w:r>
        <w:rPr>
          <w:bCs/>
        </w:rPr>
        <w:t>OBR 8</w:t>
      </w:r>
      <w:r w:rsidRPr="003B5A06">
        <w:t xml:space="preserve"> – Podatki o kadrovskih zmogljivostih - Seznam ključnega osebja (Izjava o ustreznosti strokovnih kadrov)</w:t>
      </w:r>
      <w:r w:rsidRPr="00C010E0">
        <w:rPr>
          <w:bCs/>
        </w:rPr>
        <w:t xml:space="preserve"> </w:t>
      </w:r>
      <w:r w:rsidRPr="007C171F">
        <w:rPr>
          <w:b w:val="0"/>
          <w:bCs/>
        </w:rPr>
        <w:t xml:space="preserve">- </w:t>
      </w:r>
      <w:r w:rsidRPr="007C171F">
        <w:rPr>
          <w:b w:val="0"/>
        </w:rPr>
        <w:t>Izpolnjen, podpisan in žigosan</w:t>
      </w:r>
    </w:p>
    <w:p w:rsidR="009149DF" w:rsidRPr="0039714A" w:rsidRDefault="009149DF" w:rsidP="009149DF">
      <w:pPr>
        <w:pStyle w:val="Odstavekseznama"/>
        <w:numPr>
          <w:ilvl w:val="0"/>
          <w:numId w:val="23"/>
        </w:numPr>
      </w:pPr>
      <w:r>
        <w:t xml:space="preserve">OBR 8a - </w:t>
      </w:r>
      <w:r w:rsidRPr="0039714A">
        <w:t>Potrdilo o kvaliteti projektne skupine- kriterij Pk</w:t>
      </w:r>
      <w:r w:rsidRPr="00C010E0">
        <w:rPr>
          <w:bCs/>
        </w:rPr>
        <w:t xml:space="preserve"> </w:t>
      </w:r>
      <w:r w:rsidRPr="007C171F">
        <w:rPr>
          <w:b w:val="0"/>
          <w:bCs/>
        </w:rPr>
        <w:t xml:space="preserve">- </w:t>
      </w:r>
      <w:r w:rsidRPr="007C171F">
        <w:rPr>
          <w:b w:val="0"/>
        </w:rPr>
        <w:t>Izpolnjen, podpisan in žigosan</w:t>
      </w:r>
    </w:p>
    <w:p w:rsidR="009149DF" w:rsidRPr="0039714A" w:rsidRDefault="009149DF" w:rsidP="009149DF">
      <w:pPr>
        <w:pStyle w:val="Odstavekseznama"/>
        <w:numPr>
          <w:ilvl w:val="0"/>
          <w:numId w:val="23"/>
        </w:numPr>
      </w:pPr>
      <w:r>
        <w:t>OBR 8b – Referenčno potrdilo za ponudnika</w:t>
      </w:r>
      <w:r w:rsidRPr="00C010E0">
        <w:rPr>
          <w:bCs/>
        </w:rPr>
        <w:t xml:space="preserve"> </w:t>
      </w:r>
      <w:r w:rsidRPr="007C171F">
        <w:rPr>
          <w:b w:val="0"/>
          <w:bCs/>
        </w:rPr>
        <w:t xml:space="preserve">- </w:t>
      </w:r>
      <w:r w:rsidRPr="007C171F">
        <w:rPr>
          <w:b w:val="0"/>
        </w:rPr>
        <w:t>Izpolnjen, podpisan in žigosan</w:t>
      </w:r>
      <w:r>
        <w:rPr>
          <w:b w:val="0"/>
        </w:rPr>
        <w:t xml:space="preserve"> (po potrebi kopirati)</w:t>
      </w:r>
    </w:p>
    <w:p w:rsidR="009149DF" w:rsidRPr="0039714A" w:rsidRDefault="009149DF" w:rsidP="009149DF">
      <w:pPr>
        <w:pStyle w:val="Odstavekseznama"/>
        <w:numPr>
          <w:ilvl w:val="0"/>
          <w:numId w:val="23"/>
        </w:numPr>
      </w:pPr>
      <w:r>
        <w:t>OBR 8c – Referenčno potrdilo za vodjo skupine</w:t>
      </w:r>
      <w:r w:rsidRPr="00C010E0">
        <w:rPr>
          <w:bCs/>
        </w:rPr>
        <w:t xml:space="preserve"> </w:t>
      </w:r>
      <w:r w:rsidRPr="007C171F">
        <w:rPr>
          <w:b w:val="0"/>
          <w:bCs/>
        </w:rPr>
        <w:t xml:space="preserve">- </w:t>
      </w:r>
      <w:r w:rsidRPr="007C171F">
        <w:rPr>
          <w:b w:val="0"/>
        </w:rPr>
        <w:t>Izpolnjen, podpisan in žigosan</w:t>
      </w:r>
      <w:r>
        <w:rPr>
          <w:b w:val="0"/>
        </w:rPr>
        <w:t xml:space="preserve"> (po potrebi kopirati)</w:t>
      </w:r>
    </w:p>
    <w:p w:rsidR="009149DF" w:rsidRPr="0039714A" w:rsidRDefault="009149DF" w:rsidP="009149DF">
      <w:pPr>
        <w:pStyle w:val="Odstavekseznama"/>
        <w:numPr>
          <w:ilvl w:val="0"/>
          <w:numId w:val="23"/>
        </w:numPr>
        <w:rPr>
          <w:b w:val="0"/>
        </w:rPr>
      </w:pPr>
      <w:r>
        <w:t>OBR 8d – Referenčno potrdilo za člane strokovne komisije</w:t>
      </w:r>
      <w:r w:rsidRPr="0039714A">
        <w:rPr>
          <w:bCs/>
        </w:rPr>
        <w:t xml:space="preserve"> </w:t>
      </w:r>
      <w:r w:rsidRPr="0039714A">
        <w:rPr>
          <w:b w:val="0"/>
          <w:bCs/>
        </w:rPr>
        <w:t xml:space="preserve">- </w:t>
      </w:r>
      <w:r w:rsidRPr="0039714A">
        <w:rPr>
          <w:b w:val="0"/>
        </w:rPr>
        <w:t>Izpolnjen, podpisan in žigosan (po potrebi kopirati)</w:t>
      </w:r>
    </w:p>
    <w:p w:rsidR="009149DF" w:rsidRPr="00C010E0" w:rsidRDefault="009149DF" w:rsidP="009149DF">
      <w:pPr>
        <w:pStyle w:val="Odstavekseznama"/>
        <w:numPr>
          <w:ilvl w:val="0"/>
          <w:numId w:val="23"/>
        </w:numPr>
      </w:pPr>
      <w:r>
        <w:t>OBR 9</w:t>
      </w:r>
      <w:r w:rsidRPr="00C010E0">
        <w:t xml:space="preserve"> - Vzorec pogodbe</w:t>
      </w:r>
      <w:r>
        <w:t xml:space="preserve"> </w:t>
      </w:r>
      <w:r w:rsidRPr="007C171F">
        <w:rPr>
          <w:b w:val="0"/>
          <w:bCs/>
        </w:rPr>
        <w:t>- parafiran in žigosan na označenem mestu. V vzorcu pogodbe: ponudnikom ni potrebno izpolniti praznih mest v vzorcu pogodbe; zakoniti zastopnik ponudnika parafira vsako stran pogodbe v desnem spodnjem kotu; ponudnik vsebino vzorca pogodbe potrdi še z navedbo datuma, žigom in podpisom zakonitega zastopnika ponudnika na zadnji strani vzorca pogodbe</w:t>
      </w:r>
    </w:p>
    <w:p w:rsidR="009149DF" w:rsidRPr="00D26A70" w:rsidRDefault="009149DF" w:rsidP="009149DF">
      <w:pPr>
        <w:pStyle w:val="Odstavekseznama"/>
        <w:numPr>
          <w:ilvl w:val="0"/>
          <w:numId w:val="23"/>
        </w:numPr>
        <w:rPr>
          <w:b w:val="0"/>
        </w:rPr>
      </w:pPr>
      <w:r w:rsidRPr="00D26A70">
        <w:t xml:space="preserve">OBR 11 – Finančna zavarovanja </w:t>
      </w:r>
      <w:r>
        <w:rPr>
          <w:b w:val="0"/>
        </w:rPr>
        <w:t xml:space="preserve">(vzorec menične izjave) </w:t>
      </w:r>
    </w:p>
    <w:p w:rsidR="009149DF" w:rsidRPr="00814DD4" w:rsidRDefault="009149DF" w:rsidP="009149DF">
      <w:pPr>
        <w:pStyle w:val="Odstavekseznama"/>
        <w:numPr>
          <w:ilvl w:val="0"/>
          <w:numId w:val="23"/>
        </w:numPr>
      </w:pPr>
      <w:r w:rsidRPr="00814DD4">
        <w:t>OBR 1</w:t>
      </w:r>
      <w:r>
        <w:t>2</w:t>
      </w:r>
      <w:r w:rsidRPr="00814DD4">
        <w:t xml:space="preserve"> – Pooblastilo za sodelovanje pri javnem odpiranju ponudb</w:t>
      </w:r>
    </w:p>
    <w:p w:rsidR="009149DF" w:rsidRPr="00AC6182" w:rsidRDefault="009149DF" w:rsidP="009149DF">
      <w:pPr>
        <w:pStyle w:val="Odstavekseznama"/>
        <w:numPr>
          <w:ilvl w:val="0"/>
          <w:numId w:val="23"/>
        </w:numPr>
        <w:tabs>
          <w:tab w:val="num" w:pos="3249"/>
        </w:tabs>
      </w:pPr>
      <w:r w:rsidRPr="00814DD4">
        <w:t>OBR 1</w:t>
      </w:r>
      <w:r>
        <w:t>3</w:t>
      </w:r>
      <w:r w:rsidRPr="00814DD4">
        <w:t xml:space="preserve"> – Etiketa za naslavljanje ponudbe</w:t>
      </w:r>
    </w:p>
    <w:p w:rsidR="00C5166B" w:rsidRDefault="0099060A" w:rsidP="005445EA">
      <w:pPr>
        <w:spacing w:line="276" w:lineRule="auto"/>
        <w:rPr>
          <w:rFonts w:ascii="Calibri" w:hAnsi="Calibri" w:cs="Segoe UI"/>
          <w:sz w:val="20"/>
          <w:szCs w:val="20"/>
        </w:rPr>
        <w:sectPr w:rsidR="00C5166B" w:rsidSect="00F92965">
          <w:headerReference w:type="default" r:id="rId23"/>
          <w:footerReference w:type="default" r:id="rId24"/>
          <w:pgSz w:w="11907" w:h="16840" w:code="9"/>
          <w:pgMar w:top="1701" w:right="1418" w:bottom="1701" w:left="1418" w:header="851" w:footer="851" w:gutter="0"/>
          <w:pgNumType w:start="1"/>
          <w:cols w:space="708"/>
          <w:docGrid w:linePitch="381"/>
        </w:sectPr>
      </w:pPr>
      <w:r>
        <w:rPr>
          <w:rFonts w:ascii="Calibri" w:hAnsi="Calibri" w:cs="Segoe UI"/>
          <w:sz w:val="20"/>
          <w:szCs w:val="20"/>
        </w:rPr>
        <w:t xml:space="preserve"> </w:t>
      </w:r>
    </w:p>
    <w:p w:rsidR="00C5166B" w:rsidRPr="00814DD4" w:rsidRDefault="00C5166B" w:rsidP="007067F6">
      <w:pPr>
        <w:spacing w:line="276" w:lineRule="auto"/>
        <w:rPr>
          <w:rFonts w:asciiTheme="minorHAnsi" w:hAnsiTheme="minorHAnsi" w:cstheme="minorHAnsi"/>
          <w:b/>
          <w:sz w:val="20"/>
          <w:szCs w:val="20"/>
        </w:rPr>
      </w:pPr>
      <w:r w:rsidRPr="00814DD4">
        <w:rPr>
          <w:rFonts w:asciiTheme="minorHAnsi" w:hAnsiTheme="minorHAnsi" w:cstheme="minorHAnsi"/>
          <w:b/>
          <w:sz w:val="20"/>
          <w:szCs w:val="20"/>
        </w:rPr>
        <w:t xml:space="preserve">Ponudnik: </w:t>
      </w:r>
      <w:r w:rsidR="00E22969" w:rsidRPr="00814DD4">
        <w:rPr>
          <w:rFonts w:asciiTheme="minorHAnsi" w:hAnsiTheme="minorHAnsi" w:cstheme="minorHAnsi"/>
          <w:b/>
          <w:sz w:val="20"/>
          <w:szCs w:val="20"/>
        </w:rPr>
        <w:tab/>
      </w:r>
      <w:r w:rsidRPr="00814DD4">
        <w:rPr>
          <w:rFonts w:asciiTheme="minorHAnsi" w:hAnsiTheme="minorHAnsi" w:cstheme="minorHAnsi"/>
          <w:b/>
          <w:sz w:val="20"/>
          <w:szCs w:val="20"/>
        </w:rPr>
        <w:t>____________________________________________________</w:t>
      </w:r>
    </w:p>
    <w:p w:rsidR="00C5166B" w:rsidRPr="00814DD4" w:rsidRDefault="00C5166B" w:rsidP="007067F6">
      <w:pPr>
        <w:spacing w:line="276" w:lineRule="auto"/>
        <w:rPr>
          <w:rFonts w:asciiTheme="minorHAnsi" w:hAnsiTheme="minorHAnsi" w:cstheme="minorHAnsi"/>
          <w:sz w:val="20"/>
          <w:szCs w:val="20"/>
        </w:rPr>
      </w:pPr>
    </w:p>
    <w:p w:rsidR="00C5166B" w:rsidRPr="00814DD4" w:rsidRDefault="00C5166B" w:rsidP="007067F6">
      <w:pPr>
        <w:spacing w:line="276" w:lineRule="auto"/>
        <w:rPr>
          <w:rFonts w:asciiTheme="minorHAnsi" w:hAnsiTheme="minorHAnsi" w:cstheme="minorHAnsi"/>
          <w:b/>
          <w:sz w:val="20"/>
          <w:szCs w:val="20"/>
        </w:rPr>
      </w:pPr>
      <w:r w:rsidRPr="00814DD4">
        <w:rPr>
          <w:rFonts w:asciiTheme="minorHAnsi" w:hAnsiTheme="minorHAnsi" w:cstheme="minorHAnsi"/>
          <w:b/>
          <w:sz w:val="20"/>
          <w:szCs w:val="20"/>
        </w:rPr>
        <w:t>Naročnik:</w:t>
      </w:r>
      <w:r w:rsidR="002344A6" w:rsidRPr="00814DD4">
        <w:rPr>
          <w:rFonts w:asciiTheme="minorHAnsi" w:hAnsiTheme="minorHAnsi" w:cstheme="minorHAnsi"/>
          <w:b/>
          <w:sz w:val="20"/>
          <w:szCs w:val="20"/>
        </w:rPr>
        <w:tab/>
      </w:r>
      <w:r w:rsidR="000B6CCC" w:rsidRPr="00814DD4">
        <w:rPr>
          <w:rFonts w:asciiTheme="minorHAnsi" w:hAnsiTheme="minorHAnsi" w:cstheme="minorHAnsi"/>
          <w:b/>
          <w:sz w:val="20"/>
          <w:szCs w:val="20"/>
        </w:rPr>
        <w:t>OBČINA ŠEMPETER-VRTOJBA</w:t>
      </w:r>
    </w:p>
    <w:p w:rsidR="00955591" w:rsidRDefault="00955591" w:rsidP="007067F6">
      <w:pPr>
        <w:spacing w:line="276" w:lineRule="auto"/>
        <w:rPr>
          <w:rFonts w:asciiTheme="minorHAnsi" w:hAnsiTheme="minorHAnsi" w:cstheme="minorHAnsi"/>
          <w:sz w:val="20"/>
          <w:szCs w:val="20"/>
        </w:rPr>
      </w:pPr>
      <w:bookmarkStart w:id="50" w:name="_Toc288339285"/>
      <w:bookmarkStart w:id="51" w:name="_Toc298923774"/>
      <w:bookmarkStart w:id="52" w:name="_Toc298998386"/>
      <w:bookmarkStart w:id="53" w:name="_Toc317459910"/>
      <w:bookmarkStart w:id="54" w:name="_Toc317847443"/>
    </w:p>
    <w:p w:rsidR="00955591" w:rsidRDefault="00955591" w:rsidP="007067F6">
      <w:pPr>
        <w:spacing w:line="276" w:lineRule="auto"/>
        <w:rPr>
          <w:rFonts w:asciiTheme="minorHAnsi" w:hAnsiTheme="minorHAnsi" w:cstheme="minorHAnsi"/>
          <w:sz w:val="20"/>
          <w:szCs w:val="20"/>
        </w:rPr>
      </w:pPr>
    </w:p>
    <w:p w:rsidR="00C5166B" w:rsidRPr="007067F6" w:rsidRDefault="00C5166B" w:rsidP="007067F6">
      <w:pPr>
        <w:spacing w:line="276" w:lineRule="auto"/>
        <w:jc w:val="center"/>
        <w:rPr>
          <w:rFonts w:asciiTheme="minorHAnsi" w:hAnsiTheme="minorHAnsi" w:cstheme="minorHAnsi"/>
          <w:b/>
          <w:sz w:val="26"/>
          <w:szCs w:val="26"/>
        </w:rPr>
      </w:pPr>
      <w:r w:rsidRPr="007067F6">
        <w:rPr>
          <w:rFonts w:asciiTheme="minorHAnsi" w:hAnsiTheme="minorHAnsi" w:cstheme="minorHAnsi"/>
          <w:b/>
          <w:sz w:val="26"/>
          <w:szCs w:val="26"/>
        </w:rPr>
        <w:t>PODATKI O PONUDNIKU</w:t>
      </w:r>
      <w:bookmarkEnd w:id="50"/>
      <w:bookmarkEnd w:id="51"/>
      <w:bookmarkEnd w:id="52"/>
      <w:bookmarkEnd w:id="53"/>
      <w:bookmarkEnd w:id="54"/>
    </w:p>
    <w:p w:rsidR="00C5166B" w:rsidRDefault="00C5166B" w:rsidP="007067F6">
      <w:pPr>
        <w:spacing w:line="276" w:lineRule="auto"/>
        <w:rPr>
          <w:rFonts w:asciiTheme="minorHAnsi" w:hAnsiTheme="minorHAnsi" w:cstheme="minorHAnsi"/>
          <w:sz w:val="20"/>
          <w:szCs w:val="20"/>
        </w:rPr>
      </w:pPr>
    </w:p>
    <w:p w:rsidR="00955591" w:rsidRPr="00C5166B" w:rsidRDefault="00955591" w:rsidP="007067F6">
      <w:pPr>
        <w:spacing w:line="276" w:lineRule="auto"/>
        <w:rPr>
          <w:rFonts w:asciiTheme="minorHAnsi" w:hAnsiTheme="minorHAnsi" w:cstheme="minorHAnsi"/>
          <w:sz w:val="20"/>
          <w:szCs w:val="20"/>
        </w:rPr>
      </w:pPr>
    </w:p>
    <w:tbl>
      <w:tblPr>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072"/>
      </w:tblGrid>
      <w:tr w:rsidR="00C5166B" w:rsidRPr="00C5166B" w:rsidTr="00DA5EFD">
        <w:trPr>
          <w:trHeight w:val="545"/>
        </w:trPr>
        <w:tc>
          <w:tcPr>
            <w:tcW w:w="9072" w:type="dxa"/>
          </w:tcPr>
          <w:p w:rsidR="00C5166B" w:rsidRPr="00C5166B" w:rsidRDefault="00C5166B" w:rsidP="007067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Firma oziroma ime:</w:t>
            </w:r>
          </w:p>
        </w:tc>
      </w:tr>
    </w:tbl>
    <w:p w:rsidR="00C5166B" w:rsidRPr="00C5166B" w:rsidRDefault="00C5166B" w:rsidP="007067F6">
      <w:pPr>
        <w:spacing w:line="276" w:lineRule="auto"/>
        <w:jc w:val="both"/>
        <w:rPr>
          <w:rFonts w:asciiTheme="minorHAnsi" w:hAnsiTheme="minorHAnsi" w:cstheme="minorHAnsi"/>
          <w:sz w:val="20"/>
          <w:szCs w:val="20"/>
        </w:rPr>
      </w:pPr>
    </w:p>
    <w:tbl>
      <w:tblPr>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072"/>
      </w:tblGrid>
      <w:tr w:rsidR="00C5166B" w:rsidRPr="00C5166B" w:rsidTr="00DA5EFD">
        <w:trPr>
          <w:trHeight w:val="415"/>
        </w:trPr>
        <w:tc>
          <w:tcPr>
            <w:tcW w:w="9072" w:type="dxa"/>
          </w:tcPr>
          <w:p w:rsidR="00C5166B" w:rsidRPr="00C5166B" w:rsidRDefault="00C5166B" w:rsidP="007067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Naslov:</w:t>
            </w:r>
          </w:p>
          <w:p w:rsidR="00C5166B" w:rsidRPr="00C5166B" w:rsidRDefault="00C5166B" w:rsidP="007067F6">
            <w:pPr>
              <w:spacing w:line="276" w:lineRule="auto"/>
              <w:jc w:val="both"/>
              <w:rPr>
                <w:rFonts w:asciiTheme="minorHAnsi" w:hAnsiTheme="minorHAnsi" w:cstheme="minorHAnsi"/>
                <w:sz w:val="20"/>
                <w:szCs w:val="20"/>
              </w:rPr>
            </w:pPr>
          </w:p>
        </w:tc>
      </w:tr>
    </w:tbl>
    <w:p w:rsidR="00C5166B" w:rsidRPr="00C5166B" w:rsidRDefault="00C5166B" w:rsidP="007067F6">
      <w:pPr>
        <w:spacing w:line="276" w:lineRule="auto"/>
        <w:jc w:val="both"/>
        <w:rPr>
          <w:rFonts w:asciiTheme="minorHAnsi" w:hAnsiTheme="minorHAnsi" w:cstheme="minorHAnsi"/>
          <w:sz w:val="20"/>
          <w:szCs w:val="20"/>
        </w:rPr>
      </w:pPr>
    </w:p>
    <w:tbl>
      <w:tblPr>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072"/>
      </w:tblGrid>
      <w:tr w:rsidR="00C5166B" w:rsidRPr="00C5166B" w:rsidTr="00DA5EFD">
        <w:tc>
          <w:tcPr>
            <w:tcW w:w="9072" w:type="dxa"/>
          </w:tcPr>
          <w:p w:rsidR="00C5166B" w:rsidRPr="00C5166B" w:rsidRDefault="00C5166B" w:rsidP="007067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Zakoniti zastopnik:</w:t>
            </w:r>
          </w:p>
          <w:p w:rsidR="00C5166B" w:rsidRPr="00C5166B" w:rsidRDefault="00C5166B" w:rsidP="007067F6">
            <w:pPr>
              <w:spacing w:line="276" w:lineRule="auto"/>
              <w:jc w:val="both"/>
              <w:rPr>
                <w:rFonts w:asciiTheme="minorHAnsi" w:hAnsiTheme="minorHAnsi" w:cstheme="minorHAnsi"/>
                <w:sz w:val="20"/>
                <w:szCs w:val="20"/>
              </w:rPr>
            </w:pPr>
          </w:p>
        </w:tc>
      </w:tr>
    </w:tbl>
    <w:p w:rsidR="00C5166B" w:rsidRPr="00C5166B" w:rsidRDefault="00C5166B" w:rsidP="007067F6">
      <w:pPr>
        <w:spacing w:line="276" w:lineRule="auto"/>
        <w:jc w:val="both"/>
        <w:rPr>
          <w:rFonts w:asciiTheme="minorHAnsi" w:hAnsiTheme="minorHAnsi" w:cstheme="minorHAnsi"/>
          <w:sz w:val="20"/>
          <w:szCs w:val="20"/>
        </w:rPr>
      </w:pPr>
    </w:p>
    <w:p w:rsidR="00C5166B" w:rsidRPr="00C5166B" w:rsidRDefault="00C5166B" w:rsidP="00DA5EFD">
      <w:pPr>
        <w:pBdr>
          <w:top w:val="single" w:sz="4" w:space="2" w:color="808080" w:themeColor="background1" w:themeShade="80"/>
          <w:left w:val="single" w:sz="4" w:space="0" w:color="808080" w:themeColor="background1" w:themeShade="80"/>
          <w:bottom w:val="single" w:sz="4" w:space="1" w:color="808080" w:themeColor="background1" w:themeShade="80"/>
          <w:right w:val="single" w:sz="4" w:space="31" w:color="808080" w:themeColor="background1" w:themeShade="80"/>
        </w:pBdr>
        <w:spacing w:line="276" w:lineRule="auto"/>
        <w:ind w:right="648"/>
        <w:jc w:val="both"/>
        <w:rPr>
          <w:rFonts w:asciiTheme="minorHAnsi" w:hAnsiTheme="minorHAnsi" w:cstheme="minorHAnsi"/>
          <w:sz w:val="20"/>
          <w:szCs w:val="20"/>
        </w:rPr>
      </w:pPr>
      <w:r w:rsidRPr="00C5166B">
        <w:rPr>
          <w:rFonts w:asciiTheme="minorHAnsi" w:hAnsiTheme="minorHAnsi" w:cstheme="minorHAnsi"/>
          <w:sz w:val="20"/>
          <w:szCs w:val="20"/>
        </w:rPr>
        <w:t xml:space="preserve">Številka transakcijskega računa: </w:t>
      </w:r>
    </w:p>
    <w:p w:rsidR="00C5166B" w:rsidRPr="00C5166B" w:rsidRDefault="00C5166B" w:rsidP="00DA5EFD">
      <w:pPr>
        <w:pBdr>
          <w:top w:val="single" w:sz="4" w:space="2" w:color="808080" w:themeColor="background1" w:themeShade="80"/>
          <w:left w:val="single" w:sz="4" w:space="0" w:color="808080" w:themeColor="background1" w:themeShade="80"/>
          <w:bottom w:val="single" w:sz="4" w:space="1" w:color="808080" w:themeColor="background1" w:themeShade="80"/>
          <w:right w:val="single" w:sz="4" w:space="31" w:color="808080" w:themeColor="background1" w:themeShade="80"/>
        </w:pBdr>
        <w:spacing w:line="276" w:lineRule="auto"/>
        <w:ind w:right="648"/>
        <w:jc w:val="both"/>
        <w:rPr>
          <w:rFonts w:asciiTheme="minorHAnsi" w:hAnsiTheme="minorHAnsi" w:cstheme="minorHAnsi"/>
          <w:sz w:val="20"/>
          <w:szCs w:val="20"/>
        </w:rPr>
      </w:pPr>
    </w:p>
    <w:p w:rsidR="00C5166B" w:rsidRPr="00C5166B" w:rsidRDefault="00C5166B" w:rsidP="007067F6">
      <w:pPr>
        <w:spacing w:line="276" w:lineRule="auto"/>
        <w:jc w:val="both"/>
        <w:rPr>
          <w:rFonts w:asciiTheme="minorHAnsi" w:hAnsiTheme="minorHAnsi" w:cstheme="minorHAnsi"/>
          <w:sz w:val="20"/>
          <w:szCs w:val="20"/>
        </w:rPr>
      </w:pPr>
    </w:p>
    <w:tbl>
      <w:tblPr>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072"/>
      </w:tblGrid>
      <w:tr w:rsidR="00C5166B" w:rsidRPr="00C5166B" w:rsidTr="00DA5EFD">
        <w:tc>
          <w:tcPr>
            <w:tcW w:w="9072" w:type="dxa"/>
          </w:tcPr>
          <w:p w:rsidR="00C5166B" w:rsidRPr="00C5166B" w:rsidRDefault="00C5166B" w:rsidP="007067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 xml:space="preserve">ID za DDV:                                                        </w:t>
            </w:r>
            <w:r w:rsidR="00E22969">
              <w:rPr>
                <w:rFonts w:asciiTheme="minorHAnsi" w:hAnsiTheme="minorHAnsi" w:cstheme="minorHAnsi"/>
                <w:sz w:val="20"/>
                <w:szCs w:val="20"/>
              </w:rPr>
              <w:t xml:space="preserve">                </w:t>
            </w:r>
            <w:r w:rsidR="00DA5EFD">
              <w:rPr>
                <w:rFonts w:asciiTheme="minorHAnsi" w:hAnsiTheme="minorHAnsi" w:cstheme="minorHAnsi"/>
                <w:sz w:val="20"/>
                <w:szCs w:val="20"/>
              </w:rPr>
              <w:t xml:space="preserve"> </w:t>
            </w:r>
            <w:r w:rsidR="00E22969">
              <w:rPr>
                <w:rFonts w:asciiTheme="minorHAnsi" w:hAnsiTheme="minorHAnsi" w:cstheme="minorHAnsi"/>
                <w:sz w:val="20"/>
                <w:szCs w:val="20"/>
              </w:rPr>
              <w:t xml:space="preserve">   </w:t>
            </w:r>
            <w:r w:rsidRPr="00C5166B">
              <w:rPr>
                <w:rFonts w:asciiTheme="minorHAnsi" w:hAnsiTheme="minorHAnsi" w:cstheme="minorHAnsi"/>
                <w:sz w:val="20"/>
                <w:szCs w:val="20"/>
              </w:rPr>
              <w:t>Matična številka:</w:t>
            </w:r>
          </w:p>
          <w:p w:rsidR="00C5166B" w:rsidRPr="00C5166B" w:rsidRDefault="00C5166B" w:rsidP="007067F6">
            <w:pPr>
              <w:spacing w:line="276" w:lineRule="auto"/>
              <w:jc w:val="both"/>
              <w:rPr>
                <w:rFonts w:asciiTheme="minorHAnsi" w:hAnsiTheme="minorHAnsi" w:cstheme="minorHAnsi"/>
                <w:sz w:val="20"/>
                <w:szCs w:val="20"/>
              </w:rPr>
            </w:pPr>
          </w:p>
        </w:tc>
      </w:tr>
    </w:tbl>
    <w:p w:rsidR="00C5166B" w:rsidRPr="00C5166B" w:rsidRDefault="00C5166B" w:rsidP="007067F6">
      <w:pPr>
        <w:spacing w:line="276" w:lineRule="auto"/>
        <w:jc w:val="both"/>
        <w:rPr>
          <w:rFonts w:asciiTheme="minorHAnsi" w:hAnsiTheme="minorHAnsi" w:cstheme="minorHAnsi"/>
          <w:sz w:val="20"/>
          <w:szCs w:val="20"/>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072"/>
      </w:tblGrid>
      <w:tr w:rsidR="00C5166B" w:rsidRPr="00C5166B" w:rsidTr="00DA5EFD">
        <w:trPr>
          <w:trHeight w:val="437"/>
        </w:trPr>
        <w:tc>
          <w:tcPr>
            <w:tcW w:w="9072" w:type="dxa"/>
          </w:tcPr>
          <w:p w:rsidR="00C5166B" w:rsidRPr="00C5166B" w:rsidRDefault="00C5166B" w:rsidP="007067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Pristojni davčni urad:</w:t>
            </w:r>
          </w:p>
          <w:p w:rsidR="00C5166B" w:rsidRPr="00C5166B" w:rsidRDefault="00C5166B" w:rsidP="007067F6">
            <w:pPr>
              <w:spacing w:line="276" w:lineRule="auto"/>
              <w:jc w:val="both"/>
              <w:rPr>
                <w:rFonts w:asciiTheme="minorHAnsi" w:hAnsiTheme="minorHAnsi" w:cstheme="minorHAnsi"/>
                <w:sz w:val="20"/>
                <w:szCs w:val="20"/>
              </w:rPr>
            </w:pPr>
          </w:p>
        </w:tc>
      </w:tr>
    </w:tbl>
    <w:p w:rsidR="00C5166B" w:rsidRPr="00C5166B" w:rsidRDefault="00C5166B" w:rsidP="007067F6">
      <w:pPr>
        <w:spacing w:line="276" w:lineRule="auto"/>
        <w:jc w:val="both"/>
        <w:rPr>
          <w:rFonts w:asciiTheme="minorHAnsi" w:hAnsiTheme="minorHAnsi" w:cstheme="minorHAnsi"/>
          <w:sz w:val="20"/>
          <w:szCs w:val="20"/>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072"/>
      </w:tblGrid>
      <w:tr w:rsidR="00C5166B" w:rsidRPr="00C5166B" w:rsidTr="00DA5EFD">
        <w:tc>
          <w:tcPr>
            <w:tcW w:w="9072" w:type="dxa"/>
          </w:tcPr>
          <w:p w:rsidR="00C5166B" w:rsidRPr="00C5166B" w:rsidRDefault="00C5166B" w:rsidP="007067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 xml:space="preserve">Pristojno okrožno sodišče:                                  </w:t>
            </w:r>
            <w:r w:rsidR="00E22969">
              <w:rPr>
                <w:rFonts w:asciiTheme="minorHAnsi" w:hAnsiTheme="minorHAnsi" w:cstheme="minorHAnsi"/>
                <w:sz w:val="20"/>
                <w:szCs w:val="20"/>
              </w:rPr>
              <w:t xml:space="preserve">               </w:t>
            </w:r>
            <w:r w:rsidRPr="00C5166B">
              <w:rPr>
                <w:rFonts w:asciiTheme="minorHAnsi" w:hAnsiTheme="minorHAnsi" w:cstheme="minorHAnsi"/>
                <w:sz w:val="20"/>
                <w:szCs w:val="20"/>
              </w:rPr>
              <w:t>Št.</w:t>
            </w:r>
            <w:r w:rsidR="002344A6">
              <w:rPr>
                <w:rFonts w:asciiTheme="minorHAnsi" w:hAnsiTheme="minorHAnsi" w:cstheme="minorHAnsi"/>
                <w:sz w:val="20"/>
                <w:szCs w:val="20"/>
              </w:rPr>
              <w:t xml:space="preserve"> </w:t>
            </w:r>
            <w:r w:rsidRPr="00C5166B">
              <w:rPr>
                <w:rFonts w:asciiTheme="minorHAnsi" w:hAnsiTheme="minorHAnsi" w:cstheme="minorHAnsi"/>
                <w:sz w:val="20"/>
                <w:szCs w:val="20"/>
              </w:rPr>
              <w:t>vpisa v sodni register:</w:t>
            </w:r>
          </w:p>
          <w:p w:rsidR="00C5166B" w:rsidRPr="00C5166B" w:rsidRDefault="00C5166B" w:rsidP="007067F6">
            <w:pPr>
              <w:spacing w:line="276" w:lineRule="auto"/>
              <w:jc w:val="both"/>
              <w:rPr>
                <w:rFonts w:asciiTheme="minorHAnsi" w:hAnsiTheme="minorHAnsi" w:cstheme="minorHAnsi"/>
                <w:sz w:val="20"/>
                <w:szCs w:val="20"/>
              </w:rPr>
            </w:pPr>
          </w:p>
        </w:tc>
      </w:tr>
    </w:tbl>
    <w:p w:rsidR="00C5166B" w:rsidRPr="00C5166B" w:rsidRDefault="00C5166B" w:rsidP="007067F6">
      <w:pPr>
        <w:spacing w:line="276" w:lineRule="auto"/>
        <w:jc w:val="both"/>
        <w:rPr>
          <w:rFonts w:asciiTheme="minorHAnsi" w:hAnsiTheme="minorHAnsi" w:cstheme="minorHAnsi"/>
          <w:sz w:val="20"/>
          <w:szCs w:val="20"/>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072"/>
      </w:tblGrid>
      <w:tr w:rsidR="00C5166B" w:rsidRPr="00C5166B" w:rsidTr="00DA5EFD">
        <w:tc>
          <w:tcPr>
            <w:tcW w:w="9072" w:type="dxa"/>
          </w:tcPr>
          <w:p w:rsidR="00C5166B" w:rsidRPr="00C5166B" w:rsidRDefault="00C5166B" w:rsidP="007067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 xml:space="preserve">Telefon:                                                            </w:t>
            </w:r>
            <w:r w:rsidR="00E22969">
              <w:rPr>
                <w:rFonts w:asciiTheme="minorHAnsi" w:hAnsiTheme="minorHAnsi" w:cstheme="minorHAnsi"/>
                <w:sz w:val="20"/>
                <w:szCs w:val="20"/>
              </w:rPr>
              <w:t xml:space="preserve">               </w:t>
            </w:r>
            <w:r w:rsidR="00DA5EFD">
              <w:rPr>
                <w:rFonts w:asciiTheme="minorHAnsi" w:hAnsiTheme="minorHAnsi" w:cstheme="minorHAnsi"/>
                <w:sz w:val="20"/>
                <w:szCs w:val="20"/>
              </w:rPr>
              <w:t xml:space="preserve">   </w:t>
            </w:r>
            <w:r w:rsidRPr="00C5166B">
              <w:rPr>
                <w:rFonts w:asciiTheme="minorHAnsi" w:hAnsiTheme="minorHAnsi" w:cstheme="minorHAnsi"/>
                <w:sz w:val="20"/>
                <w:szCs w:val="20"/>
              </w:rPr>
              <w:t xml:space="preserve">  Fax: </w:t>
            </w:r>
          </w:p>
          <w:p w:rsidR="00C5166B" w:rsidRPr="00C5166B" w:rsidRDefault="00C5166B" w:rsidP="007067F6">
            <w:pPr>
              <w:spacing w:line="276" w:lineRule="auto"/>
              <w:jc w:val="both"/>
              <w:rPr>
                <w:rFonts w:asciiTheme="minorHAnsi" w:hAnsiTheme="minorHAnsi" w:cstheme="minorHAnsi"/>
                <w:sz w:val="20"/>
                <w:szCs w:val="20"/>
              </w:rPr>
            </w:pPr>
          </w:p>
        </w:tc>
      </w:tr>
    </w:tbl>
    <w:p w:rsidR="00C5166B" w:rsidRPr="00C5166B" w:rsidRDefault="00C5166B" w:rsidP="007067F6">
      <w:pPr>
        <w:spacing w:line="276" w:lineRule="auto"/>
        <w:jc w:val="both"/>
        <w:rPr>
          <w:rFonts w:asciiTheme="minorHAnsi" w:hAnsiTheme="minorHAnsi" w:cstheme="minorHAnsi"/>
          <w:sz w:val="20"/>
          <w:szCs w:val="20"/>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072"/>
      </w:tblGrid>
      <w:tr w:rsidR="00C5166B" w:rsidRPr="00C5166B" w:rsidTr="00DA5EFD">
        <w:tc>
          <w:tcPr>
            <w:tcW w:w="9072" w:type="dxa"/>
          </w:tcPr>
          <w:p w:rsidR="00C5166B" w:rsidRPr="00C5166B" w:rsidRDefault="00C5166B" w:rsidP="007067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Elektronska pošta za obveščanje ponudnika:</w:t>
            </w:r>
          </w:p>
          <w:p w:rsidR="00C5166B" w:rsidRPr="00C5166B" w:rsidRDefault="00C5166B" w:rsidP="007067F6">
            <w:pPr>
              <w:spacing w:line="276" w:lineRule="auto"/>
              <w:jc w:val="both"/>
              <w:rPr>
                <w:rFonts w:asciiTheme="minorHAnsi" w:hAnsiTheme="minorHAnsi" w:cstheme="minorHAnsi"/>
                <w:sz w:val="20"/>
                <w:szCs w:val="20"/>
              </w:rPr>
            </w:pPr>
          </w:p>
        </w:tc>
      </w:tr>
    </w:tbl>
    <w:p w:rsidR="00C5166B" w:rsidRPr="00C5166B" w:rsidRDefault="00C5166B" w:rsidP="007067F6">
      <w:pPr>
        <w:spacing w:line="276" w:lineRule="auto"/>
        <w:jc w:val="both"/>
        <w:rPr>
          <w:rFonts w:asciiTheme="minorHAnsi" w:hAnsiTheme="minorHAnsi" w:cstheme="minorHAnsi"/>
          <w:sz w:val="20"/>
          <w:szCs w:val="20"/>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072"/>
      </w:tblGrid>
      <w:tr w:rsidR="00C5166B" w:rsidRPr="00C5166B" w:rsidTr="00DA5EFD">
        <w:tc>
          <w:tcPr>
            <w:tcW w:w="9072" w:type="dxa"/>
          </w:tcPr>
          <w:p w:rsidR="00C5166B" w:rsidRPr="00C5166B" w:rsidRDefault="00C5166B" w:rsidP="007067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Kontaktna oseba ponudnika za obveščanje (ime, priimek, mobitel):</w:t>
            </w:r>
          </w:p>
          <w:p w:rsidR="00C5166B" w:rsidRPr="00C5166B" w:rsidRDefault="00C5166B" w:rsidP="007067F6">
            <w:pPr>
              <w:spacing w:line="276" w:lineRule="auto"/>
              <w:jc w:val="both"/>
              <w:rPr>
                <w:rFonts w:asciiTheme="minorHAnsi" w:hAnsiTheme="minorHAnsi" w:cstheme="minorHAnsi"/>
                <w:sz w:val="20"/>
                <w:szCs w:val="20"/>
              </w:rPr>
            </w:pPr>
          </w:p>
        </w:tc>
      </w:tr>
    </w:tbl>
    <w:p w:rsidR="00C5166B" w:rsidRPr="00C5166B" w:rsidRDefault="00C5166B" w:rsidP="007067F6">
      <w:pPr>
        <w:spacing w:line="276" w:lineRule="auto"/>
        <w:jc w:val="both"/>
        <w:rPr>
          <w:rFonts w:asciiTheme="minorHAnsi" w:hAnsiTheme="minorHAnsi" w:cstheme="minorHAnsi"/>
          <w:sz w:val="20"/>
          <w:szCs w:val="20"/>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072"/>
      </w:tblGrid>
      <w:tr w:rsidR="00C5166B" w:rsidRPr="00C5166B" w:rsidTr="00DA5EFD">
        <w:tc>
          <w:tcPr>
            <w:tcW w:w="9072" w:type="dxa"/>
          </w:tcPr>
          <w:p w:rsidR="00C5166B" w:rsidRPr="00C5166B" w:rsidRDefault="00C5166B" w:rsidP="007067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Odgovorna oseba za podpis pogodbe:</w:t>
            </w:r>
          </w:p>
          <w:p w:rsidR="00C5166B" w:rsidRPr="00C5166B" w:rsidRDefault="00C5166B" w:rsidP="007067F6">
            <w:pPr>
              <w:spacing w:line="276" w:lineRule="auto"/>
              <w:jc w:val="both"/>
              <w:rPr>
                <w:rFonts w:asciiTheme="minorHAnsi" w:hAnsiTheme="minorHAnsi" w:cstheme="minorHAnsi"/>
                <w:sz w:val="20"/>
                <w:szCs w:val="20"/>
              </w:rPr>
            </w:pPr>
          </w:p>
        </w:tc>
      </w:tr>
    </w:tbl>
    <w:p w:rsidR="00C5166B" w:rsidRPr="00C5166B" w:rsidRDefault="00C5166B" w:rsidP="007067F6">
      <w:pPr>
        <w:spacing w:line="276" w:lineRule="auto"/>
        <w:jc w:val="both"/>
        <w:rPr>
          <w:rFonts w:asciiTheme="minorHAnsi" w:hAnsiTheme="minorHAnsi" w:cstheme="minorHAnsi"/>
          <w:sz w:val="20"/>
          <w:szCs w:val="20"/>
        </w:rPr>
      </w:pPr>
    </w:p>
    <w:p w:rsidR="00955591" w:rsidRPr="00955591" w:rsidRDefault="00955591" w:rsidP="007067F6">
      <w:pPr>
        <w:spacing w:line="276" w:lineRule="auto"/>
        <w:jc w:val="both"/>
        <w:rPr>
          <w:rFonts w:asciiTheme="minorHAnsi" w:hAnsiTheme="minorHAnsi" w:cstheme="minorHAnsi"/>
          <w:sz w:val="20"/>
          <w:szCs w:val="20"/>
        </w:rPr>
      </w:pPr>
    </w:p>
    <w:p w:rsidR="00814DD4" w:rsidRPr="00D26A70" w:rsidRDefault="00814DD4" w:rsidP="00814DD4">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00D26A70" w:rsidRPr="00D26A70">
        <w:rPr>
          <w:rFonts w:asciiTheme="minorHAnsi" w:hAnsiTheme="minorHAnsi" w:cstheme="minorHAnsi"/>
          <w:i/>
          <w:color w:val="808080" w:themeColor="background1" w:themeShade="80"/>
          <w:sz w:val="20"/>
          <w:szCs w:val="20"/>
        </w:rPr>
        <w:t xml:space="preserve"> </w:t>
      </w:r>
      <w:r w:rsidR="00A34D5A">
        <w:rPr>
          <w:rFonts w:asciiTheme="minorHAnsi" w:hAnsiTheme="minorHAnsi" w:cstheme="minorHAnsi"/>
          <w:bCs/>
          <w:i/>
          <w:color w:val="808080" w:themeColor="background1" w:themeShade="80"/>
          <w:sz w:val="18"/>
          <w:szCs w:val="18"/>
        </w:rPr>
        <w:t>:</w:t>
      </w:r>
      <w:r w:rsidR="00A34D5A">
        <w:rPr>
          <w:rFonts w:asciiTheme="minorHAnsi" w:hAnsiTheme="minorHAnsi" w:cstheme="minorHAnsi"/>
          <w:i/>
          <w:color w:val="808080" w:themeColor="background1" w:themeShade="80"/>
          <w:sz w:val="18"/>
          <w:szCs w:val="18"/>
        </w:rPr>
        <w:t>«Izdelava celostne prometne strategije občine Šempeter-Vrtojba«</w:t>
      </w:r>
    </w:p>
    <w:p w:rsidR="00C5166B" w:rsidRPr="00C5166B" w:rsidRDefault="00C5166B" w:rsidP="007067F6">
      <w:pPr>
        <w:spacing w:line="276" w:lineRule="auto"/>
        <w:jc w:val="both"/>
        <w:rPr>
          <w:rFonts w:asciiTheme="minorHAnsi" w:hAnsiTheme="minorHAnsi" w:cstheme="minorHAnsi"/>
          <w:sz w:val="20"/>
          <w:szCs w:val="20"/>
        </w:rPr>
      </w:pPr>
    </w:p>
    <w:p w:rsidR="000F3FAD" w:rsidRDefault="00C5166B" w:rsidP="007067F6">
      <w:pPr>
        <w:spacing w:line="276" w:lineRule="auto"/>
        <w:jc w:val="both"/>
        <w:rPr>
          <w:rFonts w:ascii="Calibri" w:hAnsi="Calibri" w:cs="Segoe UI"/>
          <w:sz w:val="20"/>
          <w:szCs w:val="20"/>
        </w:rPr>
      </w:pPr>
      <w:r w:rsidRPr="00C5166B">
        <w:rPr>
          <w:rFonts w:asciiTheme="minorHAnsi" w:hAnsiTheme="minorHAnsi" w:cstheme="minorHAnsi"/>
          <w:sz w:val="20"/>
          <w:szCs w:val="20"/>
        </w:rPr>
        <w:t>Datum: _________</w:t>
      </w:r>
      <w:r w:rsidR="008D5463">
        <w:rPr>
          <w:rFonts w:asciiTheme="minorHAnsi" w:hAnsiTheme="minorHAnsi" w:cstheme="minorHAnsi"/>
          <w:sz w:val="20"/>
          <w:szCs w:val="20"/>
        </w:rPr>
        <w:t>_____________</w:t>
      </w:r>
      <w:r w:rsidR="008D5463">
        <w:rPr>
          <w:rFonts w:asciiTheme="minorHAnsi" w:hAnsiTheme="minorHAnsi" w:cstheme="minorHAnsi"/>
          <w:sz w:val="20"/>
          <w:szCs w:val="20"/>
        </w:rPr>
        <w:tab/>
      </w:r>
      <w:r w:rsidR="008D5463">
        <w:rPr>
          <w:rFonts w:asciiTheme="minorHAnsi" w:hAnsiTheme="minorHAnsi" w:cstheme="minorHAnsi"/>
          <w:sz w:val="20"/>
          <w:szCs w:val="20"/>
        </w:rPr>
        <w:tab/>
        <w:t>Žig</w:t>
      </w:r>
      <w:r w:rsidR="008D5463">
        <w:rPr>
          <w:rFonts w:asciiTheme="minorHAnsi" w:hAnsiTheme="minorHAnsi" w:cstheme="minorHAnsi"/>
          <w:sz w:val="20"/>
          <w:szCs w:val="20"/>
        </w:rPr>
        <w:tab/>
      </w:r>
      <w:r w:rsidR="008D5463">
        <w:rPr>
          <w:rFonts w:asciiTheme="minorHAnsi" w:hAnsiTheme="minorHAnsi" w:cstheme="minorHAnsi"/>
          <w:sz w:val="20"/>
          <w:szCs w:val="20"/>
        </w:rPr>
        <w:tab/>
      </w:r>
      <w:r w:rsidRPr="00C5166B">
        <w:rPr>
          <w:rFonts w:asciiTheme="minorHAnsi" w:hAnsiTheme="minorHAnsi" w:cstheme="minorHAnsi"/>
          <w:sz w:val="20"/>
          <w:szCs w:val="20"/>
        </w:rPr>
        <w:t>Podpis ponudnika:</w:t>
      </w:r>
    </w:p>
    <w:p w:rsidR="000F3FAD" w:rsidRDefault="000F3FAD" w:rsidP="005445EA">
      <w:pPr>
        <w:spacing w:line="276" w:lineRule="auto"/>
        <w:rPr>
          <w:rFonts w:ascii="Calibri" w:hAnsi="Calibri" w:cs="Segoe UI"/>
          <w:sz w:val="20"/>
          <w:szCs w:val="20"/>
        </w:rPr>
        <w:sectPr w:rsidR="000F3FAD" w:rsidSect="00F92965">
          <w:headerReference w:type="default" r:id="rId25"/>
          <w:pgSz w:w="11907" w:h="16840" w:code="9"/>
          <w:pgMar w:top="1701" w:right="1418" w:bottom="1701" w:left="1418" w:header="851" w:footer="851" w:gutter="0"/>
          <w:cols w:space="708"/>
          <w:docGrid w:linePitch="381"/>
        </w:sectPr>
      </w:pPr>
    </w:p>
    <w:p w:rsidR="00955591" w:rsidRPr="00814DD4" w:rsidRDefault="00955591" w:rsidP="007067F6">
      <w:pPr>
        <w:spacing w:line="276" w:lineRule="auto"/>
        <w:rPr>
          <w:rFonts w:asciiTheme="minorHAnsi" w:hAnsiTheme="minorHAnsi" w:cstheme="minorHAnsi"/>
          <w:b/>
          <w:sz w:val="20"/>
          <w:szCs w:val="20"/>
        </w:rPr>
      </w:pPr>
      <w:r w:rsidRPr="00814DD4">
        <w:rPr>
          <w:rFonts w:asciiTheme="minorHAnsi" w:hAnsiTheme="minorHAnsi" w:cstheme="minorHAnsi"/>
          <w:b/>
          <w:sz w:val="20"/>
          <w:szCs w:val="20"/>
        </w:rPr>
        <w:t xml:space="preserve">Ponudnik: </w:t>
      </w:r>
      <w:r w:rsidRPr="00814DD4">
        <w:rPr>
          <w:rFonts w:asciiTheme="minorHAnsi" w:hAnsiTheme="minorHAnsi" w:cstheme="minorHAnsi"/>
          <w:b/>
          <w:sz w:val="20"/>
          <w:szCs w:val="20"/>
        </w:rPr>
        <w:tab/>
        <w:t>____________________________________________________</w:t>
      </w:r>
    </w:p>
    <w:p w:rsidR="00955591" w:rsidRPr="00814DD4" w:rsidRDefault="00955591" w:rsidP="007067F6">
      <w:pPr>
        <w:spacing w:line="276" w:lineRule="auto"/>
        <w:rPr>
          <w:rFonts w:asciiTheme="minorHAnsi" w:hAnsiTheme="minorHAnsi" w:cstheme="minorHAnsi"/>
          <w:sz w:val="20"/>
          <w:szCs w:val="20"/>
        </w:rPr>
      </w:pPr>
    </w:p>
    <w:p w:rsidR="00955591" w:rsidRPr="00814DD4" w:rsidRDefault="00955591" w:rsidP="007067F6">
      <w:pPr>
        <w:spacing w:line="276" w:lineRule="auto"/>
        <w:rPr>
          <w:rFonts w:asciiTheme="minorHAnsi" w:hAnsiTheme="minorHAnsi" w:cstheme="minorHAnsi"/>
          <w:b/>
          <w:sz w:val="20"/>
          <w:szCs w:val="20"/>
        </w:rPr>
      </w:pPr>
      <w:r w:rsidRPr="00814DD4">
        <w:rPr>
          <w:rFonts w:asciiTheme="minorHAnsi" w:hAnsiTheme="minorHAnsi" w:cstheme="minorHAnsi"/>
          <w:b/>
          <w:sz w:val="20"/>
          <w:szCs w:val="20"/>
        </w:rPr>
        <w:t>Naročnik:</w:t>
      </w:r>
      <w:r w:rsidRPr="00814DD4">
        <w:rPr>
          <w:rFonts w:asciiTheme="minorHAnsi" w:hAnsiTheme="minorHAnsi" w:cstheme="minorHAnsi"/>
          <w:b/>
          <w:sz w:val="20"/>
          <w:szCs w:val="20"/>
        </w:rPr>
        <w:tab/>
        <w:t>OBČINA ŠEMPETER-VRTOJBA</w:t>
      </w:r>
    </w:p>
    <w:p w:rsidR="00955591" w:rsidRDefault="00955591" w:rsidP="007067F6">
      <w:pPr>
        <w:spacing w:line="276" w:lineRule="auto"/>
        <w:rPr>
          <w:rFonts w:asciiTheme="minorHAnsi" w:hAnsiTheme="minorHAnsi" w:cstheme="minorHAnsi"/>
          <w:sz w:val="20"/>
          <w:szCs w:val="20"/>
        </w:rPr>
      </w:pPr>
    </w:p>
    <w:p w:rsidR="008D5463" w:rsidRDefault="008D5463" w:rsidP="007067F6">
      <w:pPr>
        <w:spacing w:line="276" w:lineRule="auto"/>
        <w:rPr>
          <w:rFonts w:asciiTheme="minorHAnsi" w:hAnsiTheme="minorHAnsi" w:cstheme="minorHAnsi"/>
          <w:sz w:val="20"/>
          <w:szCs w:val="20"/>
        </w:rPr>
      </w:pPr>
    </w:p>
    <w:p w:rsidR="00061343" w:rsidRPr="007067F6" w:rsidRDefault="00061343" w:rsidP="007067F6">
      <w:pPr>
        <w:spacing w:line="276" w:lineRule="auto"/>
        <w:jc w:val="center"/>
        <w:rPr>
          <w:rFonts w:asciiTheme="minorHAnsi" w:hAnsiTheme="minorHAnsi" w:cstheme="minorHAnsi"/>
          <w:b/>
          <w:sz w:val="26"/>
          <w:szCs w:val="26"/>
        </w:rPr>
      </w:pPr>
      <w:r w:rsidRPr="007067F6">
        <w:rPr>
          <w:rFonts w:asciiTheme="minorHAnsi" w:hAnsiTheme="minorHAnsi" w:cstheme="minorHAnsi"/>
          <w:b/>
          <w:sz w:val="26"/>
          <w:szCs w:val="26"/>
        </w:rPr>
        <w:t>P</w:t>
      </w:r>
      <w:r w:rsidR="007E182D">
        <w:rPr>
          <w:rFonts w:asciiTheme="minorHAnsi" w:hAnsiTheme="minorHAnsi" w:cstheme="minorHAnsi"/>
          <w:b/>
          <w:sz w:val="26"/>
          <w:szCs w:val="26"/>
        </w:rPr>
        <w:t>ODATKI O PODIZVAJALCU</w:t>
      </w:r>
    </w:p>
    <w:p w:rsidR="00955591" w:rsidRDefault="00955591" w:rsidP="007067F6">
      <w:pPr>
        <w:spacing w:line="276" w:lineRule="auto"/>
        <w:rPr>
          <w:rFonts w:asciiTheme="minorHAnsi" w:hAnsiTheme="minorHAnsi" w:cstheme="minorHAnsi"/>
          <w:sz w:val="20"/>
          <w:szCs w:val="20"/>
        </w:rPr>
      </w:pPr>
    </w:p>
    <w:p w:rsidR="008D5463" w:rsidRPr="00C5166B" w:rsidRDefault="008D5463" w:rsidP="007067F6">
      <w:pPr>
        <w:spacing w:line="276" w:lineRule="auto"/>
        <w:rPr>
          <w:rFonts w:asciiTheme="minorHAnsi" w:hAnsiTheme="minorHAnsi" w:cstheme="minorHAnsi"/>
          <w:sz w:val="20"/>
          <w:szCs w:val="20"/>
        </w:rPr>
      </w:pPr>
    </w:p>
    <w:tbl>
      <w:tblPr>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072"/>
      </w:tblGrid>
      <w:tr w:rsidR="00955591" w:rsidRPr="00C5166B" w:rsidTr="00DA5EFD">
        <w:trPr>
          <w:trHeight w:val="545"/>
        </w:trPr>
        <w:tc>
          <w:tcPr>
            <w:tcW w:w="9072" w:type="dxa"/>
          </w:tcPr>
          <w:p w:rsidR="00955591" w:rsidRPr="00C5166B" w:rsidRDefault="00955591" w:rsidP="007067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Firma oziroma ime:</w:t>
            </w:r>
          </w:p>
        </w:tc>
      </w:tr>
    </w:tbl>
    <w:p w:rsidR="00955591" w:rsidRPr="00C5166B" w:rsidRDefault="00955591" w:rsidP="007067F6">
      <w:pPr>
        <w:spacing w:line="276" w:lineRule="auto"/>
        <w:jc w:val="both"/>
        <w:rPr>
          <w:rFonts w:asciiTheme="minorHAnsi" w:hAnsiTheme="minorHAnsi" w:cstheme="minorHAnsi"/>
          <w:sz w:val="20"/>
          <w:szCs w:val="20"/>
        </w:rPr>
      </w:pPr>
    </w:p>
    <w:tbl>
      <w:tblPr>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072"/>
      </w:tblGrid>
      <w:tr w:rsidR="00955591" w:rsidRPr="00C5166B" w:rsidTr="00DA5EFD">
        <w:trPr>
          <w:trHeight w:val="415"/>
        </w:trPr>
        <w:tc>
          <w:tcPr>
            <w:tcW w:w="9072" w:type="dxa"/>
          </w:tcPr>
          <w:p w:rsidR="00955591" w:rsidRPr="00C5166B" w:rsidRDefault="00955591" w:rsidP="007067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Naslov:</w:t>
            </w:r>
          </w:p>
          <w:p w:rsidR="00955591" w:rsidRPr="00C5166B" w:rsidRDefault="00955591" w:rsidP="007067F6">
            <w:pPr>
              <w:spacing w:line="276" w:lineRule="auto"/>
              <w:jc w:val="both"/>
              <w:rPr>
                <w:rFonts w:asciiTheme="minorHAnsi" w:hAnsiTheme="minorHAnsi" w:cstheme="minorHAnsi"/>
                <w:sz w:val="20"/>
                <w:szCs w:val="20"/>
              </w:rPr>
            </w:pPr>
          </w:p>
        </w:tc>
      </w:tr>
    </w:tbl>
    <w:p w:rsidR="00955591" w:rsidRPr="00C5166B" w:rsidRDefault="00955591" w:rsidP="007067F6">
      <w:pPr>
        <w:spacing w:line="276" w:lineRule="auto"/>
        <w:jc w:val="both"/>
        <w:rPr>
          <w:rFonts w:asciiTheme="minorHAnsi" w:hAnsiTheme="minorHAnsi" w:cstheme="minorHAnsi"/>
          <w:sz w:val="20"/>
          <w:szCs w:val="20"/>
        </w:rPr>
      </w:pPr>
    </w:p>
    <w:tbl>
      <w:tblPr>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072"/>
      </w:tblGrid>
      <w:tr w:rsidR="00955591" w:rsidRPr="00C5166B" w:rsidTr="00DA5EFD">
        <w:tc>
          <w:tcPr>
            <w:tcW w:w="9072" w:type="dxa"/>
          </w:tcPr>
          <w:p w:rsidR="00955591" w:rsidRPr="00C5166B" w:rsidRDefault="00955591" w:rsidP="007067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Zakoniti zastopnik:</w:t>
            </w:r>
          </w:p>
          <w:p w:rsidR="00955591" w:rsidRPr="00C5166B" w:rsidRDefault="00955591" w:rsidP="007067F6">
            <w:pPr>
              <w:spacing w:line="276" w:lineRule="auto"/>
              <w:jc w:val="both"/>
              <w:rPr>
                <w:rFonts w:asciiTheme="minorHAnsi" w:hAnsiTheme="minorHAnsi" w:cstheme="minorHAnsi"/>
                <w:sz w:val="20"/>
                <w:szCs w:val="20"/>
              </w:rPr>
            </w:pPr>
          </w:p>
        </w:tc>
      </w:tr>
    </w:tbl>
    <w:p w:rsidR="00955591" w:rsidRPr="00C5166B" w:rsidRDefault="00955591" w:rsidP="007067F6">
      <w:pPr>
        <w:spacing w:line="276" w:lineRule="auto"/>
        <w:jc w:val="both"/>
        <w:rPr>
          <w:rFonts w:asciiTheme="minorHAnsi" w:hAnsiTheme="minorHAnsi" w:cstheme="minorHAnsi"/>
          <w:sz w:val="20"/>
          <w:szCs w:val="20"/>
        </w:rPr>
      </w:pPr>
    </w:p>
    <w:p w:rsidR="00955591" w:rsidRPr="00C5166B" w:rsidRDefault="00955591" w:rsidP="00DA5EFD">
      <w:pPr>
        <w:pBdr>
          <w:top w:val="single" w:sz="4" w:space="2" w:color="808080" w:themeColor="background1" w:themeShade="80"/>
          <w:left w:val="single" w:sz="4" w:space="0" w:color="808080" w:themeColor="background1" w:themeShade="80"/>
          <w:bottom w:val="single" w:sz="4" w:space="1" w:color="808080" w:themeColor="background1" w:themeShade="80"/>
          <w:right w:val="single" w:sz="4" w:space="31" w:color="808080" w:themeColor="background1" w:themeShade="80"/>
        </w:pBdr>
        <w:spacing w:line="276" w:lineRule="auto"/>
        <w:ind w:right="648"/>
        <w:jc w:val="both"/>
        <w:rPr>
          <w:rFonts w:asciiTheme="minorHAnsi" w:hAnsiTheme="minorHAnsi" w:cstheme="minorHAnsi"/>
          <w:sz w:val="20"/>
          <w:szCs w:val="20"/>
        </w:rPr>
      </w:pPr>
      <w:r w:rsidRPr="00C5166B">
        <w:rPr>
          <w:rFonts w:asciiTheme="minorHAnsi" w:hAnsiTheme="minorHAnsi" w:cstheme="minorHAnsi"/>
          <w:sz w:val="20"/>
          <w:szCs w:val="20"/>
        </w:rPr>
        <w:t xml:space="preserve">Številka transakcijskega računa: </w:t>
      </w:r>
    </w:p>
    <w:p w:rsidR="00955591" w:rsidRPr="00C5166B" w:rsidRDefault="00955591" w:rsidP="00DA5EFD">
      <w:pPr>
        <w:pBdr>
          <w:top w:val="single" w:sz="4" w:space="2" w:color="808080" w:themeColor="background1" w:themeShade="80"/>
          <w:left w:val="single" w:sz="4" w:space="0" w:color="808080" w:themeColor="background1" w:themeShade="80"/>
          <w:bottom w:val="single" w:sz="4" w:space="1" w:color="808080" w:themeColor="background1" w:themeShade="80"/>
          <w:right w:val="single" w:sz="4" w:space="31" w:color="808080" w:themeColor="background1" w:themeShade="80"/>
        </w:pBdr>
        <w:spacing w:line="276" w:lineRule="auto"/>
        <w:ind w:right="648"/>
        <w:jc w:val="both"/>
        <w:rPr>
          <w:rFonts w:asciiTheme="minorHAnsi" w:hAnsiTheme="minorHAnsi" w:cstheme="minorHAnsi"/>
          <w:sz w:val="20"/>
          <w:szCs w:val="20"/>
        </w:rPr>
      </w:pPr>
    </w:p>
    <w:p w:rsidR="00955591" w:rsidRPr="00C5166B" w:rsidRDefault="00955591" w:rsidP="007067F6">
      <w:pPr>
        <w:spacing w:line="276" w:lineRule="auto"/>
        <w:jc w:val="both"/>
        <w:rPr>
          <w:rFonts w:asciiTheme="minorHAnsi" w:hAnsiTheme="minorHAnsi" w:cstheme="minorHAnsi"/>
          <w:sz w:val="20"/>
          <w:szCs w:val="20"/>
        </w:rPr>
      </w:pPr>
    </w:p>
    <w:tbl>
      <w:tblPr>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072"/>
      </w:tblGrid>
      <w:tr w:rsidR="00955591" w:rsidRPr="00C5166B" w:rsidTr="00DA5EFD">
        <w:tc>
          <w:tcPr>
            <w:tcW w:w="9072" w:type="dxa"/>
          </w:tcPr>
          <w:p w:rsidR="00955591" w:rsidRPr="00C5166B" w:rsidRDefault="00955591" w:rsidP="007067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 xml:space="preserve">ID za DDV:                                                        </w:t>
            </w:r>
            <w:r>
              <w:rPr>
                <w:rFonts w:asciiTheme="minorHAnsi" w:hAnsiTheme="minorHAnsi" w:cstheme="minorHAnsi"/>
                <w:sz w:val="20"/>
                <w:szCs w:val="20"/>
              </w:rPr>
              <w:t xml:space="preserve">                </w:t>
            </w:r>
            <w:r w:rsidR="00DA5EFD">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5166B">
              <w:rPr>
                <w:rFonts w:asciiTheme="minorHAnsi" w:hAnsiTheme="minorHAnsi" w:cstheme="minorHAnsi"/>
                <w:sz w:val="20"/>
                <w:szCs w:val="20"/>
              </w:rPr>
              <w:t>Matična številka:</w:t>
            </w:r>
          </w:p>
          <w:p w:rsidR="00955591" w:rsidRPr="00C5166B" w:rsidRDefault="00955591" w:rsidP="007067F6">
            <w:pPr>
              <w:spacing w:line="276" w:lineRule="auto"/>
              <w:jc w:val="both"/>
              <w:rPr>
                <w:rFonts w:asciiTheme="minorHAnsi" w:hAnsiTheme="minorHAnsi" w:cstheme="minorHAnsi"/>
                <w:sz w:val="20"/>
                <w:szCs w:val="20"/>
              </w:rPr>
            </w:pPr>
          </w:p>
        </w:tc>
      </w:tr>
    </w:tbl>
    <w:p w:rsidR="00955591" w:rsidRPr="00C5166B" w:rsidRDefault="00955591" w:rsidP="007067F6">
      <w:pPr>
        <w:spacing w:line="276" w:lineRule="auto"/>
        <w:jc w:val="both"/>
        <w:rPr>
          <w:rFonts w:asciiTheme="minorHAnsi" w:hAnsiTheme="minorHAnsi" w:cstheme="minorHAnsi"/>
          <w:sz w:val="20"/>
          <w:szCs w:val="20"/>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072"/>
      </w:tblGrid>
      <w:tr w:rsidR="00955591" w:rsidRPr="00C5166B" w:rsidTr="00DA5EFD">
        <w:trPr>
          <w:trHeight w:val="437"/>
        </w:trPr>
        <w:tc>
          <w:tcPr>
            <w:tcW w:w="9072" w:type="dxa"/>
          </w:tcPr>
          <w:p w:rsidR="00955591" w:rsidRPr="00C5166B" w:rsidRDefault="00955591" w:rsidP="007067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Pristojni davčni urad:</w:t>
            </w:r>
          </w:p>
          <w:p w:rsidR="00955591" w:rsidRPr="00C5166B" w:rsidRDefault="00955591" w:rsidP="007067F6">
            <w:pPr>
              <w:spacing w:line="276" w:lineRule="auto"/>
              <w:jc w:val="both"/>
              <w:rPr>
                <w:rFonts w:asciiTheme="minorHAnsi" w:hAnsiTheme="minorHAnsi" w:cstheme="minorHAnsi"/>
                <w:sz w:val="20"/>
                <w:szCs w:val="20"/>
              </w:rPr>
            </w:pPr>
          </w:p>
        </w:tc>
      </w:tr>
    </w:tbl>
    <w:p w:rsidR="00955591" w:rsidRPr="00C5166B" w:rsidRDefault="00955591" w:rsidP="007067F6">
      <w:pPr>
        <w:spacing w:line="276" w:lineRule="auto"/>
        <w:jc w:val="both"/>
        <w:rPr>
          <w:rFonts w:asciiTheme="minorHAnsi" w:hAnsiTheme="minorHAnsi" w:cstheme="minorHAnsi"/>
          <w:sz w:val="20"/>
          <w:szCs w:val="20"/>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072"/>
      </w:tblGrid>
      <w:tr w:rsidR="00955591" w:rsidRPr="00C5166B" w:rsidTr="00DA5EFD">
        <w:tc>
          <w:tcPr>
            <w:tcW w:w="9072" w:type="dxa"/>
          </w:tcPr>
          <w:p w:rsidR="00955591" w:rsidRPr="00C5166B" w:rsidRDefault="00955591" w:rsidP="007067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 xml:space="preserve">Pristojno okrožno sodišče:                                  </w:t>
            </w:r>
            <w:r>
              <w:rPr>
                <w:rFonts w:asciiTheme="minorHAnsi" w:hAnsiTheme="minorHAnsi" w:cstheme="minorHAnsi"/>
                <w:sz w:val="20"/>
                <w:szCs w:val="20"/>
              </w:rPr>
              <w:t xml:space="preserve">               </w:t>
            </w:r>
            <w:r w:rsidRPr="00C5166B">
              <w:rPr>
                <w:rFonts w:asciiTheme="minorHAnsi" w:hAnsiTheme="minorHAnsi" w:cstheme="minorHAnsi"/>
                <w:sz w:val="20"/>
                <w:szCs w:val="20"/>
              </w:rPr>
              <w:t>Št.</w:t>
            </w:r>
            <w:r>
              <w:rPr>
                <w:rFonts w:asciiTheme="minorHAnsi" w:hAnsiTheme="minorHAnsi" w:cstheme="minorHAnsi"/>
                <w:sz w:val="20"/>
                <w:szCs w:val="20"/>
              </w:rPr>
              <w:t xml:space="preserve"> </w:t>
            </w:r>
            <w:r w:rsidRPr="00C5166B">
              <w:rPr>
                <w:rFonts w:asciiTheme="minorHAnsi" w:hAnsiTheme="minorHAnsi" w:cstheme="minorHAnsi"/>
                <w:sz w:val="20"/>
                <w:szCs w:val="20"/>
              </w:rPr>
              <w:t>vpisa v sodni register:</w:t>
            </w:r>
          </w:p>
          <w:p w:rsidR="00955591" w:rsidRPr="00C5166B" w:rsidRDefault="00955591" w:rsidP="007067F6">
            <w:pPr>
              <w:spacing w:line="276" w:lineRule="auto"/>
              <w:jc w:val="both"/>
              <w:rPr>
                <w:rFonts w:asciiTheme="minorHAnsi" w:hAnsiTheme="minorHAnsi" w:cstheme="minorHAnsi"/>
                <w:sz w:val="20"/>
                <w:szCs w:val="20"/>
              </w:rPr>
            </w:pPr>
          </w:p>
        </w:tc>
      </w:tr>
    </w:tbl>
    <w:p w:rsidR="00955591" w:rsidRPr="00C5166B" w:rsidRDefault="00955591" w:rsidP="007067F6">
      <w:pPr>
        <w:spacing w:line="276" w:lineRule="auto"/>
        <w:jc w:val="both"/>
        <w:rPr>
          <w:rFonts w:asciiTheme="minorHAnsi" w:hAnsiTheme="minorHAnsi" w:cstheme="minorHAnsi"/>
          <w:sz w:val="20"/>
          <w:szCs w:val="20"/>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072"/>
      </w:tblGrid>
      <w:tr w:rsidR="00955591" w:rsidRPr="00C5166B" w:rsidTr="00DA5EFD">
        <w:tc>
          <w:tcPr>
            <w:tcW w:w="9072" w:type="dxa"/>
          </w:tcPr>
          <w:p w:rsidR="00955591" w:rsidRPr="00C5166B" w:rsidRDefault="00955591" w:rsidP="007067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 xml:space="preserve">Telefon:                                                            </w:t>
            </w:r>
            <w:r>
              <w:rPr>
                <w:rFonts w:asciiTheme="minorHAnsi" w:hAnsiTheme="minorHAnsi" w:cstheme="minorHAnsi"/>
                <w:sz w:val="20"/>
                <w:szCs w:val="20"/>
              </w:rPr>
              <w:t xml:space="preserve">               </w:t>
            </w:r>
            <w:r w:rsidRPr="00C5166B">
              <w:rPr>
                <w:rFonts w:asciiTheme="minorHAnsi" w:hAnsiTheme="minorHAnsi" w:cstheme="minorHAnsi"/>
                <w:sz w:val="20"/>
                <w:szCs w:val="20"/>
              </w:rPr>
              <w:t xml:space="preserve">  </w:t>
            </w:r>
            <w:r w:rsidR="00DA5EFD">
              <w:rPr>
                <w:rFonts w:asciiTheme="minorHAnsi" w:hAnsiTheme="minorHAnsi" w:cstheme="minorHAnsi"/>
                <w:sz w:val="20"/>
                <w:szCs w:val="20"/>
              </w:rPr>
              <w:t xml:space="preserve">    </w:t>
            </w:r>
            <w:r w:rsidRPr="00C5166B">
              <w:rPr>
                <w:rFonts w:asciiTheme="minorHAnsi" w:hAnsiTheme="minorHAnsi" w:cstheme="minorHAnsi"/>
                <w:sz w:val="20"/>
                <w:szCs w:val="20"/>
              </w:rPr>
              <w:t xml:space="preserve">Fax: </w:t>
            </w:r>
          </w:p>
          <w:p w:rsidR="00955591" w:rsidRPr="00C5166B" w:rsidRDefault="00955591" w:rsidP="007067F6">
            <w:pPr>
              <w:spacing w:line="276" w:lineRule="auto"/>
              <w:jc w:val="both"/>
              <w:rPr>
                <w:rFonts w:asciiTheme="minorHAnsi" w:hAnsiTheme="minorHAnsi" w:cstheme="minorHAnsi"/>
                <w:sz w:val="20"/>
                <w:szCs w:val="20"/>
              </w:rPr>
            </w:pPr>
          </w:p>
        </w:tc>
      </w:tr>
    </w:tbl>
    <w:p w:rsidR="00955591" w:rsidRPr="00C5166B" w:rsidRDefault="00955591" w:rsidP="007067F6">
      <w:pPr>
        <w:spacing w:line="276" w:lineRule="auto"/>
        <w:jc w:val="both"/>
        <w:rPr>
          <w:rFonts w:asciiTheme="minorHAnsi" w:hAnsiTheme="minorHAnsi" w:cstheme="minorHAnsi"/>
          <w:sz w:val="20"/>
          <w:szCs w:val="20"/>
        </w:rPr>
      </w:pPr>
    </w:p>
    <w:p w:rsidR="007F759E" w:rsidRDefault="007F759E" w:rsidP="007067F6">
      <w:pPr>
        <w:spacing w:line="276" w:lineRule="auto"/>
        <w:jc w:val="both"/>
        <w:rPr>
          <w:rFonts w:asciiTheme="minorHAnsi" w:hAnsiTheme="minorHAnsi" w:cstheme="minorHAnsi"/>
          <w:sz w:val="20"/>
          <w:szCs w:val="20"/>
        </w:rPr>
      </w:pPr>
    </w:p>
    <w:p w:rsidR="007F759E" w:rsidRPr="004D2EA0" w:rsidRDefault="007F759E" w:rsidP="007F759E">
      <w:pPr>
        <w:autoSpaceDE w:val="0"/>
        <w:autoSpaceDN w:val="0"/>
        <w:adjustRightInd w:val="0"/>
        <w:spacing w:line="276" w:lineRule="auto"/>
        <w:jc w:val="both"/>
        <w:rPr>
          <w:rFonts w:asciiTheme="minorHAnsi" w:eastAsia="Calibri" w:hAnsiTheme="minorHAnsi" w:cstheme="minorHAnsi"/>
          <w:b/>
          <w:color w:val="000000"/>
          <w:sz w:val="20"/>
          <w:szCs w:val="20"/>
        </w:rPr>
      </w:pPr>
      <w:r w:rsidRPr="004D2EA0">
        <w:rPr>
          <w:rFonts w:asciiTheme="minorHAnsi" w:eastAsia="Calibri" w:hAnsiTheme="minorHAnsi" w:cstheme="minorHAnsi"/>
          <w:b/>
          <w:bCs/>
          <w:color w:val="000000"/>
          <w:sz w:val="20"/>
          <w:szCs w:val="20"/>
        </w:rPr>
        <w:t>Kraj in datum</w:t>
      </w:r>
      <w:r w:rsidRPr="004D2EA0">
        <w:rPr>
          <w:rFonts w:asciiTheme="minorHAnsi" w:eastAsia="Calibri" w:hAnsiTheme="minorHAnsi" w:cstheme="minorHAnsi"/>
          <w:b/>
          <w:color w:val="000000"/>
          <w:sz w:val="20"/>
          <w:szCs w:val="20"/>
        </w:rPr>
        <w:t>:_______________________________</w:t>
      </w:r>
    </w:p>
    <w:p w:rsidR="007F759E" w:rsidRPr="004D2EA0" w:rsidRDefault="007F759E" w:rsidP="007F759E">
      <w:pPr>
        <w:autoSpaceDE w:val="0"/>
        <w:autoSpaceDN w:val="0"/>
        <w:adjustRightInd w:val="0"/>
        <w:spacing w:line="276" w:lineRule="auto"/>
        <w:jc w:val="both"/>
        <w:rPr>
          <w:rFonts w:asciiTheme="minorHAnsi" w:eastAsia="Calibri" w:hAnsiTheme="minorHAnsi" w:cstheme="minorHAnsi"/>
          <w:color w:val="000000"/>
          <w:sz w:val="20"/>
          <w:szCs w:val="20"/>
        </w:rPr>
      </w:pPr>
    </w:p>
    <w:p w:rsidR="007F759E" w:rsidRPr="004D2EA0" w:rsidRDefault="007F759E" w:rsidP="007F759E">
      <w:pPr>
        <w:autoSpaceDE w:val="0"/>
        <w:autoSpaceDN w:val="0"/>
        <w:adjustRightInd w:val="0"/>
        <w:spacing w:line="276" w:lineRule="auto"/>
        <w:jc w:val="both"/>
        <w:rPr>
          <w:rFonts w:asciiTheme="minorHAnsi" w:eastAsia="Calibri" w:hAnsiTheme="minorHAnsi" w:cstheme="minorHAnsi"/>
          <w:b/>
          <w:color w:val="000000"/>
          <w:sz w:val="20"/>
          <w:szCs w:val="20"/>
        </w:rPr>
      </w:pPr>
      <w:r w:rsidRPr="004D2EA0">
        <w:rPr>
          <w:rFonts w:asciiTheme="minorHAnsi" w:eastAsia="Calibri" w:hAnsiTheme="minorHAnsi" w:cstheme="minorHAnsi"/>
          <w:b/>
          <w:bCs/>
          <w:color w:val="000000"/>
          <w:sz w:val="20"/>
          <w:szCs w:val="20"/>
        </w:rPr>
        <w:t>PODIZVAJALEC:</w:t>
      </w:r>
    </w:p>
    <w:p w:rsidR="007F759E" w:rsidRPr="004D2EA0" w:rsidRDefault="007F759E" w:rsidP="007F759E">
      <w:pPr>
        <w:autoSpaceDE w:val="0"/>
        <w:autoSpaceDN w:val="0"/>
        <w:adjustRightInd w:val="0"/>
        <w:spacing w:line="276" w:lineRule="auto"/>
        <w:jc w:val="both"/>
        <w:rPr>
          <w:rFonts w:asciiTheme="minorHAnsi" w:eastAsia="Calibri" w:hAnsiTheme="minorHAnsi" w:cstheme="minorHAnsi"/>
          <w:color w:val="000000"/>
          <w:sz w:val="20"/>
          <w:szCs w:val="20"/>
        </w:rPr>
      </w:pPr>
      <w:r w:rsidRPr="004D2EA0">
        <w:rPr>
          <w:rFonts w:asciiTheme="minorHAnsi" w:eastAsia="Calibri" w:hAnsiTheme="minorHAnsi" w:cstheme="minorHAnsi"/>
          <w:bCs/>
          <w:color w:val="000000"/>
          <w:sz w:val="20"/>
          <w:szCs w:val="20"/>
        </w:rPr>
        <w:t>(žig in podpis odgovorne osebe podizvajalca)</w:t>
      </w:r>
    </w:p>
    <w:p w:rsidR="0050393A" w:rsidRDefault="0050393A" w:rsidP="008D5463">
      <w:pPr>
        <w:autoSpaceDE w:val="0"/>
        <w:autoSpaceDN w:val="0"/>
        <w:adjustRightInd w:val="0"/>
        <w:spacing w:line="276" w:lineRule="auto"/>
        <w:jc w:val="both"/>
        <w:rPr>
          <w:rFonts w:asciiTheme="minorHAnsi" w:eastAsia="Calibri" w:hAnsiTheme="minorHAnsi" w:cstheme="minorHAnsi"/>
          <w:bCs/>
          <w:i/>
          <w:color w:val="000000"/>
          <w:sz w:val="20"/>
          <w:szCs w:val="20"/>
        </w:rPr>
      </w:pPr>
    </w:p>
    <w:p w:rsidR="008D5463" w:rsidRPr="004D2EA0" w:rsidRDefault="008D5463" w:rsidP="008D5463">
      <w:pPr>
        <w:autoSpaceDE w:val="0"/>
        <w:autoSpaceDN w:val="0"/>
        <w:adjustRightInd w:val="0"/>
        <w:spacing w:line="276" w:lineRule="auto"/>
        <w:jc w:val="both"/>
        <w:rPr>
          <w:rFonts w:asciiTheme="minorHAnsi" w:eastAsia="Calibri" w:hAnsiTheme="minorHAnsi" w:cstheme="minorHAnsi"/>
          <w:i/>
          <w:color w:val="000000"/>
          <w:sz w:val="20"/>
          <w:szCs w:val="20"/>
        </w:rPr>
      </w:pPr>
      <w:r w:rsidRPr="004D2EA0">
        <w:rPr>
          <w:rFonts w:asciiTheme="minorHAnsi" w:eastAsia="Calibri" w:hAnsiTheme="minorHAnsi" w:cstheme="minorHAnsi"/>
          <w:bCs/>
          <w:i/>
          <w:color w:val="000000"/>
          <w:sz w:val="20"/>
          <w:szCs w:val="20"/>
        </w:rPr>
        <w:t>Opozorilo:</w:t>
      </w:r>
    </w:p>
    <w:p w:rsidR="008D5463" w:rsidRPr="008D5463" w:rsidRDefault="008D5463" w:rsidP="008D5463">
      <w:pPr>
        <w:spacing w:line="276" w:lineRule="auto"/>
        <w:jc w:val="both"/>
        <w:rPr>
          <w:rFonts w:asciiTheme="minorHAnsi" w:hAnsiTheme="minorHAnsi" w:cstheme="minorHAnsi"/>
          <w:i/>
          <w:sz w:val="20"/>
          <w:szCs w:val="20"/>
        </w:rPr>
      </w:pPr>
      <w:r w:rsidRPr="004D2EA0">
        <w:rPr>
          <w:rFonts w:asciiTheme="minorHAnsi" w:eastAsia="Calibri" w:hAnsiTheme="minorHAnsi" w:cstheme="minorHAnsi"/>
          <w:bCs/>
          <w:i/>
          <w:color w:val="000000"/>
          <w:sz w:val="20"/>
          <w:szCs w:val="20"/>
        </w:rPr>
        <w:t>Vsak podizvajalec ločeno izpolni ta obrazec.</w:t>
      </w:r>
    </w:p>
    <w:p w:rsidR="007F759E" w:rsidRPr="00C5166B" w:rsidRDefault="007F759E" w:rsidP="007067F6">
      <w:pPr>
        <w:spacing w:line="276" w:lineRule="auto"/>
        <w:jc w:val="both"/>
        <w:rPr>
          <w:rFonts w:asciiTheme="minorHAnsi" w:hAnsiTheme="minorHAnsi" w:cstheme="minorHAnsi"/>
          <w:sz w:val="20"/>
          <w:szCs w:val="20"/>
        </w:rPr>
      </w:pPr>
    </w:p>
    <w:p w:rsidR="00D26A70" w:rsidRPr="00D26A70" w:rsidRDefault="00D26A70" w:rsidP="00D26A70">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Pr="00D26A70">
        <w:rPr>
          <w:rFonts w:asciiTheme="minorHAnsi" w:hAnsiTheme="minorHAnsi" w:cstheme="minorHAnsi"/>
          <w:i/>
          <w:color w:val="808080" w:themeColor="background1" w:themeShade="80"/>
          <w:sz w:val="20"/>
          <w:szCs w:val="20"/>
        </w:rPr>
        <w:t xml:space="preserve"> </w:t>
      </w:r>
      <w:r w:rsidR="00A34D5A">
        <w:rPr>
          <w:rFonts w:asciiTheme="minorHAnsi" w:hAnsiTheme="minorHAnsi" w:cstheme="minorHAnsi"/>
          <w:bCs/>
          <w:i/>
          <w:color w:val="808080" w:themeColor="background1" w:themeShade="80"/>
          <w:sz w:val="18"/>
          <w:szCs w:val="18"/>
        </w:rPr>
        <w:t>:</w:t>
      </w:r>
      <w:r w:rsidR="00A34D5A">
        <w:rPr>
          <w:rFonts w:asciiTheme="minorHAnsi" w:hAnsiTheme="minorHAnsi" w:cstheme="minorHAnsi"/>
          <w:i/>
          <w:color w:val="808080" w:themeColor="background1" w:themeShade="80"/>
          <w:sz w:val="18"/>
          <w:szCs w:val="18"/>
        </w:rPr>
        <w:t>«Izdelava celostne prometne strategije občine Šempeter-Vrtojba«</w:t>
      </w:r>
    </w:p>
    <w:p w:rsidR="008D5463" w:rsidRDefault="008D5463" w:rsidP="009241B2">
      <w:pPr>
        <w:spacing w:line="276" w:lineRule="auto"/>
        <w:jc w:val="both"/>
        <w:rPr>
          <w:rFonts w:asciiTheme="minorHAnsi" w:hAnsiTheme="minorHAnsi" w:cstheme="minorHAnsi"/>
          <w:sz w:val="20"/>
          <w:szCs w:val="20"/>
        </w:rPr>
      </w:pPr>
    </w:p>
    <w:p w:rsidR="008D5463" w:rsidRPr="008D5463" w:rsidRDefault="008D5463" w:rsidP="009241B2">
      <w:pPr>
        <w:spacing w:line="276" w:lineRule="auto"/>
        <w:jc w:val="both"/>
        <w:rPr>
          <w:rFonts w:asciiTheme="minorHAnsi" w:hAnsiTheme="minorHAnsi" w:cstheme="minorHAnsi"/>
          <w:sz w:val="20"/>
          <w:szCs w:val="20"/>
        </w:rPr>
      </w:pPr>
    </w:p>
    <w:p w:rsidR="008D5463" w:rsidRDefault="008D5463" w:rsidP="008D5463">
      <w:pPr>
        <w:spacing w:line="276" w:lineRule="auto"/>
        <w:jc w:val="both"/>
        <w:rPr>
          <w:rFonts w:ascii="Calibri" w:hAnsi="Calibri" w:cs="Segoe U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7F759E" w:rsidRDefault="007F759E" w:rsidP="00061343">
      <w:pPr>
        <w:jc w:val="both"/>
        <w:rPr>
          <w:rFonts w:asciiTheme="minorHAnsi" w:hAnsiTheme="minorHAnsi" w:cstheme="minorHAnsi"/>
          <w:sz w:val="20"/>
          <w:szCs w:val="20"/>
        </w:rPr>
      </w:pPr>
    </w:p>
    <w:p w:rsidR="007F759E" w:rsidRDefault="007F759E" w:rsidP="00061343">
      <w:pPr>
        <w:jc w:val="both"/>
        <w:rPr>
          <w:rFonts w:asciiTheme="minorHAnsi" w:hAnsiTheme="minorHAnsi" w:cstheme="minorHAnsi"/>
          <w:sz w:val="20"/>
          <w:szCs w:val="20"/>
        </w:rPr>
        <w:sectPr w:rsidR="007F759E" w:rsidSect="00F92965">
          <w:headerReference w:type="default" r:id="rId26"/>
          <w:pgSz w:w="11907" w:h="16840" w:code="9"/>
          <w:pgMar w:top="1701" w:right="1418" w:bottom="1701" w:left="1418" w:header="851" w:footer="851" w:gutter="0"/>
          <w:cols w:space="708"/>
          <w:docGrid w:linePitch="381"/>
        </w:sectPr>
      </w:pPr>
    </w:p>
    <w:p w:rsidR="00955591" w:rsidRPr="00814DD4" w:rsidRDefault="00955591" w:rsidP="007067F6">
      <w:pPr>
        <w:spacing w:line="276" w:lineRule="auto"/>
        <w:rPr>
          <w:rFonts w:asciiTheme="minorHAnsi" w:hAnsiTheme="minorHAnsi" w:cstheme="minorHAnsi"/>
          <w:b/>
          <w:sz w:val="20"/>
          <w:szCs w:val="20"/>
        </w:rPr>
      </w:pPr>
      <w:r w:rsidRPr="00814DD4">
        <w:rPr>
          <w:rFonts w:asciiTheme="minorHAnsi" w:hAnsiTheme="minorHAnsi" w:cstheme="minorHAnsi"/>
          <w:b/>
          <w:sz w:val="20"/>
          <w:szCs w:val="20"/>
        </w:rPr>
        <w:t xml:space="preserve">Ponudnik: </w:t>
      </w:r>
      <w:r w:rsidRPr="00814DD4">
        <w:rPr>
          <w:rFonts w:asciiTheme="minorHAnsi" w:hAnsiTheme="minorHAnsi" w:cstheme="minorHAnsi"/>
          <w:b/>
          <w:sz w:val="20"/>
          <w:szCs w:val="20"/>
        </w:rPr>
        <w:tab/>
        <w:t>____________________________________________________</w:t>
      </w:r>
    </w:p>
    <w:p w:rsidR="00955591" w:rsidRPr="00814DD4" w:rsidRDefault="00955591" w:rsidP="007067F6">
      <w:pPr>
        <w:spacing w:line="276" w:lineRule="auto"/>
        <w:rPr>
          <w:rFonts w:asciiTheme="minorHAnsi" w:hAnsiTheme="minorHAnsi" w:cstheme="minorHAnsi"/>
          <w:sz w:val="20"/>
          <w:szCs w:val="20"/>
        </w:rPr>
      </w:pPr>
    </w:p>
    <w:p w:rsidR="00955591" w:rsidRPr="00814DD4" w:rsidRDefault="00955591" w:rsidP="007067F6">
      <w:pPr>
        <w:spacing w:line="276" w:lineRule="auto"/>
        <w:rPr>
          <w:rFonts w:asciiTheme="minorHAnsi" w:hAnsiTheme="minorHAnsi" w:cstheme="minorHAnsi"/>
          <w:b/>
          <w:sz w:val="20"/>
          <w:szCs w:val="20"/>
        </w:rPr>
      </w:pPr>
      <w:r w:rsidRPr="00814DD4">
        <w:rPr>
          <w:rFonts w:asciiTheme="minorHAnsi" w:hAnsiTheme="minorHAnsi" w:cstheme="minorHAnsi"/>
          <w:b/>
          <w:sz w:val="20"/>
          <w:szCs w:val="20"/>
        </w:rPr>
        <w:t>Naročnik:</w:t>
      </w:r>
      <w:r w:rsidRPr="00814DD4">
        <w:rPr>
          <w:rFonts w:asciiTheme="minorHAnsi" w:hAnsiTheme="minorHAnsi" w:cstheme="minorHAnsi"/>
          <w:b/>
          <w:sz w:val="20"/>
          <w:szCs w:val="20"/>
        </w:rPr>
        <w:tab/>
        <w:t>OBČINA ŠEMPETER-VRTOJBA</w:t>
      </w:r>
    </w:p>
    <w:p w:rsidR="00061343" w:rsidRDefault="00061343" w:rsidP="007067F6">
      <w:pPr>
        <w:spacing w:line="276" w:lineRule="auto"/>
        <w:rPr>
          <w:rFonts w:asciiTheme="minorHAnsi" w:hAnsiTheme="minorHAnsi" w:cstheme="minorHAnsi"/>
          <w:sz w:val="20"/>
          <w:szCs w:val="20"/>
        </w:rPr>
      </w:pPr>
    </w:p>
    <w:p w:rsidR="00955591" w:rsidRPr="00061343" w:rsidRDefault="00955591" w:rsidP="007067F6">
      <w:pPr>
        <w:spacing w:line="276" w:lineRule="auto"/>
        <w:rPr>
          <w:rFonts w:asciiTheme="minorHAnsi" w:hAnsiTheme="minorHAnsi" w:cstheme="minorHAnsi"/>
          <w:sz w:val="20"/>
          <w:szCs w:val="20"/>
        </w:rPr>
      </w:pPr>
    </w:p>
    <w:p w:rsidR="00061343" w:rsidRPr="007067F6" w:rsidRDefault="00061343" w:rsidP="007067F6">
      <w:pPr>
        <w:spacing w:line="276" w:lineRule="auto"/>
        <w:jc w:val="center"/>
        <w:rPr>
          <w:rFonts w:asciiTheme="minorHAnsi" w:hAnsiTheme="minorHAnsi" w:cstheme="minorHAnsi"/>
          <w:b/>
          <w:sz w:val="26"/>
          <w:szCs w:val="26"/>
        </w:rPr>
      </w:pPr>
      <w:r w:rsidRPr="007067F6">
        <w:rPr>
          <w:rFonts w:asciiTheme="minorHAnsi" w:hAnsiTheme="minorHAnsi" w:cstheme="minorHAnsi"/>
          <w:b/>
          <w:sz w:val="26"/>
          <w:szCs w:val="26"/>
        </w:rPr>
        <w:t xml:space="preserve">PONUDBA št. </w:t>
      </w:r>
      <w:r w:rsidR="00617220">
        <w:rPr>
          <w:rFonts w:asciiTheme="minorHAnsi" w:hAnsiTheme="minorHAnsi" w:cstheme="minorHAnsi"/>
          <w:b/>
          <w:sz w:val="26"/>
          <w:szCs w:val="26"/>
        </w:rPr>
        <w:t>______________</w:t>
      </w:r>
    </w:p>
    <w:p w:rsidR="00061343" w:rsidRDefault="00061343" w:rsidP="007067F6">
      <w:pPr>
        <w:spacing w:line="276" w:lineRule="auto"/>
        <w:rPr>
          <w:rFonts w:asciiTheme="minorHAnsi" w:hAnsiTheme="minorHAnsi" w:cstheme="minorHAnsi"/>
          <w:sz w:val="20"/>
          <w:szCs w:val="20"/>
        </w:rPr>
      </w:pPr>
    </w:p>
    <w:p w:rsidR="00955591" w:rsidRPr="00061343" w:rsidRDefault="00955591" w:rsidP="007067F6">
      <w:pPr>
        <w:spacing w:line="276" w:lineRule="auto"/>
        <w:rPr>
          <w:rFonts w:asciiTheme="minorHAnsi" w:hAnsiTheme="minorHAnsi" w:cstheme="minorHAnsi"/>
          <w:sz w:val="20"/>
          <w:szCs w:val="20"/>
        </w:rPr>
      </w:pPr>
    </w:p>
    <w:p w:rsidR="00061343" w:rsidRPr="00061343" w:rsidRDefault="00061343" w:rsidP="007067F6">
      <w:pPr>
        <w:pStyle w:val="Telobesedila"/>
        <w:spacing w:line="276" w:lineRule="auto"/>
        <w:jc w:val="both"/>
        <w:rPr>
          <w:rFonts w:asciiTheme="minorHAnsi" w:hAnsiTheme="minorHAnsi" w:cstheme="minorHAnsi"/>
          <w:sz w:val="20"/>
          <w:szCs w:val="20"/>
        </w:rPr>
      </w:pPr>
      <w:r w:rsidRPr="00061343">
        <w:rPr>
          <w:rFonts w:asciiTheme="minorHAnsi" w:hAnsiTheme="minorHAnsi" w:cstheme="minorHAnsi"/>
          <w:sz w:val="20"/>
          <w:szCs w:val="20"/>
        </w:rPr>
        <w:t>V skladu z razpisnim pogoji in razpisno dokumentacijo bomo razpisane storitve izvedli za tukaj navedeno ponudbeno ceno, v kateri so zajeti vsi stroški in morebitni popusti, cena pa je fiksna za čas trajanja pogodbe.</w:t>
      </w:r>
    </w:p>
    <w:p w:rsidR="00061343" w:rsidRPr="00061343" w:rsidRDefault="00061343" w:rsidP="007067F6">
      <w:pPr>
        <w:pStyle w:val="Telobesedila"/>
        <w:spacing w:line="276" w:lineRule="auto"/>
        <w:rPr>
          <w:rFonts w:asciiTheme="minorHAnsi" w:hAnsiTheme="minorHAnsi" w:cstheme="minorHAnsi"/>
          <w:sz w:val="20"/>
          <w:szCs w:val="20"/>
        </w:rPr>
      </w:pPr>
    </w:p>
    <w:p w:rsidR="00295BBD" w:rsidRPr="00295BBD" w:rsidRDefault="00295BBD" w:rsidP="00295BBD">
      <w:pPr>
        <w:spacing w:line="276" w:lineRule="auto"/>
        <w:rPr>
          <w:rFonts w:asciiTheme="minorHAnsi" w:hAnsiTheme="minorHAnsi" w:cstheme="minorHAnsi"/>
          <w:bCs/>
          <w:sz w:val="20"/>
          <w:szCs w:val="20"/>
        </w:rPr>
      </w:pPr>
      <w:r w:rsidRPr="00295BBD">
        <w:rPr>
          <w:rFonts w:asciiTheme="minorHAnsi" w:hAnsiTheme="minorHAnsi" w:cstheme="minorHAnsi"/>
          <w:bCs/>
          <w:sz w:val="20"/>
          <w:szCs w:val="20"/>
        </w:rPr>
        <w:t>Priloga ponudbeni specifikaciji je terminski plan izvajanja.</w:t>
      </w:r>
    </w:p>
    <w:p w:rsidR="00295BBD" w:rsidRDefault="00295BBD" w:rsidP="00295BBD">
      <w:pPr>
        <w:spacing w:line="276" w:lineRule="auto"/>
        <w:rPr>
          <w:rFonts w:asciiTheme="minorHAnsi" w:hAnsiTheme="minorHAnsi" w:cstheme="minorHAnsi"/>
          <w:bCs/>
          <w:sz w:val="20"/>
          <w:szCs w:val="20"/>
        </w:rPr>
      </w:pPr>
      <w:r w:rsidRPr="00295BBD">
        <w:rPr>
          <w:rFonts w:asciiTheme="minorHAnsi" w:hAnsiTheme="minorHAnsi" w:cstheme="minorHAnsi"/>
          <w:bCs/>
          <w:sz w:val="20"/>
          <w:szCs w:val="20"/>
        </w:rPr>
        <w:t>Merske enote, opredeljene v specifikaciji, ter določene cene, so končne in fiksne.</w:t>
      </w:r>
    </w:p>
    <w:p w:rsidR="00295BBD" w:rsidRPr="00295BBD" w:rsidRDefault="00295BBD" w:rsidP="00295BBD">
      <w:pPr>
        <w:spacing w:line="276" w:lineRule="auto"/>
        <w:rPr>
          <w:rFonts w:asciiTheme="minorHAnsi" w:hAnsiTheme="minorHAnsi" w:cstheme="minorHAnsi"/>
          <w:bCs/>
          <w:sz w:val="20"/>
          <w:szCs w:val="20"/>
        </w:rPr>
      </w:pPr>
    </w:p>
    <w:tbl>
      <w:tblPr>
        <w:tblStyle w:val="Tabelamrea"/>
        <w:tblW w:w="9180" w:type="dxa"/>
        <w:tblLayout w:type="fixed"/>
        <w:tblLook w:val="04A0" w:firstRow="1" w:lastRow="0" w:firstColumn="1" w:lastColumn="0" w:noHBand="0" w:noVBand="1"/>
      </w:tblPr>
      <w:tblGrid>
        <w:gridCol w:w="675"/>
        <w:gridCol w:w="817"/>
        <w:gridCol w:w="5420"/>
        <w:gridCol w:w="2268"/>
      </w:tblGrid>
      <w:tr w:rsidR="00380C4D" w:rsidRPr="00F605AA" w:rsidTr="00537B4A">
        <w:tc>
          <w:tcPr>
            <w:tcW w:w="675"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FAZA</w:t>
            </w:r>
          </w:p>
        </w:tc>
        <w:tc>
          <w:tcPr>
            <w:tcW w:w="817"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Zap. št. aktivn.</w:t>
            </w:r>
          </w:p>
        </w:tc>
        <w:tc>
          <w:tcPr>
            <w:tcW w:w="5420" w:type="dxa"/>
          </w:tcPr>
          <w:p w:rsidR="00380C4D" w:rsidRPr="00F605AA" w:rsidRDefault="00380C4D" w:rsidP="00537B4A">
            <w:pPr>
              <w:spacing w:line="276" w:lineRule="auto"/>
              <w:jc w:val="both"/>
              <w:rPr>
                <w:rFonts w:asciiTheme="minorHAnsi" w:hAnsiTheme="minorHAnsi" w:cstheme="minorHAnsi"/>
                <w:b/>
                <w:bCs/>
                <w:sz w:val="20"/>
                <w:szCs w:val="20"/>
              </w:rPr>
            </w:pPr>
            <w:r w:rsidRPr="00F605AA">
              <w:rPr>
                <w:rFonts w:asciiTheme="minorHAnsi" w:hAnsiTheme="minorHAnsi" w:cstheme="minorHAnsi"/>
                <w:b/>
                <w:bCs/>
                <w:sz w:val="20"/>
                <w:szCs w:val="20"/>
              </w:rPr>
              <w:t>Opis aktivnosti</w:t>
            </w:r>
          </w:p>
        </w:tc>
        <w:tc>
          <w:tcPr>
            <w:tcW w:w="2268"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Cena aktivnosti brez ddv</w:t>
            </w:r>
          </w:p>
        </w:tc>
      </w:tr>
      <w:tr w:rsidR="00380C4D" w:rsidRPr="00F605AA" w:rsidTr="00537B4A">
        <w:tc>
          <w:tcPr>
            <w:tcW w:w="675"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1</w:t>
            </w:r>
          </w:p>
        </w:tc>
        <w:tc>
          <w:tcPr>
            <w:tcW w:w="817"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1.</w:t>
            </w:r>
          </w:p>
        </w:tc>
        <w:tc>
          <w:tcPr>
            <w:tcW w:w="5420"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 xml:space="preserve">USTANOVITEV DELOVNE SKUPINE </w:t>
            </w:r>
          </w:p>
        </w:tc>
        <w:tc>
          <w:tcPr>
            <w:tcW w:w="2268" w:type="dxa"/>
          </w:tcPr>
          <w:p w:rsidR="00380C4D" w:rsidRPr="00F605AA" w:rsidRDefault="00380C4D" w:rsidP="00537B4A">
            <w:pPr>
              <w:spacing w:line="276" w:lineRule="auto"/>
              <w:jc w:val="right"/>
              <w:rPr>
                <w:rFonts w:asciiTheme="minorHAnsi" w:hAnsiTheme="minorHAnsi" w:cstheme="minorHAnsi"/>
                <w:b/>
                <w:bCs/>
                <w:sz w:val="20"/>
                <w:szCs w:val="20"/>
              </w:rPr>
            </w:pPr>
            <w:r w:rsidRPr="00F605AA">
              <w:rPr>
                <w:rFonts w:asciiTheme="minorHAnsi" w:hAnsiTheme="minorHAnsi" w:cstheme="minorHAnsi"/>
                <w:b/>
                <w:bCs/>
                <w:sz w:val="20"/>
                <w:szCs w:val="20"/>
              </w:rPr>
              <w:t>EUR</w:t>
            </w:r>
          </w:p>
        </w:tc>
      </w:tr>
      <w:tr w:rsidR="00380C4D" w:rsidRPr="00F605AA" w:rsidTr="00537B4A">
        <w:tc>
          <w:tcPr>
            <w:tcW w:w="675"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1</w:t>
            </w:r>
          </w:p>
        </w:tc>
        <w:tc>
          <w:tcPr>
            <w:tcW w:w="817"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2.</w:t>
            </w:r>
          </w:p>
        </w:tc>
        <w:tc>
          <w:tcPr>
            <w:tcW w:w="5420"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ZAGON PROCESA Z VKLJUČEVANJEM JAVNOSTI IN ANALIZA STANJA</w:t>
            </w:r>
          </w:p>
        </w:tc>
        <w:tc>
          <w:tcPr>
            <w:tcW w:w="2268" w:type="dxa"/>
          </w:tcPr>
          <w:p w:rsidR="00380C4D" w:rsidRPr="00F605AA" w:rsidRDefault="00380C4D" w:rsidP="00537B4A">
            <w:pPr>
              <w:spacing w:line="276" w:lineRule="auto"/>
              <w:jc w:val="right"/>
              <w:rPr>
                <w:rFonts w:asciiTheme="minorHAnsi" w:hAnsiTheme="minorHAnsi" w:cstheme="minorHAnsi"/>
                <w:b/>
                <w:bCs/>
                <w:sz w:val="20"/>
                <w:szCs w:val="20"/>
              </w:rPr>
            </w:pPr>
            <w:r w:rsidRPr="00F605AA">
              <w:rPr>
                <w:rFonts w:asciiTheme="minorHAnsi" w:hAnsiTheme="minorHAnsi" w:cstheme="minorHAnsi"/>
                <w:b/>
                <w:bCs/>
                <w:sz w:val="20"/>
                <w:szCs w:val="20"/>
              </w:rPr>
              <w:t>EUR</w:t>
            </w:r>
          </w:p>
        </w:tc>
      </w:tr>
      <w:tr w:rsidR="00380C4D" w:rsidRPr="00F605AA" w:rsidTr="00537B4A">
        <w:tc>
          <w:tcPr>
            <w:tcW w:w="675"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1</w:t>
            </w:r>
          </w:p>
        </w:tc>
        <w:tc>
          <w:tcPr>
            <w:tcW w:w="817"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2.A</w:t>
            </w:r>
          </w:p>
        </w:tc>
        <w:tc>
          <w:tcPr>
            <w:tcW w:w="5420"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POSTAVITEV TEMELJEV</w:t>
            </w:r>
          </w:p>
        </w:tc>
        <w:tc>
          <w:tcPr>
            <w:tcW w:w="2268" w:type="dxa"/>
          </w:tcPr>
          <w:p w:rsidR="00380C4D" w:rsidRPr="00F605AA" w:rsidRDefault="00380C4D" w:rsidP="00537B4A">
            <w:pPr>
              <w:jc w:val="right"/>
            </w:pPr>
            <w:r w:rsidRPr="00F605AA">
              <w:rPr>
                <w:rFonts w:asciiTheme="minorHAnsi" w:hAnsiTheme="minorHAnsi" w:cstheme="minorHAnsi"/>
                <w:b/>
                <w:bCs/>
                <w:sz w:val="20"/>
                <w:szCs w:val="20"/>
              </w:rPr>
              <w:t>EUR</w:t>
            </w:r>
          </w:p>
        </w:tc>
      </w:tr>
      <w:tr w:rsidR="00380C4D" w:rsidRPr="00F605AA" w:rsidTr="00537B4A">
        <w:tc>
          <w:tcPr>
            <w:tcW w:w="675"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1</w:t>
            </w:r>
          </w:p>
        </w:tc>
        <w:tc>
          <w:tcPr>
            <w:tcW w:w="817"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2.B</w:t>
            </w:r>
          </w:p>
        </w:tc>
        <w:tc>
          <w:tcPr>
            <w:tcW w:w="5420"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 xml:space="preserve">OPREDELITEV PROCESA </w:t>
            </w:r>
          </w:p>
        </w:tc>
        <w:tc>
          <w:tcPr>
            <w:tcW w:w="2268" w:type="dxa"/>
          </w:tcPr>
          <w:p w:rsidR="00380C4D" w:rsidRPr="00F605AA" w:rsidRDefault="00380C4D" w:rsidP="00537B4A">
            <w:pPr>
              <w:jc w:val="right"/>
            </w:pPr>
            <w:r w:rsidRPr="00F605AA">
              <w:rPr>
                <w:rFonts w:asciiTheme="minorHAnsi" w:hAnsiTheme="minorHAnsi" w:cstheme="minorHAnsi"/>
                <w:b/>
                <w:bCs/>
                <w:sz w:val="20"/>
                <w:szCs w:val="20"/>
              </w:rPr>
              <w:t>EUR</w:t>
            </w:r>
          </w:p>
        </w:tc>
      </w:tr>
      <w:tr w:rsidR="00380C4D" w:rsidRPr="00F605AA" w:rsidTr="00537B4A">
        <w:tc>
          <w:tcPr>
            <w:tcW w:w="675"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1</w:t>
            </w:r>
          </w:p>
        </w:tc>
        <w:tc>
          <w:tcPr>
            <w:tcW w:w="817"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2.C</w:t>
            </w:r>
          </w:p>
        </w:tc>
        <w:tc>
          <w:tcPr>
            <w:tcW w:w="5420"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ANALIZA STANJA IN OBLIKOVANJE SCENARIJEV</w:t>
            </w:r>
          </w:p>
        </w:tc>
        <w:tc>
          <w:tcPr>
            <w:tcW w:w="2268" w:type="dxa"/>
          </w:tcPr>
          <w:p w:rsidR="00380C4D" w:rsidRPr="00F605AA" w:rsidRDefault="00380C4D" w:rsidP="00537B4A">
            <w:pPr>
              <w:jc w:val="right"/>
            </w:pPr>
            <w:r w:rsidRPr="00F605AA">
              <w:rPr>
                <w:rFonts w:asciiTheme="minorHAnsi" w:hAnsiTheme="minorHAnsi" w:cstheme="minorHAnsi"/>
                <w:b/>
                <w:bCs/>
                <w:sz w:val="20"/>
                <w:szCs w:val="20"/>
              </w:rPr>
              <w:t>EUR</w:t>
            </w:r>
          </w:p>
        </w:tc>
      </w:tr>
      <w:tr w:rsidR="00380C4D" w:rsidRPr="00F605AA" w:rsidTr="00537B4A">
        <w:tc>
          <w:tcPr>
            <w:tcW w:w="6912" w:type="dxa"/>
            <w:gridSpan w:val="3"/>
            <w:shd w:val="clear" w:color="auto" w:fill="95B3D7" w:themeFill="accent1" w:themeFillTint="99"/>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 xml:space="preserve">Skupaj Faza 1 </w:t>
            </w:r>
          </w:p>
        </w:tc>
        <w:tc>
          <w:tcPr>
            <w:tcW w:w="2268" w:type="dxa"/>
            <w:shd w:val="clear" w:color="auto" w:fill="95B3D7" w:themeFill="accent1" w:themeFillTint="99"/>
          </w:tcPr>
          <w:p w:rsidR="00380C4D" w:rsidRPr="00F605AA" w:rsidRDefault="00380C4D" w:rsidP="00537B4A">
            <w:pPr>
              <w:spacing w:line="276" w:lineRule="auto"/>
              <w:jc w:val="right"/>
              <w:rPr>
                <w:rFonts w:asciiTheme="minorHAnsi" w:hAnsiTheme="minorHAnsi" w:cstheme="minorHAnsi"/>
                <w:b/>
                <w:bCs/>
                <w:sz w:val="20"/>
                <w:szCs w:val="20"/>
              </w:rPr>
            </w:pPr>
            <w:r w:rsidRPr="00F605AA">
              <w:rPr>
                <w:rFonts w:asciiTheme="minorHAnsi" w:hAnsiTheme="minorHAnsi" w:cstheme="minorHAnsi"/>
                <w:b/>
                <w:bCs/>
                <w:sz w:val="20"/>
                <w:szCs w:val="20"/>
              </w:rPr>
              <w:t>EUR</w:t>
            </w:r>
          </w:p>
        </w:tc>
      </w:tr>
      <w:tr w:rsidR="00380C4D" w:rsidRPr="00F605AA" w:rsidTr="00537B4A">
        <w:tc>
          <w:tcPr>
            <w:tcW w:w="675"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2</w:t>
            </w:r>
          </w:p>
        </w:tc>
        <w:tc>
          <w:tcPr>
            <w:tcW w:w="817"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3.A</w:t>
            </w:r>
          </w:p>
        </w:tc>
        <w:tc>
          <w:tcPr>
            <w:tcW w:w="5420" w:type="dxa"/>
          </w:tcPr>
          <w:p w:rsidR="00380C4D" w:rsidRPr="00F605AA" w:rsidRDefault="00380C4D" w:rsidP="00537B4A">
            <w:pPr>
              <w:spacing w:line="276" w:lineRule="auto"/>
              <w:jc w:val="both"/>
              <w:rPr>
                <w:rFonts w:asciiTheme="minorHAnsi" w:hAnsiTheme="minorHAnsi" w:cstheme="minorHAnsi"/>
                <w:b/>
                <w:bCs/>
                <w:sz w:val="20"/>
                <w:szCs w:val="20"/>
              </w:rPr>
            </w:pPr>
            <w:r w:rsidRPr="00F605AA">
              <w:rPr>
                <w:rFonts w:asciiTheme="minorHAnsi" w:hAnsiTheme="minorHAnsi" w:cstheme="minorHAnsi"/>
                <w:b/>
                <w:bCs/>
                <w:sz w:val="20"/>
                <w:szCs w:val="20"/>
              </w:rPr>
              <w:t>ORIS ŽELENEGA STANJA – OBLIKOVANJE VIZIJE IN USKLADITEV PRIČAKOVANJ</w:t>
            </w:r>
          </w:p>
        </w:tc>
        <w:tc>
          <w:tcPr>
            <w:tcW w:w="2268" w:type="dxa"/>
          </w:tcPr>
          <w:p w:rsidR="00380C4D" w:rsidRPr="00F605AA" w:rsidRDefault="00380C4D" w:rsidP="00537B4A">
            <w:pPr>
              <w:jc w:val="right"/>
            </w:pPr>
            <w:r w:rsidRPr="00F605AA">
              <w:rPr>
                <w:rFonts w:asciiTheme="minorHAnsi" w:hAnsiTheme="minorHAnsi" w:cstheme="minorHAnsi"/>
                <w:b/>
                <w:bCs/>
                <w:sz w:val="20"/>
                <w:szCs w:val="20"/>
              </w:rPr>
              <w:t>EUR</w:t>
            </w:r>
          </w:p>
        </w:tc>
      </w:tr>
      <w:tr w:rsidR="00380C4D" w:rsidRPr="00F605AA" w:rsidTr="00537B4A">
        <w:tc>
          <w:tcPr>
            <w:tcW w:w="675"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2</w:t>
            </w:r>
          </w:p>
        </w:tc>
        <w:tc>
          <w:tcPr>
            <w:tcW w:w="817"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3.B</w:t>
            </w:r>
          </w:p>
        </w:tc>
        <w:tc>
          <w:tcPr>
            <w:tcW w:w="5420" w:type="dxa"/>
          </w:tcPr>
          <w:p w:rsidR="00380C4D" w:rsidRPr="00F605AA" w:rsidRDefault="00380C4D" w:rsidP="00537B4A">
            <w:pPr>
              <w:spacing w:line="276" w:lineRule="auto"/>
              <w:jc w:val="both"/>
              <w:rPr>
                <w:rFonts w:asciiTheme="minorHAnsi" w:hAnsiTheme="minorHAnsi" w:cstheme="minorHAnsi"/>
                <w:b/>
                <w:bCs/>
                <w:sz w:val="20"/>
                <w:szCs w:val="20"/>
              </w:rPr>
            </w:pPr>
            <w:r w:rsidRPr="00F605AA">
              <w:rPr>
                <w:rFonts w:asciiTheme="minorHAnsi" w:hAnsiTheme="minorHAnsi" w:cstheme="minorHAnsi"/>
                <w:b/>
                <w:bCs/>
                <w:sz w:val="20"/>
                <w:szCs w:val="20"/>
              </w:rPr>
              <w:t>OPREDELITEV PRIORITET – OBLIKOVANJE STRATEŠKIH CILJEV IN DOLOČITEV CILJNIH VREDNOSTI</w:t>
            </w:r>
          </w:p>
        </w:tc>
        <w:tc>
          <w:tcPr>
            <w:tcW w:w="2268" w:type="dxa"/>
          </w:tcPr>
          <w:p w:rsidR="00380C4D" w:rsidRPr="00F605AA" w:rsidRDefault="00380C4D" w:rsidP="00537B4A">
            <w:pPr>
              <w:jc w:val="right"/>
            </w:pPr>
            <w:r w:rsidRPr="00F605AA">
              <w:rPr>
                <w:rFonts w:asciiTheme="minorHAnsi" w:hAnsiTheme="minorHAnsi" w:cstheme="minorHAnsi"/>
                <w:b/>
                <w:bCs/>
                <w:sz w:val="20"/>
                <w:szCs w:val="20"/>
              </w:rPr>
              <w:t>EUR</w:t>
            </w:r>
          </w:p>
        </w:tc>
      </w:tr>
      <w:tr w:rsidR="00380C4D" w:rsidRPr="00F605AA" w:rsidTr="00537B4A">
        <w:tc>
          <w:tcPr>
            <w:tcW w:w="675"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2</w:t>
            </w:r>
          </w:p>
        </w:tc>
        <w:tc>
          <w:tcPr>
            <w:tcW w:w="817"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4.</w:t>
            </w:r>
          </w:p>
        </w:tc>
        <w:tc>
          <w:tcPr>
            <w:tcW w:w="5420" w:type="dxa"/>
          </w:tcPr>
          <w:p w:rsidR="00380C4D" w:rsidRPr="00F605AA" w:rsidRDefault="00380C4D" w:rsidP="00537B4A">
            <w:pPr>
              <w:spacing w:line="276" w:lineRule="auto"/>
              <w:jc w:val="both"/>
              <w:rPr>
                <w:rFonts w:asciiTheme="minorHAnsi" w:hAnsiTheme="minorHAnsi" w:cstheme="minorHAnsi"/>
                <w:b/>
                <w:bCs/>
                <w:sz w:val="20"/>
                <w:szCs w:val="20"/>
              </w:rPr>
            </w:pPr>
            <w:r w:rsidRPr="00F605AA">
              <w:rPr>
                <w:rFonts w:asciiTheme="minorHAnsi" w:hAnsiTheme="minorHAnsi" w:cstheme="minorHAnsi"/>
                <w:b/>
                <w:bCs/>
                <w:sz w:val="20"/>
                <w:szCs w:val="20"/>
              </w:rPr>
              <w:t>IZBIRA UKREPOV</w:t>
            </w:r>
          </w:p>
        </w:tc>
        <w:tc>
          <w:tcPr>
            <w:tcW w:w="2268" w:type="dxa"/>
          </w:tcPr>
          <w:p w:rsidR="00380C4D" w:rsidRPr="00F605AA" w:rsidRDefault="00380C4D" w:rsidP="00537B4A">
            <w:pPr>
              <w:jc w:val="right"/>
            </w:pPr>
            <w:r w:rsidRPr="00F605AA">
              <w:rPr>
                <w:rFonts w:asciiTheme="minorHAnsi" w:hAnsiTheme="minorHAnsi" w:cstheme="minorHAnsi"/>
                <w:b/>
                <w:bCs/>
                <w:sz w:val="20"/>
                <w:szCs w:val="20"/>
              </w:rPr>
              <w:t>EUR</w:t>
            </w:r>
          </w:p>
        </w:tc>
      </w:tr>
      <w:tr w:rsidR="00380C4D" w:rsidRPr="00F605AA" w:rsidTr="00537B4A">
        <w:tc>
          <w:tcPr>
            <w:tcW w:w="6912" w:type="dxa"/>
            <w:gridSpan w:val="3"/>
            <w:shd w:val="clear" w:color="auto" w:fill="95B3D7" w:themeFill="accent1" w:themeFillTint="99"/>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Skupaj Faza 2</w:t>
            </w:r>
          </w:p>
        </w:tc>
        <w:tc>
          <w:tcPr>
            <w:tcW w:w="2268" w:type="dxa"/>
            <w:shd w:val="clear" w:color="auto" w:fill="95B3D7" w:themeFill="accent1" w:themeFillTint="99"/>
          </w:tcPr>
          <w:p w:rsidR="00380C4D" w:rsidRPr="00F605AA" w:rsidRDefault="00380C4D" w:rsidP="00537B4A">
            <w:pPr>
              <w:spacing w:line="276" w:lineRule="auto"/>
              <w:jc w:val="right"/>
              <w:rPr>
                <w:rFonts w:asciiTheme="minorHAnsi" w:hAnsiTheme="minorHAnsi" w:cstheme="minorHAnsi"/>
                <w:b/>
                <w:bCs/>
                <w:sz w:val="20"/>
                <w:szCs w:val="20"/>
              </w:rPr>
            </w:pPr>
            <w:r w:rsidRPr="00F605AA">
              <w:rPr>
                <w:rFonts w:asciiTheme="minorHAnsi" w:hAnsiTheme="minorHAnsi" w:cstheme="minorHAnsi"/>
                <w:b/>
                <w:bCs/>
                <w:sz w:val="20"/>
                <w:szCs w:val="20"/>
              </w:rPr>
              <w:t>EUR</w:t>
            </w:r>
          </w:p>
        </w:tc>
      </w:tr>
      <w:tr w:rsidR="00380C4D" w:rsidRPr="00F605AA" w:rsidTr="00537B4A">
        <w:tc>
          <w:tcPr>
            <w:tcW w:w="675"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3</w:t>
            </w:r>
          </w:p>
        </w:tc>
        <w:tc>
          <w:tcPr>
            <w:tcW w:w="817"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 xml:space="preserve">5. </w:t>
            </w:r>
          </w:p>
        </w:tc>
        <w:tc>
          <w:tcPr>
            <w:tcW w:w="5420" w:type="dxa"/>
          </w:tcPr>
          <w:p w:rsidR="00380C4D" w:rsidRPr="00F605AA" w:rsidRDefault="00380C4D" w:rsidP="00537B4A">
            <w:pPr>
              <w:spacing w:after="200" w:line="276" w:lineRule="auto"/>
              <w:contextualSpacing/>
              <w:rPr>
                <w:rFonts w:asciiTheme="minorHAnsi" w:hAnsiTheme="minorHAnsi" w:cstheme="minorHAnsi"/>
                <w:b/>
                <w:bCs/>
                <w:sz w:val="20"/>
                <w:szCs w:val="20"/>
              </w:rPr>
            </w:pPr>
            <w:r w:rsidRPr="00F605AA">
              <w:rPr>
                <w:rFonts w:asciiTheme="minorHAnsi" w:hAnsiTheme="minorHAnsi" w:cstheme="minorHAnsi"/>
                <w:b/>
                <w:bCs/>
                <w:sz w:val="20"/>
                <w:szCs w:val="20"/>
              </w:rPr>
              <w:t>NAČRTOVANJE IZVAJANJA CPS – DODELITEV ODGOVORNOSTI IN VIROV IN PRIPRAVA AKCIJSKEGA NAČRTA</w:t>
            </w:r>
          </w:p>
        </w:tc>
        <w:tc>
          <w:tcPr>
            <w:tcW w:w="2268" w:type="dxa"/>
          </w:tcPr>
          <w:p w:rsidR="00380C4D" w:rsidRPr="00F605AA" w:rsidRDefault="00380C4D" w:rsidP="00537B4A">
            <w:pPr>
              <w:jc w:val="right"/>
            </w:pPr>
            <w:r w:rsidRPr="00F605AA">
              <w:rPr>
                <w:rFonts w:asciiTheme="minorHAnsi" w:hAnsiTheme="minorHAnsi" w:cstheme="minorHAnsi"/>
                <w:b/>
                <w:bCs/>
                <w:sz w:val="20"/>
                <w:szCs w:val="20"/>
              </w:rPr>
              <w:t>EUR</w:t>
            </w:r>
          </w:p>
        </w:tc>
      </w:tr>
      <w:tr w:rsidR="00380C4D" w:rsidRPr="00F605AA" w:rsidTr="00537B4A">
        <w:tc>
          <w:tcPr>
            <w:tcW w:w="675"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3</w:t>
            </w:r>
          </w:p>
        </w:tc>
        <w:tc>
          <w:tcPr>
            <w:tcW w:w="817"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6.</w:t>
            </w:r>
          </w:p>
        </w:tc>
        <w:tc>
          <w:tcPr>
            <w:tcW w:w="5420" w:type="dxa"/>
          </w:tcPr>
          <w:p w:rsidR="00380C4D" w:rsidRPr="00F605AA" w:rsidRDefault="00380C4D" w:rsidP="00537B4A">
            <w:pPr>
              <w:spacing w:line="276" w:lineRule="auto"/>
              <w:jc w:val="both"/>
              <w:rPr>
                <w:rFonts w:asciiTheme="minorHAnsi" w:hAnsiTheme="minorHAnsi" w:cstheme="minorHAnsi"/>
                <w:b/>
                <w:bCs/>
                <w:sz w:val="20"/>
                <w:szCs w:val="20"/>
              </w:rPr>
            </w:pPr>
            <w:r w:rsidRPr="00F605AA">
              <w:rPr>
                <w:rFonts w:asciiTheme="minorHAnsi" w:hAnsiTheme="minorHAnsi" w:cstheme="minorHAnsi"/>
                <w:b/>
                <w:bCs/>
                <w:sz w:val="20"/>
                <w:szCs w:val="20"/>
              </w:rPr>
              <w:t>VZPOSTAVITEV NADZORA</w:t>
            </w:r>
          </w:p>
        </w:tc>
        <w:tc>
          <w:tcPr>
            <w:tcW w:w="2268" w:type="dxa"/>
          </w:tcPr>
          <w:p w:rsidR="00380C4D" w:rsidRPr="00F605AA" w:rsidRDefault="00380C4D" w:rsidP="00537B4A">
            <w:pPr>
              <w:jc w:val="right"/>
            </w:pPr>
            <w:r w:rsidRPr="00F605AA">
              <w:rPr>
                <w:rFonts w:asciiTheme="minorHAnsi" w:hAnsiTheme="minorHAnsi" w:cstheme="minorHAnsi"/>
                <w:b/>
                <w:bCs/>
                <w:sz w:val="20"/>
                <w:szCs w:val="20"/>
              </w:rPr>
              <w:t>EUR</w:t>
            </w:r>
          </w:p>
        </w:tc>
      </w:tr>
      <w:tr w:rsidR="00380C4D" w:rsidRPr="00F605AA" w:rsidTr="00537B4A">
        <w:tc>
          <w:tcPr>
            <w:tcW w:w="675"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3</w:t>
            </w:r>
          </w:p>
        </w:tc>
        <w:tc>
          <w:tcPr>
            <w:tcW w:w="817"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7.</w:t>
            </w:r>
          </w:p>
        </w:tc>
        <w:tc>
          <w:tcPr>
            <w:tcW w:w="5420" w:type="dxa"/>
          </w:tcPr>
          <w:p w:rsidR="00380C4D" w:rsidRPr="00F605AA" w:rsidRDefault="00380C4D" w:rsidP="00537B4A">
            <w:pPr>
              <w:spacing w:line="276" w:lineRule="auto"/>
              <w:jc w:val="both"/>
              <w:rPr>
                <w:rFonts w:asciiTheme="minorHAnsi" w:hAnsiTheme="minorHAnsi" w:cstheme="minorHAnsi"/>
                <w:b/>
                <w:bCs/>
                <w:sz w:val="20"/>
                <w:szCs w:val="20"/>
              </w:rPr>
            </w:pPr>
            <w:r w:rsidRPr="00F605AA">
              <w:rPr>
                <w:rFonts w:asciiTheme="minorHAnsi" w:hAnsiTheme="minorHAnsi" w:cstheme="minorHAnsi"/>
                <w:b/>
                <w:bCs/>
                <w:sz w:val="20"/>
                <w:szCs w:val="20"/>
              </w:rPr>
              <w:t>SPREJEM CPS</w:t>
            </w:r>
          </w:p>
        </w:tc>
        <w:tc>
          <w:tcPr>
            <w:tcW w:w="2268" w:type="dxa"/>
          </w:tcPr>
          <w:p w:rsidR="00380C4D" w:rsidRPr="00F605AA" w:rsidRDefault="00380C4D" w:rsidP="00537B4A">
            <w:pPr>
              <w:jc w:val="right"/>
            </w:pPr>
            <w:r w:rsidRPr="00F605AA">
              <w:rPr>
                <w:rFonts w:asciiTheme="minorHAnsi" w:hAnsiTheme="minorHAnsi" w:cstheme="minorHAnsi"/>
                <w:b/>
                <w:bCs/>
                <w:sz w:val="20"/>
                <w:szCs w:val="20"/>
              </w:rPr>
              <w:t>EUR</w:t>
            </w:r>
          </w:p>
        </w:tc>
      </w:tr>
      <w:tr w:rsidR="00380C4D" w:rsidRPr="00F605AA" w:rsidTr="00537B4A">
        <w:tc>
          <w:tcPr>
            <w:tcW w:w="675"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3</w:t>
            </w:r>
          </w:p>
        </w:tc>
        <w:tc>
          <w:tcPr>
            <w:tcW w:w="817"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6.</w:t>
            </w:r>
          </w:p>
        </w:tc>
        <w:tc>
          <w:tcPr>
            <w:tcW w:w="5420" w:type="dxa"/>
          </w:tcPr>
          <w:p w:rsidR="00380C4D" w:rsidRPr="00F605AA" w:rsidRDefault="00380C4D" w:rsidP="00537B4A">
            <w:pPr>
              <w:spacing w:line="276" w:lineRule="auto"/>
              <w:jc w:val="both"/>
              <w:rPr>
                <w:rFonts w:asciiTheme="minorHAnsi" w:hAnsiTheme="minorHAnsi" w:cstheme="minorHAnsi"/>
                <w:b/>
                <w:bCs/>
                <w:sz w:val="20"/>
                <w:szCs w:val="20"/>
              </w:rPr>
            </w:pPr>
            <w:r w:rsidRPr="00F605AA">
              <w:rPr>
                <w:rFonts w:asciiTheme="minorHAnsi" w:hAnsiTheme="minorHAnsi" w:cstheme="minorHAnsi"/>
                <w:b/>
                <w:bCs/>
                <w:sz w:val="20"/>
                <w:szCs w:val="20"/>
              </w:rPr>
              <w:t>VZPOSTAVITEV NADZORA</w:t>
            </w:r>
          </w:p>
        </w:tc>
        <w:tc>
          <w:tcPr>
            <w:tcW w:w="2268" w:type="dxa"/>
          </w:tcPr>
          <w:p w:rsidR="00380C4D" w:rsidRPr="00F605AA" w:rsidRDefault="00380C4D" w:rsidP="00537B4A">
            <w:pPr>
              <w:jc w:val="right"/>
            </w:pPr>
            <w:r w:rsidRPr="00F605AA">
              <w:rPr>
                <w:rFonts w:asciiTheme="minorHAnsi" w:hAnsiTheme="minorHAnsi" w:cstheme="minorHAnsi"/>
                <w:b/>
                <w:bCs/>
                <w:sz w:val="20"/>
                <w:szCs w:val="20"/>
              </w:rPr>
              <w:t>EUR</w:t>
            </w:r>
          </w:p>
        </w:tc>
      </w:tr>
      <w:tr w:rsidR="00380C4D" w:rsidRPr="00F605AA" w:rsidTr="00537B4A">
        <w:tc>
          <w:tcPr>
            <w:tcW w:w="675"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3</w:t>
            </w:r>
          </w:p>
        </w:tc>
        <w:tc>
          <w:tcPr>
            <w:tcW w:w="817"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7.</w:t>
            </w:r>
          </w:p>
        </w:tc>
        <w:tc>
          <w:tcPr>
            <w:tcW w:w="5420" w:type="dxa"/>
          </w:tcPr>
          <w:p w:rsidR="00380C4D" w:rsidRPr="00F605AA" w:rsidRDefault="00380C4D" w:rsidP="00537B4A">
            <w:pPr>
              <w:spacing w:after="200" w:line="276" w:lineRule="auto"/>
              <w:contextualSpacing/>
              <w:rPr>
                <w:rFonts w:asciiTheme="minorHAnsi" w:hAnsiTheme="minorHAnsi" w:cstheme="minorHAnsi"/>
                <w:b/>
                <w:bCs/>
                <w:sz w:val="20"/>
                <w:szCs w:val="20"/>
              </w:rPr>
            </w:pPr>
            <w:r w:rsidRPr="00F605AA">
              <w:rPr>
                <w:rFonts w:asciiTheme="minorHAnsi" w:hAnsiTheme="minorHAnsi" w:cstheme="minorHAnsi"/>
                <w:b/>
                <w:bCs/>
                <w:sz w:val="20"/>
                <w:szCs w:val="20"/>
              </w:rPr>
              <w:t>SPREJEM CPS</w:t>
            </w:r>
          </w:p>
        </w:tc>
        <w:tc>
          <w:tcPr>
            <w:tcW w:w="2268" w:type="dxa"/>
          </w:tcPr>
          <w:p w:rsidR="00380C4D" w:rsidRPr="00F605AA" w:rsidRDefault="00380C4D" w:rsidP="00537B4A">
            <w:pPr>
              <w:jc w:val="right"/>
            </w:pPr>
            <w:r w:rsidRPr="00F605AA">
              <w:rPr>
                <w:rFonts w:asciiTheme="minorHAnsi" w:hAnsiTheme="minorHAnsi" w:cstheme="minorHAnsi"/>
                <w:b/>
                <w:bCs/>
                <w:sz w:val="20"/>
                <w:szCs w:val="20"/>
              </w:rPr>
              <w:t>EUR</w:t>
            </w:r>
          </w:p>
        </w:tc>
      </w:tr>
      <w:tr w:rsidR="00380C4D" w:rsidRPr="00F605AA" w:rsidTr="00537B4A">
        <w:tc>
          <w:tcPr>
            <w:tcW w:w="675"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3</w:t>
            </w:r>
          </w:p>
        </w:tc>
        <w:tc>
          <w:tcPr>
            <w:tcW w:w="817"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8.</w:t>
            </w:r>
          </w:p>
        </w:tc>
        <w:tc>
          <w:tcPr>
            <w:tcW w:w="5420" w:type="dxa"/>
          </w:tcPr>
          <w:p w:rsidR="00380C4D" w:rsidRPr="00F605AA" w:rsidRDefault="00380C4D" w:rsidP="00537B4A">
            <w:pPr>
              <w:spacing w:line="276" w:lineRule="auto"/>
              <w:jc w:val="both"/>
              <w:rPr>
                <w:rFonts w:asciiTheme="minorHAnsi" w:hAnsiTheme="minorHAnsi" w:cstheme="minorHAnsi"/>
                <w:b/>
                <w:bCs/>
                <w:sz w:val="20"/>
                <w:szCs w:val="20"/>
              </w:rPr>
            </w:pPr>
            <w:r w:rsidRPr="00F605AA">
              <w:rPr>
                <w:rFonts w:asciiTheme="minorHAnsi" w:hAnsiTheme="minorHAnsi" w:cstheme="minorHAnsi"/>
                <w:b/>
                <w:bCs/>
                <w:sz w:val="20"/>
                <w:szCs w:val="20"/>
              </w:rPr>
              <w:t>PO SPREJEMU STRATEGIJE NA OBČINSKEM SVETU</w:t>
            </w:r>
          </w:p>
        </w:tc>
        <w:tc>
          <w:tcPr>
            <w:tcW w:w="2268" w:type="dxa"/>
          </w:tcPr>
          <w:p w:rsidR="00380C4D" w:rsidRPr="00F605AA" w:rsidRDefault="00380C4D" w:rsidP="00537B4A">
            <w:pPr>
              <w:jc w:val="right"/>
            </w:pPr>
            <w:r w:rsidRPr="00F605AA">
              <w:rPr>
                <w:rFonts w:asciiTheme="minorHAnsi" w:hAnsiTheme="minorHAnsi" w:cstheme="minorHAnsi"/>
                <w:b/>
                <w:bCs/>
                <w:sz w:val="20"/>
                <w:szCs w:val="20"/>
              </w:rPr>
              <w:t>EUR</w:t>
            </w:r>
          </w:p>
        </w:tc>
      </w:tr>
      <w:tr w:rsidR="00380C4D" w:rsidRPr="00295BBD" w:rsidTr="00537B4A">
        <w:tc>
          <w:tcPr>
            <w:tcW w:w="675"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3</w:t>
            </w:r>
          </w:p>
        </w:tc>
        <w:tc>
          <w:tcPr>
            <w:tcW w:w="817" w:type="dxa"/>
          </w:tcPr>
          <w:p w:rsidR="00380C4D" w:rsidRPr="00F605AA" w:rsidRDefault="00380C4D" w:rsidP="00537B4A">
            <w:pPr>
              <w:spacing w:line="276" w:lineRule="auto"/>
              <w:rPr>
                <w:rFonts w:asciiTheme="minorHAnsi" w:hAnsiTheme="minorHAnsi" w:cstheme="minorHAnsi"/>
                <w:b/>
                <w:bCs/>
                <w:sz w:val="20"/>
                <w:szCs w:val="20"/>
              </w:rPr>
            </w:pPr>
            <w:r w:rsidRPr="00F605AA">
              <w:rPr>
                <w:rFonts w:asciiTheme="minorHAnsi" w:hAnsiTheme="minorHAnsi" w:cstheme="minorHAnsi"/>
                <w:b/>
                <w:bCs/>
                <w:sz w:val="20"/>
                <w:szCs w:val="20"/>
              </w:rPr>
              <w:t>9.</w:t>
            </w:r>
          </w:p>
        </w:tc>
        <w:tc>
          <w:tcPr>
            <w:tcW w:w="5420" w:type="dxa"/>
          </w:tcPr>
          <w:p w:rsidR="00380C4D" w:rsidRPr="00F605AA" w:rsidRDefault="00380C4D" w:rsidP="00537B4A">
            <w:pPr>
              <w:spacing w:line="276" w:lineRule="auto"/>
              <w:jc w:val="both"/>
              <w:rPr>
                <w:rFonts w:asciiTheme="minorHAnsi" w:hAnsiTheme="minorHAnsi" w:cstheme="minorHAnsi"/>
                <w:b/>
                <w:bCs/>
                <w:sz w:val="20"/>
                <w:szCs w:val="20"/>
              </w:rPr>
            </w:pPr>
            <w:r w:rsidRPr="00F605AA">
              <w:rPr>
                <w:rFonts w:asciiTheme="minorHAnsi" w:hAnsiTheme="minorHAnsi" w:cstheme="minorHAnsi"/>
                <w:b/>
                <w:bCs/>
                <w:sz w:val="20"/>
                <w:szCs w:val="20"/>
              </w:rPr>
              <w:t>NERAZPOREJENO</w:t>
            </w:r>
          </w:p>
        </w:tc>
        <w:tc>
          <w:tcPr>
            <w:tcW w:w="2268" w:type="dxa"/>
          </w:tcPr>
          <w:p w:rsidR="00380C4D" w:rsidRDefault="00380C4D" w:rsidP="00537B4A">
            <w:pPr>
              <w:jc w:val="right"/>
            </w:pPr>
            <w:r w:rsidRPr="00F605AA">
              <w:rPr>
                <w:rFonts w:asciiTheme="minorHAnsi" w:hAnsiTheme="minorHAnsi" w:cstheme="minorHAnsi"/>
                <w:b/>
                <w:bCs/>
                <w:sz w:val="20"/>
                <w:szCs w:val="20"/>
              </w:rPr>
              <w:t>EUR</w:t>
            </w:r>
          </w:p>
        </w:tc>
      </w:tr>
      <w:tr w:rsidR="00380C4D" w:rsidRPr="00295BBD" w:rsidTr="00537B4A">
        <w:tc>
          <w:tcPr>
            <w:tcW w:w="6912" w:type="dxa"/>
            <w:gridSpan w:val="3"/>
            <w:shd w:val="clear" w:color="auto" w:fill="95B3D7" w:themeFill="accent1" w:themeFillTint="99"/>
          </w:tcPr>
          <w:p w:rsidR="00380C4D" w:rsidRPr="00295BBD" w:rsidRDefault="00380C4D" w:rsidP="00537B4A">
            <w:pPr>
              <w:spacing w:line="276" w:lineRule="auto"/>
              <w:rPr>
                <w:rFonts w:asciiTheme="minorHAnsi" w:hAnsiTheme="minorHAnsi" w:cstheme="minorHAnsi"/>
                <w:b/>
                <w:bCs/>
                <w:sz w:val="20"/>
                <w:szCs w:val="20"/>
              </w:rPr>
            </w:pPr>
            <w:r>
              <w:rPr>
                <w:rFonts w:asciiTheme="minorHAnsi" w:hAnsiTheme="minorHAnsi" w:cstheme="minorHAnsi"/>
                <w:b/>
                <w:bCs/>
                <w:sz w:val="20"/>
                <w:szCs w:val="20"/>
              </w:rPr>
              <w:t>Skupaj Faza 3</w:t>
            </w:r>
          </w:p>
        </w:tc>
        <w:tc>
          <w:tcPr>
            <w:tcW w:w="2268" w:type="dxa"/>
            <w:shd w:val="clear" w:color="auto" w:fill="95B3D7" w:themeFill="accent1" w:themeFillTint="99"/>
          </w:tcPr>
          <w:p w:rsidR="00380C4D" w:rsidRPr="00295BBD" w:rsidRDefault="00380C4D" w:rsidP="00537B4A">
            <w:pPr>
              <w:spacing w:line="276" w:lineRule="auto"/>
              <w:jc w:val="right"/>
              <w:rPr>
                <w:rFonts w:asciiTheme="minorHAnsi" w:hAnsiTheme="minorHAnsi" w:cstheme="minorHAnsi"/>
                <w:b/>
                <w:bCs/>
                <w:sz w:val="20"/>
                <w:szCs w:val="20"/>
              </w:rPr>
            </w:pPr>
            <w:r w:rsidRPr="000C6496">
              <w:rPr>
                <w:rFonts w:asciiTheme="minorHAnsi" w:hAnsiTheme="minorHAnsi" w:cstheme="minorHAnsi"/>
                <w:b/>
                <w:bCs/>
                <w:sz w:val="20"/>
                <w:szCs w:val="20"/>
              </w:rPr>
              <w:t>EUR</w:t>
            </w:r>
          </w:p>
        </w:tc>
      </w:tr>
      <w:tr w:rsidR="00380C4D" w:rsidRPr="00295BBD" w:rsidTr="00537B4A">
        <w:tc>
          <w:tcPr>
            <w:tcW w:w="675" w:type="dxa"/>
            <w:tcBorders>
              <w:top w:val="single" w:sz="4" w:space="0" w:color="auto"/>
              <w:left w:val="nil"/>
              <w:bottom w:val="nil"/>
              <w:right w:val="nil"/>
            </w:tcBorders>
          </w:tcPr>
          <w:p w:rsidR="00380C4D" w:rsidRPr="00295BBD" w:rsidRDefault="00380C4D" w:rsidP="00537B4A">
            <w:pPr>
              <w:spacing w:line="276" w:lineRule="auto"/>
              <w:rPr>
                <w:rFonts w:asciiTheme="minorHAnsi" w:hAnsiTheme="minorHAnsi" w:cstheme="minorHAnsi"/>
                <w:b/>
                <w:bCs/>
                <w:sz w:val="20"/>
                <w:szCs w:val="20"/>
              </w:rPr>
            </w:pPr>
          </w:p>
        </w:tc>
        <w:tc>
          <w:tcPr>
            <w:tcW w:w="817" w:type="dxa"/>
            <w:tcBorders>
              <w:top w:val="single" w:sz="4" w:space="0" w:color="auto"/>
              <w:left w:val="nil"/>
              <w:bottom w:val="nil"/>
              <w:right w:val="single" w:sz="4" w:space="0" w:color="auto"/>
            </w:tcBorders>
          </w:tcPr>
          <w:p w:rsidR="00380C4D" w:rsidRPr="00295BBD" w:rsidRDefault="00380C4D" w:rsidP="00537B4A">
            <w:pPr>
              <w:spacing w:line="276" w:lineRule="auto"/>
              <w:rPr>
                <w:rFonts w:asciiTheme="minorHAnsi" w:hAnsiTheme="minorHAnsi" w:cstheme="minorHAnsi"/>
                <w:b/>
                <w:bCs/>
                <w:sz w:val="20"/>
                <w:szCs w:val="20"/>
              </w:rPr>
            </w:pPr>
          </w:p>
        </w:tc>
        <w:tc>
          <w:tcPr>
            <w:tcW w:w="5420" w:type="dxa"/>
            <w:tcBorders>
              <w:top w:val="single" w:sz="4" w:space="0" w:color="auto"/>
              <w:left w:val="single" w:sz="4" w:space="0" w:color="auto"/>
              <w:bottom w:val="single" w:sz="4" w:space="0" w:color="auto"/>
              <w:right w:val="nil"/>
            </w:tcBorders>
            <w:shd w:val="clear" w:color="auto" w:fill="D9D9D9" w:themeFill="background1" w:themeFillShade="D9"/>
          </w:tcPr>
          <w:p w:rsidR="00380C4D" w:rsidRPr="00A8275B" w:rsidRDefault="00380C4D" w:rsidP="00537B4A">
            <w:r w:rsidRPr="002D63EF">
              <w:rPr>
                <w:rFonts w:ascii="Calibri" w:hAnsi="Calibri" w:cs="Calibri"/>
                <w:b/>
                <w:bCs/>
                <w:sz w:val="20"/>
                <w:szCs w:val="20"/>
              </w:rPr>
              <w:t>Skupna ponudbena cena brez DDV (EUR)</w:t>
            </w:r>
          </w:p>
        </w:tc>
        <w:tc>
          <w:tcPr>
            <w:tcW w:w="2268" w:type="dxa"/>
            <w:tcBorders>
              <w:top w:val="single" w:sz="18" w:space="0" w:color="auto"/>
              <w:left w:val="single" w:sz="18" w:space="0" w:color="auto"/>
              <w:right w:val="single" w:sz="18" w:space="0" w:color="auto"/>
            </w:tcBorders>
            <w:shd w:val="clear" w:color="auto" w:fill="D9D9D9" w:themeFill="background1" w:themeFillShade="D9"/>
          </w:tcPr>
          <w:p w:rsidR="00380C4D" w:rsidRPr="00295BBD" w:rsidRDefault="00380C4D" w:rsidP="00537B4A">
            <w:pPr>
              <w:spacing w:line="276" w:lineRule="auto"/>
              <w:rPr>
                <w:rFonts w:asciiTheme="minorHAnsi" w:hAnsiTheme="minorHAnsi" w:cstheme="minorHAnsi"/>
                <w:b/>
                <w:bCs/>
                <w:sz w:val="20"/>
                <w:szCs w:val="20"/>
              </w:rPr>
            </w:pPr>
          </w:p>
        </w:tc>
      </w:tr>
    </w:tbl>
    <w:p w:rsidR="00380C4D" w:rsidRDefault="00380C4D" w:rsidP="00380C4D">
      <w:pPr>
        <w:spacing w:line="276" w:lineRule="auto"/>
        <w:rPr>
          <w:rFonts w:ascii="Calibri" w:hAnsi="Calibri" w:cs="Segoe UI"/>
          <w:sz w:val="20"/>
          <w:szCs w:val="20"/>
        </w:rPr>
      </w:pPr>
    </w:p>
    <w:p w:rsidR="009A3813" w:rsidRDefault="009A3813" w:rsidP="007067F6">
      <w:pPr>
        <w:spacing w:line="276" w:lineRule="auto"/>
        <w:rPr>
          <w:rFonts w:ascii="Calibri" w:hAnsi="Calibri" w:cs="Segoe UI"/>
          <w:sz w:val="20"/>
          <w:szCs w:val="20"/>
        </w:rPr>
      </w:pPr>
    </w:p>
    <w:p w:rsidR="00380C4D" w:rsidRDefault="00380C4D" w:rsidP="007067F6">
      <w:pPr>
        <w:spacing w:line="276" w:lineRule="auto"/>
        <w:rPr>
          <w:rFonts w:ascii="Calibri" w:hAnsi="Calibri" w:cs="Segoe UI"/>
          <w:sz w:val="20"/>
          <w:szCs w:val="20"/>
        </w:rPr>
      </w:pPr>
    </w:p>
    <w:p w:rsidR="00380C4D" w:rsidRDefault="00380C4D" w:rsidP="007067F6">
      <w:pPr>
        <w:spacing w:line="276" w:lineRule="auto"/>
        <w:rPr>
          <w:rFonts w:ascii="Calibri" w:hAnsi="Calibri" w:cs="Segoe UI"/>
          <w:sz w:val="20"/>
          <w:szCs w:val="20"/>
        </w:rPr>
      </w:pPr>
    </w:p>
    <w:p w:rsidR="00380C4D" w:rsidRDefault="00380C4D" w:rsidP="007067F6">
      <w:pPr>
        <w:spacing w:line="276" w:lineRule="auto"/>
        <w:rPr>
          <w:rFonts w:ascii="Calibri" w:hAnsi="Calibri" w:cs="Segoe UI"/>
          <w:sz w:val="20"/>
          <w:szCs w:val="20"/>
        </w:rPr>
      </w:pPr>
    </w:p>
    <w:tbl>
      <w:tblPr>
        <w:tblW w:w="9639" w:type="dxa"/>
        <w:tblInd w:w="81"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D9D9D9" w:themeFill="background1" w:themeFillShade="D9"/>
        <w:tblLayout w:type="fixed"/>
        <w:tblCellMar>
          <w:left w:w="81" w:type="dxa"/>
          <w:right w:w="81" w:type="dxa"/>
        </w:tblCellMar>
        <w:tblLook w:val="0000" w:firstRow="0" w:lastRow="0" w:firstColumn="0" w:lastColumn="0" w:noHBand="0" w:noVBand="0"/>
      </w:tblPr>
      <w:tblGrid>
        <w:gridCol w:w="5040"/>
        <w:gridCol w:w="4599"/>
      </w:tblGrid>
      <w:tr w:rsidR="00AA13B4" w:rsidRPr="0027149B" w:rsidTr="0023400C">
        <w:trPr>
          <w:trHeight w:val="562"/>
        </w:trPr>
        <w:tc>
          <w:tcPr>
            <w:tcW w:w="5040"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D9D9D9" w:themeFill="background1" w:themeFillShade="D9"/>
            <w:vAlign w:val="center"/>
          </w:tcPr>
          <w:p w:rsidR="00AA13B4" w:rsidRPr="0027149B" w:rsidRDefault="0023400C" w:rsidP="0023400C">
            <w:pPr>
              <w:spacing w:line="276" w:lineRule="auto"/>
              <w:rPr>
                <w:rFonts w:asciiTheme="minorHAnsi" w:hAnsiTheme="minorHAnsi" w:cstheme="minorHAnsi"/>
                <w:b/>
                <w:sz w:val="20"/>
                <w:szCs w:val="20"/>
              </w:rPr>
            </w:pPr>
            <w:r>
              <w:rPr>
                <w:rFonts w:asciiTheme="minorHAnsi" w:hAnsiTheme="minorHAnsi" w:cstheme="minorHAnsi"/>
                <w:b/>
                <w:sz w:val="20"/>
                <w:szCs w:val="20"/>
              </w:rPr>
              <w:t>Skupna p</w:t>
            </w:r>
            <w:r w:rsidR="00AA13B4" w:rsidRPr="0027149B">
              <w:rPr>
                <w:rFonts w:asciiTheme="minorHAnsi" w:hAnsiTheme="minorHAnsi" w:cstheme="minorHAnsi"/>
                <w:b/>
                <w:sz w:val="20"/>
                <w:szCs w:val="20"/>
              </w:rPr>
              <w:t>onudbena cena brez DDV</w:t>
            </w:r>
          </w:p>
        </w:tc>
        <w:tc>
          <w:tcPr>
            <w:tcW w:w="4599"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rsidR="00AA13B4" w:rsidRPr="0027149B" w:rsidRDefault="00AA13B4" w:rsidP="00AA13B4">
            <w:pPr>
              <w:spacing w:line="276" w:lineRule="auto"/>
              <w:jc w:val="right"/>
              <w:rPr>
                <w:rFonts w:asciiTheme="minorHAnsi" w:hAnsiTheme="minorHAnsi" w:cstheme="minorHAnsi"/>
                <w:b/>
                <w:sz w:val="20"/>
                <w:szCs w:val="20"/>
              </w:rPr>
            </w:pPr>
            <w:r w:rsidRPr="0027149B">
              <w:rPr>
                <w:rFonts w:asciiTheme="minorHAnsi" w:hAnsiTheme="minorHAnsi" w:cstheme="minorHAnsi"/>
                <w:b/>
                <w:sz w:val="20"/>
                <w:szCs w:val="20"/>
              </w:rPr>
              <w:t>EUR</w:t>
            </w:r>
          </w:p>
        </w:tc>
      </w:tr>
      <w:tr w:rsidR="00AA13B4" w:rsidRPr="0027149B" w:rsidTr="0023400C">
        <w:trPr>
          <w:trHeight w:val="562"/>
        </w:trPr>
        <w:tc>
          <w:tcPr>
            <w:tcW w:w="5040" w:type="dxa"/>
            <w:tcBorders>
              <w:top w:val="single" w:sz="12" w:space="0" w:color="808080" w:themeColor="background1" w:themeShade="80"/>
              <w:bottom w:val="single" w:sz="24" w:space="0" w:color="808080" w:themeColor="background1" w:themeShade="80"/>
            </w:tcBorders>
            <w:shd w:val="clear" w:color="auto" w:fill="D9D9D9" w:themeFill="background1" w:themeFillShade="D9"/>
            <w:vAlign w:val="center"/>
          </w:tcPr>
          <w:p w:rsidR="00AA13B4" w:rsidRPr="0027149B" w:rsidRDefault="00AA13B4" w:rsidP="00AA13B4">
            <w:pPr>
              <w:spacing w:line="276" w:lineRule="auto"/>
              <w:rPr>
                <w:rFonts w:asciiTheme="minorHAnsi" w:hAnsiTheme="minorHAnsi" w:cstheme="minorHAnsi"/>
                <w:i/>
                <w:sz w:val="20"/>
                <w:szCs w:val="20"/>
              </w:rPr>
            </w:pPr>
            <w:r w:rsidRPr="0027149B">
              <w:rPr>
                <w:rFonts w:asciiTheme="minorHAnsi" w:hAnsiTheme="minorHAnsi" w:cstheme="minorHAnsi"/>
                <w:i/>
                <w:sz w:val="20"/>
                <w:szCs w:val="20"/>
              </w:rPr>
              <w:t>DDV _____ %</w:t>
            </w:r>
          </w:p>
        </w:tc>
        <w:tc>
          <w:tcPr>
            <w:tcW w:w="4599" w:type="dxa"/>
            <w:tcBorders>
              <w:top w:val="single" w:sz="12" w:space="0" w:color="808080" w:themeColor="background1" w:themeShade="80"/>
              <w:bottom w:val="single" w:sz="24" w:space="0" w:color="808080" w:themeColor="background1" w:themeShade="80"/>
            </w:tcBorders>
            <w:shd w:val="clear" w:color="auto" w:fill="D9D9D9" w:themeFill="background1" w:themeFillShade="D9"/>
            <w:vAlign w:val="center"/>
          </w:tcPr>
          <w:p w:rsidR="00AA13B4" w:rsidRPr="0027149B" w:rsidRDefault="00AA13B4" w:rsidP="00AA13B4">
            <w:pPr>
              <w:spacing w:line="276" w:lineRule="auto"/>
              <w:jc w:val="right"/>
              <w:rPr>
                <w:rFonts w:asciiTheme="minorHAnsi" w:hAnsiTheme="minorHAnsi" w:cstheme="minorHAnsi"/>
                <w:i/>
                <w:sz w:val="20"/>
                <w:szCs w:val="20"/>
              </w:rPr>
            </w:pPr>
            <w:r w:rsidRPr="0027149B">
              <w:rPr>
                <w:rFonts w:asciiTheme="minorHAnsi" w:hAnsiTheme="minorHAnsi" w:cstheme="minorHAnsi"/>
                <w:i/>
                <w:sz w:val="20"/>
                <w:szCs w:val="20"/>
              </w:rPr>
              <w:t>EUR</w:t>
            </w:r>
          </w:p>
        </w:tc>
      </w:tr>
      <w:tr w:rsidR="00AA13B4" w:rsidRPr="0027149B" w:rsidTr="0023400C">
        <w:tc>
          <w:tcPr>
            <w:tcW w:w="5040"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6" w:space="0" w:color="808080" w:themeColor="background1" w:themeShade="80"/>
            </w:tcBorders>
            <w:shd w:val="clear" w:color="auto" w:fill="D9D9D9" w:themeFill="background1" w:themeFillShade="D9"/>
          </w:tcPr>
          <w:p w:rsidR="00AA13B4" w:rsidRPr="0027149B" w:rsidRDefault="00AA13B4" w:rsidP="00AA13B4">
            <w:pPr>
              <w:spacing w:line="276" w:lineRule="auto"/>
              <w:rPr>
                <w:rFonts w:asciiTheme="minorHAnsi" w:hAnsiTheme="minorHAnsi" w:cstheme="minorHAnsi"/>
                <w:b/>
                <w:sz w:val="20"/>
                <w:szCs w:val="20"/>
              </w:rPr>
            </w:pPr>
          </w:p>
          <w:p w:rsidR="00AA13B4" w:rsidRPr="0027149B" w:rsidRDefault="00AA13B4" w:rsidP="00AA13B4">
            <w:pPr>
              <w:spacing w:line="276" w:lineRule="auto"/>
              <w:rPr>
                <w:rFonts w:asciiTheme="minorHAnsi" w:hAnsiTheme="minorHAnsi" w:cstheme="minorHAnsi"/>
                <w:sz w:val="20"/>
                <w:szCs w:val="20"/>
              </w:rPr>
            </w:pPr>
            <w:r w:rsidRPr="0027149B">
              <w:rPr>
                <w:rFonts w:asciiTheme="minorHAnsi" w:hAnsiTheme="minorHAnsi" w:cstheme="minorHAnsi"/>
                <w:b/>
                <w:sz w:val="20"/>
                <w:szCs w:val="20"/>
              </w:rPr>
              <w:t>Ponudbena cena z DDV</w:t>
            </w:r>
          </w:p>
          <w:p w:rsidR="00AA13B4" w:rsidRPr="0027149B" w:rsidRDefault="00AA13B4" w:rsidP="00AA13B4">
            <w:pPr>
              <w:spacing w:line="276" w:lineRule="auto"/>
              <w:rPr>
                <w:rFonts w:asciiTheme="minorHAnsi" w:hAnsiTheme="minorHAnsi" w:cstheme="minorHAnsi"/>
                <w:sz w:val="20"/>
                <w:szCs w:val="20"/>
              </w:rPr>
            </w:pPr>
          </w:p>
        </w:tc>
        <w:tc>
          <w:tcPr>
            <w:tcW w:w="4599" w:type="dxa"/>
            <w:tcBorders>
              <w:top w:val="single" w:sz="24" w:space="0" w:color="808080" w:themeColor="background1" w:themeShade="80"/>
              <w:left w:val="single" w:sz="6" w:space="0" w:color="808080" w:themeColor="background1" w:themeShade="80"/>
              <w:bottom w:val="single" w:sz="24" w:space="0" w:color="808080" w:themeColor="background1" w:themeShade="80"/>
              <w:right w:val="single" w:sz="24" w:space="0" w:color="808080" w:themeColor="background1" w:themeShade="80"/>
            </w:tcBorders>
            <w:shd w:val="clear" w:color="auto" w:fill="D9D9D9" w:themeFill="background1" w:themeFillShade="D9"/>
          </w:tcPr>
          <w:p w:rsidR="00AA13B4" w:rsidRPr="0027149B" w:rsidRDefault="00AA13B4" w:rsidP="00AA13B4">
            <w:pPr>
              <w:spacing w:line="276" w:lineRule="auto"/>
              <w:jc w:val="right"/>
              <w:rPr>
                <w:rFonts w:asciiTheme="minorHAnsi" w:hAnsiTheme="minorHAnsi" w:cstheme="minorHAnsi"/>
                <w:b/>
                <w:sz w:val="20"/>
                <w:szCs w:val="20"/>
              </w:rPr>
            </w:pPr>
          </w:p>
          <w:p w:rsidR="00AA13B4" w:rsidRPr="0027149B" w:rsidRDefault="00AA13B4" w:rsidP="00AA13B4">
            <w:pPr>
              <w:spacing w:line="276" w:lineRule="auto"/>
              <w:jc w:val="right"/>
              <w:rPr>
                <w:rFonts w:asciiTheme="minorHAnsi" w:hAnsiTheme="minorHAnsi" w:cstheme="minorHAnsi"/>
                <w:b/>
                <w:sz w:val="20"/>
                <w:szCs w:val="20"/>
              </w:rPr>
            </w:pPr>
            <w:r w:rsidRPr="0027149B">
              <w:rPr>
                <w:rFonts w:asciiTheme="minorHAnsi" w:hAnsiTheme="minorHAnsi" w:cstheme="minorHAnsi"/>
                <w:b/>
                <w:sz w:val="20"/>
                <w:szCs w:val="20"/>
              </w:rPr>
              <w:t>EUR</w:t>
            </w:r>
          </w:p>
        </w:tc>
      </w:tr>
      <w:tr w:rsidR="00AA13B4" w:rsidRPr="0027149B" w:rsidTr="0023400C">
        <w:trPr>
          <w:trHeight w:val="842"/>
        </w:trPr>
        <w:tc>
          <w:tcPr>
            <w:tcW w:w="5040" w:type="dxa"/>
            <w:shd w:val="clear" w:color="auto" w:fill="D9D9D9" w:themeFill="background1" w:themeFillShade="D9"/>
            <w:vAlign w:val="center"/>
          </w:tcPr>
          <w:p w:rsidR="00AA13B4" w:rsidRPr="0027149B" w:rsidRDefault="00AA13B4" w:rsidP="00AA13B4">
            <w:pPr>
              <w:spacing w:line="276" w:lineRule="auto"/>
              <w:rPr>
                <w:rFonts w:asciiTheme="minorHAnsi" w:hAnsiTheme="minorHAnsi" w:cstheme="minorHAnsi"/>
                <w:b/>
                <w:i/>
                <w:sz w:val="20"/>
                <w:szCs w:val="20"/>
              </w:rPr>
            </w:pPr>
            <w:r w:rsidRPr="0027149B">
              <w:rPr>
                <w:rFonts w:asciiTheme="minorHAnsi" w:hAnsiTheme="minorHAnsi" w:cstheme="minorHAnsi"/>
                <w:b/>
                <w:i/>
                <w:sz w:val="20"/>
                <w:szCs w:val="20"/>
              </w:rPr>
              <w:t xml:space="preserve">Popust (……….. %):  </w:t>
            </w:r>
          </w:p>
        </w:tc>
        <w:tc>
          <w:tcPr>
            <w:tcW w:w="4599" w:type="dxa"/>
            <w:shd w:val="clear" w:color="auto" w:fill="D9D9D9" w:themeFill="background1" w:themeFillShade="D9"/>
            <w:vAlign w:val="center"/>
          </w:tcPr>
          <w:p w:rsidR="00AA13B4" w:rsidRPr="0027149B" w:rsidRDefault="00AA13B4" w:rsidP="00AA13B4">
            <w:pPr>
              <w:spacing w:line="276" w:lineRule="auto"/>
              <w:jc w:val="right"/>
              <w:rPr>
                <w:rFonts w:asciiTheme="minorHAnsi" w:hAnsiTheme="minorHAnsi" w:cstheme="minorHAnsi"/>
                <w:b/>
                <w:i/>
                <w:sz w:val="20"/>
                <w:szCs w:val="20"/>
              </w:rPr>
            </w:pPr>
            <w:r w:rsidRPr="0027149B">
              <w:rPr>
                <w:rFonts w:asciiTheme="minorHAnsi" w:hAnsiTheme="minorHAnsi" w:cstheme="minorHAnsi"/>
                <w:b/>
                <w:i/>
                <w:sz w:val="20"/>
                <w:szCs w:val="20"/>
              </w:rPr>
              <w:t>EUR</w:t>
            </w:r>
          </w:p>
        </w:tc>
      </w:tr>
      <w:tr w:rsidR="00AA13B4" w:rsidRPr="0027149B" w:rsidTr="0023400C">
        <w:trPr>
          <w:trHeight w:val="842"/>
        </w:trPr>
        <w:tc>
          <w:tcPr>
            <w:tcW w:w="5040" w:type="dxa"/>
            <w:shd w:val="clear" w:color="auto" w:fill="D9D9D9" w:themeFill="background1" w:themeFillShade="D9"/>
            <w:vAlign w:val="center"/>
          </w:tcPr>
          <w:p w:rsidR="00AA13B4" w:rsidRPr="0027149B" w:rsidRDefault="00AA13B4" w:rsidP="00AA13B4">
            <w:pPr>
              <w:spacing w:line="276" w:lineRule="auto"/>
              <w:rPr>
                <w:rFonts w:asciiTheme="minorHAnsi" w:hAnsiTheme="minorHAnsi" w:cstheme="minorHAnsi"/>
                <w:b/>
                <w:sz w:val="24"/>
              </w:rPr>
            </w:pPr>
            <w:r w:rsidRPr="0027149B">
              <w:rPr>
                <w:rFonts w:asciiTheme="minorHAnsi" w:hAnsiTheme="minorHAnsi" w:cstheme="minorHAnsi"/>
                <w:b/>
                <w:sz w:val="24"/>
              </w:rPr>
              <w:t>Skupaj ponudbena cena s popustom (brez DDV):</w:t>
            </w:r>
          </w:p>
        </w:tc>
        <w:tc>
          <w:tcPr>
            <w:tcW w:w="4599" w:type="dxa"/>
            <w:shd w:val="clear" w:color="auto" w:fill="D9D9D9" w:themeFill="background1" w:themeFillShade="D9"/>
            <w:vAlign w:val="center"/>
          </w:tcPr>
          <w:p w:rsidR="00AA13B4" w:rsidRPr="0027149B" w:rsidRDefault="00AA13B4" w:rsidP="00AA13B4">
            <w:pPr>
              <w:spacing w:line="276" w:lineRule="auto"/>
              <w:jc w:val="right"/>
              <w:rPr>
                <w:rFonts w:asciiTheme="minorHAnsi" w:hAnsiTheme="minorHAnsi" w:cstheme="minorHAnsi"/>
                <w:b/>
                <w:sz w:val="24"/>
              </w:rPr>
            </w:pPr>
            <w:r w:rsidRPr="0027149B">
              <w:rPr>
                <w:rFonts w:asciiTheme="minorHAnsi" w:hAnsiTheme="minorHAnsi" w:cstheme="minorHAnsi"/>
                <w:b/>
                <w:sz w:val="24"/>
              </w:rPr>
              <w:t>EUR</w:t>
            </w:r>
          </w:p>
        </w:tc>
      </w:tr>
      <w:tr w:rsidR="00AA13B4" w:rsidRPr="0027149B" w:rsidTr="0023400C">
        <w:trPr>
          <w:trHeight w:val="842"/>
        </w:trPr>
        <w:tc>
          <w:tcPr>
            <w:tcW w:w="5040"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6" w:space="0" w:color="808080" w:themeColor="background1" w:themeShade="80"/>
            </w:tcBorders>
            <w:shd w:val="clear" w:color="auto" w:fill="D9D9D9" w:themeFill="background1" w:themeFillShade="D9"/>
            <w:vAlign w:val="center"/>
          </w:tcPr>
          <w:p w:rsidR="00AA13B4" w:rsidRPr="0027149B" w:rsidRDefault="00AA13B4" w:rsidP="00AA13B4">
            <w:pPr>
              <w:spacing w:line="276" w:lineRule="auto"/>
              <w:rPr>
                <w:rFonts w:asciiTheme="minorHAnsi" w:hAnsiTheme="minorHAnsi" w:cstheme="minorHAnsi"/>
                <w:sz w:val="24"/>
              </w:rPr>
            </w:pPr>
            <w:r w:rsidRPr="0027149B">
              <w:rPr>
                <w:rFonts w:asciiTheme="minorHAnsi" w:hAnsiTheme="minorHAnsi" w:cstheme="minorHAnsi"/>
                <w:b/>
                <w:sz w:val="24"/>
              </w:rPr>
              <w:t>Skupna ponudbena cena z DDV</w:t>
            </w:r>
          </w:p>
        </w:tc>
        <w:tc>
          <w:tcPr>
            <w:tcW w:w="4599" w:type="dxa"/>
            <w:tcBorders>
              <w:top w:val="single" w:sz="24" w:space="0" w:color="808080" w:themeColor="background1" w:themeShade="80"/>
              <w:left w:val="single" w:sz="6" w:space="0" w:color="808080" w:themeColor="background1" w:themeShade="80"/>
              <w:bottom w:val="single" w:sz="24" w:space="0" w:color="808080" w:themeColor="background1" w:themeShade="80"/>
              <w:right w:val="single" w:sz="24" w:space="0" w:color="808080" w:themeColor="background1" w:themeShade="80"/>
            </w:tcBorders>
            <w:shd w:val="clear" w:color="auto" w:fill="D9D9D9" w:themeFill="background1" w:themeFillShade="D9"/>
            <w:vAlign w:val="center"/>
          </w:tcPr>
          <w:p w:rsidR="00AA13B4" w:rsidRPr="0027149B" w:rsidRDefault="00AA13B4" w:rsidP="00AA13B4">
            <w:pPr>
              <w:spacing w:line="276" w:lineRule="auto"/>
              <w:jc w:val="right"/>
              <w:rPr>
                <w:rFonts w:asciiTheme="minorHAnsi" w:hAnsiTheme="minorHAnsi" w:cstheme="minorHAnsi"/>
                <w:b/>
                <w:sz w:val="24"/>
              </w:rPr>
            </w:pPr>
            <w:r w:rsidRPr="0027149B">
              <w:rPr>
                <w:rFonts w:asciiTheme="minorHAnsi" w:hAnsiTheme="minorHAnsi" w:cstheme="minorHAnsi"/>
                <w:b/>
                <w:sz w:val="24"/>
              </w:rPr>
              <w:t>EUR</w:t>
            </w:r>
          </w:p>
        </w:tc>
      </w:tr>
    </w:tbl>
    <w:p w:rsidR="00AA13B4" w:rsidRPr="0027149B" w:rsidRDefault="00AA13B4" w:rsidP="00AA13B4">
      <w:pPr>
        <w:spacing w:line="276" w:lineRule="auto"/>
        <w:rPr>
          <w:rFonts w:asciiTheme="minorHAnsi" w:hAnsiTheme="minorHAnsi" w:cstheme="minorHAnsi"/>
          <w:sz w:val="20"/>
          <w:szCs w:val="20"/>
        </w:rPr>
      </w:pPr>
    </w:p>
    <w:tbl>
      <w:tblPr>
        <w:tblW w:w="10206" w:type="dxa"/>
        <w:tblInd w:w="10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100" w:type="dxa"/>
          <w:right w:w="100" w:type="dxa"/>
        </w:tblCellMar>
        <w:tblLook w:val="0000" w:firstRow="0" w:lastRow="0" w:firstColumn="0" w:lastColumn="0" w:noHBand="0" w:noVBand="0"/>
      </w:tblPr>
      <w:tblGrid>
        <w:gridCol w:w="10206"/>
      </w:tblGrid>
      <w:tr w:rsidR="00AA13B4" w:rsidRPr="0027149B" w:rsidTr="0023400C">
        <w:trPr>
          <w:trHeight w:val="403"/>
        </w:trPr>
        <w:tc>
          <w:tcPr>
            <w:tcW w:w="10206" w:type="dxa"/>
          </w:tcPr>
          <w:p w:rsidR="00AA13B4" w:rsidRPr="0027149B" w:rsidRDefault="00AA13B4" w:rsidP="00AA13B4">
            <w:pPr>
              <w:spacing w:line="276" w:lineRule="auto"/>
              <w:rPr>
                <w:rFonts w:asciiTheme="minorHAnsi" w:hAnsiTheme="minorHAnsi" w:cstheme="minorHAnsi"/>
                <w:sz w:val="20"/>
                <w:szCs w:val="20"/>
              </w:rPr>
            </w:pPr>
          </w:p>
          <w:p w:rsidR="00AA13B4" w:rsidRPr="0027149B" w:rsidRDefault="00AA13B4" w:rsidP="00AA13B4">
            <w:pPr>
              <w:spacing w:line="276" w:lineRule="auto"/>
              <w:rPr>
                <w:rFonts w:asciiTheme="minorHAnsi" w:hAnsiTheme="minorHAnsi" w:cstheme="minorHAnsi"/>
                <w:sz w:val="20"/>
                <w:szCs w:val="20"/>
              </w:rPr>
            </w:pPr>
            <w:r w:rsidRPr="0027149B">
              <w:rPr>
                <w:rFonts w:asciiTheme="minorHAnsi" w:hAnsiTheme="minorHAnsi" w:cstheme="minorHAnsi"/>
                <w:sz w:val="20"/>
                <w:szCs w:val="20"/>
              </w:rPr>
              <w:t>z besedo: ___________________________________________________________________________________</w:t>
            </w:r>
          </w:p>
        </w:tc>
      </w:tr>
    </w:tbl>
    <w:p w:rsidR="00AA13B4" w:rsidRDefault="00AA13B4" w:rsidP="00AA13B4">
      <w:pPr>
        <w:pStyle w:val="Odstavekseznama"/>
        <w:ind w:left="720"/>
        <w:rPr>
          <w:b w:val="0"/>
        </w:rPr>
      </w:pPr>
    </w:p>
    <w:p w:rsidR="00AA13B4" w:rsidRDefault="00AA13B4" w:rsidP="00AA13B4">
      <w:pPr>
        <w:pStyle w:val="Odstavekseznama"/>
        <w:ind w:left="720"/>
        <w:rPr>
          <w:b w:val="0"/>
        </w:rPr>
      </w:pPr>
    </w:p>
    <w:p w:rsidR="00061343" w:rsidRPr="00DC4B66" w:rsidRDefault="00061343" w:rsidP="009D656D">
      <w:pPr>
        <w:pStyle w:val="Odstavekseznama"/>
        <w:numPr>
          <w:ilvl w:val="0"/>
          <w:numId w:val="24"/>
        </w:numPr>
        <w:rPr>
          <w:b w:val="0"/>
        </w:rPr>
      </w:pPr>
      <w:r w:rsidRPr="00DC4B66">
        <w:rPr>
          <w:b w:val="0"/>
        </w:rPr>
        <w:t>Če bo naša ponudba sprejeta, smo p</w:t>
      </w:r>
      <w:r w:rsidR="002344A6" w:rsidRPr="00DC4B66">
        <w:rPr>
          <w:b w:val="0"/>
        </w:rPr>
        <w:t>ripravljeni z deli v letu 201</w:t>
      </w:r>
      <w:r w:rsidR="008D665B">
        <w:rPr>
          <w:b w:val="0"/>
        </w:rPr>
        <w:t>4</w:t>
      </w:r>
      <w:r w:rsidR="002344A6" w:rsidRPr="00DC4B66">
        <w:rPr>
          <w:b w:val="0"/>
        </w:rPr>
        <w:t xml:space="preserve"> </w:t>
      </w:r>
      <w:r w:rsidRPr="00DC4B66">
        <w:rPr>
          <w:b w:val="0"/>
        </w:rPr>
        <w:t>pričeti v roku 1 (en) dan po sklenitvi pogodbe i</w:t>
      </w:r>
      <w:r w:rsidR="00AB4BE2" w:rsidRPr="00DC4B66">
        <w:rPr>
          <w:b w:val="0"/>
        </w:rPr>
        <w:t xml:space="preserve">n vsa pogodbena dela dokončati v </w:t>
      </w:r>
      <w:r w:rsidR="00295BBD">
        <w:rPr>
          <w:b w:val="0"/>
        </w:rPr>
        <w:t>12mesecih</w:t>
      </w:r>
      <w:r w:rsidRPr="00DC4B66">
        <w:rPr>
          <w:b w:val="0"/>
        </w:rPr>
        <w:t xml:space="preserve"> od podpisa pogodbe.</w:t>
      </w:r>
    </w:p>
    <w:p w:rsidR="00061343" w:rsidRPr="00F605AA" w:rsidRDefault="00061343" w:rsidP="009D656D">
      <w:pPr>
        <w:pStyle w:val="Odstavekseznama"/>
        <w:numPr>
          <w:ilvl w:val="0"/>
          <w:numId w:val="24"/>
        </w:numPr>
        <w:rPr>
          <w:b w:val="0"/>
        </w:rPr>
      </w:pPr>
      <w:r w:rsidRPr="00F605AA">
        <w:rPr>
          <w:b w:val="0"/>
        </w:rPr>
        <w:t xml:space="preserve">Strinjamo se, da smo s to ponudbo vezani najmanj do </w:t>
      </w:r>
      <w:r w:rsidR="008D665B" w:rsidRPr="00F605AA">
        <w:rPr>
          <w:b w:val="0"/>
        </w:rPr>
        <w:t>____</w:t>
      </w:r>
      <w:r w:rsidRPr="00F605AA">
        <w:rPr>
          <w:b w:val="0"/>
        </w:rPr>
        <w:t xml:space="preserve"> (</w:t>
      </w:r>
      <w:r w:rsidRPr="00F605AA">
        <w:rPr>
          <w:b w:val="0"/>
          <w:i/>
        </w:rPr>
        <w:t xml:space="preserve">opomba: opcija ponudbe je najmanj do </w:t>
      </w:r>
      <w:r w:rsidR="00F605AA" w:rsidRPr="00F605AA">
        <w:rPr>
          <w:b w:val="0"/>
          <w:i/>
        </w:rPr>
        <w:t>05</w:t>
      </w:r>
      <w:r w:rsidRPr="00F605AA">
        <w:rPr>
          <w:b w:val="0"/>
          <w:i/>
        </w:rPr>
        <w:t>.</w:t>
      </w:r>
      <w:r w:rsidR="00F605AA" w:rsidRPr="00F605AA">
        <w:rPr>
          <w:b w:val="0"/>
          <w:i/>
        </w:rPr>
        <w:t>08</w:t>
      </w:r>
      <w:r w:rsidRPr="00F605AA">
        <w:rPr>
          <w:b w:val="0"/>
          <w:i/>
        </w:rPr>
        <w:t>.201</w:t>
      </w:r>
      <w:r w:rsidR="001421BA" w:rsidRPr="00F605AA">
        <w:rPr>
          <w:b w:val="0"/>
          <w:i/>
        </w:rPr>
        <w:t>6</w:t>
      </w:r>
      <w:r w:rsidR="00380C4D" w:rsidRPr="00F605AA">
        <w:rPr>
          <w:b w:val="0"/>
          <w:i/>
        </w:rPr>
        <w:t xml:space="preserve"> oziroma minimalno </w:t>
      </w:r>
      <w:r w:rsidR="00F605AA" w:rsidRPr="00F605AA">
        <w:rPr>
          <w:b w:val="0"/>
          <w:i/>
        </w:rPr>
        <w:t>120</w:t>
      </w:r>
      <w:r w:rsidRPr="00F605AA">
        <w:rPr>
          <w:b w:val="0"/>
          <w:i/>
        </w:rPr>
        <w:t xml:space="preserve"> dni od roka za oddajo ponudb</w:t>
      </w:r>
      <w:r w:rsidRPr="00F605AA">
        <w:rPr>
          <w:b w:val="0"/>
        </w:rPr>
        <w:t>), oziroma je ponudba lahko sprejeta v kateremkoli roku pred iztekom tega roka.</w:t>
      </w:r>
    </w:p>
    <w:p w:rsidR="00061343" w:rsidRPr="004D2EA0" w:rsidRDefault="00061343" w:rsidP="009D656D">
      <w:pPr>
        <w:pStyle w:val="Odstavekseznama"/>
        <w:numPr>
          <w:ilvl w:val="0"/>
          <w:numId w:val="24"/>
        </w:numPr>
        <w:rPr>
          <w:b w:val="0"/>
        </w:rPr>
      </w:pPr>
      <w:r w:rsidRPr="004D2EA0">
        <w:rPr>
          <w:b w:val="0"/>
        </w:rPr>
        <w:t>Strinjamo se, da je ponudbena cena fiksna in dokončna do zaključka izvedbe javnega naročila ter da n</w:t>
      </w:r>
      <w:r w:rsidR="002344A6" w:rsidRPr="004D2EA0">
        <w:rPr>
          <w:b w:val="0"/>
        </w:rPr>
        <w:t>ismo upravičeni do podražitev.</w:t>
      </w:r>
    </w:p>
    <w:p w:rsidR="00061343" w:rsidRDefault="00061343" w:rsidP="009D656D">
      <w:pPr>
        <w:pStyle w:val="Odstavekseznama"/>
        <w:numPr>
          <w:ilvl w:val="0"/>
          <w:numId w:val="25"/>
        </w:numPr>
        <w:rPr>
          <w:b w:val="0"/>
        </w:rPr>
      </w:pPr>
      <w:r w:rsidRPr="00061343">
        <w:rPr>
          <w:b w:val="0"/>
        </w:rPr>
        <w:t>Strinjamo se, da ima naročnik pravico do odpovedi sklenitve pogodbe ne glede na vzrok, brez posledic za naročnika.</w:t>
      </w:r>
    </w:p>
    <w:p w:rsidR="00295BBD" w:rsidRPr="00061343" w:rsidRDefault="00295BBD" w:rsidP="009D656D">
      <w:pPr>
        <w:pStyle w:val="Odstavekseznama"/>
        <w:numPr>
          <w:ilvl w:val="0"/>
          <w:numId w:val="25"/>
        </w:numPr>
        <w:rPr>
          <w:b w:val="0"/>
        </w:rPr>
      </w:pPr>
    </w:p>
    <w:p w:rsidR="00D26A70" w:rsidRPr="00D26A70" w:rsidRDefault="00D26A70" w:rsidP="00D26A70">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Pr="00D26A70">
        <w:rPr>
          <w:rFonts w:asciiTheme="minorHAnsi" w:hAnsiTheme="minorHAnsi" w:cstheme="minorHAnsi"/>
          <w:i/>
          <w:color w:val="808080" w:themeColor="background1" w:themeShade="80"/>
          <w:sz w:val="20"/>
          <w:szCs w:val="20"/>
        </w:rPr>
        <w:t xml:space="preserve"> </w:t>
      </w:r>
      <w:r w:rsidR="00A34D5A">
        <w:rPr>
          <w:rFonts w:asciiTheme="minorHAnsi" w:hAnsiTheme="minorHAnsi" w:cstheme="minorHAnsi"/>
          <w:bCs/>
          <w:i/>
          <w:color w:val="808080" w:themeColor="background1" w:themeShade="80"/>
          <w:sz w:val="18"/>
          <w:szCs w:val="18"/>
        </w:rPr>
        <w:t>:</w:t>
      </w:r>
      <w:r w:rsidR="00A34D5A">
        <w:rPr>
          <w:rFonts w:asciiTheme="minorHAnsi" w:hAnsiTheme="minorHAnsi" w:cstheme="minorHAnsi"/>
          <w:i/>
          <w:color w:val="808080" w:themeColor="background1" w:themeShade="80"/>
          <w:sz w:val="18"/>
          <w:szCs w:val="18"/>
        </w:rPr>
        <w:t>«Izdelava celostne prometne strategije občine Šempeter-Vrtojba«</w:t>
      </w:r>
    </w:p>
    <w:p w:rsidR="00061343" w:rsidRPr="00C5166B" w:rsidRDefault="00061343" w:rsidP="007067F6">
      <w:pPr>
        <w:spacing w:line="276" w:lineRule="auto"/>
        <w:jc w:val="both"/>
        <w:rPr>
          <w:rFonts w:asciiTheme="minorHAnsi" w:hAnsiTheme="minorHAnsi" w:cstheme="minorHAnsi"/>
          <w:sz w:val="20"/>
          <w:szCs w:val="20"/>
        </w:rPr>
      </w:pPr>
    </w:p>
    <w:p w:rsidR="00061343" w:rsidRPr="00C5166B" w:rsidRDefault="00061343" w:rsidP="007067F6">
      <w:pPr>
        <w:spacing w:line="276" w:lineRule="auto"/>
        <w:jc w:val="both"/>
        <w:rPr>
          <w:rFonts w:asciiTheme="minorHAnsi" w:hAnsiTheme="minorHAnsi" w:cstheme="minorHAnsi"/>
          <w:sz w:val="20"/>
          <w:szCs w:val="20"/>
        </w:rPr>
      </w:pPr>
    </w:p>
    <w:p w:rsidR="008D5463" w:rsidRDefault="008D5463" w:rsidP="008D5463">
      <w:pPr>
        <w:spacing w:line="276" w:lineRule="auto"/>
        <w:jc w:val="both"/>
        <w:rPr>
          <w:rFonts w:ascii="Calibri" w:hAnsi="Calibri" w:cs="Segoe U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852A5E" w:rsidRPr="00C5166B" w:rsidRDefault="00852A5E" w:rsidP="00061343">
      <w:pPr>
        <w:jc w:val="both"/>
        <w:rPr>
          <w:rFonts w:asciiTheme="minorHAnsi" w:hAnsiTheme="minorHAnsi" w:cstheme="minorHAnsi"/>
          <w:sz w:val="20"/>
          <w:szCs w:val="20"/>
        </w:rPr>
      </w:pPr>
    </w:p>
    <w:p w:rsidR="00852A5E" w:rsidRDefault="00852A5E" w:rsidP="00061343">
      <w:pPr>
        <w:spacing w:line="276" w:lineRule="auto"/>
        <w:rPr>
          <w:rFonts w:ascii="Calibri" w:hAnsi="Calibri" w:cs="Segoe UI"/>
          <w:sz w:val="20"/>
          <w:szCs w:val="20"/>
        </w:rPr>
        <w:sectPr w:rsidR="00852A5E" w:rsidSect="00F92965">
          <w:headerReference w:type="default" r:id="rId27"/>
          <w:pgSz w:w="11907" w:h="16840" w:code="9"/>
          <w:pgMar w:top="1701" w:right="1418" w:bottom="1701" w:left="1418" w:header="851" w:footer="851" w:gutter="0"/>
          <w:cols w:space="708"/>
          <w:docGrid w:linePitch="381"/>
        </w:sectPr>
      </w:pPr>
    </w:p>
    <w:p w:rsidR="00955591" w:rsidRPr="00814DD4" w:rsidRDefault="00955591" w:rsidP="007067F6">
      <w:pPr>
        <w:spacing w:line="276" w:lineRule="auto"/>
        <w:rPr>
          <w:rFonts w:asciiTheme="minorHAnsi" w:hAnsiTheme="minorHAnsi" w:cstheme="minorHAnsi"/>
          <w:b/>
          <w:sz w:val="20"/>
          <w:szCs w:val="20"/>
        </w:rPr>
      </w:pPr>
      <w:r w:rsidRPr="00814DD4">
        <w:rPr>
          <w:rFonts w:asciiTheme="minorHAnsi" w:hAnsiTheme="minorHAnsi" w:cstheme="minorHAnsi"/>
          <w:b/>
          <w:sz w:val="20"/>
          <w:szCs w:val="20"/>
        </w:rPr>
        <w:t xml:space="preserve">Ponudnik: </w:t>
      </w:r>
      <w:r w:rsidRPr="00814DD4">
        <w:rPr>
          <w:rFonts w:asciiTheme="minorHAnsi" w:hAnsiTheme="minorHAnsi" w:cstheme="minorHAnsi"/>
          <w:b/>
          <w:sz w:val="20"/>
          <w:szCs w:val="20"/>
        </w:rPr>
        <w:tab/>
        <w:t>____________________________________________________</w:t>
      </w:r>
    </w:p>
    <w:p w:rsidR="00955591" w:rsidRPr="00814DD4" w:rsidRDefault="00955591" w:rsidP="007067F6">
      <w:pPr>
        <w:spacing w:line="276" w:lineRule="auto"/>
        <w:rPr>
          <w:rFonts w:asciiTheme="minorHAnsi" w:hAnsiTheme="minorHAnsi" w:cstheme="minorHAnsi"/>
          <w:sz w:val="20"/>
          <w:szCs w:val="20"/>
        </w:rPr>
      </w:pPr>
    </w:p>
    <w:p w:rsidR="00955591" w:rsidRPr="00814DD4" w:rsidRDefault="00955591" w:rsidP="007067F6">
      <w:pPr>
        <w:spacing w:line="276" w:lineRule="auto"/>
        <w:rPr>
          <w:rFonts w:asciiTheme="minorHAnsi" w:hAnsiTheme="minorHAnsi" w:cstheme="minorHAnsi"/>
          <w:b/>
          <w:sz w:val="20"/>
          <w:szCs w:val="20"/>
        </w:rPr>
      </w:pPr>
      <w:r w:rsidRPr="00814DD4">
        <w:rPr>
          <w:rFonts w:asciiTheme="minorHAnsi" w:hAnsiTheme="minorHAnsi" w:cstheme="minorHAnsi"/>
          <w:b/>
          <w:sz w:val="20"/>
          <w:szCs w:val="20"/>
        </w:rPr>
        <w:t>Naročnik:</w:t>
      </w:r>
      <w:r w:rsidRPr="00814DD4">
        <w:rPr>
          <w:rFonts w:asciiTheme="minorHAnsi" w:hAnsiTheme="minorHAnsi" w:cstheme="minorHAnsi"/>
          <w:b/>
          <w:sz w:val="20"/>
          <w:szCs w:val="20"/>
        </w:rPr>
        <w:tab/>
        <w:t>OBČINA ŠEMPETER-VRTOJBA</w:t>
      </w:r>
    </w:p>
    <w:p w:rsidR="00852A5E" w:rsidRPr="00955591" w:rsidRDefault="00852A5E" w:rsidP="007067F6">
      <w:pPr>
        <w:spacing w:line="276" w:lineRule="auto"/>
        <w:jc w:val="center"/>
        <w:rPr>
          <w:rFonts w:asciiTheme="minorHAnsi" w:hAnsiTheme="minorHAnsi" w:cstheme="minorHAnsi"/>
          <w:sz w:val="20"/>
          <w:szCs w:val="20"/>
        </w:rPr>
      </w:pPr>
    </w:p>
    <w:p w:rsidR="00955591" w:rsidRPr="00955591" w:rsidRDefault="00955591" w:rsidP="007067F6">
      <w:pPr>
        <w:spacing w:line="276" w:lineRule="auto"/>
        <w:jc w:val="center"/>
        <w:rPr>
          <w:rFonts w:asciiTheme="minorHAnsi" w:hAnsiTheme="minorHAnsi" w:cstheme="minorHAnsi"/>
          <w:sz w:val="20"/>
          <w:szCs w:val="20"/>
        </w:rPr>
      </w:pPr>
    </w:p>
    <w:p w:rsidR="00852A5E" w:rsidRPr="007067F6" w:rsidRDefault="00852A5E" w:rsidP="007067F6">
      <w:pPr>
        <w:spacing w:line="276" w:lineRule="auto"/>
        <w:jc w:val="center"/>
        <w:rPr>
          <w:rFonts w:asciiTheme="minorHAnsi" w:hAnsiTheme="minorHAnsi" w:cstheme="minorHAnsi"/>
          <w:b/>
          <w:sz w:val="26"/>
          <w:szCs w:val="26"/>
        </w:rPr>
      </w:pPr>
      <w:bookmarkStart w:id="55" w:name="_Toc288339286"/>
      <w:bookmarkStart w:id="56" w:name="_Toc298923775"/>
      <w:bookmarkStart w:id="57" w:name="_Toc298998387"/>
      <w:r w:rsidRPr="007067F6">
        <w:rPr>
          <w:rFonts w:asciiTheme="minorHAnsi" w:hAnsiTheme="minorHAnsi" w:cstheme="minorHAnsi"/>
          <w:b/>
          <w:sz w:val="26"/>
          <w:szCs w:val="26"/>
        </w:rPr>
        <w:t>IZJAVA</w:t>
      </w:r>
      <w:bookmarkEnd w:id="55"/>
      <w:bookmarkEnd w:id="56"/>
      <w:bookmarkEnd w:id="57"/>
    </w:p>
    <w:p w:rsidR="00852A5E" w:rsidRPr="007067F6" w:rsidRDefault="00852A5E" w:rsidP="007067F6">
      <w:pPr>
        <w:spacing w:line="276" w:lineRule="auto"/>
        <w:jc w:val="center"/>
        <w:rPr>
          <w:rFonts w:asciiTheme="minorHAnsi" w:hAnsiTheme="minorHAnsi" w:cstheme="minorHAnsi"/>
          <w:b/>
          <w:sz w:val="26"/>
          <w:szCs w:val="26"/>
        </w:rPr>
      </w:pPr>
      <w:bookmarkStart w:id="58" w:name="_Toc288339287"/>
      <w:bookmarkStart w:id="59" w:name="_Toc298923776"/>
      <w:bookmarkStart w:id="60" w:name="_Toc298998388"/>
      <w:r w:rsidRPr="007067F6">
        <w:rPr>
          <w:rFonts w:asciiTheme="minorHAnsi" w:hAnsiTheme="minorHAnsi" w:cstheme="minorHAnsi"/>
          <w:b/>
          <w:sz w:val="26"/>
          <w:szCs w:val="26"/>
        </w:rPr>
        <w:t>ponudnika o izpolnjevanju pogojev za izvedbo javnega naročila in sprejemanju razpisnih pogojev</w:t>
      </w:r>
      <w:bookmarkEnd w:id="58"/>
      <w:bookmarkEnd w:id="59"/>
      <w:bookmarkEnd w:id="60"/>
    </w:p>
    <w:p w:rsidR="00852A5E" w:rsidRDefault="00852A5E" w:rsidP="007067F6">
      <w:pPr>
        <w:pStyle w:val="Telobesedila-zamik"/>
        <w:spacing w:line="276" w:lineRule="auto"/>
        <w:ind w:left="0"/>
        <w:rPr>
          <w:rFonts w:asciiTheme="minorHAnsi" w:hAnsiTheme="minorHAnsi" w:cstheme="minorHAnsi"/>
          <w:b/>
          <w:sz w:val="20"/>
          <w:szCs w:val="20"/>
        </w:rPr>
      </w:pPr>
    </w:p>
    <w:p w:rsidR="00955591" w:rsidRPr="00852A5E" w:rsidRDefault="00955591" w:rsidP="007067F6">
      <w:pPr>
        <w:pStyle w:val="Telobesedila-zamik"/>
        <w:spacing w:line="276" w:lineRule="auto"/>
        <w:ind w:left="0"/>
        <w:rPr>
          <w:rFonts w:asciiTheme="minorHAnsi" w:hAnsiTheme="minorHAnsi" w:cstheme="minorHAnsi"/>
          <w:b/>
          <w:sz w:val="20"/>
          <w:szCs w:val="20"/>
        </w:rPr>
      </w:pPr>
    </w:p>
    <w:p w:rsidR="00852A5E" w:rsidRPr="007067F6" w:rsidRDefault="00852A5E" w:rsidP="007067F6">
      <w:pPr>
        <w:pStyle w:val="Telobesedila-zamik"/>
        <w:spacing w:line="276" w:lineRule="auto"/>
        <w:ind w:left="0"/>
        <w:jc w:val="both"/>
        <w:rPr>
          <w:rFonts w:asciiTheme="minorHAnsi" w:hAnsiTheme="minorHAnsi" w:cstheme="minorHAnsi"/>
          <w:b/>
          <w:sz w:val="22"/>
          <w:szCs w:val="22"/>
          <w:lang w:val="pl-PL"/>
        </w:rPr>
      </w:pPr>
      <w:r w:rsidRPr="007067F6">
        <w:rPr>
          <w:rFonts w:asciiTheme="minorHAnsi" w:hAnsiTheme="minorHAnsi" w:cstheme="minorHAnsi"/>
          <w:b/>
          <w:sz w:val="22"/>
          <w:szCs w:val="22"/>
          <w:lang w:val="pl-PL"/>
        </w:rPr>
        <w:t>Pod kazensko in materialno odgovornostjo izjavljamo, da so v nadaljevanju navedeni podatki točni in resnični.</w:t>
      </w:r>
    </w:p>
    <w:p w:rsidR="00852A5E" w:rsidRPr="00852A5E" w:rsidRDefault="00852A5E" w:rsidP="007067F6">
      <w:pPr>
        <w:pStyle w:val="Telobesedila-zamik"/>
        <w:spacing w:line="276" w:lineRule="auto"/>
        <w:ind w:left="0"/>
        <w:rPr>
          <w:rFonts w:asciiTheme="minorHAnsi" w:hAnsiTheme="minorHAnsi" w:cstheme="minorHAnsi"/>
          <w:b/>
          <w:sz w:val="20"/>
          <w:szCs w:val="20"/>
        </w:rPr>
      </w:pPr>
    </w:p>
    <w:p w:rsidR="00852A5E" w:rsidRPr="00756CE9" w:rsidRDefault="0026110B" w:rsidP="007067F6">
      <w:pPr>
        <w:spacing w:line="276" w:lineRule="auto"/>
        <w:jc w:val="both"/>
        <w:rPr>
          <w:rFonts w:asciiTheme="minorHAnsi" w:hAnsiTheme="minorHAnsi" w:cstheme="minorHAnsi"/>
          <w:b/>
          <w:sz w:val="21"/>
          <w:szCs w:val="21"/>
        </w:rPr>
      </w:pPr>
      <w:r w:rsidRPr="00814DD4">
        <w:rPr>
          <w:rFonts w:asciiTheme="minorHAnsi" w:hAnsiTheme="minorHAnsi" w:cstheme="minorHAnsi"/>
          <w:b/>
          <w:sz w:val="21"/>
          <w:szCs w:val="21"/>
        </w:rPr>
        <w:t xml:space="preserve">A. </w:t>
      </w:r>
      <w:r w:rsidR="00852A5E" w:rsidRPr="00814DD4">
        <w:rPr>
          <w:rFonts w:asciiTheme="minorHAnsi" w:hAnsiTheme="minorHAnsi" w:cstheme="minorHAnsi"/>
          <w:b/>
          <w:sz w:val="21"/>
          <w:szCs w:val="21"/>
        </w:rPr>
        <w:t>Izjavljamo:</w:t>
      </w:r>
    </w:p>
    <w:p w:rsidR="00852A5E" w:rsidRPr="002344A6" w:rsidRDefault="00852A5E" w:rsidP="007067F6">
      <w:pPr>
        <w:spacing w:line="276" w:lineRule="auto"/>
        <w:rPr>
          <w:rFonts w:asciiTheme="minorHAnsi" w:hAnsiTheme="minorHAnsi" w:cstheme="minorHAnsi"/>
          <w:sz w:val="20"/>
          <w:szCs w:val="20"/>
        </w:rPr>
      </w:pPr>
    </w:p>
    <w:p w:rsidR="00852A5E" w:rsidRPr="004444A2" w:rsidRDefault="00852A5E" w:rsidP="009D656D">
      <w:pPr>
        <w:pStyle w:val="Slogpika"/>
        <w:numPr>
          <w:ilvl w:val="0"/>
          <w:numId w:val="28"/>
        </w:numPr>
      </w:pPr>
      <w:r w:rsidRPr="004444A2">
        <w:t>Da ponudnik in njegovi zakoniti zastopniki (če gre za pravno osebo) niso bili pravnomočno obsojeni zaradi kaznivih dejanj, ki so opredeljena v Kazenskem zakoniku (Uradni list RS, št. 55/08, 66/08 – popr. In 39/09): hudodelsko združevanje; sprejemanje podkupnine pri volitvah (velja za fizične osebe), nedovoljeno sprejemanje daril, nedovoljeno dajanje daril, jemanje podkupnine (za fizične osebe), dajanje podkupnine, sprejemanje daril za nezakonito posredovanje in dajanje daril za nezakonito posredovanje; goljufija, poslovna goljufija, preslepitev pri pridobitvi posojila ali ugodnosti in zatajitev finanč</w:t>
      </w:r>
      <w:r w:rsidR="000B6CCC" w:rsidRPr="004444A2">
        <w:t>nih obveznosti; pranje denarja.</w:t>
      </w:r>
    </w:p>
    <w:p w:rsidR="00852A5E" w:rsidRPr="004444A2" w:rsidRDefault="00852A5E" w:rsidP="007067F6">
      <w:pPr>
        <w:spacing w:line="276" w:lineRule="auto"/>
        <w:jc w:val="both"/>
        <w:rPr>
          <w:rFonts w:ascii="Calibri" w:hAnsi="Calibri"/>
          <w:sz w:val="20"/>
          <w:szCs w:val="20"/>
        </w:rPr>
      </w:pPr>
    </w:p>
    <w:p w:rsidR="00852A5E" w:rsidRPr="004444A2" w:rsidRDefault="00852A5E" w:rsidP="007E182D">
      <w:pPr>
        <w:pStyle w:val="Slogpika"/>
      </w:pPr>
      <w:r w:rsidRPr="004444A2">
        <w:t xml:space="preserve">Da ponudnik in njegovi zakoniti zastopniki (če gre za pravno osebo) niso bili pravnomočno obsojeni zaradi goljufije zoper finančne interese Evropskih skupnosti v smislu 1. člena Konvencije o zaščiti finančnih interesov Evropske skupnosti </w:t>
      </w:r>
    </w:p>
    <w:p w:rsidR="00852A5E" w:rsidRPr="004444A2" w:rsidRDefault="00852A5E" w:rsidP="007067F6">
      <w:pPr>
        <w:spacing w:line="276" w:lineRule="auto"/>
        <w:jc w:val="both"/>
        <w:rPr>
          <w:rFonts w:ascii="Calibri" w:hAnsi="Calibri"/>
          <w:sz w:val="20"/>
          <w:szCs w:val="20"/>
        </w:rPr>
      </w:pPr>
    </w:p>
    <w:p w:rsidR="00852A5E" w:rsidRPr="004444A2" w:rsidRDefault="002344A6" w:rsidP="007E182D">
      <w:pPr>
        <w:pStyle w:val="Slogpika"/>
      </w:pPr>
      <w:r w:rsidRPr="004444A2">
        <w:t xml:space="preserve">Da </w:t>
      </w:r>
      <w:r w:rsidR="00852A5E" w:rsidRPr="004444A2">
        <w:t>ponudnik na dan, ko s</w:t>
      </w:r>
      <w:r w:rsidR="00AB4BE2">
        <w:t xml:space="preserve">e izteče rok za oddajo ponudb, ni </w:t>
      </w:r>
      <w:r w:rsidR="00852A5E" w:rsidRPr="004444A2">
        <w:t>izločen iz postopkov oddaje javnih naročil zaradi uvrstitve v evidenco ponudnikov z negativnimi referencami iz 77.a člena ZJN-2  oziroma 81.a člena ZJNVETPS</w:t>
      </w:r>
      <w:r w:rsidR="0026110B" w:rsidRPr="004444A2">
        <w:t>.</w:t>
      </w:r>
    </w:p>
    <w:p w:rsidR="00852A5E" w:rsidRPr="004444A2" w:rsidRDefault="00852A5E" w:rsidP="007067F6">
      <w:pPr>
        <w:spacing w:line="276" w:lineRule="auto"/>
        <w:jc w:val="both"/>
        <w:rPr>
          <w:rFonts w:ascii="Calibri" w:hAnsi="Calibri"/>
          <w:sz w:val="20"/>
          <w:szCs w:val="20"/>
        </w:rPr>
      </w:pPr>
    </w:p>
    <w:p w:rsidR="00852A5E" w:rsidRPr="004444A2" w:rsidRDefault="002344A6" w:rsidP="007E182D">
      <w:pPr>
        <w:pStyle w:val="Slogpika"/>
      </w:pPr>
      <w:r w:rsidRPr="004444A2">
        <w:t xml:space="preserve">Da proti ponudniku ni </w:t>
      </w:r>
      <w:r w:rsidR="00852A5E" w:rsidRPr="004444A2">
        <w:t xml:space="preserve">uveden ali začet postopek prisilne poravnave, stečajni postopek ali likvidacijski postopek ali drug postopek, katerega posledica ali namen je prenehanje  poslovanja; da poslovanje ne upravlja sodišče; da ni opustil poslovne dejavnosti ali je v katerem koli podobnem položaju in da proti njemu ni uveden katerikoli drug postopek, podoben navedenim postopkom v skladu s predpisi države, v kateri imamo sedež. </w:t>
      </w:r>
    </w:p>
    <w:p w:rsidR="00852A5E" w:rsidRPr="004444A2" w:rsidRDefault="00852A5E" w:rsidP="007067F6">
      <w:pPr>
        <w:spacing w:line="276" w:lineRule="auto"/>
        <w:jc w:val="both"/>
        <w:rPr>
          <w:rFonts w:ascii="Calibri" w:hAnsi="Calibri"/>
          <w:sz w:val="20"/>
          <w:szCs w:val="20"/>
        </w:rPr>
      </w:pPr>
    </w:p>
    <w:p w:rsidR="00852A5E" w:rsidRPr="004444A2" w:rsidRDefault="004444A2" w:rsidP="007E182D">
      <w:pPr>
        <w:pStyle w:val="Slogpika"/>
      </w:pPr>
      <w:r>
        <w:t xml:space="preserve"> </w:t>
      </w:r>
      <w:r w:rsidR="00852A5E" w:rsidRPr="004444A2">
        <w:t xml:space="preserve">Da posamezni člani poslovodstva, nadzornega organa ter zakoniti zastopniki ponudnika, kot jih določa zakon, ki ureja finančno poslovanje, postopke zaradi insolventnosti in prisilnem prenehanju, kadarkoli v dveh letih pred iztekom roka za oddajo ponudbe v postopku predmetnega javnega naročila niso bili družbeniki z lastniškim deležem večjim od 25 odstotkov ali delničarji z lastniškim deležem večjim od 25 odstotkov ali člani poslovodstva ali nadzornega organa ali zastopniki subjekta, nad katerim je bil začet stečajni postopek ali postopek prisilne poravnave ali </w:t>
      </w:r>
      <w:r w:rsidR="000B6CCC" w:rsidRPr="004444A2">
        <w:t>postopek prisilnega prenehanja.</w:t>
      </w:r>
    </w:p>
    <w:p w:rsidR="00852A5E" w:rsidRPr="004444A2" w:rsidRDefault="00852A5E" w:rsidP="007067F6">
      <w:pPr>
        <w:spacing w:line="276" w:lineRule="auto"/>
        <w:jc w:val="both"/>
        <w:rPr>
          <w:rFonts w:ascii="Calibri" w:hAnsi="Calibri"/>
          <w:sz w:val="20"/>
          <w:szCs w:val="20"/>
        </w:rPr>
      </w:pPr>
    </w:p>
    <w:p w:rsidR="00852A5E" w:rsidRPr="004444A2" w:rsidRDefault="00852A5E" w:rsidP="007E182D">
      <w:pPr>
        <w:pStyle w:val="Slogpika"/>
      </w:pPr>
      <w:r w:rsidRPr="004444A2">
        <w:t>Da imamo na dan, ko izteče rok za oddajo ponudbe predmetnega javnega naročila, poravnane vse zapadle obveznosti v zvezi s plačili:</w:t>
      </w:r>
    </w:p>
    <w:p w:rsidR="00852A5E" w:rsidRPr="000B6CCC" w:rsidRDefault="00852A5E" w:rsidP="009D656D">
      <w:pPr>
        <w:pStyle w:val="Slogpika"/>
        <w:numPr>
          <w:ilvl w:val="0"/>
          <w:numId w:val="29"/>
        </w:numPr>
        <w:rPr>
          <w:b/>
        </w:rPr>
      </w:pPr>
      <w:r w:rsidRPr="000B6CCC">
        <w:t>prispevkov za socialno varnost in</w:t>
      </w:r>
    </w:p>
    <w:p w:rsidR="00852A5E" w:rsidRPr="000B6CCC" w:rsidRDefault="00852A5E" w:rsidP="009D656D">
      <w:pPr>
        <w:pStyle w:val="Slogpika"/>
        <w:numPr>
          <w:ilvl w:val="0"/>
          <w:numId w:val="29"/>
        </w:numPr>
        <w:rPr>
          <w:b/>
        </w:rPr>
      </w:pPr>
      <w:r w:rsidRPr="000B6CCC">
        <w:t>davkov</w:t>
      </w:r>
    </w:p>
    <w:p w:rsidR="00852A5E" w:rsidRDefault="000B6CCC" w:rsidP="007E182D">
      <w:pPr>
        <w:pStyle w:val="Slogpika"/>
        <w:numPr>
          <w:ilvl w:val="0"/>
          <w:numId w:val="0"/>
        </w:numPr>
        <w:ind w:left="720"/>
      </w:pPr>
      <w:r w:rsidRPr="004444A2">
        <w:t xml:space="preserve">v </w:t>
      </w:r>
      <w:r w:rsidR="00852A5E" w:rsidRPr="004444A2">
        <w:t>skladu z zakonskimi določbami države, v kateri imamo sedež oz. določbami dr</w:t>
      </w:r>
      <w:r w:rsidR="008D610D">
        <w:t>žave naročnika.</w:t>
      </w:r>
    </w:p>
    <w:p w:rsidR="008D610D" w:rsidRPr="004444A2" w:rsidRDefault="008D610D" w:rsidP="007E182D">
      <w:pPr>
        <w:pStyle w:val="Slogpika"/>
        <w:numPr>
          <w:ilvl w:val="0"/>
          <w:numId w:val="0"/>
        </w:numPr>
        <w:ind w:left="720"/>
      </w:pPr>
    </w:p>
    <w:p w:rsidR="00852A5E" w:rsidRPr="004444A2" w:rsidRDefault="00852A5E" w:rsidP="007E182D">
      <w:pPr>
        <w:pStyle w:val="Slogpika"/>
      </w:pPr>
      <w:r w:rsidRPr="004444A2">
        <w:t xml:space="preserve">Da imamo poravnane vse zapadle obveznosti do podizvajalcev v predhodnih postopkih javnega naročanja. </w:t>
      </w:r>
    </w:p>
    <w:p w:rsidR="00852A5E" w:rsidRPr="004444A2" w:rsidRDefault="00852A5E" w:rsidP="007067F6">
      <w:pPr>
        <w:spacing w:line="276" w:lineRule="auto"/>
        <w:jc w:val="both"/>
        <w:rPr>
          <w:rFonts w:ascii="Calibri" w:hAnsi="Calibri"/>
          <w:sz w:val="20"/>
          <w:szCs w:val="20"/>
        </w:rPr>
      </w:pPr>
    </w:p>
    <w:p w:rsidR="00852A5E" w:rsidRDefault="00852A5E" w:rsidP="007E182D">
      <w:pPr>
        <w:pStyle w:val="Slogpika"/>
      </w:pPr>
      <w:r w:rsidRPr="004444A2">
        <w:t>Da imamo veljavno registracijo za opravljanje dejavnosti v skladu s predpisi države članice, v kateri je registrirana dejavnost o vpisu v register</w:t>
      </w:r>
      <w:r w:rsidR="000B6CCC" w:rsidRPr="004444A2">
        <w:t xml:space="preserve"> poklicev ali trgovski register</w:t>
      </w:r>
      <w:r w:rsidR="00D402E7">
        <w:t>.</w:t>
      </w:r>
    </w:p>
    <w:p w:rsidR="00D402E7" w:rsidRPr="004444A2" w:rsidRDefault="00D402E7" w:rsidP="007E182D">
      <w:pPr>
        <w:pStyle w:val="Slogpika"/>
        <w:numPr>
          <w:ilvl w:val="0"/>
          <w:numId w:val="0"/>
        </w:numPr>
        <w:ind w:left="720"/>
      </w:pPr>
    </w:p>
    <w:p w:rsidR="00852A5E" w:rsidRPr="004444A2" w:rsidRDefault="00852A5E" w:rsidP="007E182D">
      <w:pPr>
        <w:pStyle w:val="Slogpika"/>
      </w:pPr>
      <w:r w:rsidRPr="004444A2">
        <w:t>Da imamo veljavno dovoljenje pristojnega organa za opravljanje dejavnosti, ki je predmet javnega naročila, če je za opravljanje take dejavnosti na podlagi posebnega zakona takšno dovoljenje potrebno, ali morajo biti člani posebne organizacije, da bi lahko v državi, v kateri imajo s</w:t>
      </w:r>
      <w:r w:rsidR="00D402E7">
        <w:t>voj sedež, opravljali storitev.</w:t>
      </w:r>
    </w:p>
    <w:p w:rsidR="00852A5E" w:rsidRPr="004444A2" w:rsidRDefault="00852A5E" w:rsidP="007E182D">
      <w:pPr>
        <w:pStyle w:val="Slogpika"/>
        <w:numPr>
          <w:ilvl w:val="0"/>
          <w:numId w:val="0"/>
        </w:numPr>
        <w:ind w:left="720"/>
      </w:pPr>
    </w:p>
    <w:p w:rsidR="00852A5E" w:rsidRPr="004444A2" w:rsidRDefault="00852A5E" w:rsidP="007E182D">
      <w:pPr>
        <w:pStyle w:val="Slogpika"/>
      </w:pPr>
      <w:r w:rsidRPr="004444A2">
        <w:t>Da imamo sklenjeno zavarovanje za odgovornost za škodo, ki bi utegnila nastati naročniku in tretjim osebam v zvezi z opravljanjem dejavnosti v skladu s 33. členom Zakona o graditvi objektov (Uradni list RS, št. 102/04 – uradno prečiščeno besedilo, 14/05 – popr., 92/05 – ZJC, 93/05 – ZVMS, 115/05 – od. US, 120/06 – odl. US, 126/07, 108/09, 61/10 – Zrud) (obvezna priloga</w:t>
      </w:r>
      <w:r w:rsidR="008D610D">
        <w:t xml:space="preserve"> OBR 10</w:t>
      </w:r>
      <w:r w:rsidRPr="004444A2">
        <w:t>).</w:t>
      </w:r>
    </w:p>
    <w:p w:rsidR="00852A5E" w:rsidRPr="004444A2" w:rsidRDefault="00852A5E" w:rsidP="007E182D">
      <w:pPr>
        <w:pStyle w:val="Slogpika"/>
        <w:numPr>
          <w:ilvl w:val="0"/>
          <w:numId w:val="0"/>
        </w:numPr>
        <w:ind w:left="720"/>
      </w:pPr>
    </w:p>
    <w:p w:rsidR="00852A5E" w:rsidRPr="004444A2" w:rsidRDefault="00852A5E" w:rsidP="007E182D">
      <w:pPr>
        <w:pStyle w:val="Slogpika"/>
      </w:pPr>
      <w:r w:rsidRPr="004444A2">
        <w:t>Da upoštevamo vse obveznosti, ki izhajajo iz veljavnih predpisov Republike Slovenije in se nanašajo na varstvo in zdravje pri delu, zaposlovanje in delovne pogoje.</w:t>
      </w:r>
    </w:p>
    <w:p w:rsidR="00852A5E" w:rsidRPr="004444A2" w:rsidRDefault="00852A5E" w:rsidP="007E182D">
      <w:pPr>
        <w:pStyle w:val="Slogpika"/>
        <w:numPr>
          <w:ilvl w:val="0"/>
          <w:numId w:val="0"/>
        </w:numPr>
        <w:ind w:left="720"/>
      </w:pPr>
    </w:p>
    <w:p w:rsidR="00852A5E" w:rsidRPr="004444A2" w:rsidRDefault="00852A5E" w:rsidP="007E182D">
      <w:pPr>
        <w:pStyle w:val="Slogpika"/>
      </w:pPr>
      <w:r w:rsidRPr="004444A2">
        <w:t>Da v zadnjih šestih mesecih pred rokom za oddajo javnega naročila, nismo imeli blokiranega transakcijskega računa (velja za vse transakcijske račune ponudnika).</w:t>
      </w:r>
    </w:p>
    <w:p w:rsidR="00852A5E" w:rsidRPr="004444A2" w:rsidRDefault="00852A5E" w:rsidP="007E182D">
      <w:pPr>
        <w:pStyle w:val="Slogpika"/>
        <w:numPr>
          <w:ilvl w:val="0"/>
          <w:numId w:val="0"/>
        </w:numPr>
        <w:ind w:left="720"/>
      </w:pPr>
    </w:p>
    <w:p w:rsidR="00852A5E" w:rsidRPr="004444A2" w:rsidRDefault="00852A5E" w:rsidP="007E182D">
      <w:pPr>
        <w:pStyle w:val="Slogpika"/>
      </w:pPr>
      <w:r w:rsidRPr="004444A2">
        <w:t>Razpolagamo z zadostnimi kadrovskimi in tehničnimi zmogljivostmi za izvedbo del po predmetnem javnem naročilu.</w:t>
      </w:r>
    </w:p>
    <w:p w:rsidR="00852A5E" w:rsidRPr="004444A2" w:rsidRDefault="00852A5E" w:rsidP="007E182D">
      <w:pPr>
        <w:pStyle w:val="Slogpika"/>
        <w:numPr>
          <w:ilvl w:val="0"/>
          <w:numId w:val="0"/>
        </w:numPr>
        <w:ind w:left="720"/>
      </w:pPr>
    </w:p>
    <w:p w:rsidR="00852A5E" w:rsidRPr="004444A2" w:rsidRDefault="004444A2" w:rsidP="007E182D">
      <w:pPr>
        <w:pStyle w:val="Slogpika"/>
      </w:pPr>
      <w:r>
        <w:t xml:space="preserve"> </w:t>
      </w:r>
      <w:r w:rsidR="00852A5E" w:rsidRPr="004444A2">
        <w:t xml:space="preserve">Smo ekonomsko-finančno </w:t>
      </w:r>
      <w:r w:rsidR="00785F69">
        <w:t>sposobni izvesti javno naročilo.</w:t>
      </w:r>
    </w:p>
    <w:p w:rsidR="00852A5E" w:rsidRDefault="00785F69" w:rsidP="007E182D">
      <w:pPr>
        <w:pStyle w:val="Slogpika"/>
        <w:numPr>
          <w:ilvl w:val="0"/>
          <w:numId w:val="0"/>
        </w:numPr>
        <w:ind w:left="720"/>
      </w:pPr>
      <w:r>
        <w:t>Naš povprečni letni promet v zadnjih treh letih znaša:</w:t>
      </w:r>
      <w:r w:rsidR="00B33039">
        <w:t xml:space="preserve"> </w:t>
      </w:r>
      <w:r>
        <w:t>______________________</w:t>
      </w:r>
    </w:p>
    <w:p w:rsidR="00785F69" w:rsidRDefault="00785F69" w:rsidP="007E182D">
      <w:pPr>
        <w:pStyle w:val="Slogpika"/>
        <w:numPr>
          <w:ilvl w:val="0"/>
          <w:numId w:val="0"/>
        </w:numPr>
        <w:ind w:left="720"/>
      </w:pPr>
      <w:r>
        <w:t>Priloge:</w:t>
      </w:r>
    </w:p>
    <w:p w:rsidR="00B33039" w:rsidRPr="004A7B20" w:rsidRDefault="00B33039" w:rsidP="009D656D">
      <w:pPr>
        <w:pStyle w:val="Odstavekseznama"/>
        <w:numPr>
          <w:ilvl w:val="1"/>
          <w:numId w:val="25"/>
        </w:numPr>
        <w:rPr>
          <w:b w:val="0"/>
        </w:rPr>
      </w:pPr>
      <w:r w:rsidRPr="004A7B20">
        <w:rPr>
          <w:b w:val="0"/>
        </w:rPr>
        <w:t xml:space="preserve">pravne osebe priložijo eS.BON obrazec, ki vsebuje podatke o prejemkih in izdatkih ter kratkoročni plačilni sposobnosti ali S.BON – 1 ali S.BON-1/P in ni starejši od vključno </w:t>
      </w:r>
      <w:r w:rsidR="003B498A" w:rsidRPr="004A7B20">
        <w:rPr>
          <w:b w:val="0"/>
        </w:rPr>
        <w:t>01</w:t>
      </w:r>
      <w:r w:rsidRPr="004A7B20">
        <w:rPr>
          <w:b w:val="0"/>
        </w:rPr>
        <w:t>.</w:t>
      </w:r>
      <w:r w:rsidR="008D665B">
        <w:rPr>
          <w:b w:val="0"/>
        </w:rPr>
        <w:t xml:space="preserve"> </w:t>
      </w:r>
      <w:r w:rsidR="005D3C45">
        <w:rPr>
          <w:b w:val="0"/>
        </w:rPr>
        <w:t>01. 2016</w:t>
      </w:r>
      <w:r w:rsidRPr="004A7B20">
        <w:rPr>
          <w:b w:val="0"/>
        </w:rPr>
        <w:t xml:space="preserve">  (oz. drug ustrezen</w:t>
      </w:r>
      <w:r w:rsidR="00D850CF" w:rsidRPr="004A7B20">
        <w:rPr>
          <w:b w:val="0"/>
        </w:rPr>
        <w:t xml:space="preserve"> BON obrazec za tuje ponudnike</w:t>
      </w:r>
      <w:r w:rsidRPr="004A7B20">
        <w:rPr>
          <w:b w:val="0"/>
        </w:rPr>
        <w:t xml:space="preserve"> </w:t>
      </w:r>
    </w:p>
    <w:p w:rsidR="00785F69" w:rsidRPr="004444A2" w:rsidRDefault="00785F69" w:rsidP="007E182D">
      <w:pPr>
        <w:pStyle w:val="Slogpika"/>
        <w:numPr>
          <w:ilvl w:val="0"/>
          <w:numId w:val="0"/>
        </w:numPr>
        <w:ind w:left="720"/>
      </w:pPr>
    </w:p>
    <w:p w:rsidR="00852A5E" w:rsidRPr="004444A2" w:rsidRDefault="00852A5E" w:rsidP="007E182D">
      <w:pPr>
        <w:pStyle w:val="Slogpika"/>
      </w:pPr>
      <w:r w:rsidRPr="00A66016">
        <w:t>Da bomo naročniku v roku 8</w:t>
      </w:r>
      <w:r w:rsidR="008D610D" w:rsidRPr="00A66016">
        <w:t xml:space="preserve"> (osmih)</w:t>
      </w:r>
      <w:r w:rsidRPr="00A66016">
        <w:t xml:space="preserve"> dni od prejema njeg</w:t>
      </w:r>
      <w:r w:rsidR="007F759E" w:rsidRPr="00A66016">
        <w:t xml:space="preserve">ovega poziva </w:t>
      </w:r>
      <w:r w:rsidRPr="00A66016">
        <w:t>v postopku javnega naročanja</w:t>
      </w:r>
      <w:r w:rsidRPr="004444A2">
        <w:t xml:space="preserve"> ali pri izvajanju javnega naročila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w:t>
      </w:r>
      <w:r w:rsidR="007F759E">
        <w:t>, da so z nami povezane družbe.</w:t>
      </w:r>
    </w:p>
    <w:p w:rsidR="00B33039" w:rsidRPr="002C7056" w:rsidRDefault="00B33039" w:rsidP="007067F6">
      <w:pPr>
        <w:spacing w:line="276" w:lineRule="auto"/>
        <w:jc w:val="both"/>
        <w:rPr>
          <w:rFonts w:asciiTheme="minorHAnsi" w:hAnsiTheme="minorHAnsi" w:cstheme="minorHAnsi"/>
          <w:sz w:val="20"/>
          <w:szCs w:val="20"/>
        </w:rPr>
      </w:pPr>
    </w:p>
    <w:p w:rsidR="00852A5E" w:rsidRPr="00756CE9" w:rsidRDefault="00852A5E" w:rsidP="007067F6">
      <w:pPr>
        <w:spacing w:line="276" w:lineRule="auto"/>
        <w:jc w:val="both"/>
        <w:rPr>
          <w:rFonts w:asciiTheme="minorHAnsi" w:hAnsiTheme="minorHAnsi" w:cstheme="minorHAnsi"/>
          <w:b/>
          <w:sz w:val="21"/>
          <w:szCs w:val="21"/>
        </w:rPr>
      </w:pPr>
      <w:r w:rsidRPr="00756CE9">
        <w:rPr>
          <w:rFonts w:asciiTheme="minorHAnsi" w:hAnsiTheme="minorHAnsi" w:cstheme="minorHAnsi"/>
          <w:b/>
          <w:sz w:val="21"/>
          <w:szCs w:val="21"/>
        </w:rPr>
        <w:t>B) Ustrezno izpolnite in obkrožite:</w:t>
      </w:r>
    </w:p>
    <w:p w:rsidR="002C7056" w:rsidRDefault="002C7056" w:rsidP="007067F6">
      <w:pPr>
        <w:spacing w:line="276" w:lineRule="auto"/>
        <w:jc w:val="both"/>
        <w:rPr>
          <w:rFonts w:asciiTheme="minorHAnsi" w:hAnsiTheme="minorHAnsi" w:cstheme="minorHAnsi"/>
          <w:sz w:val="20"/>
          <w:szCs w:val="20"/>
        </w:rPr>
      </w:pPr>
    </w:p>
    <w:p w:rsidR="00852A5E" w:rsidRPr="00852A5E" w:rsidRDefault="00852A5E" w:rsidP="00C622D6">
      <w:pPr>
        <w:numPr>
          <w:ilvl w:val="0"/>
          <w:numId w:val="10"/>
        </w:numPr>
        <w:spacing w:line="276" w:lineRule="auto"/>
        <w:jc w:val="both"/>
        <w:rPr>
          <w:rFonts w:asciiTheme="minorHAnsi" w:hAnsiTheme="minorHAnsi" w:cstheme="minorHAnsi"/>
          <w:sz w:val="20"/>
          <w:szCs w:val="20"/>
        </w:rPr>
      </w:pPr>
      <w:r w:rsidRPr="00852A5E">
        <w:rPr>
          <w:rFonts w:asciiTheme="minorHAnsi" w:hAnsiTheme="minorHAnsi" w:cstheme="minorHAnsi"/>
          <w:sz w:val="20"/>
          <w:szCs w:val="20"/>
        </w:rPr>
        <w:t>Dejavnost lahko opravljamo na podlagi vpisa v Sodni register, pod vložno številko _________________________, oz. na osnovi vpisa pri Davčnem uradu RS enota v _________________________,</w:t>
      </w:r>
      <w:r w:rsidR="002C7056">
        <w:rPr>
          <w:rFonts w:asciiTheme="minorHAnsi" w:hAnsiTheme="minorHAnsi" w:cstheme="minorHAnsi"/>
          <w:sz w:val="20"/>
          <w:szCs w:val="20"/>
        </w:rPr>
        <w:t xml:space="preserve"> številka ____________________.</w:t>
      </w:r>
    </w:p>
    <w:p w:rsidR="00852A5E" w:rsidRPr="00852A5E" w:rsidRDefault="00852A5E" w:rsidP="00C622D6">
      <w:pPr>
        <w:numPr>
          <w:ilvl w:val="0"/>
          <w:numId w:val="10"/>
        </w:numPr>
        <w:spacing w:line="276" w:lineRule="auto"/>
        <w:jc w:val="both"/>
        <w:rPr>
          <w:rFonts w:asciiTheme="minorHAnsi" w:hAnsiTheme="minorHAnsi" w:cstheme="minorHAnsi"/>
          <w:sz w:val="20"/>
          <w:szCs w:val="20"/>
        </w:rPr>
      </w:pPr>
      <w:r w:rsidRPr="00852A5E">
        <w:rPr>
          <w:rFonts w:asciiTheme="minorHAnsi" w:hAnsiTheme="minorHAnsi" w:cstheme="minorHAnsi"/>
          <w:sz w:val="20"/>
          <w:szCs w:val="20"/>
        </w:rPr>
        <w:t>Za opravljanje dejavnosti, ki je predmet naročila smo na podlagi  Zakona ____________________________________________________________ pridobili ustrezno dovoljenje, številka ___________________________ izdano pri ______________________________________________  dne ________________.</w:t>
      </w:r>
    </w:p>
    <w:p w:rsidR="004A2687" w:rsidRDefault="004A2687" w:rsidP="002C7056">
      <w:pPr>
        <w:pStyle w:val="Telobesedila-zamik2"/>
        <w:spacing w:line="276" w:lineRule="auto"/>
        <w:ind w:left="709" w:firstLine="0"/>
        <w:jc w:val="both"/>
        <w:rPr>
          <w:rFonts w:asciiTheme="minorHAnsi" w:hAnsiTheme="minorHAnsi" w:cstheme="minorHAnsi"/>
          <w:sz w:val="20"/>
          <w:szCs w:val="20"/>
        </w:rPr>
      </w:pPr>
    </w:p>
    <w:p w:rsidR="00852A5E" w:rsidRPr="00852A5E" w:rsidRDefault="00852A5E" w:rsidP="002C7056">
      <w:pPr>
        <w:pStyle w:val="Telobesedila-zamik2"/>
        <w:spacing w:line="276" w:lineRule="auto"/>
        <w:ind w:left="709" w:firstLine="0"/>
        <w:jc w:val="both"/>
        <w:rPr>
          <w:rFonts w:asciiTheme="minorHAnsi" w:hAnsiTheme="minorHAnsi" w:cstheme="minorHAnsi"/>
          <w:sz w:val="20"/>
          <w:szCs w:val="20"/>
        </w:rPr>
      </w:pPr>
      <w:r w:rsidRPr="00852A5E">
        <w:rPr>
          <w:rFonts w:asciiTheme="minorHAnsi" w:hAnsiTheme="minorHAnsi" w:cstheme="minorHAnsi"/>
          <w:sz w:val="20"/>
          <w:szCs w:val="20"/>
        </w:rPr>
        <w:t>Smo člani naslednje organizacije:</w:t>
      </w:r>
      <w:r w:rsidR="000B6CCC">
        <w:rPr>
          <w:rFonts w:asciiTheme="minorHAnsi" w:hAnsiTheme="minorHAnsi" w:cstheme="minorHAnsi"/>
          <w:sz w:val="20"/>
          <w:szCs w:val="20"/>
        </w:rPr>
        <w:t xml:space="preserve"> </w:t>
      </w:r>
      <w:r w:rsidRPr="00852A5E">
        <w:rPr>
          <w:rFonts w:asciiTheme="minorHAnsi" w:hAnsiTheme="minorHAnsi" w:cstheme="minorHAnsi"/>
          <w:sz w:val="20"/>
          <w:szCs w:val="20"/>
        </w:rPr>
        <w:t>_________________________________________________</w:t>
      </w:r>
    </w:p>
    <w:p w:rsidR="00852A5E" w:rsidRPr="00852A5E" w:rsidRDefault="00852A5E" w:rsidP="007067F6">
      <w:pPr>
        <w:pStyle w:val="Telobesedila-zamik2"/>
        <w:spacing w:line="276" w:lineRule="auto"/>
        <w:ind w:left="709" w:firstLine="0"/>
        <w:jc w:val="both"/>
        <w:rPr>
          <w:rFonts w:asciiTheme="minorHAnsi" w:hAnsiTheme="minorHAnsi" w:cstheme="minorHAnsi"/>
          <w:sz w:val="20"/>
          <w:szCs w:val="20"/>
        </w:rPr>
      </w:pPr>
    </w:p>
    <w:p w:rsidR="00852A5E" w:rsidRDefault="00852A5E" w:rsidP="007067F6">
      <w:pPr>
        <w:pStyle w:val="Telobesedila-zamik2"/>
        <w:spacing w:line="276" w:lineRule="auto"/>
        <w:ind w:left="709" w:firstLine="0"/>
        <w:jc w:val="both"/>
        <w:rPr>
          <w:rFonts w:asciiTheme="minorHAnsi" w:hAnsiTheme="minorHAnsi" w:cstheme="minorHAnsi"/>
          <w:i/>
          <w:sz w:val="20"/>
          <w:szCs w:val="20"/>
          <w:u w:val="single"/>
        </w:rPr>
      </w:pPr>
      <w:r w:rsidRPr="00852A5E">
        <w:rPr>
          <w:rFonts w:asciiTheme="minorHAnsi" w:hAnsiTheme="minorHAnsi" w:cstheme="minorHAnsi"/>
          <w:i/>
          <w:sz w:val="20"/>
          <w:szCs w:val="20"/>
          <w:u w:val="single"/>
        </w:rPr>
        <w:t xml:space="preserve">(Vpisati le v primeru, če mora biti gospodarski subjekt </w:t>
      </w:r>
      <w:r w:rsidR="000B6CCC">
        <w:rPr>
          <w:rFonts w:asciiTheme="minorHAnsi" w:hAnsiTheme="minorHAnsi" w:cstheme="minorHAnsi"/>
          <w:i/>
          <w:sz w:val="20"/>
          <w:szCs w:val="20"/>
          <w:u w:val="single"/>
        </w:rPr>
        <w:t>za opravljanje svoje dejavnosti</w:t>
      </w:r>
      <w:r w:rsidRPr="00852A5E">
        <w:rPr>
          <w:rFonts w:asciiTheme="minorHAnsi" w:hAnsiTheme="minorHAnsi" w:cstheme="minorHAnsi"/>
          <w:i/>
          <w:sz w:val="20"/>
          <w:szCs w:val="20"/>
          <w:u w:val="single"/>
        </w:rPr>
        <w:t xml:space="preserve"> član posebne organizacije-zbornice, zdru</w:t>
      </w:r>
      <w:r w:rsidR="0045587F">
        <w:rPr>
          <w:rFonts w:asciiTheme="minorHAnsi" w:hAnsiTheme="minorHAnsi" w:cstheme="minorHAnsi"/>
          <w:i/>
          <w:sz w:val="20"/>
          <w:szCs w:val="20"/>
          <w:u w:val="single"/>
        </w:rPr>
        <w:t>ženja itd</w:t>
      </w:r>
      <w:r w:rsidRPr="00852A5E">
        <w:rPr>
          <w:rFonts w:asciiTheme="minorHAnsi" w:hAnsiTheme="minorHAnsi" w:cstheme="minorHAnsi"/>
          <w:i/>
          <w:sz w:val="20"/>
          <w:szCs w:val="20"/>
          <w:u w:val="single"/>
        </w:rPr>
        <w:t>.)</w:t>
      </w:r>
    </w:p>
    <w:p w:rsidR="0045587F" w:rsidRDefault="0045587F" w:rsidP="0045587F">
      <w:pPr>
        <w:spacing w:line="276" w:lineRule="auto"/>
        <w:ind w:left="360"/>
        <w:jc w:val="both"/>
        <w:rPr>
          <w:rFonts w:asciiTheme="minorHAnsi" w:hAnsiTheme="minorHAnsi" w:cstheme="minorHAnsi"/>
          <w:sz w:val="20"/>
          <w:szCs w:val="20"/>
        </w:rPr>
      </w:pPr>
    </w:p>
    <w:p w:rsidR="002C7056" w:rsidRPr="0045587F" w:rsidRDefault="002C7056" w:rsidP="0045587F">
      <w:pPr>
        <w:spacing w:line="276" w:lineRule="auto"/>
        <w:ind w:left="360"/>
        <w:jc w:val="both"/>
        <w:rPr>
          <w:rFonts w:asciiTheme="minorHAnsi" w:hAnsiTheme="minorHAnsi" w:cstheme="minorHAnsi"/>
          <w:sz w:val="20"/>
          <w:szCs w:val="20"/>
        </w:rPr>
      </w:pPr>
    </w:p>
    <w:p w:rsidR="00852A5E" w:rsidRPr="00852A5E" w:rsidRDefault="00852A5E" w:rsidP="00C622D6">
      <w:pPr>
        <w:numPr>
          <w:ilvl w:val="0"/>
          <w:numId w:val="10"/>
        </w:numPr>
        <w:spacing w:line="276" w:lineRule="auto"/>
        <w:jc w:val="both"/>
        <w:rPr>
          <w:rFonts w:asciiTheme="minorHAnsi" w:hAnsiTheme="minorHAnsi" w:cstheme="minorHAnsi"/>
          <w:sz w:val="20"/>
          <w:szCs w:val="20"/>
        </w:rPr>
      </w:pPr>
      <w:r w:rsidRPr="00852A5E">
        <w:rPr>
          <w:rFonts w:asciiTheme="minorHAnsi" w:hAnsiTheme="minorHAnsi" w:cstheme="minorHAnsi"/>
          <w:sz w:val="20"/>
          <w:szCs w:val="20"/>
        </w:rPr>
        <w:t>Za opravljanje dejavnosti, ki je predmet naročila ne potrebujemo posebnega dovoljenja in lahko dejavnost opravljamo že na podlagi vpisa v sodni regist</w:t>
      </w:r>
      <w:r w:rsidR="002C7056">
        <w:rPr>
          <w:rFonts w:asciiTheme="minorHAnsi" w:hAnsiTheme="minorHAnsi" w:cstheme="minorHAnsi"/>
          <w:sz w:val="20"/>
          <w:szCs w:val="20"/>
        </w:rPr>
        <w:t>er oz. vpisa pri Davčnem uradu.</w:t>
      </w:r>
    </w:p>
    <w:p w:rsidR="00852A5E" w:rsidRPr="00852A5E" w:rsidRDefault="00852A5E" w:rsidP="007067F6">
      <w:pPr>
        <w:spacing w:line="276" w:lineRule="auto"/>
        <w:ind w:left="360"/>
        <w:jc w:val="both"/>
        <w:rPr>
          <w:rFonts w:asciiTheme="minorHAnsi" w:hAnsiTheme="minorHAnsi" w:cstheme="minorHAnsi"/>
          <w:sz w:val="20"/>
          <w:szCs w:val="20"/>
        </w:rPr>
      </w:pPr>
    </w:p>
    <w:p w:rsidR="00852A5E" w:rsidRPr="00852A5E" w:rsidRDefault="00852A5E" w:rsidP="007067F6">
      <w:pPr>
        <w:spacing w:line="276" w:lineRule="auto"/>
        <w:ind w:left="709"/>
        <w:jc w:val="both"/>
        <w:rPr>
          <w:rFonts w:asciiTheme="minorHAnsi" w:hAnsiTheme="minorHAnsi" w:cstheme="minorHAnsi"/>
          <w:i/>
          <w:sz w:val="20"/>
          <w:szCs w:val="20"/>
          <w:u w:val="single"/>
        </w:rPr>
      </w:pPr>
      <w:r w:rsidRPr="00852A5E">
        <w:rPr>
          <w:rFonts w:asciiTheme="minorHAnsi" w:hAnsiTheme="minorHAnsi" w:cstheme="minorHAnsi"/>
          <w:i/>
          <w:sz w:val="20"/>
          <w:szCs w:val="20"/>
          <w:u w:val="single"/>
        </w:rPr>
        <w:t>(Če ste izpolnili točko B, v tem primeru točke C ne izpolnjujete; če niste izpolnili točke B, izpolnite točko C.)</w:t>
      </w:r>
    </w:p>
    <w:p w:rsidR="00852A5E" w:rsidRDefault="00852A5E" w:rsidP="007067F6">
      <w:pPr>
        <w:spacing w:line="276" w:lineRule="auto"/>
        <w:jc w:val="both"/>
        <w:rPr>
          <w:rFonts w:asciiTheme="minorHAnsi" w:hAnsiTheme="minorHAnsi" w:cstheme="minorHAnsi"/>
          <w:sz w:val="20"/>
          <w:szCs w:val="20"/>
        </w:rPr>
      </w:pPr>
    </w:p>
    <w:p w:rsidR="007067F6" w:rsidRPr="00852A5E" w:rsidRDefault="007067F6" w:rsidP="007067F6">
      <w:pPr>
        <w:spacing w:line="276" w:lineRule="auto"/>
        <w:jc w:val="both"/>
        <w:rPr>
          <w:rFonts w:asciiTheme="minorHAnsi" w:hAnsiTheme="minorHAnsi" w:cstheme="minorHAnsi"/>
          <w:sz w:val="20"/>
          <w:szCs w:val="20"/>
        </w:rPr>
      </w:pPr>
    </w:p>
    <w:p w:rsidR="00852A5E" w:rsidRDefault="00852A5E" w:rsidP="007067F6">
      <w:pPr>
        <w:spacing w:line="276" w:lineRule="auto"/>
        <w:jc w:val="both"/>
        <w:rPr>
          <w:rFonts w:asciiTheme="minorHAnsi" w:hAnsiTheme="minorHAnsi" w:cstheme="minorHAnsi"/>
          <w:b/>
          <w:sz w:val="20"/>
          <w:szCs w:val="20"/>
        </w:rPr>
      </w:pPr>
      <w:r w:rsidRPr="00756CE9">
        <w:rPr>
          <w:rFonts w:asciiTheme="minorHAnsi" w:hAnsiTheme="minorHAnsi" w:cstheme="minorHAnsi"/>
          <w:b/>
          <w:sz w:val="21"/>
          <w:szCs w:val="21"/>
        </w:rPr>
        <w:t>C) Podizvajalci</w:t>
      </w:r>
      <w:r w:rsidRPr="00852A5E">
        <w:rPr>
          <w:rFonts w:asciiTheme="minorHAnsi" w:hAnsiTheme="minorHAnsi" w:cstheme="minorHAnsi"/>
          <w:b/>
          <w:sz w:val="20"/>
          <w:szCs w:val="20"/>
        </w:rPr>
        <w:t xml:space="preserve"> </w:t>
      </w:r>
      <w:r w:rsidRPr="00852A5E">
        <w:rPr>
          <w:rFonts w:asciiTheme="minorHAnsi" w:hAnsiTheme="minorHAnsi" w:cstheme="minorHAnsi"/>
          <w:sz w:val="20"/>
          <w:szCs w:val="20"/>
        </w:rPr>
        <w:t>(ustrezno obkrožiti in izpolniti)</w:t>
      </w:r>
      <w:r w:rsidRPr="00852A5E">
        <w:rPr>
          <w:rFonts w:asciiTheme="minorHAnsi" w:hAnsiTheme="minorHAnsi" w:cstheme="minorHAnsi"/>
          <w:b/>
          <w:sz w:val="20"/>
          <w:szCs w:val="20"/>
        </w:rPr>
        <w:t>:</w:t>
      </w:r>
    </w:p>
    <w:p w:rsidR="002C7056" w:rsidRPr="002C7056" w:rsidRDefault="002C7056" w:rsidP="007067F6">
      <w:pPr>
        <w:spacing w:line="276" w:lineRule="auto"/>
        <w:jc w:val="both"/>
        <w:rPr>
          <w:rFonts w:asciiTheme="minorHAnsi" w:hAnsiTheme="minorHAnsi" w:cstheme="minorHAnsi"/>
          <w:sz w:val="20"/>
          <w:szCs w:val="20"/>
        </w:rPr>
      </w:pPr>
    </w:p>
    <w:p w:rsidR="008D610D" w:rsidRPr="00A66016" w:rsidRDefault="00852A5E" w:rsidP="00C622D6">
      <w:pPr>
        <w:numPr>
          <w:ilvl w:val="0"/>
          <w:numId w:val="11"/>
        </w:numPr>
        <w:spacing w:line="276" w:lineRule="auto"/>
        <w:jc w:val="both"/>
        <w:rPr>
          <w:rFonts w:asciiTheme="minorHAnsi" w:hAnsiTheme="minorHAnsi" w:cstheme="minorHAnsi"/>
          <w:sz w:val="20"/>
          <w:szCs w:val="20"/>
        </w:rPr>
      </w:pPr>
      <w:r w:rsidRPr="00A66016">
        <w:rPr>
          <w:rFonts w:asciiTheme="minorHAnsi" w:hAnsiTheme="minorHAnsi" w:cstheme="minorHAnsi"/>
          <w:sz w:val="20"/>
          <w:szCs w:val="20"/>
        </w:rPr>
        <w:t>Izjavljamo, da nimamo podizvajalcev. Strinjamo se, da v primeru, da bodo dela izvajali podizvajalci, ki jih ne navajamo v ponudbeni dokumentaciji in ne bodo navedeni v pogodbi z naročnikom, naročnik obračuna pogodben</w:t>
      </w:r>
      <w:r w:rsidR="002C7056" w:rsidRPr="00A66016">
        <w:rPr>
          <w:rFonts w:asciiTheme="minorHAnsi" w:hAnsiTheme="minorHAnsi" w:cstheme="minorHAnsi"/>
          <w:sz w:val="20"/>
          <w:szCs w:val="20"/>
        </w:rPr>
        <w:t>o kazen</w:t>
      </w:r>
      <w:r w:rsidRPr="00A66016">
        <w:rPr>
          <w:rFonts w:asciiTheme="minorHAnsi" w:hAnsiTheme="minorHAnsi" w:cstheme="minorHAnsi"/>
          <w:sz w:val="20"/>
          <w:szCs w:val="20"/>
        </w:rPr>
        <w:t xml:space="preserve"> </w:t>
      </w:r>
      <w:r w:rsidR="002C7056" w:rsidRPr="00A66016">
        <w:rPr>
          <w:rFonts w:asciiTheme="minorHAnsi" w:hAnsiTheme="minorHAnsi" w:cstheme="minorHAnsi"/>
          <w:sz w:val="20"/>
          <w:szCs w:val="20"/>
        </w:rPr>
        <w:t>v višini 10% (deset odstotkov) pogodbe</w:t>
      </w:r>
      <w:r w:rsidR="004A7B20">
        <w:rPr>
          <w:rFonts w:asciiTheme="minorHAnsi" w:hAnsiTheme="minorHAnsi" w:cstheme="minorHAnsi"/>
          <w:sz w:val="20"/>
          <w:szCs w:val="20"/>
        </w:rPr>
        <w:t>ne vrednosti z vključenim DDV-jem</w:t>
      </w:r>
      <w:r w:rsidR="002C7056" w:rsidRPr="00A66016">
        <w:rPr>
          <w:rFonts w:asciiTheme="minorHAnsi" w:hAnsiTheme="minorHAnsi" w:cstheme="minorHAnsi"/>
          <w:sz w:val="20"/>
          <w:szCs w:val="20"/>
        </w:rPr>
        <w:t>, poleg pogodbene kazni za morebitno zamudo pri izvedbi pogodbenih obveznosti.</w:t>
      </w:r>
    </w:p>
    <w:p w:rsidR="008D610D" w:rsidRPr="00852A5E" w:rsidRDefault="008D610D" w:rsidP="007067F6">
      <w:pPr>
        <w:spacing w:line="276" w:lineRule="auto"/>
        <w:ind w:left="360"/>
        <w:jc w:val="both"/>
        <w:rPr>
          <w:rFonts w:asciiTheme="minorHAnsi" w:hAnsiTheme="minorHAnsi" w:cstheme="minorHAnsi"/>
          <w:sz w:val="20"/>
          <w:szCs w:val="20"/>
        </w:rPr>
      </w:pPr>
    </w:p>
    <w:p w:rsidR="00852A5E" w:rsidRPr="00852A5E" w:rsidRDefault="00852A5E" w:rsidP="00C622D6">
      <w:pPr>
        <w:numPr>
          <w:ilvl w:val="0"/>
          <w:numId w:val="11"/>
        </w:numPr>
        <w:spacing w:line="276" w:lineRule="auto"/>
        <w:jc w:val="both"/>
        <w:rPr>
          <w:rFonts w:asciiTheme="minorHAnsi" w:hAnsiTheme="minorHAnsi" w:cstheme="minorHAnsi"/>
          <w:sz w:val="20"/>
          <w:szCs w:val="20"/>
        </w:rPr>
      </w:pPr>
      <w:r>
        <w:rPr>
          <w:rFonts w:asciiTheme="minorHAnsi" w:hAnsiTheme="minorHAnsi" w:cstheme="minorHAnsi"/>
          <w:sz w:val="20"/>
          <w:szCs w:val="20"/>
        </w:rPr>
        <w:t>Sodelovali bomo z naslednjimi podizvajalci:</w:t>
      </w:r>
    </w:p>
    <w:p w:rsidR="00852A5E" w:rsidRDefault="00852A5E" w:rsidP="007067F6">
      <w:pPr>
        <w:spacing w:line="276" w:lineRule="auto"/>
        <w:ind w:left="360"/>
        <w:jc w:val="both"/>
        <w:rPr>
          <w:rFonts w:asciiTheme="minorHAnsi" w:hAnsiTheme="minorHAnsi" w:cstheme="minorHAnsi"/>
          <w:sz w:val="20"/>
          <w:szCs w:val="20"/>
        </w:rPr>
      </w:pP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6"/>
        <w:gridCol w:w="8646"/>
      </w:tblGrid>
      <w:tr w:rsidR="00852A5E" w:rsidRPr="00852A5E" w:rsidTr="00745E13">
        <w:tc>
          <w:tcPr>
            <w:tcW w:w="426" w:type="dxa"/>
          </w:tcPr>
          <w:p w:rsidR="00852A5E" w:rsidRPr="006D29C4" w:rsidRDefault="00852A5E" w:rsidP="007067F6">
            <w:pPr>
              <w:pStyle w:val="Glava"/>
              <w:spacing w:line="276" w:lineRule="auto"/>
              <w:jc w:val="both"/>
              <w:rPr>
                <w:rFonts w:asciiTheme="minorHAnsi" w:hAnsiTheme="minorHAnsi" w:cstheme="minorHAnsi"/>
                <w:lang w:val="it-IT"/>
              </w:rPr>
            </w:pPr>
          </w:p>
          <w:p w:rsidR="00852A5E" w:rsidRPr="00852A5E" w:rsidRDefault="00852A5E" w:rsidP="007067F6">
            <w:pPr>
              <w:pStyle w:val="Glava"/>
              <w:spacing w:line="276" w:lineRule="auto"/>
              <w:jc w:val="both"/>
              <w:rPr>
                <w:rFonts w:asciiTheme="minorHAnsi" w:hAnsiTheme="minorHAnsi" w:cstheme="minorHAnsi"/>
              </w:rPr>
            </w:pPr>
            <w:r w:rsidRPr="00852A5E">
              <w:rPr>
                <w:rFonts w:asciiTheme="minorHAnsi" w:hAnsiTheme="minorHAnsi" w:cstheme="minorHAnsi"/>
              </w:rPr>
              <w:t>1.</w:t>
            </w:r>
          </w:p>
        </w:tc>
        <w:tc>
          <w:tcPr>
            <w:tcW w:w="8646" w:type="dxa"/>
          </w:tcPr>
          <w:p w:rsidR="00852A5E" w:rsidRPr="00756CE9" w:rsidRDefault="00852A5E" w:rsidP="007067F6">
            <w:pPr>
              <w:pStyle w:val="Glava"/>
              <w:spacing w:line="276" w:lineRule="auto"/>
              <w:jc w:val="both"/>
              <w:rPr>
                <w:rFonts w:asciiTheme="minorHAnsi" w:hAnsiTheme="minorHAnsi" w:cstheme="minorHAnsi"/>
                <w:lang w:val="sl-SI"/>
              </w:rPr>
            </w:pPr>
          </w:p>
          <w:p w:rsidR="00852A5E" w:rsidRPr="00756CE9" w:rsidRDefault="00852A5E" w:rsidP="007067F6">
            <w:pPr>
              <w:pStyle w:val="Glava"/>
              <w:spacing w:line="276" w:lineRule="auto"/>
              <w:jc w:val="both"/>
              <w:rPr>
                <w:rFonts w:asciiTheme="minorHAnsi" w:hAnsiTheme="minorHAnsi" w:cstheme="minorHAnsi"/>
                <w:lang w:val="sl-SI"/>
              </w:rPr>
            </w:pPr>
            <w:r w:rsidRPr="00756CE9">
              <w:rPr>
                <w:rFonts w:asciiTheme="minorHAnsi" w:hAnsiTheme="minorHAnsi" w:cstheme="minorHAnsi"/>
                <w:lang w:val="sl-SI"/>
              </w:rPr>
              <w:t>Podizvajalec:</w:t>
            </w:r>
          </w:p>
          <w:p w:rsidR="00852A5E" w:rsidRPr="00756CE9" w:rsidRDefault="00852A5E" w:rsidP="007067F6">
            <w:pPr>
              <w:pStyle w:val="Glava"/>
              <w:spacing w:line="276" w:lineRule="auto"/>
              <w:jc w:val="both"/>
              <w:rPr>
                <w:rFonts w:asciiTheme="minorHAnsi" w:hAnsiTheme="minorHAnsi" w:cstheme="minorHAnsi"/>
                <w:lang w:val="sl-SI"/>
              </w:rPr>
            </w:pPr>
          </w:p>
          <w:p w:rsidR="00852A5E" w:rsidRPr="00756CE9" w:rsidRDefault="00852A5E" w:rsidP="007067F6">
            <w:pPr>
              <w:pStyle w:val="Glava"/>
              <w:spacing w:line="276" w:lineRule="auto"/>
              <w:jc w:val="both"/>
              <w:rPr>
                <w:rFonts w:asciiTheme="minorHAnsi" w:hAnsiTheme="minorHAnsi" w:cstheme="minorHAnsi"/>
                <w:lang w:val="sl-SI"/>
              </w:rPr>
            </w:pPr>
            <w:r w:rsidRPr="00756CE9">
              <w:rPr>
                <w:rFonts w:asciiTheme="minorHAnsi" w:hAnsiTheme="minorHAnsi" w:cstheme="minorHAnsi"/>
                <w:lang w:val="sl-SI"/>
              </w:rPr>
              <w:t>Dela, ki jih bo opravljal:</w:t>
            </w:r>
          </w:p>
          <w:p w:rsidR="00852A5E" w:rsidRPr="00756CE9" w:rsidRDefault="00852A5E" w:rsidP="007067F6">
            <w:pPr>
              <w:pStyle w:val="Glava"/>
              <w:spacing w:line="276" w:lineRule="auto"/>
              <w:jc w:val="both"/>
              <w:rPr>
                <w:rFonts w:asciiTheme="minorHAnsi" w:hAnsiTheme="minorHAnsi" w:cstheme="minorHAnsi"/>
                <w:lang w:val="sl-SI"/>
              </w:rPr>
            </w:pPr>
          </w:p>
          <w:p w:rsidR="00852A5E" w:rsidRPr="00756CE9" w:rsidRDefault="00852A5E" w:rsidP="00745E13">
            <w:pPr>
              <w:pStyle w:val="Glava"/>
              <w:spacing w:line="276" w:lineRule="auto"/>
              <w:jc w:val="both"/>
              <w:rPr>
                <w:rFonts w:asciiTheme="minorHAnsi" w:hAnsiTheme="minorHAnsi" w:cstheme="minorHAnsi"/>
                <w:lang w:val="sl-SI"/>
              </w:rPr>
            </w:pPr>
            <w:r w:rsidRPr="00756CE9">
              <w:rPr>
                <w:rFonts w:asciiTheme="minorHAnsi" w:hAnsiTheme="minorHAnsi" w:cstheme="minorHAnsi"/>
                <w:lang w:val="sl-SI"/>
              </w:rPr>
              <w:t xml:space="preserve">Vrednost del po ponudbi </w:t>
            </w:r>
            <w:r w:rsidR="00745E13">
              <w:rPr>
                <w:rFonts w:asciiTheme="minorHAnsi" w:hAnsiTheme="minorHAnsi" w:cstheme="minorHAnsi"/>
                <w:lang w:val="sl-SI"/>
              </w:rPr>
              <w:t xml:space="preserve">_____________ </w:t>
            </w:r>
            <w:r w:rsidRPr="00756CE9">
              <w:rPr>
                <w:rFonts w:asciiTheme="minorHAnsi" w:hAnsiTheme="minorHAnsi" w:cstheme="minorHAnsi"/>
                <w:lang w:val="sl-SI"/>
              </w:rPr>
              <w:t>EUR (z DDV)</w:t>
            </w:r>
            <w:r w:rsidR="00745E13">
              <w:rPr>
                <w:rFonts w:asciiTheme="minorHAnsi" w:hAnsiTheme="minorHAnsi" w:cstheme="minorHAnsi"/>
                <w:lang w:val="sl-SI"/>
              </w:rPr>
              <w:t xml:space="preserve"> ____</w:t>
            </w:r>
            <w:r w:rsidRPr="00756CE9">
              <w:rPr>
                <w:rFonts w:asciiTheme="minorHAnsi" w:hAnsiTheme="minorHAnsi" w:cstheme="minorHAnsi"/>
                <w:lang w:val="sl-SI"/>
              </w:rPr>
              <w:t xml:space="preserve">% od celotne ponudbe </w:t>
            </w:r>
          </w:p>
        </w:tc>
      </w:tr>
      <w:tr w:rsidR="00852A5E" w:rsidRPr="00852A5E" w:rsidTr="00745E13">
        <w:tc>
          <w:tcPr>
            <w:tcW w:w="426" w:type="dxa"/>
          </w:tcPr>
          <w:p w:rsidR="00852A5E" w:rsidRPr="006D29C4" w:rsidRDefault="00852A5E" w:rsidP="007067F6">
            <w:pPr>
              <w:pStyle w:val="Glava"/>
              <w:spacing w:line="276" w:lineRule="auto"/>
              <w:jc w:val="both"/>
              <w:rPr>
                <w:rFonts w:asciiTheme="minorHAnsi" w:hAnsiTheme="minorHAnsi" w:cstheme="minorHAnsi"/>
                <w:lang w:val="it-IT"/>
              </w:rPr>
            </w:pPr>
          </w:p>
          <w:p w:rsidR="00852A5E" w:rsidRPr="00852A5E" w:rsidRDefault="00852A5E" w:rsidP="007067F6">
            <w:pPr>
              <w:pStyle w:val="Glava"/>
              <w:spacing w:line="276" w:lineRule="auto"/>
              <w:jc w:val="both"/>
              <w:rPr>
                <w:rFonts w:asciiTheme="minorHAnsi" w:hAnsiTheme="minorHAnsi" w:cstheme="minorHAnsi"/>
              </w:rPr>
            </w:pPr>
            <w:r w:rsidRPr="00852A5E">
              <w:rPr>
                <w:rFonts w:asciiTheme="minorHAnsi" w:hAnsiTheme="minorHAnsi" w:cstheme="minorHAnsi"/>
              </w:rPr>
              <w:t>2.</w:t>
            </w:r>
          </w:p>
        </w:tc>
        <w:tc>
          <w:tcPr>
            <w:tcW w:w="8646" w:type="dxa"/>
          </w:tcPr>
          <w:p w:rsidR="00852A5E" w:rsidRPr="00756CE9" w:rsidRDefault="00852A5E" w:rsidP="007067F6">
            <w:pPr>
              <w:pStyle w:val="Glava"/>
              <w:spacing w:line="276" w:lineRule="auto"/>
              <w:jc w:val="both"/>
              <w:rPr>
                <w:rFonts w:asciiTheme="minorHAnsi" w:hAnsiTheme="minorHAnsi" w:cstheme="minorHAnsi"/>
                <w:lang w:val="sl-SI"/>
              </w:rPr>
            </w:pPr>
          </w:p>
          <w:p w:rsidR="00852A5E" w:rsidRPr="00756CE9" w:rsidRDefault="00852A5E" w:rsidP="007067F6">
            <w:pPr>
              <w:pStyle w:val="Glava"/>
              <w:spacing w:line="276" w:lineRule="auto"/>
              <w:jc w:val="both"/>
              <w:rPr>
                <w:rFonts w:asciiTheme="minorHAnsi" w:hAnsiTheme="minorHAnsi" w:cstheme="minorHAnsi"/>
                <w:lang w:val="sl-SI"/>
              </w:rPr>
            </w:pPr>
            <w:r w:rsidRPr="00756CE9">
              <w:rPr>
                <w:rFonts w:asciiTheme="minorHAnsi" w:hAnsiTheme="minorHAnsi" w:cstheme="minorHAnsi"/>
                <w:lang w:val="sl-SI"/>
              </w:rPr>
              <w:t>Podizvajalec:</w:t>
            </w:r>
          </w:p>
          <w:p w:rsidR="00852A5E" w:rsidRPr="00756CE9" w:rsidRDefault="00852A5E" w:rsidP="007067F6">
            <w:pPr>
              <w:pStyle w:val="Glava"/>
              <w:spacing w:line="276" w:lineRule="auto"/>
              <w:jc w:val="both"/>
              <w:rPr>
                <w:rFonts w:asciiTheme="minorHAnsi" w:hAnsiTheme="minorHAnsi" w:cstheme="minorHAnsi"/>
                <w:lang w:val="sl-SI"/>
              </w:rPr>
            </w:pPr>
          </w:p>
          <w:p w:rsidR="00852A5E" w:rsidRPr="00756CE9" w:rsidRDefault="00852A5E" w:rsidP="007067F6">
            <w:pPr>
              <w:pStyle w:val="Glava"/>
              <w:spacing w:line="276" w:lineRule="auto"/>
              <w:jc w:val="both"/>
              <w:rPr>
                <w:rFonts w:asciiTheme="minorHAnsi" w:hAnsiTheme="minorHAnsi" w:cstheme="minorHAnsi"/>
                <w:lang w:val="sl-SI"/>
              </w:rPr>
            </w:pPr>
            <w:r w:rsidRPr="00756CE9">
              <w:rPr>
                <w:rFonts w:asciiTheme="minorHAnsi" w:hAnsiTheme="minorHAnsi" w:cstheme="minorHAnsi"/>
                <w:lang w:val="sl-SI"/>
              </w:rPr>
              <w:t>Dela, ki jih bo opravljal:</w:t>
            </w:r>
          </w:p>
          <w:p w:rsidR="00852A5E" w:rsidRPr="00756CE9" w:rsidRDefault="00852A5E" w:rsidP="007067F6">
            <w:pPr>
              <w:pStyle w:val="Glava"/>
              <w:spacing w:line="276" w:lineRule="auto"/>
              <w:jc w:val="both"/>
              <w:rPr>
                <w:rFonts w:asciiTheme="minorHAnsi" w:hAnsiTheme="minorHAnsi" w:cstheme="minorHAnsi"/>
                <w:lang w:val="sl-SI"/>
              </w:rPr>
            </w:pPr>
          </w:p>
          <w:p w:rsidR="00852A5E" w:rsidRPr="00756CE9" w:rsidRDefault="00745E13" w:rsidP="007067F6">
            <w:pPr>
              <w:pStyle w:val="Glava"/>
              <w:spacing w:line="276" w:lineRule="auto"/>
              <w:jc w:val="both"/>
              <w:rPr>
                <w:rFonts w:asciiTheme="minorHAnsi" w:hAnsiTheme="minorHAnsi" w:cstheme="minorHAnsi"/>
                <w:lang w:val="sl-SI"/>
              </w:rPr>
            </w:pPr>
            <w:r w:rsidRPr="00756CE9">
              <w:rPr>
                <w:rFonts w:asciiTheme="minorHAnsi" w:hAnsiTheme="minorHAnsi" w:cstheme="minorHAnsi"/>
                <w:lang w:val="sl-SI"/>
              </w:rPr>
              <w:t xml:space="preserve">Vrednost del po ponudbi </w:t>
            </w:r>
            <w:r>
              <w:rPr>
                <w:rFonts w:asciiTheme="minorHAnsi" w:hAnsiTheme="minorHAnsi" w:cstheme="minorHAnsi"/>
                <w:lang w:val="sl-SI"/>
              </w:rPr>
              <w:t xml:space="preserve">_____________ </w:t>
            </w:r>
            <w:r w:rsidRPr="00756CE9">
              <w:rPr>
                <w:rFonts w:asciiTheme="minorHAnsi" w:hAnsiTheme="minorHAnsi" w:cstheme="minorHAnsi"/>
                <w:lang w:val="sl-SI"/>
              </w:rPr>
              <w:t>EUR (z DDV)</w:t>
            </w:r>
            <w:r>
              <w:rPr>
                <w:rFonts w:asciiTheme="minorHAnsi" w:hAnsiTheme="minorHAnsi" w:cstheme="minorHAnsi"/>
                <w:lang w:val="sl-SI"/>
              </w:rPr>
              <w:t xml:space="preserve"> ____</w:t>
            </w:r>
            <w:r w:rsidRPr="00756CE9">
              <w:rPr>
                <w:rFonts w:asciiTheme="minorHAnsi" w:hAnsiTheme="minorHAnsi" w:cstheme="minorHAnsi"/>
                <w:lang w:val="sl-SI"/>
              </w:rPr>
              <w:t>% od celotne ponudbe</w:t>
            </w:r>
          </w:p>
        </w:tc>
      </w:tr>
      <w:tr w:rsidR="00852A5E" w:rsidRPr="00852A5E" w:rsidTr="00745E13">
        <w:tc>
          <w:tcPr>
            <w:tcW w:w="426" w:type="dxa"/>
          </w:tcPr>
          <w:p w:rsidR="00852A5E" w:rsidRPr="006D29C4" w:rsidRDefault="00852A5E" w:rsidP="007067F6">
            <w:pPr>
              <w:pStyle w:val="Glava"/>
              <w:spacing w:line="276" w:lineRule="auto"/>
              <w:jc w:val="both"/>
              <w:rPr>
                <w:rFonts w:asciiTheme="minorHAnsi" w:hAnsiTheme="minorHAnsi" w:cstheme="minorHAnsi"/>
                <w:lang w:val="it-IT"/>
              </w:rPr>
            </w:pPr>
          </w:p>
          <w:p w:rsidR="00852A5E" w:rsidRPr="00852A5E" w:rsidRDefault="00852A5E" w:rsidP="007067F6">
            <w:pPr>
              <w:pStyle w:val="Glava"/>
              <w:spacing w:line="276" w:lineRule="auto"/>
              <w:jc w:val="both"/>
              <w:rPr>
                <w:rFonts w:asciiTheme="minorHAnsi" w:hAnsiTheme="minorHAnsi" w:cstheme="minorHAnsi"/>
              </w:rPr>
            </w:pPr>
            <w:r w:rsidRPr="00852A5E">
              <w:rPr>
                <w:rFonts w:asciiTheme="minorHAnsi" w:hAnsiTheme="minorHAnsi" w:cstheme="minorHAnsi"/>
              </w:rPr>
              <w:t>3.</w:t>
            </w:r>
          </w:p>
        </w:tc>
        <w:tc>
          <w:tcPr>
            <w:tcW w:w="8646" w:type="dxa"/>
          </w:tcPr>
          <w:p w:rsidR="00852A5E" w:rsidRPr="00756CE9" w:rsidRDefault="00852A5E" w:rsidP="007067F6">
            <w:pPr>
              <w:pStyle w:val="Glava"/>
              <w:spacing w:line="276" w:lineRule="auto"/>
              <w:jc w:val="both"/>
              <w:rPr>
                <w:rFonts w:asciiTheme="minorHAnsi" w:hAnsiTheme="minorHAnsi" w:cstheme="minorHAnsi"/>
                <w:lang w:val="sl-SI"/>
              </w:rPr>
            </w:pPr>
          </w:p>
          <w:p w:rsidR="00852A5E" w:rsidRPr="00756CE9" w:rsidRDefault="00852A5E" w:rsidP="007067F6">
            <w:pPr>
              <w:pStyle w:val="Glava"/>
              <w:spacing w:line="276" w:lineRule="auto"/>
              <w:jc w:val="both"/>
              <w:rPr>
                <w:rFonts w:asciiTheme="minorHAnsi" w:hAnsiTheme="minorHAnsi" w:cstheme="minorHAnsi"/>
                <w:lang w:val="sl-SI"/>
              </w:rPr>
            </w:pPr>
            <w:r w:rsidRPr="00756CE9">
              <w:rPr>
                <w:rFonts w:asciiTheme="minorHAnsi" w:hAnsiTheme="minorHAnsi" w:cstheme="minorHAnsi"/>
                <w:lang w:val="sl-SI"/>
              </w:rPr>
              <w:t>Podizvajalec:</w:t>
            </w:r>
          </w:p>
          <w:p w:rsidR="00852A5E" w:rsidRPr="00756CE9" w:rsidRDefault="00852A5E" w:rsidP="007067F6">
            <w:pPr>
              <w:pStyle w:val="Glava"/>
              <w:spacing w:line="276" w:lineRule="auto"/>
              <w:jc w:val="both"/>
              <w:rPr>
                <w:rFonts w:asciiTheme="minorHAnsi" w:hAnsiTheme="minorHAnsi" w:cstheme="minorHAnsi"/>
                <w:lang w:val="sl-SI"/>
              </w:rPr>
            </w:pPr>
          </w:p>
          <w:p w:rsidR="00852A5E" w:rsidRPr="00756CE9" w:rsidRDefault="00852A5E" w:rsidP="007067F6">
            <w:pPr>
              <w:pStyle w:val="Glava"/>
              <w:spacing w:line="276" w:lineRule="auto"/>
              <w:jc w:val="both"/>
              <w:rPr>
                <w:rFonts w:asciiTheme="minorHAnsi" w:hAnsiTheme="minorHAnsi" w:cstheme="minorHAnsi"/>
                <w:lang w:val="sl-SI"/>
              </w:rPr>
            </w:pPr>
            <w:r w:rsidRPr="00756CE9">
              <w:rPr>
                <w:rFonts w:asciiTheme="minorHAnsi" w:hAnsiTheme="minorHAnsi" w:cstheme="minorHAnsi"/>
                <w:lang w:val="sl-SI"/>
              </w:rPr>
              <w:t>Dela, ki jih bo opravljal:</w:t>
            </w:r>
          </w:p>
          <w:p w:rsidR="00852A5E" w:rsidRPr="00756CE9" w:rsidRDefault="00852A5E" w:rsidP="007067F6">
            <w:pPr>
              <w:pStyle w:val="Glava"/>
              <w:spacing w:line="276" w:lineRule="auto"/>
              <w:jc w:val="both"/>
              <w:rPr>
                <w:rFonts w:asciiTheme="minorHAnsi" w:hAnsiTheme="minorHAnsi" w:cstheme="minorHAnsi"/>
                <w:lang w:val="sl-SI"/>
              </w:rPr>
            </w:pPr>
          </w:p>
          <w:p w:rsidR="00852A5E" w:rsidRPr="00756CE9" w:rsidRDefault="00745E13" w:rsidP="007067F6">
            <w:pPr>
              <w:pStyle w:val="Glava"/>
              <w:spacing w:line="276" w:lineRule="auto"/>
              <w:jc w:val="both"/>
              <w:rPr>
                <w:rFonts w:asciiTheme="minorHAnsi" w:hAnsiTheme="minorHAnsi" w:cstheme="minorHAnsi"/>
                <w:lang w:val="sl-SI"/>
              </w:rPr>
            </w:pPr>
            <w:r w:rsidRPr="00756CE9">
              <w:rPr>
                <w:rFonts w:asciiTheme="minorHAnsi" w:hAnsiTheme="minorHAnsi" w:cstheme="minorHAnsi"/>
                <w:lang w:val="sl-SI"/>
              </w:rPr>
              <w:t xml:space="preserve">Vrednost del po ponudbi </w:t>
            </w:r>
            <w:r>
              <w:rPr>
                <w:rFonts w:asciiTheme="minorHAnsi" w:hAnsiTheme="minorHAnsi" w:cstheme="minorHAnsi"/>
                <w:lang w:val="sl-SI"/>
              </w:rPr>
              <w:t xml:space="preserve">_____________ </w:t>
            </w:r>
            <w:r w:rsidRPr="00756CE9">
              <w:rPr>
                <w:rFonts w:asciiTheme="minorHAnsi" w:hAnsiTheme="minorHAnsi" w:cstheme="minorHAnsi"/>
                <w:lang w:val="sl-SI"/>
              </w:rPr>
              <w:t>EUR (z DDV)</w:t>
            </w:r>
            <w:r>
              <w:rPr>
                <w:rFonts w:asciiTheme="minorHAnsi" w:hAnsiTheme="minorHAnsi" w:cstheme="minorHAnsi"/>
                <w:lang w:val="sl-SI"/>
              </w:rPr>
              <w:t xml:space="preserve"> ____</w:t>
            </w:r>
            <w:r w:rsidRPr="00756CE9">
              <w:rPr>
                <w:rFonts w:asciiTheme="minorHAnsi" w:hAnsiTheme="minorHAnsi" w:cstheme="minorHAnsi"/>
                <w:lang w:val="sl-SI"/>
              </w:rPr>
              <w:t>% od celotne ponudbe</w:t>
            </w:r>
          </w:p>
        </w:tc>
      </w:tr>
    </w:tbl>
    <w:p w:rsidR="00852A5E" w:rsidRPr="002C7056" w:rsidRDefault="00852A5E" w:rsidP="002C7056">
      <w:pPr>
        <w:spacing w:line="276" w:lineRule="auto"/>
        <w:jc w:val="both"/>
        <w:rPr>
          <w:rFonts w:asciiTheme="minorHAnsi" w:hAnsiTheme="minorHAnsi" w:cstheme="minorHAnsi"/>
          <w:sz w:val="20"/>
          <w:szCs w:val="20"/>
        </w:rPr>
      </w:pPr>
    </w:p>
    <w:p w:rsidR="00852A5E" w:rsidRPr="008D610D" w:rsidRDefault="00852A5E" w:rsidP="007067F6">
      <w:pPr>
        <w:spacing w:line="276" w:lineRule="auto"/>
        <w:jc w:val="both"/>
        <w:rPr>
          <w:rFonts w:asciiTheme="minorHAnsi" w:hAnsiTheme="minorHAnsi" w:cstheme="minorHAnsi"/>
          <w:i/>
          <w:sz w:val="20"/>
          <w:szCs w:val="20"/>
        </w:rPr>
      </w:pPr>
      <w:r w:rsidRPr="002C7056">
        <w:rPr>
          <w:rFonts w:asciiTheme="minorHAnsi" w:hAnsiTheme="minorHAnsi" w:cstheme="minorHAnsi"/>
          <w:b/>
          <w:i/>
          <w:sz w:val="20"/>
          <w:szCs w:val="20"/>
        </w:rPr>
        <w:t>Opomba:</w:t>
      </w:r>
      <w:r w:rsidR="002C7056">
        <w:rPr>
          <w:rFonts w:asciiTheme="minorHAnsi" w:hAnsiTheme="minorHAnsi" w:cstheme="minorHAnsi"/>
          <w:b/>
          <w:i/>
          <w:sz w:val="20"/>
          <w:szCs w:val="20"/>
        </w:rPr>
        <w:t xml:space="preserve"> </w:t>
      </w:r>
      <w:r w:rsidR="00ED49FA" w:rsidRPr="008D610D">
        <w:rPr>
          <w:rFonts w:asciiTheme="minorHAnsi" w:hAnsiTheme="minorHAnsi" w:cstheme="minorHAnsi"/>
          <w:i/>
          <w:sz w:val="20"/>
          <w:szCs w:val="20"/>
        </w:rPr>
        <w:t xml:space="preserve">V primeru večjega števila podizvajalcev, se izpolni ustrezno število obrazcev. </w:t>
      </w:r>
      <w:r w:rsidRPr="008D610D">
        <w:rPr>
          <w:rFonts w:asciiTheme="minorHAnsi" w:hAnsiTheme="minorHAnsi" w:cstheme="minorHAnsi"/>
          <w:i/>
          <w:sz w:val="20"/>
          <w:szCs w:val="20"/>
        </w:rPr>
        <w:t xml:space="preserve">Za </w:t>
      </w:r>
      <w:r w:rsidR="00ED49FA" w:rsidRPr="008D610D">
        <w:rPr>
          <w:rFonts w:asciiTheme="minorHAnsi" w:hAnsiTheme="minorHAnsi" w:cstheme="minorHAnsi"/>
          <w:i/>
          <w:sz w:val="20"/>
          <w:szCs w:val="20"/>
        </w:rPr>
        <w:t xml:space="preserve">vsakega podizvajalca </w:t>
      </w:r>
      <w:r w:rsidRPr="008D610D">
        <w:rPr>
          <w:rFonts w:asciiTheme="minorHAnsi" w:hAnsiTheme="minorHAnsi" w:cstheme="minorHAnsi"/>
          <w:i/>
          <w:sz w:val="20"/>
          <w:szCs w:val="20"/>
        </w:rPr>
        <w:t>mora ponudnik priložiti izjavo – OBR 3a</w:t>
      </w:r>
      <w:r w:rsidR="00B14C4B" w:rsidRPr="008D610D">
        <w:rPr>
          <w:rFonts w:asciiTheme="minorHAnsi" w:hAnsiTheme="minorHAnsi" w:cstheme="minorHAnsi"/>
          <w:i/>
          <w:sz w:val="20"/>
          <w:szCs w:val="20"/>
        </w:rPr>
        <w:t xml:space="preserve"> in OBR 4a</w:t>
      </w:r>
      <w:r w:rsidR="008D610D" w:rsidRPr="008D610D">
        <w:rPr>
          <w:rFonts w:asciiTheme="minorHAnsi" w:hAnsiTheme="minorHAnsi" w:cstheme="minorHAnsi"/>
          <w:i/>
          <w:sz w:val="20"/>
          <w:szCs w:val="20"/>
        </w:rPr>
        <w:t>.</w:t>
      </w:r>
      <w:r w:rsidRPr="008D610D">
        <w:rPr>
          <w:rFonts w:asciiTheme="minorHAnsi" w:hAnsiTheme="minorHAnsi" w:cstheme="minorHAnsi"/>
          <w:i/>
          <w:sz w:val="20"/>
          <w:szCs w:val="20"/>
        </w:rPr>
        <w:t xml:space="preserve"> </w:t>
      </w:r>
    </w:p>
    <w:p w:rsidR="002C7056" w:rsidRPr="001918D0" w:rsidRDefault="002C7056" w:rsidP="007067F6">
      <w:pPr>
        <w:spacing w:line="276" w:lineRule="auto"/>
        <w:jc w:val="both"/>
        <w:rPr>
          <w:rFonts w:asciiTheme="minorHAnsi" w:hAnsiTheme="minorHAnsi" w:cstheme="minorHAnsi"/>
          <w:sz w:val="20"/>
          <w:szCs w:val="20"/>
        </w:rPr>
      </w:pPr>
    </w:p>
    <w:p w:rsidR="005D407E" w:rsidRPr="006A6ADF" w:rsidRDefault="005D407E" w:rsidP="006866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sz w:val="20"/>
          <w:szCs w:val="20"/>
        </w:rPr>
      </w:pPr>
      <w:r w:rsidRPr="00A66016">
        <w:rPr>
          <w:rFonts w:asciiTheme="minorHAnsi" w:hAnsiTheme="minorHAnsi" w:cstheme="minorHAnsi"/>
          <w:sz w:val="20"/>
          <w:szCs w:val="20"/>
        </w:rPr>
        <w:t xml:space="preserve">Če se po sklenitvi pogodbe o izvedbi javnega naročila zamenja podizvajalec ali če ponudnik sklene pogodbo z novim podizvajalcem, mora ponudnik, ki </w:t>
      </w:r>
      <w:r w:rsidR="00797837" w:rsidRPr="00A66016">
        <w:rPr>
          <w:rFonts w:asciiTheme="minorHAnsi" w:hAnsiTheme="minorHAnsi" w:cstheme="minorHAnsi"/>
          <w:sz w:val="20"/>
          <w:szCs w:val="20"/>
        </w:rPr>
        <w:t>je sklenil pogodbo z naročnikom</w:t>
      </w:r>
      <w:r w:rsidRPr="00A66016">
        <w:rPr>
          <w:rFonts w:asciiTheme="minorHAnsi" w:hAnsiTheme="minorHAnsi" w:cstheme="minorHAnsi"/>
          <w:sz w:val="20"/>
          <w:szCs w:val="20"/>
        </w:rPr>
        <w:t xml:space="preserve">, le-temu v </w:t>
      </w:r>
      <w:r w:rsidR="00797837" w:rsidRPr="00A66016">
        <w:rPr>
          <w:rFonts w:asciiTheme="minorHAnsi" w:hAnsiTheme="minorHAnsi" w:cstheme="minorHAnsi"/>
          <w:sz w:val="20"/>
          <w:szCs w:val="20"/>
        </w:rPr>
        <w:t>5 (</w:t>
      </w:r>
      <w:r w:rsidRPr="00A66016">
        <w:rPr>
          <w:rFonts w:asciiTheme="minorHAnsi" w:hAnsiTheme="minorHAnsi" w:cstheme="minorHAnsi"/>
          <w:sz w:val="20"/>
          <w:szCs w:val="20"/>
        </w:rPr>
        <w:t>petih</w:t>
      </w:r>
      <w:r w:rsidR="00797837" w:rsidRPr="00A66016">
        <w:rPr>
          <w:rFonts w:asciiTheme="minorHAnsi" w:hAnsiTheme="minorHAnsi" w:cstheme="minorHAnsi"/>
          <w:sz w:val="20"/>
          <w:szCs w:val="20"/>
        </w:rPr>
        <w:t>)</w:t>
      </w:r>
      <w:r w:rsidRPr="00A66016">
        <w:rPr>
          <w:rFonts w:asciiTheme="minorHAnsi" w:hAnsiTheme="minorHAnsi" w:cstheme="minorHAnsi"/>
          <w:sz w:val="20"/>
          <w:szCs w:val="20"/>
        </w:rPr>
        <w:t xml:space="preserve"> dneh po spremembi predložiti:</w:t>
      </w:r>
    </w:p>
    <w:p w:rsidR="005D407E" w:rsidRPr="006A6ADF" w:rsidRDefault="005D407E" w:rsidP="009D656D">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sz w:val="20"/>
          <w:szCs w:val="20"/>
        </w:rPr>
      </w:pPr>
      <w:r w:rsidRPr="006A6ADF">
        <w:rPr>
          <w:rFonts w:asciiTheme="minorHAnsi" w:hAnsiTheme="minorHAnsi" w:cstheme="minorHAnsi"/>
          <w:sz w:val="20"/>
          <w:szCs w:val="20"/>
        </w:rPr>
        <w:t>svojo izjavo, da je poravnal vse nesporne obveznosti prvotnemu podizvajalcu,</w:t>
      </w:r>
    </w:p>
    <w:p w:rsidR="005D407E" w:rsidRPr="006A6ADF" w:rsidRDefault="005D407E" w:rsidP="009D656D">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sz w:val="20"/>
          <w:szCs w:val="20"/>
        </w:rPr>
      </w:pPr>
      <w:r w:rsidRPr="006A6ADF">
        <w:rPr>
          <w:rFonts w:asciiTheme="minorHAnsi" w:hAnsiTheme="minorHAnsi" w:cstheme="minorHAnsi"/>
          <w:sz w:val="20"/>
          <w:szCs w:val="20"/>
        </w:rPr>
        <w:t>pooblastilo za plačilo opravljenih in prevzetih del neposredno novemu podizvajalcu in</w:t>
      </w:r>
    </w:p>
    <w:p w:rsidR="005D407E" w:rsidRPr="006A6ADF" w:rsidRDefault="005D407E" w:rsidP="009D656D">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sz w:val="20"/>
          <w:szCs w:val="20"/>
        </w:rPr>
      </w:pPr>
      <w:r w:rsidRPr="006A6ADF">
        <w:rPr>
          <w:rFonts w:asciiTheme="minorHAnsi" w:hAnsiTheme="minorHAnsi" w:cstheme="minorHAnsi"/>
          <w:sz w:val="20"/>
          <w:szCs w:val="20"/>
        </w:rPr>
        <w:t>soglasje novega podizvajalca k neposrednemu plačilu</w:t>
      </w:r>
      <w:r>
        <w:rPr>
          <w:rFonts w:asciiTheme="minorHAnsi" w:hAnsiTheme="minorHAnsi" w:cstheme="minorHAnsi"/>
          <w:sz w:val="20"/>
          <w:szCs w:val="20"/>
        </w:rPr>
        <w:t xml:space="preserve"> (OBR 4a)</w:t>
      </w:r>
      <w:r w:rsidRPr="006A6ADF">
        <w:rPr>
          <w:rFonts w:asciiTheme="minorHAnsi" w:hAnsiTheme="minorHAnsi" w:cstheme="minorHAnsi"/>
          <w:sz w:val="20"/>
          <w:szCs w:val="20"/>
        </w:rPr>
        <w:t>.</w:t>
      </w:r>
    </w:p>
    <w:p w:rsidR="005D407E" w:rsidRPr="006A6ADF" w:rsidRDefault="005D407E" w:rsidP="005D407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line="276" w:lineRule="auto"/>
        <w:rPr>
          <w:rFonts w:asciiTheme="minorHAnsi" w:hAnsiTheme="minorHAnsi" w:cstheme="minorHAnsi"/>
          <w:sz w:val="20"/>
        </w:rPr>
      </w:pPr>
    </w:p>
    <w:p w:rsidR="005D407E" w:rsidRPr="006A6ADF" w:rsidRDefault="005D407E" w:rsidP="005D407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line="276" w:lineRule="auto"/>
        <w:rPr>
          <w:rFonts w:asciiTheme="minorHAnsi" w:hAnsiTheme="minorHAnsi" w:cstheme="minorHAnsi"/>
          <w:sz w:val="20"/>
        </w:rPr>
      </w:pPr>
      <w:r w:rsidRPr="006A6ADF">
        <w:rPr>
          <w:rFonts w:asciiTheme="minorHAnsi" w:hAnsiTheme="minorHAnsi" w:cstheme="minorHAnsi"/>
          <w:sz w:val="20"/>
        </w:rPr>
        <w:t>Sprememba podizvajalcev brez predhodnega pisnega soglasja naročnika ni dopustna.</w:t>
      </w:r>
    </w:p>
    <w:p w:rsidR="001918D0" w:rsidRPr="001918D0" w:rsidRDefault="001918D0" w:rsidP="007067F6">
      <w:pPr>
        <w:spacing w:line="276" w:lineRule="auto"/>
        <w:jc w:val="both"/>
        <w:rPr>
          <w:rFonts w:asciiTheme="minorHAnsi" w:hAnsiTheme="minorHAnsi" w:cstheme="minorHAnsi"/>
          <w:sz w:val="20"/>
          <w:szCs w:val="20"/>
        </w:rPr>
      </w:pPr>
    </w:p>
    <w:p w:rsidR="007067F6" w:rsidRPr="001918D0" w:rsidRDefault="007067F6" w:rsidP="007067F6">
      <w:pPr>
        <w:spacing w:line="276" w:lineRule="auto"/>
        <w:jc w:val="both"/>
        <w:rPr>
          <w:rFonts w:asciiTheme="minorHAnsi" w:hAnsiTheme="minorHAnsi" w:cstheme="minorHAnsi"/>
          <w:sz w:val="20"/>
          <w:szCs w:val="20"/>
        </w:rPr>
      </w:pPr>
    </w:p>
    <w:p w:rsidR="00852A5E" w:rsidRPr="00756CE9" w:rsidRDefault="00852A5E" w:rsidP="007067F6">
      <w:pPr>
        <w:spacing w:line="276" w:lineRule="auto"/>
        <w:jc w:val="both"/>
        <w:rPr>
          <w:rFonts w:asciiTheme="minorHAnsi" w:hAnsiTheme="minorHAnsi" w:cstheme="minorHAnsi"/>
          <w:b/>
          <w:sz w:val="21"/>
          <w:szCs w:val="21"/>
        </w:rPr>
      </w:pPr>
      <w:r w:rsidRPr="00756CE9">
        <w:rPr>
          <w:rFonts w:asciiTheme="minorHAnsi" w:hAnsiTheme="minorHAnsi" w:cstheme="minorHAnsi"/>
          <w:b/>
          <w:sz w:val="21"/>
          <w:szCs w:val="21"/>
        </w:rPr>
        <w:t>D) S podpisom te izjave tudi potrjujemo:</w:t>
      </w:r>
    </w:p>
    <w:p w:rsidR="00852A5E" w:rsidRPr="00852A5E" w:rsidRDefault="00852A5E" w:rsidP="007067F6">
      <w:pPr>
        <w:spacing w:line="276" w:lineRule="auto"/>
        <w:jc w:val="both"/>
        <w:rPr>
          <w:rFonts w:asciiTheme="minorHAnsi" w:hAnsiTheme="minorHAnsi" w:cstheme="minorHAnsi"/>
          <w:sz w:val="20"/>
          <w:szCs w:val="20"/>
        </w:rPr>
      </w:pPr>
    </w:p>
    <w:p w:rsidR="001918D0" w:rsidRPr="001918D0" w:rsidRDefault="001918D0" w:rsidP="009D656D">
      <w:pPr>
        <w:pStyle w:val="Odstavekseznama"/>
        <w:numPr>
          <w:ilvl w:val="0"/>
          <w:numId w:val="37"/>
        </w:numPr>
        <w:rPr>
          <w:b w:val="0"/>
        </w:rPr>
      </w:pPr>
      <w:r w:rsidRPr="001918D0">
        <w:rPr>
          <w:b w:val="0"/>
        </w:rPr>
        <w:t>da se v celoti strinjamo in sprejemamo razpisne pogoje naročnika za izvedbo javnega naročila, ki so opredeljeni v Navodilih za oddajo ponudbe in so sestavni del pogodbe;</w:t>
      </w:r>
    </w:p>
    <w:p w:rsidR="001918D0" w:rsidRPr="001918D0" w:rsidRDefault="004A7B20" w:rsidP="009D656D">
      <w:pPr>
        <w:pStyle w:val="Odstavekseznama"/>
        <w:numPr>
          <w:ilvl w:val="0"/>
          <w:numId w:val="37"/>
        </w:numPr>
        <w:rPr>
          <w:b w:val="0"/>
        </w:rPr>
      </w:pPr>
      <w:r>
        <w:rPr>
          <w:b w:val="0"/>
        </w:rPr>
        <w:t xml:space="preserve">da </w:t>
      </w:r>
      <w:r w:rsidR="001918D0" w:rsidRPr="001918D0">
        <w:rPr>
          <w:b w:val="0"/>
        </w:rPr>
        <w:t xml:space="preserve">nudimo 30 dnevni plačilni rok; </w:t>
      </w:r>
    </w:p>
    <w:p w:rsidR="001918D0" w:rsidRPr="001918D0" w:rsidRDefault="001918D0" w:rsidP="009D656D">
      <w:pPr>
        <w:pStyle w:val="Odstavekseznama"/>
        <w:numPr>
          <w:ilvl w:val="0"/>
          <w:numId w:val="37"/>
        </w:numPr>
        <w:rPr>
          <w:b w:val="0"/>
        </w:rPr>
      </w:pPr>
      <w:r w:rsidRPr="001918D0">
        <w:rPr>
          <w:b w:val="0"/>
        </w:rPr>
        <w:t>da v celoti prevzemamo vso odgovornost za izvedbo celotnega posla, v kolikor bomo izbrani za izvedbo javnega naročila;</w:t>
      </w:r>
    </w:p>
    <w:p w:rsidR="001918D0" w:rsidRPr="00515B26" w:rsidRDefault="001918D0" w:rsidP="009D656D">
      <w:pPr>
        <w:pStyle w:val="Odstavekseznama"/>
        <w:numPr>
          <w:ilvl w:val="0"/>
          <w:numId w:val="37"/>
        </w:numPr>
        <w:rPr>
          <w:b w:val="0"/>
        </w:rPr>
      </w:pPr>
      <w:r w:rsidRPr="00515B26">
        <w:rPr>
          <w:b w:val="0"/>
        </w:rPr>
        <w:t xml:space="preserve">da je opcija ponudbe najmanj </w:t>
      </w:r>
      <w:r w:rsidR="00F56E35" w:rsidRPr="00515B26">
        <w:rPr>
          <w:b w:val="0"/>
        </w:rPr>
        <w:t xml:space="preserve">do </w:t>
      </w:r>
      <w:r w:rsidR="008D665B">
        <w:rPr>
          <w:b w:val="0"/>
        </w:rPr>
        <w:t>04.06.2014</w:t>
      </w:r>
      <w:r w:rsidR="00F56E35" w:rsidRPr="00515B26">
        <w:rPr>
          <w:b w:val="0"/>
        </w:rPr>
        <w:t xml:space="preserve"> oz. minimalno 120 dni od roka za oddajo ponud</w:t>
      </w:r>
      <w:r w:rsidR="007F759E" w:rsidRPr="00515B26">
        <w:rPr>
          <w:b w:val="0"/>
        </w:rPr>
        <w:t>b</w:t>
      </w:r>
      <w:r w:rsidR="00F56E35" w:rsidRPr="00515B26">
        <w:rPr>
          <w:b w:val="0"/>
        </w:rPr>
        <w:t>e;</w:t>
      </w:r>
    </w:p>
    <w:p w:rsidR="001918D0" w:rsidRPr="001918D0" w:rsidRDefault="001918D0" w:rsidP="009D656D">
      <w:pPr>
        <w:pStyle w:val="Odstavekseznama"/>
        <w:numPr>
          <w:ilvl w:val="0"/>
          <w:numId w:val="37"/>
        </w:numPr>
        <w:rPr>
          <w:b w:val="0"/>
        </w:rPr>
      </w:pPr>
      <w:r w:rsidRPr="001918D0">
        <w:rPr>
          <w:b w:val="0"/>
        </w:rPr>
        <w:t>da pod kazensko in materialno odgovornostjo izjavljamo, da so zgoraj navedeni podatki točni in resnični ter da se obvezujemo, da bomo v primeru zahteve naročnika dostavili ustrezno dokazilo, iz katerega bo izhajala resničnost zgornjih navedb;</w:t>
      </w:r>
    </w:p>
    <w:p w:rsidR="00ED49FA" w:rsidRPr="0068661F" w:rsidRDefault="00ED49FA" w:rsidP="009D656D">
      <w:pPr>
        <w:pStyle w:val="Odstavekseznama"/>
        <w:numPr>
          <w:ilvl w:val="0"/>
          <w:numId w:val="37"/>
        </w:numPr>
        <w:rPr>
          <w:b w:val="0"/>
        </w:rPr>
      </w:pPr>
      <w:r w:rsidRPr="0068661F">
        <w:rPr>
          <w:b w:val="0"/>
        </w:rPr>
        <w:t>da ne bom</w:t>
      </w:r>
      <w:r w:rsidR="004A7B20">
        <w:rPr>
          <w:b w:val="0"/>
        </w:rPr>
        <w:t>o</w:t>
      </w:r>
      <w:r w:rsidRPr="0068661F">
        <w:rPr>
          <w:b w:val="0"/>
        </w:rPr>
        <w:t xml:space="preserve"> prenesli nobene svoje pogodbene obveznosti na tretjo osebo brez predhodnega pisnega soglasja naročnika;</w:t>
      </w:r>
    </w:p>
    <w:p w:rsidR="00852A5E" w:rsidRPr="0068661F" w:rsidRDefault="00852A5E" w:rsidP="009D656D">
      <w:pPr>
        <w:pStyle w:val="Odstavekseznama"/>
        <w:numPr>
          <w:ilvl w:val="0"/>
          <w:numId w:val="37"/>
        </w:numPr>
        <w:rPr>
          <w:b w:val="0"/>
        </w:rPr>
      </w:pPr>
      <w:r w:rsidRPr="0068661F">
        <w:rPr>
          <w:b w:val="0"/>
        </w:rPr>
        <w:t>da smo seznanjeni s tem, da nas lahko naročnik izloči iz postopka ocenjevanja ponudb, če bodo naši podatki v ponudbeni dokumentaci</w:t>
      </w:r>
      <w:r w:rsidR="001918D0" w:rsidRPr="0068661F">
        <w:rPr>
          <w:b w:val="0"/>
        </w:rPr>
        <w:t>ji neresnični in/ali zavajajoči;</w:t>
      </w:r>
    </w:p>
    <w:p w:rsidR="001918D0" w:rsidRPr="0068661F" w:rsidRDefault="001918D0" w:rsidP="009D656D">
      <w:pPr>
        <w:pStyle w:val="Odstavekseznama"/>
        <w:numPr>
          <w:ilvl w:val="0"/>
          <w:numId w:val="37"/>
        </w:numPr>
        <w:rPr>
          <w:b w:val="0"/>
        </w:rPr>
      </w:pPr>
      <w:r w:rsidRPr="0068661F">
        <w:rPr>
          <w:b w:val="0"/>
        </w:rPr>
        <w:t>da do naročnika ne bomo uveljavljali nobenega odškodninskega zahtevka, če ne bomo izbrani kot najugodnejši ponudnik, kot tudi v primeru, da bo naročnik ustavil postopek, zavrnil vse ponudbe ali odstopil od javnega naročila v skladu z določili ZJN-2;</w:t>
      </w:r>
    </w:p>
    <w:p w:rsidR="00852A5E" w:rsidRDefault="00852A5E" w:rsidP="009D656D">
      <w:pPr>
        <w:pStyle w:val="Odstavekseznama"/>
        <w:numPr>
          <w:ilvl w:val="0"/>
          <w:numId w:val="37"/>
        </w:numPr>
        <w:rPr>
          <w:b w:val="0"/>
        </w:rPr>
      </w:pPr>
      <w:r w:rsidRPr="00852A5E">
        <w:rPr>
          <w:b w:val="0"/>
        </w:rPr>
        <w:t>da morebitne fotokopije priloženih listin ustrezajo originalom in da so vsi deli ponudbe identični prejeti razpisni dokumentaci</w:t>
      </w:r>
      <w:r w:rsidR="000B6CCC">
        <w:rPr>
          <w:b w:val="0"/>
        </w:rPr>
        <w:t>ji (vsebinsko niso spreminjani)</w:t>
      </w:r>
      <w:r w:rsidR="000B6CCC" w:rsidRPr="007067F6">
        <w:rPr>
          <w:b w:val="0"/>
        </w:rPr>
        <w:t>.</w:t>
      </w:r>
    </w:p>
    <w:p w:rsidR="005927F9" w:rsidRDefault="005927F9" w:rsidP="00D402E7">
      <w:pPr>
        <w:spacing w:line="276" w:lineRule="auto"/>
        <w:jc w:val="both"/>
        <w:rPr>
          <w:rFonts w:asciiTheme="minorHAnsi" w:hAnsiTheme="minorHAnsi" w:cstheme="minorHAnsi"/>
          <w:bCs/>
          <w:sz w:val="20"/>
          <w:szCs w:val="20"/>
          <w:highlight w:val="yellow"/>
        </w:rPr>
      </w:pPr>
    </w:p>
    <w:p w:rsidR="00D402E7" w:rsidRPr="00D402E7" w:rsidRDefault="00D402E7" w:rsidP="00D402E7">
      <w:pPr>
        <w:spacing w:line="276" w:lineRule="auto"/>
        <w:jc w:val="both"/>
        <w:rPr>
          <w:rFonts w:asciiTheme="minorHAnsi" w:hAnsiTheme="minorHAnsi" w:cstheme="minorHAnsi"/>
          <w:bCs/>
          <w:sz w:val="20"/>
          <w:szCs w:val="20"/>
          <w:highlight w:val="yellow"/>
        </w:rPr>
      </w:pPr>
    </w:p>
    <w:p w:rsidR="005927F9" w:rsidRPr="009B715A" w:rsidRDefault="005927F9" w:rsidP="005927F9">
      <w:pPr>
        <w:spacing w:line="276" w:lineRule="auto"/>
        <w:jc w:val="both"/>
        <w:rPr>
          <w:rFonts w:asciiTheme="minorHAnsi" w:hAnsiTheme="minorHAnsi" w:cstheme="minorHAnsi"/>
          <w:b/>
          <w:sz w:val="21"/>
          <w:szCs w:val="21"/>
        </w:rPr>
      </w:pPr>
      <w:r w:rsidRPr="009B715A">
        <w:rPr>
          <w:rFonts w:asciiTheme="minorHAnsi" w:hAnsiTheme="minorHAnsi" w:cstheme="minorHAnsi"/>
          <w:b/>
          <w:sz w:val="21"/>
          <w:szCs w:val="21"/>
        </w:rPr>
        <w:t>E) Izjava o resničnosti navedb in soglasje k preverjanju podatkov</w:t>
      </w:r>
    </w:p>
    <w:p w:rsidR="005927F9" w:rsidRPr="00614696" w:rsidRDefault="005927F9" w:rsidP="005927F9">
      <w:pPr>
        <w:spacing w:line="276" w:lineRule="auto"/>
        <w:jc w:val="both"/>
        <w:rPr>
          <w:rFonts w:asciiTheme="minorHAnsi" w:hAnsiTheme="minorHAnsi" w:cstheme="minorHAnsi"/>
          <w:bCs/>
          <w:sz w:val="20"/>
          <w:szCs w:val="20"/>
          <w:highlight w:val="yellow"/>
        </w:rPr>
      </w:pPr>
    </w:p>
    <w:p w:rsidR="00D402E7" w:rsidRDefault="001918D0" w:rsidP="007067F6">
      <w:pPr>
        <w:spacing w:line="276" w:lineRule="auto"/>
        <w:jc w:val="both"/>
        <w:rPr>
          <w:rFonts w:asciiTheme="minorHAnsi" w:hAnsiTheme="minorHAnsi" w:cstheme="minorHAnsi"/>
          <w:bCs/>
          <w:sz w:val="20"/>
          <w:szCs w:val="20"/>
        </w:rPr>
      </w:pPr>
      <w:r w:rsidRPr="001918D0">
        <w:rPr>
          <w:rFonts w:asciiTheme="minorHAnsi" w:hAnsiTheme="minorHAnsi" w:cstheme="minorHAnsi"/>
          <w:bCs/>
          <w:sz w:val="20"/>
          <w:szCs w:val="20"/>
        </w:rPr>
        <w:t xml:space="preserve">Pod kazensko in materialno odgovornostjo izjavljamo, da so zgoraj navedeni podatki ter ostali podatki navedeni v ponudbeni dokumentaciji točni in resnični ter da se obvezujemo, da bomo v primeru zahteve naročnika dostavili ustrezno dokazilo, iz katerega bo izhajala resničnost navedb v ponudbi, oz. </w:t>
      </w:r>
      <w:r w:rsidRPr="001918D0">
        <w:rPr>
          <w:rFonts w:asciiTheme="minorHAnsi" w:hAnsiTheme="minorHAnsi" w:cstheme="minorHAnsi"/>
          <w:b/>
          <w:bCs/>
          <w:sz w:val="20"/>
          <w:szCs w:val="20"/>
        </w:rPr>
        <w:t xml:space="preserve">pooblaščamo naročnika, </w:t>
      </w:r>
      <w:r w:rsidRPr="00A66016">
        <w:rPr>
          <w:rFonts w:asciiTheme="minorHAnsi" w:hAnsiTheme="minorHAnsi" w:cstheme="minorHAnsi"/>
          <w:b/>
          <w:bCs/>
          <w:sz w:val="20"/>
          <w:szCs w:val="20"/>
        </w:rPr>
        <w:t>da si podatke iz uradnih in drugih evidenc pridobi sam</w:t>
      </w:r>
      <w:r w:rsidR="00D850CF">
        <w:rPr>
          <w:rFonts w:asciiTheme="minorHAnsi" w:hAnsiTheme="minorHAnsi" w:cstheme="minorHAnsi"/>
          <w:b/>
          <w:bCs/>
          <w:sz w:val="20"/>
          <w:szCs w:val="20"/>
        </w:rPr>
        <w:t>.</w:t>
      </w:r>
      <w:r w:rsidR="002C7056" w:rsidRPr="00A66016">
        <w:rPr>
          <w:rFonts w:asciiTheme="minorHAnsi" w:hAnsiTheme="minorHAnsi" w:cstheme="minorHAnsi"/>
          <w:b/>
          <w:bCs/>
          <w:sz w:val="20"/>
          <w:szCs w:val="20"/>
        </w:rPr>
        <w:t xml:space="preserve"> </w:t>
      </w:r>
    </w:p>
    <w:p w:rsidR="00955591" w:rsidRDefault="00955591" w:rsidP="007067F6">
      <w:pPr>
        <w:spacing w:line="276" w:lineRule="auto"/>
        <w:jc w:val="both"/>
        <w:rPr>
          <w:rFonts w:asciiTheme="minorHAnsi" w:hAnsiTheme="minorHAnsi" w:cstheme="minorHAnsi"/>
          <w:sz w:val="20"/>
          <w:szCs w:val="20"/>
        </w:rPr>
      </w:pPr>
    </w:p>
    <w:p w:rsidR="002C7056" w:rsidRDefault="002C7056" w:rsidP="007067F6">
      <w:pPr>
        <w:spacing w:line="276" w:lineRule="auto"/>
        <w:jc w:val="both"/>
        <w:rPr>
          <w:rFonts w:asciiTheme="minorHAnsi" w:hAnsiTheme="minorHAnsi" w:cstheme="minorHAnsi"/>
          <w:sz w:val="20"/>
          <w:szCs w:val="20"/>
        </w:rPr>
      </w:pPr>
    </w:p>
    <w:p w:rsidR="00D26A70" w:rsidRPr="00D26A70" w:rsidRDefault="00D26A70" w:rsidP="00D26A70">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Pr="00D26A70">
        <w:rPr>
          <w:rFonts w:asciiTheme="minorHAnsi" w:hAnsiTheme="minorHAnsi" w:cstheme="minorHAnsi"/>
          <w:i/>
          <w:color w:val="808080" w:themeColor="background1" w:themeShade="80"/>
          <w:sz w:val="20"/>
          <w:szCs w:val="20"/>
        </w:rPr>
        <w:t xml:space="preserve"> </w:t>
      </w:r>
      <w:r w:rsidR="00A34D5A">
        <w:rPr>
          <w:rFonts w:asciiTheme="minorHAnsi" w:hAnsiTheme="minorHAnsi" w:cstheme="minorHAnsi"/>
          <w:bCs/>
          <w:i/>
          <w:color w:val="808080" w:themeColor="background1" w:themeShade="80"/>
          <w:sz w:val="18"/>
          <w:szCs w:val="18"/>
        </w:rPr>
        <w:t>:</w:t>
      </w:r>
      <w:r w:rsidR="00A34D5A">
        <w:rPr>
          <w:rFonts w:asciiTheme="minorHAnsi" w:hAnsiTheme="minorHAnsi" w:cstheme="minorHAnsi"/>
          <w:i/>
          <w:color w:val="808080" w:themeColor="background1" w:themeShade="80"/>
          <w:sz w:val="18"/>
          <w:szCs w:val="18"/>
        </w:rPr>
        <w:t>«Izdelava celostne prometne strategije občine Šempeter-Vrtojba«</w:t>
      </w:r>
    </w:p>
    <w:p w:rsidR="002C7056" w:rsidRPr="002C7056" w:rsidRDefault="002C7056" w:rsidP="009241B2">
      <w:pPr>
        <w:spacing w:line="276" w:lineRule="auto"/>
        <w:jc w:val="both"/>
        <w:rPr>
          <w:rFonts w:asciiTheme="minorHAnsi" w:hAnsiTheme="minorHAnsi" w:cstheme="minorHAnsi"/>
          <w:sz w:val="20"/>
          <w:szCs w:val="20"/>
        </w:rPr>
      </w:pPr>
    </w:p>
    <w:p w:rsidR="008D610D" w:rsidRDefault="008D610D" w:rsidP="008D610D">
      <w:pPr>
        <w:spacing w:line="276" w:lineRule="auto"/>
        <w:jc w:val="both"/>
        <w:rPr>
          <w:rFonts w:ascii="Calibri" w:hAnsi="Calibri" w:cs="Segoe U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896F15" w:rsidRDefault="00896F15" w:rsidP="005445EA">
      <w:pPr>
        <w:spacing w:line="276" w:lineRule="auto"/>
        <w:rPr>
          <w:rFonts w:ascii="Calibri" w:hAnsi="Calibri" w:cs="Segoe UI"/>
          <w:sz w:val="20"/>
          <w:szCs w:val="20"/>
        </w:rPr>
        <w:sectPr w:rsidR="00896F15" w:rsidSect="00F92965">
          <w:headerReference w:type="default" r:id="rId28"/>
          <w:pgSz w:w="11907" w:h="16840" w:code="9"/>
          <w:pgMar w:top="1701" w:right="1418" w:bottom="1701" w:left="1418" w:header="851" w:footer="851" w:gutter="0"/>
          <w:cols w:space="708"/>
          <w:docGrid w:linePitch="381"/>
        </w:sectPr>
      </w:pPr>
    </w:p>
    <w:p w:rsidR="00955591" w:rsidRPr="00814DD4" w:rsidRDefault="00955591" w:rsidP="004A2687">
      <w:pPr>
        <w:spacing w:line="276" w:lineRule="auto"/>
        <w:rPr>
          <w:rFonts w:asciiTheme="minorHAnsi" w:hAnsiTheme="minorHAnsi" w:cstheme="minorHAnsi"/>
          <w:b/>
          <w:sz w:val="20"/>
          <w:szCs w:val="20"/>
        </w:rPr>
      </w:pPr>
      <w:r w:rsidRPr="00814DD4">
        <w:rPr>
          <w:rFonts w:asciiTheme="minorHAnsi" w:hAnsiTheme="minorHAnsi" w:cstheme="minorHAnsi"/>
          <w:b/>
          <w:sz w:val="20"/>
          <w:szCs w:val="20"/>
        </w:rPr>
        <w:t xml:space="preserve">Ponudnik: </w:t>
      </w:r>
      <w:r w:rsidRPr="00814DD4">
        <w:rPr>
          <w:rFonts w:asciiTheme="minorHAnsi" w:hAnsiTheme="minorHAnsi" w:cstheme="minorHAnsi"/>
          <w:b/>
          <w:sz w:val="20"/>
          <w:szCs w:val="20"/>
        </w:rPr>
        <w:tab/>
        <w:t>____________________________________________________</w:t>
      </w:r>
    </w:p>
    <w:p w:rsidR="00955591" w:rsidRPr="00814DD4" w:rsidRDefault="00955591" w:rsidP="004A2687">
      <w:pPr>
        <w:spacing w:line="276" w:lineRule="auto"/>
        <w:rPr>
          <w:rFonts w:asciiTheme="minorHAnsi" w:hAnsiTheme="minorHAnsi" w:cstheme="minorHAnsi"/>
          <w:sz w:val="20"/>
          <w:szCs w:val="20"/>
        </w:rPr>
      </w:pPr>
    </w:p>
    <w:p w:rsidR="00955591" w:rsidRPr="00814DD4" w:rsidRDefault="00955591" w:rsidP="004A2687">
      <w:pPr>
        <w:spacing w:line="276" w:lineRule="auto"/>
        <w:rPr>
          <w:rFonts w:asciiTheme="minorHAnsi" w:hAnsiTheme="minorHAnsi" w:cstheme="minorHAnsi"/>
          <w:b/>
          <w:sz w:val="20"/>
          <w:szCs w:val="20"/>
        </w:rPr>
      </w:pPr>
      <w:r w:rsidRPr="00814DD4">
        <w:rPr>
          <w:rFonts w:asciiTheme="minorHAnsi" w:hAnsiTheme="minorHAnsi" w:cstheme="minorHAnsi"/>
          <w:b/>
          <w:sz w:val="20"/>
          <w:szCs w:val="20"/>
        </w:rPr>
        <w:t>Naročnik:</w:t>
      </w:r>
      <w:r w:rsidRPr="00814DD4">
        <w:rPr>
          <w:rFonts w:asciiTheme="minorHAnsi" w:hAnsiTheme="minorHAnsi" w:cstheme="minorHAnsi"/>
          <w:b/>
          <w:sz w:val="20"/>
          <w:szCs w:val="20"/>
        </w:rPr>
        <w:tab/>
        <w:t>OBČINA ŠEMPETER-VRTOJBA</w:t>
      </w:r>
    </w:p>
    <w:p w:rsidR="00061343" w:rsidRDefault="00061343" w:rsidP="004A2687">
      <w:pPr>
        <w:spacing w:line="276" w:lineRule="auto"/>
        <w:rPr>
          <w:rFonts w:ascii="Calibri" w:hAnsi="Calibri" w:cs="Segoe UI"/>
          <w:sz w:val="20"/>
          <w:szCs w:val="20"/>
        </w:rPr>
      </w:pPr>
    </w:p>
    <w:p w:rsidR="00955591" w:rsidRDefault="00955591" w:rsidP="004A2687">
      <w:pPr>
        <w:spacing w:line="276" w:lineRule="auto"/>
        <w:rPr>
          <w:rFonts w:ascii="Calibri" w:hAnsi="Calibri" w:cs="Segoe UI"/>
          <w:sz w:val="20"/>
          <w:szCs w:val="20"/>
        </w:rPr>
      </w:pPr>
    </w:p>
    <w:p w:rsidR="0014497D" w:rsidRPr="007067F6" w:rsidRDefault="0014497D" w:rsidP="004A2687">
      <w:pPr>
        <w:spacing w:line="276" w:lineRule="auto"/>
        <w:jc w:val="center"/>
        <w:rPr>
          <w:rFonts w:asciiTheme="minorHAnsi" w:hAnsiTheme="minorHAnsi" w:cstheme="minorHAnsi"/>
          <w:b/>
          <w:sz w:val="26"/>
          <w:szCs w:val="26"/>
        </w:rPr>
      </w:pPr>
      <w:bookmarkStart w:id="61" w:name="_Toc288339288"/>
      <w:bookmarkStart w:id="62" w:name="_Toc298923777"/>
      <w:bookmarkStart w:id="63" w:name="_Toc298998389"/>
      <w:bookmarkStart w:id="64" w:name="_Toc317459911"/>
      <w:bookmarkStart w:id="65" w:name="_Toc317847444"/>
      <w:r w:rsidRPr="007067F6">
        <w:rPr>
          <w:rFonts w:asciiTheme="minorHAnsi" w:hAnsiTheme="minorHAnsi" w:cstheme="minorHAnsi"/>
          <w:b/>
          <w:sz w:val="26"/>
          <w:szCs w:val="26"/>
        </w:rPr>
        <w:t>IZJAVA PODIZVAJALCA</w:t>
      </w:r>
      <w:bookmarkEnd w:id="61"/>
      <w:bookmarkEnd w:id="62"/>
      <w:bookmarkEnd w:id="63"/>
      <w:bookmarkEnd w:id="64"/>
      <w:bookmarkEnd w:id="65"/>
    </w:p>
    <w:p w:rsidR="0014497D" w:rsidRPr="0014497D" w:rsidRDefault="0014497D" w:rsidP="004A2687">
      <w:pPr>
        <w:spacing w:line="276" w:lineRule="auto"/>
        <w:jc w:val="both"/>
        <w:rPr>
          <w:rFonts w:asciiTheme="minorHAnsi" w:hAnsiTheme="minorHAnsi" w:cstheme="minorHAnsi"/>
          <w:sz w:val="20"/>
          <w:szCs w:val="20"/>
        </w:rPr>
      </w:pPr>
    </w:p>
    <w:p w:rsidR="0014497D" w:rsidRPr="0014497D" w:rsidRDefault="0014497D" w:rsidP="004A2687">
      <w:pPr>
        <w:spacing w:line="276" w:lineRule="auto"/>
        <w:jc w:val="both"/>
        <w:rPr>
          <w:rFonts w:asciiTheme="minorHAnsi" w:hAnsiTheme="minorHAnsi" w:cstheme="minorHAnsi"/>
          <w:sz w:val="20"/>
          <w:szCs w:val="20"/>
        </w:rPr>
      </w:pPr>
    </w:p>
    <w:p w:rsidR="0014497D" w:rsidRPr="007067F6" w:rsidRDefault="0014497D" w:rsidP="004A2687">
      <w:pPr>
        <w:pStyle w:val="Telobesedila-zamik"/>
        <w:spacing w:line="276" w:lineRule="auto"/>
        <w:ind w:left="0"/>
        <w:jc w:val="both"/>
        <w:rPr>
          <w:rFonts w:asciiTheme="minorHAnsi" w:hAnsiTheme="minorHAnsi" w:cstheme="minorHAnsi"/>
          <w:b/>
          <w:sz w:val="22"/>
          <w:szCs w:val="22"/>
          <w:lang w:val="pl-PL"/>
        </w:rPr>
      </w:pPr>
      <w:r w:rsidRPr="007067F6">
        <w:rPr>
          <w:rFonts w:asciiTheme="minorHAnsi" w:hAnsiTheme="minorHAnsi" w:cstheme="minorHAnsi"/>
          <w:b/>
          <w:sz w:val="22"/>
          <w:szCs w:val="22"/>
          <w:lang w:val="pl-PL"/>
        </w:rPr>
        <w:t>Pod kazensko in materialno odgovornostjo izjavljamo, da so v nadaljevanju navedeni podatki točni in resnični.</w:t>
      </w:r>
    </w:p>
    <w:p w:rsidR="0014497D" w:rsidRPr="0014497D" w:rsidRDefault="0014497D" w:rsidP="004A2687">
      <w:pPr>
        <w:pStyle w:val="Telobesedila-zamik"/>
        <w:spacing w:line="276" w:lineRule="auto"/>
        <w:ind w:left="0"/>
        <w:rPr>
          <w:rFonts w:asciiTheme="minorHAnsi" w:hAnsiTheme="minorHAnsi" w:cstheme="minorHAnsi"/>
          <w:b/>
          <w:sz w:val="20"/>
          <w:szCs w:val="20"/>
        </w:rPr>
      </w:pPr>
    </w:p>
    <w:p w:rsidR="0026110B" w:rsidRPr="00756CE9" w:rsidRDefault="0026110B" w:rsidP="004A2687">
      <w:pPr>
        <w:pStyle w:val="Telobesedila-zamik"/>
        <w:spacing w:line="276" w:lineRule="auto"/>
        <w:ind w:left="0"/>
        <w:rPr>
          <w:rFonts w:asciiTheme="minorHAnsi" w:hAnsiTheme="minorHAnsi" w:cstheme="minorHAnsi"/>
          <w:b/>
          <w:sz w:val="21"/>
          <w:szCs w:val="21"/>
        </w:rPr>
      </w:pPr>
      <w:r w:rsidRPr="00756CE9">
        <w:rPr>
          <w:rFonts w:asciiTheme="minorHAnsi" w:hAnsiTheme="minorHAnsi" w:cstheme="minorHAnsi"/>
          <w:b/>
          <w:sz w:val="21"/>
          <w:szCs w:val="21"/>
        </w:rPr>
        <w:t xml:space="preserve">A. </w:t>
      </w:r>
      <w:r w:rsidR="0014497D" w:rsidRPr="00756CE9">
        <w:rPr>
          <w:rFonts w:asciiTheme="minorHAnsi" w:hAnsiTheme="minorHAnsi" w:cstheme="minorHAnsi"/>
          <w:b/>
          <w:sz w:val="21"/>
          <w:szCs w:val="21"/>
        </w:rPr>
        <w:t>Izjavljamo:</w:t>
      </w:r>
    </w:p>
    <w:p w:rsidR="0026110B" w:rsidRPr="0026110B" w:rsidRDefault="0026110B" w:rsidP="004A2687">
      <w:pPr>
        <w:pStyle w:val="Telobesedila-zamik"/>
        <w:spacing w:line="276" w:lineRule="auto"/>
        <w:ind w:left="0"/>
        <w:rPr>
          <w:rFonts w:asciiTheme="minorHAnsi" w:hAnsiTheme="minorHAnsi" w:cstheme="minorHAnsi"/>
          <w:b/>
          <w:sz w:val="20"/>
          <w:szCs w:val="20"/>
        </w:rPr>
      </w:pPr>
    </w:p>
    <w:p w:rsidR="0014497D" w:rsidRPr="0014497D" w:rsidRDefault="0014497D" w:rsidP="00C622D6">
      <w:pPr>
        <w:numPr>
          <w:ilvl w:val="0"/>
          <w:numId w:val="12"/>
        </w:numPr>
        <w:spacing w:line="276" w:lineRule="auto"/>
        <w:ind w:left="360"/>
        <w:jc w:val="both"/>
        <w:rPr>
          <w:rFonts w:asciiTheme="minorHAnsi" w:hAnsiTheme="minorHAnsi" w:cstheme="minorHAnsi"/>
          <w:sz w:val="20"/>
          <w:szCs w:val="20"/>
        </w:rPr>
      </w:pPr>
      <w:r w:rsidRPr="0014497D">
        <w:rPr>
          <w:rFonts w:asciiTheme="minorHAnsi" w:hAnsiTheme="minorHAnsi" w:cstheme="minorHAnsi"/>
          <w:sz w:val="20"/>
          <w:szCs w:val="20"/>
        </w:rPr>
        <w:t>Da nismo bili pravnomočno obsojeni zaradi kaznivih dejanj, ki so opredeljena v Kazenskem zakoniku (Uradni list RS, št. 55/08, 66/08 – popr. in 39/09): hudodelsko združevanje; sprejemanje podkupnine pri volitvah (velja za fizične osebe), nedovoljeno sprejemanje daril, nedovoljeno dajanje daril, jemanje podkupnine (za fizične osebe), dajanje podkupnine, sprejemanje daril za nezakonito posredovanje in dajanje daril za nezakonito posredovanje; goljufija, poslovna goljufija, preslepitev pri pridobitvi posojila ali ugodnosti in zatajitev finančnih obveznosti; pranje denarja. Za tovrstna dejanja niso bile obsojene tudi osebe pooblaščene za zastopanje.</w:t>
      </w:r>
    </w:p>
    <w:p w:rsidR="0014497D" w:rsidRPr="0014497D" w:rsidRDefault="0014497D" w:rsidP="004A2687">
      <w:pPr>
        <w:spacing w:line="276" w:lineRule="auto"/>
        <w:jc w:val="both"/>
        <w:rPr>
          <w:rFonts w:asciiTheme="minorHAnsi" w:hAnsiTheme="minorHAnsi" w:cstheme="minorHAnsi"/>
          <w:sz w:val="20"/>
          <w:szCs w:val="20"/>
        </w:rPr>
      </w:pPr>
    </w:p>
    <w:p w:rsidR="0014497D" w:rsidRPr="0014497D" w:rsidRDefault="0014497D" w:rsidP="00C622D6">
      <w:pPr>
        <w:numPr>
          <w:ilvl w:val="0"/>
          <w:numId w:val="12"/>
        </w:numPr>
        <w:spacing w:line="276" w:lineRule="auto"/>
        <w:ind w:left="360"/>
        <w:jc w:val="both"/>
        <w:rPr>
          <w:rFonts w:asciiTheme="minorHAnsi" w:hAnsiTheme="minorHAnsi" w:cstheme="minorHAnsi"/>
          <w:sz w:val="20"/>
          <w:szCs w:val="20"/>
        </w:rPr>
      </w:pPr>
      <w:r w:rsidRPr="0014497D">
        <w:rPr>
          <w:rFonts w:asciiTheme="minorHAnsi" w:hAnsiTheme="minorHAnsi" w:cstheme="minorHAnsi"/>
          <w:sz w:val="20"/>
          <w:szCs w:val="20"/>
        </w:rPr>
        <w:t>Da nismo bili pravnomočno obsojeni zaradi goljufije zoper finančne interese Evropskih skupnosti v smislu 1. člena Konvencije o zaščiti finančnih interesov Evropske skupnosti. Za tovrstna dejanja niso bile obsojene tudi osebe pooblaščene za zastopanje.</w:t>
      </w:r>
    </w:p>
    <w:p w:rsidR="0014497D" w:rsidRPr="0014497D" w:rsidRDefault="0014497D" w:rsidP="004A2687">
      <w:pPr>
        <w:tabs>
          <w:tab w:val="num" w:pos="709"/>
        </w:tabs>
        <w:spacing w:line="276" w:lineRule="auto"/>
        <w:ind w:left="65" w:hanging="425"/>
        <w:jc w:val="both"/>
        <w:rPr>
          <w:rFonts w:asciiTheme="minorHAnsi" w:hAnsiTheme="minorHAnsi" w:cstheme="minorHAnsi"/>
          <w:sz w:val="20"/>
          <w:szCs w:val="20"/>
        </w:rPr>
      </w:pPr>
    </w:p>
    <w:p w:rsidR="0014497D" w:rsidRPr="0014497D" w:rsidRDefault="0014497D" w:rsidP="00C622D6">
      <w:pPr>
        <w:numPr>
          <w:ilvl w:val="0"/>
          <w:numId w:val="12"/>
        </w:numPr>
        <w:spacing w:line="276" w:lineRule="auto"/>
        <w:ind w:left="360"/>
        <w:jc w:val="both"/>
        <w:rPr>
          <w:rFonts w:asciiTheme="minorHAnsi" w:hAnsiTheme="minorHAnsi" w:cstheme="minorHAnsi"/>
          <w:sz w:val="20"/>
          <w:szCs w:val="20"/>
        </w:rPr>
      </w:pPr>
      <w:r w:rsidRPr="0014497D">
        <w:rPr>
          <w:rFonts w:asciiTheme="minorHAnsi" w:hAnsiTheme="minorHAnsi" w:cstheme="minorHAnsi"/>
          <w:sz w:val="20"/>
          <w:szCs w:val="20"/>
        </w:rPr>
        <w:t>Da proti nam kot gospodarskemu subjektu ni uveden ali začet postopek prisilne poravnave, stečajni postopek ali likvidacijski postopek ali drug postopek, katerega posledica ali namen je prenehanje našega poslovanja; da poslovanje ne upravlja sodišče; da nismo opustili poslovno dejavnost ali je v katerem koli podobnem položaju in da ni bil proti nam uveden katerikoli drug postopek, podoben navedenim postopkom v skladu s predpisi države, v kateri imamo sedež.</w:t>
      </w:r>
    </w:p>
    <w:p w:rsidR="0014497D" w:rsidRPr="0014497D" w:rsidRDefault="0014497D" w:rsidP="004A2687">
      <w:pPr>
        <w:tabs>
          <w:tab w:val="num" w:pos="709"/>
        </w:tabs>
        <w:spacing w:line="276" w:lineRule="auto"/>
        <w:ind w:left="65" w:hanging="425"/>
        <w:jc w:val="both"/>
        <w:rPr>
          <w:rFonts w:asciiTheme="minorHAnsi" w:hAnsiTheme="minorHAnsi" w:cstheme="minorHAnsi"/>
          <w:sz w:val="20"/>
          <w:szCs w:val="20"/>
        </w:rPr>
      </w:pPr>
    </w:p>
    <w:p w:rsidR="0014497D" w:rsidRPr="0014497D" w:rsidRDefault="0014497D" w:rsidP="00C622D6">
      <w:pPr>
        <w:numPr>
          <w:ilvl w:val="0"/>
          <w:numId w:val="12"/>
        </w:numPr>
        <w:spacing w:line="276" w:lineRule="auto"/>
        <w:ind w:left="360"/>
        <w:jc w:val="both"/>
        <w:rPr>
          <w:rFonts w:asciiTheme="minorHAnsi" w:hAnsiTheme="minorHAnsi" w:cstheme="minorHAnsi"/>
          <w:sz w:val="20"/>
          <w:szCs w:val="20"/>
        </w:rPr>
      </w:pPr>
      <w:r w:rsidRPr="0014497D">
        <w:rPr>
          <w:rFonts w:asciiTheme="minorHAnsi" w:hAnsiTheme="minorHAnsi" w:cstheme="minorHAnsi"/>
          <w:sz w:val="20"/>
          <w:szCs w:val="20"/>
        </w:rPr>
        <w:t>Da posamezni člani našega poslovodstva, nadzornega organa ter zakoniti zastopniki, kot jih določa zakon, ki ureja finančno poslovanje, postopke zaradi insolventnosti in prisilnem prenehanju, kadarkoli v dveh letih pred iztekom roka za oddajo ponudbe v postopku predmetnega javnega naročila niso bili družbeniki z lastniškim deležem večjim od 25 odstotkov ali delničarji z lastniškim deležem večjim od 25 odstotkov ali člani poslovodstva ali nadzornega organa ali zastopniki subjekta, nad katerim je bil začet stečajni postopek ali postopek prisilne poravnave ali postopek prisilnega prenehanja.</w:t>
      </w:r>
    </w:p>
    <w:p w:rsidR="0014497D" w:rsidRPr="0014497D" w:rsidRDefault="0014497D" w:rsidP="004A2687">
      <w:pPr>
        <w:tabs>
          <w:tab w:val="num" w:pos="709"/>
        </w:tabs>
        <w:spacing w:line="276" w:lineRule="auto"/>
        <w:ind w:left="65" w:hanging="425"/>
        <w:jc w:val="both"/>
        <w:rPr>
          <w:rFonts w:asciiTheme="minorHAnsi" w:hAnsiTheme="minorHAnsi" w:cstheme="minorHAnsi"/>
          <w:sz w:val="20"/>
          <w:szCs w:val="20"/>
        </w:rPr>
      </w:pPr>
    </w:p>
    <w:p w:rsidR="0014497D" w:rsidRPr="0014497D" w:rsidRDefault="0014497D" w:rsidP="00C622D6">
      <w:pPr>
        <w:numPr>
          <w:ilvl w:val="0"/>
          <w:numId w:val="12"/>
        </w:numPr>
        <w:spacing w:line="276" w:lineRule="auto"/>
        <w:ind w:left="360"/>
        <w:jc w:val="both"/>
        <w:rPr>
          <w:rFonts w:asciiTheme="minorHAnsi" w:hAnsiTheme="minorHAnsi" w:cstheme="minorHAnsi"/>
          <w:sz w:val="20"/>
          <w:szCs w:val="20"/>
        </w:rPr>
      </w:pPr>
      <w:r w:rsidRPr="0014497D">
        <w:rPr>
          <w:rFonts w:asciiTheme="minorHAnsi" w:hAnsiTheme="minorHAnsi" w:cstheme="minorHAnsi"/>
          <w:sz w:val="20"/>
          <w:szCs w:val="20"/>
        </w:rPr>
        <w:t xml:space="preserve"> Da na dan, ko se izteče rok za oddajo ponudbe predmetnega javnega naročila, ne bomo imeli neporavnanih zapadlih obveznosti v zvezi s plačili:</w:t>
      </w:r>
    </w:p>
    <w:p w:rsidR="0014497D" w:rsidRPr="0014497D" w:rsidRDefault="0014497D" w:rsidP="00C622D6">
      <w:pPr>
        <w:numPr>
          <w:ilvl w:val="1"/>
          <w:numId w:val="13"/>
        </w:numPr>
        <w:spacing w:line="276" w:lineRule="auto"/>
        <w:ind w:left="1080"/>
        <w:jc w:val="both"/>
        <w:rPr>
          <w:rFonts w:asciiTheme="minorHAnsi" w:hAnsiTheme="minorHAnsi" w:cstheme="minorHAnsi"/>
          <w:sz w:val="20"/>
          <w:szCs w:val="20"/>
        </w:rPr>
      </w:pPr>
      <w:r w:rsidRPr="0014497D">
        <w:rPr>
          <w:rFonts w:asciiTheme="minorHAnsi" w:hAnsiTheme="minorHAnsi" w:cstheme="minorHAnsi"/>
          <w:sz w:val="20"/>
          <w:szCs w:val="20"/>
        </w:rPr>
        <w:t>prispevkov za socialno varnost in</w:t>
      </w:r>
    </w:p>
    <w:p w:rsidR="0014497D" w:rsidRPr="0014497D" w:rsidRDefault="0014497D" w:rsidP="00C622D6">
      <w:pPr>
        <w:numPr>
          <w:ilvl w:val="1"/>
          <w:numId w:val="13"/>
        </w:numPr>
        <w:spacing w:line="276" w:lineRule="auto"/>
        <w:ind w:left="1080"/>
        <w:jc w:val="both"/>
        <w:rPr>
          <w:rFonts w:asciiTheme="minorHAnsi" w:hAnsiTheme="minorHAnsi" w:cstheme="minorHAnsi"/>
          <w:sz w:val="20"/>
          <w:szCs w:val="20"/>
        </w:rPr>
      </w:pPr>
      <w:r w:rsidRPr="0014497D">
        <w:rPr>
          <w:rFonts w:asciiTheme="minorHAnsi" w:hAnsiTheme="minorHAnsi" w:cstheme="minorHAnsi"/>
          <w:sz w:val="20"/>
          <w:szCs w:val="20"/>
        </w:rPr>
        <w:t>davkov</w:t>
      </w:r>
    </w:p>
    <w:p w:rsidR="0014497D" w:rsidRPr="0014497D" w:rsidRDefault="000B6CCC" w:rsidP="004A2687">
      <w:pPr>
        <w:spacing w:line="276" w:lineRule="auto"/>
        <w:ind w:firstLine="360"/>
        <w:rPr>
          <w:rFonts w:asciiTheme="minorHAnsi" w:hAnsiTheme="minorHAnsi" w:cstheme="minorHAnsi"/>
          <w:sz w:val="20"/>
          <w:szCs w:val="20"/>
        </w:rPr>
      </w:pPr>
      <w:r w:rsidRPr="0026110B">
        <w:rPr>
          <w:rFonts w:asciiTheme="minorHAnsi" w:hAnsiTheme="minorHAnsi" w:cstheme="minorHAnsi"/>
          <w:sz w:val="20"/>
          <w:szCs w:val="20"/>
        </w:rPr>
        <w:t xml:space="preserve">v </w:t>
      </w:r>
      <w:r w:rsidR="0014497D" w:rsidRPr="0026110B">
        <w:rPr>
          <w:rFonts w:asciiTheme="minorHAnsi" w:hAnsiTheme="minorHAnsi" w:cstheme="minorHAnsi"/>
          <w:sz w:val="20"/>
          <w:szCs w:val="20"/>
        </w:rPr>
        <w:t>skladu z zakonskimi določbami države, v kateri imamo sedež oz. določbami države naročnika.</w:t>
      </w:r>
    </w:p>
    <w:p w:rsidR="0014497D" w:rsidRPr="0014497D" w:rsidRDefault="0014497D" w:rsidP="004A2687">
      <w:pPr>
        <w:tabs>
          <w:tab w:val="num" w:pos="709"/>
        </w:tabs>
        <w:spacing w:line="276" w:lineRule="auto"/>
        <w:jc w:val="both"/>
        <w:rPr>
          <w:rFonts w:asciiTheme="minorHAnsi" w:hAnsiTheme="minorHAnsi" w:cstheme="minorHAnsi"/>
          <w:sz w:val="20"/>
          <w:szCs w:val="20"/>
        </w:rPr>
      </w:pPr>
    </w:p>
    <w:p w:rsidR="0014497D" w:rsidRPr="0014497D" w:rsidRDefault="0014497D" w:rsidP="00C622D6">
      <w:pPr>
        <w:pStyle w:val="Odstavekseznama"/>
        <w:numPr>
          <w:ilvl w:val="0"/>
          <w:numId w:val="12"/>
        </w:numPr>
        <w:tabs>
          <w:tab w:val="clear" w:pos="0"/>
        </w:tabs>
        <w:ind w:left="360"/>
        <w:contextualSpacing w:val="0"/>
        <w:rPr>
          <w:b w:val="0"/>
        </w:rPr>
      </w:pPr>
      <w:r w:rsidRPr="0014497D">
        <w:rPr>
          <w:b w:val="0"/>
        </w:rPr>
        <w:t xml:space="preserve">Da ima ponudnik do nas poravnane vse svoje obveznosti, zapadle do dneva oddaje ponudbe. </w:t>
      </w:r>
    </w:p>
    <w:p w:rsidR="0014497D" w:rsidRPr="0014497D" w:rsidRDefault="0014497D" w:rsidP="004A2687">
      <w:pPr>
        <w:pStyle w:val="Odstavekseznama"/>
        <w:ind w:left="360"/>
        <w:rPr>
          <w:b w:val="0"/>
        </w:rPr>
      </w:pPr>
    </w:p>
    <w:p w:rsidR="0014497D" w:rsidRPr="0014497D" w:rsidRDefault="0014497D" w:rsidP="00C622D6">
      <w:pPr>
        <w:pStyle w:val="Odstavekseznama"/>
        <w:numPr>
          <w:ilvl w:val="0"/>
          <w:numId w:val="12"/>
        </w:numPr>
        <w:tabs>
          <w:tab w:val="clear" w:pos="0"/>
        </w:tabs>
        <w:ind w:left="360"/>
        <w:contextualSpacing w:val="0"/>
        <w:rPr>
          <w:b w:val="0"/>
        </w:rPr>
      </w:pPr>
      <w:r w:rsidRPr="0014497D">
        <w:rPr>
          <w:b w:val="0"/>
        </w:rPr>
        <w:t>Da imamo veljavno registracijo za opravljanje dejavnosti v skladu s predpisi države članice, v kateri je registrirana dejavnost o vpisu v register poklicev ali trgovski register</w:t>
      </w:r>
      <w:r w:rsidR="00D850CF">
        <w:rPr>
          <w:b w:val="0"/>
        </w:rPr>
        <w:t>.</w:t>
      </w:r>
      <w:r w:rsidRPr="0014497D">
        <w:rPr>
          <w:b w:val="0"/>
        </w:rPr>
        <w:t xml:space="preserve"> </w:t>
      </w:r>
    </w:p>
    <w:p w:rsidR="0014497D" w:rsidRPr="0014497D" w:rsidRDefault="0014497D" w:rsidP="004A2687">
      <w:pPr>
        <w:pStyle w:val="Odstavekseznama"/>
        <w:ind w:left="360"/>
        <w:rPr>
          <w:b w:val="0"/>
        </w:rPr>
      </w:pPr>
    </w:p>
    <w:p w:rsidR="0014497D" w:rsidRPr="0014497D" w:rsidRDefault="0014497D" w:rsidP="00C622D6">
      <w:pPr>
        <w:pStyle w:val="Odstavekseznama"/>
        <w:numPr>
          <w:ilvl w:val="0"/>
          <w:numId w:val="12"/>
        </w:numPr>
        <w:tabs>
          <w:tab w:val="clear" w:pos="0"/>
        </w:tabs>
        <w:ind w:left="360"/>
        <w:contextualSpacing w:val="0"/>
        <w:rPr>
          <w:b w:val="0"/>
        </w:rPr>
      </w:pPr>
      <w:r w:rsidRPr="0014497D">
        <w:rPr>
          <w:b w:val="0"/>
        </w:rPr>
        <w:t>Da imamo veljavno dovoljenje pristojnega organa za opravljanje dejavnosti, ki je predmet javnega naročila, če je za opravljanje take dejavnosti na podlagi posebnega zakona takšno dovoljenje potrebno, ali morajo biti člani posebne organizacije, da bi lahko v državi, v kateri imajo s</w:t>
      </w:r>
      <w:r w:rsidR="00ED49FA">
        <w:rPr>
          <w:b w:val="0"/>
        </w:rPr>
        <w:t>voj sedež, opravljali storitev.</w:t>
      </w:r>
    </w:p>
    <w:p w:rsidR="0014497D" w:rsidRPr="0014497D" w:rsidRDefault="0014497D" w:rsidP="004A2687">
      <w:pPr>
        <w:pStyle w:val="Odstavekseznama"/>
        <w:ind w:left="360"/>
        <w:rPr>
          <w:b w:val="0"/>
        </w:rPr>
      </w:pPr>
    </w:p>
    <w:p w:rsidR="0014497D" w:rsidRPr="0014497D" w:rsidRDefault="0014497D" w:rsidP="00C622D6">
      <w:pPr>
        <w:pStyle w:val="Odstavekseznama"/>
        <w:numPr>
          <w:ilvl w:val="0"/>
          <w:numId w:val="12"/>
        </w:numPr>
        <w:tabs>
          <w:tab w:val="clear" w:pos="0"/>
        </w:tabs>
        <w:ind w:left="360"/>
        <w:contextualSpacing w:val="0"/>
        <w:rPr>
          <w:b w:val="0"/>
        </w:rPr>
      </w:pPr>
      <w:r w:rsidRPr="0014497D">
        <w:rPr>
          <w:b w:val="0"/>
        </w:rPr>
        <w:t>Da upoštevamo vse obveznosti, ki izhajajo iz veljavnih predpisov Republike Slovenije in se nanašajo na varstvo in zdravje pri delu, zaposlovanje in delovne pogoje.</w:t>
      </w:r>
    </w:p>
    <w:p w:rsidR="0014497D" w:rsidRPr="004A2687" w:rsidRDefault="0014497D" w:rsidP="004A2687">
      <w:pPr>
        <w:pStyle w:val="Odstavekseznama"/>
        <w:ind w:left="360"/>
        <w:rPr>
          <w:b w:val="0"/>
        </w:rPr>
      </w:pPr>
    </w:p>
    <w:p w:rsidR="0014497D" w:rsidRPr="0014497D" w:rsidRDefault="0014497D" w:rsidP="00C622D6">
      <w:pPr>
        <w:pStyle w:val="Odstavekseznama"/>
        <w:numPr>
          <w:ilvl w:val="0"/>
          <w:numId w:val="12"/>
        </w:numPr>
        <w:tabs>
          <w:tab w:val="clear" w:pos="0"/>
        </w:tabs>
        <w:ind w:left="360"/>
        <w:contextualSpacing w:val="0"/>
        <w:rPr>
          <w:b w:val="0"/>
        </w:rPr>
      </w:pPr>
      <w:r w:rsidRPr="0014497D">
        <w:rPr>
          <w:b w:val="0"/>
        </w:rPr>
        <w:t>Razpolagamo z zadostnimi kadrovskimi in tehničnimi zmogljivostmi za izvedbo del po predmetnem javnem naročilu.</w:t>
      </w:r>
    </w:p>
    <w:p w:rsidR="0014497D" w:rsidRPr="004A2687" w:rsidRDefault="0014497D" w:rsidP="004A2687">
      <w:pPr>
        <w:pStyle w:val="Odstavekseznama"/>
        <w:ind w:left="360"/>
        <w:rPr>
          <w:b w:val="0"/>
        </w:rPr>
      </w:pPr>
    </w:p>
    <w:p w:rsidR="0014497D" w:rsidRPr="0014497D" w:rsidRDefault="0014497D" w:rsidP="00C622D6">
      <w:pPr>
        <w:numPr>
          <w:ilvl w:val="0"/>
          <w:numId w:val="12"/>
        </w:numPr>
        <w:spacing w:line="276" w:lineRule="auto"/>
        <w:ind w:left="360"/>
        <w:jc w:val="both"/>
        <w:rPr>
          <w:rFonts w:asciiTheme="minorHAnsi" w:hAnsiTheme="minorHAnsi" w:cstheme="minorHAnsi"/>
          <w:sz w:val="20"/>
          <w:szCs w:val="20"/>
        </w:rPr>
      </w:pPr>
      <w:r w:rsidRPr="0014497D">
        <w:rPr>
          <w:rFonts w:asciiTheme="minorHAnsi" w:hAnsiTheme="minorHAnsi" w:cstheme="minorHAnsi"/>
          <w:sz w:val="20"/>
          <w:szCs w:val="20"/>
        </w:rPr>
        <w:t>Da smo seznanjeni z razpisnimi pogoji javnega naročila.</w:t>
      </w:r>
    </w:p>
    <w:p w:rsidR="0014497D" w:rsidRPr="004A2687" w:rsidRDefault="0014497D" w:rsidP="004A2687">
      <w:pPr>
        <w:pStyle w:val="Odstavekseznama"/>
        <w:ind w:left="360"/>
        <w:rPr>
          <w:b w:val="0"/>
        </w:rPr>
      </w:pPr>
    </w:p>
    <w:p w:rsidR="0014497D" w:rsidRPr="0014497D" w:rsidRDefault="0014497D" w:rsidP="00C622D6">
      <w:pPr>
        <w:numPr>
          <w:ilvl w:val="0"/>
          <w:numId w:val="12"/>
        </w:numPr>
        <w:spacing w:line="276" w:lineRule="auto"/>
        <w:ind w:left="360"/>
        <w:jc w:val="both"/>
        <w:rPr>
          <w:rFonts w:asciiTheme="minorHAnsi" w:hAnsiTheme="minorHAnsi" w:cstheme="minorHAnsi"/>
          <w:sz w:val="20"/>
          <w:szCs w:val="20"/>
        </w:rPr>
      </w:pPr>
      <w:r w:rsidRPr="0014497D">
        <w:rPr>
          <w:rFonts w:asciiTheme="minorHAnsi" w:hAnsiTheme="minorHAnsi" w:cstheme="minorHAnsi"/>
          <w:sz w:val="20"/>
          <w:szCs w:val="20"/>
        </w:rPr>
        <w:t>Da soglašamo, da naročnik namesto ponudnika poravna našo terjatev do ponudnika</w:t>
      </w:r>
      <w:r w:rsidR="00D850CF">
        <w:rPr>
          <w:rFonts w:asciiTheme="minorHAnsi" w:hAnsiTheme="minorHAnsi" w:cstheme="minorHAnsi"/>
          <w:sz w:val="20"/>
          <w:szCs w:val="20"/>
        </w:rPr>
        <w:t>.</w:t>
      </w:r>
    </w:p>
    <w:p w:rsidR="0014497D" w:rsidRPr="004A2687" w:rsidRDefault="0014497D" w:rsidP="004A2687">
      <w:pPr>
        <w:pStyle w:val="Odstavekseznama"/>
        <w:ind w:left="360"/>
        <w:rPr>
          <w:b w:val="0"/>
        </w:rPr>
      </w:pPr>
    </w:p>
    <w:p w:rsidR="0014497D" w:rsidRPr="0014497D" w:rsidRDefault="0014497D" w:rsidP="00C622D6">
      <w:pPr>
        <w:numPr>
          <w:ilvl w:val="0"/>
          <w:numId w:val="12"/>
        </w:numPr>
        <w:spacing w:line="276" w:lineRule="auto"/>
        <w:ind w:left="360"/>
        <w:jc w:val="both"/>
        <w:rPr>
          <w:rFonts w:asciiTheme="minorHAnsi" w:hAnsiTheme="minorHAnsi" w:cstheme="minorHAnsi"/>
          <w:sz w:val="20"/>
          <w:szCs w:val="20"/>
        </w:rPr>
      </w:pPr>
      <w:r w:rsidRPr="00A66016">
        <w:rPr>
          <w:rFonts w:asciiTheme="minorHAnsi" w:hAnsiTheme="minorHAnsi" w:cstheme="minorHAnsi"/>
          <w:sz w:val="20"/>
          <w:szCs w:val="20"/>
        </w:rPr>
        <w:t>Da bomo naročniku v roku 8</w:t>
      </w:r>
      <w:r w:rsidR="007F759E" w:rsidRPr="00A66016">
        <w:rPr>
          <w:rFonts w:asciiTheme="minorHAnsi" w:hAnsiTheme="minorHAnsi" w:cstheme="minorHAnsi"/>
          <w:sz w:val="20"/>
          <w:szCs w:val="20"/>
        </w:rPr>
        <w:t xml:space="preserve"> (osmih)</w:t>
      </w:r>
      <w:r w:rsidRPr="00A66016">
        <w:rPr>
          <w:rFonts w:asciiTheme="minorHAnsi" w:hAnsiTheme="minorHAnsi" w:cstheme="minorHAnsi"/>
          <w:sz w:val="20"/>
          <w:szCs w:val="20"/>
        </w:rPr>
        <w:t xml:space="preserve"> dni od prejema njegovega poziva  v postopku javnega naročanja ali pri izvajanju javnega naročila posredovali podatke o svojih ustanoviteljih, družbenikih, vključno s tihimi</w:t>
      </w:r>
      <w:r w:rsidRPr="0014497D">
        <w:rPr>
          <w:rFonts w:asciiTheme="minorHAnsi" w:hAnsiTheme="minorHAnsi" w:cstheme="minorHAnsi"/>
          <w:sz w:val="20"/>
          <w:szCs w:val="20"/>
        </w:rPr>
        <w:t xml:space="preserve"> družbeniki, delničarjih, komanditistih ali drugih lastnikih in podatke o lastniških deležih navedenih oseb ter gospodarskih subjektih, za katere se glede na določbe zakona, ki ureja gospodarske družbe, šteje, da so z nami povezane družbe</w:t>
      </w:r>
      <w:r w:rsidR="007F759E">
        <w:rPr>
          <w:rFonts w:asciiTheme="minorHAnsi" w:hAnsiTheme="minorHAnsi" w:cstheme="minorHAnsi"/>
          <w:sz w:val="20"/>
          <w:szCs w:val="20"/>
        </w:rPr>
        <w:t>.</w:t>
      </w:r>
    </w:p>
    <w:p w:rsidR="0014497D" w:rsidRPr="004A2687" w:rsidRDefault="0014497D" w:rsidP="004A2687">
      <w:pPr>
        <w:spacing w:line="276" w:lineRule="auto"/>
        <w:jc w:val="both"/>
        <w:rPr>
          <w:rFonts w:asciiTheme="minorHAnsi" w:hAnsiTheme="minorHAnsi" w:cstheme="minorHAnsi"/>
          <w:sz w:val="20"/>
          <w:szCs w:val="20"/>
        </w:rPr>
      </w:pPr>
    </w:p>
    <w:p w:rsidR="004A2687" w:rsidRPr="004A2687" w:rsidRDefault="004A2687" w:rsidP="004A2687">
      <w:pPr>
        <w:spacing w:line="276" w:lineRule="auto"/>
        <w:jc w:val="both"/>
        <w:rPr>
          <w:rFonts w:asciiTheme="minorHAnsi" w:hAnsiTheme="minorHAnsi" w:cstheme="minorHAnsi"/>
          <w:sz w:val="20"/>
          <w:szCs w:val="20"/>
        </w:rPr>
      </w:pPr>
    </w:p>
    <w:p w:rsidR="0014497D" w:rsidRPr="00756CE9" w:rsidRDefault="0014497D" w:rsidP="004A2687">
      <w:pPr>
        <w:spacing w:line="276" w:lineRule="auto"/>
        <w:jc w:val="both"/>
        <w:rPr>
          <w:rFonts w:asciiTheme="minorHAnsi" w:hAnsiTheme="minorHAnsi" w:cstheme="minorHAnsi"/>
          <w:b/>
          <w:sz w:val="21"/>
          <w:szCs w:val="21"/>
        </w:rPr>
      </w:pPr>
      <w:r w:rsidRPr="00756CE9">
        <w:rPr>
          <w:rFonts w:asciiTheme="minorHAnsi" w:hAnsiTheme="minorHAnsi" w:cstheme="minorHAnsi"/>
          <w:b/>
          <w:sz w:val="21"/>
          <w:szCs w:val="21"/>
        </w:rPr>
        <w:t>B) Ustrezno izpolnite in obkrožite:</w:t>
      </w:r>
    </w:p>
    <w:p w:rsidR="0014497D" w:rsidRPr="0014497D" w:rsidRDefault="0014497D" w:rsidP="004A2687">
      <w:pPr>
        <w:spacing w:line="276" w:lineRule="auto"/>
        <w:jc w:val="both"/>
        <w:rPr>
          <w:rFonts w:asciiTheme="minorHAnsi" w:hAnsiTheme="minorHAnsi" w:cstheme="minorHAnsi"/>
          <w:sz w:val="20"/>
          <w:szCs w:val="20"/>
        </w:rPr>
      </w:pPr>
    </w:p>
    <w:p w:rsidR="00601BFC" w:rsidRPr="00852A5E" w:rsidRDefault="00601BFC" w:rsidP="00C622D6">
      <w:pPr>
        <w:numPr>
          <w:ilvl w:val="0"/>
          <w:numId w:val="14"/>
        </w:numPr>
        <w:spacing w:line="276" w:lineRule="auto"/>
        <w:jc w:val="both"/>
        <w:rPr>
          <w:rFonts w:asciiTheme="minorHAnsi" w:hAnsiTheme="minorHAnsi" w:cstheme="minorHAnsi"/>
          <w:sz w:val="20"/>
          <w:szCs w:val="20"/>
        </w:rPr>
      </w:pPr>
      <w:r w:rsidRPr="00852A5E">
        <w:rPr>
          <w:rFonts w:asciiTheme="minorHAnsi" w:hAnsiTheme="minorHAnsi" w:cstheme="minorHAnsi"/>
          <w:sz w:val="20"/>
          <w:szCs w:val="20"/>
        </w:rPr>
        <w:t xml:space="preserve">Dejavnost lahko opravljamo na podlagi vpisa v Sodni register, pod vložno številko _________________________, oz. na osnovi vpisa pri Davčnem uradu RS enota v _________________________, številka ____________________. </w:t>
      </w:r>
    </w:p>
    <w:p w:rsidR="00601BFC" w:rsidRDefault="00601BFC" w:rsidP="004A2687">
      <w:pPr>
        <w:spacing w:line="276" w:lineRule="auto"/>
        <w:jc w:val="both"/>
        <w:rPr>
          <w:rFonts w:asciiTheme="minorHAnsi" w:hAnsiTheme="minorHAnsi" w:cstheme="minorHAnsi"/>
          <w:sz w:val="20"/>
          <w:szCs w:val="20"/>
        </w:rPr>
      </w:pPr>
    </w:p>
    <w:p w:rsidR="004A2687" w:rsidRPr="00852A5E" w:rsidRDefault="004A2687" w:rsidP="004A2687">
      <w:pPr>
        <w:spacing w:line="276" w:lineRule="auto"/>
        <w:jc w:val="both"/>
        <w:rPr>
          <w:rFonts w:asciiTheme="minorHAnsi" w:hAnsiTheme="minorHAnsi" w:cstheme="minorHAnsi"/>
          <w:sz w:val="20"/>
          <w:szCs w:val="20"/>
        </w:rPr>
      </w:pPr>
    </w:p>
    <w:p w:rsidR="00601BFC" w:rsidRPr="00852A5E" w:rsidRDefault="00601BFC" w:rsidP="00C622D6">
      <w:pPr>
        <w:numPr>
          <w:ilvl w:val="0"/>
          <w:numId w:val="14"/>
        </w:numPr>
        <w:spacing w:line="276" w:lineRule="auto"/>
        <w:jc w:val="both"/>
        <w:rPr>
          <w:rFonts w:asciiTheme="minorHAnsi" w:hAnsiTheme="minorHAnsi" w:cstheme="minorHAnsi"/>
          <w:sz w:val="20"/>
          <w:szCs w:val="20"/>
        </w:rPr>
      </w:pPr>
      <w:r w:rsidRPr="00852A5E">
        <w:rPr>
          <w:rFonts w:asciiTheme="minorHAnsi" w:hAnsiTheme="minorHAnsi" w:cstheme="minorHAnsi"/>
          <w:sz w:val="20"/>
          <w:szCs w:val="20"/>
        </w:rPr>
        <w:t>Za opravljanje dejavnosti, ki je predmet naročila smo na podlagi  Zakona ____________________________________________________________ pridobili ustrezno dovoljenje, številka ___________________________ izdano pri ______________________________________________  dne ________________.</w:t>
      </w:r>
    </w:p>
    <w:p w:rsidR="00601BFC" w:rsidRPr="00852A5E" w:rsidRDefault="00601BFC" w:rsidP="004A2687">
      <w:pPr>
        <w:pStyle w:val="Telobesedila-zamik2"/>
        <w:spacing w:line="276" w:lineRule="auto"/>
        <w:ind w:left="0"/>
        <w:jc w:val="both"/>
        <w:rPr>
          <w:rFonts w:asciiTheme="minorHAnsi" w:hAnsiTheme="minorHAnsi" w:cstheme="minorHAnsi"/>
          <w:sz w:val="20"/>
          <w:szCs w:val="20"/>
        </w:rPr>
      </w:pPr>
    </w:p>
    <w:p w:rsidR="00601BFC" w:rsidRPr="00852A5E" w:rsidRDefault="00601BFC" w:rsidP="004A2687">
      <w:pPr>
        <w:pStyle w:val="Telobesedila-zamik2"/>
        <w:spacing w:line="276" w:lineRule="auto"/>
        <w:ind w:left="709" w:firstLine="0"/>
        <w:jc w:val="both"/>
        <w:rPr>
          <w:rFonts w:asciiTheme="minorHAnsi" w:hAnsiTheme="minorHAnsi" w:cstheme="minorHAnsi"/>
          <w:sz w:val="20"/>
          <w:szCs w:val="20"/>
        </w:rPr>
      </w:pPr>
      <w:r w:rsidRPr="00852A5E">
        <w:rPr>
          <w:rFonts w:asciiTheme="minorHAnsi" w:hAnsiTheme="minorHAnsi" w:cstheme="minorHAnsi"/>
          <w:sz w:val="20"/>
          <w:szCs w:val="20"/>
        </w:rPr>
        <w:t>Smo člani naslednje organizacije:</w:t>
      </w:r>
      <w:r w:rsidR="004A2687" w:rsidRPr="00852A5E">
        <w:rPr>
          <w:rFonts w:asciiTheme="minorHAnsi" w:hAnsiTheme="minorHAnsi" w:cstheme="minorHAnsi"/>
          <w:sz w:val="20"/>
          <w:szCs w:val="20"/>
        </w:rPr>
        <w:t xml:space="preserve"> </w:t>
      </w:r>
      <w:r w:rsidRPr="00852A5E">
        <w:rPr>
          <w:rFonts w:asciiTheme="minorHAnsi" w:hAnsiTheme="minorHAnsi" w:cstheme="minorHAnsi"/>
          <w:sz w:val="20"/>
          <w:szCs w:val="20"/>
        </w:rPr>
        <w:t>_________________________________________________</w:t>
      </w:r>
    </w:p>
    <w:p w:rsidR="00601BFC" w:rsidRPr="00852A5E" w:rsidRDefault="00601BFC" w:rsidP="004A2687">
      <w:pPr>
        <w:pStyle w:val="Telobesedila-zamik2"/>
        <w:spacing w:line="276" w:lineRule="auto"/>
        <w:ind w:left="709" w:firstLine="0"/>
        <w:jc w:val="both"/>
        <w:rPr>
          <w:rFonts w:asciiTheme="minorHAnsi" w:hAnsiTheme="minorHAnsi" w:cstheme="minorHAnsi"/>
          <w:sz w:val="20"/>
          <w:szCs w:val="20"/>
        </w:rPr>
      </w:pPr>
    </w:p>
    <w:p w:rsidR="00601BFC" w:rsidRPr="00852A5E" w:rsidRDefault="00601BFC" w:rsidP="004A2687">
      <w:pPr>
        <w:pStyle w:val="Telobesedila-zamik2"/>
        <w:spacing w:line="276" w:lineRule="auto"/>
        <w:ind w:left="709" w:firstLine="0"/>
        <w:jc w:val="both"/>
        <w:rPr>
          <w:rFonts w:asciiTheme="minorHAnsi" w:hAnsiTheme="minorHAnsi" w:cstheme="minorHAnsi"/>
          <w:i/>
          <w:sz w:val="20"/>
          <w:szCs w:val="20"/>
          <w:u w:val="single"/>
        </w:rPr>
      </w:pPr>
      <w:r w:rsidRPr="00852A5E">
        <w:rPr>
          <w:rFonts w:asciiTheme="minorHAnsi" w:hAnsiTheme="minorHAnsi" w:cstheme="minorHAnsi"/>
          <w:i/>
          <w:sz w:val="20"/>
          <w:szCs w:val="20"/>
          <w:u w:val="single"/>
        </w:rPr>
        <w:t>(Vpisati le v primeru, če mora biti gospodarski subjekt z</w:t>
      </w:r>
      <w:r w:rsidR="00ED49FA">
        <w:rPr>
          <w:rFonts w:asciiTheme="minorHAnsi" w:hAnsiTheme="minorHAnsi" w:cstheme="minorHAnsi"/>
          <w:i/>
          <w:sz w:val="20"/>
          <w:szCs w:val="20"/>
          <w:u w:val="single"/>
        </w:rPr>
        <w:t xml:space="preserve">a opravljanje svoje dejavnosti </w:t>
      </w:r>
      <w:r w:rsidRPr="00852A5E">
        <w:rPr>
          <w:rFonts w:asciiTheme="minorHAnsi" w:hAnsiTheme="minorHAnsi" w:cstheme="minorHAnsi"/>
          <w:i/>
          <w:sz w:val="20"/>
          <w:szCs w:val="20"/>
          <w:u w:val="single"/>
        </w:rPr>
        <w:t>član posebne organizacije-zbornice, združenja itd..)</w:t>
      </w:r>
    </w:p>
    <w:p w:rsidR="00601BFC" w:rsidRDefault="00601BFC" w:rsidP="004A2687">
      <w:pPr>
        <w:spacing w:line="276" w:lineRule="auto"/>
        <w:jc w:val="both"/>
        <w:rPr>
          <w:rFonts w:asciiTheme="minorHAnsi" w:hAnsiTheme="minorHAnsi" w:cstheme="minorHAnsi"/>
          <w:sz w:val="20"/>
          <w:szCs w:val="20"/>
        </w:rPr>
      </w:pPr>
    </w:p>
    <w:p w:rsidR="004A2687" w:rsidRPr="00852A5E" w:rsidRDefault="004A2687" w:rsidP="004A2687">
      <w:pPr>
        <w:spacing w:line="276" w:lineRule="auto"/>
        <w:jc w:val="both"/>
        <w:rPr>
          <w:rFonts w:asciiTheme="minorHAnsi" w:hAnsiTheme="minorHAnsi" w:cstheme="minorHAnsi"/>
          <w:sz w:val="20"/>
          <w:szCs w:val="20"/>
        </w:rPr>
      </w:pPr>
    </w:p>
    <w:p w:rsidR="00601BFC" w:rsidRPr="00852A5E" w:rsidRDefault="00601BFC" w:rsidP="00C622D6">
      <w:pPr>
        <w:numPr>
          <w:ilvl w:val="0"/>
          <w:numId w:val="14"/>
        </w:numPr>
        <w:spacing w:line="276" w:lineRule="auto"/>
        <w:jc w:val="both"/>
        <w:rPr>
          <w:rFonts w:asciiTheme="minorHAnsi" w:hAnsiTheme="minorHAnsi" w:cstheme="minorHAnsi"/>
          <w:sz w:val="20"/>
          <w:szCs w:val="20"/>
        </w:rPr>
      </w:pPr>
      <w:r w:rsidRPr="00852A5E">
        <w:rPr>
          <w:rFonts w:asciiTheme="minorHAnsi" w:hAnsiTheme="minorHAnsi" w:cstheme="minorHAnsi"/>
          <w:sz w:val="20"/>
          <w:szCs w:val="20"/>
        </w:rPr>
        <w:t xml:space="preserve">Za opravljanje dejavnosti, ki je predmet naročila ne potrebujemo posebnega dovoljenja in lahko dejavnost opravljamo že na podlagi vpisa v sodni register oz. vpisa pri Davčnem uradu. </w:t>
      </w:r>
    </w:p>
    <w:p w:rsidR="00601BFC" w:rsidRPr="00852A5E" w:rsidRDefault="00601BFC" w:rsidP="004A2687">
      <w:pPr>
        <w:spacing w:line="276" w:lineRule="auto"/>
        <w:ind w:left="360"/>
        <w:jc w:val="both"/>
        <w:rPr>
          <w:rFonts w:asciiTheme="minorHAnsi" w:hAnsiTheme="minorHAnsi" w:cstheme="minorHAnsi"/>
          <w:sz w:val="20"/>
          <w:szCs w:val="20"/>
        </w:rPr>
      </w:pPr>
    </w:p>
    <w:p w:rsidR="00601BFC" w:rsidRPr="00852A5E" w:rsidRDefault="00601BFC" w:rsidP="004A2687">
      <w:pPr>
        <w:spacing w:line="276" w:lineRule="auto"/>
        <w:ind w:left="709"/>
        <w:jc w:val="both"/>
        <w:rPr>
          <w:rFonts w:asciiTheme="minorHAnsi" w:hAnsiTheme="minorHAnsi" w:cstheme="minorHAnsi"/>
          <w:i/>
          <w:sz w:val="20"/>
          <w:szCs w:val="20"/>
          <w:u w:val="single"/>
        </w:rPr>
      </w:pPr>
      <w:r w:rsidRPr="00852A5E">
        <w:rPr>
          <w:rFonts w:asciiTheme="minorHAnsi" w:hAnsiTheme="minorHAnsi" w:cstheme="minorHAnsi"/>
          <w:i/>
          <w:sz w:val="20"/>
          <w:szCs w:val="20"/>
          <w:u w:val="single"/>
        </w:rPr>
        <w:t>(Če ste izpolnili točko B, v tem primeru točke C ne izpolnjujete; če niste izpolnili točke B, izpolnite točko C.)</w:t>
      </w:r>
    </w:p>
    <w:p w:rsidR="0014497D" w:rsidRPr="0014497D" w:rsidRDefault="0014497D" w:rsidP="004A2687">
      <w:pPr>
        <w:spacing w:line="276" w:lineRule="auto"/>
        <w:jc w:val="both"/>
        <w:rPr>
          <w:rFonts w:asciiTheme="minorHAnsi" w:hAnsiTheme="minorHAnsi" w:cstheme="minorHAnsi"/>
          <w:bCs/>
          <w:sz w:val="20"/>
          <w:szCs w:val="20"/>
        </w:rPr>
      </w:pPr>
    </w:p>
    <w:p w:rsidR="0014497D" w:rsidRPr="00756CE9" w:rsidRDefault="0014497D" w:rsidP="004A2687">
      <w:pPr>
        <w:spacing w:line="276" w:lineRule="auto"/>
        <w:jc w:val="both"/>
        <w:rPr>
          <w:rFonts w:asciiTheme="minorHAnsi" w:hAnsiTheme="minorHAnsi" w:cstheme="minorHAnsi"/>
          <w:b/>
          <w:sz w:val="21"/>
          <w:szCs w:val="21"/>
        </w:rPr>
      </w:pPr>
      <w:r w:rsidRPr="00756CE9">
        <w:rPr>
          <w:rFonts w:asciiTheme="minorHAnsi" w:hAnsiTheme="minorHAnsi" w:cstheme="minorHAnsi"/>
          <w:b/>
          <w:sz w:val="21"/>
          <w:szCs w:val="21"/>
        </w:rPr>
        <w:t>C) Izjava o resničnosti navedb in soglasje k preverjanju podatkov</w:t>
      </w:r>
    </w:p>
    <w:p w:rsidR="0014497D" w:rsidRDefault="0014497D" w:rsidP="004A2687">
      <w:pPr>
        <w:spacing w:line="276" w:lineRule="auto"/>
        <w:jc w:val="both"/>
        <w:rPr>
          <w:rFonts w:asciiTheme="minorHAnsi" w:hAnsiTheme="minorHAnsi" w:cstheme="minorHAnsi"/>
          <w:bCs/>
          <w:sz w:val="20"/>
          <w:szCs w:val="20"/>
        </w:rPr>
      </w:pPr>
    </w:p>
    <w:p w:rsidR="001918D0" w:rsidRPr="005927F9" w:rsidRDefault="001918D0" w:rsidP="001918D0">
      <w:pPr>
        <w:spacing w:line="276" w:lineRule="auto"/>
        <w:jc w:val="both"/>
        <w:rPr>
          <w:rFonts w:asciiTheme="minorHAnsi" w:hAnsiTheme="minorHAnsi" w:cstheme="minorHAnsi"/>
          <w:b/>
          <w:sz w:val="20"/>
          <w:szCs w:val="20"/>
        </w:rPr>
      </w:pPr>
      <w:r w:rsidRPr="0014497D">
        <w:rPr>
          <w:rFonts w:asciiTheme="minorHAnsi" w:hAnsiTheme="minorHAnsi" w:cstheme="minorHAnsi"/>
          <w:bCs/>
          <w:sz w:val="20"/>
          <w:szCs w:val="20"/>
        </w:rPr>
        <w:t>Pod kazensko in materialno odgovornostjo izjavljamo, da so zgoraj navedeni podatki ter ostali podatki navedeni v ponudbeni dokumentaciji to</w:t>
      </w:r>
      <w:r w:rsidRPr="0014497D">
        <w:rPr>
          <w:rFonts w:asciiTheme="minorHAnsi" w:hAnsiTheme="minorHAnsi" w:cstheme="minorHAnsi"/>
          <w:sz w:val="20"/>
          <w:szCs w:val="20"/>
        </w:rPr>
        <w:t>č</w:t>
      </w:r>
      <w:r w:rsidRPr="0014497D">
        <w:rPr>
          <w:rFonts w:asciiTheme="minorHAnsi" w:hAnsiTheme="minorHAnsi" w:cstheme="minorHAnsi"/>
          <w:bCs/>
          <w:sz w:val="20"/>
          <w:szCs w:val="20"/>
        </w:rPr>
        <w:t>ni in resni</w:t>
      </w:r>
      <w:r w:rsidRPr="0014497D">
        <w:rPr>
          <w:rFonts w:asciiTheme="minorHAnsi" w:hAnsiTheme="minorHAnsi" w:cstheme="minorHAnsi"/>
          <w:sz w:val="20"/>
          <w:szCs w:val="20"/>
        </w:rPr>
        <w:t>č</w:t>
      </w:r>
      <w:r w:rsidRPr="0014497D">
        <w:rPr>
          <w:rFonts w:asciiTheme="minorHAnsi" w:hAnsiTheme="minorHAnsi" w:cstheme="minorHAnsi"/>
          <w:bCs/>
          <w:sz w:val="20"/>
          <w:szCs w:val="20"/>
        </w:rPr>
        <w:t xml:space="preserve">ni ter da se obvezujemo, da bomo v primeru zahteve naročnika dostavili ustrezno dokazilo, iz katerega bo izhajala resničnost navedb v ponudbi, </w:t>
      </w:r>
      <w:r w:rsidRPr="005927F9">
        <w:rPr>
          <w:rFonts w:asciiTheme="minorHAnsi" w:hAnsiTheme="minorHAnsi" w:cstheme="minorHAnsi"/>
          <w:b/>
          <w:bCs/>
          <w:sz w:val="20"/>
          <w:szCs w:val="20"/>
        </w:rPr>
        <w:t>oz. pooblaščamo naročnika, da si podatke iz uradnih in drugih evidenc pridobi sam</w:t>
      </w:r>
      <w:r w:rsidR="00D850CF">
        <w:rPr>
          <w:rFonts w:asciiTheme="minorHAnsi" w:hAnsiTheme="minorHAnsi" w:cstheme="minorHAnsi"/>
          <w:b/>
          <w:bCs/>
          <w:sz w:val="20"/>
          <w:szCs w:val="20"/>
        </w:rPr>
        <w:t>.</w:t>
      </w:r>
    </w:p>
    <w:p w:rsidR="00EC5CFD" w:rsidRPr="007F759E" w:rsidRDefault="00EC5CFD" w:rsidP="004A2687">
      <w:pPr>
        <w:spacing w:line="276" w:lineRule="auto"/>
        <w:rPr>
          <w:rFonts w:ascii="Calibri" w:hAnsi="Calibri" w:cs="Segoe UI"/>
          <w:sz w:val="20"/>
          <w:szCs w:val="20"/>
        </w:rPr>
      </w:pPr>
    </w:p>
    <w:p w:rsidR="00ED49FA" w:rsidRPr="007F759E" w:rsidRDefault="00ED49FA" w:rsidP="004A2687">
      <w:pPr>
        <w:spacing w:line="276" w:lineRule="auto"/>
        <w:rPr>
          <w:rFonts w:ascii="Calibri" w:hAnsi="Calibri" w:cs="Segoe UI"/>
          <w:sz w:val="20"/>
          <w:szCs w:val="20"/>
        </w:rPr>
      </w:pPr>
    </w:p>
    <w:p w:rsidR="00A62FC2" w:rsidRPr="007F759E" w:rsidRDefault="00A62FC2" w:rsidP="004A2687">
      <w:pPr>
        <w:spacing w:line="276" w:lineRule="auto"/>
        <w:rPr>
          <w:rFonts w:ascii="Calibri" w:hAnsi="Calibri" w:cs="Segoe UI"/>
          <w:sz w:val="20"/>
          <w:szCs w:val="20"/>
        </w:rPr>
      </w:pPr>
    </w:p>
    <w:p w:rsidR="00A62FC2" w:rsidRPr="007F759E" w:rsidRDefault="00A62FC2" w:rsidP="00A62FC2">
      <w:pPr>
        <w:autoSpaceDE w:val="0"/>
        <w:autoSpaceDN w:val="0"/>
        <w:adjustRightInd w:val="0"/>
        <w:spacing w:line="276" w:lineRule="auto"/>
        <w:jc w:val="both"/>
        <w:rPr>
          <w:rFonts w:asciiTheme="minorHAnsi" w:eastAsia="Calibri" w:hAnsiTheme="minorHAnsi" w:cstheme="minorHAnsi"/>
          <w:b/>
          <w:color w:val="000000"/>
          <w:sz w:val="20"/>
          <w:szCs w:val="20"/>
        </w:rPr>
      </w:pPr>
      <w:r w:rsidRPr="007F759E">
        <w:rPr>
          <w:rFonts w:asciiTheme="minorHAnsi" w:eastAsia="Calibri" w:hAnsiTheme="minorHAnsi" w:cstheme="minorHAnsi"/>
          <w:b/>
          <w:bCs/>
          <w:color w:val="000000"/>
          <w:sz w:val="20"/>
          <w:szCs w:val="20"/>
        </w:rPr>
        <w:t>Kraj in datum</w:t>
      </w:r>
      <w:r w:rsidRPr="007F759E">
        <w:rPr>
          <w:rFonts w:asciiTheme="minorHAnsi" w:eastAsia="Calibri" w:hAnsiTheme="minorHAnsi" w:cstheme="minorHAnsi"/>
          <w:b/>
          <w:color w:val="000000"/>
          <w:sz w:val="20"/>
          <w:szCs w:val="20"/>
        </w:rPr>
        <w:t>:__</w:t>
      </w:r>
      <w:r w:rsidR="007F759E" w:rsidRPr="007F759E">
        <w:rPr>
          <w:rFonts w:asciiTheme="minorHAnsi" w:eastAsia="Calibri" w:hAnsiTheme="minorHAnsi" w:cstheme="minorHAnsi"/>
          <w:b/>
          <w:color w:val="000000"/>
          <w:sz w:val="20"/>
          <w:szCs w:val="20"/>
        </w:rPr>
        <w:t>_____________________________</w:t>
      </w:r>
    </w:p>
    <w:p w:rsidR="00A62FC2" w:rsidRPr="007F759E" w:rsidRDefault="00A62FC2" w:rsidP="00A62FC2">
      <w:pPr>
        <w:autoSpaceDE w:val="0"/>
        <w:autoSpaceDN w:val="0"/>
        <w:adjustRightInd w:val="0"/>
        <w:spacing w:line="276" w:lineRule="auto"/>
        <w:jc w:val="both"/>
        <w:rPr>
          <w:rFonts w:asciiTheme="minorHAnsi" w:eastAsia="Calibri" w:hAnsiTheme="minorHAnsi" w:cstheme="minorHAnsi"/>
          <w:color w:val="000000"/>
          <w:sz w:val="20"/>
          <w:szCs w:val="20"/>
        </w:rPr>
      </w:pPr>
    </w:p>
    <w:p w:rsidR="00A62FC2" w:rsidRPr="007F759E" w:rsidRDefault="00A62FC2" w:rsidP="00A62FC2">
      <w:pPr>
        <w:autoSpaceDE w:val="0"/>
        <w:autoSpaceDN w:val="0"/>
        <w:adjustRightInd w:val="0"/>
        <w:spacing w:line="276" w:lineRule="auto"/>
        <w:jc w:val="both"/>
        <w:rPr>
          <w:rFonts w:asciiTheme="minorHAnsi" w:eastAsia="Calibri" w:hAnsiTheme="minorHAnsi" w:cstheme="minorHAnsi"/>
          <w:color w:val="000000"/>
          <w:sz w:val="20"/>
          <w:szCs w:val="20"/>
        </w:rPr>
      </w:pPr>
    </w:p>
    <w:p w:rsidR="00A62FC2" w:rsidRPr="007F759E" w:rsidRDefault="00A62FC2" w:rsidP="00A62FC2">
      <w:pPr>
        <w:autoSpaceDE w:val="0"/>
        <w:autoSpaceDN w:val="0"/>
        <w:adjustRightInd w:val="0"/>
        <w:spacing w:line="276" w:lineRule="auto"/>
        <w:jc w:val="both"/>
        <w:rPr>
          <w:rFonts w:asciiTheme="minorHAnsi" w:eastAsia="Calibri" w:hAnsiTheme="minorHAnsi" w:cstheme="minorHAnsi"/>
          <w:color w:val="000000"/>
          <w:sz w:val="20"/>
          <w:szCs w:val="20"/>
        </w:rPr>
      </w:pPr>
    </w:p>
    <w:p w:rsidR="00A62FC2" w:rsidRPr="007F759E" w:rsidRDefault="00A62FC2" w:rsidP="00A62FC2">
      <w:pPr>
        <w:autoSpaceDE w:val="0"/>
        <w:autoSpaceDN w:val="0"/>
        <w:adjustRightInd w:val="0"/>
        <w:spacing w:line="276" w:lineRule="auto"/>
        <w:jc w:val="both"/>
        <w:rPr>
          <w:rFonts w:asciiTheme="minorHAnsi" w:eastAsia="Calibri" w:hAnsiTheme="minorHAnsi" w:cstheme="minorHAnsi"/>
          <w:b/>
          <w:color w:val="000000"/>
          <w:sz w:val="20"/>
          <w:szCs w:val="20"/>
        </w:rPr>
      </w:pPr>
      <w:r w:rsidRPr="007F759E">
        <w:rPr>
          <w:rFonts w:asciiTheme="minorHAnsi" w:eastAsia="Calibri" w:hAnsiTheme="minorHAnsi" w:cstheme="minorHAnsi"/>
          <w:b/>
          <w:bCs/>
          <w:color w:val="000000"/>
          <w:sz w:val="20"/>
          <w:szCs w:val="20"/>
        </w:rPr>
        <w:t>PODIZVAJALEC:</w:t>
      </w:r>
    </w:p>
    <w:p w:rsidR="00A62FC2" w:rsidRPr="007F759E" w:rsidRDefault="00A62FC2" w:rsidP="00A62FC2">
      <w:pPr>
        <w:autoSpaceDE w:val="0"/>
        <w:autoSpaceDN w:val="0"/>
        <w:adjustRightInd w:val="0"/>
        <w:spacing w:line="276" w:lineRule="auto"/>
        <w:jc w:val="both"/>
        <w:rPr>
          <w:rFonts w:asciiTheme="minorHAnsi" w:eastAsia="Calibri" w:hAnsiTheme="minorHAnsi" w:cstheme="minorHAnsi"/>
          <w:color w:val="000000"/>
          <w:sz w:val="20"/>
          <w:szCs w:val="20"/>
        </w:rPr>
      </w:pPr>
      <w:r w:rsidRPr="007F759E">
        <w:rPr>
          <w:rFonts w:asciiTheme="minorHAnsi" w:eastAsia="Calibri" w:hAnsiTheme="minorHAnsi" w:cstheme="minorHAnsi"/>
          <w:bCs/>
          <w:color w:val="000000"/>
          <w:sz w:val="20"/>
          <w:szCs w:val="20"/>
        </w:rPr>
        <w:t>(žig in podpis odgovorne osebe podizvajalca)</w:t>
      </w:r>
    </w:p>
    <w:p w:rsidR="00ED49FA" w:rsidRPr="007F759E" w:rsidRDefault="00ED49FA" w:rsidP="004A2687">
      <w:pPr>
        <w:spacing w:line="276" w:lineRule="auto"/>
        <w:rPr>
          <w:rFonts w:ascii="Calibri" w:hAnsi="Calibri" w:cs="Segoe UI"/>
          <w:sz w:val="20"/>
          <w:szCs w:val="20"/>
        </w:rPr>
      </w:pPr>
    </w:p>
    <w:p w:rsidR="00ED49FA" w:rsidRPr="007F759E" w:rsidRDefault="00ED49FA" w:rsidP="004A2687">
      <w:pPr>
        <w:spacing w:line="276" w:lineRule="auto"/>
        <w:rPr>
          <w:rFonts w:ascii="Calibri" w:hAnsi="Calibri" w:cs="Segoe UI"/>
          <w:sz w:val="20"/>
          <w:szCs w:val="20"/>
        </w:rPr>
      </w:pPr>
    </w:p>
    <w:p w:rsidR="00A62FC2" w:rsidRPr="007F759E" w:rsidRDefault="008D5463" w:rsidP="00A62FC2">
      <w:pPr>
        <w:autoSpaceDE w:val="0"/>
        <w:autoSpaceDN w:val="0"/>
        <w:adjustRightInd w:val="0"/>
        <w:spacing w:line="276" w:lineRule="auto"/>
        <w:jc w:val="both"/>
        <w:rPr>
          <w:rFonts w:asciiTheme="minorHAnsi" w:eastAsia="Calibri" w:hAnsiTheme="minorHAnsi" w:cstheme="minorHAnsi"/>
          <w:i/>
          <w:color w:val="000000"/>
          <w:sz w:val="20"/>
          <w:szCs w:val="20"/>
        </w:rPr>
      </w:pPr>
      <w:r w:rsidRPr="007F759E">
        <w:rPr>
          <w:rFonts w:asciiTheme="minorHAnsi" w:eastAsia="Calibri" w:hAnsiTheme="minorHAnsi" w:cstheme="minorHAnsi"/>
          <w:bCs/>
          <w:i/>
          <w:color w:val="000000"/>
          <w:sz w:val="20"/>
          <w:szCs w:val="20"/>
        </w:rPr>
        <w:t>Opozorilo:</w:t>
      </w:r>
    </w:p>
    <w:p w:rsidR="00A62FC2" w:rsidRPr="007F759E" w:rsidRDefault="00A62FC2" w:rsidP="00A62FC2">
      <w:pPr>
        <w:spacing w:line="276" w:lineRule="auto"/>
        <w:jc w:val="both"/>
        <w:rPr>
          <w:rFonts w:asciiTheme="minorHAnsi" w:hAnsiTheme="minorHAnsi" w:cstheme="minorHAnsi"/>
          <w:i/>
          <w:sz w:val="20"/>
          <w:szCs w:val="20"/>
        </w:rPr>
      </w:pPr>
      <w:r w:rsidRPr="007F759E">
        <w:rPr>
          <w:rFonts w:asciiTheme="minorHAnsi" w:eastAsia="Calibri" w:hAnsiTheme="minorHAnsi" w:cstheme="minorHAnsi"/>
          <w:bCs/>
          <w:i/>
          <w:color w:val="000000"/>
          <w:sz w:val="20"/>
          <w:szCs w:val="20"/>
        </w:rPr>
        <w:t>Vsak podizvajalec ločeno izpolni ta obrazec.</w:t>
      </w:r>
    </w:p>
    <w:p w:rsidR="00ED49FA" w:rsidRDefault="00ED49FA" w:rsidP="004A2687">
      <w:pPr>
        <w:spacing w:line="276" w:lineRule="auto"/>
        <w:rPr>
          <w:rFonts w:ascii="Calibri" w:hAnsi="Calibri" w:cs="Segoe UI"/>
          <w:sz w:val="20"/>
          <w:szCs w:val="20"/>
        </w:rPr>
      </w:pPr>
    </w:p>
    <w:p w:rsidR="00A62FC2" w:rsidRDefault="00A62FC2" w:rsidP="004A2687">
      <w:pPr>
        <w:spacing w:line="276" w:lineRule="auto"/>
        <w:rPr>
          <w:rFonts w:ascii="Calibri" w:hAnsi="Calibri" w:cs="Segoe UI"/>
          <w:sz w:val="20"/>
          <w:szCs w:val="20"/>
        </w:rPr>
      </w:pPr>
    </w:p>
    <w:p w:rsidR="00A62FC2" w:rsidRDefault="00A62FC2" w:rsidP="004A2687">
      <w:pPr>
        <w:spacing w:line="276" w:lineRule="auto"/>
        <w:rPr>
          <w:rFonts w:ascii="Calibri" w:hAnsi="Calibri" w:cs="Segoe UI"/>
          <w:sz w:val="20"/>
          <w:szCs w:val="20"/>
        </w:rPr>
      </w:pPr>
    </w:p>
    <w:p w:rsidR="00ED49FA" w:rsidRDefault="00ED49FA" w:rsidP="004A2687">
      <w:pPr>
        <w:spacing w:line="276" w:lineRule="auto"/>
        <w:rPr>
          <w:rFonts w:ascii="Calibri" w:hAnsi="Calibri" w:cs="Segoe UI"/>
          <w:sz w:val="20"/>
          <w:szCs w:val="20"/>
        </w:rPr>
      </w:pPr>
    </w:p>
    <w:p w:rsidR="00ED49FA" w:rsidRDefault="00ED49FA" w:rsidP="004A2687">
      <w:pPr>
        <w:spacing w:line="276" w:lineRule="auto"/>
        <w:rPr>
          <w:rFonts w:ascii="Calibri" w:hAnsi="Calibri" w:cs="Segoe UI"/>
          <w:sz w:val="20"/>
          <w:szCs w:val="20"/>
        </w:rPr>
      </w:pPr>
    </w:p>
    <w:p w:rsidR="00EC5CFD" w:rsidRDefault="00EC5CFD" w:rsidP="004A2687">
      <w:pPr>
        <w:spacing w:line="276" w:lineRule="auto"/>
        <w:rPr>
          <w:rFonts w:ascii="Calibri" w:hAnsi="Calibri" w:cs="Segoe UI"/>
          <w:sz w:val="20"/>
          <w:szCs w:val="20"/>
        </w:rPr>
      </w:pPr>
    </w:p>
    <w:p w:rsidR="00D26A70" w:rsidRPr="00D26A70" w:rsidRDefault="00D26A70" w:rsidP="00D26A70">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Pr="00D26A70">
        <w:rPr>
          <w:rFonts w:asciiTheme="minorHAnsi" w:hAnsiTheme="minorHAnsi" w:cstheme="minorHAnsi"/>
          <w:i/>
          <w:color w:val="808080" w:themeColor="background1" w:themeShade="80"/>
          <w:sz w:val="20"/>
          <w:szCs w:val="20"/>
        </w:rPr>
        <w:t xml:space="preserve"> </w:t>
      </w:r>
      <w:r w:rsidR="00A34D5A">
        <w:rPr>
          <w:rFonts w:asciiTheme="minorHAnsi" w:hAnsiTheme="minorHAnsi" w:cstheme="minorHAnsi"/>
          <w:bCs/>
          <w:i/>
          <w:color w:val="808080" w:themeColor="background1" w:themeShade="80"/>
          <w:sz w:val="18"/>
          <w:szCs w:val="18"/>
        </w:rPr>
        <w:t>:</w:t>
      </w:r>
      <w:r w:rsidR="00A34D5A">
        <w:rPr>
          <w:rFonts w:asciiTheme="minorHAnsi" w:hAnsiTheme="minorHAnsi" w:cstheme="minorHAnsi"/>
          <w:i/>
          <w:color w:val="808080" w:themeColor="background1" w:themeShade="80"/>
          <w:sz w:val="18"/>
          <w:szCs w:val="18"/>
        </w:rPr>
        <w:t>«Izdelava celostne prometne strategije občine Šempeter-Vrtojba«</w:t>
      </w:r>
    </w:p>
    <w:p w:rsidR="00601BFC" w:rsidRDefault="00601BFC" w:rsidP="004A2687">
      <w:pPr>
        <w:spacing w:line="276" w:lineRule="auto"/>
        <w:jc w:val="both"/>
        <w:rPr>
          <w:rFonts w:asciiTheme="minorHAnsi" w:hAnsiTheme="minorHAnsi" w:cstheme="minorHAnsi"/>
          <w:sz w:val="20"/>
          <w:szCs w:val="20"/>
        </w:rPr>
      </w:pPr>
    </w:p>
    <w:p w:rsidR="00601BFC" w:rsidRPr="00C5166B" w:rsidRDefault="00601BFC" w:rsidP="004A2687">
      <w:pPr>
        <w:spacing w:line="276" w:lineRule="auto"/>
        <w:jc w:val="both"/>
        <w:rPr>
          <w:rFonts w:asciiTheme="minorHAnsi" w:hAnsiTheme="minorHAnsi" w:cstheme="minorHAnsi"/>
          <w:sz w:val="20"/>
          <w:szCs w:val="20"/>
        </w:rPr>
      </w:pPr>
    </w:p>
    <w:p w:rsidR="007F759E" w:rsidRDefault="007F759E" w:rsidP="007F759E">
      <w:pPr>
        <w:spacing w:line="276" w:lineRule="auto"/>
        <w:jc w:val="both"/>
        <w:rPr>
          <w:rFonts w:ascii="Calibri" w:hAnsi="Calibri" w:cs="Segoe U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F66E72" w:rsidRDefault="00F66E72" w:rsidP="004A2687">
      <w:pPr>
        <w:spacing w:line="276" w:lineRule="auto"/>
        <w:jc w:val="both"/>
        <w:rPr>
          <w:rFonts w:asciiTheme="minorHAnsi" w:hAnsiTheme="minorHAnsi" w:cstheme="minorHAnsi"/>
          <w:sz w:val="20"/>
          <w:szCs w:val="20"/>
        </w:rPr>
      </w:pPr>
    </w:p>
    <w:p w:rsidR="00F66E72" w:rsidRDefault="00F66E72" w:rsidP="004A2687">
      <w:pPr>
        <w:spacing w:line="276" w:lineRule="auto"/>
        <w:jc w:val="both"/>
        <w:rPr>
          <w:rFonts w:asciiTheme="minorHAnsi" w:hAnsiTheme="minorHAnsi" w:cstheme="minorHAnsi"/>
          <w:sz w:val="20"/>
          <w:szCs w:val="20"/>
        </w:rPr>
      </w:pPr>
    </w:p>
    <w:p w:rsidR="00F66E72" w:rsidRDefault="00F66E72">
      <w:pPr>
        <w:rPr>
          <w:rFonts w:asciiTheme="minorHAnsi" w:hAnsiTheme="minorHAnsi" w:cstheme="minorHAnsi"/>
          <w:sz w:val="20"/>
          <w:szCs w:val="20"/>
        </w:rPr>
        <w:sectPr w:rsidR="00F66E72" w:rsidSect="00F92965">
          <w:headerReference w:type="default" r:id="rId29"/>
          <w:pgSz w:w="11907" w:h="16840" w:code="9"/>
          <w:pgMar w:top="1701" w:right="1418" w:bottom="1701" w:left="1418" w:header="851" w:footer="851" w:gutter="0"/>
          <w:cols w:space="708"/>
          <w:docGrid w:linePitch="381"/>
        </w:sectPr>
      </w:pPr>
    </w:p>
    <w:p w:rsidR="00614696" w:rsidRPr="00814DD4" w:rsidRDefault="00614696" w:rsidP="00614696">
      <w:pPr>
        <w:spacing w:line="276" w:lineRule="auto"/>
        <w:rPr>
          <w:rFonts w:asciiTheme="minorHAnsi" w:hAnsiTheme="minorHAnsi" w:cstheme="minorHAnsi"/>
          <w:b/>
          <w:sz w:val="20"/>
          <w:szCs w:val="20"/>
        </w:rPr>
      </w:pPr>
      <w:r w:rsidRPr="00814DD4">
        <w:rPr>
          <w:rFonts w:asciiTheme="minorHAnsi" w:hAnsiTheme="minorHAnsi" w:cstheme="minorHAnsi"/>
          <w:b/>
          <w:sz w:val="20"/>
          <w:szCs w:val="20"/>
        </w:rPr>
        <w:t xml:space="preserve">Ponudnik: </w:t>
      </w:r>
      <w:r w:rsidRPr="00814DD4">
        <w:rPr>
          <w:rFonts w:asciiTheme="minorHAnsi" w:hAnsiTheme="minorHAnsi" w:cstheme="minorHAnsi"/>
          <w:b/>
          <w:sz w:val="20"/>
          <w:szCs w:val="20"/>
        </w:rPr>
        <w:tab/>
        <w:t>____________________________________________________</w:t>
      </w:r>
    </w:p>
    <w:p w:rsidR="00614696" w:rsidRPr="00814DD4" w:rsidRDefault="00614696" w:rsidP="00614696">
      <w:pPr>
        <w:spacing w:line="276" w:lineRule="auto"/>
        <w:rPr>
          <w:rFonts w:asciiTheme="minorHAnsi" w:hAnsiTheme="minorHAnsi" w:cstheme="minorHAnsi"/>
          <w:sz w:val="20"/>
          <w:szCs w:val="20"/>
        </w:rPr>
      </w:pPr>
    </w:p>
    <w:p w:rsidR="00614696" w:rsidRPr="00814DD4" w:rsidRDefault="00614696" w:rsidP="00614696">
      <w:pPr>
        <w:spacing w:line="276" w:lineRule="auto"/>
        <w:rPr>
          <w:rFonts w:asciiTheme="minorHAnsi" w:hAnsiTheme="minorHAnsi" w:cstheme="minorHAnsi"/>
          <w:b/>
          <w:sz w:val="20"/>
          <w:szCs w:val="20"/>
        </w:rPr>
      </w:pPr>
      <w:r w:rsidRPr="00814DD4">
        <w:rPr>
          <w:rFonts w:asciiTheme="minorHAnsi" w:hAnsiTheme="minorHAnsi" w:cstheme="minorHAnsi"/>
          <w:b/>
          <w:sz w:val="20"/>
          <w:szCs w:val="20"/>
        </w:rPr>
        <w:t>Naročnik:</w:t>
      </w:r>
      <w:r w:rsidRPr="00814DD4">
        <w:rPr>
          <w:rFonts w:asciiTheme="minorHAnsi" w:hAnsiTheme="minorHAnsi" w:cstheme="minorHAnsi"/>
          <w:b/>
          <w:sz w:val="20"/>
          <w:szCs w:val="20"/>
        </w:rPr>
        <w:tab/>
        <w:t>OBČINA ŠEMPETER-VRTOJBA</w:t>
      </w:r>
    </w:p>
    <w:p w:rsidR="00601BFC" w:rsidRDefault="00601BFC" w:rsidP="00601BFC">
      <w:pPr>
        <w:jc w:val="both"/>
        <w:rPr>
          <w:rFonts w:asciiTheme="minorHAnsi" w:hAnsiTheme="minorHAnsi" w:cstheme="minorHAnsi"/>
          <w:sz w:val="20"/>
          <w:szCs w:val="20"/>
        </w:rPr>
      </w:pPr>
    </w:p>
    <w:p w:rsidR="00614696" w:rsidRDefault="00614696" w:rsidP="00601BFC">
      <w:pPr>
        <w:jc w:val="both"/>
        <w:rPr>
          <w:rFonts w:asciiTheme="minorHAnsi" w:hAnsiTheme="minorHAnsi" w:cstheme="minorHAnsi"/>
          <w:sz w:val="20"/>
          <w:szCs w:val="20"/>
        </w:rPr>
      </w:pPr>
    </w:p>
    <w:p w:rsidR="00B6688F" w:rsidRDefault="00B6688F" w:rsidP="00601BFC">
      <w:pPr>
        <w:jc w:val="both"/>
        <w:rPr>
          <w:rFonts w:asciiTheme="minorHAnsi" w:hAnsiTheme="minorHAnsi" w:cstheme="minorHAnsi"/>
          <w:sz w:val="20"/>
          <w:szCs w:val="20"/>
        </w:rPr>
      </w:pPr>
    </w:p>
    <w:p w:rsidR="00E23528" w:rsidRPr="00642F26" w:rsidRDefault="00614696" w:rsidP="00642F26">
      <w:pPr>
        <w:spacing w:line="276" w:lineRule="auto"/>
        <w:jc w:val="center"/>
        <w:rPr>
          <w:rFonts w:asciiTheme="minorHAnsi" w:hAnsiTheme="minorHAnsi" w:cstheme="minorHAnsi"/>
          <w:b/>
          <w:sz w:val="26"/>
          <w:szCs w:val="26"/>
        </w:rPr>
      </w:pPr>
      <w:r w:rsidRPr="00642F26">
        <w:rPr>
          <w:rFonts w:asciiTheme="minorHAnsi" w:hAnsiTheme="minorHAnsi" w:cstheme="minorHAnsi"/>
          <w:b/>
          <w:sz w:val="26"/>
          <w:szCs w:val="26"/>
        </w:rPr>
        <w:t>POOBLASTILO</w:t>
      </w:r>
    </w:p>
    <w:p w:rsidR="00E23528" w:rsidRPr="00642F26" w:rsidRDefault="00E23528" w:rsidP="00642F26">
      <w:pPr>
        <w:jc w:val="both"/>
        <w:rPr>
          <w:rFonts w:asciiTheme="minorHAnsi" w:hAnsiTheme="minorHAnsi" w:cstheme="minorHAnsi"/>
          <w:sz w:val="20"/>
          <w:szCs w:val="20"/>
        </w:rPr>
      </w:pPr>
    </w:p>
    <w:p w:rsidR="00E23528" w:rsidRDefault="00E23528" w:rsidP="00642F26">
      <w:pPr>
        <w:spacing w:line="276" w:lineRule="auto"/>
        <w:jc w:val="both"/>
        <w:rPr>
          <w:rFonts w:asciiTheme="minorHAnsi" w:hAnsiTheme="minorHAnsi" w:cstheme="minorHAnsi"/>
          <w:sz w:val="20"/>
          <w:szCs w:val="20"/>
        </w:rPr>
      </w:pPr>
    </w:p>
    <w:p w:rsidR="00B6688F" w:rsidRPr="00642F26" w:rsidRDefault="00B6688F" w:rsidP="00642F26">
      <w:pPr>
        <w:spacing w:line="276" w:lineRule="auto"/>
        <w:jc w:val="both"/>
        <w:rPr>
          <w:rFonts w:asciiTheme="minorHAnsi" w:hAnsiTheme="minorHAnsi" w:cstheme="minorHAnsi"/>
          <w:sz w:val="20"/>
          <w:szCs w:val="20"/>
        </w:rPr>
      </w:pPr>
    </w:p>
    <w:p w:rsidR="00614696" w:rsidRPr="0068661F" w:rsidRDefault="00614696" w:rsidP="00642F26">
      <w:pPr>
        <w:autoSpaceDE w:val="0"/>
        <w:autoSpaceDN w:val="0"/>
        <w:adjustRightInd w:val="0"/>
        <w:spacing w:line="276" w:lineRule="auto"/>
        <w:jc w:val="both"/>
        <w:rPr>
          <w:rFonts w:asciiTheme="minorHAnsi" w:eastAsia="Calibri" w:hAnsiTheme="minorHAnsi" w:cstheme="minorHAnsi"/>
          <w:color w:val="000000"/>
          <w:sz w:val="20"/>
          <w:szCs w:val="20"/>
        </w:rPr>
      </w:pPr>
      <w:r w:rsidRPr="0068661F">
        <w:rPr>
          <w:rFonts w:asciiTheme="minorHAnsi" w:eastAsia="Calibri" w:hAnsiTheme="minorHAnsi" w:cstheme="minorHAnsi"/>
          <w:color w:val="000000"/>
          <w:sz w:val="20"/>
          <w:szCs w:val="20"/>
        </w:rPr>
        <w:t>Pooblaščamo naročnika, da na podlagi potrjenega računa neposredno plačuje podizvajalcem, ki smo jih navedli v OBR 1</w:t>
      </w:r>
      <w:r w:rsidR="00642F26" w:rsidRPr="0068661F">
        <w:rPr>
          <w:rFonts w:asciiTheme="minorHAnsi" w:eastAsia="Calibri" w:hAnsiTheme="minorHAnsi" w:cstheme="minorHAnsi"/>
          <w:color w:val="000000"/>
          <w:sz w:val="20"/>
          <w:szCs w:val="20"/>
        </w:rPr>
        <w:t>b</w:t>
      </w:r>
      <w:r w:rsidRPr="0068661F">
        <w:rPr>
          <w:rFonts w:asciiTheme="minorHAnsi" w:eastAsia="Calibri" w:hAnsiTheme="minorHAnsi" w:cstheme="minorHAnsi"/>
          <w:color w:val="000000"/>
          <w:sz w:val="20"/>
          <w:szCs w:val="20"/>
        </w:rPr>
        <w:t xml:space="preserve"> in/ali </w:t>
      </w:r>
      <w:r w:rsidR="00642F26" w:rsidRPr="0068661F">
        <w:rPr>
          <w:rFonts w:asciiTheme="minorHAnsi" w:eastAsia="Calibri" w:hAnsiTheme="minorHAnsi" w:cstheme="minorHAnsi"/>
          <w:color w:val="000000"/>
          <w:sz w:val="20"/>
          <w:szCs w:val="20"/>
        </w:rPr>
        <w:t xml:space="preserve">OBR </w:t>
      </w:r>
      <w:r w:rsidRPr="0068661F">
        <w:rPr>
          <w:rFonts w:asciiTheme="minorHAnsi" w:eastAsia="Calibri" w:hAnsiTheme="minorHAnsi" w:cstheme="minorHAnsi"/>
          <w:color w:val="000000"/>
          <w:sz w:val="20"/>
          <w:szCs w:val="20"/>
        </w:rPr>
        <w:t xml:space="preserve">3 </w:t>
      </w:r>
      <w:r w:rsidR="00642F26" w:rsidRPr="0068661F">
        <w:rPr>
          <w:rFonts w:asciiTheme="minorHAnsi" w:eastAsia="Calibri" w:hAnsiTheme="minorHAnsi" w:cstheme="minorHAnsi"/>
          <w:color w:val="000000"/>
          <w:sz w:val="20"/>
          <w:szCs w:val="20"/>
        </w:rPr>
        <w:t>–</w:t>
      </w:r>
      <w:r w:rsidRPr="0068661F">
        <w:rPr>
          <w:rFonts w:asciiTheme="minorHAnsi" w:eastAsia="Calibri" w:hAnsiTheme="minorHAnsi" w:cstheme="minorHAnsi"/>
          <w:color w:val="000000"/>
          <w:sz w:val="20"/>
          <w:szCs w:val="20"/>
        </w:rPr>
        <w:t xml:space="preserve"> </w:t>
      </w:r>
      <w:r w:rsidR="00642F26" w:rsidRPr="0068661F">
        <w:rPr>
          <w:rFonts w:asciiTheme="minorHAnsi" w:eastAsia="Calibri" w:hAnsiTheme="minorHAnsi" w:cstheme="minorHAnsi"/>
          <w:color w:val="000000"/>
          <w:sz w:val="20"/>
          <w:szCs w:val="20"/>
        </w:rPr>
        <w:t xml:space="preserve">točka C) </w:t>
      </w:r>
      <w:r w:rsidRPr="0068661F">
        <w:rPr>
          <w:rFonts w:asciiTheme="minorHAnsi" w:eastAsia="Calibri" w:hAnsiTheme="minorHAnsi" w:cstheme="minorHAnsi"/>
          <w:color w:val="000000"/>
          <w:sz w:val="20"/>
          <w:szCs w:val="20"/>
        </w:rPr>
        <w:t>Podizvajalci in zanje priložil podatke OBR</w:t>
      </w:r>
      <w:r w:rsidR="00642F26" w:rsidRPr="0068661F">
        <w:rPr>
          <w:rFonts w:asciiTheme="minorHAnsi" w:eastAsia="Calibri" w:hAnsiTheme="minorHAnsi" w:cstheme="minorHAnsi"/>
          <w:color w:val="000000"/>
          <w:sz w:val="20"/>
          <w:szCs w:val="20"/>
        </w:rPr>
        <w:t xml:space="preserve"> </w:t>
      </w:r>
      <w:r w:rsidRPr="0068661F">
        <w:rPr>
          <w:rFonts w:asciiTheme="minorHAnsi" w:eastAsia="Calibri" w:hAnsiTheme="minorHAnsi" w:cstheme="minorHAnsi"/>
          <w:color w:val="000000"/>
          <w:sz w:val="20"/>
          <w:szCs w:val="20"/>
        </w:rPr>
        <w:t>4 in/ali OBR</w:t>
      </w:r>
      <w:r w:rsidR="00642F26" w:rsidRPr="0068661F">
        <w:rPr>
          <w:rFonts w:asciiTheme="minorHAnsi" w:eastAsia="Calibri" w:hAnsiTheme="minorHAnsi" w:cstheme="minorHAnsi"/>
          <w:color w:val="000000"/>
          <w:sz w:val="20"/>
          <w:szCs w:val="20"/>
        </w:rPr>
        <w:t xml:space="preserve"> </w:t>
      </w:r>
      <w:r w:rsidRPr="0068661F">
        <w:rPr>
          <w:rFonts w:asciiTheme="minorHAnsi" w:eastAsia="Calibri" w:hAnsiTheme="minorHAnsi" w:cstheme="minorHAnsi"/>
          <w:color w:val="000000"/>
          <w:sz w:val="20"/>
          <w:szCs w:val="20"/>
        </w:rPr>
        <w:t>4</w:t>
      </w:r>
      <w:r w:rsidR="00642F26" w:rsidRPr="0068661F">
        <w:rPr>
          <w:rFonts w:asciiTheme="minorHAnsi" w:eastAsia="Calibri" w:hAnsiTheme="minorHAnsi" w:cstheme="minorHAnsi"/>
          <w:color w:val="000000"/>
          <w:sz w:val="20"/>
          <w:szCs w:val="20"/>
        </w:rPr>
        <w:t>a.</w:t>
      </w:r>
    </w:p>
    <w:p w:rsidR="00642F26" w:rsidRPr="0068661F" w:rsidRDefault="00642F26" w:rsidP="00642F26">
      <w:pPr>
        <w:autoSpaceDE w:val="0"/>
        <w:autoSpaceDN w:val="0"/>
        <w:adjustRightInd w:val="0"/>
        <w:spacing w:line="276" w:lineRule="auto"/>
        <w:jc w:val="both"/>
        <w:rPr>
          <w:rFonts w:asciiTheme="minorHAnsi" w:eastAsia="Calibri" w:hAnsiTheme="minorHAnsi" w:cstheme="minorHAnsi"/>
          <w:color w:val="000000"/>
          <w:sz w:val="20"/>
          <w:szCs w:val="20"/>
        </w:rPr>
      </w:pPr>
    </w:p>
    <w:p w:rsidR="00614696" w:rsidRPr="0068661F" w:rsidRDefault="00614696" w:rsidP="00642F26">
      <w:pPr>
        <w:autoSpaceDE w:val="0"/>
        <w:autoSpaceDN w:val="0"/>
        <w:adjustRightInd w:val="0"/>
        <w:spacing w:line="276" w:lineRule="auto"/>
        <w:jc w:val="both"/>
        <w:rPr>
          <w:rFonts w:asciiTheme="minorHAnsi" w:eastAsia="Calibri" w:hAnsiTheme="minorHAnsi" w:cstheme="minorHAnsi"/>
          <w:color w:val="000000"/>
          <w:sz w:val="20"/>
          <w:szCs w:val="20"/>
        </w:rPr>
      </w:pPr>
      <w:r w:rsidRPr="0068661F">
        <w:rPr>
          <w:rFonts w:asciiTheme="minorHAnsi" w:eastAsia="Calibri" w:hAnsiTheme="minorHAnsi" w:cstheme="minorHAnsi"/>
          <w:color w:val="000000"/>
          <w:sz w:val="20"/>
          <w:szCs w:val="20"/>
        </w:rPr>
        <w:t xml:space="preserve">To pooblastilo je sestavni del in priloga ponudbe, s katero se prijavljamo na javni razpis za Izdelavo projektne dokumentacije </w:t>
      </w:r>
      <w:r w:rsidR="00A763B5">
        <w:rPr>
          <w:rFonts w:asciiTheme="minorHAnsi" w:eastAsia="Calibri" w:hAnsiTheme="minorHAnsi" w:cstheme="minorHAnsi"/>
          <w:color w:val="000000"/>
          <w:sz w:val="20"/>
          <w:szCs w:val="20"/>
        </w:rPr>
        <w:t>»Izdelava celostne prometne strategije občine Šempeter-Vrtojba«</w:t>
      </w:r>
      <w:r w:rsidR="00642F26" w:rsidRPr="0068661F">
        <w:rPr>
          <w:rFonts w:asciiTheme="minorHAnsi" w:eastAsia="Calibri" w:hAnsiTheme="minorHAnsi" w:cstheme="minorHAnsi"/>
          <w:color w:val="000000"/>
          <w:sz w:val="20"/>
          <w:szCs w:val="20"/>
        </w:rPr>
        <w:t>.</w:t>
      </w:r>
    </w:p>
    <w:p w:rsidR="00614696" w:rsidRPr="0068661F" w:rsidRDefault="00614696" w:rsidP="00642F26">
      <w:pPr>
        <w:autoSpaceDE w:val="0"/>
        <w:autoSpaceDN w:val="0"/>
        <w:adjustRightInd w:val="0"/>
        <w:spacing w:line="276" w:lineRule="auto"/>
        <w:jc w:val="both"/>
        <w:rPr>
          <w:rFonts w:asciiTheme="minorHAnsi" w:eastAsia="Calibri" w:hAnsiTheme="minorHAnsi" w:cstheme="minorHAnsi"/>
          <w:color w:val="000000"/>
          <w:sz w:val="20"/>
          <w:szCs w:val="20"/>
        </w:rPr>
      </w:pPr>
    </w:p>
    <w:p w:rsidR="00614696" w:rsidRPr="0068661F" w:rsidRDefault="00614696" w:rsidP="00642F26">
      <w:pPr>
        <w:autoSpaceDE w:val="0"/>
        <w:autoSpaceDN w:val="0"/>
        <w:adjustRightInd w:val="0"/>
        <w:spacing w:line="276" w:lineRule="auto"/>
        <w:jc w:val="both"/>
        <w:rPr>
          <w:rFonts w:asciiTheme="minorHAnsi" w:eastAsia="Calibri" w:hAnsiTheme="minorHAnsi" w:cstheme="minorHAnsi"/>
          <w:color w:val="000000"/>
          <w:sz w:val="20"/>
          <w:szCs w:val="20"/>
        </w:rPr>
      </w:pPr>
    </w:p>
    <w:p w:rsidR="00614696" w:rsidRPr="0068661F" w:rsidRDefault="00614696" w:rsidP="00642F26">
      <w:pPr>
        <w:autoSpaceDE w:val="0"/>
        <w:autoSpaceDN w:val="0"/>
        <w:adjustRightInd w:val="0"/>
        <w:spacing w:line="276" w:lineRule="auto"/>
        <w:jc w:val="both"/>
        <w:rPr>
          <w:rFonts w:asciiTheme="minorHAnsi" w:eastAsia="Calibri" w:hAnsiTheme="minorHAnsi" w:cstheme="minorHAnsi"/>
          <w:color w:val="000000"/>
          <w:sz w:val="20"/>
          <w:szCs w:val="20"/>
        </w:rPr>
      </w:pPr>
    </w:p>
    <w:p w:rsidR="00614696" w:rsidRPr="0068661F" w:rsidRDefault="00614696" w:rsidP="00642F26">
      <w:pPr>
        <w:autoSpaceDE w:val="0"/>
        <w:autoSpaceDN w:val="0"/>
        <w:adjustRightInd w:val="0"/>
        <w:spacing w:line="276" w:lineRule="auto"/>
        <w:rPr>
          <w:rFonts w:asciiTheme="minorHAnsi" w:eastAsia="Calibri" w:hAnsiTheme="minorHAnsi" w:cstheme="minorHAnsi"/>
          <w:color w:val="000000"/>
          <w:sz w:val="20"/>
          <w:szCs w:val="20"/>
        </w:rPr>
      </w:pPr>
      <w:r w:rsidRPr="0068661F">
        <w:rPr>
          <w:rFonts w:asciiTheme="minorHAnsi" w:eastAsia="Calibri" w:hAnsiTheme="minorHAnsi" w:cstheme="minorHAnsi"/>
          <w:b/>
          <w:bCs/>
          <w:color w:val="000000"/>
          <w:sz w:val="20"/>
          <w:szCs w:val="20"/>
        </w:rPr>
        <w:t>Kraj in datum</w:t>
      </w:r>
      <w:r w:rsidRPr="0068661F">
        <w:rPr>
          <w:rFonts w:asciiTheme="minorHAnsi" w:eastAsia="Calibri" w:hAnsiTheme="minorHAnsi" w:cstheme="minorHAnsi"/>
          <w:color w:val="000000"/>
          <w:sz w:val="20"/>
          <w:szCs w:val="20"/>
        </w:rPr>
        <w:t xml:space="preserve">:______________________ </w:t>
      </w:r>
    </w:p>
    <w:p w:rsidR="00614696" w:rsidRPr="007F759E" w:rsidRDefault="00614696" w:rsidP="00642F26">
      <w:pPr>
        <w:autoSpaceDE w:val="0"/>
        <w:autoSpaceDN w:val="0"/>
        <w:adjustRightInd w:val="0"/>
        <w:spacing w:line="276" w:lineRule="auto"/>
        <w:rPr>
          <w:rFonts w:asciiTheme="minorHAnsi" w:eastAsia="Calibri" w:hAnsiTheme="minorHAnsi" w:cstheme="minorHAnsi"/>
          <w:bCs/>
          <w:color w:val="000000"/>
          <w:sz w:val="20"/>
          <w:szCs w:val="20"/>
        </w:rPr>
      </w:pPr>
    </w:p>
    <w:p w:rsidR="00A62FC2" w:rsidRPr="007F759E" w:rsidRDefault="00A62FC2" w:rsidP="00642F26">
      <w:pPr>
        <w:autoSpaceDE w:val="0"/>
        <w:autoSpaceDN w:val="0"/>
        <w:adjustRightInd w:val="0"/>
        <w:spacing w:line="276" w:lineRule="auto"/>
        <w:rPr>
          <w:rFonts w:asciiTheme="minorHAnsi" w:eastAsia="Calibri" w:hAnsiTheme="minorHAnsi" w:cstheme="minorHAnsi"/>
          <w:bCs/>
          <w:color w:val="000000"/>
          <w:sz w:val="20"/>
          <w:szCs w:val="20"/>
        </w:rPr>
      </w:pPr>
    </w:p>
    <w:p w:rsidR="00614696" w:rsidRPr="007F759E" w:rsidRDefault="00614696" w:rsidP="00642F26">
      <w:pPr>
        <w:autoSpaceDE w:val="0"/>
        <w:autoSpaceDN w:val="0"/>
        <w:adjustRightInd w:val="0"/>
        <w:spacing w:line="276" w:lineRule="auto"/>
        <w:rPr>
          <w:rFonts w:asciiTheme="minorHAnsi" w:eastAsia="Calibri" w:hAnsiTheme="minorHAnsi" w:cstheme="minorHAnsi"/>
          <w:bCs/>
          <w:color w:val="000000"/>
          <w:sz w:val="20"/>
          <w:szCs w:val="20"/>
        </w:rPr>
      </w:pPr>
    </w:p>
    <w:p w:rsidR="00614696" w:rsidRPr="0068661F" w:rsidRDefault="00614696" w:rsidP="00642F26">
      <w:pPr>
        <w:autoSpaceDE w:val="0"/>
        <w:autoSpaceDN w:val="0"/>
        <w:adjustRightInd w:val="0"/>
        <w:spacing w:line="276" w:lineRule="auto"/>
        <w:rPr>
          <w:rFonts w:asciiTheme="minorHAnsi" w:eastAsia="Calibri" w:hAnsiTheme="minorHAnsi" w:cstheme="minorHAnsi"/>
          <w:color w:val="000000"/>
          <w:sz w:val="20"/>
          <w:szCs w:val="20"/>
        </w:rPr>
      </w:pPr>
      <w:r w:rsidRPr="0068661F">
        <w:rPr>
          <w:rFonts w:asciiTheme="minorHAnsi" w:eastAsia="Calibri" w:hAnsiTheme="minorHAnsi" w:cstheme="minorHAnsi"/>
          <w:b/>
          <w:bCs/>
          <w:color w:val="000000"/>
          <w:sz w:val="20"/>
          <w:szCs w:val="20"/>
        </w:rPr>
        <w:t xml:space="preserve">PONUDNIK </w:t>
      </w:r>
    </w:p>
    <w:p w:rsidR="00601BFC" w:rsidRPr="007F759E" w:rsidRDefault="00614696" w:rsidP="00642F26">
      <w:pPr>
        <w:spacing w:line="276" w:lineRule="auto"/>
        <w:rPr>
          <w:rFonts w:asciiTheme="minorHAnsi" w:hAnsiTheme="minorHAnsi" w:cstheme="minorHAnsi"/>
          <w:sz w:val="20"/>
          <w:szCs w:val="20"/>
        </w:rPr>
      </w:pPr>
      <w:r w:rsidRPr="007F759E">
        <w:rPr>
          <w:rFonts w:asciiTheme="minorHAnsi" w:eastAsia="Calibri" w:hAnsiTheme="minorHAnsi" w:cstheme="minorHAnsi"/>
          <w:bCs/>
          <w:color w:val="000000"/>
          <w:sz w:val="20"/>
          <w:szCs w:val="20"/>
        </w:rPr>
        <w:t>(žig in podpis zakonitega zastopnika oz. pooblaščene osebe)</w:t>
      </w:r>
    </w:p>
    <w:p w:rsidR="00614696" w:rsidRDefault="00614696" w:rsidP="00642F26">
      <w:pPr>
        <w:spacing w:line="276" w:lineRule="auto"/>
        <w:rPr>
          <w:rFonts w:ascii="Calibri" w:hAnsi="Calibri" w:cs="Segoe UI"/>
          <w:sz w:val="20"/>
          <w:szCs w:val="20"/>
        </w:rPr>
      </w:pPr>
    </w:p>
    <w:p w:rsidR="00614696" w:rsidRDefault="00614696" w:rsidP="00642F26">
      <w:pPr>
        <w:spacing w:line="276" w:lineRule="auto"/>
        <w:rPr>
          <w:rFonts w:ascii="Calibri" w:hAnsi="Calibri" w:cs="Segoe UI"/>
          <w:sz w:val="20"/>
          <w:szCs w:val="20"/>
        </w:rPr>
      </w:pPr>
    </w:p>
    <w:p w:rsidR="00614696" w:rsidRDefault="00614696" w:rsidP="00642F26">
      <w:pPr>
        <w:spacing w:line="276" w:lineRule="auto"/>
        <w:rPr>
          <w:rFonts w:ascii="Calibri" w:hAnsi="Calibri" w:cs="Segoe UI"/>
          <w:sz w:val="20"/>
          <w:szCs w:val="20"/>
        </w:rPr>
      </w:pPr>
    </w:p>
    <w:p w:rsidR="00614696" w:rsidRDefault="00614696" w:rsidP="00642F26">
      <w:pPr>
        <w:spacing w:line="276" w:lineRule="auto"/>
        <w:rPr>
          <w:rFonts w:ascii="Calibri" w:hAnsi="Calibri" w:cs="Segoe UI"/>
          <w:sz w:val="20"/>
          <w:szCs w:val="20"/>
        </w:rPr>
      </w:pPr>
    </w:p>
    <w:p w:rsidR="00614696" w:rsidRDefault="00614696" w:rsidP="00601BFC">
      <w:pPr>
        <w:spacing w:line="276" w:lineRule="auto"/>
        <w:rPr>
          <w:rFonts w:ascii="Calibri" w:hAnsi="Calibri" w:cs="Segoe UI"/>
          <w:sz w:val="20"/>
          <w:szCs w:val="20"/>
        </w:rPr>
      </w:pPr>
    </w:p>
    <w:p w:rsidR="00642F26" w:rsidRDefault="00642F26" w:rsidP="00601BFC">
      <w:pPr>
        <w:spacing w:line="276" w:lineRule="auto"/>
        <w:rPr>
          <w:rFonts w:ascii="Calibri" w:hAnsi="Calibri" w:cs="Segoe UI"/>
          <w:sz w:val="20"/>
          <w:szCs w:val="20"/>
        </w:rPr>
      </w:pPr>
    </w:p>
    <w:p w:rsidR="00614696" w:rsidRDefault="00614696" w:rsidP="00601BFC">
      <w:pPr>
        <w:spacing w:line="276" w:lineRule="auto"/>
        <w:rPr>
          <w:rFonts w:ascii="Calibri" w:hAnsi="Calibri" w:cs="Segoe UI"/>
          <w:sz w:val="20"/>
          <w:szCs w:val="20"/>
        </w:rPr>
      </w:pPr>
    </w:p>
    <w:p w:rsidR="00614696" w:rsidRDefault="00614696" w:rsidP="00601BFC">
      <w:pPr>
        <w:spacing w:line="276" w:lineRule="auto"/>
        <w:rPr>
          <w:rFonts w:ascii="Calibri" w:hAnsi="Calibri" w:cs="Segoe UI"/>
          <w:sz w:val="20"/>
          <w:szCs w:val="20"/>
        </w:rPr>
      </w:pPr>
    </w:p>
    <w:p w:rsidR="00614696" w:rsidRDefault="00614696" w:rsidP="00601BFC">
      <w:pPr>
        <w:spacing w:line="276" w:lineRule="auto"/>
        <w:rPr>
          <w:rFonts w:ascii="Calibri" w:hAnsi="Calibri" w:cs="Segoe UI"/>
          <w:sz w:val="20"/>
          <w:szCs w:val="20"/>
        </w:rPr>
      </w:pPr>
    </w:p>
    <w:p w:rsidR="00E23528" w:rsidRDefault="00E23528" w:rsidP="00601BFC">
      <w:pPr>
        <w:spacing w:line="276" w:lineRule="auto"/>
        <w:rPr>
          <w:rFonts w:ascii="Calibri" w:hAnsi="Calibri" w:cs="Segoe UI"/>
          <w:sz w:val="20"/>
          <w:szCs w:val="20"/>
        </w:rPr>
      </w:pPr>
    </w:p>
    <w:p w:rsidR="00E23528" w:rsidRDefault="00E23528" w:rsidP="00601BFC">
      <w:pPr>
        <w:spacing w:line="276" w:lineRule="auto"/>
        <w:rPr>
          <w:rFonts w:ascii="Calibri" w:hAnsi="Calibri" w:cs="Segoe UI"/>
          <w:sz w:val="20"/>
          <w:szCs w:val="20"/>
        </w:rPr>
      </w:pPr>
    </w:p>
    <w:p w:rsidR="00E23528" w:rsidRDefault="00E23528" w:rsidP="00601BFC">
      <w:pPr>
        <w:spacing w:line="276" w:lineRule="auto"/>
        <w:rPr>
          <w:rFonts w:ascii="Calibri" w:hAnsi="Calibri" w:cs="Segoe UI"/>
          <w:sz w:val="20"/>
          <w:szCs w:val="20"/>
        </w:rPr>
      </w:pPr>
    </w:p>
    <w:p w:rsidR="00E23528" w:rsidRDefault="00E23528" w:rsidP="00601BFC">
      <w:pPr>
        <w:spacing w:line="276" w:lineRule="auto"/>
        <w:rPr>
          <w:rFonts w:ascii="Calibri" w:hAnsi="Calibri" w:cs="Segoe UI"/>
          <w:sz w:val="20"/>
          <w:szCs w:val="20"/>
        </w:rPr>
      </w:pPr>
    </w:p>
    <w:p w:rsidR="00E23528" w:rsidRDefault="00E23528" w:rsidP="00601BFC">
      <w:pPr>
        <w:spacing w:line="276" w:lineRule="auto"/>
        <w:rPr>
          <w:rFonts w:ascii="Calibri" w:hAnsi="Calibri" w:cs="Segoe UI"/>
          <w:sz w:val="20"/>
          <w:szCs w:val="20"/>
        </w:rPr>
      </w:pPr>
    </w:p>
    <w:p w:rsidR="00E23528" w:rsidRDefault="00E23528" w:rsidP="00601BFC">
      <w:pPr>
        <w:spacing w:line="276" w:lineRule="auto"/>
        <w:rPr>
          <w:rFonts w:ascii="Calibri" w:hAnsi="Calibri" w:cs="Segoe UI"/>
          <w:sz w:val="20"/>
          <w:szCs w:val="20"/>
        </w:rPr>
      </w:pPr>
    </w:p>
    <w:p w:rsidR="00614696" w:rsidRDefault="00614696" w:rsidP="00601BFC">
      <w:pPr>
        <w:spacing w:line="276" w:lineRule="auto"/>
        <w:rPr>
          <w:rFonts w:ascii="Calibri" w:hAnsi="Calibri" w:cs="Segoe UI"/>
          <w:sz w:val="20"/>
          <w:szCs w:val="20"/>
        </w:rPr>
      </w:pPr>
    </w:p>
    <w:p w:rsidR="00D26A70" w:rsidRPr="00D26A70" w:rsidRDefault="00D26A70" w:rsidP="00D26A70">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Pr="00D26A70">
        <w:rPr>
          <w:rFonts w:asciiTheme="minorHAnsi" w:hAnsiTheme="minorHAnsi" w:cstheme="minorHAnsi"/>
          <w:i/>
          <w:color w:val="808080" w:themeColor="background1" w:themeShade="80"/>
          <w:sz w:val="20"/>
          <w:szCs w:val="20"/>
        </w:rPr>
        <w:t xml:space="preserve"> </w:t>
      </w:r>
      <w:r w:rsidR="00A34D5A">
        <w:rPr>
          <w:rFonts w:asciiTheme="minorHAnsi" w:hAnsiTheme="minorHAnsi" w:cstheme="minorHAnsi"/>
          <w:bCs/>
          <w:i/>
          <w:color w:val="808080" w:themeColor="background1" w:themeShade="80"/>
          <w:sz w:val="18"/>
          <w:szCs w:val="18"/>
        </w:rPr>
        <w:t>:</w:t>
      </w:r>
      <w:r w:rsidR="00A34D5A">
        <w:rPr>
          <w:rFonts w:asciiTheme="minorHAnsi" w:hAnsiTheme="minorHAnsi" w:cstheme="minorHAnsi"/>
          <w:i/>
          <w:color w:val="808080" w:themeColor="background1" w:themeShade="80"/>
          <w:sz w:val="18"/>
          <w:szCs w:val="18"/>
        </w:rPr>
        <w:t>«Izdelava celostne prometne strategije občine Šempeter-Vrtojba«</w:t>
      </w:r>
    </w:p>
    <w:p w:rsidR="007F759E" w:rsidRDefault="007F759E" w:rsidP="007F759E">
      <w:pPr>
        <w:spacing w:line="276" w:lineRule="auto"/>
        <w:jc w:val="both"/>
        <w:rPr>
          <w:rFonts w:asciiTheme="minorHAnsi" w:hAnsiTheme="minorHAnsi" w:cstheme="minorHAnsi"/>
          <w:sz w:val="20"/>
          <w:szCs w:val="20"/>
        </w:rPr>
      </w:pPr>
    </w:p>
    <w:p w:rsidR="007F759E" w:rsidRPr="00C5166B" w:rsidRDefault="007F759E" w:rsidP="007F759E">
      <w:pPr>
        <w:spacing w:line="276" w:lineRule="auto"/>
        <w:jc w:val="both"/>
        <w:rPr>
          <w:rFonts w:asciiTheme="minorHAnsi" w:hAnsiTheme="minorHAnsi" w:cstheme="minorHAnsi"/>
          <w:sz w:val="20"/>
          <w:szCs w:val="20"/>
        </w:rPr>
      </w:pPr>
    </w:p>
    <w:p w:rsidR="007F759E" w:rsidRDefault="007F759E" w:rsidP="007F759E">
      <w:pPr>
        <w:spacing w:line="276" w:lineRule="auto"/>
        <w:jc w:val="both"/>
        <w:rPr>
          <w:rFonts w:ascii="Calibri" w:hAnsi="Calibri" w:cs="Segoe U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E23528" w:rsidRDefault="00E23528" w:rsidP="00601BFC">
      <w:pPr>
        <w:spacing w:line="276" w:lineRule="auto"/>
        <w:rPr>
          <w:rFonts w:ascii="Calibri" w:hAnsi="Calibri" w:cs="Segoe UI"/>
          <w:sz w:val="20"/>
          <w:szCs w:val="20"/>
        </w:rPr>
      </w:pPr>
    </w:p>
    <w:p w:rsidR="007F759E" w:rsidRDefault="007F759E" w:rsidP="00601BFC">
      <w:pPr>
        <w:spacing w:line="276" w:lineRule="auto"/>
        <w:rPr>
          <w:rFonts w:ascii="Calibri" w:hAnsi="Calibri" w:cs="Segoe UI"/>
          <w:sz w:val="20"/>
          <w:szCs w:val="20"/>
        </w:rPr>
      </w:pPr>
    </w:p>
    <w:p w:rsidR="007F759E" w:rsidRDefault="007F759E" w:rsidP="00601BFC">
      <w:pPr>
        <w:spacing w:line="276" w:lineRule="auto"/>
        <w:rPr>
          <w:rFonts w:ascii="Calibri" w:hAnsi="Calibri" w:cs="Segoe UI"/>
          <w:sz w:val="20"/>
          <w:szCs w:val="20"/>
        </w:rPr>
        <w:sectPr w:rsidR="007F759E" w:rsidSect="00F92965">
          <w:headerReference w:type="default" r:id="rId30"/>
          <w:pgSz w:w="11907" w:h="16840" w:code="9"/>
          <w:pgMar w:top="1701" w:right="1418" w:bottom="1701" w:left="1418" w:header="851" w:footer="851" w:gutter="0"/>
          <w:cols w:space="708"/>
          <w:docGrid w:linePitch="381"/>
        </w:sectPr>
      </w:pPr>
    </w:p>
    <w:p w:rsidR="00E23528" w:rsidRPr="00814DD4" w:rsidRDefault="00E23528" w:rsidP="00E23528">
      <w:pPr>
        <w:spacing w:line="276" w:lineRule="auto"/>
        <w:rPr>
          <w:rFonts w:asciiTheme="minorHAnsi" w:hAnsiTheme="minorHAnsi" w:cstheme="minorHAnsi"/>
          <w:b/>
          <w:sz w:val="20"/>
          <w:szCs w:val="20"/>
        </w:rPr>
      </w:pPr>
      <w:r w:rsidRPr="00814DD4">
        <w:rPr>
          <w:rFonts w:asciiTheme="minorHAnsi" w:hAnsiTheme="minorHAnsi" w:cstheme="minorHAnsi"/>
          <w:b/>
          <w:sz w:val="20"/>
          <w:szCs w:val="20"/>
        </w:rPr>
        <w:t xml:space="preserve">Ponudnik: </w:t>
      </w:r>
      <w:r w:rsidRPr="00814DD4">
        <w:rPr>
          <w:rFonts w:asciiTheme="minorHAnsi" w:hAnsiTheme="minorHAnsi" w:cstheme="minorHAnsi"/>
          <w:b/>
          <w:sz w:val="20"/>
          <w:szCs w:val="20"/>
        </w:rPr>
        <w:tab/>
        <w:t>____________________________________________________</w:t>
      </w:r>
    </w:p>
    <w:p w:rsidR="00E23528" w:rsidRPr="00814DD4" w:rsidRDefault="00E23528" w:rsidP="00E23528">
      <w:pPr>
        <w:spacing w:line="276" w:lineRule="auto"/>
        <w:rPr>
          <w:rFonts w:asciiTheme="minorHAnsi" w:hAnsiTheme="minorHAnsi" w:cstheme="minorHAnsi"/>
          <w:sz w:val="20"/>
          <w:szCs w:val="20"/>
        </w:rPr>
      </w:pPr>
    </w:p>
    <w:p w:rsidR="00E23528" w:rsidRPr="00814DD4" w:rsidRDefault="00E23528" w:rsidP="00E23528">
      <w:pPr>
        <w:spacing w:line="276" w:lineRule="auto"/>
        <w:rPr>
          <w:rFonts w:asciiTheme="minorHAnsi" w:hAnsiTheme="minorHAnsi" w:cstheme="minorHAnsi"/>
          <w:b/>
          <w:sz w:val="20"/>
          <w:szCs w:val="20"/>
        </w:rPr>
      </w:pPr>
      <w:r w:rsidRPr="00814DD4">
        <w:rPr>
          <w:rFonts w:asciiTheme="minorHAnsi" w:hAnsiTheme="minorHAnsi" w:cstheme="minorHAnsi"/>
          <w:b/>
          <w:sz w:val="20"/>
          <w:szCs w:val="20"/>
        </w:rPr>
        <w:t>Naročnik:</w:t>
      </w:r>
      <w:r w:rsidRPr="00814DD4">
        <w:rPr>
          <w:rFonts w:asciiTheme="minorHAnsi" w:hAnsiTheme="minorHAnsi" w:cstheme="minorHAnsi"/>
          <w:b/>
          <w:sz w:val="20"/>
          <w:szCs w:val="20"/>
        </w:rPr>
        <w:tab/>
        <w:t>OBČINA ŠEMPETER-VRTOJBA</w:t>
      </w:r>
    </w:p>
    <w:p w:rsidR="00614696" w:rsidRDefault="00614696" w:rsidP="00601BFC">
      <w:pPr>
        <w:spacing w:line="276" w:lineRule="auto"/>
        <w:rPr>
          <w:rFonts w:ascii="Calibri" w:hAnsi="Calibri" w:cs="Segoe UI"/>
          <w:sz w:val="20"/>
          <w:szCs w:val="20"/>
        </w:rPr>
      </w:pPr>
    </w:p>
    <w:p w:rsidR="00B6688F" w:rsidRDefault="00B6688F" w:rsidP="00601BFC">
      <w:pPr>
        <w:spacing w:line="276" w:lineRule="auto"/>
        <w:rPr>
          <w:rFonts w:ascii="Calibri" w:hAnsi="Calibri" w:cs="Segoe UI"/>
          <w:sz w:val="20"/>
          <w:szCs w:val="20"/>
        </w:rPr>
      </w:pPr>
    </w:p>
    <w:p w:rsidR="00614696" w:rsidRDefault="00614696" w:rsidP="00601BFC">
      <w:pPr>
        <w:spacing w:line="276" w:lineRule="auto"/>
        <w:rPr>
          <w:rFonts w:ascii="Calibri" w:hAnsi="Calibri" w:cs="Segoe UI"/>
          <w:sz w:val="20"/>
          <w:szCs w:val="20"/>
        </w:rPr>
      </w:pPr>
    </w:p>
    <w:p w:rsidR="00E23528" w:rsidRPr="00642F26" w:rsidRDefault="00E23528" w:rsidP="00642F26">
      <w:pPr>
        <w:spacing w:line="276" w:lineRule="auto"/>
        <w:jc w:val="center"/>
        <w:rPr>
          <w:rFonts w:asciiTheme="minorHAnsi" w:hAnsiTheme="minorHAnsi" w:cstheme="minorHAnsi"/>
          <w:b/>
          <w:sz w:val="26"/>
          <w:szCs w:val="26"/>
        </w:rPr>
      </w:pPr>
      <w:r w:rsidRPr="00642F26">
        <w:rPr>
          <w:rFonts w:asciiTheme="minorHAnsi" w:hAnsiTheme="minorHAnsi" w:cstheme="minorHAnsi"/>
          <w:b/>
          <w:sz w:val="26"/>
          <w:szCs w:val="26"/>
        </w:rPr>
        <w:t>SOGLASJE PODIZVAJALCA</w:t>
      </w:r>
    </w:p>
    <w:p w:rsidR="00B6688F" w:rsidRDefault="00B6688F" w:rsidP="002C38CD">
      <w:pPr>
        <w:spacing w:line="276" w:lineRule="auto"/>
        <w:jc w:val="both"/>
        <w:rPr>
          <w:rFonts w:ascii="Calibri" w:hAnsi="Calibri" w:cs="Segoe UI"/>
          <w:sz w:val="20"/>
          <w:szCs w:val="20"/>
        </w:rPr>
      </w:pPr>
    </w:p>
    <w:p w:rsidR="00B6688F" w:rsidRPr="00642F26" w:rsidRDefault="00B6688F" w:rsidP="002C38CD">
      <w:pPr>
        <w:spacing w:line="276" w:lineRule="auto"/>
        <w:jc w:val="both"/>
        <w:rPr>
          <w:rFonts w:ascii="Calibri" w:hAnsi="Calibri" w:cs="Segoe UI"/>
          <w:sz w:val="20"/>
          <w:szCs w:val="20"/>
        </w:rPr>
      </w:pPr>
    </w:p>
    <w:p w:rsidR="00E23528" w:rsidRPr="00642F26" w:rsidRDefault="00E23528" w:rsidP="002C38CD">
      <w:pPr>
        <w:spacing w:line="276" w:lineRule="auto"/>
        <w:jc w:val="both"/>
        <w:rPr>
          <w:rFonts w:ascii="Calibri" w:hAnsi="Calibri" w:cs="Segoe UI"/>
          <w:sz w:val="20"/>
          <w:szCs w:val="20"/>
        </w:rPr>
      </w:pPr>
    </w:p>
    <w:p w:rsidR="00E23528" w:rsidRPr="00642F26" w:rsidRDefault="00E23528" w:rsidP="002C38CD">
      <w:pPr>
        <w:autoSpaceDE w:val="0"/>
        <w:autoSpaceDN w:val="0"/>
        <w:adjustRightInd w:val="0"/>
        <w:spacing w:line="276" w:lineRule="auto"/>
        <w:jc w:val="both"/>
        <w:rPr>
          <w:rFonts w:asciiTheme="minorHAnsi" w:eastAsia="Calibri" w:hAnsiTheme="minorHAnsi" w:cstheme="minorHAnsi"/>
          <w:color w:val="000000"/>
          <w:sz w:val="20"/>
          <w:szCs w:val="20"/>
        </w:rPr>
      </w:pPr>
      <w:r w:rsidRPr="00642F26">
        <w:rPr>
          <w:rFonts w:asciiTheme="minorHAnsi" w:eastAsia="Calibri" w:hAnsiTheme="minorHAnsi" w:cstheme="minorHAnsi"/>
          <w:color w:val="000000"/>
          <w:sz w:val="20"/>
          <w:szCs w:val="20"/>
        </w:rPr>
        <w:t xml:space="preserve">Podizvajalec _____________________________________________________________ </w:t>
      </w:r>
    </w:p>
    <w:p w:rsidR="00E23528" w:rsidRPr="00642F26" w:rsidRDefault="00E23528" w:rsidP="002C38CD">
      <w:pPr>
        <w:autoSpaceDE w:val="0"/>
        <w:autoSpaceDN w:val="0"/>
        <w:adjustRightInd w:val="0"/>
        <w:spacing w:line="276" w:lineRule="auto"/>
        <w:jc w:val="both"/>
        <w:rPr>
          <w:rFonts w:asciiTheme="minorHAnsi" w:eastAsia="Calibri" w:hAnsiTheme="minorHAnsi" w:cstheme="minorHAnsi"/>
          <w:color w:val="000000"/>
          <w:sz w:val="20"/>
          <w:szCs w:val="20"/>
        </w:rPr>
      </w:pPr>
      <w:r w:rsidRPr="00642F26">
        <w:rPr>
          <w:rFonts w:asciiTheme="minorHAnsi" w:eastAsia="Calibri" w:hAnsiTheme="minorHAnsi" w:cstheme="minorHAnsi"/>
          <w:b/>
          <w:bCs/>
          <w:color w:val="000000"/>
          <w:sz w:val="20"/>
          <w:szCs w:val="20"/>
        </w:rPr>
        <w:t>Soglašam</w:t>
      </w:r>
      <w:r w:rsidRPr="00642F26">
        <w:rPr>
          <w:rFonts w:asciiTheme="minorHAnsi" w:eastAsia="Calibri" w:hAnsiTheme="minorHAnsi" w:cstheme="minorHAnsi"/>
          <w:color w:val="000000"/>
          <w:sz w:val="20"/>
          <w:szCs w:val="20"/>
        </w:rPr>
        <w:t xml:space="preserve">, da naročnik naše terjatve do izvajalca (ponudnika), ki bodo izhajale iz opravljenega dela, plačuje neposredno na naš TRR št. _____________________________ </w:t>
      </w:r>
    </w:p>
    <w:p w:rsidR="00E23528" w:rsidRPr="00642F26" w:rsidRDefault="00E23528" w:rsidP="002C38CD">
      <w:pPr>
        <w:autoSpaceDE w:val="0"/>
        <w:autoSpaceDN w:val="0"/>
        <w:adjustRightInd w:val="0"/>
        <w:spacing w:line="276" w:lineRule="auto"/>
        <w:jc w:val="both"/>
        <w:rPr>
          <w:rFonts w:asciiTheme="minorHAnsi" w:eastAsia="Calibri" w:hAnsiTheme="minorHAnsi" w:cstheme="minorHAnsi"/>
          <w:color w:val="000000"/>
          <w:sz w:val="20"/>
          <w:szCs w:val="20"/>
        </w:rPr>
      </w:pPr>
      <w:r w:rsidRPr="00642F26">
        <w:rPr>
          <w:rFonts w:asciiTheme="minorHAnsi" w:eastAsia="Calibri" w:hAnsiTheme="minorHAnsi" w:cstheme="minorHAnsi"/>
          <w:color w:val="000000"/>
          <w:sz w:val="20"/>
          <w:szCs w:val="20"/>
        </w:rPr>
        <w:t xml:space="preserve">pri banki______________________________________ </w:t>
      </w:r>
    </w:p>
    <w:p w:rsidR="00E23528" w:rsidRPr="00642F26" w:rsidRDefault="00E23528" w:rsidP="002C38CD">
      <w:pPr>
        <w:autoSpaceDE w:val="0"/>
        <w:autoSpaceDN w:val="0"/>
        <w:adjustRightInd w:val="0"/>
        <w:spacing w:line="276" w:lineRule="auto"/>
        <w:jc w:val="both"/>
        <w:rPr>
          <w:rFonts w:asciiTheme="minorHAnsi" w:eastAsia="Calibri" w:hAnsiTheme="minorHAnsi" w:cstheme="minorHAnsi"/>
          <w:color w:val="000000"/>
          <w:sz w:val="20"/>
          <w:szCs w:val="20"/>
        </w:rPr>
      </w:pPr>
      <w:r w:rsidRPr="00642F26">
        <w:rPr>
          <w:rFonts w:asciiTheme="minorHAnsi" w:eastAsia="Calibri" w:hAnsiTheme="minorHAnsi" w:cstheme="minorHAnsi"/>
          <w:color w:val="000000"/>
          <w:sz w:val="20"/>
          <w:szCs w:val="20"/>
        </w:rPr>
        <w:t>na podlagi izstavljenih računov, ki jih bo predhodno potrdil izvajalec in bodo pri</w:t>
      </w:r>
      <w:r w:rsidR="002C38CD">
        <w:rPr>
          <w:rFonts w:asciiTheme="minorHAnsi" w:eastAsia="Calibri" w:hAnsiTheme="minorHAnsi" w:cstheme="minorHAnsi"/>
          <w:color w:val="000000"/>
          <w:sz w:val="20"/>
          <w:szCs w:val="20"/>
        </w:rPr>
        <w:t xml:space="preserve">loga računu, </w:t>
      </w:r>
      <w:r w:rsidRPr="00642F26">
        <w:rPr>
          <w:rFonts w:asciiTheme="minorHAnsi" w:eastAsia="Calibri" w:hAnsiTheme="minorHAnsi" w:cstheme="minorHAnsi"/>
          <w:color w:val="000000"/>
          <w:sz w:val="20"/>
          <w:szCs w:val="20"/>
        </w:rPr>
        <w:t>ki ga b</w:t>
      </w:r>
      <w:r w:rsidR="00F66E72">
        <w:rPr>
          <w:rFonts w:asciiTheme="minorHAnsi" w:eastAsia="Calibri" w:hAnsiTheme="minorHAnsi" w:cstheme="minorHAnsi"/>
          <w:color w:val="000000"/>
          <w:sz w:val="20"/>
          <w:szCs w:val="20"/>
        </w:rPr>
        <w:t>o naročniku izstavil izvajalec.</w:t>
      </w:r>
    </w:p>
    <w:p w:rsidR="00E23528" w:rsidRPr="00F66E72" w:rsidRDefault="00E23528" w:rsidP="002C38CD">
      <w:pPr>
        <w:autoSpaceDE w:val="0"/>
        <w:autoSpaceDN w:val="0"/>
        <w:adjustRightInd w:val="0"/>
        <w:spacing w:line="276" w:lineRule="auto"/>
        <w:jc w:val="both"/>
        <w:rPr>
          <w:rFonts w:asciiTheme="minorHAnsi" w:eastAsia="Calibri" w:hAnsiTheme="minorHAnsi" w:cstheme="minorHAnsi"/>
          <w:bCs/>
          <w:color w:val="000000"/>
          <w:sz w:val="20"/>
          <w:szCs w:val="20"/>
        </w:rPr>
      </w:pPr>
    </w:p>
    <w:p w:rsidR="00F66E72" w:rsidRPr="00F66E72" w:rsidRDefault="00F66E72" w:rsidP="002C38CD">
      <w:pPr>
        <w:autoSpaceDE w:val="0"/>
        <w:autoSpaceDN w:val="0"/>
        <w:adjustRightInd w:val="0"/>
        <w:spacing w:line="276" w:lineRule="auto"/>
        <w:jc w:val="both"/>
        <w:rPr>
          <w:rFonts w:asciiTheme="minorHAnsi" w:eastAsia="Calibri" w:hAnsiTheme="minorHAnsi" w:cstheme="minorHAnsi"/>
          <w:bCs/>
          <w:color w:val="000000"/>
          <w:sz w:val="20"/>
          <w:szCs w:val="20"/>
        </w:rPr>
      </w:pPr>
    </w:p>
    <w:p w:rsidR="00E23528" w:rsidRPr="00F66E72" w:rsidRDefault="00E23528" w:rsidP="002C38CD">
      <w:pPr>
        <w:autoSpaceDE w:val="0"/>
        <w:autoSpaceDN w:val="0"/>
        <w:adjustRightInd w:val="0"/>
        <w:spacing w:line="276" w:lineRule="auto"/>
        <w:jc w:val="both"/>
        <w:rPr>
          <w:rFonts w:asciiTheme="minorHAnsi" w:eastAsia="Calibri" w:hAnsiTheme="minorHAnsi" w:cstheme="minorHAnsi"/>
          <w:bCs/>
          <w:color w:val="000000"/>
          <w:sz w:val="20"/>
          <w:szCs w:val="20"/>
        </w:rPr>
      </w:pPr>
    </w:p>
    <w:p w:rsidR="00E23528" w:rsidRPr="00A62FC2" w:rsidRDefault="00E23528" w:rsidP="002C38CD">
      <w:pPr>
        <w:autoSpaceDE w:val="0"/>
        <w:autoSpaceDN w:val="0"/>
        <w:adjustRightInd w:val="0"/>
        <w:spacing w:line="276" w:lineRule="auto"/>
        <w:jc w:val="both"/>
        <w:rPr>
          <w:rFonts w:asciiTheme="minorHAnsi" w:eastAsia="Calibri" w:hAnsiTheme="minorHAnsi" w:cstheme="minorHAnsi"/>
          <w:color w:val="000000"/>
          <w:sz w:val="20"/>
          <w:szCs w:val="20"/>
        </w:rPr>
      </w:pPr>
      <w:r w:rsidRPr="00A62FC2">
        <w:rPr>
          <w:rFonts w:asciiTheme="minorHAnsi" w:eastAsia="Calibri" w:hAnsiTheme="minorHAnsi" w:cstheme="minorHAnsi"/>
          <w:b/>
          <w:bCs/>
          <w:color w:val="000000"/>
          <w:sz w:val="20"/>
          <w:szCs w:val="20"/>
        </w:rPr>
        <w:t>Kraj in datum</w:t>
      </w:r>
      <w:r w:rsidRPr="00A62FC2">
        <w:rPr>
          <w:rFonts w:asciiTheme="minorHAnsi" w:eastAsia="Calibri" w:hAnsiTheme="minorHAnsi" w:cstheme="minorHAnsi"/>
          <w:color w:val="000000"/>
          <w:sz w:val="20"/>
          <w:szCs w:val="20"/>
        </w:rPr>
        <w:t xml:space="preserve">:_______________________________ </w:t>
      </w:r>
    </w:p>
    <w:p w:rsidR="00E23528" w:rsidRPr="00A62FC2" w:rsidRDefault="00E23528" w:rsidP="002C38CD">
      <w:pPr>
        <w:autoSpaceDE w:val="0"/>
        <w:autoSpaceDN w:val="0"/>
        <w:adjustRightInd w:val="0"/>
        <w:spacing w:line="276" w:lineRule="auto"/>
        <w:jc w:val="both"/>
        <w:rPr>
          <w:rFonts w:asciiTheme="minorHAnsi" w:eastAsia="Calibri" w:hAnsiTheme="minorHAnsi" w:cstheme="minorHAnsi"/>
          <w:color w:val="000000"/>
          <w:sz w:val="20"/>
          <w:szCs w:val="20"/>
        </w:rPr>
      </w:pPr>
    </w:p>
    <w:p w:rsidR="00E23528" w:rsidRDefault="00E23528" w:rsidP="002C38CD">
      <w:pPr>
        <w:autoSpaceDE w:val="0"/>
        <w:autoSpaceDN w:val="0"/>
        <w:adjustRightInd w:val="0"/>
        <w:spacing w:line="276" w:lineRule="auto"/>
        <w:jc w:val="both"/>
        <w:rPr>
          <w:rFonts w:asciiTheme="minorHAnsi" w:eastAsia="Calibri" w:hAnsiTheme="minorHAnsi" w:cstheme="minorHAnsi"/>
          <w:color w:val="000000"/>
          <w:sz w:val="20"/>
          <w:szCs w:val="20"/>
        </w:rPr>
      </w:pPr>
    </w:p>
    <w:p w:rsidR="00A62FC2" w:rsidRPr="00A62FC2" w:rsidRDefault="00A62FC2" w:rsidP="002C38CD">
      <w:pPr>
        <w:autoSpaceDE w:val="0"/>
        <w:autoSpaceDN w:val="0"/>
        <w:adjustRightInd w:val="0"/>
        <w:spacing w:line="276" w:lineRule="auto"/>
        <w:jc w:val="both"/>
        <w:rPr>
          <w:rFonts w:asciiTheme="minorHAnsi" w:eastAsia="Calibri" w:hAnsiTheme="minorHAnsi" w:cstheme="minorHAnsi"/>
          <w:color w:val="000000"/>
          <w:sz w:val="20"/>
          <w:szCs w:val="20"/>
        </w:rPr>
      </w:pPr>
    </w:p>
    <w:p w:rsidR="00E23528" w:rsidRPr="00A62FC2" w:rsidRDefault="00E23528" w:rsidP="002C38CD">
      <w:pPr>
        <w:autoSpaceDE w:val="0"/>
        <w:autoSpaceDN w:val="0"/>
        <w:adjustRightInd w:val="0"/>
        <w:spacing w:line="276" w:lineRule="auto"/>
        <w:jc w:val="both"/>
        <w:rPr>
          <w:rFonts w:asciiTheme="minorHAnsi" w:eastAsia="Calibri" w:hAnsiTheme="minorHAnsi" w:cstheme="minorHAnsi"/>
          <w:color w:val="000000"/>
          <w:sz w:val="20"/>
          <w:szCs w:val="20"/>
        </w:rPr>
      </w:pPr>
      <w:r w:rsidRPr="00A62FC2">
        <w:rPr>
          <w:rFonts w:asciiTheme="minorHAnsi" w:eastAsia="Calibri" w:hAnsiTheme="minorHAnsi" w:cstheme="minorHAnsi"/>
          <w:b/>
          <w:bCs/>
          <w:color w:val="000000"/>
          <w:sz w:val="20"/>
          <w:szCs w:val="20"/>
        </w:rPr>
        <w:t xml:space="preserve">PODIZVAJALEC: </w:t>
      </w:r>
    </w:p>
    <w:p w:rsidR="00E23528" w:rsidRPr="007F759E" w:rsidRDefault="00E23528" w:rsidP="002C38CD">
      <w:pPr>
        <w:autoSpaceDE w:val="0"/>
        <w:autoSpaceDN w:val="0"/>
        <w:adjustRightInd w:val="0"/>
        <w:spacing w:line="276" w:lineRule="auto"/>
        <w:jc w:val="both"/>
        <w:rPr>
          <w:rFonts w:asciiTheme="minorHAnsi" w:eastAsia="Calibri" w:hAnsiTheme="minorHAnsi" w:cstheme="minorHAnsi"/>
          <w:color w:val="000000"/>
          <w:sz w:val="20"/>
          <w:szCs w:val="20"/>
        </w:rPr>
      </w:pPr>
      <w:r w:rsidRPr="007F759E">
        <w:rPr>
          <w:rFonts w:asciiTheme="minorHAnsi" w:eastAsia="Calibri" w:hAnsiTheme="minorHAnsi" w:cstheme="minorHAnsi"/>
          <w:bCs/>
          <w:color w:val="000000"/>
          <w:sz w:val="20"/>
          <w:szCs w:val="20"/>
        </w:rPr>
        <w:t>(žig in podpis odgovorne osebe podizvajalca</w:t>
      </w:r>
      <w:r w:rsidR="00F66E72" w:rsidRPr="007F759E">
        <w:rPr>
          <w:rFonts w:asciiTheme="minorHAnsi" w:eastAsia="Calibri" w:hAnsiTheme="minorHAnsi" w:cstheme="minorHAnsi"/>
          <w:bCs/>
          <w:color w:val="000000"/>
          <w:sz w:val="20"/>
          <w:szCs w:val="20"/>
        </w:rPr>
        <w:t>)</w:t>
      </w:r>
    </w:p>
    <w:p w:rsidR="00E23528" w:rsidRPr="00F66E72" w:rsidRDefault="00E23528" w:rsidP="002C38CD">
      <w:pPr>
        <w:autoSpaceDE w:val="0"/>
        <w:autoSpaceDN w:val="0"/>
        <w:adjustRightInd w:val="0"/>
        <w:spacing w:line="276" w:lineRule="auto"/>
        <w:jc w:val="both"/>
        <w:rPr>
          <w:rFonts w:asciiTheme="minorHAnsi" w:eastAsia="Calibri" w:hAnsiTheme="minorHAnsi" w:cstheme="minorHAnsi"/>
          <w:bCs/>
          <w:color w:val="000000"/>
          <w:sz w:val="20"/>
          <w:szCs w:val="20"/>
        </w:rPr>
      </w:pPr>
    </w:p>
    <w:p w:rsidR="00E23528" w:rsidRPr="00F66E72" w:rsidRDefault="00E23528" w:rsidP="002C38CD">
      <w:pPr>
        <w:autoSpaceDE w:val="0"/>
        <w:autoSpaceDN w:val="0"/>
        <w:adjustRightInd w:val="0"/>
        <w:spacing w:line="276" w:lineRule="auto"/>
        <w:jc w:val="both"/>
        <w:rPr>
          <w:rFonts w:asciiTheme="minorHAnsi" w:eastAsia="Calibri" w:hAnsiTheme="minorHAnsi" w:cstheme="minorHAnsi"/>
          <w:bCs/>
          <w:color w:val="000000"/>
          <w:sz w:val="20"/>
          <w:szCs w:val="20"/>
        </w:rPr>
      </w:pPr>
    </w:p>
    <w:p w:rsidR="00F66E72" w:rsidRPr="00F66E72" w:rsidRDefault="00F66E72" w:rsidP="002C38CD">
      <w:pPr>
        <w:autoSpaceDE w:val="0"/>
        <w:autoSpaceDN w:val="0"/>
        <w:adjustRightInd w:val="0"/>
        <w:spacing w:line="276" w:lineRule="auto"/>
        <w:jc w:val="both"/>
        <w:rPr>
          <w:rFonts w:asciiTheme="minorHAnsi" w:eastAsia="Calibri" w:hAnsiTheme="minorHAnsi" w:cstheme="minorHAnsi"/>
          <w:bCs/>
          <w:color w:val="000000"/>
          <w:sz w:val="20"/>
          <w:szCs w:val="20"/>
        </w:rPr>
      </w:pPr>
    </w:p>
    <w:p w:rsidR="00F66E72" w:rsidRPr="00F66E72" w:rsidRDefault="00F66E72" w:rsidP="002C38CD">
      <w:pPr>
        <w:autoSpaceDE w:val="0"/>
        <w:autoSpaceDN w:val="0"/>
        <w:adjustRightInd w:val="0"/>
        <w:spacing w:line="276" w:lineRule="auto"/>
        <w:jc w:val="both"/>
        <w:rPr>
          <w:rFonts w:asciiTheme="minorHAnsi" w:eastAsia="Calibri" w:hAnsiTheme="minorHAnsi" w:cstheme="minorHAnsi"/>
          <w:bCs/>
          <w:color w:val="000000"/>
          <w:sz w:val="20"/>
          <w:szCs w:val="20"/>
        </w:rPr>
      </w:pPr>
    </w:p>
    <w:p w:rsidR="00F66E72" w:rsidRPr="00F66E72" w:rsidRDefault="00F66E72" w:rsidP="002C38CD">
      <w:pPr>
        <w:autoSpaceDE w:val="0"/>
        <w:autoSpaceDN w:val="0"/>
        <w:adjustRightInd w:val="0"/>
        <w:spacing w:line="276" w:lineRule="auto"/>
        <w:jc w:val="both"/>
        <w:rPr>
          <w:rFonts w:asciiTheme="minorHAnsi" w:eastAsia="Calibri" w:hAnsiTheme="minorHAnsi" w:cstheme="minorHAnsi"/>
          <w:bCs/>
          <w:color w:val="000000"/>
          <w:sz w:val="20"/>
          <w:szCs w:val="20"/>
        </w:rPr>
      </w:pPr>
    </w:p>
    <w:p w:rsidR="00E23528" w:rsidRPr="00F66E72" w:rsidRDefault="00E23528" w:rsidP="002C38CD">
      <w:pPr>
        <w:autoSpaceDE w:val="0"/>
        <w:autoSpaceDN w:val="0"/>
        <w:adjustRightInd w:val="0"/>
        <w:spacing w:line="276" w:lineRule="auto"/>
        <w:jc w:val="both"/>
        <w:rPr>
          <w:rFonts w:asciiTheme="minorHAnsi" w:eastAsia="Calibri" w:hAnsiTheme="minorHAnsi" w:cstheme="minorHAnsi"/>
          <w:bCs/>
          <w:color w:val="000000"/>
          <w:sz w:val="20"/>
          <w:szCs w:val="20"/>
        </w:rPr>
      </w:pPr>
    </w:p>
    <w:p w:rsidR="00E23528" w:rsidRPr="007F759E" w:rsidRDefault="00E23528" w:rsidP="002C38CD">
      <w:pPr>
        <w:autoSpaceDE w:val="0"/>
        <w:autoSpaceDN w:val="0"/>
        <w:adjustRightInd w:val="0"/>
        <w:spacing w:line="276" w:lineRule="auto"/>
        <w:jc w:val="both"/>
        <w:rPr>
          <w:rFonts w:asciiTheme="minorHAnsi" w:eastAsia="Calibri" w:hAnsiTheme="minorHAnsi" w:cstheme="minorHAnsi"/>
          <w:i/>
          <w:color w:val="000000"/>
          <w:sz w:val="20"/>
          <w:szCs w:val="20"/>
        </w:rPr>
      </w:pPr>
      <w:r w:rsidRPr="007F759E">
        <w:rPr>
          <w:rFonts w:asciiTheme="minorHAnsi" w:eastAsia="Calibri" w:hAnsiTheme="minorHAnsi" w:cstheme="minorHAnsi"/>
          <w:bCs/>
          <w:i/>
          <w:color w:val="000000"/>
          <w:sz w:val="20"/>
          <w:szCs w:val="20"/>
        </w:rPr>
        <w:t xml:space="preserve">Opozorilo: </w:t>
      </w:r>
    </w:p>
    <w:p w:rsidR="00614696" w:rsidRPr="007F759E" w:rsidRDefault="00E23528" w:rsidP="002C38CD">
      <w:pPr>
        <w:spacing w:line="276" w:lineRule="auto"/>
        <w:jc w:val="both"/>
        <w:rPr>
          <w:rFonts w:asciiTheme="minorHAnsi" w:hAnsiTheme="minorHAnsi" w:cstheme="minorHAnsi"/>
          <w:i/>
          <w:sz w:val="20"/>
          <w:szCs w:val="20"/>
        </w:rPr>
      </w:pPr>
      <w:r w:rsidRPr="007F759E">
        <w:rPr>
          <w:rFonts w:asciiTheme="minorHAnsi" w:eastAsia="Calibri" w:hAnsiTheme="minorHAnsi" w:cstheme="minorHAnsi"/>
          <w:bCs/>
          <w:i/>
          <w:color w:val="000000"/>
          <w:sz w:val="20"/>
          <w:szCs w:val="20"/>
        </w:rPr>
        <w:t>Vsak podizvajalec ločeno izpolni ta obrazec.</w:t>
      </w:r>
    </w:p>
    <w:p w:rsidR="00614696" w:rsidRPr="00642F26" w:rsidRDefault="00614696" w:rsidP="002C38CD">
      <w:pPr>
        <w:spacing w:line="276" w:lineRule="auto"/>
        <w:jc w:val="both"/>
        <w:rPr>
          <w:rFonts w:ascii="Calibri" w:hAnsi="Calibri" w:cs="Segoe UI"/>
          <w:sz w:val="20"/>
          <w:szCs w:val="20"/>
        </w:rPr>
      </w:pPr>
    </w:p>
    <w:p w:rsidR="00614696" w:rsidRPr="00642F26" w:rsidRDefault="00614696" w:rsidP="002C38CD">
      <w:pPr>
        <w:spacing w:line="276" w:lineRule="auto"/>
        <w:jc w:val="both"/>
        <w:rPr>
          <w:rFonts w:ascii="Calibri" w:hAnsi="Calibri" w:cs="Segoe UI"/>
          <w:sz w:val="20"/>
          <w:szCs w:val="20"/>
        </w:rPr>
      </w:pPr>
    </w:p>
    <w:p w:rsidR="00614696" w:rsidRPr="00642F26" w:rsidRDefault="00614696" w:rsidP="002C38CD">
      <w:pPr>
        <w:spacing w:line="276" w:lineRule="auto"/>
        <w:jc w:val="both"/>
        <w:rPr>
          <w:rFonts w:ascii="Calibri" w:hAnsi="Calibri" w:cs="Segoe UI"/>
          <w:sz w:val="20"/>
          <w:szCs w:val="20"/>
        </w:rPr>
      </w:pPr>
    </w:p>
    <w:p w:rsidR="00E23528" w:rsidRPr="00642F26" w:rsidRDefault="00E23528" w:rsidP="002C38CD">
      <w:pPr>
        <w:spacing w:line="276" w:lineRule="auto"/>
        <w:jc w:val="both"/>
        <w:rPr>
          <w:rFonts w:ascii="Calibri" w:hAnsi="Calibri" w:cs="Segoe UI"/>
          <w:sz w:val="20"/>
          <w:szCs w:val="20"/>
        </w:rPr>
      </w:pPr>
    </w:p>
    <w:p w:rsidR="00E23528" w:rsidRPr="00642F26" w:rsidRDefault="00E23528" w:rsidP="002C38CD">
      <w:pPr>
        <w:spacing w:line="276" w:lineRule="auto"/>
        <w:jc w:val="both"/>
        <w:rPr>
          <w:rFonts w:ascii="Calibri" w:hAnsi="Calibri" w:cs="Segoe UI"/>
          <w:sz w:val="20"/>
          <w:szCs w:val="20"/>
        </w:rPr>
      </w:pPr>
    </w:p>
    <w:p w:rsidR="00E23528" w:rsidRPr="00642F26" w:rsidRDefault="00E23528" w:rsidP="002C38CD">
      <w:pPr>
        <w:spacing w:line="276" w:lineRule="auto"/>
        <w:jc w:val="both"/>
        <w:rPr>
          <w:rFonts w:ascii="Calibri" w:hAnsi="Calibri" w:cs="Segoe UI"/>
          <w:sz w:val="20"/>
          <w:szCs w:val="20"/>
        </w:rPr>
      </w:pPr>
    </w:p>
    <w:p w:rsidR="00D26A70" w:rsidRPr="00D26A70" w:rsidRDefault="00D26A70" w:rsidP="00D26A70">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Pr="00D26A70">
        <w:rPr>
          <w:rFonts w:asciiTheme="minorHAnsi" w:hAnsiTheme="minorHAnsi" w:cstheme="minorHAnsi"/>
          <w:i/>
          <w:color w:val="808080" w:themeColor="background1" w:themeShade="80"/>
          <w:sz w:val="20"/>
          <w:szCs w:val="20"/>
        </w:rPr>
        <w:t xml:space="preserve"> </w:t>
      </w:r>
      <w:r w:rsidR="00A34D5A">
        <w:rPr>
          <w:rFonts w:asciiTheme="minorHAnsi" w:hAnsiTheme="minorHAnsi" w:cstheme="minorHAnsi"/>
          <w:bCs/>
          <w:i/>
          <w:color w:val="808080" w:themeColor="background1" w:themeShade="80"/>
          <w:sz w:val="18"/>
          <w:szCs w:val="18"/>
        </w:rPr>
        <w:t>:</w:t>
      </w:r>
      <w:r w:rsidR="00A34D5A">
        <w:rPr>
          <w:rFonts w:asciiTheme="minorHAnsi" w:hAnsiTheme="minorHAnsi" w:cstheme="minorHAnsi"/>
          <w:i/>
          <w:color w:val="808080" w:themeColor="background1" w:themeShade="80"/>
          <w:sz w:val="18"/>
          <w:szCs w:val="18"/>
        </w:rPr>
        <w:t>«Izdelava celostne prometne strategije občine Šempeter-Vrtojba«</w:t>
      </w:r>
    </w:p>
    <w:p w:rsidR="007F759E" w:rsidRDefault="007F759E" w:rsidP="007F759E">
      <w:pPr>
        <w:spacing w:line="276" w:lineRule="auto"/>
        <w:jc w:val="both"/>
        <w:rPr>
          <w:rFonts w:asciiTheme="minorHAnsi" w:hAnsiTheme="minorHAnsi" w:cstheme="minorHAnsi"/>
          <w:sz w:val="20"/>
          <w:szCs w:val="20"/>
        </w:rPr>
      </w:pPr>
    </w:p>
    <w:p w:rsidR="007F759E" w:rsidRPr="00C5166B" w:rsidRDefault="007F759E" w:rsidP="007F759E">
      <w:pPr>
        <w:spacing w:line="276" w:lineRule="auto"/>
        <w:jc w:val="both"/>
        <w:rPr>
          <w:rFonts w:asciiTheme="minorHAnsi" w:hAnsiTheme="minorHAnsi" w:cstheme="minorHAnsi"/>
          <w:sz w:val="20"/>
          <w:szCs w:val="20"/>
        </w:rPr>
      </w:pPr>
    </w:p>
    <w:p w:rsidR="007F759E" w:rsidRDefault="007F759E" w:rsidP="007F759E">
      <w:pPr>
        <w:spacing w:line="276" w:lineRule="auto"/>
        <w:jc w:val="both"/>
        <w:rPr>
          <w:rFonts w:ascii="Calibri" w:hAnsi="Calibri" w:cs="Segoe U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7F759E" w:rsidRDefault="007F759E" w:rsidP="00E23528">
      <w:pPr>
        <w:spacing w:line="276" w:lineRule="auto"/>
        <w:jc w:val="both"/>
        <w:rPr>
          <w:rFonts w:asciiTheme="minorHAnsi" w:hAnsiTheme="minorHAnsi" w:cstheme="minorHAnsi"/>
          <w:sz w:val="20"/>
          <w:szCs w:val="20"/>
        </w:rPr>
      </w:pPr>
    </w:p>
    <w:p w:rsidR="007F759E" w:rsidRDefault="007F759E" w:rsidP="00E23528">
      <w:pPr>
        <w:spacing w:line="276" w:lineRule="auto"/>
        <w:jc w:val="both"/>
        <w:rPr>
          <w:rFonts w:asciiTheme="minorHAnsi" w:hAnsiTheme="minorHAnsi" w:cstheme="minorHAnsi"/>
          <w:sz w:val="20"/>
          <w:szCs w:val="20"/>
        </w:rPr>
      </w:pPr>
    </w:p>
    <w:p w:rsidR="00E23528" w:rsidRDefault="00E23528" w:rsidP="00E23528">
      <w:pPr>
        <w:spacing w:line="276" w:lineRule="auto"/>
        <w:rPr>
          <w:rFonts w:ascii="Calibri" w:hAnsi="Calibri" w:cs="Segoe UI"/>
          <w:sz w:val="20"/>
          <w:szCs w:val="20"/>
        </w:rPr>
        <w:sectPr w:rsidR="00E23528" w:rsidSect="00F92965">
          <w:headerReference w:type="default" r:id="rId31"/>
          <w:pgSz w:w="11907" w:h="16840" w:code="9"/>
          <w:pgMar w:top="1701" w:right="1418" w:bottom="1701" w:left="1418" w:header="851" w:footer="851" w:gutter="0"/>
          <w:cols w:space="708"/>
          <w:docGrid w:linePitch="381"/>
        </w:sectPr>
      </w:pPr>
    </w:p>
    <w:p w:rsidR="00955591" w:rsidRPr="00DF0F22" w:rsidRDefault="00955591" w:rsidP="004A2687">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 xml:space="preserve">Ponudnik: </w:t>
      </w:r>
      <w:r w:rsidRPr="00DF0F22">
        <w:rPr>
          <w:rFonts w:asciiTheme="minorHAnsi" w:hAnsiTheme="minorHAnsi" w:cstheme="minorHAnsi"/>
          <w:b/>
          <w:sz w:val="20"/>
          <w:szCs w:val="20"/>
        </w:rPr>
        <w:tab/>
        <w:t>____________________________________________________</w:t>
      </w:r>
    </w:p>
    <w:p w:rsidR="00955591" w:rsidRPr="00DF0F22" w:rsidRDefault="00955591" w:rsidP="004A2687">
      <w:pPr>
        <w:spacing w:line="276" w:lineRule="auto"/>
        <w:rPr>
          <w:rFonts w:asciiTheme="minorHAnsi" w:hAnsiTheme="minorHAnsi" w:cstheme="minorHAnsi"/>
          <w:sz w:val="20"/>
          <w:szCs w:val="20"/>
        </w:rPr>
      </w:pPr>
    </w:p>
    <w:p w:rsidR="00955591" w:rsidRPr="00DF0F22" w:rsidRDefault="00955591" w:rsidP="004A2687">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Naročnik:</w:t>
      </w:r>
      <w:r w:rsidRPr="00DF0F22">
        <w:rPr>
          <w:rFonts w:asciiTheme="minorHAnsi" w:hAnsiTheme="minorHAnsi" w:cstheme="minorHAnsi"/>
          <w:b/>
          <w:sz w:val="20"/>
          <w:szCs w:val="20"/>
        </w:rPr>
        <w:tab/>
        <w:t>OBČINA ŠEMPETER-VRTOJBA</w:t>
      </w:r>
    </w:p>
    <w:p w:rsidR="00896F15" w:rsidRPr="007067F6" w:rsidRDefault="00896F15" w:rsidP="004A2687">
      <w:pPr>
        <w:spacing w:line="276" w:lineRule="auto"/>
        <w:rPr>
          <w:rFonts w:asciiTheme="minorHAnsi" w:hAnsiTheme="minorHAnsi" w:cstheme="minorHAnsi"/>
          <w:sz w:val="20"/>
          <w:szCs w:val="20"/>
        </w:rPr>
      </w:pPr>
    </w:p>
    <w:p w:rsidR="00955591" w:rsidRPr="007067F6" w:rsidRDefault="00955591" w:rsidP="004A2687">
      <w:pPr>
        <w:spacing w:line="276" w:lineRule="auto"/>
        <w:rPr>
          <w:rFonts w:asciiTheme="minorHAnsi" w:hAnsiTheme="minorHAnsi" w:cstheme="minorHAnsi"/>
          <w:sz w:val="20"/>
          <w:szCs w:val="20"/>
        </w:rPr>
      </w:pPr>
    </w:p>
    <w:p w:rsidR="00896F15" w:rsidRPr="007067F6" w:rsidRDefault="00896F15" w:rsidP="004A2687">
      <w:pPr>
        <w:spacing w:line="276" w:lineRule="auto"/>
        <w:jc w:val="center"/>
        <w:rPr>
          <w:rFonts w:asciiTheme="minorHAnsi" w:hAnsiTheme="minorHAnsi" w:cstheme="minorHAnsi"/>
          <w:b/>
          <w:sz w:val="26"/>
          <w:szCs w:val="26"/>
        </w:rPr>
      </w:pPr>
      <w:r w:rsidRPr="007067F6">
        <w:rPr>
          <w:rFonts w:asciiTheme="minorHAnsi" w:hAnsiTheme="minorHAnsi" w:cstheme="minorHAnsi"/>
          <w:b/>
          <w:sz w:val="26"/>
          <w:szCs w:val="26"/>
        </w:rPr>
        <w:t>IZJAVA ZA PRIDOBITEV OSEBNIH PODATKOV</w:t>
      </w:r>
    </w:p>
    <w:p w:rsidR="00EC5CFD" w:rsidRDefault="00EC5CFD" w:rsidP="004A2687">
      <w:pPr>
        <w:spacing w:line="276" w:lineRule="auto"/>
        <w:rPr>
          <w:rFonts w:ascii="Calibri" w:hAnsi="Calibri" w:cs="Segoe UI"/>
          <w:sz w:val="20"/>
          <w:szCs w:val="20"/>
        </w:rPr>
      </w:pPr>
    </w:p>
    <w:p w:rsidR="00955591" w:rsidRDefault="00955591" w:rsidP="004A2687">
      <w:pPr>
        <w:spacing w:line="276" w:lineRule="auto"/>
        <w:rPr>
          <w:rFonts w:ascii="Calibri" w:hAnsi="Calibri" w:cs="Segoe UI"/>
          <w:sz w:val="20"/>
          <w:szCs w:val="20"/>
        </w:rPr>
      </w:pPr>
    </w:p>
    <w:p w:rsidR="00BE65A8" w:rsidRPr="0014497D" w:rsidRDefault="00BE65A8" w:rsidP="00BE65A8">
      <w:pPr>
        <w:spacing w:line="276" w:lineRule="auto"/>
        <w:jc w:val="both"/>
        <w:rPr>
          <w:rFonts w:asciiTheme="minorHAnsi" w:hAnsiTheme="minorHAnsi" w:cstheme="minorHAnsi"/>
          <w:b/>
          <w:sz w:val="20"/>
          <w:szCs w:val="20"/>
        </w:rPr>
      </w:pPr>
      <w:r w:rsidRPr="0014497D">
        <w:rPr>
          <w:rFonts w:asciiTheme="minorHAnsi" w:hAnsiTheme="minorHAnsi" w:cstheme="minorHAnsi"/>
          <w:b/>
          <w:sz w:val="20"/>
          <w:szCs w:val="20"/>
        </w:rPr>
        <w:t>Izjavljamo, da soglašamo</w:t>
      </w:r>
      <w:r w:rsidRPr="0014497D">
        <w:rPr>
          <w:rFonts w:asciiTheme="minorHAnsi" w:hAnsiTheme="minorHAnsi" w:cstheme="minorHAnsi"/>
          <w:sz w:val="20"/>
          <w:szCs w:val="20"/>
        </w:rPr>
        <w:t xml:space="preserve">, da lahko naročnik OBČINA </w:t>
      </w:r>
      <w:r w:rsidR="003863BC">
        <w:rPr>
          <w:rFonts w:asciiTheme="minorHAnsi" w:hAnsiTheme="minorHAnsi" w:cstheme="minorHAnsi"/>
          <w:sz w:val="20"/>
          <w:szCs w:val="20"/>
        </w:rPr>
        <w:t>ŠEMPETER-</w:t>
      </w:r>
      <w:r>
        <w:rPr>
          <w:rFonts w:asciiTheme="minorHAnsi" w:hAnsiTheme="minorHAnsi" w:cstheme="minorHAnsi"/>
          <w:sz w:val="20"/>
          <w:szCs w:val="20"/>
        </w:rPr>
        <w:t xml:space="preserve">VRTOJBA, Trg Ivana Roba 3a, 5290, Šempeter </w:t>
      </w:r>
      <w:r w:rsidRPr="00D26A70">
        <w:rPr>
          <w:rFonts w:asciiTheme="minorHAnsi" w:hAnsiTheme="minorHAnsi" w:cstheme="minorHAnsi"/>
          <w:sz w:val="20"/>
          <w:szCs w:val="20"/>
        </w:rPr>
        <w:t xml:space="preserve">pri Gorici, za namene javnega naročila </w:t>
      </w:r>
      <w:r w:rsidR="00CB56E4">
        <w:rPr>
          <w:rFonts w:asciiTheme="minorHAnsi" w:hAnsiTheme="minorHAnsi" w:cstheme="minorHAnsi"/>
          <w:sz w:val="20"/>
          <w:szCs w:val="20"/>
        </w:rPr>
        <w:t xml:space="preserve"> </w:t>
      </w:r>
      <w:r w:rsidRPr="00D26A70">
        <w:rPr>
          <w:rFonts w:asciiTheme="minorHAnsi" w:hAnsiTheme="minorHAnsi" w:cstheme="minorHAnsi"/>
          <w:b/>
          <w:sz w:val="20"/>
          <w:szCs w:val="20"/>
        </w:rPr>
        <w:t>,</w:t>
      </w:r>
      <w:r w:rsidRPr="00D26A70">
        <w:rPr>
          <w:rFonts w:asciiTheme="minorHAnsi" w:hAnsiTheme="minorHAnsi" w:cstheme="minorHAnsi"/>
          <w:sz w:val="20"/>
          <w:szCs w:val="20"/>
        </w:rPr>
        <w:t xml:space="preserve"> </w:t>
      </w:r>
      <w:r w:rsidR="00A34D5A">
        <w:rPr>
          <w:rFonts w:asciiTheme="minorHAnsi" w:hAnsiTheme="minorHAnsi" w:cstheme="minorHAnsi"/>
          <w:b/>
          <w:bCs/>
          <w:sz w:val="20"/>
          <w:szCs w:val="20"/>
        </w:rPr>
        <w:t>:</w:t>
      </w:r>
      <w:r w:rsidRPr="00D26A70">
        <w:rPr>
          <w:rFonts w:asciiTheme="minorHAnsi" w:hAnsiTheme="minorHAnsi" w:cstheme="minorHAnsi"/>
          <w:b/>
          <w:sz w:val="20"/>
          <w:szCs w:val="20"/>
          <w:u w:val="single"/>
        </w:rPr>
        <w:t xml:space="preserve"> </w:t>
      </w:r>
      <w:r w:rsidR="00A763B5">
        <w:rPr>
          <w:rFonts w:asciiTheme="minorHAnsi" w:hAnsiTheme="minorHAnsi" w:cstheme="minorHAnsi"/>
          <w:b/>
          <w:sz w:val="20"/>
          <w:szCs w:val="20"/>
          <w:u w:val="single"/>
        </w:rPr>
        <w:t>»Izdelava celostne prometne strategije občine Šempeter-Vrtojba«</w:t>
      </w:r>
    </w:p>
    <w:p w:rsidR="00BE65A8" w:rsidRPr="00896F15" w:rsidRDefault="00BE65A8" w:rsidP="00BE65A8">
      <w:pPr>
        <w:spacing w:line="276" w:lineRule="auto"/>
        <w:jc w:val="both"/>
        <w:rPr>
          <w:rFonts w:asciiTheme="minorHAnsi" w:hAnsiTheme="minorHAnsi" w:cstheme="minorHAnsi"/>
          <w:sz w:val="20"/>
          <w:szCs w:val="20"/>
        </w:rPr>
      </w:pPr>
    </w:p>
    <w:p w:rsidR="00BE65A8" w:rsidRDefault="00BE65A8" w:rsidP="00BE65A8">
      <w:pPr>
        <w:spacing w:line="276" w:lineRule="auto"/>
        <w:jc w:val="both"/>
        <w:rPr>
          <w:rFonts w:asciiTheme="minorHAnsi" w:hAnsiTheme="minorHAnsi" w:cstheme="minorHAnsi"/>
          <w:sz w:val="20"/>
          <w:szCs w:val="20"/>
        </w:rPr>
      </w:pPr>
      <w:r w:rsidRPr="003B7EBB">
        <w:rPr>
          <w:rFonts w:asciiTheme="minorHAnsi" w:hAnsiTheme="minorHAnsi" w:cstheme="minorHAnsi"/>
          <w:sz w:val="20"/>
          <w:szCs w:val="20"/>
        </w:rPr>
        <w:t>pridobi podatke za pravne in fizične osebe iz uradnih evidenc državnih nosilcev javnega pooblastila:</w:t>
      </w:r>
    </w:p>
    <w:p w:rsidR="00896F15" w:rsidRDefault="00896F15" w:rsidP="004A2687">
      <w:pPr>
        <w:spacing w:line="276" w:lineRule="auto"/>
        <w:rPr>
          <w:rFonts w:ascii="Calibri" w:hAnsi="Calibri" w:cs="Segoe UI"/>
          <w:sz w:val="20"/>
          <w:szCs w:val="20"/>
        </w:rPr>
      </w:pPr>
    </w:p>
    <w:tbl>
      <w:tblPr>
        <w:tblW w:w="9109" w:type="dxa"/>
        <w:tblInd w:w="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799"/>
        <w:gridCol w:w="3089"/>
        <w:gridCol w:w="5221"/>
      </w:tblGrid>
      <w:tr w:rsidR="00745E13" w:rsidTr="00745E13">
        <w:trPr>
          <w:trHeight w:hRule="exact" w:val="355"/>
        </w:trPr>
        <w:tc>
          <w:tcPr>
            <w:tcW w:w="799" w:type="dxa"/>
            <w:vMerge w:val="restart"/>
          </w:tcPr>
          <w:p w:rsidR="00745E13" w:rsidRPr="00581C6C" w:rsidRDefault="00745E13" w:rsidP="004A2687">
            <w:pPr>
              <w:spacing w:line="276" w:lineRule="auto"/>
              <w:ind w:left="66" w:right="-20"/>
              <w:rPr>
                <w:rFonts w:asciiTheme="minorHAnsi" w:eastAsia="Arial" w:hAnsiTheme="minorHAnsi" w:cstheme="minorHAnsi"/>
                <w:sz w:val="20"/>
                <w:szCs w:val="20"/>
              </w:rPr>
            </w:pPr>
            <w:r w:rsidRPr="00581C6C">
              <w:rPr>
                <w:rFonts w:asciiTheme="minorHAnsi" w:eastAsia="Arial" w:hAnsiTheme="minorHAnsi" w:cstheme="minorHAnsi"/>
                <w:b/>
                <w:bCs/>
                <w:sz w:val="20"/>
                <w:szCs w:val="20"/>
              </w:rPr>
              <w:t>1.</w:t>
            </w:r>
          </w:p>
        </w:tc>
        <w:tc>
          <w:tcPr>
            <w:tcW w:w="3089" w:type="dxa"/>
          </w:tcPr>
          <w:p w:rsidR="00745E13" w:rsidRPr="00745E13" w:rsidRDefault="00745E13" w:rsidP="004A2687">
            <w:pPr>
              <w:ind w:left="64" w:right="-20"/>
              <w:rPr>
                <w:rFonts w:asciiTheme="minorHAnsi" w:eastAsia="Arial" w:hAnsiTheme="minorHAnsi" w:cstheme="minorHAnsi"/>
                <w:b/>
                <w:sz w:val="20"/>
                <w:szCs w:val="20"/>
              </w:rPr>
            </w:pPr>
            <w:r w:rsidRPr="00745E13">
              <w:rPr>
                <w:rFonts w:asciiTheme="minorHAnsi" w:eastAsia="Arial" w:hAnsiTheme="minorHAnsi" w:cstheme="minorHAnsi"/>
                <w:b/>
                <w:spacing w:val="-1"/>
                <w:sz w:val="20"/>
                <w:szCs w:val="20"/>
              </w:rPr>
              <w:t>P</w:t>
            </w:r>
            <w:r w:rsidRPr="00745E13">
              <w:rPr>
                <w:rFonts w:asciiTheme="minorHAnsi" w:eastAsia="Arial" w:hAnsiTheme="minorHAnsi" w:cstheme="minorHAnsi"/>
                <w:b/>
                <w:spacing w:val="1"/>
                <w:sz w:val="20"/>
                <w:szCs w:val="20"/>
              </w:rPr>
              <w:t>O</w:t>
            </w:r>
            <w:r w:rsidRPr="00745E13">
              <w:rPr>
                <w:rFonts w:asciiTheme="minorHAnsi" w:eastAsia="Arial" w:hAnsiTheme="minorHAnsi" w:cstheme="minorHAnsi"/>
                <w:b/>
                <w:spacing w:val="-1"/>
                <w:sz w:val="20"/>
                <w:szCs w:val="20"/>
              </w:rPr>
              <w:t>NUDN</w:t>
            </w:r>
            <w:r w:rsidRPr="00745E13">
              <w:rPr>
                <w:rFonts w:asciiTheme="minorHAnsi" w:eastAsia="Arial" w:hAnsiTheme="minorHAnsi" w:cstheme="minorHAnsi"/>
                <w:b/>
                <w:spacing w:val="1"/>
                <w:sz w:val="20"/>
                <w:szCs w:val="20"/>
              </w:rPr>
              <w:t>I</w:t>
            </w:r>
            <w:r w:rsidRPr="00745E13">
              <w:rPr>
                <w:rFonts w:asciiTheme="minorHAnsi" w:eastAsia="Arial" w:hAnsiTheme="minorHAnsi" w:cstheme="minorHAnsi"/>
                <w:b/>
                <w:spacing w:val="-1"/>
                <w:sz w:val="20"/>
                <w:szCs w:val="20"/>
              </w:rPr>
              <w:t>K</w:t>
            </w:r>
            <w:r w:rsidRPr="00745E13">
              <w:rPr>
                <w:rFonts w:asciiTheme="minorHAnsi" w:eastAsia="Arial" w:hAnsiTheme="minorHAnsi" w:cstheme="minorHAnsi"/>
                <w:b/>
                <w:spacing w:val="1"/>
                <w:sz w:val="20"/>
                <w:szCs w:val="20"/>
              </w:rPr>
              <w:t>/</w:t>
            </w:r>
            <w:r w:rsidRPr="00745E13">
              <w:rPr>
                <w:rFonts w:asciiTheme="minorHAnsi" w:eastAsia="Arial" w:hAnsiTheme="minorHAnsi" w:cstheme="minorHAnsi"/>
                <w:b/>
                <w:spacing w:val="-1"/>
                <w:sz w:val="20"/>
                <w:szCs w:val="20"/>
              </w:rPr>
              <w:t>PAR</w:t>
            </w:r>
            <w:r w:rsidRPr="00745E13">
              <w:rPr>
                <w:rFonts w:asciiTheme="minorHAnsi" w:eastAsia="Arial" w:hAnsiTheme="minorHAnsi" w:cstheme="minorHAnsi"/>
                <w:b/>
                <w:spacing w:val="2"/>
                <w:sz w:val="20"/>
                <w:szCs w:val="20"/>
              </w:rPr>
              <w:t>T</w:t>
            </w:r>
            <w:r w:rsidRPr="00745E13">
              <w:rPr>
                <w:rFonts w:asciiTheme="minorHAnsi" w:eastAsia="Arial" w:hAnsiTheme="minorHAnsi" w:cstheme="minorHAnsi"/>
                <w:b/>
                <w:spacing w:val="-1"/>
                <w:sz w:val="20"/>
                <w:szCs w:val="20"/>
              </w:rPr>
              <w:t>NE</w:t>
            </w:r>
            <w:r w:rsidRPr="00745E13">
              <w:rPr>
                <w:rFonts w:asciiTheme="minorHAnsi" w:eastAsia="Arial" w:hAnsiTheme="minorHAnsi" w:cstheme="minorHAnsi"/>
                <w:b/>
                <w:sz w:val="20"/>
                <w:szCs w:val="20"/>
              </w:rPr>
              <w:t>R</w:t>
            </w:r>
          </w:p>
        </w:tc>
        <w:tc>
          <w:tcPr>
            <w:tcW w:w="5221" w:type="dxa"/>
          </w:tcPr>
          <w:p w:rsidR="00745E13" w:rsidRPr="00581C6C" w:rsidRDefault="00745E13" w:rsidP="004A2687">
            <w:pPr>
              <w:rPr>
                <w:rFonts w:asciiTheme="minorHAnsi" w:hAnsiTheme="minorHAnsi" w:cstheme="minorHAnsi"/>
                <w:sz w:val="20"/>
                <w:szCs w:val="20"/>
              </w:rPr>
            </w:pPr>
          </w:p>
        </w:tc>
      </w:tr>
      <w:tr w:rsidR="00745E13" w:rsidTr="00745E13">
        <w:trPr>
          <w:trHeight w:hRule="exact" w:val="264"/>
        </w:trPr>
        <w:tc>
          <w:tcPr>
            <w:tcW w:w="799" w:type="dxa"/>
            <w:vMerge/>
          </w:tcPr>
          <w:p w:rsidR="00745E13" w:rsidRPr="00581C6C" w:rsidRDefault="00745E13" w:rsidP="004A2687">
            <w:pPr>
              <w:spacing w:line="276" w:lineRule="auto"/>
              <w:rPr>
                <w:rFonts w:asciiTheme="minorHAnsi" w:hAnsiTheme="minorHAnsi" w:cstheme="minorHAnsi"/>
                <w:sz w:val="20"/>
                <w:szCs w:val="20"/>
              </w:rPr>
            </w:pPr>
          </w:p>
        </w:tc>
        <w:tc>
          <w:tcPr>
            <w:tcW w:w="3089" w:type="dxa"/>
          </w:tcPr>
          <w:p w:rsidR="00745E13" w:rsidRPr="00581C6C" w:rsidRDefault="00745E13" w:rsidP="004A2687">
            <w:pPr>
              <w:ind w:left="64" w:right="-20"/>
              <w:rPr>
                <w:rFonts w:asciiTheme="minorHAnsi" w:eastAsia="Arial" w:hAnsiTheme="minorHAnsi" w:cstheme="minorHAnsi"/>
                <w:sz w:val="20"/>
                <w:szCs w:val="20"/>
              </w:rPr>
            </w:pPr>
            <w:r w:rsidRPr="00581C6C">
              <w:rPr>
                <w:rFonts w:asciiTheme="minorHAnsi" w:eastAsia="Arial" w:hAnsiTheme="minorHAnsi" w:cstheme="minorHAnsi"/>
                <w:spacing w:val="-1"/>
                <w:sz w:val="20"/>
                <w:szCs w:val="20"/>
              </w:rPr>
              <w:t>Uli</w:t>
            </w:r>
            <w:r w:rsidRPr="00581C6C">
              <w:rPr>
                <w:rFonts w:asciiTheme="minorHAnsi" w:eastAsia="Arial" w:hAnsiTheme="minorHAnsi" w:cstheme="minorHAnsi"/>
                <w:sz w:val="20"/>
                <w:szCs w:val="20"/>
              </w:rPr>
              <w:t>ca,</w:t>
            </w:r>
            <w:r w:rsidRPr="00581C6C">
              <w:rPr>
                <w:rFonts w:asciiTheme="minorHAnsi" w:eastAsia="Arial" w:hAnsiTheme="minorHAnsi" w:cstheme="minorHAnsi"/>
                <w:spacing w:val="2"/>
                <w:sz w:val="20"/>
                <w:szCs w:val="20"/>
              </w:rPr>
              <w:t xml:space="preserve"> </w:t>
            </w:r>
            <w:r w:rsidRPr="00581C6C">
              <w:rPr>
                <w:rFonts w:asciiTheme="minorHAnsi" w:eastAsia="Arial" w:hAnsiTheme="minorHAnsi" w:cstheme="minorHAnsi"/>
                <w:sz w:val="20"/>
                <w:szCs w:val="20"/>
              </w:rPr>
              <w:t>š</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z w:val="20"/>
                <w:szCs w:val="20"/>
              </w:rPr>
              <w:t>e</w:t>
            </w:r>
            <w:r w:rsidRPr="00581C6C">
              <w:rPr>
                <w:rFonts w:asciiTheme="minorHAnsi" w:eastAsia="Arial" w:hAnsiTheme="minorHAnsi" w:cstheme="minorHAnsi"/>
                <w:spacing w:val="-3"/>
                <w:sz w:val="20"/>
                <w:szCs w:val="20"/>
              </w:rPr>
              <w:t>v</w:t>
            </w:r>
            <w:r w:rsidRPr="00581C6C">
              <w:rPr>
                <w:rFonts w:asciiTheme="minorHAnsi" w:eastAsia="Arial" w:hAnsiTheme="minorHAnsi" w:cstheme="minorHAnsi"/>
                <w:spacing w:val="-1"/>
                <w:sz w:val="20"/>
                <w:szCs w:val="20"/>
              </w:rPr>
              <w:t>il</w:t>
            </w:r>
            <w:r w:rsidRPr="00581C6C">
              <w:rPr>
                <w:rFonts w:asciiTheme="minorHAnsi" w:eastAsia="Arial" w:hAnsiTheme="minorHAnsi" w:cstheme="minorHAnsi"/>
                <w:spacing w:val="2"/>
                <w:sz w:val="20"/>
                <w:szCs w:val="20"/>
              </w:rPr>
              <w:t>k</w:t>
            </w:r>
            <w:r w:rsidRPr="00581C6C">
              <w:rPr>
                <w:rFonts w:asciiTheme="minorHAnsi" w:eastAsia="Arial" w:hAnsiTheme="minorHAnsi" w:cstheme="minorHAnsi"/>
                <w:sz w:val="20"/>
                <w:szCs w:val="20"/>
              </w:rPr>
              <w:t>a</w:t>
            </w:r>
          </w:p>
        </w:tc>
        <w:tc>
          <w:tcPr>
            <w:tcW w:w="5221" w:type="dxa"/>
          </w:tcPr>
          <w:p w:rsidR="00745E13" w:rsidRPr="00581C6C" w:rsidRDefault="00745E13" w:rsidP="004A2687">
            <w:pPr>
              <w:rPr>
                <w:rFonts w:asciiTheme="minorHAnsi" w:hAnsiTheme="minorHAnsi" w:cstheme="minorHAnsi"/>
                <w:sz w:val="20"/>
                <w:szCs w:val="20"/>
              </w:rPr>
            </w:pPr>
          </w:p>
        </w:tc>
      </w:tr>
      <w:tr w:rsidR="00745E13" w:rsidTr="00745E13">
        <w:trPr>
          <w:trHeight w:hRule="exact" w:val="264"/>
        </w:trPr>
        <w:tc>
          <w:tcPr>
            <w:tcW w:w="799" w:type="dxa"/>
            <w:vMerge/>
          </w:tcPr>
          <w:p w:rsidR="00745E13" w:rsidRPr="00581C6C" w:rsidRDefault="00745E13" w:rsidP="004A2687">
            <w:pPr>
              <w:spacing w:line="276" w:lineRule="auto"/>
              <w:rPr>
                <w:rFonts w:asciiTheme="minorHAnsi" w:hAnsiTheme="minorHAnsi" w:cstheme="minorHAnsi"/>
                <w:sz w:val="20"/>
                <w:szCs w:val="20"/>
              </w:rPr>
            </w:pPr>
          </w:p>
        </w:tc>
        <w:tc>
          <w:tcPr>
            <w:tcW w:w="3089" w:type="dxa"/>
          </w:tcPr>
          <w:p w:rsidR="00745E13" w:rsidRPr="00581C6C" w:rsidRDefault="00745E13" w:rsidP="004A2687">
            <w:pPr>
              <w:ind w:left="64" w:right="-20"/>
              <w:rPr>
                <w:rFonts w:asciiTheme="minorHAnsi" w:eastAsia="Arial" w:hAnsiTheme="minorHAnsi" w:cstheme="minorHAnsi"/>
                <w:sz w:val="20"/>
                <w:szCs w:val="20"/>
              </w:rPr>
            </w:pPr>
            <w:r w:rsidRPr="00581C6C">
              <w:rPr>
                <w:rFonts w:asciiTheme="minorHAnsi" w:eastAsia="Arial" w:hAnsiTheme="minorHAnsi" w:cstheme="minorHAnsi"/>
                <w:spacing w:val="-1"/>
                <w:sz w:val="20"/>
                <w:szCs w:val="20"/>
              </w:rPr>
              <w:t>P</w:t>
            </w:r>
            <w:r w:rsidRPr="00581C6C">
              <w:rPr>
                <w:rFonts w:asciiTheme="minorHAnsi" w:eastAsia="Arial" w:hAnsiTheme="minorHAnsi" w:cstheme="minorHAnsi"/>
                <w:sz w:val="20"/>
                <w:szCs w:val="20"/>
              </w:rPr>
              <w:t>oštna</w:t>
            </w:r>
            <w:r w:rsidRPr="00581C6C">
              <w:rPr>
                <w:rFonts w:asciiTheme="minorHAnsi" w:eastAsia="Arial" w:hAnsiTheme="minorHAnsi" w:cstheme="minorHAnsi"/>
                <w:spacing w:val="1"/>
                <w:sz w:val="20"/>
                <w:szCs w:val="20"/>
              </w:rPr>
              <w:t xml:space="preserve"> </w:t>
            </w:r>
            <w:r w:rsidRPr="00581C6C">
              <w:rPr>
                <w:rFonts w:asciiTheme="minorHAnsi" w:eastAsia="Arial" w:hAnsiTheme="minorHAnsi" w:cstheme="minorHAnsi"/>
                <w:spacing w:val="-2"/>
                <w:sz w:val="20"/>
                <w:szCs w:val="20"/>
              </w:rPr>
              <w:t>š</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z w:val="20"/>
                <w:szCs w:val="20"/>
              </w:rPr>
              <w:t xml:space="preserve">. </w:t>
            </w:r>
            <w:r w:rsidRPr="00581C6C">
              <w:rPr>
                <w:rFonts w:asciiTheme="minorHAnsi" w:eastAsia="Arial" w:hAnsiTheme="minorHAnsi" w:cstheme="minorHAnsi"/>
                <w:spacing w:val="-1"/>
                <w:sz w:val="20"/>
                <w:szCs w:val="20"/>
              </w:rPr>
              <w:t>i</w:t>
            </w:r>
            <w:r w:rsidRPr="00581C6C">
              <w:rPr>
                <w:rFonts w:asciiTheme="minorHAnsi" w:eastAsia="Arial" w:hAnsiTheme="minorHAnsi" w:cstheme="minorHAnsi"/>
                <w:sz w:val="20"/>
                <w:szCs w:val="20"/>
              </w:rPr>
              <w:t>n</w:t>
            </w:r>
            <w:r w:rsidRPr="00581C6C">
              <w:rPr>
                <w:rFonts w:asciiTheme="minorHAnsi" w:eastAsia="Arial" w:hAnsiTheme="minorHAnsi" w:cstheme="minorHAnsi"/>
                <w:spacing w:val="-2"/>
                <w:sz w:val="20"/>
                <w:szCs w:val="20"/>
              </w:rPr>
              <w:t xml:space="preserve"> </w:t>
            </w:r>
            <w:r w:rsidRPr="00581C6C">
              <w:rPr>
                <w:rFonts w:asciiTheme="minorHAnsi" w:eastAsia="Arial" w:hAnsiTheme="minorHAnsi" w:cstheme="minorHAnsi"/>
                <w:sz w:val="20"/>
                <w:szCs w:val="20"/>
              </w:rPr>
              <w:t>k</w:t>
            </w:r>
            <w:r w:rsidRPr="00581C6C">
              <w:rPr>
                <w:rFonts w:asciiTheme="minorHAnsi" w:eastAsia="Arial" w:hAnsiTheme="minorHAnsi" w:cstheme="minorHAnsi"/>
                <w:spacing w:val="1"/>
                <w:sz w:val="20"/>
                <w:szCs w:val="20"/>
              </w:rPr>
              <w:t>r</w:t>
            </w:r>
            <w:r w:rsidRPr="00581C6C">
              <w:rPr>
                <w:rFonts w:asciiTheme="minorHAnsi" w:eastAsia="Arial" w:hAnsiTheme="minorHAnsi" w:cstheme="minorHAnsi"/>
                <w:sz w:val="20"/>
                <w:szCs w:val="20"/>
              </w:rPr>
              <w:t>aj</w:t>
            </w:r>
          </w:p>
        </w:tc>
        <w:tc>
          <w:tcPr>
            <w:tcW w:w="5221" w:type="dxa"/>
          </w:tcPr>
          <w:p w:rsidR="00745E13" w:rsidRPr="00581C6C" w:rsidRDefault="00745E13" w:rsidP="004A2687">
            <w:pPr>
              <w:rPr>
                <w:rFonts w:asciiTheme="minorHAnsi" w:hAnsiTheme="minorHAnsi" w:cstheme="minorHAnsi"/>
                <w:sz w:val="20"/>
                <w:szCs w:val="20"/>
              </w:rPr>
            </w:pPr>
          </w:p>
        </w:tc>
      </w:tr>
      <w:tr w:rsidR="00745E13" w:rsidTr="00745E13">
        <w:trPr>
          <w:trHeight w:hRule="exact" w:val="262"/>
        </w:trPr>
        <w:tc>
          <w:tcPr>
            <w:tcW w:w="799" w:type="dxa"/>
            <w:vMerge/>
          </w:tcPr>
          <w:p w:rsidR="00745E13" w:rsidRPr="00581C6C" w:rsidRDefault="00745E13" w:rsidP="004A2687">
            <w:pPr>
              <w:spacing w:line="276" w:lineRule="auto"/>
              <w:rPr>
                <w:rFonts w:asciiTheme="minorHAnsi" w:hAnsiTheme="minorHAnsi" w:cstheme="minorHAnsi"/>
                <w:sz w:val="20"/>
                <w:szCs w:val="20"/>
              </w:rPr>
            </w:pPr>
          </w:p>
        </w:tc>
        <w:tc>
          <w:tcPr>
            <w:tcW w:w="3089" w:type="dxa"/>
          </w:tcPr>
          <w:p w:rsidR="00745E13" w:rsidRPr="00581C6C" w:rsidRDefault="00745E13" w:rsidP="004A2687">
            <w:pPr>
              <w:ind w:left="64" w:right="-20"/>
              <w:rPr>
                <w:rFonts w:asciiTheme="minorHAnsi" w:eastAsia="Arial" w:hAnsiTheme="minorHAnsi" w:cstheme="minorHAnsi"/>
                <w:sz w:val="20"/>
                <w:szCs w:val="20"/>
              </w:rPr>
            </w:pPr>
            <w:r w:rsidRPr="00581C6C">
              <w:rPr>
                <w:rFonts w:asciiTheme="minorHAnsi" w:eastAsia="Arial" w:hAnsiTheme="minorHAnsi" w:cstheme="minorHAnsi"/>
                <w:spacing w:val="-1"/>
                <w:sz w:val="20"/>
                <w:szCs w:val="20"/>
              </w:rPr>
              <w:t>D</w:t>
            </w:r>
            <w:r w:rsidRPr="00581C6C">
              <w:rPr>
                <w:rFonts w:asciiTheme="minorHAnsi" w:eastAsia="Arial" w:hAnsiTheme="minorHAnsi" w:cstheme="minorHAnsi"/>
                <w:sz w:val="20"/>
                <w:szCs w:val="20"/>
              </w:rPr>
              <w:t>a</w:t>
            </w:r>
            <w:r w:rsidRPr="00581C6C">
              <w:rPr>
                <w:rFonts w:asciiTheme="minorHAnsi" w:eastAsia="Arial" w:hAnsiTheme="minorHAnsi" w:cstheme="minorHAnsi"/>
                <w:spacing w:val="-3"/>
                <w:sz w:val="20"/>
                <w:szCs w:val="20"/>
              </w:rPr>
              <w:t>v</w:t>
            </w:r>
            <w:r w:rsidRPr="00581C6C">
              <w:rPr>
                <w:rFonts w:asciiTheme="minorHAnsi" w:eastAsia="Arial" w:hAnsiTheme="minorHAnsi" w:cstheme="minorHAnsi"/>
                <w:sz w:val="20"/>
                <w:szCs w:val="20"/>
              </w:rPr>
              <w:t>čna š</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z w:val="20"/>
                <w:szCs w:val="20"/>
              </w:rPr>
              <w:t>e</w:t>
            </w:r>
            <w:r w:rsidRPr="00581C6C">
              <w:rPr>
                <w:rFonts w:asciiTheme="minorHAnsi" w:eastAsia="Arial" w:hAnsiTheme="minorHAnsi" w:cstheme="minorHAnsi"/>
                <w:spacing w:val="-3"/>
                <w:sz w:val="20"/>
                <w:szCs w:val="20"/>
              </w:rPr>
              <w:t>v</w:t>
            </w:r>
            <w:r w:rsidRPr="00581C6C">
              <w:rPr>
                <w:rFonts w:asciiTheme="minorHAnsi" w:eastAsia="Arial" w:hAnsiTheme="minorHAnsi" w:cstheme="minorHAnsi"/>
                <w:spacing w:val="-1"/>
                <w:sz w:val="20"/>
                <w:szCs w:val="20"/>
              </w:rPr>
              <w:t>il</w:t>
            </w:r>
            <w:r w:rsidRPr="00581C6C">
              <w:rPr>
                <w:rFonts w:asciiTheme="minorHAnsi" w:eastAsia="Arial" w:hAnsiTheme="minorHAnsi" w:cstheme="minorHAnsi"/>
                <w:spacing w:val="2"/>
                <w:sz w:val="20"/>
                <w:szCs w:val="20"/>
              </w:rPr>
              <w:t>k</w:t>
            </w:r>
            <w:r w:rsidRPr="00581C6C">
              <w:rPr>
                <w:rFonts w:asciiTheme="minorHAnsi" w:eastAsia="Arial" w:hAnsiTheme="minorHAnsi" w:cstheme="minorHAnsi"/>
                <w:sz w:val="20"/>
                <w:szCs w:val="20"/>
              </w:rPr>
              <w:t>a</w:t>
            </w:r>
          </w:p>
        </w:tc>
        <w:tc>
          <w:tcPr>
            <w:tcW w:w="5221" w:type="dxa"/>
          </w:tcPr>
          <w:p w:rsidR="00745E13" w:rsidRPr="00581C6C" w:rsidRDefault="00745E13" w:rsidP="004A2687">
            <w:pPr>
              <w:rPr>
                <w:rFonts w:asciiTheme="minorHAnsi" w:hAnsiTheme="minorHAnsi" w:cstheme="minorHAnsi"/>
                <w:sz w:val="20"/>
                <w:szCs w:val="20"/>
              </w:rPr>
            </w:pPr>
          </w:p>
        </w:tc>
      </w:tr>
      <w:tr w:rsidR="00745E13" w:rsidTr="00745E13">
        <w:trPr>
          <w:trHeight w:hRule="exact" w:val="264"/>
        </w:trPr>
        <w:tc>
          <w:tcPr>
            <w:tcW w:w="799" w:type="dxa"/>
            <w:vMerge/>
          </w:tcPr>
          <w:p w:rsidR="00745E13" w:rsidRPr="00581C6C" w:rsidRDefault="00745E13" w:rsidP="004A2687">
            <w:pPr>
              <w:spacing w:line="276" w:lineRule="auto"/>
              <w:rPr>
                <w:rFonts w:asciiTheme="minorHAnsi" w:hAnsiTheme="minorHAnsi" w:cstheme="minorHAnsi"/>
                <w:sz w:val="20"/>
                <w:szCs w:val="20"/>
              </w:rPr>
            </w:pPr>
          </w:p>
        </w:tc>
        <w:tc>
          <w:tcPr>
            <w:tcW w:w="3089" w:type="dxa"/>
          </w:tcPr>
          <w:p w:rsidR="00745E13" w:rsidRPr="00581C6C" w:rsidRDefault="00745E13" w:rsidP="004A2687">
            <w:pPr>
              <w:ind w:left="64" w:right="-20"/>
              <w:rPr>
                <w:rFonts w:asciiTheme="minorHAnsi" w:eastAsia="Arial" w:hAnsiTheme="minorHAnsi" w:cstheme="minorHAnsi"/>
                <w:sz w:val="20"/>
                <w:szCs w:val="20"/>
              </w:rPr>
            </w:pPr>
            <w:r w:rsidRPr="00581C6C">
              <w:rPr>
                <w:rFonts w:asciiTheme="minorHAnsi" w:eastAsia="Arial" w:hAnsiTheme="minorHAnsi" w:cstheme="minorHAnsi"/>
                <w:spacing w:val="-4"/>
                <w:sz w:val="20"/>
                <w:szCs w:val="20"/>
              </w:rPr>
              <w:t>M</w:t>
            </w:r>
            <w:r w:rsidRPr="00581C6C">
              <w:rPr>
                <w:rFonts w:asciiTheme="minorHAnsi" w:eastAsia="Arial" w:hAnsiTheme="minorHAnsi" w:cstheme="minorHAnsi"/>
                <w:sz w:val="20"/>
                <w:szCs w:val="20"/>
              </w:rPr>
              <w:t>atič</w:t>
            </w:r>
            <w:r w:rsidRPr="00581C6C">
              <w:rPr>
                <w:rFonts w:asciiTheme="minorHAnsi" w:eastAsia="Arial" w:hAnsiTheme="minorHAnsi" w:cstheme="minorHAnsi"/>
                <w:spacing w:val="-1"/>
                <w:sz w:val="20"/>
                <w:szCs w:val="20"/>
              </w:rPr>
              <w:t>n</w:t>
            </w:r>
            <w:r w:rsidRPr="00581C6C">
              <w:rPr>
                <w:rFonts w:asciiTheme="minorHAnsi" w:eastAsia="Arial" w:hAnsiTheme="minorHAnsi" w:cstheme="minorHAnsi"/>
                <w:sz w:val="20"/>
                <w:szCs w:val="20"/>
              </w:rPr>
              <w:t>a š</w:t>
            </w:r>
            <w:r w:rsidRPr="00581C6C">
              <w:rPr>
                <w:rFonts w:asciiTheme="minorHAnsi" w:eastAsia="Arial" w:hAnsiTheme="minorHAnsi" w:cstheme="minorHAnsi"/>
                <w:spacing w:val="2"/>
                <w:sz w:val="20"/>
                <w:szCs w:val="20"/>
              </w:rPr>
              <w:t>t</w:t>
            </w:r>
            <w:r w:rsidRPr="00581C6C">
              <w:rPr>
                <w:rFonts w:asciiTheme="minorHAnsi" w:eastAsia="Arial" w:hAnsiTheme="minorHAnsi" w:cstheme="minorHAnsi"/>
                <w:sz w:val="20"/>
                <w:szCs w:val="20"/>
              </w:rPr>
              <w:t>e</w:t>
            </w:r>
            <w:r w:rsidRPr="00581C6C">
              <w:rPr>
                <w:rFonts w:asciiTheme="minorHAnsi" w:eastAsia="Arial" w:hAnsiTheme="minorHAnsi" w:cstheme="minorHAnsi"/>
                <w:spacing w:val="-3"/>
                <w:sz w:val="20"/>
                <w:szCs w:val="20"/>
              </w:rPr>
              <w:t>v</w:t>
            </w:r>
            <w:r w:rsidRPr="00581C6C">
              <w:rPr>
                <w:rFonts w:asciiTheme="minorHAnsi" w:eastAsia="Arial" w:hAnsiTheme="minorHAnsi" w:cstheme="minorHAnsi"/>
                <w:spacing w:val="-1"/>
                <w:sz w:val="20"/>
                <w:szCs w:val="20"/>
              </w:rPr>
              <w:t>il</w:t>
            </w:r>
            <w:r w:rsidRPr="00581C6C">
              <w:rPr>
                <w:rFonts w:asciiTheme="minorHAnsi" w:eastAsia="Arial" w:hAnsiTheme="minorHAnsi" w:cstheme="minorHAnsi"/>
                <w:spacing w:val="2"/>
                <w:sz w:val="20"/>
                <w:szCs w:val="20"/>
              </w:rPr>
              <w:t>k</w:t>
            </w:r>
            <w:r w:rsidRPr="00581C6C">
              <w:rPr>
                <w:rFonts w:asciiTheme="minorHAnsi" w:eastAsia="Arial" w:hAnsiTheme="minorHAnsi" w:cstheme="minorHAnsi"/>
                <w:sz w:val="20"/>
                <w:szCs w:val="20"/>
              </w:rPr>
              <w:t>a</w:t>
            </w:r>
          </w:p>
        </w:tc>
        <w:tc>
          <w:tcPr>
            <w:tcW w:w="5221" w:type="dxa"/>
          </w:tcPr>
          <w:p w:rsidR="00745E13" w:rsidRPr="00581C6C" w:rsidRDefault="00745E13" w:rsidP="004A2687">
            <w:pPr>
              <w:rPr>
                <w:rFonts w:asciiTheme="minorHAnsi" w:hAnsiTheme="minorHAnsi" w:cstheme="minorHAnsi"/>
                <w:sz w:val="20"/>
                <w:szCs w:val="20"/>
              </w:rPr>
            </w:pPr>
          </w:p>
        </w:tc>
      </w:tr>
      <w:tr w:rsidR="00745E13" w:rsidTr="00745E13">
        <w:trPr>
          <w:trHeight w:hRule="exact" w:val="262"/>
        </w:trPr>
        <w:tc>
          <w:tcPr>
            <w:tcW w:w="799" w:type="dxa"/>
            <w:vMerge/>
          </w:tcPr>
          <w:p w:rsidR="00745E13" w:rsidRPr="00581C6C" w:rsidRDefault="00745E13" w:rsidP="004A2687">
            <w:pPr>
              <w:spacing w:line="276" w:lineRule="auto"/>
              <w:rPr>
                <w:rFonts w:asciiTheme="minorHAnsi" w:hAnsiTheme="minorHAnsi" w:cstheme="minorHAnsi"/>
                <w:sz w:val="20"/>
                <w:szCs w:val="20"/>
              </w:rPr>
            </w:pPr>
          </w:p>
        </w:tc>
        <w:tc>
          <w:tcPr>
            <w:tcW w:w="3089" w:type="dxa"/>
          </w:tcPr>
          <w:p w:rsidR="00745E13" w:rsidRPr="00581C6C" w:rsidRDefault="00745E13" w:rsidP="004A2687">
            <w:pPr>
              <w:ind w:left="64" w:right="-20"/>
              <w:rPr>
                <w:rFonts w:asciiTheme="minorHAnsi" w:eastAsia="Arial" w:hAnsiTheme="minorHAnsi" w:cstheme="minorHAnsi"/>
                <w:sz w:val="20"/>
                <w:szCs w:val="20"/>
              </w:rPr>
            </w:pPr>
            <w:r w:rsidRPr="00581C6C">
              <w:rPr>
                <w:rFonts w:asciiTheme="minorHAnsi" w:eastAsia="Arial" w:hAnsiTheme="minorHAnsi" w:cstheme="minorHAnsi"/>
                <w:spacing w:val="-1"/>
                <w:sz w:val="20"/>
                <w:szCs w:val="20"/>
              </w:rPr>
              <w:t>Š</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z w:val="20"/>
                <w:szCs w:val="20"/>
              </w:rPr>
              <w:t>.</w:t>
            </w:r>
            <w:r w:rsidRPr="00581C6C">
              <w:rPr>
                <w:rFonts w:asciiTheme="minorHAnsi" w:eastAsia="Arial" w:hAnsiTheme="minorHAnsi" w:cstheme="minorHAnsi"/>
                <w:spacing w:val="2"/>
                <w:sz w:val="20"/>
                <w:szCs w:val="20"/>
              </w:rPr>
              <w:t xml:space="preserve"> </w:t>
            </w:r>
            <w:r w:rsidRPr="00581C6C">
              <w:rPr>
                <w:rFonts w:asciiTheme="minorHAnsi" w:eastAsia="Arial" w:hAnsiTheme="minorHAnsi" w:cstheme="minorHAnsi"/>
                <w:spacing w:val="-2"/>
                <w:sz w:val="20"/>
                <w:szCs w:val="20"/>
              </w:rPr>
              <w:t>v</w:t>
            </w:r>
            <w:r w:rsidRPr="00581C6C">
              <w:rPr>
                <w:rFonts w:asciiTheme="minorHAnsi" w:eastAsia="Arial" w:hAnsiTheme="minorHAnsi" w:cstheme="minorHAnsi"/>
                <w:spacing w:val="-1"/>
                <w:sz w:val="20"/>
                <w:szCs w:val="20"/>
              </w:rPr>
              <w:t>l</w:t>
            </w:r>
            <w:r w:rsidRPr="00581C6C">
              <w:rPr>
                <w:rFonts w:asciiTheme="minorHAnsi" w:eastAsia="Arial" w:hAnsiTheme="minorHAnsi" w:cstheme="minorHAnsi"/>
                <w:sz w:val="20"/>
                <w:szCs w:val="20"/>
              </w:rPr>
              <w:t>o</w:t>
            </w:r>
            <w:r w:rsidRPr="00581C6C">
              <w:rPr>
                <w:rFonts w:asciiTheme="minorHAnsi" w:eastAsia="Arial" w:hAnsiTheme="minorHAnsi" w:cstheme="minorHAnsi"/>
                <w:spacing w:val="-3"/>
                <w:sz w:val="20"/>
                <w:szCs w:val="20"/>
              </w:rPr>
              <w:t>ž</w:t>
            </w:r>
            <w:r w:rsidRPr="00581C6C">
              <w:rPr>
                <w:rFonts w:asciiTheme="minorHAnsi" w:eastAsia="Arial" w:hAnsiTheme="minorHAnsi" w:cstheme="minorHAnsi"/>
                <w:spacing w:val="2"/>
                <w:sz w:val="20"/>
                <w:szCs w:val="20"/>
              </w:rPr>
              <w:t>k</w:t>
            </w:r>
            <w:r w:rsidRPr="00581C6C">
              <w:rPr>
                <w:rFonts w:asciiTheme="minorHAnsi" w:eastAsia="Arial" w:hAnsiTheme="minorHAnsi" w:cstheme="minorHAnsi"/>
                <w:sz w:val="20"/>
                <w:szCs w:val="20"/>
              </w:rPr>
              <w:t>a- so</w:t>
            </w:r>
            <w:r w:rsidRPr="00581C6C">
              <w:rPr>
                <w:rFonts w:asciiTheme="minorHAnsi" w:eastAsia="Arial" w:hAnsiTheme="minorHAnsi" w:cstheme="minorHAnsi"/>
                <w:spacing w:val="-1"/>
                <w:sz w:val="20"/>
                <w:szCs w:val="20"/>
              </w:rPr>
              <w:t>d</w:t>
            </w:r>
            <w:r w:rsidRPr="00581C6C">
              <w:rPr>
                <w:rFonts w:asciiTheme="minorHAnsi" w:eastAsia="Arial" w:hAnsiTheme="minorHAnsi" w:cstheme="minorHAnsi"/>
                <w:sz w:val="20"/>
                <w:szCs w:val="20"/>
              </w:rPr>
              <w:t xml:space="preserve">ni </w:t>
            </w:r>
            <w:r w:rsidRPr="00581C6C">
              <w:rPr>
                <w:rFonts w:asciiTheme="minorHAnsi" w:eastAsia="Arial" w:hAnsiTheme="minorHAnsi" w:cstheme="minorHAnsi"/>
                <w:spacing w:val="1"/>
                <w:sz w:val="20"/>
                <w:szCs w:val="20"/>
              </w:rPr>
              <w:t>r</w:t>
            </w:r>
            <w:r w:rsidRPr="00581C6C">
              <w:rPr>
                <w:rFonts w:asciiTheme="minorHAnsi" w:eastAsia="Arial" w:hAnsiTheme="minorHAnsi" w:cstheme="minorHAnsi"/>
                <w:spacing w:val="-3"/>
                <w:sz w:val="20"/>
                <w:szCs w:val="20"/>
              </w:rPr>
              <w:t>e</w:t>
            </w:r>
            <w:r w:rsidRPr="00581C6C">
              <w:rPr>
                <w:rFonts w:asciiTheme="minorHAnsi" w:eastAsia="Arial" w:hAnsiTheme="minorHAnsi" w:cstheme="minorHAnsi"/>
                <w:sz w:val="20"/>
                <w:szCs w:val="20"/>
              </w:rPr>
              <w:t>g.</w:t>
            </w:r>
          </w:p>
        </w:tc>
        <w:tc>
          <w:tcPr>
            <w:tcW w:w="5221" w:type="dxa"/>
          </w:tcPr>
          <w:p w:rsidR="00745E13" w:rsidRPr="00581C6C" w:rsidRDefault="00745E13" w:rsidP="004A2687">
            <w:pPr>
              <w:rPr>
                <w:rFonts w:asciiTheme="minorHAnsi" w:hAnsiTheme="minorHAnsi" w:cstheme="minorHAnsi"/>
                <w:sz w:val="20"/>
                <w:szCs w:val="20"/>
              </w:rPr>
            </w:pPr>
          </w:p>
        </w:tc>
      </w:tr>
      <w:tr w:rsidR="00745E13" w:rsidTr="00745E13">
        <w:trPr>
          <w:trHeight w:hRule="exact" w:val="516"/>
        </w:trPr>
        <w:tc>
          <w:tcPr>
            <w:tcW w:w="799" w:type="dxa"/>
            <w:vMerge w:val="restart"/>
          </w:tcPr>
          <w:p w:rsidR="00745E13" w:rsidRPr="00581C6C" w:rsidRDefault="00745E13" w:rsidP="004A2687">
            <w:pPr>
              <w:spacing w:line="276" w:lineRule="auto"/>
              <w:ind w:left="66" w:right="-20"/>
              <w:rPr>
                <w:rFonts w:asciiTheme="minorHAnsi" w:eastAsia="Arial" w:hAnsiTheme="minorHAnsi" w:cstheme="minorHAnsi"/>
                <w:sz w:val="20"/>
                <w:szCs w:val="20"/>
              </w:rPr>
            </w:pPr>
            <w:r w:rsidRPr="00581C6C">
              <w:rPr>
                <w:rFonts w:asciiTheme="minorHAnsi" w:eastAsia="Arial" w:hAnsiTheme="minorHAnsi" w:cstheme="minorHAnsi"/>
                <w:b/>
                <w:bCs/>
                <w:sz w:val="20"/>
                <w:szCs w:val="20"/>
              </w:rPr>
              <w:t>1</w:t>
            </w:r>
            <w:r w:rsidRPr="00581C6C">
              <w:rPr>
                <w:rFonts w:asciiTheme="minorHAnsi" w:eastAsia="Arial" w:hAnsiTheme="minorHAnsi" w:cstheme="minorHAnsi"/>
                <w:sz w:val="20"/>
                <w:szCs w:val="20"/>
              </w:rPr>
              <w:t>.</w:t>
            </w:r>
          </w:p>
        </w:tc>
        <w:tc>
          <w:tcPr>
            <w:tcW w:w="3089" w:type="dxa"/>
          </w:tcPr>
          <w:p w:rsidR="00745E13" w:rsidRPr="00581C6C" w:rsidRDefault="00745E13" w:rsidP="004A2687">
            <w:pPr>
              <w:ind w:left="64" w:right="-20"/>
              <w:rPr>
                <w:rFonts w:asciiTheme="minorHAnsi" w:eastAsia="Arial" w:hAnsiTheme="minorHAnsi" w:cstheme="minorHAnsi"/>
                <w:sz w:val="20"/>
                <w:szCs w:val="20"/>
              </w:rPr>
            </w:pPr>
            <w:r w:rsidRPr="00581C6C">
              <w:rPr>
                <w:rFonts w:asciiTheme="minorHAnsi" w:eastAsia="Arial" w:hAnsiTheme="minorHAnsi" w:cstheme="minorHAnsi"/>
                <w:b/>
                <w:bCs/>
                <w:spacing w:val="2"/>
                <w:sz w:val="20"/>
                <w:szCs w:val="20"/>
              </w:rPr>
              <w:t>Z</w:t>
            </w:r>
            <w:r w:rsidRPr="00581C6C">
              <w:rPr>
                <w:rFonts w:asciiTheme="minorHAnsi" w:eastAsia="Arial" w:hAnsiTheme="minorHAnsi" w:cstheme="minorHAnsi"/>
                <w:b/>
                <w:bCs/>
                <w:spacing w:val="-6"/>
                <w:sz w:val="20"/>
                <w:szCs w:val="20"/>
              </w:rPr>
              <w:t>A</w:t>
            </w:r>
            <w:r w:rsidRPr="00581C6C">
              <w:rPr>
                <w:rFonts w:asciiTheme="minorHAnsi" w:eastAsia="Arial" w:hAnsiTheme="minorHAnsi" w:cstheme="minorHAnsi"/>
                <w:b/>
                <w:bCs/>
                <w:spacing w:val="-1"/>
                <w:sz w:val="20"/>
                <w:szCs w:val="20"/>
              </w:rPr>
              <w:t>K</w:t>
            </w:r>
            <w:r w:rsidRPr="00581C6C">
              <w:rPr>
                <w:rFonts w:asciiTheme="minorHAnsi" w:eastAsia="Arial" w:hAnsiTheme="minorHAnsi" w:cstheme="minorHAnsi"/>
                <w:b/>
                <w:bCs/>
                <w:spacing w:val="1"/>
                <w:sz w:val="20"/>
                <w:szCs w:val="20"/>
              </w:rPr>
              <w:t>O</w:t>
            </w:r>
            <w:r w:rsidRPr="00581C6C">
              <w:rPr>
                <w:rFonts w:asciiTheme="minorHAnsi" w:eastAsia="Arial" w:hAnsiTheme="minorHAnsi" w:cstheme="minorHAnsi"/>
                <w:b/>
                <w:bCs/>
                <w:spacing w:val="-1"/>
                <w:sz w:val="20"/>
                <w:szCs w:val="20"/>
              </w:rPr>
              <w:t>N</w:t>
            </w:r>
            <w:r w:rsidRPr="00581C6C">
              <w:rPr>
                <w:rFonts w:asciiTheme="minorHAnsi" w:eastAsia="Arial" w:hAnsiTheme="minorHAnsi" w:cstheme="minorHAnsi"/>
                <w:b/>
                <w:bCs/>
                <w:spacing w:val="1"/>
                <w:sz w:val="20"/>
                <w:szCs w:val="20"/>
              </w:rPr>
              <w:t>I</w:t>
            </w:r>
            <w:r w:rsidRPr="00581C6C">
              <w:rPr>
                <w:rFonts w:asciiTheme="minorHAnsi" w:eastAsia="Arial" w:hAnsiTheme="minorHAnsi" w:cstheme="minorHAnsi"/>
                <w:b/>
                <w:bCs/>
                <w:spacing w:val="-3"/>
                <w:sz w:val="20"/>
                <w:szCs w:val="20"/>
              </w:rPr>
              <w:t>T</w:t>
            </w:r>
            <w:r w:rsidRPr="00581C6C">
              <w:rPr>
                <w:rFonts w:asciiTheme="minorHAnsi" w:eastAsia="Arial" w:hAnsiTheme="minorHAnsi" w:cstheme="minorHAnsi"/>
                <w:b/>
                <w:bCs/>
                <w:sz w:val="20"/>
                <w:szCs w:val="20"/>
              </w:rPr>
              <w:t xml:space="preserve">I </w:t>
            </w:r>
            <w:r w:rsidRPr="00581C6C">
              <w:rPr>
                <w:rFonts w:asciiTheme="minorHAnsi" w:eastAsia="Arial" w:hAnsiTheme="minorHAnsi" w:cstheme="minorHAnsi"/>
                <w:b/>
                <w:bCs/>
                <w:spacing w:val="2"/>
                <w:sz w:val="20"/>
                <w:szCs w:val="20"/>
              </w:rPr>
              <w:t>Z</w:t>
            </w:r>
            <w:r w:rsidRPr="00581C6C">
              <w:rPr>
                <w:rFonts w:asciiTheme="minorHAnsi" w:eastAsia="Arial" w:hAnsiTheme="minorHAnsi" w:cstheme="minorHAnsi"/>
                <w:b/>
                <w:bCs/>
                <w:spacing w:val="-6"/>
                <w:sz w:val="20"/>
                <w:szCs w:val="20"/>
              </w:rPr>
              <w:t>A</w:t>
            </w:r>
            <w:r w:rsidRPr="00581C6C">
              <w:rPr>
                <w:rFonts w:asciiTheme="minorHAnsi" w:eastAsia="Arial" w:hAnsiTheme="minorHAnsi" w:cstheme="minorHAnsi"/>
                <w:b/>
                <w:bCs/>
                <w:spacing w:val="1"/>
                <w:sz w:val="20"/>
                <w:szCs w:val="20"/>
              </w:rPr>
              <w:t>S</w:t>
            </w:r>
            <w:r w:rsidRPr="00581C6C">
              <w:rPr>
                <w:rFonts w:asciiTheme="minorHAnsi" w:eastAsia="Arial" w:hAnsiTheme="minorHAnsi" w:cstheme="minorHAnsi"/>
                <w:b/>
                <w:bCs/>
                <w:spacing w:val="-3"/>
                <w:sz w:val="20"/>
                <w:szCs w:val="20"/>
              </w:rPr>
              <w:t>T</w:t>
            </w:r>
            <w:r w:rsidRPr="00581C6C">
              <w:rPr>
                <w:rFonts w:asciiTheme="minorHAnsi" w:eastAsia="Arial" w:hAnsiTheme="minorHAnsi" w:cstheme="minorHAnsi"/>
                <w:b/>
                <w:bCs/>
                <w:spacing w:val="1"/>
                <w:sz w:val="20"/>
                <w:szCs w:val="20"/>
              </w:rPr>
              <w:t>O</w:t>
            </w:r>
            <w:r w:rsidRPr="00581C6C">
              <w:rPr>
                <w:rFonts w:asciiTheme="minorHAnsi" w:eastAsia="Arial" w:hAnsiTheme="minorHAnsi" w:cstheme="minorHAnsi"/>
                <w:b/>
                <w:bCs/>
                <w:spacing w:val="-1"/>
                <w:sz w:val="20"/>
                <w:szCs w:val="20"/>
              </w:rPr>
              <w:t>PN</w:t>
            </w:r>
            <w:r w:rsidRPr="00581C6C">
              <w:rPr>
                <w:rFonts w:asciiTheme="minorHAnsi" w:eastAsia="Arial" w:hAnsiTheme="minorHAnsi" w:cstheme="minorHAnsi"/>
                <w:b/>
                <w:bCs/>
                <w:spacing w:val="1"/>
                <w:sz w:val="20"/>
                <w:szCs w:val="20"/>
              </w:rPr>
              <w:t>I</w:t>
            </w:r>
            <w:r w:rsidRPr="00581C6C">
              <w:rPr>
                <w:rFonts w:asciiTheme="minorHAnsi" w:eastAsia="Arial" w:hAnsiTheme="minorHAnsi" w:cstheme="minorHAnsi"/>
                <w:b/>
                <w:bCs/>
                <w:sz w:val="20"/>
                <w:szCs w:val="20"/>
              </w:rPr>
              <w:t>K 1</w:t>
            </w:r>
          </w:p>
          <w:p w:rsidR="00745E13" w:rsidRPr="00581C6C" w:rsidRDefault="00745E13" w:rsidP="004A2687">
            <w:pPr>
              <w:spacing w:before="1"/>
              <w:ind w:left="64" w:right="-20"/>
              <w:rPr>
                <w:rFonts w:asciiTheme="minorHAnsi" w:eastAsia="Arial" w:hAnsiTheme="minorHAnsi" w:cstheme="minorHAnsi"/>
                <w:sz w:val="20"/>
                <w:szCs w:val="20"/>
              </w:rPr>
            </w:pPr>
            <w:r w:rsidRPr="00581C6C">
              <w:rPr>
                <w:rFonts w:asciiTheme="minorHAnsi" w:eastAsia="Arial" w:hAnsiTheme="minorHAnsi" w:cstheme="minorHAnsi"/>
                <w:spacing w:val="1"/>
                <w:sz w:val="20"/>
                <w:szCs w:val="20"/>
              </w:rPr>
              <w:t>Im</w:t>
            </w:r>
            <w:r w:rsidRPr="00581C6C">
              <w:rPr>
                <w:rFonts w:asciiTheme="minorHAnsi" w:eastAsia="Arial" w:hAnsiTheme="minorHAnsi" w:cstheme="minorHAnsi"/>
                <w:sz w:val="20"/>
                <w:szCs w:val="20"/>
              </w:rPr>
              <w:t>e</w:t>
            </w:r>
            <w:r w:rsidRPr="00581C6C">
              <w:rPr>
                <w:rFonts w:asciiTheme="minorHAnsi" w:eastAsia="Arial" w:hAnsiTheme="minorHAnsi" w:cstheme="minorHAnsi"/>
                <w:spacing w:val="-2"/>
                <w:sz w:val="20"/>
                <w:szCs w:val="20"/>
              </w:rPr>
              <w:t xml:space="preserve"> </w:t>
            </w:r>
            <w:r w:rsidRPr="00581C6C">
              <w:rPr>
                <w:rFonts w:asciiTheme="minorHAnsi" w:eastAsia="Arial" w:hAnsiTheme="minorHAnsi" w:cstheme="minorHAnsi"/>
                <w:spacing w:val="-1"/>
                <w:sz w:val="20"/>
                <w:szCs w:val="20"/>
              </w:rPr>
              <w:t>i</w:t>
            </w:r>
            <w:r w:rsidRPr="00581C6C">
              <w:rPr>
                <w:rFonts w:asciiTheme="minorHAnsi" w:eastAsia="Arial" w:hAnsiTheme="minorHAnsi" w:cstheme="minorHAnsi"/>
                <w:sz w:val="20"/>
                <w:szCs w:val="20"/>
              </w:rPr>
              <w:t>n p</w:t>
            </w:r>
            <w:r w:rsidRPr="00581C6C">
              <w:rPr>
                <w:rFonts w:asciiTheme="minorHAnsi" w:eastAsia="Arial" w:hAnsiTheme="minorHAnsi" w:cstheme="minorHAnsi"/>
                <w:spacing w:val="1"/>
                <w:sz w:val="20"/>
                <w:szCs w:val="20"/>
              </w:rPr>
              <w:t>r</w:t>
            </w:r>
            <w:r w:rsidRPr="00581C6C">
              <w:rPr>
                <w:rFonts w:asciiTheme="minorHAnsi" w:eastAsia="Arial" w:hAnsiTheme="minorHAnsi" w:cstheme="minorHAnsi"/>
                <w:spacing w:val="-1"/>
                <w:sz w:val="20"/>
                <w:szCs w:val="20"/>
              </w:rPr>
              <w:t>ii</w:t>
            </w:r>
            <w:r w:rsidRPr="00581C6C">
              <w:rPr>
                <w:rFonts w:asciiTheme="minorHAnsi" w:eastAsia="Arial" w:hAnsiTheme="minorHAnsi" w:cstheme="minorHAnsi"/>
                <w:spacing w:val="1"/>
                <w:sz w:val="20"/>
                <w:szCs w:val="20"/>
              </w:rPr>
              <w:t>m</w:t>
            </w:r>
            <w:r w:rsidRPr="00581C6C">
              <w:rPr>
                <w:rFonts w:asciiTheme="minorHAnsi" w:eastAsia="Arial" w:hAnsiTheme="minorHAnsi" w:cstheme="minorHAnsi"/>
                <w:spacing w:val="-3"/>
                <w:sz w:val="20"/>
                <w:szCs w:val="20"/>
              </w:rPr>
              <w:t>e</w:t>
            </w:r>
            <w:r w:rsidRPr="00581C6C">
              <w:rPr>
                <w:rFonts w:asciiTheme="minorHAnsi" w:eastAsia="Arial" w:hAnsiTheme="minorHAnsi" w:cstheme="minorHAnsi"/>
                <w:sz w:val="20"/>
                <w:szCs w:val="20"/>
              </w:rPr>
              <w:t>k</w:t>
            </w:r>
            <w:r w:rsidRPr="00581C6C">
              <w:rPr>
                <w:rFonts w:asciiTheme="minorHAnsi" w:eastAsia="Arial" w:hAnsiTheme="minorHAnsi" w:cstheme="minorHAnsi"/>
                <w:spacing w:val="1"/>
                <w:sz w:val="20"/>
                <w:szCs w:val="20"/>
              </w:rPr>
              <w:t xml:space="preserve"> </w:t>
            </w:r>
            <w:r w:rsidRPr="00581C6C">
              <w:rPr>
                <w:rFonts w:asciiTheme="minorHAnsi" w:eastAsia="Arial" w:hAnsiTheme="minorHAnsi" w:cstheme="minorHAnsi"/>
                <w:sz w:val="20"/>
                <w:szCs w:val="20"/>
              </w:rPr>
              <w:t>(</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z w:val="20"/>
                <w:szCs w:val="20"/>
              </w:rPr>
              <w:t>u</w:t>
            </w:r>
            <w:r w:rsidRPr="00581C6C">
              <w:rPr>
                <w:rFonts w:asciiTheme="minorHAnsi" w:eastAsia="Arial" w:hAnsiTheme="minorHAnsi" w:cstheme="minorHAnsi"/>
                <w:spacing w:val="-1"/>
                <w:sz w:val="20"/>
                <w:szCs w:val="20"/>
              </w:rPr>
              <w:t>d</w:t>
            </w:r>
            <w:r w:rsidRPr="00581C6C">
              <w:rPr>
                <w:rFonts w:asciiTheme="minorHAnsi" w:eastAsia="Arial" w:hAnsiTheme="minorHAnsi" w:cstheme="minorHAnsi"/>
                <w:sz w:val="20"/>
                <w:szCs w:val="20"/>
              </w:rPr>
              <w:t>i pr</w:t>
            </w:r>
            <w:r w:rsidRPr="00581C6C">
              <w:rPr>
                <w:rFonts w:asciiTheme="minorHAnsi" w:eastAsia="Arial" w:hAnsiTheme="minorHAnsi" w:cstheme="minorHAnsi"/>
                <w:spacing w:val="-2"/>
                <w:sz w:val="20"/>
                <w:szCs w:val="20"/>
              </w:rPr>
              <w:t>e</w:t>
            </w:r>
            <w:r w:rsidRPr="00581C6C">
              <w:rPr>
                <w:rFonts w:asciiTheme="minorHAnsi" w:eastAsia="Arial" w:hAnsiTheme="minorHAnsi" w:cstheme="minorHAnsi"/>
                <w:spacing w:val="-1"/>
                <w:sz w:val="20"/>
                <w:szCs w:val="20"/>
              </w:rPr>
              <w:t>j</w:t>
            </w:r>
            <w:r w:rsidRPr="00581C6C">
              <w:rPr>
                <w:rFonts w:asciiTheme="minorHAnsi" w:eastAsia="Arial" w:hAnsiTheme="minorHAnsi" w:cstheme="minorHAnsi"/>
                <w:sz w:val="20"/>
                <w:szCs w:val="20"/>
              </w:rPr>
              <w:t>šn</w:t>
            </w:r>
            <w:r w:rsidRPr="00581C6C">
              <w:rPr>
                <w:rFonts w:asciiTheme="minorHAnsi" w:eastAsia="Arial" w:hAnsiTheme="minorHAnsi" w:cstheme="minorHAnsi"/>
                <w:spacing w:val="1"/>
                <w:sz w:val="20"/>
                <w:szCs w:val="20"/>
              </w:rPr>
              <w:t>j</w:t>
            </w:r>
            <w:r w:rsidRPr="00581C6C">
              <w:rPr>
                <w:rFonts w:asciiTheme="minorHAnsi" w:eastAsia="Arial" w:hAnsiTheme="minorHAnsi" w:cstheme="minorHAnsi"/>
                <w:spacing w:val="-1"/>
                <w:sz w:val="20"/>
                <w:szCs w:val="20"/>
              </w:rPr>
              <w:t>i</w:t>
            </w:r>
            <w:r w:rsidRPr="00581C6C">
              <w:rPr>
                <w:rFonts w:asciiTheme="minorHAnsi" w:eastAsia="Arial" w:hAnsiTheme="minorHAnsi" w:cstheme="minorHAnsi"/>
                <w:sz w:val="20"/>
                <w:szCs w:val="20"/>
              </w:rPr>
              <w:t>)</w:t>
            </w:r>
          </w:p>
        </w:tc>
        <w:tc>
          <w:tcPr>
            <w:tcW w:w="5221" w:type="dxa"/>
          </w:tcPr>
          <w:p w:rsidR="00745E13" w:rsidRPr="00581C6C" w:rsidRDefault="00745E13" w:rsidP="004A2687">
            <w:pPr>
              <w:rPr>
                <w:rFonts w:asciiTheme="minorHAnsi" w:hAnsiTheme="minorHAnsi" w:cstheme="minorHAnsi"/>
                <w:sz w:val="20"/>
                <w:szCs w:val="20"/>
              </w:rPr>
            </w:pPr>
          </w:p>
        </w:tc>
      </w:tr>
      <w:tr w:rsidR="00745E13" w:rsidTr="00745E13">
        <w:trPr>
          <w:trHeight w:hRule="exact" w:val="770"/>
        </w:trPr>
        <w:tc>
          <w:tcPr>
            <w:tcW w:w="799" w:type="dxa"/>
            <w:vMerge/>
          </w:tcPr>
          <w:p w:rsidR="00745E13" w:rsidRPr="00581C6C" w:rsidRDefault="00745E13" w:rsidP="004A2687">
            <w:pPr>
              <w:spacing w:line="276" w:lineRule="auto"/>
              <w:rPr>
                <w:rFonts w:asciiTheme="minorHAnsi" w:hAnsiTheme="minorHAnsi" w:cstheme="minorHAnsi"/>
                <w:sz w:val="20"/>
                <w:szCs w:val="20"/>
              </w:rPr>
            </w:pPr>
          </w:p>
        </w:tc>
        <w:tc>
          <w:tcPr>
            <w:tcW w:w="3089" w:type="dxa"/>
          </w:tcPr>
          <w:p w:rsidR="00745E13" w:rsidRPr="00581C6C" w:rsidRDefault="00745E13" w:rsidP="004A2687">
            <w:pPr>
              <w:spacing w:before="4"/>
              <w:ind w:left="64" w:right="77"/>
              <w:rPr>
                <w:rFonts w:asciiTheme="minorHAnsi" w:eastAsia="Arial" w:hAnsiTheme="minorHAnsi" w:cstheme="minorHAnsi"/>
                <w:sz w:val="20"/>
                <w:szCs w:val="20"/>
              </w:rPr>
            </w:pPr>
            <w:r w:rsidRPr="00581C6C">
              <w:rPr>
                <w:rFonts w:asciiTheme="minorHAnsi" w:eastAsia="Arial" w:hAnsiTheme="minorHAnsi" w:cstheme="minorHAnsi"/>
                <w:spacing w:val="-1"/>
                <w:sz w:val="20"/>
                <w:szCs w:val="20"/>
              </w:rPr>
              <w:t>N</w:t>
            </w:r>
            <w:r w:rsidRPr="00581C6C">
              <w:rPr>
                <w:rFonts w:asciiTheme="minorHAnsi" w:eastAsia="Arial" w:hAnsiTheme="minorHAnsi" w:cstheme="minorHAnsi"/>
                <w:sz w:val="20"/>
                <w:szCs w:val="20"/>
              </w:rPr>
              <w:t>as</w:t>
            </w:r>
            <w:r w:rsidRPr="00581C6C">
              <w:rPr>
                <w:rFonts w:asciiTheme="minorHAnsi" w:eastAsia="Arial" w:hAnsiTheme="minorHAnsi" w:cstheme="minorHAnsi"/>
                <w:spacing w:val="-1"/>
                <w:sz w:val="20"/>
                <w:szCs w:val="20"/>
              </w:rPr>
              <w:t>l</w:t>
            </w:r>
            <w:r w:rsidRPr="00581C6C">
              <w:rPr>
                <w:rFonts w:asciiTheme="minorHAnsi" w:eastAsia="Arial" w:hAnsiTheme="minorHAnsi" w:cstheme="minorHAnsi"/>
                <w:sz w:val="20"/>
                <w:szCs w:val="20"/>
              </w:rPr>
              <w:t>ov s</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z w:val="20"/>
                <w:szCs w:val="20"/>
              </w:rPr>
              <w:t>a</w:t>
            </w:r>
            <w:r w:rsidRPr="00581C6C">
              <w:rPr>
                <w:rFonts w:asciiTheme="minorHAnsi" w:eastAsia="Arial" w:hAnsiTheme="minorHAnsi" w:cstheme="minorHAnsi"/>
                <w:spacing w:val="-1"/>
                <w:sz w:val="20"/>
                <w:szCs w:val="20"/>
              </w:rPr>
              <w:t>l</w:t>
            </w:r>
            <w:r w:rsidRPr="00581C6C">
              <w:rPr>
                <w:rFonts w:asciiTheme="minorHAnsi" w:eastAsia="Arial" w:hAnsiTheme="minorHAnsi" w:cstheme="minorHAnsi"/>
                <w:sz w:val="20"/>
                <w:szCs w:val="20"/>
              </w:rPr>
              <w:t>n</w:t>
            </w:r>
            <w:r w:rsidRPr="00581C6C">
              <w:rPr>
                <w:rFonts w:asciiTheme="minorHAnsi" w:eastAsia="Arial" w:hAnsiTheme="minorHAnsi" w:cstheme="minorHAnsi"/>
                <w:spacing w:val="-1"/>
                <w:sz w:val="20"/>
                <w:szCs w:val="20"/>
              </w:rPr>
              <w:t>e</w:t>
            </w:r>
            <w:r w:rsidRPr="00581C6C">
              <w:rPr>
                <w:rFonts w:asciiTheme="minorHAnsi" w:eastAsia="Arial" w:hAnsiTheme="minorHAnsi" w:cstheme="minorHAnsi"/>
                <w:spacing w:val="2"/>
                <w:sz w:val="20"/>
                <w:szCs w:val="20"/>
              </w:rPr>
              <w:t>g</w:t>
            </w:r>
            <w:r w:rsidRPr="00581C6C">
              <w:rPr>
                <w:rFonts w:asciiTheme="minorHAnsi" w:eastAsia="Arial" w:hAnsiTheme="minorHAnsi" w:cstheme="minorHAnsi"/>
                <w:sz w:val="20"/>
                <w:szCs w:val="20"/>
              </w:rPr>
              <w:t>a/</w:t>
            </w:r>
            <w:r w:rsidRPr="00581C6C">
              <w:rPr>
                <w:rFonts w:asciiTheme="minorHAnsi" w:eastAsia="Arial" w:hAnsiTheme="minorHAnsi" w:cstheme="minorHAnsi"/>
                <w:spacing w:val="-2"/>
                <w:sz w:val="20"/>
                <w:szCs w:val="20"/>
              </w:rPr>
              <w:t>z</w:t>
            </w:r>
            <w:r w:rsidRPr="00581C6C">
              <w:rPr>
                <w:rFonts w:asciiTheme="minorHAnsi" w:eastAsia="Arial" w:hAnsiTheme="minorHAnsi" w:cstheme="minorHAnsi"/>
                <w:sz w:val="20"/>
                <w:szCs w:val="20"/>
              </w:rPr>
              <w:t>ač</w:t>
            </w:r>
            <w:r w:rsidRPr="00581C6C">
              <w:rPr>
                <w:rFonts w:asciiTheme="minorHAnsi" w:eastAsia="Arial" w:hAnsiTheme="minorHAnsi" w:cstheme="minorHAnsi"/>
                <w:spacing w:val="-1"/>
                <w:sz w:val="20"/>
                <w:szCs w:val="20"/>
              </w:rPr>
              <w:t>a</w:t>
            </w:r>
            <w:r w:rsidRPr="00581C6C">
              <w:rPr>
                <w:rFonts w:asciiTheme="minorHAnsi" w:eastAsia="Arial" w:hAnsiTheme="minorHAnsi" w:cstheme="minorHAnsi"/>
                <w:spacing w:val="-2"/>
                <w:sz w:val="20"/>
                <w:szCs w:val="20"/>
              </w:rPr>
              <w:t>s</w:t>
            </w:r>
            <w:r w:rsidRPr="00581C6C">
              <w:rPr>
                <w:rFonts w:asciiTheme="minorHAnsi" w:eastAsia="Arial" w:hAnsiTheme="minorHAnsi" w:cstheme="minorHAnsi"/>
                <w:sz w:val="20"/>
                <w:szCs w:val="20"/>
              </w:rPr>
              <w:t>n</w:t>
            </w:r>
            <w:r w:rsidRPr="00581C6C">
              <w:rPr>
                <w:rFonts w:asciiTheme="minorHAnsi" w:eastAsia="Arial" w:hAnsiTheme="minorHAnsi" w:cstheme="minorHAnsi"/>
                <w:spacing w:val="-1"/>
                <w:sz w:val="20"/>
                <w:szCs w:val="20"/>
              </w:rPr>
              <w:t>e</w:t>
            </w:r>
            <w:r w:rsidRPr="00581C6C">
              <w:rPr>
                <w:rFonts w:asciiTheme="minorHAnsi" w:eastAsia="Arial" w:hAnsiTheme="minorHAnsi" w:cstheme="minorHAnsi"/>
                <w:spacing w:val="2"/>
                <w:sz w:val="20"/>
                <w:szCs w:val="20"/>
              </w:rPr>
              <w:t>g</w:t>
            </w:r>
            <w:r w:rsidRPr="00581C6C">
              <w:rPr>
                <w:rFonts w:asciiTheme="minorHAnsi" w:eastAsia="Arial" w:hAnsiTheme="minorHAnsi" w:cstheme="minorHAnsi"/>
                <w:sz w:val="20"/>
                <w:szCs w:val="20"/>
              </w:rPr>
              <w:t>a preb</w:t>
            </w:r>
            <w:r w:rsidRPr="00581C6C">
              <w:rPr>
                <w:rFonts w:asciiTheme="minorHAnsi" w:eastAsia="Arial" w:hAnsiTheme="minorHAnsi" w:cstheme="minorHAnsi"/>
                <w:spacing w:val="-1"/>
                <w:sz w:val="20"/>
                <w:szCs w:val="20"/>
              </w:rPr>
              <w:t>i</w:t>
            </w:r>
            <w:r w:rsidRPr="00581C6C">
              <w:rPr>
                <w:rFonts w:asciiTheme="minorHAnsi" w:eastAsia="Arial" w:hAnsiTheme="minorHAnsi" w:cstheme="minorHAnsi"/>
                <w:spacing w:val="-2"/>
                <w:sz w:val="20"/>
                <w:szCs w:val="20"/>
              </w:rPr>
              <w:t>v</w:t>
            </w:r>
            <w:r w:rsidRPr="00581C6C">
              <w:rPr>
                <w:rFonts w:asciiTheme="minorHAnsi" w:eastAsia="Arial" w:hAnsiTheme="minorHAnsi" w:cstheme="minorHAnsi"/>
                <w:sz w:val="20"/>
                <w:szCs w:val="20"/>
              </w:rPr>
              <w:t>a</w:t>
            </w:r>
            <w:r w:rsidRPr="00581C6C">
              <w:rPr>
                <w:rFonts w:asciiTheme="minorHAnsi" w:eastAsia="Arial" w:hAnsiTheme="minorHAnsi" w:cstheme="minorHAnsi"/>
                <w:spacing w:val="-1"/>
                <w:sz w:val="20"/>
                <w:szCs w:val="20"/>
              </w:rPr>
              <w:t>li</w:t>
            </w:r>
            <w:r w:rsidRPr="00581C6C">
              <w:rPr>
                <w:rFonts w:asciiTheme="minorHAnsi" w:eastAsia="Arial" w:hAnsiTheme="minorHAnsi" w:cstheme="minorHAnsi"/>
                <w:sz w:val="20"/>
                <w:szCs w:val="20"/>
              </w:rPr>
              <w:t xml:space="preserve">šča </w:t>
            </w:r>
            <w:r w:rsidRPr="00581C6C">
              <w:rPr>
                <w:rFonts w:asciiTheme="minorHAnsi" w:eastAsia="Arial" w:hAnsiTheme="minorHAnsi" w:cstheme="minorHAnsi"/>
                <w:spacing w:val="1"/>
                <w:sz w:val="20"/>
                <w:szCs w:val="20"/>
              </w:rPr>
              <w:t>(</w:t>
            </w:r>
            <w:r w:rsidRPr="00581C6C">
              <w:rPr>
                <w:rFonts w:asciiTheme="minorHAnsi" w:eastAsia="Arial" w:hAnsiTheme="minorHAnsi" w:cstheme="minorHAnsi"/>
                <w:sz w:val="20"/>
                <w:szCs w:val="20"/>
              </w:rPr>
              <w:t>u</w:t>
            </w:r>
            <w:r w:rsidRPr="00581C6C">
              <w:rPr>
                <w:rFonts w:asciiTheme="minorHAnsi" w:eastAsia="Arial" w:hAnsiTheme="minorHAnsi" w:cstheme="minorHAnsi"/>
                <w:spacing w:val="-1"/>
                <w:sz w:val="20"/>
                <w:szCs w:val="20"/>
              </w:rPr>
              <w:t>li</w:t>
            </w:r>
            <w:r w:rsidRPr="00581C6C">
              <w:rPr>
                <w:rFonts w:asciiTheme="minorHAnsi" w:eastAsia="Arial" w:hAnsiTheme="minorHAnsi" w:cstheme="minorHAnsi"/>
                <w:sz w:val="20"/>
                <w:szCs w:val="20"/>
              </w:rPr>
              <w:t>ca,</w:t>
            </w:r>
            <w:r w:rsidRPr="00581C6C">
              <w:rPr>
                <w:rFonts w:asciiTheme="minorHAnsi" w:eastAsia="Arial" w:hAnsiTheme="minorHAnsi" w:cstheme="minorHAnsi"/>
                <w:spacing w:val="1"/>
                <w:sz w:val="20"/>
                <w:szCs w:val="20"/>
              </w:rPr>
              <w:t xml:space="preserve"> </w:t>
            </w:r>
            <w:r w:rsidRPr="00581C6C">
              <w:rPr>
                <w:rFonts w:asciiTheme="minorHAnsi" w:eastAsia="Arial" w:hAnsiTheme="minorHAnsi" w:cstheme="minorHAnsi"/>
                <w:sz w:val="20"/>
                <w:szCs w:val="20"/>
              </w:rPr>
              <w:t>h</w:t>
            </w:r>
            <w:r w:rsidRPr="00581C6C">
              <w:rPr>
                <w:rFonts w:asciiTheme="minorHAnsi" w:eastAsia="Arial" w:hAnsiTheme="minorHAnsi" w:cstheme="minorHAnsi"/>
                <w:spacing w:val="-1"/>
                <w:sz w:val="20"/>
                <w:szCs w:val="20"/>
              </w:rPr>
              <w:t>i</w:t>
            </w:r>
            <w:r w:rsidRPr="00581C6C">
              <w:rPr>
                <w:rFonts w:asciiTheme="minorHAnsi" w:eastAsia="Arial" w:hAnsiTheme="minorHAnsi" w:cstheme="minorHAnsi"/>
                <w:sz w:val="20"/>
                <w:szCs w:val="20"/>
              </w:rPr>
              <w:t>š</w:t>
            </w:r>
            <w:r w:rsidRPr="00581C6C">
              <w:rPr>
                <w:rFonts w:asciiTheme="minorHAnsi" w:eastAsia="Arial" w:hAnsiTheme="minorHAnsi" w:cstheme="minorHAnsi"/>
                <w:spacing w:val="2"/>
                <w:sz w:val="20"/>
                <w:szCs w:val="20"/>
              </w:rPr>
              <w:t>n</w:t>
            </w:r>
            <w:r w:rsidRPr="00581C6C">
              <w:rPr>
                <w:rFonts w:asciiTheme="minorHAnsi" w:eastAsia="Arial" w:hAnsiTheme="minorHAnsi" w:cstheme="minorHAnsi"/>
                <w:sz w:val="20"/>
                <w:szCs w:val="20"/>
              </w:rPr>
              <w:t>a š</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pacing w:val="-1"/>
                <w:sz w:val="20"/>
                <w:szCs w:val="20"/>
              </w:rPr>
              <w:t>.</w:t>
            </w:r>
            <w:r w:rsidRPr="00581C6C">
              <w:rPr>
                <w:rFonts w:asciiTheme="minorHAnsi" w:eastAsia="Arial" w:hAnsiTheme="minorHAnsi" w:cstheme="minorHAnsi"/>
                <w:sz w:val="20"/>
                <w:szCs w:val="20"/>
              </w:rPr>
              <w:t>, p</w:t>
            </w:r>
            <w:r w:rsidRPr="00581C6C">
              <w:rPr>
                <w:rFonts w:asciiTheme="minorHAnsi" w:eastAsia="Arial" w:hAnsiTheme="minorHAnsi" w:cstheme="minorHAnsi"/>
                <w:spacing w:val="-1"/>
                <w:sz w:val="20"/>
                <w:szCs w:val="20"/>
              </w:rPr>
              <w:t>o</w:t>
            </w:r>
            <w:r w:rsidRPr="00581C6C">
              <w:rPr>
                <w:rFonts w:asciiTheme="minorHAnsi" w:eastAsia="Arial" w:hAnsiTheme="minorHAnsi" w:cstheme="minorHAnsi"/>
                <w:sz w:val="20"/>
                <w:szCs w:val="20"/>
              </w:rPr>
              <w:t>š</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z w:val="20"/>
                <w:szCs w:val="20"/>
              </w:rPr>
              <w:t>a in p</w:t>
            </w:r>
            <w:r w:rsidRPr="00581C6C">
              <w:rPr>
                <w:rFonts w:asciiTheme="minorHAnsi" w:eastAsia="Arial" w:hAnsiTheme="minorHAnsi" w:cstheme="minorHAnsi"/>
                <w:spacing w:val="-3"/>
                <w:sz w:val="20"/>
                <w:szCs w:val="20"/>
              </w:rPr>
              <w:t>o</w:t>
            </w:r>
            <w:r w:rsidRPr="00581C6C">
              <w:rPr>
                <w:rFonts w:asciiTheme="minorHAnsi" w:eastAsia="Arial" w:hAnsiTheme="minorHAnsi" w:cstheme="minorHAnsi"/>
                <w:sz w:val="20"/>
                <w:szCs w:val="20"/>
              </w:rPr>
              <w:t>š</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z w:val="20"/>
                <w:szCs w:val="20"/>
              </w:rPr>
              <w:t>na</w:t>
            </w:r>
            <w:r w:rsidRPr="00581C6C">
              <w:rPr>
                <w:rFonts w:asciiTheme="minorHAnsi" w:eastAsia="Arial" w:hAnsiTheme="minorHAnsi" w:cstheme="minorHAnsi"/>
                <w:spacing w:val="-2"/>
                <w:sz w:val="20"/>
                <w:szCs w:val="20"/>
              </w:rPr>
              <w:t xml:space="preserve"> </w:t>
            </w:r>
            <w:r w:rsidRPr="00581C6C">
              <w:rPr>
                <w:rFonts w:asciiTheme="minorHAnsi" w:eastAsia="Arial" w:hAnsiTheme="minorHAnsi" w:cstheme="minorHAnsi"/>
                <w:sz w:val="20"/>
                <w:szCs w:val="20"/>
              </w:rPr>
              <w:t>š</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z w:val="20"/>
                <w:szCs w:val="20"/>
              </w:rPr>
              <w:t>e</w:t>
            </w:r>
            <w:r w:rsidRPr="00581C6C">
              <w:rPr>
                <w:rFonts w:asciiTheme="minorHAnsi" w:eastAsia="Arial" w:hAnsiTheme="minorHAnsi" w:cstheme="minorHAnsi"/>
                <w:spacing w:val="-3"/>
                <w:sz w:val="20"/>
                <w:szCs w:val="20"/>
              </w:rPr>
              <w:t>v</w:t>
            </w:r>
            <w:r w:rsidRPr="00581C6C">
              <w:rPr>
                <w:rFonts w:asciiTheme="minorHAnsi" w:eastAsia="Arial" w:hAnsiTheme="minorHAnsi" w:cstheme="minorHAnsi"/>
                <w:spacing w:val="-1"/>
                <w:sz w:val="20"/>
                <w:szCs w:val="20"/>
              </w:rPr>
              <w:t>il</w:t>
            </w:r>
            <w:r w:rsidRPr="00581C6C">
              <w:rPr>
                <w:rFonts w:asciiTheme="minorHAnsi" w:eastAsia="Arial" w:hAnsiTheme="minorHAnsi" w:cstheme="minorHAnsi"/>
                <w:spacing w:val="2"/>
                <w:sz w:val="20"/>
                <w:szCs w:val="20"/>
              </w:rPr>
              <w:t>k</w:t>
            </w:r>
            <w:r w:rsidRPr="00581C6C">
              <w:rPr>
                <w:rFonts w:asciiTheme="minorHAnsi" w:eastAsia="Arial" w:hAnsiTheme="minorHAnsi" w:cstheme="minorHAnsi"/>
                <w:sz w:val="20"/>
                <w:szCs w:val="20"/>
              </w:rPr>
              <w:t>a</w:t>
            </w:r>
          </w:p>
        </w:tc>
        <w:tc>
          <w:tcPr>
            <w:tcW w:w="5221" w:type="dxa"/>
          </w:tcPr>
          <w:p w:rsidR="00745E13" w:rsidRPr="00581C6C" w:rsidRDefault="00745E13" w:rsidP="004A2687">
            <w:pPr>
              <w:rPr>
                <w:rFonts w:asciiTheme="minorHAnsi" w:hAnsiTheme="minorHAnsi" w:cstheme="minorHAnsi"/>
                <w:sz w:val="20"/>
                <w:szCs w:val="20"/>
              </w:rPr>
            </w:pPr>
          </w:p>
        </w:tc>
      </w:tr>
      <w:tr w:rsidR="00745E13" w:rsidTr="00745E13">
        <w:trPr>
          <w:trHeight w:hRule="exact" w:val="262"/>
        </w:trPr>
        <w:tc>
          <w:tcPr>
            <w:tcW w:w="799" w:type="dxa"/>
            <w:vMerge/>
          </w:tcPr>
          <w:p w:rsidR="00745E13" w:rsidRPr="00581C6C" w:rsidRDefault="00745E13" w:rsidP="004A2687">
            <w:pPr>
              <w:spacing w:line="276" w:lineRule="auto"/>
              <w:rPr>
                <w:rFonts w:asciiTheme="minorHAnsi" w:hAnsiTheme="minorHAnsi" w:cstheme="minorHAnsi"/>
                <w:sz w:val="20"/>
                <w:szCs w:val="20"/>
              </w:rPr>
            </w:pPr>
          </w:p>
        </w:tc>
        <w:tc>
          <w:tcPr>
            <w:tcW w:w="3089" w:type="dxa"/>
          </w:tcPr>
          <w:p w:rsidR="00745E13" w:rsidRPr="00581C6C" w:rsidRDefault="00745E13" w:rsidP="004A2687">
            <w:pPr>
              <w:ind w:left="64" w:right="-20"/>
              <w:rPr>
                <w:rFonts w:asciiTheme="minorHAnsi" w:eastAsia="Arial" w:hAnsiTheme="minorHAnsi" w:cstheme="minorHAnsi"/>
                <w:sz w:val="20"/>
                <w:szCs w:val="20"/>
              </w:rPr>
            </w:pPr>
            <w:r w:rsidRPr="00581C6C">
              <w:rPr>
                <w:rFonts w:asciiTheme="minorHAnsi" w:eastAsia="Arial" w:hAnsiTheme="minorHAnsi" w:cstheme="minorHAnsi"/>
                <w:spacing w:val="-1"/>
                <w:sz w:val="20"/>
                <w:szCs w:val="20"/>
              </w:rPr>
              <w:t>D</w:t>
            </w:r>
            <w:r w:rsidRPr="00581C6C">
              <w:rPr>
                <w:rFonts w:asciiTheme="minorHAnsi" w:eastAsia="Arial" w:hAnsiTheme="minorHAnsi" w:cstheme="minorHAnsi"/>
                <w:sz w:val="20"/>
                <w:szCs w:val="20"/>
              </w:rPr>
              <w:t>atu</w:t>
            </w:r>
            <w:r w:rsidRPr="00581C6C">
              <w:rPr>
                <w:rFonts w:asciiTheme="minorHAnsi" w:eastAsia="Arial" w:hAnsiTheme="minorHAnsi" w:cstheme="minorHAnsi"/>
                <w:spacing w:val="-1"/>
                <w:sz w:val="20"/>
                <w:szCs w:val="20"/>
              </w:rPr>
              <w:t>m</w:t>
            </w:r>
            <w:r w:rsidRPr="00581C6C">
              <w:rPr>
                <w:rFonts w:asciiTheme="minorHAnsi" w:eastAsia="Arial" w:hAnsiTheme="minorHAnsi" w:cstheme="minorHAnsi"/>
                <w:sz w:val="20"/>
                <w:szCs w:val="20"/>
              </w:rPr>
              <w:t>, k</w:t>
            </w:r>
            <w:r w:rsidRPr="00581C6C">
              <w:rPr>
                <w:rFonts w:asciiTheme="minorHAnsi" w:eastAsia="Arial" w:hAnsiTheme="minorHAnsi" w:cstheme="minorHAnsi"/>
                <w:spacing w:val="1"/>
                <w:sz w:val="20"/>
                <w:szCs w:val="20"/>
              </w:rPr>
              <w:t>r</w:t>
            </w:r>
            <w:r w:rsidRPr="00581C6C">
              <w:rPr>
                <w:rFonts w:asciiTheme="minorHAnsi" w:eastAsia="Arial" w:hAnsiTheme="minorHAnsi" w:cstheme="minorHAnsi"/>
                <w:sz w:val="20"/>
                <w:szCs w:val="20"/>
              </w:rPr>
              <w:t xml:space="preserve">aj </w:t>
            </w:r>
            <w:r w:rsidRPr="00581C6C">
              <w:rPr>
                <w:rFonts w:asciiTheme="minorHAnsi" w:eastAsia="Arial" w:hAnsiTheme="minorHAnsi" w:cstheme="minorHAnsi"/>
                <w:spacing w:val="-1"/>
                <w:sz w:val="20"/>
                <w:szCs w:val="20"/>
              </w:rPr>
              <w:t>i</w:t>
            </w:r>
            <w:r w:rsidRPr="00581C6C">
              <w:rPr>
                <w:rFonts w:asciiTheme="minorHAnsi" w:eastAsia="Arial" w:hAnsiTheme="minorHAnsi" w:cstheme="minorHAnsi"/>
                <w:sz w:val="20"/>
                <w:szCs w:val="20"/>
              </w:rPr>
              <w:t xml:space="preserve">n </w:t>
            </w:r>
            <w:r w:rsidRPr="00581C6C">
              <w:rPr>
                <w:rFonts w:asciiTheme="minorHAnsi" w:eastAsia="Arial" w:hAnsiTheme="minorHAnsi" w:cstheme="minorHAnsi"/>
                <w:spacing w:val="-2"/>
                <w:sz w:val="20"/>
                <w:szCs w:val="20"/>
              </w:rPr>
              <w:t>d</w:t>
            </w:r>
            <w:r w:rsidRPr="00581C6C">
              <w:rPr>
                <w:rFonts w:asciiTheme="minorHAnsi" w:eastAsia="Arial" w:hAnsiTheme="minorHAnsi" w:cstheme="minorHAnsi"/>
                <w:spacing w:val="1"/>
                <w:sz w:val="20"/>
                <w:szCs w:val="20"/>
              </w:rPr>
              <w:t>r</w:t>
            </w:r>
            <w:r w:rsidRPr="00581C6C">
              <w:rPr>
                <w:rFonts w:asciiTheme="minorHAnsi" w:eastAsia="Arial" w:hAnsiTheme="minorHAnsi" w:cstheme="minorHAnsi"/>
                <w:spacing w:val="-2"/>
                <w:sz w:val="20"/>
                <w:szCs w:val="20"/>
              </w:rPr>
              <w:t>ž</w:t>
            </w:r>
            <w:r w:rsidRPr="00581C6C">
              <w:rPr>
                <w:rFonts w:asciiTheme="minorHAnsi" w:eastAsia="Arial" w:hAnsiTheme="minorHAnsi" w:cstheme="minorHAnsi"/>
                <w:sz w:val="20"/>
                <w:szCs w:val="20"/>
              </w:rPr>
              <w:t>a</w:t>
            </w:r>
            <w:r w:rsidRPr="00581C6C">
              <w:rPr>
                <w:rFonts w:asciiTheme="minorHAnsi" w:eastAsia="Arial" w:hAnsiTheme="minorHAnsi" w:cstheme="minorHAnsi"/>
                <w:spacing w:val="-3"/>
                <w:sz w:val="20"/>
                <w:szCs w:val="20"/>
              </w:rPr>
              <w:t>v</w:t>
            </w:r>
            <w:r w:rsidRPr="00581C6C">
              <w:rPr>
                <w:rFonts w:asciiTheme="minorHAnsi" w:eastAsia="Arial" w:hAnsiTheme="minorHAnsi" w:cstheme="minorHAnsi"/>
                <w:sz w:val="20"/>
                <w:szCs w:val="20"/>
              </w:rPr>
              <w:t xml:space="preserve">a </w:t>
            </w:r>
            <w:r w:rsidRPr="00581C6C">
              <w:rPr>
                <w:rFonts w:asciiTheme="minorHAnsi" w:eastAsia="Arial" w:hAnsiTheme="minorHAnsi" w:cstheme="minorHAnsi"/>
                <w:spacing w:val="1"/>
                <w:sz w:val="20"/>
                <w:szCs w:val="20"/>
              </w:rPr>
              <w:t>r</w:t>
            </w:r>
            <w:r w:rsidRPr="00581C6C">
              <w:rPr>
                <w:rFonts w:asciiTheme="minorHAnsi" w:eastAsia="Arial" w:hAnsiTheme="minorHAnsi" w:cstheme="minorHAnsi"/>
                <w:sz w:val="20"/>
                <w:szCs w:val="20"/>
              </w:rPr>
              <w:t>o</w:t>
            </w:r>
            <w:r w:rsidRPr="00581C6C">
              <w:rPr>
                <w:rFonts w:asciiTheme="minorHAnsi" w:eastAsia="Arial" w:hAnsiTheme="minorHAnsi" w:cstheme="minorHAnsi"/>
                <w:spacing w:val="-1"/>
                <w:sz w:val="20"/>
                <w:szCs w:val="20"/>
              </w:rPr>
              <w:t>j</w:t>
            </w:r>
            <w:r w:rsidRPr="00581C6C">
              <w:rPr>
                <w:rFonts w:asciiTheme="minorHAnsi" w:eastAsia="Arial" w:hAnsiTheme="minorHAnsi" w:cstheme="minorHAnsi"/>
                <w:sz w:val="20"/>
                <w:szCs w:val="20"/>
              </w:rPr>
              <w:t>s</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pacing w:val="-2"/>
                <w:sz w:val="20"/>
                <w:szCs w:val="20"/>
              </w:rPr>
              <w:t>v</w:t>
            </w:r>
            <w:r w:rsidRPr="00581C6C">
              <w:rPr>
                <w:rFonts w:asciiTheme="minorHAnsi" w:eastAsia="Arial" w:hAnsiTheme="minorHAnsi" w:cstheme="minorHAnsi"/>
                <w:sz w:val="20"/>
                <w:szCs w:val="20"/>
              </w:rPr>
              <w:t>a</w:t>
            </w:r>
          </w:p>
        </w:tc>
        <w:tc>
          <w:tcPr>
            <w:tcW w:w="5221" w:type="dxa"/>
          </w:tcPr>
          <w:p w:rsidR="00745E13" w:rsidRPr="00581C6C" w:rsidRDefault="00745E13" w:rsidP="004A2687">
            <w:pPr>
              <w:rPr>
                <w:rFonts w:asciiTheme="minorHAnsi" w:hAnsiTheme="minorHAnsi" w:cstheme="minorHAnsi"/>
                <w:sz w:val="20"/>
                <w:szCs w:val="20"/>
              </w:rPr>
            </w:pPr>
          </w:p>
        </w:tc>
      </w:tr>
      <w:tr w:rsidR="00745E13" w:rsidTr="00745E13">
        <w:trPr>
          <w:trHeight w:hRule="exact" w:val="264"/>
        </w:trPr>
        <w:tc>
          <w:tcPr>
            <w:tcW w:w="799" w:type="dxa"/>
            <w:vMerge/>
          </w:tcPr>
          <w:p w:rsidR="00745E13" w:rsidRPr="00581C6C" w:rsidRDefault="00745E13" w:rsidP="004A2687">
            <w:pPr>
              <w:spacing w:line="276" w:lineRule="auto"/>
              <w:rPr>
                <w:rFonts w:asciiTheme="minorHAnsi" w:hAnsiTheme="minorHAnsi" w:cstheme="minorHAnsi"/>
                <w:sz w:val="20"/>
                <w:szCs w:val="20"/>
              </w:rPr>
            </w:pPr>
          </w:p>
        </w:tc>
        <w:tc>
          <w:tcPr>
            <w:tcW w:w="3089" w:type="dxa"/>
          </w:tcPr>
          <w:p w:rsidR="00745E13" w:rsidRPr="00581C6C" w:rsidRDefault="00745E13" w:rsidP="004A2687">
            <w:pPr>
              <w:ind w:left="64" w:right="-20"/>
              <w:rPr>
                <w:rFonts w:asciiTheme="minorHAnsi" w:eastAsia="Arial" w:hAnsiTheme="minorHAnsi" w:cstheme="minorHAnsi"/>
                <w:sz w:val="20"/>
                <w:szCs w:val="20"/>
              </w:rPr>
            </w:pPr>
            <w:r w:rsidRPr="00581C6C">
              <w:rPr>
                <w:rFonts w:asciiTheme="minorHAnsi" w:eastAsia="Arial" w:hAnsiTheme="minorHAnsi" w:cstheme="minorHAnsi"/>
                <w:spacing w:val="1"/>
                <w:sz w:val="20"/>
                <w:szCs w:val="20"/>
              </w:rPr>
              <w:t>E</w:t>
            </w:r>
            <w:r w:rsidRPr="00581C6C">
              <w:rPr>
                <w:rFonts w:asciiTheme="minorHAnsi" w:eastAsia="Arial" w:hAnsiTheme="minorHAnsi" w:cstheme="minorHAnsi"/>
                <w:spacing w:val="-4"/>
                <w:sz w:val="20"/>
                <w:szCs w:val="20"/>
              </w:rPr>
              <w:t>M</w:t>
            </w:r>
            <w:r w:rsidRPr="00581C6C">
              <w:rPr>
                <w:rFonts w:asciiTheme="minorHAnsi" w:eastAsia="Arial" w:hAnsiTheme="minorHAnsi" w:cstheme="minorHAnsi"/>
                <w:spacing w:val="-1"/>
                <w:sz w:val="20"/>
                <w:szCs w:val="20"/>
              </w:rPr>
              <w:t>Š</w:t>
            </w:r>
            <w:r w:rsidRPr="00581C6C">
              <w:rPr>
                <w:rFonts w:asciiTheme="minorHAnsi" w:eastAsia="Arial" w:hAnsiTheme="minorHAnsi" w:cstheme="minorHAnsi"/>
                <w:sz w:val="20"/>
                <w:szCs w:val="20"/>
              </w:rPr>
              <w:t>O</w:t>
            </w:r>
          </w:p>
        </w:tc>
        <w:tc>
          <w:tcPr>
            <w:tcW w:w="5221" w:type="dxa"/>
          </w:tcPr>
          <w:p w:rsidR="00745E13" w:rsidRPr="00581C6C" w:rsidRDefault="00745E13" w:rsidP="004A2687">
            <w:pPr>
              <w:rPr>
                <w:rFonts w:asciiTheme="minorHAnsi" w:hAnsiTheme="minorHAnsi" w:cstheme="minorHAnsi"/>
                <w:sz w:val="20"/>
                <w:szCs w:val="20"/>
              </w:rPr>
            </w:pPr>
          </w:p>
        </w:tc>
      </w:tr>
      <w:tr w:rsidR="00745E13" w:rsidTr="00745E13">
        <w:trPr>
          <w:trHeight w:hRule="exact" w:val="516"/>
        </w:trPr>
        <w:tc>
          <w:tcPr>
            <w:tcW w:w="799" w:type="dxa"/>
            <w:vMerge w:val="restart"/>
          </w:tcPr>
          <w:p w:rsidR="00745E13" w:rsidRPr="00581C6C" w:rsidRDefault="00745E13" w:rsidP="004A2687">
            <w:pPr>
              <w:spacing w:line="276" w:lineRule="auto"/>
              <w:ind w:left="66" w:right="-20"/>
              <w:rPr>
                <w:rFonts w:asciiTheme="minorHAnsi" w:eastAsia="Arial" w:hAnsiTheme="minorHAnsi" w:cstheme="minorHAnsi"/>
                <w:sz w:val="20"/>
                <w:szCs w:val="20"/>
              </w:rPr>
            </w:pPr>
            <w:r w:rsidRPr="00581C6C">
              <w:rPr>
                <w:rFonts w:asciiTheme="minorHAnsi" w:eastAsia="Arial" w:hAnsiTheme="minorHAnsi" w:cstheme="minorHAnsi"/>
                <w:b/>
                <w:bCs/>
                <w:sz w:val="20"/>
                <w:szCs w:val="20"/>
              </w:rPr>
              <w:t>2</w:t>
            </w:r>
            <w:r w:rsidRPr="00581C6C">
              <w:rPr>
                <w:rFonts w:asciiTheme="minorHAnsi" w:eastAsia="Arial" w:hAnsiTheme="minorHAnsi" w:cstheme="minorHAnsi"/>
                <w:sz w:val="20"/>
                <w:szCs w:val="20"/>
              </w:rPr>
              <w:t>.</w:t>
            </w:r>
          </w:p>
        </w:tc>
        <w:tc>
          <w:tcPr>
            <w:tcW w:w="3089" w:type="dxa"/>
          </w:tcPr>
          <w:p w:rsidR="00745E13" w:rsidRPr="00581C6C" w:rsidRDefault="00745E13" w:rsidP="004A2687">
            <w:pPr>
              <w:ind w:left="64" w:right="-20"/>
              <w:rPr>
                <w:rFonts w:asciiTheme="minorHAnsi" w:eastAsia="Arial" w:hAnsiTheme="minorHAnsi" w:cstheme="minorHAnsi"/>
                <w:sz w:val="20"/>
                <w:szCs w:val="20"/>
              </w:rPr>
            </w:pPr>
            <w:r w:rsidRPr="00581C6C">
              <w:rPr>
                <w:rFonts w:asciiTheme="minorHAnsi" w:eastAsia="Arial" w:hAnsiTheme="minorHAnsi" w:cstheme="minorHAnsi"/>
                <w:b/>
                <w:bCs/>
                <w:spacing w:val="2"/>
                <w:sz w:val="20"/>
                <w:szCs w:val="20"/>
              </w:rPr>
              <w:t>Z</w:t>
            </w:r>
            <w:r w:rsidRPr="00581C6C">
              <w:rPr>
                <w:rFonts w:asciiTheme="minorHAnsi" w:eastAsia="Arial" w:hAnsiTheme="minorHAnsi" w:cstheme="minorHAnsi"/>
                <w:b/>
                <w:bCs/>
                <w:spacing w:val="-6"/>
                <w:sz w:val="20"/>
                <w:szCs w:val="20"/>
              </w:rPr>
              <w:t>A</w:t>
            </w:r>
            <w:r w:rsidRPr="00581C6C">
              <w:rPr>
                <w:rFonts w:asciiTheme="minorHAnsi" w:eastAsia="Arial" w:hAnsiTheme="minorHAnsi" w:cstheme="minorHAnsi"/>
                <w:b/>
                <w:bCs/>
                <w:spacing w:val="-1"/>
                <w:sz w:val="20"/>
                <w:szCs w:val="20"/>
              </w:rPr>
              <w:t>K</w:t>
            </w:r>
            <w:r w:rsidRPr="00581C6C">
              <w:rPr>
                <w:rFonts w:asciiTheme="minorHAnsi" w:eastAsia="Arial" w:hAnsiTheme="minorHAnsi" w:cstheme="minorHAnsi"/>
                <w:b/>
                <w:bCs/>
                <w:spacing w:val="1"/>
                <w:sz w:val="20"/>
                <w:szCs w:val="20"/>
              </w:rPr>
              <w:t>O</w:t>
            </w:r>
            <w:r w:rsidRPr="00581C6C">
              <w:rPr>
                <w:rFonts w:asciiTheme="minorHAnsi" w:eastAsia="Arial" w:hAnsiTheme="minorHAnsi" w:cstheme="minorHAnsi"/>
                <w:b/>
                <w:bCs/>
                <w:spacing w:val="-1"/>
                <w:sz w:val="20"/>
                <w:szCs w:val="20"/>
              </w:rPr>
              <w:t>N</w:t>
            </w:r>
            <w:r w:rsidRPr="00581C6C">
              <w:rPr>
                <w:rFonts w:asciiTheme="minorHAnsi" w:eastAsia="Arial" w:hAnsiTheme="minorHAnsi" w:cstheme="minorHAnsi"/>
                <w:b/>
                <w:bCs/>
                <w:spacing w:val="1"/>
                <w:sz w:val="20"/>
                <w:szCs w:val="20"/>
              </w:rPr>
              <w:t>I</w:t>
            </w:r>
            <w:r w:rsidRPr="00581C6C">
              <w:rPr>
                <w:rFonts w:asciiTheme="minorHAnsi" w:eastAsia="Arial" w:hAnsiTheme="minorHAnsi" w:cstheme="minorHAnsi"/>
                <w:b/>
                <w:bCs/>
                <w:spacing w:val="-3"/>
                <w:sz w:val="20"/>
                <w:szCs w:val="20"/>
              </w:rPr>
              <w:t>T</w:t>
            </w:r>
            <w:r w:rsidRPr="00581C6C">
              <w:rPr>
                <w:rFonts w:asciiTheme="minorHAnsi" w:eastAsia="Arial" w:hAnsiTheme="minorHAnsi" w:cstheme="minorHAnsi"/>
                <w:b/>
                <w:bCs/>
                <w:sz w:val="20"/>
                <w:szCs w:val="20"/>
              </w:rPr>
              <w:t xml:space="preserve">I </w:t>
            </w:r>
            <w:r w:rsidRPr="00581C6C">
              <w:rPr>
                <w:rFonts w:asciiTheme="minorHAnsi" w:eastAsia="Arial" w:hAnsiTheme="minorHAnsi" w:cstheme="minorHAnsi"/>
                <w:b/>
                <w:bCs/>
                <w:spacing w:val="2"/>
                <w:sz w:val="20"/>
                <w:szCs w:val="20"/>
              </w:rPr>
              <w:t>Z</w:t>
            </w:r>
            <w:r w:rsidRPr="00581C6C">
              <w:rPr>
                <w:rFonts w:asciiTheme="minorHAnsi" w:eastAsia="Arial" w:hAnsiTheme="minorHAnsi" w:cstheme="minorHAnsi"/>
                <w:b/>
                <w:bCs/>
                <w:spacing w:val="-6"/>
                <w:sz w:val="20"/>
                <w:szCs w:val="20"/>
              </w:rPr>
              <w:t>A</w:t>
            </w:r>
            <w:r w:rsidRPr="00581C6C">
              <w:rPr>
                <w:rFonts w:asciiTheme="minorHAnsi" w:eastAsia="Arial" w:hAnsiTheme="minorHAnsi" w:cstheme="minorHAnsi"/>
                <w:b/>
                <w:bCs/>
                <w:spacing w:val="1"/>
                <w:sz w:val="20"/>
                <w:szCs w:val="20"/>
              </w:rPr>
              <w:t>S</w:t>
            </w:r>
            <w:r w:rsidRPr="00581C6C">
              <w:rPr>
                <w:rFonts w:asciiTheme="minorHAnsi" w:eastAsia="Arial" w:hAnsiTheme="minorHAnsi" w:cstheme="minorHAnsi"/>
                <w:b/>
                <w:bCs/>
                <w:spacing w:val="-3"/>
                <w:sz w:val="20"/>
                <w:szCs w:val="20"/>
              </w:rPr>
              <w:t>T</w:t>
            </w:r>
            <w:r w:rsidRPr="00581C6C">
              <w:rPr>
                <w:rFonts w:asciiTheme="minorHAnsi" w:eastAsia="Arial" w:hAnsiTheme="minorHAnsi" w:cstheme="minorHAnsi"/>
                <w:b/>
                <w:bCs/>
                <w:spacing w:val="1"/>
                <w:sz w:val="20"/>
                <w:szCs w:val="20"/>
              </w:rPr>
              <w:t>O</w:t>
            </w:r>
            <w:r w:rsidRPr="00581C6C">
              <w:rPr>
                <w:rFonts w:asciiTheme="minorHAnsi" w:eastAsia="Arial" w:hAnsiTheme="minorHAnsi" w:cstheme="minorHAnsi"/>
                <w:b/>
                <w:bCs/>
                <w:spacing w:val="-1"/>
                <w:sz w:val="20"/>
                <w:szCs w:val="20"/>
              </w:rPr>
              <w:t>PN</w:t>
            </w:r>
            <w:r w:rsidRPr="00581C6C">
              <w:rPr>
                <w:rFonts w:asciiTheme="minorHAnsi" w:eastAsia="Arial" w:hAnsiTheme="minorHAnsi" w:cstheme="minorHAnsi"/>
                <w:b/>
                <w:bCs/>
                <w:spacing w:val="1"/>
                <w:sz w:val="20"/>
                <w:szCs w:val="20"/>
              </w:rPr>
              <w:t>I</w:t>
            </w:r>
            <w:r w:rsidRPr="00581C6C">
              <w:rPr>
                <w:rFonts w:asciiTheme="minorHAnsi" w:eastAsia="Arial" w:hAnsiTheme="minorHAnsi" w:cstheme="minorHAnsi"/>
                <w:b/>
                <w:bCs/>
                <w:sz w:val="20"/>
                <w:szCs w:val="20"/>
              </w:rPr>
              <w:t>K 2</w:t>
            </w:r>
          </w:p>
          <w:p w:rsidR="00745E13" w:rsidRPr="00581C6C" w:rsidRDefault="00745E13" w:rsidP="004A2687">
            <w:pPr>
              <w:spacing w:before="1"/>
              <w:ind w:left="64" w:right="-20"/>
              <w:rPr>
                <w:rFonts w:asciiTheme="minorHAnsi" w:eastAsia="Arial" w:hAnsiTheme="minorHAnsi" w:cstheme="minorHAnsi"/>
                <w:sz w:val="20"/>
                <w:szCs w:val="20"/>
              </w:rPr>
            </w:pPr>
            <w:r w:rsidRPr="00581C6C">
              <w:rPr>
                <w:rFonts w:asciiTheme="minorHAnsi" w:eastAsia="Arial" w:hAnsiTheme="minorHAnsi" w:cstheme="minorHAnsi"/>
                <w:spacing w:val="1"/>
                <w:sz w:val="20"/>
                <w:szCs w:val="20"/>
              </w:rPr>
              <w:t>Im</w:t>
            </w:r>
            <w:r w:rsidRPr="00581C6C">
              <w:rPr>
                <w:rFonts w:asciiTheme="minorHAnsi" w:eastAsia="Arial" w:hAnsiTheme="minorHAnsi" w:cstheme="minorHAnsi"/>
                <w:sz w:val="20"/>
                <w:szCs w:val="20"/>
              </w:rPr>
              <w:t>e</w:t>
            </w:r>
            <w:r w:rsidRPr="00581C6C">
              <w:rPr>
                <w:rFonts w:asciiTheme="minorHAnsi" w:eastAsia="Arial" w:hAnsiTheme="minorHAnsi" w:cstheme="minorHAnsi"/>
                <w:spacing w:val="-2"/>
                <w:sz w:val="20"/>
                <w:szCs w:val="20"/>
              </w:rPr>
              <w:t xml:space="preserve"> </w:t>
            </w:r>
            <w:r w:rsidRPr="00581C6C">
              <w:rPr>
                <w:rFonts w:asciiTheme="minorHAnsi" w:eastAsia="Arial" w:hAnsiTheme="minorHAnsi" w:cstheme="minorHAnsi"/>
                <w:spacing w:val="-1"/>
                <w:sz w:val="20"/>
                <w:szCs w:val="20"/>
              </w:rPr>
              <w:t>i</w:t>
            </w:r>
            <w:r w:rsidRPr="00581C6C">
              <w:rPr>
                <w:rFonts w:asciiTheme="minorHAnsi" w:eastAsia="Arial" w:hAnsiTheme="minorHAnsi" w:cstheme="minorHAnsi"/>
                <w:sz w:val="20"/>
                <w:szCs w:val="20"/>
              </w:rPr>
              <w:t>n p</w:t>
            </w:r>
            <w:r w:rsidRPr="00581C6C">
              <w:rPr>
                <w:rFonts w:asciiTheme="minorHAnsi" w:eastAsia="Arial" w:hAnsiTheme="minorHAnsi" w:cstheme="minorHAnsi"/>
                <w:spacing w:val="1"/>
                <w:sz w:val="20"/>
                <w:szCs w:val="20"/>
              </w:rPr>
              <w:t>r</w:t>
            </w:r>
            <w:r w:rsidRPr="00581C6C">
              <w:rPr>
                <w:rFonts w:asciiTheme="minorHAnsi" w:eastAsia="Arial" w:hAnsiTheme="minorHAnsi" w:cstheme="minorHAnsi"/>
                <w:spacing w:val="-1"/>
                <w:sz w:val="20"/>
                <w:szCs w:val="20"/>
              </w:rPr>
              <w:t>ii</w:t>
            </w:r>
            <w:r w:rsidRPr="00581C6C">
              <w:rPr>
                <w:rFonts w:asciiTheme="minorHAnsi" w:eastAsia="Arial" w:hAnsiTheme="minorHAnsi" w:cstheme="minorHAnsi"/>
                <w:spacing w:val="1"/>
                <w:sz w:val="20"/>
                <w:szCs w:val="20"/>
              </w:rPr>
              <w:t>m</w:t>
            </w:r>
            <w:r w:rsidRPr="00581C6C">
              <w:rPr>
                <w:rFonts w:asciiTheme="minorHAnsi" w:eastAsia="Arial" w:hAnsiTheme="minorHAnsi" w:cstheme="minorHAnsi"/>
                <w:spacing w:val="-3"/>
                <w:sz w:val="20"/>
                <w:szCs w:val="20"/>
              </w:rPr>
              <w:t>e</w:t>
            </w:r>
            <w:r w:rsidRPr="00581C6C">
              <w:rPr>
                <w:rFonts w:asciiTheme="minorHAnsi" w:eastAsia="Arial" w:hAnsiTheme="minorHAnsi" w:cstheme="minorHAnsi"/>
                <w:sz w:val="20"/>
                <w:szCs w:val="20"/>
              </w:rPr>
              <w:t>k</w:t>
            </w:r>
            <w:r w:rsidRPr="00581C6C">
              <w:rPr>
                <w:rFonts w:asciiTheme="minorHAnsi" w:eastAsia="Arial" w:hAnsiTheme="minorHAnsi" w:cstheme="minorHAnsi"/>
                <w:spacing w:val="1"/>
                <w:sz w:val="20"/>
                <w:szCs w:val="20"/>
              </w:rPr>
              <w:t xml:space="preserve"> </w:t>
            </w:r>
            <w:r w:rsidRPr="00581C6C">
              <w:rPr>
                <w:rFonts w:asciiTheme="minorHAnsi" w:eastAsia="Arial" w:hAnsiTheme="minorHAnsi" w:cstheme="minorHAnsi"/>
                <w:spacing w:val="-2"/>
                <w:sz w:val="20"/>
                <w:szCs w:val="20"/>
              </w:rPr>
              <w:t>(</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z w:val="20"/>
                <w:szCs w:val="20"/>
              </w:rPr>
              <w:t>u</w:t>
            </w:r>
            <w:r w:rsidRPr="00581C6C">
              <w:rPr>
                <w:rFonts w:asciiTheme="minorHAnsi" w:eastAsia="Arial" w:hAnsiTheme="minorHAnsi" w:cstheme="minorHAnsi"/>
                <w:spacing w:val="-1"/>
                <w:sz w:val="20"/>
                <w:szCs w:val="20"/>
              </w:rPr>
              <w:t>d</w:t>
            </w:r>
            <w:r w:rsidRPr="00581C6C">
              <w:rPr>
                <w:rFonts w:asciiTheme="minorHAnsi" w:eastAsia="Arial" w:hAnsiTheme="minorHAnsi" w:cstheme="minorHAnsi"/>
                <w:sz w:val="20"/>
                <w:szCs w:val="20"/>
              </w:rPr>
              <w:t xml:space="preserve">i </w:t>
            </w:r>
            <w:r w:rsidRPr="00581C6C">
              <w:rPr>
                <w:rFonts w:asciiTheme="minorHAnsi" w:eastAsia="Arial" w:hAnsiTheme="minorHAnsi" w:cstheme="minorHAnsi"/>
                <w:spacing w:val="-3"/>
                <w:sz w:val="20"/>
                <w:szCs w:val="20"/>
              </w:rPr>
              <w:t>p</w:t>
            </w:r>
            <w:r w:rsidRPr="00581C6C">
              <w:rPr>
                <w:rFonts w:asciiTheme="minorHAnsi" w:eastAsia="Arial" w:hAnsiTheme="minorHAnsi" w:cstheme="minorHAnsi"/>
                <w:spacing w:val="1"/>
                <w:sz w:val="20"/>
                <w:szCs w:val="20"/>
              </w:rPr>
              <w:t>r</w:t>
            </w:r>
            <w:r w:rsidRPr="00581C6C">
              <w:rPr>
                <w:rFonts w:asciiTheme="minorHAnsi" w:eastAsia="Arial" w:hAnsiTheme="minorHAnsi" w:cstheme="minorHAnsi"/>
                <w:sz w:val="20"/>
                <w:szCs w:val="20"/>
              </w:rPr>
              <w:t>e</w:t>
            </w:r>
            <w:r w:rsidRPr="00581C6C">
              <w:rPr>
                <w:rFonts w:asciiTheme="minorHAnsi" w:eastAsia="Arial" w:hAnsiTheme="minorHAnsi" w:cstheme="minorHAnsi"/>
                <w:spacing w:val="1"/>
                <w:sz w:val="20"/>
                <w:szCs w:val="20"/>
              </w:rPr>
              <w:t>j</w:t>
            </w:r>
            <w:r w:rsidRPr="00581C6C">
              <w:rPr>
                <w:rFonts w:asciiTheme="minorHAnsi" w:eastAsia="Arial" w:hAnsiTheme="minorHAnsi" w:cstheme="minorHAnsi"/>
                <w:spacing w:val="-2"/>
                <w:sz w:val="20"/>
                <w:szCs w:val="20"/>
              </w:rPr>
              <w:t>š</w:t>
            </w:r>
            <w:r w:rsidRPr="00581C6C">
              <w:rPr>
                <w:rFonts w:asciiTheme="minorHAnsi" w:eastAsia="Arial" w:hAnsiTheme="minorHAnsi" w:cstheme="minorHAnsi"/>
                <w:sz w:val="20"/>
                <w:szCs w:val="20"/>
              </w:rPr>
              <w:t>n</w:t>
            </w:r>
            <w:r w:rsidRPr="00581C6C">
              <w:rPr>
                <w:rFonts w:asciiTheme="minorHAnsi" w:eastAsia="Arial" w:hAnsiTheme="minorHAnsi" w:cstheme="minorHAnsi"/>
                <w:spacing w:val="1"/>
                <w:sz w:val="20"/>
                <w:szCs w:val="20"/>
              </w:rPr>
              <w:t>j</w:t>
            </w:r>
            <w:r w:rsidRPr="00581C6C">
              <w:rPr>
                <w:rFonts w:asciiTheme="minorHAnsi" w:eastAsia="Arial" w:hAnsiTheme="minorHAnsi" w:cstheme="minorHAnsi"/>
                <w:spacing w:val="-1"/>
                <w:sz w:val="20"/>
                <w:szCs w:val="20"/>
              </w:rPr>
              <w:t>i</w:t>
            </w:r>
            <w:r w:rsidRPr="00581C6C">
              <w:rPr>
                <w:rFonts w:asciiTheme="minorHAnsi" w:eastAsia="Arial" w:hAnsiTheme="minorHAnsi" w:cstheme="minorHAnsi"/>
                <w:sz w:val="20"/>
                <w:szCs w:val="20"/>
              </w:rPr>
              <w:t>)</w:t>
            </w:r>
          </w:p>
        </w:tc>
        <w:tc>
          <w:tcPr>
            <w:tcW w:w="5221" w:type="dxa"/>
          </w:tcPr>
          <w:p w:rsidR="00745E13" w:rsidRPr="00581C6C" w:rsidRDefault="00745E13" w:rsidP="004A2687">
            <w:pPr>
              <w:rPr>
                <w:rFonts w:asciiTheme="minorHAnsi" w:hAnsiTheme="minorHAnsi" w:cstheme="minorHAnsi"/>
                <w:sz w:val="20"/>
                <w:szCs w:val="20"/>
              </w:rPr>
            </w:pPr>
          </w:p>
        </w:tc>
      </w:tr>
      <w:tr w:rsidR="00745E13" w:rsidTr="00745E13">
        <w:trPr>
          <w:trHeight w:hRule="exact" w:val="769"/>
        </w:trPr>
        <w:tc>
          <w:tcPr>
            <w:tcW w:w="799" w:type="dxa"/>
            <w:vMerge/>
          </w:tcPr>
          <w:p w:rsidR="00745E13" w:rsidRPr="00581C6C" w:rsidRDefault="00745E13" w:rsidP="004A2687">
            <w:pPr>
              <w:spacing w:line="276" w:lineRule="auto"/>
              <w:rPr>
                <w:rFonts w:asciiTheme="minorHAnsi" w:hAnsiTheme="minorHAnsi" w:cstheme="minorHAnsi"/>
                <w:sz w:val="20"/>
                <w:szCs w:val="20"/>
              </w:rPr>
            </w:pPr>
          </w:p>
        </w:tc>
        <w:tc>
          <w:tcPr>
            <w:tcW w:w="3089" w:type="dxa"/>
          </w:tcPr>
          <w:p w:rsidR="00745E13" w:rsidRPr="00581C6C" w:rsidRDefault="00745E13" w:rsidP="004A2687">
            <w:pPr>
              <w:tabs>
                <w:tab w:val="left" w:pos="980"/>
              </w:tabs>
              <w:spacing w:before="1"/>
              <w:ind w:left="64" w:right="77"/>
              <w:rPr>
                <w:rFonts w:asciiTheme="minorHAnsi" w:eastAsia="Arial" w:hAnsiTheme="minorHAnsi" w:cstheme="minorHAnsi"/>
                <w:sz w:val="20"/>
                <w:szCs w:val="20"/>
              </w:rPr>
            </w:pPr>
            <w:r w:rsidRPr="00581C6C">
              <w:rPr>
                <w:rFonts w:asciiTheme="minorHAnsi" w:eastAsia="Arial" w:hAnsiTheme="minorHAnsi" w:cstheme="minorHAnsi"/>
                <w:spacing w:val="-1"/>
                <w:sz w:val="20"/>
                <w:szCs w:val="20"/>
              </w:rPr>
              <w:t>N</w:t>
            </w:r>
            <w:r w:rsidRPr="00581C6C">
              <w:rPr>
                <w:rFonts w:asciiTheme="minorHAnsi" w:eastAsia="Arial" w:hAnsiTheme="minorHAnsi" w:cstheme="minorHAnsi"/>
                <w:sz w:val="20"/>
                <w:szCs w:val="20"/>
              </w:rPr>
              <w:t>as</w:t>
            </w:r>
            <w:r w:rsidRPr="00581C6C">
              <w:rPr>
                <w:rFonts w:asciiTheme="minorHAnsi" w:eastAsia="Arial" w:hAnsiTheme="minorHAnsi" w:cstheme="minorHAnsi"/>
                <w:spacing w:val="-1"/>
                <w:sz w:val="20"/>
                <w:szCs w:val="20"/>
              </w:rPr>
              <w:t>l</w:t>
            </w:r>
            <w:r>
              <w:rPr>
                <w:rFonts w:asciiTheme="minorHAnsi" w:eastAsia="Arial" w:hAnsiTheme="minorHAnsi" w:cstheme="minorHAnsi"/>
                <w:sz w:val="20"/>
                <w:szCs w:val="20"/>
              </w:rPr>
              <w:t xml:space="preserve">ov </w:t>
            </w:r>
            <w:r w:rsidRPr="00581C6C">
              <w:rPr>
                <w:rFonts w:asciiTheme="minorHAnsi" w:eastAsia="Arial" w:hAnsiTheme="minorHAnsi" w:cstheme="minorHAnsi"/>
                <w:sz w:val="20"/>
                <w:szCs w:val="20"/>
              </w:rPr>
              <w:t>s</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z w:val="20"/>
                <w:szCs w:val="20"/>
              </w:rPr>
              <w:t>a</w:t>
            </w:r>
            <w:r w:rsidRPr="00581C6C">
              <w:rPr>
                <w:rFonts w:asciiTheme="minorHAnsi" w:eastAsia="Arial" w:hAnsiTheme="minorHAnsi" w:cstheme="minorHAnsi"/>
                <w:spacing w:val="-1"/>
                <w:sz w:val="20"/>
                <w:szCs w:val="20"/>
              </w:rPr>
              <w:t>l</w:t>
            </w:r>
            <w:r w:rsidRPr="00581C6C">
              <w:rPr>
                <w:rFonts w:asciiTheme="minorHAnsi" w:eastAsia="Arial" w:hAnsiTheme="minorHAnsi" w:cstheme="minorHAnsi"/>
                <w:sz w:val="20"/>
                <w:szCs w:val="20"/>
              </w:rPr>
              <w:t>n</w:t>
            </w:r>
            <w:r w:rsidRPr="00581C6C">
              <w:rPr>
                <w:rFonts w:asciiTheme="minorHAnsi" w:eastAsia="Arial" w:hAnsiTheme="minorHAnsi" w:cstheme="minorHAnsi"/>
                <w:spacing w:val="-1"/>
                <w:sz w:val="20"/>
                <w:szCs w:val="20"/>
              </w:rPr>
              <w:t>e</w:t>
            </w:r>
            <w:r w:rsidRPr="00581C6C">
              <w:rPr>
                <w:rFonts w:asciiTheme="minorHAnsi" w:eastAsia="Arial" w:hAnsiTheme="minorHAnsi" w:cstheme="minorHAnsi"/>
                <w:spacing w:val="2"/>
                <w:sz w:val="20"/>
                <w:szCs w:val="20"/>
              </w:rPr>
              <w:t>g</w:t>
            </w:r>
            <w:r w:rsidRPr="00581C6C">
              <w:rPr>
                <w:rFonts w:asciiTheme="minorHAnsi" w:eastAsia="Arial" w:hAnsiTheme="minorHAnsi" w:cstheme="minorHAnsi"/>
                <w:sz w:val="20"/>
                <w:szCs w:val="20"/>
              </w:rPr>
              <w:t>a/</w:t>
            </w:r>
            <w:r w:rsidRPr="00581C6C">
              <w:rPr>
                <w:rFonts w:asciiTheme="minorHAnsi" w:eastAsia="Arial" w:hAnsiTheme="minorHAnsi" w:cstheme="minorHAnsi"/>
                <w:spacing w:val="-2"/>
                <w:sz w:val="20"/>
                <w:szCs w:val="20"/>
              </w:rPr>
              <w:t>z</w:t>
            </w:r>
            <w:r w:rsidRPr="00581C6C">
              <w:rPr>
                <w:rFonts w:asciiTheme="minorHAnsi" w:eastAsia="Arial" w:hAnsiTheme="minorHAnsi" w:cstheme="minorHAnsi"/>
                <w:sz w:val="20"/>
                <w:szCs w:val="20"/>
              </w:rPr>
              <w:t>ač</w:t>
            </w:r>
            <w:r w:rsidRPr="00581C6C">
              <w:rPr>
                <w:rFonts w:asciiTheme="minorHAnsi" w:eastAsia="Arial" w:hAnsiTheme="minorHAnsi" w:cstheme="minorHAnsi"/>
                <w:spacing w:val="-1"/>
                <w:sz w:val="20"/>
                <w:szCs w:val="20"/>
              </w:rPr>
              <w:t>a</w:t>
            </w:r>
            <w:r w:rsidRPr="00581C6C">
              <w:rPr>
                <w:rFonts w:asciiTheme="minorHAnsi" w:eastAsia="Arial" w:hAnsiTheme="minorHAnsi" w:cstheme="minorHAnsi"/>
                <w:spacing w:val="-2"/>
                <w:sz w:val="20"/>
                <w:szCs w:val="20"/>
              </w:rPr>
              <w:t>s</w:t>
            </w:r>
            <w:r w:rsidRPr="00581C6C">
              <w:rPr>
                <w:rFonts w:asciiTheme="minorHAnsi" w:eastAsia="Arial" w:hAnsiTheme="minorHAnsi" w:cstheme="minorHAnsi"/>
                <w:sz w:val="20"/>
                <w:szCs w:val="20"/>
              </w:rPr>
              <w:t>n</w:t>
            </w:r>
            <w:r w:rsidRPr="00581C6C">
              <w:rPr>
                <w:rFonts w:asciiTheme="minorHAnsi" w:eastAsia="Arial" w:hAnsiTheme="minorHAnsi" w:cstheme="minorHAnsi"/>
                <w:spacing w:val="-1"/>
                <w:sz w:val="20"/>
                <w:szCs w:val="20"/>
              </w:rPr>
              <w:t>e</w:t>
            </w:r>
            <w:r w:rsidRPr="00581C6C">
              <w:rPr>
                <w:rFonts w:asciiTheme="minorHAnsi" w:eastAsia="Arial" w:hAnsiTheme="minorHAnsi" w:cstheme="minorHAnsi"/>
                <w:spacing w:val="2"/>
                <w:sz w:val="20"/>
                <w:szCs w:val="20"/>
              </w:rPr>
              <w:t>g</w:t>
            </w:r>
            <w:r w:rsidRPr="00581C6C">
              <w:rPr>
                <w:rFonts w:asciiTheme="minorHAnsi" w:eastAsia="Arial" w:hAnsiTheme="minorHAnsi" w:cstheme="minorHAnsi"/>
                <w:sz w:val="20"/>
                <w:szCs w:val="20"/>
              </w:rPr>
              <w:t>a preb</w:t>
            </w:r>
            <w:r w:rsidRPr="00581C6C">
              <w:rPr>
                <w:rFonts w:asciiTheme="minorHAnsi" w:eastAsia="Arial" w:hAnsiTheme="minorHAnsi" w:cstheme="minorHAnsi"/>
                <w:spacing w:val="-1"/>
                <w:sz w:val="20"/>
                <w:szCs w:val="20"/>
              </w:rPr>
              <w:t>i</w:t>
            </w:r>
            <w:r w:rsidRPr="00581C6C">
              <w:rPr>
                <w:rFonts w:asciiTheme="minorHAnsi" w:eastAsia="Arial" w:hAnsiTheme="minorHAnsi" w:cstheme="minorHAnsi"/>
                <w:spacing w:val="-2"/>
                <w:sz w:val="20"/>
                <w:szCs w:val="20"/>
              </w:rPr>
              <w:t>v</w:t>
            </w:r>
            <w:r w:rsidRPr="00581C6C">
              <w:rPr>
                <w:rFonts w:asciiTheme="minorHAnsi" w:eastAsia="Arial" w:hAnsiTheme="minorHAnsi" w:cstheme="minorHAnsi"/>
                <w:sz w:val="20"/>
                <w:szCs w:val="20"/>
              </w:rPr>
              <w:t>a</w:t>
            </w:r>
            <w:r w:rsidRPr="00581C6C">
              <w:rPr>
                <w:rFonts w:asciiTheme="minorHAnsi" w:eastAsia="Arial" w:hAnsiTheme="minorHAnsi" w:cstheme="minorHAnsi"/>
                <w:spacing w:val="-1"/>
                <w:sz w:val="20"/>
                <w:szCs w:val="20"/>
              </w:rPr>
              <w:t>li</w:t>
            </w:r>
            <w:r w:rsidRPr="00581C6C">
              <w:rPr>
                <w:rFonts w:asciiTheme="minorHAnsi" w:eastAsia="Arial" w:hAnsiTheme="minorHAnsi" w:cstheme="minorHAnsi"/>
                <w:sz w:val="20"/>
                <w:szCs w:val="20"/>
              </w:rPr>
              <w:t>šča</w:t>
            </w:r>
            <w:r w:rsidRPr="00581C6C">
              <w:rPr>
                <w:rFonts w:asciiTheme="minorHAnsi" w:eastAsia="Arial" w:hAnsiTheme="minorHAnsi" w:cstheme="minorHAnsi"/>
                <w:spacing w:val="41"/>
                <w:sz w:val="20"/>
                <w:szCs w:val="20"/>
              </w:rPr>
              <w:t xml:space="preserve"> </w:t>
            </w:r>
            <w:r w:rsidRPr="00581C6C">
              <w:rPr>
                <w:rFonts w:asciiTheme="minorHAnsi" w:eastAsia="Arial" w:hAnsiTheme="minorHAnsi" w:cstheme="minorHAnsi"/>
                <w:spacing w:val="1"/>
                <w:sz w:val="20"/>
                <w:szCs w:val="20"/>
              </w:rPr>
              <w:t>(</w:t>
            </w:r>
            <w:r w:rsidRPr="00581C6C">
              <w:rPr>
                <w:rFonts w:asciiTheme="minorHAnsi" w:eastAsia="Arial" w:hAnsiTheme="minorHAnsi" w:cstheme="minorHAnsi"/>
                <w:sz w:val="20"/>
                <w:szCs w:val="20"/>
              </w:rPr>
              <w:t>u</w:t>
            </w:r>
            <w:r w:rsidRPr="00581C6C">
              <w:rPr>
                <w:rFonts w:asciiTheme="minorHAnsi" w:eastAsia="Arial" w:hAnsiTheme="minorHAnsi" w:cstheme="minorHAnsi"/>
                <w:spacing w:val="-1"/>
                <w:sz w:val="20"/>
                <w:szCs w:val="20"/>
              </w:rPr>
              <w:t>li</w:t>
            </w:r>
            <w:r w:rsidRPr="00581C6C">
              <w:rPr>
                <w:rFonts w:asciiTheme="minorHAnsi" w:eastAsia="Arial" w:hAnsiTheme="minorHAnsi" w:cstheme="minorHAnsi"/>
                <w:sz w:val="20"/>
                <w:szCs w:val="20"/>
              </w:rPr>
              <w:t>ca,</w:t>
            </w:r>
            <w:r w:rsidRPr="00581C6C">
              <w:rPr>
                <w:rFonts w:asciiTheme="minorHAnsi" w:eastAsia="Arial" w:hAnsiTheme="minorHAnsi" w:cstheme="minorHAnsi"/>
                <w:spacing w:val="42"/>
                <w:sz w:val="20"/>
                <w:szCs w:val="20"/>
              </w:rPr>
              <w:t xml:space="preserve"> </w:t>
            </w:r>
            <w:r w:rsidRPr="00581C6C">
              <w:rPr>
                <w:rFonts w:asciiTheme="minorHAnsi" w:eastAsia="Arial" w:hAnsiTheme="minorHAnsi" w:cstheme="minorHAnsi"/>
                <w:sz w:val="20"/>
                <w:szCs w:val="20"/>
              </w:rPr>
              <w:t>h</w:t>
            </w:r>
            <w:r w:rsidRPr="00581C6C">
              <w:rPr>
                <w:rFonts w:asciiTheme="minorHAnsi" w:eastAsia="Arial" w:hAnsiTheme="minorHAnsi" w:cstheme="minorHAnsi"/>
                <w:spacing w:val="-1"/>
                <w:sz w:val="20"/>
                <w:szCs w:val="20"/>
              </w:rPr>
              <w:t>i</w:t>
            </w:r>
            <w:r w:rsidRPr="00581C6C">
              <w:rPr>
                <w:rFonts w:asciiTheme="minorHAnsi" w:eastAsia="Arial" w:hAnsiTheme="minorHAnsi" w:cstheme="minorHAnsi"/>
                <w:sz w:val="20"/>
                <w:szCs w:val="20"/>
              </w:rPr>
              <w:t>š</w:t>
            </w:r>
            <w:r w:rsidRPr="00581C6C">
              <w:rPr>
                <w:rFonts w:asciiTheme="minorHAnsi" w:eastAsia="Arial" w:hAnsiTheme="minorHAnsi" w:cstheme="minorHAnsi"/>
                <w:spacing w:val="2"/>
                <w:sz w:val="20"/>
                <w:szCs w:val="20"/>
              </w:rPr>
              <w:t>n</w:t>
            </w:r>
            <w:r w:rsidRPr="00581C6C">
              <w:rPr>
                <w:rFonts w:asciiTheme="minorHAnsi" w:eastAsia="Arial" w:hAnsiTheme="minorHAnsi" w:cstheme="minorHAnsi"/>
                <w:sz w:val="20"/>
                <w:szCs w:val="20"/>
              </w:rPr>
              <w:t>a</w:t>
            </w:r>
            <w:r w:rsidRPr="00581C6C">
              <w:rPr>
                <w:rFonts w:asciiTheme="minorHAnsi" w:eastAsia="Arial" w:hAnsiTheme="minorHAnsi" w:cstheme="minorHAnsi"/>
                <w:spacing w:val="41"/>
                <w:sz w:val="20"/>
                <w:szCs w:val="20"/>
              </w:rPr>
              <w:t xml:space="preserve"> </w:t>
            </w:r>
            <w:r w:rsidRPr="00581C6C">
              <w:rPr>
                <w:rFonts w:asciiTheme="minorHAnsi" w:eastAsia="Arial" w:hAnsiTheme="minorHAnsi" w:cstheme="minorHAnsi"/>
                <w:sz w:val="20"/>
                <w:szCs w:val="20"/>
              </w:rPr>
              <w:t>š</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pacing w:val="-1"/>
                <w:sz w:val="20"/>
                <w:szCs w:val="20"/>
              </w:rPr>
              <w:t>.</w:t>
            </w:r>
            <w:r w:rsidRPr="00581C6C">
              <w:rPr>
                <w:rFonts w:asciiTheme="minorHAnsi" w:eastAsia="Arial" w:hAnsiTheme="minorHAnsi" w:cstheme="minorHAnsi"/>
                <w:sz w:val="20"/>
                <w:szCs w:val="20"/>
              </w:rPr>
              <w:t>,</w:t>
            </w:r>
          </w:p>
          <w:p w:rsidR="00745E13" w:rsidRPr="00581C6C" w:rsidRDefault="00745E13" w:rsidP="004A2687">
            <w:pPr>
              <w:ind w:left="64" w:right="-20"/>
              <w:rPr>
                <w:rFonts w:asciiTheme="minorHAnsi" w:eastAsia="Arial" w:hAnsiTheme="minorHAnsi" w:cstheme="minorHAnsi"/>
                <w:sz w:val="20"/>
                <w:szCs w:val="20"/>
              </w:rPr>
            </w:pPr>
            <w:r w:rsidRPr="00581C6C">
              <w:rPr>
                <w:rFonts w:asciiTheme="minorHAnsi" w:eastAsia="Arial" w:hAnsiTheme="minorHAnsi" w:cstheme="minorHAnsi"/>
                <w:sz w:val="20"/>
                <w:szCs w:val="20"/>
              </w:rPr>
              <w:t>p</w:t>
            </w:r>
            <w:r w:rsidRPr="00581C6C">
              <w:rPr>
                <w:rFonts w:asciiTheme="minorHAnsi" w:eastAsia="Arial" w:hAnsiTheme="minorHAnsi" w:cstheme="minorHAnsi"/>
                <w:spacing w:val="-1"/>
                <w:sz w:val="20"/>
                <w:szCs w:val="20"/>
              </w:rPr>
              <w:t>o</w:t>
            </w:r>
            <w:r w:rsidRPr="00581C6C">
              <w:rPr>
                <w:rFonts w:asciiTheme="minorHAnsi" w:eastAsia="Arial" w:hAnsiTheme="minorHAnsi" w:cstheme="minorHAnsi"/>
                <w:sz w:val="20"/>
                <w:szCs w:val="20"/>
              </w:rPr>
              <w:t>š</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z w:val="20"/>
                <w:szCs w:val="20"/>
              </w:rPr>
              <w:t>a in p</w:t>
            </w:r>
            <w:r w:rsidRPr="00581C6C">
              <w:rPr>
                <w:rFonts w:asciiTheme="minorHAnsi" w:eastAsia="Arial" w:hAnsiTheme="minorHAnsi" w:cstheme="minorHAnsi"/>
                <w:spacing w:val="-3"/>
                <w:sz w:val="20"/>
                <w:szCs w:val="20"/>
              </w:rPr>
              <w:t>o</w:t>
            </w:r>
            <w:r w:rsidRPr="00581C6C">
              <w:rPr>
                <w:rFonts w:asciiTheme="minorHAnsi" w:eastAsia="Arial" w:hAnsiTheme="minorHAnsi" w:cstheme="minorHAnsi"/>
                <w:sz w:val="20"/>
                <w:szCs w:val="20"/>
              </w:rPr>
              <w:t>š</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z w:val="20"/>
                <w:szCs w:val="20"/>
              </w:rPr>
              <w:t>na</w:t>
            </w:r>
            <w:r w:rsidRPr="00581C6C">
              <w:rPr>
                <w:rFonts w:asciiTheme="minorHAnsi" w:eastAsia="Arial" w:hAnsiTheme="minorHAnsi" w:cstheme="minorHAnsi"/>
                <w:spacing w:val="-2"/>
                <w:sz w:val="20"/>
                <w:szCs w:val="20"/>
              </w:rPr>
              <w:t xml:space="preserve"> </w:t>
            </w:r>
            <w:r w:rsidRPr="00581C6C">
              <w:rPr>
                <w:rFonts w:asciiTheme="minorHAnsi" w:eastAsia="Arial" w:hAnsiTheme="minorHAnsi" w:cstheme="minorHAnsi"/>
                <w:sz w:val="20"/>
                <w:szCs w:val="20"/>
              </w:rPr>
              <w:t>š</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z w:val="20"/>
                <w:szCs w:val="20"/>
              </w:rPr>
              <w:t>e</w:t>
            </w:r>
            <w:r w:rsidRPr="00581C6C">
              <w:rPr>
                <w:rFonts w:asciiTheme="minorHAnsi" w:eastAsia="Arial" w:hAnsiTheme="minorHAnsi" w:cstheme="minorHAnsi"/>
                <w:spacing w:val="-3"/>
                <w:sz w:val="20"/>
                <w:szCs w:val="20"/>
              </w:rPr>
              <w:t>v</w:t>
            </w:r>
            <w:r w:rsidRPr="00581C6C">
              <w:rPr>
                <w:rFonts w:asciiTheme="minorHAnsi" w:eastAsia="Arial" w:hAnsiTheme="minorHAnsi" w:cstheme="minorHAnsi"/>
                <w:spacing w:val="-1"/>
                <w:sz w:val="20"/>
                <w:szCs w:val="20"/>
              </w:rPr>
              <w:t>il</w:t>
            </w:r>
            <w:r w:rsidRPr="00581C6C">
              <w:rPr>
                <w:rFonts w:asciiTheme="minorHAnsi" w:eastAsia="Arial" w:hAnsiTheme="minorHAnsi" w:cstheme="minorHAnsi"/>
                <w:spacing w:val="2"/>
                <w:sz w:val="20"/>
                <w:szCs w:val="20"/>
              </w:rPr>
              <w:t>k</w:t>
            </w:r>
            <w:r w:rsidRPr="00581C6C">
              <w:rPr>
                <w:rFonts w:asciiTheme="minorHAnsi" w:eastAsia="Arial" w:hAnsiTheme="minorHAnsi" w:cstheme="minorHAnsi"/>
                <w:sz w:val="20"/>
                <w:szCs w:val="20"/>
              </w:rPr>
              <w:t>a</w:t>
            </w:r>
          </w:p>
        </w:tc>
        <w:tc>
          <w:tcPr>
            <w:tcW w:w="5221" w:type="dxa"/>
          </w:tcPr>
          <w:p w:rsidR="00745E13" w:rsidRPr="00581C6C" w:rsidRDefault="00745E13" w:rsidP="004A2687">
            <w:pPr>
              <w:rPr>
                <w:rFonts w:asciiTheme="minorHAnsi" w:hAnsiTheme="minorHAnsi" w:cstheme="minorHAnsi"/>
                <w:sz w:val="20"/>
                <w:szCs w:val="20"/>
              </w:rPr>
            </w:pPr>
          </w:p>
        </w:tc>
      </w:tr>
      <w:tr w:rsidR="00745E13" w:rsidTr="00745E13">
        <w:trPr>
          <w:trHeight w:hRule="exact" w:val="264"/>
        </w:trPr>
        <w:tc>
          <w:tcPr>
            <w:tcW w:w="799" w:type="dxa"/>
            <w:vMerge/>
          </w:tcPr>
          <w:p w:rsidR="00745E13" w:rsidRPr="00581C6C" w:rsidRDefault="00745E13" w:rsidP="004A2687">
            <w:pPr>
              <w:spacing w:line="276" w:lineRule="auto"/>
              <w:rPr>
                <w:rFonts w:asciiTheme="minorHAnsi" w:hAnsiTheme="minorHAnsi" w:cstheme="minorHAnsi"/>
                <w:sz w:val="20"/>
                <w:szCs w:val="20"/>
              </w:rPr>
            </w:pPr>
          </w:p>
        </w:tc>
        <w:tc>
          <w:tcPr>
            <w:tcW w:w="3089" w:type="dxa"/>
          </w:tcPr>
          <w:p w:rsidR="00745E13" w:rsidRPr="00581C6C" w:rsidRDefault="00745E13" w:rsidP="004A2687">
            <w:pPr>
              <w:ind w:left="64" w:right="-20"/>
              <w:rPr>
                <w:rFonts w:asciiTheme="minorHAnsi" w:eastAsia="Arial" w:hAnsiTheme="minorHAnsi" w:cstheme="minorHAnsi"/>
                <w:sz w:val="20"/>
                <w:szCs w:val="20"/>
              </w:rPr>
            </w:pPr>
            <w:r w:rsidRPr="00581C6C">
              <w:rPr>
                <w:rFonts w:asciiTheme="minorHAnsi" w:eastAsia="Arial" w:hAnsiTheme="minorHAnsi" w:cstheme="minorHAnsi"/>
                <w:spacing w:val="-1"/>
                <w:sz w:val="20"/>
                <w:szCs w:val="20"/>
              </w:rPr>
              <w:t>D</w:t>
            </w:r>
            <w:r w:rsidRPr="00581C6C">
              <w:rPr>
                <w:rFonts w:asciiTheme="minorHAnsi" w:eastAsia="Arial" w:hAnsiTheme="minorHAnsi" w:cstheme="minorHAnsi"/>
                <w:sz w:val="20"/>
                <w:szCs w:val="20"/>
              </w:rPr>
              <w:t>atu</w:t>
            </w:r>
            <w:r w:rsidRPr="00581C6C">
              <w:rPr>
                <w:rFonts w:asciiTheme="minorHAnsi" w:eastAsia="Arial" w:hAnsiTheme="minorHAnsi" w:cstheme="minorHAnsi"/>
                <w:spacing w:val="-1"/>
                <w:sz w:val="20"/>
                <w:szCs w:val="20"/>
              </w:rPr>
              <w:t>m</w:t>
            </w:r>
            <w:r w:rsidRPr="00581C6C">
              <w:rPr>
                <w:rFonts w:asciiTheme="minorHAnsi" w:eastAsia="Arial" w:hAnsiTheme="minorHAnsi" w:cstheme="minorHAnsi"/>
                <w:sz w:val="20"/>
                <w:szCs w:val="20"/>
              </w:rPr>
              <w:t>, k</w:t>
            </w:r>
            <w:r w:rsidRPr="00581C6C">
              <w:rPr>
                <w:rFonts w:asciiTheme="minorHAnsi" w:eastAsia="Arial" w:hAnsiTheme="minorHAnsi" w:cstheme="minorHAnsi"/>
                <w:spacing w:val="1"/>
                <w:sz w:val="20"/>
                <w:szCs w:val="20"/>
              </w:rPr>
              <w:t>r</w:t>
            </w:r>
            <w:r w:rsidRPr="00581C6C">
              <w:rPr>
                <w:rFonts w:asciiTheme="minorHAnsi" w:eastAsia="Arial" w:hAnsiTheme="minorHAnsi" w:cstheme="minorHAnsi"/>
                <w:sz w:val="20"/>
                <w:szCs w:val="20"/>
              </w:rPr>
              <w:t xml:space="preserve">aj </w:t>
            </w:r>
            <w:r w:rsidRPr="00581C6C">
              <w:rPr>
                <w:rFonts w:asciiTheme="minorHAnsi" w:eastAsia="Arial" w:hAnsiTheme="minorHAnsi" w:cstheme="minorHAnsi"/>
                <w:spacing w:val="-1"/>
                <w:sz w:val="20"/>
                <w:szCs w:val="20"/>
              </w:rPr>
              <w:t>i</w:t>
            </w:r>
            <w:r w:rsidRPr="00581C6C">
              <w:rPr>
                <w:rFonts w:asciiTheme="minorHAnsi" w:eastAsia="Arial" w:hAnsiTheme="minorHAnsi" w:cstheme="minorHAnsi"/>
                <w:sz w:val="20"/>
                <w:szCs w:val="20"/>
              </w:rPr>
              <w:t xml:space="preserve">n </w:t>
            </w:r>
            <w:r w:rsidRPr="00581C6C">
              <w:rPr>
                <w:rFonts w:asciiTheme="minorHAnsi" w:eastAsia="Arial" w:hAnsiTheme="minorHAnsi" w:cstheme="minorHAnsi"/>
                <w:spacing w:val="-2"/>
                <w:sz w:val="20"/>
                <w:szCs w:val="20"/>
              </w:rPr>
              <w:t>d</w:t>
            </w:r>
            <w:r w:rsidRPr="00581C6C">
              <w:rPr>
                <w:rFonts w:asciiTheme="minorHAnsi" w:eastAsia="Arial" w:hAnsiTheme="minorHAnsi" w:cstheme="minorHAnsi"/>
                <w:spacing w:val="1"/>
                <w:sz w:val="20"/>
                <w:szCs w:val="20"/>
              </w:rPr>
              <w:t>r</w:t>
            </w:r>
            <w:r w:rsidRPr="00581C6C">
              <w:rPr>
                <w:rFonts w:asciiTheme="minorHAnsi" w:eastAsia="Arial" w:hAnsiTheme="minorHAnsi" w:cstheme="minorHAnsi"/>
                <w:spacing w:val="-2"/>
                <w:sz w:val="20"/>
                <w:szCs w:val="20"/>
              </w:rPr>
              <w:t>ž</w:t>
            </w:r>
            <w:r w:rsidRPr="00581C6C">
              <w:rPr>
                <w:rFonts w:asciiTheme="minorHAnsi" w:eastAsia="Arial" w:hAnsiTheme="minorHAnsi" w:cstheme="minorHAnsi"/>
                <w:sz w:val="20"/>
                <w:szCs w:val="20"/>
              </w:rPr>
              <w:t>a</w:t>
            </w:r>
            <w:r w:rsidRPr="00581C6C">
              <w:rPr>
                <w:rFonts w:asciiTheme="minorHAnsi" w:eastAsia="Arial" w:hAnsiTheme="minorHAnsi" w:cstheme="minorHAnsi"/>
                <w:spacing w:val="-3"/>
                <w:sz w:val="20"/>
                <w:szCs w:val="20"/>
              </w:rPr>
              <w:t>v</w:t>
            </w:r>
            <w:r w:rsidRPr="00581C6C">
              <w:rPr>
                <w:rFonts w:asciiTheme="minorHAnsi" w:eastAsia="Arial" w:hAnsiTheme="minorHAnsi" w:cstheme="minorHAnsi"/>
                <w:sz w:val="20"/>
                <w:szCs w:val="20"/>
              </w:rPr>
              <w:t xml:space="preserve">a </w:t>
            </w:r>
            <w:r w:rsidRPr="00581C6C">
              <w:rPr>
                <w:rFonts w:asciiTheme="minorHAnsi" w:eastAsia="Arial" w:hAnsiTheme="minorHAnsi" w:cstheme="minorHAnsi"/>
                <w:spacing w:val="1"/>
                <w:sz w:val="20"/>
                <w:szCs w:val="20"/>
              </w:rPr>
              <w:t>r</w:t>
            </w:r>
            <w:r w:rsidRPr="00581C6C">
              <w:rPr>
                <w:rFonts w:asciiTheme="minorHAnsi" w:eastAsia="Arial" w:hAnsiTheme="minorHAnsi" w:cstheme="minorHAnsi"/>
                <w:sz w:val="20"/>
                <w:szCs w:val="20"/>
              </w:rPr>
              <w:t>o</w:t>
            </w:r>
            <w:r w:rsidRPr="00581C6C">
              <w:rPr>
                <w:rFonts w:asciiTheme="minorHAnsi" w:eastAsia="Arial" w:hAnsiTheme="minorHAnsi" w:cstheme="minorHAnsi"/>
                <w:spacing w:val="-1"/>
                <w:sz w:val="20"/>
                <w:szCs w:val="20"/>
              </w:rPr>
              <w:t>j</w:t>
            </w:r>
            <w:r w:rsidRPr="00581C6C">
              <w:rPr>
                <w:rFonts w:asciiTheme="minorHAnsi" w:eastAsia="Arial" w:hAnsiTheme="minorHAnsi" w:cstheme="minorHAnsi"/>
                <w:sz w:val="20"/>
                <w:szCs w:val="20"/>
              </w:rPr>
              <w:t>s</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pacing w:val="-2"/>
                <w:sz w:val="20"/>
                <w:szCs w:val="20"/>
              </w:rPr>
              <w:t>v</w:t>
            </w:r>
            <w:r w:rsidRPr="00581C6C">
              <w:rPr>
                <w:rFonts w:asciiTheme="minorHAnsi" w:eastAsia="Arial" w:hAnsiTheme="minorHAnsi" w:cstheme="minorHAnsi"/>
                <w:sz w:val="20"/>
                <w:szCs w:val="20"/>
              </w:rPr>
              <w:t>a</w:t>
            </w:r>
          </w:p>
        </w:tc>
        <w:tc>
          <w:tcPr>
            <w:tcW w:w="5221" w:type="dxa"/>
          </w:tcPr>
          <w:p w:rsidR="00745E13" w:rsidRPr="00581C6C" w:rsidRDefault="00745E13" w:rsidP="004A2687">
            <w:pPr>
              <w:rPr>
                <w:rFonts w:asciiTheme="minorHAnsi" w:hAnsiTheme="minorHAnsi" w:cstheme="minorHAnsi"/>
                <w:sz w:val="20"/>
                <w:szCs w:val="20"/>
              </w:rPr>
            </w:pPr>
          </w:p>
        </w:tc>
      </w:tr>
      <w:tr w:rsidR="00745E13" w:rsidTr="00745E13">
        <w:trPr>
          <w:trHeight w:hRule="exact" w:val="262"/>
        </w:trPr>
        <w:tc>
          <w:tcPr>
            <w:tcW w:w="799" w:type="dxa"/>
            <w:vMerge/>
          </w:tcPr>
          <w:p w:rsidR="00745E13" w:rsidRPr="00581C6C" w:rsidRDefault="00745E13" w:rsidP="004A2687">
            <w:pPr>
              <w:spacing w:line="276" w:lineRule="auto"/>
              <w:rPr>
                <w:rFonts w:asciiTheme="minorHAnsi" w:hAnsiTheme="minorHAnsi" w:cstheme="minorHAnsi"/>
                <w:sz w:val="20"/>
                <w:szCs w:val="20"/>
              </w:rPr>
            </w:pPr>
          </w:p>
        </w:tc>
        <w:tc>
          <w:tcPr>
            <w:tcW w:w="3089" w:type="dxa"/>
          </w:tcPr>
          <w:p w:rsidR="00745E13" w:rsidRPr="00581C6C" w:rsidRDefault="00745E13" w:rsidP="004A2687">
            <w:pPr>
              <w:ind w:left="64" w:right="-20"/>
              <w:rPr>
                <w:rFonts w:asciiTheme="minorHAnsi" w:eastAsia="Arial" w:hAnsiTheme="minorHAnsi" w:cstheme="minorHAnsi"/>
                <w:sz w:val="20"/>
                <w:szCs w:val="20"/>
              </w:rPr>
            </w:pPr>
            <w:r w:rsidRPr="00581C6C">
              <w:rPr>
                <w:rFonts w:asciiTheme="minorHAnsi" w:eastAsia="Arial" w:hAnsiTheme="minorHAnsi" w:cstheme="minorHAnsi"/>
                <w:spacing w:val="1"/>
                <w:sz w:val="20"/>
                <w:szCs w:val="20"/>
              </w:rPr>
              <w:t>E</w:t>
            </w:r>
            <w:r w:rsidRPr="00581C6C">
              <w:rPr>
                <w:rFonts w:asciiTheme="minorHAnsi" w:eastAsia="Arial" w:hAnsiTheme="minorHAnsi" w:cstheme="minorHAnsi"/>
                <w:spacing w:val="-4"/>
                <w:sz w:val="20"/>
                <w:szCs w:val="20"/>
              </w:rPr>
              <w:t>M</w:t>
            </w:r>
            <w:r w:rsidRPr="00581C6C">
              <w:rPr>
                <w:rFonts w:asciiTheme="minorHAnsi" w:eastAsia="Arial" w:hAnsiTheme="minorHAnsi" w:cstheme="minorHAnsi"/>
                <w:spacing w:val="-1"/>
                <w:sz w:val="20"/>
                <w:szCs w:val="20"/>
              </w:rPr>
              <w:t>Š</w:t>
            </w:r>
            <w:r w:rsidRPr="00581C6C">
              <w:rPr>
                <w:rFonts w:asciiTheme="minorHAnsi" w:eastAsia="Arial" w:hAnsiTheme="minorHAnsi" w:cstheme="minorHAnsi"/>
                <w:sz w:val="20"/>
                <w:szCs w:val="20"/>
              </w:rPr>
              <w:t>O</w:t>
            </w:r>
          </w:p>
        </w:tc>
        <w:tc>
          <w:tcPr>
            <w:tcW w:w="5221" w:type="dxa"/>
          </w:tcPr>
          <w:p w:rsidR="00745E13" w:rsidRPr="00581C6C" w:rsidRDefault="00745E13" w:rsidP="004A2687">
            <w:pPr>
              <w:rPr>
                <w:rFonts w:asciiTheme="minorHAnsi" w:hAnsiTheme="minorHAnsi" w:cstheme="minorHAnsi"/>
                <w:sz w:val="20"/>
                <w:szCs w:val="20"/>
              </w:rPr>
            </w:pPr>
          </w:p>
        </w:tc>
      </w:tr>
    </w:tbl>
    <w:p w:rsidR="00581C6C" w:rsidRPr="00581C6C" w:rsidRDefault="00581C6C" w:rsidP="004A2687">
      <w:pPr>
        <w:tabs>
          <w:tab w:val="left" w:pos="9072"/>
        </w:tabs>
        <w:spacing w:before="32" w:line="276" w:lineRule="auto"/>
        <w:ind w:right="-20"/>
        <w:rPr>
          <w:rFonts w:asciiTheme="minorHAnsi" w:eastAsia="Arial" w:hAnsiTheme="minorHAnsi" w:cstheme="minorHAnsi"/>
          <w:sz w:val="20"/>
          <w:szCs w:val="20"/>
        </w:rPr>
      </w:pPr>
      <w:r w:rsidRPr="00581C6C">
        <w:rPr>
          <w:rFonts w:asciiTheme="minorHAnsi" w:eastAsia="Arial" w:hAnsiTheme="minorHAnsi" w:cstheme="minorHAnsi"/>
          <w:sz w:val="20"/>
          <w:szCs w:val="20"/>
        </w:rPr>
        <w:t>1.</w:t>
      </w:r>
      <w:r w:rsidRPr="00581C6C">
        <w:rPr>
          <w:rFonts w:asciiTheme="minorHAnsi" w:eastAsia="Arial" w:hAnsiTheme="minorHAnsi" w:cstheme="minorHAnsi"/>
          <w:spacing w:val="2"/>
          <w:sz w:val="20"/>
          <w:szCs w:val="20"/>
        </w:rPr>
        <w:t xml:space="preserve"> </w:t>
      </w:r>
      <w:r w:rsidRPr="00581C6C">
        <w:rPr>
          <w:rFonts w:asciiTheme="minorHAnsi" w:eastAsia="Arial" w:hAnsiTheme="minorHAnsi" w:cstheme="minorHAnsi"/>
          <w:spacing w:val="-1"/>
          <w:sz w:val="20"/>
          <w:szCs w:val="20"/>
        </w:rPr>
        <w:t>P</w:t>
      </w:r>
      <w:r w:rsidRPr="00581C6C">
        <w:rPr>
          <w:rFonts w:asciiTheme="minorHAnsi" w:eastAsia="Arial" w:hAnsiTheme="minorHAnsi" w:cstheme="minorHAnsi"/>
          <w:sz w:val="20"/>
          <w:szCs w:val="20"/>
        </w:rPr>
        <w:t>o</w:t>
      </w:r>
      <w:r w:rsidRPr="00581C6C">
        <w:rPr>
          <w:rFonts w:asciiTheme="minorHAnsi" w:eastAsia="Arial" w:hAnsiTheme="minorHAnsi" w:cstheme="minorHAnsi"/>
          <w:spacing w:val="-1"/>
          <w:sz w:val="20"/>
          <w:szCs w:val="20"/>
        </w:rPr>
        <w:t>d</w:t>
      </w:r>
      <w:r w:rsidRPr="00581C6C">
        <w:rPr>
          <w:rFonts w:asciiTheme="minorHAnsi" w:eastAsia="Arial" w:hAnsiTheme="minorHAnsi" w:cstheme="minorHAnsi"/>
          <w:sz w:val="20"/>
          <w:szCs w:val="20"/>
        </w:rPr>
        <w:t>p</w:t>
      </w:r>
      <w:r w:rsidRPr="00581C6C">
        <w:rPr>
          <w:rFonts w:asciiTheme="minorHAnsi" w:eastAsia="Arial" w:hAnsiTheme="minorHAnsi" w:cstheme="minorHAnsi"/>
          <w:spacing w:val="-1"/>
          <w:sz w:val="20"/>
          <w:szCs w:val="20"/>
        </w:rPr>
        <w:t>i</w:t>
      </w:r>
      <w:r w:rsidRPr="00581C6C">
        <w:rPr>
          <w:rFonts w:asciiTheme="minorHAnsi" w:eastAsia="Arial" w:hAnsiTheme="minorHAnsi" w:cstheme="minorHAnsi"/>
          <w:sz w:val="20"/>
          <w:szCs w:val="20"/>
        </w:rPr>
        <w:t>s</w:t>
      </w:r>
      <w:r w:rsidRPr="00581C6C">
        <w:rPr>
          <w:rFonts w:asciiTheme="minorHAnsi" w:eastAsia="Arial" w:hAnsiTheme="minorHAnsi" w:cstheme="minorHAnsi"/>
          <w:spacing w:val="1"/>
          <w:sz w:val="20"/>
          <w:szCs w:val="20"/>
        </w:rPr>
        <w:t xml:space="preserve"> </w:t>
      </w:r>
      <w:r w:rsidRPr="00581C6C">
        <w:rPr>
          <w:rFonts w:asciiTheme="minorHAnsi" w:eastAsia="Arial" w:hAnsiTheme="minorHAnsi" w:cstheme="minorHAnsi"/>
          <w:spacing w:val="-3"/>
          <w:sz w:val="20"/>
          <w:szCs w:val="20"/>
        </w:rPr>
        <w:t>p</w:t>
      </w:r>
      <w:r w:rsidRPr="00581C6C">
        <w:rPr>
          <w:rFonts w:asciiTheme="minorHAnsi" w:eastAsia="Arial" w:hAnsiTheme="minorHAnsi" w:cstheme="minorHAnsi"/>
          <w:spacing w:val="1"/>
          <w:sz w:val="20"/>
          <w:szCs w:val="20"/>
        </w:rPr>
        <w:t>r</w:t>
      </w:r>
      <w:r w:rsidRPr="00581C6C">
        <w:rPr>
          <w:rFonts w:asciiTheme="minorHAnsi" w:eastAsia="Arial" w:hAnsiTheme="minorHAnsi" w:cstheme="minorHAnsi"/>
          <w:spacing w:val="-2"/>
          <w:sz w:val="20"/>
          <w:szCs w:val="20"/>
        </w:rPr>
        <w:t>v</w:t>
      </w:r>
      <w:r w:rsidRPr="00581C6C">
        <w:rPr>
          <w:rFonts w:asciiTheme="minorHAnsi" w:eastAsia="Arial" w:hAnsiTheme="minorHAnsi" w:cstheme="minorHAnsi"/>
          <w:sz w:val="20"/>
          <w:szCs w:val="20"/>
        </w:rPr>
        <w:t>e</w:t>
      </w:r>
      <w:r w:rsidRPr="00581C6C">
        <w:rPr>
          <w:rFonts w:asciiTheme="minorHAnsi" w:eastAsia="Arial" w:hAnsiTheme="minorHAnsi" w:cstheme="minorHAnsi"/>
          <w:spacing w:val="2"/>
          <w:sz w:val="20"/>
          <w:szCs w:val="20"/>
        </w:rPr>
        <w:t>g</w:t>
      </w:r>
      <w:r w:rsidRPr="00581C6C">
        <w:rPr>
          <w:rFonts w:asciiTheme="minorHAnsi" w:eastAsia="Arial" w:hAnsiTheme="minorHAnsi" w:cstheme="minorHAnsi"/>
          <w:sz w:val="20"/>
          <w:szCs w:val="20"/>
        </w:rPr>
        <w:t>a</w:t>
      </w:r>
      <w:r w:rsidRPr="00581C6C">
        <w:rPr>
          <w:rFonts w:asciiTheme="minorHAnsi" w:eastAsia="Arial" w:hAnsiTheme="minorHAnsi" w:cstheme="minorHAnsi"/>
          <w:spacing w:val="-2"/>
          <w:sz w:val="20"/>
          <w:szCs w:val="20"/>
        </w:rPr>
        <w:t xml:space="preserve"> z</w:t>
      </w:r>
      <w:r w:rsidRPr="00581C6C">
        <w:rPr>
          <w:rFonts w:asciiTheme="minorHAnsi" w:eastAsia="Arial" w:hAnsiTheme="minorHAnsi" w:cstheme="minorHAnsi"/>
          <w:sz w:val="20"/>
          <w:szCs w:val="20"/>
        </w:rPr>
        <w:t>a</w:t>
      </w:r>
      <w:r w:rsidRPr="00581C6C">
        <w:rPr>
          <w:rFonts w:asciiTheme="minorHAnsi" w:eastAsia="Arial" w:hAnsiTheme="minorHAnsi" w:cstheme="minorHAnsi"/>
          <w:spacing w:val="2"/>
          <w:sz w:val="20"/>
          <w:szCs w:val="20"/>
        </w:rPr>
        <w:t>k</w:t>
      </w:r>
      <w:r w:rsidRPr="00581C6C">
        <w:rPr>
          <w:rFonts w:asciiTheme="minorHAnsi" w:eastAsia="Arial" w:hAnsiTheme="minorHAnsi" w:cstheme="minorHAnsi"/>
          <w:sz w:val="20"/>
          <w:szCs w:val="20"/>
        </w:rPr>
        <w:t>o</w:t>
      </w:r>
      <w:r w:rsidRPr="00581C6C">
        <w:rPr>
          <w:rFonts w:asciiTheme="minorHAnsi" w:eastAsia="Arial" w:hAnsiTheme="minorHAnsi" w:cstheme="minorHAnsi"/>
          <w:spacing w:val="-1"/>
          <w:sz w:val="20"/>
          <w:szCs w:val="20"/>
        </w:rPr>
        <w:t>nit</w:t>
      </w:r>
      <w:r w:rsidRPr="00581C6C">
        <w:rPr>
          <w:rFonts w:asciiTheme="minorHAnsi" w:eastAsia="Arial" w:hAnsiTheme="minorHAnsi" w:cstheme="minorHAnsi"/>
          <w:sz w:val="20"/>
          <w:szCs w:val="20"/>
        </w:rPr>
        <w:t>e</w:t>
      </w:r>
      <w:r w:rsidRPr="00581C6C">
        <w:rPr>
          <w:rFonts w:asciiTheme="minorHAnsi" w:eastAsia="Arial" w:hAnsiTheme="minorHAnsi" w:cstheme="minorHAnsi"/>
          <w:spacing w:val="2"/>
          <w:sz w:val="20"/>
          <w:szCs w:val="20"/>
        </w:rPr>
        <w:t>g</w:t>
      </w:r>
      <w:r w:rsidRPr="00581C6C">
        <w:rPr>
          <w:rFonts w:asciiTheme="minorHAnsi" w:eastAsia="Arial" w:hAnsiTheme="minorHAnsi" w:cstheme="minorHAnsi"/>
          <w:sz w:val="20"/>
          <w:szCs w:val="20"/>
        </w:rPr>
        <w:t>a</w:t>
      </w:r>
      <w:r w:rsidRPr="00581C6C">
        <w:rPr>
          <w:rFonts w:asciiTheme="minorHAnsi" w:eastAsia="Arial" w:hAnsiTheme="minorHAnsi" w:cstheme="minorHAnsi"/>
          <w:spacing w:val="-2"/>
          <w:sz w:val="20"/>
          <w:szCs w:val="20"/>
        </w:rPr>
        <w:t xml:space="preserve"> z</w:t>
      </w:r>
      <w:r w:rsidRPr="00581C6C">
        <w:rPr>
          <w:rFonts w:asciiTheme="minorHAnsi" w:eastAsia="Arial" w:hAnsiTheme="minorHAnsi" w:cstheme="minorHAnsi"/>
          <w:sz w:val="20"/>
          <w:szCs w:val="20"/>
        </w:rPr>
        <w:t>astopn</w:t>
      </w:r>
      <w:r w:rsidRPr="00581C6C">
        <w:rPr>
          <w:rFonts w:asciiTheme="minorHAnsi" w:eastAsia="Arial" w:hAnsiTheme="minorHAnsi" w:cstheme="minorHAnsi"/>
          <w:spacing w:val="-2"/>
          <w:sz w:val="20"/>
          <w:szCs w:val="20"/>
        </w:rPr>
        <w:t>i</w:t>
      </w:r>
      <w:r w:rsidRPr="00581C6C">
        <w:rPr>
          <w:rFonts w:asciiTheme="minorHAnsi" w:eastAsia="Arial" w:hAnsiTheme="minorHAnsi" w:cstheme="minorHAnsi"/>
          <w:spacing w:val="2"/>
          <w:sz w:val="20"/>
          <w:szCs w:val="20"/>
        </w:rPr>
        <w:t>k</w:t>
      </w:r>
      <w:r w:rsidRPr="00581C6C">
        <w:rPr>
          <w:rFonts w:asciiTheme="minorHAnsi" w:eastAsia="Arial" w:hAnsiTheme="minorHAnsi" w:cstheme="minorHAnsi"/>
          <w:spacing w:val="-3"/>
          <w:sz w:val="20"/>
          <w:szCs w:val="20"/>
        </w:rPr>
        <w:t>a</w:t>
      </w:r>
      <w:r w:rsidRPr="00581C6C">
        <w:rPr>
          <w:rFonts w:asciiTheme="minorHAnsi" w:eastAsia="Arial" w:hAnsiTheme="minorHAnsi" w:cstheme="minorHAnsi"/>
          <w:spacing w:val="1"/>
          <w:sz w:val="20"/>
          <w:szCs w:val="20"/>
        </w:rPr>
        <w:t>:</w:t>
      </w:r>
      <w:r w:rsidRPr="00581C6C">
        <w:rPr>
          <w:rFonts w:asciiTheme="minorHAnsi" w:eastAsia="Arial" w:hAnsiTheme="minorHAnsi" w:cstheme="minorHAnsi"/>
          <w:sz w:val="20"/>
          <w:szCs w:val="20"/>
          <w:u w:val="single" w:color="000000"/>
        </w:rPr>
        <w:t xml:space="preserve"> </w:t>
      </w:r>
      <w:r w:rsidRPr="00581C6C">
        <w:rPr>
          <w:rFonts w:asciiTheme="minorHAnsi" w:eastAsia="Arial" w:hAnsiTheme="minorHAnsi" w:cstheme="minorHAnsi"/>
          <w:sz w:val="20"/>
          <w:szCs w:val="20"/>
          <w:u w:val="single" w:color="000000"/>
        </w:rPr>
        <w:tab/>
      </w:r>
    </w:p>
    <w:p w:rsidR="00581C6C" w:rsidRPr="00581C6C" w:rsidRDefault="00581C6C" w:rsidP="004A2687">
      <w:pPr>
        <w:tabs>
          <w:tab w:val="left" w:pos="9072"/>
        </w:tabs>
        <w:spacing w:before="1" w:line="276" w:lineRule="auto"/>
        <w:ind w:right="-20"/>
        <w:rPr>
          <w:rFonts w:asciiTheme="minorHAnsi" w:eastAsia="Arial" w:hAnsiTheme="minorHAnsi" w:cstheme="minorHAnsi"/>
          <w:sz w:val="20"/>
          <w:szCs w:val="20"/>
        </w:rPr>
      </w:pPr>
      <w:r w:rsidRPr="00581C6C">
        <w:rPr>
          <w:rFonts w:asciiTheme="minorHAnsi" w:eastAsia="Arial" w:hAnsiTheme="minorHAnsi" w:cstheme="minorHAnsi"/>
          <w:sz w:val="20"/>
          <w:szCs w:val="20"/>
        </w:rPr>
        <w:t>2.</w:t>
      </w:r>
      <w:r w:rsidRPr="00581C6C">
        <w:rPr>
          <w:rFonts w:asciiTheme="minorHAnsi" w:eastAsia="Arial" w:hAnsiTheme="minorHAnsi" w:cstheme="minorHAnsi"/>
          <w:spacing w:val="2"/>
          <w:sz w:val="20"/>
          <w:szCs w:val="20"/>
        </w:rPr>
        <w:t xml:space="preserve"> </w:t>
      </w:r>
      <w:r w:rsidRPr="00581C6C">
        <w:rPr>
          <w:rFonts w:asciiTheme="minorHAnsi" w:eastAsia="Arial" w:hAnsiTheme="minorHAnsi" w:cstheme="minorHAnsi"/>
          <w:spacing w:val="-1"/>
          <w:sz w:val="20"/>
          <w:szCs w:val="20"/>
        </w:rPr>
        <w:t>P</w:t>
      </w:r>
      <w:r w:rsidRPr="00581C6C">
        <w:rPr>
          <w:rFonts w:asciiTheme="minorHAnsi" w:eastAsia="Arial" w:hAnsiTheme="minorHAnsi" w:cstheme="minorHAnsi"/>
          <w:sz w:val="20"/>
          <w:szCs w:val="20"/>
        </w:rPr>
        <w:t>o</w:t>
      </w:r>
      <w:r w:rsidRPr="00581C6C">
        <w:rPr>
          <w:rFonts w:asciiTheme="minorHAnsi" w:eastAsia="Arial" w:hAnsiTheme="minorHAnsi" w:cstheme="minorHAnsi"/>
          <w:spacing w:val="-1"/>
          <w:sz w:val="20"/>
          <w:szCs w:val="20"/>
        </w:rPr>
        <w:t>d</w:t>
      </w:r>
      <w:r w:rsidRPr="00581C6C">
        <w:rPr>
          <w:rFonts w:asciiTheme="minorHAnsi" w:eastAsia="Arial" w:hAnsiTheme="minorHAnsi" w:cstheme="minorHAnsi"/>
          <w:sz w:val="20"/>
          <w:szCs w:val="20"/>
        </w:rPr>
        <w:t>p</w:t>
      </w:r>
      <w:r w:rsidRPr="00581C6C">
        <w:rPr>
          <w:rFonts w:asciiTheme="minorHAnsi" w:eastAsia="Arial" w:hAnsiTheme="minorHAnsi" w:cstheme="minorHAnsi"/>
          <w:spacing w:val="-1"/>
          <w:sz w:val="20"/>
          <w:szCs w:val="20"/>
        </w:rPr>
        <w:t>i</w:t>
      </w:r>
      <w:r w:rsidRPr="00581C6C">
        <w:rPr>
          <w:rFonts w:asciiTheme="minorHAnsi" w:eastAsia="Arial" w:hAnsiTheme="minorHAnsi" w:cstheme="minorHAnsi"/>
          <w:sz w:val="20"/>
          <w:szCs w:val="20"/>
        </w:rPr>
        <w:t>s</w:t>
      </w:r>
      <w:r w:rsidRPr="00581C6C">
        <w:rPr>
          <w:rFonts w:asciiTheme="minorHAnsi" w:eastAsia="Arial" w:hAnsiTheme="minorHAnsi" w:cstheme="minorHAnsi"/>
          <w:spacing w:val="1"/>
          <w:sz w:val="20"/>
          <w:szCs w:val="20"/>
        </w:rPr>
        <w:t xml:space="preserve"> </w:t>
      </w:r>
      <w:r w:rsidRPr="00581C6C">
        <w:rPr>
          <w:rFonts w:asciiTheme="minorHAnsi" w:eastAsia="Arial" w:hAnsiTheme="minorHAnsi" w:cstheme="minorHAnsi"/>
          <w:spacing w:val="-3"/>
          <w:sz w:val="20"/>
          <w:szCs w:val="20"/>
        </w:rPr>
        <w:t>d</w:t>
      </w:r>
      <w:r w:rsidRPr="00581C6C">
        <w:rPr>
          <w:rFonts w:asciiTheme="minorHAnsi" w:eastAsia="Arial" w:hAnsiTheme="minorHAnsi" w:cstheme="minorHAnsi"/>
          <w:spacing w:val="1"/>
          <w:sz w:val="20"/>
          <w:szCs w:val="20"/>
        </w:rPr>
        <w:t>r</w:t>
      </w:r>
      <w:r w:rsidRPr="00581C6C">
        <w:rPr>
          <w:rFonts w:asciiTheme="minorHAnsi" w:eastAsia="Arial" w:hAnsiTheme="minorHAnsi" w:cstheme="minorHAnsi"/>
          <w:spacing w:val="-3"/>
          <w:sz w:val="20"/>
          <w:szCs w:val="20"/>
        </w:rPr>
        <w:t>u</w:t>
      </w:r>
      <w:r w:rsidRPr="00581C6C">
        <w:rPr>
          <w:rFonts w:asciiTheme="minorHAnsi" w:eastAsia="Arial" w:hAnsiTheme="minorHAnsi" w:cstheme="minorHAnsi"/>
          <w:spacing w:val="2"/>
          <w:sz w:val="20"/>
          <w:szCs w:val="20"/>
        </w:rPr>
        <w:t>g</w:t>
      </w:r>
      <w:r w:rsidRPr="00581C6C">
        <w:rPr>
          <w:rFonts w:asciiTheme="minorHAnsi" w:eastAsia="Arial" w:hAnsiTheme="minorHAnsi" w:cstheme="minorHAnsi"/>
          <w:spacing w:val="-3"/>
          <w:sz w:val="20"/>
          <w:szCs w:val="20"/>
        </w:rPr>
        <w:t>e</w:t>
      </w:r>
      <w:r w:rsidRPr="00581C6C">
        <w:rPr>
          <w:rFonts w:asciiTheme="minorHAnsi" w:eastAsia="Arial" w:hAnsiTheme="minorHAnsi" w:cstheme="minorHAnsi"/>
          <w:spacing w:val="2"/>
          <w:sz w:val="20"/>
          <w:szCs w:val="20"/>
        </w:rPr>
        <w:t>g</w:t>
      </w:r>
      <w:r w:rsidRPr="00581C6C">
        <w:rPr>
          <w:rFonts w:asciiTheme="minorHAnsi" w:eastAsia="Arial" w:hAnsiTheme="minorHAnsi" w:cstheme="minorHAnsi"/>
          <w:sz w:val="20"/>
          <w:szCs w:val="20"/>
        </w:rPr>
        <w:t xml:space="preserve">a </w:t>
      </w:r>
      <w:r w:rsidRPr="00581C6C">
        <w:rPr>
          <w:rFonts w:asciiTheme="minorHAnsi" w:eastAsia="Arial" w:hAnsiTheme="minorHAnsi" w:cstheme="minorHAnsi"/>
          <w:spacing w:val="-2"/>
          <w:sz w:val="20"/>
          <w:szCs w:val="20"/>
        </w:rPr>
        <w:t>z</w:t>
      </w:r>
      <w:r w:rsidRPr="00581C6C">
        <w:rPr>
          <w:rFonts w:asciiTheme="minorHAnsi" w:eastAsia="Arial" w:hAnsiTheme="minorHAnsi" w:cstheme="minorHAnsi"/>
          <w:spacing w:val="-3"/>
          <w:sz w:val="20"/>
          <w:szCs w:val="20"/>
        </w:rPr>
        <w:t>a</w:t>
      </w:r>
      <w:r w:rsidRPr="00581C6C">
        <w:rPr>
          <w:rFonts w:asciiTheme="minorHAnsi" w:eastAsia="Arial" w:hAnsiTheme="minorHAnsi" w:cstheme="minorHAnsi"/>
          <w:spacing w:val="2"/>
          <w:sz w:val="20"/>
          <w:szCs w:val="20"/>
        </w:rPr>
        <w:t>k</w:t>
      </w:r>
      <w:r w:rsidRPr="00581C6C">
        <w:rPr>
          <w:rFonts w:asciiTheme="minorHAnsi" w:eastAsia="Arial" w:hAnsiTheme="minorHAnsi" w:cstheme="minorHAnsi"/>
          <w:sz w:val="20"/>
          <w:szCs w:val="20"/>
        </w:rPr>
        <w:t>o</w:t>
      </w:r>
      <w:r w:rsidRPr="00581C6C">
        <w:rPr>
          <w:rFonts w:asciiTheme="minorHAnsi" w:eastAsia="Arial" w:hAnsiTheme="minorHAnsi" w:cstheme="minorHAnsi"/>
          <w:spacing w:val="-3"/>
          <w:sz w:val="20"/>
          <w:szCs w:val="20"/>
        </w:rPr>
        <w:t>n</w:t>
      </w:r>
      <w:r w:rsidRPr="00581C6C">
        <w:rPr>
          <w:rFonts w:asciiTheme="minorHAnsi" w:eastAsia="Arial" w:hAnsiTheme="minorHAnsi" w:cstheme="minorHAnsi"/>
          <w:spacing w:val="-1"/>
          <w:sz w:val="20"/>
          <w:szCs w:val="20"/>
        </w:rPr>
        <w:t>i</w:t>
      </w:r>
      <w:r w:rsidRPr="00581C6C">
        <w:rPr>
          <w:rFonts w:asciiTheme="minorHAnsi" w:eastAsia="Arial" w:hAnsiTheme="minorHAnsi" w:cstheme="minorHAnsi"/>
          <w:spacing w:val="1"/>
          <w:sz w:val="20"/>
          <w:szCs w:val="20"/>
        </w:rPr>
        <w:t>t</w:t>
      </w:r>
      <w:r w:rsidRPr="00581C6C">
        <w:rPr>
          <w:rFonts w:asciiTheme="minorHAnsi" w:eastAsia="Arial" w:hAnsiTheme="minorHAnsi" w:cstheme="minorHAnsi"/>
          <w:sz w:val="20"/>
          <w:szCs w:val="20"/>
        </w:rPr>
        <w:t>e</w:t>
      </w:r>
      <w:r w:rsidRPr="00581C6C">
        <w:rPr>
          <w:rFonts w:asciiTheme="minorHAnsi" w:eastAsia="Arial" w:hAnsiTheme="minorHAnsi" w:cstheme="minorHAnsi"/>
          <w:spacing w:val="2"/>
          <w:sz w:val="20"/>
          <w:szCs w:val="20"/>
        </w:rPr>
        <w:t>g</w:t>
      </w:r>
      <w:r w:rsidRPr="00581C6C">
        <w:rPr>
          <w:rFonts w:asciiTheme="minorHAnsi" w:eastAsia="Arial" w:hAnsiTheme="minorHAnsi" w:cstheme="minorHAnsi"/>
          <w:sz w:val="20"/>
          <w:szCs w:val="20"/>
        </w:rPr>
        <w:t>a</w:t>
      </w:r>
      <w:r w:rsidRPr="00581C6C">
        <w:rPr>
          <w:rFonts w:asciiTheme="minorHAnsi" w:eastAsia="Arial" w:hAnsiTheme="minorHAnsi" w:cstheme="minorHAnsi"/>
          <w:spacing w:val="-2"/>
          <w:sz w:val="20"/>
          <w:szCs w:val="20"/>
        </w:rPr>
        <w:t xml:space="preserve"> z</w:t>
      </w:r>
      <w:r w:rsidRPr="00581C6C">
        <w:rPr>
          <w:rFonts w:asciiTheme="minorHAnsi" w:eastAsia="Arial" w:hAnsiTheme="minorHAnsi" w:cstheme="minorHAnsi"/>
          <w:sz w:val="20"/>
          <w:szCs w:val="20"/>
        </w:rPr>
        <w:t>astopn</w:t>
      </w:r>
      <w:r w:rsidRPr="00581C6C">
        <w:rPr>
          <w:rFonts w:asciiTheme="minorHAnsi" w:eastAsia="Arial" w:hAnsiTheme="minorHAnsi" w:cstheme="minorHAnsi"/>
          <w:spacing w:val="-2"/>
          <w:sz w:val="20"/>
          <w:szCs w:val="20"/>
        </w:rPr>
        <w:t>i</w:t>
      </w:r>
      <w:r w:rsidRPr="00581C6C">
        <w:rPr>
          <w:rFonts w:asciiTheme="minorHAnsi" w:eastAsia="Arial" w:hAnsiTheme="minorHAnsi" w:cstheme="minorHAnsi"/>
          <w:spacing w:val="2"/>
          <w:sz w:val="20"/>
          <w:szCs w:val="20"/>
        </w:rPr>
        <w:t>k</w:t>
      </w:r>
      <w:r w:rsidRPr="00581C6C">
        <w:rPr>
          <w:rFonts w:asciiTheme="minorHAnsi" w:eastAsia="Arial" w:hAnsiTheme="minorHAnsi" w:cstheme="minorHAnsi"/>
          <w:sz w:val="20"/>
          <w:szCs w:val="20"/>
        </w:rPr>
        <w:t>a</w:t>
      </w:r>
      <w:r w:rsidRPr="00581C6C">
        <w:rPr>
          <w:rFonts w:asciiTheme="minorHAnsi" w:eastAsia="Arial" w:hAnsiTheme="minorHAnsi" w:cstheme="minorHAnsi"/>
          <w:spacing w:val="-4"/>
          <w:sz w:val="20"/>
          <w:szCs w:val="20"/>
        </w:rPr>
        <w:t xml:space="preserve"> </w:t>
      </w:r>
      <w:r w:rsidRPr="00581C6C">
        <w:rPr>
          <w:rFonts w:asciiTheme="minorHAnsi" w:eastAsia="Arial" w:hAnsiTheme="minorHAnsi" w:cstheme="minorHAnsi"/>
          <w:spacing w:val="1"/>
          <w:sz w:val="20"/>
          <w:szCs w:val="20"/>
        </w:rPr>
        <w:t>:</w:t>
      </w:r>
      <w:r w:rsidRPr="00581C6C">
        <w:rPr>
          <w:rFonts w:asciiTheme="minorHAnsi" w:eastAsia="Arial" w:hAnsiTheme="minorHAnsi" w:cstheme="minorHAnsi"/>
          <w:sz w:val="20"/>
          <w:szCs w:val="20"/>
          <w:u w:val="single" w:color="000000"/>
        </w:rPr>
        <w:t xml:space="preserve"> </w:t>
      </w:r>
      <w:r w:rsidRPr="00581C6C">
        <w:rPr>
          <w:rFonts w:asciiTheme="minorHAnsi" w:eastAsia="Arial" w:hAnsiTheme="minorHAnsi" w:cstheme="minorHAnsi"/>
          <w:sz w:val="20"/>
          <w:szCs w:val="20"/>
          <w:u w:val="single" w:color="000000"/>
        </w:rPr>
        <w:tab/>
      </w:r>
    </w:p>
    <w:p w:rsidR="00581C6C" w:rsidRPr="00581C6C" w:rsidRDefault="00581C6C" w:rsidP="004A2687">
      <w:pPr>
        <w:tabs>
          <w:tab w:val="left" w:pos="9072"/>
        </w:tabs>
        <w:spacing w:line="276" w:lineRule="auto"/>
        <w:ind w:right="-20"/>
        <w:rPr>
          <w:rFonts w:asciiTheme="minorHAnsi" w:eastAsia="Arial" w:hAnsiTheme="minorHAnsi" w:cstheme="minorHAnsi"/>
          <w:sz w:val="20"/>
          <w:szCs w:val="20"/>
        </w:rPr>
      </w:pPr>
      <w:r w:rsidRPr="00581C6C">
        <w:rPr>
          <w:rFonts w:asciiTheme="minorHAnsi" w:eastAsia="Arial" w:hAnsiTheme="minorHAnsi" w:cstheme="minorHAnsi"/>
          <w:position w:val="-1"/>
          <w:sz w:val="20"/>
          <w:szCs w:val="20"/>
        </w:rPr>
        <w:t>3.</w:t>
      </w:r>
      <w:r w:rsidRPr="00581C6C">
        <w:rPr>
          <w:rFonts w:asciiTheme="minorHAnsi" w:eastAsia="Arial" w:hAnsiTheme="minorHAnsi" w:cstheme="minorHAnsi"/>
          <w:spacing w:val="2"/>
          <w:position w:val="-1"/>
          <w:sz w:val="20"/>
          <w:szCs w:val="20"/>
        </w:rPr>
        <w:t xml:space="preserve"> </w:t>
      </w:r>
      <w:r w:rsidRPr="00581C6C">
        <w:rPr>
          <w:rFonts w:asciiTheme="minorHAnsi" w:eastAsia="Arial" w:hAnsiTheme="minorHAnsi" w:cstheme="minorHAnsi"/>
          <w:spacing w:val="-1"/>
          <w:position w:val="-1"/>
          <w:sz w:val="20"/>
          <w:szCs w:val="20"/>
        </w:rPr>
        <w:t>P</w:t>
      </w:r>
      <w:r w:rsidRPr="00581C6C">
        <w:rPr>
          <w:rFonts w:asciiTheme="minorHAnsi" w:eastAsia="Arial" w:hAnsiTheme="minorHAnsi" w:cstheme="minorHAnsi"/>
          <w:position w:val="-1"/>
          <w:sz w:val="20"/>
          <w:szCs w:val="20"/>
        </w:rPr>
        <w:t>o</w:t>
      </w:r>
      <w:r w:rsidRPr="00581C6C">
        <w:rPr>
          <w:rFonts w:asciiTheme="minorHAnsi" w:eastAsia="Arial" w:hAnsiTheme="minorHAnsi" w:cstheme="minorHAnsi"/>
          <w:spacing w:val="-1"/>
          <w:position w:val="-1"/>
          <w:sz w:val="20"/>
          <w:szCs w:val="20"/>
        </w:rPr>
        <w:t>d</w:t>
      </w:r>
      <w:r w:rsidRPr="00581C6C">
        <w:rPr>
          <w:rFonts w:asciiTheme="minorHAnsi" w:eastAsia="Arial" w:hAnsiTheme="minorHAnsi" w:cstheme="minorHAnsi"/>
          <w:position w:val="-1"/>
          <w:sz w:val="20"/>
          <w:szCs w:val="20"/>
        </w:rPr>
        <w:t>p</w:t>
      </w:r>
      <w:r w:rsidRPr="00581C6C">
        <w:rPr>
          <w:rFonts w:asciiTheme="minorHAnsi" w:eastAsia="Arial" w:hAnsiTheme="minorHAnsi" w:cstheme="minorHAnsi"/>
          <w:spacing w:val="-1"/>
          <w:position w:val="-1"/>
          <w:sz w:val="20"/>
          <w:szCs w:val="20"/>
        </w:rPr>
        <w:t>i</w:t>
      </w:r>
      <w:r w:rsidRPr="00581C6C">
        <w:rPr>
          <w:rFonts w:asciiTheme="minorHAnsi" w:eastAsia="Arial" w:hAnsiTheme="minorHAnsi" w:cstheme="minorHAnsi"/>
          <w:position w:val="-1"/>
          <w:sz w:val="20"/>
          <w:szCs w:val="20"/>
        </w:rPr>
        <w:t>s</w:t>
      </w:r>
      <w:r w:rsidRPr="00581C6C">
        <w:rPr>
          <w:rFonts w:asciiTheme="minorHAnsi" w:eastAsia="Arial" w:hAnsiTheme="minorHAnsi" w:cstheme="minorHAnsi"/>
          <w:spacing w:val="-1"/>
          <w:position w:val="-1"/>
          <w:sz w:val="20"/>
          <w:szCs w:val="20"/>
        </w:rPr>
        <w:t xml:space="preserve"> </w:t>
      </w:r>
      <w:r w:rsidRPr="00581C6C">
        <w:rPr>
          <w:rFonts w:asciiTheme="minorHAnsi" w:eastAsia="Arial" w:hAnsiTheme="minorHAnsi" w:cstheme="minorHAnsi"/>
          <w:spacing w:val="1"/>
          <w:position w:val="-1"/>
          <w:sz w:val="20"/>
          <w:szCs w:val="20"/>
        </w:rPr>
        <w:t>tr</w:t>
      </w:r>
      <w:r w:rsidRPr="00581C6C">
        <w:rPr>
          <w:rFonts w:asciiTheme="minorHAnsi" w:eastAsia="Arial" w:hAnsiTheme="minorHAnsi" w:cstheme="minorHAnsi"/>
          <w:spacing w:val="-3"/>
          <w:position w:val="-1"/>
          <w:sz w:val="20"/>
          <w:szCs w:val="20"/>
        </w:rPr>
        <w:t>e</w:t>
      </w:r>
      <w:r w:rsidRPr="00581C6C">
        <w:rPr>
          <w:rFonts w:asciiTheme="minorHAnsi" w:eastAsia="Arial" w:hAnsiTheme="minorHAnsi" w:cstheme="minorHAnsi"/>
          <w:spacing w:val="1"/>
          <w:position w:val="-1"/>
          <w:sz w:val="20"/>
          <w:szCs w:val="20"/>
        </w:rPr>
        <w:t>tj</w:t>
      </w:r>
      <w:r w:rsidRPr="00581C6C">
        <w:rPr>
          <w:rFonts w:asciiTheme="minorHAnsi" w:eastAsia="Arial" w:hAnsiTheme="minorHAnsi" w:cstheme="minorHAnsi"/>
          <w:spacing w:val="-3"/>
          <w:position w:val="-1"/>
          <w:sz w:val="20"/>
          <w:szCs w:val="20"/>
        </w:rPr>
        <w:t>e</w:t>
      </w:r>
      <w:r w:rsidRPr="00581C6C">
        <w:rPr>
          <w:rFonts w:asciiTheme="minorHAnsi" w:eastAsia="Arial" w:hAnsiTheme="minorHAnsi" w:cstheme="minorHAnsi"/>
          <w:position w:val="-1"/>
          <w:sz w:val="20"/>
          <w:szCs w:val="20"/>
        </w:rPr>
        <w:t xml:space="preserve">ga </w:t>
      </w:r>
      <w:r w:rsidRPr="00581C6C">
        <w:rPr>
          <w:rFonts w:asciiTheme="minorHAnsi" w:eastAsia="Arial" w:hAnsiTheme="minorHAnsi" w:cstheme="minorHAnsi"/>
          <w:spacing w:val="-2"/>
          <w:position w:val="-1"/>
          <w:sz w:val="20"/>
          <w:szCs w:val="20"/>
        </w:rPr>
        <w:t>z</w:t>
      </w:r>
      <w:r w:rsidRPr="00581C6C">
        <w:rPr>
          <w:rFonts w:asciiTheme="minorHAnsi" w:eastAsia="Arial" w:hAnsiTheme="minorHAnsi" w:cstheme="minorHAnsi"/>
          <w:position w:val="-1"/>
          <w:sz w:val="20"/>
          <w:szCs w:val="20"/>
        </w:rPr>
        <w:t>a</w:t>
      </w:r>
      <w:r w:rsidRPr="00581C6C">
        <w:rPr>
          <w:rFonts w:asciiTheme="minorHAnsi" w:eastAsia="Arial" w:hAnsiTheme="minorHAnsi" w:cstheme="minorHAnsi"/>
          <w:spacing w:val="2"/>
          <w:position w:val="-1"/>
          <w:sz w:val="20"/>
          <w:szCs w:val="20"/>
        </w:rPr>
        <w:t>k</w:t>
      </w:r>
      <w:r w:rsidRPr="00581C6C">
        <w:rPr>
          <w:rFonts w:asciiTheme="minorHAnsi" w:eastAsia="Arial" w:hAnsiTheme="minorHAnsi" w:cstheme="minorHAnsi"/>
          <w:position w:val="-1"/>
          <w:sz w:val="20"/>
          <w:szCs w:val="20"/>
        </w:rPr>
        <w:t>o</w:t>
      </w:r>
      <w:r w:rsidRPr="00581C6C">
        <w:rPr>
          <w:rFonts w:asciiTheme="minorHAnsi" w:eastAsia="Arial" w:hAnsiTheme="minorHAnsi" w:cstheme="minorHAnsi"/>
          <w:spacing w:val="-1"/>
          <w:position w:val="-1"/>
          <w:sz w:val="20"/>
          <w:szCs w:val="20"/>
        </w:rPr>
        <w:t>n</w:t>
      </w:r>
      <w:r w:rsidRPr="00581C6C">
        <w:rPr>
          <w:rFonts w:asciiTheme="minorHAnsi" w:eastAsia="Arial" w:hAnsiTheme="minorHAnsi" w:cstheme="minorHAnsi"/>
          <w:spacing w:val="-3"/>
          <w:position w:val="-1"/>
          <w:sz w:val="20"/>
          <w:szCs w:val="20"/>
        </w:rPr>
        <w:t>i</w:t>
      </w:r>
      <w:r w:rsidRPr="00581C6C">
        <w:rPr>
          <w:rFonts w:asciiTheme="minorHAnsi" w:eastAsia="Arial" w:hAnsiTheme="minorHAnsi" w:cstheme="minorHAnsi"/>
          <w:spacing w:val="1"/>
          <w:position w:val="-1"/>
          <w:sz w:val="20"/>
          <w:szCs w:val="20"/>
        </w:rPr>
        <w:t>t</w:t>
      </w:r>
      <w:r w:rsidRPr="00581C6C">
        <w:rPr>
          <w:rFonts w:asciiTheme="minorHAnsi" w:eastAsia="Arial" w:hAnsiTheme="minorHAnsi" w:cstheme="minorHAnsi"/>
          <w:spacing w:val="-3"/>
          <w:position w:val="-1"/>
          <w:sz w:val="20"/>
          <w:szCs w:val="20"/>
        </w:rPr>
        <w:t>e</w:t>
      </w:r>
      <w:r w:rsidRPr="00581C6C">
        <w:rPr>
          <w:rFonts w:asciiTheme="minorHAnsi" w:eastAsia="Arial" w:hAnsiTheme="minorHAnsi" w:cstheme="minorHAnsi"/>
          <w:spacing w:val="2"/>
          <w:position w:val="-1"/>
          <w:sz w:val="20"/>
          <w:szCs w:val="20"/>
        </w:rPr>
        <w:t>g</w:t>
      </w:r>
      <w:r w:rsidRPr="00581C6C">
        <w:rPr>
          <w:rFonts w:asciiTheme="minorHAnsi" w:eastAsia="Arial" w:hAnsiTheme="minorHAnsi" w:cstheme="minorHAnsi"/>
          <w:position w:val="-1"/>
          <w:sz w:val="20"/>
          <w:szCs w:val="20"/>
        </w:rPr>
        <w:t xml:space="preserve">a </w:t>
      </w:r>
      <w:r w:rsidRPr="00581C6C">
        <w:rPr>
          <w:rFonts w:asciiTheme="minorHAnsi" w:eastAsia="Arial" w:hAnsiTheme="minorHAnsi" w:cstheme="minorHAnsi"/>
          <w:spacing w:val="-2"/>
          <w:position w:val="-1"/>
          <w:sz w:val="20"/>
          <w:szCs w:val="20"/>
        </w:rPr>
        <w:t>z</w:t>
      </w:r>
      <w:r w:rsidRPr="00581C6C">
        <w:rPr>
          <w:rFonts w:asciiTheme="minorHAnsi" w:eastAsia="Arial" w:hAnsiTheme="minorHAnsi" w:cstheme="minorHAnsi"/>
          <w:position w:val="-1"/>
          <w:sz w:val="20"/>
          <w:szCs w:val="20"/>
        </w:rPr>
        <w:t>astopn</w:t>
      </w:r>
      <w:r w:rsidRPr="00581C6C">
        <w:rPr>
          <w:rFonts w:asciiTheme="minorHAnsi" w:eastAsia="Arial" w:hAnsiTheme="minorHAnsi" w:cstheme="minorHAnsi"/>
          <w:spacing w:val="-4"/>
          <w:position w:val="-1"/>
          <w:sz w:val="20"/>
          <w:szCs w:val="20"/>
        </w:rPr>
        <w:t>i</w:t>
      </w:r>
      <w:r w:rsidRPr="00581C6C">
        <w:rPr>
          <w:rFonts w:asciiTheme="minorHAnsi" w:eastAsia="Arial" w:hAnsiTheme="minorHAnsi" w:cstheme="minorHAnsi"/>
          <w:spacing w:val="2"/>
          <w:position w:val="-1"/>
          <w:sz w:val="20"/>
          <w:szCs w:val="20"/>
        </w:rPr>
        <w:t>k</w:t>
      </w:r>
      <w:r w:rsidRPr="00581C6C">
        <w:rPr>
          <w:rFonts w:asciiTheme="minorHAnsi" w:eastAsia="Arial" w:hAnsiTheme="minorHAnsi" w:cstheme="minorHAnsi"/>
          <w:position w:val="-1"/>
          <w:sz w:val="20"/>
          <w:szCs w:val="20"/>
        </w:rPr>
        <w:t>a</w:t>
      </w:r>
      <w:r w:rsidRPr="00581C6C">
        <w:rPr>
          <w:rFonts w:asciiTheme="minorHAnsi" w:eastAsia="Arial" w:hAnsiTheme="minorHAnsi" w:cstheme="minorHAnsi"/>
          <w:spacing w:val="-2"/>
          <w:position w:val="-1"/>
          <w:sz w:val="20"/>
          <w:szCs w:val="20"/>
        </w:rPr>
        <w:t xml:space="preserve"> </w:t>
      </w:r>
      <w:r w:rsidRPr="00581C6C">
        <w:rPr>
          <w:rFonts w:asciiTheme="minorHAnsi" w:eastAsia="Arial" w:hAnsiTheme="minorHAnsi" w:cstheme="minorHAnsi"/>
          <w:spacing w:val="1"/>
          <w:position w:val="-1"/>
          <w:sz w:val="20"/>
          <w:szCs w:val="20"/>
        </w:rPr>
        <w:t>:</w:t>
      </w:r>
      <w:r w:rsidRPr="00581C6C">
        <w:rPr>
          <w:rFonts w:asciiTheme="minorHAnsi" w:eastAsia="Arial" w:hAnsiTheme="minorHAnsi" w:cstheme="minorHAnsi"/>
          <w:position w:val="-1"/>
          <w:sz w:val="20"/>
          <w:szCs w:val="20"/>
          <w:u w:val="single" w:color="000000"/>
        </w:rPr>
        <w:t xml:space="preserve"> </w:t>
      </w:r>
      <w:r w:rsidRPr="00581C6C">
        <w:rPr>
          <w:rFonts w:asciiTheme="minorHAnsi" w:eastAsia="Arial" w:hAnsiTheme="minorHAnsi" w:cstheme="minorHAnsi"/>
          <w:position w:val="-1"/>
          <w:sz w:val="20"/>
          <w:szCs w:val="20"/>
          <w:u w:val="single" w:color="000000"/>
        </w:rPr>
        <w:tab/>
      </w:r>
    </w:p>
    <w:p w:rsidR="00BE65A8" w:rsidRDefault="00BE65A8" w:rsidP="004A2687">
      <w:pPr>
        <w:spacing w:line="276" w:lineRule="auto"/>
        <w:rPr>
          <w:rFonts w:ascii="Calibri" w:hAnsi="Calibri" w:cs="Segoe UI"/>
          <w:i/>
          <w:sz w:val="20"/>
          <w:szCs w:val="20"/>
          <w:highlight w:val="green"/>
        </w:rPr>
      </w:pPr>
    </w:p>
    <w:p w:rsidR="00EC5CFD" w:rsidRPr="00A62FC2" w:rsidRDefault="00BE0FD3" w:rsidP="004A2687">
      <w:pPr>
        <w:spacing w:line="276" w:lineRule="auto"/>
        <w:rPr>
          <w:rFonts w:ascii="Calibri" w:hAnsi="Calibri" w:cs="Segoe UI"/>
          <w:i/>
          <w:sz w:val="20"/>
          <w:szCs w:val="20"/>
        </w:rPr>
      </w:pPr>
      <w:r w:rsidRPr="00A62FC2">
        <w:rPr>
          <w:rFonts w:ascii="Calibri" w:hAnsi="Calibri" w:cs="Segoe UI"/>
          <w:i/>
          <w:sz w:val="20"/>
          <w:szCs w:val="20"/>
        </w:rPr>
        <w:t>(Če je večje število zakonitih zastopnikov, se ta obrazec kopira oz. razširi.)</w:t>
      </w:r>
    </w:p>
    <w:p w:rsidR="00BE0FD3" w:rsidRPr="00A62FC2" w:rsidRDefault="00BE0FD3" w:rsidP="004A2687">
      <w:pPr>
        <w:spacing w:line="276" w:lineRule="auto"/>
        <w:rPr>
          <w:rFonts w:ascii="Calibri" w:hAnsi="Calibri" w:cs="Segoe UI"/>
          <w:sz w:val="20"/>
          <w:szCs w:val="20"/>
        </w:rPr>
      </w:pPr>
    </w:p>
    <w:p w:rsidR="008946D2" w:rsidRDefault="008946D2" w:rsidP="004A2687">
      <w:pPr>
        <w:spacing w:line="276" w:lineRule="auto"/>
        <w:rPr>
          <w:rFonts w:ascii="Calibri" w:hAnsi="Calibri" w:cs="Segoe UI"/>
          <w:sz w:val="20"/>
          <w:szCs w:val="20"/>
        </w:rPr>
      </w:pPr>
      <w:r w:rsidRPr="00A62FC2">
        <w:rPr>
          <w:rFonts w:ascii="Calibri" w:hAnsi="Calibri" w:cs="Segoe UI"/>
          <w:sz w:val="20"/>
          <w:szCs w:val="20"/>
        </w:rPr>
        <w:t>V primeru, da zakoniti zastopnik ne dovoljuje vpogleda v navedene uradne evidence, mora ponudnik predložiti svoji dokumentaciji dokazila Ministrstva za pravosodje z zgoraj navedeno vsebino, na naročnikovo zahtevo pa mora ponudnik priložiti ustrezna dokazila za podatke iz drugih uradnih evidenc, ki niso obvezna priloga.</w:t>
      </w:r>
    </w:p>
    <w:p w:rsidR="008946D2" w:rsidRDefault="008946D2" w:rsidP="004A2687">
      <w:pPr>
        <w:spacing w:line="276" w:lineRule="auto"/>
        <w:rPr>
          <w:rFonts w:ascii="Calibri" w:hAnsi="Calibri" w:cs="Segoe UI"/>
          <w:sz w:val="20"/>
          <w:szCs w:val="20"/>
        </w:rPr>
      </w:pPr>
    </w:p>
    <w:p w:rsidR="00D26A70" w:rsidRPr="00D26A70" w:rsidRDefault="00D26A70" w:rsidP="00D26A70">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Pr="00D26A70">
        <w:rPr>
          <w:rFonts w:asciiTheme="minorHAnsi" w:hAnsiTheme="minorHAnsi" w:cstheme="minorHAnsi"/>
          <w:i/>
          <w:color w:val="808080" w:themeColor="background1" w:themeShade="80"/>
          <w:sz w:val="20"/>
          <w:szCs w:val="20"/>
        </w:rPr>
        <w:t xml:space="preserve"> </w:t>
      </w:r>
      <w:r w:rsidR="00A34D5A">
        <w:rPr>
          <w:rFonts w:asciiTheme="minorHAnsi" w:hAnsiTheme="minorHAnsi" w:cstheme="minorHAnsi"/>
          <w:bCs/>
          <w:i/>
          <w:color w:val="808080" w:themeColor="background1" w:themeShade="80"/>
          <w:sz w:val="18"/>
          <w:szCs w:val="18"/>
        </w:rPr>
        <w:t>:</w:t>
      </w:r>
      <w:r w:rsidR="00A34D5A">
        <w:rPr>
          <w:rFonts w:asciiTheme="minorHAnsi" w:hAnsiTheme="minorHAnsi" w:cstheme="minorHAnsi"/>
          <w:i/>
          <w:color w:val="808080" w:themeColor="background1" w:themeShade="80"/>
          <w:sz w:val="18"/>
          <w:szCs w:val="18"/>
        </w:rPr>
        <w:t>«Izdelava celostne prometne strategije občine Šempeter-Vrtojba«</w:t>
      </w:r>
    </w:p>
    <w:p w:rsidR="00EB1D7E" w:rsidRPr="00814DD4" w:rsidRDefault="00EB1D7E" w:rsidP="00D043CB">
      <w:pPr>
        <w:spacing w:line="276" w:lineRule="auto"/>
        <w:jc w:val="both"/>
        <w:rPr>
          <w:rFonts w:asciiTheme="minorHAnsi" w:hAnsiTheme="minorHAnsi" w:cstheme="minorHAnsi"/>
          <w:i/>
          <w:color w:val="808080" w:themeColor="background1" w:themeShade="80"/>
          <w:sz w:val="18"/>
          <w:szCs w:val="18"/>
        </w:rPr>
      </w:pPr>
    </w:p>
    <w:p w:rsidR="007F759E" w:rsidRDefault="007F759E" w:rsidP="004A2687">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BE0FD3" w:rsidRDefault="00BE0FD3" w:rsidP="004A2687">
      <w:pPr>
        <w:spacing w:line="276" w:lineRule="auto"/>
        <w:jc w:val="both"/>
        <w:rPr>
          <w:rFonts w:asciiTheme="minorHAnsi" w:hAnsiTheme="minorHAnsi" w:cstheme="minorHAnsi"/>
          <w:sz w:val="20"/>
          <w:szCs w:val="20"/>
        </w:rPr>
        <w:sectPr w:rsidR="00BE0FD3" w:rsidSect="00F92965">
          <w:headerReference w:type="default" r:id="rId32"/>
          <w:pgSz w:w="11907" w:h="16840" w:code="9"/>
          <w:pgMar w:top="1701" w:right="1418" w:bottom="1701" w:left="1418" w:header="851" w:footer="851" w:gutter="0"/>
          <w:cols w:space="708"/>
          <w:docGrid w:linePitch="381"/>
        </w:sectPr>
      </w:pPr>
    </w:p>
    <w:p w:rsidR="00BE0FD3" w:rsidRPr="00A62FC2" w:rsidRDefault="00BE0FD3" w:rsidP="00BE0FD3">
      <w:pPr>
        <w:spacing w:line="276" w:lineRule="auto"/>
        <w:rPr>
          <w:rFonts w:asciiTheme="minorHAnsi" w:hAnsiTheme="minorHAnsi" w:cstheme="minorHAnsi"/>
          <w:b/>
          <w:sz w:val="20"/>
          <w:szCs w:val="20"/>
        </w:rPr>
      </w:pPr>
      <w:r w:rsidRPr="00A62FC2">
        <w:rPr>
          <w:rFonts w:asciiTheme="minorHAnsi" w:hAnsiTheme="minorHAnsi" w:cstheme="minorHAnsi"/>
          <w:b/>
          <w:sz w:val="20"/>
          <w:szCs w:val="20"/>
        </w:rPr>
        <w:t xml:space="preserve">Ponudnik: </w:t>
      </w:r>
      <w:r w:rsidRPr="00A62FC2">
        <w:rPr>
          <w:rFonts w:asciiTheme="minorHAnsi" w:hAnsiTheme="minorHAnsi" w:cstheme="minorHAnsi"/>
          <w:b/>
          <w:sz w:val="20"/>
          <w:szCs w:val="20"/>
        </w:rPr>
        <w:tab/>
        <w:t>____________________________________________________</w:t>
      </w:r>
    </w:p>
    <w:p w:rsidR="00BE0FD3" w:rsidRPr="00A62FC2" w:rsidRDefault="00BE0FD3" w:rsidP="00BE0FD3">
      <w:pPr>
        <w:spacing w:line="276" w:lineRule="auto"/>
        <w:rPr>
          <w:rFonts w:asciiTheme="minorHAnsi" w:hAnsiTheme="minorHAnsi" w:cstheme="minorHAnsi"/>
          <w:sz w:val="20"/>
          <w:szCs w:val="20"/>
        </w:rPr>
      </w:pPr>
    </w:p>
    <w:p w:rsidR="00BE0FD3" w:rsidRPr="00A62FC2" w:rsidRDefault="00BE0FD3" w:rsidP="00BE0FD3">
      <w:pPr>
        <w:spacing w:line="276" w:lineRule="auto"/>
        <w:rPr>
          <w:rFonts w:asciiTheme="minorHAnsi" w:hAnsiTheme="minorHAnsi" w:cstheme="minorHAnsi"/>
          <w:b/>
          <w:sz w:val="20"/>
          <w:szCs w:val="20"/>
        </w:rPr>
      </w:pPr>
      <w:r w:rsidRPr="00A62FC2">
        <w:rPr>
          <w:rFonts w:asciiTheme="minorHAnsi" w:hAnsiTheme="minorHAnsi" w:cstheme="minorHAnsi"/>
          <w:b/>
          <w:sz w:val="20"/>
          <w:szCs w:val="20"/>
        </w:rPr>
        <w:t>Naročnik:</w:t>
      </w:r>
      <w:r w:rsidRPr="00A62FC2">
        <w:rPr>
          <w:rFonts w:asciiTheme="minorHAnsi" w:hAnsiTheme="minorHAnsi" w:cstheme="minorHAnsi"/>
          <w:b/>
          <w:sz w:val="20"/>
          <w:szCs w:val="20"/>
        </w:rPr>
        <w:tab/>
        <w:t>OBČINA ŠEMPETER-VRTOJBA</w:t>
      </w:r>
    </w:p>
    <w:p w:rsidR="00BE0FD3" w:rsidRPr="00A62FC2" w:rsidRDefault="00BE0FD3" w:rsidP="004A2687">
      <w:pPr>
        <w:spacing w:line="276" w:lineRule="auto"/>
        <w:jc w:val="both"/>
        <w:rPr>
          <w:rFonts w:asciiTheme="minorHAnsi" w:hAnsiTheme="minorHAnsi" w:cstheme="minorHAnsi"/>
          <w:sz w:val="20"/>
          <w:szCs w:val="20"/>
        </w:rPr>
      </w:pPr>
    </w:p>
    <w:p w:rsidR="00BE0FD3" w:rsidRPr="00A62FC2" w:rsidRDefault="00BE0FD3" w:rsidP="004A2687">
      <w:pPr>
        <w:spacing w:line="276" w:lineRule="auto"/>
        <w:jc w:val="both"/>
        <w:rPr>
          <w:rFonts w:asciiTheme="minorHAnsi" w:hAnsiTheme="minorHAnsi" w:cstheme="minorHAnsi"/>
          <w:sz w:val="20"/>
          <w:szCs w:val="20"/>
        </w:rPr>
      </w:pPr>
    </w:p>
    <w:p w:rsidR="00BE0FD3" w:rsidRPr="00A62FC2" w:rsidRDefault="00BE0FD3" w:rsidP="00BE0FD3">
      <w:pPr>
        <w:spacing w:line="276" w:lineRule="auto"/>
        <w:jc w:val="center"/>
        <w:rPr>
          <w:rFonts w:asciiTheme="minorHAnsi" w:hAnsiTheme="minorHAnsi" w:cstheme="minorHAnsi"/>
          <w:b/>
          <w:sz w:val="26"/>
          <w:szCs w:val="26"/>
        </w:rPr>
      </w:pPr>
      <w:r w:rsidRPr="00A62FC2">
        <w:rPr>
          <w:rFonts w:asciiTheme="minorHAnsi" w:hAnsiTheme="minorHAnsi" w:cstheme="minorHAnsi"/>
          <w:b/>
          <w:sz w:val="26"/>
          <w:szCs w:val="26"/>
        </w:rPr>
        <w:t>IZJAVA</w:t>
      </w:r>
    </w:p>
    <w:p w:rsidR="00BE0FD3" w:rsidRPr="00A62FC2" w:rsidRDefault="00BE0FD3" w:rsidP="00BE0FD3">
      <w:pPr>
        <w:spacing w:line="276" w:lineRule="auto"/>
        <w:jc w:val="center"/>
        <w:rPr>
          <w:rFonts w:asciiTheme="minorHAnsi" w:hAnsiTheme="minorHAnsi" w:cstheme="minorHAnsi"/>
          <w:b/>
          <w:sz w:val="26"/>
          <w:szCs w:val="26"/>
        </w:rPr>
      </w:pPr>
      <w:r w:rsidRPr="00A62FC2">
        <w:rPr>
          <w:rFonts w:asciiTheme="minorHAnsi" w:hAnsiTheme="minorHAnsi" w:cstheme="minorHAnsi"/>
          <w:b/>
          <w:sz w:val="26"/>
          <w:szCs w:val="26"/>
        </w:rPr>
        <w:t>ZA PRIDOBITEV PODATKOV IZ URADNIH IN DRUGIH EVIDENC</w:t>
      </w:r>
    </w:p>
    <w:p w:rsidR="00BE0FD3" w:rsidRPr="00A62FC2" w:rsidRDefault="00BE0FD3" w:rsidP="004A2687">
      <w:pPr>
        <w:spacing w:line="276" w:lineRule="auto"/>
        <w:jc w:val="both"/>
        <w:rPr>
          <w:rFonts w:asciiTheme="minorHAnsi" w:hAnsiTheme="minorHAnsi" w:cstheme="minorHAnsi"/>
          <w:sz w:val="20"/>
          <w:szCs w:val="20"/>
        </w:rPr>
      </w:pPr>
    </w:p>
    <w:p w:rsidR="00BE0FD3" w:rsidRPr="00A62FC2" w:rsidRDefault="00BE0FD3" w:rsidP="004A2687">
      <w:pPr>
        <w:spacing w:line="276" w:lineRule="auto"/>
        <w:jc w:val="both"/>
        <w:rPr>
          <w:rFonts w:asciiTheme="minorHAnsi" w:hAnsiTheme="minorHAnsi" w:cstheme="minorHAnsi"/>
          <w:sz w:val="20"/>
          <w:szCs w:val="20"/>
        </w:rPr>
      </w:pPr>
    </w:p>
    <w:p w:rsidR="00BE0FD3" w:rsidRPr="00A62FC2" w:rsidRDefault="00847EF0" w:rsidP="004A2687">
      <w:pPr>
        <w:spacing w:line="276" w:lineRule="auto"/>
        <w:jc w:val="both"/>
        <w:rPr>
          <w:rFonts w:asciiTheme="minorHAnsi" w:hAnsiTheme="minorHAnsi" w:cstheme="minorHAnsi"/>
          <w:sz w:val="20"/>
          <w:szCs w:val="20"/>
        </w:rPr>
      </w:pPr>
      <w:r>
        <w:rPr>
          <w:rFonts w:asciiTheme="minorHAnsi" w:hAnsiTheme="minorHAnsi" w:cstheme="minorHAnsi"/>
          <w:sz w:val="20"/>
          <w:szCs w:val="20"/>
        </w:rPr>
        <w:t>Izvajalec/</w:t>
      </w:r>
      <w:r w:rsidR="00BE0FD3" w:rsidRPr="00A62FC2">
        <w:rPr>
          <w:rFonts w:asciiTheme="minorHAnsi" w:hAnsiTheme="minorHAnsi" w:cstheme="minorHAnsi"/>
          <w:sz w:val="20"/>
          <w:szCs w:val="20"/>
        </w:rPr>
        <w:t>Podizvajalec</w:t>
      </w:r>
      <w:r w:rsidR="00BE0FD3" w:rsidRPr="00A62FC2">
        <w:rPr>
          <w:rFonts w:asciiTheme="minorHAnsi" w:hAnsiTheme="minorHAnsi" w:cstheme="minorHAnsi"/>
          <w:sz w:val="20"/>
          <w:szCs w:val="20"/>
        </w:rPr>
        <w:tab/>
        <w:t>_________________________________________________________</w:t>
      </w:r>
    </w:p>
    <w:p w:rsidR="00BE0FD3" w:rsidRPr="00A62FC2" w:rsidRDefault="00BE0FD3" w:rsidP="00BE0FD3">
      <w:pPr>
        <w:spacing w:line="276" w:lineRule="auto"/>
        <w:ind w:left="709" w:firstLine="709"/>
        <w:jc w:val="both"/>
        <w:rPr>
          <w:rFonts w:asciiTheme="minorHAnsi" w:hAnsiTheme="minorHAnsi" w:cstheme="minorHAnsi"/>
          <w:i/>
          <w:color w:val="BFBFBF" w:themeColor="background1" w:themeShade="BF"/>
          <w:sz w:val="16"/>
          <w:szCs w:val="16"/>
        </w:rPr>
      </w:pPr>
      <w:r w:rsidRPr="00A62FC2">
        <w:rPr>
          <w:rFonts w:asciiTheme="minorHAnsi" w:hAnsiTheme="minorHAnsi" w:cstheme="minorHAnsi"/>
          <w:i/>
          <w:color w:val="BFBFBF" w:themeColor="background1" w:themeShade="BF"/>
          <w:sz w:val="16"/>
          <w:szCs w:val="16"/>
        </w:rPr>
        <w:t>/navedite točen naziv/</w:t>
      </w:r>
    </w:p>
    <w:p w:rsidR="00BE0FD3" w:rsidRPr="00A62FC2" w:rsidRDefault="00BE0FD3" w:rsidP="00847EF0">
      <w:pPr>
        <w:spacing w:line="276" w:lineRule="auto"/>
        <w:ind w:left="1418" w:firstLine="709"/>
        <w:jc w:val="both"/>
        <w:rPr>
          <w:rFonts w:asciiTheme="minorHAnsi" w:hAnsiTheme="minorHAnsi" w:cstheme="minorHAnsi"/>
          <w:sz w:val="20"/>
          <w:szCs w:val="20"/>
        </w:rPr>
      </w:pPr>
      <w:r w:rsidRPr="00A62FC2">
        <w:rPr>
          <w:rFonts w:asciiTheme="minorHAnsi" w:hAnsiTheme="minorHAnsi" w:cstheme="minorHAnsi"/>
          <w:sz w:val="20"/>
          <w:szCs w:val="20"/>
        </w:rPr>
        <w:t>_________________________________________________________</w:t>
      </w:r>
    </w:p>
    <w:p w:rsidR="00BE0FD3" w:rsidRPr="00A62FC2" w:rsidRDefault="00BE0FD3" w:rsidP="00BE0FD3">
      <w:pPr>
        <w:spacing w:line="276" w:lineRule="auto"/>
        <w:ind w:left="709" w:firstLine="709"/>
        <w:jc w:val="both"/>
        <w:rPr>
          <w:rFonts w:asciiTheme="minorHAnsi" w:hAnsiTheme="minorHAnsi" w:cstheme="minorHAnsi"/>
          <w:i/>
          <w:color w:val="BFBFBF" w:themeColor="background1" w:themeShade="BF"/>
          <w:sz w:val="16"/>
          <w:szCs w:val="16"/>
        </w:rPr>
      </w:pPr>
      <w:r w:rsidRPr="00A62FC2">
        <w:rPr>
          <w:rFonts w:asciiTheme="minorHAnsi" w:hAnsiTheme="minorHAnsi" w:cstheme="minorHAnsi"/>
          <w:i/>
          <w:color w:val="BFBFBF" w:themeColor="background1" w:themeShade="BF"/>
          <w:sz w:val="16"/>
          <w:szCs w:val="16"/>
        </w:rPr>
        <w:t>/naslov/</w:t>
      </w:r>
    </w:p>
    <w:p w:rsidR="00BE0FD3" w:rsidRPr="00A62FC2" w:rsidRDefault="00BE0FD3" w:rsidP="004A2687">
      <w:pPr>
        <w:spacing w:line="276" w:lineRule="auto"/>
        <w:jc w:val="both"/>
        <w:rPr>
          <w:rFonts w:asciiTheme="minorHAnsi" w:hAnsiTheme="minorHAnsi" w:cstheme="minorHAnsi"/>
          <w:sz w:val="20"/>
          <w:szCs w:val="20"/>
        </w:rPr>
      </w:pPr>
    </w:p>
    <w:p w:rsidR="00BE0FD3" w:rsidRPr="00A62FC2" w:rsidRDefault="00BE0FD3" w:rsidP="004A2687">
      <w:pPr>
        <w:spacing w:line="276" w:lineRule="auto"/>
        <w:jc w:val="both"/>
        <w:rPr>
          <w:rFonts w:asciiTheme="minorHAnsi" w:hAnsiTheme="minorHAnsi" w:cstheme="minorHAnsi"/>
          <w:sz w:val="20"/>
          <w:szCs w:val="20"/>
        </w:rPr>
      </w:pPr>
      <w:r w:rsidRPr="00A62FC2">
        <w:rPr>
          <w:rFonts w:asciiTheme="minorHAnsi" w:hAnsiTheme="minorHAnsi" w:cstheme="minorHAnsi"/>
          <w:sz w:val="20"/>
          <w:szCs w:val="20"/>
        </w:rPr>
        <w:t>Matična številka:</w:t>
      </w:r>
      <w:r w:rsidRPr="00A62FC2">
        <w:rPr>
          <w:rFonts w:asciiTheme="minorHAnsi" w:hAnsiTheme="minorHAnsi" w:cstheme="minorHAnsi"/>
          <w:sz w:val="20"/>
          <w:szCs w:val="20"/>
        </w:rPr>
        <w:tab/>
        <w:t>____________________</w:t>
      </w:r>
    </w:p>
    <w:p w:rsidR="00BE0FD3" w:rsidRDefault="00BE0FD3" w:rsidP="004A2687">
      <w:pPr>
        <w:spacing w:line="276" w:lineRule="auto"/>
        <w:jc w:val="both"/>
        <w:rPr>
          <w:rFonts w:asciiTheme="minorHAnsi" w:hAnsiTheme="minorHAnsi" w:cstheme="minorHAnsi"/>
          <w:sz w:val="20"/>
          <w:szCs w:val="20"/>
        </w:rPr>
      </w:pPr>
      <w:r w:rsidRPr="00A62FC2">
        <w:rPr>
          <w:rFonts w:asciiTheme="minorHAnsi" w:hAnsiTheme="minorHAnsi" w:cstheme="minorHAnsi"/>
          <w:sz w:val="20"/>
          <w:szCs w:val="20"/>
        </w:rPr>
        <w:t>Davčna številka:</w:t>
      </w:r>
      <w:r w:rsidRPr="00A62FC2">
        <w:rPr>
          <w:rFonts w:asciiTheme="minorHAnsi" w:hAnsiTheme="minorHAnsi" w:cstheme="minorHAnsi"/>
          <w:sz w:val="20"/>
          <w:szCs w:val="20"/>
        </w:rPr>
        <w:tab/>
        <w:t>____________________</w:t>
      </w:r>
    </w:p>
    <w:p w:rsidR="00BE0FD3" w:rsidRDefault="00BE0FD3" w:rsidP="004A2687">
      <w:pPr>
        <w:spacing w:line="276" w:lineRule="auto"/>
        <w:jc w:val="both"/>
        <w:rPr>
          <w:rFonts w:asciiTheme="minorHAnsi" w:hAnsiTheme="minorHAnsi" w:cstheme="minorHAnsi"/>
          <w:sz w:val="20"/>
          <w:szCs w:val="20"/>
        </w:rPr>
      </w:pPr>
    </w:p>
    <w:p w:rsidR="00BE0FD3" w:rsidRDefault="00BE0FD3" w:rsidP="004A2687">
      <w:pPr>
        <w:spacing w:line="276" w:lineRule="auto"/>
        <w:jc w:val="both"/>
        <w:rPr>
          <w:rFonts w:asciiTheme="minorHAnsi" w:hAnsiTheme="minorHAnsi" w:cstheme="minorHAnsi"/>
          <w:sz w:val="20"/>
          <w:szCs w:val="20"/>
        </w:rPr>
      </w:pPr>
    </w:p>
    <w:p w:rsidR="00BE0FD3" w:rsidRPr="0014497D" w:rsidRDefault="00BE0FD3" w:rsidP="00BE0FD3">
      <w:pPr>
        <w:spacing w:line="276" w:lineRule="auto"/>
        <w:jc w:val="both"/>
        <w:rPr>
          <w:rFonts w:asciiTheme="minorHAnsi" w:hAnsiTheme="minorHAnsi" w:cstheme="minorHAnsi"/>
          <w:b/>
          <w:sz w:val="20"/>
          <w:szCs w:val="20"/>
        </w:rPr>
      </w:pPr>
      <w:r w:rsidRPr="0014497D">
        <w:rPr>
          <w:rFonts w:asciiTheme="minorHAnsi" w:hAnsiTheme="minorHAnsi" w:cstheme="minorHAnsi"/>
          <w:b/>
          <w:sz w:val="20"/>
          <w:szCs w:val="20"/>
        </w:rPr>
        <w:t>Izjavljamo, da soglašamo</w:t>
      </w:r>
      <w:r w:rsidRPr="0014497D">
        <w:rPr>
          <w:rFonts w:asciiTheme="minorHAnsi" w:hAnsiTheme="minorHAnsi" w:cstheme="minorHAnsi"/>
          <w:sz w:val="20"/>
          <w:szCs w:val="20"/>
        </w:rPr>
        <w:t xml:space="preserve">, da lahko naročnik OBČINA </w:t>
      </w:r>
      <w:r>
        <w:rPr>
          <w:rFonts w:asciiTheme="minorHAnsi" w:hAnsiTheme="minorHAnsi" w:cstheme="minorHAnsi"/>
          <w:sz w:val="20"/>
          <w:szCs w:val="20"/>
        </w:rPr>
        <w:t xml:space="preserve">ŠEMPETER-VRTOJBA, Trg Ivana Roba 3a, 5290, Šempeter </w:t>
      </w:r>
      <w:r w:rsidRPr="00515B26">
        <w:rPr>
          <w:rFonts w:asciiTheme="minorHAnsi" w:hAnsiTheme="minorHAnsi" w:cstheme="minorHAnsi"/>
          <w:sz w:val="20"/>
          <w:szCs w:val="20"/>
        </w:rPr>
        <w:t xml:space="preserve">pri Gorici, za namene javnega naročila </w:t>
      </w:r>
      <w:r w:rsidR="00CB56E4">
        <w:rPr>
          <w:rFonts w:asciiTheme="minorHAnsi" w:hAnsiTheme="minorHAnsi" w:cstheme="minorHAnsi"/>
          <w:sz w:val="20"/>
          <w:szCs w:val="20"/>
        </w:rPr>
        <w:t xml:space="preserve"> </w:t>
      </w:r>
      <w:r w:rsidRPr="00515B26">
        <w:rPr>
          <w:rFonts w:asciiTheme="minorHAnsi" w:hAnsiTheme="minorHAnsi" w:cstheme="minorHAnsi"/>
          <w:b/>
          <w:sz w:val="20"/>
          <w:szCs w:val="20"/>
        </w:rPr>
        <w:t xml:space="preserve">, </w:t>
      </w:r>
      <w:r w:rsidR="00A34D5A">
        <w:rPr>
          <w:rFonts w:asciiTheme="minorHAnsi" w:hAnsiTheme="minorHAnsi" w:cstheme="minorHAnsi"/>
          <w:b/>
          <w:bCs/>
          <w:sz w:val="20"/>
          <w:szCs w:val="20"/>
        </w:rPr>
        <w:t>:</w:t>
      </w:r>
      <w:r w:rsidRPr="00515B26">
        <w:rPr>
          <w:rFonts w:asciiTheme="minorHAnsi" w:hAnsiTheme="minorHAnsi" w:cstheme="minorHAnsi"/>
          <w:b/>
          <w:sz w:val="20"/>
          <w:szCs w:val="20"/>
          <w:u w:val="single"/>
        </w:rPr>
        <w:t xml:space="preserve"> </w:t>
      </w:r>
      <w:r w:rsidR="00A763B5">
        <w:rPr>
          <w:rFonts w:asciiTheme="minorHAnsi" w:hAnsiTheme="minorHAnsi" w:cstheme="minorHAnsi"/>
          <w:b/>
          <w:sz w:val="20"/>
          <w:szCs w:val="20"/>
          <w:u w:val="single"/>
        </w:rPr>
        <w:t>»Izdelava celostne prometne strategije občine Šempeter-Vrtojba«</w:t>
      </w:r>
      <w:r w:rsidRPr="00A62FC2">
        <w:rPr>
          <w:rFonts w:asciiTheme="minorHAnsi" w:hAnsiTheme="minorHAnsi" w:cstheme="minorHAnsi"/>
          <w:b/>
          <w:sz w:val="20"/>
          <w:szCs w:val="20"/>
          <w:u w:val="single"/>
        </w:rPr>
        <w:t>,</w:t>
      </w:r>
      <w:r w:rsidRPr="00A62FC2">
        <w:rPr>
          <w:rFonts w:asciiTheme="minorHAnsi" w:hAnsiTheme="minorHAnsi" w:cstheme="minorHAnsi"/>
          <w:sz w:val="20"/>
          <w:szCs w:val="20"/>
        </w:rPr>
        <w:t xml:space="preserve"> v primeru, da ne bomo sami dostavili zahtevanih podatkov, pridobi podatke iz uradnih evidenc državnih organov, organov lokalnih skupnosti ali nosilcev javnega pooblastila za vse v lastni izjavi navedene podatke, ki se nanašajo na </w:t>
      </w:r>
      <w:r w:rsidR="00847EF0">
        <w:rPr>
          <w:rFonts w:asciiTheme="minorHAnsi" w:hAnsiTheme="minorHAnsi" w:cstheme="minorHAnsi"/>
          <w:sz w:val="20"/>
          <w:szCs w:val="20"/>
        </w:rPr>
        <w:t>izvajalca/</w:t>
      </w:r>
      <w:r w:rsidRPr="00A62FC2">
        <w:rPr>
          <w:rFonts w:asciiTheme="minorHAnsi" w:hAnsiTheme="minorHAnsi" w:cstheme="minorHAnsi"/>
          <w:sz w:val="20"/>
          <w:szCs w:val="20"/>
        </w:rPr>
        <w:t>podizvajalca.</w:t>
      </w:r>
    </w:p>
    <w:p w:rsidR="00BE0FD3" w:rsidRDefault="00BE0FD3" w:rsidP="004A2687">
      <w:pPr>
        <w:spacing w:line="276" w:lineRule="auto"/>
        <w:jc w:val="both"/>
        <w:rPr>
          <w:rFonts w:asciiTheme="minorHAnsi" w:hAnsiTheme="minorHAnsi" w:cstheme="minorHAnsi"/>
          <w:sz w:val="20"/>
          <w:szCs w:val="20"/>
        </w:rPr>
      </w:pPr>
    </w:p>
    <w:p w:rsidR="00BE0FD3" w:rsidRDefault="00BE0FD3" w:rsidP="004A2687">
      <w:pPr>
        <w:spacing w:line="276" w:lineRule="auto"/>
        <w:jc w:val="both"/>
        <w:rPr>
          <w:rFonts w:asciiTheme="minorHAnsi" w:hAnsiTheme="minorHAnsi" w:cstheme="minorHAnsi"/>
          <w:sz w:val="20"/>
          <w:szCs w:val="20"/>
        </w:rPr>
      </w:pPr>
    </w:p>
    <w:p w:rsidR="00BE0FD3" w:rsidRDefault="00BE0FD3" w:rsidP="004A2687">
      <w:pPr>
        <w:spacing w:line="276" w:lineRule="auto"/>
        <w:jc w:val="both"/>
        <w:rPr>
          <w:rFonts w:asciiTheme="minorHAnsi" w:hAnsiTheme="minorHAnsi" w:cstheme="minorHAnsi"/>
          <w:sz w:val="20"/>
          <w:szCs w:val="20"/>
        </w:rPr>
      </w:pPr>
    </w:p>
    <w:p w:rsidR="00A62FC2" w:rsidRPr="00A62FC2" w:rsidRDefault="00A62FC2" w:rsidP="00A62FC2">
      <w:pPr>
        <w:autoSpaceDE w:val="0"/>
        <w:autoSpaceDN w:val="0"/>
        <w:adjustRightInd w:val="0"/>
        <w:spacing w:line="276" w:lineRule="auto"/>
        <w:jc w:val="both"/>
        <w:rPr>
          <w:rFonts w:asciiTheme="minorHAnsi" w:eastAsia="Calibri" w:hAnsiTheme="minorHAnsi" w:cstheme="minorHAnsi"/>
          <w:color w:val="000000"/>
          <w:sz w:val="20"/>
          <w:szCs w:val="20"/>
        </w:rPr>
      </w:pPr>
      <w:r w:rsidRPr="00A62FC2">
        <w:rPr>
          <w:rFonts w:asciiTheme="minorHAnsi" w:eastAsia="Calibri" w:hAnsiTheme="minorHAnsi" w:cstheme="minorHAnsi"/>
          <w:b/>
          <w:bCs/>
          <w:color w:val="000000"/>
          <w:sz w:val="20"/>
          <w:szCs w:val="20"/>
        </w:rPr>
        <w:t>Kraj in datum</w:t>
      </w:r>
      <w:r w:rsidRPr="00A62FC2">
        <w:rPr>
          <w:rFonts w:asciiTheme="minorHAnsi" w:eastAsia="Calibri" w:hAnsiTheme="minorHAnsi" w:cstheme="minorHAnsi"/>
          <w:color w:val="000000"/>
          <w:sz w:val="20"/>
          <w:szCs w:val="20"/>
        </w:rPr>
        <w:t xml:space="preserve">:_______________________________ </w:t>
      </w:r>
    </w:p>
    <w:p w:rsidR="00A62FC2" w:rsidRPr="00A62FC2" w:rsidRDefault="00A62FC2" w:rsidP="00A62FC2">
      <w:pPr>
        <w:autoSpaceDE w:val="0"/>
        <w:autoSpaceDN w:val="0"/>
        <w:adjustRightInd w:val="0"/>
        <w:spacing w:line="276" w:lineRule="auto"/>
        <w:jc w:val="both"/>
        <w:rPr>
          <w:rFonts w:asciiTheme="minorHAnsi" w:eastAsia="Calibri" w:hAnsiTheme="minorHAnsi" w:cstheme="minorHAnsi"/>
          <w:color w:val="000000"/>
          <w:sz w:val="20"/>
          <w:szCs w:val="20"/>
        </w:rPr>
      </w:pPr>
    </w:p>
    <w:p w:rsidR="00A62FC2" w:rsidRDefault="00A62FC2" w:rsidP="00A62FC2">
      <w:pPr>
        <w:autoSpaceDE w:val="0"/>
        <w:autoSpaceDN w:val="0"/>
        <w:adjustRightInd w:val="0"/>
        <w:spacing w:line="276" w:lineRule="auto"/>
        <w:jc w:val="both"/>
        <w:rPr>
          <w:rFonts w:asciiTheme="minorHAnsi" w:eastAsia="Calibri" w:hAnsiTheme="minorHAnsi" w:cstheme="minorHAnsi"/>
          <w:color w:val="000000"/>
          <w:sz w:val="20"/>
          <w:szCs w:val="20"/>
        </w:rPr>
      </w:pPr>
    </w:p>
    <w:p w:rsidR="00A62FC2" w:rsidRPr="00A62FC2" w:rsidRDefault="00A62FC2" w:rsidP="00A62FC2">
      <w:pPr>
        <w:autoSpaceDE w:val="0"/>
        <w:autoSpaceDN w:val="0"/>
        <w:adjustRightInd w:val="0"/>
        <w:spacing w:line="276" w:lineRule="auto"/>
        <w:jc w:val="both"/>
        <w:rPr>
          <w:rFonts w:asciiTheme="minorHAnsi" w:eastAsia="Calibri" w:hAnsiTheme="minorHAnsi" w:cstheme="minorHAnsi"/>
          <w:color w:val="000000"/>
          <w:sz w:val="20"/>
          <w:szCs w:val="20"/>
        </w:rPr>
      </w:pPr>
    </w:p>
    <w:p w:rsidR="00A62FC2" w:rsidRPr="00A62FC2" w:rsidRDefault="00847EF0" w:rsidP="00A62FC2">
      <w:pPr>
        <w:autoSpaceDE w:val="0"/>
        <w:autoSpaceDN w:val="0"/>
        <w:adjustRightInd w:val="0"/>
        <w:spacing w:line="276" w:lineRule="auto"/>
        <w:jc w:val="both"/>
        <w:rPr>
          <w:rFonts w:asciiTheme="minorHAnsi" w:eastAsia="Calibri" w:hAnsiTheme="minorHAnsi" w:cstheme="minorHAnsi"/>
          <w:color w:val="000000"/>
          <w:sz w:val="20"/>
          <w:szCs w:val="20"/>
        </w:rPr>
      </w:pPr>
      <w:r>
        <w:rPr>
          <w:rFonts w:asciiTheme="minorHAnsi" w:eastAsia="Calibri" w:hAnsiTheme="minorHAnsi" w:cstheme="minorHAnsi"/>
          <w:b/>
          <w:bCs/>
          <w:color w:val="000000"/>
          <w:sz w:val="20"/>
          <w:szCs w:val="20"/>
        </w:rPr>
        <w:t>IZVAJALEC/</w:t>
      </w:r>
      <w:r w:rsidR="00A62FC2" w:rsidRPr="00A62FC2">
        <w:rPr>
          <w:rFonts w:asciiTheme="minorHAnsi" w:eastAsia="Calibri" w:hAnsiTheme="minorHAnsi" w:cstheme="minorHAnsi"/>
          <w:b/>
          <w:bCs/>
          <w:color w:val="000000"/>
          <w:sz w:val="20"/>
          <w:szCs w:val="20"/>
        </w:rPr>
        <w:t>PODIZVAJALEC:</w:t>
      </w:r>
    </w:p>
    <w:p w:rsidR="00A62FC2" w:rsidRPr="007067ED" w:rsidRDefault="00A62FC2" w:rsidP="00A62FC2">
      <w:pPr>
        <w:autoSpaceDE w:val="0"/>
        <w:autoSpaceDN w:val="0"/>
        <w:adjustRightInd w:val="0"/>
        <w:spacing w:line="276" w:lineRule="auto"/>
        <w:jc w:val="both"/>
        <w:rPr>
          <w:rFonts w:asciiTheme="minorHAnsi" w:eastAsia="Calibri" w:hAnsiTheme="minorHAnsi" w:cstheme="minorHAnsi"/>
          <w:color w:val="000000"/>
          <w:sz w:val="20"/>
          <w:szCs w:val="20"/>
        </w:rPr>
      </w:pPr>
      <w:r w:rsidRPr="007067ED">
        <w:rPr>
          <w:rFonts w:asciiTheme="minorHAnsi" w:eastAsia="Calibri" w:hAnsiTheme="minorHAnsi" w:cstheme="minorHAnsi"/>
          <w:bCs/>
          <w:color w:val="000000"/>
          <w:sz w:val="20"/>
          <w:szCs w:val="20"/>
        </w:rPr>
        <w:t>(žig in podpis odgovorne osebe)</w:t>
      </w:r>
    </w:p>
    <w:p w:rsidR="00BE0FD3" w:rsidRDefault="00BE0FD3" w:rsidP="004A2687">
      <w:pPr>
        <w:spacing w:line="276" w:lineRule="auto"/>
        <w:jc w:val="both"/>
        <w:rPr>
          <w:rFonts w:asciiTheme="minorHAnsi" w:hAnsiTheme="minorHAnsi" w:cstheme="minorHAnsi"/>
          <w:sz w:val="20"/>
          <w:szCs w:val="20"/>
        </w:rPr>
      </w:pPr>
    </w:p>
    <w:p w:rsidR="00BE0FD3" w:rsidRDefault="00BE0FD3" w:rsidP="004A2687">
      <w:pPr>
        <w:spacing w:line="276" w:lineRule="auto"/>
        <w:jc w:val="both"/>
        <w:rPr>
          <w:rFonts w:asciiTheme="minorHAnsi" w:hAnsiTheme="minorHAnsi" w:cstheme="minorHAnsi"/>
          <w:sz w:val="20"/>
          <w:szCs w:val="20"/>
        </w:rPr>
      </w:pPr>
    </w:p>
    <w:p w:rsidR="00B6688F" w:rsidRPr="007067ED" w:rsidRDefault="00B6688F" w:rsidP="00B6688F">
      <w:pPr>
        <w:autoSpaceDE w:val="0"/>
        <w:autoSpaceDN w:val="0"/>
        <w:adjustRightInd w:val="0"/>
        <w:spacing w:line="276" w:lineRule="auto"/>
        <w:jc w:val="both"/>
        <w:rPr>
          <w:rFonts w:asciiTheme="minorHAnsi" w:eastAsia="Calibri" w:hAnsiTheme="minorHAnsi" w:cstheme="minorHAnsi"/>
          <w:i/>
          <w:color w:val="000000"/>
          <w:sz w:val="20"/>
          <w:szCs w:val="20"/>
        </w:rPr>
      </w:pPr>
      <w:r w:rsidRPr="007067ED">
        <w:rPr>
          <w:rFonts w:asciiTheme="minorHAnsi" w:eastAsia="Calibri" w:hAnsiTheme="minorHAnsi" w:cstheme="minorHAnsi"/>
          <w:bCs/>
          <w:i/>
          <w:color w:val="000000"/>
          <w:sz w:val="20"/>
          <w:szCs w:val="20"/>
        </w:rPr>
        <w:t>Opozorilo:</w:t>
      </w:r>
    </w:p>
    <w:p w:rsidR="00B6688F" w:rsidRPr="007067ED" w:rsidRDefault="00B6688F" w:rsidP="00B6688F">
      <w:pPr>
        <w:spacing w:line="276" w:lineRule="auto"/>
        <w:jc w:val="both"/>
        <w:rPr>
          <w:rFonts w:asciiTheme="minorHAnsi" w:hAnsiTheme="minorHAnsi" w:cstheme="minorHAnsi"/>
          <w:i/>
          <w:sz w:val="20"/>
          <w:szCs w:val="20"/>
        </w:rPr>
      </w:pPr>
      <w:r w:rsidRPr="007067ED">
        <w:rPr>
          <w:rFonts w:asciiTheme="minorHAnsi" w:eastAsia="Calibri" w:hAnsiTheme="minorHAnsi" w:cstheme="minorHAnsi"/>
          <w:bCs/>
          <w:i/>
          <w:color w:val="000000"/>
          <w:sz w:val="20"/>
          <w:szCs w:val="20"/>
        </w:rPr>
        <w:t xml:space="preserve">Vsak </w:t>
      </w:r>
      <w:r w:rsidR="00847EF0">
        <w:rPr>
          <w:rFonts w:asciiTheme="minorHAnsi" w:eastAsia="Calibri" w:hAnsiTheme="minorHAnsi" w:cstheme="minorHAnsi"/>
          <w:bCs/>
          <w:i/>
          <w:color w:val="000000"/>
          <w:sz w:val="20"/>
          <w:szCs w:val="20"/>
        </w:rPr>
        <w:t>izvajalec/</w:t>
      </w:r>
      <w:r w:rsidRPr="007067ED">
        <w:rPr>
          <w:rFonts w:asciiTheme="minorHAnsi" w:eastAsia="Calibri" w:hAnsiTheme="minorHAnsi" w:cstheme="minorHAnsi"/>
          <w:bCs/>
          <w:i/>
          <w:color w:val="000000"/>
          <w:sz w:val="20"/>
          <w:szCs w:val="20"/>
        </w:rPr>
        <w:t>podizvajalec ločeno izpolni ta obrazec.</w:t>
      </w:r>
    </w:p>
    <w:p w:rsidR="00BE0FD3" w:rsidRDefault="00BE0FD3" w:rsidP="004A2687">
      <w:pPr>
        <w:spacing w:line="276" w:lineRule="auto"/>
        <w:jc w:val="both"/>
        <w:rPr>
          <w:rFonts w:asciiTheme="minorHAnsi" w:hAnsiTheme="minorHAnsi" w:cstheme="minorHAnsi"/>
          <w:sz w:val="20"/>
          <w:szCs w:val="20"/>
        </w:rPr>
      </w:pPr>
    </w:p>
    <w:p w:rsidR="00BE0FD3" w:rsidRDefault="00BE0FD3" w:rsidP="004A2687">
      <w:pPr>
        <w:spacing w:line="276" w:lineRule="auto"/>
        <w:jc w:val="both"/>
        <w:rPr>
          <w:rFonts w:asciiTheme="minorHAnsi" w:hAnsiTheme="minorHAnsi" w:cstheme="minorHAnsi"/>
          <w:sz w:val="20"/>
          <w:szCs w:val="20"/>
        </w:rPr>
      </w:pPr>
    </w:p>
    <w:p w:rsidR="00BE0FD3" w:rsidRDefault="00BE0FD3" w:rsidP="004A2687">
      <w:pPr>
        <w:spacing w:line="276" w:lineRule="auto"/>
        <w:jc w:val="both"/>
        <w:rPr>
          <w:rFonts w:asciiTheme="minorHAnsi" w:hAnsiTheme="minorHAnsi" w:cstheme="minorHAnsi"/>
          <w:sz w:val="20"/>
          <w:szCs w:val="20"/>
        </w:rPr>
      </w:pPr>
    </w:p>
    <w:p w:rsidR="007067ED" w:rsidRDefault="007067ED" w:rsidP="004A2687">
      <w:pPr>
        <w:spacing w:line="276" w:lineRule="auto"/>
        <w:jc w:val="both"/>
        <w:rPr>
          <w:rFonts w:asciiTheme="minorHAnsi" w:hAnsiTheme="minorHAnsi" w:cstheme="minorHAnsi"/>
          <w:sz w:val="20"/>
          <w:szCs w:val="20"/>
        </w:rPr>
      </w:pPr>
    </w:p>
    <w:p w:rsidR="007067ED" w:rsidRDefault="007067ED" w:rsidP="004A2687">
      <w:pPr>
        <w:spacing w:line="276" w:lineRule="auto"/>
        <w:jc w:val="both"/>
        <w:rPr>
          <w:rFonts w:asciiTheme="minorHAnsi" w:hAnsiTheme="minorHAnsi" w:cstheme="minorHAnsi"/>
          <w:sz w:val="20"/>
          <w:szCs w:val="20"/>
        </w:rPr>
      </w:pPr>
    </w:p>
    <w:p w:rsidR="00D26A70" w:rsidRPr="00D26A70" w:rsidRDefault="00D26A70" w:rsidP="00D26A70">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Pr="00D26A70">
        <w:rPr>
          <w:rFonts w:asciiTheme="minorHAnsi" w:hAnsiTheme="minorHAnsi" w:cstheme="minorHAnsi"/>
          <w:i/>
          <w:color w:val="808080" w:themeColor="background1" w:themeShade="80"/>
          <w:sz w:val="20"/>
          <w:szCs w:val="20"/>
        </w:rPr>
        <w:t xml:space="preserve"> </w:t>
      </w:r>
      <w:r w:rsidR="00A34D5A">
        <w:rPr>
          <w:rFonts w:asciiTheme="minorHAnsi" w:hAnsiTheme="minorHAnsi" w:cstheme="minorHAnsi"/>
          <w:bCs/>
          <w:i/>
          <w:color w:val="808080" w:themeColor="background1" w:themeShade="80"/>
          <w:sz w:val="18"/>
          <w:szCs w:val="18"/>
        </w:rPr>
        <w:t>:</w:t>
      </w:r>
      <w:r w:rsidR="00A34D5A">
        <w:rPr>
          <w:rFonts w:asciiTheme="minorHAnsi" w:hAnsiTheme="minorHAnsi" w:cstheme="minorHAnsi"/>
          <w:i/>
          <w:color w:val="808080" w:themeColor="background1" w:themeShade="80"/>
          <w:sz w:val="18"/>
          <w:szCs w:val="18"/>
        </w:rPr>
        <w:t>«Izdelava celostne prometne strategije občine Šempeter-Vrtojba«</w:t>
      </w:r>
    </w:p>
    <w:p w:rsidR="007F759E" w:rsidRDefault="007F759E" w:rsidP="007F759E">
      <w:pPr>
        <w:spacing w:line="276" w:lineRule="auto"/>
        <w:jc w:val="both"/>
        <w:rPr>
          <w:rFonts w:asciiTheme="minorHAnsi" w:hAnsiTheme="minorHAnsi" w:cstheme="minorHAnsi"/>
          <w:sz w:val="20"/>
          <w:szCs w:val="20"/>
        </w:rPr>
      </w:pPr>
    </w:p>
    <w:p w:rsidR="007F759E" w:rsidRPr="00C5166B" w:rsidRDefault="007F759E" w:rsidP="007F759E">
      <w:pPr>
        <w:spacing w:line="276" w:lineRule="auto"/>
        <w:jc w:val="both"/>
        <w:rPr>
          <w:rFonts w:asciiTheme="minorHAnsi" w:hAnsiTheme="minorHAnsi" w:cstheme="minorHAnsi"/>
          <w:sz w:val="20"/>
          <w:szCs w:val="20"/>
        </w:rPr>
      </w:pPr>
    </w:p>
    <w:p w:rsidR="007F759E" w:rsidRDefault="007F759E" w:rsidP="007F759E">
      <w:pPr>
        <w:spacing w:line="276" w:lineRule="auto"/>
        <w:jc w:val="both"/>
        <w:rPr>
          <w:rFonts w:ascii="Calibri" w:hAnsi="Calibri" w:cs="Segoe U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7F759E" w:rsidRDefault="007F759E" w:rsidP="00BE0FD3">
      <w:pPr>
        <w:spacing w:line="276" w:lineRule="auto"/>
        <w:rPr>
          <w:rFonts w:ascii="Calibri" w:hAnsi="Calibri" w:cs="Segoe UI"/>
          <w:sz w:val="20"/>
          <w:szCs w:val="20"/>
        </w:rPr>
      </w:pPr>
    </w:p>
    <w:p w:rsidR="007F759E" w:rsidRDefault="007F759E" w:rsidP="00BE0FD3">
      <w:pPr>
        <w:spacing w:line="276" w:lineRule="auto"/>
        <w:rPr>
          <w:rFonts w:ascii="Calibri" w:hAnsi="Calibri" w:cs="Segoe UI"/>
          <w:sz w:val="20"/>
          <w:szCs w:val="20"/>
        </w:rPr>
        <w:sectPr w:rsidR="007F759E" w:rsidSect="00F92965">
          <w:headerReference w:type="default" r:id="rId33"/>
          <w:pgSz w:w="11907" w:h="16840" w:code="9"/>
          <w:pgMar w:top="1701" w:right="1418" w:bottom="1701" w:left="1418" w:header="851" w:footer="851" w:gutter="0"/>
          <w:cols w:space="708"/>
          <w:docGrid w:linePitch="381"/>
        </w:sectPr>
      </w:pPr>
    </w:p>
    <w:p w:rsidR="00B772C2" w:rsidRPr="00DF0F22" w:rsidRDefault="00B772C2" w:rsidP="00B772C2">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 xml:space="preserve">Ponudnik: </w:t>
      </w:r>
      <w:r w:rsidRPr="00DF0F22">
        <w:rPr>
          <w:rFonts w:asciiTheme="minorHAnsi" w:hAnsiTheme="minorHAnsi" w:cstheme="minorHAnsi"/>
          <w:b/>
          <w:sz w:val="20"/>
          <w:szCs w:val="20"/>
        </w:rPr>
        <w:tab/>
        <w:t>____________________________________________________</w:t>
      </w:r>
    </w:p>
    <w:p w:rsidR="00B772C2" w:rsidRPr="00DF0F22" w:rsidRDefault="00B772C2" w:rsidP="00B772C2">
      <w:pPr>
        <w:spacing w:line="276" w:lineRule="auto"/>
        <w:rPr>
          <w:rFonts w:asciiTheme="minorHAnsi" w:hAnsiTheme="minorHAnsi" w:cstheme="minorHAnsi"/>
          <w:sz w:val="20"/>
          <w:szCs w:val="20"/>
        </w:rPr>
      </w:pPr>
    </w:p>
    <w:p w:rsidR="00B772C2" w:rsidRPr="00DF0F22" w:rsidRDefault="00B772C2" w:rsidP="00B772C2">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Naročnik:</w:t>
      </w:r>
      <w:r w:rsidRPr="00DF0F22">
        <w:rPr>
          <w:rFonts w:asciiTheme="minorHAnsi" w:hAnsiTheme="minorHAnsi" w:cstheme="minorHAnsi"/>
          <w:b/>
          <w:sz w:val="20"/>
          <w:szCs w:val="20"/>
        </w:rPr>
        <w:tab/>
        <w:t>OBČINA ŠEMPETER-VRTOJBA</w:t>
      </w:r>
    </w:p>
    <w:p w:rsidR="00B772C2" w:rsidRDefault="00B772C2" w:rsidP="00B772C2">
      <w:pPr>
        <w:spacing w:line="276" w:lineRule="auto"/>
        <w:jc w:val="both"/>
        <w:rPr>
          <w:rFonts w:asciiTheme="minorHAnsi" w:hAnsiTheme="minorHAnsi" w:cstheme="minorHAnsi"/>
          <w:sz w:val="20"/>
          <w:szCs w:val="20"/>
        </w:rPr>
      </w:pPr>
    </w:p>
    <w:p w:rsidR="00B772C2" w:rsidRDefault="00B772C2" w:rsidP="00B772C2">
      <w:pPr>
        <w:spacing w:line="276" w:lineRule="auto"/>
        <w:jc w:val="both"/>
        <w:rPr>
          <w:rFonts w:asciiTheme="minorHAnsi" w:hAnsiTheme="minorHAnsi" w:cstheme="minorHAnsi"/>
          <w:sz w:val="20"/>
          <w:szCs w:val="20"/>
        </w:rPr>
      </w:pPr>
    </w:p>
    <w:p w:rsidR="00B772C2" w:rsidRPr="004A2687" w:rsidRDefault="00B772C2" w:rsidP="00B772C2">
      <w:pPr>
        <w:spacing w:line="276" w:lineRule="auto"/>
        <w:jc w:val="center"/>
        <w:rPr>
          <w:rFonts w:asciiTheme="minorHAnsi" w:hAnsiTheme="minorHAnsi" w:cstheme="minorHAnsi"/>
          <w:b/>
          <w:sz w:val="26"/>
          <w:szCs w:val="26"/>
        </w:rPr>
      </w:pPr>
      <w:r w:rsidRPr="004A2687">
        <w:rPr>
          <w:rFonts w:asciiTheme="minorHAnsi" w:hAnsiTheme="minorHAnsi" w:cstheme="minorHAnsi"/>
          <w:b/>
          <w:sz w:val="26"/>
          <w:szCs w:val="26"/>
        </w:rPr>
        <w:t>Izjava ponudnika o izpolnjevanju finančnih obveznostih</w:t>
      </w:r>
    </w:p>
    <w:p w:rsidR="00B772C2" w:rsidRDefault="00B772C2" w:rsidP="00B772C2">
      <w:pPr>
        <w:spacing w:line="276" w:lineRule="auto"/>
        <w:rPr>
          <w:rFonts w:ascii="Calibri" w:hAnsi="Calibri" w:cs="Segoe UI"/>
          <w:sz w:val="20"/>
          <w:szCs w:val="20"/>
        </w:rPr>
      </w:pPr>
    </w:p>
    <w:p w:rsidR="00B772C2" w:rsidRDefault="00B772C2" w:rsidP="00B772C2">
      <w:pPr>
        <w:spacing w:line="276" w:lineRule="auto"/>
        <w:rPr>
          <w:rFonts w:ascii="Calibri" w:hAnsi="Calibri" w:cs="Segoe UI"/>
          <w:sz w:val="20"/>
          <w:szCs w:val="20"/>
        </w:rPr>
      </w:pPr>
    </w:p>
    <w:p w:rsidR="00B772C2" w:rsidRDefault="00B772C2" w:rsidP="00B772C2">
      <w:pPr>
        <w:autoSpaceDE w:val="0"/>
        <w:autoSpaceDN w:val="0"/>
        <w:adjustRightInd w:val="0"/>
        <w:spacing w:after="240" w:line="276" w:lineRule="auto"/>
        <w:jc w:val="both"/>
        <w:rPr>
          <w:rFonts w:asciiTheme="minorHAnsi" w:hAnsiTheme="minorHAnsi" w:cstheme="minorHAnsi"/>
          <w:sz w:val="20"/>
          <w:szCs w:val="20"/>
        </w:rPr>
      </w:pPr>
      <w:r w:rsidRPr="00BC413D">
        <w:rPr>
          <w:rFonts w:asciiTheme="minorHAnsi" w:hAnsiTheme="minorHAnsi" w:cstheme="minorHAnsi"/>
          <w:sz w:val="20"/>
          <w:szCs w:val="20"/>
        </w:rPr>
        <w:t>V skladu z določili 5. člena Odredbe o finančnem poslovanju proračunskih uporabnikov (Uradni list RS, št.</w:t>
      </w:r>
      <w:r w:rsidRPr="00BC413D">
        <w:rPr>
          <w:rFonts w:asciiTheme="minorHAnsi" w:hAnsiTheme="minorHAnsi" w:cstheme="minorHAnsi"/>
          <w:color w:val="000000"/>
          <w:sz w:val="20"/>
          <w:szCs w:val="20"/>
        </w:rPr>
        <w:t xml:space="preserve"> 71/99 in 64/01</w:t>
      </w:r>
      <w:r w:rsidRPr="00BC413D">
        <w:rPr>
          <w:rFonts w:asciiTheme="minorHAnsi" w:hAnsiTheme="minorHAnsi" w:cstheme="minorHAnsi"/>
          <w:sz w:val="20"/>
          <w:szCs w:val="20"/>
        </w:rPr>
        <w:t>) kot ponudnik dajemo naslednjo</w:t>
      </w:r>
    </w:p>
    <w:p w:rsidR="00B772C2" w:rsidRPr="004A2687" w:rsidRDefault="00B772C2" w:rsidP="00B772C2">
      <w:pPr>
        <w:autoSpaceDE w:val="0"/>
        <w:autoSpaceDN w:val="0"/>
        <w:adjustRightInd w:val="0"/>
        <w:spacing w:after="240" w:line="276" w:lineRule="auto"/>
        <w:jc w:val="center"/>
        <w:rPr>
          <w:rFonts w:asciiTheme="minorHAnsi" w:hAnsiTheme="minorHAnsi" w:cstheme="minorHAnsi"/>
          <w:b/>
          <w:bCs/>
          <w:sz w:val="26"/>
          <w:szCs w:val="26"/>
        </w:rPr>
      </w:pPr>
      <w:r w:rsidRPr="004A2687">
        <w:rPr>
          <w:rFonts w:asciiTheme="minorHAnsi" w:hAnsiTheme="minorHAnsi" w:cstheme="minorHAnsi"/>
          <w:b/>
          <w:sz w:val="26"/>
          <w:szCs w:val="26"/>
        </w:rPr>
        <w:t>IZJAVO</w:t>
      </w:r>
    </w:p>
    <w:p w:rsidR="00B772C2" w:rsidRPr="00BC413D" w:rsidRDefault="00B772C2" w:rsidP="00B772C2">
      <w:pPr>
        <w:autoSpaceDE w:val="0"/>
        <w:autoSpaceDN w:val="0"/>
        <w:adjustRightInd w:val="0"/>
        <w:spacing w:line="276" w:lineRule="auto"/>
        <w:rPr>
          <w:rFonts w:asciiTheme="minorHAnsi" w:hAnsiTheme="minorHAnsi" w:cstheme="minorHAnsi"/>
          <w:sz w:val="20"/>
          <w:szCs w:val="20"/>
        </w:rPr>
      </w:pPr>
    </w:p>
    <w:p w:rsidR="00B772C2" w:rsidRPr="00C5166B" w:rsidRDefault="00B772C2" w:rsidP="00B772C2">
      <w:pPr>
        <w:spacing w:line="276" w:lineRule="auto"/>
        <w:jc w:val="both"/>
        <w:rPr>
          <w:rFonts w:asciiTheme="minorHAnsi" w:hAnsiTheme="minorHAnsi" w:cstheme="minorHAnsi"/>
          <w:b/>
          <w:sz w:val="20"/>
          <w:szCs w:val="20"/>
        </w:rPr>
      </w:pPr>
      <w:r w:rsidRPr="00DF0F22">
        <w:rPr>
          <w:rFonts w:asciiTheme="minorHAnsi" w:hAnsiTheme="minorHAnsi" w:cstheme="minorHAnsi"/>
          <w:sz w:val="20"/>
          <w:szCs w:val="20"/>
        </w:rPr>
        <w:t xml:space="preserve">V skladu z razpisnimi pogoji izjavljamo, da bomo v primeru izbora na </w:t>
      </w:r>
      <w:r>
        <w:rPr>
          <w:rFonts w:asciiTheme="minorHAnsi" w:hAnsiTheme="minorHAnsi" w:cstheme="minorHAnsi"/>
          <w:sz w:val="20"/>
          <w:szCs w:val="20"/>
        </w:rPr>
        <w:t xml:space="preserve">javnem razpisu </w:t>
      </w:r>
      <w:r w:rsidR="00CB56E4">
        <w:rPr>
          <w:rFonts w:asciiTheme="minorHAnsi" w:hAnsiTheme="minorHAnsi" w:cstheme="minorHAnsi"/>
          <w:sz w:val="20"/>
          <w:szCs w:val="20"/>
        </w:rPr>
        <w:t xml:space="preserve"> </w:t>
      </w:r>
      <w:r w:rsidRPr="00D043CB">
        <w:rPr>
          <w:rFonts w:asciiTheme="minorHAnsi" w:hAnsiTheme="minorHAnsi" w:cstheme="minorHAnsi"/>
          <w:b/>
          <w:sz w:val="20"/>
          <w:szCs w:val="20"/>
        </w:rPr>
        <w:t>,</w:t>
      </w:r>
      <w:r w:rsidRPr="00DF0F22">
        <w:rPr>
          <w:rFonts w:asciiTheme="minorHAnsi" w:hAnsiTheme="minorHAnsi" w:cstheme="minorHAnsi"/>
          <w:b/>
          <w:sz w:val="20"/>
          <w:szCs w:val="20"/>
        </w:rPr>
        <w:t xml:space="preserve"> </w:t>
      </w:r>
      <w:r w:rsidR="00A34D5A">
        <w:rPr>
          <w:rFonts w:asciiTheme="minorHAnsi" w:hAnsiTheme="minorHAnsi" w:cstheme="minorHAnsi"/>
          <w:b/>
          <w:bCs/>
          <w:sz w:val="20"/>
          <w:szCs w:val="20"/>
        </w:rPr>
        <w:t>:</w:t>
      </w:r>
      <w:r w:rsidRPr="00DF0F22">
        <w:rPr>
          <w:rFonts w:asciiTheme="minorHAnsi" w:hAnsiTheme="minorHAnsi" w:cstheme="minorHAnsi"/>
          <w:b/>
          <w:sz w:val="20"/>
          <w:szCs w:val="20"/>
          <w:u w:val="single"/>
        </w:rPr>
        <w:t xml:space="preserve"> </w:t>
      </w:r>
      <w:r w:rsidR="00A763B5">
        <w:rPr>
          <w:rFonts w:asciiTheme="minorHAnsi" w:hAnsiTheme="minorHAnsi" w:cstheme="minorHAnsi"/>
          <w:b/>
          <w:sz w:val="20"/>
          <w:szCs w:val="20"/>
          <w:u w:val="single"/>
        </w:rPr>
        <w:t>»Izdelava celostne prometne strategije občine Šempeter-Vrtojba«</w:t>
      </w:r>
    </w:p>
    <w:p w:rsidR="00B772C2" w:rsidRPr="00BC413D" w:rsidRDefault="00B772C2" w:rsidP="00B772C2">
      <w:pPr>
        <w:spacing w:line="276" w:lineRule="auto"/>
        <w:jc w:val="both"/>
        <w:rPr>
          <w:rFonts w:asciiTheme="minorHAnsi" w:hAnsiTheme="minorHAnsi" w:cstheme="minorHAnsi"/>
          <w:b/>
          <w:sz w:val="20"/>
          <w:szCs w:val="20"/>
        </w:rPr>
      </w:pPr>
      <w:r w:rsidRPr="00BC413D">
        <w:rPr>
          <w:rFonts w:asciiTheme="minorHAnsi" w:hAnsiTheme="minorHAnsi" w:cstheme="minorHAnsi"/>
          <w:sz w:val="20"/>
          <w:szCs w:val="20"/>
        </w:rPr>
        <w:t>v skladu z določili zgoraj navedene odredbe:</w:t>
      </w:r>
    </w:p>
    <w:p w:rsidR="00B772C2" w:rsidRPr="00BC413D" w:rsidRDefault="00B772C2" w:rsidP="00B772C2">
      <w:pPr>
        <w:autoSpaceDE w:val="0"/>
        <w:autoSpaceDN w:val="0"/>
        <w:adjustRightInd w:val="0"/>
        <w:spacing w:line="276" w:lineRule="auto"/>
        <w:jc w:val="both"/>
        <w:rPr>
          <w:rFonts w:asciiTheme="minorHAnsi" w:hAnsiTheme="minorHAnsi" w:cstheme="minorHAnsi"/>
          <w:sz w:val="20"/>
          <w:szCs w:val="20"/>
        </w:rPr>
      </w:pPr>
    </w:p>
    <w:p w:rsidR="00B772C2" w:rsidRPr="00BC413D" w:rsidRDefault="00B772C2" w:rsidP="00B772C2">
      <w:pPr>
        <w:pStyle w:val="Odstavekseznama"/>
        <w:numPr>
          <w:ilvl w:val="0"/>
          <w:numId w:val="26"/>
        </w:numPr>
        <w:rPr>
          <w:b w:val="0"/>
        </w:rPr>
      </w:pPr>
      <w:r w:rsidRPr="00BC413D">
        <w:rPr>
          <w:b w:val="0"/>
        </w:rPr>
        <w:t>kot prevzemnik javnega naročila odstopili svoje terjatve do naročnika v korist dobaviteljev blaga, podizvajalcev in kooperantov za izkazane in potrjene terjatve dobaviteljev blaga, podizvajalcev in kooperantov do izvajalcev del,</w:t>
      </w:r>
    </w:p>
    <w:p w:rsidR="00B772C2" w:rsidRPr="00BC413D" w:rsidRDefault="00B772C2" w:rsidP="00B772C2">
      <w:pPr>
        <w:pStyle w:val="Odstavekseznama"/>
        <w:numPr>
          <w:ilvl w:val="0"/>
          <w:numId w:val="26"/>
        </w:numPr>
        <w:rPr>
          <w:b w:val="0"/>
        </w:rPr>
      </w:pPr>
      <w:r w:rsidRPr="00BC413D">
        <w:rPr>
          <w:b w:val="0"/>
        </w:rPr>
        <w:t>poplačali svoje obveznosti dobaviteljem blaga, kooperantom in izvajalcem v enakih rokih kot bodo določeni v pogodbi z naročnikom del iz naslova izvajanja del,</w:t>
      </w:r>
    </w:p>
    <w:p w:rsidR="00B772C2" w:rsidRPr="00BC413D" w:rsidRDefault="00B772C2" w:rsidP="00B772C2">
      <w:pPr>
        <w:pStyle w:val="Odstavekseznama"/>
        <w:numPr>
          <w:ilvl w:val="0"/>
          <w:numId w:val="26"/>
        </w:numPr>
        <w:rPr>
          <w:b w:val="0"/>
        </w:rPr>
      </w:pPr>
      <w:r w:rsidRPr="00BC413D">
        <w:rPr>
          <w:b w:val="0"/>
        </w:rPr>
        <w:t>priznali in obračunali ter plačali dobaviteljem blaga kooperantom in podizvajalcem zapadle obveznosti in zakonite zamudne obresti za vsak dan zamude pri plačilih zapadlih in potrjenih obveznosti po izpostavljenih računih za opravljene storitve podizvajalcev in kooperantov,</w:t>
      </w:r>
    </w:p>
    <w:p w:rsidR="00B772C2" w:rsidRDefault="00B772C2" w:rsidP="00B772C2">
      <w:pPr>
        <w:spacing w:line="276" w:lineRule="auto"/>
        <w:rPr>
          <w:rFonts w:ascii="Calibri" w:hAnsi="Calibri" w:cs="Segoe UI"/>
          <w:sz w:val="20"/>
          <w:szCs w:val="20"/>
        </w:rPr>
      </w:pPr>
    </w:p>
    <w:p w:rsidR="00B772C2" w:rsidRDefault="00B772C2" w:rsidP="00B772C2">
      <w:pPr>
        <w:spacing w:line="276" w:lineRule="auto"/>
        <w:rPr>
          <w:rFonts w:ascii="Calibri" w:hAnsi="Calibri" w:cs="Segoe UI"/>
          <w:sz w:val="20"/>
          <w:szCs w:val="20"/>
        </w:rPr>
      </w:pPr>
    </w:p>
    <w:p w:rsidR="00B772C2" w:rsidRDefault="00B772C2" w:rsidP="00B772C2">
      <w:pPr>
        <w:spacing w:line="276" w:lineRule="auto"/>
        <w:rPr>
          <w:rFonts w:ascii="Calibri" w:hAnsi="Calibri" w:cs="Segoe UI"/>
          <w:sz w:val="20"/>
          <w:szCs w:val="20"/>
        </w:rPr>
      </w:pPr>
    </w:p>
    <w:p w:rsidR="00B772C2" w:rsidRDefault="00B772C2" w:rsidP="00B772C2">
      <w:pPr>
        <w:spacing w:line="276" w:lineRule="auto"/>
        <w:rPr>
          <w:rFonts w:ascii="Calibri" w:hAnsi="Calibri" w:cs="Segoe UI"/>
          <w:sz w:val="20"/>
          <w:szCs w:val="20"/>
        </w:rPr>
      </w:pPr>
    </w:p>
    <w:p w:rsidR="00B772C2" w:rsidRDefault="00B772C2" w:rsidP="00B772C2">
      <w:pPr>
        <w:spacing w:line="276" w:lineRule="auto"/>
        <w:rPr>
          <w:rFonts w:ascii="Calibri" w:hAnsi="Calibri" w:cs="Segoe UI"/>
          <w:sz w:val="20"/>
          <w:szCs w:val="20"/>
        </w:rPr>
      </w:pPr>
    </w:p>
    <w:p w:rsidR="00B772C2" w:rsidRDefault="00B772C2" w:rsidP="00B772C2">
      <w:pPr>
        <w:spacing w:line="276" w:lineRule="auto"/>
        <w:rPr>
          <w:rFonts w:ascii="Calibri" w:hAnsi="Calibri" w:cs="Segoe UI"/>
          <w:sz w:val="20"/>
          <w:szCs w:val="20"/>
        </w:rPr>
      </w:pPr>
    </w:p>
    <w:p w:rsidR="00B772C2" w:rsidRDefault="00B772C2" w:rsidP="00B772C2">
      <w:pPr>
        <w:spacing w:line="276" w:lineRule="auto"/>
        <w:rPr>
          <w:rFonts w:ascii="Calibri" w:hAnsi="Calibri" w:cs="Segoe UI"/>
          <w:sz w:val="20"/>
          <w:szCs w:val="20"/>
        </w:rPr>
      </w:pPr>
    </w:p>
    <w:p w:rsidR="00B772C2" w:rsidRDefault="00B772C2" w:rsidP="00B772C2">
      <w:pPr>
        <w:spacing w:line="276" w:lineRule="auto"/>
        <w:rPr>
          <w:rFonts w:ascii="Calibri" w:hAnsi="Calibri" w:cs="Segoe UI"/>
          <w:sz w:val="20"/>
          <w:szCs w:val="20"/>
        </w:rPr>
      </w:pPr>
    </w:p>
    <w:p w:rsidR="00B772C2" w:rsidRDefault="00B772C2" w:rsidP="00B772C2">
      <w:pPr>
        <w:spacing w:line="276" w:lineRule="auto"/>
        <w:rPr>
          <w:rFonts w:ascii="Calibri" w:hAnsi="Calibri" w:cs="Segoe UI"/>
          <w:sz w:val="20"/>
          <w:szCs w:val="20"/>
        </w:rPr>
      </w:pPr>
    </w:p>
    <w:p w:rsidR="00B772C2" w:rsidRDefault="00B772C2" w:rsidP="00B772C2">
      <w:pPr>
        <w:spacing w:line="276" w:lineRule="auto"/>
        <w:rPr>
          <w:rFonts w:ascii="Calibri" w:hAnsi="Calibri" w:cs="Segoe UI"/>
          <w:sz w:val="20"/>
          <w:szCs w:val="20"/>
        </w:rPr>
      </w:pPr>
    </w:p>
    <w:p w:rsidR="00B772C2" w:rsidRDefault="00B772C2" w:rsidP="00B772C2">
      <w:pPr>
        <w:spacing w:line="276" w:lineRule="auto"/>
        <w:rPr>
          <w:rFonts w:ascii="Calibri" w:hAnsi="Calibri" w:cs="Segoe UI"/>
          <w:sz w:val="20"/>
          <w:szCs w:val="20"/>
        </w:rPr>
      </w:pPr>
    </w:p>
    <w:p w:rsidR="00B772C2" w:rsidRPr="00D26A70" w:rsidRDefault="00B772C2" w:rsidP="00B772C2">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Pr="00D26A70">
        <w:rPr>
          <w:rFonts w:asciiTheme="minorHAnsi" w:hAnsiTheme="minorHAnsi" w:cstheme="minorHAnsi"/>
          <w:i/>
          <w:color w:val="808080" w:themeColor="background1" w:themeShade="80"/>
          <w:sz w:val="20"/>
          <w:szCs w:val="20"/>
        </w:rPr>
        <w:t xml:space="preserve"> </w:t>
      </w:r>
      <w:r w:rsidR="00A34D5A">
        <w:rPr>
          <w:rFonts w:asciiTheme="minorHAnsi" w:hAnsiTheme="minorHAnsi" w:cstheme="minorHAnsi"/>
          <w:bCs/>
          <w:i/>
          <w:color w:val="808080" w:themeColor="background1" w:themeShade="80"/>
          <w:sz w:val="18"/>
          <w:szCs w:val="18"/>
        </w:rPr>
        <w:t>:</w:t>
      </w:r>
      <w:r w:rsidR="00A34D5A">
        <w:rPr>
          <w:rFonts w:asciiTheme="minorHAnsi" w:hAnsiTheme="minorHAnsi" w:cstheme="minorHAnsi"/>
          <w:i/>
          <w:color w:val="808080" w:themeColor="background1" w:themeShade="80"/>
          <w:sz w:val="18"/>
          <w:szCs w:val="18"/>
        </w:rPr>
        <w:t>«Izdelava celostne prometne strategije občine Šempeter-Vrtojba«</w:t>
      </w:r>
    </w:p>
    <w:p w:rsidR="00B772C2" w:rsidRDefault="00B772C2" w:rsidP="00B772C2">
      <w:pPr>
        <w:spacing w:line="276" w:lineRule="auto"/>
        <w:jc w:val="both"/>
        <w:rPr>
          <w:rFonts w:asciiTheme="minorHAnsi" w:hAnsiTheme="minorHAnsi" w:cstheme="minorHAnsi"/>
          <w:sz w:val="20"/>
          <w:szCs w:val="20"/>
        </w:rPr>
      </w:pPr>
    </w:p>
    <w:p w:rsidR="00B772C2" w:rsidRPr="00C5166B" w:rsidRDefault="00B772C2" w:rsidP="00B772C2">
      <w:pPr>
        <w:spacing w:line="276" w:lineRule="auto"/>
        <w:jc w:val="both"/>
        <w:rPr>
          <w:rFonts w:asciiTheme="minorHAnsi" w:hAnsiTheme="minorHAnsi" w:cstheme="minorHAnsi"/>
          <w:sz w:val="20"/>
          <w:szCs w:val="20"/>
        </w:rPr>
      </w:pPr>
    </w:p>
    <w:p w:rsidR="00B772C2" w:rsidRDefault="00B772C2" w:rsidP="00B772C2">
      <w:pPr>
        <w:spacing w:line="276" w:lineRule="auto"/>
        <w:jc w:val="both"/>
        <w:rPr>
          <w:rFonts w:ascii="Calibri" w:hAnsi="Calibri" w:cs="Segoe U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B772C2" w:rsidRDefault="00B772C2" w:rsidP="00B772C2">
      <w:pPr>
        <w:spacing w:line="276" w:lineRule="auto"/>
        <w:rPr>
          <w:rFonts w:ascii="Calibri" w:hAnsi="Calibri" w:cs="Segoe UI"/>
          <w:sz w:val="20"/>
          <w:szCs w:val="20"/>
        </w:rPr>
      </w:pPr>
    </w:p>
    <w:p w:rsidR="00B772C2" w:rsidRDefault="00B772C2" w:rsidP="00B772C2">
      <w:pPr>
        <w:spacing w:line="276" w:lineRule="auto"/>
        <w:rPr>
          <w:rFonts w:ascii="Calibri" w:hAnsi="Calibri" w:cs="Segoe UI"/>
          <w:sz w:val="20"/>
          <w:szCs w:val="20"/>
        </w:rPr>
        <w:sectPr w:rsidR="00B772C2" w:rsidSect="00F92965">
          <w:headerReference w:type="default" r:id="rId34"/>
          <w:pgSz w:w="11907" w:h="16840" w:code="9"/>
          <w:pgMar w:top="1701" w:right="1418" w:bottom="1701" w:left="1418" w:header="851" w:footer="851" w:gutter="0"/>
          <w:cols w:space="708"/>
          <w:docGrid w:linePitch="381"/>
        </w:sectPr>
      </w:pPr>
    </w:p>
    <w:p w:rsidR="00955591" w:rsidRPr="00DF0F22" w:rsidRDefault="00955591" w:rsidP="004A2687">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 xml:space="preserve">Ponudnik: </w:t>
      </w:r>
      <w:r w:rsidRPr="00DF0F22">
        <w:rPr>
          <w:rFonts w:asciiTheme="minorHAnsi" w:hAnsiTheme="minorHAnsi" w:cstheme="minorHAnsi"/>
          <w:b/>
          <w:sz w:val="20"/>
          <w:szCs w:val="20"/>
        </w:rPr>
        <w:tab/>
        <w:t>____________________________________________________</w:t>
      </w:r>
    </w:p>
    <w:p w:rsidR="00955591" w:rsidRPr="00DF0F22" w:rsidRDefault="00955591" w:rsidP="004A2687">
      <w:pPr>
        <w:spacing w:line="276" w:lineRule="auto"/>
        <w:rPr>
          <w:rFonts w:asciiTheme="minorHAnsi" w:hAnsiTheme="minorHAnsi" w:cstheme="minorHAnsi"/>
          <w:sz w:val="20"/>
          <w:szCs w:val="20"/>
        </w:rPr>
      </w:pPr>
    </w:p>
    <w:p w:rsidR="00955591" w:rsidRPr="00DF0F22" w:rsidRDefault="00955591" w:rsidP="004A2687">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Naročnik:</w:t>
      </w:r>
      <w:r w:rsidRPr="00DF0F22">
        <w:rPr>
          <w:rFonts w:asciiTheme="minorHAnsi" w:hAnsiTheme="minorHAnsi" w:cstheme="minorHAnsi"/>
          <w:b/>
          <w:sz w:val="20"/>
          <w:szCs w:val="20"/>
        </w:rPr>
        <w:tab/>
        <w:t>OBČINA ŠEMPETER-VRTOJBA</w:t>
      </w:r>
    </w:p>
    <w:p w:rsidR="005F2CC4" w:rsidRDefault="005F2CC4" w:rsidP="004A2687">
      <w:pPr>
        <w:spacing w:line="276" w:lineRule="auto"/>
        <w:jc w:val="both"/>
        <w:rPr>
          <w:rFonts w:asciiTheme="minorHAnsi" w:hAnsiTheme="minorHAnsi" w:cstheme="minorHAnsi"/>
          <w:sz w:val="20"/>
          <w:szCs w:val="20"/>
        </w:rPr>
      </w:pPr>
    </w:p>
    <w:p w:rsidR="00955591" w:rsidRDefault="00955591" w:rsidP="004A2687">
      <w:pPr>
        <w:spacing w:line="276" w:lineRule="auto"/>
        <w:jc w:val="both"/>
        <w:rPr>
          <w:rFonts w:asciiTheme="minorHAnsi" w:hAnsiTheme="minorHAnsi" w:cstheme="minorHAnsi"/>
          <w:sz w:val="20"/>
          <w:szCs w:val="20"/>
        </w:rPr>
      </w:pPr>
    </w:p>
    <w:p w:rsidR="0055748C" w:rsidRPr="004A2687" w:rsidRDefault="0055748C" w:rsidP="0055748C">
      <w:pPr>
        <w:spacing w:line="276" w:lineRule="auto"/>
        <w:jc w:val="center"/>
        <w:rPr>
          <w:rFonts w:asciiTheme="minorHAnsi" w:hAnsiTheme="minorHAnsi" w:cstheme="minorHAnsi"/>
          <w:b/>
          <w:sz w:val="26"/>
          <w:szCs w:val="26"/>
        </w:rPr>
      </w:pPr>
      <w:r w:rsidRPr="004A2687">
        <w:rPr>
          <w:rFonts w:asciiTheme="minorHAnsi" w:hAnsiTheme="minorHAnsi" w:cstheme="minorHAnsi"/>
          <w:b/>
          <w:sz w:val="26"/>
          <w:szCs w:val="26"/>
        </w:rPr>
        <w:t>Potrdilo o referencah</w:t>
      </w:r>
    </w:p>
    <w:p w:rsidR="0055748C" w:rsidRDefault="0055748C" w:rsidP="0055748C">
      <w:pPr>
        <w:spacing w:line="276" w:lineRule="auto"/>
        <w:rPr>
          <w:rFonts w:ascii="Calibri" w:hAnsi="Calibri" w:cs="Segoe UI"/>
          <w:sz w:val="20"/>
          <w:szCs w:val="20"/>
        </w:rPr>
      </w:pPr>
    </w:p>
    <w:p w:rsidR="0055748C" w:rsidRPr="00F605AA" w:rsidRDefault="0055748C" w:rsidP="0055748C">
      <w:pPr>
        <w:spacing w:line="276" w:lineRule="auto"/>
        <w:rPr>
          <w:rFonts w:ascii="Calibri" w:hAnsi="Calibri" w:cs="Segoe UI"/>
          <w:b/>
          <w:sz w:val="20"/>
          <w:szCs w:val="20"/>
        </w:rPr>
      </w:pPr>
      <w:r w:rsidRPr="00F605AA">
        <w:rPr>
          <w:rFonts w:ascii="Calibri" w:hAnsi="Calibri" w:cs="Segoe UI"/>
          <w:b/>
          <w:sz w:val="20"/>
          <w:szCs w:val="20"/>
        </w:rPr>
        <w:t>Seznam r</w:t>
      </w:r>
      <w:r w:rsidR="00153319" w:rsidRPr="00F605AA">
        <w:rPr>
          <w:rFonts w:ascii="Calibri" w:hAnsi="Calibri" w:cs="Segoe UI"/>
          <w:b/>
          <w:sz w:val="20"/>
          <w:szCs w:val="20"/>
        </w:rPr>
        <w:t xml:space="preserve">eferenčnih projektov </w:t>
      </w:r>
    </w:p>
    <w:p w:rsidR="00BA72CE" w:rsidRPr="00F605AA" w:rsidRDefault="00BA72CE" w:rsidP="00BA72CE">
      <w:pPr>
        <w:spacing w:line="276" w:lineRule="auto"/>
        <w:rPr>
          <w:rFonts w:ascii="Calibri" w:hAnsi="Calibri" w:cs="Segoe UI"/>
          <w:sz w:val="20"/>
          <w:szCs w:val="20"/>
        </w:rPr>
      </w:pPr>
      <w:r w:rsidRPr="00F605AA">
        <w:rPr>
          <w:rFonts w:ascii="Calibri" w:hAnsi="Calibri" w:cs="Segoe UI"/>
          <w:sz w:val="20"/>
          <w:szCs w:val="20"/>
        </w:rPr>
        <w:t xml:space="preserve">Ponudnik je </w:t>
      </w:r>
      <w:r w:rsidR="00857F80" w:rsidRPr="00F605AA">
        <w:rPr>
          <w:rFonts w:ascii="Calibri" w:hAnsi="Calibri" w:cs="Segoe UI"/>
          <w:sz w:val="20"/>
          <w:szCs w:val="20"/>
        </w:rPr>
        <w:t xml:space="preserve">v zadnjih petih letih pred rokom za oddajo ponudbe, </w:t>
      </w:r>
      <w:r w:rsidRPr="00F605AA">
        <w:rPr>
          <w:rFonts w:ascii="Calibri" w:hAnsi="Calibri" w:cs="Segoe UI"/>
          <w:sz w:val="20"/>
          <w:szCs w:val="20"/>
        </w:rPr>
        <w:t>izvedel vsaj en projekt na temo prostorskega načrtovanja</w:t>
      </w:r>
      <w:r w:rsidR="00857F80" w:rsidRPr="00F605AA">
        <w:rPr>
          <w:rFonts w:ascii="Calibri" w:hAnsi="Calibri" w:cs="Segoe UI"/>
          <w:sz w:val="20"/>
          <w:szCs w:val="20"/>
        </w:rPr>
        <w:t xml:space="preserve">  ali</w:t>
      </w:r>
      <w:r w:rsidRPr="00F605AA">
        <w:rPr>
          <w:rFonts w:ascii="Calibri" w:hAnsi="Calibri" w:cs="Segoe UI"/>
          <w:sz w:val="20"/>
          <w:szCs w:val="20"/>
        </w:rPr>
        <w:t xml:space="preserve"> prometnega na</w:t>
      </w:r>
      <w:r w:rsidR="00857F80" w:rsidRPr="00F605AA">
        <w:rPr>
          <w:rFonts w:ascii="Calibri" w:hAnsi="Calibri" w:cs="Segoe UI"/>
          <w:sz w:val="20"/>
          <w:szCs w:val="20"/>
        </w:rPr>
        <w:t>črtovanja.</w:t>
      </w:r>
    </w:p>
    <w:p w:rsidR="00BA72CE" w:rsidRPr="006A6D35" w:rsidRDefault="00BA72CE" w:rsidP="0055748C">
      <w:pPr>
        <w:spacing w:line="276" w:lineRule="auto"/>
        <w:rPr>
          <w:rFonts w:ascii="Calibri" w:hAnsi="Calibri" w:cs="Segoe UI"/>
          <w:b/>
          <w:sz w:val="20"/>
          <w:szCs w:val="20"/>
        </w:rPr>
      </w:pPr>
    </w:p>
    <w:p w:rsidR="00D947EF" w:rsidRDefault="00D947EF" w:rsidP="004A2687">
      <w:pPr>
        <w:spacing w:line="276" w:lineRule="auto"/>
        <w:jc w:val="both"/>
        <w:rPr>
          <w:rFonts w:asciiTheme="minorHAnsi" w:hAnsiTheme="minorHAnsi" w:cstheme="minorHAnsi"/>
          <w:sz w:val="20"/>
          <w:szCs w:val="20"/>
        </w:rPr>
      </w:pPr>
    </w:p>
    <w:p w:rsidR="003F151B" w:rsidRPr="00D93486" w:rsidRDefault="003F151B" w:rsidP="003F151B">
      <w:pPr>
        <w:pStyle w:val="Odstavekseznama"/>
        <w:numPr>
          <w:ilvl w:val="0"/>
          <w:numId w:val="56"/>
        </w:numPr>
        <w:tabs>
          <w:tab w:val="clear" w:pos="0"/>
        </w:tabs>
        <w:spacing w:after="120" w:line="240" w:lineRule="auto"/>
        <w:ind w:left="426" w:hanging="426"/>
        <w:rPr>
          <w:rFonts w:cs="Arial"/>
          <w:b w:val="0"/>
          <w:szCs w:val="16"/>
        </w:rPr>
      </w:pPr>
      <w:r w:rsidRPr="00D93486">
        <w:rPr>
          <w:rFonts w:cs="Arial"/>
          <w:szCs w:val="16"/>
        </w:rPr>
        <w:t>Področje prostorskega načrtovanja</w:t>
      </w:r>
    </w:p>
    <w:tbl>
      <w:tblPr>
        <w:tblStyle w:val="Tabelamrea"/>
        <w:tblW w:w="9072" w:type="dxa"/>
        <w:tblLook w:val="04A0" w:firstRow="1" w:lastRow="0" w:firstColumn="1" w:lastColumn="0" w:noHBand="0" w:noVBand="1"/>
      </w:tblPr>
      <w:tblGrid>
        <w:gridCol w:w="3114"/>
        <w:gridCol w:w="4111"/>
        <w:gridCol w:w="1847"/>
      </w:tblGrid>
      <w:tr w:rsidR="003F151B" w:rsidRPr="003F151B" w:rsidTr="00FF1FE3">
        <w:trPr>
          <w:trHeight w:hRule="exact" w:val="284"/>
        </w:trPr>
        <w:tc>
          <w:tcPr>
            <w:tcW w:w="3114" w:type="dxa"/>
          </w:tcPr>
          <w:p w:rsidR="003F151B" w:rsidRPr="003F151B" w:rsidRDefault="003F151B" w:rsidP="00FF1FE3">
            <w:pPr>
              <w:rPr>
                <w:rFonts w:asciiTheme="minorHAnsi" w:hAnsiTheme="minorHAnsi"/>
                <w:b/>
                <w:sz w:val="20"/>
                <w:szCs w:val="20"/>
              </w:rPr>
            </w:pPr>
            <w:r w:rsidRPr="003F151B">
              <w:rPr>
                <w:rFonts w:asciiTheme="minorHAnsi" w:hAnsiTheme="minorHAnsi"/>
                <w:b/>
                <w:sz w:val="20"/>
                <w:szCs w:val="20"/>
              </w:rPr>
              <w:t>Naročnik</w:t>
            </w:r>
          </w:p>
        </w:tc>
        <w:tc>
          <w:tcPr>
            <w:tcW w:w="4111" w:type="dxa"/>
          </w:tcPr>
          <w:p w:rsidR="003F151B" w:rsidRPr="003F151B" w:rsidRDefault="003F151B" w:rsidP="00FF1FE3">
            <w:pPr>
              <w:rPr>
                <w:rFonts w:asciiTheme="minorHAnsi" w:hAnsiTheme="minorHAnsi"/>
                <w:b/>
                <w:sz w:val="20"/>
                <w:szCs w:val="20"/>
              </w:rPr>
            </w:pPr>
            <w:r w:rsidRPr="003F151B">
              <w:rPr>
                <w:rFonts w:asciiTheme="minorHAnsi" w:hAnsiTheme="minorHAnsi"/>
                <w:b/>
                <w:sz w:val="20"/>
                <w:szCs w:val="20"/>
              </w:rPr>
              <w:t>Ime referenčnega projekta</w:t>
            </w:r>
          </w:p>
        </w:tc>
        <w:tc>
          <w:tcPr>
            <w:tcW w:w="1847" w:type="dxa"/>
          </w:tcPr>
          <w:p w:rsidR="003F151B" w:rsidRPr="003F151B" w:rsidRDefault="003F151B" w:rsidP="00FF1FE3">
            <w:pPr>
              <w:rPr>
                <w:rFonts w:asciiTheme="minorHAnsi" w:hAnsiTheme="minorHAnsi"/>
                <w:b/>
                <w:sz w:val="20"/>
                <w:szCs w:val="20"/>
              </w:rPr>
            </w:pPr>
            <w:r w:rsidRPr="003F151B">
              <w:rPr>
                <w:rFonts w:asciiTheme="minorHAnsi" w:hAnsiTheme="minorHAnsi"/>
                <w:b/>
                <w:sz w:val="20"/>
                <w:szCs w:val="20"/>
              </w:rPr>
              <w:t>Št. ref. potrdila</w:t>
            </w:r>
          </w:p>
        </w:tc>
      </w:tr>
      <w:tr w:rsidR="003F151B" w:rsidRPr="003F151B" w:rsidTr="00FF1FE3">
        <w:tc>
          <w:tcPr>
            <w:tcW w:w="3114" w:type="dxa"/>
            <w:vAlign w:val="bottom"/>
          </w:tcPr>
          <w:p w:rsidR="003F151B" w:rsidRPr="003F151B" w:rsidRDefault="003F151B" w:rsidP="00FF1FE3">
            <w:pPr>
              <w:rPr>
                <w:rFonts w:asciiTheme="minorHAnsi" w:hAnsiTheme="minorHAnsi" w:cs="Arial"/>
                <w:sz w:val="20"/>
                <w:szCs w:val="20"/>
              </w:rPr>
            </w:pPr>
            <w:r w:rsidRPr="003F151B">
              <w:rPr>
                <w:rFonts w:asciiTheme="minorHAnsi" w:hAnsiTheme="minorHAnsi" w:cs="Arial"/>
                <w:sz w:val="20"/>
                <w:szCs w:val="20"/>
              </w:rPr>
              <w:t>1.</w:t>
            </w:r>
          </w:p>
        </w:tc>
        <w:tc>
          <w:tcPr>
            <w:tcW w:w="4111" w:type="dxa"/>
          </w:tcPr>
          <w:p w:rsidR="003F151B" w:rsidRPr="003F151B" w:rsidRDefault="003F151B" w:rsidP="00FF1FE3">
            <w:pPr>
              <w:rPr>
                <w:rFonts w:asciiTheme="minorHAnsi" w:hAnsiTheme="minorHAnsi"/>
                <w:sz w:val="20"/>
                <w:szCs w:val="20"/>
              </w:rPr>
            </w:pPr>
          </w:p>
        </w:tc>
        <w:tc>
          <w:tcPr>
            <w:tcW w:w="1847" w:type="dxa"/>
          </w:tcPr>
          <w:p w:rsidR="003F151B" w:rsidRPr="003F151B" w:rsidRDefault="003F151B" w:rsidP="00FF1FE3">
            <w:pPr>
              <w:rPr>
                <w:rFonts w:asciiTheme="minorHAnsi" w:hAnsiTheme="minorHAnsi"/>
                <w:sz w:val="20"/>
                <w:szCs w:val="20"/>
              </w:rPr>
            </w:pPr>
          </w:p>
        </w:tc>
      </w:tr>
      <w:tr w:rsidR="003F151B" w:rsidRPr="003F151B" w:rsidTr="00FF1FE3">
        <w:tc>
          <w:tcPr>
            <w:tcW w:w="3114" w:type="dxa"/>
          </w:tcPr>
          <w:p w:rsidR="003F151B" w:rsidRPr="003F151B" w:rsidRDefault="003F151B" w:rsidP="00FF1FE3">
            <w:pPr>
              <w:rPr>
                <w:rFonts w:asciiTheme="minorHAnsi" w:hAnsiTheme="minorHAnsi"/>
                <w:sz w:val="20"/>
                <w:szCs w:val="20"/>
              </w:rPr>
            </w:pPr>
            <w:r w:rsidRPr="003F151B">
              <w:rPr>
                <w:rFonts w:asciiTheme="minorHAnsi" w:hAnsiTheme="minorHAnsi" w:cs="Arial"/>
                <w:sz w:val="20"/>
                <w:szCs w:val="20"/>
              </w:rPr>
              <w:t>2.</w:t>
            </w:r>
          </w:p>
        </w:tc>
        <w:tc>
          <w:tcPr>
            <w:tcW w:w="4111" w:type="dxa"/>
          </w:tcPr>
          <w:p w:rsidR="003F151B" w:rsidRPr="003F151B" w:rsidRDefault="003F151B" w:rsidP="00FF1FE3">
            <w:pPr>
              <w:rPr>
                <w:rFonts w:asciiTheme="minorHAnsi" w:hAnsiTheme="minorHAnsi"/>
                <w:sz w:val="20"/>
                <w:szCs w:val="20"/>
              </w:rPr>
            </w:pPr>
          </w:p>
        </w:tc>
        <w:tc>
          <w:tcPr>
            <w:tcW w:w="1847" w:type="dxa"/>
          </w:tcPr>
          <w:p w:rsidR="003F151B" w:rsidRPr="003F151B" w:rsidRDefault="003F151B" w:rsidP="00FF1FE3">
            <w:pPr>
              <w:rPr>
                <w:rFonts w:asciiTheme="minorHAnsi" w:hAnsiTheme="minorHAnsi"/>
                <w:sz w:val="20"/>
                <w:szCs w:val="20"/>
              </w:rPr>
            </w:pPr>
          </w:p>
        </w:tc>
      </w:tr>
    </w:tbl>
    <w:p w:rsidR="003F151B" w:rsidRPr="003F151B" w:rsidRDefault="003F151B" w:rsidP="003F151B">
      <w:pPr>
        <w:rPr>
          <w:rFonts w:asciiTheme="minorHAnsi" w:hAnsiTheme="minorHAnsi"/>
          <w:sz w:val="20"/>
          <w:szCs w:val="20"/>
        </w:rPr>
      </w:pPr>
    </w:p>
    <w:p w:rsidR="003F151B" w:rsidRPr="003F151B" w:rsidRDefault="003F151B" w:rsidP="003F151B">
      <w:pPr>
        <w:pStyle w:val="Odstavekseznama"/>
        <w:numPr>
          <w:ilvl w:val="0"/>
          <w:numId w:val="56"/>
        </w:numPr>
        <w:tabs>
          <w:tab w:val="clear" w:pos="0"/>
        </w:tabs>
        <w:spacing w:after="120" w:line="240" w:lineRule="auto"/>
        <w:ind w:left="426" w:hanging="426"/>
        <w:rPr>
          <w:b w:val="0"/>
        </w:rPr>
      </w:pPr>
      <w:r w:rsidRPr="003F151B">
        <w:rPr>
          <w:rFonts w:cs="Arial"/>
        </w:rPr>
        <w:t>Področje prometnega načrtovanja</w:t>
      </w:r>
    </w:p>
    <w:tbl>
      <w:tblPr>
        <w:tblStyle w:val="Tabelamrea"/>
        <w:tblW w:w="9072" w:type="dxa"/>
        <w:tblLook w:val="04A0" w:firstRow="1" w:lastRow="0" w:firstColumn="1" w:lastColumn="0" w:noHBand="0" w:noVBand="1"/>
      </w:tblPr>
      <w:tblGrid>
        <w:gridCol w:w="3114"/>
        <w:gridCol w:w="4111"/>
        <w:gridCol w:w="1847"/>
      </w:tblGrid>
      <w:tr w:rsidR="003F151B" w:rsidRPr="003F151B" w:rsidTr="00FF1FE3">
        <w:trPr>
          <w:trHeight w:hRule="exact" w:val="284"/>
        </w:trPr>
        <w:tc>
          <w:tcPr>
            <w:tcW w:w="3114" w:type="dxa"/>
          </w:tcPr>
          <w:p w:rsidR="003F151B" w:rsidRPr="003F151B" w:rsidRDefault="003F151B" w:rsidP="00FF1FE3">
            <w:pPr>
              <w:rPr>
                <w:rFonts w:asciiTheme="minorHAnsi" w:hAnsiTheme="minorHAnsi"/>
                <w:b/>
                <w:sz w:val="20"/>
                <w:szCs w:val="20"/>
              </w:rPr>
            </w:pPr>
            <w:r w:rsidRPr="003F151B">
              <w:rPr>
                <w:rFonts w:asciiTheme="minorHAnsi" w:hAnsiTheme="minorHAnsi"/>
                <w:b/>
                <w:sz w:val="20"/>
                <w:szCs w:val="20"/>
              </w:rPr>
              <w:t>Naročnik</w:t>
            </w:r>
          </w:p>
        </w:tc>
        <w:tc>
          <w:tcPr>
            <w:tcW w:w="4111" w:type="dxa"/>
          </w:tcPr>
          <w:p w:rsidR="003F151B" w:rsidRPr="003F151B" w:rsidRDefault="003F151B" w:rsidP="00FF1FE3">
            <w:pPr>
              <w:rPr>
                <w:rFonts w:asciiTheme="minorHAnsi" w:hAnsiTheme="minorHAnsi"/>
                <w:b/>
                <w:sz w:val="20"/>
                <w:szCs w:val="20"/>
              </w:rPr>
            </w:pPr>
            <w:r w:rsidRPr="003F151B">
              <w:rPr>
                <w:rFonts w:asciiTheme="minorHAnsi" w:hAnsiTheme="minorHAnsi"/>
                <w:b/>
                <w:sz w:val="20"/>
                <w:szCs w:val="20"/>
              </w:rPr>
              <w:t>Ime referenčnega projekta</w:t>
            </w:r>
          </w:p>
        </w:tc>
        <w:tc>
          <w:tcPr>
            <w:tcW w:w="1847" w:type="dxa"/>
          </w:tcPr>
          <w:p w:rsidR="003F151B" w:rsidRPr="003F151B" w:rsidRDefault="003F151B" w:rsidP="00FF1FE3">
            <w:pPr>
              <w:rPr>
                <w:rFonts w:asciiTheme="minorHAnsi" w:hAnsiTheme="minorHAnsi"/>
                <w:b/>
                <w:sz w:val="20"/>
                <w:szCs w:val="20"/>
              </w:rPr>
            </w:pPr>
            <w:r w:rsidRPr="003F151B">
              <w:rPr>
                <w:rFonts w:asciiTheme="minorHAnsi" w:hAnsiTheme="minorHAnsi"/>
                <w:b/>
                <w:sz w:val="20"/>
                <w:szCs w:val="20"/>
              </w:rPr>
              <w:t>Št. ref. potrdila</w:t>
            </w:r>
          </w:p>
        </w:tc>
      </w:tr>
      <w:tr w:rsidR="003F151B" w:rsidRPr="003F151B" w:rsidTr="00FF1FE3">
        <w:trPr>
          <w:trHeight w:val="340"/>
        </w:trPr>
        <w:tc>
          <w:tcPr>
            <w:tcW w:w="3114" w:type="dxa"/>
            <w:vAlign w:val="bottom"/>
          </w:tcPr>
          <w:p w:rsidR="003F151B" w:rsidRPr="003F151B" w:rsidRDefault="003F151B" w:rsidP="00FF1FE3">
            <w:pPr>
              <w:rPr>
                <w:rFonts w:asciiTheme="minorHAnsi" w:hAnsiTheme="minorHAnsi" w:cs="Arial"/>
                <w:sz w:val="20"/>
                <w:szCs w:val="20"/>
              </w:rPr>
            </w:pPr>
            <w:r w:rsidRPr="003F151B">
              <w:rPr>
                <w:rFonts w:asciiTheme="minorHAnsi" w:hAnsiTheme="minorHAnsi" w:cs="Arial"/>
                <w:sz w:val="20"/>
                <w:szCs w:val="20"/>
              </w:rPr>
              <w:t>1.</w:t>
            </w:r>
          </w:p>
        </w:tc>
        <w:tc>
          <w:tcPr>
            <w:tcW w:w="4111" w:type="dxa"/>
          </w:tcPr>
          <w:p w:rsidR="003F151B" w:rsidRPr="003F151B" w:rsidRDefault="003F151B" w:rsidP="00FF1FE3">
            <w:pPr>
              <w:rPr>
                <w:rFonts w:asciiTheme="minorHAnsi" w:hAnsiTheme="minorHAnsi"/>
                <w:sz w:val="20"/>
                <w:szCs w:val="20"/>
              </w:rPr>
            </w:pPr>
          </w:p>
        </w:tc>
        <w:tc>
          <w:tcPr>
            <w:tcW w:w="1847" w:type="dxa"/>
          </w:tcPr>
          <w:p w:rsidR="003F151B" w:rsidRPr="003F151B" w:rsidRDefault="003F151B" w:rsidP="00FF1FE3">
            <w:pPr>
              <w:rPr>
                <w:rFonts w:asciiTheme="minorHAnsi" w:hAnsiTheme="minorHAnsi"/>
                <w:sz w:val="20"/>
                <w:szCs w:val="20"/>
              </w:rPr>
            </w:pPr>
          </w:p>
        </w:tc>
      </w:tr>
      <w:tr w:rsidR="003F151B" w:rsidRPr="003F151B" w:rsidTr="00FF1FE3">
        <w:trPr>
          <w:trHeight w:val="340"/>
        </w:trPr>
        <w:tc>
          <w:tcPr>
            <w:tcW w:w="3114" w:type="dxa"/>
          </w:tcPr>
          <w:p w:rsidR="003F151B" w:rsidRPr="003F151B" w:rsidRDefault="003F151B" w:rsidP="00FF1FE3">
            <w:pPr>
              <w:rPr>
                <w:rFonts w:asciiTheme="minorHAnsi" w:hAnsiTheme="minorHAnsi"/>
                <w:sz w:val="20"/>
                <w:szCs w:val="20"/>
              </w:rPr>
            </w:pPr>
            <w:r w:rsidRPr="003F151B">
              <w:rPr>
                <w:rFonts w:asciiTheme="minorHAnsi" w:hAnsiTheme="minorHAnsi" w:cs="Arial"/>
                <w:sz w:val="20"/>
                <w:szCs w:val="20"/>
              </w:rPr>
              <w:t>2.</w:t>
            </w:r>
          </w:p>
        </w:tc>
        <w:tc>
          <w:tcPr>
            <w:tcW w:w="4111" w:type="dxa"/>
          </w:tcPr>
          <w:p w:rsidR="003F151B" w:rsidRPr="003F151B" w:rsidRDefault="003F151B" w:rsidP="00FF1FE3">
            <w:pPr>
              <w:rPr>
                <w:rFonts w:asciiTheme="minorHAnsi" w:hAnsiTheme="minorHAnsi"/>
                <w:sz w:val="20"/>
                <w:szCs w:val="20"/>
              </w:rPr>
            </w:pPr>
          </w:p>
        </w:tc>
        <w:tc>
          <w:tcPr>
            <w:tcW w:w="1847" w:type="dxa"/>
          </w:tcPr>
          <w:p w:rsidR="003F151B" w:rsidRPr="003F151B" w:rsidRDefault="003F151B" w:rsidP="00FF1FE3">
            <w:pPr>
              <w:rPr>
                <w:rFonts w:asciiTheme="minorHAnsi" w:hAnsiTheme="minorHAnsi"/>
                <w:sz w:val="20"/>
                <w:szCs w:val="20"/>
              </w:rPr>
            </w:pPr>
          </w:p>
        </w:tc>
      </w:tr>
    </w:tbl>
    <w:p w:rsidR="003F151B" w:rsidRPr="003F151B" w:rsidRDefault="003F151B" w:rsidP="003F151B">
      <w:pPr>
        <w:rPr>
          <w:rFonts w:asciiTheme="minorHAnsi" w:hAnsiTheme="minorHAnsi"/>
          <w:b/>
          <w:sz w:val="20"/>
          <w:szCs w:val="20"/>
        </w:rPr>
      </w:pPr>
    </w:p>
    <w:p w:rsidR="003F151B" w:rsidRPr="003F151B" w:rsidRDefault="003F151B" w:rsidP="003F151B">
      <w:pPr>
        <w:rPr>
          <w:rFonts w:asciiTheme="minorHAnsi" w:hAnsiTheme="minorHAnsi"/>
          <w:sz w:val="20"/>
          <w:szCs w:val="20"/>
        </w:rPr>
      </w:pPr>
    </w:p>
    <w:p w:rsidR="00B772C2" w:rsidRDefault="00B772C2" w:rsidP="00B772C2">
      <w:pPr>
        <w:spacing w:line="276" w:lineRule="auto"/>
        <w:jc w:val="both"/>
        <w:rPr>
          <w:rFonts w:ascii="Calibri" w:hAnsi="Calibri" w:cs="Segoe UI"/>
          <w:i/>
          <w:sz w:val="20"/>
          <w:szCs w:val="20"/>
        </w:rPr>
      </w:pPr>
      <w:r w:rsidRPr="007067ED">
        <w:rPr>
          <w:rFonts w:ascii="Calibri" w:hAnsi="Calibri" w:cs="Segoe UI"/>
          <w:i/>
          <w:sz w:val="20"/>
          <w:szCs w:val="20"/>
        </w:rPr>
        <w:t>Obrazcu morajo biti priložena potrdila naroč</w:t>
      </w:r>
      <w:r>
        <w:rPr>
          <w:rFonts w:ascii="Calibri" w:hAnsi="Calibri" w:cs="Segoe UI"/>
          <w:i/>
          <w:sz w:val="20"/>
          <w:szCs w:val="20"/>
        </w:rPr>
        <w:t xml:space="preserve">nika (razpisni obrazec št. </w:t>
      </w:r>
      <w:r w:rsidR="00CD7F12">
        <w:rPr>
          <w:rFonts w:ascii="Calibri" w:hAnsi="Calibri" w:cs="Segoe UI"/>
          <w:i/>
          <w:sz w:val="20"/>
          <w:szCs w:val="20"/>
        </w:rPr>
        <w:t>OBR 8b</w:t>
      </w:r>
      <w:r w:rsidRPr="007067ED">
        <w:rPr>
          <w:rFonts w:ascii="Calibri" w:hAnsi="Calibri" w:cs="Segoe UI"/>
          <w:i/>
          <w:sz w:val="20"/>
          <w:szCs w:val="20"/>
        </w:rPr>
        <w:t xml:space="preserve"> –</w:t>
      </w:r>
      <w:r>
        <w:rPr>
          <w:rFonts w:ascii="Calibri" w:hAnsi="Calibri" w:cs="Segoe UI"/>
          <w:i/>
          <w:sz w:val="20"/>
          <w:szCs w:val="20"/>
        </w:rPr>
        <w:t>referenčno potrdilo)</w:t>
      </w:r>
    </w:p>
    <w:p w:rsidR="00B772C2" w:rsidRDefault="00B772C2" w:rsidP="0055748C">
      <w:pPr>
        <w:spacing w:line="276" w:lineRule="auto"/>
        <w:jc w:val="both"/>
        <w:rPr>
          <w:rFonts w:asciiTheme="minorHAnsi" w:hAnsiTheme="minorHAnsi" w:cstheme="minorHAnsi"/>
          <w:i/>
          <w:color w:val="808080" w:themeColor="background1" w:themeShade="80"/>
          <w:sz w:val="18"/>
          <w:szCs w:val="18"/>
        </w:rPr>
      </w:pPr>
    </w:p>
    <w:p w:rsidR="0055748C" w:rsidRPr="00D26A70" w:rsidRDefault="0055748C" w:rsidP="0055748C">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00A34D5A">
        <w:rPr>
          <w:rFonts w:asciiTheme="minorHAnsi" w:hAnsiTheme="minorHAnsi" w:cstheme="minorHAnsi"/>
          <w:bCs/>
          <w:i/>
          <w:color w:val="808080" w:themeColor="background1" w:themeShade="80"/>
          <w:sz w:val="18"/>
          <w:szCs w:val="18"/>
        </w:rPr>
        <w:t xml:space="preserve">: </w:t>
      </w:r>
      <w:r w:rsidR="00A34D5A">
        <w:rPr>
          <w:rFonts w:asciiTheme="minorHAnsi" w:hAnsiTheme="minorHAnsi" w:cstheme="minorHAnsi"/>
          <w:i/>
          <w:color w:val="808080" w:themeColor="background1" w:themeShade="80"/>
          <w:sz w:val="18"/>
          <w:szCs w:val="18"/>
        </w:rPr>
        <w:t>«Izdelava celostne prometne strategije občine Šempeter-Vrtojba«</w:t>
      </w:r>
    </w:p>
    <w:p w:rsidR="0055748C" w:rsidRPr="00814DD4" w:rsidRDefault="0055748C" w:rsidP="0055748C">
      <w:pPr>
        <w:spacing w:line="276" w:lineRule="auto"/>
        <w:jc w:val="both"/>
        <w:rPr>
          <w:rFonts w:asciiTheme="minorHAnsi" w:hAnsiTheme="minorHAnsi" w:cstheme="minorHAnsi"/>
          <w:i/>
          <w:color w:val="808080" w:themeColor="background1" w:themeShade="80"/>
          <w:sz w:val="18"/>
          <w:szCs w:val="18"/>
        </w:rPr>
      </w:pPr>
    </w:p>
    <w:p w:rsidR="0055748C" w:rsidRDefault="0055748C" w:rsidP="0055748C">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55748C" w:rsidRDefault="0055748C" w:rsidP="0055748C">
      <w:pPr>
        <w:spacing w:line="276" w:lineRule="auto"/>
        <w:jc w:val="both"/>
        <w:rPr>
          <w:rFonts w:asciiTheme="minorHAnsi" w:hAnsiTheme="minorHAnsi" w:cstheme="minorHAnsi"/>
          <w:sz w:val="20"/>
          <w:szCs w:val="20"/>
        </w:rPr>
        <w:sectPr w:rsidR="0055748C" w:rsidSect="00F92965">
          <w:headerReference w:type="default" r:id="rId35"/>
          <w:pgSz w:w="11907" w:h="16840" w:code="9"/>
          <w:pgMar w:top="1701" w:right="1418" w:bottom="1701" w:left="1418" w:header="851" w:footer="851" w:gutter="0"/>
          <w:cols w:space="708"/>
          <w:docGrid w:linePitch="381"/>
        </w:sectPr>
      </w:pPr>
    </w:p>
    <w:p w:rsidR="003F151B" w:rsidRPr="00DF0F22" w:rsidRDefault="003F151B" w:rsidP="003F151B">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 xml:space="preserve">Ponudnik: </w:t>
      </w:r>
      <w:r w:rsidRPr="00DF0F22">
        <w:rPr>
          <w:rFonts w:asciiTheme="minorHAnsi" w:hAnsiTheme="minorHAnsi" w:cstheme="minorHAnsi"/>
          <w:b/>
          <w:sz w:val="20"/>
          <w:szCs w:val="20"/>
        </w:rPr>
        <w:tab/>
        <w:t>____________________________________________________</w:t>
      </w:r>
    </w:p>
    <w:p w:rsidR="003F151B" w:rsidRPr="00DF0F22" w:rsidRDefault="003F151B" w:rsidP="003F151B">
      <w:pPr>
        <w:spacing w:line="276" w:lineRule="auto"/>
        <w:rPr>
          <w:rFonts w:asciiTheme="minorHAnsi" w:hAnsiTheme="minorHAnsi" w:cstheme="minorHAnsi"/>
          <w:sz w:val="20"/>
          <w:szCs w:val="20"/>
        </w:rPr>
      </w:pPr>
    </w:p>
    <w:p w:rsidR="003F151B" w:rsidRPr="00DF0F22" w:rsidRDefault="003F151B" w:rsidP="003F151B">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Naročnik:</w:t>
      </w:r>
      <w:r w:rsidRPr="00DF0F22">
        <w:rPr>
          <w:rFonts w:asciiTheme="minorHAnsi" w:hAnsiTheme="minorHAnsi" w:cstheme="minorHAnsi"/>
          <w:b/>
          <w:sz w:val="20"/>
          <w:szCs w:val="20"/>
        </w:rPr>
        <w:tab/>
        <w:t>OBČINA ŠEMPETER-VRTOJBA</w:t>
      </w:r>
    </w:p>
    <w:p w:rsidR="003F151B" w:rsidRDefault="003F151B" w:rsidP="003F151B">
      <w:pPr>
        <w:spacing w:line="276" w:lineRule="auto"/>
        <w:jc w:val="both"/>
        <w:rPr>
          <w:rFonts w:asciiTheme="minorHAnsi" w:hAnsiTheme="minorHAnsi" w:cstheme="minorHAnsi"/>
          <w:sz w:val="20"/>
          <w:szCs w:val="20"/>
        </w:rPr>
      </w:pPr>
    </w:p>
    <w:p w:rsidR="003F151B" w:rsidRDefault="003F151B" w:rsidP="003F151B">
      <w:pPr>
        <w:spacing w:line="276" w:lineRule="auto"/>
        <w:jc w:val="both"/>
        <w:rPr>
          <w:rFonts w:asciiTheme="minorHAnsi" w:hAnsiTheme="minorHAnsi" w:cstheme="minorHAnsi"/>
          <w:sz w:val="20"/>
          <w:szCs w:val="20"/>
        </w:rPr>
      </w:pPr>
    </w:p>
    <w:p w:rsidR="003F151B" w:rsidRPr="004A2687" w:rsidRDefault="003F151B" w:rsidP="003F151B">
      <w:pPr>
        <w:spacing w:line="276" w:lineRule="auto"/>
        <w:jc w:val="center"/>
        <w:rPr>
          <w:rFonts w:asciiTheme="minorHAnsi" w:hAnsiTheme="minorHAnsi" w:cstheme="minorHAnsi"/>
          <w:b/>
          <w:sz w:val="26"/>
          <w:szCs w:val="26"/>
        </w:rPr>
      </w:pPr>
      <w:r w:rsidRPr="004A2687">
        <w:rPr>
          <w:rFonts w:asciiTheme="minorHAnsi" w:hAnsiTheme="minorHAnsi" w:cstheme="minorHAnsi"/>
          <w:b/>
          <w:sz w:val="26"/>
          <w:szCs w:val="26"/>
        </w:rPr>
        <w:t xml:space="preserve">Potrdilo </w:t>
      </w:r>
      <w:r w:rsidR="009149DF">
        <w:rPr>
          <w:rFonts w:asciiTheme="minorHAnsi" w:hAnsiTheme="minorHAnsi" w:cstheme="minorHAnsi"/>
          <w:b/>
          <w:sz w:val="26"/>
          <w:szCs w:val="26"/>
        </w:rPr>
        <w:t>»</w:t>
      </w:r>
      <w:r w:rsidR="00CD7F12">
        <w:rPr>
          <w:rFonts w:asciiTheme="minorHAnsi" w:hAnsiTheme="minorHAnsi" w:cstheme="minorHAnsi"/>
          <w:b/>
          <w:sz w:val="26"/>
          <w:szCs w:val="26"/>
        </w:rPr>
        <w:t xml:space="preserve">Dodatno </w:t>
      </w:r>
      <w:r w:rsidR="009149DF">
        <w:rPr>
          <w:rFonts w:asciiTheme="minorHAnsi" w:hAnsiTheme="minorHAnsi" w:cstheme="minorHAnsi"/>
          <w:b/>
          <w:sz w:val="26"/>
          <w:szCs w:val="26"/>
        </w:rPr>
        <w:t>poznavanje prostora občine«</w:t>
      </w:r>
      <w:r>
        <w:rPr>
          <w:rFonts w:asciiTheme="minorHAnsi" w:hAnsiTheme="minorHAnsi" w:cstheme="minorHAnsi"/>
          <w:b/>
          <w:sz w:val="26"/>
          <w:szCs w:val="26"/>
        </w:rPr>
        <w:t>- kriterij Pp</w:t>
      </w:r>
    </w:p>
    <w:p w:rsidR="003F151B" w:rsidRDefault="003F151B" w:rsidP="007067ED">
      <w:pPr>
        <w:spacing w:line="276" w:lineRule="auto"/>
        <w:jc w:val="both"/>
        <w:rPr>
          <w:rFonts w:asciiTheme="minorHAnsi" w:hAnsiTheme="minorHAnsi" w:cstheme="minorHAnsi"/>
          <w:sz w:val="20"/>
          <w:szCs w:val="20"/>
        </w:rPr>
      </w:pPr>
    </w:p>
    <w:p w:rsidR="003F151B" w:rsidRPr="006A6D35" w:rsidRDefault="00F96ACB" w:rsidP="003F151B">
      <w:pPr>
        <w:spacing w:line="276" w:lineRule="auto"/>
        <w:rPr>
          <w:rFonts w:ascii="Calibri" w:hAnsi="Calibri" w:cs="Segoe UI"/>
          <w:b/>
          <w:sz w:val="20"/>
          <w:szCs w:val="20"/>
        </w:rPr>
      </w:pPr>
      <w:r w:rsidRPr="00F605AA">
        <w:rPr>
          <w:rFonts w:ascii="Calibri" w:hAnsi="Calibri" w:cs="Segoe UI"/>
          <w:b/>
          <w:sz w:val="20"/>
          <w:szCs w:val="20"/>
        </w:rPr>
        <w:t>Seznam referenčnih projektov za</w:t>
      </w:r>
      <w:r w:rsidR="003F151B" w:rsidRPr="00F605AA">
        <w:rPr>
          <w:rFonts w:ascii="Calibri" w:hAnsi="Calibri" w:cs="Segoe UI"/>
          <w:b/>
          <w:sz w:val="20"/>
          <w:szCs w:val="20"/>
        </w:rPr>
        <w:t xml:space="preserve"> kriterij »Dodatne poznavanje prostora občine (Pp)«</w:t>
      </w:r>
    </w:p>
    <w:p w:rsidR="003F151B" w:rsidRDefault="003F151B" w:rsidP="007067ED">
      <w:pPr>
        <w:spacing w:line="276" w:lineRule="auto"/>
        <w:jc w:val="both"/>
        <w:rPr>
          <w:rFonts w:asciiTheme="minorHAnsi" w:hAnsiTheme="minorHAnsi" w:cstheme="minorHAnsi"/>
          <w:sz w:val="20"/>
          <w:szCs w:val="20"/>
        </w:rPr>
      </w:pPr>
    </w:p>
    <w:p w:rsidR="0055748C" w:rsidRPr="0055748C" w:rsidRDefault="0055748C" w:rsidP="0055748C">
      <w:pPr>
        <w:spacing w:after="120"/>
        <w:rPr>
          <w:rFonts w:asciiTheme="minorHAnsi" w:hAnsiTheme="minorHAnsi" w:cs="Arial"/>
          <w:sz w:val="20"/>
          <w:szCs w:val="20"/>
        </w:rPr>
      </w:pPr>
      <w:r w:rsidRPr="0055748C">
        <w:rPr>
          <w:rFonts w:asciiTheme="minorHAnsi" w:hAnsiTheme="minorHAnsi" w:cs="Arial"/>
          <w:sz w:val="20"/>
          <w:szCs w:val="20"/>
        </w:rPr>
        <w:t>Poznavanje prostora občine</w:t>
      </w:r>
      <w:r w:rsidR="00BA72CE">
        <w:rPr>
          <w:rFonts w:asciiTheme="minorHAnsi" w:hAnsiTheme="minorHAnsi" w:cs="Arial"/>
          <w:sz w:val="20"/>
          <w:szCs w:val="20"/>
        </w:rPr>
        <w:t>:</w:t>
      </w:r>
    </w:p>
    <w:tbl>
      <w:tblPr>
        <w:tblStyle w:val="Tabelamrea"/>
        <w:tblW w:w="9072" w:type="dxa"/>
        <w:tblLook w:val="04A0" w:firstRow="1" w:lastRow="0" w:firstColumn="1" w:lastColumn="0" w:noHBand="0" w:noVBand="1"/>
      </w:tblPr>
      <w:tblGrid>
        <w:gridCol w:w="3114"/>
        <w:gridCol w:w="4111"/>
        <w:gridCol w:w="1847"/>
      </w:tblGrid>
      <w:tr w:rsidR="0055748C" w:rsidRPr="0055748C" w:rsidTr="00FF1FE3">
        <w:trPr>
          <w:trHeight w:hRule="exact" w:val="284"/>
        </w:trPr>
        <w:tc>
          <w:tcPr>
            <w:tcW w:w="3114" w:type="dxa"/>
          </w:tcPr>
          <w:p w:rsidR="0055748C" w:rsidRPr="0055748C" w:rsidRDefault="0055748C" w:rsidP="00FF1FE3">
            <w:pPr>
              <w:rPr>
                <w:rFonts w:asciiTheme="minorHAnsi" w:hAnsiTheme="minorHAnsi"/>
                <w:b/>
                <w:sz w:val="20"/>
                <w:szCs w:val="20"/>
              </w:rPr>
            </w:pPr>
            <w:r w:rsidRPr="0055748C">
              <w:rPr>
                <w:rFonts w:asciiTheme="minorHAnsi" w:hAnsiTheme="minorHAnsi"/>
                <w:b/>
                <w:sz w:val="20"/>
                <w:szCs w:val="20"/>
              </w:rPr>
              <w:t>Naročnik</w:t>
            </w:r>
          </w:p>
        </w:tc>
        <w:tc>
          <w:tcPr>
            <w:tcW w:w="4111" w:type="dxa"/>
          </w:tcPr>
          <w:p w:rsidR="0055748C" w:rsidRPr="0055748C" w:rsidRDefault="0055748C" w:rsidP="00FF1FE3">
            <w:pPr>
              <w:rPr>
                <w:rFonts w:asciiTheme="minorHAnsi" w:hAnsiTheme="minorHAnsi"/>
                <w:b/>
                <w:sz w:val="20"/>
                <w:szCs w:val="20"/>
              </w:rPr>
            </w:pPr>
            <w:r w:rsidRPr="0055748C">
              <w:rPr>
                <w:rFonts w:asciiTheme="minorHAnsi" w:hAnsiTheme="minorHAnsi"/>
                <w:b/>
                <w:sz w:val="20"/>
                <w:szCs w:val="20"/>
              </w:rPr>
              <w:t>Ime referenčnega projekta</w:t>
            </w:r>
          </w:p>
        </w:tc>
        <w:tc>
          <w:tcPr>
            <w:tcW w:w="1847" w:type="dxa"/>
          </w:tcPr>
          <w:p w:rsidR="0055748C" w:rsidRPr="0055748C" w:rsidRDefault="0055748C" w:rsidP="00FF1FE3">
            <w:pPr>
              <w:rPr>
                <w:rFonts w:asciiTheme="minorHAnsi" w:hAnsiTheme="minorHAnsi"/>
                <w:b/>
                <w:sz w:val="20"/>
                <w:szCs w:val="20"/>
              </w:rPr>
            </w:pPr>
            <w:r w:rsidRPr="0055748C">
              <w:rPr>
                <w:rFonts w:asciiTheme="minorHAnsi" w:hAnsiTheme="minorHAnsi"/>
                <w:b/>
                <w:sz w:val="20"/>
                <w:szCs w:val="20"/>
              </w:rPr>
              <w:t xml:space="preserve">Št. ref. </w:t>
            </w:r>
            <w:r w:rsidR="00B772C2" w:rsidRPr="0055748C">
              <w:rPr>
                <w:rFonts w:asciiTheme="minorHAnsi" w:hAnsiTheme="minorHAnsi"/>
                <w:b/>
                <w:sz w:val="20"/>
                <w:szCs w:val="20"/>
              </w:rPr>
              <w:t>P</w:t>
            </w:r>
            <w:r w:rsidRPr="0055748C">
              <w:rPr>
                <w:rFonts w:asciiTheme="minorHAnsi" w:hAnsiTheme="minorHAnsi"/>
                <w:b/>
                <w:sz w:val="20"/>
                <w:szCs w:val="20"/>
              </w:rPr>
              <w:t>otrdila</w:t>
            </w:r>
            <w:r w:rsidR="00B772C2">
              <w:rPr>
                <w:rFonts w:asciiTheme="minorHAnsi" w:hAnsiTheme="minorHAnsi"/>
                <w:b/>
                <w:sz w:val="20"/>
                <w:szCs w:val="20"/>
              </w:rPr>
              <w:t xml:space="preserve"> ssss(OBR 8bsssssss</w:t>
            </w:r>
          </w:p>
        </w:tc>
      </w:tr>
      <w:tr w:rsidR="0055748C" w:rsidRPr="0055748C" w:rsidTr="00FF1FE3">
        <w:trPr>
          <w:trHeight w:val="1512"/>
        </w:trPr>
        <w:tc>
          <w:tcPr>
            <w:tcW w:w="3114" w:type="dxa"/>
          </w:tcPr>
          <w:p w:rsidR="0055748C" w:rsidRPr="0055748C" w:rsidRDefault="0055748C" w:rsidP="00FF1FE3">
            <w:pPr>
              <w:rPr>
                <w:rFonts w:asciiTheme="minorHAnsi" w:hAnsiTheme="minorHAnsi" w:cs="Arial"/>
                <w:sz w:val="20"/>
                <w:szCs w:val="20"/>
              </w:rPr>
            </w:pPr>
            <w:r w:rsidRPr="0055748C">
              <w:rPr>
                <w:rFonts w:asciiTheme="minorHAnsi" w:hAnsiTheme="minorHAnsi" w:cs="Arial"/>
                <w:sz w:val="20"/>
                <w:szCs w:val="20"/>
              </w:rPr>
              <w:t>1.</w:t>
            </w:r>
          </w:p>
        </w:tc>
        <w:tc>
          <w:tcPr>
            <w:tcW w:w="4111" w:type="dxa"/>
          </w:tcPr>
          <w:p w:rsidR="0055748C" w:rsidRPr="0055748C" w:rsidRDefault="0055748C" w:rsidP="00FF1FE3">
            <w:pPr>
              <w:rPr>
                <w:rFonts w:asciiTheme="minorHAnsi" w:hAnsiTheme="minorHAnsi"/>
                <w:sz w:val="20"/>
                <w:szCs w:val="20"/>
              </w:rPr>
            </w:pPr>
          </w:p>
        </w:tc>
        <w:tc>
          <w:tcPr>
            <w:tcW w:w="1847" w:type="dxa"/>
          </w:tcPr>
          <w:p w:rsidR="0055748C" w:rsidRPr="0055748C" w:rsidRDefault="0055748C" w:rsidP="00FF1FE3">
            <w:pPr>
              <w:rPr>
                <w:rFonts w:asciiTheme="minorHAnsi" w:hAnsiTheme="minorHAnsi"/>
                <w:sz w:val="20"/>
                <w:szCs w:val="20"/>
              </w:rPr>
            </w:pPr>
          </w:p>
        </w:tc>
      </w:tr>
      <w:tr w:rsidR="0055748C" w:rsidRPr="0055748C" w:rsidTr="00FF1FE3">
        <w:trPr>
          <w:trHeight w:val="1512"/>
        </w:trPr>
        <w:tc>
          <w:tcPr>
            <w:tcW w:w="3114" w:type="dxa"/>
          </w:tcPr>
          <w:p w:rsidR="0055748C" w:rsidRPr="0055748C" w:rsidRDefault="0055748C" w:rsidP="00FF1FE3">
            <w:pPr>
              <w:rPr>
                <w:rFonts w:asciiTheme="minorHAnsi" w:hAnsiTheme="minorHAnsi" w:cs="Arial"/>
                <w:sz w:val="20"/>
                <w:szCs w:val="20"/>
              </w:rPr>
            </w:pPr>
            <w:r w:rsidRPr="0055748C">
              <w:rPr>
                <w:rFonts w:asciiTheme="minorHAnsi" w:hAnsiTheme="minorHAnsi" w:cs="Arial"/>
                <w:sz w:val="20"/>
                <w:szCs w:val="20"/>
              </w:rPr>
              <w:t>2.</w:t>
            </w:r>
          </w:p>
        </w:tc>
        <w:tc>
          <w:tcPr>
            <w:tcW w:w="4111" w:type="dxa"/>
          </w:tcPr>
          <w:p w:rsidR="0055748C" w:rsidRPr="0055748C" w:rsidRDefault="0055748C" w:rsidP="00FF1FE3">
            <w:pPr>
              <w:rPr>
                <w:rFonts w:asciiTheme="minorHAnsi" w:hAnsiTheme="minorHAnsi"/>
                <w:sz w:val="20"/>
                <w:szCs w:val="20"/>
              </w:rPr>
            </w:pPr>
          </w:p>
        </w:tc>
        <w:tc>
          <w:tcPr>
            <w:tcW w:w="1847" w:type="dxa"/>
          </w:tcPr>
          <w:p w:rsidR="0055748C" w:rsidRPr="0055748C" w:rsidRDefault="0055748C" w:rsidP="00FF1FE3">
            <w:pPr>
              <w:rPr>
                <w:rFonts w:asciiTheme="minorHAnsi" w:hAnsiTheme="minorHAnsi"/>
                <w:sz w:val="20"/>
                <w:szCs w:val="20"/>
              </w:rPr>
            </w:pPr>
          </w:p>
        </w:tc>
      </w:tr>
    </w:tbl>
    <w:p w:rsidR="003F151B" w:rsidRDefault="003F151B" w:rsidP="007067ED">
      <w:pPr>
        <w:spacing w:line="276" w:lineRule="auto"/>
        <w:jc w:val="both"/>
        <w:rPr>
          <w:rFonts w:asciiTheme="minorHAnsi" w:hAnsiTheme="minorHAnsi" w:cstheme="minorHAnsi"/>
          <w:sz w:val="20"/>
          <w:szCs w:val="20"/>
        </w:rPr>
      </w:pPr>
    </w:p>
    <w:p w:rsidR="003F151B" w:rsidRDefault="003F151B" w:rsidP="007067ED">
      <w:pPr>
        <w:spacing w:line="276" w:lineRule="auto"/>
        <w:jc w:val="both"/>
        <w:rPr>
          <w:rFonts w:asciiTheme="minorHAnsi" w:hAnsiTheme="minorHAnsi" w:cstheme="minorHAnsi"/>
          <w:sz w:val="20"/>
          <w:szCs w:val="20"/>
        </w:rPr>
      </w:pPr>
    </w:p>
    <w:p w:rsidR="003F151B" w:rsidRDefault="003F151B" w:rsidP="007067ED">
      <w:pPr>
        <w:spacing w:line="276" w:lineRule="auto"/>
        <w:jc w:val="both"/>
        <w:rPr>
          <w:rFonts w:asciiTheme="minorHAnsi" w:hAnsiTheme="minorHAnsi" w:cstheme="minorHAnsi"/>
          <w:sz w:val="20"/>
          <w:szCs w:val="20"/>
        </w:rPr>
      </w:pPr>
    </w:p>
    <w:p w:rsidR="003F151B" w:rsidRDefault="003F151B" w:rsidP="007067ED">
      <w:pPr>
        <w:spacing w:line="276" w:lineRule="auto"/>
        <w:jc w:val="both"/>
        <w:rPr>
          <w:rFonts w:asciiTheme="minorHAnsi" w:hAnsiTheme="minorHAnsi" w:cstheme="minorHAnsi"/>
          <w:sz w:val="20"/>
          <w:szCs w:val="20"/>
        </w:rPr>
      </w:pPr>
    </w:p>
    <w:p w:rsidR="00B772C2" w:rsidRDefault="00B772C2" w:rsidP="00B772C2">
      <w:pPr>
        <w:spacing w:line="276" w:lineRule="auto"/>
        <w:jc w:val="both"/>
        <w:rPr>
          <w:rFonts w:ascii="Calibri" w:hAnsi="Calibri" w:cs="Segoe UI"/>
          <w:i/>
          <w:sz w:val="20"/>
          <w:szCs w:val="20"/>
        </w:rPr>
      </w:pPr>
      <w:r w:rsidRPr="007067ED">
        <w:rPr>
          <w:rFonts w:ascii="Calibri" w:hAnsi="Calibri" w:cs="Segoe UI"/>
          <w:i/>
          <w:sz w:val="20"/>
          <w:szCs w:val="20"/>
        </w:rPr>
        <w:t>Obrazcu morajo biti priložena potrdila naroč</w:t>
      </w:r>
      <w:r>
        <w:rPr>
          <w:rFonts w:ascii="Calibri" w:hAnsi="Calibri" w:cs="Segoe UI"/>
          <w:i/>
          <w:sz w:val="20"/>
          <w:szCs w:val="20"/>
        </w:rPr>
        <w:t>nika (razpisni obrazec št. OBR 8b</w:t>
      </w:r>
      <w:r w:rsidRPr="007067ED">
        <w:rPr>
          <w:rFonts w:ascii="Calibri" w:hAnsi="Calibri" w:cs="Segoe UI"/>
          <w:i/>
          <w:sz w:val="20"/>
          <w:szCs w:val="20"/>
        </w:rPr>
        <w:t xml:space="preserve"> –</w:t>
      </w:r>
      <w:r>
        <w:rPr>
          <w:rFonts w:ascii="Calibri" w:hAnsi="Calibri" w:cs="Segoe UI"/>
          <w:i/>
          <w:sz w:val="20"/>
          <w:szCs w:val="20"/>
        </w:rPr>
        <w:t>referenčno potrdilo)</w:t>
      </w:r>
    </w:p>
    <w:p w:rsidR="003F151B" w:rsidRDefault="003F151B" w:rsidP="007067ED">
      <w:pPr>
        <w:spacing w:line="276" w:lineRule="auto"/>
        <w:jc w:val="both"/>
        <w:rPr>
          <w:rFonts w:asciiTheme="minorHAnsi" w:hAnsiTheme="minorHAnsi" w:cstheme="minorHAnsi"/>
          <w:sz w:val="20"/>
          <w:szCs w:val="20"/>
        </w:rPr>
      </w:pPr>
    </w:p>
    <w:p w:rsidR="0055748C" w:rsidRPr="00D26A70" w:rsidRDefault="0055748C" w:rsidP="0055748C">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Pr="00D26A70">
        <w:rPr>
          <w:rFonts w:asciiTheme="minorHAnsi" w:hAnsiTheme="minorHAnsi" w:cstheme="minorHAnsi"/>
          <w:i/>
          <w:color w:val="808080" w:themeColor="background1" w:themeShade="80"/>
          <w:sz w:val="20"/>
          <w:szCs w:val="20"/>
        </w:rPr>
        <w:t xml:space="preserve"> </w:t>
      </w:r>
      <w:r w:rsidR="00A34D5A">
        <w:rPr>
          <w:rFonts w:asciiTheme="minorHAnsi" w:hAnsiTheme="minorHAnsi" w:cstheme="minorHAnsi"/>
          <w:bCs/>
          <w:i/>
          <w:color w:val="808080" w:themeColor="background1" w:themeShade="80"/>
          <w:sz w:val="18"/>
          <w:szCs w:val="18"/>
        </w:rPr>
        <w:t>:</w:t>
      </w:r>
      <w:r w:rsidR="00A34D5A">
        <w:rPr>
          <w:rFonts w:asciiTheme="minorHAnsi" w:hAnsiTheme="minorHAnsi" w:cstheme="minorHAnsi"/>
          <w:i/>
          <w:color w:val="808080" w:themeColor="background1" w:themeShade="80"/>
          <w:sz w:val="18"/>
          <w:szCs w:val="18"/>
        </w:rPr>
        <w:t>«Izdelava celostne prometne strategije občine Šempeter-Vrtojba«</w:t>
      </w:r>
    </w:p>
    <w:p w:rsidR="0055748C" w:rsidRPr="00814DD4" w:rsidRDefault="0055748C" w:rsidP="0055748C">
      <w:pPr>
        <w:spacing w:line="276" w:lineRule="auto"/>
        <w:jc w:val="both"/>
        <w:rPr>
          <w:rFonts w:asciiTheme="minorHAnsi" w:hAnsiTheme="minorHAnsi" w:cstheme="minorHAnsi"/>
          <w:i/>
          <w:color w:val="808080" w:themeColor="background1" w:themeShade="80"/>
          <w:sz w:val="18"/>
          <w:szCs w:val="18"/>
        </w:rPr>
      </w:pPr>
    </w:p>
    <w:p w:rsidR="0055748C" w:rsidRDefault="0055748C" w:rsidP="0055748C">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55748C" w:rsidRDefault="0055748C" w:rsidP="0055748C">
      <w:pPr>
        <w:spacing w:line="276" w:lineRule="auto"/>
        <w:jc w:val="both"/>
        <w:rPr>
          <w:rFonts w:asciiTheme="minorHAnsi" w:hAnsiTheme="minorHAnsi" w:cstheme="minorHAnsi"/>
          <w:sz w:val="20"/>
          <w:szCs w:val="20"/>
        </w:rPr>
        <w:sectPr w:rsidR="0055748C" w:rsidSect="00F92965">
          <w:headerReference w:type="default" r:id="rId36"/>
          <w:pgSz w:w="11907" w:h="16840" w:code="9"/>
          <w:pgMar w:top="1701" w:right="1418" w:bottom="1701" w:left="1418" w:header="851" w:footer="851" w:gutter="0"/>
          <w:cols w:space="708"/>
          <w:docGrid w:linePitch="381"/>
        </w:sectPr>
      </w:pPr>
    </w:p>
    <w:p w:rsidR="00FC3A8B" w:rsidRPr="00DF0F22" w:rsidRDefault="00FC3A8B" w:rsidP="004A2687">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 xml:space="preserve">Ponudnik: </w:t>
      </w:r>
      <w:r w:rsidRPr="00DF0F22">
        <w:rPr>
          <w:rFonts w:asciiTheme="minorHAnsi" w:hAnsiTheme="minorHAnsi" w:cstheme="minorHAnsi"/>
          <w:b/>
          <w:sz w:val="20"/>
          <w:szCs w:val="20"/>
        </w:rPr>
        <w:tab/>
        <w:t>____________________________________________________</w:t>
      </w:r>
    </w:p>
    <w:p w:rsidR="00FC3A8B" w:rsidRPr="00DF0F22" w:rsidRDefault="00FC3A8B" w:rsidP="004A2687">
      <w:pPr>
        <w:spacing w:line="276" w:lineRule="auto"/>
        <w:rPr>
          <w:rFonts w:asciiTheme="minorHAnsi" w:hAnsiTheme="minorHAnsi" w:cstheme="minorHAnsi"/>
          <w:sz w:val="20"/>
          <w:szCs w:val="20"/>
        </w:rPr>
      </w:pPr>
    </w:p>
    <w:p w:rsidR="00FC3A8B" w:rsidRPr="00DF0F22" w:rsidRDefault="00FC3A8B" w:rsidP="004A2687">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Naročnik:</w:t>
      </w:r>
      <w:r w:rsidRPr="00DF0F22">
        <w:rPr>
          <w:rFonts w:asciiTheme="minorHAnsi" w:hAnsiTheme="minorHAnsi" w:cstheme="minorHAnsi"/>
          <w:b/>
          <w:sz w:val="20"/>
          <w:szCs w:val="20"/>
        </w:rPr>
        <w:tab/>
        <w:t>OBČINA ŠEMPETER-VRTOJBA</w:t>
      </w:r>
    </w:p>
    <w:p w:rsidR="00EC5CFD" w:rsidRDefault="00EC5CFD" w:rsidP="004A2687">
      <w:pPr>
        <w:spacing w:line="276" w:lineRule="auto"/>
        <w:rPr>
          <w:rFonts w:ascii="Calibri" w:hAnsi="Calibri" w:cs="Segoe UI"/>
          <w:sz w:val="20"/>
          <w:szCs w:val="20"/>
        </w:rPr>
      </w:pPr>
    </w:p>
    <w:p w:rsidR="002E1206" w:rsidRDefault="002E1206" w:rsidP="004A2687">
      <w:pPr>
        <w:spacing w:line="276" w:lineRule="auto"/>
        <w:rPr>
          <w:rFonts w:ascii="Calibri" w:hAnsi="Calibri" w:cs="Segoe UI"/>
          <w:sz w:val="20"/>
          <w:szCs w:val="20"/>
        </w:rPr>
      </w:pPr>
    </w:p>
    <w:p w:rsidR="00BC413D" w:rsidRPr="004A2687" w:rsidRDefault="00BC413D" w:rsidP="004A2687">
      <w:pPr>
        <w:spacing w:line="276" w:lineRule="auto"/>
        <w:jc w:val="center"/>
        <w:rPr>
          <w:rFonts w:asciiTheme="minorHAnsi" w:hAnsiTheme="minorHAnsi" w:cstheme="minorHAnsi"/>
          <w:b/>
          <w:sz w:val="26"/>
          <w:szCs w:val="26"/>
        </w:rPr>
      </w:pPr>
      <w:bookmarkStart w:id="66" w:name="_Toc262191962"/>
      <w:bookmarkStart w:id="67" w:name="_Toc262555550"/>
      <w:bookmarkStart w:id="68" w:name="_Toc262556644"/>
      <w:bookmarkStart w:id="69" w:name="_Toc262556828"/>
      <w:bookmarkStart w:id="70" w:name="_Toc262557285"/>
      <w:bookmarkStart w:id="71" w:name="_Toc262557960"/>
      <w:bookmarkStart w:id="72" w:name="_Toc269475744"/>
      <w:bookmarkStart w:id="73" w:name="_Toc269475825"/>
      <w:bookmarkStart w:id="74" w:name="_Toc257882331"/>
      <w:bookmarkStart w:id="75" w:name="_Toc259533280"/>
      <w:bookmarkStart w:id="76" w:name="_Toc261191542"/>
      <w:bookmarkStart w:id="77" w:name="_Toc288339291"/>
      <w:bookmarkStart w:id="78" w:name="_Toc298923780"/>
      <w:bookmarkStart w:id="79" w:name="_Toc298998392"/>
      <w:bookmarkStart w:id="80" w:name="_Toc317459914"/>
      <w:bookmarkStart w:id="81" w:name="_Toc317847447"/>
      <w:r w:rsidRPr="004A2687">
        <w:rPr>
          <w:rFonts w:asciiTheme="minorHAnsi" w:hAnsiTheme="minorHAnsi" w:cstheme="minorHAnsi"/>
          <w:b/>
          <w:sz w:val="26"/>
          <w:szCs w:val="26"/>
        </w:rPr>
        <w:t>PODATKI O KADROVSKIH ZMOGLJIVOSTIH</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BC413D" w:rsidRDefault="00BC413D" w:rsidP="004A2687">
      <w:pPr>
        <w:spacing w:line="276" w:lineRule="auto"/>
        <w:rPr>
          <w:rFonts w:ascii="Calibri" w:hAnsi="Calibri" w:cs="Segoe UI"/>
          <w:sz w:val="20"/>
          <w:szCs w:val="20"/>
        </w:rPr>
      </w:pPr>
    </w:p>
    <w:p w:rsidR="00F92965" w:rsidRDefault="00F92965" w:rsidP="004A2687">
      <w:pPr>
        <w:spacing w:line="276" w:lineRule="auto"/>
        <w:rPr>
          <w:rFonts w:ascii="Calibri" w:hAnsi="Calibri" w:cs="Segoe UI"/>
          <w:sz w:val="20"/>
          <w:szCs w:val="20"/>
        </w:rPr>
      </w:pPr>
    </w:p>
    <w:p w:rsidR="00F92965" w:rsidRPr="00CD7F12" w:rsidRDefault="00F92965" w:rsidP="00F92965">
      <w:pPr>
        <w:spacing w:line="276" w:lineRule="auto"/>
        <w:rPr>
          <w:rFonts w:asciiTheme="minorHAnsi" w:eastAsia="Arial Unicode MS" w:hAnsiTheme="minorHAnsi" w:cstheme="minorHAnsi"/>
          <w:sz w:val="20"/>
          <w:szCs w:val="20"/>
        </w:rPr>
      </w:pPr>
      <w:r w:rsidRPr="00CD7F12">
        <w:rPr>
          <w:rFonts w:asciiTheme="minorHAnsi" w:eastAsia="Arial Unicode MS" w:hAnsiTheme="minorHAnsi" w:cstheme="minorHAnsi"/>
          <w:sz w:val="20"/>
          <w:szCs w:val="20"/>
        </w:rPr>
        <w:t>Pri izdelavi oziroma pri vrednotenju in prenovi CPS morajo sodelovati najmanj naslednji strokovnjaki:</w:t>
      </w:r>
      <w:r w:rsidRPr="00CD7F12">
        <w:rPr>
          <w:rFonts w:asciiTheme="minorHAnsi" w:hAnsiTheme="minorHAnsi" w:cstheme="minorHAnsi"/>
          <w:sz w:val="20"/>
          <w:szCs w:val="20"/>
        </w:rPr>
        <w:t xml:space="preserve"> Vodja </w:t>
      </w:r>
      <w:r w:rsidRPr="00CD7F12">
        <w:rPr>
          <w:rFonts w:asciiTheme="minorHAnsi" w:eastAsia="Arial Unicode MS" w:hAnsiTheme="minorHAnsi" w:cstheme="minorHAnsi"/>
          <w:sz w:val="20"/>
          <w:szCs w:val="20"/>
        </w:rPr>
        <w:t>projektne skupine, ki izpolnjuje naslednje zahteve:</w:t>
      </w:r>
    </w:p>
    <w:p w:rsidR="00F92965" w:rsidRPr="00F605AA" w:rsidRDefault="00F92965" w:rsidP="00F605AA">
      <w:pPr>
        <w:pStyle w:val="Odstavekseznama"/>
        <w:numPr>
          <w:ilvl w:val="0"/>
          <w:numId w:val="6"/>
        </w:numPr>
        <w:rPr>
          <w:b w:val="0"/>
        </w:rPr>
      </w:pPr>
      <w:r w:rsidRPr="00F605AA">
        <w:rPr>
          <w:b w:val="0"/>
        </w:rPr>
        <w:t>ima vsaj univerzitetno izobrazbo s področja prometnega inženirstva, geografije,</w:t>
      </w:r>
      <w:r w:rsidR="00F605AA" w:rsidRPr="00F605AA">
        <w:rPr>
          <w:b w:val="0"/>
        </w:rPr>
        <w:t xml:space="preserve"> </w:t>
      </w:r>
      <w:r w:rsidRPr="00F605AA">
        <w:rPr>
          <w:b w:val="0"/>
        </w:rPr>
        <w:t>arhitektura, gradbeništva, krajinske arhitekture, ekonomije ali geodezije;</w:t>
      </w:r>
    </w:p>
    <w:p w:rsidR="00F92965" w:rsidRPr="00F605AA" w:rsidRDefault="00F92965" w:rsidP="00F92965">
      <w:pPr>
        <w:pStyle w:val="Odstavekseznama"/>
        <w:numPr>
          <w:ilvl w:val="0"/>
          <w:numId w:val="6"/>
        </w:numPr>
        <w:rPr>
          <w:b w:val="0"/>
        </w:rPr>
      </w:pPr>
      <w:r w:rsidRPr="00F605AA">
        <w:rPr>
          <w:b w:val="0"/>
        </w:rPr>
        <w:t>ima vsaj 5 let delovne dobe;</w:t>
      </w:r>
    </w:p>
    <w:p w:rsidR="00F92965" w:rsidRPr="00CD7F12" w:rsidRDefault="00F92965" w:rsidP="00F92965">
      <w:pPr>
        <w:spacing w:line="276" w:lineRule="auto"/>
        <w:rPr>
          <w:rFonts w:asciiTheme="minorHAnsi" w:eastAsia="Arial Unicode MS" w:hAnsiTheme="minorHAnsi" w:cstheme="minorHAnsi"/>
          <w:sz w:val="20"/>
          <w:szCs w:val="20"/>
        </w:rPr>
      </w:pPr>
      <w:r w:rsidRPr="00CD7F12">
        <w:rPr>
          <w:rFonts w:asciiTheme="minorHAnsi" w:eastAsia="Arial Unicode MS" w:hAnsiTheme="minorHAnsi" w:cstheme="minorHAnsi"/>
          <w:sz w:val="20"/>
          <w:szCs w:val="20"/>
        </w:rPr>
        <w:t>Poleg vodje projektne skupine še najmanj petčlanska strokovna delovna skupina, ki izpolnjuje naslednje zahteve:</w:t>
      </w:r>
    </w:p>
    <w:p w:rsidR="00F92965" w:rsidRPr="00781E99" w:rsidRDefault="00F92965" w:rsidP="00F92965">
      <w:pPr>
        <w:pStyle w:val="Odstavekseznama"/>
        <w:numPr>
          <w:ilvl w:val="0"/>
          <w:numId w:val="6"/>
        </w:numPr>
        <w:jc w:val="left"/>
        <w:rPr>
          <w:b w:val="0"/>
        </w:rPr>
      </w:pPr>
      <w:r w:rsidRPr="00CD7F12">
        <w:rPr>
          <w:b w:val="0"/>
        </w:rPr>
        <w:t>vsi člani imajo vsaj univerzitetno izobrazbo s področja geografije,gradbeništva,ekonomije, prometnega</w:t>
      </w:r>
      <w:r w:rsidRPr="00781E99">
        <w:rPr>
          <w:b w:val="0"/>
        </w:rPr>
        <w:t xml:space="preserve"> inženirstva, psihologije, krajinske arhitekture, arhitekture ali</w:t>
      </w:r>
      <w:r>
        <w:rPr>
          <w:b w:val="0"/>
        </w:rPr>
        <w:t xml:space="preserve"> </w:t>
      </w:r>
      <w:r w:rsidRPr="00781E99">
        <w:rPr>
          <w:b w:val="0"/>
        </w:rPr>
        <w:t>geodezije;</w:t>
      </w:r>
    </w:p>
    <w:p w:rsidR="00F92965" w:rsidRPr="00781E99" w:rsidRDefault="00F92965" w:rsidP="00F92965">
      <w:pPr>
        <w:pStyle w:val="Odstavekseznama"/>
        <w:numPr>
          <w:ilvl w:val="0"/>
          <w:numId w:val="6"/>
        </w:numPr>
        <w:rPr>
          <w:b w:val="0"/>
        </w:rPr>
      </w:pPr>
      <w:r w:rsidRPr="00781E99">
        <w:rPr>
          <w:b w:val="0"/>
        </w:rPr>
        <w:t xml:space="preserve"> vsak član ima vsaj 3 leta delovne dobe</w:t>
      </w:r>
    </w:p>
    <w:p w:rsidR="00F92965" w:rsidRPr="00781E99" w:rsidRDefault="00F92965" w:rsidP="00F92965">
      <w:pPr>
        <w:pStyle w:val="Odstavekseznama"/>
        <w:numPr>
          <w:ilvl w:val="0"/>
          <w:numId w:val="6"/>
        </w:numPr>
        <w:jc w:val="left"/>
        <w:rPr>
          <w:b w:val="0"/>
        </w:rPr>
      </w:pPr>
      <w:r w:rsidRPr="00781E99">
        <w:rPr>
          <w:b w:val="0"/>
        </w:rPr>
        <w:t xml:space="preserve"> vsaj 1 član se je udeležil usposabljanja potencialnih izdelovalcev celostnih prometnih</w:t>
      </w:r>
      <w:r w:rsidRPr="00781E99">
        <w:t xml:space="preserve"> </w:t>
      </w:r>
      <w:r w:rsidRPr="00781E99">
        <w:rPr>
          <w:b w:val="0"/>
        </w:rPr>
        <w:t>strategij (seznam udeležencev je objavljen na spletni strani Slovenske platforme za</w:t>
      </w:r>
      <w:r w:rsidRPr="00781E99">
        <w:t xml:space="preserve"> </w:t>
      </w:r>
      <w:r w:rsidRPr="00781E99">
        <w:rPr>
          <w:b w:val="0"/>
        </w:rPr>
        <w:t>trajnostno mobilnost: http://www.trajnostnamobilnost.si/) ali enakovrednega</w:t>
      </w:r>
      <w:r w:rsidRPr="00781E99">
        <w:t xml:space="preserve"> </w:t>
      </w:r>
      <w:r w:rsidRPr="00781E99">
        <w:rPr>
          <w:b w:val="0"/>
        </w:rPr>
        <w:t>usposabljanja v okviru drugih usposabljanj na temo izdelave CPS (angl. SUMP), ki se</w:t>
      </w:r>
      <w:r w:rsidRPr="00781E99">
        <w:t xml:space="preserve"> </w:t>
      </w:r>
      <w:r w:rsidRPr="00781E99">
        <w:rPr>
          <w:b w:val="0"/>
        </w:rPr>
        <w:t>izkažejo z ustreznimi dokazili ali je uspešno izdelal CPS po Smernicah za pripravo</w:t>
      </w:r>
      <w:r w:rsidRPr="00781E99">
        <w:t xml:space="preserve"> </w:t>
      </w:r>
      <w:r w:rsidRPr="00781E99">
        <w:rPr>
          <w:b w:val="0"/>
        </w:rPr>
        <w:t>CPS (uspešno izdelan CPS pomeni CPS, ki je bil sprejet na Občinskem svetu in se</w:t>
      </w:r>
      <w:r>
        <w:rPr>
          <w:b w:val="0"/>
        </w:rPr>
        <w:t xml:space="preserve"> </w:t>
      </w:r>
      <w:r w:rsidRPr="00781E99">
        <w:rPr>
          <w:b w:val="0"/>
        </w:rPr>
        <w:t>izvaja skladno z akcijskim načrtom).</w:t>
      </w:r>
    </w:p>
    <w:p w:rsidR="00F92965" w:rsidRDefault="00F92965" w:rsidP="00F92965">
      <w:pPr>
        <w:spacing w:line="276" w:lineRule="auto"/>
        <w:ind w:left="567" w:hanging="567"/>
        <w:jc w:val="both"/>
        <w:rPr>
          <w:rFonts w:asciiTheme="minorHAnsi" w:hAnsiTheme="minorHAnsi" w:cstheme="minorHAnsi"/>
          <w:sz w:val="20"/>
          <w:szCs w:val="20"/>
        </w:rPr>
      </w:pPr>
    </w:p>
    <w:p w:rsidR="00F92965" w:rsidRPr="00781E99" w:rsidRDefault="00F92965" w:rsidP="00F92965">
      <w:pPr>
        <w:autoSpaceDE w:val="0"/>
        <w:autoSpaceDN w:val="0"/>
        <w:adjustRightInd w:val="0"/>
        <w:spacing w:line="276" w:lineRule="auto"/>
        <w:rPr>
          <w:rFonts w:asciiTheme="minorHAnsi" w:hAnsiTheme="minorHAnsi" w:cstheme="minorHAnsi"/>
          <w:sz w:val="20"/>
          <w:szCs w:val="20"/>
        </w:rPr>
      </w:pPr>
      <w:r w:rsidRPr="00781E99">
        <w:rPr>
          <w:rFonts w:asciiTheme="minorHAnsi" w:hAnsiTheme="minorHAnsi" w:cstheme="minorHAnsi"/>
          <w:sz w:val="20"/>
          <w:szCs w:val="20"/>
        </w:rPr>
        <w:t>Delovna skupina skupaj z odgovornim vodjem del naj bo zasnovana multidisciplinarno na način, da</w:t>
      </w:r>
      <w:r>
        <w:rPr>
          <w:rFonts w:asciiTheme="minorHAnsi" w:hAnsiTheme="minorHAnsi" w:cstheme="minorHAnsi"/>
          <w:sz w:val="20"/>
          <w:szCs w:val="20"/>
        </w:rPr>
        <w:t xml:space="preserve"> </w:t>
      </w:r>
      <w:r w:rsidRPr="00781E99">
        <w:rPr>
          <w:rFonts w:asciiTheme="minorHAnsi" w:hAnsiTheme="minorHAnsi" w:cstheme="minorHAnsi"/>
          <w:sz w:val="20"/>
          <w:szCs w:val="20"/>
        </w:rPr>
        <w:t>vsak</w:t>
      </w:r>
      <w:r>
        <w:rPr>
          <w:rFonts w:asciiTheme="minorHAnsi" w:hAnsiTheme="minorHAnsi" w:cstheme="minorHAnsi"/>
          <w:sz w:val="20"/>
          <w:szCs w:val="20"/>
        </w:rPr>
        <w:t xml:space="preserve"> </w:t>
      </w:r>
      <w:r w:rsidRPr="00781E99">
        <w:rPr>
          <w:rFonts w:asciiTheme="minorHAnsi" w:hAnsiTheme="minorHAnsi" w:cstheme="minorHAnsi"/>
          <w:sz w:val="20"/>
          <w:szCs w:val="20"/>
        </w:rPr>
        <w:t>strokovnjak pokriva vsaj enega od področij, potrebnih za pripravo CPS:</w:t>
      </w:r>
    </w:p>
    <w:p w:rsidR="00F92965" w:rsidRPr="00781E99" w:rsidRDefault="00F92965" w:rsidP="00F92965">
      <w:pPr>
        <w:pStyle w:val="Odstavekseznama"/>
        <w:numPr>
          <w:ilvl w:val="0"/>
          <w:numId w:val="6"/>
        </w:numPr>
        <w:autoSpaceDE w:val="0"/>
        <w:autoSpaceDN w:val="0"/>
        <w:adjustRightInd w:val="0"/>
        <w:rPr>
          <w:b w:val="0"/>
        </w:rPr>
      </w:pPr>
      <w:r w:rsidRPr="00781E99">
        <w:rPr>
          <w:b w:val="0"/>
        </w:rPr>
        <w:t>Področje prometnega načrtovanja: izveden vsaj en projekt na temo trajnostnega prometnega</w:t>
      </w:r>
      <w:r>
        <w:rPr>
          <w:b w:val="0"/>
        </w:rPr>
        <w:t xml:space="preserve"> </w:t>
      </w:r>
      <w:r w:rsidRPr="00781E99">
        <w:rPr>
          <w:b w:val="0"/>
        </w:rPr>
        <w:t>načrtovanja, kot na primer analiza in načrtovanje na področju JPP, načrtovanje pločnikov, kolesarskih stez s pripadajočo prometno signalizacijo na ravni mesta ali regije v zadnjih petih letih od objave tega javnega razpisa v Uradnem listu RS;</w:t>
      </w:r>
    </w:p>
    <w:p w:rsidR="00F92965" w:rsidRPr="00781E99" w:rsidRDefault="00F92965" w:rsidP="00F92965">
      <w:pPr>
        <w:pStyle w:val="Odstavekseznama"/>
        <w:numPr>
          <w:ilvl w:val="0"/>
          <w:numId w:val="6"/>
        </w:numPr>
        <w:autoSpaceDE w:val="0"/>
        <w:autoSpaceDN w:val="0"/>
        <w:adjustRightInd w:val="0"/>
        <w:rPr>
          <w:b w:val="0"/>
        </w:rPr>
      </w:pPr>
      <w:r w:rsidRPr="00781E99">
        <w:rPr>
          <w:b w:val="0"/>
        </w:rPr>
        <w:t>Področje prostorskega načrtovanja: sodelovanje v delovni skupini, ki je izdelala vsaj en občinski prostorski načrt v zadnjih petih letih od objave tega javnega razpisa v Uradnem listu RS;</w:t>
      </w:r>
    </w:p>
    <w:p w:rsidR="00F92965" w:rsidRPr="00781E99" w:rsidRDefault="00F92965" w:rsidP="00F92965">
      <w:pPr>
        <w:pStyle w:val="Odstavekseznama"/>
        <w:numPr>
          <w:ilvl w:val="0"/>
          <w:numId w:val="6"/>
        </w:numPr>
        <w:autoSpaceDE w:val="0"/>
        <w:autoSpaceDN w:val="0"/>
        <w:adjustRightInd w:val="0"/>
        <w:rPr>
          <w:b w:val="0"/>
        </w:rPr>
      </w:pPr>
      <w:r w:rsidRPr="00781E99">
        <w:rPr>
          <w:b w:val="0"/>
        </w:rPr>
        <w:t>Področje vključevanja javnosti oz. sodelovanja z javnostmi: izveden vsaj en projekt komuniciranja z javnostmi na temo trajnostne mobilnosti v zadnjih petih letih od objave tega javnega razpisa v Uradnem listu RS;</w:t>
      </w:r>
    </w:p>
    <w:p w:rsidR="00F92965" w:rsidRPr="00781E99" w:rsidRDefault="00F92965" w:rsidP="00F92965">
      <w:pPr>
        <w:pStyle w:val="Odstavekseznama"/>
        <w:numPr>
          <w:ilvl w:val="0"/>
          <w:numId w:val="6"/>
        </w:numPr>
        <w:autoSpaceDE w:val="0"/>
        <w:autoSpaceDN w:val="0"/>
        <w:adjustRightInd w:val="0"/>
        <w:rPr>
          <w:b w:val="0"/>
        </w:rPr>
      </w:pPr>
      <w:r w:rsidRPr="00781E99">
        <w:rPr>
          <w:b w:val="0"/>
        </w:rPr>
        <w:t>Izkušnje s področja oglaševanja in oblikovanja gradiv: izveden vsaj en projekt na temo trajnostne mobilnosti v zadnjih petih letih od objave tega javnega razpisa v Uradnem listu RS;</w:t>
      </w:r>
    </w:p>
    <w:p w:rsidR="00F92965" w:rsidRPr="00781E99" w:rsidRDefault="00F92965" w:rsidP="00F92965">
      <w:pPr>
        <w:pStyle w:val="Odstavekseznama"/>
        <w:numPr>
          <w:ilvl w:val="0"/>
          <w:numId w:val="6"/>
        </w:numPr>
        <w:autoSpaceDE w:val="0"/>
        <w:autoSpaceDN w:val="0"/>
        <w:adjustRightInd w:val="0"/>
        <w:rPr>
          <w:b w:val="0"/>
        </w:rPr>
      </w:pPr>
      <w:r w:rsidRPr="00781E99">
        <w:rPr>
          <w:b w:val="0"/>
        </w:rPr>
        <w:t>Izkušnje pri izdelavi analize stanja s predlogi ukrepov na področju pešačenja v občinah v zadnjih petih letih od objave tega javnega razpisa v Uradnem listu RS;</w:t>
      </w:r>
    </w:p>
    <w:p w:rsidR="00F92965" w:rsidRPr="00781E99" w:rsidRDefault="00F92965" w:rsidP="00F92965">
      <w:pPr>
        <w:pStyle w:val="Odstavekseznama"/>
        <w:numPr>
          <w:ilvl w:val="0"/>
          <w:numId w:val="6"/>
        </w:numPr>
        <w:autoSpaceDE w:val="0"/>
        <w:autoSpaceDN w:val="0"/>
        <w:adjustRightInd w:val="0"/>
        <w:rPr>
          <w:b w:val="0"/>
        </w:rPr>
      </w:pPr>
      <w:r w:rsidRPr="00781E99">
        <w:rPr>
          <w:b w:val="0"/>
        </w:rPr>
        <w:t>Izkušnje pri izdelavi analize stanja s predlogi ukrepov na področju kolesarjenja v občinah v zadnjih petih letih od objave tega javnega razpisa v Uradnem listu RS;</w:t>
      </w:r>
    </w:p>
    <w:p w:rsidR="00F92965" w:rsidRDefault="00F92965" w:rsidP="00F92965">
      <w:pPr>
        <w:pStyle w:val="Odstavekseznama"/>
        <w:numPr>
          <w:ilvl w:val="0"/>
          <w:numId w:val="6"/>
        </w:numPr>
        <w:autoSpaceDE w:val="0"/>
        <w:autoSpaceDN w:val="0"/>
        <w:adjustRightInd w:val="0"/>
        <w:rPr>
          <w:b w:val="0"/>
        </w:rPr>
      </w:pPr>
      <w:r w:rsidRPr="00781E99">
        <w:rPr>
          <w:b w:val="0"/>
        </w:rPr>
        <w:t>Izkušnje pri izdelavi analize stanja s predlogi ukrepov na področju javnega potniškega prometa v občinah v zadnjih petih letih od objave tega javnega razpisa v Uradnem listu RS.</w:t>
      </w:r>
    </w:p>
    <w:p w:rsidR="006A6D35" w:rsidRPr="00781E99" w:rsidRDefault="006A6D35" w:rsidP="006A6D35">
      <w:pPr>
        <w:pStyle w:val="Odstavekseznama"/>
        <w:autoSpaceDE w:val="0"/>
        <w:autoSpaceDN w:val="0"/>
        <w:adjustRightInd w:val="0"/>
        <w:ind w:left="720"/>
        <w:rPr>
          <w:b w:val="0"/>
        </w:rPr>
      </w:pPr>
    </w:p>
    <w:p w:rsidR="00F92965" w:rsidRDefault="00F92965" w:rsidP="00F605AA">
      <w:pPr>
        <w:autoSpaceDE w:val="0"/>
        <w:autoSpaceDN w:val="0"/>
        <w:adjustRightInd w:val="0"/>
        <w:spacing w:line="276" w:lineRule="auto"/>
        <w:rPr>
          <w:rFonts w:asciiTheme="minorHAnsi" w:hAnsiTheme="minorHAnsi" w:cstheme="minorHAnsi"/>
          <w:sz w:val="20"/>
          <w:szCs w:val="20"/>
        </w:rPr>
      </w:pPr>
      <w:r w:rsidRPr="00781E99">
        <w:rPr>
          <w:rFonts w:asciiTheme="minorHAnsi" w:hAnsiTheme="minorHAnsi" w:cstheme="minorHAnsi"/>
          <w:sz w:val="20"/>
          <w:szCs w:val="20"/>
        </w:rPr>
        <w:t>Reference morajo biti potrjene s strani naročnika referenčnega dela. V primeru da je prijavitelj tudi</w:t>
      </w:r>
      <w:r w:rsidR="00F605AA">
        <w:rPr>
          <w:rFonts w:asciiTheme="minorHAnsi" w:hAnsiTheme="minorHAnsi" w:cstheme="minorHAnsi"/>
          <w:sz w:val="20"/>
          <w:szCs w:val="20"/>
        </w:rPr>
        <w:t xml:space="preserve"> </w:t>
      </w:r>
      <w:r w:rsidRPr="00781E99">
        <w:rPr>
          <w:rFonts w:asciiTheme="minorHAnsi" w:hAnsiTheme="minorHAnsi" w:cstheme="minorHAnsi"/>
          <w:sz w:val="20"/>
          <w:szCs w:val="20"/>
        </w:rPr>
        <w:t>izdelal referenčni projekt (s svojimi zaposlenimi), potrditev ni potrebna.</w:t>
      </w:r>
    </w:p>
    <w:p w:rsidR="00F92965" w:rsidRDefault="00F92965" w:rsidP="004A2687">
      <w:pPr>
        <w:spacing w:line="276" w:lineRule="auto"/>
        <w:rPr>
          <w:rFonts w:ascii="Calibri" w:hAnsi="Calibri" w:cs="Segoe UI"/>
          <w:sz w:val="20"/>
          <w:szCs w:val="20"/>
        </w:rPr>
      </w:pPr>
    </w:p>
    <w:p w:rsidR="002E1206" w:rsidRDefault="00F92965" w:rsidP="004A2687">
      <w:pPr>
        <w:spacing w:line="276" w:lineRule="auto"/>
        <w:rPr>
          <w:rFonts w:ascii="Calibri" w:hAnsi="Calibri" w:cs="Segoe UI"/>
          <w:sz w:val="20"/>
          <w:szCs w:val="20"/>
        </w:rPr>
      </w:pPr>
      <w:r>
        <w:rPr>
          <w:rFonts w:ascii="Calibri" w:hAnsi="Calibri" w:cs="Segoe UI"/>
          <w:sz w:val="20"/>
          <w:szCs w:val="20"/>
        </w:rPr>
        <w:t>Seznam strokovnega kadra:</w:t>
      </w:r>
    </w:p>
    <w:p w:rsidR="00F92965" w:rsidRPr="002E1206" w:rsidRDefault="00F92965" w:rsidP="004A2687">
      <w:pPr>
        <w:spacing w:line="276" w:lineRule="auto"/>
        <w:rPr>
          <w:rFonts w:ascii="Calibri" w:hAnsi="Calibri" w:cs="Segoe UI"/>
          <w:sz w:val="20"/>
          <w:szCs w:val="20"/>
        </w:rPr>
      </w:pPr>
    </w:p>
    <w:tbl>
      <w:tblPr>
        <w:tblW w:w="9639" w:type="dxa"/>
        <w:tblInd w:w="108" w:type="dxa"/>
        <w:tblBorders>
          <w:top w:val="single" w:sz="18" w:space="0" w:color="808080"/>
          <w:left w:val="single" w:sz="18" w:space="0" w:color="808080"/>
          <w:bottom w:val="single" w:sz="18" w:space="0" w:color="808080"/>
          <w:right w:val="single" w:sz="18" w:space="0" w:color="808080"/>
          <w:insideH w:val="single" w:sz="8" w:space="0" w:color="808080"/>
          <w:insideV w:val="single" w:sz="18" w:space="0" w:color="808080"/>
        </w:tblBorders>
        <w:tblLook w:val="04A0" w:firstRow="1" w:lastRow="0" w:firstColumn="1" w:lastColumn="0" w:noHBand="0" w:noVBand="1"/>
      </w:tblPr>
      <w:tblGrid>
        <w:gridCol w:w="1701"/>
        <w:gridCol w:w="1560"/>
        <w:gridCol w:w="1134"/>
        <w:gridCol w:w="1559"/>
        <w:gridCol w:w="2410"/>
        <w:gridCol w:w="1275"/>
      </w:tblGrid>
      <w:tr w:rsidR="00CD7F12" w:rsidRPr="00FF4DB7" w:rsidTr="00CD7F12">
        <w:trPr>
          <w:trHeight w:val="404"/>
        </w:trPr>
        <w:tc>
          <w:tcPr>
            <w:tcW w:w="1701" w:type="dxa"/>
            <w:shd w:val="clear" w:color="auto" w:fill="D9D9D9" w:themeFill="background1" w:themeFillShade="D9"/>
            <w:vAlign w:val="center"/>
          </w:tcPr>
          <w:p w:rsidR="00CD7F12" w:rsidRPr="00F92965" w:rsidRDefault="00CD7F12" w:rsidP="00F92965">
            <w:pPr>
              <w:spacing w:line="276" w:lineRule="auto"/>
              <w:jc w:val="center"/>
              <w:rPr>
                <w:rFonts w:asciiTheme="minorHAnsi" w:eastAsia="Arial Unicode MS" w:hAnsiTheme="minorHAnsi" w:cstheme="minorHAnsi"/>
                <w:b/>
                <w:sz w:val="20"/>
                <w:szCs w:val="20"/>
                <w:lang w:eastAsia="en-US"/>
              </w:rPr>
            </w:pPr>
            <w:r>
              <w:rPr>
                <w:rFonts w:asciiTheme="minorHAnsi" w:eastAsia="Arial Unicode MS" w:hAnsiTheme="minorHAnsi" w:cstheme="minorHAnsi"/>
                <w:b/>
                <w:sz w:val="20"/>
                <w:szCs w:val="20"/>
                <w:lang w:eastAsia="en-US"/>
              </w:rPr>
              <w:t>Ime in priimek</w:t>
            </w:r>
          </w:p>
        </w:tc>
        <w:tc>
          <w:tcPr>
            <w:tcW w:w="1560" w:type="dxa"/>
            <w:shd w:val="clear" w:color="auto" w:fill="D9D9D9" w:themeFill="background1" w:themeFillShade="D9"/>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r>
              <w:rPr>
                <w:rFonts w:asciiTheme="minorHAnsi" w:eastAsia="Arial Unicode MS" w:hAnsiTheme="minorHAnsi" w:cstheme="minorHAnsi"/>
                <w:b/>
                <w:sz w:val="20"/>
                <w:szCs w:val="20"/>
                <w:lang w:eastAsia="en-US"/>
              </w:rPr>
              <w:t>Izobrazba</w:t>
            </w:r>
          </w:p>
        </w:tc>
        <w:tc>
          <w:tcPr>
            <w:tcW w:w="1134" w:type="dxa"/>
            <w:shd w:val="clear" w:color="auto" w:fill="D9D9D9" w:themeFill="background1" w:themeFillShade="D9"/>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r>
              <w:rPr>
                <w:rFonts w:asciiTheme="minorHAnsi" w:eastAsia="Arial Unicode MS" w:hAnsiTheme="minorHAnsi" w:cstheme="minorHAnsi"/>
                <w:b/>
                <w:sz w:val="20"/>
                <w:szCs w:val="20"/>
                <w:lang w:eastAsia="en-US"/>
              </w:rPr>
              <w:t>Delovna doba</w:t>
            </w:r>
          </w:p>
        </w:tc>
        <w:tc>
          <w:tcPr>
            <w:tcW w:w="1559" w:type="dxa"/>
            <w:shd w:val="clear" w:color="auto" w:fill="D9D9D9" w:themeFill="background1" w:themeFillShade="D9"/>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r>
              <w:rPr>
                <w:rFonts w:asciiTheme="minorHAnsi" w:eastAsia="Arial Unicode MS" w:hAnsiTheme="minorHAnsi" w:cstheme="minorHAnsi"/>
                <w:b/>
                <w:sz w:val="20"/>
                <w:szCs w:val="20"/>
                <w:lang w:eastAsia="en-US"/>
              </w:rPr>
              <w:t>Zaposlen pri</w:t>
            </w:r>
          </w:p>
        </w:tc>
        <w:tc>
          <w:tcPr>
            <w:tcW w:w="2410" w:type="dxa"/>
            <w:shd w:val="clear" w:color="auto" w:fill="D9D9D9" w:themeFill="background1" w:themeFillShade="D9"/>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r>
              <w:rPr>
                <w:rFonts w:asciiTheme="minorHAnsi" w:eastAsia="Arial Unicode MS" w:hAnsiTheme="minorHAnsi" w:cstheme="minorHAnsi"/>
                <w:b/>
                <w:sz w:val="20"/>
                <w:szCs w:val="20"/>
                <w:lang w:eastAsia="en-US"/>
              </w:rPr>
              <w:t>Področje</w:t>
            </w:r>
          </w:p>
        </w:tc>
        <w:tc>
          <w:tcPr>
            <w:tcW w:w="1275" w:type="dxa"/>
            <w:shd w:val="clear" w:color="auto" w:fill="D9D9D9" w:themeFill="background1" w:themeFillShade="D9"/>
          </w:tcPr>
          <w:p w:rsidR="00CD7F12" w:rsidRDefault="00CD7F12" w:rsidP="00F92965">
            <w:pPr>
              <w:spacing w:line="276" w:lineRule="auto"/>
              <w:jc w:val="center"/>
              <w:rPr>
                <w:rFonts w:asciiTheme="minorHAnsi" w:eastAsia="Arial Unicode MS" w:hAnsiTheme="minorHAnsi" w:cstheme="minorHAnsi"/>
                <w:b/>
                <w:sz w:val="20"/>
                <w:szCs w:val="20"/>
                <w:lang w:eastAsia="en-US"/>
              </w:rPr>
            </w:pPr>
            <w:r w:rsidRPr="0055748C">
              <w:rPr>
                <w:rFonts w:asciiTheme="minorHAnsi" w:hAnsiTheme="minorHAnsi"/>
                <w:b/>
                <w:sz w:val="20"/>
                <w:szCs w:val="20"/>
              </w:rPr>
              <w:t>Št. ref. Potrdila</w:t>
            </w:r>
          </w:p>
        </w:tc>
      </w:tr>
      <w:tr w:rsidR="00CD7F12" w:rsidRPr="00FF4DB7" w:rsidTr="00CD7F12">
        <w:trPr>
          <w:trHeight w:val="404"/>
        </w:trPr>
        <w:tc>
          <w:tcPr>
            <w:tcW w:w="1701" w:type="dxa"/>
            <w:shd w:val="clear" w:color="auto" w:fill="auto"/>
            <w:vAlign w:val="center"/>
          </w:tcPr>
          <w:p w:rsidR="00CD7F12" w:rsidRPr="00F92965" w:rsidRDefault="00CD7F12" w:rsidP="00F92965">
            <w:pPr>
              <w:spacing w:line="276" w:lineRule="auto"/>
              <w:jc w:val="center"/>
              <w:rPr>
                <w:rFonts w:asciiTheme="minorHAnsi" w:eastAsia="Arial Unicode MS" w:hAnsiTheme="minorHAnsi" w:cstheme="minorHAnsi"/>
                <w:b/>
                <w:sz w:val="20"/>
                <w:szCs w:val="20"/>
                <w:lang w:eastAsia="en-US"/>
              </w:rPr>
            </w:pPr>
          </w:p>
        </w:tc>
        <w:tc>
          <w:tcPr>
            <w:tcW w:w="1560"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1134"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1559"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2410" w:type="dxa"/>
            <w:vAlign w:val="center"/>
          </w:tcPr>
          <w:p w:rsidR="00CD7F12" w:rsidRPr="00622524" w:rsidRDefault="00CD7F12" w:rsidP="00622524">
            <w:pPr>
              <w:spacing w:line="276" w:lineRule="auto"/>
              <w:rPr>
                <w:rFonts w:asciiTheme="minorHAnsi" w:eastAsia="Arial Unicode MS" w:hAnsiTheme="minorHAnsi" w:cstheme="minorHAnsi"/>
                <w:sz w:val="20"/>
                <w:szCs w:val="20"/>
                <w:lang w:eastAsia="en-US"/>
              </w:rPr>
            </w:pPr>
            <w:r w:rsidRPr="00622524">
              <w:rPr>
                <w:rFonts w:asciiTheme="minorHAnsi" w:eastAsia="Arial Unicode MS" w:hAnsiTheme="minorHAnsi" w:cstheme="minorHAnsi"/>
                <w:sz w:val="20"/>
                <w:szCs w:val="20"/>
                <w:lang w:eastAsia="en-US"/>
              </w:rPr>
              <w:t>Vodja projektne skupine</w:t>
            </w:r>
          </w:p>
        </w:tc>
        <w:tc>
          <w:tcPr>
            <w:tcW w:w="1275" w:type="dxa"/>
          </w:tcPr>
          <w:p w:rsidR="00CD7F12" w:rsidRPr="00622524" w:rsidRDefault="00CD7F12" w:rsidP="00622524">
            <w:pPr>
              <w:spacing w:line="276" w:lineRule="auto"/>
              <w:rPr>
                <w:rFonts w:asciiTheme="minorHAnsi" w:eastAsia="Arial Unicode MS" w:hAnsiTheme="minorHAnsi" w:cstheme="minorHAnsi"/>
                <w:sz w:val="20"/>
                <w:szCs w:val="20"/>
                <w:lang w:eastAsia="en-US"/>
              </w:rPr>
            </w:pPr>
          </w:p>
        </w:tc>
      </w:tr>
      <w:tr w:rsidR="00CD7F12" w:rsidRPr="00FF4DB7" w:rsidTr="00CD7F12">
        <w:trPr>
          <w:trHeight w:val="404"/>
        </w:trPr>
        <w:tc>
          <w:tcPr>
            <w:tcW w:w="1701" w:type="dxa"/>
            <w:shd w:val="clear" w:color="auto" w:fill="auto"/>
            <w:vAlign w:val="center"/>
          </w:tcPr>
          <w:p w:rsidR="00CD7F12" w:rsidRPr="00F92965" w:rsidRDefault="00CD7F12" w:rsidP="00F92965">
            <w:pPr>
              <w:spacing w:line="276" w:lineRule="auto"/>
              <w:jc w:val="center"/>
              <w:rPr>
                <w:rFonts w:asciiTheme="minorHAnsi" w:eastAsia="Arial Unicode MS" w:hAnsiTheme="minorHAnsi" w:cstheme="minorHAnsi"/>
                <w:b/>
                <w:sz w:val="20"/>
                <w:szCs w:val="20"/>
                <w:lang w:eastAsia="en-US"/>
              </w:rPr>
            </w:pPr>
          </w:p>
        </w:tc>
        <w:tc>
          <w:tcPr>
            <w:tcW w:w="1560"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1134"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1559"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2410" w:type="dxa"/>
            <w:vAlign w:val="center"/>
          </w:tcPr>
          <w:p w:rsidR="00CD7F12" w:rsidRPr="00622524" w:rsidRDefault="00CD7F12" w:rsidP="00622524">
            <w:pPr>
              <w:spacing w:line="276" w:lineRule="auto"/>
              <w:rPr>
                <w:rFonts w:asciiTheme="minorHAnsi" w:eastAsia="Arial Unicode MS" w:hAnsiTheme="minorHAnsi" w:cstheme="minorHAnsi"/>
                <w:sz w:val="20"/>
                <w:szCs w:val="20"/>
                <w:lang w:eastAsia="en-US"/>
              </w:rPr>
            </w:pPr>
            <w:r w:rsidRPr="00622524">
              <w:rPr>
                <w:rFonts w:asciiTheme="minorHAnsi" w:eastAsia="Arial Unicode MS" w:hAnsiTheme="minorHAnsi" w:cstheme="minorHAnsi"/>
                <w:sz w:val="20"/>
                <w:szCs w:val="20"/>
                <w:lang w:eastAsia="en-US"/>
              </w:rPr>
              <w:t>Področje prostorskega načrtovanja</w:t>
            </w:r>
          </w:p>
        </w:tc>
        <w:tc>
          <w:tcPr>
            <w:tcW w:w="1275" w:type="dxa"/>
          </w:tcPr>
          <w:p w:rsidR="00CD7F12" w:rsidRPr="00622524" w:rsidRDefault="00CD7F12" w:rsidP="00622524">
            <w:pPr>
              <w:spacing w:line="276" w:lineRule="auto"/>
              <w:rPr>
                <w:rFonts w:asciiTheme="minorHAnsi" w:eastAsia="Arial Unicode MS" w:hAnsiTheme="minorHAnsi" w:cstheme="minorHAnsi"/>
                <w:sz w:val="20"/>
                <w:szCs w:val="20"/>
                <w:lang w:eastAsia="en-US"/>
              </w:rPr>
            </w:pPr>
          </w:p>
        </w:tc>
      </w:tr>
      <w:tr w:rsidR="00CD7F12" w:rsidRPr="00FF4DB7" w:rsidTr="00CD7F12">
        <w:trPr>
          <w:trHeight w:val="404"/>
        </w:trPr>
        <w:tc>
          <w:tcPr>
            <w:tcW w:w="1701" w:type="dxa"/>
            <w:shd w:val="clear" w:color="auto" w:fill="auto"/>
            <w:vAlign w:val="center"/>
          </w:tcPr>
          <w:p w:rsidR="00CD7F12" w:rsidRPr="00F92965" w:rsidRDefault="00CD7F12" w:rsidP="00F92965">
            <w:pPr>
              <w:spacing w:line="276" w:lineRule="auto"/>
              <w:jc w:val="center"/>
              <w:rPr>
                <w:rFonts w:asciiTheme="minorHAnsi" w:eastAsia="Arial Unicode MS" w:hAnsiTheme="minorHAnsi" w:cstheme="minorHAnsi"/>
                <w:b/>
                <w:sz w:val="20"/>
                <w:szCs w:val="20"/>
                <w:lang w:eastAsia="en-US"/>
              </w:rPr>
            </w:pPr>
          </w:p>
        </w:tc>
        <w:tc>
          <w:tcPr>
            <w:tcW w:w="1560"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1134"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1559"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2410" w:type="dxa"/>
            <w:vAlign w:val="center"/>
          </w:tcPr>
          <w:p w:rsidR="00CD7F12" w:rsidRPr="00622524" w:rsidRDefault="00CD7F12" w:rsidP="00622524">
            <w:pPr>
              <w:spacing w:line="276" w:lineRule="auto"/>
              <w:rPr>
                <w:rFonts w:asciiTheme="minorHAnsi" w:eastAsia="Arial Unicode MS" w:hAnsiTheme="minorHAnsi" w:cstheme="minorHAnsi"/>
                <w:sz w:val="20"/>
                <w:szCs w:val="20"/>
                <w:lang w:eastAsia="en-US"/>
              </w:rPr>
            </w:pPr>
            <w:r w:rsidRPr="00622524">
              <w:rPr>
                <w:rFonts w:asciiTheme="minorHAnsi" w:eastAsia="Arial Unicode MS" w:hAnsiTheme="minorHAnsi" w:cstheme="minorHAnsi"/>
                <w:sz w:val="20"/>
                <w:szCs w:val="20"/>
                <w:lang w:eastAsia="en-US"/>
              </w:rPr>
              <w:t>Področje prometnega načrtovanja</w:t>
            </w:r>
          </w:p>
        </w:tc>
        <w:tc>
          <w:tcPr>
            <w:tcW w:w="1275" w:type="dxa"/>
          </w:tcPr>
          <w:p w:rsidR="00CD7F12" w:rsidRPr="00622524" w:rsidRDefault="00CD7F12" w:rsidP="00622524">
            <w:pPr>
              <w:spacing w:line="276" w:lineRule="auto"/>
              <w:rPr>
                <w:rFonts w:asciiTheme="minorHAnsi" w:eastAsia="Arial Unicode MS" w:hAnsiTheme="minorHAnsi" w:cstheme="minorHAnsi"/>
                <w:sz w:val="20"/>
                <w:szCs w:val="20"/>
                <w:lang w:eastAsia="en-US"/>
              </w:rPr>
            </w:pPr>
          </w:p>
        </w:tc>
      </w:tr>
      <w:tr w:rsidR="00CD7F12" w:rsidRPr="00FF4DB7" w:rsidTr="00CD7F12">
        <w:trPr>
          <w:trHeight w:val="404"/>
        </w:trPr>
        <w:tc>
          <w:tcPr>
            <w:tcW w:w="1701" w:type="dxa"/>
            <w:shd w:val="clear" w:color="auto" w:fill="auto"/>
            <w:vAlign w:val="center"/>
          </w:tcPr>
          <w:p w:rsidR="00CD7F12" w:rsidRPr="00F92965" w:rsidRDefault="00CD7F12" w:rsidP="00F92965">
            <w:pPr>
              <w:spacing w:line="276" w:lineRule="auto"/>
              <w:jc w:val="center"/>
              <w:rPr>
                <w:rFonts w:asciiTheme="minorHAnsi" w:eastAsia="Arial Unicode MS" w:hAnsiTheme="minorHAnsi" w:cstheme="minorHAnsi"/>
                <w:b/>
                <w:sz w:val="20"/>
                <w:szCs w:val="20"/>
                <w:lang w:eastAsia="en-US"/>
              </w:rPr>
            </w:pPr>
          </w:p>
        </w:tc>
        <w:tc>
          <w:tcPr>
            <w:tcW w:w="1560"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1134"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1559"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2410" w:type="dxa"/>
            <w:vAlign w:val="center"/>
          </w:tcPr>
          <w:p w:rsidR="00CD7F12" w:rsidRPr="00622524" w:rsidRDefault="00CD7F12" w:rsidP="00622524">
            <w:pPr>
              <w:spacing w:line="276" w:lineRule="auto"/>
              <w:rPr>
                <w:rFonts w:asciiTheme="minorHAnsi" w:eastAsia="Arial Unicode MS" w:hAnsiTheme="minorHAnsi" w:cstheme="minorHAnsi"/>
                <w:sz w:val="20"/>
                <w:szCs w:val="20"/>
                <w:lang w:eastAsia="en-US"/>
              </w:rPr>
            </w:pPr>
            <w:r w:rsidRPr="00622524">
              <w:rPr>
                <w:rFonts w:asciiTheme="minorHAnsi" w:eastAsia="Arial Unicode MS" w:hAnsiTheme="minorHAnsi" w:cstheme="minorHAnsi"/>
                <w:sz w:val="20"/>
                <w:szCs w:val="20"/>
                <w:lang w:eastAsia="en-US"/>
              </w:rPr>
              <w:t>Področje vključevanja javnosti oz. sodelovanja z javnostmi</w:t>
            </w:r>
          </w:p>
        </w:tc>
        <w:tc>
          <w:tcPr>
            <w:tcW w:w="1275" w:type="dxa"/>
          </w:tcPr>
          <w:p w:rsidR="00CD7F12" w:rsidRPr="00622524" w:rsidRDefault="00CD7F12" w:rsidP="00622524">
            <w:pPr>
              <w:spacing w:line="276" w:lineRule="auto"/>
              <w:rPr>
                <w:rFonts w:asciiTheme="minorHAnsi" w:eastAsia="Arial Unicode MS" w:hAnsiTheme="minorHAnsi" w:cstheme="minorHAnsi"/>
                <w:sz w:val="20"/>
                <w:szCs w:val="20"/>
                <w:lang w:eastAsia="en-US"/>
              </w:rPr>
            </w:pPr>
          </w:p>
        </w:tc>
      </w:tr>
      <w:tr w:rsidR="00CD7F12" w:rsidRPr="00FF4DB7" w:rsidTr="00CD7F12">
        <w:trPr>
          <w:trHeight w:val="404"/>
        </w:trPr>
        <w:tc>
          <w:tcPr>
            <w:tcW w:w="1701" w:type="dxa"/>
            <w:shd w:val="clear" w:color="auto" w:fill="auto"/>
            <w:vAlign w:val="center"/>
          </w:tcPr>
          <w:p w:rsidR="00CD7F12" w:rsidRPr="00F92965" w:rsidRDefault="00CD7F12" w:rsidP="00F92965">
            <w:pPr>
              <w:spacing w:line="276" w:lineRule="auto"/>
              <w:jc w:val="center"/>
              <w:rPr>
                <w:rFonts w:asciiTheme="minorHAnsi" w:eastAsia="Arial Unicode MS" w:hAnsiTheme="minorHAnsi" w:cstheme="minorHAnsi"/>
                <w:b/>
                <w:sz w:val="20"/>
                <w:szCs w:val="20"/>
                <w:lang w:eastAsia="en-US"/>
              </w:rPr>
            </w:pPr>
          </w:p>
        </w:tc>
        <w:tc>
          <w:tcPr>
            <w:tcW w:w="1560"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1134"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1559"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2410" w:type="dxa"/>
            <w:vAlign w:val="center"/>
          </w:tcPr>
          <w:p w:rsidR="00CD7F12" w:rsidRPr="00622524" w:rsidRDefault="00CD7F12" w:rsidP="00622524">
            <w:pPr>
              <w:spacing w:line="276" w:lineRule="auto"/>
              <w:rPr>
                <w:rFonts w:asciiTheme="minorHAnsi" w:eastAsia="Arial Unicode MS" w:hAnsiTheme="minorHAnsi" w:cstheme="minorHAnsi"/>
                <w:sz w:val="20"/>
                <w:szCs w:val="20"/>
                <w:lang w:eastAsia="en-US"/>
              </w:rPr>
            </w:pPr>
            <w:r w:rsidRPr="00622524">
              <w:rPr>
                <w:rFonts w:asciiTheme="minorHAnsi" w:eastAsia="Arial Unicode MS" w:hAnsiTheme="minorHAnsi" w:cstheme="minorHAnsi"/>
                <w:sz w:val="20"/>
                <w:szCs w:val="20"/>
                <w:lang w:eastAsia="en-US"/>
              </w:rPr>
              <w:t>Področje oglaševanja in oblikovanja gradiv</w:t>
            </w:r>
          </w:p>
        </w:tc>
        <w:tc>
          <w:tcPr>
            <w:tcW w:w="1275" w:type="dxa"/>
          </w:tcPr>
          <w:p w:rsidR="00CD7F12" w:rsidRPr="00622524" w:rsidRDefault="00CD7F12" w:rsidP="00622524">
            <w:pPr>
              <w:spacing w:line="276" w:lineRule="auto"/>
              <w:rPr>
                <w:rFonts w:asciiTheme="minorHAnsi" w:eastAsia="Arial Unicode MS" w:hAnsiTheme="minorHAnsi" w:cstheme="minorHAnsi"/>
                <w:sz w:val="20"/>
                <w:szCs w:val="20"/>
                <w:lang w:eastAsia="en-US"/>
              </w:rPr>
            </w:pPr>
          </w:p>
        </w:tc>
      </w:tr>
      <w:tr w:rsidR="00CD7F12" w:rsidRPr="00FF4DB7" w:rsidTr="00CD7F12">
        <w:trPr>
          <w:trHeight w:val="404"/>
        </w:trPr>
        <w:tc>
          <w:tcPr>
            <w:tcW w:w="1701" w:type="dxa"/>
            <w:shd w:val="clear" w:color="auto" w:fill="auto"/>
            <w:vAlign w:val="center"/>
          </w:tcPr>
          <w:p w:rsidR="00CD7F12" w:rsidRPr="00F92965" w:rsidRDefault="00CD7F12" w:rsidP="00F92965">
            <w:pPr>
              <w:spacing w:line="276" w:lineRule="auto"/>
              <w:jc w:val="center"/>
              <w:rPr>
                <w:rFonts w:asciiTheme="minorHAnsi" w:eastAsia="Arial Unicode MS" w:hAnsiTheme="minorHAnsi" w:cstheme="minorHAnsi"/>
                <w:b/>
                <w:sz w:val="20"/>
                <w:szCs w:val="20"/>
                <w:lang w:eastAsia="en-US"/>
              </w:rPr>
            </w:pPr>
          </w:p>
        </w:tc>
        <w:tc>
          <w:tcPr>
            <w:tcW w:w="1560"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1134"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1559"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2410" w:type="dxa"/>
            <w:vAlign w:val="bottom"/>
          </w:tcPr>
          <w:p w:rsidR="00CD7F12" w:rsidRPr="00622524" w:rsidRDefault="00CD7F12" w:rsidP="00622524">
            <w:pPr>
              <w:tabs>
                <w:tab w:val="center" w:pos="4320"/>
                <w:tab w:val="right" w:pos="8640"/>
              </w:tabs>
              <w:rPr>
                <w:rFonts w:asciiTheme="minorHAnsi" w:eastAsia="Arial Unicode MS" w:hAnsiTheme="minorHAnsi" w:cstheme="minorHAnsi"/>
                <w:sz w:val="20"/>
                <w:szCs w:val="20"/>
                <w:lang w:eastAsia="en-US"/>
              </w:rPr>
            </w:pPr>
            <w:r w:rsidRPr="00622524">
              <w:rPr>
                <w:rFonts w:asciiTheme="minorHAnsi" w:eastAsia="Arial Unicode MS" w:hAnsiTheme="minorHAnsi" w:cstheme="minorHAnsi"/>
                <w:sz w:val="20"/>
                <w:szCs w:val="20"/>
                <w:lang w:eastAsia="en-US"/>
              </w:rPr>
              <w:t>Področje pešačenja v občinah</w:t>
            </w:r>
          </w:p>
        </w:tc>
        <w:tc>
          <w:tcPr>
            <w:tcW w:w="1275" w:type="dxa"/>
          </w:tcPr>
          <w:p w:rsidR="00CD7F12" w:rsidRPr="00622524" w:rsidRDefault="00CD7F12" w:rsidP="00622524">
            <w:pPr>
              <w:tabs>
                <w:tab w:val="center" w:pos="4320"/>
                <w:tab w:val="right" w:pos="8640"/>
              </w:tabs>
              <w:rPr>
                <w:rFonts w:asciiTheme="minorHAnsi" w:eastAsia="Arial Unicode MS" w:hAnsiTheme="minorHAnsi" w:cstheme="minorHAnsi"/>
                <w:sz w:val="20"/>
                <w:szCs w:val="20"/>
                <w:lang w:eastAsia="en-US"/>
              </w:rPr>
            </w:pPr>
          </w:p>
        </w:tc>
      </w:tr>
      <w:tr w:rsidR="00CD7F12" w:rsidRPr="00FF4DB7" w:rsidTr="00CD7F12">
        <w:trPr>
          <w:trHeight w:val="404"/>
        </w:trPr>
        <w:tc>
          <w:tcPr>
            <w:tcW w:w="1701" w:type="dxa"/>
            <w:shd w:val="clear" w:color="auto" w:fill="auto"/>
            <w:vAlign w:val="center"/>
          </w:tcPr>
          <w:p w:rsidR="00CD7F12" w:rsidRPr="00F92965" w:rsidRDefault="00CD7F12" w:rsidP="00F92965">
            <w:pPr>
              <w:spacing w:line="276" w:lineRule="auto"/>
              <w:jc w:val="center"/>
              <w:rPr>
                <w:rFonts w:asciiTheme="minorHAnsi" w:eastAsia="Arial Unicode MS" w:hAnsiTheme="minorHAnsi" w:cstheme="minorHAnsi"/>
                <w:b/>
                <w:sz w:val="20"/>
                <w:szCs w:val="20"/>
                <w:lang w:eastAsia="en-US"/>
              </w:rPr>
            </w:pPr>
          </w:p>
        </w:tc>
        <w:tc>
          <w:tcPr>
            <w:tcW w:w="1560"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1134"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1559" w:type="dxa"/>
            <w:vAlign w:val="center"/>
          </w:tcPr>
          <w:p w:rsidR="00CD7F12" w:rsidRPr="00FF4DB7" w:rsidRDefault="00CD7F12" w:rsidP="00F92965">
            <w:pPr>
              <w:spacing w:line="276" w:lineRule="auto"/>
              <w:jc w:val="center"/>
              <w:rPr>
                <w:rFonts w:asciiTheme="minorHAnsi" w:eastAsia="Arial Unicode MS" w:hAnsiTheme="minorHAnsi" w:cstheme="minorHAnsi"/>
                <w:b/>
                <w:sz w:val="20"/>
                <w:szCs w:val="20"/>
                <w:lang w:eastAsia="en-US"/>
              </w:rPr>
            </w:pPr>
          </w:p>
        </w:tc>
        <w:tc>
          <w:tcPr>
            <w:tcW w:w="2410" w:type="dxa"/>
            <w:vAlign w:val="center"/>
          </w:tcPr>
          <w:p w:rsidR="00CD7F12" w:rsidRPr="00622524" w:rsidRDefault="00CD7F12" w:rsidP="00622524">
            <w:pPr>
              <w:spacing w:line="276" w:lineRule="auto"/>
              <w:rPr>
                <w:rFonts w:asciiTheme="minorHAnsi" w:eastAsia="Arial Unicode MS" w:hAnsiTheme="minorHAnsi" w:cstheme="minorHAnsi"/>
                <w:sz w:val="20"/>
                <w:szCs w:val="20"/>
                <w:lang w:eastAsia="en-US"/>
              </w:rPr>
            </w:pPr>
            <w:r w:rsidRPr="00622524">
              <w:rPr>
                <w:rFonts w:asciiTheme="minorHAnsi" w:eastAsia="Arial Unicode MS" w:hAnsiTheme="minorHAnsi" w:cstheme="minorHAnsi"/>
                <w:sz w:val="20"/>
                <w:szCs w:val="20"/>
                <w:lang w:eastAsia="en-US"/>
              </w:rPr>
              <w:t>Področje kolesarjenja v občinah</w:t>
            </w:r>
          </w:p>
        </w:tc>
        <w:tc>
          <w:tcPr>
            <w:tcW w:w="1275" w:type="dxa"/>
          </w:tcPr>
          <w:p w:rsidR="00CD7F12" w:rsidRPr="00622524" w:rsidRDefault="00CD7F12" w:rsidP="00622524">
            <w:pPr>
              <w:spacing w:line="276" w:lineRule="auto"/>
              <w:rPr>
                <w:rFonts w:asciiTheme="minorHAnsi" w:eastAsia="Arial Unicode MS" w:hAnsiTheme="minorHAnsi" w:cstheme="minorHAnsi"/>
                <w:sz w:val="20"/>
                <w:szCs w:val="20"/>
                <w:lang w:eastAsia="en-US"/>
              </w:rPr>
            </w:pPr>
          </w:p>
        </w:tc>
      </w:tr>
      <w:tr w:rsidR="00CD7F12" w:rsidRPr="00FF4DB7" w:rsidTr="00CD7F12">
        <w:trPr>
          <w:trHeight w:val="404"/>
        </w:trPr>
        <w:tc>
          <w:tcPr>
            <w:tcW w:w="1701" w:type="dxa"/>
            <w:shd w:val="clear" w:color="auto" w:fill="auto"/>
            <w:vAlign w:val="center"/>
          </w:tcPr>
          <w:p w:rsidR="00CD7F12" w:rsidRPr="00F92965" w:rsidRDefault="00CD7F12" w:rsidP="00295BBD">
            <w:pPr>
              <w:spacing w:line="276" w:lineRule="auto"/>
              <w:jc w:val="center"/>
              <w:rPr>
                <w:rFonts w:asciiTheme="minorHAnsi" w:eastAsia="Arial Unicode MS" w:hAnsiTheme="minorHAnsi" w:cstheme="minorHAnsi"/>
                <w:b/>
                <w:sz w:val="20"/>
                <w:szCs w:val="20"/>
                <w:lang w:eastAsia="en-US"/>
              </w:rPr>
            </w:pPr>
          </w:p>
        </w:tc>
        <w:tc>
          <w:tcPr>
            <w:tcW w:w="1560" w:type="dxa"/>
            <w:vAlign w:val="center"/>
          </w:tcPr>
          <w:p w:rsidR="00CD7F12" w:rsidRPr="00FF4DB7" w:rsidRDefault="00CD7F12" w:rsidP="00295BBD">
            <w:pPr>
              <w:spacing w:line="276" w:lineRule="auto"/>
              <w:jc w:val="center"/>
              <w:rPr>
                <w:rFonts w:asciiTheme="minorHAnsi" w:eastAsia="Arial Unicode MS" w:hAnsiTheme="minorHAnsi" w:cstheme="minorHAnsi"/>
                <w:b/>
                <w:sz w:val="20"/>
                <w:szCs w:val="20"/>
                <w:lang w:eastAsia="en-US"/>
              </w:rPr>
            </w:pPr>
          </w:p>
        </w:tc>
        <w:tc>
          <w:tcPr>
            <w:tcW w:w="1134" w:type="dxa"/>
            <w:vAlign w:val="center"/>
          </w:tcPr>
          <w:p w:rsidR="00CD7F12" w:rsidRPr="00FF4DB7" w:rsidRDefault="00CD7F12" w:rsidP="00295BBD">
            <w:pPr>
              <w:spacing w:line="276" w:lineRule="auto"/>
              <w:jc w:val="center"/>
              <w:rPr>
                <w:rFonts w:asciiTheme="minorHAnsi" w:eastAsia="Arial Unicode MS" w:hAnsiTheme="minorHAnsi" w:cstheme="minorHAnsi"/>
                <w:b/>
                <w:sz w:val="20"/>
                <w:szCs w:val="20"/>
                <w:lang w:eastAsia="en-US"/>
              </w:rPr>
            </w:pPr>
          </w:p>
        </w:tc>
        <w:tc>
          <w:tcPr>
            <w:tcW w:w="1559" w:type="dxa"/>
            <w:vAlign w:val="center"/>
          </w:tcPr>
          <w:p w:rsidR="00CD7F12" w:rsidRPr="00FF4DB7" w:rsidRDefault="00CD7F12" w:rsidP="00295BBD">
            <w:pPr>
              <w:spacing w:line="276" w:lineRule="auto"/>
              <w:jc w:val="center"/>
              <w:rPr>
                <w:rFonts w:asciiTheme="minorHAnsi" w:eastAsia="Arial Unicode MS" w:hAnsiTheme="minorHAnsi" w:cstheme="minorHAnsi"/>
                <w:b/>
                <w:sz w:val="20"/>
                <w:szCs w:val="20"/>
                <w:lang w:eastAsia="en-US"/>
              </w:rPr>
            </w:pPr>
          </w:p>
        </w:tc>
        <w:tc>
          <w:tcPr>
            <w:tcW w:w="2410" w:type="dxa"/>
            <w:vAlign w:val="center"/>
          </w:tcPr>
          <w:p w:rsidR="00CD7F12" w:rsidRPr="00622524" w:rsidRDefault="00CD7F12" w:rsidP="00295BBD">
            <w:pPr>
              <w:spacing w:line="276" w:lineRule="auto"/>
              <w:rPr>
                <w:rFonts w:asciiTheme="minorHAnsi" w:eastAsia="Arial Unicode MS" w:hAnsiTheme="minorHAnsi" w:cstheme="minorHAnsi"/>
                <w:sz w:val="20"/>
                <w:szCs w:val="20"/>
                <w:lang w:eastAsia="en-US"/>
              </w:rPr>
            </w:pPr>
            <w:r w:rsidRPr="00622524">
              <w:rPr>
                <w:rFonts w:asciiTheme="minorHAnsi" w:eastAsia="Arial Unicode MS" w:hAnsiTheme="minorHAnsi" w:cstheme="minorHAnsi"/>
                <w:sz w:val="20"/>
                <w:szCs w:val="20"/>
                <w:lang w:eastAsia="en-US"/>
              </w:rPr>
              <w:t>Področje javnega potniškega prometa v občinah</w:t>
            </w:r>
          </w:p>
        </w:tc>
        <w:tc>
          <w:tcPr>
            <w:tcW w:w="1275" w:type="dxa"/>
          </w:tcPr>
          <w:p w:rsidR="00CD7F12" w:rsidRPr="00622524" w:rsidRDefault="00CD7F12" w:rsidP="00295BBD">
            <w:pPr>
              <w:spacing w:line="276" w:lineRule="auto"/>
              <w:rPr>
                <w:rFonts w:asciiTheme="minorHAnsi" w:eastAsia="Arial Unicode MS" w:hAnsiTheme="minorHAnsi" w:cstheme="minorHAnsi"/>
                <w:sz w:val="20"/>
                <w:szCs w:val="20"/>
                <w:lang w:eastAsia="en-US"/>
              </w:rPr>
            </w:pPr>
          </w:p>
        </w:tc>
      </w:tr>
    </w:tbl>
    <w:p w:rsidR="006B53A0" w:rsidRDefault="006B53A0" w:rsidP="006B53A0">
      <w:pPr>
        <w:spacing w:line="276" w:lineRule="auto"/>
        <w:rPr>
          <w:rFonts w:asciiTheme="minorHAnsi" w:hAnsiTheme="minorHAnsi" w:cstheme="minorHAnsi"/>
          <w:sz w:val="20"/>
          <w:szCs w:val="20"/>
        </w:rPr>
      </w:pPr>
    </w:p>
    <w:p w:rsidR="0055748C" w:rsidRPr="00A7505D" w:rsidRDefault="0055748C" w:rsidP="00A1751D">
      <w:pPr>
        <w:autoSpaceDE w:val="0"/>
        <w:autoSpaceDN w:val="0"/>
        <w:adjustRightInd w:val="0"/>
        <w:spacing w:line="276" w:lineRule="auto"/>
        <w:jc w:val="both"/>
        <w:rPr>
          <w:rFonts w:ascii="Calibri" w:eastAsia="Calibri" w:hAnsi="Calibri" w:cs="Calibri"/>
          <w:color w:val="000000"/>
          <w:sz w:val="20"/>
          <w:szCs w:val="20"/>
        </w:rPr>
      </w:pPr>
      <w:r w:rsidRPr="00CD7F12">
        <w:rPr>
          <w:rFonts w:ascii="Calibri" w:eastAsia="Calibri" w:hAnsi="Calibri" w:cs="Calibri"/>
          <w:color w:val="000000"/>
          <w:sz w:val="20"/>
          <w:szCs w:val="20"/>
        </w:rPr>
        <w:t xml:space="preserve">Ponudnik priloži </w:t>
      </w:r>
      <w:r w:rsidRPr="00CD7F12">
        <w:rPr>
          <w:rFonts w:ascii="Calibri" w:eastAsia="Calibri" w:hAnsi="Calibri" w:cs="Calibri"/>
          <w:bCs/>
          <w:color w:val="000000"/>
          <w:sz w:val="20"/>
          <w:szCs w:val="20"/>
        </w:rPr>
        <w:t>potrditev</w:t>
      </w:r>
      <w:r w:rsidR="00A34D5A" w:rsidRPr="00CD7F12">
        <w:rPr>
          <w:rFonts w:ascii="Calibri" w:eastAsia="Calibri" w:hAnsi="Calibri" w:cs="Calibri"/>
          <w:bCs/>
          <w:color w:val="000000"/>
          <w:sz w:val="20"/>
          <w:szCs w:val="20"/>
        </w:rPr>
        <w:t>/reference</w:t>
      </w:r>
      <w:r w:rsidRPr="00CD7F12">
        <w:rPr>
          <w:rFonts w:ascii="Calibri" w:eastAsia="Calibri" w:hAnsi="Calibri" w:cs="Calibri"/>
          <w:bCs/>
          <w:color w:val="000000"/>
          <w:sz w:val="20"/>
          <w:szCs w:val="20"/>
        </w:rPr>
        <w:t xml:space="preserve"> kadra – obrazec 8</w:t>
      </w:r>
      <w:r w:rsidR="00D1251F" w:rsidRPr="00CD7F12">
        <w:rPr>
          <w:rFonts w:ascii="Calibri" w:eastAsia="Calibri" w:hAnsi="Calibri" w:cs="Calibri"/>
          <w:bCs/>
          <w:color w:val="000000"/>
          <w:sz w:val="20"/>
          <w:szCs w:val="20"/>
        </w:rPr>
        <w:t>c</w:t>
      </w:r>
      <w:r w:rsidR="00F605AA">
        <w:rPr>
          <w:rFonts w:ascii="Calibri" w:eastAsia="Calibri" w:hAnsi="Calibri" w:cs="Calibri"/>
          <w:bCs/>
          <w:color w:val="000000"/>
          <w:sz w:val="20"/>
          <w:szCs w:val="20"/>
        </w:rPr>
        <w:t xml:space="preserve"> </w:t>
      </w:r>
      <w:r w:rsidR="00A1751D">
        <w:rPr>
          <w:rFonts w:ascii="Calibri" w:eastAsia="Calibri" w:hAnsi="Calibri" w:cs="Calibri"/>
          <w:bCs/>
          <w:color w:val="000000"/>
          <w:sz w:val="20"/>
          <w:szCs w:val="20"/>
        </w:rPr>
        <w:t>in/ali</w:t>
      </w:r>
      <w:r w:rsidRPr="00CD7F12">
        <w:rPr>
          <w:rFonts w:ascii="Calibri" w:eastAsia="Calibri" w:hAnsi="Calibri" w:cs="Calibri"/>
          <w:bCs/>
          <w:color w:val="000000"/>
          <w:sz w:val="20"/>
          <w:szCs w:val="20"/>
        </w:rPr>
        <w:t xml:space="preserve"> obrazec</w:t>
      </w:r>
      <w:r w:rsidR="004916CC" w:rsidRPr="00CD7F12">
        <w:rPr>
          <w:rFonts w:ascii="Calibri" w:eastAsia="Calibri" w:hAnsi="Calibri" w:cs="Calibri"/>
          <w:bCs/>
          <w:color w:val="000000"/>
          <w:sz w:val="20"/>
          <w:szCs w:val="20"/>
        </w:rPr>
        <w:t xml:space="preserve"> </w:t>
      </w:r>
      <w:r w:rsidRPr="00CD7F12">
        <w:rPr>
          <w:rFonts w:ascii="Calibri" w:eastAsia="Calibri" w:hAnsi="Calibri" w:cs="Calibri"/>
          <w:bCs/>
          <w:color w:val="000000"/>
          <w:sz w:val="20"/>
          <w:szCs w:val="20"/>
        </w:rPr>
        <w:t>8</w:t>
      </w:r>
      <w:r w:rsidR="00D1251F" w:rsidRPr="00CD7F12">
        <w:rPr>
          <w:rFonts w:ascii="Calibri" w:eastAsia="Calibri" w:hAnsi="Calibri" w:cs="Calibri"/>
          <w:bCs/>
          <w:color w:val="000000"/>
          <w:sz w:val="20"/>
          <w:szCs w:val="20"/>
        </w:rPr>
        <w:t>d</w:t>
      </w:r>
      <w:r w:rsidRPr="00CD7F12">
        <w:rPr>
          <w:rFonts w:ascii="Calibri" w:eastAsia="Calibri" w:hAnsi="Calibri" w:cs="Calibri"/>
          <w:color w:val="000000"/>
          <w:sz w:val="20"/>
          <w:szCs w:val="20"/>
        </w:rPr>
        <w:t>, za izvedena dela, ki jih navaja. Pisna</w:t>
      </w:r>
      <w:r w:rsidRPr="00A7505D">
        <w:rPr>
          <w:rFonts w:ascii="Calibri" w:eastAsia="Calibri" w:hAnsi="Calibri" w:cs="Calibri"/>
          <w:color w:val="000000"/>
          <w:sz w:val="20"/>
          <w:szCs w:val="20"/>
        </w:rPr>
        <w:t xml:space="preserve"> priporočila morajo biti opremljena z datumom, podpisom in žigom odgovorne osebe naročnika in morajo potrjevati ponudnikovo kvalitetno in pravočasno izpolnitev pogodbenih obveznosti, sicer reference ne bodo priznane. Naročnik si pridržuje pravico, da reference, ki jih je ponudnik priložil v ponudbi, preveri. </w:t>
      </w:r>
    </w:p>
    <w:p w:rsidR="00BF34F6" w:rsidRDefault="00BF34F6" w:rsidP="0055748C">
      <w:pPr>
        <w:autoSpaceDE w:val="0"/>
        <w:autoSpaceDN w:val="0"/>
        <w:adjustRightInd w:val="0"/>
        <w:spacing w:line="276" w:lineRule="auto"/>
        <w:rPr>
          <w:rFonts w:ascii="Calibri" w:eastAsia="Calibri" w:hAnsi="Calibri" w:cs="Calibri"/>
          <w:bCs/>
          <w:color w:val="000000"/>
          <w:sz w:val="20"/>
          <w:szCs w:val="20"/>
        </w:rPr>
      </w:pPr>
    </w:p>
    <w:p w:rsidR="0055748C" w:rsidRPr="00A7505D" w:rsidRDefault="0055748C" w:rsidP="0055748C">
      <w:pPr>
        <w:autoSpaceDE w:val="0"/>
        <w:autoSpaceDN w:val="0"/>
        <w:adjustRightInd w:val="0"/>
        <w:spacing w:line="276" w:lineRule="auto"/>
        <w:rPr>
          <w:rFonts w:ascii="Calibri" w:eastAsia="Calibri" w:hAnsi="Calibri" w:cs="Calibri"/>
          <w:color w:val="000000"/>
          <w:sz w:val="20"/>
          <w:szCs w:val="20"/>
        </w:rPr>
      </w:pPr>
      <w:r w:rsidRPr="00A7505D">
        <w:rPr>
          <w:rFonts w:ascii="Calibri" w:eastAsia="Calibri" w:hAnsi="Calibri" w:cs="Calibri"/>
          <w:bCs/>
          <w:color w:val="000000"/>
          <w:sz w:val="20"/>
          <w:szCs w:val="20"/>
        </w:rPr>
        <w:t xml:space="preserve">Za vodjo strokovne skupine je potrebno priložiti še: </w:t>
      </w:r>
    </w:p>
    <w:p w:rsidR="0055748C" w:rsidRPr="00A7505D" w:rsidRDefault="0055748C" w:rsidP="0055748C">
      <w:pPr>
        <w:autoSpaceDE w:val="0"/>
        <w:autoSpaceDN w:val="0"/>
        <w:adjustRightInd w:val="0"/>
        <w:spacing w:after="8" w:line="276" w:lineRule="auto"/>
        <w:rPr>
          <w:rFonts w:ascii="Calibri" w:eastAsia="Calibri" w:hAnsi="Calibri" w:cs="Calibri"/>
          <w:color w:val="000000"/>
          <w:sz w:val="20"/>
          <w:szCs w:val="20"/>
        </w:rPr>
      </w:pPr>
      <w:r w:rsidRPr="00A7505D">
        <w:rPr>
          <w:rFonts w:ascii="Calibri" w:eastAsia="Calibri" w:hAnsi="Calibri" w:cs="Calibri"/>
          <w:color w:val="000000"/>
          <w:sz w:val="20"/>
          <w:szCs w:val="20"/>
        </w:rPr>
        <w:t xml:space="preserve">- </w:t>
      </w:r>
      <w:r w:rsidRPr="00A7505D">
        <w:rPr>
          <w:rFonts w:ascii="Calibri" w:eastAsia="Calibri" w:hAnsi="Calibri" w:cs="Calibri"/>
          <w:bCs/>
          <w:color w:val="000000"/>
          <w:sz w:val="20"/>
          <w:szCs w:val="20"/>
        </w:rPr>
        <w:t xml:space="preserve">dokazilo o univerzitetni izobrazbi s področja prometnega inženirstva, geografije, arhitekture, gradbeništva, krajinske arhitekture, ekonomije ali geodezije; </w:t>
      </w:r>
    </w:p>
    <w:p w:rsidR="0055748C" w:rsidRPr="00A7505D" w:rsidRDefault="0055748C" w:rsidP="0055748C">
      <w:pPr>
        <w:autoSpaceDE w:val="0"/>
        <w:autoSpaceDN w:val="0"/>
        <w:adjustRightInd w:val="0"/>
        <w:spacing w:line="276" w:lineRule="auto"/>
        <w:rPr>
          <w:rFonts w:ascii="Calibri" w:eastAsia="Calibri" w:hAnsi="Calibri" w:cs="Calibri"/>
          <w:color w:val="000000"/>
          <w:sz w:val="20"/>
          <w:szCs w:val="20"/>
        </w:rPr>
      </w:pPr>
    </w:p>
    <w:p w:rsidR="0055748C" w:rsidRPr="00A7505D" w:rsidRDefault="0055748C" w:rsidP="0055748C">
      <w:pPr>
        <w:autoSpaceDE w:val="0"/>
        <w:autoSpaceDN w:val="0"/>
        <w:adjustRightInd w:val="0"/>
        <w:spacing w:line="276" w:lineRule="auto"/>
        <w:rPr>
          <w:rFonts w:ascii="Calibri" w:eastAsia="Calibri" w:hAnsi="Calibri" w:cs="Calibri"/>
          <w:color w:val="000000"/>
          <w:sz w:val="20"/>
          <w:szCs w:val="20"/>
        </w:rPr>
      </w:pPr>
      <w:r w:rsidRPr="00A7505D">
        <w:rPr>
          <w:rFonts w:ascii="Calibri" w:eastAsia="Calibri" w:hAnsi="Calibri" w:cs="Calibri"/>
          <w:bCs/>
          <w:color w:val="000000"/>
          <w:sz w:val="20"/>
          <w:szCs w:val="20"/>
        </w:rPr>
        <w:t xml:space="preserve">Za vsakega strokovnjaka strokovne skupine je potrebno priložiti še: </w:t>
      </w:r>
    </w:p>
    <w:p w:rsidR="0055748C" w:rsidRPr="00A7505D" w:rsidRDefault="0055748C" w:rsidP="0055748C">
      <w:pPr>
        <w:autoSpaceDE w:val="0"/>
        <w:autoSpaceDN w:val="0"/>
        <w:adjustRightInd w:val="0"/>
        <w:spacing w:line="276" w:lineRule="auto"/>
        <w:rPr>
          <w:rFonts w:ascii="Calibri" w:eastAsia="Calibri" w:hAnsi="Calibri" w:cs="Calibri"/>
          <w:color w:val="000000"/>
          <w:sz w:val="20"/>
          <w:szCs w:val="20"/>
        </w:rPr>
      </w:pPr>
      <w:r w:rsidRPr="00A7505D">
        <w:rPr>
          <w:rFonts w:ascii="Calibri" w:eastAsia="Calibri" w:hAnsi="Calibri" w:cs="Calibri"/>
          <w:color w:val="000000"/>
          <w:sz w:val="20"/>
          <w:szCs w:val="20"/>
        </w:rPr>
        <w:t xml:space="preserve">- </w:t>
      </w:r>
      <w:r w:rsidRPr="00A7505D">
        <w:rPr>
          <w:rFonts w:ascii="Calibri" w:eastAsia="Calibri" w:hAnsi="Calibri" w:cs="Calibri"/>
          <w:bCs/>
          <w:color w:val="000000"/>
          <w:sz w:val="20"/>
          <w:szCs w:val="20"/>
        </w:rPr>
        <w:t xml:space="preserve">dokazilo o univerzitetni izobrazbi s področja geografije, gradbeništva, ekonomije, prometnega inženirstva, psihologije, krajinske arhitekture, arhitekture ali geodezije. </w:t>
      </w:r>
    </w:p>
    <w:p w:rsidR="006B53A0" w:rsidRPr="00FF4DB7" w:rsidRDefault="006B53A0" w:rsidP="006B53A0">
      <w:pPr>
        <w:spacing w:line="276" w:lineRule="auto"/>
        <w:rPr>
          <w:rFonts w:asciiTheme="minorHAnsi" w:hAnsiTheme="minorHAnsi" w:cstheme="minorHAnsi"/>
          <w:sz w:val="20"/>
          <w:szCs w:val="20"/>
        </w:rPr>
      </w:pPr>
    </w:p>
    <w:p w:rsidR="00BF34F6" w:rsidRPr="00D26A70" w:rsidRDefault="00BF34F6" w:rsidP="00BF34F6">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Pr>
          <w:rFonts w:asciiTheme="minorHAnsi" w:hAnsiTheme="minorHAnsi" w:cstheme="minorHAnsi"/>
          <w:bCs/>
          <w:i/>
          <w:color w:val="808080" w:themeColor="background1" w:themeShade="80"/>
          <w:sz w:val="18"/>
          <w:szCs w:val="18"/>
        </w:rPr>
        <w:t xml:space="preserve">: </w:t>
      </w:r>
      <w:r>
        <w:rPr>
          <w:rFonts w:asciiTheme="minorHAnsi" w:hAnsiTheme="minorHAnsi" w:cstheme="minorHAnsi"/>
          <w:i/>
          <w:color w:val="808080" w:themeColor="background1" w:themeShade="80"/>
          <w:sz w:val="18"/>
          <w:szCs w:val="18"/>
        </w:rPr>
        <w:t>«Izdelava celostne prometne strategije občine Šempeter-Vrtojba«</w:t>
      </w:r>
    </w:p>
    <w:p w:rsidR="00BF34F6" w:rsidRDefault="00BF34F6" w:rsidP="00BF34F6">
      <w:pPr>
        <w:spacing w:line="276" w:lineRule="auto"/>
        <w:jc w:val="both"/>
        <w:rPr>
          <w:rFonts w:asciiTheme="minorHAnsi" w:hAnsiTheme="minorHAnsi" w:cstheme="minorHAnsi"/>
          <w:sz w:val="20"/>
          <w:szCs w:val="20"/>
        </w:rPr>
      </w:pPr>
    </w:p>
    <w:p w:rsidR="00BF34F6" w:rsidRPr="00C5166B" w:rsidRDefault="00BF34F6" w:rsidP="00BF34F6">
      <w:pPr>
        <w:spacing w:line="276" w:lineRule="auto"/>
        <w:jc w:val="both"/>
        <w:rPr>
          <w:rFonts w:asciiTheme="minorHAnsi" w:hAnsiTheme="minorHAnsi" w:cstheme="minorHAnsi"/>
          <w:sz w:val="20"/>
          <w:szCs w:val="20"/>
        </w:rPr>
      </w:pPr>
    </w:p>
    <w:p w:rsidR="0055748C" w:rsidRDefault="00BF34F6" w:rsidP="00BF34F6">
      <w:pPr>
        <w:spacing w:line="276" w:lineRule="auto"/>
        <w:jc w:val="both"/>
        <w:rPr>
          <w:rFonts w:asciiTheme="minorHAnsi" w:hAnsiTheme="minorHAnsi" w:cstheme="minorHAns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55748C" w:rsidRDefault="0055748C" w:rsidP="006B53A0">
      <w:pPr>
        <w:spacing w:line="276" w:lineRule="auto"/>
        <w:rPr>
          <w:rFonts w:asciiTheme="minorHAnsi" w:hAnsiTheme="minorHAnsi" w:cstheme="minorHAnsi"/>
          <w:sz w:val="20"/>
          <w:szCs w:val="20"/>
        </w:rPr>
        <w:sectPr w:rsidR="0055748C" w:rsidSect="00F92965">
          <w:headerReference w:type="default" r:id="rId37"/>
          <w:pgSz w:w="11907" w:h="16840" w:code="9"/>
          <w:pgMar w:top="1701" w:right="1418" w:bottom="1701" w:left="1418" w:header="851" w:footer="851" w:gutter="0"/>
          <w:cols w:space="708"/>
          <w:docGrid w:linePitch="381"/>
        </w:sectPr>
      </w:pPr>
    </w:p>
    <w:p w:rsidR="0055748C" w:rsidRPr="00DF0F22" w:rsidRDefault="0055748C" w:rsidP="0055748C">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 xml:space="preserve">Ponudnik: </w:t>
      </w:r>
      <w:r w:rsidRPr="00DF0F22">
        <w:rPr>
          <w:rFonts w:asciiTheme="minorHAnsi" w:hAnsiTheme="minorHAnsi" w:cstheme="minorHAnsi"/>
          <w:b/>
          <w:sz w:val="20"/>
          <w:szCs w:val="20"/>
        </w:rPr>
        <w:tab/>
        <w:t>____________________________________________________</w:t>
      </w:r>
    </w:p>
    <w:p w:rsidR="0055748C" w:rsidRPr="00DF0F22" w:rsidRDefault="0055748C" w:rsidP="0055748C">
      <w:pPr>
        <w:spacing w:line="276" w:lineRule="auto"/>
        <w:rPr>
          <w:rFonts w:asciiTheme="minorHAnsi" w:hAnsiTheme="minorHAnsi" w:cstheme="minorHAnsi"/>
          <w:sz w:val="20"/>
          <w:szCs w:val="20"/>
        </w:rPr>
      </w:pPr>
    </w:p>
    <w:p w:rsidR="0055748C" w:rsidRPr="00DF0F22" w:rsidRDefault="0055748C" w:rsidP="0055748C">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Naročnik:</w:t>
      </w:r>
      <w:r w:rsidRPr="00DF0F22">
        <w:rPr>
          <w:rFonts w:asciiTheme="minorHAnsi" w:hAnsiTheme="minorHAnsi" w:cstheme="minorHAnsi"/>
          <w:b/>
          <w:sz w:val="20"/>
          <w:szCs w:val="20"/>
        </w:rPr>
        <w:tab/>
        <w:t>OBČINA ŠEMPETER-VRTOJBA</w:t>
      </w:r>
    </w:p>
    <w:p w:rsidR="0055748C" w:rsidRDefault="0055748C" w:rsidP="0055748C">
      <w:pPr>
        <w:spacing w:line="276" w:lineRule="auto"/>
        <w:rPr>
          <w:rFonts w:ascii="Calibri" w:hAnsi="Calibri" w:cs="Segoe UI"/>
          <w:sz w:val="20"/>
          <w:szCs w:val="20"/>
        </w:rPr>
      </w:pPr>
    </w:p>
    <w:p w:rsidR="0055748C" w:rsidRDefault="0055748C" w:rsidP="0055748C">
      <w:pPr>
        <w:spacing w:line="276" w:lineRule="auto"/>
        <w:rPr>
          <w:rFonts w:ascii="Calibri" w:hAnsi="Calibri" w:cs="Segoe UI"/>
          <w:sz w:val="20"/>
          <w:szCs w:val="20"/>
        </w:rPr>
      </w:pPr>
    </w:p>
    <w:p w:rsidR="0055748C" w:rsidRPr="004A2687" w:rsidRDefault="0055748C" w:rsidP="0055748C">
      <w:pPr>
        <w:spacing w:line="276" w:lineRule="auto"/>
        <w:jc w:val="center"/>
        <w:rPr>
          <w:rFonts w:asciiTheme="minorHAnsi" w:hAnsiTheme="minorHAnsi" w:cstheme="minorHAnsi"/>
          <w:b/>
          <w:sz w:val="26"/>
          <w:szCs w:val="26"/>
        </w:rPr>
      </w:pPr>
      <w:r w:rsidRPr="004A2687">
        <w:rPr>
          <w:rFonts w:asciiTheme="minorHAnsi" w:hAnsiTheme="minorHAnsi" w:cstheme="minorHAnsi"/>
          <w:b/>
          <w:sz w:val="26"/>
          <w:szCs w:val="26"/>
        </w:rPr>
        <w:t xml:space="preserve">Potrdilo o </w:t>
      </w:r>
      <w:r w:rsidR="001F18E9">
        <w:rPr>
          <w:rFonts w:asciiTheme="minorHAnsi" w:hAnsiTheme="minorHAnsi" w:cstheme="minorHAnsi"/>
          <w:b/>
          <w:sz w:val="26"/>
          <w:szCs w:val="26"/>
        </w:rPr>
        <w:t xml:space="preserve">kvaliteti projektne skupine in </w:t>
      </w:r>
      <w:r>
        <w:rPr>
          <w:rFonts w:asciiTheme="minorHAnsi" w:hAnsiTheme="minorHAnsi" w:cstheme="minorHAnsi"/>
          <w:b/>
          <w:sz w:val="26"/>
          <w:szCs w:val="26"/>
        </w:rPr>
        <w:t>kriterij Pk</w:t>
      </w:r>
    </w:p>
    <w:p w:rsidR="0055748C" w:rsidRDefault="0055748C" w:rsidP="006B53A0">
      <w:pPr>
        <w:spacing w:line="276" w:lineRule="auto"/>
        <w:rPr>
          <w:rFonts w:asciiTheme="minorHAnsi" w:hAnsiTheme="minorHAnsi" w:cstheme="minorHAnsi"/>
          <w:sz w:val="20"/>
          <w:szCs w:val="20"/>
        </w:rPr>
      </w:pPr>
    </w:p>
    <w:p w:rsidR="006B53A0" w:rsidRDefault="006B53A0" w:rsidP="006B53A0">
      <w:pPr>
        <w:spacing w:line="276" w:lineRule="auto"/>
        <w:rPr>
          <w:rFonts w:asciiTheme="minorHAnsi" w:hAnsiTheme="minorHAnsi" w:cstheme="minorHAnsi"/>
          <w:sz w:val="20"/>
          <w:szCs w:val="20"/>
        </w:rPr>
      </w:pPr>
    </w:p>
    <w:p w:rsidR="00755E6B" w:rsidRPr="006A6D35" w:rsidRDefault="00755E6B" w:rsidP="00755E6B">
      <w:pPr>
        <w:spacing w:line="276" w:lineRule="auto"/>
        <w:rPr>
          <w:rFonts w:asciiTheme="minorHAnsi" w:hAnsiTheme="minorHAnsi" w:cstheme="minorHAnsi"/>
          <w:b/>
          <w:sz w:val="20"/>
          <w:szCs w:val="20"/>
        </w:rPr>
      </w:pPr>
      <w:r w:rsidRPr="00A1751D">
        <w:rPr>
          <w:rFonts w:asciiTheme="minorHAnsi" w:hAnsiTheme="minorHAnsi" w:cstheme="minorHAnsi"/>
          <w:b/>
          <w:sz w:val="20"/>
          <w:szCs w:val="20"/>
        </w:rPr>
        <w:t>Izpolnjevanje strokovnih zahtev delovne skupine in kriterij »kvaliteta projektne skupine (Pk)«</w:t>
      </w:r>
    </w:p>
    <w:p w:rsidR="00380C4D" w:rsidRDefault="00380C4D" w:rsidP="00755E6B">
      <w:pPr>
        <w:spacing w:line="276" w:lineRule="auto"/>
        <w:rPr>
          <w:rFonts w:asciiTheme="minorHAnsi" w:hAnsiTheme="minorHAnsi" w:cstheme="minorHAnsi"/>
          <w:sz w:val="20"/>
          <w:szCs w:val="20"/>
        </w:rPr>
      </w:pPr>
      <w:r>
        <w:rPr>
          <w:rFonts w:asciiTheme="minorHAnsi" w:hAnsiTheme="minorHAnsi" w:cstheme="minorHAnsi"/>
          <w:sz w:val="20"/>
          <w:szCs w:val="20"/>
        </w:rPr>
        <w:t>Osnovni pogoj:</w:t>
      </w:r>
    </w:p>
    <w:p w:rsidR="00755E6B" w:rsidRDefault="00755E6B" w:rsidP="00755E6B">
      <w:pPr>
        <w:spacing w:line="276" w:lineRule="auto"/>
        <w:rPr>
          <w:rFonts w:asciiTheme="minorHAnsi" w:hAnsiTheme="minorHAnsi" w:cstheme="minorHAnsi"/>
          <w:sz w:val="20"/>
          <w:szCs w:val="20"/>
        </w:rPr>
      </w:pPr>
      <w:r>
        <w:rPr>
          <w:rFonts w:asciiTheme="minorHAnsi" w:hAnsiTheme="minorHAnsi" w:cstheme="minorHAnsi"/>
          <w:sz w:val="20"/>
          <w:szCs w:val="20"/>
        </w:rPr>
        <w:t>Vsaj eden član delovne skupine mora izpolnjevati enega izmed spodnjih pogojev (a, b ali c)</w:t>
      </w:r>
    </w:p>
    <w:p w:rsidR="00755E6B" w:rsidRDefault="00755E6B" w:rsidP="00755E6B">
      <w:pPr>
        <w:spacing w:line="276" w:lineRule="auto"/>
        <w:rPr>
          <w:rFonts w:asciiTheme="minorHAnsi" w:hAnsiTheme="minorHAnsi" w:cstheme="minorHAnsi"/>
          <w:sz w:val="20"/>
          <w:szCs w:val="20"/>
        </w:rPr>
      </w:pPr>
    </w:p>
    <w:p w:rsidR="00755E6B" w:rsidRDefault="00755E6B" w:rsidP="00755E6B">
      <w:pPr>
        <w:spacing w:line="276" w:lineRule="auto"/>
        <w:rPr>
          <w:rFonts w:asciiTheme="minorHAnsi" w:hAnsiTheme="minorHAnsi" w:cstheme="minorHAnsi"/>
          <w:sz w:val="20"/>
          <w:szCs w:val="20"/>
        </w:rPr>
      </w:pPr>
      <w:r>
        <w:rPr>
          <w:rFonts w:asciiTheme="minorHAnsi" w:hAnsiTheme="minorHAnsi" w:cstheme="minorHAnsi"/>
          <w:sz w:val="20"/>
          <w:szCs w:val="20"/>
        </w:rPr>
        <w:t>Navedba člana delovne skupine:</w:t>
      </w:r>
    </w:p>
    <w:tbl>
      <w:tblPr>
        <w:tblW w:w="9179" w:type="dxa"/>
        <w:tblInd w:w="108" w:type="dxa"/>
        <w:tblBorders>
          <w:top w:val="single" w:sz="18" w:space="0" w:color="808080"/>
          <w:left w:val="single" w:sz="18" w:space="0" w:color="808080"/>
          <w:bottom w:val="single" w:sz="18" w:space="0" w:color="808080"/>
          <w:right w:val="single" w:sz="18" w:space="0" w:color="808080"/>
          <w:insideH w:val="single" w:sz="8" w:space="0" w:color="808080"/>
          <w:insideV w:val="single" w:sz="18" w:space="0" w:color="808080"/>
        </w:tblBorders>
        <w:tblLook w:val="04A0" w:firstRow="1" w:lastRow="0" w:firstColumn="1" w:lastColumn="0" w:noHBand="0" w:noVBand="1"/>
      </w:tblPr>
      <w:tblGrid>
        <w:gridCol w:w="1500"/>
        <w:gridCol w:w="1648"/>
        <w:gridCol w:w="1187"/>
        <w:gridCol w:w="1526"/>
        <w:gridCol w:w="2219"/>
        <w:gridCol w:w="1099"/>
      </w:tblGrid>
      <w:tr w:rsidR="00CD7F12" w:rsidRPr="00FF4DB7" w:rsidTr="00CD7F12">
        <w:trPr>
          <w:trHeight w:val="404"/>
        </w:trPr>
        <w:tc>
          <w:tcPr>
            <w:tcW w:w="1500" w:type="dxa"/>
            <w:shd w:val="clear" w:color="auto" w:fill="D9D9D9" w:themeFill="background1" w:themeFillShade="D9"/>
            <w:vAlign w:val="center"/>
          </w:tcPr>
          <w:p w:rsidR="00CD7F12" w:rsidRPr="00F92965" w:rsidRDefault="00CD7F12" w:rsidP="00B60331">
            <w:pPr>
              <w:spacing w:line="276" w:lineRule="auto"/>
              <w:jc w:val="center"/>
              <w:rPr>
                <w:rFonts w:asciiTheme="minorHAnsi" w:eastAsia="Arial Unicode MS" w:hAnsiTheme="minorHAnsi" w:cstheme="minorHAnsi"/>
                <w:b/>
                <w:sz w:val="20"/>
                <w:szCs w:val="20"/>
                <w:lang w:eastAsia="en-US"/>
              </w:rPr>
            </w:pPr>
            <w:r>
              <w:rPr>
                <w:rFonts w:asciiTheme="minorHAnsi" w:eastAsia="Arial Unicode MS" w:hAnsiTheme="minorHAnsi" w:cstheme="minorHAnsi"/>
                <w:b/>
                <w:sz w:val="20"/>
                <w:szCs w:val="20"/>
                <w:lang w:eastAsia="en-US"/>
              </w:rPr>
              <w:t>Ime in priimek</w:t>
            </w:r>
          </w:p>
        </w:tc>
        <w:tc>
          <w:tcPr>
            <w:tcW w:w="1648" w:type="dxa"/>
            <w:shd w:val="clear" w:color="auto" w:fill="D9D9D9" w:themeFill="background1" w:themeFillShade="D9"/>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r>
              <w:rPr>
                <w:rFonts w:asciiTheme="minorHAnsi" w:eastAsia="Arial Unicode MS" w:hAnsiTheme="minorHAnsi" w:cstheme="minorHAnsi"/>
                <w:b/>
                <w:sz w:val="20"/>
                <w:szCs w:val="20"/>
                <w:lang w:eastAsia="en-US"/>
              </w:rPr>
              <w:t>Izobrazba</w:t>
            </w:r>
          </w:p>
        </w:tc>
        <w:tc>
          <w:tcPr>
            <w:tcW w:w="1187" w:type="dxa"/>
            <w:shd w:val="clear" w:color="auto" w:fill="D9D9D9" w:themeFill="background1" w:themeFillShade="D9"/>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r>
              <w:rPr>
                <w:rFonts w:asciiTheme="minorHAnsi" w:eastAsia="Arial Unicode MS" w:hAnsiTheme="minorHAnsi" w:cstheme="minorHAnsi"/>
                <w:b/>
                <w:sz w:val="20"/>
                <w:szCs w:val="20"/>
                <w:lang w:eastAsia="en-US"/>
              </w:rPr>
              <w:t>Delovna doba</w:t>
            </w:r>
          </w:p>
        </w:tc>
        <w:tc>
          <w:tcPr>
            <w:tcW w:w="1526" w:type="dxa"/>
            <w:shd w:val="clear" w:color="auto" w:fill="D9D9D9" w:themeFill="background1" w:themeFillShade="D9"/>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r>
              <w:rPr>
                <w:rFonts w:asciiTheme="minorHAnsi" w:eastAsia="Arial Unicode MS" w:hAnsiTheme="minorHAnsi" w:cstheme="minorHAnsi"/>
                <w:b/>
                <w:sz w:val="20"/>
                <w:szCs w:val="20"/>
                <w:lang w:eastAsia="en-US"/>
              </w:rPr>
              <w:t>Zaposlen pri</w:t>
            </w:r>
          </w:p>
        </w:tc>
        <w:tc>
          <w:tcPr>
            <w:tcW w:w="2219" w:type="dxa"/>
            <w:shd w:val="clear" w:color="auto" w:fill="D9D9D9" w:themeFill="background1" w:themeFillShade="D9"/>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r>
              <w:rPr>
                <w:rFonts w:asciiTheme="minorHAnsi" w:eastAsia="Arial Unicode MS" w:hAnsiTheme="minorHAnsi" w:cstheme="minorHAnsi"/>
                <w:b/>
                <w:sz w:val="20"/>
                <w:szCs w:val="20"/>
                <w:lang w:eastAsia="en-US"/>
              </w:rPr>
              <w:t>Pogoj (a, b ali c-vpisati ustrezno)</w:t>
            </w:r>
          </w:p>
        </w:tc>
        <w:tc>
          <w:tcPr>
            <w:tcW w:w="1099" w:type="dxa"/>
            <w:shd w:val="clear" w:color="auto" w:fill="D9D9D9" w:themeFill="background1" w:themeFillShade="D9"/>
          </w:tcPr>
          <w:p w:rsidR="00CD7F12" w:rsidRDefault="00CD7F12" w:rsidP="00B60331">
            <w:pPr>
              <w:spacing w:line="276" w:lineRule="auto"/>
              <w:jc w:val="center"/>
              <w:rPr>
                <w:rFonts w:asciiTheme="minorHAnsi" w:eastAsia="Arial Unicode MS" w:hAnsiTheme="minorHAnsi" w:cstheme="minorHAnsi"/>
                <w:b/>
                <w:sz w:val="20"/>
                <w:szCs w:val="20"/>
                <w:lang w:eastAsia="en-US"/>
              </w:rPr>
            </w:pPr>
            <w:r w:rsidRPr="0055748C">
              <w:rPr>
                <w:rFonts w:asciiTheme="minorHAnsi" w:hAnsiTheme="minorHAnsi"/>
                <w:b/>
                <w:sz w:val="20"/>
                <w:szCs w:val="20"/>
              </w:rPr>
              <w:t>Št. ref. Potrdila</w:t>
            </w:r>
          </w:p>
        </w:tc>
      </w:tr>
      <w:tr w:rsidR="00CD7F12" w:rsidRPr="00FF4DB7" w:rsidTr="00CD7F12">
        <w:trPr>
          <w:trHeight w:val="404"/>
        </w:trPr>
        <w:tc>
          <w:tcPr>
            <w:tcW w:w="1500" w:type="dxa"/>
            <w:shd w:val="clear" w:color="auto" w:fill="auto"/>
            <w:vAlign w:val="center"/>
          </w:tcPr>
          <w:p w:rsidR="00CD7F12" w:rsidRPr="00F92965" w:rsidRDefault="00CD7F12" w:rsidP="00B60331">
            <w:pPr>
              <w:spacing w:line="276" w:lineRule="auto"/>
              <w:jc w:val="center"/>
              <w:rPr>
                <w:rFonts w:asciiTheme="minorHAnsi" w:eastAsia="Arial Unicode MS" w:hAnsiTheme="minorHAnsi" w:cstheme="minorHAnsi"/>
                <w:b/>
                <w:sz w:val="20"/>
                <w:szCs w:val="20"/>
                <w:lang w:eastAsia="en-US"/>
              </w:rPr>
            </w:pPr>
          </w:p>
        </w:tc>
        <w:tc>
          <w:tcPr>
            <w:tcW w:w="1648"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1187"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1526"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2219" w:type="dxa"/>
            <w:vAlign w:val="center"/>
          </w:tcPr>
          <w:p w:rsidR="00CD7F12" w:rsidRPr="00622524" w:rsidRDefault="00CD7F12" w:rsidP="00B60331">
            <w:pPr>
              <w:spacing w:line="276" w:lineRule="auto"/>
              <w:rPr>
                <w:rFonts w:asciiTheme="minorHAnsi" w:eastAsia="Arial Unicode MS" w:hAnsiTheme="minorHAnsi" w:cstheme="minorHAnsi"/>
                <w:sz w:val="20"/>
                <w:szCs w:val="20"/>
                <w:lang w:eastAsia="en-US"/>
              </w:rPr>
            </w:pPr>
          </w:p>
        </w:tc>
        <w:tc>
          <w:tcPr>
            <w:tcW w:w="1099" w:type="dxa"/>
          </w:tcPr>
          <w:p w:rsidR="00CD7F12" w:rsidRPr="00622524" w:rsidRDefault="00CD7F12" w:rsidP="00B60331">
            <w:pPr>
              <w:spacing w:line="276" w:lineRule="auto"/>
              <w:rPr>
                <w:rFonts w:asciiTheme="minorHAnsi" w:eastAsia="Arial Unicode MS" w:hAnsiTheme="minorHAnsi" w:cstheme="minorHAnsi"/>
                <w:sz w:val="20"/>
                <w:szCs w:val="20"/>
                <w:lang w:eastAsia="en-US"/>
              </w:rPr>
            </w:pPr>
          </w:p>
        </w:tc>
      </w:tr>
      <w:tr w:rsidR="00CD7F12" w:rsidRPr="00FF4DB7" w:rsidTr="00CD7F12">
        <w:trPr>
          <w:trHeight w:val="404"/>
        </w:trPr>
        <w:tc>
          <w:tcPr>
            <w:tcW w:w="1500" w:type="dxa"/>
            <w:shd w:val="clear" w:color="auto" w:fill="auto"/>
            <w:vAlign w:val="center"/>
          </w:tcPr>
          <w:p w:rsidR="00CD7F12" w:rsidRPr="00F92965" w:rsidRDefault="00CD7F12" w:rsidP="00B60331">
            <w:pPr>
              <w:spacing w:line="276" w:lineRule="auto"/>
              <w:jc w:val="center"/>
              <w:rPr>
                <w:rFonts w:asciiTheme="minorHAnsi" w:eastAsia="Arial Unicode MS" w:hAnsiTheme="minorHAnsi" w:cstheme="minorHAnsi"/>
                <w:b/>
                <w:sz w:val="20"/>
                <w:szCs w:val="20"/>
                <w:lang w:eastAsia="en-US"/>
              </w:rPr>
            </w:pPr>
          </w:p>
        </w:tc>
        <w:tc>
          <w:tcPr>
            <w:tcW w:w="1648"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1187"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1526"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2219" w:type="dxa"/>
            <w:vAlign w:val="center"/>
          </w:tcPr>
          <w:p w:rsidR="00CD7F12" w:rsidRPr="00622524" w:rsidRDefault="00CD7F12" w:rsidP="00B60331">
            <w:pPr>
              <w:spacing w:line="276" w:lineRule="auto"/>
              <w:rPr>
                <w:rFonts w:asciiTheme="minorHAnsi" w:eastAsia="Arial Unicode MS" w:hAnsiTheme="minorHAnsi" w:cstheme="minorHAnsi"/>
                <w:sz w:val="20"/>
                <w:szCs w:val="20"/>
                <w:lang w:eastAsia="en-US"/>
              </w:rPr>
            </w:pPr>
          </w:p>
        </w:tc>
        <w:tc>
          <w:tcPr>
            <w:tcW w:w="1099" w:type="dxa"/>
          </w:tcPr>
          <w:p w:rsidR="00CD7F12" w:rsidRPr="00622524" w:rsidRDefault="00CD7F12" w:rsidP="00B60331">
            <w:pPr>
              <w:spacing w:line="276" w:lineRule="auto"/>
              <w:rPr>
                <w:rFonts w:asciiTheme="minorHAnsi" w:eastAsia="Arial Unicode MS" w:hAnsiTheme="minorHAnsi" w:cstheme="minorHAnsi"/>
                <w:sz w:val="20"/>
                <w:szCs w:val="20"/>
                <w:lang w:eastAsia="en-US"/>
              </w:rPr>
            </w:pPr>
          </w:p>
        </w:tc>
      </w:tr>
      <w:tr w:rsidR="00CD7F12" w:rsidRPr="00FF4DB7" w:rsidTr="00CD7F12">
        <w:trPr>
          <w:trHeight w:val="404"/>
        </w:trPr>
        <w:tc>
          <w:tcPr>
            <w:tcW w:w="1500" w:type="dxa"/>
            <w:shd w:val="clear" w:color="auto" w:fill="auto"/>
            <w:vAlign w:val="center"/>
          </w:tcPr>
          <w:p w:rsidR="00CD7F12" w:rsidRPr="00F92965" w:rsidRDefault="00CD7F12" w:rsidP="00B60331">
            <w:pPr>
              <w:spacing w:line="276" w:lineRule="auto"/>
              <w:jc w:val="center"/>
              <w:rPr>
                <w:rFonts w:asciiTheme="minorHAnsi" w:eastAsia="Arial Unicode MS" w:hAnsiTheme="minorHAnsi" w:cstheme="minorHAnsi"/>
                <w:b/>
                <w:sz w:val="20"/>
                <w:szCs w:val="20"/>
                <w:lang w:eastAsia="en-US"/>
              </w:rPr>
            </w:pPr>
          </w:p>
        </w:tc>
        <w:tc>
          <w:tcPr>
            <w:tcW w:w="1648"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1187"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1526"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2219" w:type="dxa"/>
            <w:vAlign w:val="center"/>
          </w:tcPr>
          <w:p w:rsidR="00CD7F12" w:rsidRPr="00622524" w:rsidRDefault="00CD7F12" w:rsidP="00B60331">
            <w:pPr>
              <w:spacing w:line="276" w:lineRule="auto"/>
              <w:rPr>
                <w:rFonts w:asciiTheme="minorHAnsi" w:eastAsia="Arial Unicode MS" w:hAnsiTheme="minorHAnsi" w:cstheme="minorHAnsi"/>
                <w:sz w:val="20"/>
                <w:szCs w:val="20"/>
                <w:lang w:eastAsia="en-US"/>
              </w:rPr>
            </w:pPr>
          </w:p>
        </w:tc>
        <w:tc>
          <w:tcPr>
            <w:tcW w:w="1099" w:type="dxa"/>
          </w:tcPr>
          <w:p w:rsidR="00CD7F12" w:rsidRPr="00622524" w:rsidRDefault="00CD7F12" w:rsidP="00B60331">
            <w:pPr>
              <w:spacing w:line="276" w:lineRule="auto"/>
              <w:rPr>
                <w:rFonts w:asciiTheme="minorHAnsi" w:eastAsia="Arial Unicode MS" w:hAnsiTheme="minorHAnsi" w:cstheme="minorHAnsi"/>
                <w:sz w:val="20"/>
                <w:szCs w:val="20"/>
                <w:lang w:eastAsia="en-US"/>
              </w:rPr>
            </w:pPr>
          </w:p>
        </w:tc>
      </w:tr>
      <w:tr w:rsidR="00CD7F12" w:rsidRPr="00FF4DB7" w:rsidTr="00CD7F12">
        <w:trPr>
          <w:trHeight w:val="404"/>
        </w:trPr>
        <w:tc>
          <w:tcPr>
            <w:tcW w:w="1500" w:type="dxa"/>
            <w:shd w:val="clear" w:color="auto" w:fill="auto"/>
            <w:vAlign w:val="center"/>
          </w:tcPr>
          <w:p w:rsidR="00CD7F12" w:rsidRPr="00F92965" w:rsidRDefault="00CD7F12" w:rsidP="00B60331">
            <w:pPr>
              <w:spacing w:line="276" w:lineRule="auto"/>
              <w:jc w:val="center"/>
              <w:rPr>
                <w:rFonts w:asciiTheme="minorHAnsi" w:eastAsia="Arial Unicode MS" w:hAnsiTheme="minorHAnsi" w:cstheme="minorHAnsi"/>
                <w:b/>
                <w:sz w:val="20"/>
                <w:szCs w:val="20"/>
                <w:lang w:eastAsia="en-US"/>
              </w:rPr>
            </w:pPr>
          </w:p>
        </w:tc>
        <w:tc>
          <w:tcPr>
            <w:tcW w:w="1648"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1187"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1526"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2219" w:type="dxa"/>
            <w:vAlign w:val="center"/>
          </w:tcPr>
          <w:p w:rsidR="00CD7F12" w:rsidRPr="00622524" w:rsidRDefault="00CD7F12" w:rsidP="00B60331">
            <w:pPr>
              <w:spacing w:line="276" w:lineRule="auto"/>
              <w:rPr>
                <w:rFonts w:asciiTheme="minorHAnsi" w:eastAsia="Arial Unicode MS" w:hAnsiTheme="minorHAnsi" w:cstheme="minorHAnsi"/>
                <w:sz w:val="20"/>
                <w:szCs w:val="20"/>
                <w:lang w:eastAsia="en-US"/>
              </w:rPr>
            </w:pPr>
          </w:p>
        </w:tc>
        <w:tc>
          <w:tcPr>
            <w:tcW w:w="1099" w:type="dxa"/>
          </w:tcPr>
          <w:p w:rsidR="00CD7F12" w:rsidRPr="00622524" w:rsidRDefault="00CD7F12" w:rsidP="00B60331">
            <w:pPr>
              <w:spacing w:line="276" w:lineRule="auto"/>
              <w:rPr>
                <w:rFonts w:asciiTheme="minorHAnsi" w:eastAsia="Arial Unicode MS" w:hAnsiTheme="minorHAnsi" w:cstheme="minorHAnsi"/>
                <w:sz w:val="20"/>
                <w:szCs w:val="20"/>
                <w:lang w:eastAsia="en-US"/>
              </w:rPr>
            </w:pPr>
          </w:p>
        </w:tc>
      </w:tr>
      <w:tr w:rsidR="00CD7F12" w:rsidRPr="00FF4DB7" w:rsidTr="00CD7F12">
        <w:trPr>
          <w:trHeight w:val="404"/>
        </w:trPr>
        <w:tc>
          <w:tcPr>
            <w:tcW w:w="1500" w:type="dxa"/>
            <w:shd w:val="clear" w:color="auto" w:fill="auto"/>
            <w:vAlign w:val="center"/>
          </w:tcPr>
          <w:p w:rsidR="00CD7F12" w:rsidRPr="00F92965" w:rsidRDefault="00CD7F12" w:rsidP="00B60331">
            <w:pPr>
              <w:spacing w:line="276" w:lineRule="auto"/>
              <w:jc w:val="center"/>
              <w:rPr>
                <w:rFonts w:asciiTheme="minorHAnsi" w:eastAsia="Arial Unicode MS" w:hAnsiTheme="minorHAnsi" w:cstheme="minorHAnsi"/>
                <w:b/>
                <w:sz w:val="20"/>
                <w:szCs w:val="20"/>
                <w:lang w:eastAsia="en-US"/>
              </w:rPr>
            </w:pPr>
          </w:p>
        </w:tc>
        <w:tc>
          <w:tcPr>
            <w:tcW w:w="1648"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1187"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1526"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2219" w:type="dxa"/>
            <w:vAlign w:val="center"/>
          </w:tcPr>
          <w:p w:rsidR="00CD7F12" w:rsidRPr="00622524" w:rsidRDefault="00CD7F12" w:rsidP="00B60331">
            <w:pPr>
              <w:spacing w:line="276" w:lineRule="auto"/>
              <w:rPr>
                <w:rFonts w:asciiTheme="minorHAnsi" w:eastAsia="Arial Unicode MS" w:hAnsiTheme="minorHAnsi" w:cstheme="minorHAnsi"/>
                <w:sz w:val="20"/>
                <w:szCs w:val="20"/>
                <w:lang w:eastAsia="en-US"/>
              </w:rPr>
            </w:pPr>
          </w:p>
        </w:tc>
        <w:tc>
          <w:tcPr>
            <w:tcW w:w="1099" w:type="dxa"/>
          </w:tcPr>
          <w:p w:rsidR="00CD7F12" w:rsidRPr="00622524" w:rsidRDefault="00CD7F12" w:rsidP="00B60331">
            <w:pPr>
              <w:spacing w:line="276" w:lineRule="auto"/>
              <w:rPr>
                <w:rFonts w:asciiTheme="minorHAnsi" w:eastAsia="Arial Unicode MS" w:hAnsiTheme="minorHAnsi" w:cstheme="minorHAnsi"/>
                <w:sz w:val="20"/>
                <w:szCs w:val="20"/>
                <w:lang w:eastAsia="en-US"/>
              </w:rPr>
            </w:pPr>
          </w:p>
        </w:tc>
      </w:tr>
      <w:tr w:rsidR="00CD7F12" w:rsidRPr="00FF4DB7" w:rsidTr="00CD7F12">
        <w:trPr>
          <w:trHeight w:val="404"/>
        </w:trPr>
        <w:tc>
          <w:tcPr>
            <w:tcW w:w="1500" w:type="dxa"/>
            <w:shd w:val="clear" w:color="auto" w:fill="auto"/>
            <w:vAlign w:val="center"/>
          </w:tcPr>
          <w:p w:rsidR="00CD7F12" w:rsidRPr="00F92965" w:rsidRDefault="00CD7F12" w:rsidP="00B60331">
            <w:pPr>
              <w:spacing w:line="276" w:lineRule="auto"/>
              <w:jc w:val="center"/>
              <w:rPr>
                <w:rFonts w:asciiTheme="minorHAnsi" w:eastAsia="Arial Unicode MS" w:hAnsiTheme="minorHAnsi" w:cstheme="minorHAnsi"/>
                <w:b/>
                <w:sz w:val="20"/>
                <w:szCs w:val="20"/>
                <w:lang w:eastAsia="en-US"/>
              </w:rPr>
            </w:pPr>
          </w:p>
        </w:tc>
        <w:tc>
          <w:tcPr>
            <w:tcW w:w="1648"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1187"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1526" w:type="dxa"/>
            <w:vAlign w:val="center"/>
          </w:tcPr>
          <w:p w:rsidR="00CD7F12" w:rsidRPr="00FF4DB7" w:rsidRDefault="00CD7F12" w:rsidP="00B60331">
            <w:pPr>
              <w:spacing w:line="276" w:lineRule="auto"/>
              <w:jc w:val="center"/>
              <w:rPr>
                <w:rFonts w:asciiTheme="minorHAnsi" w:eastAsia="Arial Unicode MS" w:hAnsiTheme="minorHAnsi" w:cstheme="minorHAnsi"/>
                <w:b/>
                <w:sz w:val="20"/>
                <w:szCs w:val="20"/>
                <w:lang w:eastAsia="en-US"/>
              </w:rPr>
            </w:pPr>
          </w:p>
        </w:tc>
        <w:tc>
          <w:tcPr>
            <w:tcW w:w="2219" w:type="dxa"/>
            <w:vAlign w:val="center"/>
          </w:tcPr>
          <w:p w:rsidR="00CD7F12" w:rsidRPr="00622524" w:rsidRDefault="00CD7F12" w:rsidP="00B60331">
            <w:pPr>
              <w:spacing w:line="276" w:lineRule="auto"/>
              <w:rPr>
                <w:rFonts w:asciiTheme="minorHAnsi" w:eastAsia="Arial Unicode MS" w:hAnsiTheme="minorHAnsi" w:cstheme="minorHAnsi"/>
                <w:sz w:val="20"/>
                <w:szCs w:val="20"/>
                <w:lang w:eastAsia="en-US"/>
              </w:rPr>
            </w:pPr>
          </w:p>
        </w:tc>
        <w:tc>
          <w:tcPr>
            <w:tcW w:w="1099" w:type="dxa"/>
          </w:tcPr>
          <w:p w:rsidR="00CD7F12" w:rsidRPr="00622524" w:rsidRDefault="00CD7F12" w:rsidP="00B60331">
            <w:pPr>
              <w:spacing w:line="276" w:lineRule="auto"/>
              <w:rPr>
                <w:rFonts w:asciiTheme="minorHAnsi" w:eastAsia="Arial Unicode MS" w:hAnsiTheme="minorHAnsi" w:cstheme="minorHAnsi"/>
                <w:sz w:val="20"/>
                <w:szCs w:val="20"/>
                <w:lang w:eastAsia="en-US"/>
              </w:rPr>
            </w:pPr>
          </w:p>
        </w:tc>
      </w:tr>
    </w:tbl>
    <w:p w:rsidR="00755E6B" w:rsidRDefault="00755E6B" w:rsidP="00755E6B">
      <w:pPr>
        <w:spacing w:line="276" w:lineRule="auto"/>
        <w:rPr>
          <w:rFonts w:asciiTheme="minorHAnsi" w:hAnsiTheme="minorHAnsi" w:cstheme="minorHAnsi"/>
          <w:sz w:val="20"/>
          <w:szCs w:val="20"/>
        </w:rPr>
      </w:pPr>
    </w:p>
    <w:p w:rsidR="00755E6B" w:rsidRPr="00622524" w:rsidRDefault="00755E6B" w:rsidP="00755E6B">
      <w:pPr>
        <w:autoSpaceDE w:val="0"/>
        <w:autoSpaceDN w:val="0"/>
        <w:adjustRightInd w:val="0"/>
        <w:spacing w:line="276" w:lineRule="auto"/>
        <w:rPr>
          <w:rFonts w:ascii="Calibri" w:eastAsia="Calibri" w:hAnsi="Calibri" w:cs="Calibri"/>
          <w:color w:val="000000"/>
          <w:sz w:val="20"/>
          <w:szCs w:val="20"/>
        </w:rPr>
      </w:pPr>
      <w:r w:rsidRPr="00622524">
        <w:rPr>
          <w:rFonts w:ascii="Calibri" w:eastAsia="Calibri" w:hAnsi="Calibri" w:cs="Calibri"/>
          <w:color w:val="000000"/>
          <w:sz w:val="20"/>
          <w:szCs w:val="20"/>
        </w:rPr>
        <w:t>a) se je udeležil usposabljanja potencialnih izdelovalcev celostnih prometnih strategij (seznam udeležencev je objavljen na spletni strani Slovenske platforme za trajnostno mobiln</w:t>
      </w:r>
      <w:r w:rsidRPr="00622524">
        <w:rPr>
          <w:rFonts w:ascii="Calibri" w:eastAsia="Calibri" w:hAnsi="Calibri" w:cs="Calibri"/>
          <w:sz w:val="20"/>
          <w:szCs w:val="20"/>
        </w:rPr>
        <w:t xml:space="preserve">ost: http://www.trajnostnamobilnost.si/) </w:t>
      </w:r>
      <w:r w:rsidRPr="00622524">
        <w:rPr>
          <w:rFonts w:ascii="Calibri" w:eastAsia="Calibri" w:hAnsi="Calibri" w:cs="Calibri"/>
          <w:color w:val="000000"/>
          <w:sz w:val="20"/>
          <w:szCs w:val="20"/>
        </w:rPr>
        <w:t xml:space="preserve">ali </w:t>
      </w:r>
    </w:p>
    <w:p w:rsidR="00755E6B" w:rsidRPr="00622524" w:rsidRDefault="00755E6B" w:rsidP="00755E6B">
      <w:pPr>
        <w:autoSpaceDE w:val="0"/>
        <w:autoSpaceDN w:val="0"/>
        <w:adjustRightInd w:val="0"/>
        <w:spacing w:line="276" w:lineRule="auto"/>
        <w:rPr>
          <w:rFonts w:ascii="Calibri" w:eastAsia="Calibri" w:hAnsi="Calibri" w:cs="Calibri"/>
          <w:color w:val="000000"/>
          <w:sz w:val="20"/>
          <w:szCs w:val="20"/>
        </w:rPr>
      </w:pPr>
      <w:r w:rsidRPr="00622524">
        <w:rPr>
          <w:rFonts w:ascii="Calibri" w:eastAsia="Calibri" w:hAnsi="Calibri" w:cs="Calibri"/>
          <w:color w:val="000000"/>
          <w:sz w:val="20"/>
          <w:szCs w:val="20"/>
        </w:rPr>
        <w:t xml:space="preserve">b) se je udeležil enakovrednega usposabljanja v okviru drugih usposabljanj na temo izdelave CPS (angl. SUMP), ki se izkažejo z ustreznimi dokazili ali </w:t>
      </w:r>
    </w:p>
    <w:p w:rsidR="00755E6B" w:rsidRPr="00622524" w:rsidRDefault="00755E6B" w:rsidP="00755E6B">
      <w:pPr>
        <w:spacing w:line="276" w:lineRule="auto"/>
        <w:rPr>
          <w:sz w:val="20"/>
          <w:szCs w:val="20"/>
        </w:rPr>
      </w:pPr>
      <w:r w:rsidRPr="00622524">
        <w:rPr>
          <w:rFonts w:ascii="Calibri" w:eastAsia="Calibri" w:hAnsi="Calibri" w:cs="Calibri"/>
          <w:color w:val="000000"/>
          <w:sz w:val="20"/>
          <w:szCs w:val="20"/>
        </w:rPr>
        <w:t xml:space="preserve">c) je uspešno izdelal CPS po Smernicah za pripravo CPS (uspešno izdelan CPS pomeni CPS, ki je bil sprejet na Občinskem svetu in se izvaja skladno z akcijskim načrtom). </w:t>
      </w:r>
    </w:p>
    <w:p w:rsidR="00755E6B" w:rsidRDefault="00755E6B" w:rsidP="00755E6B">
      <w:pPr>
        <w:spacing w:line="276" w:lineRule="auto"/>
        <w:ind w:firstLine="709"/>
        <w:rPr>
          <w:rFonts w:asciiTheme="minorHAnsi" w:hAnsiTheme="minorHAnsi" w:cstheme="minorHAnsi"/>
          <w:sz w:val="20"/>
          <w:szCs w:val="20"/>
        </w:rPr>
      </w:pPr>
    </w:p>
    <w:p w:rsidR="00755E6B" w:rsidRPr="00FF4DB7" w:rsidRDefault="00755E6B" w:rsidP="00755E6B">
      <w:pPr>
        <w:spacing w:line="276" w:lineRule="auto"/>
        <w:ind w:firstLine="709"/>
        <w:rPr>
          <w:rFonts w:asciiTheme="minorHAnsi" w:hAnsiTheme="minorHAnsi" w:cstheme="minorHAnsi"/>
          <w:sz w:val="20"/>
          <w:szCs w:val="20"/>
        </w:rPr>
      </w:pPr>
    </w:p>
    <w:p w:rsidR="00755E6B" w:rsidRPr="00FF4DB7" w:rsidRDefault="00755E6B" w:rsidP="00755E6B">
      <w:pPr>
        <w:spacing w:line="276" w:lineRule="auto"/>
        <w:rPr>
          <w:rFonts w:asciiTheme="minorHAnsi" w:eastAsia="Arial Unicode MS" w:hAnsiTheme="minorHAnsi" w:cstheme="minorHAnsi"/>
          <w:sz w:val="20"/>
          <w:szCs w:val="20"/>
        </w:rPr>
      </w:pPr>
      <w:r w:rsidRPr="00FF4DB7">
        <w:rPr>
          <w:rFonts w:asciiTheme="minorHAnsi" w:eastAsia="Arial Unicode MS" w:hAnsiTheme="minorHAnsi" w:cstheme="minorHAnsi"/>
          <w:sz w:val="20"/>
          <w:szCs w:val="20"/>
        </w:rPr>
        <w:t>Pod kazensko in materialno odgovornostjo izjavljamo, da so navedeni podatki resnični. Na podlagi poziva bomo naročniku v določenem roku predložili zahtevana dokazila.</w:t>
      </w:r>
    </w:p>
    <w:p w:rsidR="00755E6B" w:rsidRDefault="00755E6B" w:rsidP="00755E6B">
      <w:pPr>
        <w:spacing w:line="276" w:lineRule="auto"/>
        <w:rPr>
          <w:rFonts w:ascii="Calibri" w:hAnsi="Calibri" w:cs="Segoe UI"/>
          <w:sz w:val="20"/>
          <w:szCs w:val="20"/>
        </w:rPr>
      </w:pPr>
    </w:p>
    <w:p w:rsidR="00A7505D" w:rsidRPr="00FF4DB7" w:rsidRDefault="00A7505D" w:rsidP="00A7505D">
      <w:pPr>
        <w:spacing w:line="276" w:lineRule="auto"/>
        <w:ind w:firstLine="709"/>
        <w:rPr>
          <w:rFonts w:asciiTheme="minorHAnsi" w:hAnsiTheme="minorHAnsi" w:cstheme="minorHAnsi"/>
          <w:sz w:val="20"/>
          <w:szCs w:val="20"/>
        </w:rPr>
      </w:pPr>
    </w:p>
    <w:p w:rsidR="00CF4616" w:rsidRDefault="00055AC1" w:rsidP="004A2687">
      <w:pPr>
        <w:spacing w:line="276" w:lineRule="auto"/>
        <w:rPr>
          <w:rFonts w:ascii="Calibri" w:eastAsia="Calibri" w:hAnsi="Calibri" w:cs="Calibri"/>
          <w:color w:val="000000"/>
          <w:sz w:val="20"/>
          <w:szCs w:val="20"/>
        </w:rPr>
      </w:pPr>
      <w:r w:rsidRPr="00A1751D">
        <w:rPr>
          <w:rFonts w:ascii="Calibri" w:eastAsia="Calibri" w:hAnsi="Calibri" w:cs="Calibri"/>
          <w:color w:val="000000"/>
          <w:sz w:val="20"/>
          <w:szCs w:val="20"/>
        </w:rPr>
        <w:t xml:space="preserve">Ponudnik priloži </w:t>
      </w:r>
      <w:r w:rsidRPr="00A1751D">
        <w:rPr>
          <w:rFonts w:ascii="Calibri" w:eastAsia="Calibri" w:hAnsi="Calibri" w:cs="Calibri"/>
          <w:bCs/>
          <w:color w:val="000000"/>
          <w:sz w:val="20"/>
          <w:szCs w:val="20"/>
        </w:rPr>
        <w:t>potrditev/reference kadra – obrazec 8c ali/in obrazec 8d</w:t>
      </w:r>
      <w:r w:rsidRPr="00A1751D">
        <w:rPr>
          <w:rFonts w:ascii="Calibri" w:eastAsia="Calibri" w:hAnsi="Calibri" w:cs="Calibri"/>
          <w:color w:val="000000"/>
          <w:sz w:val="20"/>
          <w:szCs w:val="20"/>
        </w:rPr>
        <w:t>, za izvedena dela, ki jih navaja.</w:t>
      </w:r>
    </w:p>
    <w:p w:rsidR="00055AC1" w:rsidRDefault="00055AC1" w:rsidP="004A2687">
      <w:pPr>
        <w:spacing w:line="276" w:lineRule="auto"/>
        <w:rPr>
          <w:rFonts w:ascii="Calibri" w:eastAsia="Calibri" w:hAnsi="Calibri" w:cs="Calibri"/>
          <w:color w:val="000000"/>
          <w:sz w:val="20"/>
          <w:szCs w:val="20"/>
        </w:rPr>
      </w:pPr>
    </w:p>
    <w:p w:rsidR="00055AC1" w:rsidRDefault="00055AC1" w:rsidP="004A2687">
      <w:pPr>
        <w:spacing w:line="276" w:lineRule="auto"/>
        <w:rPr>
          <w:rFonts w:ascii="Calibri" w:hAnsi="Calibri" w:cs="Segoe UI"/>
          <w:sz w:val="20"/>
          <w:szCs w:val="20"/>
        </w:rPr>
      </w:pPr>
    </w:p>
    <w:p w:rsidR="00D26A70" w:rsidRPr="00D26A70" w:rsidRDefault="00D26A70" w:rsidP="00D26A70">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00A34D5A">
        <w:rPr>
          <w:rFonts w:asciiTheme="minorHAnsi" w:hAnsiTheme="minorHAnsi" w:cstheme="minorHAnsi"/>
          <w:bCs/>
          <w:i/>
          <w:color w:val="808080" w:themeColor="background1" w:themeShade="80"/>
          <w:sz w:val="18"/>
          <w:szCs w:val="18"/>
        </w:rPr>
        <w:t xml:space="preserve">: </w:t>
      </w:r>
      <w:r w:rsidR="00A34D5A">
        <w:rPr>
          <w:rFonts w:asciiTheme="minorHAnsi" w:hAnsiTheme="minorHAnsi" w:cstheme="minorHAnsi"/>
          <w:i/>
          <w:color w:val="808080" w:themeColor="background1" w:themeShade="80"/>
          <w:sz w:val="18"/>
          <w:szCs w:val="18"/>
        </w:rPr>
        <w:t>«Izdelava celostne prometne strategije občine Šempeter-Vrtojba«</w:t>
      </w:r>
    </w:p>
    <w:p w:rsidR="00DA5EFD" w:rsidRDefault="00DA5EFD" w:rsidP="00DA5EFD">
      <w:pPr>
        <w:spacing w:line="276" w:lineRule="auto"/>
        <w:jc w:val="both"/>
        <w:rPr>
          <w:rFonts w:asciiTheme="minorHAnsi" w:hAnsiTheme="minorHAnsi" w:cstheme="minorHAnsi"/>
          <w:sz w:val="20"/>
          <w:szCs w:val="20"/>
        </w:rPr>
      </w:pPr>
    </w:p>
    <w:p w:rsidR="00DA5EFD" w:rsidRPr="00C5166B" w:rsidRDefault="00DA5EFD" w:rsidP="00DA5EFD">
      <w:pPr>
        <w:spacing w:line="276" w:lineRule="auto"/>
        <w:jc w:val="both"/>
        <w:rPr>
          <w:rFonts w:asciiTheme="minorHAnsi" w:hAnsiTheme="minorHAnsi" w:cstheme="minorHAnsi"/>
          <w:sz w:val="20"/>
          <w:szCs w:val="20"/>
        </w:rPr>
      </w:pPr>
    </w:p>
    <w:p w:rsidR="00DA5EFD" w:rsidRDefault="00DA5EFD" w:rsidP="00DA5EFD">
      <w:pPr>
        <w:spacing w:line="276" w:lineRule="auto"/>
        <w:jc w:val="both"/>
        <w:rPr>
          <w:rFonts w:ascii="Calibri" w:hAnsi="Calibri" w:cs="Segoe U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EC5CFD" w:rsidRDefault="00EC5CFD" w:rsidP="005445EA">
      <w:pPr>
        <w:spacing w:line="276" w:lineRule="auto"/>
        <w:rPr>
          <w:rFonts w:ascii="Calibri" w:hAnsi="Calibri" w:cs="Segoe UI"/>
          <w:sz w:val="20"/>
          <w:szCs w:val="20"/>
        </w:rPr>
      </w:pPr>
    </w:p>
    <w:p w:rsidR="00057AEE" w:rsidRDefault="00057AEE" w:rsidP="005445EA">
      <w:pPr>
        <w:spacing w:line="276" w:lineRule="auto"/>
        <w:rPr>
          <w:rFonts w:ascii="Calibri" w:hAnsi="Calibri" w:cs="Segoe UI"/>
          <w:sz w:val="20"/>
          <w:szCs w:val="20"/>
        </w:rPr>
        <w:sectPr w:rsidR="00057AEE" w:rsidSect="00F92965">
          <w:headerReference w:type="default" r:id="rId38"/>
          <w:pgSz w:w="11907" w:h="16840" w:code="9"/>
          <w:pgMar w:top="1701" w:right="1418" w:bottom="1701" w:left="1418" w:header="851" w:footer="851" w:gutter="0"/>
          <w:cols w:space="708"/>
          <w:docGrid w:linePitch="381"/>
        </w:sectPr>
      </w:pPr>
    </w:p>
    <w:p w:rsidR="0019723D" w:rsidRPr="00DF0F22" w:rsidRDefault="0019723D" w:rsidP="0019723D">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 xml:space="preserve">Ponudnik: </w:t>
      </w:r>
      <w:r w:rsidRPr="00DF0F22">
        <w:rPr>
          <w:rFonts w:asciiTheme="minorHAnsi" w:hAnsiTheme="minorHAnsi" w:cstheme="minorHAnsi"/>
          <w:b/>
          <w:sz w:val="20"/>
          <w:szCs w:val="20"/>
        </w:rPr>
        <w:tab/>
        <w:t>____________________________________________________</w:t>
      </w:r>
    </w:p>
    <w:p w:rsidR="0019723D" w:rsidRPr="00DF0F22" w:rsidRDefault="0019723D" w:rsidP="0019723D">
      <w:pPr>
        <w:spacing w:line="276" w:lineRule="auto"/>
        <w:rPr>
          <w:rFonts w:asciiTheme="minorHAnsi" w:hAnsiTheme="minorHAnsi" w:cstheme="minorHAnsi"/>
          <w:sz w:val="20"/>
          <w:szCs w:val="20"/>
        </w:rPr>
      </w:pPr>
    </w:p>
    <w:p w:rsidR="0019723D" w:rsidRPr="00DF0F22" w:rsidRDefault="0019723D" w:rsidP="0019723D">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Naročnik:</w:t>
      </w:r>
      <w:r w:rsidRPr="00DF0F22">
        <w:rPr>
          <w:rFonts w:asciiTheme="minorHAnsi" w:hAnsiTheme="minorHAnsi" w:cstheme="minorHAnsi"/>
          <w:b/>
          <w:sz w:val="20"/>
          <w:szCs w:val="20"/>
        </w:rPr>
        <w:tab/>
        <w:t>OBČINA ŠEMPETER-VRTOJBA</w:t>
      </w:r>
    </w:p>
    <w:p w:rsidR="0019723D" w:rsidRDefault="0019723D" w:rsidP="00B772C2">
      <w:pPr>
        <w:spacing w:line="276" w:lineRule="auto"/>
        <w:rPr>
          <w:rFonts w:asciiTheme="minorHAnsi" w:hAnsiTheme="minorHAnsi" w:cstheme="minorHAnsi"/>
          <w:b/>
          <w:sz w:val="20"/>
          <w:szCs w:val="20"/>
        </w:rPr>
      </w:pPr>
    </w:p>
    <w:tbl>
      <w:tblPr>
        <w:tblStyle w:val="Tabelamrea"/>
        <w:tblW w:w="0" w:type="auto"/>
        <w:tblLook w:val="04A0" w:firstRow="1" w:lastRow="0" w:firstColumn="1" w:lastColumn="0" w:noHBand="0" w:noVBand="1"/>
      </w:tblPr>
      <w:tblGrid>
        <w:gridCol w:w="7320"/>
        <w:gridCol w:w="1967"/>
      </w:tblGrid>
      <w:tr w:rsidR="0019723D" w:rsidRPr="0019723D" w:rsidTr="00FF1FE3">
        <w:tc>
          <w:tcPr>
            <w:tcW w:w="7366" w:type="dxa"/>
            <w:vAlign w:val="bottom"/>
          </w:tcPr>
          <w:p w:rsidR="0019723D" w:rsidRPr="0019723D" w:rsidRDefault="0019723D" w:rsidP="00FF1FE3">
            <w:pPr>
              <w:spacing w:before="120"/>
              <w:rPr>
                <w:rFonts w:asciiTheme="minorHAnsi" w:hAnsiTheme="minorHAnsi" w:cs="Arial"/>
                <w:b/>
                <w:sz w:val="20"/>
                <w:szCs w:val="20"/>
              </w:rPr>
            </w:pPr>
            <w:r w:rsidRPr="0019723D">
              <w:rPr>
                <w:rFonts w:asciiTheme="minorHAnsi" w:hAnsiTheme="minorHAnsi" w:cs="Arial"/>
                <w:b/>
                <w:sz w:val="20"/>
                <w:szCs w:val="20"/>
              </w:rPr>
              <w:t>REFERENČNO POTRDILO Z</w:t>
            </w:r>
            <w:r w:rsidR="009D35BF">
              <w:rPr>
                <w:rFonts w:asciiTheme="minorHAnsi" w:hAnsiTheme="minorHAnsi" w:cs="Arial"/>
                <w:b/>
                <w:sz w:val="20"/>
                <w:szCs w:val="20"/>
              </w:rPr>
              <w:t>A PONUDNIKA</w:t>
            </w:r>
          </w:p>
        </w:tc>
        <w:tc>
          <w:tcPr>
            <w:tcW w:w="1978" w:type="dxa"/>
            <w:vAlign w:val="bottom"/>
          </w:tcPr>
          <w:p w:rsidR="0019723D" w:rsidRPr="0019723D" w:rsidRDefault="0019723D" w:rsidP="00FF1FE3">
            <w:pPr>
              <w:spacing w:before="120"/>
              <w:rPr>
                <w:rFonts w:asciiTheme="minorHAnsi" w:hAnsiTheme="minorHAnsi" w:cs="Arial"/>
                <w:b/>
                <w:sz w:val="20"/>
                <w:szCs w:val="20"/>
              </w:rPr>
            </w:pPr>
            <w:r w:rsidRPr="0019723D">
              <w:rPr>
                <w:rFonts w:asciiTheme="minorHAnsi" w:hAnsiTheme="minorHAnsi" w:cs="Arial"/>
                <w:b/>
                <w:sz w:val="20"/>
                <w:szCs w:val="20"/>
              </w:rPr>
              <w:t>Št.:</w:t>
            </w:r>
          </w:p>
        </w:tc>
      </w:tr>
    </w:tbl>
    <w:p w:rsidR="0019723D" w:rsidRPr="0019723D" w:rsidRDefault="0019723D" w:rsidP="0019723D">
      <w:pPr>
        <w:rPr>
          <w:rFonts w:asciiTheme="minorHAnsi" w:hAnsiTheme="minorHAnsi"/>
          <w:sz w:val="20"/>
          <w:szCs w:val="20"/>
        </w:rPr>
      </w:pPr>
    </w:p>
    <w:p w:rsidR="0019723D" w:rsidRPr="0019723D" w:rsidRDefault="0019723D" w:rsidP="0019723D">
      <w:pPr>
        <w:autoSpaceDE w:val="0"/>
        <w:autoSpaceDN w:val="0"/>
        <w:adjustRightInd w:val="0"/>
        <w:rPr>
          <w:rFonts w:asciiTheme="minorHAnsi" w:hAnsiTheme="minorHAnsi" w:cs="Arial"/>
          <w:b/>
          <w:bCs/>
          <w:color w:val="000000"/>
          <w:sz w:val="20"/>
          <w:szCs w:val="20"/>
        </w:rPr>
      </w:pPr>
      <w:r w:rsidRPr="0019723D">
        <w:rPr>
          <w:rFonts w:asciiTheme="minorHAnsi" w:hAnsiTheme="minorHAnsi" w:cs="Arial"/>
          <w:b/>
          <w:bCs/>
          <w:color w:val="000000"/>
          <w:sz w:val="20"/>
          <w:szCs w:val="20"/>
        </w:rPr>
        <w:t>Potrditev referenc s strani posameznih naročnikov</w:t>
      </w:r>
    </w:p>
    <w:p w:rsidR="0019723D" w:rsidRPr="0019723D" w:rsidRDefault="0019723D" w:rsidP="0019723D">
      <w:pPr>
        <w:autoSpaceDE w:val="0"/>
        <w:autoSpaceDN w:val="0"/>
        <w:adjustRightInd w:val="0"/>
        <w:rPr>
          <w:rFonts w:asciiTheme="minorHAnsi" w:hAnsiTheme="minorHAnsi" w:cs="Arial"/>
          <w:b/>
          <w:bCs/>
          <w:color w:val="000000"/>
          <w:sz w:val="20"/>
          <w:szCs w:val="20"/>
        </w:rPr>
      </w:pPr>
    </w:p>
    <w:p w:rsidR="0019723D" w:rsidRPr="0019723D" w:rsidRDefault="00755E6B" w:rsidP="0019723D">
      <w:pPr>
        <w:autoSpaceDE w:val="0"/>
        <w:autoSpaceDN w:val="0"/>
        <w:adjustRightInd w:val="0"/>
        <w:rPr>
          <w:rFonts w:asciiTheme="minorHAnsi" w:hAnsiTheme="minorHAnsi" w:cs="Arial"/>
          <w:bCs/>
          <w:color w:val="000000"/>
          <w:sz w:val="20"/>
          <w:szCs w:val="20"/>
        </w:rPr>
      </w:pPr>
      <w:r>
        <w:rPr>
          <w:rFonts w:asciiTheme="minorHAnsi" w:hAnsiTheme="minorHAnsi" w:cs="Arial"/>
          <w:bCs/>
          <w:color w:val="000000"/>
          <w:sz w:val="20"/>
          <w:szCs w:val="20"/>
        </w:rPr>
        <w:t>I</w:t>
      </w:r>
      <w:r w:rsidR="0019723D" w:rsidRPr="0019723D">
        <w:rPr>
          <w:rFonts w:asciiTheme="minorHAnsi" w:hAnsiTheme="minorHAnsi" w:cs="Arial"/>
          <w:bCs/>
          <w:color w:val="000000"/>
          <w:sz w:val="20"/>
          <w:szCs w:val="20"/>
        </w:rPr>
        <w:t xml:space="preserve">zjavljamo, da so spodaj navedeni podatki o referenčnih delih resnični in so vezani na </w:t>
      </w:r>
      <w:r w:rsidR="009D35BF">
        <w:rPr>
          <w:rFonts w:asciiTheme="minorHAnsi" w:hAnsiTheme="minorHAnsi" w:cs="Arial"/>
          <w:bCs/>
          <w:color w:val="000000"/>
          <w:sz w:val="20"/>
          <w:szCs w:val="20"/>
        </w:rPr>
        <w:t>ponudnika</w:t>
      </w:r>
      <w:r w:rsidR="0019723D" w:rsidRPr="0019723D">
        <w:rPr>
          <w:rFonts w:asciiTheme="minorHAnsi" w:hAnsiTheme="minorHAnsi" w:cs="Arial"/>
          <w:bCs/>
          <w:color w:val="000000"/>
          <w:sz w:val="20"/>
          <w:szCs w:val="20"/>
        </w:rPr>
        <w:t>. Na podlagi poziva bomo naročniku v zahtevanem roku predložili dodatna dokazila o uspešni izvedbi navedenih referenčnih del.</w:t>
      </w:r>
    </w:p>
    <w:p w:rsidR="0019723D" w:rsidRPr="0019723D" w:rsidRDefault="0019723D" w:rsidP="0019723D">
      <w:pPr>
        <w:autoSpaceDE w:val="0"/>
        <w:autoSpaceDN w:val="0"/>
        <w:adjustRightInd w:val="0"/>
        <w:rPr>
          <w:rFonts w:asciiTheme="minorHAnsi" w:hAnsiTheme="minorHAnsi" w:cs="Arial"/>
          <w:color w:val="000000"/>
          <w:sz w:val="20"/>
          <w:szCs w:val="20"/>
        </w:rPr>
      </w:pPr>
      <w:r w:rsidRPr="0019723D">
        <w:rPr>
          <w:rFonts w:asciiTheme="minorHAnsi" w:hAnsiTheme="minorHAnsi" w:cs="Arial"/>
          <w:b/>
          <w:bCs/>
          <w:color w:val="000000"/>
          <w:sz w:val="20"/>
          <w:szCs w:val="20"/>
        </w:rPr>
        <w:t xml:space="preserve"> </w:t>
      </w:r>
    </w:p>
    <w:p w:rsidR="0019723D" w:rsidRPr="0019723D" w:rsidRDefault="0019723D" w:rsidP="0019723D">
      <w:pPr>
        <w:autoSpaceDE w:val="0"/>
        <w:autoSpaceDN w:val="0"/>
        <w:adjustRightInd w:val="0"/>
        <w:rPr>
          <w:rFonts w:asciiTheme="minorHAnsi" w:hAnsiTheme="minorHAnsi" w:cs="Arial"/>
          <w:color w:val="000000"/>
          <w:sz w:val="20"/>
          <w:szCs w:val="20"/>
        </w:rPr>
      </w:pPr>
      <w:r w:rsidRPr="0019723D">
        <w:rPr>
          <w:rFonts w:asciiTheme="minorHAnsi" w:hAnsiTheme="minorHAnsi" w:cs="Arial"/>
          <w:color w:val="000000"/>
          <w:sz w:val="20"/>
          <w:szCs w:val="20"/>
        </w:rPr>
        <w:t xml:space="preserve">Na zaprosilo ponudnika (ime in naslov ponudnika): </w:t>
      </w:r>
    </w:p>
    <w:p w:rsidR="0019723D" w:rsidRPr="0019723D" w:rsidRDefault="0019723D" w:rsidP="0019723D">
      <w:pPr>
        <w:autoSpaceDE w:val="0"/>
        <w:autoSpaceDN w:val="0"/>
        <w:adjustRightInd w:val="0"/>
        <w:spacing w:before="240"/>
        <w:rPr>
          <w:rFonts w:asciiTheme="minorHAnsi" w:hAnsiTheme="minorHAnsi" w:cs="Arial"/>
          <w:color w:val="000000"/>
          <w:sz w:val="20"/>
          <w:szCs w:val="20"/>
        </w:rPr>
      </w:pPr>
      <w:r w:rsidRPr="0019723D">
        <w:rPr>
          <w:rFonts w:asciiTheme="minorHAnsi" w:hAnsiTheme="minorHAnsi" w:cs="Arial"/>
          <w:color w:val="000000"/>
          <w:sz w:val="20"/>
          <w:szCs w:val="20"/>
        </w:rPr>
        <w:t>_________________________________________________________________________________</w:t>
      </w:r>
    </w:p>
    <w:p w:rsidR="0019723D" w:rsidRPr="0019723D" w:rsidRDefault="0019723D" w:rsidP="0019723D">
      <w:pPr>
        <w:autoSpaceDE w:val="0"/>
        <w:autoSpaceDN w:val="0"/>
        <w:adjustRightInd w:val="0"/>
        <w:spacing w:before="240"/>
        <w:rPr>
          <w:rFonts w:asciiTheme="minorHAnsi" w:hAnsiTheme="minorHAnsi" w:cs="Arial"/>
          <w:color w:val="000000"/>
          <w:sz w:val="20"/>
          <w:szCs w:val="20"/>
        </w:rPr>
      </w:pPr>
      <w:r w:rsidRPr="0019723D">
        <w:rPr>
          <w:rFonts w:asciiTheme="minorHAnsi" w:hAnsiTheme="minorHAnsi" w:cs="Arial"/>
          <w:color w:val="000000"/>
          <w:sz w:val="20"/>
          <w:szCs w:val="20"/>
        </w:rPr>
        <w:t>_________________________________________________________________________________</w:t>
      </w:r>
    </w:p>
    <w:p w:rsidR="0019723D" w:rsidRPr="0019723D" w:rsidRDefault="0019723D" w:rsidP="0019723D">
      <w:pPr>
        <w:autoSpaceDE w:val="0"/>
        <w:autoSpaceDN w:val="0"/>
        <w:adjustRightInd w:val="0"/>
        <w:rPr>
          <w:rFonts w:asciiTheme="minorHAnsi" w:hAnsiTheme="minorHAnsi" w:cs="Arial"/>
          <w:color w:val="000000"/>
          <w:sz w:val="20"/>
          <w:szCs w:val="20"/>
        </w:rPr>
      </w:pPr>
    </w:p>
    <w:p w:rsidR="0019723D" w:rsidRPr="0019723D" w:rsidRDefault="0019723D" w:rsidP="0019723D">
      <w:pPr>
        <w:autoSpaceDE w:val="0"/>
        <w:autoSpaceDN w:val="0"/>
        <w:adjustRightInd w:val="0"/>
        <w:rPr>
          <w:rFonts w:asciiTheme="minorHAnsi" w:hAnsiTheme="minorHAnsi" w:cs="Arial"/>
          <w:color w:val="000000"/>
          <w:sz w:val="20"/>
          <w:szCs w:val="20"/>
        </w:rPr>
      </w:pPr>
      <w:r w:rsidRPr="0019723D">
        <w:rPr>
          <w:rFonts w:asciiTheme="minorHAnsi" w:hAnsiTheme="minorHAnsi" w:cs="Arial"/>
          <w:color w:val="000000"/>
          <w:sz w:val="20"/>
          <w:szCs w:val="20"/>
        </w:rPr>
        <w:t>za ponudbo na javni razpis za »</w:t>
      </w:r>
      <w:r w:rsidRPr="0019723D">
        <w:rPr>
          <w:rFonts w:asciiTheme="minorHAnsi" w:hAnsiTheme="minorHAnsi" w:cs="Arial"/>
          <w:b/>
          <w:color w:val="000000"/>
          <w:sz w:val="20"/>
          <w:szCs w:val="20"/>
        </w:rPr>
        <w:t xml:space="preserve">IZDELAVA CELOSTNE PROMETNE STRATEGIJE </w:t>
      </w:r>
      <w:r w:rsidRPr="0019723D">
        <w:rPr>
          <w:rFonts w:asciiTheme="minorHAnsi" w:hAnsiTheme="minorHAnsi" w:cs="Arial"/>
          <w:color w:val="000000"/>
          <w:sz w:val="20"/>
          <w:szCs w:val="20"/>
        </w:rPr>
        <w:t xml:space="preserve">« </w:t>
      </w:r>
    </w:p>
    <w:p w:rsidR="0019723D" w:rsidRPr="0019723D" w:rsidRDefault="0019723D" w:rsidP="0019723D">
      <w:pPr>
        <w:autoSpaceDE w:val="0"/>
        <w:autoSpaceDN w:val="0"/>
        <w:adjustRightInd w:val="0"/>
        <w:rPr>
          <w:rFonts w:asciiTheme="minorHAnsi" w:hAnsiTheme="minorHAnsi" w:cs="Arial"/>
          <w:color w:val="000000"/>
          <w:sz w:val="20"/>
          <w:szCs w:val="20"/>
          <w:highlight w:val="green"/>
        </w:rPr>
      </w:pPr>
    </w:p>
    <w:p w:rsidR="0019723D" w:rsidRPr="0019723D" w:rsidRDefault="0019723D" w:rsidP="0019723D">
      <w:pPr>
        <w:autoSpaceDE w:val="0"/>
        <w:autoSpaceDN w:val="0"/>
        <w:adjustRightInd w:val="0"/>
        <w:jc w:val="center"/>
        <w:rPr>
          <w:rFonts w:asciiTheme="minorHAnsi" w:hAnsiTheme="minorHAnsi" w:cs="Arial"/>
          <w:b/>
          <w:bCs/>
          <w:color w:val="000000"/>
          <w:sz w:val="20"/>
          <w:szCs w:val="20"/>
        </w:rPr>
      </w:pPr>
      <w:r w:rsidRPr="0019723D">
        <w:rPr>
          <w:rFonts w:asciiTheme="minorHAnsi" w:hAnsiTheme="minorHAnsi" w:cs="Arial"/>
          <w:b/>
          <w:bCs/>
          <w:color w:val="000000"/>
          <w:sz w:val="20"/>
          <w:szCs w:val="20"/>
        </w:rPr>
        <w:t>POTRJUJEMO</w:t>
      </w:r>
    </w:p>
    <w:p w:rsidR="0019723D" w:rsidRPr="0019723D" w:rsidRDefault="0019723D" w:rsidP="0019723D">
      <w:pPr>
        <w:autoSpaceDE w:val="0"/>
        <w:autoSpaceDN w:val="0"/>
        <w:adjustRightInd w:val="0"/>
        <w:rPr>
          <w:rFonts w:asciiTheme="minorHAnsi" w:hAnsiTheme="minorHAnsi" w:cs="Arial"/>
          <w:color w:val="000000"/>
          <w:sz w:val="20"/>
          <w:szCs w:val="20"/>
        </w:rPr>
      </w:pPr>
    </w:p>
    <w:p w:rsidR="0019723D" w:rsidRPr="0019723D" w:rsidRDefault="0019723D" w:rsidP="0019723D">
      <w:pPr>
        <w:autoSpaceDE w:val="0"/>
        <w:autoSpaceDN w:val="0"/>
        <w:adjustRightInd w:val="0"/>
        <w:rPr>
          <w:rFonts w:asciiTheme="minorHAnsi" w:hAnsiTheme="minorHAnsi" w:cs="Arial"/>
          <w:color w:val="000000"/>
          <w:sz w:val="20"/>
          <w:szCs w:val="20"/>
        </w:rPr>
      </w:pPr>
    </w:p>
    <w:p w:rsidR="0019723D" w:rsidRPr="0019723D" w:rsidRDefault="0019723D" w:rsidP="0019723D">
      <w:pPr>
        <w:autoSpaceDE w:val="0"/>
        <w:autoSpaceDN w:val="0"/>
        <w:adjustRightInd w:val="0"/>
        <w:rPr>
          <w:rFonts w:asciiTheme="minorHAnsi" w:hAnsiTheme="minorHAnsi" w:cs="Arial"/>
          <w:bCs/>
          <w:sz w:val="20"/>
          <w:szCs w:val="20"/>
        </w:rPr>
      </w:pPr>
      <w:r w:rsidRPr="0019723D">
        <w:rPr>
          <w:rFonts w:asciiTheme="minorHAnsi" w:hAnsiTheme="minorHAnsi" w:cs="Arial"/>
          <w:iCs/>
          <w:sz w:val="20"/>
          <w:szCs w:val="20"/>
        </w:rPr>
        <w:t xml:space="preserve"> referenčni projekt</w:t>
      </w:r>
      <w:r w:rsidRPr="0019723D">
        <w:rPr>
          <w:rFonts w:asciiTheme="minorHAnsi" w:hAnsiTheme="minorHAnsi" w:cs="Arial"/>
          <w:bCs/>
          <w:sz w:val="20"/>
          <w:szCs w:val="20"/>
        </w:rPr>
        <w:t xml:space="preserve">: </w:t>
      </w:r>
    </w:p>
    <w:p w:rsidR="0019723D" w:rsidRPr="0019723D" w:rsidRDefault="0019723D" w:rsidP="0019723D">
      <w:pPr>
        <w:ind w:right="-143"/>
        <w:rPr>
          <w:rFonts w:asciiTheme="minorHAnsi" w:hAnsiTheme="minorHAnsi" w:cs="Arial"/>
          <w:iCs/>
          <w:sz w:val="20"/>
          <w:szCs w:val="20"/>
        </w:rPr>
      </w:pPr>
    </w:p>
    <w:tbl>
      <w:tblPr>
        <w:tblW w:w="0" w:type="auto"/>
        <w:tblInd w:w="-34" w:type="dxa"/>
        <w:tblLook w:val="01E0" w:firstRow="1" w:lastRow="1" w:firstColumn="1" w:lastColumn="1" w:noHBand="0" w:noVBand="0"/>
      </w:tblPr>
      <w:tblGrid>
        <w:gridCol w:w="3121"/>
        <w:gridCol w:w="6200"/>
      </w:tblGrid>
      <w:tr w:rsidR="0019723D" w:rsidRPr="0019723D" w:rsidTr="00FF1FE3">
        <w:tc>
          <w:tcPr>
            <w:tcW w:w="3148" w:type="dxa"/>
            <w:tcBorders>
              <w:top w:val="single" w:sz="4" w:space="0" w:color="auto"/>
              <w:left w:val="single" w:sz="4" w:space="0" w:color="auto"/>
              <w:bottom w:val="single" w:sz="4" w:space="0" w:color="auto"/>
              <w:right w:val="single" w:sz="4" w:space="0" w:color="auto"/>
            </w:tcBorders>
          </w:tcPr>
          <w:p w:rsidR="0019723D" w:rsidRPr="0019723D" w:rsidRDefault="009D35BF" w:rsidP="00BA72CE">
            <w:pPr>
              <w:autoSpaceDE w:val="0"/>
              <w:autoSpaceDN w:val="0"/>
              <w:adjustRightInd w:val="0"/>
              <w:rPr>
                <w:rFonts w:asciiTheme="minorHAnsi" w:hAnsiTheme="minorHAnsi"/>
                <w:b/>
                <w:sz w:val="20"/>
                <w:szCs w:val="20"/>
              </w:rPr>
            </w:pPr>
            <w:r w:rsidRPr="00A1751D">
              <w:rPr>
                <w:rFonts w:cstheme="minorHAnsi"/>
                <w:b/>
                <w:sz w:val="20"/>
              </w:rPr>
              <w:t>Izveden  strateški dokument ali drug dokument</w:t>
            </w:r>
            <w:r w:rsidR="00BA72CE" w:rsidRPr="00A1751D">
              <w:rPr>
                <w:rFonts w:cstheme="minorHAnsi"/>
                <w:b/>
                <w:sz w:val="20"/>
              </w:rPr>
              <w:t>, ki celovito obravnava (obkroži)</w:t>
            </w:r>
          </w:p>
        </w:tc>
        <w:tc>
          <w:tcPr>
            <w:tcW w:w="6230" w:type="dxa"/>
            <w:tcBorders>
              <w:top w:val="single" w:sz="4" w:space="0" w:color="auto"/>
              <w:left w:val="single" w:sz="4" w:space="0" w:color="auto"/>
              <w:bottom w:val="single" w:sz="4" w:space="0" w:color="auto"/>
              <w:right w:val="single" w:sz="4" w:space="0" w:color="auto"/>
            </w:tcBorders>
          </w:tcPr>
          <w:p w:rsidR="0019723D" w:rsidRPr="0019723D" w:rsidRDefault="0019723D" w:rsidP="00FF1FE3">
            <w:pPr>
              <w:autoSpaceDE w:val="0"/>
              <w:autoSpaceDN w:val="0"/>
              <w:adjustRightInd w:val="0"/>
              <w:rPr>
                <w:rFonts w:asciiTheme="minorHAnsi" w:hAnsiTheme="minorHAnsi"/>
                <w:sz w:val="20"/>
                <w:szCs w:val="20"/>
              </w:rPr>
            </w:pPr>
          </w:p>
          <w:p w:rsidR="009D35BF" w:rsidRDefault="009D35BF" w:rsidP="009D35BF">
            <w:pPr>
              <w:pStyle w:val="Odstavekseznama"/>
              <w:tabs>
                <w:tab w:val="clear" w:pos="0"/>
              </w:tabs>
              <w:autoSpaceDE w:val="0"/>
              <w:autoSpaceDN w:val="0"/>
              <w:adjustRightInd w:val="0"/>
              <w:spacing w:line="240" w:lineRule="auto"/>
              <w:ind w:left="720"/>
            </w:pPr>
            <w:r>
              <w:t xml:space="preserve">1. razvojna strategija občine </w:t>
            </w:r>
          </w:p>
          <w:p w:rsidR="009D35BF" w:rsidRDefault="009D35BF" w:rsidP="009D35BF">
            <w:pPr>
              <w:pStyle w:val="Odstavekseznama"/>
              <w:tabs>
                <w:tab w:val="clear" w:pos="0"/>
              </w:tabs>
              <w:autoSpaceDE w:val="0"/>
              <w:autoSpaceDN w:val="0"/>
              <w:adjustRightInd w:val="0"/>
              <w:spacing w:line="240" w:lineRule="auto"/>
              <w:ind w:left="720"/>
            </w:pPr>
            <w:r>
              <w:t>2. občinski prostorski načrt</w:t>
            </w:r>
          </w:p>
          <w:p w:rsidR="009D35BF" w:rsidRDefault="009D35BF" w:rsidP="009D35BF">
            <w:pPr>
              <w:pStyle w:val="Odstavekseznama"/>
              <w:tabs>
                <w:tab w:val="clear" w:pos="0"/>
              </w:tabs>
              <w:autoSpaceDE w:val="0"/>
              <w:autoSpaceDN w:val="0"/>
              <w:adjustRightInd w:val="0"/>
              <w:spacing w:line="240" w:lineRule="auto"/>
              <w:ind w:left="720"/>
            </w:pPr>
            <w:r>
              <w:t>3.</w:t>
            </w:r>
            <w:r w:rsidRPr="008972A7">
              <w:t xml:space="preserve"> trajnostna urbana strategija</w:t>
            </w:r>
          </w:p>
          <w:p w:rsidR="009D35BF" w:rsidRDefault="009D35BF" w:rsidP="009D35BF">
            <w:pPr>
              <w:pStyle w:val="Odstavekseznama"/>
              <w:tabs>
                <w:tab w:val="clear" w:pos="0"/>
              </w:tabs>
              <w:autoSpaceDE w:val="0"/>
              <w:autoSpaceDN w:val="0"/>
              <w:adjustRightInd w:val="0"/>
              <w:spacing w:line="240" w:lineRule="auto"/>
              <w:ind w:left="720"/>
            </w:pPr>
            <w:r>
              <w:t>4. strategija razvoja turizma, energetski koncept</w:t>
            </w:r>
          </w:p>
          <w:p w:rsidR="0019723D" w:rsidRPr="0019723D" w:rsidRDefault="009D35BF" w:rsidP="009D35BF">
            <w:pPr>
              <w:pStyle w:val="Odstavekseznama"/>
              <w:tabs>
                <w:tab w:val="clear" w:pos="0"/>
              </w:tabs>
              <w:autoSpaceDE w:val="0"/>
              <w:autoSpaceDN w:val="0"/>
              <w:adjustRightInd w:val="0"/>
              <w:spacing w:line="240" w:lineRule="auto"/>
              <w:ind w:left="720"/>
            </w:pPr>
            <w:r>
              <w:t>5. drugo- navedi__________________________.</w:t>
            </w:r>
          </w:p>
        </w:tc>
      </w:tr>
      <w:tr w:rsidR="0019723D" w:rsidRPr="0019723D" w:rsidTr="00FF1FE3">
        <w:tc>
          <w:tcPr>
            <w:tcW w:w="3148" w:type="dxa"/>
            <w:tcBorders>
              <w:top w:val="single" w:sz="4" w:space="0" w:color="auto"/>
              <w:left w:val="single" w:sz="4" w:space="0" w:color="auto"/>
              <w:bottom w:val="single" w:sz="4" w:space="0" w:color="auto"/>
              <w:right w:val="single" w:sz="4" w:space="0" w:color="auto"/>
            </w:tcBorders>
          </w:tcPr>
          <w:p w:rsidR="0019723D" w:rsidRPr="0019723D" w:rsidRDefault="0019723D" w:rsidP="00FF1FE3">
            <w:pPr>
              <w:autoSpaceDE w:val="0"/>
              <w:autoSpaceDN w:val="0"/>
              <w:adjustRightInd w:val="0"/>
              <w:rPr>
                <w:rFonts w:asciiTheme="minorHAnsi" w:hAnsiTheme="minorHAnsi"/>
                <w:b/>
                <w:sz w:val="20"/>
                <w:szCs w:val="20"/>
              </w:rPr>
            </w:pPr>
            <w:r w:rsidRPr="0019723D">
              <w:rPr>
                <w:rFonts w:asciiTheme="minorHAnsi" w:hAnsiTheme="minorHAnsi"/>
                <w:b/>
                <w:sz w:val="20"/>
                <w:szCs w:val="20"/>
              </w:rPr>
              <w:t>Vrednost izvedenih referenčnih del v EUR brez  DDV:</w:t>
            </w:r>
          </w:p>
        </w:tc>
        <w:tc>
          <w:tcPr>
            <w:tcW w:w="6230" w:type="dxa"/>
            <w:tcBorders>
              <w:top w:val="single" w:sz="4" w:space="0" w:color="auto"/>
              <w:left w:val="single" w:sz="4" w:space="0" w:color="auto"/>
              <w:bottom w:val="single" w:sz="4" w:space="0" w:color="auto"/>
              <w:right w:val="single" w:sz="4" w:space="0" w:color="auto"/>
            </w:tcBorders>
          </w:tcPr>
          <w:p w:rsidR="0019723D" w:rsidRPr="0019723D" w:rsidRDefault="0019723D" w:rsidP="00FF1FE3">
            <w:pPr>
              <w:autoSpaceDE w:val="0"/>
              <w:autoSpaceDN w:val="0"/>
              <w:adjustRightInd w:val="0"/>
              <w:rPr>
                <w:rFonts w:asciiTheme="minorHAnsi" w:hAnsiTheme="minorHAnsi"/>
                <w:sz w:val="20"/>
                <w:szCs w:val="20"/>
              </w:rPr>
            </w:pPr>
          </w:p>
        </w:tc>
      </w:tr>
      <w:tr w:rsidR="0019723D" w:rsidRPr="0019723D" w:rsidTr="00FF1FE3">
        <w:tc>
          <w:tcPr>
            <w:tcW w:w="3148" w:type="dxa"/>
            <w:tcBorders>
              <w:top w:val="single" w:sz="4" w:space="0" w:color="auto"/>
              <w:left w:val="single" w:sz="4" w:space="0" w:color="auto"/>
              <w:bottom w:val="single" w:sz="4" w:space="0" w:color="auto"/>
              <w:right w:val="single" w:sz="4" w:space="0" w:color="auto"/>
            </w:tcBorders>
          </w:tcPr>
          <w:p w:rsidR="0019723D" w:rsidRPr="0019723D" w:rsidRDefault="0019723D" w:rsidP="00FF1FE3">
            <w:pPr>
              <w:rPr>
                <w:rFonts w:asciiTheme="minorHAnsi" w:hAnsiTheme="minorHAnsi" w:cs="Arial"/>
                <w:b/>
                <w:bCs/>
                <w:iCs/>
                <w:sz w:val="20"/>
                <w:szCs w:val="20"/>
              </w:rPr>
            </w:pPr>
            <w:r w:rsidRPr="0019723D">
              <w:rPr>
                <w:rFonts w:asciiTheme="minorHAnsi" w:hAnsiTheme="minorHAnsi" w:cs="Arial"/>
                <w:b/>
                <w:bCs/>
                <w:iCs/>
                <w:sz w:val="20"/>
                <w:szCs w:val="20"/>
              </w:rPr>
              <w:t>Naziv referenčnega projekta:</w:t>
            </w:r>
          </w:p>
          <w:p w:rsidR="0019723D" w:rsidRPr="0019723D" w:rsidRDefault="0019723D" w:rsidP="00FF1FE3">
            <w:pPr>
              <w:rPr>
                <w:rFonts w:asciiTheme="minorHAnsi" w:hAnsiTheme="minorHAnsi" w:cs="Arial"/>
                <w:b/>
                <w:bCs/>
                <w:iCs/>
                <w:sz w:val="20"/>
                <w:szCs w:val="20"/>
              </w:rPr>
            </w:pPr>
          </w:p>
          <w:p w:rsidR="0019723D" w:rsidRPr="0019723D" w:rsidRDefault="0019723D" w:rsidP="00FF1FE3">
            <w:pPr>
              <w:rPr>
                <w:rFonts w:asciiTheme="minorHAnsi" w:hAnsiTheme="minorHAnsi" w:cs="Arial"/>
                <w:b/>
                <w:bCs/>
                <w:iCs/>
                <w:sz w:val="20"/>
                <w:szCs w:val="20"/>
              </w:rPr>
            </w:pPr>
          </w:p>
        </w:tc>
        <w:tc>
          <w:tcPr>
            <w:tcW w:w="6230" w:type="dxa"/>
            <w:tcBorders>
              <w:top w:val="single" w:sz="4" w:space="0" w:color="auto"/>
              <w:left w:val="single" w:sz="4" w:space="0" w:color="auto"/>
              <w:bottom w:val="single" w:sz="4" w:space="0" w:color="auto"/>
              <w:right w:val="single" w:sz="4" w:space="0" w:color="auto"/>
            </w:tcBorders>
          </w:tcPr>
          <w:p w:rsidR="0019723D" w:rsidRPr="0019723D" w:rsidRDefault="0019723D" w:rsidP="00FF1FE3">
            <w:pPr>
              <w:rPr>
                <w:rFonts w:asciiTheme="minorHAnsi" w:hAnsiTheme="minorHAnsi" w:cs="Arial"/>
                <w:b/>
                <w:bCs/>
                <w:iCs/>
                <w:sz w:val="20"/>
                <w:szCs w:val="20"/>
              </w:rPr>
            </w:pPr>
          </w:p>
          <w:p w:rsidR="0019723D" w:rsidRPr="0019723D" w:rsidRDefault="0019723D" w:rsidP="00FF1FE3">
            <w:pPr>
              <w:rPr>
                <w:rFonts w:asciiTheme="minorHAnsi" w:hAnsiTheme="minorHAnsi" w:cs="Arial"/>
                <w:b/>
                <w:bCs/>
                <w:iCs/>
                <w:sz w:val="20"/>
                <w:szCs w:val="20"/>
              </w:rPr>
            </w:pPr>
          </w:p>
        </w:tc>
      </w:tr>
      <w:tr w:rsidR="0019723D" w:rsidRPr="0019723D" w:rsidTr="00FF1FE3">
        <w:tc>
          <w:tcPr>
            <w:tcW w:w="3148" w:type="dxa"/>
            <w:tcBorders>
              <w:top w:val="single" w:sz="4" w:space="0" w:color="auto"/>
              <w:left w:val="single" w:sz="4" w:space="0" w:color="auto"/>
              <w:bottom w:val="single" w:sz="4" w:space="0" w:color="auto"/>
              <w:right w:val="single" w:sz="4" w:space="0" w:color="auto"/>
            </w:tcBorders>
          </w:tcPr>
          <w:p w:rsidR="0019723D" w:rsidRPr="0019723D" w:rsidRDefault="0019723D" w:rsidP="00FF1FE3">
            <w:pPr>
              <w:rPr>
                <w:rFonts w:asciiTheme="minorHAnsi" w:hAnsiTheme="minorHAnsi" w:cs="Arial"/>
                <w:b/>
                <w:iCs/>
                <w:sz w:val="20"/>
                <w:szCs w:val="20"/>
              </w:rPr>
            </w:pPr>
            <w:r w:rsidRPr="0019723D">
              <w:rPr>
                <w:rFonts w:asciiTheme="minorHAnsi" w:hAnsiTheme="minorHAnsi" w:cs="Arial"/>
                <w:b/>
                <w:iCs/>
                <w:sz w:val="20"/>
                <w:szCs w:val="20"/>
              </w:rPr>
              <w:t>Obdobje izvedbe (od – do):</w:t>
            </w:r>
          </w:p>
        </w:tc>
        <w:tc>
          <w:tcPr>
            <w:tcW w:w="6230" w:type="dxa"/>
            <w:tcBorders>
              <w:top w:val="single" w:sz="4" w:space="0" w:color="auto"/>
              <w:left w:val="single" w:sz="4" w:space="0" w:color="auto"/>
              <w:bottom w:val="single" w:sz="4" w:space="0" w:color="auto"/>
              <w:right w:val="single" w:sz="4" w:space="0" w:color="auto"/>
            </w:tcBorders>
          </w:tcPr>
          <w:p w:rsidR="0019723D" w:rsidRPr="0019723D" w:rsidRDefault="0019723D" w:rsidP="00FF1FE3">
            <w:pPr>
              <w:rPr>
                <w:rFonts w:asciiTheme="minorHAnsi" w:hAnsiTheme="minorHAnsi" w:cs="Arial"/>
                <w:b/>
                <w:bCs/>
                <w:iCs/>
                <w:sz w:val="20"/>
                <w:szCs w:val="20"/>
              </w:rPr>
            </w:pPr>
          </w:p>
          <w:p w:rsidR="0019723D" w:rsidRPr="0019723D" w:rsidRDefault="0019723D" w:rsidP="00FF1FE3">
            <w:pPr>
              <w:rPr>
                <w:rFonts w:asciiTheme="minorHAnsi" w:hAnsiTheme="minorHAnsi" w:cs="Arial"/>
                <w:b/>
                <w:bCs/>
                <w:iCs/>
                <w:sz w:val="20"/>
                <w:szCs w:val="20"/>
              </w:rPr>
            </w:pPr>
          </w:p>
        </w:tc>
      </w:tr>
      <w:tr w:rsidR="0019723D" w:rsidRPr="0019723D" w:rsidTr="00FF1FE3">
        <w:tc>
          <w:tcPr>
            <w:tcW w:w="3148" w:type="dxa"/>
            <w:tcBorders>
              <w:top w:val="single" w:sz="4" w:space="0" w:color="auto"/>
              <w:left w:val="single" w:sz="4" w:space="0" w:color="auto"/>
              <w:bottom w:val="single" w:sz="4" w:space="0" w:color="auto"/>
              <w:right w:val="single" w:sz="4" w:space="0" w:color="auto"/>
            </w:tcBorders>
          </w:tcPr>
          <w:p w:rsidR="0019723D" w:rsidRPr="0019723D" w:rsidRDefault="0019723D" w:rsidP="00FF1FE3">
            <w:pPr>
              <w:rPr>
                <w:rFonts w:asciiTheme="minorHAnsi" w:hAnsiTheme="minorHAnsi" w:cs="Arial"/>
                <w:b/>
                <w:iCs/>
                <w:sz w:val="20"/>
                <w:szCs w:val="20"/>
              </w:rPr>
            </w:pPr>
            <w:r w:rsidRPr="0019723D">
              <w:rPr>
                <w:rFonts w:asciiTheme="minorHAnsi" w:hAnsiTheme="minorHAnsi" w:cs="Arial"/>
                <w:b/>
                <w:iCs/>
                <w:sz w:val="20"/>
                <w:szCs w:val="20"/>
              </w:rPr>
              <w:t>Naročnik:</w:t>
            </w:r>
          </w:p>
        </w:tc>
        <w:tc>
          <w:tcPr>
            <w:tcW w:w="6230" w:type="dxa"/>
            <w:tcBorders>
              <w:top w:val="single" w:sz="4" w:space="0" w:color="auto"/>
              <w:left w:val="single" w:sz="4" w:space="0" w:color="auto"/>
              <w:bottom w:val="single" w:sz="4" w:space="0" w:color="auto"/>
              <w:right w:val="single" w:sz="4" w:space="0" w:color="auto"/>
            </w:tcBorders>
          </w:tcPr>
          <w:p w:rsidR="0019723D" w:rsidRPr="0019723D" w:rsidRDefault="0019723D" w:rsidP="00FF1FE3">
            <w:pPr>
              <w:rPr>
                <w:rFonts w:asciiTheme="minorHAnsi" w:hAnsiTheme="minorHAnsi" w:cs="Arial"/>
                <w:b/>
                <w:bCs/>
                <w:iCs/>
                <w:sz w:val="20"/>
                <w:szCs w:val="20"/>
              </w:rPr>
            </w:pPr>
          </w:p>
          <w:p w:rsidR="0019723D" w:rsidRPr="0019723D" w:rsidRDefault="0019723D" w:rsidP="00FF1FE3">
            <w:pPr>
              <w:rPr>
                <w:rFonts w:asciiTheme="minorHAnsi" w:hAnsiTheme="minorHAnsi" w:cs="Arial"/>
                <w:b/>
                <w:bCs/>
                <w:iCs/>
                <w:sz w:val="20"/>
                <w:szCs w:val="20"/>
              </w:rPr>
            </w:pPr>
          </w:p>
          <w:p w:rsidR="0019723D" w:rsidRPr="0019723D" w:rsidRDefault="0019723D" w:rsidP="00FF1FE3">
            <w:pPr>
              <w:rPr>
                <w:rFonts w:asciiTheme="minorHAnsi" w:hAnsiTheme="minorHAnsi" w:cs="Arial"/>
                <w:b/>
                <w:bCs/>
                <w:iCs/>
                <w:sz w:val="20"/>
                <w:szCs w:val="20"/>
              </w:rPr>
            </w:pPr>
          </w:p>
        </w:tc>
      </w:tr>
      <w:tr w:rsidR="0019723D" w:rsidRPr="0019723D" w:rsidTr="00FF1FE3">
        <w:tc>
          <w:tcPr>
            <w:tcW w:w="3148" w:type="dxa"/>
            <w:tcBorders>
              <w:top w:val="single" w:sz="4" w:space="0" w:color="auto"/>
              <w:left w:val="single" w:sz="4" w:space="0" w:color="auto"/>
              <w:bottom w:val="single" w:sz="4" w:space="0" w:color="auto"/>
              <w:right w:val="single" w:sz="4" w:space="0" w:color="auto"/>
            </w:tcBorders>
          </w:tcPr>
          <w:p w:rsidR="0019723D" w:rsidRPr="0019723D" w:rsidRDefault="0019723D" w:rsidP="00FF1FE3">
            <w:pPr>
              <w:rPr>
                <w:rFonts w:asciiTheme="minorHAnsi" w:hAnsiTheme="minorHAnsi" w:cs="Arial"/>
                <w:b/>
                <w:iCs/>
                <w:sz w:val="20"/>
                <w:szCs w:val="20"/>
              </w:rPr>
            </w:pPr>
            <w:r w:rsidRPr="0019723D">
              <w:rPr>
                <w:rFonts w:asciiTheme="minorHAnsi" w:hAnsiTheme="minorHAnsi" w:cs="Arial"/>
                <w:b/>
                <w:iCs/>
                <w:sz w:val="20"/>
                <w:szCs w:val="20"/>
              </w:rPr>
              <w:t>Ime in priimek kontaktne osebe naročnika:</w:t>
            </w:r>
          </w:p>
        </w:tc>
        <w:tc>
          <w:tcPr>
            <w:tcW w:w="6230" w:type="dxa"/>
            <w:tcBorders>
              <w:top w:val="single" w:sz="4" w:space="0" w:color="auto"/>
              <w:left w:val="single" w:sz="4" w:space="0" w:color="auto"/>
              <w:bottom w:val="single" w:sz="4" w:space="0" w:color="auto"/>
              <w:right w:val="single" w:sz="4" w:space="0" w:color="auto"/>
            </w:tcBorders>
          </w:tcPr>
          <w:p w:rsidR="0019723D" w:rsidRPr="0019723D" w:rsidRDefault="0019723D" w:rsidP="00FF1FE3">
            <w:pPr>
              <w:rPr>
                <w:rFonts w:asciiTheme="minorHAnsi" w:hAnsiTheme="minorHAnsi" w:cs="Arial"/>
                <w:b/>
                <w:bCs/>
                <w:iCs/>
                <w:sz w:val="20"/>
                <w:szCs w:val="20"/>
              </w:rPr>
            </w:pPr>
          </w:p>
        </w:tc>
      </w:tr>
      <w:tr w:rsidR="0019723D" w:rsidRPr="0019723D" w:rsidTr="00FF1FE3">
        <w:tc>
          <w:tcPr>
            <w:tcW w:w="3148" w:type="dxa"/>
            <w:tcBorders>
              <w:top w:val="single" w:sz="4" w:space="0" w:color="auto"/>
              <w:left w:val="single" w:sz="4" w:space="0" w:color="auto"/>
              <w:bottom w:val="single" w:sz="4" w:space="0" w:color="auto"/>
              <w:right w:val="single" w:sz="4" w:space="0" w:color="auto"/>
            </w:tcBorders>
          </w:tcPr>
          <w:p w:rsidR="0019723D" w:rsidRPr="0019723D" w:rsidRDefault="0019723D" w:rsidP="00FF1FE3">
            <w:pPr>
              <w:rPr>
                <w:rFonts w:asciiTheme="minorHAnsi" w:hAnsiTheme="minorHAnsi" w:cs="Arial"/>
                <w:b/>
                <w:iCs/>
                <w:sz w:val="20"/>
                <w:szCs w:val="20"/>
              </w:rPr>
            </w:pPr>
            <w:r w:rsidRPr="0019723D">
              <w:rPr>
                <w:rFonts w:asciiTheme="minorHAnsi" w:hAnsiTheme="minorHAnsi" w:cs="Arial"/>
                <w:b/>
                <w:iCs/>
                <w:sz w:val="20"/>
                <w:szCs w:val="20"/>
              </w:rPr>
              <w:t>Elektronska pošta kontaktne osebe naročnika:</w:t>
            </w:r>
          </w:p>
        </w:tc>
        <w:tc>
          <w:tcPr>
            <w:tcW w:w="6230" w:type="dxa"/>
            <w:tcBorders>
              <w:top w:val="single" w:sz="4" w:space="0" w:color="auto"/>
              <w:left w:val="single" w:sz="4" w:space="0" w:color="auto"/>
              <w:bottom w:val="single" w:sz="4" w:space="0" w:color="auto"/>
              <w:right w:val="single" w:sz="4" w:space="0" w:color="auto"/>
            </w:tcBorders>
          </w:tcPr>
          <w:p w:rsidR="0019723D" w:rsidRPr="0019723D" w:rsidRDefault="0019723D" w:rsidP="00FF1FE3">
            <w:pPr>
              <w:rPr>
                <w:rFonts w:asciiTheme="minorHAnsi" w:hAnsiTheme="minorHAnsi" w:cs="Arial"/>
                <w:b/>
                <w:bCs/>
                <w:iCs/>
                <w:sz w:val="20"/>
                <w:szCs w:val="20"/>
              </w:rPr>
            </w:pPr>
          </w:p>
        </w:tc>
      </w:tr>
      <w:tr w:rsidR="0019723D" w:rsidRPr="0019723D" w:rsidTr="00FF1FE3">
        <w:tc>
          <w:tcPr>
            <w:tcW w:w="3148" w:type="dxa"/>
            <w:tcBorders>
              <w:top w:val="single" w:sz="4" w:space="0" w:color="auto"/>
              <w:left w:val="single" w:sz="4" w:space="0" w:color="auto"/>
              <w:bottom w:val="single" w:sz="4" w:space="0" w:color="auto"/>
              <w:right w:val="single" w:sz="4" w:space="0" w:color="auto"/>
            </w:tcBorders>
          </w:tcPr>
          <w:p w:rsidR="0019723D" w:rsidRPr="0019723D" w:rsidRDefault="0019723D" w:rsidP="00FF1FE3">
            <w:pPr>
              <w:rPr>
                <w:rFonts w:asciiTheme="minorHAnsi" w:hAnsiTheme="minorHAnsi" w:cs="Arial"/>
                <w:b/>
                <w:iCs/>
                <w:sz w:val="20"/>
                <w:szCs w:val="20"/>
              </w:rPr>
            </w:pPr>
            <w:r w:rsidRPr="0019723D">
              <w:rPr>
                <w:rFonts w:asciiTheme="minorHAnsi" w:hAnsiTheme="minorHAnsi" w:cs="Arial"/>
                <w:b/>
                <w:iCs/>
                <w:sz w:val="20"/>
                <w:szCs w:val="20"/>
              </w:rPr>
              <w:t>Telefonska številka kontaktne osebe naročnika:</w:t>
            </w:r>
          </w:p>
        </w:tc>
        <w:tc>
          <w:tcPr>
            <w:tcW w:w="6230" w:type="dxa"/>
            <w:tcBorders>
              <w:top w:val="single" w:sz="4" w:space="0" w:color="auto"/>
              <w:left w:val="single" w:sz="4" w:space="0" w:color="auto"/>
              <w:bottom w:val="single" w:sz="4" w:space="0" w:color="auto"/>
              <w:right w:val="single" w:sz="4" w:space="0" w:color="auto"/>
            </w:tcBorders>
          </w:tcPr>
          <w:p w:rsidR="0019723D" w:rsidRPr="0019723D" w:rsidRDefault="0019723D" w:rsidP="00FF1FE3">
            <w:pPr>
              <w:rPr>
                <w:rFonts w:asciiTheme="minorHAnsi" w:hAnsiTheme="minorHAnsi" w:cs="Arial"/>
                <w:b/>
                <w:bCs/>
                <w:iCs/>
                <w:sz w:val="20"/>
                <w:szCs w:val="20"/>
              </w:rPr>
            </w:pPr>
          </w:p>
        </w:tc>
      </w:tr>
      <w:tr w:rsidR="0019723D" w:rsidRPr="0019723D" w:rsidTr="00FF1FE3">
        <w:tc>
          <w:tcPr>
            <w:tcW w:w="3148" w:type="dxa"/>
            <w:tcBorders>
              <w:top w:val="single" w:sz="4" w:space="0" w:color="auto"/>
              <w:left w:val="single" w:sz="4" w:space="0" w:color="auto"/>
              <w:bottom w:val="single" w:sz="4" w:space="0" w:color="auto"/>
              <w:right w:val="single" w:sz="4" w:space="0" w:color="auto"/>
            </w:tcBorders>
          </w:tcPr>
          <w:p w:rsidR="0019723D" w:rsidRPr="0019723D" w:rsidRDefault="0019723D" w:rsidP="00FF1FE3">
            <w:pPr>
              <w:rPr>
                <w:rFonts w:asciiTheme="minorHAnsi" w:hAnsiTheme="minorHAnsi" w:cs="Arial"/>
                <w:b/>
                <w:iCs/>
                <w:sz w:val="20"/>
                <w:szCs w:val="20"/>
              </w:rPr>
            </w:pPr>
            <w:r w:rsidRPr="0019723D">
              <w:rPr>
                <w:rFonts w:asciiTheme="minorHAnsi" w:hAnsiTheme="minorHAnsi" w:cs="Arial"/>
                <w:b/>
                <w:iCs/>
                <w:sz w:val="20"/>
                <w:szCs w:val="20"/>
              </w:rPr>
              <w:t>Krajši opis referenčnega projekta:</w:t>
            </w:r>
          </w:p>
        </w:tc>
        <w:tc>
          <w:tcPr>
            <w:tcW w:w="6230" w:type="dxa"/>
            <w:tcBorders>
              <w:top w:val="single" w:sz="4" w:space="0" w:color="auto"/>
              <w:left w:val="single" w:sz="4" w:space="0" w:color="auto"/>
              <w:bottom w:val="single" w:sz="4" w:space="0" w:color="auto"/>
              <w:right w:val="single" w:sz="4" w:space="0" w:color="auto"/>
            </w:tcBorders>
          </w:tcPr>
          <w:p w:rsidR="0019723D" w:rsidRPr="0019723D" w:rsidRDefault="0019723D" w:rsidP="00FF1FE3">
            <w:pPr>
              <w:rPr>
                <w:rFonts w:asciiTheme="minorHAnsi" w:hAnsiTheme="minorHAnsi" w:cs="Arial"/>
                <w:b/>
                <w:bCs/>
                <w:iCs/>
                <w:sz w:val="20"/>
                <w:szCs w:val="20"/>
              </w:rPr>
            </w:pPr>
          </w:p>
          <w:p w:rsidR="0019723D" w:rsidRPr="0019723D" w:rsidRDefault="0019723D" w:rsidP="00FF1FE3">
            <w:pPr>
              <w:rPr>
                <w:rFonts w:asciiTheme="minorHAnsi" w:hAnsiTheme="minorHAnsi" w:cs="Arial"/>
                <w:b/>
                <w:bCs/>
                <w:iCs/>
                <w:sz w:val="20"/>
                <w:szCs w:val="20"/>
              </w:rPr>
            </w:pPr>
          </w:p>
          <w:p w:rsidR="0019723D" w:rsidRPr="0019723D" w:rsidRDefault="0019723D" w:rsidP="00FF1FE3">
            <w:pPr>
              <w:rPr>
                <w:rFonts w:asciiTheme="minorHAnsi" w:hAnsiTheme="minorHAnsi" w:cs="Arial"/>
                <w:b/>
                <w:bCs/>
                <w:iCs/>
                <w:sz w:val="20"/>
                <w:szCs w:val="20"/>
              </w:rPr>
            </w:pPr>
          </w:p>
          <w:p w:rsidR="0019723D" w:rsidRPr="0019723D" w:rsidRDefault="0019723D" w:rsidP="00FF1FE3">
            <w:pPr>
              <w:rPr>
                <w:rFonts w:asciiTheme="minorHAnsi" w:hAnsiTheme="minorHAnsi" w:cs="Arial"/>
                <w:b/>
                <w:bCs/>
                <w:iCs/>
                <w:sz w:val="20"/>
                <w:szCs w:val="20"/>
              </w:rPr>
            </w:pPr>
          </w:p>
          <w:p w:rsidR="0019723D" w:rsidRPr="0019723D" w:rsidRDefault="0019723D" w:rsidP="00FF1FE3">
            <w:pPr>
              <w:rPr>
                <w:rFonts w:asciiTheme="minorHAnsi" w:hAnsiTheme="minorHAnsi" w:cs="Arial"/>
                <w:b/>
                <w:bCs/>
                <w:iCs/>
                <w:sz w:val="20"/>
                <w:szCs w:val="20"/>
              </w:rPr>
            </w:pPr>
          </w:p>
          <w:p w:rsidR="0019723D" w:rsidRPr="0019723D" w:rsidRDefault="0019723D" w:rsidP="00FF1FE3">
            <w:pPr>
              <w:rPr>
                <w:rFonts w:asciiTheme="minorHAnsi" w:hAnsiTheme="minorHAnsi" w:cs="Arial"/>
                <w:b/>
                <w:bCs/>
                <w:iCs/>
                <w:sz w:val="20"/>
                <w:szCs w:val="20"/>
              </w:rPr>
            </w:pPr>
          </w:p>
          <w:p w:rsidR="0019723D" w:rsidRPr="0019723D" w:rsidRDefault="0019723D" w:rsidP="00FF1FE3">
            <w:pPr>
              <w:rPr>
                <w:rFonts w:asciiTheme="minorHAnsi" w:hAnsiTheme="minorHAnsi" w:cs="Arial"/>
                <w:b/>
                <w:bCs/>
                <w:iCs/>
                <w:sz w:val="20"/>
                <w:szCs w:val="20"/>
              </w:rPr>
            </w:pPr>
          </w:p>
          <w:p w:rsidR="0019723D" w:rsidRPr="0019723D" w:rsidRDefault="0019723D" w:rsidP="00FF1FE3">
            <w:pPr>
              <w:rPr>
                <w:rFonts w:asciiTheme="minorHAnsi" w:hAnsiTheme="minorHAnsi" w:cs="Arial"/>
                <w:b/>
                <w:bCs/>
                <w:iCs/>
                <w:sz w:val="20"/>
                <w:szCs w:val="20"/>
              </w:rPr>
            </w:pPr>
          </w:p>
          <w:p w:rsidR="0019723D" w:rsidRDefault="0019723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Pr="0019723D" w:rsidRDefault="00A1751D" w:rsidP="00FF1FE3">
            <w:pPr>
              <w:rPr>
                <w:rFonts w:asciiTheme="minorHAnsi" w:hAnsiTheme="minorHAnsi" w:cs="Arial"/>
                <w:b/>
                <w:bCs/>
                <w:iCs/>
                <w:sz w:val="20"/>
                <w:szCs w:val="20"/>
              </w:rPr>
            </w:pPr>
          </w:p>
          <w:p w:rsidR="0019723D" w:rsidRPr="0019723D" w:rsidRDefault="0019723D" w:rsidP="00FF1FE3">
            <w:pPr>
              <w:rPr>
                <w:rFonts w:asciiTheme="minorHAnsi" w:hAnsiTheme="minorHAnsi" w:cs="Arial"/>
                <w:b/>
                <w:bCs/>
                <w:iCs/>
                <w:sz w:val="20"/>
                <w:szCs w:val="20"/>
              </w:rPr>
            </w:pPr>
          </w:p>
          <w:p w:rsidR="0019723D" w:rsidRPr="0019723D" w:rsidRDefault="0019723D" w:rsidP="00FF1FE3">
            <w:pPr>
              <w:rPr>
                <w:rFonts w:asciiTheme="minorHAnsi" w:hAnsiTheme="minorHAnsi" w:cs="Arial"/>
                <w:b/>
                <w:bCs/>
                <w:iCs/>
                <w:sz w:val="20"/>
                <w:szCs w:val="20"/>
              </w:rPr>
            </w:pPr>
          </w:p>
        </w:tc>
      </w:tr>
    </w:tbl>
    <w:p w:rsidR="0019723D" w:rsidRDefault="0019723D" w:rsidP="00B772C2">
      <w:pPr>
        <w:spacing w:line="276" w:lineRule="auto"/>
        <w:rPr>
          <w:rFonts w:asciiTheme="minorHAnsi" w:hAnsiTheme="minorHAnsi" w:cstheme="minorHAnsi"/>
          <w:b/>
          <w:sz w:val="20"/>
          <w:szCs w:val="20"/>
        </w:rPr>
      </w:pPr>
    </w:p>
    <w:p w:rsidR="0019723D" w:rsidRDefault="0019723D" w:rsidP="00B772C2">
      <w:pPr>
        <w:spacing w:line="276" w:lineRule="auto"/>
        <w:rPr>
          <w:rFonts w:asciiTheme="minorHAnsi" w:hAnsiTheme="minorHAnsi" w:cstheme="minorHAnsi"/>
          <w:b/>
          <w:sz w:val="20"/>
          <w:szCs w:val="20"/>
        </w:rPr>
      </w:pPr>
    </w:p>
    <w:p w:rsidR="0019723D" w:rsidRDefault="0019723D" w:rsidP="0019723D">
      <w:pPr>
        <w:spacing w:line="276" w:lineRule="auto"/>
        <w:rPr>
          <w:rFonts w:asciiTheme="minorHAnsi" w:hAnsiTheme="minorHAnsi" w:cstheme="minorHAnsi"/>
          <w:b/>
          <w:sz w:val="20"/>
          <w:szCs w:val="20"/>
        </w:rPr>
      </w:pPr>
    </w:p>
    <w:p w:rsidR="0019723D" w:rsidRPr="00D92362" w:rsidRDefault="0019723D" w:rsidP="0019723D">
      <w:pPr>
        <w:spacing w:line="276" w:lineRule="auto"/>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Odgovorna oseba zgoraj navedenega naročnika izjavljam:</w:t>
      </w:r>
    </w:p>
    <w:p w:rsidR="0019723D" w:rsidRPr="00D92362" w:rsidRDefault="0019723D" w:rsidP="0019723D">
      <w:pPr>
        <w:numPr>
          <w:ilvl w:val="0"/>
          <w:numId w:val="58"/>
        </w:numPr>
        <w:spacing w:line="276" w:lineRule="auto"/>
        <w:ind w:left="714" w:hanging="357"/>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da smo bili naročnik navedenih storitev;</w:t>
      </w:r>
    </w:p>
    <w:p w:rsidR="0019723D" w:rsidRPr="00D92362" w:rsidRDefault="0019723D" w:rsidP="0019723D">
      <w:pPr>
        <w:numPr>
          <w:ilvl w:val="0"/>
          <w:numId w:val="58"/>
        </w:numPr>
        <w:spacing w:line="276" w:lineRule="auto"/>
        <w:ind w:left="714" w:hanging="357"/>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da je naveden izvajalec dejansko izvajal storitve;</w:t>
      </w:r>
    </w:p>
    <w:p w:rsidR="0019723D" w:rsidRPr="00D92362" w:rsidRDefault="0019723D" w:rsidP="0019723D">
      <w:pPr>
        <w:numPr>
          <w:ilvl w:val="0"/>
          <w:numId w:val="58"/>
        </w:numPr>
        <w:spacing w:line="276" w:lineRule="auto"/>
        <w:ind w:left="714" w:hanging="357"/>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da pri naročniku obstajajo dokazila o dejanski izvedbi navedenih storitev;</w:t>
      </w:r>
    </w:p>
    <w:p w:rsidR="0019723D" w:rsidRPr="00D92362" w:rsidRDefault="0019723D" w:rsidP="0019723D">
      <w:pPr>
        <w:numPr>
          <w:ilvl w:val="0"/>
          <w:numId w:val="58"/>
        </w:numPr>
        <w:spacing w:line="276" w:lineRule="auto"/>
        <w:ind w:left="714" w:hanging="357"/>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da smo kot naročnik zadovoljni s kvaliteto izvajalčevih del;</w:t>
      </w:r>
    </w:p>
    <w:p w:rsidR="0019723D" w:rsidRPr="00D92362" w:rsidRDefault="0019723D" w:rsidP="0019723D">
      <w:pPr>
        <w:numPr>
          <w:ilvl w:val="0"/>
          <w:numId w:val="58"/>
        </w:numPr>
        <w:spacing w:line="276" w:lineRule="auto"/>
        <w:ind w:left="714" w:hanging="357"/>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da je izvajalec strokovno, kvalitetno in pravočasno izvajal vse pogodbene obveznosti.</w:t>
      </w:r>
    </w:p>
    <w:p w:rsidR="0019723D" w:rsidRPr="00E22969" w:rsidRDefault="0019723D" w:rsidP="0019723D">
      <w:pPr>
        <w:spacing w:line="276" w:lineRule="auto"/>
        <w:jc w:val="both"/>
        <w:rPr>
          <w:rFonts w:asciiTheme="minorHAnsi" w:eastAsia="Arial Unicode MS" w:hAnsiTheme="minorHAnsi" w:cstheme="minorHAnsi"/>
          <w:b/>
          <w:sz w:val="20"/>
          <w:szCs w:val="20"/>
          <w:lang w:eastAsia="en-US"/>
        </w:rPr>
      </w:pPr>
      <w:r w:rsidRPr="00E22969">
        <w:rPr>
          <w:rFonts w:asciiTheme="minorHAnsi" w:eastAsia="Arial Unicode MS" w:hAnsiTheme="minorHAnsi" w:cstheme="minorHAnsi"/>
          <w:b/>
          <w:sz w:val="20"/>
          <w:szCs w:val="20"/>
          <w:lang w:eastAsia="en-US"/>
        </w:rPr>
        <w:t>Za navedene podatke in njihovo resničnost prevzemam popolno odgovornost.</w:t>
      </w:r>
    </w:p>
    <w:p w:rsidR="0019723D" w:rsidRPr="00D92362" w:rsidRDefault="0019723D" w:rsidP="0019723D">
      <w:pPr>
        <w:spacing w:line="276" w:lineRule="auto"/>
        <w:jc w:val="both"/>
        <w:rPr>
          <w:rFonts w:asciiTheme="minorHAnsi" w:eastAsia="Arial Unicode MS" w:hAnsiTheme="minorHAnsi" w:cstheme="minorHAnsi"/>
          <w:sz w:val="20"/>
          <w:szCs w:val="20"/>
          <w:lang w:eastAsia="en-US"/>
        </w:rPr>
      </w:pPr>
    </w:p>
    <w:tbl>
      <w:tblPr>
        <w:tblW w:w="9214"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01"/>
        <w:gridCol w:w="3402"/>
        <w:gridCol w:w="4111"/>
      </w:tblGrid>
      <w:tr w:rsidR="0019723D" w:rsidRPr="00D92362" w:rsidTr="00FF1FE3">
        <w:tc>
          <w:tcPr>
            <w:tcW w:w="1701" w:type="dxa"/>
            <w:shd w:val="clear" w:color="auto" w:fill="D9D9D9"/>
            <w:vAlign w:val="center"/>
          </w:tcPr>
          <w:p w:rsidR="0019723D" w:rsidRPr="00D92362" w:rsidRDefault="0019723D" w:rsidP="00FF1FE3">
            <w:pPr>
              <w:spacing w:line="276" w:lineRule="auto"/>
              <w:jc w:val="center"/>
              <w:rPr>
                <w:rFonts w:asciiTheme="minorHAnsi" w:eastAsia="Arial Unicode MS" w:hAnsiTheme="minorHAnsi" w:cstheme="minorHAnsi"/>
                <w:b/>
                <w:sz w:val="20"/>
                <w:szCs w:val="20"/>
                <w:lang w:eastAsia="en-US"/>
              </w:rPr>
            </w:pPr>
            <w:r w:rsidRPr="00D92362">
              <w:rPr>
                <w:rFonts w:asciiTheme="minorHAnsi" w:eastAsia="Arial Unicode MS" w:hAnsiTheme="minorHAnsi" w:cstheme="minorHAnsi"/>
                <w:b/>
                <w:sz w:val="20"/>
                <w:szCs w:val="20"/>
                <w:lang w:eastAsia="en-US"/>
              </w:rPr>
              <w:t>Datum</w:t>
            </w:r>
          </w:p>
        </w:tc>
        <w:tc>
          <w:tcPr>
            <w:tcW w:w="3402" w:type="dxa"/>
            <w:shd w:val="clear" w:color="auto" w:fill="D9D9D9"/>
            <w:vAlign w:val="center"/>
          </w:tcPr>
          <w:p w:rsidR="0019723D" w:rsidRPr="00D92362" w:rsidRDefault="0019723D" w:rsidP="00FF1FE3">
            <w:pPr>
              <w:spacing w:line="276" w:lineRule="auto"/>
              <w:jc w:val="center"/>
              <w:rPr>
                <w:rFonts w:asciiTheme="minorHAnsi" w:eastAsia="Arial Unicode MS" w:hAnsiTheme="minorHAnsi" w:cstheme="minorHAnsi"/>
                <w:b/>
                <w:sz w:val="20"/>
                <w:szCs w:val="20"/>
                <w:lang w:eastAsia="en-US"/>
              </w:rPr>
            </w:pPr>
            <w:r w:rsidRPr="00D92362">
              <w:rPr>
                <w:rFonts w:asciiTheme="minorHAnsi" w:eastAsia="Arial Unicode MS" w:hAnsiTheme="minorHAnsi" w:cstheme="minorHAnsi"/>
                <w:b/>
                <w:sz w:val="20"/>
                <w:szCs w:val="20"/>
                <w:lang w:eastAsia="en-US"/>
              </w:rPr>
              <w:t>Žig</w:t>
            </w:r>
          </w:p>
        </w:tc>
        <w:tc>
          <w:tcPr>
            <w:tcW w:w="4111" w:type="dxa"/>
            <w:shd w:val="clear" w:color="auto" w:fill="D9D9D9"/>
            <w:vAlign w:val="center"/>
          </w:tcPr>
          <w:p w:rsidR="0019723D" w:rsidRPr="00D92362" w:rsidRDefault="0019723D" w:rsidP="00FF1FE3">
            <w:pPr>
              <w:spacing w:line="276" w:lineRule="auto"/>
              <w:jc w:val="center"/>
              <w:rPr>
                <w:rFonts w:asciiTheme="minorHAnsi" w:eastAsia="Arial Unicode MS" w:hAnsiTheme="minorHAnsi" w:cstheme="minorHAnsi"/>
                <w:b/>
                <w:sz w:val="20"/>
                <w:szCs w:val="20"/>
                <w:lang w:eastAsia="en-US"/>
              </w:rPr>
            </w:pPr>
            <w:r w:rsidRPr="00D92362">
              <w:rPr>
                <w:rFonts w:asciiTheme="minorHAnsi" w:eastAsia="Arial Unicode MS" w:hAnsiTheme="minorHAnsi" w:cstheme="minorHAnsi"/>
                <w:b/>
                <w:sz w:val="20"/>
                <w:szCs w:val="20"/>
                <w:lang w:eastAsia="en-US"/>
              </w:rPr>
              <w:t>Odgovorna oseba naročnika, ki potrjuje referenco</w:t>
            </w:r>
          </w:p>
          <w:p w:rsidR="0019723D" w:rsidRPr="00D92362" w:rsidRDefault="0019723D" w:rsidP="00FF1FE3">
            <w:pPr>
              <w:spacing w:line="276" w:lineRule="auto"/>
              <w:jc w:val="center"/>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(ime in priimek odgovorne osebe)</w:t>
            </w:r>
          </w:p>
          <w:p w:rsidR="0019723D" w:rsidRPr="00D92362" w:rsidRDefault="0019723D" w:rsidP="00FF1FE3">
            <w:pPr>
              <w:spacing w:line="276" w:lineRule="auto"/>
              <w:jc w:val="center"/>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(podpis)</w:t>
            </w:r>
          </w:p>
        </w:tc>
      </w:tr>
      <w:tr w:rsidR="0019723D" w:rsidRPr="00D92362" w:rsidTr="00FF1FE3">
        <w:trPr>
          <w:trHeight w:val="469"/>
        </w:trPr>
        <w:tc>
          <w:tcPr>
            <w:tcW w:w="1701" w:type="dxa"/>
            <w:vAlign w:val="center"/>
          </w:tcPr>
          <w:p w:rsidR="0019723D" w:rsidRDefault="0019723D" w:rsidP="00FF1FE3">
            <w:pPr>
              <w:spacing w:line="276" w:lineRule="auto"/>
              <w:rPr>
                <w:rFonts w:asciiTheme="minorHAnsi" w:eastAsia="Arial Unicode MS" w:hAnsiTheme="minorHAnsi" w:cstheme="minorHAnsi"/>
                <w:sz w:val="20"/>
                <w:szCs w:val="20"/>
                <w:lang w:eastAsia="en-US"/>
              </w:rPr>
            </w:pPr>
          </w:p>
          <w:p w:rsidR="0019723D" w:rsidRDefault="0019723D" w:rsidP="00FF1FE3">
            <w:pPr>
              <w:spacing w:line="276" w:lineRule="auto"/>
              <w:rPr>
                <w:rFonts w:asciiTheme="minorHAnsi" w:eastAsia="Arial Unicode MS" w:hAnsiTheme="minorHAnsi" w:cstheme="minorHAnsi"/>
                <w:sz w:val="20"/>
                <w:szCs w:val="20"/>
                <w:lang w:eastAsia="en-US"/>
              </w:rPr>
            </w:pPr>
          </w:p>
          <w:p w:rsidR="0019723D" w:rsidRPr="00D92362" w:rsidRDefault="0019723D" w:rsidP="00FF1FE3">
            <w:pPr>
              <w:spacing w:line="276" w:lineRule="auto"/>
              <w:rPr>
                <w:rFonts w:asciiTheme="minorHAnsi" w:eastAsia="Arial Unicode MS" w:hAnsiTheme="minorHAnsi" w:cstheme="minorHAnsi"/>
                <w:sz w:val="20"/>
                <w:szCs w:val="20"/>
                <w:lang w:eastAsia="en-US"/>
              </w:rPr>
            </w:pPr>
          </w:p>
        </w:tc>
        <w:tc>
          <w:tcPr>
            <w:tcW w:w="3402" w:type="dxa"/>
            <w:vAlign w:val="center"/>
          </w:tcPr>
          <w:p w:rsidR="0019723D" w:rsidRDefault="0019723D" w:rsidP="00FF1FE3">
            <w:pPr>
              <w:spacing w:line="276" w:lineRule="auto"/>
              <w:jc w:val="center"/>
              <w:rPr>
                <w:rFonts w:asciiTheme="minorHAnsi" w:eastAsia="Arial Unicode MS" w:hAnsiTheme="minorHAnsi" w:cstheme="minorHAnsi"/>
                <w:sz w:val="20"/>
                <w:szCs w:val="20"/>
                <w:lang w:eastAsia="en-US"/>
              </w:rPr>
            </w:pPr>
          </w:p>
          <w:p w:rsidR="0019723D" w:rsidRDefault="0019723D" w:rsidP="00FF1FE3">
            <w:pPr>
              <w:spacing w:line="276" w:lineRule="auto"/>
              <w:jc w:val="center"/>
              <w:rPr>
                <w:rFonts w:asciiTheme="minorHAnsi" w:eastAsia="Arial Unicode MS" w:hAnsiTheme="minorHAnsi" w:cstheme="minorHAnsi"/>
                <w:sz w:val="20"/>
                <w:szCs w:val="20"/>
                <w:lang w:eastAsia="en-US"/>
              </w:rPr>
            </w:pPr>
          </w:p>
          <w:p w:rsidR="0019723D" w:rsidRPr="00D92362" w:rsidRDefault="0019723D" w:rsidP="00FF1FE3">
            <w:pPr>
              <w:spacing w:line="276" w:lineRule="auto"/>
              <w:rPr>
                <w:rFonts w:asciiTheme="minorHAnsi" w:eastAsia="Arial Unicode MS" w:hAnsiTheme="minorHAnsi" w:cstheme="minorHAnsi"/>
                <w:sz w:val="20"/>
                <w:szCs w:val="20"/>
                <w:lang w:eastAsia="en-US"/>
              </w:rPr>
            </w:pPr>
          </w:p>
        </w:tc>
        <w:tc>
          <w:tcPr>
            <w:tcW w:w="4111" w:type="dxa"/>
            <w:vAlign w:val="center"/>
          </w:tcPr>
          <w:p w:rsidR="0019723D" w:rsidRDefault="0019723D" w:rsidP="00FF1FE3">
            <w:pPr>
              <w:spacing w:line="276" w:lineRule="auto"/>
              <w:jc w:val="center"/>
              <w:rPr>
                <w:rFonts w:asciiTheme="minorHAnsi" w:eastAsia="Arial Unicode MS" w:hAnsiTheme="minorHAnsi" w:cstheme="minorHAnsi"/>
                <w:sz w:val="20"/>
                <w:szCs w:val="20"/>
                <w:lang w:eastAsia="en-US"/>
              </w:rPr>
            </w:pPr>
          </w:p>
          <w:p w:rsidR="0019723D" w:rsidRDefault="0019723D" w:rsidP="00FF1FE3">
            <w:pPr>
              <w:spacing w:line="276" w:lineRule="auto"/>
              <w:jc w:val="center"/>
              <w:rPr>
                <w:rFonts w:asciiTheme="minorHAnsi" w:eastAsia="Arial Unicode MS" w:hAnsiTheme="minorHAnsi" w:cstheme="minorHAnsi"/>
                <w:sz w:val="20"/>
                <w:szCs w:val="20"/>
                <w:lang w:eastAsia="en-US"/>
              </w:rPr>
            </w:pPr>
          </w:p>
          <w:p w:rsidR="0019723D" w:rsidRPr="00D92362" w:rsidRDefault="0019723D" w:rsidP="00FF1FE3">
            <w:pPr>
              <w:spacing w:line="276" w:lineRule="auto"/>
              <w:rPr>
                <w:rFonts w:asciiTheme="minorHAnsi" w:eastAsia="Arial Unicode MS" w:hAnsiTheme="minorHAnsi" w:cstheme="minorHAnsi"/>
                <w:sz w:val="20"/>
                <w:szCs w:val="20"/>
                <w:lang w:eastAsia="en-US"/>
              </w:rPr>
            </w:pPr>
          </w:p>
        </w:tc>
      </w:tr>
    </w:tbl>
    <w:p w:rsidR="0019723D" w:rsidRDefault="0019723D" w:rsidP="0019723D">
      <w:pPr>
        <w:spacing w:line="276" w:lineRule="auto"/>
        <w:rPr>
          <w:rFonts w:ascii="Calibri" w:hAnsi="Calibri" w:cs="Segoe UI"/>
          <w:sz w:val="20"/>
          <w:szCs w:val="20"/>
        </w:rPr>
      </w:pPr>
    </w:p>
    <w:p w:rsidR="009D35BF" w:rsidRDefault="009D35BF" w:rsidP="0019723D">
      <w:pPr>
        <w:spacing w:line="276" w:lineRule="auto"/>
        <w:jc w:val="both"/>
        <w:rPr>
          <w:rFonts w:asciiTheme="minorHAnsi" w:hAnsiTheme="minorHAnsi" w:cstheme="minorHAnsi"/>
          <w:i/>
          <w:color w:val="808080" w:themeColor="background1" w:themeShade="80"/>
          <w:sz w:val="18"/>
          <w:szCs w:val="18"/>
        </w:rPr>
      </w:pPr>
    </w:p>
    <w:p w:rsidR="009D35BF" w:rsidRDefault="009D35BF" w:rsidP="0019723D">
      <w:pPr>
        <w:spacing w:line="276" w:lineRule="auto"/>
        <w:jc w:val="both"/>
        <w:rPr>
          <w:rFonts w:asciiTheme="minorHAnsi" w:hAnsiTheme="minorHAnsi" w:cstheme="minorHAnsi"/>
          <w:i/>
          <w:color w:val="808080" w:themeColor="background1" w:themeShade="80"/>
          <w:sz w:val="18"/>
          <w:szCs w:val="18"/>
        </w:rPr>
      </w:pPr>
    </w:p>
    <w:p w:rsidR="009D35BF" w:rsidRDefault="009D35BF" w:rsidP="0019723D">
      <w:pPr>
        <w:spacing w:line="276" w:lineRule="auto"/>
        <w:jc w:val="both"/>
        <w:rPr>
          <w:rFonts w:asciiTheme="minorHAnsi" w:hAnsiTheme="minorHAnsi" w:cstheme="minorHAnsi"/>
          <w:i/>
          <w:color w:val="808080" w:themeColor="background1" w:themeShade="80"/>
          <w:sz w:val="18"/>
          <w:szCs w:val="18"/>
        </w:rPr>
      </w:pPr>
    </w:p>
    <w:p w:rsidR="00A34D5A" w:rsidRDefault="00A34D5A" w:rsidP="00A34D5A">
      <w:pPr>
        <w:spacing w:line="276" w:lineRule="auto"/>
        <w:jc w:val="both"/>
        <w:rPr>
          <w:rFonts w:asciiTheme="minorHAnsi" w:hAnsiTheme="minorHAnsi" w:cstheme="minorHAnsi"/>
          <w:i/>
          <w:color w:val="808080" w:themeColor="background1" w:themeShade="80"/>
          <w:sz w:val="18"/>
          <w:szCs w:val="18"/>
        </w:rPr>
      </w:pPr>
      <w:r>
        <w:rPr>
          <w:rFonts w:asciiTheme="minorHAnsi" w:hAnsiTheme="minorHAnsi" w:cstheme="minorHAnsi"/>
          <w:i/>
          <w:color w:val="808080" w:themeColor="background1" w:themeShade="80"/>
          <w:sz w:val="18"/>
          <w:szCs w:val="18"/>
        </w:rPr>
        <w:t>Obrazec po potrebi kopirajte!</w:t>
      </w:r>
    </w:p>
    <w:p w:rsidR="009D35BF" w:rsidRDefault="009D35BF" w:rsidP="0019723D">
      <w:pPr>
        <w:spacing w:line="276" w:lineRule="auto"/>
        <w:jc w:val="both"/>
        <w:rPr>
          <w:rFonts w:asciiTheme="minorHAnsi" w:hAnsiTheme="minorHAnsi" w:cstheme="minorHAnsi"/>
          <w:i/>
          <w:color w:val="808080" w:themeColor="background1" w:themeShade="80"/>
          <w:sz w:val="18"/>
          <w:szCs w:val="18"/>
        </w:rPr>
      </w:pPr>
    </w:p>
    <w:p w:rsidR="009D35BF" w:rsidRDefault="009D35BF" w:rsidP="0019723D">
      <w:pPr>
        <w:spacing w:line="276" w:lineRule="auto"/>
        <w:jc w:val="both"/>
        <w:rPr>
          <w:rFonts w:asciiTheme="minorHAnsi" w:hAnsiTheme="minorHAnsi" w:cstheme="minorHAnsi"/>
          <w:i/>
          <w:color w:val="808080" w:themeColor="background1" w:themeShade="80"/>
          <w:sz w:val="18"/>
          <w:szCs w:val="18"/>
        </w:rPr>
      </w:pPr>
    </w:p>
    <w:p w:rsidR="009D35BF" w:rsidRDefault="009D35BF" w:rsidP="0019723D">
      <w:pPr>
        <w:spacing w:line="276" w:lineRule="auto"/>
        <w:jc w:val="both"/>
        <w:rPr>
          <w:rFonts w:asciiTheme="minorHAnsi" w:hAnsiTheme="minorHAnsi" w:cstheme="minorHAnsi"/>
          <w:i/>
          <w:color w:val="808080" w:themeColor="background1" w:themeShade="80"/>
          <w:sz w:val="18"/>
          <w:szCs w:val="18"/>
        </w:rPr>
      </w:pPr>
    </w:p>
    <w:p w:rsidR="0019723D" w:rsidRPr="00D26A70" w:rsidRDefault="0019723D" w:rsidP="0019723D">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00A34D5A">
        <w:rPr>
          <w:rFonts w:asciiTheme="minorHAnsi" w:hAnsiTheme="minorHAnsi" w:cstheme="minorHAnsi"/>
          <w:bCs/>
          <w:i/>
          <w:color w:val="808080" w:themeColor="background1" w:themeShade="80"/>
          <w:sz w:val="18"/>
          <w:szCs w:val="18"/>
        </w:rPr>
        <w:t xml:space="preserve">: </w:t>
      </w:r>
      <w:r w:rsidR="00A34D5A">
        <w:rPr>
          <w:rFonts w:asciiTheme="minorHAnsi" w:hAnsiTheme="minorHAnsi" w:cstheme="minorHAnsi"/>
          <w:i/>
          <w:color w:val="808080" w:themeColor="background1" w:themeShade="80"/>
          <w:sz w:val="18"/>
          <w:szCs w:val="18"/>
        </w:rPr>
        <w:t>«Izdelava celostne prometne strategije občine Šempeter-Vrtojba«</w:t>
      </w:r>
    </w:p>
    <w:p w:rsidR="0019723D" w:rsidRDefault="0019723D" w:rsidP="0019723D">
      <w:pPr>
        <w:spacing w:line="276" w:lineRule="auto"/>
        <w:jc w:val="both"/>
        <w:rPr>
          <w:rFonts w:asciiTheme="minorHAnsi" w:hAnsiTheme="minorHAnsi" w:cstheme="minorHAnsi"/>
          <w:sz w:val="20"/>
          <w:szCs w:val="20"/>
        </w:rPr>
      </w:pPr>
    </w:p>
    <w:p w:rsidR="009D35BF" w:rsidRDefault="009D35BF" w:rsidP="009D35BF">
      <w:pPr>
        <w:spacing w:line="276" w:lineRule="auto"/>
        <w:jc w:val="both"/>
        <w:rPr>
          <w:rFonts w:ascii="Calibri" w:hAnsi="Calibri" w:cs="Segoe U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19723D" w:rsidRDefault="0019723D" w:rsidP="00B772C2">
      <w:pPr>
        <w:spacing w:line="276" w:lineRule="auto"/>
        <w:rPr>
          <w:rFonts w:asciiTheme="minorHAnsi" w:hAnsiTheme="minorHAnsi" w:cstheme="minorHAnsi"/>
          <w:b/>
          <w:sz w:val="20"/>
          <w:szCs w:val="20"/>
        </w:rPr>
      </w:pPr>
    </w:p>
    <w:p w:rsidR="0019723D" w:rsidRDefault="0019723D" w:rsidP="00B772C2">
      <w:pPr>
        <w:spacing w:line="276" w:lineRule="auto"/>
        <w:rPr>
          <w:rFonts w:asciiTheme="minorHAnsi" w:hAnsiTheme="minorHAnsi" w:cstheme="minorHAnsi"/>
          <w:b/>
          <w:sz w:val="20"/>
          <w:szCs w:val="20"/>
        </w:rPr>
      </w:pPr>
    </w:p>
    <w:p w:rsidR="0019723D" w:rsidRDefault="0019723D" w:rsidP="00B772C2">
      <w:pPr>
        <w:spacing w:line="276" w:lineRule="auto"/>
        <w:rPr>
          <w:rFonts w:asciiTheme="minorHAnsi" w:hAnsiTheme="minorHAnsi" w:cstheme="minorHAnsi"/>
          <w:b/>
          <w:sz w:val="20"/>
          <w:szCs w:val="20"/>
        </w:rPr>
      </w:pPr>
    </w:p>
    <w:p w:rsidR="0019723D" w:rsidRDefault="0019723D" w:rsidP="00B772C2">
      <w:pPr>
        <w:spacing w:line="276" w:lineRule="auto"/>
        <w:rPr>
          <w:rFonts w:asciiTheme="minorHAnsi" w:hAnsiTheme="minorHAnsi" w:cstheme="minorHAnsi"/>
          <w:b/>
          <w:sz w:val="20"/>
          <w:szCs w:val="20"/>
        </w:rPr>
        <w:sectPr w:rsidR="0019723D" w:rsidSect="00F92965">
          <w:headerReference w:type="default" r:id="rId39"/>
          <w:pgSz w:w="11907" w:h="16840" w:code="9"/>
          <w:pgMar w:top="1701" w:right="1418" w:bottom="1701" w:left="1418" w:header="851" w:footer="851" w:gutter="0"/>
          <w:cols w:space="708"/>
          <w:docGrid w:linePitch="381"/>
        </w:sectPr>
      </w:pPr>
    </w:p>
    <w:p w:rsidR="00B772C2" w:rsidRPr="00DF0F22" w:rsidRDefault="00B772C2" w:rsidP="00B772C2">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 xml:space="preserve">Ponudnik: </w:t>
      </w:r>
      <w:r w:rsidRPr="00DF0F22">
        <w:rPr>
          <w:rFonts w:asciiTheme="minorHAnsi" w:hAnsiTheme="minorHAnsi" w:cstheme="minorHAnsi"/>
          <w:b/>
          <w:sz w:val="20"/>
          <w:szCs w:val="20"/>
        </w:rPr>
        <w:tab/>
        <w:t>____________________________________________________</w:t>
      </w:r>
    </w:p>
    <w:p w:rsidR="00B772C2" w:rsidRPr="00DF0F22" w:rsidRDefault="00B772C2" w:rsidP="00B772C2">
      <w:pPr>
        <w:spacing w:line="276" w:lineRule="auto"/>
        <w:rPr>
          <w:rFonts w:asciiTheme="minorHAnsi" w:hAnsiTheme="minorHAnsi" w:cstheme="minorHAnsi"/>
          <w:sz w:val="20"/>
          <w:szCs w:val="20"/>
        </w:rPr>
      </w:pPr>
    </w:p>
    <w:p w:rsidR="00B772C2" w:rsidRDefault="00B772C2" w:rsidP="00B772C2">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Naročnik:</w:t>
      </w:r>
      <w:r w:rsidRPr="00DF0F22">
        <w:rPr>
          <w:rFonts w:asciiTheme="minorHAnsi" w:hAnsiTheme="minorHAnsi" w:cstheme="minorHAnsi"/>
          <w:b/>
          <w:sz w:val="20"/>
          <w:szCs w:val="20"/>
        </w:rPr>
        <w:tab/>
        <w:t>OBČINA ŠEMPETER-VRTOJBA</w:t>
      </w:r>
    </w:p>
    <w:p w:rsidR="009D35BF" w:rsidRPr="00DF0F22" w:rsidRDefault="009D35BF" w:rsidP="00B772C2">
      <w:pPr>
        <w:spacing w:line="276" w:lineRule="auto"/>
        <w:rPr>
          <w:rFonts w:asciiTheme="minorHAnsi" w:hAnsiTheme="minorHAnsi" w:cstheme="minorHAnsi"/>
          <w:b/>
          <w:sz w:val="20"/>
          <w:szCs w:val="20"/>
        </w:rPr>
      </w:pPr>
    </w:p>
    <w:tbl>
      <w:tblPr>
        <w:tblStyle w:val="Tabelamrea"/>
        <w:tblW w:w="0" w:type="auto"/>
        <w:tblLook w:val="04A0" w:firstRow="1" w:lastRow="0" w:firstColumn="1" w:lastColumn="0" w:noHBand="0" w:noVBand="1"/>
      </w:tblPr>
      <w:tblGrid>
        <w:gridCol w:w="7320"/>
        <w:gridCol w:w="1967"/>
      </w:tblGrid>
      <w:tr w:rsidR="009D35BF" w:rsidRPr="0019723D" w:rsidTr="00FF1FE3">
        <w:tc>
          <w:tcPr>
            <w:tcW w:w="7366" w:type="dxa"/>
            <w:vAlign w:val="bottom"/>
          </w:tcPr>
          <w:p w:rsidR="009D35BF" w:rsidRPr="0019723D" w:rsidRDefault="009D35BF" w:rsidP="00FF1FE3">
            <w:pPr>
              <w:spacing w:before="120"/>
              <w:rPr>
                <w:rFonts w:asciiTheme="minorHAnsi" w:hAnsiTheme="minorHAnsi" w:cs="Arial"/>
                <w:b/>
                <w:sz w:val="20"/>
                <w:szCs w:val="20"/>
              </w:rPr>
            </w:pPr>
            <w:r w:rsidRPr="0019723D">
              <w:rPr>
                <w:rFonts w:asciiTheme="minorHAnsi" w:hAnsiTheme="minorHAnsi" w:cs="Arial"/>
                <w:b/>
                <w:sz w:val="20"/>
                <w:szCs w:val="20"/>
              </w:rPr>
              <w:t>REFERE</w:t>
            </w:r>
            <w:r w:rsidR="00CD7F12">
              <w:rPr>
                <w:rFonts w:asciiTheme="minorHAnsi" w:hAnsiTheme="minorHAnsi" w:cs="Arial"/>
                <w:b/>
                <w:sz w:val="20"/>
                <w:szCs w:val="20"/>
              </w:rPr>
              <w:t>NČNO POTRDILO ZA VODJO PROJEKTNE</w:t>
            </w:r>
            <w:r w:rsidRPr="0019723D">
              <w:rPr>
                <w:rFonts w:asciiTheme="minorHAnsi" w:hAnsiTheme="minorHAnsi" w:cs="Arial"/>
                <w:b/>
                <w:sz w:val="20"/>
                <w:szCs w:val="20"/>
              </w:rPr>
              <w:t xml:space="preserve"> SKUPINE</w:t>
            </w:r>
          </w:p>
        </w:tc>
        <w:tc>
          <w:tcPr>
            <w:tcW w:w="1978" w:type="dxa"/>
            <w:vAlign w:val="bottom"/>
          </w:tcPr>
          <w:p w:rsidR="009D35BF" w:rsidRPr="0019723D" w:rsidRDefault="009D35BF" w:rsidP="00FF1FE3">
            <w:pPr>
              <w:spacing w:before="120"/>
              <w:rPr>
                <w:rFonts w:asciiTheme="minorHAnsi" w:hAnsiTheme="minorHAnsi" w:cs="Arial"/>
                <w:b/>
                <w:sz w:val="20"/>
                <w:szCs w:val="20"/>
              </w:rPr>
            </w:pPr>
            <w:r w:rsidRPr="0019723D">
              <w:rPr>
                <w:rFonts w:asciiTheme="minorHAnsi" w:hAnsiTheme="minorHAnsi" w:cs="Arial"/>
                <w:b/>
                <w:sz w:val="20"/>
                <w:szCs w:val="20"/>
              </w:rPr>
              <w:t>Št.:</w:t>
            </w:r>
          </w:p>
        </w:tc>
      </w:tr>
    </w:tbl>
    <w:p w:rsidR="009D35BF" w:rsidRPr="0019723D" w:rsidRDefault="009D35BF" w:rsidP="009D35BF">
      <w:pPr>
        <w:rPr>
          <w:rFonts w:asciiTheme="minorHAnsi" w:hAnsiTheme="minorHAnsi"/>
          <w:sz w:val="20"/>
          <w:szCs w:val="20"/>
        </w:rPr>
      </w:pPr>
    </w:p>
    <w:p w:rsidR="009D35BF" w:rsidRPr="0019723D" w:rsidRDefault="009D35BF" w:rsidP="009D35BF">
      <w:pPr>
        <w:autoSpaceDE w:val="0"/>
        <w:autoSpaceDN w:val="0"/>
        <w:adjustRightInd w:val="0"/>
        <w:rPr>
          <w:rFonts w:asciiTheme="minorHAnsi" w:hAnsiTheme="minorHAnsi" w:cs="Arial"/>
          <w:b/>
          <w:bCs/>
          <w:color w:val="000000"/>
          <w:sz w:val="20"/>
          <w:szCs w:val="20"/>
        </w:rPr>
      </w:pPr>
      <w:r w:rsidRPr="0019723D">
        <w:rPr>
          <w:rFonts w:asciiTheme="minorHAnsi" w:hAnsiTheme="minorHAnsi" w:cs="Arial"/>
          <w:b/>
          <w:bCs/>
          <w:color w:val="000000"/>
          <w:sz w:val="20"/>
          <w:szCs w:val="20"/>
        </w:rPr>
        <w:t>Potrditev referenc s strani posameznih naročnikov</w:t>
      </w:r>
    </w:p>
    <w:p w:rsidR="009D35BF" w:rsidRPr="0019723D" w:rsidRDefault="009D35BF" w:rsidP="009D35BF">
      <w:pPr>
        <w:autoSpaceDE w:val="0"/>
        <w:autoSpaceDN w:val="0"/>
        <w:adjustRightInd w:val="0"/>
        <w:rPr>
          <w:rFonts w:asciiTheme="minorHAnsi" w:hAnsiTheme="minorHAnsi" w:cs="Arial"/>
          <w:b/>
          <w:bCs/>
          <w:color w:val="000000"/>
          <w:sz w:val="20"/>
          <w:szCs w:val="20"/>
        </w:rPr>
      </w:pPr>
    </w:p>
    <w:p w:rsidR="009D35BF" w:rsidRPr="0019723D" w:rsidRDefault="00755E6B" w:rsidP="009D35BF">
      <w:pPr>
        <w:autoSpaceDE w:val="0"/>
        <w:autoSpaceDN w:val="0"/>
        <w:adjustRightInd w:val="0"/>
        <w:rPr>
          <w:rFonts w:asciiTheme="minorHAnsi" w:hAnsiTheme="minorHAnsi" w:cs="Arial"/>
          <w:bCs/>
          <w:color w:val="000000"/>
          <w:sz w:val="20"/>
          <w:szCs w:val="20"/>
        </w:rPr>
      </w:pPr>
      <w:r>
        <w:rPr>
          <w:rFonts w:asciiTheme="minorHAnsi" w:hAnsiTheme="minorHAnsi" w:cs="Arial"/>
          <w:bCs/>
          <w:color w:val="000000"/>
          <w:sz w:val="20"/>
          <w:szCs w:val="20"/>
        </w:rPr>
        <w:t>I</w:t>
      </w:r>
      <w:r w:rsidR="009D35BF" w:rsidRPr="0019723D">
        <w:rPr>
          <w:rFonts w:asciiTheme="minorHAnsi" w:hAnsiTheme="minorHAnsi" w:cs="Arial"/>
          <w:bCs/>
          <w:color w:val="000000"/>
          <w:sz w:val="20"/>
          <w:szCs w:val="20"/>
        </w:rPr>
        <w:t>zjavljamo, da so spodaj navedeni podatki o referenčnih delih resnični in so vezani na vodjo strokovne skupine. Na podlagi poziva bomo naročniku v zahtevanem roku predložili dodatna dokazila o uspešni izvedbi navedenih referenčnih del.</w:t>
      </w:r>
    </w:p>
    <w:p w:rsidR="009D35BF" w:rsidRPr="0019723D" w:rsidRDefault="009D35BF" w:rsidP="009D35BF">
      <w:pPr>
        <w:autoSpaceDE w:val="0"/>
        <w:autoSpaceDN w:val="0"/>
        <w:adjustRightInd w:val="0"/>
        <w:rPr>
          <w:rFonts w:asciiTheme="minorHAnsi" w:hAnsiTheme="minorHAnsi" w:cs="Arial"/>
          <w:color w:val="000000"/>
          <w:sz w:val="20"/>
          <w:szCs w:val="20"/>
        </w:rPr>
      </w:pPr>
      <w:r w:rsidRPr="0019723D">
        <w:rPr>
          <w:rFonts w:asciiTheme="minorHAnsi" w:hAnsiTheme="minorHAnsi" w:cs="Arial"/>
          <w:b/>
          <w:bCs/>
          <w:color w:val="000000"/>
          <w:sz w:val="20"/>
          <w:szCs w:val="20"/>
        </w:rPr>
        <w:t xml:space="preserve"> </w:t>
      </w:r>
    </w:p>
    <w:p w:rsidR="009D35BF" w:rsidRPr="0019723D" w:rsidRDefault="009D35BF" w:rsidP="009D35BF">
      <w:pPr>
        <w:autoSpaceDE w:val="0"/>
        <w:autoSpaceDN w:val="0"/>
        <w:adjustRightInd w:val="0"/>
        <w:rPr>
          <w:rFonts w:asciiTheme="minorHAnsi" w:hAnsiTheme="minorHAnsi" w:cs="Arial"/>
          <w:color w:val="000000"/>
          <w:sz w:val="20"/>
          <w:szCs w:val="20"/>
        </w:rPr>
      </w:pPr>
      <w:r w:rsidRPr="0019723D">
        <w:rPr>
          <w:rFonts w:asciiTheme="minorHAnsi" w:hAnsiTheme="minorHAnsi" w:cs="Arial"/>
          <w:color w:val="000000"/>
          <w:sz w:val="20"/>
          <w:szCs w:val="20"/>
        </w:rPr>
        <w:t xml:space="preserve">Na zaprosilo ponudnika (ime in naslov ponudnika): </w:t>
      </w:r>
    </w:p>
    <w:p w:rsidR="009D35BF" w:rsidRPr="0019723D" w:rsidRDefault="009D35BF" w:rsidP="009D35BF">
      <w:pPr>
        <w:autoSpaceDE w:val="0"/>
        <w:autoSpaceDN w:val="0"/>
        <w:adjustRightInd w:val="0"/>
        <w:spacing w:before="240"/>
        <w:rPr>
          <w:rFonts w:asciiTheme="minorHAnsi" w:hAnsiTheme="minorHAnsi" w:cs="Arial"/>
          <w:color w:val="000000"/>
          <w:sz w:val="20"/>
          <w:szCs w:val="20"/>
        </w:rPr>
      </w:pPr>
      <w:r w:rsidRPr="0019723D">
        <w:rPr>
          <w:rFonts w:asciiTheme="minorHAnsi" w:hAnsiTheme="minorHAnsi" w:cs="Arial"/>
          <w:color w:val="000000"/>
          <w:sz w:val="20"/>
          <w:szCs w:val="20"/>
        </w:rPr>
        <w:t>_________________________________________________________________________________</w:t>
      </w:r>
    </w:p>
    <w:p w:rsidR="009D35BF" w:rsidRPr="0019723D" w:rsidRDefault="009D35BF" w:rsidP="009D35BF">
      <w:pPr>
        <w:autoSpaceDE w:val="0"/>
        <w:autoSpaceDN w:val="0"/>
        <w:adjustRightInd w:val="0"/>
        <w:spacing w:before="240"/>
        <w:rPr>
          <w:rFonts w:asciiTheme="minorHAnsi" w:hAnsiTheme="minorHAnsi" w:cs="Arial"/>
          <w:color w:val="000000"/>
          <w:sz w:val="20"/>
          <w:szCs w:val="20"/>
        </w:rPr>
      </w:pPr>
      <w:r w:rsidRPr="0019723D">
        <w:rPr>
          <w:rFonts w:asciiTheme="minorHAnsi" w:hAnsiTheme="minorHAnsi" w:cs="Arial"/>
          <w:color w:val="000000"/>
          <w:sz w:val="20"/>
          <w:szCs w:val="20"/>
        </w:rPr>
        <w:t>_________________________________________________________________________________</w:t>
      </w:r>
    </w:p>
    <w:p w:rsidR="009D35BF" w:rsidRPr="0019723D" w:rsidRDefault="009D35BF" w:rsidP="009D35BF">
      <w:pPr>
        <w:autoSpaceDE w:val="0"/>
        <w:autoSpaceDN w:val="0"/>
        <w:adjustRightInd w:val="0"/>
        <w:rPr>
          <w:rFonts w:asciiTheme="minorHAnsi" w:hAnsiTheme="minorHAnsi" w:cs="Arial"/>
          <w:color w:val="000000"/>
          <w:sz w:val="20"/>
          <w:szCs w:val="20"/>
        </w:rPr>
      </w:pPr>
    </w:p>
    <w:p w:rsidR="009D35BF" w:rsidRPr="0019723D" w:rsidRDefault="009D35BF" w:rsidP="009D35BF">
      <w:pPr>
        <w:autoSpaceDE w:val="0"/>
        <w:autoSpaceDN w:val="0"/>
        <w:adjustRightInd w:val="0"/>
        <w:rPr>
          <w:rFonts w:asciiTheme="minorHAnsi" w:hAnsiTheme="minorHAnsi" w:cs="Arial"/>
          <w:color w:val="000000"/>
          <w:sz w:val="20"/>
          <w:szCs w:val="20"/>
        </w:rPr>
      </w:pPr>
      <w:r w:rsidRPr="0019723D">
        <w:rPr>
          <w:rFonts w:asciiTheme="minorHAnsi" w:hAnsiTheme="minorHAnsi" w:cs="Arial"/>
          <w:color w:val="000000"/>
          <w:sz w:val="20"/>
          <w:szCs w:val="20"/>
        </w:rPr>
        <w:t>za ponudbo na javni razpis za »</w:t>
      </w:r>
      <w:r w:rsidRPr="0019723D">
        <w:rPr>
          <w:rFonts w:asciiTheme="minorHAnsi" w:hAnsiTheme="minorHAnsi" w:cs="Arial"/>
          <w:b/>
          <w:color w:val="000000"/>
          <w:sz w:val="20"/>
          <w:szCs w:val="20"/>
        </w:rPr>
        <w:t xml:space="preserve">IZDELAVA CELOSTNE PROMETNE STRATEGIJE </w:t>
      </w:r>
      <w:r w:rsidRPr="0019723D">
        <w:rPr>
          <w:rFonts w:asciiTheme="minorHAnsi" w:hAnsiTheme="minorHAnsi" w:cs="Arial"/>
          <w:color w:val="000000"/>
          <w:sz w:val="20"/>
          <w:szCs w:val="20"/>
        </w:rPr>
        <w:t xml:space="preserve">« </w:t>
      </w:r>
    </w:p>
    <w:p w:rsidR="009D35BF" w:rsidRPr="0019723D" w:rsidRDefault="009D35BF" w:rsidP="009D35BF">
      <w:pPr>
        <w:autoSpaceDE w:val="0"/>
        <w:autoSpaceDN w:val="0"/>
        <w:adjustRightInd w:val="0"/>
        <w:rPr>
          <w:rFonts w:asciiTheme="minorHAnsi" w:hAnsiTheme="minorHAnsi" w:cs="Arial"/>
          <w:color w:val="000000"/>
          <w:sz w:val="20"/>
          <w:szCs w:val="20"/>
          <w:highlight w:val="green"/>
        </w:rPr>
      </w:pPr>
    </w:p>
    <w:p w:rsidR="009D35BF" w:rsidRPr="0019723D" w:rsidRDefault="009D35BF" w:rsidP="009D35BF">
      <w:pPr>
        <w:autoSpaceDE w:val="0"/>
        <w:autoSpaceDN w:val="0"/>
        <w:adjustRightInd w:val="0"/>
        <w:jc w:val="center"/>
        <w:rPr>
          <w:rFonts w:asciiTheme="minorHAnsi" w:hAnsiTheme="minorHAnsi" w:cs="Arial"/>
          <w:b/>
          <w:bCs/>
          <w:color w:val="000000"/>
          <w:sz w:val="20"/>
          <w:szCs w:val="20"/>
        </w:rPr>
      </w:pPr>
      <w:r w:rsidRPr="0019723D">
        <w:rPr>
          <w:rFonts w:asciiTheme="minorHAnsi" w:hAnsiTheme="minorHAnsi" w:cs="Arial"/>
          <w:b/>
          <w:bCs/>
          <w:color w:val="000000"/>
          <w:sz w:val="20"/>
          <w:szCs w:val="20"/>
        </w:rPr>
        <w:t>POTRJUJEMO</w:t>
      </w:r>
    </w:p>
    <w:p w:rsidR="009D35BF" w:rsidRPr="0019723D" w:rsidRDefault="009D35BF" w:rsidP="009D35BF">
      <w:pPr>
        <w:autoSpaceDE w:val="0"/>
        <w:autoSpaceDN w:val="0"/>
        <w:adjustRightInd w:val="0"/>
        <w:rPr>
          <w:rFonts w:asciiTheme="minorHAnsi" w:hAnsiTheme="minorHAnsi" w:cs="Arial"/>
          <w:color w:val="000000"/>
          <w:sz w:val="20"/>
          <w:szCs w:val="20"/>
        </w:rPr>
      </w:pPr>
    </w:p>
    <w:p w:rsidR="009D35BF" w:rsidRPr="0019723D" w:rsidRDefault="009D35BF" w:rsidP="009D35BF">
      <w:pPr>
        <w:autoSpaceDE w:val="0"/>
        <w:autoSpaceDN w:val="0"/>
        <w:adjustRightInd w:val="0"/>
        <w:rPr>
          <w:rFonts w:asciiTheme="minorHAnsi" w:hAnsiTheme="minorHAnsi" w:cs="Arial"/>
          <w:color w:val="000000"/>
          <w:sz w:val="20"/>
          <w:szCs w:val="20"/>
        </w:rPr>
      </w:pPr>
      <w:r w:rsidRPr="0019723D">
        <w:rPr>
          <w:rFonts w:asciiTheme="minorHAnsi" w:hAnsiTheme="minorHAnsi" w:cs="Arial"/>
          <w:color w:val="000000"/>
          <w:sz w:val="20"/>
          <w:szCs w:val="20"/>
        </w:rPr>
        <w:t>da je vodja strokovne skupine (ime in priimek, izobrazba):</w:t>
      </w:r>
    </w:p>
    <w:p w:rsidR="009D35BF" w:rsidRPr="0019723D" w:rsidRDefault="009D35BF" w:rsidP="009D35BF">
      <w:pPr>
        <w:autoSpaceDE w:val="0"/>
        <w:autoSpaceDN w:val="0"/>
        <w:adjustRightInd w:val="0"/>
        <w:spacing w:before="240"/>
        <w:rPr>
          <w:rFonts w:asciiTheme="minorHAnsi" w:hAnsiTheme="minorHAnsi" w:cs="Arial"/>
          <w:color w:val="000000"/>
          <w:sz w:val="20"/>
          <w:szCs w:val="20"/>
        </w:rPr>
      </w:pPr>
      <w:r w:rsidRPr="0019723D">
        <w:rPr>
          <w:rFonts w:asciiTheme="minorHAnsi" w:hAnsiTheme="minorHAnsi" w:cs="Arial"/>
          <w:color w:val="000000"/>
          <w:sz w:val="20"/>
          <w:szCs w:val="20"/>
        </w:rPr>
        <w:t>_________________________________________________________________________________</w:t>
      </w:r>
    </w:p>
    <w:p w:rsidR="009D35BF" w:rsidRPr="0019723D" w:rsidRDefault="009D35BF" w:rsidP="009D35BF">
      <w:pPr>
        <w:autoSpaceDE w:val="0"/>
        <w:autoSpaceDN w:val="0"/>
        <w:adjustRightInd w:val="0"/>
        <w:rPr>
          <w:rFonts w:asciiTheme="minorHAnsi" w:hAnsiTheme="minorHAnsi" w:cs="Arial"/>
          <w:color w:val="000000"/>
          <w:sz w:val="20"/>
          <w:szCs w:val="20"/>
        </w:rPr>
      </w:pPr>
    </w:p>
    <w:p w:rsidR="009D35BF" w:rsidRPr="0019723D" w:rsidRDefault="009D35BF" w:rsidP="009D35BF">
      <w:pPr>
        <w:autoSpaceDE w:val="0"/>
        <w:autoSpaceDN w:val="0"/>
        <w:adjustRightInd w:val="0"/>
        <w:rPr>
          <w:rFonts w:asciiTheme="minorHAnsi" w:hAnsiTheme="minorHAnsi" w:cs="Arial"/>
          <w:bCs/>
          <w:sz w:val="20"/>
          <w:szCs w:val="20"/>
        </w:rPr>
      </w:pPr>
      <w:r w:rsidRPr="0019723D">
        <w:rPr>
          <w:rFonts w:asciiTheme="minorHAnsi" w:hAnsiTheme="minorHAnsi" w:cs="Arial"/>
          <w:iCs/>
          <w:sz w:val="20"/>
          <w:szCs w:val="20"/>
        </w:rPr>
        <w:t>uspešno vodil naslednji referenčni projekt</w:t>
      </w:r>
      <w:r w:rsidRPr="0019723D">
        <w:rPr>
          <w:rFonts w:asciiTheme="minorHAnsi" w:hAnsiTheme="minorHAnsi" w:cs="Arial"/>
          <w:bCs/>
          <w:sz w:val="20"/>
          <w:szCs w:val="20"/>
        </w:rPr>
        <w:t xml:space="preserve">: </w:t>
      </w:r>
    </w:p>
    <w:p w:rsidR="009D35BF" w:rsidRPr="0019723D" w:rsidRDefault="009D35BF" w:rsidP="009D35BF">
      <w:pPr>
        <w:ind w:right="-143"/>
        <w:rPr>
          <w:rFonts w:asciiTheme="minorHAnsi" w:hAnsiTheme="minorHAnsi" w:cs="Arial"/>
          <w:iCs/>
          <w:sz w:val="20"/>
          <w:szCs w:val="20"/>
        </w:rPr>
      </w:pPr>
    </w:p>
    <w:tbl>
      <w:tblPr>
        <w:tblW w:w="0" w:type="auto"/>
        <w:tblInd w:w="-34" w:type="dxa"/>
        <w:tblLook w:val="01E0" w:firstRow="1" w:lastRow="1" w:firstColumn="1" w:lastColumn="1" w:noHBand="0" w:noVBand="0"/>
      </w:tblPr>
      <w:tblGrid>
        <w:gridCol w:w="3129"/>
        <w:gridCol w:w="6192"/>
      </w:tblGrid>
      <w:tr w:rsidR="009D35BF" w:rsidRPr="0019723D" w:rsidTr="00FF1FE3">
        <w:tc>
          <w:tcPr>
            <w:tcW w:w="3148"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autoSpaceDE w:val="0"/>
              <w:autoSpaceDN w:val="0"/>
              <w:adjustRightInd w:val="0"/>
              <w:rPr>
                <w:rFonts w:asciiTheme="minorHAnsi" w:hAnsiTheme="minorHAnsi"/>
                <w:b/>
                <w:sz w:val="20"/>
                <w:szCs w:val="20"/>
              </w:rPr>
            </w:pPr>
            <w:r w:rsidRPr="0019723D">
              <w:rPr>
                <w:rFonts w:asciiTheme="minorHAnsi" w:hAnsiTheme="minorHAnsi"/>
                <w:b/>
                <w:sz w:val="20"/>
                <w:szCs w:val="20"/>
              </w:rPr>
              <w:t>Vodenje projekta s strokovno skupino z najmanj petimi člani, pri čemer je bila vsebina projekta vezana na področje (obkrožite)</w:t>
            </w:r>
          </w:p>
        </w:tc>
        <w:tc>
          <w:tcPr>
            <w:tcW w:w="6230"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autoSpaceDE w:val="0"/>
              <w:autoSpaceDN w:val="0"/>
              <w:adjustRightInd w:val="0"/>
              <w:rPr>
                <w:rFonts w:asciiTheme="minorHAnsi" w:hAnsiTheme="minorHAnsi"/>
                <w:sz w:val="20"/>
                <w:szCs w:val="20"/>
              </w:rPr>
            </w:pPr>
          </w:p>
          <w:p w:rsidR="009D35BF" w:rsidRPr="0019723D" w:rsidRDefault="009D35BF" w:rsidP="00FF1FE3">
            <w:pPr>
              <w:pStyle w:val="Odstavekseznama"/>
              <w:numPr>
                <w:ilvl w:val="0"/>
                <w:numId w:val="60"/>
              </w:numPr>
              <w:tabs>
                <w:tab w:val="clear" w:pos="0"/>
              </w:tabs>
              <w:autoSpaceDE w:val="0"/>
              <w:autoSpaceDN w:val="0"/>
              <w:adjustRightInd w:val="0"/>
              <w:spacing w:line="240" w:lineRule="auto"/>
            </w:pPr>
            <w:r w:rsidRPr="0019723D">
              <w:t>prometnega načrtovanja</w:t>
            </w:r>
          </w:p>
          <w:p w:rsidR="009D35BF" w:rsidRPr="0019723D" w:rsidRDefault="009D35BF" w:rsidP="00FF1FE3">
            <w:pPr>
              <w:autoSpaceDE w:val="0"/>
              <w:autoSpaceDN w:val="0"/>
              <w:adjustRightInd w:val="0"/>
              <w:rPr>
                <w:rFonts w:asciiTheme="minorHAnsi" w:hAnsiTheme="minorHAnsi"/>
                <w:sz w:val="20"/>
                <w:szCs w:val="20"/>
              </w:rPr>
            </w:pPr>
          </w:p>
          <w:p w:rsidR="009D35BF" w:rsidRDefault="009D35BF" w:rsidP="00FF1FE3">
            <w:pPr>
              <w:pStyle w:val="Odstavekseznama"/>
              <w:numPr>
                <w:ilvl w:val="0"/>
                <w:numId w:val="60"/>
              </w:numPr>
              <w:tabs>
                <w:tab w:val="clear" w:pos="0"/>
              </w:tabs>
              <w:autoSpaceDE w:val="0"/>
              <w:autoSpaceDN w:val="0"/>
              <w:adjustRightInd w:val="0"/>
              <w:spacing w:line="240" w:lineRule="auto"/>
            </w:pPr>
            <w:r w:rsidRPr="0019723D">
              <w:t xml:space="preserve">prostorskega načrtovanja </w:t>
            </w:r>
          </w:p>
          <w:p w:rsidR="004F281B" w:rsidRDefault="004F281B" w:rsidP="004F281B">
            <w:pPr>
              <w:pStyle w:val="Odstavekseznama"/>
            </w:pPr>
          </w:p>
          <w:p w:rsidR="004F281B" w:rsidRPr="0019723D" w:rsidRDefault="004F281B" w:rsidP="00FF1FE3">
            <w:pPr>
              <w:pStyle w:val="Odstavekseznama"/>
              <w:numPr>
                <w:ilvl w:val="0"/>
                <w:numId w:val="60"/>
              </w:numPr>
              <w:tabs>
                <w:tab w:val="clear" w:pos="0"/>
              </w:tabs>
              <w:autoSpaceDE w:val="0"/>
              <w:autoSpaceDN w:val="0"/>
              <w:adjustRightInd w:val="0"/>
              <w:spacing w:line="240" w:lineRule="auto"/>
            </w:pPr>
            <w:r>
              <w:t>drugo-navedi_______________.</w:t>
            </w:r>
          </w:p>
          <w:p w:rsidR="009D35BF" w:rsidRPr="0019723D" w:rsidRDefault="009D35BF" w:rsidP="00FF1FE3">
            <w:pPr>
              <w:autoSpaceDE w:val="0"/>
              <w:autoSpaceDN w:val="0"/>
              <w:adjustRightInd w:val="0"/>
              <w:rPr>
                <w:rFonts w:asciiTheme="minorHAnsi" w:hAnsiTheme="minorHAnsi"/>
                <w:sz w:val="20"/>
                <w:szCs w:val="20"/>
              </w:rPr>
            </w:pPr>
          </w:p>
        </w:tc>
      </w:tr>
      <w:tr w:rsidR="009D35BF" w:rsidRPr="0019723D" w:rsidTr="00FF1FE3">
        <w:tc>
          <w:tcPr>
            <w:tcW w:w="3148"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autoSpaceDE w:val="0"/>
              <w:autoSpaceDN w:val="0"/>
              <w:adjustRightInd w:val="0"/>
              <w:rPr>
                <w:rFonts w:asciiTheme="minorHAnsi" w:hAnsiTheme="minorHAnsi"/>
                <w:b/>
                <w:sz w:val="20"/>
                <w:szCs w:val="20"/>
              </w:rPr>
            </w:pPr>
            <w:r w:rsidRPr="0019723D">
              <w:rPr>
                <w:rFonts w:asciiTheme="minorHAnsi" w:hAnsiTheme="minorHAnsi"/>
                <w:b/>
                <w:sz w:val="20"/>
                <w:szCs w:val="20"/>
              </w:rPr>
              <w:t>Vrednost izvedenih referenčnih del v EUR brez  DDV:</w:t>
            </w:r>
          </w:p>
        </w:tc>
        <w:tc>
          <w:tcPr>
            <w:tcW w:w="6230"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autoSpaceDE w:val="0"/>
              <w:autoSpaceDN w:val="0"/>
              <w:adjustRightInd w:val="0"/>
              <w:rPr>
                <w:rFonts w:asciiTheme="minorHAnsi" w:hAnsiTheme="minorHAnsi"/>
                <w:sz w:val="20"/>
                <w:szCs w:val="20"/>
              </w:rPr>
            </w:pPr>
          </w:p>
        </w:tc>
      </w:tr>
      <w:tr w:rsidR="009D35BF" w:rsidRPr="0019723D" w:rsidTr="00FF1FE3">
        <w:tc>
          <w:tcPr>
            <w:tcW w:w="3148"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rPr>
                <w:rFonts w:asciiTheme="minorHAnsi" w:hAnsiTheme="minorHAnsi" w:cs="Arial"/>
                <w:b/>
                <w:bCs/>
                <w:iCs/>
                <w:sz w:val="20"/>
                <w:szCs w:val="20"/>
              </w:rPr>
            </w:pPr>
            <w:r w:rsidRPr="0019723D">
              <w:rPr>
                <w:rFonts w:asciiTheme="minorHAnsi" w:hAnsiTheme="minorHAnsi" w:cs="Arial"/>
                <w:b/>
                <w:bCs/>
                <w:iCs/>
                <w:sz w:val="20"/>
                <w:szCs w:val="20"/>
              </w:rPr>
              <w:t>Naziv referenčnega projekta:</w:t>
            </w:r>
          </w:p>
          <w:p w:rsidR="009D35BF" w:rsidRPr="0019723D" w:rsidRDefault="009D35BF" w:rsidP="00FF1FE3">
            <w:pPr>
              <w:rPr>
                <w:rFonts w:asciiTheme="minorHAnsi" w:hAnsiTheme="minorHAnsi" w:cs="Arial"/>
                <w:b/>
                <w:bCs/>
                <w:iCs/>
                <w:sz w:val="20"/>
                <w:szCs w:val="20"/>
              </w:rPr>
            </w:pPr>
          </w:p>
          <w:p w:rsidR="009D35BF" w:rsidRPr="0019723D" w:rsidRDefault="009D35BF" w:rsidP="00FF1FE3">
            <w:pPr>
              <w:rPr>
                <w:rFonts w:asciiTheme="minorHAnsi" w:hAnsiTheme="minorHAnsi" w:cs="Arial"/>
                <w:b/>
                <w:bCs/>
                <w:iCs/>
                <w:sz w:val="20"/>
                <w:szCs w:val="20"/>
              </w:rPr>
            </w:pPr>
          </w:p>
        </w:tc>
        <w:tc>
          <w:tcPr>
            <w:tcW w:w="6230"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rPr>
                <w:rFonts w:asciiTheme="minorHAnsi" w:hAnsiTheme="minorHAnsi" w:cs="Arial"/>
                <w:b/>
                <w:bCs/>
                <w:iCs/>
                <w:sz w:val="20"/>
                <w:szCs w:val="20"/>
              </w:rPr>
            </w:pPr>
          </w:p>
          <w:p w:rsidR="009D35BF" w:rsidRPr="0019723D" w:rsidRDefault="009D35BF" w:rsidP="00FF1FE3">
            <w:pPr>
              <w:rPr>
                <w:rFonts w:asciiTheme="minorHAnsi" w:hAnsiTheme="minorHAnsi" w:cs="Arial"/>
                <w:b/>
                <w:bCs/>
                <w:iCs/>
                <w:sz w:val="20"/>
                <w:szCs w:val="20"/>
              </w:rPr>
            </w:pPr>
          </w:p>
        </w:tc>
      </w:tr>
      <w:tr w:rsidR="009D35BF" w:rsidRPr="0019723D" w:rsidTr="00FF1FE3">
        <w:tc>
          <w:tcPr>
            <w:tcW w:w="3148"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rPr>
                <w:rFonts w:asciiTheme="minorHAnsi" w:hAnsiTheme="minorHAnsi" w:cs="Arial"/>
                <w:b/>
                <w:iCs/>
                <w:sz w:val="20"/>
                <w:szCs w:val="20"/>
              </w:rPr>
            </w:pPr>
            <w:r w:rsidRPr="0019723D">
              <w:rPr>
                <w:rFonts w:asciiTheme="minorHAnsi" w:hAnsiTheme="minorHAnsi" w:cs="Arial"/>
                <w:b/>
                <w:iCs/>
                <w:sz w:val="20"/>
                <w:szCs w:val="20"/>
              </w:rPr>
              <w:t>Obdobje izvedbe (od – do):</w:t>
            </w:r>
          </w:p>
        </w:tc>
        <w:tc>
          <w:tcPr>
            <w:tcW w:w="6230"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rPr>
                <w:rFonts w:asciiTheme="minorHAnsi" w:hAnsiTheme="minorHAnsi" w:cs="Arial"/>
                <w:b/>
                <w:bCs/>
                <w:iCs/>
                <w:sz w:val="20"/>
                <w:szCs w:val="20"/>
              </w:rPr>
            </w:pPr>
          </w:p>
          <w:p w:rsidR="009D35BF" w:rsidRPr="0019723D" w:rsidRDefault="009D35BF" w:rsidP="00FF1FE3">
            <w:pPr>
              <w:rPr>
                <w:rFonts w:asciiTheme="minorHAnsi" w:hAnsiTheme="minorHAnsi" w:cs="Arial"/>
                <w:b/>
                <w:bCs/>
                <w:iCs/>
                <w:sz w:val="20"/>
                <w:szCs w:val="20"/>
              </w:rPr>
            </w:pPr>
          </w:p>
        </w:tc>
      </w:tr>
      <w:tr w:rsidR="009D35BF" w:rsidRPr="0019723D" w:rsidTr="00FF1FE3">
        <w:tc>
          <w:tcPr>
            <w:tcW w:w="3148"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rPr>
                <w:rFonts w:asciiTheme="minorHAnsi" w:hAnsiTheme="minorHAnsi" w:cs="Arial"/>
                <w:b/>
                <w:iCs/>
                <w:sz w:val="20"/>
                <w:szCs w:val="20"/>
              </w:rPr>
            </w:pPr>
            <w:r w:rsidRPr="0019723D">
              <w:rPr>
                <w:rFonts w:asciiTheme="minorHAnsi" w:hAnsiTheme="minorHAnsi" w:cs="Arial"/>
                <w:b/>
                <w:iCs/>
                <w:sz w:val="20"/>
                <w:szCs w:val="20"/>
              </w:rPr>
              <w:t>Naročnik:</w:t>
            </w:r>
          </w:p>
        </w:tc>
        <w:tc>
          <w:tcPr>
            <w:tcW w:w="6230"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rPr>
                <w:rFonts w:asciiTheme="minorHAnsi" w:hAnsiTheme="minorHAnsi" w:cs="Arial"/>
                <w:b/>
                <w:bCs/>
                <w:iCs/>
                <w:sz w:val="20"/>
                <w:szCs w:val="20"/>
              </w:rPr>
            </w:pPr>
          </w:p>
          <w:p w:rsidR="009D35BF" w:rsidRPr="0019723D" w:rsidRDefault="009D35BF" w:rsidP="00FF1FE3">
            <w:pPr>
              <w:rPr>
                <w:rFonts w:asciiTheme="minorHAnsi" w:hAnsiTheme="minorHAnsi" w:cs="Arial"/>
                <w:b/>
                <w:bCs/>
                <w:iCs/>
                <w:sz w:val="20"/>
                <w:szCs w:val="20"/>
              </w:rPr>
            </w:pPr>
          </w:p>
          <w:p w:rsidR="009D35BF" w:rsidRPr="0019723D" w:rsidRDefault="009D35BF" w:rsidP="00FF1FE3">
            <w:pPr>
              <w:rPr>
                <w:rFonts w:asciiTheme="minorHAnsi" w:hAnsiTheme="minorHAnsi" w:cs="Arial"/>
                <w:b/>
                <w:bCs/>
                <w:iCs/>
                <w:sz w:val="20"/>
                <w:szCs w:val="20"/>
              </w:rPr>
            </w:pPr>
          </w:p>
        </w:tc>
      </w:tr>
      <w:tr w:rsidR="009D35BF" w:rsidRPr="0019723D" w:rsidTr="00FF1FE3">
        <w:tc>
          <w:tcPr>
            <w:tcW w:w="3148"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rPr>
                <w:rFonts w:asciiTheme="minorHAnsi" w:hAnsiTheme="minorHAnsi" w:cs="Arial"/>
                <w:b/>
                <w:iCs/>
                <w:sz w:val="20"/>
                <w:szCs w:val="20"/>
              </w:rPr>
            </w:pPr>
            <w:r w:rsidRPr="0019723D">
              <w:rPr>
                <w:rFonts w:asciiTheme="minorHAnsi" w:hAnsiTheme="minorHAnsi" w:cs="Arial"/>
                <w:b/>
                <w:iCs/>
                <w:sz w:val="20"/>
                <w:szCs w:val="20"/>
              </w:rPr>
              <w:t>Ime in priimek kontaktne osebe naročnika:</w:t>
            </w:r>
          </w:p>
        </w:tc>
        <w:tc>
          <w:tcPr>
            <w:tcW w:w="6230"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rPr>
                <w:rFonts w:asciiTheme="minorHAnsi" w:hAnsiTheme="minorHAnsi" w:cs="Arial"/>
                <w:b/>
                <w:bCs/>
                <w:iCs/>
                <w:sz w:val="20"/>
                <w:szCs w:val="20"/>
              </w:rPr>
            </w:pPr>
          </w:p>
        </w:tc>
      </w:tr>
      <w:tr w:rsidR="009D35BF" w:rsidRPr="0019723D" w:rsidTr="00FF1FE3">
        <w:tc>
          <w:tcPr>
            <w:tcW w:w="3148"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rPr>
                <w:rFonts w:asciiTheme="minorHAnsi" w:hAnsiTheme="minorHAnsi" w:cs="Arial"/>
                <w:b/>
                <w:iCs/>
                <w:sz w:val="20"/>
                <w:szCs w:val="20"/>
              </w:rPr>
            </w:pPr>
            <w:r w:rsidRPr="0019723D">
              <w:rPr>
                <w:rFonts w:asciiTheme="minorHAnsi" w:hAnsiTheme="minorHAnsi" w:cs="Arial"/>
                <w:b/>
                <w:iCs/>
                <w:sz w:val="20"/>
                <w:szCs w:val="20"/>
              </w:rPr>
              <w:t>Elektronska pošta kontaktne osebe naročnika:</w:t>
            </w:r>
          </w:p>
        </w:tc>
        <w:tc>
          <w:tcPr>
            <w:tcW w:w="6230"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rPr>
                <w:rFonts w:asciiTheme="minorHAnsi" w:hAnsiTheme="minorHAnsi" w:cs="Arial"/>
                <w:b/>
                <w:bCs/>
                <w:iCs/>
                <w:sz w:val="20"/>
                <w:szCs w:val="20"/>
              </w:rPr>
            </w:pPr>
          </w:p>
        </w:tc>
      </w:tr>
      <w:tr w:rsidR="009D35BF" w:rsidRPr="0019723D" w:rsidTr="00FF1FE3">
        <w:tc>
          <w:tcPr>
            <w:tcW w:w="3148"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rPr>
                <w:rFonts w:asciiTheme="minorHAnsi" w:hAnsiTheme="minorHAnsi" w:cs="Arial"/>
                <w:b/>
                <w:iCs/>
                <w:sz w:val="20"/>
                <w:szCs w:val="20"/>
              </w:rPr>
            </w:pPr>
            <w:r w:rsidRPr="0019723D">
              <w:rPr>
                <w:rFonts w:asciiTheme="minorHAnsi" w:hAnsiTheme="minorHAnsi" w:cs="Arial"/>
                <w:b/>
                <w:iCs/>
                <w:sz w:val="20"/>
                <w:szCs w:val="20"/>
              </w:rPr>
              <w:t>Telefonska številka kontaktne osebe naročnika:</w:t>
            </w:r>
          </w:p>
        </w:tc>
        <w:tc>
          <w:tcPr>
            <w:tcW w:w="6230"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rPr>
                <w:rFonts w:asciiTheme="minorHAnsi" w:hAnsiTheme="minorHAnsi" w:cs="Arial"/>
                <w:b/>
                <w:bCs/>
                <w:iCs/>
                <w:sz w:val="20"/>
                <w:szCs w:val="20"/>
              </w:rPr>
            </w:pPr>
          </w:p>
        </w:tc>
      </w:tr>
      <w:tr w:rsidR="009D35BF" w:rsidRPr="0019723D" w:rsidTr="00FF1FE3">
        <w:tc>
          <w:tcPr>
            <w:tcW w:w="3148"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rPr>
                <w:rFonts w:asciiTheme="minorHAnsi" w:hAnsiTheme="minorHAnsi" w:cs="Arial"/>
                <w:b/>
                <w:iCs/>
                <w:sz w:val="20"/>
                <w:szCs w:val="20"/>
              </w:rPr>
            </w:pPr>
            <w:r w:rsidRPr="0019723D">
              <w:rPr>
                <w:rFonts w:asciiTheme="minorHAnsi" w:hAnsiTheme="minorHAnsi" w:cs="Arial"/>
                <w:b/>
                <w:iCs/>
                <w:sz w:val="20"/>
                <w:szCs w:val="20"/>
              </w:rPr>
              <w:t>Krajši opis referenčnega projekta:</w:t>
            </w:r>
          </w:p>
        </w:tc>
        <w:tc>
          <w:tcPr>
            <w:tcW w:w="6230" w:type="dxa"/>
            <w:tcBorders>
              <w:top w:val="single" w:sz="4" w:space="0" w:color="auto"/>
              <w:left w:val="single" w:sz="4" w:space="0" w:color="auto"/>
              <w:bottom w:val="single" w:sz="4" w:space="0" w:color="auto"/>
              <w:right w:val="single" w:sz="4" w:space="0" w:color="auto"/>
            </w:tcBorders>
          </w:tcPr>
          <w:p w:rsidR="009D35BF" w:rsidRPr="0019723D" w:rsidRDefault="009D35BF" w:rsidP="00FF1FE3">
            <w:pPr>
              <w:rPr>
                <w:rFonts w:asciiTheme="minorHAnsi" w:hAnsiTheme="minorHAnsi" w:cs="Arial"/>
                <w:b/>
                <w:bCs/>
                <w:iCs/>
                <w:sz w:val="20"/>
                <w:szCs w:val="20"/>
              </w:rPr>
            </w:pPr>
          </w:p>
          <w:p w:rsidR="009D35BF" w:rsidRPr="0019723D" w:rsidRDefault="009D35BF" w:rsidP="00FF1FE3">
            <w:pPr>
              <w:rPr>
                <w:rFonts w:asciiTheme="minorHAnsi" w:hAnsiTheme="minorHAnsi" w:cs="Arial"/>
                <w:b/>
                <w:bCs/>
                <w:iCs/>
                <w:sz w:val="20"/>
                <w:szCs w:val="20"/>
              </w:rPr>
            </w:pPr>
          </w:p>
          <w:p w:rsidR="009D35BF" w:rsidRPr="0019723D" w:rsidRDefault="009D35BF" w:rsidP="00FF1FE3">
            <w:pPr>
              <w:rPr>
                <w:rFonts w:asciiTheme="minorHAnsi" w:hAnsiTheme="minorHAnsi" w:cs="Arial"/>
                <w:b/>
                <w:bCs/>
                <w:iCs/>
                <w:sz w:val="20"/>
                <w:szCs w:val="20"/>
              </w:rPr>
            </w:pPr>
          </w:p>
          <w:p w:rsidR="009D35BF" w:rsidRPr="0019723D" w:rsidRDefault="009D35BF" w:rsidP="00FF1FE3">
            <w:pPr>
              <w:rPr>
                <w:rFonts w:asciiTheme="minorHAnsi" w:hAnsiTheme="minorHAnsi" w:cs="Arial"/>
                <w:b/>
                <w:bCs/>
                <w:iCs/>
                <w:sz w:val="20"/>
                <w:szCs w:val="20"/>
              </w:rPr>
            </w:pPr>
          </w:p>
          <w:p w:rsidR="009D35BF" w:rsidRPr="0019723D" w:rsidRDefault="009D35BF" w:rsidP="00FF1FE3">
            <w:pPr>
              <w:rPr>
                <w:rFonts w:asciiTheme="minorHAnsi" w:hAnsiTheme="minorHAnsi" w:cs="Arial"/>
                <w:b/>
                <w:bCs/>
                <w:iCs/>
                <w:sz w:val="20"/>
                <w:szCs w:val="20"/>
              </w:rPr>
            </w:pPr>
          </w:p>
          <w:p w:rsidR="009D35BF" w:rsidRDefault="009D35BF"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Pr="0019723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9D35BF" w:rsidRPr="0019723D" w:rsidRDefault="009D35BF" w:rsidP="00FF1FE3">
            <w:pPr>
              <w:rPr>
                <w:rFonts w:asciiTheme="minorHAnsi" w:hAnsiTheme="minorHAnsi" w:cs="Arial"/>
                <w:b/>
                <w:bCs/>
                <w:iCs/>
                <w:sz w:val="20"/>
                <w:szCs w:val="20"/>
              </w:rPr>
            </w:pPr>
          </w:p>
          <w:p w:rsidR="009D35BF" w:rsidRPr="0019723D" w:rsidRDefault="009D35BF" w:rsidP="00FF1FE3">
            <w:pPr>
              <w:rPr>
                <w:rFonts w:asciiTheme="minorHAnsi" w:hAnsiTheme="minorHAnsi" w:cs="Arial"/>
                <w:b/>
                <w:bCs/>
                <w:iCs/>
                <w:sz w:val="20"/>
                <w:szCs w:val="20"/>
              </w:rPr>
            </w:pPr>
          </w:p>
          <w:p w:rsidR="009D35BF" w:rsidRPr="0019723D" w:rsidRDefault="009D35BF" w:rsidP="00FF1FE3">
            <w:pPr>
              <w:rPr>
                <w:rFonts w:asciiTheme="minorHAnsi" w:hAnsiTheme="minorHAnsi" w:cs="Arial"/>
                <w:b/>
                <w:bCs/>
                <w:iCs/>
                <w:sz w:val="20"/>
                <w:szCs w:val="20"/>
              </w:rPr>
            </w:pPr>
          </w:p>
          <w:p w:rsidR="009D35BF" w:rsidRPr="0019723D" w:rsidRDefault="009D35BF" w:rsidP="00FF1FE3">
            <w:pPr>
              <w:rPr>
                <w:rFonts w:asciiTheme="minorHAnsi" w:hAnsiTheme="minorHAnsi" w:cs="Arial"/>
                <w:b/>
                <w:bCs/>
                <w:iCs/>
                <w:sz w:val="20"/>
                <w:szCs w:val="20"/>
              </w:rPr>
            </w:pPr>
          </w:p>
        </w:tc>
      </w:tr>
    </w:tbl>
    <w:p w:rsidR="009D35BF" w:rsidRDefault="009D35BF" w:rsidP="009D35BF">
      <w:pPr>
        <w:spacing w:line="276" w:lineRule="auto"/>
        <w:rPr>
          <w:rFonts w:asciiTheme="minorHAnsi" w:hAnsiTheme="minorHAnsi" w:cstheme="minorHAnsi"/>
          <w:b/>
          <w:sz w:val="20"/>
          <w:szCs w:val="20"/>
        </w:rPr>
      </w:pPr>
    </w:p>
    <w:p w:rsidR="009D35BF" w:rsidRDefault="009D35BF" w:rsidP="009D35BF">
      <w:pPr>
        <w:spacing w:line="276" w:lineRule="auto"/>
        <w:rPr>
          <w:rFonts w:asciiTheme="minorHAnsi" w:hAnsiTheme="minorHAnsi" w:cstheme="minorHAnsi"/>
          <w:b/>
          <w:sz w:val="20"/>
          <w:szCs w:val="20"/>
        </w:rPr>
      </w:pPr>
    </w:p>
    <w:p w:rsidR="009D35BF" w:rsidRDefault="009D35BF" w:rsidP="009D35BF">
      <w:pPr>
        <w:spacing w:line="276" w:lineRule="auto"/>
        <w:rPr>
          <w:rFonts w:asciiTheme="minorHAnsi" w:hAnsiTheme="minorHAnsi" w:cstheme="minorHAnsi"/>
          <w:b/>
          <w:sz w:val="20"/>
          <w:szCs w:val="20"/>
        </w:rPr>
      </w:pPr>
    </w:p>
    <w:p w:rsidR="009D35BF" w:rsidRPr="00D92362" w:rsidRDefault="009D35BF" w:rsidP="009D35BF">
      <w:pPr>
        <w:spacing w:line="276" w:lineRule="auto"/>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Odgovorna oseba zgoraj navedenega naročnika izjavljam:</w:t>
      </w:r>
    </w:p>
    <w:p w:rsidR="009D35BF" w:rsidRPr="00D92362" w:rsidRDefault="009D35BF" w:rsidP="009D35BF">
      <w:pPr>
        <w:numPr>
          <w:ilvl w:val="0"/>
          <w:numId w:val="58"/>
        </w:numPr>
        <w:spacing w:line="276" w:lineRule="auto"/>
        <w:ind w:left="714" w:hanging="357"/>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da smo bili naročnik navedenih storitev;</w:t>
      </w:r>
    </w:p>
    <w:p w:rsidR="009D35BF" w:rsidRPr="00D92362" w:rsidRDefault="009D35BF" w:rsidP="009D35BF">
      <w:pPr>
        <w:numPr>
          <w:ilvl w:val="0"/>
          <w:numId w:val="58"/>
        </w:numPr>
        <w:spacing w:line="276" w:lineRule="auto"/>
        <w:ind w:left="714" w:hanging="357"/>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da je naveden izvajalec dejansko izvajal storitve;</w:t>
      </w:r>
    </w:p>
    <w:p w:rsidR="009D35BF" w:rsidRPr="00D92362" w:rsidRDefault="009D35BF" w:rsidP="009D35BF">
      <w:pPr>
        <w:numPr>
          <w:ilvl w:val="0"/>
          <w:numId w:val="58"/>
        </w:numPr>
        <w:spacing w:line="276" w:lineRule="auto"/>
        <w:ind w:left="714" w:hanging="357"/>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da pri naročniku obstajajo dokazila o dejanski izvedbi navedenih storitev;</w:t>
      </w:r>
    </w:p>
    <w:p w:rsidR="009D35BF" w:rsidRPr="00D92362" w:rsidRDefault="009D35BF" w:rsidP="009D35BF">
      <w:pPr>
        <w:numPr>
          <w:ilvl w:val="0"/>
          <w:numId w:val="58"/>
        </w:numPr>
        <w:spacing w:line="276" w:lineRule="auto"/>
        <w:ind w:left="714" w:hanging="357"/>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da smo kot naročnik zadovoljni s kvaliteto izvajalčevih del;</w:t>
      </w:r>
    </w:p>
    <w:p w:rsidR="009D35BF" w:rsidRPr="00D92362" w:rsidRDefault="009D35BF" w:rsidP="009D35BF">
      <w:pPr>
        <w:numPr>
          <w:ilvl w:val="0"/>
          <w:numId w:val="58"/>
        </w:numPr>
        <w:spacing w:line="276" w:lineRule="auto"/>
        <w:ind w:left="714" w:hanging="357"/>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da je izvajalec strokovno, kvalitetno in pravočasno izvajal vse pogodbene obveznosti.</w:t>
      </w:r>
    </w:p>
    <w:p w:rsidR="009D35BF" w:rsidRPr="00E22969" w:rsidRDefault="009D35BF" w:rsidP="009D35BF">
      <w:pPr>
        <w:spacing w:line="276" w:lineRule="auto"/>
        <w:jc w:val="both"/>
        <w:rPr>
          <w:rFonts w:asciiTheme="minorHAnsi" w:eastAsia="Arial Unicode MS" w:hAnsiTheme="minorHAnsi" w:cstheme="minorHAnsi"/>
          <w:b/>
          <w:sz w:val="20"/>
          <w:szCs w:val="20"/>
          <w:lang w:eastAsia="en-US"/>
        </w:rPr>
      </w:pPr>
      <w:r w:rsidRPr="00E22969">
        <w:rPr>
          <w:rFonts w:asciiTheme="minorHAnsi" w:eastAsia="Arial Unicode MS" w:hAnsiTheme="minorHAnsi" w:cstheme="minorHAnsi"/>
          <w:b/>
          <w:sz w:val="20"/>
          <w:szCs w:val="20"/>
          <w:lang w:eastAsia="en-US"/>
        </w:rPr>
        <w:t>Za navedene podatke in njihovo resničnost prevzemam popolno odgovornost.</w:t>
      </w:r>
    </w:p>
    <w:p w:rsidR="009D35BF" w:rsidRPr="00D92362" w:rsidRDefault="009D35BF" w:rsidP="009D35BF">
      <w:pPr>
        <w:spacing w:line="276" w:lineRule="auto"/>
        <w:jc w:val="both"/>
        <w:rPr>
          <w:rFonts w:asciiTheme="minorHAnsi" w:eastAsia="Arial Unicode MS" w:hAnsiTheme="minorHAnsi" w:cstheme="minorHAnsi"/>
          <w:sz w:val="20"/>
          <w:szCs w:val="20"/>
          <w:lang w:eastAsia="en-US"/>
        </w:rPr>
      </w:pPr>
    </w:p>
    <w:tbl>
      <w:tblPr>
        <w:tblW w:w="9214"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01"/>
        <w:gridCol w:w="3402"/>
        <w:gridCol w:w="4111"/>
      </w:tblGrid>
      <w:tr w:rsidR="009D35BF" w:rsidRPr="00D92362" w:rsidTr="00FF1FE3">
        <w:tc>
          <w:tcPr>
            <w:tcW w:w="1701" w:type="dxa"/>
            <w:shd w:val="clear" w:color="auto" w:fill="D9D9D9"/>
            <w:vAlign w:val="center"/>
          </w:tcPr>
          <w:p w:rsidR="009D35BF" w:rsidRPr="00D92362" w:rsidRDefault="009D35BF" w:rsidP="00FF1FE3">
            <w:pPr>
              <w:spacing w:line="276" w:lineRule="auto"/>
              <w:jc w:val="center"/>
              <w:rPr>
                <w:rFonts w:asciiTheme="minorHAnsi" w:eastAsia="Arial Unicode MS" w:hAnsiTheme="minorHAnsi" w:cstheme="minorHAnsi"/>
                <w:b/>
                <w:sz w:val="20"/>
                <w:szCs w:val="20"/>
                <w:lang w:eastAsia="en-US"/>
              </w:rPr>
            </w:pPr>
            <w:r w:rsidRPr="00D92362">
              <w:rPr>
                <w:rFonts w:asciiTheme="minorHAnsi" w:eastAsia="Arial Unicode MS" w:hAnsiTheme="minorHAnsi" w:cstheme="minorHAnsi"/>
                <w:b/>
                <w:sz w:val="20"/>
                <w:szCs w:val="20"/>
                <w:lang w:eastAsia="en-US"/>
              </w:rPr>
              <w:t>Datum</w:t>
            </w:r>
          </w:p>
        </w:tc>
        <w:tc>
          <w:tcPr>
            <w:tcW w:w="3402" w:type="dxa"/>
            <w:shd w:val="clear" w:color="auto" w:fill="D9D9D9"/>
            <w:vAlign w:val="center"/>
          </w:tcPr>
          <w:p w:rsidR="009D35BF" w:rsidRPr="00D92362" w:rsidRDefault="009D35BF" w:rsidP="00FF1FE3">
            <w:pPr>
              <w:spacing w:line="276" w:lineRule="auto"/>
              <w:jc w:val="center"/>
              <w:rPr>
                <w:rFonts w:asciiTheme="minorHAnsi" w:eastAsia="Arial Unicode MS" w:hAnsiTheme="minorHAnsi" w:cstheme="minorHAnsi"/>
                <w:b/>
                <w:sz w:val="20"/>
                <w:szCs w:val="20"/>
                <w:lang w:eastAsia="en-US"/>
              </w:rPr>
            </w:pPr>
            <w:r w:rsidRPr="00D92362">
              <w:rPr>
                <w:rFonts w:asciiTheme="minorHAnsi" w:eastAsia="Arial Unicode MS" w:hAnsiTheme="minorHAnsi" w:cstheme="minorHAnsi"/>
                <w:b/>
                <w:sz w:val="20"/>
                <w:szCs w:val="20"/>
                <w:lang w:eastAsia="en-US"/>
              </w:rPr>
              <w:t>Žig</w:t>
            </w:r>
          </w:p>
        </w:tc>
        <w:tc>
          <w:tcPr>
            <w:tcW w:w="4111" w:type="dxa"/>
            <w:shd w:val="clear" w:color="auto" w:fill="D9D9D9"/>
            <w:vAlign w:val="center"/>
          </w:tcPr>
          <w:p w:rsidR="009D35BF" w:rsidRPr="00D92362" w:rsidRDefault="009D35BF" w:rsidP="00FF1FE3">
            <w:pPr>
              <w:spacing w:line="276" w:lineRule="auto"/>
              <w:jc w:val="center"/>
              <w:rPr>
                <w:rFonts w:asciiTheme="minorHAnsi" w:eastAsia="Arial Unicode MS" w:hAnsiTheme="minorHAnsi" w:cstheme="minorHAnsi"/>
                <w:b/>
                <w:sz w:val="20"/>
                <w:szCs w:val="20"/>
                <w:lang w:eastAsia="en-US"/>
              </w:rPr>
            </w:pPr>
            <w:r w:rsidRPr="00D92362">
              <w:rPr>
                <w:rFonts w:asciiTheme="minorHAnsi" w:eastAsia="Arial Unicode MS" w:hAnsiTheme="minorHAnsi" w:cstheme="minorHAnsi"/>
                <w:b/>
                <w:sz w:val="20"/>
                <w:szCs w:val="20"/>
                <w:lang w:eastAsia="en-US"/>
              </w:rPr>
              <w:t>Odgovorna oseba naročnika, ki potrjuje referenco</w:t>
            </w:r>
          </w:p>
          <w:p w:rsidR="009D35BF" w:rsidRPr="00D92362" w:rsidRDefault="009D35BF" w:rsidP="00FF1FE3">
            <w:pPr>
              <w:spacing w:line="276" w:lineRule="auto"/>
              <w:jc w:val="center"/>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(ime in priimek odgovorne osebe)</w:t>
            </w:r>
          </w:p>
          <w:p w:rsidR="009D35BF" w:rsidRPr="00D92362" w:rsidRDefault="009D35BF" w:rsidP="00FF1FE3">
            <w:pPr>
              <w:spacing w:line="276" w:lineRule="auto"/>
              <w:jc w:val="center"/>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(podpis)</w:t>
            </w:r>
          </w:p>
        </w:tc>
      </w:tr>
      <w:tr w:rsidR="009D35BF" w:rsidRPr="00D92362" w:rsidTr="00FF1FE3">
        <w:trPr>
          <w:trHeight w:val="469"/>
        </w:trPr>
        <w:tc>
          <w:tcPr>
            <w:tcW w:w="1701" w:type="dxa"/>
            <w:vAlign w:val="center"/>
          </w:tcPr>
          <w:p w:rsidR="009D35BF" w:rsidRDefault="009D35BF" w:rsidP="00FF1FE3">
            <w:pPr>
              <w:spacing w:line="276" w:lineRule="auto"/>
              <w:rPr>
                <w:rFonts w:asciiTheme="minorHAnsi" w:eastAsia="Arial Unicode MS" w:hAnsiTheme="minorHAnsi" w:cstheme="minorHAnsi"/>
                <w:sz w:val="20"/>
                <w:szCs w:val="20"/>
                <w:lang w:eastAsia="en-US"/>
              </w:rPr>
            </w:pPr>
          </w:p>
          <w:p w:rsidR="009D35BF" w:rsidRDefault="009D35BF" w:rsidP="00FF1FE3">
            <w:pPr>
              <w:spacing w:line="276" w:lineRule="auto"/>
              <w:rPr>
                <w:rFonts w:asciiTheme="minorHAnsi" w:eastAsia="Arial Unicode MS" w:hAnsiTheme="minorHAnsi" w:cstheme="minorHAnsi"/>
                <w:sz w:val="20"/>
                <w:szCs w:val="20"/>
                <w:lang w:eastAsia="en-US"/>
              </w:rPr>
            </w:pPr>
          </w:p>
          <w:p w:rsidR="009D35BF" w:rsidRPr="00D92362" w:rsidRDefault="009D35BF" w:rsidP="00FF1FE3">
            <w:pPr>
              <w:spacing w:line="276" w:lineRule="auto"/>
              <w:rPr>
                <w:rFonts w:asciiTheme="minorHAnsi" w:eastAsia="Arial Unicode MS" w:hAnsiTheme="minorHAnsi" w:cstheme="minorHAnsi"/>
                <w:sz w:val="20"/>
                <w:szCs w:val="20"/>
                <w:lang w:eastAsia="en-US"/>
              </w:rPr>
            </w:pPr>
          </w:p>
        </w:tc>
        <w:tc>
          <w:tcPr>
            <w:tcW w:w="3402" w:type="dxa"/>
            <w:vAlign w:val="center"/>
          </w:tcPr>
          <w:p w:rsidR="009D35BF" w:rsidRDefault="009D35BF" w:rsidP="00FF1FE3">
            <w:pPr>
              <w:spacing w:line="276" w:lineRule="auto"/>
              <w:jc w:val="center"/>
              <w:rPr>
                <w:rFonts w:asciiTheme="minorHAnsi" w:eastAsia="Arial Unicode MS" w:hAnsiTheme="minorHAnsi" w:cstheme="minorHAnsi"/>
                <w:sz w:val="20"/>
                <w:szCs w:val="20"/>
                <w:lang w:eastAsia="en-US"/>
              </w:rPr>
            </w:pPr>
          </w:p>
          <w:p w:rsidR="009D35BF" w:rsidRDefault="009D35BF" w:rsidP="00FF1FE3">
            <w:pPr>
              <w:spacing w:line="276" w:lineRule="auto"/>
              <w:jc w:val="center"/>
              <w:rPr>
                <w:rFonts w:asciiTheme="minorHAnsi" w:eastAsia="Arial Unicode MS" w:hAnsiTheme="minorHAnsi" w:cstheme="minorHAnsi"/>
                <w:sz w:val="20"/>
                <w:szCs w:val="20"/>
                <w:lang w:eastAsia="en-US"/>
              </w:rPr>
            </w:pPr>
          </w:p>
          <w:p w:rsidR="009D35BF" w:rsidRPr="00D92362" w:rsidRDefault="009D35BF" w:rsidP="00FF1FE3">
            <w:pPr>
              <w:spacing w:line="276" w:lineRule="auto"/>
              <w:rPr>
                <w:rFonts w:asciiTheme="minorHAnsi" w:eastAsia="Arial Unicode MS" w:hAnsiTheme="minorHAnsi" w:cstheme="minorHAnsi"/>
                <w:sz w:val="20"/>
                <w:szCs w:val="20"/>
                <w:lang w:eastAsia="en-US"/>
              </w:rPr>
            </w:pPr>
          </w:p>
        </w:tc>
        <w:tc>
          <w:tcPr>
            <w:tcW w:w="4111" w:type="dxa"/>
            <w:vAlign w:val="center"/>
          </w:tcPr>
          <w:p w:rsidR="009D35BF" w:rsidRDefault="009D35BF" w:rsidP="00FF1FE3">
            <w:pPr>
              <w:spacing w:line="276" w:lineRule="auto"/>
              <w:jc w:val="center"/>
              <w:rPr>
                <w:rFonts w:asciiTheme="minorHAnsi" w:eastAsia="Arial Unicode MS" w:hAnsiTheme="minorHAnsi" w:cstheme="minorHAnsi"/>
                <w:sz w:val="20"/>
                <w:szCs w:val="20"/>
                <w:lang w:eastAsia="en-US"/>
              </w:rPr>
            </w:pPr>
          </w:p>
          <w:p w:rsidR="009D35BF" w:rsidRDefault="009D35BF" w:rsidP="00FF1FE3">
            <w:pPr>
              <w:spacing w:line="276" w:lineRule="auto"/>
              <w:jc w:val="center"/>
              <w:rPr>
                <w:rFonts w:asciiTheme="minorHAnsi" w:eastAsia="Arial Unicode MS" w:hAnsiTheme="minorHAnsi" w:cstheme="minorHAnsi"/>
                <w:sz w:val="20"/>
                <w:szCs w:val="20"/>
                <w:lang w:eastAsia="en-US"/>
              </w:rPr>
            </w:pPr>
          </w:p>
          <w:p w:rsidR="009D35BF" w:rsidRPr="00D92362" w:rsidRDefault="009D35BF" w:rsidP="00FF1FE3">
            <w:pPr>
              <w:spacing w:line="276" w:lineRule="auto"/>
              <w:rPr>
                <w:rFonts w:asciiTheme="minorHAnsi" w:eastAsia="Arial Unicode MS" w:hAnsiTheme="minorHAnsi" w:cstheme="minorHAnsi"/>
                <w:sz w:val="20"/>
                <w:szCs w:val="20"/>
                <w:lang w:eastAsia="en-US"/>
              </w:rPr>
            </w:pPr>
          </w:p>
        </w:tc>
      </w:tr>
    </w:tbl>
    <w:p w:rsidR="009D35BF" w:rsidRDefault="009D35BF" w:rsidP="009D35BF">
      <w:pPr>
        <w:spacing w:line="276" w:lineRule="auto"/>
        <w:rPr>
          <w:rFonts w:ascii="Calibri" w:hAnsi="Calibri" w:cs="Segoe UI"/>
          <w:sz w:val="20"/>
          <w:szCs w:val="20"/>
        </w:rPr>
      </w:pPr>
    </w:p>
    <w:p w:rsidR="009D35BF" w:rsidRDefault="009D35BF" w:rsidP="009D35BF">
      <w:pPr>
        <w:spacing w:line="276" w:lineRule="auto"/>
        <w:jc w:val="both"/>
        <w:rPr>
          <w:rFonts w:asciiTheme="minorHAnsi" w:hAnsiTheme="minorHAnsi" w:cstheme="minorHAnsi"/>
          <w:i/>
          <w:color w:val="808080" w:themeColor="background1" w:themeShade="80"/>
          <w:sz w:val="18"/>
          <w:szCs w:val="18"/>
        </w:rPr>
      </w:pPr>
    </w:p>
    <w:p w:rsidR="009D35BF" w:rsidRDefault="009D35BF" w:rsidP="009D35BF">
      <w:pPr>
        <w:spacing w:line="276" w:lineRule="auto"/>
        <w:jc w:val="both"/>
        <w:rPr>
          <w:rFonts w:asciiTheme="minorHAnsi" w:hAnsiTheme="minorHAnsi" w:cstheme="minorHAnsi"/>
          <w:i/>
          <w:color w:val="808080" w:themeColor="background1" w:themeShade="80"/>
          <w:sz w:val="18"/>
          <w:szCs w:val="18"/>
        </w:rPr>
      </w:pPr>
    </w:p>
    <w:p w:rsidR="00A34D5A" w:rsidRDefault="00A34D5A" w:rsidP="00A34D5A">
      <w:pPr>
        <w:spacing w:line="276" w:lineRule="auto"/>
        <w:jc w:val="both"/>
        <w:rPr>
          <w:rFonts w:asciiTheme="minorHAnsi" w:hAnsiTheme="minorHAnsi" w:cstheme="minorHAnsi"/>
          <w:i/>
          <w:color w:val="808080" w:themeColor="background1" w:themeShade="80"/>
          <w:sz w:val="18"/>
          <w:szCs w:val="18"/>
        </w:rPr>
      </w:pPr>
      <w:r>
        <w:rPr>
          <w:rFonts w:asciiTheme="minorHAnsi" w:hAnsiTheme="minorHAnsi" w:cstheme="minorHAnsi"/>
          <w:i/>
          <w:color w:val="808080" w:themeColor="background1" w:themeShade="80"/>
          <w:sz w:val="18"/>
          <w:szCs w:val="18"/>
        </w:rPr>
        <w:t>Obrazec po potrebi kopirajte!</w:t>
      </w:r>
    </w:p>
    <w:p w:rsidR="009D35BF" w:rsidRDefault="009D35BF" w:rsidP="009D35BF">
      <w:pPr>
        <w:spacing w:line="276" w:lineRule="auto"/>
        <w:jc w:val="both"/>
        <w:rPr>
          <w:rFonts w:asciiTheme="minorHAnsi" w:hAnsiTheme="minorHAnsi" w:cstheme="minorHAnsi"/>
          <w:i/>
          <w:color w:val="808080" w:themeColor="background1" w:themeShade="80"/>
          <w:sz w:val="18"/>
          <w:szCs w:val="18"/>
        </w:rPr>
      </w:pPr>
    </w:p>
    <w:p w:rsidR="009D35BF" w:rsidRDefault="009D35BF" w:rsidP="009D35BF">
      <w:pPr>
        <w:spacing w:line="276" w:lineRule="auto"/>
        <w:jc w:val="both"/>
        <w:rPr>
          <w:rFonts w:asciiTheme="minorHAnsi" w:hAnsiTheme="minorHAnsi" w:cstheme="minorHAnsi"/>
          <w:i/>
          <w:color w:val="808080" w:themeColor="background1" w:themeShade="80"/>
          <w:sz w:val="18"/>
          <w:szCs w:val="18"/>
        </w:rPr>
      </w:pPr>
    </w:p>
    <w:p w:rsidR="00A1751D" w:rsidRDefault="00A1751D" w:rsidP="009D35BF">
      <w:pPr>
        <w:spacing w:line="276" w:lineRule="auto"/>
        <w:jc w:val="both"/>
        <w:rPr>
          <w:rFonts w:asciiTheme="minorHAnsi" w:hAnsiTheme="minorHAnsi" w:cstheme="minorHAnsi"/>
          <w:i/>
          <w:color w:val="808080" w:themeColor="background1" w:themeShade="80"/>
          <w:sz w:val="18"/>
          <w:szCs w:val="18"/>
        </w:rPr>
      </w:pPr>
    </w:p>
    <w:p w:rsidR="009D35BF" w:rsidRDefault="009D35BF" w:rsidP="009D35BF">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20"/>
          <w:szCs w:val="20"/>
        </w:rPr>
        <w:t xml:space="preserve"> </w:t>
      </w:r>
      <w:r w:rsidR="00A34D5A">
        <w:rPr>
          <w:rFonts w:asciiTheme="minorHAnsi" w:hAnsiTheme="minorHAnsi" w:cstheme="minorHAnsi"/>
          <w:bCs/>
          <w:i/>
          <w:color w:val="808080" w:themeColor="background1" w:themeShade="80"/>
          <w:sz w:val="18"/>
          <w:szCs w:val="18"/>
        </w:rPr>
        <w:t xml:space="preserve">: </w:t>
      </w:r>
      <w:r w:rsidR="00A34D5A">
        <w:rPr>
          <w:rFonts w:asciiTheme="minorHAnsi" w:hAnsiTheme="minorHAnsi" w:cstheme="minorHAnsi"/>
          <w:i/>
          <w:color w:val="808080" w:themeColor="background1" w:themeShade="80"/>
          <w:sz w:val="18"/>
          <w:szCs w:val="18"/>
        </w:rPr>
        <w:t>«Izdelava celostne prometne strategije občine Šempeter-Vrtojba«</w:t>
      </w:r>
    </w:p>
    <w:p w:rsidR="00A34D5A" w:rsidRPr="00D26A70" w:rsidRDefault="00A34D5A" w:rsidP="009D35BF">
      <w:pPr>
        <w:spacing w:line="276" w:lineRule="auto"/>
        <w:jc w:val="both"/>
        <w:rPr>
          <w:rFonts w:asciiTheme="minorHAnsi" w:hAnsiTheme="minorHAnsi" w:cstheme="minorHAnsi"/>
          <w:i/>
          <w:color w:val="808080" w:themeColor="background1" w:themeShade="80"/>
          <w:sz w:val="18"/>
          <w:szCs w:val="18"/>
        </w:rPr>
      </w:pPr>
    </w:p>
    <w:p w:rsidR="009D35BF" w:rsidRDefault="009D35BF" w:rsidP="009D35BF">
      <w:pPr>
        <w:spacing w:line="276" w:lineRule="auto"/>
        <w:jc w:val="both"/>
        <w:rPr>
          <w:rFonts w:asciiTheme="minorHAnsi" w:hAnsiTheme="minorHAnsi" w:cstheme="minorHAnsi"/>
          <w:sz w:val="20"/>
          <w:szCs w:val="20"/>
        </w:rPr>
      </w:pPr>
    </w:p>
    <w:p w:rsidR="009D35BF" w:rsidRDefault="009D35BF" w:rsidP="009D35BF">
      <w:pPr>
        <w:spacing w:line="276" w:lineRule="auto"/>
        <w:jc w:val="both"/>
        <w:rPr>
          <w:rFonts w:ascii="Calibri" w:hAnsi="Calibri" w:cs="Segoe U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9D35BF" w:rsidRDefault="009D35BF" w:rsidP="009D35BF">
      <w:pPr>
        <w:spacing w:line="276" w:lineRule="auto"/>
        <w:rPr>
          <w:rFonts w:asciiTheme="minorHAnsi" w:hAnsiTheme="minorHAnsi" w:cstheme="minorHAnsi"/>
          <w:b/>
          <w:sz w:val="20"/>
          <w:szCs w:val="20"/>
        </w:rPr>
      </w:pPr>
    </w:p>
    <w:p w:rsidR="009D35BF" w:rsidRDefault="009D35BF" w:rsidP="009D35BF">
      <w:pPr>
        <w:spacing w:line="276" w:lineRule="auto"/>
        <w:rPr>
          <w:rFonts w:asciiTheme="minorHAnsi" w:hAnsiTheme="minorHAnsi" w:cstheme="minorHAnsi"/>
          <w:b/>
          <w:sz w:val="20"/>
          <w:szCs w:val="20"/>
        </w:rPr>
      </w:pPr>
    </w:p>
    <w:p w:rsidR="009D35BF" w:rsidRDefault="009D35BF" w:rsidP="009D35BF">
      <w:pPr>
        <w:spacing w:line="276" w:lineRule="auto"/>
        <w:jc w:val="both"/>
        <w:rPr>
          <w:rFonts w:asciiTheme="minorHAnsi" w:hAnsiTheme="minorHAnsi" w:cstheme="minorHAnsi"/>
          <w:sz w:val="20"/>
          <w:szCs w:val="20"/>
        </w:rPr>
      </w:pPr>
    </w:p>
    <w:p w:rsidR="00B772C2" w:rsidRDefault="00B772C2" w:rsidP="007067F6">
      <w:pPr>
        <w:spacing w:line="276" w:lineRule="auto"/>
        <w:rPr>
          <w:rFonts w:asciiTheme="minorHAnsi" w:hAnsiTheme="minorHAnsi" w:cstheme="minorHAnsi"/>
          <w:b/>
          <w:sz w:val="20"/>
          <w:szCs w:val="20"/>
        </w:rPr>
      </w:pPr>
    </w:p>
    <w:p w:rsidR="00D1251F" w:rsidRDefault="00D1251F" w:rsidP="007067F6">
      <w:pPr>
        <w:spacing w:line="276" w:lineRule="auto"/>
        <w:rPr>
          <w:rFonts w:asciiTheme="minorHAnsi" w:hAnsiTheme="minorHAnsi" w:cstheme="minorHAnsi"/>
          <w:b/>
          <w:sz w:val="20"/>
          <w:szCs w:val="20"/>
        </w:rPr>
        <w:sectPr w:rsidR="00D1251F" w:rsidSect="00F92965">
          <w:headerReference w:type="default" r:id="rId40"/>
          <w:pgSz w:w="11907" w:h="16840" w:code="9"/>
          <w:pgMar w:top="1701" w:right="1418" w:bottom="1701" w:left="1418" w:header="851" w:footer="851" w:gutter="0"/>
          <w:cols w:space="708"/>
          <w:docGrid w:linePitch="381"/>
        </w:sectPr>
      </w:pPr>
    </w:p>
    <w:p w:rsidR="009D35BF" w:rsidRPr="00DF0F22" w:rsidRDefault="009D35BF" w:rsidP="009D35BF">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 xml:space="preserve">Ponudnik: </w:t>
      </w:r>
      <w:r w:rsidRPr="00DF0F22">
        <w:rPr>
          <w:rFonts w:asciiTheme="minorHAnsi" w:hAnsiTheme="minorHAnsi" w:cstheme="minorHAnsi"/>
          <w:b/>
          <w:sz w:val="20"/>
          <w:szCs w:val="20"/>
        </w:rPr>
        <w:tab/>
        <w:t>____________________________________________________</w:t>
      </w:r>
    </w:p>
    <w:p w:rsidR="009D35BF" w:rsidRPr="00DF0F22" w:rsidRDefault="009D35BF" w:rsidP="009D35BF">
      <w:pPr>
        <w:spacing w:line="276" w:lineRule="auto"/>
        <w:rPr>
          <w:rFonts w:asciiTheme="minorHAnsi" w:hAnsiTheme="minorHAnsi" w:cstheme="minorHAnsi"/>
          <w:sz w:val="20"/>
          <w:szCs w:val="20"/>
        </w:rPr>
      </w:pPr>
    </w:p>
    <w:p w:rsidR="009D35BF" w:rsidRPr="00DF0F22" w:rsidRDefault="009D35BF" w:rsidP="009D35BF">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Naročnik:</w:t>
      </w:r>
      <w:r w:rsidRPr="00DF0F22">
        <w:rPr>
          <w:rFonts w:asciiTheme="minorHAnsi" w:hAnsiTheme="minorHAnsi" w:cstheme="minorHAnsi"/>
          <w:b/>
          <w:sz w:val="20"/>
          <w:szCs w:val="20"/>
        </w:rPr>
        <w:tab/>
        <w:t>OBČINA ŠEMPETER-VRTOJBA</w:t>
      </w:r>
    </w:p>
    <w:p w:rsidR="00B772C2" w:rsidRDefault="00B772C2" w:rsidP="007067F6">
      <w:pPr>
        <w:spacing w:line="276" w:lineRule="auto"/>
        <w:rPr>
          <w:rFonts w:asciiTheme="minorHAnsi" w:hAnsiTheme="minorHAnsi" w:cstheme="minorHAnsi"/>
          <w:b/>
          <w:sz w:val="20"/>
          <w:szCs w:val="20"/>
        </w:rPr>
      </w:pPr>
    </w:p>
    <w:tbl>
      <w:tblPr>
        <w:tblStyle w:val="Tabelamrea"/>
        <w:tblW w:w="0" w:type="auto"/>
        <w:tblLook w:val="04A0" w:firstRow="1" w:lastRow="0" w:firstColumn="1" w:lastColumn="0" w:noHBand="0" w:noVBand="1"/>
      </w:tblPr>
      <w:tblGrid>
        <w:gridCol w:w="7320"/>
        <w:gridCol w:w="1967"/>
      </w:tblGrid>
      <w:tr w:rsidR="00B772C2" w:rsidRPr="00B772C2" w:rsidTr="00FF1FE3">
        <w:tc>
          <w:tcPr>
            <w:tcW w:w="7366" w:type="dxa"/>
            <w:vAlign w:val="bottom"/>
          </w:tcPr>
          <w:p w:rsidR="00B772C2" w:rsidRPr="00B772C2" w:rsidRDefault="00B772C2" w:rsidP="00FF1FE3">
            <w:pPr>
              <w:spacing w:before="120"/>
              <w:rPr>
                <w:rFonts w:asciiTheme="minorHAnsi" w:hAnsiTheme="minorHAnsi" w:cs="Arial"/>
                <w:b/>
                <w:sz w:val="20"/>
                <w:szCs w:val="20"/>
              </w:rPr>
            </w:pPr>
            <w:r w:rsidRPr="00B772C2">
              <w:rPr>
                <w:rFonts w:asciiTheme="minorHAnsi" w:hAnsiTheme="minorHAnsi" w:cs="Arial"/>
                <w:b/>
                <w:sz w:val="20"/>
                <w:szCs w:val="20"/>
              </w:rPr>
              <w:t>REFERENČNO POTRDILO ZA ČLANA STROKOVNE SKUPINE</w:t>
            </w:r>
          </w:p>
        </w:tc>
        <w:tc>
          <w:tcPr>
            <w:tcW w:w="1978" w:type="dxa"/>
            <w:vAlign w:val="bottom"/>
          </w:tcPr>
          <w:p w:rsidR="00B772C2" w:rsidRPr="00B772C2" w:rsidRDefault="00B772C2" w:rsidP="00FF1FE3">
            <w:pPr>
              <w:spacing w:before="120"/>
              <w:rPr>
                <w:rFonts w:asciiTheme="minorHAnsi" w:hAnsiTheme="minorHAnsi" w:cs="Arial"/>
                <w:b/>
                <w:sz w:val="20"/>
                <w:szCs w:val="20"/>
              </w:rPr>
            </w:pPr>
            <w:r w:rsidRPr="00B772C2">
              <w:rPr>
                <w:rFonts w:asciiTheme="minorHAnsi" w:hAnsiTheme="minorHAnsi" w:cs="Arial"/>
                <w:b/>
                <w:sz w:val="20"/>
                <w:szCs w:val="20"/>
              </w:rPr>
              <w:t>Št.:</w:t>
            </w:r>
          </w:p>
        </w:tc>
      </w:tr>
    </w:tbl>
    <w:p w:rsidR="00B772C2" w:rsidRPr="00B772C2" w:rsidRDefault="00B772C2" w:rsidP="00B772C2">
      <w:pPr>
        <w:autoSpaceDE w:val="0"/>
        <w:autoSpaceDN w:val="0"/>
        <w:adjustRightInd w:val="0"/>
        <w:rPr>
          <w:rFonts w:asciiTheme="minorHAnsi" w:hAnsiTheme="minorHAnsi" w:cs="Arial"/>
          <w:b/>
          <w:bCs/>
          <w:color w:val="000000"/>
          <w:sz w:val="20"/>
          <w:szCs w:val="20"/>
        </w:rPr>
      </w:pPr>
    </w:p>
    <w:p w:rsidR="00B772C2" w:rsidRPr="00B772C2" w:rsidRDefault="00B772C2" w:rsidP="00B772C2">
      <w:pPr>
        <w:autoSpaceDE w:val="0"/>
        <w:autoSpaceDN w:val="0"/>
        <w:adjustRightInd w:val="0"/>
        <w:rPr>
          <w:rFonts w:asciiTheme="minorHAnsi" w:hAnsiTheme="minorHAnsi" w:cs="Arial"/>
          <w:b/>
          <w:bCs/>
          <w:color w:val="000000"/>
          <w:sz w:val="20"/>
          <w:szCs w:val="20"/>
        </w:rPr>
      </w:pPr>
      <w:r w:rsidRPr="00B772C2">
        <w:rPr>
          <w:rFonts w:asciiTheme="minorHAnsi" w:hAnsiTheme="minorHAnsi" w:cs="Arial"/>
          <w:b/>
          <w:bCs/>
          <w:color w:val="000000"/>
          <w:sz w:val="20"/>
          <w:szCs w:val="20"/>
        </w:rPr>
        <w:t>Potrditev referenc s strani posameznih naročnikov</w:t>
      </w:r>
    </w:p>
    <w:p w:rsidR="00B772C2" w:rsidRPr="00B772C2" w:rsidRDefault="00755E6B" w:rsidP="00B772C2">
      <w:pPr>
        <w:autoSpaceDE w:val="0"/>
        <w:autoSpaceDN w:val="0"/>
        <w:adjustRightInd w:val="0"/>
        <w:rPr>
          <w:rFonts w:asciiTheme="minorHAnsi" w:hAnsiTheme="minorHAnsi" w:cs="Arial"/>
          <w:bCs/>
          <w:color w:val="000000"/>
          <w:sz w:val="20"/>
          <w:szCs w:val="20"/>
        </w:rPr>
      </w:pPr>
      <w:r>
        <w:rPr>
          <w:rFonts w:asciiTheme="minorHAnsi" w:hAnsiTheme="minorHAnsi" w:cs="Arial"/>
          <w:bCs/>
          <w:color w:val="000000"/>
          <w:sz w:val="20"/>
          <w:szCs w:val="20"/>
        </w:rPr>
        <w:t>I</w:t>
      </w:r>
      <w:r w:rsidR="00B772C2" w:rsidRPr="00B772C2">
        <w:rPr>
          <w:rFonts w:asciiTheme="minorHAnsi" w:hAnsiTheme="minorHAnsi" w:cs="Arial"/>
          <w:bCs/>
          <w:color w:val="000000"/>
          <w:sz w:val="20"/>
          <w:szCs w:val="20"/>
        </w:rPr>
        <w:t>zjavljamo, da so spodaj navedeni podatki o referenčnih delih resnični in so vezani na člana strokovne skupine. Na podlagi poziva bomo naročniku v zahtevanem roku predložili dodatna dokazila o uspešni izvedbi navedenih referenčnih del.</w:t>
      </w:r>
    </w:p>
    <w:p w:rsidR="00B772C2" w:rsidRPr="00B772C2" w:rsidRDefault="00B772C2" w:rsidP="00B772C2">
      <w:pPr>
        <w:autoSpaceDE w:val="0"/>
        <w:autoSpaceDN w:val="0"/>
        <w:adjustRightInd w:val="0"/>
        <w:rPr>
          <w:rFonts w:asciiTheme="minorHAnsi" w:hAnsiTheme="minorHAnsi" w:cs="Arial"/>
          <w:color w:val="000000"/>
          <w:sz w:val="20"/>
          <w:szCs w:val="20"/>
        </w:rPr>
      </w:pPr>
    </w:p>
    <w:p w:rsidR="00B772C2" w:rsidRPr="00B772C2" w:rsidRDefault="00B772C2" w:rsidP="00B772C2">
      <w:pPr>
        <w:autoSpaceDE w:val="0"/>
        <w:autoSpaceDN w:val="0"/>
        <w:adjustRightInd w:val="0"/>
        <w:rPr>
          <w:rFonts w:asciiTheme="minorHAnsi" w:hAnsiTheme="minorHAnsi" w:cs="Arial"/>
          <w:color w:val="000000"/>
          <w:sz w:val="20"/>
          <w:szCs w:val="20"/>
        </w:rPr>
      </w:pPr>
      <w:r w:rsidRPr="00B772C2">
        <w:rPr>
          <w:rFonts w:asciiTheme="minorHAnsi" w:hAnsiTheme="minorHAnsi" w:cs="Arial"/>
          <w:color w:val="000000"/>
          <w:sz w:val="20"/>
          <w:szCs w:val="20"/>
        </w:rPr>
        <w:t xml:space="preserve">Na zaprosilo ponudnika (ime in naslov ponudnika): </w:t>
      </w:r>
    </w:p>
    <w:p w:rsidR="00B772C2" w:rsidRPr="00B772C2" w:rsidRDefault="00B772C2" w:rsidP="00B772C2">
      <w:pPr>
        <w:autoSpaceDE w:val="0"/>
        <w:autoSpaceDN w:val="0"/>
        <w:adjustRightInd w:val="0"/>
        <w:spacing w:before="240"/>
        <w:rPr>
          <w:rFonts w:asciiTheme="minorHAnsi" w:hAnsiTheme="minorHAnsi" w:cs="Arial"/>
          <w:color w:val="000000"/>
          <w:sz w:val="20"/>
          <w:szCs w:val="20"/>
        </w:rPr>
      </w:pPr>
      <w:r w:rsidRPr="00B772C2">
        <w:rPr>
          <w:rFonts w:asciiTheme="minorHAnsi" w:hAnsiTheme="minorHAnsi" w:cs="Arial"/>
          <w:color w:val="000000"/>
          <w:sz w:val="20"/>
          <w:szCs w:val="20"/>
        </w:rPr>
        <w:t>_________________________________________________________________________________</w:t>
      </w:r>
    </w:p>
    <w:p w:rsidR="00B772C2" w:rsidRPr="00B772C2" w:rsidRDefault="00B772C2" w:rsidP="00B772C2">
      <w:pPr>
        <w:autoSpaceDE w:val="0"/>
        <w:autoSpaceDN w:val="0"/>
        <w:adjustRightInd w:val="0"/>
        <w:rPr>
          <w:rFonts w:asciiTheme="minorHAnsi" w:hAnsiTheme="minorHAnsi" w:cs="Arial"/>
          <w:color w:val="000000"/>
          <w:sz w:val="20"/>
          <w:szCs w:val="20"/>
        </w:rPr>
      </w:pPr>
    </w:p>
    <w:p w:rsidR="00B772C2" w:rsidRPr="00B772C2" w:rsidRDefault="00B772C2" w:rsidP="00B772C2">
      <w:pPr>
        <w:autoSpaceDE w:val="0"/>
        <w:autoSpaceDN w:val="0"/>
        <w:adjustRightInd w:val="0"/>
        <w:rPr>
          <w:rFonts w:asciiTheme="minorHAnsi" w:hAnsiTheme="minorHAnsi" w:cs="Arial"/>
          <w:color w:val="000000"/>
          <w:sz w:val="20"/>
          <w:szCs w:val="20"/>
        </w:rPr>
      </w:pPr>
      <w:r w:rsidRPr="00B772C2">
        <w:rPr>
          <w:rFonts w:asciiTheme="minorHAnsi" w:hAnsiTheme="minorHAnsi" w:cs="Arial"/>
          <w:color w:val="000000"/>
          <w:sz w:val="20"/>
          <w:szCs w:val="20"/>
        </w:rPr>
        <w:t>za ponudbo na javni razpis za »</w:t>
      </w:r>
      <w:r w:rsidRPr="00B772C2">
        <w:rPr>
          <w:rFonts w:asciiTheme="minorHAnsi" w:hAnsiTheme="minorHAnsi" w:cs="Arial"/>
          <w:b/>
          <w:color w:val="000000"/>
          <w:sz w:val="20"/>
          <w:szCs w:val="20"/>
        </w:rPr>
        <w:t xml:space="preserve">IZDELAVA CELOSTNE PROMETNE STRATEGIJE </w:t>
      </w:r>
      <w:r w:rsidRPr="00B772C2">
        <w:rPr>
          <w:rFonts w:asciiTheme="minorHAnsi" w:hAnsiTheme="minorHAnsi" w:cs="Arial"/>
          <w:color w:val="000000"/>
          <w:sz w:val="20"/>
          <w:szCs w:val="20"/>
        </w:rPr>
        <w:t xml:space="preserve">« </w:t>
      </w:r>
    </w:p>
    <w:p w:rsidR="00B772C2" w:rsidRPr="00B772C2" w:rsidRDefault="00B772C2" w:rsidP="00B772C2">
      <w:pPr>
        <w:autoSpaceDE w:val="0"/>
        <w:autoSpaceDN w:val="0"/>
        <w:adjustRightInd w:val="0"/>
        <w:rPr>
          <w:rFonts w:asciiTheme="minorHAnsi" w:hAnsiTheme="minorHAnsi" w:cs="Arial"/>
          <w:color w:val="000000"/>
          <w:sz w:val="20"/>
          <w:szCs w:val="20"/>
          <w:highlight w:val="green"/>
        </w:rPr>
      </w:pPr>
    </w:p>
    <w:p w:rsidR="00B772C2" w:rsidRPr="00B772C2" w:rsidRDefault="00B772C2" w:rsidP="00B772C2">
      <w:pPr>
        <w:autoSpaceDE w:val="0"/>
        <w:autoSpaceDN w:val="0"/>
        <w:adjustRightInd w:val="0"/>
        <w:jc w:val="center"/>
        <w:rPr>
          <w:rFonts w:asciiTheme="minorHAnsi" w:hAnsiTheme="minorHAnsi" w:cs="Arial"/>
          <w:b/>
          <w:bCs/>
          <w:color w:val="000000"/>
          <w:sz w:val="20"/>
          <w:szCs w:val="20"/>
        </w:rPr>
      </w:pPr>
      <w:r w:rsidRPr="00B772C2">
        <w:rPr>
          <w:rFonts w:asciiTheme="minorHAnsi" w:hAnsiTheme="minorHAnsi" w:cs="Arial"/>
          <w:b/>
          <w:bCs/>
          <w:color w:val="000000"/>
          <w:sz w:val="20"/>
          <w:szCs w:val="20"/>
        </w:rPr>
        <w:t>POTRJUJEMO</w:t>
      </w:r>
    </w:p>
    <w:p w:rsidR="00B772C2" w:rsidRPr="00B772C2" w:rsidRDefault="00B772C2" w:rsidP="00B772C2">
      <w:pPr>
        <w:autoSpaceDE w:val="0"/>
        <w:autoSpaceDN w:val="0"/>
        <w:adjustRightInd w:val="0"/>
        <w:rPr>
          <w:rFonts w:asciiTheme="minorHAnsi" w:hAnsiTheme="minorHAnsi" w:cs="Arial"/>
          <w:color w:val="000000"/>
          <w:sz w:val="20"/>
          <w:szCs w:val="20"/>
        </w:rPr>
      </w:pPr>
    </w:p>
    <w:p w:rsidR="00B772C2" w:rsidRPr="00B772C2" w:rsidRDefault="00B772C2" w:rsidP="00B772C2">
      <w:pPr>
        <w:autoSpaceDE w:val="0"/>
        <w:autoSpaceDN w:val="0"/>
        <w:adjustRightInd w:val="0"/>
        <w:rPr>
          <w:rFonts w:asciiTheme="minorHAnsi" w:hAnsiTheme="minorHAnsi" w:cs="Arial"/>
          <w:color w:val="000000"/>
          <w:sz w:val="20"/>
          <w:szCs w:val="20"/>
        </w:rPr>
      </w:pPr>
      <w:r w:rsidRPr="00B772C2">
        <w:rPr>
          <w:rFonts w:asciiTheme="minorHAnsi" w:hAnsiTheme="minorHAnsi" w:cs="Arial"/>
          <w:color w:val="000000"/>
          <w:sz w:val="20"/>
          <w:szCs w:val="20"/>
        </w:rPr>
        <w:t xml:space="preserve">da je član strokovne skupine (ime in priimek, izobrazba): </w:t>
      </w:r>
    </w:p>
    <w:p w:rsidR="00B772C2" w:rsidRPr="00B772C2" w:rsidRDefault="00B772C2" w:rsidP="00B772C2">
      <w:pPr>
        <w:autoSpaceDE w:val="0"/>
        <w:autoSpaceDN w:val="0"/>
        <w:adjustRightInd w:val="0"/>
        <w:spacing w:before="240"/>
        <w:rPr>
          <w:rFonts w:asciiTheme="minorHAnsi" w:hAnsiTheme="minorHAnsi" w:cs="Arial"/>
          <w:color w:val="000000"/>
          <w:sz w:val="20"/>
          <w:szCs w:val="20"/>
        </w:rPr>
      </w:pPr>
      <w:r w:rsidRPr="00B772C2">
        <w:rPr>
          <w:rFonts w:asciiTheme="minorHAnsi" w:hAnsiTheme="minorHAnsi" w:cs="Arial"/>
          <w:color w:val="000000"/>
          <w:sz w:val="20"/>
          <w:szCs w:val="20"/>
        </w:rPr>
        <w:t>_________________________________________________________________________________</w:t>
      </w:r>
    </w:p>
    <w:p w:rsidR="00B772C2" w:rsidRPr="00B772C2" w:rsidRDefault="00B772C2" w:rsidP="00B772C2">
      <w:pPr>
        <w:autoSpaceDE w:val="0"/>
        <w:autoSpaceDN w:val="0"/>
        <w:adjustRightInd w:val="0"/>
        <w:rPr>
          <w:rFonts w:asciiTheme="minorHAnsi" w:hAnsiTheme="minorHAnsi" w:cs="Arial"/>
          <w:color w:val="000000"/>
          <w:sz w:val="20"/>
          <w:szCs w:val="20"/>
        </w:rPr>
      </w:pPr>
    </w:p>
    <w:p w:rsidR="00B772C2" w:rsidRPr="00B772C2" w:rsidRDefault="00B772C2" w:rsidP="00B772C2">
      <w:pPr>
        <w:autoSpaceDE w:val="0"/>
        <w:autoSpaceDN w:val="0"/>
        <w:adjustRightInd w:val="0"/>
        <w:rPr>
          <w:rFonts w:asciiTheme="minorHAnsi" w:hAnsiTheme="minorHAnsi" w:cs="Arial"/>
          <w:bCs/>
          <w:sz w:val="20"/>
          <w:szCs w:val="20"/>
        </w:rPr>
      </w:pPr>
      <w:r w:rsidRPr="00B772C2">
        <w:rPr>
          <w:rFonts w:asciiTheme="minorHAnsi" w:hAnsiTheme="minorHAnsi" w:cs="Arial"/>
          <w:iCs/>
          <w:sz w:val="20"/>
          <w:szCs w:val="20"/>
        </w:rPr>
        <w:t>uspešno sodeloval pri naslednjem referenčnem projektu</w:t>
      </w:r>
      <w:r w:rsidRPr="00B772C2">
        <w:rPr>
          <w:rFonts w:asciiTheme="minorHAnsi" w:hAnsiTheme="minorHAnsi" w:cs="Arial"/>
          <w:bCs/>
          <w:sz w:val="20"/>
          <w:szCs w:val="20"/>
        </w:rPr>
        <w:t xml:space="preserve">: </w:t>
      </w:r>
    </w:p>
    <w:tbl>
      <w:tblPr>
        <w:tblW w:w="0" w:type="auto"/>
        <w:tblInd w:w="-34" w:type="dxa"/>
        <w:tblLook w:val="01E0" w:firstRow="1" w:lastRow="1" w:firstColumn="1" w:lastColumn="1" w:noHBand="0" w:noVBand="0"/>
      </w:tblPr>
      <w:tblGrid>
        <w:gridCol w:w="3129"/>
        <w:gridCol w:w="6192"/>
      </w:tblGrid>
      <w:tr w:rsidR="00B772C2" w:rsidRPr="00B772C2" w:rsidTr="00FF1FE3">
        <w:tc>
          <w:tcPr>
            <w:tcW w:w="3148"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autoSpaceDE w:val="0"/>
              <w:autoSpaceDN w:val="0"/>
              <w:adjustRightInd w:val="0"/>
              <w:rPr>
                <w:rFonts w:asciiTheme="minorHAnsi" w:hAnsiTheme="minorHAnsi"/>
                <w:b/>
                <w:sz w:val="20"/>
                <w:szCs w:val="20"/>
              </w:rPr>
            </w:pPr>
            <w:r w:rsidRPr="00B772C2">
              <w:rPr>
                <w:rFonts w:asciiTheme="minorHAnsi" w:hAnsiTheme="minorHAnsi"/>
                <w:b/>
                <w:sz w:val="20"/>
                <w:szCs w:val="20"/>
              </w:rPr>
              <w:t>Področje (obkrožite)</w:t>
            </w:r>
          </w:p>
        </w:tc>
        <w:tc>
          <w:tcPr>
            <w:tcW w:w="6230" w:type="dxa"/>
            <w:tcBorders>
              <w:top w:val="single" w:sz="4" w:space="0" w:color="auto"/>
              <w:left w:val="single" w:sz="4" w:space="0" w:color="auto"/>
              <w:bottom w:val="single" w:sz="4" w:space="0" w:color="auto"/>
              <w:right w:val="single" w:sz="4" w:space="0" w:color="auto"/>
            </w:tcBorders>
          </w:tcPr>
          <w:p w:rsidR="00B772C2" w:rsidRPr="00B772C2" w:rsidRDefault="00B772C2" w:rsidP="00B772C2">
            <w:pPr>
              <w:pStyle w:val="Odstavekseznama"/>
              <w:numPr>
                <w:ilvl w:val="0"/>
                <w:numId w:val="59"/>
              </w:numPr>
              <w:tabs>
                <w:tab w:val="clear" w:pos="0"/>
              </w:tabs>
              <w:autoSpaceDE w:val="0"/>
              <w:autoSpaceDN w:val="0"/>
              <w:adjustRightInd w:val="0"/>
              <w:spacing w:line="240" w:lineRule="auto"/>
              <w:ind w:left="459" w:hanging="284"/>
              <w:jc w:val="left"/>
            </w:pPr>
            <w:r w:rsidRPr="00B772C2">
              <w:t>Področje prostorskega načrtovanja</w:t>
            </w:r>
          </w:p>
          <w:p w:rsidR="00B772C2" w:rsidRPr="00B772C2" w:rsidRDefault="00B772C2" w:rsidP="00B772C2">
            <w:pPr>
              <w:pStyle w:val="Odstavekseznama"/>
              <w:numPr>
                <w:ilvl w:val="0"/>
                <w:numId w:val="59"/>
              </w:numPr>
              <w:tabs>
                <w:tab w:val="clear" w:pos="0"/>
              </w:tabs>
              <w:autoSpaceDE w:val="0"/>
              <w:autoSpaceDN w:val="0"/>
              <w:adjustRightInd w:val="0"/>
              <w:spacing w:line="240" w:lineRule="auto"/>
              <w:ind w:left="459" w:hanging="284"/>
              <w:jc w:val="left"/>
            </w:pPr>
            <w:r w:rsidRPr="00B772C2">
              <w:t>Področje prometnega načrtovanja</w:t>
            </w:r>
          </w:p>
          <w:p w:rsidR="00B772C2" w:rsidRPr="00B772C2" w:rsidRDefault="00B772C2" w:rsidP="00B772C2">
            <w:pPr>
              <w:pStyle w:val="Odstavekseznama"/>
              <w:numPr>
                <w:ilvl w:val="0"/>
                <w:numId w:val="59"/>
              </w:numPr>
              <w:tabs>
                <w:tab w:val="clear" w:pos="0"/>
              </w:tabs>
              <w:autoSpaceDE w:val="0"/>
              <w:autoSpaceDN w:val="0"/>
              <w:adjustRightInd w:val="0"/>
              <w:spacing w:line="240" w:lineRule="auto"/>
              <w:ind w:left="459" w:hanging="284"/>
              <w:jc w:val="left"/>
            </w:pPr>
            <w:r w:rsidRPr="00B772C2">
              <w:t>Področje vključevanja javnosti oz. sodelovanja z javnostmi</w:t>
            </w:r>
          </w:p>
          <w:p w:rsidR="00B772C2" w:rsidRPr="00B772C2" w:rsidRDefault="00B772C2" w:rsidP="00B772C2">
            <w:pPr>
              <w:pStyle w:val="Odstavekseznama"/>
              <w:numPr>
                <w:ilvl w:val="0"/>
                <w:numId w:val="59"/>
              </w:numPr>
              <w:tabs>
                <w:tab w:val="clear" w:pos="0"/>
              </w:tabs>
              <w:autoSpaceDE w:val="0"/>
              <w:autoSpaceDN w:val="0"/>
              <w:adjustRightInd w:val="0"/>
              <w:spacing w:line="240" w:lineRule="auto"/>
              <w:ind w:left="459" w:hanging="284"/>
              <w:jc w:val="left"/>
            </w:pPr>
            <w:r w:rsidRPr="00B772C2">
              <w:t xml:space="preserve">Področja oglaševanja in oblikovanja gradiv </w:t>
            </w:r>
          </w:p>
          <w:p w:rsidR="00B772C2" w:rsidRPr="00B772C2" w:rsidRDefault="00B772C2" w:rsidP="00B772C2">
            <w:pPr>
              <w:pStyle w:val="Odstavekseznama"/>
              <w:numPr>
                <w:ilvl w:val="0"/>
                <w:numId w:val="59"/>
              </w:numPr>
              <w:tabs>
                <w:tab w:val="clear" w:pos="0"/>
              </w:tabs>
              <w:autoSpaceDE w:val="0"/>
              <w:autoSpaceDN w:val="0"/>
              <w:adjustRightInd w:val="0"/>
              <w:spacing w:line="240" w:lineRule="auto"/>
              <w:ind w:left="459" w:hanging="284"/>
              <w:jc w:val="left"/>
            </w:pPr>
            <w:r w:rsidRPr="00B772C2">
              <w:t xml:space="preserve">Področje pešačenja </w:t>
            </w:r>
          </w:p>
          <w:p w:rsidR="00B772C2" w:rsidRPr="00B772C2" w:rsidRDefault="00B772C2" w:rsidP="00B772C2">
            <w:pPr>
              <w:pStyle w:val="Odstavekseznama"/>
              <w:numPr>
                <w:ilvl w:val="0"/>
                <w:numId w:val="59"/>
              </w:numPr>
              <w:tabs>
                <w:tab w:val="clear" w:pos="0"/>
              </w:tabs>
              <w:autoSpaceDE w:val="0"/>
              <w:autoSpaceDN w:val="0"/>
              <w:adjustRightInd w:val="0"/>
              <w:spacing w:line="240" w:lineRule="auto"/>
              <w:ind w:left="459" w:hanging="284"/>
              <w:jc w:val="left"/>
            </w:pPr>
            <w:r w:rsidRPr="00B772C2">
              <w:t xml:space="preserve">Področje kolesarjenja </w:t>
            </w:r>
          </w:p>
          <w:p w:rsidR="00B772C2" w:rsidRPr="00B772C2" w:rsidRDefault="00B772C2" w:rsidP="00B772C2">
            <w:pPr>
              <w:pStyle w:val="Odstavekseznama"/>
              <w:numPr>
                <w:ilvl w:val="0"/>
                <w:numId w:val="59"/>
              </w:numPr>
              <w:tabs>
                <w:tab w:val="clear" w:pos="0"/>
              </w:tabs>
              <w:autoSpaceDE w:val="0"/>
              <w:autoSpaceDN w:val="0"/>
              <w:adjustRightInd w:val="0"/>
              <w:spacing w:line="240" w:lineRule="auto"/>
              <w:ind w:left="459" w:hanging="284"/>
              <w:jc w:val="left"/>
            </w:pPr>
            <w:r w:rsidRPr="00B772C2">
              <w:t>Področje javnega potniškega prometa</w:t>
            </w:r>
          </w:p>
          <w:p w:rsidR="00055AC1" w:rsidRPr="00B772C2" w:rsidRDefault="00055AC1" w:rsidP="00B772C2">
            <w:pPr>
              <w:pStyle w:val="Odstavekseznama"/>
              <w:numPr>
                <w:ilvl w:val="0"/>
                <w:numId w:val="59"/>
              </w:numPr>
              <w:tabs>
                <w:tab w:val="clear" w:pos="0"/>
              </w:tabs>
              <w:autoSpaceDE w:val="0"/>
              <w:autoSpaceDN w:val="0"/>
              <w:adjustRightInd w:val="0"/>
              <w:spacing w:line="240" w:lineRule="auto"/>
              <w:ind w:left="459" w:hanging="284"/>
            </w:pPr>
            <w:r>
              <w:t>drugo-navedi_______________.</w:t>
            </w:r>
          </w:p>
        </w:tc>
      </w:tr>
      <w:tr w:rsidR="00B772C2" w:rsidRPr="00B772C2" w:rsidTr="00FF1FE3">
        <w:tc>
          <w:tcPr>
            <w:tcW w:w="3148"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rPr>
                <w:rFonts w:asciiTheme="minorHAnsi" w:hAnsiTheme="minorHAnsi" w:cs="Arial"/>
                <w:b/>
                <w:bCs/>
                <w:iCs/>
                <w:sz w:val="20"/>
                <w:szCs w:val="20"/>
              </w:rPr>
            </w:pPr>
            <w:r w:rsidRPr="00B772C2">
              <w:rPr>
                <w:rFonts w:asciiTheme="minorHAnsi" w:hAnsiTheme="minorHAnsi" w:cs="Arial"/>
                <w:b/>
                <w:bCs/>
                <w:iCs/>
                <w:sz w:val="20"/>
                <w:szCs w:val="20"/>
              </w:rPr>
              <w:t>Naziv referenčnega projekta:</w:t>
            </w:r>
          </w:p>
          <w:p w:rsidR="00B772C2" w:rsidRPr="00B772C2" w:rsidRDefault="00B772C2" w:rsidP="00FF1FE3">
            <w:pPr>
              <w:rPr>
                <w:rFonts w:asciiTheme="minorHAnsi" w:hAnsiTheme="minorHAnsi" w:cs="Arial"/>
                <w:b/>
                <w:bCs/>
                <w:iCs/>
                <w:sz w:val="20"/>
                <w:szCs w:val="20"/>
              </w:rPr>
            </w:pPr>
          </w:p>
          <w:p w:rsidR="00B772C2" w:rsidRPr="00B772C2" w:rsidRDefault="00B772C2" w:rsidP="00FF1FE3">
            <w:pPr>
              <w:rPr>
                <w:rFonts w:asciiTheme="minorHAnsi" w:hAnsiTheme="minorHAnsi" w:cs="Arial"/>
                <w:b/>
                <w:bCs/>
                <w:iCs/>
                <w:sz w:val="20"/>
                <w:szCs w:val="20"/>
              </w:rPr>
            </w:pPr>
          </w:p>
        </w:tc>
        <w:tc>
          <w:tcPr>
            <w:tcW w:w="6230"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rPr>
                <w:rFonts w:asciiTheme="minorHAnsi" w:hAnsiTheme="minorHAnsi" w:cs="Arial"/>
                <w:bCs/>
                <w:iCs/>
                <w:sz w:val="20"/>
                <w:szCs w:val="20"/>
              </w:rPr>
            </w:pPr>
          </w:p>
          <w:p w:rsidR="00B772C2" w:rsidRPr="00B772C2" w:rsidRDefault="00B772C2" w:rsidP="00FF1FE3">
            <w:pPr>
              <w:rPr>
                <w:rFonts w:asciiTheme="minorHAnsi" w:hAnsiTheme="minorHAnsi" w:cs="Arial"/>
                <w:bCs/>
                <w:iCs/>
                <w:sz w:val="20"/>
                <w:szCs w:val="20"/>
              </w:rPr>
            </w:pPr>
          </w:p>
        </w:tc>
      </w:tr>
      <w:tr w:rsidR="00B772C2" w:rsidRPr="00B772C2" w:rsidTr="00FF1FE3">
        <w:tc>
          <w:tcPr>
            <w:tcW w:w="3148"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rPr>
                <w:rFonts w:asciiTheme="minorHAnsi" w:hAnsiTheme="minorHAnsi" w:cs="Arial"/>
                <w:b/>
                <w:iCs/>
                <w:sz w:val="20"/>
                <w:szCs w:val="20"/>
              </w:rPr>
            </w:pPr>
            <w:r w:rsidRPr="00B772C2">
              <w:rPr>
                <w:rFonts w:asciiTheme="minorHAnsi" w:hAnsiTheme="minorHAnsi" w:cs="Arial"/>
                <w:b/>
                <w:iCs/>
                <w:sz w:val="20"/>
                <w:szCs w:val="20"/>
              </w:rPr>
              <w:t>Obdobje izvedbe (od – do):</w:t>
            </w:r>
          </w:p>
        </w:tc>
        <w:tc>
          <w:tcPr>
            <w:tcW w:w="6230"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rPr>
                <w:rFonts w:asciiTheme="minorHAnsi" w:hAnsiTheme="minorHAnsi" w:cs="Arial"/>
                <w:bCs/>
                <w:iCs/>
                <w:sz w:val="20"/>
                <w:szCs w:val="20"/>
              </w:rPr>
            </w:pPr>
          </w:p>
          <w:p w:rsidR="00B772C2" w:rsidRPr="00B772C2" w:rsidRDefault="00B772C2" w:rsidP="00FF1FE3">
            <w:pPr>
              <w:rPr>
                <w:rFonts w:asciiTheme="minorHAnsi" w:hAnsiTheme="minorHAnsi" w:cs="Arial"/>
                <w:bCs/>
                <w:iCs/>
                <w:sz w:val="20"/>
                <w:szCs w:val="20"/>
              </w:rPr>
            </w:pPr>
          </w:p>
        </w:tc>
      </w:tr>
      <w:tr w:rsidR="00B772C2" w:rsidRPr="00B772C2" w:rsidTr="00FF1FE3">
        <w:trPr>
          <w:trHeight w:val="454"/>
        </w:trPr>
        <w:tc>
          <w:tcPr>
            <w:tcW w:w="3148"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rPr>
                <w:rFonts w:asciiTheme="minorHAnsi" w:hAnsiTheme="minorHAnsi" w:cs="Arial"/>
                <w:b/>
                <w:iCs/>
                <w:sz w:val="20"/>
                <w:szCs w:val="20"/>
              </w:rPr>
            </w:pPr>
            <w:r w:rsidRPr="00B772C2">
              <w:rPr>
                <w:rFonts w:asciiTheme="minorHAnsi" w:hAnsiTheme="minorHAnsi" w:cs="Arial"/>
                <w:b/>
                <w:iCs/>
                <w:sz w:val="20"/>
                <w:szCs w:val="20"/>
              </w:rPr>
              <w:t>Velikost občine (km2):</w:t>
            </w:r>
          </w:p>
        </w:tc>
        <w:tc>
          <w:tcPr>
            <w:tcW w:w="6230"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jc w:val="right"/>
              <w:rPr>
                <w:rFonts w:asciiTheme="minorHAnsi" w:hAnsiTheme="minorHAnsi" w:cs="Arial"/>
                <w:bCs/>
                <w:iCs/>
                <w:sz w:val="20"/>
                <w:szCs w:val="20"/>
              </w:rPr>
            </w:pPr>
            <w:r w:rsidRPr="00B772C2">
              <w:rPr>
                <w:rFonts w:asciiTheme="minorHAnsi" w:hAnsiTheme="minorHAnsi" w:cs="Arial"/>
                <w:bCs/>
                <w:iCs/>
                <w:sz w:val="20"/>
                <w:szCs w:val="20"/>
              </w:rPr>
              <w:t>Izpolni se samo za področje</w:t>
            </w:r>
            <w:r w:rsidRPr="00B772C2">
              <w:rPr>
                <w:rFonts w:asciiTheme="minorHAnsi" w:hAnsiTheme="minorHAnsi" w:cs="Arial"/>
                <w:bCs/>
                <w:iCs/>
                <w:sz w:val="20"/>
                <w:szCs w:val="20"/>
              </w:rPr>
              <w:br/>
              <w:t>prostorskega načrtovanja</w:t>
            </w:r>
          </w:p>
        </w:tc>
      </w:tr>
      <w:tr w:rsidR="00B772C2" w:rsidRPr="00B772C2" w:rsidTr="00FF1FE3">
        <w:trPr>
          <w:trHeight w:val="454"/>
        </w:trPr>
        <w:tc>
          <w:tcPr>
            <w:tcW w:w="3148"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rPr>
                <w:rFonts w:asciiTheme="minorHAnsi" w:hAnsiTheme="minorHAnsi" w:cs="Arial"/>
                <w:b/>
                <w:iCs/>
                <w:sz w:val="20"/>
                <w:szCs w:val="20"/>
              </w:rPr>
            </w:pPr>
            <w:r w:rsidRPr="00B772C2">
              <w:rPr>
                <w:rFonts w:asciiTheme="minorHAnsi" w:hAnsiTheme="minorHAnsi" w:cs="Arial"/>
                <w:b/>
                <w:iCs/>
                <w:sz w:val="20"/>
                <w:szCs w:val="20"/>
              </w:rPr>
              <w:t>Število prebivalcev občine:</w:t>
            </w:r>
          </w:p>
        </w:tc>
        <w:tc>
          <w:tcPr>
            <w:tcW w:w="6230"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jc w:val="right"/>
              <w:rPr>
                <w:rFonts w:asciiTheme="minorHAnsi" w:hAnsiTheme="minorHAnsi" w:cs="Arial"/>
                <w:bCs/>
                <w:iCs/>
                <w:sz w:val="20"/>
                <w:szCs w:val="20"/>
              </w:rPr>
            </w:pPr>
            <w:r w:rsidRPr="00B772C2">
              <w:rPr>
                <w:rFonts w:asciiTheme="minorHAnsi" w:hAnsiTheme="minorHAnsi" w:cs="Arial"/>
                <w:bCs/>
                <w:iCs/>
                <w:sz w:val="20"/>
                <w:szCs w:val="20"/>
              </w:rPr>
              <w:t>Izpolni se samo za področje</w:t>
            </w:r>
            <w:r w:rsidRPr="00B772C2">
              <w:rPr>
                <w:rFonts w:asciiTheme="minorHAnsi" w:hAnsiTheme="minorHAnsi" w:cs="Arial"/>
                <w:bCs/>
                <w:iCs/>
                <w:sz w:val="20"/>
                <w:szCs w:val="20"/>
              </w:rPr>
              <w:br/>
              <w:t>prostorskega načrtovanja</w:t>
            </w:r>
          </w:p>
        </w:tc>
      </w:tr>
      <w:tr w:rsidR="00B772C2" w:rsidRPr="00B772C2" w:rsidTr="00FF1FE3">
        <w:tc>
          <w:tcPr>
            <w:tcW w:w="3148"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rPr>
                <w:rFonts w:asciiTheme="minorHAnsi" w:hAnsiTheme="minorHAnsi" w:cs="Arial"/>
                <w:b/>
                <w:iCs/>
                <w:sz w:val="20"/>
                <w:szCs w:val="20"/>
              </w:rPr>
            </w:pPr>
            <w:r w:rsidRPr="00B772C2">
              <w:rPr>
                <w:rFonts w:asciiTheme="minorHAnsi" w:hAnsiTheme="minorHAnsi" w:cs="Arial"/>
                <w:b/>
                <w:iCs/>
                <w:sz w:val="20"/>
                <w:szCs w:val="20"/>
              </w:rPr>
              <w:t>Naročnik:</w:t>
            </w:r>
          </w:p>
        </w:tc>
        <w:tc>
          <w:tcPr>
            <w:tcW w:w="6230"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rPr>
                <w:rFonts w:asciiTheme="minorHAnsi" w:hAnsiTheme="minorHAnsi" w:cs="Arial"/>
                <w:bCs/>
                <w:iCs/>
                <w:sz w:val="20"/>
                <w:szCs w:val="20"/>
              </w:rPr>
            </w:pPr>
          </w:p>
          <w:p w:rsidR="00B772C2" w:rsidRPr="00B772C2" w:rsidRDefault="00B772C2" w:rsidP="00FF1FE3">
            <w:pPr>
              <w:rPr>
                <w:rFonts w:asciiTheme="minorHAnsi" w:hAnsiTheme="minorHAnsi" w:cs="Arial"/>
                <w:bCs/>
                <w:iCs/>
                <w:sz w:val="20"/>
                <w:szCs w:val="20"/>
              </w:rPr>
            </w:pPr>
          </w:p>
          <w:p w:rsidR="00B772C2" w:rsidRPr="00B772C2" w:rsidRDefault="00B772C2" w:rsidP="00FF1FE3">
            <w:pPr>
              <w:rPr>
                <w:rFonts w:asciiTheme="minorHAnsi" w:hAnsiTheme="minorHAnsi" w:cs="Arial"/>
                <w:bCs/>
                <w:iCs/>
                <w:sz w:val="20"/>
                <w:szCs w:val="20"/>
              </w:rPr>
            </w:pPr>
          </w:p>
        </w:tc>
      </w:tr>
      <w:tr w:rsidR="00B772C2" w:rsidRPr="00B772C2" w:rsidTr="00FF1FE3">
        <w:tc>
          <w:tcPr>
            <w:tcW w:w="3148"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rPr>
                <w:rFonts w:asciiTheme="minorHAnsi" w:hAnsiTheme="minorHAnsi" w:cs="Arial"/>
                <w:b/>
                <w:iCs/>
                <w:sz w:val="20"/>
                <w:szCs w:val="20"/>
              </w:rPr>
            </w:pPr>
            <w:r w:rsidRPr="00B772C2">
              <w:rPr>
                <w:rFonts w:asciiTheme="minorHAnsi" w:hAnsiTheme="minorHAnsi" w:cs="Arial"/>
                <w:b/>
                <w:iCs/>
                <w:sz w:val="20"/>
                <w:szCs w:val="20"/>
              </w:rPr>
              <w:t>Ime in priimek kontaktne osebe naročnika:</w:t>
            </w:r>
          </w:p>
        </w:tc>
        <w:tc>
          <w:tcPr>
            <w:tcW w:w="6230"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rPr>
                <w:rFonts w:asciiTheme="minorHAnsi" w:hAnsiTheme="minorHAnsi" w:cs="Arial"/>
                <w:bCs/>
                <w:iCs/>
                <w:sz w:val="20"/>
                <w:szCs w:val="20"/>
              </w:rPr>
            </w:pPr>
          </w:p>
        </w:tc>
      </w:tr>
      <w:tr w:rsidR="00B772C2" w:rsidRPr="00B772C2" w:rsidTr="00FF1FE3">
        <w:tc>
          <w:tcPr>
            <w:tcW w:w="3148"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rPr>
                <w:rFonts w:asciiTheme="minorHAnsi" w:hAnsiTheme="minorHAnsi" w:cs="Arial"/>
                <w:b/>
                <w:iCs/>
                <w:sz w:val="20"/>
                <w:szCs w:val="20"/>
              </w:rPr>
            </w:pPr>
            <w:r w:rsidRPr="00B772C2">
              <w:rPr>
                <w:rFonts w:asciiTheme="minorHAnsi" w:hAnsiTheme="minorHAnsi" w:cs="Arial"/>
                <w:b/>
                <w:iCs/>
                <w:sz w:val="20"/>
                <w:szCs w:val="20"/>
              </w:rPr>
              <w:t>Elektronska pošta kontaktne osebe naročnika:</w:t>
            </w:r>
          </w:p>
        </w:tc>
        <w:tc>
          <w:tcPr>
            <w:tcW w:w="6230"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rPr>
                <w:rFonts w:asciiTheme="minorHAnsi" w:hAnsiTheme="minorHAnsi" w:cs="Arial"/>
                <w:bCs/>
                <w:iCs/>
                <w:sz w:val="20"/>
                <w:szCs w:val="20"/>
              </w:rPr>
            </w:pPr>
          </w:p>
        </w:tc>
      </w:tr>
      <w:tr w:rsidR="00B772C2" w:rsidRPr="00B772C2" w:rsidTr="00FF1FE3">
        <w:tc>
          <w:tcPr>
            <w:tcW w:w="3148"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rPr>
                <w:rFonts w:asciiTheme="minorHAnsi" w:hAnsiTheme="minorHAnsi" w:cs="Arial"/>
                <w:b/>
                <w:iCs/>
                <w:sz w:val="20"/>
                <w:szCs w:val="20"/>
              </w:rPr>
            </w:pPr>
            <w:r w:rsidRPr="00B772C2">
              <w:rPr>
                <w:rFonts w:asciiTheme="minorHAnsi" w:hAnsiTheme="minorHAnsi" w:cs="Arial"/>
                <w:b/>
                <w:iCs/>
                <w:sz w:val="20"/>
                <w:szCs w:val="20"/>
              </w:rPr>
              <w:t>Telefonska številka kontaktne osebe naročnika:</w:t>
            </w:r>
          </w:p>
        </w:tc>
        <w:tc>
          <w:tcPr>
            <w:tcW w:w="6230"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rPr>
                <w:rFonts w:asciiTheme="minorHAnsi" w:hAnsiTheme="minorHAnsi" w:cs="Arial"/>
                <w:b/>
                <w:bCs/>
                <w:iCs/>
                <w:sz w:val="20"/>
                <w:szCs w:val="20"/>
              </w:rPr>
            </w:pPr>
          </w:p>
        </w:tc>
      </w:tr>
      <w:tr w:rsidR="00B772C2" w:rsidRPr="00B772C2" w:rsidTr="00FF1FE3">
        <w:tc>
          <w:tcPr>
            <w:tcW w:w="3148"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rPr>
                <w:rFonts w:asciiTheme="minorHAnsi" w:hAnsiTheme="minorHAnsi" w:cs="Arial"/>
                <w:b/>
                <w:iCs/>
                <w:sz w:val="20"/>
                <w:szCs w:val="20"/>
              </w:rPr>
            </w:pPr>
            <w:r w:rsidRPr="00B772C2">
              <w:rPr>
                <w:rFonts w:asciiTheme="minorHAnsi" w:hAnsiTheme="minorHAnsi" w:cs="Arial"/>
                <w:b/>
                <w:iCs/>
                <w:sz w:val="20"/>
                <w:szCs w:val="20"/>
              </w:rPr>
              <w:t>Krajši opis referenčnega projekta:</w:t>
            </w:r>
          </w:p>
        </w:tc>
        <w:tc>
          <w:tcPr>
            <w:tcW w:w="6230" w:type="dxa"/>
            <w:tcBorders>
              <w:top w:val="single" w:sz="4" w:space="0" w:color="auto"/>
              <w:left w:val="single" w:sz="4" w:space="0" w:color="auto"/>
              <w:bottom w:val="single" w:sz="4" w:space="0" w:color="auto"/>
              <w:right w:val="single" w:sz="4" w:space="0" w:color="auto"/>
            </w:tcBorders>
          </w:tcPr>
          <w:p w:rsidR="00B772C2" w:rsidRPr="00B772C2" w:rsidRDefault="00B772C2" w:rsidP="00FF1FE3">
            <w:pPr>
              <w:rPr>
                <w:rFonts w:asciiTheme="minorHAnsi" w:hAnsiTheme="minorHAnsi" w:cs="Arial"/>
                <w:b/>
                <w:bCs/>
                <w:iCs/>
                <w:sz w:val="20"/>
                <w:szCs w:val="20"/>
              </w:rPr>
            </w:pPr>
          </w:p>
          <w:p w:rsidR="00B772C2" w:rsidRPr="00B772C2" w:rsidRDefault="00B772C2" w:rsidP="00FF1FE3">
            <w:pPr>
              <w:rPr>
                <w:rFonts w:asciiTheme="minorHAnsi" w:hAnsiTheme="minorHAnsi" w:cs="Arial"/>
                <w:b/>
                <w:bCs/>
                <w:iCs/>
                <w:sz w:val="20"/>
                <w:szCs w:val="20"/>
              </w:rPr>
            </w:pPr>
          </w:p>
          <w:p w:rsidR="00B772C2" w:rsidRPr="00B772C2" w:rsidRDefault="00B772C2" w:rsidP="00FF1FE3">
            <w:pPr>
              <w:rPr>
                <w:rFonts w:asciiTheme="minorHAnsi" w:hAnsiTheme="minorHAnsi" w:cs="Arial"/>
                <w:b/>
                <w:bCs/>
                <w:iCs/>
                <w:sz w:val="20"/>
                <w:szCs w:val="20"/>
              </w:rPr>
            </w:pPr>
          </w:p>
          <w:p w:rsidR="00B772C2" w:rsidRPr="00B772C2" w:rsidRDefault="00B772C2" w:rsidP="00FF1FE3">
            <w:pPr>
              <w:rPr>
                <w:rFonts w:asciiTheme="minorHAnsi" w:hAnsiTheme="minorHAnsi" w:cs="Arial"/>
                <w:b/>
                <w:bCs/>
                <w:iCs/>
                <w:sz w:val="20"/>
                <w:szCs w:val="20"/>
              </w:rPr>
            </w:pPr>
          </w:p>
          <w:p w:rsidR="00B772C2" w:rsidRPr="00B772C2" w:rsidRDefault="00B772C2" w:rsidP="00FF1FE3">
            <w:pPr>
              <w:rPr>
                <w:rFonts w:asciiTheme="minorHAnsi" w:hAnsiTheme="minorHAnsi" w:cs="Arial"/>
                <w:b/>
                <w:bCs/>
                <w:iCs/>
                <w:sz w:val="20"/>
                <w:szCs w:val="20"/>
              </w:rPr>
            </w:pPr>
          </w:p>
          <w:p w:rsidR="00B772C2" w:rsidRPr="00B772C2" w:rsidRDefault="00B772C2" w:rsidP="00FF1FE3">
            <w:pPr>
              <w:rPr>
                <w:rFonts w:asciiTheme="minorHAnsi" w:hAnsiTheme="minorHAnsi" w:cs="Arial"/>
                <w:b/>
                <w:bCs/>
                <w:iCs/>
                <w:sz w:val="20"/>
                <w:szCs w:val="20"/>
              </w:rPr>
            </w:pPr>
          </w:p>
          <w:p w:rsidR="00B772C2" w:rsidRPr="00B772C2" w:rsidRDefault="00B772C2" w:rsidP="00FF1FE3">
            <w:pPr>
              <w:rPr>
                <w:rFonts w:asciiTheme="minorHAnsi" w:hAnsiTheme="minorHAnsi" w:cs="Arial"/>
                <w:b/>
                <w:bCs/>
                <w:iCs/>
                <w:sz w:val="20"/>
                <w:szCs w:val="20"/>
              </w:rPr>
            </w:pPr>
          </w:p>
          <w:p w:rsidR="00B772C2" w:rsidRPr="00B772C2" w:rsidRDefault="00B772C2" w:rsidP="00FF1FE3">
            <w:pPr>
              <w:rPr>
                <w:rFonts w:asciiTheme="minorHAnsi" w:hAnsiTheme="minorHAnsi" w:cs="Arial"/>
                <w:b/>
                <w:bCs/>
                <w:iCs/>
                <w:sz w:val="20"/>
                <w:szCs w:val="20"/>
              </w:rPr>
            </w:pPr>
          </w:p>
          <w:p w:rsidR="00B772C2" w:rsidRDefault="00B772C2"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Default="00A1751D" w:rsidP="00FF1FE3">
            <w:pPr>
              <w:rPr>
                <w:rFonts w:asciiTheme="minorHAnsi" w:hAnsiTheme="minorHAnsi" w:cs="Arial"/>
                <w:b/>
                <w:bCs/>
                <w:iCs/>
                <w:sz w:val="20"/>
                <w:szCs w:val="20"/>
              </w:rPr>
            </w:pPr>
          </w:p>
          <w:p w:rsidR="00A1751D" w:rsidRPr="00B772C2" w:rsidRDefault="00A1751D" w:rsidP="00FF1FE3">
            <w:pPr>
              <w:rPr>
                <w:rFonts w:asciiTheme="minorHAnsi" w:hAnsiTheme="minorHAnsi" w:cs="Arial"/>
                <w:b/>
                <w:bCs/>
                <w:iCs/>
                <w:sz w:val="20"/>
                <w:szCs w:val="20"/>
              </w:rPr>
            </w:pPr>
          </w:p>
          <w:p w:rsidR="00B772C2" w:rsidRPr="00B772C2" w:rsidRDefault="00B772C2" w:rsidP="00FF1FE3">
            <w:pPr>
              <w:rPr>
                <w:rFonts w:asciiTheme="minorHAnsi" w:hAnsiTheme="minorHAnsi" w:cs="Arial"/>
                <w:b/>
                <w:bCs/>
                <w:iCs/>
                <w:sz w:val="20"/>
                <w:szCs w:val="20"/>
              </w:rPr>
            </w:pPr>
          </w:p>
          <w:p w:rsidR="00B772C2" w:rsidRPr="00B772C2" w:rsidRDefault="00B772C2" w:rsidP="00FF1FE3">
            <w:pPr>
              <w:rPr>
                <w:rFonts w:asciiTheme="minorHAnsi" w:hAnsiTheme="minorHAnsi" w:cs="Arial"/>
                <w:b/>
                <w:bCs/>
                <w:iCs/>
                <w:sz w:val="20"/>
                <w:szCs w:val="20"/>
              </w:rPr>
            </w:pPr>
          </w:p>
        </w:tc>
      </w:tr>
    </w:tbl>
    <w:p w:rsidR="00B772C2" w:rsidRPr="00B772C2" w:rsidRDefault="00B772C2" w:rsidP="007067F6">
      <w:pPr>
        <w:spacing w:line="276" w:lineRule="auto"/>
        <w:rPr>
          <w:rFonts w:asciiTheme="minorHAnsi" w:hAnsiTheme="minorHAnsi" w:cstheme="minorHAnsi"/>
          <w:b/>
          <w:sz w:val="20"/>
          <w:szCs w:val="20"/>
        </w:rPr>
      </w:pPr>
    </w:p>
    <w:p w:rsidR="00B772C2" w:rsidRDefault="00B772C2" w:rsidP="007067F6">
      <w:pPr>
        <w:spacing w:line="276" w:lineRule="auto"/>
        <w:rPr>
          <w:rFonts w:asciiTheme="minorHAnsi" w:hAnsiTheme="minorHAnsi" w:cstheme="minorHAnsi"/>
          <w:b/>
          <w:sz w:val="20"/>
          <w:szCs w:val="20"/>
        </w:rPr>
      </w:pPr>
    </w:p>
    <w:p w:rsidR="00B772C2" w:rsidRPr="00D92362" w:rsidRDefault="00B772C2" w:rsidP="00B772C2">
      <w:pPr>
        <w:spacing w:line="276" w:lineRule="auto"/>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Odgovorna oseba zgoraj navedenega naročnika izjavljam:</w:t>
      </w:r>
    </w:p>
    <w:p w:rsidR="00B772C2" w:rsidRPr="00D92362" w:rsidRDefault="00B772C2" w:rsidP="00B772C2">
      <w:pPr>
        <w:numPr>
          <w:ilvl w:val="0"/>
          <w:numId w:val="58"/>
        </w:numPr>
        <w:spacing w:line="276" w:lineRule="auto"/>
        <w:ind w:left="714" w:hanging="357"/>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da smo bili naročnik navedenih storitev;</w:t>
      </w:r>
    </w:p>
    <w:p w:rsidR="00B772C2" w:rsidRPr="00D92362" w:rsidRDefault="00B772C2" w:rsidP="00B772C2">
      <w:pPr>
        <w:numPr>
          <w:ilvl w:val="0"/>
          <w:numId w:val="58"/>
        </w:numPr>
        <w:spacing w:line="276" w:lineRule="auto"/>
        <w:ind w:left="714" w:hanging="357"/>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da je naveden izvajalec dejansko izvajal storitve;</w:t>
      </w:r>
    </w:p>
    <w:p w:rsidR="00B772C2" w:rsidRPr="00D92362" w:rsidRDefault="00B772C2" w:rsidP="00B772C2">
      <w:pPr>
        <w:numPr>
          <w:ilvl w:val="0"/>
          <w:numId w:val="58"/>
        </w:numPr>
        <w:spacing w:line="276" w:lineRule="auto"/>
        <w:ind w:left="714" w:hanging="357"/>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da pri naročniku obstajajo dokazila o dejanski izvedbi navedenih storitev;</w:t>
      </w:r>
    </w:p>
    <w:p w:rsidR="00B772C2" w:rsidRPr="00D92362" w:rsidRDefault="00B772C2" w:rsidP="00B772C2">
      <w:pPr>
        <w:numPr>
          <w:ilvl w:val="0"/>
          <w:numId w:val="58"/>
        </w:numPr>
        <w:spacing w:line="276" w:lineRule="auto"/>
        <w:ind w:left="714" w:hanging="357"/>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da smo kot naročnik zadovoljni s kvaliteto izvajalčevih del;</w:t>
      </w:r>
    </w:p>
    <w:p w:rsidR="00B772C2" w:rsidRPr="00D92362" w:rsidRDefault="00B772C2" w:rsidP="00B772C2">
      <w:pPr>
        <w:numPr>
          <w:ilvl w:val="0"/>
          <w:numId w:val="58"/>
        </w:numPr>
        <w:spacing w:line="276" w:lineRule="auto"/>
        <w:ind w:left="714" w:hanging="357"/>
        <w:jc w:val="both"/>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da je izvajalec strokovno, kvalitetno in pravočasno izvajal vse pogodbene obveznosti.</w:t>
      </w:r>
    </w:p>
    <w:p w:rsidR="00B772C2" w:rsidRPr="00E22969" w:rsidRDefault="00B772C2" w:rsidP="00B772C2">
      <w:pPr>
        <w:spacing w:line="276" w:lineRule="auto"/>
        <w:jc w:val="both"/>
        <w:rPr>
          <w:rFonts w:asciiTheme="minorHAnsi" w:eastAsia="Arial Unicode MS" w:hAnsiTheme="minorHAnsi" w:cstheme="minorHAnsi"/>
          <w:b/>
          <w:sz w:val="20"/>
          <w:szCs w:val="20"/>
          <w:lang w:eastAsia="en-US"/>
        </w:rPr>
      </w:pPr>
      <w:r w:rsidRPr="00E22969">
        <w:rPr>
          <w:rFonts w:asciiTheme="minorHAnsi" w:eastAsia="Arial Unicode MS" w:hAnsiTheme="minorHAnsi" w:cstheme="minorHAnsi"/>
          <w:b/>
          <w:sz w:val="20"/>
          <w:szCs w:val="20"/>
          <w:lang w:eastAsia="en-US"/>
        </w:rPr>
        <w:t>Za navedene podatke in njihovo resničnost prevzemam popolno odgovornost.</w:t>
      </w:r>
    </w:p>
    <w:p w:rsidR="00B772C2" w:rsidRPr="00D92362" w:rsidRDefault="00B772C2" w:rsidP="00B772C2">
      <w:pPr>
        <w:spacing w:line="276" w:lineRule="auto"/>
        <w:jc w:val="both"/>
        <w:rPr>
          <w:rFonts w:asciiTheme="minorHAnsi" w:eastAsia="Arial Unicode MS" w:hAnsiTheme="minorHAnsi" w:cstheme="minorHAnsi"/>
          <w:sz w:val="20"/>
          <w:szCs w:val="20"/>
          <w:lang w:eastAsia="en-US"/>
        </w:rPr>
      </w:pPr>
    </w:p>
    <w:tbl>
      <w:tblPr>
        <w:tblW w:w="9214"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01"/>
        <w:gridCol w:w="3402"/>
        <w:gridCol w:w="4111"/>
      </w:tblGrid>
      <w:tr w:rsidR="00B772C2" w:rsidRPr="00D92362" w:rsidTr="00FF1FE3">
        <w:tc>
          <w:tcPr>
            <w:tcW w:w="1701" w:type="dxa"/>
            <w:shd w:val="clear" w:color="auto" w:fill="D9D9D9"/>
            <w:vAlign w:val="center"/>
          </w:tcPr>
          <w:p w:rsidR="00B772C2" w:rsidRPr="00D92362" w:rsidRDefault="00B772C2" w:rsidP="00FF1FE3">
            <w:pPr>
              <w:spacing w:line="276" w:lineRule="auto"/>
              <w:jc w:val="center"/>
              <w:rPr>
                <w:rFonts w:asciiTheme="minorHAnsi" w:eastAsia="Arial Unicode MS" w:hAnsiTheme="minorHAnsi" w:cstheme="minorHAnsi"/>
                <w:b/>
                <w:sz w:val="20"/>
                <w:szCs w:val="20"/>
                <w:lang w:eastAsia="en-US"/>
              </w:rPr>
            </w:pPr>
            <w:r w:rsidRPr="00D92362">
              <w:rPr>
                <w:rFonts w:asciiTheme="minorHAnsi" w:eastAsia="Arial Unicode MS" w:hAnsiTheme="minorHAnsi" w:cstheme="minorHAnsi"/>
                <w:b/>
                <w:sz w:val="20"/>
                <w:szCs w:val="20"/>
                <w:lang w:eastAsia="en-US"/>
              </w:rPr>
              <w:t>Datum</w:t>
            </w:r>
          </w:p>
        </w:tc>
        <w:tc>
          <w:tcPr>
            <w:tcW w:w="3402" w:type="dxa"/>
            <w:shd w:val="clear" w:color="auto" w:fill="D9D9D9"/>
            <w:vAlign w:val="center"/>
          </w:tcPr>
          <w:p w:rsidR="00B772C2" w:rsidRPr="00D92362" w:rsidRDefault="00B772C2" w:rsidP="00FF1FE3">
            <w:pPr>
              <w:spacing w:line="276" w:lineRule="auto"/>
              <w:jc w:val="center"/>
              <w:rPr>
                <w:rFonts w:asciiTheme="minorHAnsi" w:eastAsia="Arial Unicode MS" w:hAnsiTheme="minorHAnsi" w:cstheme="minorHAnsi"/>
                <w:b/>
                <w:sz w:val="20"/>
                <w:szCs w:val="20"/>
                <w:lang w:eastAsia="en-US"/>
              </w:rPr>
            </w:pPr>
            <w:r w:rsidRPr="00D92362">
              <w:rPr>
                <w:rFonts w:asciiTheme="minorHAnsi" w:eastAsia="Arial Unicode MS" w:hAnsiTheme="minorHAnsi" w:cstheme="minorHAnsi"/>
                <w:b/>
                <w:sz w:val="20"/>
                <w:szCs w:val="20"/>
                <w:lang w:eastAsia="en-US"/>
              </w:rPr>
              <w:t>Žig</w:t>
            </w:r>
          </w:p>
        </w:tc>
        <w:tc>
          <w:tcPr>
            <w:tcW w:w="4111" w:type="dxa"/>
            <w:shd w:val="clear" w:color="auto" w:fill="D9D9D9"/>
            <w:vAlign w:val="center"/>
          </w:tcPr>
          <w:p w:rsidR="00B772C2" w:rsidRPr="00D92362" w:rsidRDefault="00B772C2" w:rsidP="00FF1FE3">
            <w:pPr>
              <w:spacing w:line="276" w:lineRule="auto"/>
              <w:jc w:val="center"/>
              <w:rPr>
                <w:rFonts w:asciiTheme="minorHAnsi" w:eastAsia="Arial Unicode MS" w:hAnsiTheme="minorHAnsi" w:cstheme="minorHAnsi"/>
                <w:b/>
                <w:sz w:val="20"/>
                <w:szCs w:val="20"/>
                <w:lang w:eastAsia="en-US"/>
              </w:rPr>
            </w:pPr>
            <w:r w:rsidRPr="00D92362">
              <w:rPr>
                <w:rFonts w:asciiTheme="minorHAnsi" w:eastAsia="Arial Unicode MS" w:hAnsiTheme="minorHAnsi" w:cstheme="minorHAnsi"/>
                <w:b/>
                <w:sz w:val="20"/>
                <w:szCs w:val="20"/>
                <w:lang w:eastAsia="en-US"/>
              </w:rPr>
              <w:t>Odgovorna oseba naročnika, ki potrjuje referenco</w:t>
            </w:r>
          </w:p>
          <w:p w:rsidR="00B772C2" w:rsidRPr="00D92362" w:rsidRDefault="00B772C2" w:rsidP="00FF1FE3">
            <w:pPr>
              <w:spacing w:line="276" w:lineRule="auto"/>
              <w:jc w:val="center"/>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(ime in priimek odgovorne osebe)</w:t>
            </w:r>
          </w:p>
          <w:p w:rsidR="00B772C2" w:rsidRPr="00D92362" w:rsidRDefault="00B772C2" w:rsidP="00FF1FE3">
            <w:pPr>
              <w:spacing w:line="276" w:lineRule="auto"/>
              <w:jc w:val="center"/>
              <w:rPr>
                <w:rFonts w:asciiTheme="minorHAnsi" w:eastAsia="Arial Unicode MS" w:hAnsiTheme="minorHAnsi" w:cstheme="minorHAnsi"/>
                <w:sz w:val="20"/>
                <w:szCs w:val="20"/>
                <w:lang w:eastAsia="en-US"/>
              </w:rPr>
            </w:pPr>
            <w:r w:rsidRPr="00D92362">
              <w:rPr>
                <w:rFonts w:asciiTheme="minorHAnsi" w:eastAsia="Arial Unicode MS" w:hAnsiTheme="minorHAnsi" w:cstheme="minorHAnsi"/>
                <w:sz w:val="20"/>
                <w:szCs w:val="20"/>
                <w:lang w:eastAsia="en-US"/>
              </w:rPr>
              <w:t>(podpis)</w:t>
            </w:r>
          </w:p>
        </w:tc>
      </w:tr>
      <w:tr w:rsidR="00B772C2" w:rsidRPr="00D92362" w:rsidTr="00FF1FE3">
        <w:trPr>
          <w:trHeight w:val="469"/>
        </w:trPr>
        <w:tc>
          <w:tcPr>
            <w:tcW w:w="1701" w:type="dxa"/>
            <w:vAlign w:val="center"/>
          </w:tcPr>
          <w:p w:rsidR="00B772C2" w:rsidRDefault="00B772C2" w:rsidP="00FF1FE3">
            <w:pPr>
              <w:spacing w:line="276" w:lineRule="auto"/>
              <w:rPr>
                <w:rFonts w:asciiTheme="minorHAnsi" w:eastAsia="Arial Unicode MS" w:hAnsiTheme="minorHAnsi" w:cstheme="minorHAnsi"/>
                <w:sz w:val="20"/>
                <w:szCs w:val="20"/>
                <w:lang w:eastAsia="en-US"/>
              </w:rPr>
            </w:pPr>
          </w:p>
          <w:p w:rsidR="00B772C2" w:rsidRDefault="00B772C2" w:rsidP="00FF1FE3">
            <w:pPr>
              <w:spacing w:line="276" w:lineRule="auto"/>
              <w:rPr>
                <w:rFonts w:asciiTheme="minorHAnsi" w:eastAsia="Arial Unicode MS" w:hAnsiTheme="minorHAnsi" w:cstheme="minorHAnsi"/>
                <w:sz w:val="20"/>
                <w:szCs w:val="20"/>
                <w:lang w:eastAsia="en-US"/>
              </w:rPr>
            </w:pPr>
          </w:p>
          <w:p w:rsidR="00B772C2" w:rsidRPr="00D92362" w:rsidRDefault="00B772C2" w:rsidP="00FF1FE3">
            <w:pPr>
              <w:spacing w:line="276" w:lineRule="auto"/>
              <w:rPr>
                <w:rFonts w:asciiTheme="minorHAnsi" w:eastAsia="Arial Unicode MS" w:hAnsiTheme="minorHAnsi" w:cstheme="minorHAnsi"/>
                <w:sz w:val="20"/>
                <w:szCs w:val="20"/>
                <w:lang w:eastAsia="en-US"/>
              </w:rPr>
            </w:pPr>
          </w:p>
        </w:tc>
        <w:tc>
          <w:tcPr>
            <w:tcW w:w="3402" w:type="dxa"/>
            <w:vAlign w:val="center"/>
          </w:tcPr>
          <w:p w:rsidR="00B772C2" w:rsidRDefault="00B772C2" w:rsidP="00FF1FE3">
            <w:pPr>
              <w:spacing w:line="276" w:lineRule="auto"/>
              <w:jc w:val="center"/>
              <w:rPr>
                <w:rFonts w:asciiTheme="minorHAnsi" w:eastAsia="Arial Unicode MS" w:hAnsiTheme="minorHAnsi" w:cstheme="minorHAnsi"/>
                <w:sz w:val="20"/>
                <w:szCs w:val="20"/>
                <w:lang w:eastAsia="en-US"/>
              </w:rPr>
            </w:pPr>
          </w:p>
          <w:p w:rsidR="00B772C2" w:rsidRDefault="00B772C2" w:rsidP="00FF1FE3">
            <w:pPr>
              <w:spacing w:line="276" w:lineRule="auto"/>
              <w:jc w:val="center"/>
              <w:rPr>
                <w:rFonts w:asciiTheme="minorHAnsi" w:eastAsia="Arial Unicode MS" w:hAnsiTheme="minorHAnsi" w:cstheme="minorHAnsi"/>
                <w:sz w:val="20"/>
                <w:szCs w:val="20"/>
                <w:lang w:eastAsia="en-US"/>
              </w:rPr>
            </w:pPr>
          </w:p>
          <w:p w:rsidR="00B772C2" w:rsidRPr="00D92362" w:rsidRDefault="00B772C2" w:rsidP="00FF1FE3">
            <w:pPr>
              <w:spacing w:line="276" w:lineRule="auto"/>
              <w:rPr>
                <w:rFonts w:asciiTheme="minorHAnsi" w:eastAsia="Arial Unicode MS" w:hAnsiTheme="minorHAnsi" w:cstheme="minorHAnsi"/>
                <w:sz w:val="20"/>
                <w:szCs w:val="20"/>
                <w:lang w:eastAsia="en-US"/>
              </w:rPr>
            </w:pPr>
          </w:p>
        </w:tc>
        <w:tc>
          <w:tcPr>
            <w:tcW w:w="4111" w:type="dxa"/>
            <w:vAlign w:val="center"/>
          </w:tcPr>
          <w:p w:rsidR="00B772C2" w:rsidRDefault="00B772C2" w:rsidP="00FF1FE3">
            <w:pPr>
              <w:spacing w:line="276" w:lineRule="auto"/>
              <w:jc w:val="center"/>
              <w:rPr>
                <w:rFonts w:asciiTheme="minorHAnsi" w:eastAsia="Arial Unicode MS" w:hAnsiTheme="minorHAnsi" w:cstheme="minorHAnsi"/>
                <w:sz w:val="20"/>
                <w:szCs w:val="20"/>
                <w:lang w:eastAsia="en-US"/>
              </w:rPr>
            </w:pPr>
          </w:p>
          <w:p w:rsidR="00B772C2" w:rsidRDefault="00B772C2" w:rsidP="00FF1FE3">
            <w:pPr>
              <w:spacing w:line="276" w:lineRule="auto"/>
              <w:jc w:val="center"/>
              <w:rPr>
                <w:rFonts w:asciiTheme="minorHAnsi" w:eastAsia="Arial Unicode MS" w:hAnsiTheme="minorHAnsi" w:cstheme="minorHAnsi"/>
                <w:sz w:val="20"/>
                <w:szCs w:val="20"/>
                <w:lang w:eastAsia="en-US"/>
              </w:rPr>
            </w:pPr>
          </w:p>
          <w:p w:rsidR="00B772C2" w:rsidRPr="00D92362" w:rsidRDefault="00B772C2" w:rsidP="00FF1FE3">
            <w:pPr>
              <w:spacing w:line="276" w:lineRule="auto"/>
              <w:rPr>
                <w:rFonts w:asciiTheme="minorHAnsi" w:eastAsia="Arial Unicode MS" w:hAnsiTheme="minorHAnsi" w:cstheme="minorHAnsi"/>
                <w:sz w:val="20"/>
                <w:szCs w:val="20"/>
                <w:lang w:eastAsia="en-US"/>
              </w:rPr>
            </w:pPr>
          </w:p>
        </w:tc>
      </w:tr>
    </w:tbl>
    <w:p w:rsidR="00B772C2" w:rsidRDefault="00B772C2" w:rsidP="00B772C2">
      <w:pPr>
        <w:spacing w:line="276" w:lineRule="auto"/>
        <w:rPr>
          <w:rFonts w:ascii="Calibri" w:hAnsi="Calibri" w:cs="Segoe UI"/>
          <w:sz w:val="20"/>
          <w:szCs w:val="20"/>
        </w:rPr>
      </w:pPr>
    </w:p>
    <w:p w:rsidR="00A34D5A" w:rsidRDefault="00A34D5A" w:rsidP="00B772C2">
      <w:pPr>
        <w:spacing w:line="276" w:lineRule="auto"/>
        <w:jc w:val="both"/>
        <w:rPr>
          <w:rFonts w:asciiTheme="minorHAnsi" w:hAnsiTheme="minorHAnsi" w:cstheme="minorHAnsi"/>
          <w:i/>
          <w:color w:val="808080" w:themeColor="background1" w:themeShade="80"/>
          <w:sz w:val="18"/>
          <w:szCs w:val="18"/>
        </w:rPr>
      </w:pPr>
    </w:p>
    <w:p w:rsidR="00A34D5A" w:rsidRDefault="00A34D5A" w:rsidP="00B772C2">
      <w:pPr>
        <w:spacing w:line="276" w:lineRule="auto"/>
        <w:jc w:val="both"/>
        <w:rPr>
          <w:rFonts w:asciiTheme="minorHAnsi" w:hAnsiTheme="minorHAnsi" w:cstheme="minorHAnsi"/>
          <w:i/>
          <w:color w:val="808080" w:themeColor="background1" w:themeShade="80"/>
          <w:sz w:val="18"/>
          <w:szCs w:val="18"/>
        </w:rPr>
      </w:pPr>
    </w:p>
    <w:p w:rsidR="00A34D5A" w:rsidRDefault="00A34D5A" w:rsidP="00B772C2">
      <w:pPr>
        <w:spacing w:line="276" w:lineRule="auto"/>
        <w:jc w:val="both"/>
        <w:rPr>
          <w:rFonts w:asciiTheme="minorHAnsi" w:hAnsiTheme="minorHAnsi" w:cstheme="minorHAnsi"/>
          <w:i/>
          <w:color w:val="808080" w:themeColor="background1" w:themeShade="80"/>
          <w:sz w:val="18"/>
          <w:szCs w:val="18"/>
        </w:rPr>
      </w:pPr>
    </w:p>
    <w:p w:rsidR="00A34D5A" w:rsidRDefault="00A34D5A" w:rsidP="00B772C2">
      <w:pPr>
        <w:spacing w:line="276" w:lineRule="auto"/>
        <w:jc w:val="both"/>
        <w:rPr>
          <w:rFonts w:asciiTheme="minorHAnsi" w:hAnsiTheme="minorHAnsi" w:cstheme="minorHAnsi"/>
          <w:i/>
          <w:color w:val="808080" w:themeColor="background1" w:themeShade="80"/>
          <w:sz w:val="18"/>
          <w:szCs w:val="18"/>
        </w:rPr>
      </w:pPr>
      <w:r>
        <w:rPr>
          <w:rFonts w:asciiTheme="minorHAnsi" w:hAnsiTheme="minorHAnsi" w:cstheme="minorHAnsi"/>
          <w:i/>
          <w:color w:val="808080" w:themeColor="background1" w:themeShade="80"/>
          <w:sz w:val="18"/>
          <w:szCs w:val="18"/>
        </w:rPr>
        <w:t>Obrazec po potrebi kopirajte!</w:t>
      </w:r>
    </w:p>
    <w:p w:rsidR="00A34D5A" w:rsidRDefault="00A34D5A" w:rsidP="00B772C2">
      <w:pPr>
        <w:spacing w:line="276" w:lineRule="auto"/>
        <w:jc w:val="both"/>
        <w:rPr>
          <w:rFonts w:asciiTheme="minorHAnsi" w:hAnsiTheme="minorHAnsi" w:cstheme="minorHAnsi"/>
          <w:i/>
          <w:color w:val="808080" w:themeColor="background1" w:themeShade="80"/>
          <w:sz w:val="18"/>
          <w:szCs w:val="18"/>
        </w:rPr>
      </w:pPr>
    </w:p>
    <w:p w:rsidR="00A34D5A" w:rsidRDefault="00A34D5A" w:rsidP="00B772C2">
      <w:pPr>
        <w:spacing w:line="276" w:lineRule="auto"/>
        <w:jc w:val="both"/>
        <w:rPr>
          <w:rFonts w:asciiTheme="minorHAnsi" w:hAnsiTheme="minorHAnsi" w:cstheme="minorHAnsi"/>
          <w:i/>
          <w:color w:val="808080" w:themeColor="background1" w:themeShade="80"/>
          <w:sz w:val="18"/>
          <w:szCs w:val="18"/>
        </w:rPr>
      </w:pPr>
    </w:p>
    <w:p w:rsidR="00A34D5A" w:rsidRDefault="00A34D5A" w:rsidP="00B772C2">
      <w:pPr>
        <w:spacing w:line="276" w:lineRule="auto"/>
        <w:jc w:val="both"/>
        <w:rPr>
          <w:rFonts w:asciiTheme="minorHAnsi" w:hAnsiTheme="minorHAnsi" w:cstheme="minorHAnsi"/>
          <w:i/>
          <w:color w:val="808080" w:themeColor="background1" w:themeShade="80"/>
          <w:sz w:val="18"/>
          <w:szCs w:val="18"/>
        </w:rPr>
      </w:pPr>
    </w:p>
    <w:p w:rsidR="00A34D5A" w:rsidRDefault="00A34D5A" w:rsidP="00B772C2">
      <w:pPr>
        <w:spacing w:line="276" w:lineRule="auto"/>
        <w:jc w:val="both"/>
        <w:rPr>
          <w:rFonts w:asciiTheme="minorHAnsi" w:hAnsiTheme="minorHAnsi" w:cstheme="minorHAnsi"/>
          <w:i/>
          <w:color w:val="808080" w:themeColor="background1" w:themeShade="80"/>
          <w:sz w:val="18"/>
          <w:szCs w:val="18"/>
        </w:rPr>
      </w:pPr>
    </w:p>
    <w:p w:rsidR="00B772C2" w:rsidRPr="00D26A70" w:rsidRDefault="00B772C2" w:rsidP="00B772C2">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00A34D5A">
        <w:rPr>
          <w:rFonts w:asciiTheme="minorHAnsi" w:hAnsiTheme="minorHAnsi" w:cstheme="minorHAnsi"/>
          <w:bCs/>
          <w:i/>
          <w:color w:val="808080" w:themeColor="background1" w:themeShade="80"/>
          <w:sz w:val="18"/>
          <w:szCs w:val="18"/>
        </w:rPr>
        <w:t xml:space="preserve">: </w:t>
      </w:r>
      <w:r w:rsidR="00A34D5A">
        <w:rPr>
          <w:rFonts w:asciiTheme="minorHAnsi" w:hAnsiTheme="minorHAnsi" w:cstheme="minorHAnsi"/>
          <w:i/>
          <w:color w:val="808080" w:themeColor="background1" w:themeShade="80"/>
          <w:sz w:val="18"/>
          <w:szCs w:val="18"/>
        </w:rPr>
        <w:t>«Izdelava celostne prometne strategije občine Šempeter-Vrtojba«</w:t>
      </w:r>
    </w:p>
    <w:p w:rsidR="00B772C2" w:rsidRDefault="00B772C2" w:rsidP="00B772C2">
      <w:pPr>
        <w:spacing w:line="276" w:lineRule="auto"/>
        <w:jc w:val="both"/>
        <w:rPr>
          <w:rFonts w:asciiTheme="minorHAnsi" w:hAnsiTheme="minorHAnsi" w:cstheme="minorHAnsi"/>
          <w:sz w:val="20"/>
          <w:szCs w:val="20"/>
        </w:rPr>
      </w:pPr>
    </w:p>
    <w:p w:rsidR="00B772C2" w:rsidRDefault="00B772C2" w:rsidP="00B772C2">
      <w:pPr>
        <w:spacing w:line="276" w:lineRule="auto"/>
        <w:jc w:val="both"/>
        <w:rPr>
          <w:rFonts w:asciiTheme="minorHAnsi" w:hAnsiTheme="minorHAnsi" w:cstheme="minorHAnsi"/>
          <w:sz w:val="20"/>
          <w:szCs w:val="20"/>
        </w:rPr>
      </w:pPr>
    </w:p>
    <w:p w:rsidR="00B772C2" w:rsidRDefault="00B772C2" w:rsidP="00B772C2">
      <w:pPr>
        <w:spacing w:line="276" w:lineRule="auto"/>
        <w:jc w:val="both"/>
        <w:rPr>
          <w:rFonts w:asciiTheme="minorHAnsi" w:hAnsiTheme="minorHAnsi" w:cstheme="minorHAnsi"/>
          <w:sz w:val="20"/>
          <w:szCs w:val="20"/>
        </w:rPr>
      </w:pPr>
    </w:p>
    <w:p w:rsidR="009D35BF" w:rsidRDefault="009D35BF" w:rsidP="009D35BF">
      <w:pPr>
        <w:spacing w:line="276" w:lineRule="auto"/>
        <w:jc w:val="both"/>
        <w:rPr>
          <w:rFonts w:ascii="Calibri" w:hAnsi="Calibri" w:cs="Segoe U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B772C2" w:rsidRDefault="00B772C2" w:rsidP="00B772C2">
      <w:pPr>
        <w:spacing w:line="276" w:lineRule="auto"/>
        <w:jc w:val="both"/>
        <w:rPr>
          <w:rFonts w:asciiTheme="minorHAnsi" w:hAnsiTheme="minorHAnsi" w:cstheme="minorHAnsi"/>
          <w:sz w:val="20"/>
          <w:szCs w:val="20"/>
        </w:rPr>
      </w:pPr>
    </w:p>
    <w:p w:rsidR="00B772C2" w:rsidRDefault="00B772C2" w:rsidP="00B772C2">
      <w:pPr>
        <w:spacing w:line="276" w:lineRule="auto"/>
        <w:jc w:val="both"/>
        <w:rPr>
          <w:rFonts w:asciiTheme="minorHAnsi" w:hAnsiTheme="minorHAnsi" w:cstheme="minorHAnsi"/>
          <w:sz w:val="20"/>
          <w:szCs w:val="20"/>
        </w:rPr>
      </w:pPr>
    </w:p>
    <w:p w:rsidR="00B772C2" w:rsidRDefault="00B772C2" w:rsidP="00B772C2">
      <w:pPr>
        <w:spacing w:line="276" w:lineRule="auto"/>
        <w:jc w:val="both"/>
        <w:rPr>
          <w:rFonts w:asciiTheme="minorHAnsi" w:hAnsiTheme="minorHAnsi" w:cstheme="minorHAnsi"/>
          <w:sz w:val="20"/>
          <w:szCs w:val="20"/>
        </w:rPr>
      </w:pPr>
    </w:p>
    <w:p w:rsidR="00B772C2" w:rsidRDefault="00B772C2" w:rsidP="00B772C2">
      <w:pPr>
        <w:spacing w:line="276" w:lineRule="auto"/>
        <w:jc w:val="both"/>
        <w:rPr>
          <w:rFonts w:asciiTheme="minorHAnsi" w:hAnsiTheme="minorHAnsi" w:cstheme="minorHAnsi"/>
          <w:sz w:val="20"/>
          <w:szCs w:val="20"/>
        </w:rPr>
        <w:sectPr w:rsidR="00B772C2" w:rsidSect="00F92965">
          <w:headerReference w:type="default" r:id="rId41"/>
          <w:pgSz w:w="11907" w:h="16840" w:code="9"/>
          <w:pgMar w:top="1701" w:right="1418" w:bottom="1701" w:left="1418" w:header="851" w:footer="851" w:gutter="0"/>
          <w:cols w:space="708"/>
          <w:docGrid w:linePitch="381"/>
        </w:sectPr>
      </w:pPr>
    </w:p>
    <w:p w:rsidR="00473771" w:rsidRPr="00DF0F22" w:rsidRDefault="00473771" w:rsidP="007067F6">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 xml:space="preserve">Ponudnik: </w:t>
      </w:r>
      <w:r w:rsidRPr="00DF0F22">
        <w:rPr>
          <w:rFonts w:asciiTheme="minorHAnsi" w:hAnsiTheme="minorHAnsi" w:cstheme="minorHAnsi"/>
          <w:b/>
          <w:sz w:val="20"/>
          <w:szCs w:val="20"/>
        </w:rPr>
        <w:tab/>
        <w:t>____________________________________________________</w:t>
      </w:r>
    </w:p>
    <w:p w:rsidR="00473771" w:rsidRPr="00DF0F22" w:rsidRDefault="00473771" w:rsidP="007067F6">
      <w:pPr>
        <w:spacing w:line="276" w:lineRule="auto"/>
        <w:rPr>
          <w:rFonts w:asciiTheme="minorHAnsi" w:hAnsiTheme="minorHAnsi" w:cstheme="minorHAnsi"/>
          <w:sz w:val="20"/>
          <w:szCs w:val="20"/>
        </w:rPr>
      </w:pPr>
    </w:p>
    <w:p w:rsidR="00473771" w:rsidRPr="00DF0F22" w:rsidRDefault="00473771" w:rsidP="007067F6">
      <w:pPr>
        <w:spacing w:line="276" w:lineRule="auto"/>
        <w:rPr>
          <w:rFonts w:asciiTheme="minorHAnsi" w:hAnsiTheme="minorHAnsi" w:cstheme="minorHAnsi"/>
          <w:b/>
          <w:sz w:val="20"/>
          <w:szCs w:val="20"/>
        </w:rPr>
      </w:pPr>
      <w:r w:rsidRPr="00DF0F22">
        <w:rPr>
          <w:rFonts w:asciiTheme="minorHAnsi" w:hAnsiTheme="minorHAnsi" w:cstheme="minorHAnsi"/>
          <w:b/>
          <w:sz w:val="20"/>
          <w:szCs w:val="20"/>
        </w:rPr>
        <w:t>Naročnik:</w:t>
      </w:r>
      <w:r w:rsidRPr="00DF0F22">
        <w:rPr>
          <w:rFonts w:asciiTheme="minorHAnsi" w:hAnsiTheme="minorHAnsi" w:cstheme="minorHAnsi"/>
          <w:b/>
          <w:sz w:val="20"/>
          <w:szCs w:val="20"/>
        </w:rPr>
        <w:tab/>
        <w:t>OBČINA ŠEMPETER-VRTOJBA</w:t>
      </w:r>
    </w:p>
    <w:p w:rsidR="00EC5CFD" w:rsidRDefault="00EC5CFD" w:rsidP="007067F6">
      <w:pPr>
        <w:spacing w:line="276" w:lineRule="auto"/>
        <w:rPr>
          <w:rFonts w:asciiTheme="minorHAnsi" w:hAnsiTheme="minorHAnsi" w:cstheme="minorHAnsi"/>
          <w:sz w:val="20"/>
          <w:szCs w:val="20"/>
        </w:rPr>
      </w:pPr>
    </w:p>
    <w:p w:rsidR="00612FF2" w:rsidRDefault="00612FF2" w:rsidP="007067F6">
      <w:pPr>
        <w:spacing w:line="276" w:lineRule="auto"/>
        <w:rPr>
          <w:rFonts w:asciiTheme="minorHAnsi" w:hAnsiTheme="minorHAnsi" w:cstheme="minorHAnsi"/>
          <w:sz w:val="20"/>
          <w:szCs w:val="20"/>
        </w:rPr>
      </w:pPr>
    </w:p>
    <w:p w:rsidR="00612FF2" w:rsidRDefault="00612FF2" w:rsidP="007067F6">
      <w:pPr>
        <w:spacing w:line="276" w:lineRule="auto"/>
        <w:rPr>
          <w:rFonts w:asciiTheme="minorHAnsi" w:hAnsiTheme="minorHAnsi" w:cstheme="minorHAnsi"/>
          <w:sz w:val="20"/>
          <w:szCs w:val="20"/>
        </w:rPr>
      </w:pPr>
    </w:p>
    <w:p w:rsidR="008B6E08" w:rsidRPr="004A2687" w:rsidRDefault="008B6E08" w:rsidP="007067F6">
      <w:pPr>
        <w:spacing w:line="276" w:lineRule="auto"/>
        <w:jc w:val="center"/>
        <w:rPr>
          <w:rFonts w:asciiTheme="minorHAnsi" w:hAnsiTheme="minorHAnsi" w:cstheme="minorHAnsi"/>
          <w:b/>
          <w:sz w:val="26"/>
          <w:szCs w:val="26"/>
        </w:rPr>
      </w:pPr>
      <w:r w:rsidRPr="004A2687">
        <w:rPr>
          <w:rFonts w:asciiTheme="minorHAnsi" w:hAnsiTheme="minorHAnsi" w:cstheme="minorHAnsi"/>
          <w:b/>
          <w:sz w:val="26"/>
          <w:szCs w:val="26"/>
        </w:rPr>
        <w:t>VZOREC POGODBE</w:t>
      </w:r>
    </w:p>
    <w:p w:rsidR="008B6E08" w:rsidRDefault="008B6E08" w:rsidP="007067F6">
      <w:pPr>
        <w:spacing w:line="276" w:lineRule="auto"/>
        <w:rPr>
          <w:rFonts w:asciiTheme="minorHAnsi" w:hAnsiTheme="minorHAnsi" w:cstheme="minorHAnsi"/>
          <w:sz w:val="20"/>
          <w:szCs w:val="20"/>
        </w:rPr>
      </w:pPr>
    </w:p>
    <w:p w:rsidR="00473771" w:rsidRPr="00FF4DB7" w:rsidRDefault="00473771" w:rsidP="007067F6">
      <w:pPr>
        <w:spacing w:line="276" w:lineRule="auto"/>
        <w:rPr>
          <w:rFonts w:asciiTheme="minorHAnsi" w:hAnsiTheme="minorHAnsi" w:cstheme="minorHAnsi"/>
          <w:sz w:val="20"/>
          <w:szCs w:val="20"/>
        </w:rPr>
      </w:pPr>
    </w:p>
    <w:p w:rsidR="008B6E08" w:rsidRPr="00DF0F22" w:rsidRDefault="008B6E08" w:rsidP="007067F6">
      <w:pPr>
        <w:spacing w:line="276" w:lineRule="auto"/>
        <w:rPr>
          <w:rFonts w:asciiTheme="minorHAnsi" w:hAnsiTheme="minorHAnsi" w:cstheme="minorHAnsi"/>
          <w:sz w:val="20"/>
          <w:szCs w:val="20"/>
        </w:rPr>
      </w:pPr>
      <w:r w:rsidRPr="00DF0F22">
        <w:rPr>
          <w:rFonts w:asciiTheme="minorHAnsi" w:hAnsiTheme="minorHAnsi" w:cstheme="minorHAnsi"/>
          <w:b/>
          <w:sz w:val="20"/>
          <w:szCs w:val="20"/>
        </w:rPr>
        <w:t>NAROČNIK:</w:t>
      </w:r>
      <w:r w:rsidRPr="00DF0F22">
        <w:rPr>
          <w:rFonts w:asciiTheme="minorHAnsi" w:hAnsiTheme="minorHAnsi" w:cstheme="minorHAnsi"/>
          <w:sz w:val="20"/>
          <w:szCs w:val="20"/>
        </w:rPr>
        <w:t xml:space="preserve"> </w:t>
      </w:r>
      <w:r w:rsidRPr="00DF0F22">
        <w:rPr>
          <w:rFonts w:asciiTheme="minorHAnsi" w:hAnsiTheme="minorHAnsi" w:cstheme="minorHAnsi"/>
          <w:sz w:val="20"/>
          <w:szCs w:val="20"/>
        </w:rPr>
        <w:tab/>
      </w:r>
      <w:r w:rsidRPr="00DF0F22">
        <w:rPr>
          <w:rFonts w:asciiTheme="minorHAnsi" w:hAnsiTheme="minorHAnsi" w:cstheme="minorHAnsi"/>
          <w:sz w:val="20"/>
          <w:szCs w:val="20"/>
        </w:rPr>
        <w:tab/>
      </w:r>
      <w:r w:rsidR="003863BC">
        <w:rPr>
          <w:rFonts w:asciiTheme="minorHAnsi" w:hAnsiTheme="minorHAnsi" w:cstheme="minorHAnsi"/>
          <w:b/>
          <w:sz w:val="21"/>
          <w:szCs w:val="21"/>
        </w:rPr>
        <w:t>Občina Šempeter-</w:t>
      </w:r>
      <w:r w:rsidRPr="00DF0F22">
        <w:rPr>
          <w:rFonts w:asciiTheme="minorHAnsi" w:hAnsiTheme="minorHAnsi" w:cstheme="minorHAnsi"/>
          <w:b/>
          <w:sz w:val="21"/>
          <w:szCs w:val="21"/>
        </w:rPr>
        <w:t xml:space="preserve">Vrtojba, </w:t>
      </w:r>
      <w:r w:rsidR="00473771" w:rsidRPr="00DF0F22">
        <w:rPr>
          <w:rFonts w:asciiTheme="minorHAnsi" w:hAnsiTheme="minorHAnsi" w:cstheme="minorHAnsi"/>
          <w:b/>
          <w:sz w:val="21"/>
          <w:szCs w:val="21"/>
        </w:rPr>
        <w:t>T</w:t>
      </w:r>
      <w:r w:rsidRPr="00DF0F22">
        <w:rPr>
          <w:rFonts w:asciiTheme="minorHAnsi" w:hAnsiTheme="minorHAnsi" w:cstheme="minorHAnsi"/>
          <w:b/>
          <w:sz w:val="21"/>
          <w:szCs w:val="21"/>
        </w:rPr>
        <w:t>rg Ivana Roba 3a, 5290 Šempeter pri Gorici</w:t>
      </w:r>
      <w:r w:rsidRPr="00DF0F22">
        <w:rPr>
          <w:rFonts w:asciiTheme="minorHAnsi" w:hAnsiTheme="minorHAnsi" w:cstheme="minorHAnsi"/>
          <w:b/>
          <w:sz w:val="20"/>
          <w:szCs w:val="20"/>
        </w:rPr>
        <w:t>,</w:t>
      </w:r>
    </w:p>
    <w:p w:rsidR="008B6E08" w:rsidRPr="00DF0F22" w:rsidRDefault="008B6E08" w:rsidP="007067F6">
      <w:pPr>
        <w:spacing w:line="276" w:lineRule="auto"/>
        <w:ind w:left="1418" w:firstLine="706"/>
        <w:rPr>
          <w:rFonts w:asciiTheme="minorHAnsi" w:hAnsiTheme="minorHAnsi" w:cstheme="minorHAnsi"/>
          <w:sz w:val="20"/>
          <w:szCs w:val="20"/>
        </w:rPr>
      </w:pPr>
      <w:r w:rsidRPr="00DF0F22">
        <w:rPr>
          <w:rFonts w:asciiTheme="minorHAnsi" w:hAnsiTheme="minorHAnsi" w:cstheme="minorHAnsi"/>
          <w:sz w:val="20"/>
          <w:szCs w:val="20"/>
        </w:rPr>
        <w:t>ki jo zastopa župan</w:t>
      </w:r>
      <w:r w:rsidR="00D850CF">
        <w:rPr>
          <w:rFonts w:asciiTheme="minorHAnsi" w:hAnsiTheme="minorHAnsi" w:cstheme="minorHAnsi"/>
          <w:sz w:val="20"/>
          <w:szCs w:val="20"/>
        </w:rPr>
        <w:t xml:space="preserve"> mag.</w:t>
      </w:r>
      <w:r w:rsidRPr="00DF0F22">
        <w:rPr>
          <w:rFonts w:asciiTheme="minorHAnsi" w:hAnsiTheme="minorHAnsi" w:cstheme="minorHAnsi"/>
          <w:sz w:val="20"/>
          <w:szCs w:val="20"/>
        </w:rPr>
        <w:t xml:space="preserve"> Milan Turk (v nadaljevanju: naročnik)</w:t>
      </w:r>
    </w:p>
    <w:p w:rsidR="008B6E08" w:rsidRPr="00DF0F22" w:rsidRDefault="008B6E08" w:rsidP="007067F6">
      <w:pPr>
        <w:spacing w:line="276" w:lineRule="auto"/>
        <w:ind w:left="1416" w:firstLine="708"/>
        <w:rPr>
          <w:rFonts w:asciiTheme="minorHAnsi" w:hAnsiTheme="minorHAnsi" w:cstheme="minorHAnsi"/>
          <w:sz w:val="20"/>
          <w:szCs w:val="20"/>
        </w:rPr>
      </w:pPr>
      <w:r w:rsidRPr="00DF0F22">
        <w:rPr>
          <w:rFonts w:asciiTheme="minorHAnsi" w:hAnsiTheme="minorHAnsi" w:cstheme="minorHAnsi"/>
          <w:sz w:val="20"/>
          <w:szCs w:val="20"/>
        </w:rPr>
        <w:t xml:space="preserve">Matična številka: </w:t>
      </w:r>
      <w:r w:rsidR="00473771" w:rsidRPr="00DF0F22">
        <w:rPr>
          <w:rFonts w:asciiTheme="minorHAnsi" w:hAnsiTheme="minorHAnsi" w:cstheme="minorHAnsi"/>
          <w:sz w:val="20"/>
          <w:szCs w:val="20"/>
        </w:rPr>
        <w:t>1358227</w:t>
      </w:r>
    </w:p>
    <w:p w:rsidR="008B6E08" w:rsidRDefault="008B6E08" w:rsidP="007067F6">
      <w:pPr>
        <w:spacing w:line="276" w:lineRule="auto"/>
        <w:ind w:left="1416" w:firstLine="708"/>
        <w:rPr>
          <w:rFonts w:asciiTheme="minorHAnsi" w:hAnsiTheme="minorHAnsi" w:cstheme="minorHAnsi"/>
          <w:sz w:val="20"/>
          <w:szCs w:val="20"/>
        </w:rPr>
      </w:pPr>
      <w:r w:rsidRPr="00DF0F22">
        <w:rPr>
          <w:rFonts w:asciiTheme="minorHAnsi" w:hAnsiTheme="minorHAnsi" w:cstheme="minorHAnsi"/>
          <w:sz w:val="20"/>
          <w:szCs w:val="20"/>
        </w:rPr>
        <w:t xml:space="preserve">Identifikacijska številka: SI </w:t>
      </w:r>
      <w:r w:rsidR="00473771" w:rsidRPr="00DF0F22">
        <w:rPr>
          <w:rFonts w:asciiTheme="minorHAnsi" w:hAnsiTheme="minorHAnsi" w:cstheme="minorHAnsi"/>
          <w:sz w:val="20"/>
          <w:szCs w:val="20"/>
        </w:rPr>
        <w:t>44857390</w:t>
      </w:r>
    </w:p>
    <w:p w:rsidR="008B6E08" w:rsidRPr="006A6ADF" w:rsidRDefault="008B6E08" w:rsidP="007067F6">
      <w:pPr>
        <w:spacing w:line="276" w:lineRule="auto"/>
        <w:rPr>
          <w:rFonts w:asciiTheme="minorHAnsi" w:hAnsiTheme="minorHAnsi" w:cstheme="minorHAnsi"/>
          <w:sz w:val="20"/>
          <w:szCs w:val="20"/>
        </w:rPr>
      </w:pPr>
    </w:p>
    <w:p w:rsidR="008B6E08" w:rsidRPr="006A6ADF" w:rsidRDefault="008B6E08" w:rsidP="007067F6">
      <w:pPr>
        <w:spacing w:line="276" w:lineRule="auto"/>
        <w:ind w:left="1416"/>
        <w:rPr>
          <w:rFonts w:asciiTheme="minorHAnsi" w:hAnsiTheme="minorHAnsi" w:cstheme="minorHAnsi"/>
          <w:sz w:val="20"/>
          <w:szCs w:val="20"/>
        </w:rPr>
      </w:pPr>
      <w:r w:rsidRPr="006A6ADF">
        <w:rPr>
          <w:rFonts w:asciiTheme="minorHAnsi" w:hAnsiTheme="minorHAnsi" w:cstheme="minorHAnsi"/>
          <w:sz w:val="20"/>
          <w:szCs w:val="20"/>
        </w:rPr>
        <w:tab/>
        <w:t>in</w:t>
      </w:r>
    </w:p>
    <w:p w:rsidR="008B6E08" w:rsidRPr="006A6ADF" w:rsidRDefault="008B6E08" w:rsidP="004A2687">
      <w:pPr>
        <w:spacing w:line="276" w:lineRule="auto"/>
        <w:rPr>
          <w:rFonts w:asciiTheme="minorHAnsi" w:hAnsiTheme="minorHAnsi" w:cstheme="minorHAnsi"/>
          <w:sz w:val="20"/>
          <w:szCs w:val="20"/>
        </w:rPr>
      </w:pPr>
    </w:p>
    <w:p w:rsidR="008B6E08" w:rsidRPr="006A6ADF" w:rsidRDefault="008B6E08" w:rsidP="007067F6">
      <w:pPr>
        <w:spacing w:line="276" w:lineRule="auto"/>
        <w:rPr>
          <w:rFonts w:asciiTheme="minorHAnsi" w:hAnsiTheme="minorHAnsi" w:cstheme="minorHAnsi"/>
          <w:sz w:val="20"/>
          <w:szCs w:val="20"/>
        </w:rPr>
      </w:pPr>
    </w:p>
    <w:p w:rsidR="008B6E08" w:rsidRPr="006A6ADF" w:rsidRDefault="008B6E08" w:rsidP="007067F6">
      <w:pPr>
        <w:spacing w:line="276" w:lineRule="auto"/>
        <w:rPr>
          <w:rFonts w:asciiTheme="minorHAnsi" w:hAnsiTheme="minorHAnsi" w:cstheme="minorHAnsi"/>
          <w:sz w:val="20"/>
          <w:szCs w:val="20"/>
        </w:rPr>
      </w:pPr>
      <w:r w:rsidRPr="006A6ADF">
        <w:rPr>
          <w:rFonts w:asciiTheme="minorHAnsi" w:hAnsiTheme="minorHAnsi" w:cstheme="minorHAnsi"/>
          <w:b/>
          <w:sz w:val="20"/>
          <w:szCs w:val="20"/>
        </w:rPr>
        <w:t>IZVAJALEC:</w:t>
      </w:r>
      <w:r w:rsidRPr="006A6ADF">
        <w:rPr>
          <w:rFonts w:asciiTheme="minorHAnsi" w:hAnsiTheme="minorHAnsi" w:cstheme="minorHAnsi"/>
          <w:sz w:val="20"/>
          <w:szCs w:val="20"/>
        </w:rPr>
        <w:tab/>
      </w:r>
      <w:r>
        <w:rPr>
          <w:rFonts w:asciiTheme="minorHAnsi" w:hAnsiTheme="minorHAnsi" w:cstheme="minorHAnsi"/>
          <w:sz w:val="20"/>
          <w:szCs w:val="20"/>
        </w:rPr>
        <w:tab/>
      </w:r>
      <w:r w:rsidRPr="006A6ADF">
        <w:rPr>
          <w:rFonts w:asciiTheme="minorHAnsi" w:hAnsiTheme="minorHAnsi" w:cstheme="minorHAnsi"/>
          <w:b/>
          <w:sz w:val="20"/>
          <w:szCs w:val="20"/>
        </w:rPr>
        <w:t>___________________________</w:t>
      </w:r>
      <w:r w:rsidR="004A2687">
        <w:rPr>
          <w:rFonts w:asciiTheme="minorHAnsi" w:hAnsiTheme="minorHAnsi" w:cstheme="minorHAnsi"/>
          <w:b/>
          <w:sz w:val="20"/>
          <w:szCs w:val="20"/>
        </w:rPr>
        <w:t>__________</w:t>
      </w:r>
    </w:p>
    <w:p w:rsidR="008B6E08" w:rsidRPr="006A6ADF" w:rsidRDefault="008B6E08" w:rsidP="007067F6">
      <w:pPr>
        <w:spacing w:line="276" w:lineRule="auto"/>
        <w:rPr>
          <w:rFonts w:asciiTheme="minorHAnsi" w:hAnsiTheme="minorHAnsi" w:cstheme="minorHAnsi"/>
          <w:sz w:val="20"/>
          <w:szCs w:val="20"/>
        </w:rPr>
      </w:pPr>
      <w:r w:rsidRPr="006A6ADF">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sidRPr="006A6ADF">
        <w:rPr>
          <w:rFonts w:asciiTheme="minorHAnsi" w:hAnsiTheme="minorHAnsi" w:cstheme="minorHAnsi"/>
          <w:b/>
          <w:sz w:val="20"/>
          <w:szCs w:val="20"/>
        </w:rPr>
        <w:t>____________________________</w:t>
      </w:r>
      <w:r w:rsidR="004A2687">
        <w:rPr>
          <w:rFonts w:asciiTheme="minorHAnsi" w:hAnsiTheme="minorHAnsi" w:cstheme="minorHAnsi"/>
          <w:b/>
          <w:sz w:val="20"/>
          <w:szCs w:val="20"/>
        </w:rPr>
        <w:t>_________</w:t>
      </w:r>
    </w:p>
    <w:p w:rsidR="008B6E08" w:rsidRPr="006A6ADF" w:rsidRDefault="008B6E08" w:rsidP="007067F6">
      <w:pPr>
        <w:spacing w:line="276" w:lineRule="auto"/>
        <w:ind w:left="1416" w:firstLine="708"/>
        <w:rPr>
          <w:rFonts w:asciiTheme="minorHAnsi" w:hAnsiTheme="minorHAnsi" w:cstheme="minorHAnsi"/>
          <w:sz w:val="20"/>
          <w:szCs w:val="20"/>
        </w:rPr>
      </w:pPr>
      <w:r w:rsidRPr="006A6ADF">
        <w:rPr>
          <w:rFonts w:asciiTheme="minorHAnsi" w:hAnsiTheme="minorHAnsi" w:cstheme="minorHAnsi"/>
          <w:sz w:val="20"/>
          <w:szCs w:val="20"/>
        </w:rPr>
        <w:t>ki ga zastopa direktor ___________________</w:t>
      </w:r>
      <w:r w:rsidR="004A2687">
        <w:rPr>
          <w:rFonts w:asciiTheme="minorHAnsi" w:hAnsiTheme="minorHAnsi" w:cstheme="minorHAnsi"/>
          <w:sz w:val="20"/>
          <w:szCs w:val="20"/>
        </w:rPr>
        <w:t>_</w:t>
      </w:r>
      <w:r w:rsidRPr="006A6ADF">
        <w:rPr>
          <w:rFonts w:asciiTheme="minorHAnsi" w:hAnsiTheme="minorHAnsi" w:cstheme="minorHAnsi"/>
          <w:sz w:val="20"/>
          <w:szCs w:val="20"/>
        </w:rPr>
        <w:t xml:space="preserve"> (v nadaljevanju: izvajalec)</w:t>
      </w:r>
    </w:p>
    <w:p w:rsidR="008B6E08" w:rsidRPr="006A6ADF" w:rsidRDefault="008B6E08" w:rsidP="007067F6">
      <w:pPr>
        <w:spacing w:line="276" w:lineRule="auto"/>
        <w:rPr>
          <w:rFonts w:asciiTheme="minorHAnsi" w:hAnsiTheme="minorHAnsi" w:cstheme="minorHAnsi"/>
          <w:sz w:val="20"/>
          <w:szCs w:val="20"/>
        </w:rPr>
      </w:pPr>
      <w:r w:rsidRPr="006A6ADF">
        <w:rPr>
          <w:rFonts w:asciiTheme="minorHAnsi" w:hAnsiTheme="minorHAnsi" w:cstheme="minorHAnsi"/>
          <w:sz w:val="20"/>
          <w:szCs w:val="20"/>
        </w:rPr>
        <w:tab/>
      </w:r>
      <w:r w:rsidRPr="006A6ADF">
        <w:rPr>
          <w:rFonts w:asciiTheme="minorHAnsi" w:hAnsiTheme="minorHAnsi" w:cstheme="minorHAnsi"/>
          <w:sz w:val="20"/>
          <w:szCs w:val="20"/>
        </w:rPr>
        <w:tab/>
      </w:r>
      <w:r>
        <w:rPr>
          <w:rFonts w:asciiTheme="minorHAnsi" w:hAnsiTheme="minorHAnsi" w:cstheme="minorHAnsi"/>
          <w:sz w:val="20"/>
          <w:szCs w:val="20"/>
        </w:rPr>
        <w:tab/>
      </w:r>
      <w:r w:rsidRPr="006A6ADF">
        <w:rPr>
          <w:rFonts w:asciiTheme="minorHAnsi" w:hAnsiTheme="minorHAnsi" w:cstheme="minorHAnsi"/>
          <w:sz w:val="20"/>
          <w:szCs w:val="20"/>
        </w:rPr>
        <w:t>Matična številka: ____________</w:t>
      </w:r>
      <w:r w:rsidR="004A2687">
        <w:rPr>
          <w:rFonts w:asciiTheme="minorHAnsi" w:hAnsiTheme="minorHAnsi" w:cstheme="minorHAnsi"/>
          <w:sz w:val="20"/>
          <w:szCs w:val="20"/>
        </w:rPr>
        <w:t>___________</w:t>
      </w:r>
    </w:p>
    <w:p w:rsidR="008B6E08" w:rsidRDefault="008B6E08" w:rsidP="007067F6">
      <w:pPr>
        <w:spacing w:line="276" w:lineRule="auto"/>
        <w:rPr>
          <w:rFonts w:asciiTheme="minorHAnsi" w:hAnsiTheme="minorHAnsi" w:cstheme="minorHAnsi"/>
          <w:sz w:val="20"/>
          <w:szCs w:val="20"/>
        </w:rPr>
      </w:pPr>
      <w:r w:rsidRPr="006A6ADF">
        <w:rPr>
          <w:rFonts w:asciiTheme="minorHAnsi" w:hAnsiTheme="minorHAnsi" w:cstheme="minorHAnsi"/>
          <w:sz w:val="20"/>
          <w:szCs w:val="20"/>
        </w:rPr>
        <w:tab/>
      </w:r>
      <w:r w:rsidRPr="006A6ADF">
        <w:rPr>
          <w:rFonts w:asciiTheme="minorHAnsi" w:hAnsiTheme="minorHAnsi" w:cstheme="minorHAnsi"/>
          <w:sz w:val="20"/>
          <w:szCs w:val="20"/>
        </w:rPr>
        <w:tab/>
      </w:r>
      <w:r>
        <w:rPr>
          <w:rFonts w:asciiTheme="minorHAnsi" w:hAnsiTheme="minorHAnsi" w:cstheme="minorHAnsi"/>
          <w:sz w:val="20"/>
          <w:szCs w:val="20"/>
        </w:rPr>
        <w:tab/>
      </w:r>
      <w:r w:rsidRPr="006A6ADF">
        <w:rPr>
          <w:rFonts w:asciiTheme="minorHAnsi" w:hAnsiTheme="minorHAnsi" w:cstheme="minorHAnsi"/>
          <w:sz w:val="20"/>
          <w:szCs w:val="20"/>
        </w:rPr>
        <w:t xml:space="preserve">Identifikacijska </w:t>
      </w:r>
      <w:r w:rsidR="004A2687">
        <w:rPr>
          <w:rFonts w:asciiTheme="minorHAnsi" w:hAnsiTheme="minorHAnsi" w:cstheme="minorHAnsi"/>
          <w:sz w:val="20"/>
          <w:szCs w:val="20"/>
        </w:rPr>
        <w:t>številka za DDV: ____________</w:t>
      </w:r>
    </w:p>
    <w:p w:rsidR="008B6E08" w:rsidRPr="006A6ADF" w:rsidRDefault="008B6E08" w:rsidP="007067F6">
      <w:pPr>
        <w:spacing w:line="276" w:lineRule="auto"/>
        <w:rPr>
          <w:rFonts w:asciiTheme="minorHAnsi" w:hAnsiTheme="minorHAnsi" w:cstheme="minorHAnsi"/>
          <w:sz w:val="20"/>
          <w:szCs w:val="20"/>
        </w:rPr>
      </w:pPr>
    </w:p>
    <w:p w:rsidR="008B6E08" w:rsidRPr="006A6ADF" w:rsidRDefault="008B6E08" w:rsidP="007067F6">
      <w:pPr>
        <w:spacing w:line="276" w:lineRule="auto"/>
        <w:rPr>
          <w:rFonts w:asciiTheme="minorHAnsi" w:hAnsiTheme="minorHAnsi" w:cstheme="minorHAnsi"/>
          <w:sz w:val="20"/>
          <w:szCs w:val="20"/>
        </w:rPr>
      </w:pPr>
      <w:r>
        <w:rPr>
          <w:rFonts w:asciiTheme="minorHAnsi" w:hAnsiTheme="minorHAnsi" w:cstheme="minorHAnsi"/>
          <w:sz w:val="20"/>
          <w:szCs w:val="20"/>
        </w:rPr>
        <w:t>skleneta</w:t>
      </w:r>
      <w:r w:rsidRPr="006A6ADF">
        <w:rPr>
          <w:rFonts w:asciiTheme="minorHAnsi" w:hAnsiTheme="minorHAnsi" w:cstheme="minorHAnsi"/>
          <w:sz w:val="20"/>
          <w:szCs w:val="20"/>
        </w:rPr>
        <w:t xml:space="preserve"> naslednjo </w:t>
      </w:r>
    </w:p>
    <w:p w:rsidR="008B6E08" w:rsidRPr="006A6ADF" w:rsidRDefault="008B6E08" w:rsidP="007067F6">
      <w:pPr>
        <w:spacing w:line="276" w:lineRule="auto"/>
        <w:rPr>
          <w:rFonts w:asciiTheme="minorHAnsi" w:hAnsiTheme="minorHAnsi" w:cstheme="minorHAnsi"/>
          <w:sz w:val="20"/>
          <w:szCs w:val="20"/>
        </w:rPr>
      </w:pPr>
    </w:p>
    <w:p w:rsidR="008B6E08" w:rsidRPr="006A6ADF" w:rsidRDefault="008B6E08" w:rsidP="007067F6">
      <w:pPr>
        <w:spacing w:line="276" w:lineRule="auto"/>
        <w:rPr>
          <w:rFonts w:asciiTheme="minorHAnsi" w:hAnsiTheme="minorHAnsi" w:cstheme="minorHAnsi"/>
          <w:sz w:val="20"/>
          <w:szCs w:val="20"/>
        </w:rPr>
      </w:pPr>
    </w:p>
    <w:p w:rsidR="008B6E08" w:rsidRPr="00473771" w:rsidRDefault="008B6E08" w:rsidP="007067F6">
      <w:pPr>
        <w:spacing w:line="276" w:lineRule="auto"/>
        <w:jc w:val="center"/>
        <w:rPr>
          <w:rFonts w:asciiTheme="minorHAnsi" w:hAnsiTheme="minorHAnsi" w:cstheme="minorHAnsi"/>
          <w:b/>
          <w:sz w:val="24"/>
        </w:rPr>
      </w:pPr>
      <w:r w:rsidRPr="00473771">
        <w:rPr>
          <w:rFonts w:asciiTheme="minorHAnsi" w:hAnsiTheme="minorHAnsi" w:cstheme="minorHAnsi"/>
          <w:b/>
          <w:sz w:val="24"/>
        </w:rPr>
        <w:t>P O G O D B O</w:t>
      </w:r>
    </w:p>
    <w:p w:rsidR="008B6E08" w:rsidRPr="00E265A0" w:rsidRDefault="008B6E08" w:rsidP="007067F6">
      <w:pPr>
        <w:spacing w:line="276" w:lineRule="auto"/>
        <w:jc w:val="center"/>
        <w:rPr>
          <w:rFonts w:asciiTheme="minorHAnsi" w:hAnsiTheme="minorHAnsi" w:cstheme="minorHAnsi"/>
          <w:b/>
          <w:i/>
          <w:sz w:val="24"/>
        </w:rPr>
      </w:pPr>
      <w:r w:rsidRPr="00DF0F22">
        <w:rPr>
          <w:rFonts w:asciiTheme="minorHAnsi" w:hAnsiTheme="minorHAnsi" w:cstheme="minorHAnsi"/>
          <w:b/>
          <w:i/>
          <w:sz w:val="24"/>
        </w:rPr>
        <w:t xml:space="preserve">ZA </w:t>
      </w:r>
      <w:r w:rsidR="00C04559">
        <w:rPr>
          <w:rFonts w:asciiTheme="minorHAnsi" w:hAnsiTheme="minorHAnsi" w:cstheme="minorHAnsi"/>
          <w:b/>
          <w:i/>
          <w:sz w:val="24"/>
        </w:rPr>
        <w:t>IZDELAVA CELOSTNE PROMETNE STARTEGIJE OBČINE ŠEMPETER-VRTOJBA</w:t>
      </w:r>
      <w:r w:rsidRPr="00DF0F22">
        <w:rPr>
          <w:rFonts w:asciiTheme="minorHAnsi" w:hAnsiTheme="minorHAnsi" w:cstheme="minorHAnsi"/>
          <w:b/>
          <w:i/>
          <w:sz w:val="24"/>
        </w:rPr>
        <w:t xml:space="preserve"> </w:t>
      </w:r>
    </w:p>
    <w:p w:rsidR="008B6E08" w:rsidRPr="006A6ADF" w:rsidRDefault="008B6E08" w:rsidP="007067F6">
      <w:pPr>
        <w:tabs>
          <w:tab w:val="right" w:pos="9356"/>
        </w:tabs>
        <w:spacing w:line="276" w:lineRule="auto"/>
        <w:jc w:val="center"/>
        <w:rPr>
          <w:rFonts w:asciiTheme="minorHAnsi" w:hAnsiTheme="minorHAnsi" w:cstheme="minorHAnsi"/>
          <w:sz w:val="20"/>
          <w:szCs w:val="20"/>
        </w:rPr>
      </w:pPr>
    </w:p>
    <w:p w:rsidR="008B6E08" w:rsidRPr="00E265A0" w:rsidRDefault="008B6E08" w:rsidP="007067F6">
      <w:pPr>
        <w:spacing w:line="276" w:lineRule="auto"/>
        <w:jc w:val="both"/>
        <w:rPr>
          <w:rFonts w:asciiTheme="minorHAnsi" w:hAnsiTheme="minorHAnsi" w:cstheme="minorHAnsi"/>
          <w:b/>
          <w:sz w:val="22"/>
          <w:szCs w:val="22"/>
        </w:rPr>
      </w:pPr>
      <w:r w:rsidRPr="00E265A0">
        <w:rPr>
          <w:rFonts w:asciiTheme="minorHAnsi" w:hAnsiTheme="minorHAnsi" w:cstheme="minorHAnsi"/>
          <w:b/>
          <w:sz w:val="22"/>
          <w:szCs w:val="22"/>
        </w:rPr>
        <w:t>I. SPLOŠNE DOLOČBE</w:t>
      </w:r>
    </w:p>
    <w:p w:rsidR="008B6E08" w:rsidRPr="006A6ADF" w:rsidRDefault="008B6E08" w:rsidP="007067F6">
      <w:pPr>
        <w:spacing w:line="276" w:lineRule="auto"/>
        <w:rPr>
          <w:rFonts w:asciiTheme="minorHAnsi" w:hAnsiTheme="minorHAnsi" w:cstheme="minorHAnsi"/>
          <w:sz w:val="20"/>
          <w:szCs w:val="20"/>
        </w:rPr>
      </w:pPr>
    </w:p>
    <w:p w:rsidR="008B6E08" w:rsidRPr="006A6ADF" w:rsidRDefault="008B6E08" w:rsidP="009D656D">
      <w:pPr>
        <w:pStyle w:val="Telobesedila2"/>
        <w:numPr>
          <w:ilvl w:val="0"/>
          <w:numId w:val="17"/>
        </w:numPr>
        <w:spacing w:line="276" w:lineRule="auto"/>
        <w:jc w:val="center"/>
        <w:rPr>
          <w:rFonts w:asciiTheme="minorHAnsi" w:hAnsiTheme="minorHAnsi" w:cstheme="minorHAnsi"/>
          <w:szCs w:val="20"/>
        </w:rPr>
      </w:pPr>
      <w:r w:rsidRPr="006A6ADF">
        <w:rPr>
          <w:rFonts w:asciiTheme="minorHAnsi" w:hAnsiTheme="minorHAnsi" w:cstheme="minorHAnsi"/>
          <w:szCs w:val="20"/>
        </w:rPr>
        <w:t>člen</w:t>
      </w:r>
    </w:p>
    <w:p w:rsidR="008B6E08" w:rsidRPr="006A6ADF" w:rsidRDefault="008B6E08" w:rsidP="007067F6">
      <w:pPr>
        <w:spacing w:line="276" w:lineRule="auto"/>
        <w:jc w:val="both"/>
        <w:rPr>
          <w:rFonts w:asciiTheme="minorHAnsi" w:hAnsiTheme="minorHAnsi" w:cstheme="minorHAnsi"/>
          <w:sz w:val="20"/>
          <w:szCs w:val="20"/>
        </w:rPr>
      </w:pPr>
    </w:p>
    <w:p w:rsidR="008B6E08" w:rsidRDefault="008B6E08" w:rsidP="007067F6">
      <w:pPr>
        <w:spacing w:line="276" w:lineRule="auto"/>
        <w:jc w:val="both"/>
        <w:rPr>
          <w:rFonts w:asciiTheme="minorHAnsi" w:hAnsiTheme="minorHAnsi" w:cstheme="minorHAnsi"/>
          <w:sz w:val="20"/>
          <w:szCs w:val="20"/>
        </w:rPr>
      </w:pPr>
    </w:p>
    <w:p w:rsidR="00D07514" w:rsidRDefault="00D07514" w:rsidP="007067F6">
      <w:pPr>
        <w:spacing w:line="276" w:lineRule="auto"/>
        <w:jc w:val="both"/>
        <w:rPr>
          <w:rFonts w:asciiTheme="minorHAnsi" w:hAnsiTheme="minorHAnsi" w:cstheme="minorHAnsi"/>
          <w:sz w:val="20"/>
          <w:szCs w:val="20"/>
        </w:rPr>
      </w:pPr>
    </w:p>
    <w:p w:rsidR="00D07514" w:rsidRPr="00752D25" w:rsidRDefault="00D07514" w:rsidP="007067F6">
      <w:pPr>
        <w:spacing w:line="276" w:lineRule="auto"/>
        <w:jc w:val="both"/>
        <w:rPr>
          <w:rFonts w:asciiTheme="minorHAnsi" w:hAnsiTheme="minorHAnsi" w:cstheme="minorHAnsi"/>
          <w:sz w:val="20"/>
          <w:szCs w:val="20"/>
        </w:rPr>
      </w:pPr>
      <w:r w:rsidRPr="00752D25">
        <w:rPr>
          <w:rFonts w:asciiTheme="minorHAnsi" w:hAnsiTheme="minorHAnsi" w:cstheme="minorHAnsi"/>
          <w:sz w:val="20"/>
          <w:szCs w:val="20"/>
        </w:rPr>
        <w:t>Pogodbeni stranki ugotavljata:</w:t>
      </w:r>
    </w:p>
    <w:p w:rsidR="00D07514" w:rsidRPr="00DF0F22" w:rsidRDefault="00D07514" w:rsidP="009D656D">
      <w:pPr>
        <w:pStyle w:val="Odstavekseznama"/>
        <w:numPr>
          <w:ilvl w:val="0"/>
          <w:numId w:val="38"/>
        </w:numPr>
        <w:rPr>
          <w:b w:val="0"/>
        </w:rPr>
      </w:pPr>
      <w:r w:rsidRPr="00DF0F22">
        <w:rPr>
          <w:b w:val="0"/>
        </w:rPr>
        <w:t>da je naročnik v skladu z Zakonom o javnem naročanju (Ur.l.</w:t>
      </w:r>
      <w:r w:rsidR="006B53A0">
        <w:rPr>
          <w:b w:val="0"/>
        </w:rPr>
        <w:t xml:space="preserve"> RS št. 1</w:t>
      </w:r>
      <w:r w:rsidR="00910959">
        <w:rPr>
          <w:b w:val="0"/>
        </w:rPr>
        <w:t>9/2014</w:t>
      </w:r>
      <w:r w:rsidRPr="00DF0F22">
        <w:rPr>
          <w:b w:val="0"/>
        </w:rPr>
        <w:t xml:space="preserve">) izvedel postopek oddaje javnega naročila </w:t>
      </w:r>
      <w:r w:rsidR="00A763B5">
        <w:rPr>
          <w:b w:val="0"/>
        </w:rPr>
        <w:t>male vrednosti z</w:t>
      </w:r>
      <w:r w:rsidRPr="00DF0F22">
        <w:rPr>
          <w:b w:val="0"/>
        </w:rPr>
        <w:t xml:space="preserve"> namenom sklenitve pogodbe za izvedbo storitve: </w:t>
      </w:r>
      <w:r w:rsidR="00A34D5A">
        <w:rPr>
          <w:b w:val="0"/>
        </w:rPr>
        <w:t>:</w:t>
      </w:r>
      <w:r w:rsidRPr="00DF0F22">
        <w:rPr>
          <w:b w:val="0"/>
        </w:rPr>
        <w:t xml:space="preserve"> </w:t>
      </w:r>
      <w:r w:rsidR="00A763B5">
        <w:rPr>
          <w:b w:val="0"/>
        </w:rPr>
        <w:t>»Izdelava celostne prometne strategije občine Šempeter-Vrtojba«</w:t>
      </w:r>
      <w:r w:rsidRPr="00DF0F22">
        <w:rPr>
          <w:b w:val="0"/>
        </w:rPr>
        <w:t>;</w:t>
      </w:r>
    </w:p>
    <w:p w:rsidR="00D07514" w:rsidRPr="00D26A70" w:rsidRDefault="00D07514" w:rsidP="009D656D">
      <w:pPr>
        <w:pStyle w:val="Odstavekseznama"/>
        <w:numPr>
          <w:ilvl w:val="0"/>
          <w:numId w:val="38"/>
        </w:numPr>
        <w:rPr>
          <w:b w:val="0"/>
        </w:rPr>
      </w:pPr>
      <w:r w:rsidRPr="00D26A70">
        <w:rPr>
          <w:b w:val="0"/>
        </w:rPr>
        <w:t>da je bil izvajalec izbran kot najugodnejši ponudnik</w:t>
      </w:r>
      <w:r w:rsidR="00780636" w:rsidRPr="00D26A70">
        <w:rPr>
          <w:b w:val="0"/>
        </w:rPr>
        <w:t xml:space="preserve"> z obvestilom o izbiri, dne _______; št.: ________;</w:t>
      </w:r>
      <w:r w:rsidRPr="00D26A70">
        <w:rPr>
          <w:b w:val="0"/>
        </w:rPr>
        <w:t xml:space="preserve"> na osnovi javnega razpisa objavljenega na Portalu javnih naročil, dne </w:t>
      </w:r>
      <w:r w:rsidR="008D665B">
        <w:rPr>
          <w:b w:val="0"/>
        </w:rPr>
        <w:t>____</w:t>
      </w:r>
      <w:r w:rsidR="00D043CB" w:rsidRPr="00D26A70">
        <w:rPr>
          <w:b w:val="0"/>
        </w:rPr>
        <w:t>.</w:t>
      </w:r>
      <w:r w:rsidR="00D043CB" w:rsidRPr="00805EEF">
        <w:rPr>
          <w:b w:val="0"/>
        </w:rPr>
        <w:t>20</w:t>
      </w:r>
      <w:r w:rsidR="008D665B" w:rsidRPr="00805EEF">
        <w:rPr>
          <w:b w:val="0"/>
        </w:rPr>
        <w:t>1</w:t>
      </w:r>
      <w:r w:rsidR="00026BA3">
        <w:rPr>
          <w:b w:val="0"/>
        </w:rPr>
        <w:t>6</w:t>
      </w:r>
      <w:r w:rsidR="00EB1D7E" w:rsidRPr="00805EEF">
        <w:rPr>
          <w:b w:val="0"/>
        </w:rPr>
        <w:t>,</w:t>
      </w:r>
      <w:r w:rsidR="00EB1D7E" w:rsidRPr="00D26A70">
        <w:rPr>
          <w:b w:val="0"/>
        </w:rPr>
        <w:t xml:space="preserve"> pod št. objave </w:t>
      </w:r>
      <w:r w:rsidR="00CB56E4">
        <w:rPr>
          <w:b w:val="0"/>
        </w:rPr>
        <w:t xml:space="preserve"> </w:t>
      </w:r>
      <w:r w:rsidRPr="00D26A70">
        <w:rPr>
          <w:b w:val="0"/>
        </w:rPr>
        <w:t>;</w:t>
      </w:r>
    </w:p>
    <w:p w:rsidR="00780636" w:rsidRDefault="00780636" w:rsidP="009D656D">
      <w:pPr>
        <w:pStyle w:val="Odstavekseznama"/>
        <w:numPr>
          <w:ilvl w:val="0"/>
          <w:numId w:val="38"/>
        </w:numPr>
        <w:rPr>
          <w:b w:val="0"/>
        </w:rPr>
      </w:pPr>
      <w:r w:rsidRPr="00DF0F22">
        <w:rPr>
          <w:b w:val="0"/>
        </w:rPr>
        <w:t>ponudba izvajalca št. ___________; z dne ___________, je sestavni del te pogodbe.</w:t>
      </w:r>
    </w:p>
    <w:p w:rsidR="00A763B5" w:rsidRPr="00A763B5" w:rsidRDefault="00A763B5" w:rsidP="00A763B5">
      <w:pPr>
        <w:pStyle w:val="Odstavekseznama"/>
        <w:numPr>
          <w:ilvl w:val="0"/>
          <w:numId w:val="38"/>
        </w:numPr>
        <w:autoSpaceDE w:val="0"/>
        <w:autoSpaceDN w:val="0"/>
        <w:adjustRightInd w:val="0"/>
        <w:rPr>
          <w:rFonts w:ascii="Calibri" w:eastAsia="Calibri" w:hAnsi="Calibri" w:cs="Calibri"/>
          <w:b w:val="0"/>
          <w:color w:val="000000"/>
        </w:rPr>
      </w:pPr>
      <w:r w:rsidRPr="00A763B5">
        <w:rPr>
          <w:rFonts w:ascii="Calibri" w:eastAsia="Calibri" w:hAnsi="Calibri" w:cs="Calibri"/>
          <w:b w:val="0"/>
          <w:color w:val="000000"/>
        </w:rPr>
        <w:t>da »Naložbo financirata Republika Slovenija in Evropska unija iz kohezijskega sklada</w:t>
      </w:r>
      <w:r>
        <w:rPr>
          <w:rFonts w:ascii="Calibri" w:eastAsia="Calibri" w:hAnsi="Calibri" w:cs="Calibri"/>
          <w:b w:val="0"/>
          <w:color w:val="000000"/>
        </w:rPr>
        <w:t>«</w:t>
      </w:r>
    </w:p>
    <w:p w:rsidR="00A763B5" w:rsidRPr="00A763B5" w:rsidRDefault="00A763B5" w:rsidP="00A763B5">
      <w:pPr>
        <w:pStyle w:val="Odstavekseznama"/>
        <w:pageBreakBefore/>
        <w:numPr>
          <w:ilvl w:val="0"/>
          <w:numId w:val="38"/>
        </w:numPr>
        <w:autoSpaceDE w:val="0"/>
        <w:autoSpaceDN w:val="0"/>
        <w:adjustRightInd w:val="0"/>
        <w:rPr>
          <w:rFonts w:eastAsia="Calibri"/>
          <w:b w:val="0"/>
        </w:rPr>
      </w:pPr>
      <w:r w:rsidRPr="00A763B5">
        <w:rPr>
          <w:rFonts w:eastAsia="Calibri" w:cs="Calibri"/>
          <w:b w:val="0"/>
          <w:color w:val="000000"/>
        </w:rPr>
        <w:t xml:space="preserve">Operacija se izvaja v okviru Operativnega programa za izvajanje Evropske kohezijske politike v obdobju 2014 – 2020, prednostne osi št. 4: Trajnostna raba in proizvodnja energije in pametna </w:t>
      </w:r>
      <w:r w:rsidRPr="00A763B5">
        <w:rPr>
          <w:rFonts w:eastAsia="Calibri"/>
          <w:b w:val="0"/>
        </w:rPr>
        <w:t xml:space="preserve">omrežja, prednostne naložbe št. 4.4: Spodbujanje nizkoogljičnih strategij za vse vrste območij, zlasti za urbana območja, vključno s spodbujanjem trajnostne multimodalne urbane mobilnosti in ustreznimi omilitvenimi prilagoditvenimi ukrepi v okviru specifičnega cilja Razvoj urbane mobilnosti za izboljšanje kakovosti zraka v mestih. </w:t>
      </w:r>
    </w:p>
    <w:p w:rsidR="00A763B5" w:rsidRPr="00DF0F22" w:rsidRDefault="00A763B5" w:rsidP="00A763B5">
      <w:pPr>
        <w:pStyle w:val="Odstavekseznama"/>
        <w:ind w:left="720"/>
        <w:rPr>
          <w:b w:val="0"/>
        </w:rPr>
      </w:pPr>
    </w:p>
    <w:p w:rsidR="00D07514" w:rsidRDefault="00780636" w:rsidP="00797837">
      <w:pPr>
        <w:spacing w:line="276" w:lineRule="auto"/>
        <w:jc w:val="both"/>
        <w:rPr>
          <w:rFonts w:asciiTheme="minorHAnsi" w:hAnsiTheme="minorHAnsi" w:cstheme="minorHAnsi"/>
          <w:sz w:val="20"/>
          <w:szCs w:val="20"/>
        </w:rPr>
      </w:pPr>
      <w:r w:rsidRPr="00752D25">
        <w:rPr>
          <w:rFonts w:asciiTheme="minorHAnsi" w:hAnsiTheme="minorHAnsi" w:cstheme="minorHAnsi"/>
          <w:sz w:val="20"/>
          <w:szCs w:val="20"/>
        </w:rPr>
        <w:t>S to pogodbo se stranki dogovorita o splošnih in posebnih pogojih izvedbe javnega naročila. Sestavni del te pogodbe so tudi pogoji sprejeti z razpisno dokumentacijo.</w:t>
      </w:r>
    </w:p>
    <w:p w:rsidR="00D07514" w:rsidRPr="006A6ADF" w:rsidRDefault="00D07514" w:rsidP="00797837">
      <w:pPr>
        <w:spacing w:line="276" w:lineRule="auto"/>
        <w:jc w:val="both"/>
        <w:rPr>
          <w:rFonts w:asciiTheme="minorHAnsi" w:hAnsiTheme="minorHAnsi" w:cstheme="minorHAnsi"/>
          <w:sz w:val="20"/>
          <w:szCs w:val="20"/>
        </w:rPr>
      </w:pPr>
    </w:p>
    <w:p w:rsidR="008B6E08" w:rsidRPr="006A6ADF" w:rsidRDefault="008B6E08" w:rsidP="00797837">
      <w:pPr>
        <w:spacing w:line="276" w:lineRule="auto"/>
        <w:jc w:val="both"/>
        <w:rPr>
          <w:rFonts w:asciiTheme="minorHAnsi" w:hAnsiTheme="minorHAnsi" w:cstheme="minorHAnsi"/>
          <w:sz w:val="20"/>
          <w:szCs w:val="20"/>
        </w:rPr>
      </w:pPr>
    </w:p>
    <w:p w:rsidR="008B6E08" w:rsidRPr="00E265A0" w:rsidRDefault="008B6E08" w:rsidP="007067F6">
      <w:pPr>
        <w:spacing w:line="276" w:lineRule="auto"/>
        <w:jc w:val="both"/>
        <w:rPr>
          <w:rFonts w:asciiTheme="minorHAnsi" w:hAnsiTheme="minorHAnsi" w:cstheme="minorHAnsi"/>
          <w:b/>
          <w:sz w:val="22"/>
          <w:szCs w:val="22"/>
        </w:rPr>
      </w:pPr>
      <w:r w:rsidRPr="00E265A0">
        <w:rPr>
          <w:rFonts w:asciiTheme="minorHAnsi" w:hAnsiTheme="minorHAnsi" w:cstheme="minorHAnsi"/>
          <w:b/>
          <w:sz w:val="22"/>
          <w:szCs w:val="22"/>
        </w:rPr>
        <w:t>II. PREDMET POGODBE</w:t>
      </w:r>
    </w:p>
    <w:p w:rsidR="008B6E08" w:rsidRPr="006A6ADF" w:rsidRDefault="008B6E08" w:rsidP="007067F6">
      <w:pPr>
        <w:spacing w:line="276" w:lineRule="auto"/>
        <w:jc w:val="both"/>
        <w:rPr>
          <w:rFonts w:asciiTheme="minorHAnsi" w:hAnsiTheme="minorHAnsi" w:cstheme="minorHAnsi"/>
          <w:sz w:val="20"/>
          <w:szCs w:val="20"/>
        </w:rPr>
      </w:pPr>
    </w:p>
    <w:p w:rsidR="008B6E08" w:rsidRPr="006A6ADF" w:rsidRDefault="008B6E08" w:rsidP="009D656D">
      <w:pPr>
        <w:pStyle w:val="Telobesedila2"/>
        <w:numPr>
          <w:ilvl w:val="0"/>
          <w:numId w:val="17"/>
        </w:numPr>
        <w:spacing w:line="276" w:lineRule="auto"/>
        <w:jc w:val="center"/>
        <w:rPr>
          <w:rFonts w:asciiTheme="minorHAnsi" w:hAnsiTheme="minorHAnsi" w:cstheme="minorHAnsi"/>
          <w:szCs w:val="20"/>
        </w:rPr>
      </w:pPr>
      <w:r w:rsidRPr="006A6ADF">
        <w:rPr>
          <w:rFonts w:asciiTheme="minorHAnsi" w:hAnsiTheme="minorHAnsi" w:cstheme="minorHAnsi"/>
          <w:szCs w:val="20"/>
        </w:rPr>
        <w:t>člen</w:t>
      </w:r>
    </w:p>
    <w:p w:rsidR="008B6E08" w:rsidRPr="006A6ADF" w:rsidRDefault="008B6E08" w:rsidP="00797837">
      <w:pPr>
        <w:spacing w:line="276" w:lineRule="auto"/>
        <w:jc w:val="both"/>
        <w:rPr>
          <w:rFonts w:asciiTheme="minorHAnsi" w:hAnsiTheme="minorHAnsi" w:cstheme="minorHAnsi"/>
          <w:sz w:val="20"/>
          <w:szCs w:val="20"/>
        </w:rPr>
      </w:pPr>
    </w:p>
    <w:p w:rsidR="008B6E08" w:rsidRPr="004A2687" w:rsidRDefault="008B6E08" w:rsidP="00797837">
      <w:pPr>
        <w:pStyle w:val="Telobesedila3"/>
        <w:spacing w:line="276" w:lineRule="auto"/>
        <w:jc w:val="both"/>
        <w:rPr>
          <w:rFonts w:asciiTheme="minorHAnsi" w:hAnsiTheme="minorHAnsi" w:cstheme="minorHAnsi"/>
          <w:sz w:val="20"/>
          <w:szCs w:val="20"/>
        </w:rPr>
      </w:pPr>
      <w:r w:rsidRPr="00DF0F22">
        <w:rPr>
          <w:rFonts w:asciiTheme="minorHAnsi" w:hAnsiTheme="minorHAnsi" w:cstheme="minorHAnsi"/>
          <w:sz w:val="20"/>
        </w:rPr>
        <w:t>Občina Šempeter</w:t>
      </w:r>
      <w:r w:rsidR="00780636" w:rsidRPr="00DF0F22">
        <w:rPr>
          <w:rFonts w:asciiTheme="minorHAnsi" w:hAnsiTheme="minorHAnsi" w:cstheme="minorHAnsi"/>
          <w:sz w:val="20"/>
        </w:rPr>
        <w:t>-</w:t>
      </w:r>
      <w:r w:rsidRPr="00DF0F22">
        <w:rPr>
          <w:rFonts w:asciiTheme="minorHAnsi" w:hAnsiTheme="minorHAnsi" w:cstheme="minorHAnsi"/>
          <w:sz w:val="20"/>
        </w:rPr>
        <w:t>Vrtojba</w:t>
      </w:r>
      <w:r w:rsidRPr="00DF0F22">
        <w:rPr>
          <w:rFonts w:asciiTheme="minorHAnsi" w:hAnsiTheme="minorHAnsi" w:cstheme="minorHAnsi"/>
          <w:sz w:val="20"/>
          <w:szCs w:val="20"/>
        </w:rPr>
        <w:t>, kot naročnik,</w:t>
      </w:r>
      <w:r w:rsidR="00780636" w:rsidRPr="00DF0F22">
        <w:rPr>
          <w:rFonts w:asciiTheme="minorHAnsi" w:hAnsiTheme="minorHAnsi" w:cstheme="minorHAnsi"/>
          <w:sz w:val="20"/>
          <w:szCs w:val="20"/>
        </w:rPr>
        <w:t xml:space="preserve"> </w:t>
      </w:r>
      <w:r w:rsidRPr="00DF0F22">
        <w:rPr>
          <w:rFonts w:asciiTheme="minorHAnsi" w:hAnsiTheme="minorHAnsi" w:cstheme="minorHAnsi"/>
          <w:sz w:val="20"/>
          <w:szCs w:val="20"/>
        </w:rPr>
        <w:t xml:space="preserve">odda, izvajalec pa prevzame izvedbo  storitev glede predmeta naročila: </w:t>
      </w:r>
      <w:r w:rsidR="00A763B5">
        <w:rPr>
          <w:rFonts w:asciiTheme="minorHAnsi" w:hAnsiTheme="minorHAnsi" w:cstheme="minorHAnsi"/>
          <w:sz w:val="20"/>
          <w:szCs w:val="20"/>
        </w:rPr>
        <w:t>»Izdelava celostne prometne strategije občine Šempeter-Vrtojba«</w:t>
      </w:r>
      <w:r w:rsidRPr="00DF0F22">
        <w:rPr>
          <w:rFonts w:asciiTheme="minorHAnsi" w:hAnsiTheme="minorHAnsi" w:cstheme="minorHAnsi"/>
          <w:sz w:val="20"/>
          <w:szCs w:val="20"/>
        </w:rPr>
        <w:t>, v obsegu in po opisu del iz 4. člena predmetne pogodbe ter sklad</w:t>
      </w:r>
      <w:r w:rsidR="00A763B5">
        <w:rPr>
          <w:rFonts w:asciiTheme="minorHAnsi" w:hAnsiTheme="minorHAnsi" w:cstheme="minorHAnsi"/>
          <w:sz w:val="20"/>
          <w:szCs w:val="20"/>
        </w:rPr>
        <w:t>no s projektno nalogo</w:t>
      </w:r>
      <w:r w:rsidR="00170F53" w:rsidRPr="00DF0F22">
        <w:rPr>
          <w:rFonts w:asciiTheme="minorHAnsi" w:hAnsiTheme="minorHAnsi" w:cstheme="minorHAnsi"/>
          <w:sz w:val="20"/>
          <w:szCs w:val="20"/>
        </w:rPr>
        <w:t>, ki je sestavni del razpisne dokumentacije.</w:t>
      </w:r>
    </w:p>
    <w:p w:rsidR="008B6E08" w:rsidRPr="006A6ADF" w:rsidRDefault="008B6E08" w:rsidP="00797837">
      <w:pPr>
        <w:pStyle w:val="Telobesedila2"/>
        <w:spacing w:line="276" w:lineRule="auto"/>
        <w:jc w:val="both"/>
        <w:rPr>
          <w:rFonts w:asciiTheme="minorHAnsi" w:hAnsiTheme="minorHAnsi" w:cstheme="minorHAnsi"/>
          <w:szCs w:val="20"/>
        </w:rPr>
      </w:pPr>
    </w:p>
    <w:p w:rsidR="008B6E08" w:rsidRPr="006A6ADF" w:rsidRDefault="008B6E08" w:rsidP="009D656D">
      <w:pPr>
        <w:pStyle w:val="Telobesedila2"/>
        <w:numPr>
          <w:ilvl w:val="0"/>
          <w:numId w:val="17"/>
        </w:numPr>
        <w:spacing w:line="276" w:lineRule="auto"/>
        <w:jc w:val="center"/>
        <w:rPr>
          <w:rFonts w:asciiTheme="minorHAnsi" w:hAnsiTheme="minorHAnsi" w:cstheme="minorHAnsi"/>
          <w:szCs w:val="20"/>
        </w:rPr>
      </w:pPr>
      <w:r w:rsidRPr="006A6ADF">
        <w:rPr>
          <w:rFonts w:asciiTheme="minorHAnsi" w:hAnsiTheme="minorHAnsi" w:cstheme="minorHAnsi"/>
          <w:szCs w:val="20"/>
        </w:rPr>
        <w:t>člen</w:t>
      </w:r>
    </w:p>
    <w:p w:rsidR="008B6E08" w:rsidRPr="006A6ADF" w:rsidRDefault="008B6E08" w:rsidP="00797837">
      <w:pPr>
        <w:spacing w:line="276" w:lineRule="auto"/>
        <w:jc w:val="both"/>
        <w:rPr>
          <w:rFonts w:asciiTheme="minorHAnsi" w:hAnsiTheme="minorHAnsi" w:cstheme="minorHAnsi"/>
          <w:sz w:val="20"/>
          <w:szCs w:val="20"/>
        </w:rPr>
      </w:pPr>
    </w:p>
    <w:p w:rsidR="008B6E08" w:rsidRPr="004A2687" w:rsidRDefault="008B6E08" w:rsidP="00797837">
      <w:pPr>
        <w:pStyle w:val="Telobesedila3"/>
        <w:spacing w:line="276" w:lineRule="auto"/>
        <w:jc w:val="both"/>
        <w:rPr>
          <w:rFonts w:asciiTheme="minorHAnsi" w:hAnsiTheme="minorHAnsi" w:cstheme="minorHAnsi"/>
          <w:sz w:val="20"/>
          <w:szCs w:val="20"/>
        </w:rPr>
      </w:pPr>
      <w:r w:rsidRPr="004A2687">
        <w:rPr>
          <w:rFonts w:asciiTheme="minorHAnsi" w:hAnsiTheme="minorHAnsi" w:cstheme="minorHAnsi"/>
          <w:sz w:val="20"/>
          <w:szCs w:val="20"/>
        </w:rPr>
        <w:t>Izvajalec se obvezuje s to pogodbo prevzeta dela izvršiti v obsegu in kakovosti, kot je razvidno iz izvajalčeve ponudbe št.: ___________, z dne _________, in skladno z vsebino določb te pogodbe.</w:t>
      </w:r>
    </w:p>
    <w:p w:rsidR="008B6E08" w:rsidRPr="004A2687" w:rsidRDefault="008B6E08" w:rsidP="00797837">
      <w:pPr>
        <w:pStyle w:val="Telobesedila3"/>
        <w:spacing w:line="276" w:lineRule="auto"/>
        <w:jc w:val="both"/>
        <w:rPr>
          <w:rFonts w:asciiTheme="minorHAnsi" w:hAnsiTheme="minorHAnsi" w:cstheme="minorHAnsi"/>
          <w:sz w:val="20"/>
          <w:szCs w:val="20"/>
        </w:rPr>
      </w:pPr>
    </w:p>
    <w:p w:rsidR="008B6E08" w:rsidRPr="004A2687" w:rsidRDefault="008B6E08" w:rsidP="00797837">
      <w:pPr>
        <w:pStyle w:val="Telobesedila3"/>
        <w:spacing w:line="276" w:lineRule="auto"/>
        <w:jc w:val="both"/>
        <w:rPr>
          <w:rFonts w:asciiTheme="minorHAnsi" w:hAnsiTheme="minorHAnsi" w:cstheme="minorHAnsi"/>
          <w:sz w:val="20"/>
          <w:szCs w:val="20"/>
        </w:rPr>
      </w:pPr>
      <w:r w:rsidRPr="004A2687">
        <w:rPr>
          <w:rFonts w:asciiTheme="minorHAnsi" w:hAnsiTheme="minorHAnsi" w:cstheme="minorHAnsi"/>
          <w:sz w:val="20"/>
          <w:szCs w:val="20"/>
        </w:rPr>
        <w:t>Izvajalec bo pogodbena dela izvajal skladno z zakoni in predpisi, ki ur</w:t>
      </w:r>
      <w:r w:rsidR="00170F53" w:rsidRPr="004A2687">
        <w:rPr>
          <w:rFonts w:asciiTheme="minorHAnsi" w:hAnsiTheme="minorHAnsi" w:cstheme="minorHAnsi"/>
          <w:sz w:val="20"/>
          <w:szCs w:val="20"/>
        </w:rPr>
        <w:t>ejajo področje predmeta pogodbe.</w:t>
      </w:r>
    </w:p>
    <w:p w:rsidR="00170F53" w:rsidRPr="004A2687" w:rsidRDefault="00170F53" w:rsidP="00797837">
      <w:pPr>
        <w:pStyle w:val="Telobesedila3"/>
        <w:spacing w:line="276" w:lineRule="auto"/>
        <w:jc w:val="both"/>
        <w:rPr>
          <w:rFonts w:asciiTheme="minorHAnsi" w:hAnsiTheme="minorHAnsi" w:cstheme="minorHAnsi"/>
          <w:sz w:val="20"/>
          <w:szCs w:val="20"/>
        </w:rPr>
      </w:pPr>
    </w:p>
    <w:p w:rsidR="00170F53" w:rsidRPr="004A2687" w:rsidRDefault="00DF0F22" w:rsidP="00797837">
      <w:pPr>
        <w:pStyle w:val="Telobesedila3"/>
        <w:spacing w:line="276" w:lineRule="auto"/>
        <w:jc w:val="both"/>
        <w:rPr>
          <w:rFonts w:asciiTheme="minorHAnsi" w:hAnsiTheme="minorHAnsi" w:cstheme="minorHAnsi"/>
          <w:sz w:val="20"/>
          <w:szCs w:val="20"/>
        </w:rPr>
      </w:pPr>
      <w:r w:rsidRPr="00DF0F22">
        <w:rPr>
          <w:rFonts w:asciiTheme="minorHAnsi" w:hAnsiTheme="minorHAnsi" w:cstheme="minorHAnsi"/>
          <w:sz w:val="20"/>
          <w:szCs w:val="20"/>
        </w:rPr>
        <w:t>Izvajalec</w:t>
      </w:r>
      <w:r w:rsidR="00170F53" w:rsidRPr="00DF0F22">
        <w:rPr>
          <w:rFonts w:asciiTheme="minorHAnsi" w:hAnsiTheme="minorHAnsi" w:cstheme="minorHAnsi"/>
          <w:sz w:val="20"/>
          <w:szCs w:val="20"/>
        </w:rPr>
        <w:t xml:space="preserve"> bo pogodbena dela izvajal v skladu z navodili naročnika.</w:t>
      </w:r>
    </w:p>
    <w:p w:rsidR="008B6E08" w:rsidRPr="006A6ADF" w:rsidRDefault="008B6E08" w:rsidP="00797837">
      <w:pPr>
        <w:spacing w:line="276" w:lineRule="auto"/>
        <w:jc w:val="both"/>
        <w:rPr>
          <w:rFonts w:asciiTheme="minorHAnsi" w:hAnsiTheme="minorHAnsi" w:cstheme="minorHAnsi"/>
          <w:sz w:val="20"/>
          <w:szCs w:val="20"/>
        </w:rPr>
      </w:pPr>
    </w:p>
    <w:p w:rsidR="008B6E08" w:rsidRPr="006A6ADF" w:rsidRDefault="008B6E08" w:rsidP="00797837">
      <w:pPr>
        <w:spacing w:line="276" w:lineRule="auto"/>
        <w:jc w:val="both"/>
        <w:rPr>
          <w:rFonts w:asciiTheme="minorHAnsi" w:hAnsiTheme="minorHAnsi" w:cstheme="minorHAnsi"/>
          <w:sz w:val="20"/>
          <w:szCs w:val="20"/>
        </w:rPr>
      </w:pPr>
    </w:p>
    <w:p w:rsidR="008B6E08" w:rsidRPr="00E265A0" w:rsidRDefault="008B6E08" w:rsidP="007067F6">
      <w:pPr>
        <w:spacing w:line="276" w:lineRule="auto"/>
        <w:jc w:val="both"/>
        <w:rPr>
          <w:rFonts w:asciiTheme="minorHAnsi" w:hAnsiTheme="minorHAnsi" w:cstheme="minorHAnsi"/>
          <w:b/>
          <w:sz w:val="22"/>
          <w:szCs w:val="22"/>
        </w:rPr>
      </w:pPr>
      <w:r w:rsidRPr="00E265A0">
        <w:rPr>
          <w:rFonts w:asciiTheme="minorHAnsi" w:hAnsiTheme="minorHAnsi" w:cstheme="minorHAnsi"/>
          <w:b/>
          <w:sz w:val="22"/>
          <w:szCs w:val="22"/>
        </w:rPr>
        <w:t>III. OBSEG IN OPIS POGODBENIH DEL</w:t>
      </w:r>
    </w:p>
    <w:p w:rsidR="008B6E08" w:rsidRPr="006A6ADF" w:rsidRDefault="008B6E08" w:rsidP="007067F6">
      <w:pPr>
        <w:pStyle w:val="Telobesedila2"/>
        <w:spacing w:line="276" w:lineRule="auto"/>
        <w:rPr>
          <w:rFonts w:asciiTheme="minorHAnsi" w:hAnsiTheme="minorHAnsi" w:cstheme="minorHAnsi"/>
          <w:szCs w:val="20"/>
        </w:rPr>
      </w:pPr>
    </w:p>
    <w:p w:rsidR="008B6E08" w:rsidRPr="006A6ADF" w:rsidRDefault="008B6E08" w:rsidP="009D656D">
      <w:pPr>
        <w:pStyle w:val="Telobesedila2"/>
        <w:numPr>
          <w:ilvl w:val="0"/>
          <w:numId w:val="17"/>
        </w:numPr>
        <w:spacing w:line="276" w:lineRule="auto"/>
        <w:jc w:val="center"/>
        <w:rPr>
          <w:rFonts w:asciiTheme="minorHAnsi" w:hAnsiTheme="minorHAnsi" w:cstheme="minorHAnsi"/>
          <w:szCs w:val="20"/>
        </w:rPr>
      </w:pPr>
      <w:r w:rsidRPr="006A6ADF">
        <w:rPr>
          <w:rFonts w:asciiTheme="minorHAnsi" w:hAnsiTheme="minorHAnsi" w:cstheme="minorHAnsi"/>
          <w:szCs w:val="20"/>
        </w:rPr>
        <w:t>člen</w:t>
      </w:r>
    </w:p>
    <w:p w:rsidR="008B6E08" w:rsidRPr="006A6ADF" w:rsidRDefault="008B6E08" w:rsidP="00797837">
      <w:pPr>
        <w:spacing w:line="276" w:lineRule="auto"/>
        <w:jc w:val="both"/>
        <w:rPr>
          <w:rFonts w:asciiTheme="minorHAnsi" w:hAnsiTheme="minorHAnsi" w:cstheme="minorHAnsi"/>
          <w:sz w:val="20"/>
          <w:szCs w:val="20"/>
        </w:rPr>
      </w:pPr>
    </w:p>
    <w:p w:rsidR="008B6E08" w:rsidRPr="00A1751D" w:rsidRDefault="008B6E08" w:rsidP="00797837">
      <w:pPr>
        <w:pStyle w:val="Telobesedila3"/>
        <w:spacing w:line="276" w:lineRule="auto"/>
        <w:jc w:val="both"/>
        <w:rPr>
          <w:rFonts w:asciiTheme="minorHAnsi" w:hAnsiTheme="minorHAnsi" w:cstheme="minorHAnsi"/>
          <w:sz w:val="20"/>
        </w:rPr>
      </w:pPr>
      <w:r w:rsidRPr="006A6ADF">
        <w:rPr>
          <w:rFonts w:asciiTheme="minorHAnsi" w:hAnsiTheme="minorHAnsi" w:cstheme="minorHAnsi"/>
          <w:sz w:val="20"/>
          <w:szCs w:val="20"/>
        </w:rPr>
        <w:t xml:space="preserve">Izvajalec bo za naročnika izdelal </w:t>
      </w:r>
      <w:r w:rsidR="00A763B5">
        <w:rPr>
          <w:rFonts w:asciiTheme="minorHAnsi" w:hAnsiTheme="minorHAnsi" w:cstheme="minorHAnsi"/>
          <w:sz w:val="20"/>
          <w:szCs w:val="20"/>
        </w:rPr>
        <w:t xml:space="preserve">celostno prometno strategijo občine Šempeter-Vrtojba v skladu s smernicami </w:t>
      </w:r>
      <w:r w:rsidR="00A763B5" w:rsidRPr="00A1751D">
        <w:rPr>
          <w:rFonts w:asciiTheme="minorHAnsi" w:hAnsiTheme="minorHAnsi" w:cstheme="minorHAnsi"/>
          <w:sz w:val="20"/>
          <w:szCs w:val="20"/>
        </w:rPr>
        <w:t>za pripravo celostne prometne strategije</w:t>
      </w:r>
      <w:r w:rsidR="001F1415" w:rsidRPr="00A1751D">
        <w:rPr>
          <w:rFonts w:asciiTheme="minorHAnsi" w:hAnsiTheme="minorHAnsi" w:cstheme="minorHAnsi"/>
          <w:sz w:val="20"/>
          <w:szCs w:val="20"/>
        </w:rPr>
        <w:t>, zahtevami ministrstva za infrastrukturo</w:t>
      </w:r>
      <w:r w:rsidR="00A763B5" w:rsidRPr="00A1751D">
        <w:rPr>
          <w:rFonts w:asciiTheme="minorHAnsi" w:hAnsiTheme="minorHAnsi" w:cstheme="minorHAnsi"/>
          <w:sz w:val="20"/>
          <w:szCs w:val="20"/>
        </w:rPr>
        <w:t xml:space="preserve"> in projektno nalogo.</w:t>
      </w:r>
    </w:p>
    <w:p w:rsidR="008B6E08" w:rsidRPr="00A1751D" w:rsidRDefault="008B6E08" w:rsidP="007067F6">
      <w:pPr>
        <w:spacing w:line="276" w:lineRule="auto"/>
        <w:jc w:val="both"/>
        <w:rPr>
          <w:rFonts w:asciiTheme="minorHAnsi" w:hAnsiTheme="minorHAnsi" w:cstheme="minorHAnsi"/>
          <w:sz w:val="20"/>
          <w:szCs w:val="20"/>
        </w:rPr>
      </w:pPr>
      <w:r w:rsidRPr="00A1751D">
        <w:rPr>
          <w:rFonts w:asciiTheme="minorHAnsi" w:hAnsiTheme="minorHAnsi" w:cstheme="minorHAnsi"/>
          <w:sz w:val="20"/>
          <w:szCs w:val="20"/>
        </w:rPr>
        <w:t xml:space="preserve">Podroben </w:t>
      </w:r>
      <w:r w:rsidR="00EE6FCF" w:rsidRPr="00A1751D">
        <w:rPr>
          <w:rFonts w:asciiTheme="minorHAnsi" w:hAnsiTheme="minorHAnsi" w:cstheme="minorHAnsi"/>
          <w:sz w:val="20"/>
          <w:szCs w:val="20"/>
        </w:rPr>
        <w:t xml:space="preserve">opis je podan v projektni </w:t>
      </w:r>
      <w:r w:rsidR="00A763B5" w:rsidRPr="00A1751D">
        <w:rPr>
          <w:rFonts w:asciiTheme="minorHAnsi" w:hAnsiTheme="minorHAnsi" w:cstheme="minorHAnsi"/>
          <w:sz w:val="20"/>
          <w:szCs w:val="20"/>
        </w:rPr>
        <w:t>nalogi</w:t>
      </w:r>
      <w:r w:rsidRPr="00A1751D">
        <w:rPr>
          <w:rFonts w:asciiTheme="minorHAnsi" w:hAnsiTheme="minorHAnsi" w:cstheme="minorHAnsi"/>
          <w:sz w:val="20"/>
          <w:szCs w:val="20"/>
        </w:rPr>
        <w:t>, ki je sestavni del te pogodbe.</w:t>
      </w:r>
    </w:p>
    <w:p w:rsidR="00380C4D" w:rsidRDefault="00380C4D" w:rsidP="00380C4D">
      <w:pPr>
        <w:pStyle w:val="Telobesedila3"/>
        <w:spacing w:line="276" w:lineRule="auto"/>
        <w:jc w:val="both"/>
        <w:rPr>
          <w:rFonts w:asciiTheme="minorHAnsi" w:hAnsiTheme="minorHAnsi" w:cstheme="minorHAnsi"/>
          <w:sz w:val="20"/>
          <w:szCs w:val="20"/>
        </w:rPr>
      </w:pPr>
      <w:r w:rsidRPr="00A1751D">
        <w:rPr>
          <w:rFonts w:asciiTheme="minorHAnsi" w:hAnsiTheme="minorHAnsi" w:cstheme="minorHAnsi"/>
          <w:sz w:val="20"/>
          <w:szCs w:val="20"/>
        </w:rPr>
        <w:t>Izvajalec s podpisom te pogodbe potrjuje, da je v celoti seznanjen z obsegom in zahtevnostjo pogodbene izvedbe storitev.</w:t>
      </w:r>
    </w:p>
    <w:p w:rsidR="008B6E08" w:rsidRDefault="008B6E08" w:rsidP="007067F6">
      <w:pPr>
        <w:spacing w:line="276" w:lineRule="auto"/>
        <w:jc w:val="both"/>
        <w:rPr>
          <w:rFonts w:asciiTheme="minorHAnsi" w:hAnsiTheme="minorHAnsi" w:cstheme="minorHAnsi"/>
          <w:sz w:val="20"/>
          <w:szCs w:val="20"/>
        </w:rPr>
      </w:pPr>
    </w:p>
    <w:p w:rsidR="00FD61FD" w:rsidRPr="006A6ADF" w:rsidRDefault="00FD61FD" w:rsidP="007067F6">
      <w:pPr>
        <w:spacing w:line="276" w:lineRule="auto"/>
        <w:jc w:val="both"/>
        <w:rPr>
          <w:rFonts w:asciiTheme="minorHAnsi" w:hAnsiTheme="minorHAnsi" w:cstheme="minorHAnsi"/>
          <w:sz w:val="20"/>
          <w:szCs w:val="20"/>
        </w:rPr>
      </w:pPr>
    </w:p>
    <w:p w:rsidR="008B6E08" w:rsidRPr="00E265A0" w:rsidRDefault="008B6E08" w:rsidP="007067F6">
      <w:pPr>
        <w:spacing w:line="276" w:lineRule="auto"/>
        <w:jc w:val="both"/>
        <w:rPr>
          <w:rFonts w:asciiTheme="minorHAnsi" w:hAnsiTheme="minorHAnsi" w:cstheme="minorHAnsi"/>
          <w:b/>
          <w:sz w:val="22"/>
          <w:szCs w:val="22"/>
        </w:rPr>
      </w:pPr>
      <w:r w:rsidRPr="00E265A0">
        <w:rPr>
          <w:rFonts w:asciiTheme="minorHAnsi" w:hAnsiTheme="minorHAnsi" w:cstheme="minorHAnsi"/>
          <w:b/>
          <w:sz w:val="22"/>
          <w:szCs w:val="22"/>
        </w:rPr>
        <w:t>IV. POGODBENA CENA STORITEV</w:t>
      </w:r>
    </w:p>
    <w:p w:rsidR="008B6E08" w:rsidRPr="006A6ADF" w:rsidRDefault="008B6E08" w:rsidP="007067F6">
      <w:pPr>
        <w:spacing w:line="276" w:lineRule="auto"/>
        <w:jc w:val="both"/>
        <w:rPr>
          <w:rFonts w:asciiTheme="minorHAnsi" w:hAnsiTheme="minorHAnsi" w:cstheme="minorHAnsi"/>
          <w:sz w:val="20"/>
          <w:szCs w:val="20"/>
        </w:rPr>
      </w:pPr>
    </w:p>
    <w:p w:rsidR="008B6E08" w:rsidRPr="006A6ADF" w:rsidRDefault="008B6E08" w:rsidP="009D656D">
      <w:pPr>
        <w:pStyle w:val="Telobesedila2"/>
        <w:numPr>
          <w:ilvl w:val="0"/>
          <w:numId w:val="17"/>
        </w:numPr>
        <w:spacing w:line="276" w:lineRule="auto"/>
        <w:jc w:val="center"/>
        <w:rPr>
          <w:rFonts w:asciiTheme="minorHAnsi" w:hAnsiTheme="minorHAnsi" w:cstheme="minorHAnsi"/>
          <w:szCs w:val="20"/>
        </w:rPr>
      </w:pPr>
      <w:r w:rsidRPr="006A6ADF">
        <w:rPr>
          <w:rFonts w:asciiTheme="minorHAnsi" w:hAnsiTheme="minorHAnsi" w:cstheme="minorHAnsi"/>
          <w:szCs w:val="20"/>
        </w:rPr>
        <w:t>Člen</w:t>
      </w:r>
    </w:p>
    <w:p w:rsidR="008B6E08" w:rsidRPr="006A6ADF" w:rsidRDefault="008B6E08" w:rsidP="007067F6">
      <w:pPr>
        <w:pStyle w:val="Telobesedila2"/>
        <w:spacing w:line="276" w:lineRule="auto"/>
        <w:jc w:val="center"/>
        <w:rPr>
          <w:rFonts w:asciiTheme="minorHAnsi" w:hAnsiTheme="minorHAnsi" w:cstheme="minorHAnsi"/>
          <w:szCs w:val="20"/>
        </w:rPr>
      </w:pPr>
    </w:p>
    <w:p w:rsidR="008B6E08" w:rsidRDefault="008B6E08" w:rsidP="00797837">
      <w:pPr>
        <w:spacing w:line="276" w:lineRule="auto"/>
        <w:jc w:val="both"/>
        <w:rPr>
          <w:rFonts w:asciiTheme="minorHAnsi" w:hAnsiTheme="minorHAnsi" w:cstheme="minorHAnsi"/>
          <w:sz w:val="20"/>
          <w:szCs w:val="20"/>
        </w:rPr>
      </w:pPr>
      <w:r w:rsidRPr="003940AB">
        <w:rPr>
          <w:rFonts w:asciiTheme="minorHAnsi" w:hAnsiTheme="minorHAnsi" w:cstheme="minorHAnsi"/>
          <w:sz w:val="20"/>
          <w:szCs w:val="20"/>
        </w:rPr>
        <w:t>Vrednost pogodbeno dogovorjenih storitev v obsegu in opisu, navedenih v tej pogodbi, znaša</w:t>
      </w:r>
      <w:r w:rsidR="00745E13" w:rsidRPr="003940AB">
        <w:rPr>
          <w:rFonts w:asciiTheme="minorHAnsi" w:hAnsiTheme="minorHAnsi" w:cstheme="minorHAnsi"/>
          <w:sz w:val="20"/>
          <w:szCs w:val="20"/>
        </w:rPr>
        <w:t xml:space="preserve"> z vključenim DDV</w:t>
      </w:r>
      <w:r w:rsidRPr="003940AB">
        <w:rPr>
          <w:rFonts w:asciiTheme="minorHAnsi" w:hAnsiTheme="minorHAnsi" w:cstheme="minorHAnsi"/>
          <w:sz w:val="20"/>
          <w:szCs w:val="20"/>
        </w:rPr>
        <w:t>:</w:t>
      </w:r>
    </w:p>
    <w:p w:rsidR="008B6E08" w:rsidRPr="006A6ADF" w:rsidRDefault="008B6E08" w:rsidP="00797837">
      <w:pPr>
        <w:spacing w:line="276" w:lineRule="auto"/>
        <w:jc w:val="both"/>
        <w:rPr>
          <w:rFonts w:asciiTheme="minorHAnsi" w:hAnsiTheme="minorHAnsi" w:cstheme="minorHAnsi"/>
          <w:sz w:val="20"/>
          <w:szCs w:val="20"/>
        </w:rPr>
      </w:pPr>
    </w:p>
    <w:p w:rsidR="008B6E08" w:rsidRPr="004A2687" w:rsidRDefault="008B6E08" w:rsidP="007067F6">
      <w:pPr>
        <w:spacing w:line="276" w:lineRule="auto"/>
        <w:jc w:val="center"/>
        <w:rPr>
          <w:rFonts w:asciiTheme="minorHAnsi" w:hAnsiTheme="minorHAnsi" w:cstheme="minorHAnsi"/>
          <w:b/>
          <w:sz w:val="21"/>
          <w:szCs w:val="21"/>
        </w:rPr>
      </w:pPr>
      <w:r w:rsidRPr="004A2687">
        <w:rPr>
          <w:rFonts w:asciiTheme="minorHAnsi" w:hAnsiTheme="minorHAnsi" w:cstheme="minorHAnsi"/>
          <w:b/>
          <w:sz w:val="21"/>
          <w:szCs w:val="21"/>
        </w:rPr>
        <w:t>_____________,___ EUR</w:t>
      </w:r>
    </w:p>
    <w:p w:rsidR="008B6E08" w:rsidRPr="006A6ADF" w:rsidRDefault="008B6E08" w:rsidP="007067F6">
      <w:pPr>
        <w:spacing w:line="276" w:lineRule="auto"/>
        <w:jc w:val="center"/>
        <w:rPr>
          <w:rFonts w:asciiTheme="minorHAnsi" w:hAnsiTheme="minorHAnsi" w:cstheme="minorHAnsi"/>
          <w:sz w:val="20"/>
          <w:szCs w:val="20"/>
        </w:rPr>
      </w:pPr>
    </w:p>
    <w:p w:rsidR="008B6E08" w:rsidRPr="006A6ADF" w:rsidRDefault="008B6E08" w:rsidP="007067F6">
      <w:pPr>
        <w:spacing w:line="276" w:lineRule="auto"/>
        <w:jc w:val="center"/>
        <w:rPr>
          <w:rFonts w:asciiTheme="minorHAnsi" w:hAnsiTheme="minorHAnsi" w:cstheme="minorHAnsi"/>
          <w:sz w:val="20"/>
          <w:szCs w:val="20"/>
        </w:rPr>
      </w:pPr>
      <w:r w:rsidRPr="003940AB">
        <w:rPr>
          <w:rFonts w:asciiTheme="minorHAnsi" w:hAnsiTheme="minorHAnsi" w:cstheme="minorHAnsi"/>
          <w:sz w:val="20"/>
          <w:szCs w:val="20"/>
        </w:rPr>
        <w:t>(z besed</w:t>
      </w:r>
      <w:r w:rsidR="00351B87" w:rsidRPr="003940AB">
        <w:rPr>
          <w:rFonts w:asciiTheme="minorHAnsi" w:hAnsiTheme="minorHAnsi" w:cstheme="minorHAnsi"/>
          <w:sz w:val="20"/>
          <w:szCs w:val="20"/>
        </w:rPr>
        <w:t>o: ……………………………………………………………………..</w:t>
      </w:r>
      <w:r w:rsidRPr="003940AB">
        <w:rPr>
          <w:rFonts w:asciiTheme="minorHAnsi" w:hAnsiTheme="minorHAnsi" w:cstheme="minorHAnsi"/>
          <w:sz w:val="20"/>
          <w:szCs w:val="20"/>
        </w:rPr>
        <w:t xml:space="preserve"> EUR</w:t>
      </w:r>
      <w:r w:rsidR="00351B87" w:rsidRPr="003940AB">
        <w:rPr>
          <w:rFonts w:asciiTheme="minorHAnsi" w:hAnsiTheme="minorHAnsi" w:cstheme="minorHAnsi"/>
          <w:sz w:val="20"/>
          <w:szCs w:val="20"/>
        </w:rPr>
        <w:t xml:space="preserve"> z DDV</w:t>
      </w:r>
      <w:r w:rsidRPr="003940AB">
        <w:rPr>
          <w:rFonts w:asciiTheme="minorHAnsi" w:hAnsiTheme="minorHAnsi" w:cstheme="minorHAnsi"/>
          <w:sz w:val="20"/>
          <w:szCs w:val="20"/>
        </w:rPr>
        <w:t>).</w:t>
      </w:r>
    </w:p>
    <w:p w:rsidR="008B6E08" w:rsidRPr="006A6ADF" w:rsidRDefault="008B6E08" w:rsidP="00797837">
      <w:pPr>
        <w:spacing w:line="276" w:lineRule="auto"/>
        <w:jc w:val="both"/>
        <w:rPr>
          <w:rFonts w:asciiTheme="minorHAnsi" w:hAnsiTheme="minorHAnsi" w:cstheme="minorHAnsi"/>
          <w:sz w:val="20"/>
          <w:szCs w:val="20"/>
        </w:rPr>
      </w:pPr>
    </w:p>
    <w:p w:rsidR="008B6E08" w:rsidRPr="006A6ADF" w:rsidRDefault="008B6E08" w:rsidP="00797837">
      <w:pPr>
        <w:pStyle w:val="Telobesedila"/>
        <w:spacing w:line="276" w:lineRule="auto"/>
        <w:jc w:val="both"/>
        <w:rPr>
          <w:rFonts w:asciiTheme="minorHAnsi" w:hAnsiTheme="minorHAnsi" w:cstheme="minorHAnsi"/>
          <w:sz w:val="20"/>
          <w:szCs w:val="20"/>
        </w:rPr>
      </w:pPr>
      <w:r w:rsidRPr="006A6ADF">
        <w:rPr>
          <w:rFonts w:asciiTheme="minorHAnsi" w:hAnsiTheme="minorHAnsi" w:cstheme="minorHAnsi"/>
          <w:sz w:val="20"/>
          <w:szCs w:val="20"/>
        </w:rPr>
        <w:t>in je določena na naslednji način:</w:t>
      </w:r>
    </w:p>
    <w:p w:rsidR="008B6E08" w:rsidRPr="006A6ADF" w:rsidRDefault="008B6E08" w:rsidP="009D656D">
      <w:pPr>
        <w:pStyle w:val="Seznam-nadaljevanje"/>
        <w:numPr>
          <w:ilvl w:val="0"/>
          <w:numId w:val="40"/>
        </w:numPr>
        <w:spacing w:line="276" w:lineRule="auto"/>
        <w:ind w:left="709" w:hanging="345"/>
        <w:jc w:val="both"/>
        <w:rPr>
          <w:rFonts w:asciiTheme="minorHAnsi" w:hAnsiTheme="minorHAnsi" w:cstheme="minorHAnsi"/>
        </w:rPr>
      </w:pPr>
      <w:r w:rsidRPr="006A6ADF">
        <w:rPr>
          <w:rFonts w:asciiTheme="minorHAnsi" w:hAnsiTheme="minorHAnsi" w:cstheme="minorHAnsi"/>
        </w:rPr>
        <w:t>vrednost del po ponudbi izvajalca del št. _________</w:t>
      </w:r>
      <w:r w:rsidRPr="006A6ADF">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A6ADF">
        <w:rPr>
          <w:rFonts w:asciiTheme="minorHAnsi" w:hAnsiTheme="minorHAnsi" w:cstheme="minorHAnsi"/>
          <w:b/>
        </w:rPr>
        <w:t xml:space="preserve">_________,__ </w:t>
      </w:r>
      <w:r>
        <w:rPr>
          <w:rFonts w:asciiTheme="minorHAnsi" w:hAnsiTheme="minorHAnsi" w:cstheme="minorHAnsi"/>
          <w:b/>
        </w:rPr>
        <w:t>EUR</w:t>
      </w:r>
    </w:p>
    <w:p w:rsidR="008B6E08" w:rsidRPr="006A6ADF" w:rsidRDefault="007D2C80" w:rsidP="009D656D">
      <w:pPr>
        <w:pStyle w:val="Seznam-nadaljevanje"/>
        <w:numPr>
          <w:ilvl w:val="0"/>
          <w:numId w:val="40"/>
        </w:numPr>
        <w:spacing w:line="276" w:lineRule="auto"/>
        <w:ind w:left="709" w:hanging="345"/>
        <w:jc w:val="both"/>
        <w:rPr>
          <w:rFonts w:asciiTheme="minorHAnsi" w:hAnsiTheme="minorHAnsi" w:cstheme="minorHAnsi"/>
          <w:b/>
        </w:rPr>
      </w:pPr>
      <w:r>
        <w:rPr>
          <w:rFonts w:asciiTheme="minorHAnsi" w:hAnsiTheme="minorHAnsi" w:cstheme="minorHAnsi"/>
        </w:rPr>
        <w:t>22</w:t>
      </w:r>
      <w:r w:rsidR="008B6E08" w:rsidRPr="006A6ADF">
        <w:rPr>
          <w:rFonts w:asciiTheme="minorHAnsi" w:hAnsiTheme="minorHAnsi" w:cstheme="minorHAnsi"/>
        </w:rPr>
        <w:t xml:space="preserve"> % DDV</w:t>
      </w:r>
      <w:r w:rsidR="008B6E08" w:rsidRPr="006A6ADF">
        <w:rPr>
          <w:rFonts w:asciiTheme="minorHAnsi" w:hAnsiTheme="minorHAnsi" w:cstheme="minorHAnsi"/>
        </w:rPr>
        <w:tab/>
      </w:r>
      <w:r w:rsidR="008B6E08" w:rsidRPr="006A6ADF">
        <w:rPr>
          <w:rFonts w:asciiTheme="minorHAnsi" w:hAnsiTheme="minorHAnsi" w:cstheme="minorHAnsi"/>
        </w:rPr>
        <w:tab/>
      </w:r>
      <w:r w:rsidR="008B6E08" w:rsidRPr="006A6ADF">
        <w:rPr>
          <w:rFonts w:asciiTheme="minorHAnsi" w:hAnsiTheme="minorHAnsi" w:cstheme="minorHAnsi"/>
        </w:rPr>
        <w:tab/>
      </w:r>
      <w:r w:rsidR="008B6E08">
        <w:rPr>
          <w:rFonts w:asciiTheme="minorHAnsi" w:hAnsiTheme="minorHAnsi" w:cstheme="minorHAnsi"/>
        </w:rPr>
        <w:tab/>
      </w:r>
      <w:r w:rsidR="008B6E08">
        <w:rPr>
          <w:rFonts w:asciiTheme="minorHAnsi" w:hAnsiTheme="minorHAnsi" w:cstheme="minorHAnsi"/>
        </w:rPr>
        <w:tab/>
      </w:r>
      <w:r w:rsidR="008B6E08">
        <w:rPr>
          <w:rFonts w:asciiTheme="minorHAnsi" w:hAnsiTheme="minorHAnsi" w:cstheme="minorHAnsi"/>
        </w:rPr>
        <w:tab/>
      </w:r>
      <w:r w:rsidR="008B6E08">
        <w:rPr>
          <w:rFonts w:asciiTheme="minorHAnsi" w:hAnsiTheme="minorHAnsi" w:cstheme="minorHAnsi"/>
        </w:rPr>
        <w:tab/>
      </w:r>
      <w:r w:rsidR="008B6E08" w:rsidRPr="006A6ADF">
        <w:rPr>
          <w:rFonts w:asciiTheme="minorHAnsi" w:hAnsiTheme="minorHAnsi" w:cstheme="minorHAnsi"/>
        </w:rPr>
        <w:t xml:space="preserve"> </w:t>
      </w:r>
      <w:r w:rsidR="008B6E08">
        <w:rPr>
          <w:rFonts w:asciiTheme="minorHAnsi" w:hAnsiTheme="minorHAnsi" w:cstheme="minorHAnsi"/>
          <w:b/>
        </w:rPr>
        <w:t>_________,__ EUR</w:t>
      </w:r>
    </w:p>
    <w:p w:rsidR="001F1415" w:rsidRPr="001F1415" w:rsidRDefault="001F1415" w:rsidP="001F1415">
      <w:pPr>
        <w:spacing w:line="276" w:lineRule="auto"/>
        <w:rPr>
          <w:rFonts w:asciiTheme="minorHAnsi" w:eastAsia="Calibri" w:hAnsiTheme="minorHAnsi" w:cstheme="minorHAnsi"/>
          <w:sz w:val="20"/>
          <w:szCs w:val="20"/>
          <w:lang w:eastAsia="en-US"/>
        </w:rPr>
      </w:pPr>
      <w:r w:rsidRPr="00A1751D">
        <w:rPr>
          <w:rFonts w:asciiTheme="minorHAnsi" w:eastAsia="Calibri" w:hAnsiTheme="minorHAnsi" w:cstheme="minorHAnsi"/>
          <w:sz w:val="20"/>
          <w:szCs w:val="20"/>
          <w:lang w:eastAsia="en-US"/>
        </w:rPr>
        <w:t>Pogodbena vrednost/cena/  je fiksna</w:t>
      </w:r>
      <w:r w:rsidRPr="00A1751D">
        <w:rPr>
          <w:rFonts w:asciiTheme="minorHAnsi" w:eastAsia="Calibri" w:hAnsiTheme="minorHAnsi" w:cstheme="minorHAnsi"/>
          <w:i/>
          <w:sz w:val="20"/>
          <w:szCs w:val="20"/>
          <w:lang w:eastAsia="en-US"/>
        </w:rPr>
        <w:t xml:space="preserve"> </w:t>
      </w:r>
      <w:r w:rsidRPr="00A1751D">
        <w:rPr>
          <w:rFonts w:asciiTheme="minorHAnsi" w:eastAsia="Calibri" w:hAnsiTheme="minorHAnsi" w:cstheme="minorHAnsi"/>
          <w:sz w:val="20"/>
          <w:szCs w:val="20"/>
          <w:lang w:eastAsia="en-US"/>
        </w:rPr>
        <w:t xml:space="preserve">do uspešnega dokončanja izvedbe vseh pogodbenih del </w:t>
      </w:r>
      <w:r w:rsidRPr="00A1751D">
        <w:rPr>
          <w:rFonts w:asciiTheme="minorHAnsi" w:hAnsiTheme="minorHAnsi"/>
          <w:sz w:val="20"/>
          <w:szCs w:val="20"/>
        </w:rPr>
        <w:t xml:space="preserve">(Celostna prometna strategija mora biti potrjena s sklepom na Občinskem svetu Občine Šempeter - Vrtojba) </w:t>
      </w:r>
      <w:r w:rsidRPr="00A1751D">
        <w:rPr>
          <w:rFonts w:asciiTheme="minorHAnsi" w:eastAsia="Calibri" w:hAnsiTheme="minorHAnsi" w:cstheme="minorHAnsi"/>
          <w:sz w:val="20"/>
          <w:szCs w:val="20"/>
          <w:lang w:eastAsia="en-US"/>
        </w:rPr>
        <w:t xml:space="preserve">oz. ves čas trajanja pogodbe </w:t>
      </w:r>
      <w:r w:rsidRPr="00A1751D">
        <w:rPr>
          <w:rFonts w:asciiTheme="minorHAnsi" w:hAnsiTheme="minorHAnsi"/>
          <w:sz w:val="20"/>
          <w:szCs w:val="20"/>
        </w:rPr>
        <w:t>in vključuje vse stroške, ki jih bo imel ponudnik z realizacijo naročila.</w:t>
      </w:r>
    </w:p>
    <w:p w:rsidR="008B6E08" w:rsidRPr="00A51B61" w:rsidRDefault="008B6E08" w:rsidP="00797837">
      <w:pPr>
        <w:spacing w:line="276" w:lineRule="auto"/>
        <w:jc w:val="both"/>
        <w:rPr>
          <w:rFonts w:asciiTheme="minorHAnsi" w:eastAsia="Calibri" w:hAnsiTheme="minorHAnsi" w:cstheme="minorHAnsi"/>
          <w:sz w:val="20"/>
          <w:szCs w:val="20"/>
          <w:lang w:eastAsia="en-US"/>
        </w:rPr>
      </w:pPr>
    </w:p>
    <w:p w:rsidR="008B6E08" w:rsidRPr="00DF0F22" w:rsidRDefault="008B6E08" w:rsidP="00797837">
      <w:pPr>
        <w:spacing w:line="276" w:lineRule="auto"/>
        <w:jc w:val="both"/>
        <w:rPr>
          <w:rFonts w:asciiTheme="minorHAnsi" w:eastAsia="Calibri" w:hAnsiTheme="minorHAnsi" w:cstheme="minorHAnsi"/>
          <w:sz w:val="20"/>
          <w:szCs w:val="20"/>
          <w:lang w:eastAsia="en-US"/>
        </w:rPr>
      </w:pPr>
      <w:r w:rsidRPr="00A1751D">
        <w:rPr>
          <w:rFonts w:asciiTheme="minorHAnsi" w:eastAsia="Calibri" w:hAnsiTheme="minorHAnsi" w:cstheme="minorHAnsi"/>
          <w:sz w:val="20"/>
          <w:szCs w:val="20"/>
          <w:lang w:eastAsia="en-US"/>
        </w:rPr>
        <w:t>V navedeno pogodbeno vrednost so zajeti</w:t>
      </w:r>
      <w:r w:rsidR="004916CC" w:rsidRPr="00A1751D">
        <w:rPr>
          <w:rFonts w:asciiTheme="minorHAnsi" w:eastAsia="Calibri" w:hAnsiTheme="minorHAnsi" w:cstheme="minorHAnsi"/>
          <w:sz w:val="20"/>
          <w:szCs w:val="20"/>
          <w:lang w:eastAsia="en-US"/>
        </w:rPr>
        <w:t xml:space="preserve"> </w:t>
      </w:r>
      <w:r w:rsidR="00D24819" w:rsidRPr="00A1751D">
        <w:rPr>
          <w:rFonts w:asciiTheme="minorHAnsi" w:eastAsia="Calibri" w:hAnsiTheme="minorHAnsi" w:cstheme="minorHAnsi"/>
          <w:sz w:val="20"/>
          <w:szCs w:val="20"/>
          <w:lang w:eastAsia="en-US"/>
        </w:rPr>
        <w:t xml:space="preserve">tudi stroški za </w:t>
      </w:r>
      <w:r w:rsidR="004916CC" w:rsidRPr="00A1751D">
        <w:rPr>
          <w:rFonts w:asciiTheme="minorHAnsi" w:eastAsia="Calibri" w:hAnsiTheme="minorHAnsi" w:cstheme="minorHAnsi"/>
          <w:sz w:val="20"/>
          <w:szCs w:val="20"/>
          <w:lang w:eastAsia="en-US"/>
        </w:rPr>
        <w:t>(stroški izvajalca)</w:t>
      </w:r>
      <w:r w:rsidRPr="00A1751D">
        <w:rPr>
          <w:rFonts w:asciiTheme="minorHAnsi" w:eastAsia="Calibri" w:hAnsiTheme="minorHAnsi" w:cstheme="minorHAnsi"/>
          <w:sz w:val="20"/>
          <w:szCs w:val="20"/>
          <w:lang w:eastAsia="en-US"/>
        </w:rPr>
        <w:t>:</w:t>
      </w:r>
    </w:p>
    <w:p w:rsidR="004916CC" w:rsidRPr="00FE20FD" w:rsidRDefault="004916CC" w:rsidP="004916CC">
      <w:pPr>
        <w:pStyle w:val="Telobesedila3"/>
        <w:numPr>
          <w:ilvl w:val="0"/>
          <w:numId w:val="62"/>
        </w:numPr>
        <w:spacing w:line="276" w:lineRule="auto"/>
        <w:jc w:val="both"/>
        <w:rPr>
          <w:rFonts w:asciiTheme="minorHAnsi" w:hAnsiTheme="minorHAnsi" w:cstheme="minorHAnsi"/>
          <w:bCs/>
          <w:sz w:val="20"/>
          <w:szCs w:val="20"/>
        </w:rPr>
      </w:pPr>
      <w:r w:rsidRPr="00FE20FD">
        <w:rPr>
          <w:rFonts w:asciiTheme="minorHAnsi" w:hAnsiTheme="minorHAnsi" w:cstheme="minorHAnsi"/>
          <w:bCs/>
          <w:sz w:val="20"/>
          <w:szCs w:val="20"/>
        </w:rPr>
        <w:t>Ogledi stanja na terenu;</w:t>
      </w:r>
    </w:p>
    <w:p w:rsidR="004916CC"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Sodelovanje na javnih razpravah;</w:t>
      </w:r>
    </w:p>
    <w:p w:rsidR="004916CC"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Sodelovanje na delavnicah;</w:t>
      </w:r>
    </w:p>
    <w:p w:rsidR="004916CC"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Opravljanje anket;</w:t>
      </w:r>
    </w:p>
    <w:p w:rsidR="004916CC"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Priprava vprašalnikov;</w:t>
      </w:r>
    </w:p>
    <w:p w:rsidR="004916CC"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Priprava </w:t>
      </w:r>
      <w:r w:rsidR="00A1751D">
        <w:rPr>
          <w:rFonts w:asciiTheme="minorHAnsi" w:hAnsiTheme="minorHAnsi" w:cstheme="minorHAnsi"/>
          <w:bCs/>
          <w:sz w:val="20"/>
          <w:szCs w:val="20"/>
        </w:rPr>
        <w:t xml:space="preserve">vseh </w:t>
      </w:r>
      <w:r>
        <w:rPr>
          <w:rFonts w:asciiTheme="minorHAnsi" w:hAnsiTheme="minorHAnsi" w:cstheme="minorHAnsi"/>
          <w:bCs/>
          <w:sz w:val="20"/>
          <w:szCs w:val="20"/>
        </w:rPr>
        <w:t>poročil;</w:t>
      </w:r>
    </w:p>
    <w:p w:rsidR="004916CC"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Priprava analiz;</w:t>
      </w:r>
    </w:p>
    <w:p w:rsidR="004916CC"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Priprava akcijskega načrta;</w:t>
      </w:r>
    </w:p>
    <w:p w:rsidR="004916CC"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Predstavitev CPSa na sejah občinskega sveta;</w:t>
      </w:r>
    </w:p>
    <w:p w:rsidR="004916CC"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Stroški nagrad občanom;</w:t>
      </w:r>
    </w:p>
    <w:p w:rsidR="004916CC"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Oglaševalske storitve;</w:t>
      </w:r>
    </w:p>
    <w:p w:rsidR="004916CC"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Oblikovanje gradiva;</w:t>
      </w:r>
    </w:p>
    <w:p w:rsidR="004916CC"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Priprava na tisk;</w:t>
      </w:r>
    </w:p>
    <w:p w:rsidR="004916CC"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Tiskanje in distribucija; </w:t>
      </w:r>
    </w:p>
    <w:p w:rsidR="004916CC"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Oglaševanje;</w:t>
      </w:r>
    </w:p>
    <w:p w:rsidR="004916CC"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Objave, naznanila, produkcija;</w:t>
      </w:r>
    </w:p>
    <w:p w:rsidR="004916CC"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Predvajanje oddaj, oziroma zakup medijskega prostora;</w:t>
      </w:r>
    </w:p>
    <w:p w:rsidR="004916CC"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Izvedba novinarskih konferenc;</w:t>
      </w:r>
    </w:p>
    <w:p w:rsidR="00A1751D" w:rsidRDefault="00A1751D"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Pogostitve na srečanjih;</w:t>
      </w:r>
    </w:p>
    <w:p w:rsidR="004916CC" w:rsidRPr="00FE20FD" w:rsidRDefault="004916CC" w:rsidP="004916CC">
      <w:pPr>
        <w:pStyle w:val="Telobesedila3"/>
        <w:numPr>
          <w:ilvl w:val="0"/>
          <w:numId w:val="62"/>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Vse ostale dejavnosti in stroški ki bodo nastali izvajalcu na podlagi zahtev iz pogodbe, projektne naloge, razpisne dokumentacije in ostalih zahtev naročnika v vezi priprave CPS-.</w:t>
      </w:r>
    </w:p>
    <w:p w:rsidR="009B092B" w:rsidRPr="00DF0F22" w:rsidRDefault="009B092B" w:rsidP="00797837">
      <w:pPr>
        <w:pStyle w:val="Seznam-nadaljevanje"/>
        <w:spacing w:line="276" w:lineRule="auto"/>
        <w:ind w:left="0"/>
        <w:jc w:val="both"/>
        <w:rPr>
          <w:rFonts w:asciiTheme="minorHAnsi" w:hAnsiTheme="minorHAnsi" w:cstheme="minorHAnsi"/>
        </w:rPr>
      </w:pPr>
    </w:p>
    <w:p w:rsidR="00203777" w:rsidRPr="006A6ADF" w:rsidRDefault="00203777" w:rsidP="00797837">
      <w:pPr>
        <w:pStyle w:val="Seznam-nadaljevanje"/>
        <w:spacing w:line="276" w:lineRule="auto"/>
        <w:ind w:left="0"/>
        <w:contextualSpacing/>
        <w:jc w:val="both"/>
        <w:rPr>
          <w:rFonts w:asciiTheme="minorHAnsi" w:hAnsiTheme="minorHAnsi" w:cstheme="minorHAnsi"/>
        </w:rPr>
      </w:pPr>
    </w:p>
    <w:p w:rsidR="008B6E08" w:rsidRPr="006A6ADF" w:rsidRDefault="008B6E08" w:rsidP="009D656D">
      <w:pPr>
        <w:pStyle w:val="Telobesedila2"/>
        <w:numPr>
          <w:ilvl w:val="0"/>
          <w:numId w:val="17"/>
        </w:numPr>
        <w:spacing w:line="276" w:lineRule="auto"/>
        <w:jc w:val="center"/>
        <w:rPr>
          <w:rFonts w:asciiTheme="minorHAnsi" w:hAnsiTheme="minorHAnsi" w:cstheme="minorHAnsi"/>
          <w:szCs w:val="20"/>
        </w:rPr>
      </w:pPr>
      <w:r w:rsidRPr="006A6ADF">
        <w:rPr>
          <w:rFonts w:asciiTheme="minorHAnsi" w:hAnsiTheme="minorHAnsi" w:cstheme="minorHAnsi"/>
          <w:szCs w:val="20"/>
        </w:rPr>
        <w:t>člen</w:t>
      </w:r>
    </w:p>
    <w:p w:rsidR="008B6E08" w:rsidRPr="006A6ADF" w:rsidRDefault="008B6E08" w:rsidP="00797837">
      <w:pPr>
        <w:spacing w:line="276" w:lineRule="auto"/>
        <w:jc w:val="both"/>
        <w:rPr>
          <w:rFonts w:asciiTheme="minorHAnsi" w:hAnsiTheme="minorHAnsi" w:cstheme="minorHAnsi"/>
          <w:sz w:val="20"/>
          <w:szCs w:val="20"/>
        </w:rPr>
      </w:pPr>
    </w:p>
    <w:p w:rsidR="008B6E08" w:rsidRPr="006F5AFE" w:rsidRDefault="008B6E08" w:rsidP="00797837">
      <w:pPr>
        <w:pStyle w:val="Telobesedila3"/>
        <w:spacing w:line="276" w:lineRule="auto"/>
        <w:jc w:val="both"/>
        <w:rPr>
          <w:rFonts w:asciiTheme="minorHAnsi" w:hAnsiTheme="minorHAnsi" w:cstheme="minorHAnsi"/>
          <w:sz w:val="20"/>
          <w:szCs w:val="20"/>
        </w:rPr>
      </w:pPr>
      <w:r w:rsidRPr="006F5AFE">
        <w:rPr>
          <w:rFonts w:asciiTheme="minorHAnsi" w:hAnsiTheme="minorHAnsi" w:cstheme="minorHAnsi"/>
          <w:sz w:val="20"/>
          <w:szCs w:val="20"/>
        </w:rPr>
        <w:t xml:space="preserve">Pogodbena cena </w:t>
      </w:r>
      <w:r w:rsidRPr="006F5AFE">
        <w:rPr>
          <w:rFonts w:asciiTheme="minorHAnsi" w:hAnsiTheme="minorHAnsi" w:cstheme="minorHAnsi"/>
          <w:sz w:val="20"/>
        </w:rPr>
        <w:t>je fiksna</w:t>
      </w:r>
      <w:r w:rsidRPr="006F5AFE">
        <w:rPr>
          <w:rFonts w:asciiTheme="minorHAnsi" w:hAnsiTheme="minorHAnsi" w:cstheme="minorHAnsi"/>
          <w:sz w:val="20"/>
          <w:szCs w:val="20"/>
        </w:rPr>
        <w:t xml:space="preserve"> za čas trajanja pogodbe.</w:t>
      </w:r>
    </w:p>
    <w:p w:rsidR="00203777" w:rsidRPr="009B092B" w:rsidRDefault="00203777" w:rsidP="00797837">
      <w:pPr>
        <w:pStyle w:val="Telobesedila3"/>
        <w:spacing w:line="276" w:lineRule="auto"/>
        <w:jc w:val="both"/>
        <w:rPr>
          <w:rFonts w:asciiTheme="minorHAnsi" w:hAnsiTheme="minorHAnsi" w:cstheme="minorHAnsi"/>
          <w:sz w:val="20"/>
          <w:szCs w:val="20"/>
        </w:rPr>
      </w:pPr>
    </w:p>
    <w:p w:rsidR="003B7EBB" w:rsidRPr="009B092B" w:rsidRDefault="003B7EBB" w:rsidP="00797837">
      <w:pPr>
        <w:pStyle w:val="Telobesedila3"/>
        <w:spacing w:line="276" w:lineRule="auto"/>
        <w:jc w:val="both"/>
        <w:rPr>
          <w:rFonts w:asciiTheme="minorHAnsi" w:hAnsiTheme="minorHAnsi" w:cstheme="minorHAnsi"/>
          <w:sz w:val="20"/>
          <w:szCs w:val="20"/>
        </w:rPr>
      </w:pPr>
    </w:p>
    <w:p w:rsidR="008B6E08" w:rsidRPr="00E265A0" w:rsidRDefault="008B6E08" w:rsidP="007067F6">
      <w:pPr>
        <w:spacing w:line="276" w:lineRule="auto"/>
        <w:jc w:val="both"/>
        <w:rPr>
          <w:rFonts w:asciiTheme="minorHAnsi" w:hAnsiTheme="minorHAnsi" w:cstheme="minorHAnsi"/>
          <w:b/>
          <w:sz w:val="22"/>
          <w:szCs w:val="22"/>
        </w:rPr>
      </w:pPr>
      <w:r w:rsidRPr="00E265A0">
        <w:rPr>
          <w:rFonts w:asciiTheme="minorHAnsi" w:hAnsiTheme="minorHAnsi" w:cstheme="minorHAnsi"/>
          <w:b/>
          <w:sz w:val="22"/>
          <w:szCs w:val="22"/>
        </w:rPr>
        <w:t>V. NAČIN OBRAČUNAVANJA IN PLAČEVANJE OPRAVLJENIH STORITEV</w:t>
      </w:r>
    </w:p>
    <w:p w:rsidR="008B6E08" w:rsidRPr="006A6ADF" w:rsidRDefault="008B6E08" w:rsidP="007067F6">
      <w:pPr>
        <w:spacing w:line="276" w:lineRule="auto"/>
        <w:jc w:val="both"/>
        <w:rPr>
          <w:rFonts w:asciiTheme="minorHAnsi" w:hAnsiTheme="minorHAnsi" w:cstheme="minorHAnsi"/>
          <w:sz w:val="20"/>
          <w:szCs w:val="20"/>
        </w:rPr>
      </w:pPr>
    </w:p>
    <w:p w:rsidR="008B6E08" w:rsidRPr="006A6ADF" w:rsidRDefault="008B6E08" w:rsidP="009D656D">
      <w:pPr>
        <w:pStyle w:val="Telobesedila2"/>
        <w:numPr>
          <w:ilvl w:val="0"/>
          <w:numId w:val="17"/>
        </w:numPr>
        <w:spacing w:line="276" w:lineRule="auto"/>
        <w:jc w:val="center"/>
        <w:rPr>
          <w:rFonts w:asciiTheme="minorHAnsi" w:hAnsiTheme="minorHAnsi" w:cstheme="minorHAnsi"/>
          <w:szCs w:val="20"/>
        </w:rPr>
      </w:pPr>
      <w:r w:rsidRPr="006A6ADF">
        <w:rPr>
          <w:rFonts w:asciiTheme="minorHAnsi" w:hAnsiTheme="minorHAnsi" w:cstheme="minorHAnsi"/>
          <w:szCs w:val="20"/>
        </w:rPr>
        <w:t>člen</w:t>
      </w:r>
    </w:p>
    <w:p w:rsidR="008B6E08" w:rsidRPr="006A6ADF" w:rsidRDefault="008B6E08" w:rsidP="00797837">
      <w:pPr>
        <w:spacing w:line="276" w:lineRule="auto"/>
        <w:jc w:val="both"/>
        <w:rPr>
          <w:rFonts w:asciiTheme="minorHAnsi" w:hAnsiTheme="minorHAnsi" w:cstheme="minorHAnsi"/>
          <w:sz w:val="20"/>
          <w:szCs w:val="20"/>
        </w:rPr>
      </w:pPr>
    </w:p>
    <w:p w:rsidR="008B6E08" w:rsidRDefault="008B6E08" w:rsidP="00797837">
      <w:pPr>
        <w:pStyle w:val="Telobesedila"/>
        <w:tabs>
          <w:tab w:val="left" w:pos="720"/>
        </w:tabs>
        <w:spacing w:line="276" w:lineRule="auto"/>
        <w:jc w:val="both"/>
        <w:rPr>
          <w:rFonts w:asciiTheme="minorHAnsi" w:hAnsiTheme="minorHAnsi" w:cstheme="minorHAnsi"/>
          <w:bCs/>
          <w:sz w:val="20"/>
          <w:szCs w:val="20"/>
        </w:rPr>
      </w:pPr>
      <w:r w:rsidRPr="006A6ADF">
        <w:rPr>
          <w:rFonts w:asciiTheme="minorHAnsi" w:hAnsiTheme="minorHAnsi" w:cstheme="minorHAnsi"/>
          <w:bCs/>
          <w:sz w:val="20"/>
          <w:szCs w:val="20"/>
        </w:rPr>
        <w:t>Izvajalec bo opravljene pogodbene obveznosti obračunav</w:t>
      </w:r>
      <w:r w:rsidR="00797837">
        <w:rPr>
          <w:rFonts w:asciiTheme="minorHAnsi" w:hAnsiTheme="minorHAnsi" w:cstheme="minorHAnsi"/>
          <w:bCs/>
          <w:sz w:val="20"/>
          <w:szCs w:val="20"/>
        </w:rPr>
        <w:t>al po cenah iz 5. člena pogodbe.</w:t>
      </w:r>
    </w:p>
    <w:p w:rsidR="00307D60" w:rsidRDefault="00307D60" w:rsidP="00797837">
      <w:pPr>
        <w:pStyle w:val="Telobesedila"/>
        <w:tabs>
          <w:tab w:val="left" w:pos="720"/>
        </w:tabs>
        <w:spacing w:line="276" w:lineRule="auto"/>
        <w:jc w:val="both"/>
        <w:rPr>
          <w:rFonts w:asciiTheme="minorHAnsi" w:hAnsiTheme="minorHAnsi" w:cstheme="minorHAnsi"/>
          <w:bCs/>
          <w:sz w:val="20"/>
          <w:szCs w:val="20"/>
        </w:rPr>
      </w:pPr>
    </w:p>
    <w:p w:rsidR="0023400C" w:rsidRPr="0023400C" w:rsidRDefault="0023400C" w:rsidP="0023400C">
      <w:pPr>
        <w:autoSpaceDE w:val="0"/>
        <w:autoSpaceDN w:val="0"/>
        <w:adjustRightInd w:val="0"/>
        <w:spacing w:line="276" w:lineRule="auto"/>
        <w:rPr>
          <w:rFonts w:asciiTheme="minorHAnsi" w:eastAsia="Calibri" w:hAnsiTheme="minorHAnsi" w:cs="Calibri"/>
          <w:color w:val="000000"/>
          <w:sz w:val="20"/>
          <w:szCs w:val="20"/>
        </w:rPr>
      </w:pPr>
      <w:r w:rsidRPr="0023400C">
        <w:rPr>
          <w:rFonts w:asciiTheme="minorHAnsi" w:eastAsia="Calibri" w:hAnsiTheme="minorHAnsi" w:cs="Calibri"/>
          <w:color w:val="000000"/>
          <w:sz w:val="20"/>
          <w:szCs w:val="20"/>
        </w:rPr>
        <w:t xml:space="preserve">Izvajalec bo izvršena dela obračunaval fazno, tako da bo po dokončanju del posamezne faze naročniku izstavil račun na podlagi dejansko izvršenih in oddanih del, v skladu s ponudbenim predračunom. </w:t>
      </w:r>
    </w:p>
    <w:p w:rsidR="0023400C" w:rsidRPr="0023400C" w:rsidRDefault="0023400C" w:rsidP="0023400C">
      <w:pPr>
        <w:pStyle w:val="Odstavekseznama"/>
        <w:numPr>
          <w:ilvl w:val="0"/>
          <w:numId w:val="61"/>
        </w:numPr>
        <w:tabs>
          <w:tab w:val="clear" w:pos="0"/>
        </w:tabs>
        <w:spacing w:after="120"/>
        <w:rPr>
          <w:b w:val="0"/>
        </w:rPr>
      </w:pPr>
      <w:r w:rsidRPr="0023400C">
        <w:rPr>
          <w:b w:val="0"/>
        </w:rPr>
        <w:t xml:space="preserve">- Prvi račun zajema poročilo o postavitvi temeljev, opredelitve procesa ter analize stanja in oblikovanja scenarijev skupaj s poročilom o doseganju minimalnih standardov (– 1. faza) </w:t>
      </w:r>
    </w:p>
    <w:p w:rsidR="0023400C" w:rsidRPr="0023400C" w:rsidRDefault="0023400C" w:rsidP="0023400C">
      <w:pPr>
        <w:pStyle w:val="Odstavekseznama"/>
        <w:numPr>
          <w:ilvl w:val="0"/>
          <w:numId w:val="61"/>
        </w:numPr>
        <w:tabs>
          <w:tab w:val="clear" w:pos="0"/>
        </w:tabs>
        <w:spacing w:after="120"/>
        <w:rPr>
          <w:b w:val="0"/>
        </w:rPr>
      </w:pPr>
      <w:r w:rsidRPr="0023400C">
        <w:rPr>
          <w:b w:val="0"/>
        </w:rPr>
        <w:t>- Drugi račun zajema poročilo o orisu želenega stanja, opredelitve prioritet in izbire ukrepov skupaj s poročilom o dos</w:t>
      </w:r>
      <w:r>
        <w:rPr>
          <w:b w:val="0"/>
        </w:rPr>
        <w:t>eganju minimalnih standardov (</w:t>
      </w:r>
      <w:r w:rsidRPr="0023400C">
        <w:rPr>
          <w:b w:val="0"/>
        </w:rPr>
        <w:t xml:space="preserve"> – 2. faza) </w:t>
      </w:r>
    </w:p>
    <w:p w:rsidR="0023400C" w:rsidRPr="0023400C" w:rsidRDefault="0023400C" w:rsidP="0023400C">
      <w:pPr>
        <w:pStyle w:val="Odstavekseznama"/>
        <w:numPr>
          <w:ilvl w:val="0"/>
          <w:numId w:val="61"/>
        </w:numPr>
        <w:tabs>
          <w:tab w:val="clear" w:pos="0"/>
        </w:tabs>
        <w:spacing w:after="120"/>
        <w:rPr>
          <w:rFonts w:eastAsia="Calibri" w:cs="Calibri"/>
          <w:b w:val="0"/>
          <w:color w:val="000000"/>
        </w:rPr>
      </w:pPr>
      <w:r w:rsidRPr="0023400C">
        <w:rPr>
          <w:b w:val="0"/>
        </w:rPr>
        <w:t>- Tretji račun zajema poročilo o načrtovanju izvajanja CPS, vzpostavitvijo nadzora in sistema spremljanja</w:t>
      </w:r>
      <w:r w:rsidRPr="0023400C">
        <w:rPr>
          <w:rFonts w:eastAsia="Calibri" w:cs="Calibri"/>
          <w:b w:val="0"/>
          <w:color w:val="000000"/>
        </w:rPr>
        <w:t xml:space="preserve"> kakovosti s kazalci ter sprejemom CPS na Občinskem svetu skupaj s poročilom o doseganju minimalnih</w:t>
      </w:r>
      <w:r>
        <w:rPr>
          <w:rFonts w:eastAsia="Calibri" w:cs="Calibri"/>
          <w:b w:val="0"/>
          <w:color w:val="000000"/>
        </w:rPr>
        <w:t xml:space="preserve"> standardov (</w:t>
      </w:r>
      <w:r w:rsidRPr="0023400C">
        <w:rPr>
          <w:rFonts w:eastAsia="Calibri" w:cs="Calibri"/>
          <w:b w:val="0"/>
          <w:color w:val="000000"/>
        </w:rPr>
        <w:t xml:space="preserve"> – 3. faza) </w:t>
      </w:r>
    </w:p>
    <w:p w:rsidR="0023400C" w:rsidRPr="0023400C" w:rsidRDefault="0023400C" w:rsidP="0023400C">
      <w:pPr>
        <w:pStyle w:val="Telobesedila"/>
        <w:tabs>
          <w:tab w:val="left" w:pos="720"/>
        </w:tabs>
        <w:spacing w:line="276" w:lineRule="auto"/>
        <w:jc w:val="both"/>
        <w:rPr>
          <w:rFonts w:asciiTheme="minorHAnsi" w:hAnsiTheme="minorHAnsi" w:cstheme="minorHAnsi"/>
          <w:bCs/>
          <w:sz w:val="20"/>
          <w:szCs w:val="20"/>
        </w:rPr>
      </w:pPr>
    </w:p>
    <w:p w:rsidR="0023400C" w:rsidRDefault="0023400C" w:rsidP="00797837">
      <w:pPr>
        <w:pStyle w:val="Telobesedila"/>
        <w:tabs>
          <w:tab w:val="left" w:pos="720"/>
        </w:tabs>
        <w:spacing w:line="276" w:lineRule="auto"/>
        <w:jc w:val="both"/>
        <w:rPr>
          <w:rFonts w:asciiTheme="minorHAnsi" w:hAnsiTheme="minorHAnsi" w:cstheme="minorHAnsi"/>
          <w:bCs/>
          <w:sz w:val="20"/>
          <w:szCs w:val="20"/>
        </w:rPr>
      </w:pPr>
    </w:p>
    <w:p w:rsidR="00307D60" w:rsidRPr="00307D60" w:rsidRDefault="00307D60" w:rsidP="00307D60">
      <w:pPr>
        <w:spacing w:line="276" w:lineRule="auto"/>
        <w:rPr>
          <w:rFonts w:asciiTheme="minorHAnsi" w:hAnsiTheme="minorHAnsi"/>
          <w:sz w:val="20"/>
          <w:szCs w:val="20"/>
        </w:rPr>
      </w:pPr>
      <w:r w:rsidRPr="00307D60">
        <w:rPr>
          <w:rFonts w:asciiTheme="minorHAnsi" w:hAnsiTheme="minorHAnsi"/>
          <w:sz w:val="20"/>
          <w:szCs w:val="20"/>
        </w:rPr>
        <w:t xml:space="preserve">Plačilo se izvede po opravljenih fazah, in sicer: </w:t>
      </w:r>
    </w:p>
    <w:p w:rsidR="00307D60" w:rsidRPr="00CD7F12" w:rsidRDefault="00026BA3" w:rsidP="00307D60">
      <w:pPr>
        <w:pStyle w:val="Odstavekseznama"/>
        <w:numPr>
          <w:ilvl w:val="0"/>
          <w:numId w:val="61"/>
        </w:numPr>
        <w:tabs>
          <w:tab w:val="clear" w:pos="0"/>
        </w:tabs>
        <w:spacing w:after="120"/>
        <w:rPr>
          <w:b w:val="0"/>
        </w:rPr>
      </w:pPr>
      <w:r w:rsidRPr="00CD7F12">
        <w:rPr>
          <w:b w:val="0"/>
        </w:rPr>
        <w:t>1</w:t>
      </w:r>
      <w:r w:rsidR="00307D60" w:rsidRPr="00CD7F12">
        <w:rPr>
          <w:b w:val="0"/>
        </w:rPr>
        <w:t>. faza: 30% pogodbene vrednosti se plača po poročilu o postavitvi temeljev, opredelitve procesa ter analize stanja in oblikovanja scenarijev skupaj s poročilom o doseganju minimalnih standardov;</w:t>
      </w:r>
    </w:p>
    <w:p w:rsidR="00307D60" w:rsidRPr="00CD7F12" w:rsidRDefault="00026BA3" w:rsidP="00307D60">
      <w:pPr>
        <w:pStyle w:val="Odstavekseznama"/>
        <w:numPr>
          <w:ilvl w:val="0"/>
          <w:numId w:val="61"/>
        </w:numPr>
        <w:tabs>
          <w:tab w:val="clear" w:pos="0"/>
        </w:tabs>
        <w:spacing w:after="120"/>
        <w:rPr>
          <w:b w:val="0"/>
        </w:rPr>
      </w:pPr>
      <w:r w:rsidRPr="00CD7F12">
        <w:rPr>
          <w:b w:val="0"/>
        </w:rPr>
        <w:t>2</w:t>
      </w:r>
      <w:r w:rsidR="00307D60" w:rsidRPr="00CD7F12">
        <w:rPr>
          <w:b w:val="0"/>
        </w:rPr>
        <w:t>. faza: 40% pogodben</w:t>
      </w:r>
      <w:r w:rsidR="004F281B" w:rsidRPr="00CD7F12">
        <w:rPr>
          <w:b w:val="0"/>
        </w:rPr>
        <w:t>e vrednosti se plača po poročilu</w:t>
      </w:r>
      <w:r w:rsidR="00307D60" w:rsidRPr="00CD7F12">
        <w:rPr>
          <w:b w:val="0"/>
        </w:rPr>
        <w:t xml:space="preserve"> o orisu želenega stanja, opredelitve prioritet in izbire ukrepov skupaj s poročilom o doseganju minimalnih standardov; </w:t>
      </w:r>
    </w:p>
    <w:p w:rsidR="00307D60" w:rsidRPr="00CD7F12" w:rsidRDefault="00026BA3" w:rsidP="00307D60">
      <w:pPr>
        <w:pStyle w:val="Odstavekseznama"/>
        <w:numPr>
          <w:ilvl w:val="0"/>
          <w:numId w:val="61"/>
        </w:numPr>
        <w:tabs>
          <w:tab w:val="clear" w:pos="0"/>
        </w:tabs>
        <w:spacing w:after="120"/>
        <w:rPr>
          <w:b w:val="0"/>
        </w:rPr>
      </w:pPr>
      <w:r w:rsidRPr="00CD7F12">
        <w:rPr>
          <w:b w:val="0"/>
        </w:rPr>
        <w:t>3</w:t>
      </w:r>
      <w:r w:rsidR="00307D60" w:rsidRPr="00CD7F12">
        <w:rPr>
          <w:b w:val="0"/>
        </w:rPr>
        <w:t>. faza: 30% pogodben</w:t>
      </w:r>
      <w:r w:rsidR="004F281B" w:rsidRPr="00CD7F12">
        <w:rPr>
          <w:b w:val="0"/>
        </w:rPr>
        <w:t>e vrednosti se plača po poročilu</w:t>
      </w:r>
      <w:r w:rsidR="00307D60" w:rsidRPr="00CD7F12">
        <w:rPr>
          <w:b w:val="0"/>
        </w:rPr>
        <w:t xml:space="preserve"> o načrtovanju izvajanja CPS, vzpostavitvijo nadzora in sistema spremljanja kakovosti s kazalci ter sprejemom CPS na Občinskem svetu skupaj s poročilom o doseganju minimalnih standardov.</w:t>
      </w:r>
    </w:p>
    <w:p w:rsidR="00307D60" w:rsidRPr="00307D60" w:rsidRDefault="00307D60" w:rsidP="00307D60">
      <w:pPr>
        <w:tabs>
          <w:tab w:val="left" w:pos="1134"/>
        </w:tabs>
        <w:spacing w:line="276" w:lineRule="auto"/>
        <w:rPr>
          <w:rFonts w:asciiTheme="minorHAnsi" w:hAnsiTheme="minorHAnsi"/>
          <w:sz w:val="20"/>
          <w:szCs w:val="20"/>
        </w:rPr>
      </w:pPr>
      <w:r w:rsidRPr="00307D60">
        <w:rPr>
          <w:rFonts w:asciiTheme="minorHAnsi" w:hAnsiTheme="minorHAnsi"/>
          <w:sz w:val="20"/>
          <w:szCs w:val="20"/>
        </w:rPr>
        <w:t xml:space="preserve">Posamezno fazo pred izvedbo plačila potrdi odgovorna oseba s strani naročnika po tej pogodbi. </w:t>
      </w:r>
    </w:p>
    <w:p w:rsidR="00307D60" w:rsidRPr="00307D60" w:rsidRDefault="00307D60" w:rsidP="00307D60">
      <w:pPr>
        <w:tabs>
          <w:tab w:val="left" w:pos="1134"/>
        </w:tabs>
        <w:spacing w:line="276" w:lineRule="auto"/>
        <w:rPr>
          <w:rFonts w:asciiTheme="minorHAnsi" w:hAnsiTheme="minorHAnsi"/>
          <w:sz w:val="20"/>
          <w:szCs w:val="20"/>
        </w:rPr>
      </w:pPr>
      <w:r w:rsidRPr="00307D60">
        <w:rPr>
          <w:rFonts w:asciiTheme="minorHAnsi" w:hAnsiTheme="minorHAnsi"/>
          <w:sz w:val="20"/>
          <w:szCs w:val="20"/>
        </w:rPr>
        <w:t xml:space="preserve">Rok za plačilo e-računa je 30 dni od dneva prejema računa s strani izvajalca na TR izvajalca. </w:t>
      </w:r>
    </w:p>
    <w:p w:rsidR="00307D60" w:rsidRPr="00307D60" w:rsidRDefault="00307D60" w:rsidP="00307D60">
      <w:pPr>
        <w:tabs>
          <w:tab w:val="left" w:pos="1134"/>
        </w:tabs>
        <w:spacing w:line="276" w:lineRule="auto"/>
        <w:rPr>
          <w:rFonts w:asciiTheme="minorHAnsi" w:hAnsiTheme="minorHAnsi"/>
          <w:sz w:val="20"/>
          <w:szCs w:val="20"/>
        </w:rPr>
      </w:pPr>
      <w:r w:rsidRPr="00307D60">
        <w:rPr>
          <w:rFonts w:asciiTheme="minorHAnsi" w:hAnsiTheme="minorHAnsi"/>
          <w:sz w:val="20"/>
          <w:szCs w:val="20"/>
        </w:rPr>
        <w:t xml:space="preserve">Če naročnik ne pregleda in potrdi računa v roku osmih (8) dni od prejema in mu tudi ne ugovarja, se šteje, da je potrjen s pretekom tega roka. </w:t>
      </w:r>
    </w:p>
    <w:p w:rsidR="00307D60" w:rsidRPr="00307D60" w:rsidRDefault="00307D60" w:rsidP="00307D60">
      <w:pPr>
        <w:tabs>
          <w:tab w:val="left" w:pos="1134"/>
        </w:tabs>
        <w:spacing w:line="276" w:lineRule="auto"/>
        <w:rPr>
          <w:rFonts w:asciiTheme="minorHAnsi" w:hAnsiTheme="minorHAnsi"/>
          <w:sz w:val="20"/>
          <w:szCs w:val="20"/>
        </w:rPr>
      </w:pPr>
      <w:r w:rsidRPr="00307D60">
        <w:rPr>
          <w:rFonts w:asciiTheme="minorHAnsi" w:hAnsiTheme="minorHAnsi"/>
          <w:sz w:val="20"/>
          <w:szCs w:val="20"/>
        </w:rPr>
        <w:t xml:space="preserve">Cene za posamezne postavke morajo biti fiksne in nespremenljive za ves čas izdelave strategije. Izvajalec ni upravičen do podražitev. </w:t>
      </w:r>
    </w:p>
    <w:p w:rsidR="00307D60" w:rsidRDefault="00307D60" w:rsidP="00797837">
      <w:pPr>
        <w:pStyle w:val="Telobesedila"/>
        <w:tabs>
          <w:tab w:val="left" w:pos="720"/>
        </w:tabs>
        <w:spacing w:line="276" w:lineRule="auto"/>
        <w:jc w:val="both"/>
        <w:rPr>
          <w:rFonts w:asciiTheme="minorHAnsi" w:hAnsiTheme="minorHAnsi" w:cstheme="minorHAnsi"/>
          <w:bCs/>
          <w:sz w:val="20"/>
          <w:szCs w:val="20"/>
        </w:rPr>
      </w:pPr>
    </w:p>
    <w:p w:rsidR="00307D60" w:rsidRDefault="00307D60" w:rsidP="00797837">
      <w:pPr>
        <w:pStyle w:val="Telobesedila"/>
        <w:tabs>
          <w:tab w:val="left" w:pos="720"/>
        </w:tabs>
        <w:spacing w:line="276" w:lineRule="auto"/>
        <w:jc w:val="both"/>
        <w:rPr>
          <w:rFonts w:asciiTheme="minorHAnsi" w:hAnsiTheme="minorHAnsi" w:cstheme="minorHAnsi"/>
          <w:bCs/>
          <w:sz w:val="20"/>
          <w:szCs w:val="20"/>
        </w:rPr>
      </w:pPr>
    </w:p>
    <w:p w:rsidR="008B6E08" w:rsidRPr="006A6ADF" w:rsidRDefault="008B6E08" w:rsidP="00797837">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line="276" w:lineRule="auto"/>
        <w:rPr>
          <w:rFonts w:asciiTheme="minorHAnsi" w:hAnsiTheme="minorHAnsi" w:cstheme="minorHAnsi"/>
          <w:sz w:val="20"/>
        </w:rPr>
      </w:pPr>
    </w:p>
    <w:p w:rsidR="008B6E08" w:rsidRPr="006F5AFE" w:rsidRDefault="008B6E08" w:rsidP="009D656D">
      <w:pPr>
        <w:pStyle w:val="Telobesedila2"/>
        <w:numPr>
          <w:ilvl w:val="0"/>
          <w:numId w:val="17"/>
        </w:numPr>
        <w:spacing w:line="276" w:lineRule="auto"/>
        <w:jc w:val="center"/>
        <w:rPr>
          <w:rFonts w:asciiTheme="minorHAnsi" w:hAnsiTheme="minorHAnsi" w:cstheme="minorHAnsi"/>
          <w:szCs w:val="20"/>
        </w:rPr>
      </w:pPr>
      <w:r w:rsidRPr="006F5AFE">
        <w:rPr>
          <w:rFonts w:asciiTheme="minorHAnsi" w:hAnsiTheme="minorHAnsi" w:cstheme="minorHAnsi"/>
          <w:szCs w:val="20"/>
        </w:rPr>
        <w:t>člen</w:t>
      </w:r>
    </w:p>
    <w:p w:rsidR="008B6E08" w:rsidRPr="006F5AFE" w:rsidRDefault="008B6E08"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p>
    <w:p w:rsidR="008B6E08" w:rsidRDefault="0087143C"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r w:rsidRPr="006F5AFE">
        <w:rPr>
          <w:rFonts w:asciiTheme="minorHAnsi" w:hAnsiTheme="minorHAnsi" w:cstheme="minorHAnsi"/>
          <w:sz w:val="20"/>
          <w:szCs w:val="20"/>
        </w:rPr>
        <w:t>Izvajalce bo dela po tej pogodbi izdelal in izvedel z naslednjimi podizvajalec(i):</w:t>
      </w:r>
    </w:p>
    <w:p w:rsidR="00E265A0"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p>
    <w:p w:rsidR="00E265A0" w:rsidRPr="006A6ADF"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p>
    <w:p w:rsidR="008B6E08" w:rsidRPr="006A6ADF" w:rsidRDefault="008B6E08"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r w:rsidRPr="006A6ADF">
        <w:rPr>
          <w:rFonts w:asciiTheme="minorHAnsi" w:hAnsiTheme="minorHAnsi" w:cstheme="minorHAnsi"/>
          <w:sz w:val="20"/>
          <w:szCs w:val="20"/>
        </w:rPr>
        <w:t>1.</w:t>
      </w:r>
      <w:r w:rsidR="00E265A0">
        <w:rPr>
          <w:rFonts w:asciiTheme="minorHAnsi" w:hAnsiTheme="minorHAnsi" w:cstheme="minorHAnsi"/>
          <w:sz w:val="20"/>
          <w:szCs w:val="20"/>
        </w:rPr>
        <w:tab/>
        <w:t>__________________________________________________________________________________</w:t>
      </w:r>
    </w:p>
    <w:p w:rsidR="008B6E08" w:rsidRPr="00797837"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i/>
          <w:color w:val="808080" w:themeColor="background1" w:themeShade="80"/>
          <w:sz w:val="20"/>
          <w:szCs w:val="20"/>
        </w:rPr>
      </w:pPr>
      <w:r w:rsidRPr="00797837">
        <w:rPr>
          <w:rFonts w:asciiTheme="minorHAnsi" w:hAnsiTheme="minorHAnsi" w:cstheme="minorHAnsi"/>
          <w:i/>
          <w:color w:val="808080" w:themeColor="background1" w:themeShade="80"/>
          <w:sz w:val="20"/>
          <w:szCs w:val="20"/>
        </w:rPr>
        <w:tab/>
      </w:r>
      <w:r w:rsidR="008B6E08" w:rsidRPr="00797837">
        <w:rPr>
          <w:rFonts w:asciiTheme="minorHAnsi" w:hAnsiTheme="minorHAnsi" w:cstheme="minorHAnsi"/>
          <w:i/>
          <w:color w:val="808080" w:themeColor="background1" w:themeShade="80"/>
          <w:sz w:val="20"/>
          <w:szCs w:val="20"/>
        </w:rPr>
        <w:t>(naziv, polni naslov, matična številka, davčna številka in transakcijski račun).</w:t>
      </w:r>
    </w:p>
    <w:p w:rsidR="00E265A0"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p>
    <w:p w:rsidR="008B6E08"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r>
        <w:rPr>
          <w:rFonts w:asciiTheme="minorHAnsi" w:hAnsiTheme="minorHAnsi" w:cstheme="minorHAnsi"/>
          <w:sz w:val="20"/>
          <w:szCs w:val="20"/>
        </w:rPr>
        <w:tab/>
      </w:r>
      <w:r w:rsidR="008B6E08" w:rsidRPr="006A6ADF">
        <w:rPr>
          <w:rFonts w:asciiTheme="minorHAnsi" w:hAnsiTheme="minorHAnsi" w:cstheme="minorHAnsi"/>
          <w:sz w:val="20"/>
          <w:szCs w:val="20"/>
        </w:rPr>
        <w:t>Za izvajalca bo posamezni podizvajalec opravil naslednja dela:</w:t>
      </w:r>
    </w:p>
    <w:p w:rsidR="00E265A0" w:rsidRPr="00E265A0" w:rsidRDefault="00E265A0" w:rsidP="009D656D">
      <w:pPr>
        <w:pStyle w:val="Odstavekseznam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r w:rsidRPr="00E265A0">
        <w:rPr>
          <w:b w:val="0"/>
        </w:rPr>
        <w:t>vrsta del:</w:t>
      </w:r>
      <w:r w:rsidRPr="00E265A0">
        <w:rPr>
          <w:b w:val="0"/>
        </w:rPr>
        <w:tab/>
        <w:t>__________________</w:t>
      </w:r>
    </w:p>
    <w:p w:rsidR="00E265A0" w:rsidRPr="00E265A0" w:rsidRDefault="00E265A0" w:rsidP="009D656D">
      <w:pPr>
        <w:pStyle w:val="Odstavekseznam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r w:rsidRPr="00E265A0">
        <w:rPr>
          <w:b w:val="0"/>
        </w:rPr>
        <w:t>količina:</w:t>
      </w:r>
      <w:r w:rsidRPr="00E265A0">
        <w:rPr>
          <w:b w:val="0"/>
        </w:rPr>
        <w:tab/>
      </w:r>
      <w:r w:rsidRPr="00E265A0">
        <w:rPr>
          <w:b w:val="0"/>
        </w:rPr>
        <w:tab/>
        <w:t>__________________</w:t>
      </w:r>
    </w:p>
    <w:p w:rsidR="00E265A0" w:rsidRPr="00E265A0" w:rsidRDefault="00E265A0" w:rsidP="009D656D">
      <w:pPr>
        <w:pStyle w:val="Odstavekseznam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r w:rsidRPr="00E265A0">
        <w:rPr>
          <w:b w:val="0"/>
        </w:rPr>
        <w:t>vrednost:</w:t>
      </w:r>
      <w:r w:rsidRPr="00E265A0">
        <w:rPr>
          <w:b w:val="0"/>
        </w:rPr>
        <w:tab/>
        <w:t>__________________</w:t>
      </w:r>
    </w:p>
    <w:p w:rsidR="00E265A0" w:rsidRPr="00E265A0" w:rsidRDefault="00E265A0" w:rsidP="009D656D">
      <w:pPr>
        <w:pStyle w:val="Odstavekseznam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r w:rsidRPr="00E265A0">
        <w:rPr>
          <w:b w:val="0"/>
        </w:rPr>
        <w:t>rok izvedbe:</w:t>
      </w:r>
      <w:r w:rsidRPr="00E265A0">
        <w:rPr>
          <w:b w:val="0"/>
        </w:rPr>
        <w:tab/>
        <w:t>__________________</w:t>
      </w:r>
    </w:p>
    <w:p w:rsidR="00E265A0"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p>
    <w:p w:rsidR="00E265A0" w:rsidRPr="006A6ADF"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p>
    <w:p w:rsidR="00E265A0" w:rsidRPr="006A6ADF"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r>
        <w:rPr>
          <w:rFonts w:asciiTheme="minorHAnsi" w:hAnsiTheme="minorHAnsi" w:cstheme="minorHAnsi"/>
          <w:sz w:val="20"/>
          <w:szCs w:val="20"/>
        </w:rPr>
        <w:t>2</w:t>
      </w:r>
      <w:r w:rsidRPr="006A6ADF">
        <w:rPr>
          <w:rFonts w:asciiTheme="minorHAnsi" w:hAnsiTheme="minorHAnsi" w:cstheme="minorHAnsi"/>
          <w:sz w:val="20"/>
          <w:szCs w:val="20"/>
        </w:rPr>
        <w:t>.</w:t>
      </w:r>
      <w:r>
        <w:rPr>
          <w:rFonts w:asciiTheme="minorHAnsi" w:hAnsiTheme="minorHAnsi" w:cstheme="minorHAnsi"/>
          <w:sz w:val="20"/>
          <w:szCs w:val="20"/>
        </w:rPr>
        <w:tab/>
        <w:t>__________________________________________________________________________________</w:t>
      </w:r>
    </w:p>
    <w:p w:rsidR="00E265A0" w:rsidRPr="00797837"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i/>
          <w:color w:val="808080" w:themeColor="background1" w:themeShade="80"/>
          <w:sz w:val="20"/>
          <w:szCs w:val="20"/>
        </w:rPr>
      </w:pPr>
      <w:r w:rsidRPr="00797837">
        <w:rPr>
          <w:rFonts w:asciiTheme="minorHAnsi" w:hAnsiTheme="minorHAnsi" w:cstheme="minorHAnsi"/>
          <w:i/>
          <w:color w:val="808080" w:themeColor="background1" w:themeShade="80"/>
          <w:sz w:val="20"/>
          <w:szCs w:val="20"/>
        </w:rPr>
        <w:tab/>
        <w:t>(naziv, polni naslov, matična številka, davčna številka in transakcijski račun).</w:t>
      </w:r>
    </w:p>
    <w:p w:rsidR="00E265A0"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p>
    <w:p w:rsidR="00E265A0"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r>
        <w:rPr>
          <w:rFonts w:asciiTheme="minorHAnsi" w:hAnsiTheme="minorHAnsi" w:cstheme="minorHAnsi"/>
          <w:sz w:val="20"/>
          <w:szCs w:val="20"/>
        </w:rPr>
        <w:tab/>
      </w:r>
      <w:r w:rsidRPr="006A6ADF">
        <w:rPr>
          <w:rFonts w:asciiTheme="minorHAnsi" w:hAnsiTheme="minorHAnsi" w:cstheme="minorHAnsi"/>
          <w:sz w:val="20"/>
          <w:szCs w:val="20"/>
        </w:rPr>
        <w:t>Za izvajalca bo posamezni podizvajalec opravil naslednja dela:</w:t>
      </w:r>
    </w:p>
    <w:p w:rsidR="00E265A0" w:rsidRPr="00E265A0" w:rsidRDefault="00E265A0" w:rsidP="009D656D">
      <w:pPr>
        <w:pStyle w:val="Odstavekseznam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r w:rsidRPr="00E265A0">
        <w:rPr>
          <w:b w:val="0"/>
        </w:rPr>
        <w:t>vrsta del:</w:t>
      </w:r>
      <w:r w:rsidRPr="00E265A0">
        <w:rPr>
          <w:b w:val="0"/>
        </w:rPr>
        <w:tab/>
        <w:t>__________________</w:t>
      </w:r>
    </w:p>
    <w:p w:rsidR="00E265A0" w:rsidRPr="00E265A0" w:rsidRDefault="00E265A0" w:rsidP="009D656D">
      <w:pPr>
        <w:pStyle w:val="Odstavekseznam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r w:rsidRPr="00E265A0">
        <w:rPr>
          <w:b w:val="0"/>
        </w:rPr>
        <w:t>količina:</w:t>
      </w:r>
      <w:r w:rsidRPr="00E265A0">
        <w:rPr>
          <w:b w:val="0"/>
        </w:rPr>
        <w:tab/>
      </w:r>
      <w:r w:rsidRPr="00E265A0">
        <w:rPr>
          <w:b w:val="0"/>
        </w:rPr>
        <w:tab/>
        <w:t>__________________</w:t>
      </w:r>
    </w:p>
    <w:p w:rsidR="00E265A0" w:rsidRPr="00E265A0" w:rsidRDefault="00E265A0" w:rsidP="009D656D">
      <w:pPr>
        <w:pStyle w:val="Odstavekseznam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r w:rsidRPr="00E265A0">
        <w:rPr>
          <w:b w:val="0"/>
        </w:rPr>
        <w:t>vrednost:</w:t>
      </w:r>
      <w:r w:rsidRPr="00E265A0">
        <w:rPr>
          <w:b w:val="0"/>
        </w:rPr>
        <w:tab/>
        <w:t>__________________</w:t>
      </w:r>
    </w:p>
    <w:p w:rsidR="00E265A0" w:rsidRDefault="00E265A0" w:rsidP="009D656D">
      <w:pPr>
        <w:pStyle w:val="Odstavekseznam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r w:rsidRPr="00E265A0">
        <w:rPr>
          <w:b w:val="0"/>
        </w:rPr>
        <w:t>rok izvedbe:</w:t>
      </w:r>
      <w:r w:rsidRPr="00E265A0">
        <w:rPr>
          <w:b w:val="0"/>
        </w:rPr>
        <w:tab/>
        <w:t>__________________</w:t>
      </w:r>
    </w:p>
    <w:p w:rsidR="00E265A0"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p>
    <w:p w:rsidR="00E265A0" w:rsidRPr="00E265A0"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p>
    <w:p w:rsidR="00E265A0" w:rsidRPr="006A6ADF"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r>
        <w:rPr>
          <w:rFonts w:asciiTheme="minorHAnsi" w:hAnsiTheme="minorHAnsi" w:cstheme="minorHAnsi"/>
          <w:sz w:val="20"/>
          <w:szCs w:val="20"/>
        </w:rPr>
        <w:t>3</w:t>
      </w:r>
      <w:r w:rsidRPr="006A6ADF">
        <w:rPr>
          <w:rFonts w:asciiTheme="minorHAnsi" w:hAnsiTheme="minorHAnsi" w:cstheme="minorHAnsi"/>
          <w:sz w:val="20"/>
          <w:szCs w:val="20"/>
        </w:rPr>
        <w:t>.</w:t>
      </w:r>
      <w:r>
        <w:rPr>
          <w:rFonts w:asciiTheme="minorHAnsi" w:hAnsiTheme="minorHAnsi" w:cstheme="minorHAnsi"/>
          <w:sz w:val="20"/>
          <w:szCs w:val="20"/>
        </w:rPr>
        <w:tab/>
        <w:t>__________________________________________________________________________________</w:t>
      </w:r>
    </w:p>
    <w:p w:rsidR="00E265A0" w:rsidRPr="00797837"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i/>
          <w:color w:val="808080" w:themeColor="background1" w:themeShade="80"/>
          <w:sz w:val="20"/>
          <w:szCs w:val="20"/>
        </w:rPr>
      </w:pPr>
      <w:r w:rsidRPr="00797837">
        <w:rPr>
          <w:rFonts w:asciiTheme="minorHAnsi" w:hAnsiTheme="minorHAnsi" w:cstheme="minorHAnsi"/>
          <w:i/>
          <w:color w:val="808080" w:themeColor="background1" w:themeShade="80"/>
          <w:sz w:val="20"/>
          <w:szCs w:val="20"/>
        </w:rPr>
        <w:tab/>
        <w:t>(naziv, polni naslov, matična številka, davčna številka in transakcijski račun).</w:t>
      </w:r>
    </w:p>
    <w:p w:rsidR="00E265A0"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p>
    <w:p w:rsidR="00E265A0"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r>
        <w:rPr>
          <w:rFonts w:asciiTheme="minorHAnsi" w:hAnsiTheme="minorHAnsi" w:cstheme="minorHAnsi"/>
          <w:sz w:val="20"/>
          <w:szCs w:val="20"/>
        </w:rPr>
        <w:tab/>
      </w:r>
      <w:r w:rsidRPr="006A6ADF">
        <w:rPr>
          <w:rFonts w:asciiTheme="minorHAnsi" w:hAnsiTheme="minorHAnsi" w:cstheme="minorHAnsi"/>
          <w:sz w:val="20"/>
          <w:szCs w:val="20"/>
        </w:rPr>
        <w:t>Za izvajalca bo posamezni podizvajalec opravil naslednja dela:</w:t>
      </w:r>
    </w:p>
    <w:p w:rsidR="00E265A0" w:rsidRPr="00E265A0" w:rsidRDefault="00E265A0" w:rsidP="009D656D">
      <w:pPr>
        <w:pStyle w:val="Odstavekseznam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r w:rsidRPr="00E265A0">
        <w:rPr>
          <w:b w:val="0"/>
        </w:rPr>
        <w:t>vrsta del:</w:t>
      </w:r>
      <w:r w:rsidRPr="00E265A0">
        <w:rPr>
          <w:b w:val="0"/>
        </w:rPr>
        <w:tab/>
        <w:t>__________________</w:t>
      </w:r>
    </w:p>
    <w:p w:rsidR="00E265A0" w:rsidRPr="00E265A0" w:rsidRDefault="00E265A0" w:rsidP="009D656D">
      <w:pPr>
        <w:pStyle w:val="Odstavekseznam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r w:rsidRPr="00E265A0">
        <w:rPr>
          <w:b w:val="0"/>
        </w:rPr>
        <w:t>količina:</w:t>
      </w:r>
      <w:r w:rsidRPr="00E265A0">
        <w:rPr>
          <w:b w:val="0"/>
        </w:rPr>
        <w:tab/>
      </w:r>
      <w:r w:rsidRPr="00E265A0">
        <w:rPr>
          <w:b w:val="0"/>
        </w:rPr>
        <w:tab/>
        <w:t>__________________</w:t>
      </w:r>
    </w:p>
    <w:p w:rsidR="00E265A0" w:rsidRPr="00E265A0" w:rsidRDefault="00E265A0" w:rsidP="009D656D">
      <w:pPr>
        <w:pStyle w:val="Odstavekseznam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r w:rsidRPr="00E265A0">
        <w:rPr>
          <w:b w:val="0"/>
        </w:rPr>
        <w:t>vrednost:</w:t>
      </w:r>
      <w:r w:rsidRPr="00E265A0">
        <w:rPr>
          <w:b w:val="0"/>
        </w:rPr>
        <w:tab/>
        <w:t>__________________</w:t>
      </w:r>
    </w:p>
    <w:p w:rsidR="00E265A0" w:rsidRPr="00E265A0" w:rsidRDefault="00E265A0" w:rsidP="009D656D">
      <w:pPr>
        <w:pStyle w:val="Odstavekseznam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r w:rsidRPr="00E265A0">
        <w:rPr>
          <w:b w:val="0"/>
        </w:rPr>
        <w:t>rok izvedbe:</w:t>
      </w:r>
      <w:r w:rsidRPr="00E265A0">
        <w:rPr>
          <w:b w:val="0"/>
        </w:rPr>
        <w:tab/>
        <w:t>__________________</w:t>
      </w:r>
    </w:p>
    <w:p w:rsidR="00E265A0"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p>
    <w:p w:rsidR="00E265A0"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p>
    <w:p w:rsidR="0087143C" w:rsidRPr="006F5AFE" w:rsidRDefault="0087143C" w:rsidP="009D656D">
      <w:pPr>
        <w:pStyle w:val="Telobesedila2"/>
        <w:numPr>
          <w:ilvl w:val="0"/>
          <w:numId w:val="17"/>
        </w:numPr>
        <w:spacing w:line="276" w:lineRule="auto"/>
        <w:jc w:val="center"/>
        <w:rPr>
          <w:rFonts w:asciiTheme="minorHAnsi" w:hAnsiTheme="minorHAnsi" w:cstheme="minorHAnsi"/>
          <w:szCs w:val="20"/>
        </w:rPr>
      </w:pPr>
      <w:r w:rsidRPr="006F5AFE">
        <w:rPr>
          <w:rFonts w:asciiTheme="minorHAnsi" w:hAnsiTheme="minorHAnsi" w:cstheme="minorHAnsi"/>
          <w:szCs w:val="20"/>
        </w:rPr>
        <w:t>člen</w:t>
      </w:r>
    </w:p>
    <w:p w:rsidR="0087143C" w:rsidRPr="006F5AFE" w:rsidRDefault="0087143C" w:rsidP="007978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sz w:val="20"/>
          <w:szCs w:val="20"/>
        </w:rPr>
      </w:pPr>
    </w:p>
    <w:p w:rsidR="0087143C" w:rsidRPr="006F5AFE" w:rsidRDefault="0087143C" w:rsidP="007978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sz w:val="20"/>
          <w:szCs w:val="20"/>
        </w:rPr>
      </w:pPr>
      <w:r w:rsidRPr="003940AB">
        <w:rPr>
          <w:rFonts w:asciiTheme="minorHAnsi" w:hAnsiTheme="minorHAnsi" w:cstheme="minorHAnsi"/>
          <w:sz w:val="20"/>
          <w:szCs w:val="20"/>
        </w:rPr>
        <w:t>V primeru, da izvajalec nastopa pri izvedbi teh del s podizvajalcem, mora imeti sklenjeno pogodbo s posameznim podizvajalcem.</w:t>
      </w:r>
      <w:r w:rsidR="00606F71" w:rsidRPr="003940AB">
        <w:rPr>
          <w:rFonts w:asciiTheme="minorHAnsi" w:hAnsiTheme="minorHAnsi" w:cstheme="minorHAnsi"/>
          <w:sz w:val="20"/>
          <w:szCs w:val="20"/>
        </w:rPr>
        <w:t xml:space="preserve"> Izvajalec mora v roku 5 (petih) dni od sklenitve te pogodbe posredovati </w:t>
      </w:r>
      <w:r w:rsidR="00BB12C6" w:rsidRPr="003940AB">
        <w:rPr>
          <w:rFonts w:asciiTheme="minorHAnsi" w:hAnsiTheme="minorHAnsi" w:cstheme="minorHAnsi"/>
          <w:sz w:val="20"/>
          <w:szCs w:val="20"/>
        </w:rPr>
        <w:t xml:space="preserve">naročniku </w:t>
      </w:r>
      <w:r w:rsidR="00606F71" w:rsidRPr="003940AB">
        <w:rPr>
          <w:rFonts w:asciiTheme="minorHAnsi" w:hAnsiTheme="minorHAnsi" w:cstheme="minorHAnsi"/>
          <w:sz w:val="20"/>
          <w:szCs w:val="20"/>
        </w:rPr>
        <w:t>kopijo sklenjene pogodbe s posameznim podizvajalcem</w:t>
      </w:r>
      <w:r w:rsidR="00BB12C6" w:rsidRPr="003940AB">
        <w:rPr>
          <w:rFonts w:asciiTheme="minorHAnsi" w:hAnsiTheme="minorHAnsi" w:cstheme="minorHAnsi"/>
          <w:sz w:val="20"/>
          <w:szCs w:val="20"/>
        </w:rPr>
        <w:t xml:space="preserve"> navedenim v 9. členu te pogodbe.</w:t>
      </w:r>
    </w:p>
    <w:p w:rsidR="00606F71" w:rsidRPr="006F5AFE" w:rsidRDefault="00606F71" w:rsidP="007978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sz w:val="20"/>
          <w:szCs w:val="20"/>
        </w:rPr>
      </w:pPr>
    </w:p>
    <w:p w:rsidR="00422E2D" w:rsidRPr="006F5AFE" w:rsidRDefault="00422E2D" w:rsidP="007978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sz w:val="20"/>
          <w:szCs w:val="20"/>
        </w:rPr>
      </w:pPr>
      <w:r w:rsidRPr="006F5AFE">
        <w:rPr>
          <w:rFonts w:asciiTheme="minorHAnsi" w:hAnsiTheme="minorHAnsi" w:cstheme="minorHAnsi"/>
          <w:sz w:val="20"/>
          <w:szCs w:val="20"/>
        </w:rPr>
        <w:t>Izvajalec v razmerju do naročnika v celoti odgovarja za izdelavo in izvedbo del po tej pogodbi, vključujoč dela, ki jih je oddal v izdelavo in izvedbo podizvajalcem.</w:t>
      </w:r>
    </w:p>
    <w:p w:rsidR="00422E2D" w:rsidRPr="006F5AFE" w:rsidRDefault="00422E2D" w:rsidP="007978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sz w:val="20"/>
          <w:szCs w:val="20"/>
        </w:rPr>
      </w:pPr>
    </w:p>
    <w:p w:rsidR="007067F6" w:rsidRPr="006F5AFE" w:rsidRDefault="007067F6" w:rsidP="007978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sz w:val="20"/>
          <w:szCs w:val="20"/>
        </w:rPr>
      </w:pPr>
      <w:r w:rsidRPr="006F5AFE">
        <w:rPr>
          <w:rFonts w:asciiTheme="minorHAnsi" w:hAnsiTheme="minorHAnsi" w:cstheme="minorHAnsi"/>
          <w:sz w:val="20"/>
          <w:szCs w:val="20"/>
        </w:rPr>
        <w:t>Izvajalec s podpisom te pogodbe pooblašča naročnika, da na podlagi potrjenega računa neposredno plačuje podizvajalcu za njegovo opravljeno delo v skladu z 71. členom ZJN-2.</w:t>
      </w:r>
      <w:r w:rsidR="00422E2D" w:rsidRPr="006F5AFE">
        <w:rPr>
          <w:rFonts w:asciiTheme="minorHAnsi" w:hAnsiTheme="minorHAnsi" w:cstheme="minorHAnsi"/>
          <w:sz w:val="20"/>
          <w:szCs w:val="20"/>
        </w:rPr>
        <w:t xml:space="preserve"> </w:t>
      </w:r>
    </w:p>
    <w:p w:rsidR="00422E2D" w:rsidRPr="006F5AFE" w:rsidRDefault="00422E2D" w:rsidP="007978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sz w:val="20"/>
          <w:szCs w:val="20"/>
        </w:rPr>
      </w:pPr>
      <w:r w:rsidRPr="006F5AFE">
        <w:rPr>
          <w:rFonts w:asciiTheme="minorHAnsi" w:hAnsiTheme="minorHAnsi" w:cstheme="minorHAnsi"/>
          <w:sz w:val="20"/>
          <w:szCs w:val="20"/>
        </w:rPr>
        <w:t>Vsak podizvajalec predloži soglasje, na podlagi katerega naročnik namesto glavnega izvajalca poravna podizvajalčevo terjatev do glavnega izvajalca.</w:t>
      </w:r>
    </w:p>
    <w:p w:rsidR="007067F6" w:rsidRPr="006A6ADF" w:rsidRDefault="007067F6" w:rsidP="007978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sz w:val="20"/>
          <w:szCs w:val="20"/>
        </w:rPr>
      </w:pPr>
      <w:r w:rsidRPr="006F5AFE">
        <w:rPr>
          <w:rFonts w:asciiTheme="minorHAnsi" w:hAnsiTheme="minorHAnsi" w:cstheme="minorHAnsi"/>
          <w:sz w:val="20"/>
          <w:szCs w:val="20"/>
        </w:rPr>
        <w:t>Izvajalec je dolžan svojemu računu oziroma situaciji obvezno priložiti račune oziroma situacije svojega</w:t>
      </w:r>
      <w:r>
        <w:rPr>
          <w:rFonts w:asciiTheme="minorHAnsi" w:hAnsiTheme="minorHAnsi" w:cstheme="minorHAnsi"/>
          <w:sz w:val="20"/>
          <w:szCs w:val="20"/>
        </w:rPr>
        <w:t xml:space="preserve"> podizvajalca, ki jih je predhodno potrdil.</w:t>
      </w:r>
    </w:p>
    <w:p w:rsidR="0087143C" w:rsidRDefault="0087143C" w:rsidP="007978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sz w:val="20"/>
          <w:szCs w:val="20"/>
        </w:rPr>
      </w:pPr>
    </w:p>
    <w:p w:rsidR="0087143C" w:rsidRDefault="0087143C" w:rsidP="009D656D">
      <w:pPr>
        <w:pStyle w:val="Telobesedila2"/>
        <w:numPr>
          <w:ilvl w:val="0"/>
          <w:numId w:val="17"/>
        </w:numPr>
        <w:spacing w:line="276" w:lineRule="auto"/>
        <w:jc w:val="center"/>
        <w:rPr>
          <w:rFonts w:asciiTheme="minorHAnsi" w:hAnsiTheme="minorHAnsi" w:cstheme="minorHAnsi"/>
          <w:szCs w:val="20"/>
        </w:rPr>
      </w:pPr>
      <w:r>
        <w:rPr>
          <w:rFonts w:asciiTheme="minorHAnsi" w:hAnsiTheme="minorHAnsi" w:cstheme="minorHAnsi"/>
          <w:szCs w:val="20"/>
        </w:rPr>
        <w:t>člen</w:t>
      </w:r>
    </w:p>
    <w:p w:rsidR="00E265A0" w:rsidRPr="006A6ADF" w:rsidRDefault="00E265A0" w:rsidP="007067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0"/>
          <w:szCs w:val="20"/>
        </w:rPr>
      </w:pPr>
    </w:p>
    <w:p w:rsidR="008B6E08" w:rsidRPr="006A6ADF" w:rsidRDefault="008B6E08" w:rsidP="007978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sz w:val="20"/>
          <w:szCs w:val="20"/>
        </w:rPr>
      </w:pPr>
      <w:r w:rsidRPr="003940AB">
        <w:rPr>
          <w:rFonts w:asciiTheme="minorHAnsi" w:hAnsiTheme="minorHAnsi" w:cstheme="minorHAnsi"/>
          <w:sz w:val="20"/>
          <w:szCs w:val="20"/>
        </w:rPr>
        <w:t xml:space="preserve">Če se po sklenitvi pogodbe o izvedbi javnega naročila zamenja podizvajalec ali če ponudnik sklene pogodbo z novim podizvajalcem, mora ponudnik, ki </w:t>
      </w:r>
      <w:r w:rsidR="00606F71" w:rsidRPr="003940AB">
        <w:rPr>
          <w:rFonts w:asciiTheme="minorHAnsi" w:hAnsiTheme="minorHAnsi" w:cstheme="minorHAnsi"/>
          <w:sz w:val="20"/>
          <w:szCs w:val="20"/>
        </w:rPr>
        <w:t>je sklenil pogodbo z naročnikom</w:t>
      </w:r>
      <w:r w:rsidRPr="003940AB">
        <w:rPr>
          <w:rFonts w:asciiTheme="minorHAnsi" w:hAnsiTheme="minorHAnsi" w:cstheme="minorHAnsi"/>
          <w:sz w:val="20"/>
          <w:szCs w:val="20"/>
        </w:rPr>
        <w:t xml:space="preserve">, le-temu v </w:t>
      </w:r>
      <w:r w:rsidR="00797837" w:rsidRPr="003940AB">
        <w:rPr>
          <w:rFonts w:asciiTheme="minorHAnsi" w:hAnsiTheme="minorHAnsi" w:cstheme="minorHAnsi"/>
          <w:sz w:val="20"/>
          <w:szCs w:val="20"/>
        </w:rPr>
        <w:t>5 (</w:t>
      </w:r>
      <w:r w:rsidRPr="003940AB">
        <w:rPr>
          <w:rFonts w:asciiTheme="minorHAnsi" w:hAnsiTheme="minorHAnsi" w:cstheme="minorHAnsi"/>
          <w:sz w:val="20"/>
          <w:szCs w:val="20"/>
        </w:rPr>
        <w:t>petih</w:t>
      </w:r>
      <w:r w:rsidR="00797837" w:rsidRPr="003940AB">
        <w:rPr>
          <w:rFonts w:asciiTheme="minorHAnsi" w:hAnsiTheme="minorHAnsi" w:cstheme="minorHAnsi"/>
          <w:sz w:val="20"/>
          <w:szCs w:val="20"/>
        </w:rPr>
        <w:t>)</w:t>
      </w:r>
      <w:r w:rsidRPr="003940AB">
        <w:rPr>
          <w:rFonts w:asciiTheme="minorHAnsi" w:hAnsiTheme="minorHAnsi" w:cstheme="minorHAnsi"/>
          <w:sz w:val="20"/>
          <w:szCs w:val="20"/>
        </w:rPr>
        <w:t xml:space="preserve"> dneh po spremembi predložiti:</w:t>
      </w:r>
    </w:p>
    <w:p w:rsidR="008B6E08" w:rsidRPr="006A6ADF" w:rsidRDefault="008B6E08" w:rsidP="009D656D">
      <w:pPr>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sz w:val="20"/>
          <w:szCs w:val="20"/>
        </w:rPr>
      </w:pPr>
      <w:r w:rsidRPr="006A6ADF">
        <w:rPr>
          <w:rFonts w:asciiTheme="minorHAnsi" w:hAnsiTheme="minorHAnsi" w:cstheme="minorHAnsi"/>
          <w:sz w:val="20"/>
          <w:szCs w:val="20"/>
        </w:rPr>
        <w:t>svojo izjavo, da je poravnal vse nesporne obveznosti prvotnemu podizvajalcu,</w:t>
      </w:r>
    </w:p>
    <w:p w:rsidR="008B6E08" w:rsidRPr="006A6ADF" w:rsidRDefault="008B6E08" w:rsidP="009D656D">
      <w:pPr>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sz w:val="20"/>
          <w:szCs w:val="20"/>
        </w:rPr>
      </w:pPr>
      <w:r w:rsidRPr="006A6ADF">
        <w:rPr>
          <w:rFonts w:asciiTheme="minorHAnsi" w:hAnsiTheme="minorHAnsi" w:cstheme="minorHAnsi"/>
          <w:sz w:val="20"/>
          <w:szCs w:val="20"/>
        </w:rPr>
        <w:t>pooblastilo za plačilo opravljenih in prevzetih del neposredno novemu podizvajalcu in</w:t>
      </w:r>
    </w:p>
    <w:p w:rsidR="008B6E08" w:rsidRPr="006A6ADF" w:rsidRDefault="008B6E08" w:rsidP="009D656D">
      <w:pPr>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sz w:val="20"/>
          <w:szCs w:val="20"/>
        </w:rPr>
      </w:pPr>
      <w:r w:rsidRPr="006A6ADF">
        <w:rPr>
          <w:rFonts w:asciiTheme="minorHAnsi" w:hAnsiTheme="minorHAnsi" w:cstheme="minorHAnsi"/>
          <w:sz w:val="20"/>
          <w:szCs w:val="20"/>
        </w:rPr>
        <w:t>soglasje novega podizvajalca k neposrednemu plačilu.</w:t>
      </w:r>
    </w:p>
    <w:p w:rsidR="008B6E08" w:rsidRPr="006A6ADF" w:rsidRDefault="008B6E08" w:rsidP="00797837">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line="276" w:lineRule="auto"/>
        <w:rPr>
          <w:rFonts w:asciiTheme="minorHAnsi" w:hAnsiTheme="minorHAnsi" w:cstheme="minorHAnsi"/>
          <w:sz w:val="20"/>
        </w:rPr>
      </w:pPr>
    </w:p>
    <w:p w:rsidR="008B6E08" w:rsidRPr="006A6ADF" w:rsidRDefault="008B6E08" w:rsidP="00797837">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line="276" w:lineRule="auto"/>
        <w:rPr>
          <w:rFonts w:asciiTheme="minorHAnsi" w:hAnsiTheme="minorHAnsi" w:cstheme="minorHAnsi"/>
          <w:sz w:val="20"/>
        </w:rPr>
      </w:pPr>
      <w:r w:rsidRPr="006A6ADF">
        <w:rPr>
          <w:rFonts w:asciiTheme="minorHAnsi" w:hAnsiTheme="minorHAnsi" w:cstheme="minorHAnsi"/>
          <w:sz w:val="20"/>
        </w:rPr>
        <w:t>Sprememba podizvajalcev brez predhodnega pisnega soglasja naročnika ni dopustna.</w:t>
      </w:r>
    </w:p>
    <w:p w:rsidR="003F4A91" w:rsidRDefault="003F4A91" w:rsidP="00797837">
      <w:pPr>
        <w:spacing w:line="276" w:lineRule="auto"/>
        <w:jc w:val="both"/>
        <w:rPr>
          <w:rFonts w:asciiTheme="minorHAnsi" w:hAnsiTheme="minorHAnsi" w:cstheme="minorHAnsi"/>
          <w:sz w:val="20"/>
          <w:szCs w:val="20"/>
        </w:rPr>
      </w:pPr>
    </w:p>
    <w:p w:rsidR="003F4A91" w:rsidRPr="006A6ADF" w:rsidRDefault="003F4A91" w:rsidP="00797837">
      <w:pPr>
        <w:spacing w:line="276" w:lineRule="auto"/>
        <w:jc w:val="both"/>
        <w:rPr>
          <w:rFonts w:asciiTheme="minorHAnsi" w:hAnsiTheme="minorHAnsi" w:cstheme="minorHAnsi"/>
          <w:sz w:val="20"/>
          <w:szCs w:val="20"/>
        </w:rPr>
      </w:pPr>
    </w:p>
    <w:p w:rsidR="008B6E08" w:rsidRPr="004A2687" w:rsidRDefault="008B6E08" w:rsidP="007067F6">
      <w:pPr>
        <w:spacing w:line="276" w:lineRule="auto"/>
        <w:jc w:val="both"/>
        <w:rPr>
          <w:rFonts w:asciiTheme="minorHAnsi" w:hAnsiTheme="minorHAnsi" w:cstheme="minorHAnsi"/>
          <w:b/>
          <w:sz w:val="22"/>
          <w:szCs w:val="22"/>
        </w:rPr>
      </w:pPr>
      <w:r w:rsidRPr="004A2687">
        <w:rPr>
          <w:rFonts w:asciiTheme="minorHAnsi" w:hAnsiTheme="minorHAnsi" w:cstheme="minorHAnsi"/>
          <w:b/>
          <w:sz w:val="22"/>
          <w:szCs w:val="22"/>
        </w:rPr>
        <w:t>VI. POGODBENI ROKI</w:t>
      </w:r>
    </w:p>
    <w:p w:rsidR="008B6E08" w:rsidRPr="006A6ADF" w:rsidRDefault="008B6E08" w:rsidP="00797837">
      <w:pPr>
        <w:spacing w:line="276" w:lineRule="auto"/>
        <w:jc w:val="both"/>
        <w:rPr>
          <w:rFonts w:asciiTheme="minorHAnsi" w:hAnsiTheme="minorHAnsi" w:cstheme="minorHAnsi"/>
          <w:sz w:val="20"/>
          <w:szCs w:val="20"/>
        </w:rPr>
      </w:pPr>
    </w:p>
    <w:p w:rsidR="008B6E08" w:rsidRPr="006A6ADF" w:rsidRDefault="008B6E08" w:rsidP="009D656D">
      <w:pPr>
        <w:pStyle w:val="Telobesedila2"/>
        <w:numPr>
          <w:ilvl w:val="0"/>
          <w:numId w:val="17"/>
        </w:numPr>
        <w:spacing w:line="276" w:lineRule="auto"/>
        <w:jc w:val="center"/>
        <w:rPr>
          <w:rFonts w:asciiTheme="minorHAnsi" w:hAnsiTheme="minorHAnsi" w:cstheme="minorHAnsi"/>
          <w:szCs w:val="20"/>
        </w:rPr>
      </w:pPr>
      <w:r w:rsidRPr="006A6ADF">
        <w:rPr>
          <w:rFonts w:asciiTheme="minorHAnsi" w:hAnsiTheme="minorHAnsi" w:cstheme="minorHAnsi"/>
          <w:szCs w:val="20"/>
        </w:rPr>
        <w:t>člen</w:t>
      </w:r>
    </w:p>
    <w:p w:rsidR="00307D60" w:rsidRDefault="00307D60" w:rsidP="00797837">
      <w:pPr>
        <w:spacing w:line="276" w:lineRule="auto"/>
        <w:jc w:val="both"/>
        <w:rPr>
          <w:rFonts w:asciiTheme="minorHAnsi" w:hAnsiTheme="minorHAnsi" w:cstheme="minorHAnsi"/>
          <w:sz w:val="20"/>
          <w:szCs w:val="20"/>
        </w:rPr>
      </w:pPr>
    </w:p>
    <w:p w:rsidR="00307D60" w:rsidRPr="00307D60" w:rsidRDefault="00307D60" w:rsidP="00307D60">
      <w:pPr>
        <w:autoSpaceDE w:val="0"/>
        <w:autoSpaceDN w:val="0"/>
        <w:adjustRightInd w:val="0"/>
        <w:spacing w:line="276" w:lineRule="auto"/>
        <w:rPr>
          <w:rFonts w:ascii="Calibri" w:eastAsia="Calibri" w:hAnsi="Calibri" w:cs="Calibri"/>
          <w:color w:val="000000"/>
          <w:sz w:val="20"/>
          <w:szCs w:val="20"/>
        </w:rPr>
      </w:pPr>
      <w:r w:rsidRPr="00307D60">
        <w:rPr>
          <w:rFonts w:ascii="Calibri" w:eastAsia="Calibri" w:hAnsi="Calibri" w:cs="Calibri"/>
          <w:color w:val="000000"/>
          <w:sz w:val="20"/>
          <w:szCs w:val="20"/>
        </w:rPr>
        <w:t>Izvajalec</w:t>
      </w:r>
      <w:r w:rsidR="00A1751D">
        <w:rPr>
          <w:rFonts w:ascii="Calibri" w:eastAsia="Calibri" w:hAnsi="Calibri" w:cs="Calibri"/>
          <w:color w:val="000000"/>
          <w:sz w:val="20"/>
          <w:szCs w:val="20"/>
        </w:rPr>
        <w:t xml:space="preserve"> mora najkasneje v roku 5</w:t>
      </w:r>
      <w:r w:rsidRPr="00307D60">
        <w:rPr>
          <w:rFonts w:ascii="Calibri" w:eastAsia="Calibri" w:hAnsi="Calibri" w:cs="Calibri"/>
          <w:color w:val="000000"/>
          <w:sz w:val="20"/>
          <w:szCs w:val="20"/>
        </w:rPr>
        <w:t xml:space="preserve"> dni</w:t>
      </w:r>
      <w:r w:rsidR="00A1751D">
        <w:rPr>
          <w:rFonts w:ascii="Calibri" w:eastAsia="Calibri" w:hAnsi="Calibri" w:cs="Calibri"/>
          <w:color w:val="000000"/>
          <w:sz w:val="20"/>
          <w:szCs w:val="20"/>
        </w:rPr>
        <w:t xml:space="preserve"> od prejema</w:t>
      </w:r>
      <w:r w:rsidRPr="00307D60">
        <w:rPr>
          <w:rFonts w:ascii="Calibri" w:eastAsia="Calibri" w:hAnsi="Calibri" w:cs="Calibri"/>
          <w:color w:val="000000"/>
          <w:sz w:val="20"/>
          <w:szCs w:val="20"/>
        </w:rPr>
        <w:t xml:space="preserve"> podpisati pogodbo in jo vrniti naročniku. V primeru, kadar zaradi objektivnih okoliščin to ni mogoče, lahko naročnik na pisno zaprosilo ponudnika privoli na daljši rok. </w:t>
      </w:r>
    </w:p>
    <w:p w:rsidR="00307D60" w:rsidRPr="00307D60" w:rsidRDefault="00307D60" w:rsidP="00307D60">
      <w:pPr>
        <w:autoSpaceDE w:val="0"/>
        <w:autoSpaceDN w:val="0"/>
        <w:adjustRightInd w:val="0"/>
        <w:spacing w:line="276" w:lineRule="auto"/>
        <w:rPr>
          <w:rFonts w:ascii="Calibri" w:eastAsia="Calibri" w:hAnsi="Calibri" w:cs="Calibri"/>
          <w:color w:val="000000"/>
          <w:sz w:val="20"/>
          <w:szCs w:val="20"/>
        </w:rPr>
      </w:pPr>
      <w:r w:rsidRPr="00307D60">
        <w:rPr>
          <w:rFonts w:ascii="Calibri" w:eastAsia="Calibri" w:hAnsi="Calibri" w:cs="Calibri"/>
          <w:color w:val="000000"/>
          <w:sz w:val="20"/>
          <w:szCs w:val="20"/>
        </w:rPr>
        <w:t xml:space="preserve">Izvajalec se obveže z deli pričeti </w:t>
      </w:r>
      <w:r w:rsidRPr="00307D60">
        <w:rPr>
          <w:rFonts w:ascii="Calibri" w:eastAsia="Calibri" w:hAnsi="Calibri" w:cs="Calibri"/>
          <w:b/>
          <w:bCs/>
          <w:color w:val="000000"/>
          <w:sz w:val="20"/>
          <w:szCs w:val="20"/>
        </w:rPr>
        <w:t xml:space="preserve">takoj </w:t>
      </w:r>
      <w:r w:rsidRPr="00307D60">
        <w:rPr>
          <w:rFonts w:ascii="Calibri" w:eastAsia="Calibri" w:hAnsi="Calibri" w:cs="Calibri"/>
          <w:color w:val="000000"/>
          <w:sz w:val="20"/>
          <w:szCs w:val="20"/>
        </w:rPr>
        <w:t xml:space="preserve">po sklenitvi pogodbe. </w:t>
      </w:r>
    </w:p>
    <w:p w:rsidR="00307D60" w:rsidRPr="00A1751D" w:rsidRDefault="00307D60" w:rsidP="00307D60">
      <w:pPr>
        <w:spacing w:line="276" w:lineRule="auto"/>
        <w:jc w:val="both"/>
        <w:rPr>
          <w:rFonts w:ascii="Calibri" w:eastAsia="Calibri" w:hAnsi="Calibri" w:cs="Calibri"/>
          <w:color w:val="000000"/>
          <w:sz w:val="20"/>
          <w:szCs w:val="20"/>
        </w:rPr>
      </w:pPr>
      <w:r w:rsidRPr="00A1751D">
        <w:rPr>
          <w:rFonts w:ascii="Calibri" w:eastAsia="Calibri" w:hAnsi="Calibri" w:cs="Calibri"/>
          <w:color w:val="000000"/>
          <w:sz w:val="20"/>
          <w:szCs w:val="20"/>
        </w:rPr>
        <w:t>Izvajalec se obveže vsa dela izvesti najkasneje 12 mesecev od</w:t>
      </w:r>
      <w:r w:rsidR="004F281B" w:rsidRPr="00A1751D">
        <w:rPr>
          <w:rFonts w:ascii="Calibri" w:eastAsia="Calibri" w:hAnsi="Calibri" w:cs="Calibri"/>
          <w:color w:val="000000"/>
          <w:sz w:val="20"/>
          <w:szCs w:val="20"/>
        </w:rPr>
        <w:t xml:space="preserve"> sklenitve pogodbe z naročnikom, </w:t>
      </w:r>
    </w:p>
    <w:p w:rsidR="004F281B" w:rsidRDefault="004F281B" w:rsidP="00307D60">
      <w:pPr>
        <w:spacing w:line="276" w:lineRule="auto"/>
        <w:jc w:val="both"/>
        <w:rPr>
          <w:rFonts w:ascii="Calibri" w:eastAsia="Calibri" w:hAnsi="Calibri" w:cs="Calibri"/>
          <w:color w:val="000000"/>
          <w:sz w:val="20"/>
          <w:szCs w:val="20"/>
        </w:rPr>
      </w:pPr>
      <w:r w:rsidRPr="00A1751D">
        <w:rPr>
          <w:rFonts w:ascii="Calibri" w:eastAsia="Calibri" w:hAnsi="Calibri" w:cs="Calibri"/>
          <w:color w:val="000000"/>
          <w:sz w:val="20"/>
          <w:szCs w:val="20"/>
        </w:rPr>
        <w:t>oziroma najkasneje do 30.6.2017.</w:t>
      </w:r>
    </w:p>
    <w:p w:rsidR="004F281B" w:rsidRDefault="004F281B" w:rsidP="00307D60">
      <w:pP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Po tem roku  ( 30.6.2017) izvajalec ne bo mogel uveljavljati nikakršnih stroškov v vezi te pogodbe.</w:t>
      </w:r>
    </w:p>
    <w:p w:rsidR="004F281B" w:rsidRDefault="004F281B" w:rsidP="00307D60">
      <w:pPr>
        <w:spacing w:line="276" w:lineRule="auto"/>
        <w:jc w:val="both"/>
        <w:rPr>
          <w:rFonts w:ascii="Calibri" w:eastAsia="Calibri" w:hAnsi="Calibri" w:cs="Calibri"/>
          <w:color w:val="000000"/>
          <w:sz w:val="20"/>
          <w:szCs w:val="20"/>
        </w:rPr>
      </w:pPr>
    </w:p>
    <w:p w:rsidR="00307D60" w:rsidRDefault="00307D60" w:rsidP="00307D60">
      <w:pPr>
        <w:spacing w:line="276" w:lineRule="auto"/>
        <w:jc w:val="both"/>
        <w:rPr>
          <w:rFonts w:asciiTheme="minorHAnsi" w:hAnsiTheme="minorHAnsi" w:cstheme="minorHAnsi"/>
          <w:sz w:val="20"/>
          <w:szCs w:val="20"/>
        </w:rPr>
      </w:pPr>
      <w:r w:rsidRPr="00BE09D9">
        <w:rPr>
          <w:rFonts w:asciiTheme="minorHAnsi" w:hAnsiTheme="minorHAnsi" w:cstheme="minorHAnsi"/>
          <w:sz w:val="20"/>
          <w:szCs w:val="20"/>
        </w:rPr>
        <w:t>Za vsa dela je izvajalec dolžan izdelati usklajen terminski in finančni plan, ki ga je dolžan predložiti pooblaščenemu zastopniku naročnika v roku 10 dni od sklenitve pogodbe. Usklajen finančni in terminski plan postaneta sestavni del pogodbe.</w:t>
      </w:r>
    </w:p>
    <w:p w:rsidR="00307D60" w:rsidRPr="00307D60" w:rsidRDefault="00307D60" w:rsidP="00307D60">
      <w:pPr>
        <w:spacing w:line="276" w:lineRule="auto"/>
        <w:jc w:val="both"/>
        <w:rPr>
          <w:rFonts w:asciiTheme="minorHAnsi" w:hAnsiTheme="minorHAnsi" w:cstheme="minorHAnsi"/>
          <w:sz w:val="20"/>
          <w:szCs w:val="20"/>
        </w:rPr>
      </w:pPr>
    </w:p>
    <w:p w:rsidR="00307D60" w:rsidRPr="00307D60" w:rsidRDefault="00307D60" w:rsidP="00797837">
      <w:pPr>
        <w:spacing w:line="276" w:lineRule="auto"/>
        <w:jc w:val="both"/>
        <w:rPr>
          <w:rFonts w:asciiTheme="minorHAnsi" w:hAnsiTheme="minorHAnsi" w:cstheme="minorHAnsi"/>
          <w:sz w:val="20"/>
          <w:szCs w:val="20"/>
        </w:rPr>
      </w:pPr>
    </w:p>
    <w:p w:rsidR="008B6E08" w:rsidRPr="004A2687" w:rsidRDefault="008B6E08" w:rsidP="007067F6">
      <w:pPr>
        <w:spacing w:line="276" w:lineRule="auto"/>
        <w:jc w:val="both"/>
        <w:rPr>
          <w:rFonts w:asciiTheme="minorHAnsi" w:hAnsiTheme="minorHAnsi" w:cstheme="minorHAnsi"/>
          <w:b/>
          <w:sz w:val="22"/>
          <w:szCs w:val="22"/>
        </w:rPr>
      </w:pPr>
      <w:r w:rsidRPr="004A2687">
        <w:rPr>
          <w:rFonts w:asciiTheme="minorHAnsi" w:hAnsiTheme="minorHAnsi" w:cstheme="minorHAnsi"/>
          <w:b/>
          <w:sz w:val="22"/>
          <w:szCs w:val="22"/>
        </w:rPr>
        <w:t>VII. POGODBENA KAZEN</w:t>
      </w:r>
    </w:p>
    <w:p w:rsidR="008B6E08" w:rsidRPr="006A6ADF" w:rsidRDefault="008B6E08" w:rsidP="007067F6">
      <w:pPr>
        <w:spacing w:line="276" w:lineRule="auto"/>
        <w:jc w:val="both"/>
        <w:rPr>
          <w:rFonts w:asciiTheme="minorHAnsi" w:hAnsiTheme="minorHAnsi" w:cstheme="minorHAnsi"/>
          <w:sz w:val="20"/>
          <w:szCs w:val="20"/>
        </w:rPr>
      </w:pPr>
    </w:p>
    <w:p w:rsidR="008B6E08" w:rsidRPr="006A6ADF" w:rsidRDefault="008B6E08" w:rsidP="009D656D">
      <w:pPr>
        <w:pStyle w:val="Telobesedila2"/>
        <w:numPr>
          <w:ilvl w:val="0"/>
          <w:numId w:val="17"/>
        </w:numPr>
        <w:spacing w:line="276" w:lineRule="auto"/>
        <w:jc w:val="center"/>
        <w:rPr>
          <w:rFonts w:asciiTheme="minorHAnsi" w:hAnsiTheme="minorHAnsi" w:cstheme="minorHAnsi"/>
          <w:szCs w:val="20"/>
        </w:rPr>
      </w:pPr>
      <w:r w:rsidRPr="006A6ADF">
        <w:rPr>
          <w:rFonts w:asciiTheme="minorHAnsi" w:hAnsiTheme="minorHAnsi" w:cstheme="minorHAnsi"/>
          <w:szCs w:val="20"/>
        </w:rPr>
        <w:t>člen</w:t>
      </w:r>
    </w:p>
    <w:p w:rsidR="008B6E08" w:rsidRPr="006A6ADF" w:rsidRDefault="008B6E08" w:rsidP="00797837">
      <w:pPr>
        <w:spacing w:line="276" w:lineRule="auto"/>
        <w:jc w:val="both"/>
        <w:rPr>
          <w:rFonts w:asciiTheme="minorHAnsi" w:hAnsiTheme="minorHAnsi" w:cstheme="minorHAnsi"/>
          <w:sz w:val="20"/>
          <w:szCs w:val="20"/>
        </w:rPr>
      </w:pPr>
    </w:p>
    <w:p w:rsidR="008B6E08" w:rsidRPr="006A6ADF" w:rsidRDefault="008B6E08" w:rsidP="00797837">
      <w:pPr>
        <w:spacing w:line="276" w:lineRule="auto"/>
        <w:jc w:val="both"/>
        <w:rPr>
          <w:rFonts w:asciiTheme="minorHAnsi" w:hAnsiTheme="minorHAnsi" w:cstheme="minorHAnsi"/>
          <w:sz w:val="20"/>
          <w:szCs w:val="20"/>
        </w:rPr>
      </w:pPr>
      <w:r w:rsidRPr="003940AB">
        <w:rPr>
          <w:rFonts w:asciiTheme="minorHAnsi" w:hAnsiTheme="minorHAnsi" w:cstheme="minorHAnsi"/>
          <w:sz w:val="20"/>
          <w:szCs w:val="20"/>
        </w:rPr>
        <w:t xml:space="preserve">V primeru, </w:t>
      </w:r>
      <w:r w:rsidR="00CB47B3" w:rsidRPr="003940AB">
        <w:rPr>
          <w:rFonts w:asciiTheme="minorHAnsi" w:hAnsiTheme="minorHAnsi" w:cstheme="minorHAnsi"/>
          <w:sz w:val="20"/>
          <w:szCs w:val="20"/>
        </w:rPr>
        <w:t>da</w:t>
      </w:r>
      <w:r w:rsidRPr="003940AB">
        <w:rPr>
          <w:rFonts w:asciiTheme="minorHAnsi" w:hAnsiTheme="minorHAnsi" w:cstheme="minorHAnsi"/>
          <w:sz w:val="20"/>
          <w:szCs w:val="20"/>
        </w:rPr>
        <w:t xml:space="preserve"> izvajalec zamuja z izpolnitvijo pogodbenih obveznosti po lastni krivdi, se obvezuje plačati naročniku za vsak dan zamu</w:t>
      </w:r>
      <w:r w:rsidR="00CB47B3" w:rsidRPr="003940AB">
        <w:rPr>
          <w:rFonts w:asciiTheme="minorHAnsi" w:hAnsiTheme="minorHAnsi" w:cstheme="minorHAnsi"/>
          <w:sz w:val="20"/>
          <w:szCs w:val="20"/>
        </w:rPr>
        <w:t>de pogodbeno kazen v višini</w:t>
      </w:r>
      <w:r w:rsidR="002449CF" w:rsidRPr="003940AB">
        <w:rPr>
          <w:rFonts w:asciiTheme="minorHAnsi" w:hAnsiTheme="minorHAnsi" w:cstheme="minorHAnsi"/>
          <w:sz w:val="20"/>
          <w:szCs w:val="20"/>
        </w:rPr>
        <w:t xml:space="preserve"> 5</w:t>
      </w:r>
      <w:r w:rsidR="002449CF" w:rsidRPr="003940AB">
        <w:rPr>
          <w:rFonts w:asciiTheme="minorHAnsi" w:eastAsia="Calibri" w:hAnsiTheme="minorHAnsi" w:cstheme="minorHAnsi"/>
          <w:sz w:val="20"/>
          <w:szCs w:val="20"/>
          <w:lang w:eastAsia="en-US"/>
        </w:rPr>
        <w:t>‰</w:t>
      </w:r>
      <w:r w:rsidR="002449CF" w:rsidRPr="003940AB">
        <w:rPr>
          <w:rFonts w:asciiTheme="minorHAnsi" w:hAnsiTheme="minorHAnsi" w:cstheme="minorHAnsi"/>
          <w:sz w:val="20"/>
          <w:szCs w:val="20"/>
        </w:rPr>
        <w:t xml:space="preserve"> </w:t>
      </w:r>
      <w:r w:rsidRPr="003940AB">
        <w:rPr>
          <w:rFonts w:asciiTheme="minorHAnsi" w:hAnsiTheme="minorHAnsi" w:cstheme="minorHAnsi"/>
          <w:sz w:val="20"/>
          <w:szCs w:val="20"/>
        </w:rPr>
        <w:t>(</w:t>
      </w:r>
      <w:r w:rsidR="002449CF" w:rsidRPr="003940AB">
        <w:rPr>
          <w:rFonts w:asciiTheme="minorHAnsi" w:hAnsiTheme="minorHAnsi" w:cstheme="minorHAnsi"/>
          <w:sz w:val="20"/>
          <w:szCs w:val="20"/>
        </w:rPr>
        <w:t>pet promilov</w:t>
      </w:r>
      <w:r w:rsidRPr="003940AB">
        <w:rPr>
          <w:rFonts w:asciiTheme="minorHAnsi" w:hAnsiTheme="minorHAnsi" w:cstheme="minorHAnsi"/>
          <w:sz w:val="20"/>
          <w:szCs w:val="20"/>
        </w:rPr>
        <w:t xml:space="preserve">) pogodbene vrednosti </w:t>
      </w:r>
      <w:r w:rsidR="00CB47B3" w:rsidRPr="003940AB">
        <w:rPr>
          <w:rFonts w:asciiTheme="minorHAnsi" w:hAnsiTheme="minorHAnsi" w:cstheme="minorHAnsi"/>
          <w:sz w:val="20"/>
          <w:szCs w:val="20"/>
        </w:rPr>
        <w:t>z</w:t>
      </w:r>
      <w:r w:rsidR="00797837" w:rsidRPr="003940AB">
        <w:rPr>
          <w:rFonts w:asciiTheme="minorHAnsi" w:hAnsiTheme="minorHAnsi" w:cstheme="minorHAnsi"/>
          <w:sz w:val="20"/>
          <w:szCs w:val="20"/>
        </w:rPr>
        <w:t xml:space="preserve"> vključenim</w:t>
      </w:r>
      <w:r w:rsidR="00CB47B3" w:rsidRPr="003940AB">
        <w:rPr>
          <w:rFonts w:asciiTheme="minorHAnsi" w:hAnsiTheme="minorHAnsi" w:cstheme="minorHAnsi"/>
          <w:sz w:val="20"/>
          <w:szCs w:val="20"/>
        </w:rPr>
        <w:t xml:space="preserve"> DDV. Pogodbena kazen velja tudi za zamudo pri izvedbi posamezne faze. Obračuna se pri prevzemu posamezne faze.</w:t>
      </w:r>
    </w:p>
    <w:p w:rsidR="008B6E08" w:rsidRDefault="008B6E08" w:rsidP="00797837">
      <w:pPr>
        <w:spacing w:line="276" w:lineRule="auto"/>
        <w:jc w:val="both"/>
        <w:rPr>
          <w:rFonts w:asciiTheme="minorHAnsi" w:hAnsiTheme="minorHAnsi" w:cstheme="minorHAnsi"/>
          <w:sz w:val="20"/>
          <w:szCs w:val="20"/>
        </w:rPr>
      </w:pPr>
    </w:p>
    <w:p w:rsidR="008B6E08" w:rsidRPr="006A6ADF" w:rsidRDefault="008B6E08" w:rsidP="00797837">
      <w:pPr>
        <w:spacing w:line="276" w:lineRule="auto"/>
        <w:contextualSpacing/>
        <w:jc w:val="both"/>
        <w:rPr>
          <w:rFonts w:asciiTheme="minorHAnsi" w:hAnsiTheme="minorHAnsi" w:cstheme="minorHAnsi"/>
          <w:sz w:val="20"/>
          <w:szCs w:val="20"/>
        </w:rPr>
      </w:pPr>
      <w:r w:rsidRPr="003940AB">
        <w:rPr>
          <w:rFonts w:asciiTheme="minorHAnsi" w:hAnsiTheme="minorHAnsi" w:cstheme="minorHAnsi"/>
          <w:sz w:val="20"/>
          <w:szCs w:val="20"/>
        </w:rPr>
        <w:t>Skupna vrednost pogodbene kazni, ki jo po določbah te pogodbe plača i</w:t>
      </w:r>
      <w:r w:rsidR="00CB47B3" w:rsidRPr="003940AB">
        <w:rPr>
          <w:rFonts w:asciiTheme="minorHAnsi" w:hAnsiTheme="minorHAnsi" w:cstheme="minorHAnsi"/>
          <w:sz w:val="20"/>
          <w:szCs w:val="20"/>
        </w:rPr>
        <w:t>zvajalec, lahko znaša največ 10</w:t>
      </w:r>
      <w:r w:rsidRPr="003940AB">
        <w:rPr>
          <w:rFonts w:asciiTheme="minorHAnsi" w:hAnsiTheme="minorHAnsi" w:cstheme="minorHAnsi"/>
          <w:sz w:val="20"/>
          <w:szCs w:val="20"/>
        </w:rPr>
        <w:t>%</w:t>
      </w:r>
      <w:r w:rsidR="00CB47B3" w:rsidRPr="003940AB">
        <w:rPr>
          <w:rFonts w:asciiTheme="minorHAnsi" w:hAnsiTheme="minorHAnsi" w:cstheme="minorHAnsi"/>
          <w:sz w:val="20"/>
          <w:szCs w:val="20"/>
        </w:rPr>
        <w:t xml:space="preserve"> (deset odstotkov) </w:t>
      </w:r>
      <w:r w:rsidRPr="003940AB">
        <w:rPr>
          <w:rFonts w:asciiTheme="minorHAnsi" w:hAnsiTheme="minorHAnsi" w:cstheme="minorHAnsi"/>
          <w:sz w:val="20"/>
          <w:szCs w:val="20"/>
        </w:rPr>
        <w:t>pogodbene vrednosti</w:t>
      </w:r>
      <w:r w:rsidR="00CB47B3" w:rsidRPr="003940AB">
        <w:rPr>
          <w:rFonts w:asciiTheme="minorHAnsi" w:hAnsiTheme="minorHAnsi" w:cstheme="minorHAnsi"/>
          <w:sz w:val="20"/>
          <w:szCs w:val="20"/>
        </w:rPr>
        <w:t xml:space="preserve"> z</w:t>
      </w:r>
      <w:r w:rsidR="00797837" w:rsidRPr="003940AB">
        <w:rPr>
          <w:rFonts w:asciiTheme="minorHAnsi" w:hAnsiTheme="minorHAnsi" w:cstheme="minorHAnsi"/>
          <w:sz w:val="20"/>
          <w:szCs w:val="20"/>
        </w:rPr>
        <w:t xml:space="preserve"> vključenim</w:t>
      </w:r>
      <w:r w:rsidR="00CB47B3" w:rsidRPr="003940AB">
        <w:rPr>
          <w:rFonts w:asciiTheme="minorHAnsi" w:hAnsiTheme="minorHAnsi" w:cstheme="minorHAnsi"/>
          <w:sz w:val="20"/>
          <w:szCs w:val="20"/>
        </w:rPr>
        <w:t xml:space="preserve"> DDV</w:t>
      </w:r>
      <w:r w:rsidRPr="003940AB">
        <w:rPr>
          <w:rFonts w:asciiTheme="minorHAnsi" w:hAnsiTheme="minorHAnsi" w:cstheme="minorHAnsi"/>
          <w:sz w:val="20"/>
          <w:szCs w:val="20"/>
        </w:rPr>
        <w:t>.</w:t>
      </w:r>
    </w:p>
    <w:p w:rsidR="008B6E08" w:rsidRPr="006A6ADF" w:rsidRDefault="008B6E08" w:rsidP="00797837">
      <w:pPr>
        <w:spacing w:line="276" w:lineRule="auto"/>
        <w:jc w:val="both"/>
        <w:rPr>
          <w:rFonts w:asciiTheme="minorHAnsi" w:hAnsiTheme="minorHAnsi" w:cstheme="minorHAnsi"/>
          <w:sz w:val="20"/>
          <w:szCs w:val="20"/>
        </w:rPr>
      </w:pPr>
    </w:p>
    <w:p w:rsidR="006F5AFE" w:rsidRPr="006760A0" w:rsidRDefault="006F5AFE" w:rsidP="00797837">
      <w:pPr>
        <w:spacing w:line="276" w:lineRule="auto"/>
        <w:jc w:val="both"/>
        <w:rPr>
          <w:rFonts w:asciiTheme="minorHAnsi" w:hAnsiTheme="minorHAnsi" w:cstheme="minorHAnsi"/>
          <w:sz w:val="20"/>
          <w:szCs w:val="20"/>
        </w:rPr>
      </w:pPr>
      <w:r w:rsidRPr="003940AB">
        <w:rPr>
          <w:rFonts w:asciiTheme="minorHAnsi" w:hAnsiTheme="minorHAnsi" w:cstheme="minorHAnsi"/>
          <w:sz w:val="20"/>
          <w:szCs w:val="20"/>
        </w:rPr>
        <w:t>V primeru 10 dni zamude, brez pisne potrditve prošnje izvajalca za podaljšanje roka dokončanja del v obliki aneksa k osnovni pogodbi s strani naročnika iz zadnjega odstavka 12.</w:t>
      </w:r>
      <w:r w:rsidR="00797837" w:rsidRPr="003940AB">
        <w:rPr>
          <w:rFonts w:asciiTheme="minorHAnsi" w:hAnsiTheme="minorHAnsi" w:cstheme="minorHAnsi"/>
          <w:sz w:val="20"/>
          <w:szCs w:val="20"/>
        </w:rPr>
        <w:t xml:space="preserve"> </w:t>
      </w:r>
      <w:r w:rsidRPr="003940AB">
        <w:rPr>
          <w:rFonts w:asciiTheme="minorHAnsi" w:hAnsiTheme="minorHAnsi" w:cstheme="minorHAnsi"/>
          <w:sz w:val="20"/>
          <w:szCs w:val="20"/>
        </w:rPr>
        <w:t>člena te pog</w:t>
      </w:r>
      <w:r w:rsidR="004A7B20">
        <w:rPr>
          <w:rFonts w:asciiTheme="minorHAnsi" w:hAnsiTheme="minorHAnsi" w:cstheme="minorHAnsi"/>
          <w:sz w:val="20"/>
          <w:szCs w:val="20"/>
        </w:rPr>
        <w:t>odbe, bo naročnik unovčil finančno zavarovanje</w:t>
      </w:r>
      <w:r w:rsidRPr="003940AB">
        <w:rPr>
          <w:rFonts w:asciiTheme="minorHAnsi" w:hAnsiTheme="minorHAnsi" w:cstheme="minorHAnsi"/>
          <w:sz w:val="20"/>
          <w:szCs w:val="20"/>
        </w:rPr>
        <w:t xml:space="preserve"> za dobro izvedbo </w:t>
      </w:r>
      <w:r w:rsidR="00E11E4C" w:rsidRPr="003940AB">
        <w:rPr>
          <w:rFonts w:asciiTheme="minorHAnsi" w:hAnsiTheme="minorHAnsi" w:cstheme="minorHAnsi"/>
          <w:sz w:val="20"/>
          <w:szCs w:val="20"/>
        </w:rPr>
        <w:t>pogodbenih obveznosti</w:t>
      </w:r>
      <w:r w:rsidRPr="003940AB">
        <w:rPr>
          <w:rFonts w:asciiTheme="minorHAnsi" w:hAnsiTheme="minorHAnsi" w:cstheme="minorHAnsi"/>
          <w:sz w:val="20"/>
          <w:szCs w:val="20"/>
        </w:rPr>
        <w:t>.</w:t>
      </w:r>
    </w:p>
    <w:p w:rsidR="00955D04" w:rsidRPr="006F5AFE" w:rsidRDefault="00955D04" w:rsidP="00797837">
      <w:pPr>
        <w:spacing w:line="276" w:lineRule="auto"/>
        <w:jc w:val="both"/>
        <w:rPr>
          <w:rFonts w:asciiTheme="minorHAnsi" w:hAnsiTheme="minorHAnsi" w:cstheme="minorHAnsi"/>
          <w:sz w:val="20"/>
          <w:szCs w:val="20"/>
        </w:rPr>
      </w:pPr>
      <w:r w:rsidRPr="006F5AFE">
        <w:rPr>
          <w:rFonts w:asciiTheme="minorHAnsi" w:hAnsiTheme="minorHAnsi" w:cstheme="minorHAnsi"/>
          <w:sz w:val="20"/>
          <w:szCs w:val="20"/>
        </w:rPr>
        <w:t>Naročnik je tudi upravičen razdreti pogodbo in zahtevati povračilo nastale škode.</w:t>
      </w:r>
    </w:p>
    <w:p w:rsidR="00955D04" w:rsidRDefault="00955D04" w:rsidP="00797837">
      <w:pPr>
        <w:spacing w:line="276" w:lineRule="auto"/>
        <w:jc w:val="both"/>
        <w:rPr>
          <w:rFonts w:asciiTheme="minorHAnsi" w:hAnsiTheme="minorHAnsi" w:cstheme="minorHAnsi"/>
          <w:sz w:val="20"/>
          <w:szCs w:val="20"/>
        </w:rPr>
      </w:pPr>
      <w:r w:rsidRPr="00A1751D">
        <w:rPr>
          <w:rFonts w:asciiTheme="minorHAnsi" w:hAnsiTheme="minorHAnsi" w:cstheme="minorHAnsi"/>
          <w:sz w:val="20"/>
          <w:szCs w:val="20"/>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CB47B3" w:rsidRDefault="00CB47B3" w:rsidP="00797837">
      <w:pPr>
        <w:spacing w:line="276" w:lineRule="auto"/>
        <w:jc w:val="both"/>
        <w:rPr>
          <w:rFonts w:asciiTheme="minorHAnsi" w:hAnsiTheme="minorHAnsi" w:cstheme="minorHAnsi"/>
          <w:sz w:val="20"/>
          <w:szCs w:val="20"/>
        </w:rPr>
      </w:pPr>
    </w:p>
    <w:p w:rsidR="00EE6FCF" w:rsidRDefault="00EE6FCF" w:rsidP="00797837">
      <w:pPr>
        <w:spacing w:line="276" w:lineRule="auto"/>
        <w:jc w:val="both"/>
        <w:rPr>
          <w:rFonts w:asciiTheme="minorHAnsi" w:hAnsiTheme="minorHAnsi" w:cstheme="minorHAnsi"/>
          <w:sz w:val="20"/>
          <w:szCs w:val="20"/>
        </w:rPr>
      </w:pPr>
    </w:p>
    <w:p w:rsidR="008B6E08" w:rsidRPr="004A2687" w:rsidRDefault="008B6E08" w:rsidP="007067F6">
      <w:pPr>
        <w:spacing w:line="276" w:lineRule="auto"/>
        <w:jc w:val="both"/>
        <w:rPr>
          <w:rFonts w:asciiTheme="minorHAnsi" w:hAnsiTheme="minorHAnsi" w:cstheme="minorHAnsi"/>
          <w:b/>
          <w:sz w:val="22"/>
          <w:szCs w:val="22"/>
        </w:rPr>
      </w:pPr>
      <w:r w:rsidRPr="004A2687">
        <w:rPr>
          <w:rFonts w:asciiTheme="minorHAnsi" w:hAnsiTheme="minorHAnsi" w:cstheme="minorHAnsi"/>
          <w:b/>
          <w:sz w:val="22"/>
          <w:szCs w:val="22"/>
        </w:rPr>
        <w:t>VIII. OBVEZNOSTI POGODBENIH STRANK</w:t>
      </w:r>
    </w:p>
    <w:p w:rsidR="008B6E08" w:rsidRPr="006A6ADF" w:rsidRDefault="008B6E08" w:rsidP="007067F6">
      <w:pPr>
        <w:spacing w:line="276" w:lineRule="auto"/>
        <w:jc w:val="both"/>
        <w:rPr>
          <w:rFonts w:asciiTheme="minorHAnsi" w:hAnsiTheme="minorHAnsi" w:cstheme="minorHAnsi"/>
          <w:sz w:val="20"/>
          <w:szCs w:val="20"/>
        </w:rPr>
      </w:pPr>
    </w:p>
    <w:p w:rsidR="008B6E08" w:rsidRPr="006A6ADF" w:rsidRDefault="008B6E08" w:rsidP="009D656D">
      <w:pPr>
        <w:pStyle w:val="Telobesedila2"/>
        <w:numPr>
          <w:ilvl w:val="0"/>
          <w:numId w:val="17"/>
        </w:numPr>
        <w:spacing w:line="276" w:lineRule="auto"/>
        <w:jc w:val="center"/>
        <w:rPr>
          <w:rFonts w:asciiTheme="minorHAnsi" w:hAnsiTheme="minorHAnsi" w:cstheme="minorHAnsi"/>
          <w:szCs w:val="20"/>
        </w:rPr>
      </w:pPr>
      <w:r w:rsidRPr="006A6ADF">
        <w:rPr>
          <w:rFonts w:asciiTheme="minorHAnsi" w:hAnsiTheme="minorHAnsi" w:cstheme="minorHAnsi"/>
          <w:szCs w:val="20"/>
        </w:rPr>
        <w:t>člen</w:t>
      </w:r>
    </w:p>
    <w:p w:rsidR="008B6E08" w:rsidRPr="006A6ADF" w:rsidRDefault="008B6E08" w:rsidP="007067F6">
      <w:pPr>
        <w:spacing w:line="276" w:lineRule="auto"/>
        <w:jc w:val="both"/>
        <w:rPr>
          <w:rFonts w:asciiTheme="minorHAnsi" w:hAnsiTheme="minorHAnsi" w:cstheme="minorHAnsi"/>
          <w:sz w:val="20"/>
          <w:szCs w:val="20"/>
        </w:rPr>
      </w:pPr>
    </w:p>
    <w:p w:rsidR="008B6E08" w:rsidRPr="00905E6E" w:rsidRDefault="008B6E08" w:rsidP="007067F6">
      <w:pPr>
        <w:spacing w:line="276" w:lineRule="auto"/>
        <w:jc w:val="both"/>
        <w:rPr>
          <w:rFonts w:asciiTheme="minorHAnsi" w:hAnsiTheme="minorHAnsi" w:cstheme="minorHAnsi"/>
          <w:b/>
          <w:sz w:val="22"/>
          <w:szCs w:val="22"/>
          <w:u w:val="single"/>
        </w:rPr>
      </w:pPr>
      <w:r w:rsidRPr="00905E6E">
        <w:rPr>
          <w:rFonts w:asciiTheme="minorHAnsi" w:hAnsiTheme="minorHAnsi" w:cstheme="minorHAnsi"/>
          <w:b/>
          <w:sz w:val="22"/>
          <w:szCs w:val="22"/>
          <w:u w:val="single"/>
        </w:rPr>
        <w:t>Obve</w:t>
      </w:r>
      <w:r w:rsidR="00905E6E">
        <w:rPr>
          <w:rFonts w:asciiTheme="minorHAnsi" w:hAnsiTheme="minorHAnsi" w:cstheme="minorHAnsi"/>
          <w:b/>
          <w:sz w:val="22"/>
          <w:szCs w:val="22"/>
          <w:u w:val="single"/>
        </w:rPr>
        <w:t>znosti naročnika</w:t>
      </w:r>
    </w:p>
    <w:p w:rsidR="00FF1FE3" w:rsidRPr="00FF1FE3" w:rsidRDefault="00FF1FE3" w:rsidP="00FF1FE3">
      <w:pPr>
        <w:autoSpaceDE w:val="0"/>
        <w:autoSpaceDN w:val="0"/>
        <w:adjustRightInd w:val="0"/>
        <w:spacing w:line="276" w:lineRule="auto"/>
        <w:rPr>
          <w:rFonts w:ascii="Calibri" w:eastAsia="Calibri" w:hAnsi="Calibri" w:cs="Calibri"/>
          <w:color w:val="000000"/>
          <w:sz w:val="20"/>
          <w:szCs w:val="20"/>
        </w:rPr>
      </w:pPr>
      <w:r w:rsidRPr="00FF1FE3">
        <w:rPr>
          <w:rFonts w:ascii="Calibri" w:eastAsia="Calibri" w:hAnsi="Calibri" w:cs="Calibri"/>
          <w:color w:val="000000"/>
          <w:sz w:val="20"/>
          <w:szCs w:val="20"/>
        </w:rPr>
        <w:t xml:space="preserve">Naročnik se zavezuje: </w:t>
      </w:r>
    </w:p>
    <w:p w:rsidR="00FF1FE3" w:rsidRPr="00FF1FE3" w:rsidRDefault="00FF1FE3" w:rsidP="00FF1FE3">
      <w:pPr>
        <w:pStyle w:val="Odstavekseznama"/>
        <w:numPr>
          <w:ilvl w:val="0"/>
          <w:numId w:val="42"/>
        </w:numPr>
        <w:autoSpaceDE w:val="0"/>
        <w:autoSpaceDN w:val="0"/>
        <w:adjustRightInd w:val="0"/>
        <w:spacing w:after="30"/>
        <w:rPr>
          <w:rFonts w:ascii="Calibri" w:eastAsia="Calibri" w:hAnsi="Calibri" w:cs="Calibri"/>
          <w:b w:val="0"/>
          <w:color w:val="000000"/>
        </w:rPr>
      </w:pPr>
      <w:r w:rsidRPr="00FF1FE3">
        <w:rPr>
          <w:rFonts w:ascii="Calibri" w:eastAsia="Calibri" w:hAnsi="Calibri" w:cs="Calibri"/>
          <w:b w:val="0"/>
          <w:color w:val="000000"/>
        </w:rPr>
        <w:t xml:space="preserve"> da bo izvajalcu na razpolago za potrebne podatke in dokumentacijo; </w:t>
      </w:r>
    </w:p>
    <w:p w:rsidR="00FF1FE3" w:rsidRPr="00FF1FE3" w:rsidRDefault="00FF1FE3" w:rsidP="00FF1FE3">
      <w:pPr>
        <w:pStyle w:val="Odstavekseznama"/>
        <w:numPr>
          <w:ilvl w:val="0"/>
          <w:numId w:val="42"/>
        </w:numPr>
        <w:autoSpaceDE w:val="0"/>
        <w:autoSpaceDN w:val="0"/>
        <w:adjustRightInd w:val="0"/>
        <w:spacing w:after="30"/>
        <w:rPr>
          <w:rFonts w:ascii="Calibri" w:eastAsia="Calibri" w:hAnsi="Calibri" w:cs="Calibri"/>
          <w:b w:val="0"/>
          <w:color w:val="000000"/>
        </w:rPr>
      </w:pPr>
      <w:r w:rsidRPr="00FF1FE3">
        <w:rPr>
          <w:rFonts w:ascii="Calibri" w:eastAsia="Calibri" w:hAnsi="Calibri" w:cs="Calibri"/>
          <w:b w:val="0"/>
          <w:color w:val="000000"/>
        </w:rPr>
        <w:t xml:space="preserve">da bo sodeloval z izvajalcem s ciljem, da se prevzete storitve izvršijo pravočasno in kvalitetno; </w:t>
      </w:r>
    </w:p>
    <w:p w:rsidR="00FF1FE3" w:rsidRPr="00FF1FE3" w:rsidRDefault="00FF1FE3" w:rsidP="00FF1FE3">
      <w:pPr>
        <w:pStyle w:val="Odstavekseznama"/>
        <w:numPr>
          <w:ilvl w:val="0"/>
          <w:numId w:val="42"/>
        </w:numPr>
        <w:autoSpaceDE w:val="0"/>
        <w:autoSpaceDN w:val="0"/>
        <w:adjustRightInd w:val="0"/>
        <w:spacing w:after="30"/>
        <w:rPr>
          <w:rFonts w:ascii="Calibri" w:eastAsia="Calibri" w:hAnsi="Calibri" w:cs="Calibri"/>
          <w:b w:val="0"/>
          <w:color w:val="000000"/>
        </w:rPr>
      </w:pPr>
      <w:r w:rsidRPr="00FF1FE3">
        <w:rPr>
          <w:rFonts w:ascii="Calibri" w:eastAsia="Calibri" w:hAnsi="Calibri" w:cs="Calibri"/>
          <w:b w:val="0"/>
          <w:color w:val="000000"/>
        </w:rPr>
        <w:t xml:space="preserve">da bo izvedeno dogovorjeno plačilo v skladu s 6., 7. in 8. členom pogodbe; </w:t>
      </w:r>
    </w:p>
    <w:p w:rsidR="00FF1FE3" w:rsidRPr="00FF1FE3" w:rsidRDefault="00FF1FE3" w:rsidP="00FF1FE3">
      <w:pPr>
        <w:pStyle w:val="Odstavekseznama"/>
        <w:numPr>
          <w:ilvl w:val="0"/>
          <w:numId w:val="42"/>
        </w:numPr>
        <w:autoSpaceDE w:val="0"/>
        <w:autoSpaceDN w:val="0"/>
        <w:adjustRightInd w:val="0"/>
        <w:rPr>
          <w:rFonts w:ascii="Calibri" w:eastAsia="Calibri" w:hAnsi="Calibri" w:cs="Calibri"/>
          <w:b w:val="0"/>
          <w:color w:val="000000"/>
        </w:rPr>
      </w:pPr>
      <w:r w:rsidRPr="00FF1FE3">
        <w:rPr>
          <w:rFonts w:ascii="Calibri" w:eastAsia="Calibri" w:hAnsi="Calibri" w:cs="Calibri"/>
          <w:b w:val="0"/>
          <w:color w:val="000000"/>
        </w:rPr>
        <w:t xml:space="preserve">da takoj obvesti izvajalca o vseh okoliščinah, ki so bistvenega pomena za izvršitev obravnavanega dela. </w:t>
      </w:r>
    </w:p>
    <w:p w:rsidR="00905E6E" w:rsidRDefault="00905E6E" w:rsidP="007067F6">
      <w:pPr>
        <w:spacing w:line="276" w:lineRule="auto"/>
        <w:jc w:val="both"/>
        <w:rPr>
          <w:rFonts w:asciiTheme="minorHAnsi" w:hAnsiTheme="minorHAnsi" w:cstheme="minorHAnsi"/>
          <w:sz w:val="20"/>
          <w:szCs w:val="20"/>
          <w:u w:val="single"/>
        </w:rPr>
      </w:pPr>
    </w:p>
    <w:p w:rsidR="008B6E08" w:rsidRPr="00905E6E" w:rsidRDefault="008B6E08" w:rsidP="007067F6">
      <w:pPr>
        <w:spacing w:line="276" w:lineRule="auto"/>
        <w:jc w:val="both"/>
        <w:rPr>
          <w:rFonts w:asciiTheme="minorHAnsi" w:hAnsiTheme="minorHAnsi" w:cstheme="minorHAnsi"/>
          <w:b/>
          <w:sz w:val="22"/>
          <w:szCs w:val="22"/>
          <w:u w:val="single"/>
        </w:rPr>
      </w:pPr>
      <w:r w:rsidRPr="00905E6E">
        <w:rPr>
          <w:rFonts w:asciiTheme="minorHAnsi" w:hAnsiTheme="minorHAnsi" w:cstheme="minorHAnsi"/>
          <w:b/>
          <w:sz w:val="22"/>
          <w:szCs w:val="22"/>
          <w:u w:val="single"/>
        </w:rPr>
        <w:t>Obveznosti izvajalca</w:t>
      </w:r>
    </w:p>
    <w:p w:rsidR="00FF1FE3" w:rsidRDefault="00FF1FE3" w:rsidP="00FF1FE3">
      <w:pPr>
        <w:autoSpaceDE w:val="0"/>
        <w:autoSpaceDN w:val="0"/>
        <w:adjustRightInd w:val="0"/>
        <w:spacing w:line="276" w:lineRule="auto"/>
        <w:rPr>
          <w:rFonts w:asciiTheme="minorHAnsi" w:eastAsia="Calibri" w:hAnsiTheme="minorHAnsi" w:cs="Calibri"/>
          <w:color w:val="000000"/>
          <w:sz w:val="20"/>
          <w:szCs w:val="20"/>
        </w:rPr>
      </w:pPr>
      <w:r w:rsidRPr="00FF1FE3">
        <w:rPr>
          <w:rFonts w:asciiTheme="minorHAnsi" w:eastAsia="Calibri" w:hAnsiTheme="minorHAnsi" w:cs="Calibri"/>
          <w:color w:val="000000"/>
          <w:sz w:val="20"/>
          <w:szCs w:val="20"/>
        </w:rPr>
        <w:t xml:space="preserve">Izvajalec se zavezuje: </w:t>
      </w:r>
    </w:p>
    <w:p w:rsidR="00D24819" w:rsidRPr="00A1751D" w:rsidRDefault="00D24819" w:rsidP="00D24819">
      <w:pPr>
        <w:pStyle w:val="Odstavekseznama"/>
        <w:numPr>
          <w:ilvl w:val="0"/>
          <w:numId w:val="45"/>
        </w:numPr>
        <w:autoSpaceDE w:val="0"/>
        <w:autoSpaceDN w:val="0"/>
        <w:adjustRightInd w:val="0"/>
        <w:spacing w:after="30"/>
        <w:rPr>
          <w:rFonts w:eastAsia="Calibri" w:cs="Calibri"/>
          <w:b w:val="0"/>
          <w:color w:val="000000"/>
        </w:rPr>
      </w:pPr>
      <w:r w:rsidRPr="00A1751D">
        <w:rPr>
          <w:rFonts w:eastAsia="Calibri" w:cs="Calibri"/>
          <w:b w:val="0"/>
          <w:color w:val="000000"/>
        </w:rPr>
        <w:t>izvajati dela po potrjenem terminskem planu, ki ga bo izvajalec pripravil in uskladil z naročnikom v roku 10 dni po sklenitvi pogodbe.</w:t>
      </w:r>
    </w:p>
    <w:p w:rsidR="00FF1FE3" w:rsidRPr="00FF1FE3" w:rsidRDefault="00FF1FE3" w:rsidP="00FF1FE3">
      <w:pPr>
        <w:pStyle w:val="Odstavekseznama"/>
        <w:numPr>
          <w:ilvl w:val="0"/>
          <w:numId w:val="45"/>
        </w:numPr>
        <w:autoSpaceDE w:val="0"/>
        <w:autoSpaceDN w:val="0"/>
        <w:adjustRightInd w:val="0"/>
        <w:spacing w:after="30"/>
        <w:rPr>
          <w:rFonts w:eastAsia="Calibri" w:cs="Calibri"/>
          <w:b w:val="0"/>
          <w:color w:val="000000"/>
        </w:rPr>
      </w:pPr>
      <w:r w:rsidRPr="00FF1FE3">
        <w:rPr>
          <w:rFonts w:eastAsia="Calibri" w:cs="Calibri"/>
          <w:b w:val="0"/>
          <w:color w:val="000000"/>
        </w:rPr>
        <w:t xml:space="preserve">za vsako spremembo pri izvajanju pogodbenih storitev predhodno zahtevati soglasje naročnika, </w:t>
      </w:r>
    </w:p>
    <w:p w:rsidR="00FF1FE3" w:rsidRPr="00FF1FE3" w:rsidRDefault="00FF1FE3" w:rsidP="00FF1FE3">
      <w:pPr>
        <w:pStyle w:val="Odstavekseznama"/>
        <w:numPr>
          <w:ilvl w:val="0"/>
          <w:numId w:val="45"/>
        </w:numPr>
        <w:autoSpaceDE w:val="0"/>
        <w:autoSpaceDN w:val="0"/>
        <w:adjustRightInd w:val="0"/>
        <w:spacing w:after="30"/>
        <w:rPr>
          <w:rFonts w:eastAsia="Calibri" w:cs="Calibri"/>
          <w:b w:val="0"/>
          <w:color w:val="000000"/>
        </w:rPr>
      </w:pPr>
      <w:r w:rsidRPr="00FF1FE3">
        <w:rPr>
          <w:rFonts w:eastAsia="Calibri" w:cs="Calibri"/>
          <w:b w:val="0"/>
          <w:color w:val="000000"/>
        </w:rPr>
        <w:t xml:space="preserve">upoštevati predloge in pripombe naročnika glede vsebine in načina izvedbe pogodbenih del ter sproti oziroma rokih, ki jih določi naročnik odpraviti napake in pomanjkljivosti, na katere ga opozori naročnik ter poiskati in izvesti ustreznejše rešitve, </w:t>
      </w:r>
    </w:p>
    <w:p w:rsidR="00FF1FE3" w:rsidRPr="00FF1FE3" w:rsidRDefault="00FF1FE3" w:rsidP="00FF1FE3">
      <w:pPr>
        <w:pStyle w:val="Odstavekseznama"/>
        <w:numPr>
          <w:ilvl w:val="0"/>
          <w:numId w:val="45"/>
        </w:numPr>
        <w:autoSpaceDE w:val="0"/>
        <w:autoSpaceDN w:val="0"/>
        <w:adjustRightInd w:val="0"/>
        <w:spacing w:after="30"/>
        <w:rPr>
          <w:rFonts w:eastAsia="Calibri" w:cs="Calibri"/>
          <w:b w:val="0"/>
          <w:color w:val="000000"/>
        </w:rPr>
      </w:pPr>
      <w:r w:rsidRPr="00FF1FE3">
        <w:rPr>
          <w:rFonts w:eastAsia="Calibri" w:cs="Calibri"/>
          <w:b w:val="0"/>
          <w:color w:val="000000"/>
        </w:rPr>
        <w:t xml:space="preserve">naročnika sproti pisno obveščati o napredovanju del, o vseh pomembnejših zadevah in morebitnih problemih v zvezi z izvajanjem pogodbenih del, </w:t>
      </w:r>
    </w:p>
    <w:p w:rsidR="00FF1FE3" w:rsidRPr="00FF1FE3" w:rsidRDefault="00FF1FE3" w:rsidP="00FF1FE3">
      <w:pPr>
        <w:pStyle w:val="Odstavekseznama"/>
        <w:numPr>
          <w:ilvl w:val="0"/>
          <w:numId w:val="45"/>
        </w:numPr>
        <w:autoSpaceDE w:val="0"/>
        <w:autoSpaceDN w:val="0"/>
        <w:adjustRightInd w:val="0"/>
        <w:spacing w:after="30"/>
        <w:rPr>
          <w:rFonts w:eastAsia="Calibri" w:cs="Calibri"/>
          <w:b w:val="0"/>
          <w:color w:val="000000"/>
        </w:rPr>
      </w:pPr>
      <w:r w:rsidRPr="00FF1FE3">
        <w:rPr>
          <w:rFonts w:eastAsia="Calibri" w:cs="Calibri"/>
          <w:b w:val="0"/>
          <w:color w:val="000000"/>
        </w:rPr>
        <w:t xml:space="preserve">aktivno pridobivati podatke in sodelovati z organizacijami in strokovnjaki, ki razpolagajo s podatki, ki so podlaga za izvedbo pogodbenih na izvedbo pogodbenih del, </w:t>
      </w:r>
    </w:p>
    <w:p w:rsidR="00FF1FE3" w:rsidRPr="00FF1FE3" w:rsidRDefault="00FF1FE3" w:rsidP="00FF1FE3">
      <w:pPr>
        <w:pStyle w:val="Odstavekseznama"/>
        <w:numPr>
          <w:ilvl w:val="0"/>
          <w:numId w:val="45"/>
        </w:numPr>
        <w:autoSpaceDE w:val="0"/>
        <w:autoSpaceDN w:val="0"/>
        <w:adjustRightInd w:val="0"/>
        <w:spacing w:after="30"/>
        <w:rPr>
          <w:rFonts w:eastAsia="Calibri" w:cs="Calibri"/>
          <w:b w:val="0"/>
          <w:color w:val="000000"/>
        </w:rPr>
      </w:pPr>
      <w:r w:rsidRPr="00FF1FE3">
        <w:rPr>
          <w:rFonts w:eastAsia="Calibri" w:cs="Calibri"/>
          <w:b w:val="0"/>
          <w:color w:val="000000"/>
        </w:rPr>
        <w:t xml:space="preserve">ščititi interese naročnika, </w:t>
      </w:r>
    </w:p>
    <w:p w:rsidR="00FF1FE3" w:rsidRPr="00FF1FE3" w:rsidRDefault="00FF1FE3" w:rsidP="00FF1FE3">
      <w:pPr>
        <w:pStyle w:val="Odstavekseznama"/>
        <w:numPr>
          <w:ilvl w:val="0"/>
          <w:numId w:val="45"/>
        </w:numPr>
        <w:autoSpaceDE w:val="0"/>
        <w:autoSpaceDN w:val="0"/>
        <w:adjustRightInd w:val="0"/>
        <w:spacing w:after="30"/>
        <w:rPr>
          <w:rFonts w:eastAsia="Calibri" w:cs="Calibri"/>
          <w:b w:val="0"/>
          <w:color w:val="000000"/>
        </w:rPr>
      </w:pPr>
      <w:r w:rsidRPr="00FF1FE3">
        <w:rPr>
          <w:rFonts w:eastAsia="Calibri" w:cs="Calibri"/>
          <w:b w:val="0"/>
          <w:color w:val="000000"/>
        </w:rPr>
        <w:t xml:space="preserve">tekom priprave projektne dokumentacije sodelovati z naročnikom ali drugimi osebami, ki jih kot kontaktne določi naročnik, </w:t>
      </w:r>
    </w:p>
    <w:p w:rsidR="00FF1FE3" w:rsidRPr="00FF1FE3" w:rsidRDefault="00FF1FE3" w:rsidP="00FF1FE3">
      <w:pPr>
        <w:pStyle w:val="Odstavekseznama"/>
        <w:numPr>
          <w:ilvl w:val="0"/>
          <w:numId w:val="45"/>
        </w:numPr>
        <w:autoSpaceDE w:val="0"/>
        <w:autoSpaceDN w:val="0"/>
        <w:adjustRightInd w:val="0"/>
        <w:spacing w:after="30"/>
        <w:rPr>
          <w:rFonts w:eastAsia="Calibri" w:cs="Calibri"/>
          <w:b w:val="0"/>
          <w:color w:val="000000"/>
        </w:rPr>
      </w:pPr>
      <w:r w:rsidRPr="00FF1FE3">
        <w:rPr>
          <w:rFonts w:eastAsia="Calibri" w:cs="Calibri"/>
          <w:b w:val="0"/>
          <w:color w:val="000000"/>
        </w:rPr>
        <w:t xml:space="preserve"> v okviru pogodbenih del mora izvesti vse druge naloge povezane z izvedbo predmeta pogodbe </w:t>
      </w:r>
    </w:p>
    <w:p w:rsidR="00FF1FE3" w:rsidRPr="00FF1FE3" w:rsidRDefault="00FF1FE3" w:rsidP="00FF1FE3">
      <w:pPr>
        <w:pStyle w:val="Odstavekseznama"/>
        <w:numPr>
          <w:ilvl w:val="0"/>
          <w:numId w:val="45"/>
        </w:numPr>
        <w:autoSpaceDE w:val="0"/>
        <w:autoSpaceDN w:val="0"/>
        <w:adjustRightInd w:val="0"/>
        <w:spacing w:after="30"/>
        <w:rPr>
          <w:rFonts w:eastAsia="Calibri" w:cs="Calibri"/>
          <w:b w:val="0"/>
          <w:color w:val="000000"/>
        </w:rPr>
      </w:pPr>
      <w:r w:rsidRPr="00FF1FE3">
        <w:rPr>
          <w:rFonts w:eastAsia="Calibri" w:cs="Calibri"/>
          <w:b w:val="0"/>
          <w:color w:val="000000"/>
        </w:rPr>
        <w:t xml:space="preserve">med izvajanjem pogodbenih del in tudi po njihovem dokončanju ne sme kakršenkoli način posredovati podatkov v zvezi z nalogo tretjim osebam brez izrecnega pisnega soglasja naročnika, </w:t>
      </w:r>
    </w:p>
    <w:p w:rsidR="00FF1FE3" w:rsidRPr="00FF1FE3" w:rsidRDefault="00FF1FE3" w:rsidP="00FF1FE3">
      <w:pPr>
        <w:pStyle w:val="Odstavekseznama"/>
        <w:numPr>
          <w:ilvl w:val="0"/>
          <w:numId w:val="45"/>
        </w:numPr>
        <w:autoSpaceDE w:val="0"/>
        <w:autoSpaceDN w:val="0"/>
        <w:adjustRightInd w:val="0"/>
        <w:spacing w:after="30"/>
        <w:rPr>
          <w:rFonts w:eastAsia="Calibri" w:cs="Calibri"/>
          <w:b w:val="0"/>
          <w:color w:val="000000"/>
        </w:rPr>
      </w:pPr>
      <w:r w:rsidRPr="00FF1FE3">
        <w:rPr>
          <w:rFonts w:eastAsia="Calibri" w:cs="Calibri"/>
          <w:b w:val="0"/>
          <w:color w:val="000000"/>
        </w:rPr>
        <w:t xml:space="preserve">pregledati in uskladiti predloge rešitev pred končno izdelavo dokumentov z naročnikom </w:t>
      </w:r>
    </w:p>
    <w:p w:rsidR="00FF1FE3" w:rsidRPr="00FF1FE3" w:rsidRDefault="00FF1FE3" w:rsidP="00FF1FE3">
      <w:pPr>
        <w:pStyle w:val="Odstavekseznama"/>
        <w:numPr>
          <w:ilvl w:val="0"/>
          <w:numId w:val="45"/>
        </w:numPr>
        <w:autoSpaceDE w:val="0"/>
        <w:autoSpaceDN w:val="0"/>
        <w:adjustRightInd w:val="0"/>
        <w:spacing w:after="30"/>
        <w:rPr>
          <w:rFonts w:eastAsia="Calibri" w:cs="Calibri"/>
          <w:b w:val="0"/>
          <w:color w:val="000000"/>
        </w:rPr>
      </w:pPr>
      <w:r w:rsidRPr="00FF1FE3">
        <w:rPr>
          <w:rFonts w:eastAsia="Calibri" w:cs="Calibri"/>
          <w:b w:val="0"/>
          <w:color w:val="000000"/>
        </w:rPr>
        <w:t xml:space="preserve">da bo glede odobrenih sredstev ravnal skladno s pravili o označevanju operacij, informiranju in obveščanju in komuniciranju z javnostmi, ki so določena z 115 - 117. Členi Uredbe EU št. 1303/2013 in Navodili organa upravljanja za informiranje in obveščanje javnosti o kohezijskih in strukturnih skladih v obdobju 2014-2020; </w:t>
      </w:r>
    </w:p>
    <w:p w:rsidR="00FF1FE3" w:rsidRPr="00FF1FE3" w:rsidRDefault="00FF1FE3" w:rsidP="00FF1FE3">
      <w:pPr>
        <w:pStyle w:val="Odstavekseznama"/>
        <w:numPr>
          <w:ilvl w:val="0"/>
          <w:numId w:val="45"/>
        </w:numPr>
        <w:autoSpaceDE w:val="0"/>
        <w:autoSpaceDN w:val="0"/>
        <w:adjustRightInd w:val="0"/>
        <w:spacing w:after="30"/>
        <w:rPr>
          <w:rFonts w:eastAsia="Calibri" w:cs="Calibri"/>
          <w:b w:val="0"/>
          <w:color w:val="000000"/>
        </w:rPr>
      </w:pPr>
      <w:r w:rsidRPr="00FF1FE3">
        <w:rPr>
          <w:rFonts w:eastAsia="Calibri" w:cs="Calibri"/>
          <w:b w:val="0"/>
          <w:color w:val="000000"/>
        </w:rPr>
        <w:t xml:space="preserve">da bo pri izdelavi celostne prometne strategije upošteval Smernice za pripravo Celostne prometne strategije (Trajnostna mobilnost za uspešno prihodnost, Smernice za pripravo Celostne prometne strategije, Ljubljana; Ministrstvo za infrastrukturo in prostor, 2012; http://www.trajnostnamobilnost.si/en-gb/aktivnosti/publikacije.aspx) in vsa navodila iz projektne naloge; </w:t>
      </w:r>
    </w:p>
    <w:p w:rsidR="00FF1FE3" w:rsidRPr="00FF1FE3" w:rsidRDefault="00FF1FE3" w:rsidP="00FF1FE3">
      <w:pPr>
        <w:pStyle w:val="Odstavekseznama"/>
        <w:numPr>
          <w:ilvl w:val="0"/>
          <w:numId w:val="45"/>
        </w:numPr>
        <w:autoSpaceDE w:val="0"/>
        <w:autoSpaceDN w:val="0"/>
        <w:adjustRightInd w:val="0"/>
        <w:rPr>
          <w:rFonts w:eastAsia="Calibri" w:cs="Calibri"/>
          <w:b w:val="0"/>
          <w:color w:val="000000"/>
        </w:rPr>
      </w:pPr>
      <w:r w:rsidRPr="00FF1FE3">
        <w:rPr>
          <w:rFonts w:eastAsia="Calibri" w:cs="Calibri"/>
          <w:b w:val="0"/>
          <w:color w:val="000000"/>
        </w:rPr>
        <w:t xml:space="preserve">da bodo vse aktivnosti dokumentirane na primeren način (liste prisotnosti, zapisniki sestankov, fotografije dogodkov, originali ali kopije gradiv, klipingi…). Iz dokumentacije mora biti razvidno, da so posamezne naloge izvajali tisti člani strokovne skupine, katerih reference so bile v ponudbi navedene za posamezna področja. </w:t>
      </w:r>
    </w:p>
    <w:p w:rsidR="0063024E" w:rsidRDefault="0063024E" w:rsidP="007067F6">
      <w:pPr>
        <w:spacing w:line="276" w:lineRule="auto"/>
        <w:jc w:val="both"/>
        <w:rPr>
          <w:rFonts w:asciiTheme="minorHAnsi" w:hAnsiTheme="minorHAnsi" w:cstheme="minorHAnsi"/>
          <w:sz w:val="20"/>
          <w:szCs w:val="20"/>
        </w:rPr>
      </w:pPr>
    </w:p>
    <w:p w:rsidR="00D24819" w:rsidRPr="00A1751D" w:rsidRDefault="00D24819" w:rsidP="00D24819">
      <w:pPr>
        <w:spacing w:line="276" w:lineRule="auto"/>
        <w:jc w:val="both"/>
        <w:rPr>
          <w:rFonts w:asciiTheme="minorHAnsi" w:hAnsiTheme="minorHAnsi" w:cstheme="minorHAnsi"/>
          <w:sz w:val="20"/>
          <w:szCs w:val="20"/>
        </w:rPr>
      </w:pPr>
      <w:r w:rsidRPr="00A1751D">
        <w:rPr>
          <w:rFonts w:asciiTheme="minorHAnsi" w:hAnsiTheme="minorHAnsi" w:cstheme="minorHAnsi"/>
          <w:sz w:val="20"/>
          <w:szCs w:val="20"/>
        </w:rPr>
        <w:t xml:space="preserve">Kakovost storitev mora ustrezati obstoječim standardom. Izvajalec zagotavlja, da bo prevzeta dela po tej pogodbi, ki jih bo opravil sam ali s podizvajalci, opravil pravilno in kvalitetno po pravilih stroke, v skladu z veljavnimi predpisi (zakoni, pravilniki, standardi), tehničnimi navodili in priporočili ter normativi in jih izvajal s strokovno usposobljenimi delavci. </w:t>
      </w:r>
    </w:p>
    <w:p w:rsidR="00D24819" w:rsidRPr="00A1751D" w:rsidRDefault="00D24819" w:rsidP="00D24819">
      <w:pPr>
        <w:spacing w:line="276" w:lineRule="auto"/>
        <w:jc w:val="both"/>
        <w:rPr>
          <w:rFonts w:asciiTheme="minorHAnsi" w:hAnsiTheme="minorHAnsi" w:cstheme="minorHAnsi"/>
          <w:sz w:val="20"/>
          <w:szCs w:val="20"/>
        </w:rPr>
      </w:pPr>
    </w:p>
    <w:p w:rsidR="00D24819" w:rsidRPr="00A1751D" w:rsidRDefault="00D24819" w:rsidP="00D24819">
      <w:pPr>
        <w:spacing w:line="276" w:lineRule="auto"/>
        <w:jc w:val="both"/>
        <w:rPr>
          <w:rFonts w:asciiTheme="minorHAnsi" w:hAnsiTheme="minorHAnsi" w:cstheme="minorHAnsi"/>
          <w:sz w:val="20"/>
          <w:szCs w:val="20"/>
        </w:rPr>
      </w:pPr>
      <w:r w:rsidRPr="00A1751D">
        <w:rPr>
          <w:rFonts w:asciiTheme="minorHAnsi" w:hAnsiTheme="minorHAnsi" w:cstheme="minorHAnsi"/>
          <w:sz w:val="20"/>
          <w:szCs w:val="20"/>
        </w:rPr>
        <w:t>Izvajalec mora v izvedbo pogodbenih obveznosti vključiti naročnika in občane ter drugo zainteresirano javnost ter tudi Ministrstvo za infrastrukturo in zadeve iz pogodbe z njimi sprotno usklajevati. Naročnik mora biti vključen v vsa usklajevanja. Izvajalec mora upoštevati želje naročnika, v kolikor le-te niso v nasprotju s predpisi in pravili stroke.</w:t>
      </w:r>
    </w:p>
    <w:p w:rsidR="00D24819" w:rsidRPr="00A1751D" w:rsidRDefault="00D24819" w:rsidP="00D24819">
      <w:pPr>
        <w:spacing w:line="276" w:lineRule="auto"/>
        <w:jc w:val="both"/>
        <w:rPr>
          <w:rFonts w:asciiTheme="minorHAnsi" w:hAnsiTheme="minorHAnsi" w:cstheme="minorHAnsi"/>
          <w:sz w:val="20"/>
          <w:szCs w:val="20"/>
        </w:rPr>
      </w:pPr>
    </w:p>
    <w:p w:rsidR="00D24819" w:rsidRPr="00A1751D" w:rsidRDefault="00D24819" w:rsidP="00D24819">
      <w:pPr>
        <w:spacing w:line="276" w:lineRule="auto"/>
        <w:jc w:val="both"/>
        <w:rPr>
          <w:rFonts w:asciiTheme="minorHAnsi" w:hAnsiTheme="minorHAnsi" w:cstheme="minorHAnsi"/>
          <w:sz w:val="20"/>
          <w:szCs w:val="20"/>
        </w:rPr>
      </w:pPr>
      <w:r w:rsidRPr="00A1751D">
        <w:rPr>
          <w:rFonts w:asciiTheme="minorHAnsi" w:hAnsiTheme="minorHAnsi" w:cstheme="minorHAnsi"/>
          <w:sz w:val="20"/>
          <w:szCs w:val="20"/>
        </w:rPr>
        <w:t xml:space="preserve">Naročnik lahko zavrne potrditev posamezne faze, v kolikor ugotovi, da pri izvedbi posamezne faze niso sodelovali strokovnjaki, ki so bili navedeni v ponudbi pod obrazcem 8 . V primeru zamenjave člana strokovne skupine ali vodje strokovne skupine mora izvajalec pridobiti predhodno soglasje naročnika, pri čemer mora nadomestni strokovnjak izpolnjevati enake pogoje, kot jih je izpolnjeval nadomeščen strokovnjak. </w:t>
      </w:r>
    </w:p>
    <w:p w:rsidR="00D24819" w:rsidRDefault="00D24819" w:rsidP="00D24819">
      <w:pPr>
        <w:spacing w:line="276" w:lineRule="auto"/>
        <w:jc w:val="both"/>
        <w:rPr>
          <w:rFonts w:ascii="Calibri" w:eastAsia="Calibri" w:hAnsi="Calibri" w:cs="Calibri"/>
          <w:color w:val="000000"/>
          <w:sz w:val="22"/>
          <w:szCs w:val="22"/>
        </w:rPr>
      </w:pPr>
    </w:p>
    <w:p w:rsidR="00D24819" w:rsidRPr="00A1751D" w:rsidRDefault="00D24819" w:rsidP="00D24819">
      <w:pPr>
        <w:spacing w:line="276" w:lineRule="auto"/>
        <w:jc w:val="both"/>
        <w:rPr>
          <w:rFonts w:asciiTheme="minorHAnsi" w:hAnsiTheme="minorHAnsi" w:cstheme="minorHAnsi"/>
          <w:sz w:val="20"/>
          <w:szCs w:val="20"/>
        </w:rPr>
      </w:pPr>
      <w:r w:rsidRPr="00A1751D">
        <w:rPr>
          <w:rFonts w:asciiTheme="minorHAnsi" w:hAnsiTheme="minorHAnsi" w:cstheme="minorHAnsi"/>
          <w:sz w:val="20"/>
          <w:szCs w:val="20"/>
        </w:rPr>
        <w:t>Nadzor nad izpolnjevanjem te pogodbe izvaja naročnik. Naročnik lahko za posamezna strokovna in druga opravila nadzora pooblasti pristojen organ ali drugo institucijo ali imenuje posebno projektno skupino.</w:t>
      </w:r>
    </w:p>
    <w:p w:rsidR="00D24819" w:rsidRPr="00A1751D" w:rsidRDefault="00D24819" w:rsidP="00D24819">
      <w:pPr>
        <w:spacing w:line="276" w:lineRule="auto"/>
        <w:jc w:val="both"/>
        <w:rPr>
          <w:rFonts w:asciiTheme="minorHAnsi" w:hAnsiTheme="minorHAnsi" w:cstheme="minorHAnsi"/>
          <w:b/>
          <w:sz w:val="22"/>
          <w:szCs w:val="22"/>
        </w:rPr>
      </w:pPr>
    </w:p>
    <w:p w:rsidR="00D24819" w:rsidRPr="00A1751D" w:rsidRDefault="00D24819" w:rsidP="00D24819">
      <w:pPr>
        <w:spacing w:line="276" w:lineRule="auto"/>
        <w:jc w:val="both"/>
        <w:rPr>
          <w:rFonts w:asciiTheme="minorHAnsi" w:hAnsiTheme="minorHAnsi" w:cstheme="minorHAnsi"/>
          <w:sz w:val="20"/>
          <w:szCs w:val="20"/>
        </w:rPr>
      </w:pPr>
      <w:r w:rsidRPr="00A1751D">
        <w:rPr>
          <w:rFonts w:asciiTheme="minorHAnsi" w:hAnsiTheme="minorHAnsi" w:cstheme="minorHAnsi"/>
          <w:sz w:val="20"/>
          <w:szCs w:val="20"/>
        </w:rPr>
        <w:t>V primeru, da Občinski svet Občine Šempeter - Vrtojba ne potrdi Celostne prometne strategije, mora izvajalec predlagane popravke preučiti in jih skupaj z naročnikom smiselno umestiti v zadevno strategijo. Izvajalec mora k preučitvi predlaganih popravkov pristopiti takoj in v roku (naslednji dan po obravnavi CPS na Občinskem svetu občine Šempeter - Vrtojba), ki ga določi naročnik, skupaj z njim smiselno umestiti v zadevno strategijo.</w:t>
      </w:r>
    </w:p>
    <w:p w:rsidR="00D24819" w:rsidRPr="006A6ADF" w:rsidRDefault="00D24819" w:rsidP="007067F6">
      <w:pPr>
        <w:spacing w:line="276" w:lineRule="auto"/>
        <w:jc w:val="both"/>
        <w:rPr>
          <w:rFonts w:asciiTheme="minorHAnsi" w:hAnsiTheme="minorHAnsi" w:cstheme="minorHAnsi"/>
          <w:sz w:val="20"/>
          <w:szCs w:val="20"/>
        </w:rPr>
      </w:pPr>
    </w:p>
    <w:p w:rsidR="0063024E" w:rsidRPr="006A6ADF" w:rsidRDefault="0063024E" w:rsidP="007067F6">
      <w:pPr>
        <w:spacing w:line="276" w:lineRule="auto"/>
        <w:jc w:val="both"/>
        <w:rPr>
          <w:rFonts w:asciiTheme="minorHAnsi" w:hAnsiTheme="minorHAnsi" w:cstheme="minorHAnsi"/>
          <w:sz w:val="20"/>
          <w:szCs w:val="20"/>
        </w:rPr>
      </w:pPr>
    </w:p>
    <w:p w:rsidR="008B6E08" w:rsidRPr="00D4753A" w:rsidRDefault="008B6E08" w:rsidP="007067F6">
      <w:pPr>
        <w:spacing w:line="276" w:lineRule="auto"/>
        <w:jc w:val="both"/>
        <w:rPr>
          <w:rFonts w:asciiTheme="minorHAnsi" w:hAnsiTheme="minorHAnsi" w:cstheme="minorHAnsi"/>
          <w:b/>
          <w:sz w:val="22"/>
          <w:szCs w:val="22"/>
        </w:rPr>
      </w:pPr>
      <w:r w:rsidRPr="00D4753A">
        <w:rPr>
          <w:rFonts w:asciiTheme="minorHAnsi" w:hAnsiTheme="minorHAnsi" w:cstheme="minorHAnsi"/>
          <w:b/>
          <w:sz w:val="22"/>
          <w:szCs w:val="22"/>
        </w:rPr>
        <w:t>IX. POOBLAŠČENI ZASTOPNIKI POGODBENIH STRANK IN SKRBNIKI POGODBE</w:t>
      </w:r>
    </w:p>
    <w:p w:rsidR="008B6E08" w:rsidRPr="006A6ADF" w:rsidRDefault="008B6E08" w:rsidP="00955D04">
      <w:pPr>
        <w:spacing w:line="276" w:lineRule="auto"/>
        <w:jc w:val="both"/>
        <w:rPr>
          <w:rFonts w:asciiTheme="minorHAnsi" w:hAnsiTheme="minorHAnsi" w:cstheme="minorHAnsi"/>
          <w:sz w:val="20"/>
          <w:szCs w:val="20"/>
        </w:rPr>
      </w:pPr>
    </w:p>
    <w:p w:rsidR="008B6E08" w:rsidRPr="006A6ADF" w:rsidRDefault="008B6E08" w:rsidP="009D656D">
      <w:pPr>
        <w:pStyle w:val="Telobesedila2"/>
        <w:numPr>
          <w:ilvl w:val="0"/>
          <w:numId w:val="17"/>
        </w:numPr>
        <w:spacing w:line="276" w:lineRule="auto"/>
        <w:jc w:val="center"/>
        <w:rPr>
          <w:rFonts w:asciiTheme="minorHAnsi" w:hAnsiTheme="minorHAnsi" w:cstheme="minorHAnsi"/>
          <w:szCs w:val="20"/>
        </w:rPr>
      </w:pPr>
      <w:r w:rsidRPr="006A6ADF">
        <w:rPr>
          <w:rFonts w:asciiTheme="minorHAnsi" w:hAnsiTheme="minorHAnsi" w:cstheme="minorHAnsi"/>
          <w:szCs w:val="20"/>
        </w:rPr>
        <w:t>člen</w:t>
      </w:r>
    </w:p>
    <w:p w:rsidR="008B6E08" w:rsidRPr="006A6ADF" w:rsidRDefault="008B6E08" w:rsidP="00955D04">
      <w:pPr>
        <w:spacing w:line="276" w:lineRule="auto"/>
        <w:jc w:val="both"/>
        <w:rPr>
          <w:rFonts w:asciiTheme="minorHAnsi" w:hAnsiTheme="minorHAnsi" w:cstheme="minorHAnsi"/>
          <w:sz w:val="20"/>
          <w:szCs w:val="20"/>
        </w:rPr>
      </w:pPr>
    </w:p>
    <w:p w:rsidR="008B6E08" w:rsidRPr="006A6ADF" w:rsidRDefault="008B6E08" w:rsidP="00955D04">
      <w:pPr>
        <w:spacing w:line="276" w:lineRule="auto"/>
        <w:jc w:val="both"/>
        <w:rPr>
          <w:rFonts w:asciiTheme="minorHAnsi" w:hAnsiTheme="minorHAnsi" w:cstheme="minorHAnsi"/>
          <w:sz w:val="20"/>
          <w:szCs w:val="20"/>
        </w:rPr>
      </w:pPr>
      <w:r w:rsidRPr="006A6ADF">
        <w:rPr>
          <w:rFonts w:asciiTheme="minorHAnsi" w:hAnsiTheme="minorHAnsi" w:cstheme="minorHAnsi"/>
          <w:sz w:val="20"/>
          <w:szCs w:val="20"/>
        </w:rPr>
        <w:t xml:space="preserve">Za skrbnika te pogodbe, je s strani naročnika imenovan </w:t>
      </w:r>
      <w:r>
        <w:rPr>
          <w:rFonts w:asciiTheme="minorHAnsi" w:hAnsiTheme="minorHAnsi" w:cstheme="minorHAnsi"/>
          <w:sz w:val="20"/>
          <w:szCs w:val="20"/>
        </w:rPr>
        <w:t>_____________</w:t>
      </w:r>
      <w:r w:rsidRPr="006A6ADF">
        <w:rPr>
          <w:rFonts w:asciiTheme="minorHAnsi" w:hAnsiTheme="minorHAnsi" w:cstheme="minorHAnsi"/>
          <w:sz w:val="20"/>
          <w:szCs w:val="20"/>
        </w:rPr>
        <w:t xml:space="preserve">. </w:t>
      </w:r>
    </w:p>
    <w:p w:rsidR="008B6E08" w:rsidRPr="006A6ADF" w:rsidRDefault="008B6E08" w:rsidP="00955D04">
      <w:pPr>
        <w:spacing w:line="276" w:lineRule="auto"/>
        <w:jc w:val="both"/>
        <w:rPr>
          <w:rFonts w:asciiTheme="minorHAnsi" w:hAnsiTheme="minorHAnsi" w:cstheme="minorHAnsi"/>
          <w:sz w:val="20"/>
          <w:szCs w:val="20"/>
        </w:rPr>
      </w:pPr>
    </w:p>
    <w:p w:rsidR="008B6E08" w:rsidRPr="006A6ADF" w:rsidRDefault="008B6E08" w:rsidP="00955D04">
      <w:pPr>
        <w:spacing w:line="276" w:lineRule="auto"/>
        <w:jc w:val="both"/>
        <w:rPr>
          <w:rFonts w:asciiTheme="minorHAnsi" w:hAnsiTheme="minorHAnsi" w:cstheme="minorHAnsi"/>
          <w:sz w:val="20"/>
          <w:szCs w:val="20"/>
        </w:rPr>
      </w:pPr>
    </w:p>
    <w:p w:rsidR="008B6E08" w:rsidRPr="006A6ADF" w:rsidRDefault="008B6E08" w:rsidP="00955D04">
      <w:pPr>
        <w:spacing w:line="276" w:lineRule="auto"/>
        <w:jc w:val="both"/>
        <w:rPr>
          <w:rFonts w:asciiTheme="minorHAnsi" w:hAnsiTheme="minorHAnsi" w:cstheme="minorHAnsi"/>
          <w:sz w:val="20"/>
          <w:szCs w:val="20"/>
        </w:rPr>
      </w:pPr>
      <w:r w:rsidRPr="006A6ADF">
        <w:rPr>
          <w:rFonts w:asciiTheme="minorHAnsi" w:hAnsiTheme="minorHAnsi" w:cstheme="minorHAnsi"/>
          <w:sz w:val="20"/>
          <w:szCs w:val="20"/>
        </w:rPr>
        <w:t>Za skrbnika te pogodbe je s strani izvajalca odgovorna oseba _______________, ki ga zastopa glede vseh vprašanj v zvezi s pogodbenimi deli.</w:t>
      </w:r>
    </w:p>
    <w:p w:rsidR="008B6E08" w:rsidRDefault="008B6E08" w:rsidP="00955D04">
      <w:pPr>
        <w:spacing w:line="276" w:lineRule="auto"/>
        <w:jc w:val="both"/>
        <w:rPr>
          <w:rFonts w:asciiTheme="minorHAnsi" w:hAnsiTheme="minorHAnsi" w:cstheme="minorHAnsi"/>
          <w:sz w:val="20"/>
          <w:szCs w:val="20"/>
        </w:rPr>
      </w:pPr>
    </w:p>
    <w:p w:rsidR="008B6E08" w:rsidRPr="006A6ADF" w:rsidRDefault="008B6E08" w:rsidP="00955D04">
      <w:pPr>
        <w:spacing w:line="276" w:lineRule="auto"/>
        <w:jc w:val="both"/>
        <w:rPr>
          <w:rFonts w:asciiTheme="minorHAnsi" w:hAnsiTheme="minorHAnsi" w:cstheme="minorHAnsi"/>
          <w:sz w:val="20"/>
          <w:szCs w:val="20"/>
        </w:rPr>
      </w:pPr>
    </w:p>
    <w:p w:rsidR="008B6E08" w:rsidRPr="00D4753A" w:rsidRDefault="00CE4CC9" w:rsidP="007067F6">
      <w:pPr>
        <w:spacing w:line="276" w:lineRule="auto"/>
        <w:jc w:val="both"/>
        <w:rPr>
          <w:rFonts w:asciiTheme="minorHAnsi" w:hAnsiTheme="minorHAnsi" w:cstheme="minorHAnsi"/>
          <w:b/>
          <w:sz w:val="22"/>
          <w:szCs w:val="22"/>
        </w:rPr>
      </w:pPr>
      <w:r>
        <w:rPr>
          <w:rFonts w:asciiTheme="minorHAnsi" w:hAnsiTheme="minorHAnsi" w:cstheme="minorHAnsi"/>
          <w:b/>
          <w:sz w:val="22"/>
          <w:szCs w:val="22"/>
        </w:rPr>
        <w:t>X. FINANČNO ZAVAROVANJE</w:t>
      </w:r>
      <w:r w:rsidR="008B6E08" w:rsidRPr="00D4753A">
        <w:rPr>
          <w:rFonts w:asciiTheme="minorHAnsi" w:hAnsiTheme="minorHAnsi" w:cstheme="minorHAnsi"/>
          <w:b/>
          <w:sz w:val="22"/>
          <w:szCs w:val="22"/>
        </w:rPr>
        <w:t xml:space="preserve"> ZA DOBRO IZVEDBO POGODBENIH OBVEZNOSTI</w:t>
      </w:r>
    </w:p>
    <w:p w:rsidR="008B6E08" w:rsidRPr="006A6ADF" w:rsidRDefault="008B6E08" w:rsidP="007067F6">
      <w:pPr>
        <w:spacing w:line="276" w:lineRule="auto"/>
        <w:rPr>
          <w:rFonts w:asciiTheme="minorHAnsi" w:hAnsiTheme="minorHAnsi" w:cstheme="minorHAnsi"/>
          <w:sz w:val="20"/>
          <w:szCs w:val="20"/>
        </w:rPr>
      </w:pPr>
    </w:p>
    <w:p w:rsidR="008B6E08" w:rsidRPr="00955D04" w:rsidRDefault="008B6E08" w:rsidP="009D656D">
      <w:pPr>
        <w:pStyle w:val="Odstavekseznama"/>
        <w:numPr>
          <w:ilvl w:val="0"/>
          <w:numId w:val="17"/>
        </w:numPr>
        <w:tabs>
          <w:tab w:val="clear" w:pos="0"/>
        </w:tabs>
        <w:jc w:val="center"/>
        <w:rPr>
          <w:b w:val="0"/>
        </w:rPr>
      </w:pPr>
      <w:r w:rsidRPr="00955D04">
        <w:rPr>
          <w:b w:val="0"/>
        </w:rPr>
        <w:t>člen</w:t>
      </w:r>
    </w:p>
    <w:p w:rsidR="008B6E08" w:rsidRPr="006A6ADF" w:rsidRDefault="008B6E08" w:rsidP="007067F6">
      <w:pPr>
        <w:spacing w:line="276" w:lineRule="auto"/>
        <w:rPr>
          <w:rFonts w:asciiTheme="minorHAnsi" w:hAnsiTheme="minorHAnsi" w:cstheme="minorHAnsi"/>
          <w:sz w:val="20"/>
          <w:szCs w:val="20"/>
        </w:rPr>
      </w:pPr>
    </w:p>
    <w:p w:rsidR="00EE6FCF" w:rsidRPr="00EE6FCF" w:rsidRDefault="00EE6FCF" w:rsidP="00EE6FCF">
      <w:pPr>
        <w:pStyle w:val="Telobesedila"/>
        <w:jc w:val="both"/>
        <w:rPr>
          <w:rFonts w:asciiTheme="minorHAnsi" w:hAnsiTheme="minorHAnsi" w:cs="Arial"/>
          <w:sz w:val="20"/>
          <w:szCs w:val="20"/>
        </w:rPr>
      </w:pPr>
      <w:r w:rsidRPr="00A1751D">
        <w:rPr>
          <w:rFonts w:asciiTheme="minorHAnsi" w:hAnsiTheme="minorHAnsi" w:cs="Arial"/>
          <w:sz w:val="20"/>
          <w:szCs w:val="20"/>
        </w:rPr>
        <w:t>Izvajalec mora najkasneje v 5 dneh od sklenitve pogodbe, kot pogoj za veljavnost pogodbe, naročniku izročiti zavarovanje za dobro izvedbo pogodbenih obveznosti, v obliki bianco menice in menično izjavo</w:t>
      </w:r>
      <w:r w:rsidR="00EB7409" w:rsidRPr="00A1751D">
        <w:rPr>
          <w:rFonts w:asciiTheme="minorHAnsi" w:hAnsiTheme="minorHAnsi" w:cs="Arial"/>
          <w:sz w:val="20"/>
          <w:szCs w:val="20"/>
        </w:rPr>
        <w:t xml:space="preserve"> s pooblastilom za izpolnitev in vnovčenje</w:t>
      </w:r>
      <w:r w:rsidRPr="00A1751D">
        <w:rPr>
          <w:rFonts w:asciiTheme="minorHAnsi" w:hAnsiTheme="minorHAnsi" w:cs="Arial"/>
          <w:sz w:val="20"/>
          <w:szCs w:val="20"/>
        </w:rPr>
        <w:t>, v višini 5.000,00 EUR. Menica mora veljati še najmanj 10 dni po roku za izpolnitev vseh pogodbenih obveznosti izvajalca. Menica se predloži za zavarovanje:</w:t>
      </w:r>
      <w:r w:rsidRPr="00EE6FCF">
        <w:rPr>
          <w:rFonts w:asciiTheme="minorHAnsi" w:hAnsiTheme="minorHAnsi" w:cs="Arial"/>
          <w:sz w:val="20"/>
          <w:szCs w:val="20"/>
        </w:rPr>
        <w:t xml:space="preserve"> </w:t>
      </w:r>
    </w:p>
    <w:p w:rsidR="00EE6FCF" w:rsidRPr="00EE6FCF" w:rsidRDefault="00EE6FCF" w:rsidP="009D656D">
      <w:pPr>
        <w:pStyle w:val="Odstavekseznama"/>
        <w:numPr>
          <w:ilvl w:val="0"/>
          <w:numId w:val="50"/>
        </w:numPr>
        <w:rPr>
          <w:b w:val="0"/>
        </w:rPr>
      </w:pPr>
      <w:r w:rsidRPr="00EE6FCF">
        <w:rPr>
          <w:b w:val="0"/>
        </w:rPr>
        <w:t>kvalitetne izvedbe pogodbenih del</w:t>
      </w:r>
    </w:p>
    <w:p w:rsidR="00EE6FCF" w:rsidRPr="00EE6FCF" w:rsidRDefault="00EE6FCF" w:rsidP="009D656D">
      <w:pPr>
        <w:pStyle w:val="Odstavekseznama"/>
        <w:numPr>
          <w:ilvl w:val="0"/>
          <w:numId w:val="51"/>
        </w:numPr>
        <w:rPr>
          <w:b w:val="0"/>
        </w:rPr>
      </w:pPr>
      <w:r w:rsidRPr="00EE6FCF">
        <w:rPr>
          <w:b w:val="0"/>
        </w:rPr>
        <w:t>pravočasne izvedbe del v smislu določil razpisne dokumentacije in pogodbe,</w:t>
      </w:r>
    </w:p>
    <w:p w:rsidR="00EE6FCF" w:rsidRPr="00EE6FCF" w:rsidRDefault="00EE6FCF" w:rsidP="009D656D">
      <w:pPr>
        <w:pStyle w:val="Odstavekseznama"/>
        <w:numPr>
          <w:ilvl w:val="0"/>
          <w:numId w:val="51"/>
        </w:numPr>
        <w:rPr>
          <w:b w:val="0"/>
        </w:rPr>
      </w:pPr>
      <w:r w:rsidRPr="00EE6FCF">
        <w:rPr>
          <w:b w:val="0"/>
        </w:rPr>
        <w:t xml:space="preserve">poplačilo pogodbene kazni zaradi prekoračitve pogodbenega roka. </w:t>
      </w:r>
    </w:p>
    <w:p w:rsidR="00FD61FD" w:rsidRDefault="00FD61FD">
      <w:pPr>
        <w:rPr>
          <w:rFonts w:asciiTheme="minorHAnsi" w:hAnsiTheme="minorHAnsi" w:cstheme="minorHAnsi"/>
          <w:sz w:val="22"/>
          <w:szCs w:val="22"/>
        </w:rPr>
      </w:pPr>
    </w:p>
    <w:p w:rsidR="005E220D" w:rsidRDefault="005E220D">
      <w:pPr>
        <w:rPr>
          <w:rFonts w:asciiTheme="minorHAnsi" w:hAnsiTheme="minorHAnsi" w:cstheme="minorHAnsi"/>
          <w:sz w:val="22"/>
          <w:szCs w:val="22"/>
        </w:rPr>
      </w:pPr>
    </w:p>
    <w:p w:rsidR="008B6E08" w:rsidRPr="00D4753A" w:rsidRDefault="008B6E08" w:rsidP="007067F6">
      <w:pPr>
        <w:spacing w:line="276" w:lineRule="auto"/>
        <w:jc w:val="both"/>
        <w:rPr>
          <w:rFonts w:asciiTheme="minorHAnsi" w:hAnsiTheme="minorHAnsi" w:cstheme="minorHAnsi"/>
          <w:b/>
          <w:sz w:val="22"/>
          <w:szCs w:val="22"/>
        </w:rPr>
      </w:pPr>
      <w:r w:rsidRPr="00D4753A">
        <w:rPr>
          <w:rFonts w:asciiTheme="minorHAnsi" w:hAnsiTheme="minorHAnsi" w:cstheme="minorHAnsi"/>
          <w:b/>
          <w:sz w:val="22"/>
          <w:szCs w:val="22"/>
        </w:rPr>
        <w:t>X</w:t>
      </w:r>
      <w:r w:rsidR="00682518">
        <w:rPr>
          <w:rFonts w:asciiTheme="minorHAnsi" w:hAnsiTheme="minorHAnsi" w:cstheme="minorHAnsi"/>
          <w:b/>
          <w:sz w:val="22"/>
          <w:szCs w:val="22"/>
        </w:rPr>
        <w:t>I</w:t>
      </w:r>
      <w:r w:rsidRPr="00D4753A">
        <w:rPr>
          <w:rFonts w:asciiTheme="minorHAnsi" w:hAnsiTheme="minorHAnsi" w:cstheme="minorHAnsi"/>
          <w:b/>
          <w:sz w:val="22"/>
          <w:szCs w:val="22"/>
        </w:rPr>
        <w:t>. AVTORSKE PRAVICE</w:t>
      </w:r>
    </w:p>
    <w:p w:rsidR="008B6E08" w:rsidRPr="00BB12C6" w:rsidRDefault="008B6E08" w:rsidP="007067F6">
      <w:pPr>
        <w:spacing w:line="276" w:lineRule="auto"/>
        <w:jc w:val="both"/>
        <w:rPr>
          <w:rFonts w:asciiTheme="minorHAnsi" w:hAnsiTheme="minorHAnsi" w:cstheme="minorHAnsi"/>
          <w:sz w:val="20"/>
          <w:szCs w:val="20"/>
        </w:rPr>
      </w:pPr>
    </w:p>
    <w:p w:rsidR="008B6E08" w:rsidRPr="00955D04" w:rsidRDefault="008B6E08" w:rsidP="009D656D">
      <w:pPr>
        <w:pStyle w:val="Telobesedila3"/>
        <w:numPr>
          <w:ilvl w:val="0"/>
          <w:numId w:val="17"/>
        </w:numPr>
        <w:spacing w:line="276" w:lineRule="auto"/>
        <w:jc w:val="center"/>
        <w:rPr>
          <w:rFonts w:asciiTheme="minorHAnsi" w:hAnsiTheme="minorHAnsi" w:cstheme="minorHAnsi"/>
          <w:sz w:val="20"/>
          <w:szCs w:val="20"/>
        </w:rPr>
      </w:pPr>
      <w:r w:rsidRPr="00955D04">
        <w:rPr>
          <w:rFonts w:asciiTheme="minorHAnsi" w:hAnsiTheme="minorHAnsi" w:cstheme="minorHAnsi"/>
          <w:sz w:val="20"/>
          <w:szCs w:val="20"/>
        </w:rPr>
        <w:t>člen</w:t>
      </w:r>
    </w:p>
    <w:p w:rsidR="008B6E08" w:rsidRDefault="008B6E08" w:rsidP="007067F6">
      <w:pPr>
        <w:spacing w:line="276" w:lineRule="auto"/>
        <w:jc w:val="both"/>
        <w:rPr>
          <w:rFonts w:asciiTheme="minorHAnsi" w:hAnsiTheme="minorHAnsi" w:cstheme="minorHAnsi"/>
          <w:sz w:val="20"/>
          <w:szCs w:val="20"/>
        </w:rPr>
      </w:pPr>
    </w:p>
    <w:p w:rsidR="00FF1FE3" w:rsidRPr="00FF1FE3" w:rsidRDefault="00FF1FE3" w:rsidP="00FF1FE3">
      <w:pPr>
        <w:autoSpaceDE w:val="0"/>
        <w:autoSpaceDN w:val="0"/>
        <w:adjustRightInd w:val="0"/>
        <w:spacing w:line="276" w:lineRule="auto"/>
        <w:rPr>
          <w:rFonts w:ascii="Calibri" w:eastAsia="Calibri" w:hAnsi="Calibri" w:cs="Calibri"/>
          <w:color w:val="000000"/>
          <w:sz w:val="20"/>
          <w:szCs w:val="20"/>
        </w:rPr>
      </w:pPr>
      <w:r w:rsidRPr="00FF1FE3">
        <w:rPr>
          <w:rFonts w:ascii="Calibri" w:eastAsia="Calibri" w:hAnsi="Calibri" w:cs="Calibri"/>
          <w:color w:val="000000"/>
          <w:sz w:val="20"/>
          <w:szCs w:val="20"/>
        </w:rPr>
        <w:t xml:space="preserve">Na projektni dokumentaciji in drugi dokumentaciji, ki je predmet te pogodbe, ter na nosilcih, na katerih je fiksirana takšna dokumentacija, pridobi naročnik lastninsko pravico. Naročnik pridobi lastninsko pravico tudi na morebitnih drugih premičninah, ki jih izvajalec izdela za izpolnitev predmeta te pogodbe. </w:t>
      </w:r>
    </w:p>
    <w:p w:rsidR="00FF1FE3" w:rsidRPr="00FF1FE3" w:rsidRDefault="00FF1FE3" w:rsidP="00FF1FE3">
      <w:pPr>
        <w:autoSpaceDE w:val="0"/>
        <w:autoSpaceDN w:val="0"/>
        <w:adjustRightInd w:val="0"/>
        <w:spacing w:line="276" w:lineRule="auto"/>
        <w:rPr>
          <w:rFonts w:ascii="Calibri" w:eastAsia="Calibri" w:hAnsi="Calibri" w:cs="Calibri"/>
          <w:color w:val="000000"/>
          <w:sz w:val="20"/>
          <w:szCs w:val="20"/>
        </w:rPr>
      </w:pPr>
      <w:r w:rsidRPr="00FF1FE3">
        <w:rPr>
          <w:rFonts w:ascii="Calibri" w:eastAsia="Calibri" w:hAnsi="Calibri" w:cs="Calibri"/>
          <w:color w:val="000000"/>
          <w:sz w:val="20"/>
          <w:szCs w:val="20"/>
        </w:rPr>
        <w:t xml:space="preserve">Na projektni dokumentaciji in drugi dokumentaciji ter na vseh drugih avtorskih delih, ki jih izvajalec izdela sam ali da izdelati za naročnika po tej pogodbi, pridobi naročnik vse materialne avtorske pravice in druge pravice avtorja, kot je to določeno v tem členu. Glede na to, da je izvajalec pravna oseba, izvajalec naročniku izrecno zagotavlja, da bo od vseh avtorjev oz. soavtorjev, ki bodo izdelovali oziroma sodelovali pri izdelavi projektne dokumentacije in druge dokumentacije ter druga avtorska dela, ki so predmet te pogodbe, pridobil vse materialne avtorske pravice in druge pravice avtorjev (na takšni projektni dokumentacij, drugi dokumentaciji oziroma drugih avtorskih delih) ter jih nato skladno z določili te pogodbe prenesel naprej na naročnika. Za vse materialne avtorske pravice in druge pravice avtorjev (na takšni projektni dokumentaciji, drugi dokumentaciji oziroma drugih avtorskih delih) se šteje, da so v skladu z določili te pogodbe prenesene na naročnika v trenutku, ko jih pridobi izvajalec. </w:t>
      </w:r>
    </w:p>
    <w:p w:rsidR="00FF1FE3" w:rsidRPr="00FF1FE3" w:rsidRDefault="00FF1FE3" w:rsidP="00FF1FE3">
      <w:pPr>
        <w:autoSpaceDE w:val="0"/>
        <w:autoSpaceDN w:val="0"/>
        <w:adjustRightInd w:val="0"/>
        <w:spacing w:line="276" w:lineRule="auto"/>
        <w:rPr>
          <w:rFonts w:ascii="Calibri" w:eastAsia="Calibri" w:hAnsi="Calibri" w:cs="Calibri"/>
          <w:color w:val="000000"/>
          <w:sz w:val="20"/>
          <w:szCs w:val="20"/>
        </w:rPr>
      </w:pPr>
      <w:r w:rsidRPr="00FF1FE3">
        <w:rPr>
          <w:rFonts w:ascii="Calibri" w:eastAsia="Calibri" w:hAnsi="Calibri" w:cs="Calibri"/>
          <w:color w:val="000000"/>
          <w:sz w:val="20"/>
          <w:szCs w:val="20"/>
        </w:rPr>
        <w:t xml:space="preserve">V skladu z drugim odstavkom tega člena izvajalec na naročnika prenaša vse materialne avtorske pravice in druge pravice avtorja (na projektni dokumentaciji, drugi dokumentaciji ter na vseh drugih avtorskih delih, ki nastanejo zaradi izpolnitve te pogodbe oz. v zvezi s to pogodbo), zlasti pa naslednje pravice: </w:t>
      </w:r>
    </w:p>
    <w:p w:rsidR="00FF1FE3" w:rsidRPr="00FF1FE3" w:rsidRDefault="00FF1FE3" w:rsidP="00FF1FE3">
      <w:pPr>
        <w:autoSpaceDE w:val="0"/>
        <w:autoSpaceDN w:val="0"/>
        <w:adjustRightInd w:val="0"/>
        <w:spacing w:line="276" w:lineRule="auto"/>
        <w:rPr>
          <w:rFonts w:ascii="Calibri" w:eastAsia="Calibri" w:hAnsi="Calibri" w:cs="Calibri"/>
          <w:color w:val="000000"/>
          <w:sz w:val="20"/>
          <w:szCs w:val="20"/>
        </w:rPr>
      </w:pPr>
      <w:r w:rsidRPr="00FF1FE3">
        <w:rPr>
          <w:rFonts w:ascii="Calibri" w:eastAsia="Calibri" w:hAnsi="Calibri" w:cs="Calibri"/>
          <w:color w:val="000000"/>
          <w:sz w:val="20"/>
          <w:szCs w:val="20"/>
        </w:rPr>
        <w:t xml:space="preserve">- pravico reproduciranja, </w:t>
      </w:r>
    </w:p>
    <w:p w:rsidR="00FF1FE3" w:rsidRPr="00FF1FE3" w:rsidRDefault="00FF1FE3" w:rsidP="00FF1FE3">
      <w:pPr>
        <w:autoSpaceDE w:val="0"/>
        <w:autoSpaceDN w:val="0"/>
        <w:adjustRightInd w:val="0"/>
        <w:spacing w:line="276" w:lineRule="auto"/>
        <w:rPr>
          <w:rFonts w:ascii="Calibri" w:eastAsia="Calibri" w:hAnsi="Calibri" w:cs="Calibri"/>
          <w:color w:val="000000"/>
          <w:sz w:val="20"/>
          <w:szCs w:val="20"/>
        </w:rPr>
      </w:pPr>
      <w:r w:rsidRPr="00FF1FE3">
        <w:rPr>
          <w:rFonts w:ascii="Calibri" w:eastAsia="Calibri" w:hAnsi="Calibri" w:cs="Calibri"/>
          <w:color w:val="000000"/>
          <w:sz w:val="20"/>
          <w:szCs w:val="20"/>
        </w:rPr>
        <w:t xml:space="preserve">- pravico distribuiranja, </w:t>
      </w:r>
    </w:p>
    <w:p w:rsidR="00FF1FE3" w:rsidRPr="00FF1FE3" w:rsidRDefault="00FF1FE3" w:rsidP="00FF1FE3">
      <w:pPr>
        <w:autoSpaceDE w:val="0"/>
        <w:autoSpaceDN w:val="0"/>
        <w:adjustRightInd w:val="0"/>
        <w:spacing w:line="276" w:lineRule="auto"/>
        <w:rPr>
          <w:rFonts w:ascii="Calibri" w:eastAsia="Calibri" w:hAnsi="Calibri" w:cs="Calibri"/>
          <w:color w:val="000000"/>
          <w:sz w:val="20"/>
          <w:szCs w:val="20"/>
        </w:rPr>
      </w:pPr>
      <w:r w:rsidRPr="00FF1FE3">
        <w:rPr>
          <w:rFonts w:ascii="Calibri" w:eastAsia="Calibri" w:hAnsi="Calibri" w:cs="Calibri"/>
          <w:color w:val="000000"/>
          <w:sz w:val="20"/>
          <w:szCs w:val="20"/>
        </w:rPr>
        <w:t xml:space="preserve">- pravico javnega izvajanja, </w:t>
      </w:r>
    </w:p>
    <w:p w:rsidR="00FF1FE3" w:rsidRPr="00FF1FE3" w:rsidRDefault="00FF1FE3" w:rsidP="00FF1FE3">
      <w:pPr>
        <w:autoSpaceDE w:val="0"/>
        <w:autoSpaceDN w:val="0"/>
        <w:adjustRightInd w:val="0"/>
        <w:spacing w:line="276" w:lineRule="auto"/>
        <w:rPr>
          <w:rFonts w:ascii="Calibri" w:eastAsia="Calibri" w:hAnsi="Calibri" w:cs="Calibri"/>
          <w:color w:val="000000"/>
          <w:sz w:val="20"/>
          <w:szCs w:val="20"/>
        </w:rPr>
      </w:pPr>
      <w:r w:rsidRPr="00FF1FE3">
        <w:rPr>
          <w:rFonts w:ascii="Calibri" w:eastAsia="Calibri" w:hAnsi="Calibri" w:cs="Calibri"/>
          <w:color w:val="000000"/>
          <w:sz w:val="20"/>
          <w:szCs w:val="20"/>
        </w:rPr>
        <w:t xml:space="preserve">- pravico javnega prenašanja, </w:t>
      </w:r>
    </w:p>
    <w:p w:rsidR="00FF1FE3" w:rsidRPr="00FF1FE3" w:rsidRDefault="00FF1FE3" w:rsidP="00FF1FE3">
      <w:pPr>
        <w:autoSpaceDE w:val="0"/>
        <w:autoSpaceDN w:val="0"/>
        <w:adjustRightInd w:val="0"/>
        <w:spacing w:line="276" w:lineRule="auto"/>
        <w:rPr>
          <w:rFonts w:ascii="Calibri" w:eastAsia="Calibri" w:hAnsi="Calibri" w:cs="Calibri"/>
          <w:color w:val="000000"/>
          <w:sz w:val="20"/>
          <w:szCs w:val="20"/>
        </w:rPr>
      </w:pPr>
      <w:r w:rsidRPr="00FF1FE3">
        <w:rPr>
          <w:rFonts w:ascii="Calibri" w:eastAsia="Calibri" w:hAnsi="Calibri" w:cs="Calibri"/>
          <w:color w:val="000000"/>
          <w:sz w:val="20"/>
          <w:szCs w:val="20"/>
        </w:rPr>
        <w:t xml:space="preserve">- pravico javnega prikazovanja, </w:t>
      </w:r>
    </w:p>
    <w:p w:rsidR="00FF1FE3" w:rsidRPr="00FF1FE3" w:rsidRDefault="00FF1FE3" w:rsidP="00FF1FE3">
      <w:pPr>
        <w:autoSpaceDE w:val="0"/>
        <w:autoSpaceDN w:val="0"/>
        <w:adjustRightInd w:val="0"/>
        <w:spacing w:line="276" w:lineRule="auto"/>
        <w:rPr>
          <w:rFonts w:ascii="Calibri" w:eastAsia="Calibri" w:hAnsi="Calibri" w:cs="Calibri"/>
          <w:color w:val="000000"/>
          <w:sz w:val="20"/>
          <w:szCs w:val="20"/>
        </w:rPr>
      </w:pPr>
      <w:r w:rsidRPr="00FF1FE3">
        <w:rPr>
          <w:rFonts w:ascii="Calibri" w:eastAsia="Calibri" w:hAnsi="Calibri" w:cs="Calibri"/>
          <w:color w:val="000000"/>
          <w:sz w:val="20"/>
          <w:szCs w:val="20"/>
        </w:rPr>
        <w:t xml:space="preserve">- pravico dajanja na voljo javnosti, </w:t>
      </w:r>
    </w:p>
    <w:p w:rsidR="00FF1FE3" w:rsidRPr="00FF1FE3" w:rsidRDefault="00FF1FE3" w:rsidP="00FF1FE3">
      <w:pPr>
        <w:autoSpaceDE w:val="0"/>
        <w:autoSpaceDN w:val="0"/>
        <w:adjustRightInd w:val="0"/>
        <w:spacing w:line="276" w:lineRule="auto"/>
        <w:rPr>
          <w:rFonts w:ascii="Calibri" w:eastAsia="Calibri" w:hAnsi="Calibri" w:cs="Calibri"/>
          <w:color w:val="000000"/>
          <w:sz w:val="20"/>
          <w:szCs w:val="20"/>
        </w:rPr>
      </w:pPr>
      <w:r w:rsidRPr="00FF1FE3">
        <w:rPr>
          <w:rFonts w:ascii="Calibri" w:eastAsia="Calibri" w:hAnsi="Calibri" w:cs="Calibri"/>
          <w:color w:val="000000"/>
          <w:sz w:val="20"/>
          <w:szCs w:val="20"/>
        </w:rPr>
        <w:t xml:space="preserve">- pravico predelave, </w:t>
      </w:r>
    </w:p>
    <w:p w:rsidR="00FF1FE3" w:rsidRPr="00FF1FE3" w:rsidRDefault="00FF1FE3" w:rsidP="00FF1FE3">
      <w:pPr>
        <w:autoSpaceDE w:val="0"/>
        <w:autoSpaceDN w:val="0"/>
        <w:adjustRightInd w:val="0"/>
        <w:spacing w:line="276" w:lineRule="auto"/>
        <w:rPr>
          <w:rFonts w:ascii="Calibri" w:eastAsia="Calibri" w:hAnsi="Calibri" w:cs="Calibri"/>
          <w:color w:val="000000"/>
          <w:sz w:val="20"/>
          <w:szCs w:val="20"/>
        </w:rPr>
      </w:pPr>
      <w:r w:rsidRPr="00FF1FE3">
        <w:rPr>
          <w:rFonts w:ascii="Calibri" w:eastAsia="Calibri" w:hAnsi="Calibri" w:cs="Calibri"/>
          <w:color w:val="000000"/>
          <w:sz w:val="20"/>
          <w:szCs w:val="20"/>
        </w:rPr>
        <w:t xml:space="preserve">- pravico uporabe dela v predelani obliki, </w:t>
      </w:r>
    </w:p>
    <w:p w:rsidR="00FF1FE3" w:rsidRPr="00FF1FE3" w:rsidRDefault="00FF1FE3" w:rsidP="00FF1FE3">
      <w:pPr>
        <w:autoSpaceDE w:val="0"/>
        <w:autoSpaceDN w:val="0"/>
        <w:adjustRightInd w:val="0"/>
        <w:spacing w:line="276" w:lineRule="auto"/>
        <w:rPr>
          <w:rFonts w:ascii="Calibri" w:eastAsia="Calibri" w:hAnsi="Calibri" w:cs="Calibri"/>
          <w:color w:val="000000"/>
          <w:sz w:val="20"/>
          <w:szCs w:val="20"/>
        </w:rPr>
      </w:pPr>
      <w:r w:rsidRPr="00FF1FE3">
        <w:rPr>
          <w:rFonts w:ascii="Calibri" w:eastAsia="Calibri" w:hAnsi="Calibri" w:cs="Calibri"/>
          <w:color w:val="000000"/>
          <w:sz w:val="20"/>
          <w:szCs w:val="20"/>
        </w:rPr>
        <w:t xml:space="preserve">- pravico dostopa in izročitve. </w:t>
      </w:r>
    </w:p>
    <w:p w:rsidR="00FF1FE3" w:rsidRPr="00FF1FE3" w:rsidRDefault="00FF1FE3" w:rsidP="00FF1FE3">
      <w:pPr>
        <w:autoSpaceDE w:val="0"/>
        <w:autoSpaceDN w:val="0"/>
        <w:adjustRightInd w:val="0"/>
        <w:spacing w:line="276" w:lineRule="auto"/>
        <w:rPr>
          <w:rFonts w:ascii="Calibri" w:eastAsia="Calibri" w:hAnsi="Calibri" w:cs="Calibri"/>
          <w:color w:val="000000"/>
          <w:sz w:val="20"/>
          <w:szCs w:val="20"/>
        </w:rPr>
      </w:pPr>
      <w:r w:rsidRPr="00FF1FE3">
        <w:rPr>
          <w:rFonts w:ascii="Calibri" w:eastAsia="Calibri" w:hAnsi="Calibri" w:cs="Calibri"/>
          <w:color w:val="000000"/>
          <w:sz w:val="20"/>
          <w:szCs w:val="20"/>
        </w:rPr>
        <w:t xml:space="preserve">Izvajalec in naročnik soglašata, da lahko naročnik materialne avtorske pravice ali druge pravice avtorja, ki jih pridobi po tej pogodbi, prenese naprej na tretje osebe. </w:t>
      </w:r>
    </w:p>
    <w:p w:rsidR="00FF1FE3" w:rsidRPr="00FF1FE3" w:rsidRDefault="00FF1FE3" w:rsidP="00FF1FE3">
      <w:pPr>
        <w:autoSpaceDE w:val="0"/>
        <w:autoSpaceDN w:val="0"/>
        <w:adjustRightInd w:val="0"/>
        <w:spacing w:line="276" w:lineRule="auto"/>
        <w:rPr>
          <w:rFonts w:ascii="Calibri" w:eastAsia="Calibri" w:hAnsi="Calibri" w:cs="Calibri"/>
          <w:color w:val="000000"/>
          <w:sz w:val="20"/>
          <w:szCs w:val="20"/>
        </w:rPr>
      </w:pPr>
      <w:r w:rsidRPr="00FF1FE3">
        <w:rPr>
          <w:rFonts w:ascii="Calibri" w:eastAsia="Calibri" w:hAnsi="Calibri" w:cs="Calibri"/>
          <w:color w:val="000000"/>
          <w:sz w:val="20"/>
          <w:szCs w:val="20"/>
        </w:rPr>
        <w:t xml:space="preserve">Moralne avtorske pravice ostanejo avtorju skladno z Zakonom o avtorskih in sorodnih pravicah. </w:t>
      </w:r>
    </w:p>
    <w:p w:rsidR="008B6E08" w:rsidRPr="00FF1FE3" w:rsidRDefault="00FF1FE3" w:rsidP="00FF1FE3">
      <w:pPr>
        <w:spacing w:line="276" w:lineRule="auto"/>
        <w:jc w:val="both"/>
        <w:rPr>
          <w:rFonts w:asciiTheme="minorHAnsi" w:hAnsiTheme="minorHAnsi" w:cstheme="minorHAnsi"/>
          <w:sz w:val="20"/>
          <w:szCs w:val="20"/>
        </w:rPr>
      </w:pPr>
      <w:r w:rsidRPr="00FF1FE3">
        <w:rPr>
          <w:rFonts w:ascii="Calibri" w:eastAsia="Calibri" w:hAnsi="Calibri" w:cs="Calibri"/>
          <w:color w:val="000000"/>
          <w:sz w:val="20"/>
          <w:szCs w:val="20"/>
        </w:rPr>
        <w:t>V izogib dvomom pogodbeni stranki določata, da skupna pogodbena vrednost za izvedbo del, ki so predmet te pogodbe, ki je navedena v 6. členu te pogodbe, še vsebuje znesek avtorskega honorarja. Skladno z navedenim za prenos materialnih avtorskih pravic in drugih pravic avtorja po tej pogodbi naročnik izvajalcu torej ne dolguje dodatnega plačila.</w:t>
      </w:r>
    </w:p>
    <w:p w:rsidR="00682518" w:rsidRDefault="00682518" w:rsidP="007067F6">
      <w:pPr>
        <w:spacing w:line="276" w:lineRule="auto"/>
        <w:jc w:val="both"/>
        <w:rPr>
          <w:rFonts w:asciiTheme="minorHAnsi" w:hAnsiTheme="minorHAnsi" w:cstheme="minorHAnsi"/>
          <w:sz w:val="20"/>
          <w:szCs w:val="20"/>
        </w:rPr>
      </w:pPr>
    </w:p>
    <w:p w:rsidR="00CD7F12" w:rsidRDefault="00CD7F12" w:rsidP="007067F6">
      <w:pPr>
        <w:spacing w:line="276" w:lineRule="auto"/>
        <w:jc w:val="both"/>
        <w:rPr>
          <w:rFonts w:asciiTheme="minorHAnsi" w:hAnsiTheme="minorHAnsi" w:cstheme="minorHAnsi"/>
          <w:sz w:val="20"/>
          <w:szCs w:val="20"/>
        </w:rPr>
      </w:pPr>
    </w:p>
    <w:p w:rsidR="008B6E08" w:rsidRPr="00D4753A" w:rsidRDefault="008B6E08" w:rsidP="007067F6">
      <w:pPr>
        <w:spacing w:line="276" w:lineRule="auto"/>
        <w:jc w:val="both"/>
        <w:rPr>
          <w:rFonts w:asciiTheme="minorHAnsi" w:hAnsiTheme="minorHAnsi" w:cstheme="minorHAnsi"/>
          <w:b/>
          <w:sz w:val="22"/>
          <w:szCs w:val="22"/>
        </w:rPr>
      </w:pPr>
      <w:r w:rsidRPr="00D4753A">
        <w:rPr>
          <w:rFonts w:asciiTheme="minorHAnsi" w:hAnsiTheme="minorHAnsi" w:cstheme="minorHAnsi"/>
          <w:b/>
          <w:sz w:val="22"/>
          <w:szCs w:val="22"/>
        </w:rPr>
        <w:t>XI</w:t>
      </w:r>
      <w:r w:rsidR="00682518">
        <w:rPr>
          <w:rFonts w:asciiTheme="minorHAnsi" w:hAnsiTheme="minorHAnsi" w:cstheme="minorHAnsi"/>
          <w:b/>
          <w:sz w:val="22"/>
          <w:szCs w:val="22"/>
        </w:rPr>
        <w:t>I</w:t>
      </w:r>
      <w:r w:rsidRPr="00D4753A">
        <w:rPr>
          <w:rFonts w:asciiTheme="minorHAnsi" w:hAnsiTheme="minorHAnsi" w:cstheme="minorHAnsi"/>
          <w:b/>
          <w:sz w:val="22"/>
          <w:szCs w:val="22"/>
        </w:rPr>
        <w:t>. RAZVEZNI POGOJI</w:t>
      </w:r>
    </w:p>
    <w:p w:rsidR="008B6E08" w:rsidRPr="006A6ADF" w:rsidRDefault="008B6E08" w:rsidP="007067F6">
      <w:pPr>
        <w:spacing w:line="276" w:lineRule="auto"/>
        <w:jc w:val="both"/>
        <w:rPr>
          <w:rFonts w:asciiTheme="minorHAnsi" w:hAnsiTheme="minorHAnsi" w:cstheme="minorHAnsi"/>
          <w:sz w:val="20"/>
          <w:szCs w:val="20"/>
        </w:rPr>
      </w:pPr>
    </w:p>
    <w:p w:rsidR="008B6E08" w:rsidRPr="00955D04" w:rsidRDefault="008B6E08" w:rsidP="009D656D">
      <w:pPr>
        <w:pStyle w:val="Telobesedila3"/>
        <w:numPr>
          <w:ilvl w:val="0"/>
          <w:numId w:val="17"/>
        </w:numPr>
        <w:spacing w:line="276" w:lineRule="auto"/>
        <w:jc w:val="center"/>
        <w:rPr>
          <w:rFonts w:asciiTheme="minorHAnsi" w:hAnsiTheme="minorHAnsi" w:cstheme="minorHAnsi"/>
          <w:sz w:val="20"/>
          <w:szCs w:val="20"/>
        </w:rPr>
      </w:pPr>
      <w:r w:rsidRPr="00955D04">
        <w:rPr>
          <w:rFonts w:asciiTheme="minorHAnsi" w:hAnsiTheme="minorHAnsi" w:cstheme="minorHAnsi"/>
          <w:sz w:val="20"/>
          <w:szCs w:val="20"/>
        </w:rPr>
        <w:t>člen</w:t>
      </w:r>
    </w:p>
    <w:p w:rsidR="008B6E08" w:rsidRPr="00955D04" w:rsidRDefault="008B6E08" w:rsidP="00BB12C6">
      <w:pPr>
        <w:pStyle w:val="Telobesedila3"/>
        <w:spacing w:line="276" w:lineRule="auto"/>
        <w:jc w:val="both"/>
        <w:rPr>
          <w:rFonts w:asciiTheme="minorHAnsi" w:hAnsiTheme="minorHAnsi" w:cstheme="minorHAnsi"/>
          <w:sz w:val="20"/>
          <w:szCs w:val="20"/>
        </w:rPr>
      </w:pPr>
    </w:p>
    <w:p w:rsidR="008B6E08" w:rsidRPr="006A6ADF" w:rsidRDefault="008B6E08" w:rsidP="00BB12C6">
      <w:pPr>
        <w:spacing w:line="276" w:lineRule="auto"/>
        <w:jc w:val="both"/>
        <w:rPr>
          <w:rFonts w:asciiTheme="minorHAnsi" w:hAnsiTheme="minorHAnsi" w:cstheme="minorHAnsi"/>
          <w:sz w:val="20"/>
          <w:szCs w:val="20"/>
        </w:rPr>
      </w:pPr>
      <w:r w:rsidRPr="003940AB">
        <w:rPr>
          <w:rFonts w:asciiTheme="minorHAnsi" w:hAnsiTheme="minorHAnsi" w:cstheme="minorHAnsi"/>
          <w:sz w:val="20"/>
          <w:szCs w:val="20"/>
        </w:rPr>
        <w:t xml:space="preserve">Pred potekom dobe </w:t>
      </w:r>
      <w:r w:rsidR="00ED2BF4" w:rsidRPr="003940AB">
        <w:rPr>
          <w:rFonts w:asciiTheme="minorHAnsi" w:hAnsiTheme="minorHAnsi" w:cstheme="minorHAnsi"/>
          <w:sz w:val="20"/>
          <w:szCs w:val="20"/>
        </w:rPr>
        <w:t>1</w:t>
      </w:r>
      <w:r w:rsidR="00BB12C6" w:rsidRPr="003940AB">
        <w:rPr>
          <w:rFonts w:asciiTheme="minorHAnsi" w:hAnsiTheme="minorHAnsi" w:cstheme="minorHAnsi"/>
          <w:sz w:val="20"/>
          <w:szCs w:val="20"/>
        </w:rPr>
        <w:t>2</w:t>
      </w:r>
      <w:r w:rsidR="00ED2BF4" w:rsidRPr="003940AB">
        <w:rPr>
          <w:rFonts w:asciiTheme="minorHAnsi" w:hAnsiTheme="minorHAnsi" w:cstheme="minorHAnsi"/>
          <w:sz w:val="20"/>
          <w:szCs w:val="20"/>
        </w:rPr>
        <w:t>.</w:t>
      </w:r>
      <w:r w:rsidRPr="003940AB">
        <w:rPr>
          <w:rFonts w:asciiTheme="minorHAnsi" w:hAnsiTheme="minorHAnsi" w:cstheme="minorHAnsi"/>
          <w:sz w:val="20"/>
          <w:szCs w:val="20"/>
        </w:rPr>
        <w:t xml:space="preserve"> člena se pogodba lahko razveže zaradi naslednjih razlogov:</w:t>
      </w:r>
    </w:p>
    <w:p w:rsidR="008B6E08" w:rsidRPr="006A6ADF" w:rsidRDefault="008B6E08" w:rsidP="009D656D">
      <w:pPr>
        <w:numPr>
          <w:ilvl w:val="0"/>
          <w:numId w:val="46"/>
        </w:numPr>
        <w:spacing w:line="276" w:lineRule="auto"/>
        <w:jc w:val="both"/>
        <w:rPr>
          <w:rFonts w:asciiTheme="minorHAnsi" w:hAnsiTheme="minorHAnsi" w:cstheme="minorHAnsi"/>
          <w:sz w:val="20"/>
          <w:szCs w:val="20"/>
          <w:u w:val="single"/>
        </w:rPr>
      </w:pPr>
      <w:r w:rsidRPr="006A6ADF">
        <w:rPr>
          <w:rFonts w:asciiTheme="minorHAnsi" w:hAnsiTheme="minorHAnsi" w:cstheme="minorHAnsi"/>
          <w:sz w:val="20"/>
          <w:szCs w:val="20"/>
          <w:u w:val="single"/>
        </w:rPr>
        <w:t>po krivdi izvajalca:</w:t>
      </w:r>
    </w:p>
    <w:p w:rsidR="008B6E08" w:rsidRPr="006A6ADF" w:rsidRDefault="00B36CC3" w:rsidP="009D656D">
      <w:pPr>
        <w:numPr>
          <w:ilvl w:val="0"/>
          <w:numId w:val="15"/>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če </w:t>
      </w:r>
      <w:r w:rsidR="008B6E08" w:rsidRPr="006A6ADF">
        <w:rPr>
          <w:rFonts w:asciiTheme="minorHAnsi" w:hAnsiTheme="minorHAnsi" w:cstheme="minorHAnsi"/>
          <w:sz w:val="20"/>
          <w:szCs w:val="20"/>
        </w:rPr>
        <w:t>ne prične s pogodbenimi deli v predvidenem roku,</w:t>
      </w:r>
    </w:p>
    <w:p w:rsidR="008B6E08" w:rsidRPr="006A6ADF" w:rsidRDefault="008B6E08" w:rsidP="009D656D">
      <w:pPr>
        <w:numPr>
          <w:ilvl w:val="0"/>
          <w:numId w:val="15"/>
        </w:numPr>
        <w:spacing w:line="276" w:lineRule="auto"/>
        <w:jc w:val="both"/>
        <w:rPr>
          <w:rFonts w:asciiTheme="minorHAnsi" w:hAnsiTheme="minorHAnsi" w:cstheme="minorHAnsi"/>
          <w:sz w:val="20"/>
          <w:szCs w:val="20"/>
        </w:rPr>
      </w:pPr>
      <w:r w:rsidRPr="006A6ADF">
        <w:rPr>
          <w:rFonts w:asciiTheme="minorHAnsi" w:hAnsiTheme="minorHAnsi" w:cstheme="minorHAnsi"/>
          <w:sz w:val="20"/>
          <w:szCs w:val="20"/>
        </w:rPr>
        <w:t>če dela opravlja slabo in v nasprotju z interesi naročnika in sofinancerja,</w:t>
      </w:r>
    </w:p>
    <w:p w:rsidR="008B6E08" w:rsidRPr="006A6ADF" w:rsidRDefault="008B6E08" w:rsidP="009D656D">
      <w:pPr>
        <w:numPr>
          <w:ilvl w:val="0"/>
          <w:numId w:val="15"/>
        </w:numPr>
        <w:spacing w:line="276" w:lineRule="auto"/>
        <w:jc w:val="both"/>
        <w:rPr>
          <w:rFonts w:asciiTheme="minorHAnsi" w:hAnsiTheme="minorHAnsi" w:cstheme="minorHAnsi"/>
          <w:sz w:val="20"/>
          <w:szCs w:val="20"/>
        </w:rPr>
      </w:pPr>
      <w:r w:rsidRPr="006A6ADF">
        <w:rPr>
          <w:rFonts w:asciiTheme="minorHAnsi" w:hAnsiTheme="minorHAnsi" w:cstheme="minorHAnsi"/>
          <w:sz w:val="20"/>
          <w:szCs w:val="20"/>
        </w:rPr>
        <w:t>če ne izvaja del oz. ne opravi storitev v rokih, določenih s terminskim planom, če zaradi nestrokovnega izvajanja prevzetih del naročnik utrpi večjo škodo,</w:t>
      </w:r>
    </w:p>
    <w:p w:rsidR="008B6E08" w:rsidRPr="006A6ADF" w:rsidRDefault="008B6E08" w:rsidP="009D656D">
      <w:pPr>
        <w:numPr>
          <w:ilvl w:val="0"/>
          <w:numId w:val="15"/>
        </w:numPr>
        <w:spacing w:line="276" w:lineRule="auto"/>
        <w:jc w:val="both"/>
        <w:rPr>
          <w:rFonts w:asciiTheme="minorHAnsi" w:hAnsiTheme="minorHAnsi" w:cstheme="minorHAnsi"/>
          <w:sz w:val="20"/>
          <w:szCs w:val="20"/>
        </w:rPr>
      </w:pPr>
      <w:r w:rsidRPr="006A6ADF">
        <w:rPr>
          <w:rFonts w:asciiTheme="minorHAnsi" w:hAnsiTheme="minorHAnsi" w:cstheme="minorHAnsi"/>
          <w:sz w:val="20"/>
          <w:szCs w:val="20"/>
        </w:rPr>
        <w:t>če brez soglasja naročnika odda dela drugim podizvajalcem, kot so bili izbrani v okviru oddaje javnega naročila, brez predhodnega soglasja naročnika;</w:t>
      </w:r>
    </w:p>
    <w:p w:rsidR="008B6E08" w:rsidRPr="006A6ADF" w:rsidRDefault="008B6E08" w:rsidP="009D656D">
      <w:pPr>
        <w:numPr>
          <w:ilvl w:val="0"/>
          <w:numId w:val="47"/>
        </w:numPr>
        <w:spacing w:line="276" w:lineRule="auto"/>
        <w:jc w:val="both"/>
        <w:rPr>
          <w:rFonts w:asciiTheme="minorHAnsi" w:hAnsiTheme="minorHAnsi" w:cstheme="minorHAnsi"/>
          <w:sz w:val="20"/>
          <w:szCs w:val="20"/>
          <w:u w:val="single"/>
        </w:rPr>
      </w:pPr>
      <w:r w:rsidRPr="006A6ADF">
        <w:rPr>
          <w:rFonts w:asciiTheme="minorHAnsi" w:hAnsiTheme="minorHAnsi" w:cstheme="minorHAnsi"/>
          <w:sz w:val="20"/>
          <w:szCs w:val="20"/>
          <w:u w:val="single"/>
        </w:rPr>
        <w:t>po krivdi naročnika:</w:t>
      </w:r>
    </w:p>
    <w:p w:rsidR="008B6E08" w:rsidRPr="006A6ADF" w:rsidRDefault="008B6E08" w:rsidP="009D656D">
      <w:pPr>
        <w:numPr>
          <w:ilvl w:val="0"/>
          <w:numId w:val="16"/>
        </w:numPr>
        <w:spacing w:line="276" w:lineRule="auto"/>
        <w:jc w:val="both"/>
        <w:rPr>
          <w:rFonts w:asciiTheme="minorHAnsi" w:hAnsiTheme="minorHAnsi" w:cstheme="minorHAnsi"/>
          <w:sz w:val="20"/>
          <w:szCs w:val="20"/>
        </w:rPr>
      </w:pPr>
      <w:r w:rsidRPr="006A6ADF">
        <w:rPr>
          <w:rFonts w:asciiTheme="minorHAnsi" w:hAnsiTheme="minorHAnsi" w:cstheme="minorHAnsi"/>
          <w:sz w:val="20"/>
          <w:szCs w:val="20"/>
        </w:rPr>
        <w:t>če namerno onemogoča izvajalcu nemoteno opravljanje storitev, ki so predmet te pogodbe s tem, da mu pravočasno ne posreduj po</w:t>
      </w:r>
      <w:r w:rsidR="00B36CC3">
        <w:rPr>
          <w:rFonts w:asciiTheme="minorHAnsi" w:hAnsiTheme="minorHAnsi" w:cstheme="minorHAnsi"/>
          <w:sz w:val="20"/>
          <w:szCs w:val="20"/>
        </w:rPr>
        <w:t>trebnih podatkov in dokumentov.</w:t>
      </w:r>
    </w:p>
    <w:p w:rsidR="008B6E08" w:rsidRPr="006A6ADF" w:rsidRDefault="008B6E08" w:rsidP="00BB12C6">
      <w:pPr>
        <w:spacing w:line="276" w:lineRule="auto"/>
        <w:jc w:val="both"/>
        <w:rPr>
          <w:rFonts w:asciiTheme="minorHAnsi" w:hAnsiTheme="minorHAnsi" w:cstheme="minorHAnsi"/>
          <w:sz w:val="20"/>
          <w:szCs w:val="20"/>
        </w:rPr>
      </w:pPr>
    </w:p>
    <w:p w:rsidR="008B6E08" w:rsidRPr="006A6ADF" w:rsidRDefault="008B6E08" w:rsidP="00BB12C6">
      <w:pPr>
        <w:pStyle w:val="Telobesedila3"/>
        <w:spacing w:line="276" w:lineRule="auto"/>
        <w:jc w:val="both"/>
        <w:rPr>
          <w:rFonts w:asciiTheme="minorHAnsi" w:hAnsiTheme="minorHAnsi" w:cstheme="minorHAnsi"/>
          <w:b/>
          <w:sz w:val="20"/>
          <w:szCs w:val="20"/>
        </w:rPr>
      </w:pPr>
      <w:r w:rsidRPr="006A6ADF">
        <w:rPr>
          <w:rFonts w:asciiTheme="minorHAnsi" w:hAnsiTheme="minorHAnsi" w:cstheme="minorHAnsi"/>
          <w:b/>
          <w:sz w:val="20"/>
          <w:szCs w:val="20"/>
        </w:rPr>
        <w:t>Pogodba je razvezana po preteku enega meseca od dneva, ko nasprotna stranka prejme priporočeno pismeno obvestilo o razvezi pogodbe.</w:t>
      </w:r>
    </w:p>
    <w:p w:rsidR="008B6E08" w:rsidRPr="006A6ADF" w:rsidRDefault="008B6E08" w:rsidP="00BB12C6">
      <w:pPr>
        <w:spacing w:line="276" w:lineRule="auto"/>
        <w:jc w:val="both"/>
        <w:rPr>
          <w:rFonts w:asciiTheme="minorHAnsi" w:hAnsiTheme="minorHAnsi" w:cstheme="minorHAnsi"/>
          <w:sz w:val="20"/>
          <w:szCs w:val="20"/>
        </w:rPr>
      </w:pPr>
      <w:r w:rsidRPr="006A6ADF">
        <w:rPr>
          <w:rFonts w:asciiTheme="minorHAnsi" w:hAnsiTheme="minorHAnsi" w:cstheme="minorHAnsi"/>
          <w:sz w:val="20"/>
          <w:szCs w:val="20"/>
        </w:rPr>
        <w:t>V primeru, če do razveze pride iz razlogov po krivdi izvajalca, je ta dolžan, ne glede na potek odpovednega roka, opravljati vsa najnujnejša dela in storitve, s katerimi bi se preprečil nastanek še večje škode</w:t>
      </w:r>
      <w:r w:rsidR="00B36CC3">
        <w:rPr>
          <w:rFonts w:asciiTheme="minorHAnsi" w:hAnsiTheme="minorHAnsi" w:cstheme="minorHAnsi"/>
          <w:sz w:val="20"/>
          <w:szCs w:val="20"/>
        </w:rPr>
        <w:t>,</w:t>
      </w:r>
      <w:r w:rsidRPr="006A6ADF">
        <w:rPr>
          <w:rFonts w:asciiTheme="minorHAnsi" w:hAnsiTheme="minorHAnsi" w:cstheme="minorHAnsi"/>
          <w:sz w:val="20"/>
          <w:szCs w:val="20"/>
        </w:rPr>
        <w:t xml:space="preserve"> in sicer vse dotlej, dokler naročnik ne pridobi novega izvajalca.</w:t>
      </w:r>
    </w:p>
    <w:p w:rsidR="008B6E08" w:rsidRPr="006A6ADF" w:rsidRDefault="008B6E08" w:rsidP="00BB12C6">
      <w:pPr>
        <w:spacing w:line="276" w:lineRule="auto"/>
        <w:jc w:val="both"/>
        <w:rPr>
          <w:rFonts w:asciiTheme="minorHAnsi" w:hAnsiTheme="minorHAnsi" w:cstheme="minorHAnsi"/>
          <w:sz w:val="20"/>
          <w:szCs w:val="20"/>
        </w:rPr>
      </w:pPr>
    </w:p>
    <w:p w:rsidR="008B6E08" w:rsidRPr="006A6ADF" w:rsidRDefault="008B6E08" w:rsidP="009D656D">
      <w:pPr>
        <w:pStyle w:val="Telobesedila2"/>
        <w:numPr>
          <w:ilvl w:val="0"/>
          <w:numId w:val="17"/>
        </w:numPr>
        <w:spacing w:line="276" w:lineRule="auto"/>
        <w:jc w:val="center"/>
        <w:rPr>
          <w:rFonts w:asciiTheme="minorHAnsi" w:hAnsiTheme="minorHAnsi" w:cstheme="minorHAnsi"/>
          <w:szCs w:val="20"/>
        </w:rPr>
      </w:pPr>
      <w:r w:rsidRPr="006A6ADF">
        <w:rPr>
          <w:rFonts w:asciiTheme="minorHAnsi" w:hAnsiTheme="minorHAnsi" w:cstheme="minorHAnsi"/>
          <w:szCs w:val="20"/>
        </w:rPr>
        <w:t>člen</w:t>
      </w:r>
    </w:p>
    <w:p w:rsidR="008B6E08" w:rsidRPr="006A6ADF" w:rsidRDefault="008B6E08" w:rsidP="00955D04">
      <w:pPr>
        <w:spacing w:line="276" w:lineRule="auto"/>
        <w:jc w:val="both"/>
        <w:rPr>
          <w:rFonts w:asciiTheme="minorHAnsi" w:hAnsiTheme="minorHAnsi" w:cstheme="minorHAnsi"/>
          <w:sz w:val="20"/>
          <w:szCs w:val="20"/>
        </w:rPr>
      </w:pPr>
    </w:p>
    <w:p w:rsidR="008B6E08" w:rsidRPr="006A6ADF" w:rsidRDefault="008B6E08" w:rsidP="00955D04">
      <w:pPr>
        <w:pStyle w:val="Telobesedila3"/>
        <w:spacing w:line="276" w:lineRule="auto"/>
        <w:jc w:val="both"/>
        <w:rPr>
          <w:rFonts w:asciiTheme="minorHAnsi" w:hAnsiTheme="minorHAnsi" w:cstheme="minorHAnsi"/>
          <w:b/>
          <w:sz w:val="20"/>
          <w:szCs w:val="20"/>
        </w:rPr>
      </w:pPr>
      <w:r w:rsidRPr="006A6ADF">
        <w:rPr>
          <w:rFonts w:asciiTheme="minorHAnsi" w:hAnsiTheme="minorHAnsi" w:cstheme="minorHAnsi"/>
          <w:b/>
          <w:sz w:val="20"/>
          <w:szCs w:val="20"/>
        </w:rPr>
        <w:t>V primeru razveze pogodbe je izvajalec dolžan naročniku izročiti vso dokumentacijo, ki je nastala v času od sklenitve pogo</w:t>
      </w:r>
      <w:r w:rsidR="00B36CC3">
        <w:rPr>
          <w:rFonts w:asciiTheme="minorHAnsi" w:hAnsiTheme="minorHAnsi" w:cstheme="minorHAnsi"/>
          <w:b/>
          <w:sz w:val="20"/>
          <w:szCs w:val="20"/>
        </w:rPr>
        <w:t>dbe do dejanske razveze pogodbe</w:t>
      </w:r>
      <w:r w:rsidRPr="006A6ADF">
        <w:rPr>
          <w:rFonts w:asciiTheme="minorHAnsi" w:hAnsiTheme="minorHAnsi" w:cstheme="minorHAnsi"/>
          <w:b/>
          <w:sz w:val="20"/>
          <w:szCs w:val="20"/>
        </w:rPr>
        <w:t xml:space="preserve"> in je zbrana pri izvajalcu.</w:t>
      </w:r>
    </w:p>
    <w:p w:rsidR="008B6E08" w:rsidRPr="006A6ADF" w:rsidRDefault="008B6E08" w:rsidP="00955D04">
      <w:pPr>
        <w:spacing w:line="276" w:lineRule="auto"/>
        <w:jc w:val="both"/>
        <w:rPr>
          <w:rFonts w:asciiTheme="minorHAnsi" w:hAnsiTheme="minorHAnsi" w:cstheme="minorHAnsi"/>
          <w:sz w:val="20"/>
          <w:szCs w:val="20"/>
        </w:rPr>
      </w:pPr>
    </w:p>
    <w:p w:rsidR="008B6E08" w:rsidRPr="006A6ADF" w:rsidRDefault="008B6E08" w:rsidP="00955D04">
      <w:pPr>
        <w:spacing w:line="276" w:lineRule="auto"/>
        <w:jc w:val="both"/>
        <w:rPr>
          <w:rFonts w:asciiTheme="minorHAnsi" w:hAnsiTheme="minorHAnsi" w:cstheme="minorHAnsi"/>
          <w:sz w:val="20"/>
          <w:szCs w:val="20"/>
        </w:rPr>
      </w:pPr>
    </w:p>
    <w:p w:rsidR="008B6E08" w:rsidRPr="00D4753A" w:rsidRDefault="008B6E08" w:rsidP="007067F6">
      <w:pPr>
        <w:spacing w:line="276" w:lineRule="auto"/>
        <w:rPr>
          <w:rFonts w:asciiTheme="minorHAnsi" w:hAnsiTheme="minorHAnsi" w:cstheme="minorHAnsi"/>
          <w:b/>
          <w:sz w:val="22"/>
          <w:szCs w:val="22"/>
        </w:rPr>
      </w:pPr>
      <w:r w:rsidRPr="00D4753A">
        <w:rPr>
          <w:rFonts w:asciiTheme="minorHAnsi" w:hAnsiTheme="minorHAnsi" w:cstheme="minorHAnsi"/>
          <w:b/>
          <w:sz w:val="22"/>
          <w:szCs w:val="22"/>
        </w:rPr>
        <w:t>XI</w:t>
      </w:r>
      <w:r w:rsidR="00682518">
        <w:rPr>
          <w:rFonts w:asciiTheme="minorHAnsi" w:hAnsiTheme="minorHAnsi" w:cstheme="minorHAnsi"/>
          <w:b/>
          <w:sz w:val="22"/>
          <w:szCs w:val="22"/>
        </w:rPr>
        <w:t>I</w:t>
      </w:r>
      <w:r w:rsidRPr="00D4753A">
        <w:rPr>
          <w:rFonts w:asciiTheme="minorHAnsi" w:hAnsiTheme="minorHAnsi" w:cstheme="minorHAnsi"/>
          <w:b/>
          <w:sz w:val="22"/>
          <w:szCs w:val="22"/>
        </w:rPr>
        <w:t>I. REŠEVANJE SPOROV</w:t>
      </w:r>
    </w:p>
    <w:p w:rsidR="008B6E08" w:rsidRPr="006A6ADF" w:rsidRDefault="008B6E08" w:rsidP="007067F6">
      <w:pPr>
        <w:spacing w:line="276" w:lineRule="auto"/>
        <w:rPr>
          <w:rFonts w:asciiTheme="minorHAnsi" w:hAnsiTheme="minorHAnsi" w:cstheme="minorHAnsi"/>
          <w:sz w:val="20"/>
          <w:szCs w:val="20"/>
        </w:rPr>
      </w:pPr>
    </w:p>
    <w:p w:rsidR="008B6E08" w:rsidRPr="006A6ADF" w:rsidRDefault="008B6E08" w:rsidP="009D656D">
      <w:pPr>
        <w:pStyle w:val="Telobesedila2"/>
        <w:numPr>
          <w:ilvl w:val="0"/>
          <w:numId w:val="17"/>
        </w:numPr>
        <w:spacing w:line="276" w:lineRule="auto"/>
        <w:jc w:val="center"/>
        <w:rPr>
          <w:rFonts w:asciiTheme="minorHAnsi" w:hAnsiTheme="minorHAnsi" w:cstheme="minorHAnsi"/>
          <w:szCs w:val="20"/>
        </w:rPr>
      </w:pPr>
      <w:r w:rsidRPr="006A6ADF">
        <w:rPr>
          <w:rFonts w:asciiTheme="minorHAnsi" w:hAnsiTheme="minorHAnsi" w:cstheme="minorHAnsi"/>
          <w:szCs w:val="20"/>
        </w:rPr>
        <w:t>člen</w:t>
      </w:r>
    </w:p>
    <w:p w:rsidR="008B6E08" w:rsidRPr="006A6ADF" w:rsidRDefault="008B6E08" w:rsidP="007067F6">
      <w:pPr>
        <w:spacing w:line="276" w:lineRule="auto"/>
        <w:jc w:val="both"/>
        <w:rPr>
          <w:rFonts w:asciiTheme="minorHAnsi" w:hAnsiTheme="minorHAnsi" w:cstheme="minorHAnsi"/>
          <w:sz w:val="20"/>
          <w:szCs w:val="20"/>
        </w:rPr>
      </w:pPr>
    </w:p>
    <w:p w:rsidR="008B6E08" w:rsidRPr="006A6ADF" w:rsidRDefault="008B6E08" w:rsidP="007067F6">
      <w:pPr>
        <w:spacing w:line="276" w:lineRule="auto"/>
        <w:jc w:val="both"/>
        <w:rPr>
          <w:rFonts w:asciiTheme="minorHAnsi" w:hAnsiTheme="minorHAnsi" w:cstheme="minorHAnsi"/>
          <w:sz w:val="20"/>
          <w:szCs w:val="20"/>
        </w:rPr>
      </w:pPr>
      <w:r w:rsidRPr="006A6ADF">
        <w:rPr>
          <w:rFonts w:asciiTheme="minorHAnsi" w:hAnsiTheme="minorHAnsi" w:cstheme="minorHAnsi"/>
          <w:sz w:val="20"/>
          <w:szCs w:val="20"/>
        </w:rPr>
        <w:t>Morebitne spore, ki bi nastali v zvezi z izvajanjem te pogodbe, bodo pogodbene stranke najprej skušale rešiti sporazumno.</w:t>
      </w:r>
    </w:p>
    <w:p w:rsidR="008B6E08" w:rsidRPr="006A6ADF" w:rsidRDefault="008B6E08" w:rsidP="007067F6">
      <w:pPr>
        <w:spacing w:line="276" w:lineRule="auto"/>
        <w:jc w:val="both"/>
        <w:rPr>
          <w:rFonts w:asciiTheme="minorHAnsi" w:hAnsiTheme="minorHAnsi" w:cstheme="minorHAnsi"/>
          <w:sz w:val="20"/>
          <w:szCs w:val="20"/>
        </w:rPr>
      </w:pPr>
    </w:p>
    <w:p w:rsidR="00BB12C6" w:rsidRDefault="008B6E08" w:rsidP="005E220D">
      <w:pPr>
        <w:spacing w:line="276" w:lineRule="auto"/>
        <w:jc w:val="both"/>
        <w:rPr>
          <w:rFonts w:asciiTheme="minorHAnsi" w:hAnsiTheme="minorHAnsi" w:cstheme="minorHAnsi"/>
          <w:sz w:val="20"/>
          <w:szCs w:val="20"/>
        </w:rPr>
      </w:pPr>
      <w:r w:rsidRPr="006A6ADF">
        <w:rPr>
          <w:rFonts w:asciiTheme="minorHAnsi" w:hAnsiTheme="minorHAnsi" w:cstheme="minorHAnsi"/>
          <w:sz w:val="20"/>
          <w:szCs w:val="20"/>
        </w:rPr>
        <w:t xml:space="preserve">Če spornega vprašanja ne bo možno rešiti na način iz predhodnega odstavka, </w:t>
      </w:r>
      <w:r>
        <w:rPr>
          <w:rFonts w:asciiTheme="minorHAnsi" w:hAnsiTheme="minorHAnsi" w:cstheme="minorHAnsi"/>
          <w:sz w:val="20"/>
          <w:szCs w:val="20"/>
        </w:rPr>
        <w:t>bo o sporih odločilo stvarno in krajevno pristojno s</w:t>
      </w:r>
      <w:r w:rsidR="00D1194B">
        <w:rPr>
          <w:rFonts w:asciiTheme="minorHAnsi" w:hAnsiTheme="minorHAnsi" w:cstheme="minorHAnsi"/>
          <w:sz w:val="20"/>
          <w:szCs w:val="20"/>
        </w:rPr>
        <w:t>odišče glede na sedež naročnika.</w:t>
      </w:r>
    </w:p>
    <w:p w:rsidR="00B36CC3" w:rsidRPr="003D168C" w:rsidRDefault="001E5121" w:rsidP="007067F6">
      <w:pPr>
        <w:spacing w:line="276" w:lineRule="auto"/>
        <w:rPr>
          <w:rFonts w:asciiTheme="minorHAnsi" w:hAnsiTheme="minorHAnsi" w:cstheme="minorHAnsi"/>
          <w:b/>
          <w:sz w:val="22"/>
          <w:szCs w:val="22"/>
        </w:rPr>
      </w:pPr>
      <w:r>
        <w:rPr>
          <w:rFonts w:asciiTheme="minorHAnsi" w:hAnsiTheme="minorHAnsi" w:cstheme="minorHAnsi"/>
          <w:b/>
          <w:sz w:val="22"/>
          <w:szCs w:val="22"/>
        </w:rPr>
        <w:t>XIV</w:t>
      </w:r>
      <w:r w:rsidR="00B36CC3" w:rsidRPr="003D168C">
        <w:rPr>
          <w:rFonts w:asciiTheme="minorHAnsi" w:hAnsiTheme="minorHAnsi" w:cstheme="minorHAnsi"/>
          <w:b/>
          <w:sz w:val="22"/>
          <w:szCs w:val="22"/>
        </w:rPr>
        <w:t>. PROTIKORUPCIJSKO DOLOČILO</w:t>
      </w:r>
    </w:p>
    <w:p w:rsidR="00B36CC3" w:rsidRPr="003D168C" w:rsidRDefault="00B36CC3" w:rsidP="007067F6">
      <w:pPr>
        <w:spacing w:line="276" w:lineRule="auto"/>
        <w:rPr>
          <w:rFonts w:asciiTheme="minorHAnsi" w:hAnsiTheme="minorHAnsi" w:cstheme="minorHAnsi"/>
          <w:sz w:val="20"/>
          <w:szCs w:val="20"/>
        </w:rPr>
      </w:pPr>
    </w:p>
    <w:p w:rsidR="00B36CC3" w:rsidRPr="003D168C" w:rsidRDefault="00B36CC3" w:rsidP="009D656D">
      <w:pPr>
        <w:pStyle w:val="Telobesedila2"/>
        <w:numPr>
          <w:ilvl w:val="0"/>
          <w:numId w:val="17"/>
        </w:numPr>
        <w:spacing w:line="276" w:lineRule="auto"/>
        <w:jc w:val="center"/>
        <w:rPr>
          <w:rFonts w:asciiTheme="minorHAnsi" w:hAnsiTheme="minorHAnsi" w:cstheme="minorHAnsi"/>
          <w:szCs w:val="20"/>
        </w:rPr>
      </w:pPr>
      <w:r w:rsidRPr="003D168C">
        <w:rPr>
          <w:rFonts w:asciiTheme="minorHAnsi" w:hAnsiTheme="minorHAnsi" w:cstheme="minorHAnsi"/>
          <w:szCs w:val="20"/>
        </w:rPr>
        <w:t>člen</w:t>
      </w:r>
    </w:p>
    <w:p w:rsidR="00B36CC3" w:rsidRPr="003D168C" w:rsidRDefault="00B36CC3" w:rsidP="007067F6">
      <w:pPr>
        <w:spacing w:line="276" w:lineRule="auto"/>
        <w:rPr>
          <w:rFonts w:asciiTheme="minorHAnsi" w:hAnsiTheme="minorHAnsi" w:cstheme="minorHAnsi"/>
          <w:sz w:val="20"/>
          <w:szCs w:val="20"/>
        </w:rPr>
      </w:pPr>
    </w:p>
    <w:p w:rsidR="00B36CC3" w:rsidRPr="003D168C" w:rsidRDefault="00D1194B" w:rsidP="007067F6">
      <w:pPr>
        <w:spacing w:line="276" w:lineRule="auto"/>
        <w:rPr>
          <w:rFonts w:asciiTheme="minorHAnsi" w:hAnsiTheme="minorHAnsi" w:cstheme="minorHAnsi"/>
          <w:sz w:val="20"/>
          <w:szCs w:val="20"/>
        </w:rPr>
      </w:pPr>
      <w:r w:rsidRPr="003D168C">
        <w:rPr>
          <w:rFonts w:asciiTheme="minorHAnsi" w:hAnsiTheme="minorHAnsi" w:cstheme="minorHAnsi"/>
          <w:sz w:val="20"/>
          <w:szCs w:val="20"/>
        </w:rPr>
        <w:t>Ta pogodba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D1194B" w:rsidRPr="003D168C" w:rsidRDefault="00D1194B" w:rsidP="009D656D">
      <w:pPr>
        <w:pStyle w:val="Odstavekseznama"/>
        <w:numPr>
          <w:ilvl w:val="0"/>
          <w:numId w:val="48"/>
        </w:numPr>
        <w:rPr>
          <w:b w:val="0"/>
        </w:rPr>
      </w:pPr>
      <w:r w:rsidRPr="003D168C">
        <w:rPr>
          <w:b w:val="0"/>
        </w:rPr>
        <w:t>pridobitev posla iz te pogodbe; ali</w:t>
      </w:r>
    </w:p>
    <w:p w:rsidR="00D1194B" w:rsidRPr="003D168C" w:rsidRDefault="00D1194B" w:rsidP="009D656D">
      <w:pPr>
        <w:pStyle w:val="Odstavekseznama"/>
        <w:numPr>
          <w:ilvl w:val="0"/>
          <w:numId w:val="48"/>
        </w:numPr>
        <w:rPr>
          <w:b w:val="0"/>
        </w:rPr>
      </w:pPr>
      <w:r w:rsidRPr="003D168C">
        <w:rPr>
          <w:b w:val="0"/>
        </w:rPr>
        <w:t>sklenitev posla iz te pogodbe pod ugodnejšimi pogoji; ali</w:t>
      </w:r>
    </w:p>
    <w:p w:rsidR="00D1194B" w:rsidRPr="003D168C" w:rsidRDefault="00D1194B" w:rsidP="009D656D">
      <w:pPr>
        <w:pStyle w:val="Odstavekseznama"/>
        <w:numPr>
          <w:ilvl w:val="0"/>
          <w:numId w:val="48"/>
        </w:numPr>
        <w:rPr>
          <w:b w:val="0"/>
        </w:rPr>
      </w:pPr>
      <w:r w:rsidRPr="003D168C">
        <w:rPr>
          <w:b w:val="0"/>
        </w:rPr>
        <w:t>za opustitev dolžnega nadzora nad izvajanjem pogodbenih obveznosti iz te pogodbe; ali</w:t>
      </w:r>
    </w:p>
    <w:p w:rsidR="00D1194B" w:rsidRPr="003D168C" w:rsidRDefault="00D1194B" w:rsidP="009D656D">
      <w:pPr>
        <w:pStyle w:val="Odstavekseznama"/>
        <w:numPr>
          <w:ilvl w:val="0"/>
          <w:numId w:val="48"/>
        </w:numPr>
        <w:rPr>
          <w:b w:val="0"/>
        </w:rPr>
      </w:pPr>
      <w:r w:rsidRPr="003D168C">
        <w:rPr>
          <w:b w:val="0"/>
        </w:rPr>
        <w:t>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B36CC3" w:rsidRPr="003D168C" w:rsidRDefault="00B36CC3" w:rsidP="007067F6">
      <w:pPr>
        <w:spacing w:line="276" w:lineRule="auto"/>
        <w:rPr>
          <w:rFonts w:asciiTheme="minorHAnsi" w:hAnsiTheme="minorHAnsi" w:cstheme="minorHAnsi"/>
          <w:sz w:val="20"/>
          <w:szCs w:val="20"/>
        </w:rPr>
      </w:pPr>
    </w:p>
    <w:p w:rsidR="00B36CC3" w:rsidRPr="003D168C" w:rsidRDefault="00B36CC3" w:rsidP="009D656D">
      <w:pPr>
        <w:pStyle w:val="Telobesedila2"/>
        <w:numPr>
          <w:ilvl w:val="0"/>
          <w:numId w:val="17"/>
        </w:numPr>
        <w:spacing w:line="276" w:lineRule="auto"/>
        <w:jc w:val="center"/>
        <w:rPr>
          <w:rFonts w:asciiTheme="minorHAnsi" w:hAnsiTheme="minorHAnsi" w:cstheme="minorHAnsi"/>
          <w:szCs w:val="20"/>
        </w:rPr>
      </w:pPr>
      <w:r w:rsidRPr="003D168C">
        <w:rPr>
          <w:rFonts w:asciiTheme="minorHAnsi" w:hAnsiTheme="minorHAnsi" w:cstheme="minorHAnsi"/>
          <w:szCs w:val="20"/>
        </w:rPr>
        <w:t>člen</w:t>
      </w:r>
    </w:p>
    <w:p w:rsidR="00B36CC3" w:rsidRPr="003D168C" w:rsidRDefault="00B36CC3" w:rsidP="007067F6">
      <w:pPr>
        <w:spacing w:line="276" w:lineRule="auto"/>
        <w:rPr>
          <w:rFonts w:asciiTheme="minorHAnsi" w:hAnsiTheme="minorHAnsi" w:cstheme="minorHAnsi"/>
          <w:sz w:val="20"/>
          <w:szCs w:val="20"/>
        </w:rPr>
      </w:pPr>
    </w:p>
    <w:p w:rsidR="00D1194B" w:rsidRDefault="00D1194B" w:rsidP="007067F6">
      <w:pPr>
        <w:spacing w:line="276" w:lineRule="auto"/>
        <w:rPr>
          <w:rFonts w:asciiTheme="minorHAnsi" w:hAnsiTheme="minorHAnsi" w:cstheme="minorHAnsi"/>
          <w:sz w:val="20"/>
          <w:szCs w:val="20"/>
        </w:rPr>
      </w:pPr>
      <w:r w:rsidRPr="003D168C">
        <w:rPr>
          <w:rFonts w:asciiTheme="minorHAnsi" w:hAnsiTheme="minorHAnsi" w:cstheme="minorHAnsi"/>
          <w:sz w:val="20"/>
          <w:szCs w:val="20"/>
        </w:rPr>
        <w:t>Izvajalec s podpisom te pogodbe jamči, da ni zdržkov za sklenitev posla po 35. členu ZIn</w:t>
      </w:r>
      <w:r w:rsidR="00ED2BF4" w:rsidRPr="003D168C">
        <w:rPr>
          <w:rFonts w:asciiTheme="minorHAnsi" w:hAnsiTheme="minorHAnsi" w:cstheme="minorHAnsi"/>
          <w:sz w:val="20"/>
          <w:szCs w:val="20"/>
        </w:rPr>
        <w:t>t</w:t>
      </w:r>
      <w:r w:rsidRPr="003D168C">
        <w:rPr>
          <w:rFonts w:asciiTheme="minorHAnsi" w:hAnsiTheme="minorHAnsi" w:cstheme="minorHAnsi"/>
          <w:sz w:val="20"/>
          <w:szCs w:val="20"/>
        </w:rPr>
        <w:t>PK.</w:t>
      </w:r>
    </w:p>
    <w:p w:rsidR="00B36CC3" w:rsidRDefault="00B36CC3" w:rsidP="007067F6">
      <w:pPr>
        <w:spacing w:line="276" w:lineRule="auto"/>
        <w:rPr>
          <w:rFonts w:asciiTheme="minorHAnsi" w:hAnsiTheme="minorHAnsi" w:cstheme="minorHAnsi"/>
          <w:sz w:val="20"/>
          <w:szCs w:val="20"/>
        </w:rPr>
      </w:pPr>
    </w:p>
    <w:p w:rsidR="00D4753A" w:rsidRPr="006A6ADF" w:rsidRDefault="00D4753A" w:rsidP="007067F6">
      <w:pPr>
        <w:spacing w:line="276" w:lineRule="auto"/>
        <w:rPr>
          <w:rFonts w:asciiTheme="minorHAnsi" w:hAnsiTheme="minorHAnsi" w:cstheme="minorHAnsi"/>
          <w:sz w:val="20"/>
          <w:szCs w:val="20"/>
        </w:rPr>
      </w:pPr>
    </w:p>
    <w:p w:rsidR="008B6E08" w:rsidRPr="00D4753A" w:rsidRDefault="008B6E08" w:rsidP="007067F6">
      <w:pPr>
        <w:spacing w:line="276" w:lineRule="auto"/>
        <w:rPr>
          <w:rFonts w:asciiTheme="minorHAnsi" w:hAnsiTheme="minorHAnsi" w:cstheme="minorHAnsi"/>
          <w:b/>
          <w:sz w:val="22"/>
          <w:szCs w:val="22"/>
        </w:rPr>
      </w:pPr>
      <w:r w:rsidRPr="00D4753A">
        <w:rPr>
          <w:rFonts w:asciiTheme="minorHAnsi" w:hAnsiTheme="minorHAnsi" w:cstheme="minorHAnsi"/>
          <w:b/>
          <w:sz w:val="22"/>
          <w:szCs w:val="22"/>
        </w:rPr>
        <w:t>X</w:t>
      </w:r>
      <w:r w:rsidR="00B36CC3">
        <w:rPr>
          <w:rFonts w:asciiTheme="minorHAnsi" w:hAnsiTheme="minorHAnsi" w:cstheme="minorHAnsi"/>
          <w:b/>
          <w:sz w:val="22"/>
          <w:szCs w:val="22"/>
        </w:rPr>
        <w:t>V</w:t>
      </w:r>
      <w:r w:rsidRPr="00D4753A">
        <w:rPr>
          <w:rFonts w:asciiTheme="minorHAnsi" w:hAnsiTheme="minorHAnsi" w:cstheme="minorHAnsi"/>
          <w:b/>
          <w:sz w:val="22"/>
          <w:szCs w:val="22"/>
        </w:rPr>
        <w:t>. KONČNE DOLOČBE</w:t>
      </w:r>
    </w:p>
    <w:p w:rsidR="008B6E08" w:rsidRDefault="008B6E08" w:rsidP="007067F6">
      <w:pPr>
        <w:pStyle w:val="Telobesedila2"/>
        <w:spacing w:line="276" w:lineRule="auto"/>
        <w:rPr>
          <w:rFonts w:asciiTheme="minorHAnsi" w:hAnsiTheme="minorHAnsi" w:cstheme="minorHAnsi"/>
          <w:szCs w:val="20"/>
        </w:rPr>
      </w:pPr>
    </w:p>
    <w:p w:rsidR="00B36CC3" w:rsidRPr="006A6ADF" w:rsidRDefault="00B36CC3" w:rsidP="009D656D">
      <w:pPr>
        <w:pStyle w:val="Telobesedila2"/>
        <w:numPr>
          <w:ilvl w:val="0"/>
          <w:numId w:val="17"/>
        </w:numPr>
        <w:spacing w:line="276" w:lineRule="auto"/>
        <w:jc w:val="center"/>
        <w:rPr>
          <w:rFonts w:asciiTheme="minorHAnsi" w:hAnsiTheme="minorHAnsi" w:cstheme="minorHAnsi"/>
          <w:szCs w:val="20"/>
        </w:rPr>
      </w:pPr>
      <w:r w:rsidRPr="006A6ADF">
        <w:rPr>
          <w:rFonts w:asciiTheme="minorHAnsi" w:hAnsiTheme="minorHAnsi" w:cstheme="minorHAnsi"/>
          <w:szCs w:val="20"/>
        </w:rPr>
        <w:t>člen</w:t>
      </w:r>
    </w:p>
    <w:p w:rsidR="00B36CC3" w:rsidRPr="006A6ADF" w:rsidRDefault="00B36CC3" w:rsidP="00B36CC3">
      <w:pPr>
        <w:spacing w:line="276" w:lineRule="auto"/>
        <w:rPr>
          <w:rFonts w:asciiTheme="minorHAnsi" w:hAnsiTheme="minorHAnsi" w:cstheme="minorHAnsi"/>
          <w:sz w:val="20"/>
          <w:szCs w:val="20"/>
        </w:rPr>
      </w:pPr>
    </w:p>
    <w:p w:rsidR="00D125BE" w:rsidRPr="00A1751D" w:rsidRDefault="00B36CC3" w:rsidP="00B36CC3">
      <w:pPr>
        <w:spacing w:line="276" w:lineRule="auto"/>
        <w:jc w:val="both"/>
        <w:rPr>
          <w:rFonts w:asciiTheme="minorHAnsi" w:hAnsiTheme="minorHAnsi" w:cstheme="minorHAnsi"/>
          <w:sz w:val="20"/>
          <w:szCs w:val="20"/>
        </w:rPr>
      </w:pPr>
      <w:r w:rsidRPr="00A1751D">
        <w:rPr>
          <w:rFonts w:asciiTheme="minorHAnsi" w:hAnsiTheme="minorHAnsi" w:cstheme="minorHAnsi"/>
          <w:sz w:val="20"/>
          <w:szCs w:val="20"/>
        </w:rPr>
        <w:t>Pogodba je veljavno sklenjena</w:t>
      </w:r>
      <w:r w:rsidR="00D125BE" w:rsidRPr="00A1751D">
        <w:rPr>
          <w:rFonts w:asciiTheme="minorHAnsi" w:hAnsiTheme="minorHAnsi" w:cstheme="minorHAnsi"/>
          <w:sz w:val="20"/>
          <w:szCs w:val="20"/>
        </w:rPr>
        <w:t xml:space="preserve"> z odloženimi pogoji, in sicer mora izvajalec del za izpolnitev del pogoja predložiti v roku</w:t>
      </w:r>
      <w:r w:rsidR="00A379D6" w:rsidRPr="00A1751D">
        <w:rPr>
          <w:rFonts w:asciiTheme="minorHAnsi" w:hAnsiTheme="minorHAnsi" w:cstheme="minorHAnsi"/>
          <w:sz w:val="20"/>
          <w:szCs w:val="20"/>
        </w:rPr>
        <w:t xml:space="preserve"> 5</w:t>
      </w:r>
      <w:r w:rsidR="00D125BE" w:rsidRPr="00A1751D">
        <w:rPr>
          <w:rFonts w:asciiTheme="minorHAnsi" w:hAnsiTheme="minorHAnsi" w:cstheme="minorHAnsi"/>
          <w:sz w:val="20"/>
          <w:szCs w:val="20"/>
        </w:rPr>
        <w:t xml:space="preserve"> </w:t>
      </w:r>
      <w:r w:rsidR="00F963D4" w:rsidRPr="00A1751D">
        <w:rPr>
          <w:rFonts w:asciiTheme="minorHAnsi" w:hAnsiTheme="minorHAnsi" w:cstheme="minorHAnsi"/>
          <w:sz w:val="20"/>
          <w:szCs w:val="20"/>
        </w:rPr>
        <w:t>(</w:t>
      </w:r>
      <w:r w:rsidR="00A379D6" w:rsidRPr="00A1751D">
        <w:rPr>
          <w:rFonts w:asciiTheme="minorHAnsi" w:hAnsiTheme="minorHAnsi" w:cstheme="minorHAnsi"/>
          <w:sz w:val="20"/>
          <w:szCs w:val="20"/>
        </w:rPr>
        <w:t>pet</w:t>
      </w:r>
      <w:r w:rsidR="00F963D4" w:rsidRPr="00A1751D">
        <w:rPr>
          <w:rFonts w:asciiTheme="minorHAnsi" w:hAnsiTheme="minorHAnsi" w:cstheme="minorHAnsi"/>
          <w:sz w:val="20"/>
          <w:szCs w:val="20"/>
        </w:rPr>
        <w:t>)</w:t>
      </w:r>
      <w:r w:rsidR="00D125BE" w:rsidRPr="00A1751D">
        <w:rPr>
          <w:rFonts w:asciiTheme="minorHAnsi" w:hAnsiTheme="minorHAnsi" w:cstheme="minorHAnsi"/>
          <w:sz w:val="20"/>
          <w:szCs w:val="20"/>
        </w:rPr>
        <w:t xml:space="preserve"> dni od sklenitve pogodbe:</w:t>
      </w:r>
      <w:r w:rsidR="00A379D6" w:rsidRPr="00A1751D">
        <w:rPr>
          <w:rFonts w:asciiTheme="minorHAnsi" w:hAnsiTheme="minorHAnsi" w:cs="Arial"/>
          <w:sz w:val="20"/>
          <w:szCs w:val="20"/>
        </w:rPr>
        <w:t xml:space="preserve"> bianco menico in menično izjavo s pooblastilom za izpolnitev</w:t>
      </w:r>
      <w:r w:rsidR="00EB7409" w:rsidRPr="00A1751D">
        <w:rPr>
          <w:rFonts w:asciiTheme="minorHAnsi" w:hAnsiTheme="minorHAnsi" w:cs="Arial"/>
          <w:sz w:val="20"/>
          <w:szCs w:val="20"/>
        </w:rPr>
        <w:t xml:space="preserve"> in vnovčenje</w:t>
      </w:r>
      <w:r w:rsidR="00A379D6" w:rsidRPr="00A1751D">
        <w:rPr>
          <w:rFonts w:asciiTheme="minorHAnsi" w:hAnsiTheme="minorHAnsi" w:cs="Arial"/>
          <w:sz w:val="20"/>
          <w:szCs w:val="20"/>
        </w:rPr>
        <w:t>, v višini 5.000,00 EUR</w:t>
      </w:r>
    </w:p>
    <w:p w:rsidR="00D37506" w:rsidRPr="00A1751D" w:rsidRDefault="00D37506" w:rsidP="00B36CC3">
      <w:pPr>
        <w:spacing w:line="276" w:lineRule="auto"/>
        <w:jc w:val="both"/>
        <w:rPr>
          <w:rFonts w:asciiTheme="minorHAnsi" w:hAnsiTheme="minorHAnsi" w:cstheme="minorHAnsi"/>
          <w:sz w:val="20"/>
          <w:szCs w:val="20"/>
        </w:rPr>
      </w:pPr>
    </w:p>
    <w:p w:rsidR="00D125BE" w:rsidRPr="00A1751D" w:rsidRDefault="00D37506" w:rsidP="00B36CC3">
      <w:pPr>
        <w:spacing w:line="276" w:lineRule="auto"/>
        <w:jc w:val="both"/>
        <w:rPr>
          <w:rFonts w:asciiTheme="minorHAnsi" w:hAnsiTheme="minorHAnsi" w:cstheme="minorHAnsi"/>
          <w:sz w:val="20"/>
          <w:szCs w:val="20"/>
        </w:rPr>
      </w:pPr>
      <w:r w:rsidRPr="00A1751D">
        <w:rPr>
          <w:rFonts w:asciiTheme="minorHAnsi" w:hAnsiTheme="minorHAnsi" w:cstheme="minorHAnsi"/>
          <w:sz w:val="20"/>
          <w:szCs w:val="20"/>
        </w:rPr>
        <w:t>Če izvajalec ne bo izpolnil zahtevanih obveznosti iz prvega odstavka tega člena, lahko naročnik odstopi od pogodbe, v nasprotnem primeru, ob izpolnitvi pogojem iz prvega odstavka tega člena, pa pogodbe učinkuje od dneva sklenitve pogodbe. Kot datum sklenitve pogodbe se šteje datum zadnjega podpisa pogodbenih strank.</w:t>
      </w:r>
    </w:p>
    <w:p w:rsidR="00B36CC3" w:rsidRPr="00A1751D" w:rsidRDefault="00B36CC3" w:rsidP="007067F6">
      <w:pPr>
        <w:pStyle w:val="Telobesedila2"/>
        <w:spacing w:line="276" w:lineRule="auto"/>
        <w:rPr>
          <w:rFonts w:asciiTheme="minorHAnsi" w:hAnsiTheme="minorHAnsi" w:cstheme="minorHAnsi"/>
          <w:szCs w:val="20"/>
        </w:rPr>
      </w:pPr>
    </w:p>
    <w:p w:rsidR="00D24819" w:rsidRDefault="00D24819" w:rsidP="007067F6">
      <w:pPr>
        <w:pStyle w:val="Telobesedila2"/>
        <w:spacing w:line="276" w:lineRule="auto"/>
        <w:rPr>
          <w:rFonts w:asciiTheme="minorHAnsi" w:hAnsiTheme="minorHAnsi" w:cstheme="minorHAnsi"/>
          <w:szCs w:val="20"/>
        </w:rPr>
      </w:pPr>
      <w:r w:rsidRPr="00A1751D">
        <w:rPr>
          <w:rFonts w:asciiTheme="minorHAnsi" w:hAnsiTheme="minorHAnsi" w:cstheme="minorHAnsi"/>
          <w:szCs w:val="20"/>
        </w:rPr>
        <w:t>Izvajalec mora podpisano pogodbo vrniti naročniku najkasneje v roku 5 dni od prejema.</w:t>
      </w:r>
    </w:p>
    <w:p w:rsidR="00D24819" w:rsidRPr="006A6ADF" w:rsidRDefault="00D24819" w:rsidP="007067F6">
      <w:pPr>
        <w:pStyle w:val="Telobesedila2"/>
        <w:spacing w:line="276" w:lineRule="auto"/>
        <w:rPr>
          <w:rFonts w:asciiTheme="minorHAnsi" w:hAnsiTheme="minorHAnsi" w:cstheme="minorHAnsi"/>
          <w:szCs w:val="20"/>
        </w:rPr>
      </w:pPr>
      <w:r>
        <w:rPr>
          <w:rFonts w:asciiTheme="minorHAnsi" w:hAnsiTheme="minorHAnsi" w:cstheme="minorHAnsi"/>
          <w:szCs w:val="20"/>
        </w:rPr>
        <w:t xml:space="preserve"> </w:t>
      </w:r>
    </w:p>
    <w:p w:rsidR="008B6E08" w:rsidRPr="006A6ADF" w:rsidRDefault="008B6E08" w:rsidP="009D656D">
      <w:pPr>
        <w:pStyle w:val="Telobesedila2"/>
        <w:numPr>
          <w:ilvl w:val="0"/>
          <w:numId w:val="17"/>
        </w:numPr>
        <w:spacing w:line="276" w:lineRule="auto"/>
        <w:jc w:val="center"/>
        <w:rPr>
          <w:rFonts w:asciiTheme="minorHAnsi" w:hAnsiTheme="minorHAnsi" w:cstheme="minorHAnsi"/>
          <w:szCs w:val="20"/>
        </w:rPr>
      </w:pPr>
      <w:r w:rsidRPr="006A6ADF">
        <w:rPr>
          <w:rFonts w:asciiTheme="minorHAnsi" w:hAnsiTheme="minorHAnsi" w:cstheme="minorHAnsi"/>
          <w:szCs w:val="20"/>
        </w:rPr>
        <w:t>člen</w:t>
      </w:r>
    </w:p>
    <w:p w:rsidR="008B6E08" w:rsidRPr="006A6ADF" w:rsidRDefault="008B6E08" w:rsidP="007067F6">
      <w:pPr>
        <w:spacing w:line="276" w:lineRule="auto"/>
        <w:rPr>
          <w:rFonts w:asciiTheme="minorHAnsi" w:hAnsiTheme="minorHAnsi" w:cstheme="minorHAnsi"/>
          <w:sz w:val="20"/>
          <w:szCs w:val="20"/>
        </w:rPr>
      </w:pPr>
    </w:p>
    <w:p w:rsidR="008B6E08" w:rsidRPr="00FA2EA9" w:rsidRDefault="008B6E08" w:rsidP="00B36CC3">
      <w:pPr>
        <w:pStyle w:val="Telobesedila3"/>
        <w:spacing w:line="276" w:lineRule="auto"/>
        <w:jc w:val="both"/>
        <w:rPr>
          <w:rFonts w:asciiTheme="minorHAnsi" w:hAnsiTheme="minorHAnsi" w:cstheme="minorHAnsi"/>
          <w:sz w:val="20"/>
          <w:szCs w:val="20"/>
        </w:rPr>
      </w:pPr>
      <w:r w:rsidRPr="00FA2EA9">
        <w:rPr>
          <w:rFonts w:asciiTheme="minorHAnsi" w:hAnsiTheme="minorHAnsi" w:cstheme="minorHAnsi"/>
          <w:sz w:val="20"/>
          <w:szCs w:val="20"/>
        </w:rPr>
        <w:t xml:space="preserve">V primeru, da bi med izvedbo del prišlo do spremembe v obsegu potrebnih storitev, bodo pogodbene stranke sklenile </w:t>
      </w:r>
      <w:r w:rsidR="00D1194B" w:rsidRPr="00FA2EA9">
        <w:rPr>
          <w:rFonts w:asciiTheme="minorHAnsi" w:hAnsiTheme="minorHAnsi" w:cstheme="minorHAnsi"/>
          <w:sz w:val="20"/>
          <w:szCs w:val="20"/>
        </w:rPr>
        <w:t xml:space="preserve">aneks - </w:t>
      </w:r>
      <w:r w:rsidRPr="00FA2EA9">
        <w:rPr>
          <w:rFonts w:asciiTheme="minorHAnsi" w:hAnsiTheme="minorHAnsi" w:cstheme="minorHAnsi"/>
          <w:sz w:val="20"/>
          <w:szCs w:val="20"/>
        </w:rPr>
        <w:t>dodatek k pogodbi. Pri tem bodo upoštevana enaka merila za določitev cene storitev, kot veljajo po tej pogodbi ter uporabljena pravila ZJN-2.</w:t>
      </w:r>
    </w:p>
    <w:p w:rsidR="008B6E08" w:rsidRPr="006A6ADF" w:rsidRDefault="008B6E08" w:rsidP="007067F6">
      <w:pPr>
        <w:pStyle w:val="Telobesedila2"/>
        <w:spacing w:line="276" w:lineRule="auto"/>
        <w:rPr>
          <w:rFonts w:asciiTheme="minorHAnsi" w:hAnsiTheme="minorHAnsi" w:cstheme="minorHAnsi"/>
          <w:szCs w:val="20"/>
        </w:rPr>
      </w:pPr>
    </w:p>
    <w:p w:rsidR="008B6E08" w:rsidRPr="006A6ADF" w:rsidRDefault="008B6E08" w:rsidP="009D656D">
      <w:pPr>
        <w:pStyle w:val="Telobesedila2"/>
        <w:numPr>
          <w:ilvl w:val="0"/>
          <w:numId w:val="17"/>
        </w:numPr>
        <w:spacing w:line="276" w:lineRule="auto"/>
        <w:jc w:val="center"/>
        <w:rPr>
          <w:rFonts w:asciiTheme="minorHAnsi" w:hAnsiTheme="minorHAnsi" w:cstheme="minorHAnsi"/>
          <w:szCs w:val="20"/>
        </w:rPr>
      </w:pPr>
      <w:r w:rsidRPr="006A6ADF">
        <w:rPr>
          <w:rFonts w:asciiTheme="minorHAnsi" w:hAnsiTheme="minorHAnsi" w:cstheme="minorHAnsi"/>
          <w:szCs w:val="20"/>
        </w:rPr>
        <w:t>člen</w:t>
      </w:r>
    </w:p>
    <w:p w:rsidR="008B6E08" w:rsidRPr="006A6ADF" w:rsidRDefault="008B6E08" w:rsidP="007067F6">
      <w:pPr>
        <w:spacing w:line="276" w:lineRule="auto"/>
        <w:jc w:val="both"/>
        <w:rPr>
          <w:rFonts w:asciiTheme="minorHAnsi" w:hAnsiTheme="minorHAnsi" w:cstheme="minorHAnsi"/>
          <w:sz w:val="20"/>
          <w:szCs w:val="20"/>
        </w:rPr>
      </w:pPr>
    </w:p>
    <w:p w:rsidR="008B6E08" w:rsidRPr="006A6ADF" w:rsidRDefault="008B6E08" w:rsidP="007067F6">
      <w:pPr>
        <w:spacing w:line="276" w:lineRule="auto"/>
        <w:jc w:val="both"/>
        <w:rPr>
          <w:rFonts w:asciiTheme="minorHAnsi" w:hAnsiTheme="minorHAnsi" w:cstheme="minorHAnsi"/>
          <w:sz w:val="20"/>
          <w:szCs w:val="20"/>
        </w:rPr>
      </w:pPr>
      <w:r w:rsidRPr="006A6ADF">
        <w:rPr>
          <w:rFonts w:asciiTheme="minorHAnsi" w:hAnsiTheme="minorHAnsi" w:cstheme="minorHAnsi"/>
          <w:sz w:val="20"/>
          <w:szCs w:val="20"/>
        </w:rPr>
        <w:t>Za vsa vprašanja, ki niso urejena s to pogodbo, se smiselno uporabljajo določila Obligacijskega zakonika.</w:t>
      </w:r>
    </w:p>
    <w:p w:rsidR="003B7EBB" w:rsidRPr="006A6ADF" w:rsidRDefault="003B7EBB" w:rsidP="007067F6">
      <w:pPr>
        <w:spacing w:line="276" w:lineRule="auto"/>
        <w:jc w:val="both"/>
        <w:rPr>
          <w:rFonts w:asciiTheme="minorHAnsi" w:hAnsiTheme="minorHAnsi" w:cstheme="minorHAnsi"/>
          <w:sz w:val="20"/>
          <w:szCs w:val="20"/>
        </w:rPr>
      </w:pPr>
    </w:p>
    <w:p w:rsidR="008B6E08" w:rsidRPr="00B36CC3" w:rsidRDefault="008B6E08" w:rsidP="009D656D">
      <w:pPr>
        <w:pStyle w:val="Telobesedila2"/>
        <w:numPr>
          <w:ilvl w:val="0"/>
          <w:numId w:val="17"/>
        </w:numPr>
        <w:spacing w:line="276" w:lineRule="auto"/>
        <w:jc w:val="center"/>
        <w:rPr>
          <w:rFonts w:asciiTheme="minorHAnsi" w:hAnsiTheme="minorHAnsi" w:cstheme="minorHAnsi"/>
          <w:szCs w:val="20"/>
        </w:rPr>
      </w:pPr>
      <w:r w:rsidRPr="00B36CC3">
        <w:rPr>
          <w:rFonts w:asciiTheme="minorHAnsi" w:hAnsiTheme="minorHAnsi" w:cstheme="minorHAnsi"/>
          <w:szCs w:val="20"/>
        </w:rPr>
        <w:t>člen</w:t>
      </w:r>
    </w:p>
    <w:p w:rsidR="003B7EBB" w:rsidRDefault="003B7EBB" w:rsidP="007067F6">
      <w:pPr>
        <w:spacing w:line="276" w:lineRule="auto"/>
        <w:jc w:val="both"/>
        <w:rPr>
          <w:rFonts w:asciiTheme="minorHAnsi" w:hAnsiTheme="minorHAnsi" w:cstheme="minorHAnsi"/>
          <w:sz w:val="20"/>
          <w:szCs w:val="20"/>
        </w:rPr>
      </w:pPr>
    </w:p>
    <w:p w:rsidR="008B6E08" w:rsidRPr="006A6ADF" w:rsidRDefault="003B7EBB" w:rsidP="007067F6">
      <w:pPr>
        <w:spacing w:line="276" w:lineRule="auto"/>
        <w:jc w:val="both"/>
        <w:rPr>
          <w:rFonts w:asciiTheme="minorHAnsi" w:hAnsiTheme="minorHAnsi" w:cstheme="minorHAnsi"/>
          <w:sz w:val="20"/>
          <w:szCs w:val="20"/>
        </w:rPr>
      </w:pPr>
      <w:r>
        <w:rPr>
          <w:rFonts w:asciiTheme="minorHAnsi" w:hAnsiTheme="minorHAnsi" w:cstheme="minorHAnsi"/>
          <w:sz w:val="20"/>
          <w:szCs w:val="20"/>
        </w:rPr>
        <w:t>Pogodba je sestavljena v 4.</w:t>
      </w:r>
      <w:r w:rsidR="008B6E08" w:rsidRPr="006A6ADF">
        <w:rPr>
          <w:rFonts w:asciiTheme="minorHAnsi" w:hAnsiTheme="minorHAnsi" w:cstheme="minorHAnsi"/>
          <w:sz w:val="20"/>
          <w:szCs w:val="20"/>
        </w:rPr>
        <w:t xml:space="preserve"> enakih </w:t>
      </w:r>
      <w:r w:rsidR="008B6E08" w:rsidRPr="00ED2BF4">
        <w:rPr>
          <w:rFonts w:asciiTheme="minorHAnsi" w:hAnsiTheme="minorHAnsi" w:cstheme="minorHAnsi"/>
          <w:sz w:val="20"/>
          <w:szCs w:val="20"/>
        </w:rPr>
        <w:t>izvodih in je veljavna, ko jo podpiše</w:t>
      </w:r>
      <w:r w:rsidR="00ED2BF4" w:rsidRPr="00ED2BF4">
        <w:rPr>
          <w:rFonts w:asciiTheme="minorHAnsi" w:hAnsiTheme="minorHAnsi" w:cstheme="minorHAnsi"/>
          <w:sz w:val="20"/>
          <w:szCs w:val="20"/>
        </w:rPr>
        <w:t>ta obe pogodbeni stranki</w:t>
      </w:r>
      <w:r w:rsidR="008B6E08" w:rsidRPr="00ED2BF4">
        <w:rPr>
          <w:rFonts w:asciiTheme="minorHAnsi" w:hAnsiTheme="minorHAnsi" w:cstheme="minorHAnsi"/>
          <w:sz w:val="20"/>
          <w:szCs w:val="20"/>
        </w:rPr>
        <w:t>.</w:t>
      </w:r>
      <w:r w:rsidR="008B6E08" w:rsidRPr="006A6ADF">
        <w:rPr>
          <w:rFonts w:asciiTheme="minorHAnsi" w:hAnsiTheme="minorHAnsi" w:cstheme="minorHAnsi"/>
          <w:sz w:val="20"/>
          <w:szCs w:val="20"/>
        </w:rPr>
        <w:t xml:space="preserve"> Vsaka pogodbena stranka prejme </w:t>
      </w:r>
      <w:r>
        <w:rPr>
          <w:rFonts w:asciiTheme="minorHAnsi" w:hAnsiTheme="minorHAnsi" w:cstheme="minorHAnsi"/>
          <w:sz w:val="20"/>
          <w:szCs w:val="20"/>
        </w:rPr>
        <w:t>2 izvoda</w:t>
      </w:r>
      <w:r w:rsidR="008B6E08" w:rsidRPr="006A6ADF">
        <w:rPr>
          <w:rFonts w:asciiTheme="minorHAnsi" w:hAnsiTheme="minorHAnsi" w:cstheme="minorHAnsi"/>
          <w:sz w:val="20"/>
          <w:szCs w:val="20"/>
        </w:rPr>
        <w:t>.</w:t>
      </w:r>
    </w:p>
    <w:p w:rsidR="00160CBC" w:rsidRPr="00160CBC" w:rsidRDefault="00160CBC" w:rsidP="009D656D">
      <w:pPr>
        <w:pStyle w:val="Telobesedila2"/>
        <w:numPr>
          <w:ilvl w:val="0"/>
          <w:numId w:val="17"/>
        </w:numPr>
        <w:spacing w:line="276" w:lineRule="auto"/>
        <w:jc w:val="center"/>
        <w:rPr>
          <w:rFonts w:ascii="Calibri" w:hAnsi="Calibri" w:cs="Calibri"/>
          <w:szCs w:val="20"/>
        </w:rPr>
      </w:pPr>
      <w:r w:rsidRPr="00160CBC">
        <w:rPr>
          <w:rFonts w:ascii="Calibri" w:hAnsi="Calibri" w:cs="Calibri"/>
          <w:szCs w:val="20"/>
        </w:rPr>
        <w:t>člen</w:t>
      </w:r>
    </w:p>
    <w:p w:rsidR="00160CBC" w:rsidRPr="00160CBC" w:rsidRDefault="00160CBC" w:rsidP="00160CBC">
      <w:pPr>
        <w:spacing w:line="276" w:lineRule="auto"/>
        <w:rPr>
          <w:rFonts w:ascii="Calibri" w:hAnsi="Calibri" w:cs="Calibri"/>
          <w:sz w:val="20"/>
          <w:szCs w:val="20"/>
        </w:rPr>
      </w:pPr>
    </w:p>
    <w:p w:rsidR="00160CBC" w:rsidRPr="00160CBC" w:rsidRDefault="00160CBC" w:rsidP="00160CBC">
      <w:pPr>
        <w:spacing w:line="276" w:lineRule="auto"/>
        <w:rPr>
          <w:rFonts w:ascii="Calibri" w:hAnsi="Calibri" w:cs="Calibri"/>
          <w:sz w:val="20"/>
          <w:szCs w:val="20"/>
        </w:rPr>
      </w:pPr>
      <w:r w:rsidRPr="00160CBC">
        <w:rPr>
          <w:rFonts w:ascii="Calibri" w:hAnsi="Calibri" w:cs="Calibri"/>
          <w:sz w:val="20"/>
          <w:szCs w:val="20"/>
        </w:rPr>
        <w:t>Sestavni del pogodbe je:</w:t>
      </w:r>
    </w:p>
    <w:p w:rsidR="00160CBC" w:rsidRPr="00160CBC" w:rsidRDefault="00160CBC" w:rsidP="009D656D">
      <w:pPr>
        <w:numPr>
          <w:ilvl w:val="0"/>
          <w:numId w:val="49"/>
        </w:numPr>
        <w:spacing w:line="276" w:lineRule="auto"/>
        <w:rPr>
          <w:rFonts w:ascii="Calibri" w:hAnsi="Calibri" w:cs="Calibri"/>
          <w:sz w:val="20"/>
          <w:szCs w:val="20"/>
        </w:rPr>
      </w:pPr>
      <w:r w:rsidRPr="00160CBC">
        <w:rPr>
          <w:rFonts w:ascii="Calibri" w:hAnsi="Calibri" w:cs="Calibri"/>
          <w:sz w:val="20"/>
          <w:szCs w:val="20"/>
        </w:rPr>
        <w:t>ponudba izvajalca št. _____________ z dne ______________</w:t>
      </w:r>
    </w:p>
    <w:p w:rsidR="00160CBC" w:rsidRPr="00160CBC" w:rsidRDefault="00160CBC" w:rsidP="009D656D">
      <w:pPr>
        <w:numPr>
          <w:ilvl w:val="0"/>
          <w:numId w:val="49"/>
        </w:numPr>
        <w:spacing w:line="276" w:lineRule="auto"/>
        <w:rPr>
          <w:rFonts w:ascii="Calibri" w:hAnsi="Calibri" w:cs="Calibri"/>
          <w:sz w:val="20"/>
          <w:szCs w:val="20"/>
        </w:rPr>
      </w:pPr>
      <w:r w:rsidRPr="00160CBC">
        <w:rPr>
          <w:rFonts w:ascii="Calibri" w:hAnsi="Calibri" w:cs="Calibri"/>
          <w:sz w:val="20"/>
          <w:szCs w:val="20"/>
        </w:rPr>
        <w:t>razpisna dokumentacija</w:t>
      </w:r>
    </w:p>
    <w:p w:rsidR="00160CBC" w:rsidRPr="00160CBC" w:rsidRDefault="00CE4CC9" w:rsidP="009D656D">
      <w:pPr>
        <w:numPr>
          <w:ilvl w:val="0"/>
          <w:numId w:val="49"/>
        </w:numPr>
        <w:spacing w:line="276" w:lineRule="auto"/>
        <w:rPr>
          <w:rFonts w:ascii="Calibri" w:hAnsi="Calibri" w:cs="Calibri"/>
          <w:sz w:val="20"/>
          <w:szCs w:val="20"/>
        </w:rPr>
      </w:pPr>
      <w:r>
        <w:rPr>
          <w:rFonts w:ascii="Calibri" w:hAnsi="Calibri" w:cs="Calibri"/>
          <w:sz w:val="20"/>
          <w:szCs w:val="20"/>
        </w:rPr>
        <w:t>finančno zavarovanje</w:t>
      </w:r>
      <w:r w:rsidR="00160CBC" w:rsidRPr="00160CBC">
        <w:rPr>
          <w:rFonts w:ascii="Calibri" w:hAnsi="Calibri" w:cs="Calibri"/>
          <w:sz w:val="20"/>
          <w:szCs w:val="20"/>
        </w:rPr>
        <w:t xml:space="preserve"> za dobro izvedbo pogodbenih obveznosti</w:t>
      </w:r>
    </w:p>
    <w:p w:rsidR="00160CBC" w:rsidRDefault="00160CBC" w:rsidP="00160CBC">
      <w:pPr>
        <w:spacing w:line="276" w:lineRule="auto"/>
        <w:rPr>
          <w:rFonts w:ascii="Calibri" w:hAnsi="Calibri" w:cs="Calibri"/>
          <w:sz w:val="20"/>
          <w:szCs w:val="20"/>
        </w:rPr>
      </w:pPr>
    </w:p>
    <w:p w:rsidR="00274AC3" w:rsidRDefault="00274AC3" w:rsidP="00160CBC">
      <w:pPr>
        <w:spacing w:line="276" w:lineRule="auto"/>
        <w:rPr>
          <w:rFonts w:ascii="Calibri" w:hAnsi="Calibri" w:cs="Calibri"/>
          <w:sz w:val="20"/>
          <w:szCs w:val="20"/>
        </w:rPr>
      </w:pPr>
    </w:p>
    <w:p w:rsidR="00274AC3" w:rsidRDefault="00274AC3" w:rsidP="00160CBC">
      <w:pPr>
        <w:spacing w:line="276" w:lineRule="auto"/>
        <w:rPr>
          <w:rFonts w:ascii="Calibri" w:hAnsi="Calibri" w:cs="Calibri"/>
          <w:sz w:val="20"/>
          <w:szCs w:val="20"/>
        </w:rPr>
      </w:pPr>
    </w:p>
    <w:p w:rsidR="00274AC3" w:rsidRPr="00274AC3" w:rsidRDefault="00274AC3" w:rsidP="00274AC3">
      <w:pPr>
        <w:spacing w:line="276" w:lineRule="auto"/>
        <w:rPr>
          <w:rFonts w:ascii="Calibri" w:hAnsi="Calibri" w:cs="Calibri"/>
          <w:sz w:val="20"/>
          <w:szCs w:val="20"/>
          <w:u w:val="single"/>
        </w:rPr>
      </w:pPr>
      <w:r w:rsidRPr="00274AC3">
        <w:rPr>
          <w:rFonts w:ascii="Calibri" w:hAnsi="Calibri" w:cs="Calibri"/>
          <w:sz w:val="20"/>
          <w:szCs w:val="20"/>
        </w:rPr>
        <w:t>Številka:</w:t>
      </w:r>
      <w:r w:rsidRPr="00274AC3">
        <w:rPr>
          <w:rFonts w:ascii="Calibri" w:hAnsi="Calibri" w:cs="Calibri"/>
          <w:sz w:val="20"/>
          <w:szCs w:val="20"/>
        </w:rPr>
        <w:tab/>
      </w:r>
      <w:r w:rsidRPr="00274AC3">
        <w:rPr>
          <w:rFonts w:ascii="Calibri" w:hAnsi="Calibri" w:cs="Calibri"/>
          <w:sz w:val="20"/>
          <w:szCs w:val="20"/>
          <w:u w:val="single"/>
        </w:rPr>
        <w:tab/>
      </w:r>
      <w:r w:rsidRPr="00274AC3">
        <w:rPr>
          <w:rFonts w:ascii="Calibri" w:hAnsi="Calibri" w:cs="Calibri"/>
          <w:sz w:val="20"/>
          <w:szCs w:val="20"/>
          <w:u w:val="single"/>
        </w:rPr>
        <w:tab/>
      </w:r>
      <w:r w:rsidRPr="00274AC3">
        <w:rPr>
          <w:rFonts w:ascii="Calibri" w:hAnsi="Calibri" w:cs="Calibri"/>
          <w:sz w:val="20"/>
          <w:szCs w:val="20"/>
          <w:u w:val="single"/>
        </w:rPr>
        <w:tab/>
      </w:r>
      <w:r w:rsidRPr="00274AC3">
        <w:rPr>
          <w:rFonts w:ascii="Calibri" w:hAnsi="Calibri" w:cs="Calibri"/>
          <w:sz w:val="20"/>
          <w:szCs w:val="20"/>
        </w:rPr>
        <w:tab/>
      </w:r>
      <w:r w:rsidRPr="00274AC3">
        <w:rPr>
          <w:rFonts w:ascii="Calibri" w:hAnsi="Calibri" w:cs="Calibri"/>
          <w:sz w:val="20"/>
          <w:szCs w:val="20"/>
        </w:rPr>
        <w:tab/>
      </w:r>
      <w:r w:rsidRPr="00274AC3">
        <w:rPr>
          <w:rFonts w:ascii="Calibri" w:hAnsi="Calibri" w:cs="Calibri"/>
          <w:sz w:val="20"/>
          <w:szCs w:val="20"/>
        </w:rPr>
        <w:tab/>
      </w:r>
      <w:r w:rsidRPr="00274AC3">
        <w:rPr>
          <w:rFonts w:ascii="Calibri" w:hAnsi="Calibri" w:cs="Calibri"/>
          <w:sz w:val="20"/>
          <w:szCs w:val="20"/>
        </w:rPr>
        <w:tab/>
        <w:t>Številka:</w:t>
      </w:r>
      <w:r w:rsidRPr="00274AC3">
        <w:rPr>
          <w:rFonts w:ascii="Calibri" w:hAnsi="Calibri" w:cs="Calibri"/>
          <w:sz w:val="20"/>
          <w:szCs w:val="20"/>
        </w:rPr>
        <w:tab/>
      </w:r>
      <w:r w:rsidRPr="00274AC3">
        <w:rPr>
          <w:rFonts w:ascii="Calibri" w:hAnsi="Calibri" w:cs="Calibri"/>
          <w:sz w:val="20"/>
          <w:szCs w:val="20"/>
          <w:u w:val="single"/>
        </w:rPr>
        <w:tab/>
      </w:r>
      <w:r w:rsidRPr="00274AC3">
        <w:rPr>
          <w:rFonts w:ascii="Calibri" w:hAnsi="Calibri" w:cs="Calibri"/>
          <w:sz w:val="20"/>
          <w:szCs w:val="20"/>
          <w:u w:val="single"/>
        </w:rPr>
        <w:tab/>
      </w:r>
      <w:r w:rsidRPr="00274AC3">
        <w:rPr>
          <w:rFonts w:ascii="Calibri" w:hAnsi="Calibri" w:cs="Calibri"/>
          <w:sz w:val="20"/>
          <w:szCs w:val="20"/>
          <w:u w:val="single"/>
        </w:rPr>
        <w:tab/>
      </w:r>
    </w:p>
    <w:p w:rsidR="00160CBC" w:rsidRPr="00160CBC" w:rsidRDefault="00160CBC" w:rsidP="00160CBC">
      <w:pPr>
        <w:spacing w:line="276" w:lineRule="auto"/>
        <w:rPr>
          <w:rFonts w:asciiTheme="minorHAnsi" w:hAnsiTheme="minorHAnsi" w:cstheme="minorHAnsi"/>
          <w:sz w:val="20"/>
          <w:szCs w:val="20"/>
        </w:rPr>
      </w:pPr>
      <w:r w:rsidRPr="00160CBC">
        <w:rPr>
          <w:rFonts w:asciiTheme="minorHAnsi" w:hAnsiTheme="minorHAnsi" w:cstheme="minorHAnsi"/>
          <w:sz w:val="20"/>
          <w:szCs w:val="20"/>
        </w:rPr>
        <w:t>Šempeter pri Gorici</w:t>
      </w:r>
      <w:r w:rsidRPr="00160CBC">
        <w:rPr>
          <w:rFonts w:asciiTheme="minorHAnsi" w:hAnsiTheme="minorHAnsi" w:cstheme="minorHAnsi"/>
          <w:sz w:val="20"/>
          <w:szCs w:val="20"/>
        </w:rPr>
        <w:tab/>
      </w:r>
      <w:r w:rsidRPr="00160CBC">
        <w:rPr>
          <w:rFonts w:asciiTheme="minorHAnsi" w:hAnsiTheme="minorHAnsi" w:cstheme="minorHAnsi"/>
          <w:sz w:val="20"/>
          <w:szCs w:val="20"/>
        </w:rPr>
        <w:tab/>
      </w:r>
      <w:r w:rsidRPr="00160CBC">
        <w:rPr>
          <w:rFonts w:asciiTheme="minorHAnsi" w:hAnsiTheme="minorHAnsi" w:cstheme="minorHAnsi"/>
          <w:sz w:val="20"/>
          <w:szCs w:val="20"/>
        </w:rPr>
        <w:tab/>
      </w:r>
      <w:r w:rsidRPr="00160CBC">
        <w:rPr>
          <w:rFonts w:asciiTheme="minorHAnsi" w:hAnsiTheme="minorHAnsi" w:cstheme="minorHAnsi"/>
          <w:sz w:val="20"/>
          <w:szCs w:val="20"/>
        </w:rPr>
        <w:tab/>
      </w:r>
      <w:r w:rsidRPr="00160CBC">
        <w:rPr>
          <w:rFonts w:asciiTheme="minorHAnsi" w:hAnsiTheme="minorHAnsi" w:cstheme="minorHAnsi"/>
          <w:sz w:val="20"/>
          <w:szCs w:val="20"/>
        </w:rPr>
        <w:tab/>
      </w:r>
      <w:r w:rsidRPr="00160CBC">
        <w:rPr>
          <w:rFonts w:asciiTheme="minorHAnsi" w:hAnsiTheme="minorHAnsi" w:cstheme="minorHAnsi"/>
          <w:sz w:val="20"/>
          <w:szCs w:val="20"/>
        </w:rPr>
        <w:tab/>
      </w:r>
      <w:r w:rsidRPr="00160CBC">
        <w:rPr>
          <w:rFonts w:asciiTheme="minorHAnsi" w:hAnsiTheme="minorHAnsi" w:cstheme="minorHAnsi"/>
          <w:sz w:val="20"/>
          <w:szCs w:val="20"/>
        </w:rPr>
        <w:tab/>
        <w:t>_____________________</w:t>
      </w:r>
    </w:p>
    <w:p w:rsidR="00160CBC" w:rsidRDefault="00160CBC" w:rsidP="00160CBC">
      <w:pPr>
        <w:spacing w:line="276" w:lineRule="auto"/>
        <w:rPr>
          <w:rFonts w:ascii="Calibri" w:hAnsi="Calibri" w:cs="Calibri"/>
          <w:sz w:val="20"/>
          <w:szCs w:val="20"/>
        </w:rPr>
      </w:pPr>
      <w:r w:rsidRPr="00160CBC">
        <w:rPr>
          <w:rFonts w:ascii="Calibri" w:hAnsi="Calibri" w:cs="Calibri"/>
          <w:sz w:val="20"/>
          <w:szCs w:val="20"/>
        </w:rPr>
        <w:t>Dne:</w:t>
      </w:r>
      <w:r w:rsidRPr="00160CBC">
        <w:rPr>
          <w:rFonts w:ascii="Calibri" w:hAnsi="Calibri" w:cs="Calibri"/>
          <w:sz w:val="20"/>
          <w:szCs w:val="20"/>
        </w:rPr>
        <w:tab/>
      </w:r>
      <w:r w:rsidRPr="00160CBC">
        <w:rPr>
          <w:rFonts w:ascii="Calibri" w:hAnsi="Calibri" w:cs="Calibri"/>
          <w:sz w:val="20"/>
          <w:szCs w:val="20"/>
          <w:u w:val="single"/>
        </w:rPr>
        <w:tab/>
      </w:r>
      <w:r w:rsidRPr="00160CBC">
        <w:rPr>
          <w:rFonts w:ascii="Calibri" w:hAnsi="Calibri" w:cs="Calibri"/>
          <w:sz w:val="20"/>
          <w:szCs w:val="20"/>
          <w:u w:val="single"/>
        </w:rPr>
        <w:tab/>
      </w:r>
      <w:r w:rsidRPr="00160CBC">
        <w:rPr>
          <w:rFonts w:ascii="Calibri" w:hAnsi="Calibri" w:cs="Calibri"/>
          <w:sz w:val="20"/>
          <w:szCs w:val="20"/>
          <w:u w:val="single"/>
        </w:rPr>
        <w:tab/>
      </w:r>
      <w:r w:rsidRPr="00160CBC">
        <w:rPr>
          <w:rFonts w:ascii="Calibri" w:hAnsi="Calibri" w:cs="Calibri"/>
          <w:sz w:val="20"/>
          <w:szCs w:val="20"/>
        </w:rPr>
        <w:tab/>
      </w:r>
      <w:r w:rsidRPr="00160CBC">
        <w:rPr>
          <w:rFonts w:ascii="Calibri" w:hAnsi="Calibri" w:cs="Calibri"/>
          <w:sz w:val="20"/>
          <w:szCs w:val="20"/>
        </w:rPr>
        <w:tab/>
      </w:r>
      <w:r w:rsidRPr="00160CBC">
        <w:rPr>
          <w:rFonts w:ascii="Calibri" w:hAnsi="Calibri" w:cs="Calibri"/>
          <w:sz w:val="20"/>
          <w:szCs w:val="20"/>
        </w:rPr>
        <w:tab/>
      </w:r>
      <w:r w:rsidRPr="00160CBC">
        <w:rPr>
          <w:rFonts w:ascii="Calibri" w:hAnsi="Calibri" w:cs="Calibri"/>
          <w:sz w:val="20"/>
          <w:szCs w:val="20"/>
        </w:rPr>
        <w:tab/>
        <w:t>Dne:</w:t>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rsidR="008B6E08" w:rsidRDefault="008B6E08" w:rsidP="007067F6">
      <w:pPr>
        <w:spacing w:line="276" w:lineRule="auto"/>
        <w:rPr>
          <w:rFonts w:asciiTheme="minorHAnsi" w:hAnsiTheme="minorHAnsi" w:cstheme="minorHAnsi"/>
          <w:sz w:val="20"/>
          <w:szCs w:val="20"/>
        </w:rPr>
      </w:pPr>
    </w:p>
    <w:p w:rsidR="008B6E08" w:rsidRDefault="008B6E08" w:rsidP="007067F6">
      <w:pPr>
        <w:spacing w:line="276" w:lineRule="auto"/>
        <w:rPr>
          <w:rFonts w:asciiTheme="minorHAnsi" w:hAnsiTheme="minorHAnsi" w:cstheme="minorHAnsi"/>
          <w:sz w:val="20"/>
          <w:szCs w:val="20"/>
        </w:rPr>
      </w:pPr>
    </w:p>
    <w:p w:rsidR="008B6E08" w:rsidRPr="006A6ADF" w:rsidRDefault="008B6E08" w:rsidP="007067F6">
      <w:pPr>
        <w:spacing w:line="276" w:lineRule="auto"/>
        <w:rPr>
          <w:rFonts w:asciiTheme="minorHAnsi" w:hAnsiTheme="minorHAnsi" w:cstheme="minorHAnsi"/>
          <w:sz w:val="20"/>
          <w:szCs w:val="20"/>
        </w:rPr>
      </w:pPr>
    </w:p>
    <w:p w:rsidR="008B6E08" w:rsidRPr="00945AA1" w:rsidRDefault="008B6E08" w:rsidP="007067F6">
      <w:pPr>
        <w:spacing w:line="276" w:lineRule="auto"/>
        <w:jc w:val="both"/>
        <w:rPr>
          <w:rFonts w:asciiTheme="minorHAnsi" w:eastAsia="Calibri" w:hAnsiTheme="minorHAnsi" w:cstheme="minorHAnsi"/>
          <w:b/>
          <w:bCs/>
          <w:sz w:val="20"/>
          <w:szCs w:val="20"/>
          <w:lang w:eastAsia="en-US"/>
        </w:rPr>
      </w:pPr>
      <w:r w:rsidRPr="00945AA1">
        <w:rPr>
          <w:rFonts w:asciiTheme="minorHAnsi" w:eastAsia="Calibri" w:hAnsiTheme="minorHAnsi" w:cstheme="minorHAnsi"/>
          <w:b/>
          <w:bCs/>
          <w:sz w:val="20"/>
          <w:szCs w:val="20"/>
          <w:lang w:eastAsia="en-US"/>
        </w:rPr>
        <w:t>NAROČNIK:</w:t>
      </w:r>
      <w:r w:rsidRPr="00945AA1">
        <w:rPr>
          <w:rFonts w:asciiTheme="minorHAnsi" w:eastAsia="Calibri" w:hAnsiTheme="minorHAnsi" w:cstheme="minorHAnsi"/>
          <w:b/>
          <w:bCs/>
          <w:sz w:val="20"/>
          <w:szCs w:val="20"/>
          <w:lang w:eastAsia="en-US"/>
        </w:rPr>
        <w:tab/>
      </w:r>
      <w:r w:rsidRPr="00945AA1">
        <w:rPr>
          <w:rFonts w:asciiTheme="minorHAnsi" w:eastAsia="Calibri" w:hAnsiTheme="minorHAnsi" w:cstheme="minorHAnsi"/>
          <w:b/>
          <w:bCs/>
          <w:sz w:val="20"/>
          <w:szCs w:val="20"/>
          <w:lang w:eastAsia="en-US"/>
        </w:rPr>
        <w:tab/>
      </w:r>
      <w:r w:rsidRPr="00945AA1">
        <w:rPr>
          <w:rFonts w:asciiTheme="minorHAnsi" w:eastAsia="Calibri" w:hAnsiTheme="minorHAnsi" w:cstheme="minorHAnsi"/>
          <w:b/>
          <w:bCs/>
          <w:sz w:val="20"/>
          <w:szCs w:val="20"/>
          <w:lang w:eastAsia="en-US"/>
        </w:rPr>
        <w:tab/>
      </w:r>
      <w:r w:rsidRPr="00945AA1">
        <w:rPr>
          <w:rFonts w:asciiTheme="minorHAnsi" w:eastAsia="Calibri" w:hAnsiTheme="minorHAnsi" w:cstheme="minorHAnsi"/>
          <w:b/>
          <w:bCs/>
          <w:sz w:val="20"/>
          <w:szCs w:val="20"/>
          <w:lang w:eastAsia="en-US"/>
        </w:rPr>
        <w:tab/>
      </w:r>
      <w:r w:rsidRPr="00945AA1">
        <w:rPr>
          <w:rFonts w:asciiTheme="minorHAnsi" w:eastAsia="Calibri" w:hAnsiTheme="minorHAnsi" w:cstheme="minorHAnsi"/>
          <w:b/>
          <w:bCs/>
          <w:sz w:val="20"/>
          <w:szCs w:val="20"/>
          <w:lang w:eastAsia="en-US"/>
        </w:rPr>
        <w:tab/>
      </w:r>
      <w:r w:rsidRPr="00945AA1">
        <w:rPr>
          <w:rFonts w:asciiTheme="minorHAnsi" w:eastAsia="Calibri" w:hAnsiTheme="minorHAnsi" w:cstheme="minorHAnsi"/>
          <w:b/>
          <w:bCs/>
          <w:sz w:val="20"/>
          <w:szCs w:val="20"/>
          <w:lang w:eastAsia="en-US"/>
        </w:rPr>
        <w:tab/>
      </w:r>
      <w:r w:rsidRPr="00945AA1">
        <w:rPr>
          <w:rFonts w:asciiTheme="minorHAnsi" w:eastAsia="Calibri" w:hAnsiTheme="minorHAnsi" w:cstheme="minorHAnsi"/>
          <w:b/>
          <w:bCs/>
          <w:sz w:val="20"/>
          <w:szCs w:val="20"/>
          <w:lang w:eastAsia="en-US"/>
        </w:rPr>
        <w:tab/>
      </w:r>
      <w:r w:rsidRPr="00945AA1">
        <w:rPr>
          <w:rFonts w:asciiTheme="minorHAnsi" w:eastAsia="Calibri" w:hAnsiTheme="minorHAnsi" w:cstheme="minorHAnsi"/>
          <w:b/>
          <w:bCs/>
          <w:sz w:val="20"/>
          <w:szCs w:val="20"/>
          <w:lang w:eastAsia="en-US"/>
        </w:rPr>
        <w:tab/>
        <w:t>IZVAJALEC:</w:t>
      </w:r>
    </w:p>
    <w:p w:rsidR="008B6E08" w:rsidRDefault="003863BC" w:rsidP="007067F6">
      <w:pPr>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Občina Šempeter-</w:t>
      </w:r>
      <w:r w:rsidR="008B6E08">
        <w:rPr>
          <w:rFonts w:asciiTheme="minorHAnsi" w:eastAsia="Calibri" w:hAnsiTheme="minorHAnsi" w:cstheme="minorHAnsi"/>
          <w:sz w:val="20"/>
          <w:szCs w:val="20"/>
          <w:lang w:eastAsia="en-US"/>
        </w:rPr>
        <w:t>Vrtojba</w:t>
      </w:r>
      <w:r w:rsidR="008B6E08">
        <w:rPr>
          <w:rFonts w:asciiTheme="minorHAnsi" w:eastAsia="Calibri" w:hAnsiTheme="minorHAnsi" w:cstheme="minorHAnsi"/>
          <w:sz w:val="20"/>
          <w:szCs w:val="20"/>
          <w:lang w:eastAsia="en-US"/>
        </w:rPr>
        <w:tab/>
      </w:r>
      <w:r w:rsidR="008B6E08">
        <w:rPr>
          <w:rFonts w:asciiTheme="minorHAnsi" w:eastAsia="Calibri" w:hAnsiTheme="minorHAnsi" w:cstheme="minorHAnsi"/>
          <w:sz w:val="20"/>
          <w:szCs w:val="20"/>
          <w:lang w:eastAsia="en-US"/>
        </w:rPr>
        <w:tab/>
      </w:r>
      <w:r w:rsidR="008B6E08">
        <w:rPr>
          <w:rFonts w:asciiTheme="minorHAnsi" w:eastAsia="Calibri" w:hAnsiTheme="minorHAnsi" w:cstheme="minorHAnsi"/>
          <w:sz w:val="20"/>
          <w:szCs w:val="20"/>
          <w:lang w:eastAsia="en-US"/>
        </w:rPr>
        <w:tab/>
      </w:r>
      <w:r w:rsidR="008B6E08">
        <w:rPr>
          <w:rFonts w:asciiTheme="minorHAnsi" w:eastAsia="Calibri" w:hAnsiTheme="minorHAnsi" w:cstheme="minorHAnsi"/>
          <w:sz w:val="20"/>
          <w:szCs w:val="20"/>
          <w:lang w:eastAsia="en-US"/>
        </w:rPr>
        <w:tab/>
      </w:r>
      <w:r w:rsidR="008B6E08">
        <w:rPr>
          <w:rFonts w:asciiTheme="minorHAnsi" w:eastAsia="Calibri" w:hAnsiTheme="minorHAnsi" w:cstheme="minorHAnsi"/>
          <w:sz w:val="20"/>
          <w:szCs w:val="20"/>
          <w:lang w:eastAsia="en-US"/>
        </w:rPr>
        <w:tab/>
      </w:r>
      <w:r w:rsidR="008B6E08">
        <w:rPr>
          <w:rFonts w:asciiTheme="minorHAnsi" w:eastAsia="Calibri" w:hAnsiTheme="minorHAnsi" w:cstheme="minorHAnsi"/>
          <w:sz w:val="20"/>
          <w:szCs w:val="20"/>
          <w:lang w:eastAsia="en-US"/>
        </w:rPr>
        <w:tab/>
      </w:r>
      <w:r w:rsidR="008B6E08">
        <w:rPr>
          <w:rFonts w:asciiTheme="minorHAnsi" w:eastAsia="Calibri" w:hAnsiTheme="minorHAnsi" w:cstheme="minorHAnsi"/>
          <w:sz w:val="20"/>
          <w:szCs w:val="20"/>
          <w:lang w:eastAsia="en-US"/>
        </w:rPr>
        <w:tab/>
        <w:t>____________________</w:t>
      </w:r>
    </w:p>
    <w:p w:rsidR="008B6E08" w:rsidRDefault="008B6E08" w:rsidP="007067F6">
      <w:pPr>
        <w:spacing w:line="276" w:lineRule="auto"/>
        <w:jc w:val="both"/>
        <w:rPr>
          <w:rFonts w:asciiTheme="minorHAnsi" w:eastAsia="Calibri" w:hAnsiTheme="minorHAnsi" w:cstheme="minorHAnsi"/>
          <w:sz w:val="20"/>
          <w:szCs w:val="20"/>
          <w:lang w:eastAsia="en-US"/>
        </w:rPr>
      </w:pPr>
    </w:p>
    <w:p w:rsidR="008B6E08" w:rsidRDefault="008B6E08" w:rsidP="007067F6">
      <w:pPr>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Župan</w:t>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t>Odgovorna oseba</w:t>
      </w:r>
    </w:p>
    <w:p w:rsidR="008B6E08" w:rsidRDefault="003863BC" w:rsidP="007067F6">
      <w:pPr>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mag. </w:t>
      </w:r>
      <w:r w:rsidR="008B6E08">
        <w:rPr>
          <w:rFonts w:asciiTheme="minorHAnsi" w:eastAsia="Calibri" w:hAnsiTheme="minorHAnsi" w:cstheme="minorHAnsi"/>
          <w:sz w:val="20"/>
          <w:szCs w:val="20"/>
          <w:lang w:eastAsia="en-US"/>
        </w:rPr>
        <w:t>Milan Turk</w:t>
      </w:r>
      <w:r w:rsidR="008B6E08">
        <w:rPr>
          <w:rFonts w:asciiTheme="minorHAnsi" w:eastAsia="Calibri" w:hAnsiTheme="minorHAnsi" w:cstheme="minorHAnsi"/>
          <w:sz w:val="20"/>
          <w:szCs w:val="20"/>
          <w:lang w:eastAsia="en-US"/>
        </w:rPr>
        <w:tab/>
      </w:r>
      <w:r w:rsidR="008B6E08">
        <w:rPr>
          <w:rFonts w:asciiTheme="minorHAnsi" w:eastAsia="Calibri" w:hAnsiTheme="minorHAnsi" w:cstheme="minorHAnsi"/>
          <w:sz w:val="20"/>
          <w:szCs w:val="20"/>
          <w:lang w:eastAsia="en-US"/>
        </w:rPr>
        <w:tab/>
      </w:r>
      <w:r w:rsidR="008B6E08">
        <w:rPr>
          <w:rFonts w:asciiTheme="minorHAnsi" w:eastAsia="Calibri" w:hAnsiTheme="minorHAnsi" w:cstheme="minorHAnsi"/>
          <w:sz w:val="20"/>
          <w:szCs w:val="20"/>
          <w:lang w:eastAsia="en-US"/>
        </w:rPr>
        <w:tab/>
      </w:r>
      <w:r w:rsidR="008B6E08">
        <w:rPr>
          <w:rFonts w:asciiTheme="minorHAnsi" w:eastAsia="Calibri" w:hAnsiTheme="minorHAnsi" w:cstheme="minorHAnsi"/>
          <w:sz w:val="20"/>
          <w:szCs w:val="20"/>
          <w:lang w:eastAsia="en-US"/>
        </w:rPr>
        <w:tab/>
      </w:r>
      <w:r w:rsidR="008B6E08">
        <w:rPr>
          <w:rFonts w:asciiTheme="minorHAnsi" w:eastAsia="Calibri" w:hAnsiTheme="minorHAnsi" w:cstheme="minorHAnsi"/>
          <w:sz w:val="20"/>
          <w:szCs w:val="20"/>
          <w:lang w:eastAsia="en-US"/>
        </w:rPr>
        <w:tab/>
      </w:r>
      <w:r w:rsidR="008B6E08">
        <w:rPr>
          <w:rFonts w:asciiTheme="minorHAnsi" w:eastAsia="Calibri" w:hAnsiTheme="minorHAnsi" w:cstheme="minorHAnsi"/>
          <w:sz w:val="20"/>
          <w:szCs w:val="20"/>
          <w:lang w:eastAsia="en-US"/>
        </w:rPr>
        <w:tab/>
      </w:r>
      <w:r w:rsidR="008B6E08">
        <w:rPr>
          <w:rFonts w:asciiTheme="minorHAnsi" w:eastAsia="Calibri" w:hAnsiTheme="minorHAnsi" w:cstheme="minorHAnsi"/>
          <w:sz w:val="20"/>
          <w:szCs w:val="20"/>
          <w:lang w:eastAsia="en-US"/>
        </w:rPr>
        <w:tab/>
      </w:r>
      <w:r w:rsidR="008B6E08">
        <w:rPr>
          <w:rFonts w:asciiTheme="minorHAnsi" w:eastAsia="Calibri" w:hAnsiTheme="minorHAnsi" w:cstheme="minorHAnsi"/>
          <w:sz w:val="20"/>
          <w:szCs w:val="20"/>
          <w:lang w:eastAsia="en-US"/>
        </w:rPr>
        <w:tab/>
        <w:t>____________________</w:t>
      </w:r>
    </w:p>
    <w:p w:rsidR="00274AC3" w:rsidRDefault="00274AC3" w:rsidP="007067F6">
      <w:pPr>
        <w:spacing w:line="276" w:lineRule="auto"/>
        <w:jc w:val="both"/>
        <w:rPr>
          <w:rFonts w:asciiTheme="minorHAnsi" w:eastAsia="Calibri" w:hAnsiTheme="minorHAnsi" w:cstheme="minorHAnsi"/>
          <w:sz w:val="20"/>
          <w:szCs w:val="20"/>
          <w:lang w:eastAsia="en-US"/>
        </w:rPr>
      </w:pPr>
    </w:p>
    <w:p w:rsidR="00EC5CFD" w:rsidRDefault="00EC5CFD" w:rsidP="007067F6">
      <w:pPr>
        <w:spacing w:line="276" w:lineRule="auto"/>
        <w:rPr>
          <w:rFonts w:ascii="Calibri" w:hAnsi="Calibri" w:cs="Segoe UI"/>
          <w:sz w:val="20"/>
          <w:szCs w:val="20"/>
        </w:rPr>
      </w:pPr>
    </w:p>
    <w:p w:rsidR="00955D04" w:rsidRPr="00955D04" w:rsidRDefault="00955D04" w:rsidP="00955D04">
      <w:pPr>
        <w:spacing w:line="276" w:lineRule="auto"/>
        <w:jc w:val="both"/>
        <w:rPr>
          <w:rFonts w:asciiTheme="minorHAnsi" w:hAnsiTheme="minorHAnsi" w:cstheme="minorHAnsi"/>
          <w:b/>
          <w:sz w:val="20"/>
          <w:szCs w:val="20"/>
          <w:u w:val="single"/>
        </w:rPr>
      </w:pPr>
      <w:r w:rsidRPr="00955D04">
        <w:rPr>
          <w:rFonts w:asciiTheme="minorHAnsi" w:hAnsiTheme="minorHAnsi" w:cstheme="minorHAnsi"/>
          <w:b/>
          <w:sz w:val="20"/>
          <w:szCs w:val="20"/>
          <w:u w:val="single"/>
        </w:rPr>
        <w:t>Ponudniku vzorca pogodbe ni potre</w:t>
      </w:r>
      <w:r w:rsidR="00FD61FD">
        <w:rPr>
          <w:rFonts w:asciiTheme="minorHAnsi" w:hAnsiTheme="minorHAnsi" w:cstheme="minorHAnsi"/>
          <w:b/>
          <w:sz w:val="20"/>
          <w:szCs w:val="20"/>
          <w:u w:val="single"/>
        </w:rPr>
        <w:t xml:space="preserve">bno izpolniti, mora pa pogodbo </w:t>
      </w:r>
      <w:r w:rsidRPr="00955D04">
        <w:rPr>
          <w:rFonts w:asciiTheme="minorHAnsi" w:hAnsiTheme="minorHAnsi" w:cstheme="minorHAnsi"/>
          <w:b/>
          <w:sz w:val="20"/>
          <w:szCs w:val="20"/>
          <w:u w:val="single"/>
        </w:rPr>
        <w:t>na vsaki strani parafirati in podpisati.</w:t>
      </w:r>
    </w:p>
    <w:p w:rsidR="00955D04" w:rsidRDefault="00955D04" w:rsidP="007067F6">
      <w:pPr>
        <w:spacing w:line="276" w:lineRule="auto"/>
        <w:rPr>
          <w:rFonts w:ascii="Calibri" w:hAnsi="Calibri" w:cs="Segoe UI"/>
          <w:sz w:val="20"/>
          <w:szCs w:val="20"/>
        </w:rPr>
      </w:pPr>
    </w:p>
    <w:p w:rsidR="00F963D4" w:rsidRDefault="00F963D4" w:rsidP="007067F6">
      <w:pPr>
        <w:spacing w:line="276" w:lineRule="auto"/>
        <w:rPr>
          <w:rFonts w:ascii="Calibri" w:hAnsi="Calibri" w:cs="Segoe UI"/>
          <w:sz w:val="20"/>
          <w:szCs w:val="20"/>
        </w:rPr>
      </w:pPr>
    </w:p>
    <w:p w:rsidR="00F963D4" w:rsidRDefault="00F963D4" w:rsidP="007067F6">
      <w:pPr>
        <w:spacing w:line="276" w:lineRule="auto"/>
        <w:rPr>
          <w:rFonts w:ascii="Calibri" w:hAnsi="Calibri" w:cs="Segoe UI"/>
          <w:sz w:val="20"/>
          <w:szCs w:val="20"/>
        </w:rPr>
      </w:pPr>
    </w:p>
    <w:p w:rsidR="005E220D" w:rsidRPr="00D26A70" w:rsidRDefault="005E220D" w:rsidP="005E220D">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00A34D5A">
        <w:rPr>
          <w:rFonts w:asciiTheme="minorHAnsi" w:hAnsiTheme="minorHAnsi" w:cstheme="minorHAnsi"/>
          <w:bCs/>
          <w:i/>
          <w:color w:val="808080" w:themeColor="background1" w:themeShade="80"/>
          <w:sz w:val="18"/>
          <w:szCs w:val="18"/>
        </w:rPr>
        <w:t xml:space="preserve">: </w:t>
      </w:r>
      <w:r w:rsidR="00A34D5A">
        <w:rPr>
          <w:rFonts w:asciiTheme="minorHAnsi" w:hAnsiTheme="minorHAnsi" w:cstheme="minorHAnsi"/>
          <w:i/>
          <w:color w:val="808080" w:themeColor="background1" w:themeShade="80"/>
          <w:sz w:val="18"/>
          <w:szCs w:val="18"/>
        </w:rPr>
        <w:t>«Izdelava celostne prometne strategije občine Šempeter-Vrtojba«</w:t>
      </w:r>
    </w:p>
    <w:p w:rsidR="00F963D4" w:rsidRDefault="00F963D4" w:rsidP="00F963D4">
      <w:pPr>
        <w:spacing w:line="276" w:lineRule="auto"/>
        <w:jc w:val="both"/>
        <w:rPr>
          <w:rFonts w:asciiTheme="minorHAnsi" w:hAnsiTheme="minorHAnsi" w:cstheme="minorHAnsi"/>
          <w:sz w:val="20"/>
          <w:szCs w:val="20"/>
        </w:rPr>
      </w:pPr>
    </w:p>
    <w:p w:rsidR="00F963D4" w:rsidRPr="00C5166B" w:rsidRDefault="00F963D4" w:rsidP="00F963D4">
      <w:pPr>
        <w:spacing w:line="276" w:lineRule="auto"/>
        <w:jc w:val="both"/>
        <w:rPr>
          <w:rFonts w:asciiTheme="minorHAnsi" w:hAnsiTheme="minorHAnsi" w:cstheme="minorHAnsi"/>
          <w:sz w:val="20"/>
          <w:szCs w:val="20"/>
        </w:rPr>
      </w:pPr>
    </w:p>
    <w:p w:rsidR="00F963D4" w:rsidRDefault="00F963D4" w:rsidP="00F963D4">
      <w:pPr>
        <w:spacing w:line="276" w:lineRule="auto"/>
        <w:jc w:val="both"/>
        <w:rPr>
          <w:rFonts w:ascii="Calibri" w:hAnsi="Calibri" w:cs="Segoe U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F963D4" w:rsidRDefault="00F963D4" w:rsidP="007067F6">
      <w:pPr>
        <w:spacing w:line="276" w:lineRule="auto"/>
        <w:jc w:val="both"/>
        <w:rPr>
          <w:rFonts w:asciiTheme="minorHAnsi" w:hAnsiTheme="minorHAnsi" w:cstheme="minorHAnsi"/>
          <w:sz w:val="20"/>
          <w:szCs w:val="20"/>
        </w:rPr>
      </w:pPr>
    </w:p>
    <w:p w:rsidR="00F963D4" w:rsidRDefault="00F963D4" w:rsidP="007067F6">
      <w:pPr>
        <w:spacing w:line="276" w:lineRule="auto"/>
        <w:jc w:val="both"/>
        <w:rPr>
          <w:rFonts w:asciiTheme="minorHAnsi" w:hAnsiTheme="minorHAnsi" w:cstheme="minorHAnsi"/>
          <w:sz w:val="20"/>
          <w:szCs w:val="20"/>
        </w:rPr>
        <w:sectPr w:rsidR="00F963D4" w:rsidSect="00F92965">
          <w:headerReference w:type="default" r:id="rId42"/>
          <w:pgSz w:w="11907" w:h="16840" w:code="9"/>
          <w:pgMar w:top="1701" w:right="1418" w:bottom="1701" w:left="1418" w:header="851" w:footer="851" w:gutter="0"/>
          <w:cols w:space="708"/>
          <w:docGrid w:linePitch="381"/>
        </w:sectPr>
      </w:pPr>
    </w:p>
    <w:p w:rsidR="00433195" w:rsidRPr="00FA2EA9" w:rsidRDefault="00433195" w:rsidP="00433195">
      <w:pPr>
        <w:spacing w:line="276" w:lineRule="auto"/>
        <w:rPr>
          <w:rFonts w:asciiTheme="minorHAnsi" w:hAnsiTheme="minorHAnsi" w:cstheme="minorHAnsi"/>
          <w:b/>
          <w:sz w:val="20"/>
          <w:szCs w:val="20"/>
        </w:rPr>
      </w:pPr>
      <w:r w:rsidRPr="00FA2EA9">
        <w:rPr>
          <w:rFonts w:asciiTheme="minorHAnsi" w:hAnsiTheme="minorHAnsi" w:cstheme="minorHAnsi"/>
          <w:b/>
          <w:sz w:val="20"/>
          <w:szCs w:val="20"/>
        </w:rPr>
        <w:t xml:space="preserve">Ponudnik: </w:t>
      </w:r>
      <w:r w:rsidRPr="00FA2EA9">
        <w:rPr>
          <w:rFonts w:asciiTheme="minorHAnsi" w:hAnsiTheme="minorHAnsi" w:cstheme="minorHAnsi"/>
          <w:b/>
          <w:sz w:val="20"/>
          <w:szCs w:val="20"/>
        </w:rPr>
        <w:tab/>
        <w:t>____________________________________________________</w:t>
      </w:r>
    </w:p>
    <w:p w:rsidR="00433195" w:rsidRPr="00FA2EA9" w:rsidRDefault="00433195" w:rsidP="00433195">
      <w:pPr>
        <w:spacing w:line="276" w:lineRule="auto"/>
        <w:rPr>
          <w:rFonts w:asciiTheme="minorHAnsi" w:hAnsiTheme="minorHAnsi" w:cstheme="minorHAnsi"/>
          <w:sz w:val="20"/>
          <w:szCs w:val="20"/>
        </w:rPr>
      </w:pPr>
    </w:p>
    <w:p w:rsidR="00433195" w:rsidRPr="00FA2EA9" w:rsidRDefault="00433195" w:rsidP="00433195">
      <w:pPr>
        <w:spacing w:line="276" w:lineRule="auto"/>
        <w:rPr>
          <w:rFonts w:asciiTheme="minorHAnsi" w:hAnsiTheme="minorHAnsi" w:cstheme="minorHAnsi"/>
          <w:b/>
          <w:sz w:val="20"/>
          <w:szCs w:val="20"/>
        </w:rPr>
      </w:pPr>
      <w:r w:rsidRPr="00FA2EA9">
        <w:rPr>
          <w:rFonts w:asciiTheme="minorHAnsi" w:hAnsiTheme="minorHAnsi" w:cstheme="minorHAnsi"/>
          <w:b/>
          <w:sz w:val="20"/>
          <w:szCs w:val="20"/>
        </w:rPr>
        <w:t>Naročnik:</w:t>
      </w:r>
      <w:r w:rsidRPr="00FA2EA9">
        <w:rPr>
          <w:rFonts w:asciiTheme="minorHAnsi" w:hAnsiTheme="minorHAnsi" w:cstheme="minorHAnsi"/>
          <w:b/>
          <w:sz w:val="20"/>
          <w:szCs w:val="20"/>
        </w:rPr>
        <w:tab/>
        <w:t>OBČINA ŠEMPETER-VRTOJBA</w:t>
      </w:r>
    </w:p>
    <w:p w:rsidR="00764B1A" w:rsidRDefault="00764B1A" w:rsidP="00764B1A">
      <w:pPr>
        <w:spacing w:line="276" w:lineRule="auto"/>
        <w:rPr>
          <w:rFonts w:asciiTheme="minorHAnsi" w:hAnsiTheme="minorHAnsi" w:cstheme="minorHAnsi"/>
          <w:sz w:val="20"/>
          <w:szCs w:val="20"/>
        </w:rPr>
      </w:pPr>
    </w:p>
    <w:p w:rsidR="0072162A" w:rsidRDefault="0072162A" w:rsidP="00764B1A">
      <w:pPr>
        <w:spacing w:line="276" w:lineRule="auto"/>
        <w:rPr>
          <w:rFonts w:asciiTheme="minorHAnsi" w:hAnsiTheme="minorHAnsi" w:cstheme="minorHAnsi"/>
          <w:sz w:val="20"/>
          <w:szCs w:val="20"/>
        </w:rPr>
      </w:pPr>
    </w:p>
    <w:p w:rsidR="00E5257F" w:rsidRPr="00E5257F" w:rsidRDefault="00E5257F" w:rsidP="00E5257F">
      <w:pPr>
        <w:pStyle w:val="Telobesedila"/>
        <w:tabs>
          <w:tab w:val="left" w:pos="0"/>
        </w:tabs>
        <w:jc w:val="center"/>
        <w:rPr>
          <w:rFonts w:asciiTheme="minorHAnsi" w:hAnsiTheme="minorHAnsi" w:cs="Arial"/>
          <w:b/>
          <w:sz w:val="26"/>
          <w:szCs w:val="26"/>
        </w:rPr>
      </w:pPr>
      <w:r w:rsidRPr="00E5257F">
        <w:rPr>
          <w:rFonts w:asciiTheme="minorHAnsi" w:hAnsiTheme="minorHAnsi" w:cs="Arial"/>
          <w:b/>
          <w:sz w:val="26"/>
          <w:szCs w:val="26"/>
        </w:rPr>
        <w:t>FINANČNA ZAVAROVANJA</w:t>
      </w:r>
    </w:p>
    <w:p w:rsidR="00E5257F" w:rsidRPr="00E5257F" w:rsidRDefault="00E5257F" w:rsidP="00E5257F">
      <w:pPr>
        <w:pStyle w:val="Telobesedila"/>
        <w:jc w:val="both"/>
        <w:rPr>
          <w:rFonts w:asciiTheme="minorHAnsi" w:hAnsiTheme="minorHAnsi" w:cs="Arial"/>
          <w:sz w:val="22"/>
          <w:szCs w:val="22"/>
        </w:rPr>
      </w:pPr>
      <w:r w:rsidRPr="00E5257F">
        <w:rPr>
          <w:rFonts w:asciiTheme="minorHAnsi" w:hAnsiTheme="minorHAnsi" w:cs="Arial"/>
          <w:b/>
          <w:sz w:val="22"/>
          <w:szCs w:val="22"/>
        </w:rPr>
        <w:t xml:space="preserve"> </w:t>
      </w:r>
    </w:p>
    <w:p w:rsidR="00E5257F" w:rsidRPr="00E5257F" w:rsidRDefault="00E5257F" w:rsidP="00E5257F">
      <w:pPr>
        <w:tabs>
          <w:tab w:val="left" w:pos="9504"/>
        </w:tabs>
        <w:jc w:val="both"/>
        <w:rPr>
          <w:rFonts w:asciiTheme="minorHAnsi" w:hAnsiTheme="minorHAnsi" w:cs="Arial"/>
          <w:bCs/>
          <w:sz w:val="20"/>
          <w:szCs w:val="20"/>
        </w:rPr>
      </w:pPr>
      <w:r w:rsidRPr="00E5257F">
        <w:rPr>
          <w:rFonts w:asciiTheme="minorHAnsi" w:hAnsiTheme="minorHAnsi" w:cs="Arial"/>
          <w:bCs/>
          <w:sz w:val="20"/>
          <w:szCs w:val="20"/>
        </w:rPr>
        <w:t>Ponudnik ponudbi</w:t>
      </w:r>
      <w:r w:rsidRPr="00E5257F">
        <w:rPr>
          <w:rFonts w:asciiTheme="minorHAnsi" w:hAnsiTheme="minorHAnsi" w:cs="Arial"/>
          <w:b/>
          <w:bCs/>
          <w:sz w:val="20"/>
          <w:szCs w:val="20"/>
        </w:rPr>
        <w:t xml:space="preserve"> </w:t>
      </w:r>
      <w:r w:rsidRPr="00E5257F">
        <w:rPr>
          <w:rFonts w:asciiTheme="minorHAnsi" w:hAnsiTheme="minorHAnsi" w:cs="Arial"/>
          <w:bCs/>
          <w:sz w:val="20"/>
          <w:szCs w:val="20"/>
        </w:rPr>
        <w:t>priloži:</w:t>
      </w:r>
    </w:p>
    <w:p w:rsidR="00E5257F" w:rsidRPr="00E5257F" w:rsidRDefault="00E5257F" w:rsidP="00E5257F">
      <w:pPr>
        <w:tabs>
          <w:tab w:val="left" w:pos="9504"/>
        </w:tabs>
        <w:jc w:val="both"/>
        <w:rPr>
          <w:rFonts w:asciiTheme="minorHAnsi" w:hAnsiTheme="minorHAnsi" w:cs="Arial"/>
          <w:bCs/>
          <w:sz w:val="20"/>
          <w:szCs w:val="20"/>
        </w:rPr>
      </w:pPr>
    </w:p>
    <w:p w:rsidR="00E5257F" w:rsidRPr="00A379D6" w:rsidRDefault="00E5257F" w:rsidP="00E5257F">
      <w:pPr>
        <w:tabs>
          <w:tab w:val="left" w:pos="9504"/>
        </w:tabs>
        <w:jc w:val="both"/>
        <w:rPr>
          <w:rFonts w:asciiTheme="minorHAnsi" w:hAnsiTheme="minorHAnsi" w:cs="Arial"/>
          <w:bCs/>
          <w:sz w:val="20"/>
          <w:szCs w:val="20"/>
        </w:rPr>
      </w:pPr>
      <w:r w:rsidRPr="00A379D6">
        <w:rPr>
          <w:rFonts w:asciiTheme="minorHAnsi" w:hAnsiTheme="minorHAnsi" w:cs="Arial"/>
          <w:bCs/>
          <w:sz w:val="20"/>
          <w:szCs w:val="20"/>
        </w:rPr>
        <w:t>1) BIANCO MENICO s pooblastilom za izpolnite</w:t>
      </w:r>
      <w:r w:rsidR="00A34D5A">
        <w:rPr>
          <w:rFonts w:asciiTheme="minorHAnsi" w:hAnsiTheme="minorHAnsi" w:cs="Arial"/>
          <w:bCs/>
          <w:sz w:val="20"/>
          <w:szCs w:val="20"/>
        </w:rPr>
        <w:t>v za resnost ponudbe v višini 3</w:t>
      </w:r>
      <w:r w:rsidRPr="00A379D6">
        <w:rPr>
          <w:rFonts w:asciiTheme="minorHAnsi" w:hAnsiTheme="minorHAnsi" w:cs="Arial"/>
          <w:bCs/>
          <w:sz w:val="20"/>
          <w:szCs w:val="20"/>
        </w:rPr>
        <w:t xml:space="preserve"> % ponudbene vrednosti v skladu z navodili iz te razpisne dokumentacije. </w:t>
      </w:r>
      <w:r w:rsidRPr="004916CC">
        <w:rPr>
          <w:rFonts w:asciiTheme="minorHAnsi" w:hAnsiTheme="minorHAnsi" w:cs="Arial"/>
          <w:b/>
          <w:bCs/>
          <w:sz w:val="20"/>
          <w:szCs w:val="20"/>
        </w:rPr>
        <w:t>V primeru nepredložitve bo ponudnik takoj izločen!</w:t>
      </w:r>
    </w:p>
    <w:p w:rsidR="00E5257F" w:rsidRPr="00A379D6" w:rsidRDefault="00E5257F" w:rsidP="00E5257F">
      <w:pPr>
        <w:tabs>
          <w:tab w:val="left" w:pos="9504"/>
        </w:tabs>
        <w:jc w:val="both"/>
        <w:rPr>
          <w:rFonts w:asciiTheme="minorHAnsi" w:hAnsiTheme="minorHAnsi" w:cs="Arial"/>
          <w:sz w:val="20"/>
          <w:szCs w:val="20"/>
        </w:rPr>
      </w:pPr>
    </w:p>
    <w:p w:rsidR="00E5257F" w:rsidRPr="00A379D6" w:rsidRDefault="00E5257F" w:rsidP="00E5257F">
      <w:pPr>
        <w:tabs>
          <w:tab w:val="left" w:pos="9504"/>
        </w:tabs>
        <w:jc w:val="both"/>
        <w:rPr>
          <w:rFonts w:asciiTheme="minorHAnsi" w:hAnsiTheme="minorHAnsi" w:cs="Arial"/>
          <w:sz w:val="20"/>
          <w:szCs w:val="20"/>
        </w:rPr>
      </w:pPr>
      <w:r w:rsidRPr="00A379D6">
        <w:rPr>
          <w:rFonts w:asciiTheme="minorHAnsi" w:hAnsiTheme="minorHAnsi" w:cs="Arial"/>
          <w:bCs/>
          <w:sz w:val="20"/>
          <w:szCs w:val="20"/>
        </w:rPr>
        <w:t xml:space="preserve">2) </w:t>
      </w:r>
      <w:r w:rsidRPr="00A379D6">
        <w:rPr>
          <w:rFonts w:asciiTheme="minorHAnsi" w:hAnsiTheme="minorHAnsi" w:cs="Arial"/>
          <w:sz w:val="20"/>
          <w:szCs w:val="20"/>
        </w:rPr>
        <w:t>S podpisom tega obrazca izjavljamo, da bomo v primeru, da bomo izbrani za izvajalca del, predložil BIANCO MENICO ZA DOBRO IZVEDBO</w:t>
      </w:r>
      <w:r w:rsidR="00EB7409">
        <w:rPr>
          <w:rFonts w:asciiTheme="minorHAnsi" w:hAnsiTheme="minorHAnsi" w:cs="Arial"/>
          <w:sz w:val="20"/>
          <w:szCs w:val="20"/>
        </w:rPr>
        <w:t>POGODBENIH OBVEZNOSTI</w:t>
      </w:r>
      <w:r w:rsidRPr="00A379D6">
        <w:rPr>
          <w:rFonts w:asciiTheme="minorHAnsi" w:hAnsiTheme="minorHAnsi" w:cs="Arial"/>
          <w:sz w:val="20"/>
          <w:szCs w:val="20"/>
        </w:rPr>
        <w:t xml:space="preserve"> s pooblastilom za izpolnitev v višini 5.000,00 EUR. </w:t>
      </w:r>
    </w:p>
    <w:p w:rsidR="00BB38FF" w:rsidRDefault="00BB38FF" w:rsidP="00E5257F">
      <w:pPr>
        <w:tabs>
          <w:tab w:val="left" w:pos="9504"/>
        </w:tabs>
        <w:jc w:val="both"/>
        <w:rPr>
          <w:rFonts w:asciiTheme="minorHAnsi" w:hAnsiTheme="minorHAnsi" w:cs="Arial"/>
          <w:sz w:val="20"/>
          <w:szCs w:val="20"/>
        </w:rPr>
      </w:pPr>
    </w:p>
    <w:p w:rsidR="00BB38FF" w:rsidRPr="006D0CF0" w:rsidRDefault="006D0CF0" w:rsidP="00E5257F">
      <w:pPr>
        <w:tabs>
          <w:tab w:val="left" w:pos="9504"/>
        </w:tabs>
        <w:jc w:val="both"/>
        <w:rPr>
          <w:rFonts w:asciiTheme="minorHAnsi" w:hAnsiTheme="minorHAnsi" w:cs="Arial"/>
          <w:b/>
          <w:sz w:val="20"/>
          <w:szCs w:val="20"/>
        </w:rPr>
      </w:pPr>
      <w:r>
        <w:rPr>
          <w:rFonts w:asciiTheme="minorHAnsi" w:hAnsiTheme="minorHAnsi" w:cs="Arial"/>
          <w:b/>
          <w:sz w:val="20"/>
          <w:szCs w:val="20"/>
        </w:rPr>
        <w:t>VZOREC pod 1</w:t>
      </w:r>
    </w:p>
    <w:p w:rsidR="00BB38FF" w:rsidRDefault="00BB38FF" w:rsidP="00E5257F">
      <w:pPr>
        <w:tabs>
          <w:tab w:val="left" w:pos="9504"/>
        </w:tabs>
        <w:jc w:val="both"/>
        <w:rPr>
          <w:rFonts w:asciiTheme="minorHAnsi" w:hAnsiTheme="minorHAnsi" w:cs="Arial"/>
          <w:sz w:val="20"/>
          <w:szCs w:val="20"/>
        </w:rPr>
      </w:pPr>
    </w:p>
    <w:tbl>
      <w:tblPr>
        <w:tblW w:w="0" w:type="auto"/>
        <w:tblInd w:w="-7" w:type="dxa"/>
        <w:tblCellMar>
          <w:left w:w="70" w:type="dxa"/>
          <w:right w:w="70" w:type="dxa"/>
        </w:tblCellMar>
        <w:tblLook w:val="0000" w:firstRow="0" w:lastRow="0" w:firstColumn="0" w:lastColumn="0" w:noHBand="0" w:noVBand="0"/>
      </w:tblPr>
      <w:tblGrid>
        <w:gridCol w:w="9180"/>
      </w:tblGrid>
      <w:tr w:rsidR="00BB38FF" w:rsidRPr="00BB38FF" w:rsidTr="00742A0D">
        <w:trPr>
          <w:trHeight w:val="278"/>
        </w:trPr>
        <w:tc>
          <w:tcPr>
            <w:tcW w:w="9180" w:type="dxa"/>
            <w:tcBorders>
              <w:top w:val="single" w:sz="4" w:space="0" w:color="auto"/>
              <w:left w:val="single" w:sz="4" w:space="0" w:color="auto"/>
              <w:bottom w:val="single" w:sz="4" w:space="0" w:color="auto"/>
              <w:right w:val="single" w:sz="4" w:space="0" w:color="auto"/>
            </w:tcBorders>
          </w:tcPr>
          <w:p w:rsidR="00BB38FF" w:rsidRPr="00BB38FF" w:rsidRDefault="00BB38FF" w:rsidP="00742A0D">
            <w:pPr>
              <w:pStyle w:val="Telobesedila"/>
              <w:tabs>
                <w:tab w:val="left" w:pos="360"/>
              </w:tabs>
              <w:spacing w:line="280" w:lineRule="atLeast"/>
              <w:ind w:left="77"/>
              <w:rPr>
                <w:rFonts w:asciiTheme="minorHAnsi" w:hAnsiTheme="minorHAnsi" w:cs="Arial"/>
                <w:i/>
                <w:sz w:val="20"/>
                <w:szCs w:val="20"/>
              </w:rPr>
            </w:pPr>
          </w:p>
          <w:p w:rsidR="00BB38FF" w:rsidRPr="005E220D" w:rsidRDefault="00BB38FF" w:rsidP="00742A0D">
            <w:pPr>
              <w:pStyle w:val="Telobesedila"/>
              <w:tabs>
                <w:tab w:val="left" w:pos="360"/>
              </w:tabs>
              <w:spacing w:line="280" w:lineRule="atLeast"/>
              <w:ind w:left="77"/>
              <w:rPr>
                <w:rFonts w:asciiTheme="minorHAnsi" w:hAnsiTheme="minorHAnsi" w:cs="Arial"/>
                <w:i/>
                <w:sz w:val="20"/>
                <w:szCs w:val="20"/>
              </w:rPr>
            </w:pPr>
            <w:r w:rsidRPr="005E220D">
              <w:rPr>
                <w:rFonts w:asciiTheme="minorHAnsi" w:hAnsiTheme="minorHAnsi" w:cs="Arial"/>
                <w:i/>
                <w:sz w:val="20"/>
                <w:szCs w:val="20"/>
              </w:rPr>
              <w:t>MENICNA IZJAVA S POOBLASTILOM ZA IZPOLNITEV</w:t>
            </w: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r w:rsidRPr="005E220D">
              <w:rPr>
                <w:rFonts w:asciiTheme="minorHAnsi" w:hAnsiTheme="minorHAnsi" w:cs="Arial"/>
                <w:sz w:val="20"/>
                <w:szCs w:val="20"/>
              </w:rPr>
              <w:t>Ponudnik: ______________________________________________________</w:t>
            </w: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r w:rsidRPr="005E220D">
              <w:rPr>
                <w:rFonts w:asciiTheme="minorHAnsi" w:hAnsiTheme="minorHAnsi" w:cs="Arial"/>
                <w:sz w:val="20"/>
                <w:szCs w:val="20"/>
              </w:rPr>
              <w:t xml:space="preserve"> </w:t>
            </w: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r w:rsidRPr="005E220D">
              <w:rPr>
                <w:rFonts w:asciiTheme="minorHAnsi" w:hAnsiTheme="minorHAnsi" w:cs="Arial"/>
                <w:sz w:val="20"/>
                <w:szCs w:val="20"/>
              </w:rPr>
              <w:t xml:space="preserve">nepreklicno izjavljam, da pooblaščam upravičenca Občino </w:t>
            </w:r>
            <w:r w:rsidR="00A379D6" w:rsidRPr="005E220D">
              <w:rPr>
                <w:rFonts w:asciiTheme="minorHAnsi" w:hAnsiTheme="minorHAnsi" w:cs="Arial"/>
                <w:sz w:val="20"/>
                <w:szCs w:val="20"/>
              </w:rPr>
              <w:t>Šempeter-Vrtojba</w:t>
            </w:r>
            <w:r w:rsidRPr="005E220D">
              <w:rPr>
                <w:rFonts w:asciiTheme="minorHAnsi" w:hAnsiTheme="minorHAnsi" w:cs="Arial"/>
                <w:sz w:val="20"/>
                <w:szCs w:val="20"/>
              </w:rPr>
              <w:t xml:space="preserve">, </w:t>
            </w:r>
            <w:r w:rsidR="00A379D6" w:rsidRPr="005E220D">
              <w:rPr>
                <w:rFonts w:asciiTheme="minorHAnsi" w:hAnsiTheme="minorHAnsi" w:cs="Arial"/>
                <w:sz w:val="20"/>
                <w:szCs w:val="20"/>
              </w:rPr>
              <w:t>Trg Ivana Roba 3a, 5290 Šempeter pri Gorici</w:t>
            </w:r>
            <w:r w:rsidRPr="005E220D">
              <w:rPr>
                <w:rFonts w:asciiTheme="minorHAnsi" w:hAnsiTheme="minorHAnsi" w:cs="Arial"/>
                <w:sz w:val="20"/>
                <w:szCs w:val="20"/>
              </w:rPr>
              <w:t>, da lahko podpisano bianco menico, ki je bila izročena kot zavarovanje za resnost ponudbe za javni r</w:t>
            </w:r>
            <w:r w:rsidRPr="003D5F7E">
              <w:rPr>
                <w:rFonts w:asciiTheme="minorHAnsi" w:hAnsiTheme="minorHAnsi" w:cs="Arial"/>
                <w:sz w:val="20"/>
                <w:szCs w:val="20"/>
              </w:rPr>
              <w:t xml:space="preserve">azpis Izdelava </w:t>
            </w:r>
            <w:r w:rsidR="00A34D5A" w:rsidRPr="003D5F7E">
              <w:rPr>
                <w:rFonts w:asciiTheme="minorHAnsi" w:hAnsiTheme="minorHAnsi" w:cs="Arial"/>
                <w:sz w:val="20"/>
                <w:szCs w:val="20"/>
              </w:rPr>
              <w:t>Celostne prometne strategije;</w:t>
            </w:r>
            <w:r w:rsidR="00A379D6" w:rsidRPr="003D5F7E">
              <w:rPr>
                <w:rFonts w:asciiTheme="minorHAnsi" w:hAnsiTheme="minorHAnsi" w:cs="Arial"/>
                <w:sz w:val="20"/>
                <w:szCs w:val="20"/>
              </w:rPr>
              <w:t xml:space="preserve"> </w:t>
            </w:r>
            <w:r w:rsidR="00CB56E4">
              <w:rPr>
                <w:rFonts w:asciiTheme="minorHAnsi" w:hAnsiTheme="minorHAnsi" w:cs="Arial"/>
                <w:sz w:val="20"/>
                <w:szCs w:val="20"/>
              </w:rPr>
              <w:t xml:space="preserve"> </w:t>
            </w:r>
            <w:r w:rsidRPr="003D5F7E">
              <w:rPr>
                <w:rFonts w:asciiTheme="minorHAnsi" w:hAnsiTheme="minorHAnsi" w:cs="Arial"/>
                <w:sz w:val="20"/>
                <w:szCs w:val="20"/>
              </w:rPr>
              <w:t>, skladno z določili razpisne dokumentacije in ponudbe za predmetni javni razpis, izpolni v vseh neiz</w:t>
            </w:r>
            <w:r w:rsidRPr="005E220D">
              <w:rPr>
                <w:rFonts w:asciiTheme="minorHAnsi" w:hAnsiTheme="minorHAnsi" w:cs="Arial"/>
                <w:sz w:val="20"/>
                <w:szCs w:val="20"/>
              </w:rPr>
              <w:t xml:space="preserve">polnjenih delih za znesek ______________ EUR. </w:t>
            </w: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p>
          <w:p w:rsidR="00BB38FF" w:rsidRPr="005E220D" w:rsidRDefault="00BB38FF" w:rsidP="00742A0D">
            <w:pPr>
              <w:pStyle w:val="Telobesedila"/>
              <w:tabs>
                <w:tab w:val="left" w:pos="360"/>
              </w:tabs>
              <w:spacing w:line="280" w:lineRule="atLeast"/>
              <w:jc w:val="both"/>
              <w:rPr>
                <w:rFonts w:asciiTheme="minorHAnsi" w:hAnsiTheme="minorHAnsi" w:cs="Arial"/>
                <w:sz w:val="20"/>
                <w:szCs w:val="20"/>
              </w:rPr>
            </w:pPr>
            <w:r w:rsidRPr="005E220D">
              <w:rPr>
                <w:rFonts w:asciiTheme="minorHAnsi" w:hAnsiTheme="minorHAnsi" w:cs="Arial"/>
                <w:sz w:val="20"/>
                <w:szCs w:val="20"/>
              </w:rPr>
              <w:t>Upravičenec bo menico unovčil v naslednjih primerih:</w:t>
            </w:r>
          </w:p>
          <w:p w:rsidR="00BB38FF" w:rsidRPr="005E220D" w:rsidRDefault="00BB38FF" w:rsidP="00742A0D">
            <w:pPr>
              <w:pStyle w:val="Telobesedila"/>
              <w:tabs>
                <w:tab w:val="left" w:pos="360"/>
              </w:tabs>
              <w:spacing w:line="280" w:lineRule="atLeast"/>
              <w:ind w:left="360" w:hanging="360"/>
              <w:jc w:val="both"/>
              <w:rPr>
                <w:rFonts w:asciiTheme="minorHAnsi" w:hAnsiTheme="minorHAnsi" w:cs="Arial"/>
                <w:sz w:val="20"/>
                <w:szCs w:val="20"/>
              </w:rPr>
            </w:pPr>
            <w:r w:rsidRPr="005E220D">
              <w:rPr>
                <w:rFonts w:asciiTheme="minorHAnsi" w:hAnsiTheme="minorHAnsi" w:cs="Arial"/>
                <w:sz w:val="20"/>
                <w:szCs w:val="20"/>
              </w:rPr>
              <w:t>- če ponudnik umakne ali spremeni ponudbo v času njene veljavnosti ali</w:t>
            </w:r>
          </w:p>
          <w:p w:rsidR="00BB38FF" w:rsidRPr="005E220D" w:rsidRDefault="00BB38FF" w:rsidP="00742A0D">
            <w:pPr>
              <w:pStyle w:val="Telobesedila"/>
              <w:tabs>
                <w:tab w:val="left" w:pos="360"/>
              </w:tabs>
              <w:spacing w:line="280" w:lineRule="atLeast"/>
              <w:ind w:left="360" w:hanging="360"/>
              <w:jc w:val="both"/>
              <w:rPr>
                <w:rFonts w:asciiTheme="minorHAnsi" w:hAnsiTheme="minorHAnsi" w:cs="Arial"/>
                <w:sz w:val="20"/>
                <w:szCs w:val="20"/>
              </w:rPr>
            </w:pPr>
            <w:r w:rsidRPr="005E220D">
              <w:rPr>
                <w:rFonts w:asciiTheme="minorHAnsi" w:hAnsiTheme="minorHAnsi" w:cs="Arial"/>
                <w:sz w:val="20"/>
                <w:szCs w:val="20"/>
              </w:rPr>
              <w:t>- če ponudnik poda zavajajoče oziroma lažne izjave ali</w:t>
            </w:r>
          </w:p>
          <w:p w:rsidR="00BB38FF" w:rsidRPr="005E220D" w:rsidRDefault="00BB38FF" w:rsidP="00742A0D">
            <w:pPr>
              <w:pStyle w:val="Telobesedila"/>
              <w:tabs>
                <w:tab w:val="left" w:pos="360"/>
              </w:tabs>
              <w:spacing w:line="280" w:lineRule="atLeast"/>
              <w:ind w:left="360" w:hanging="360"/>
              <w:jc w:val="both"/>
              <w:rPr>
                <w:rFonts w:asciiTheme="minorHAnsi" w:hAnsiTheme="minorHAnsi" w:cs="Arial"/>
                <w:sz w:val="20"/>
                <w:szCs w:val="20"/>
              </w:rPr>
            </w:pPr>
            <w:r w:rsidRPr="005E220D">
              <w:rPr>
                <w:rFonts w:asciiTheme="minorHAnsi" w:hAnsiTheme="minorHAnsi" w:cs="Arial"/>
                <w:sz w:val="20"/>
                <w:szCs w:val="20"/>
              </w:rPr>
              <w:t>- če ponudnik, ki ga je naročnik pozval k predložitvi menice za dobro izvedbo obveznosti, tega v danem roku ne stori ali pa po pozivu k podpisu pogodbe, le-te ne podpiše.</w:t>
            </w: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r w:rsidRPr="005E220D">
              <w:rPr>
                <w:rFonts w:asciiTheme="minorHAnsi" w:hAnsiTheme="minorHAnsi" w:cs="Arial"/>
                <w:sz w:val="20"/>
                <w:szCs w:val="20"/>
              </w:rPr>
              <w:t>Ponudnik se odreka vsem ugovorom proti tako izpolnjeni menici in se zavezuje menico plačati, ko dospe.</w:t>
            </w: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r w:rsidRPr="005E220D">
              <w:rPr>
                <w:rFonts w:asciiTheme="minorHAnsi" w:hAnsiTheme="minorHAnsi" w:cs="Arial"/>
                <w:sz w:val="20"/>
                <w:szCs w:val="20"/>
              </w:rPr>
              <w:t>Menični znesek se nakaž</w:t>
            </w:r>
            <w:r w:rsidR="00EB7409" w:rsidRPr="005E220D">
              <w:rPr>
                <w:rFonts w:asciiTheme="minorHAnsi" w:hAnsiTheme="minorHAnsi" w:cs="Arial"/>
                <w:sz w:val="20"/>
                <w:szCs w:val="20"/>
              </w:rPr>
              <w:t>e upravičencu  Občini</w:t>
            </w:r>
            <w:r w:rsidR="00A379D6" w:rsidRPr="005E220D">
              <w:rPr>
                <w:rFonts w:asciiTheme="minorHAnsi" w:hAnsiTheme="minorHAnsi" w:cs="Arial"/>
                <w:sz w:val="20"/>
                <w:szCs w:val="20"/>
              </w:rPr>
              <w:t xml:space="preserve"> Šempeter-Vrtojba</w:t>
            </w:r>
            <w:r w:rsidRPr="005E220D">
              <w:rPr>
                <w:rFonts w:asciiTheme="minorHAnsi" w:hAnsiTheme="minorHAnsi" w:cs="Arial"/>
                <w:sz w:val="20"/>
                <w:szCs w:val="20"/>
              </w:rPr>
              <w:t xml:space="preserve"> na račun št. </w:t>
            </w:r>
            <w:r w:rsidR="00A379D6" w:rsidRPr="005E220D">
              <w:rPr>
                <w:rFonts w:asciiTheme="minorHAnsi" w:hAnsiTheme="minorHAnsi"/>
                <w:sz w:val="20"/>
                <w:szCs w:val="20"/>
              </w:rPr>
              <w:t>0138 3010 0014 409</w:t>
            </w:r>
            <w:r w:rsidR="00A379D6" w:rsidRPr="005E220D">
              <w:rPr>
                <w:color w:val="7F7F7F"/>
              </w:rPr>
              <w:t xml:space="preserve"> </w:t>
            </w:r>
            <w:r w:rsidRPr="005E220D">
              <w:rPr>
                <w:rFonts w:asciiTheme="minorHAnsi" w:hAnsiTheme="minorHAnsi" w:cs="Arial"/>
                <w:sz w:val="20"/>
                <w:szCs w:val="20"/>
              </w:rPr>
              <w:t>odprt pri Banki Slovenije.</w:t>
            </w: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r w:rsidRPr="005E220D">
              <w:rPr>
                <w:rFonts w:asciiTheme="minorHAnsi" w:hAnsiTheme="minorHAnsi" w:cs="Arial"/>
                <w:sz w:val="20"/>
                <w:szCs w:val="20"/>
              </w:rPr>
              <w:t>Ponudnik izjavlja, da se zaveda pravnih posledic izdaje menice v zavarovanje.</w:t>
            </w: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r w:rsidRPr="005E220D">
              <w:rPr>
                <w:rFonts w:asciiTheme="minorHAnsi" w:hAnsiTheme="minorHAnsi" w:cs="Arial"/>
                <w:sz w:val="20"/>
                <w:szCs w:val="20"/>
              </w:rPr>
              <w:t xml:space="preserve"> Menica naj se izpolni s klavzulo »BREZ PROTESTA«.</w:t>
            </w: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r w:rsidRPr="005E220D">
              <w:rPr>
                <w:rFonts w:asciiTheme="minorHAnsi" w:hAnsiTheme="minorHAnsi" w:cs="Arial"/>
                <w:sz w:val="20"/>
                <w:szCs w:val="20"/>
              </w:rPr>
              <w:t xml:space="preserve">Ponudnik hkrati POOBLAŠČAM naročnika Občino </w:t>
            </w:r>
            <w:r w:rsidR="00A379D6" w:rsidRPr="005E220D">
              <w:rPr>
                <w:rFonts w:asciiTheme="minorHAnsi" w:hAnsiTheme="minorHAnsi" w:cs="Arial"/>
                <w:sz w:val="20"/>
                <w:szCs w:val="20"/>
              </w:rPr>
              <w:t>Šempeter-Vrtojba</w:t>
            </w:r>
            <w:r w:rsidRPr="005E220D">
              <w:rPr>
                <w:rFonts w:asciiTheme="minorHAnsi" w:hAnsiTheme="minorHAnsi" w:cs="Arial"/>
                <w:sz w:val="20"/>
                <w:szCs w:val="20"/>
              </w:rPr>
              <w:t>, da predloži menico na unovčenje in izrecno dovoljujem banki izplačilo take menice.</w:t>
            </w: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p>
          <w:p w:rsidR="00BB38FF" w:rsidRPr="005E220D" w:rsidRDefault="00EB7409" w:rsidP="00742A0D">
            <w:pPr>
              <w:pStyle w:val="Telobesedila"/>
              <w:tabs>
                <w:tab w:val="left" w:pos="360"/>
              </w:tabs>
              <w:spacing w:line="280" w:lineRule="atLeast"/>
              <w:ind w:left="77"/>
              <w:jc w:val="both"/>
              <w:rPr>
                <w:rFonts w:asciiTheme="minorHAnsi" w:hAnsiTheme="minorHAnsi" w:cs="Arial"/>
                <w:sz w:val="20"/>
                <w:szCs w:val="20"/>
              </w:rPr>
            </w:pPr>
            <w:r w:rsidRPr="005E220D">
              <w:rPr>
                <w:rFonts w:asciiTheme="minorHAnsi" w:hAnsiTheme="minorHAnsi" w:cs="Arial"/>
                <w:sz w:val="20"/>
                <w:szCs w:val="20"/>
              </w:rPr>
              <w:t>Tako dajem NALOG ZA PLAČ</w:t>
            </w:r>
            <w:r w:rsidR="00BB38FF" w:rsidRPr="005E220D">
              <w:rPr>
                <w:rFonts w:asciiTheme="minorHAnsi" w:hAnsiTheme="minorHAnsi" w:cs="Arial"/>
                <w:sz w:val="20"/>
                <w:szCs w:val="20"/>
              </w:rPr>
              <w:t>ILO oz. POOBLASTILO vsem spodaj navedenim bankam iz naslednjih mojih računov:</w:t>
            </w: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r w:rsidRPr="005E220D">
              <w:rPr>
                <w:rFonts w:asciiTheme="minorHAnsi" w:hAnsiTheme="minorHAnsi" w:cs="Arial"/>
                <w:sz w:val="20"/>
                <w:szCs w:val="20"/>
              </w:rPr>
              <w:t>________________________________________</w:t>
            </w: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r w:rsidRPr="005E220D">
              <w:rPr>
                <w:rFonts w:asciiTheme="minorHAnsi" w:hAnsiTheme="minorHAnsi" w:cs="Arial"/>
                <w:sz w:val="20"/>
                <w:szCs w:val="20"/>
              </w:rPr>
              <w:t>________________________________________</w:t>
            </w: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r w:rsidRPr="005E220D">
              <w:rPr>
                <w:rFonts w:asciiTheme="minorHAnsi" w:hAnsiTheme="minorHAnsi" w:cs="Arial"/>
                <w:sz w:val="20"/>
                <w:szCs w:val="20"/>
              </w:rPr>
              <w:t>V primeru odprtja dodatnega računa, ki ni zgoraj naveden, izrecno dovoljujem izplačilo menice in pooblaščam banko, pri kateri je takšen račun odprt, da izvede plačilo.</w:t>
            </w: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p>
          <w:tbl>
            <w:tblPr>
              <w:tblW w:w="0" w:type="auto"/>
              <w:tblLook w:val="01E0" w:firstRow="1" w:lastRow="1" w:firstColumn="1" w:lastColumn="1" w:noHBand="0" w:noVBand="0"/>
            </w:tblPr>
            <w:tblGrid>
              <w:gridCol w:w="4512"/>
              <w:gridCol w:w="4513"/>
            </w:tblGrid>
            <w:tr w:rsidR="00BB38FF" w:rsidRPr="005E220D" w:rsidTr="00742A0D">
              <w:tc>
                <w:tcPr>
                  <w:tcW w:w="4512" w:type="dxa"/>
                </w:tcPr>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r w:rsidRPr="005E220D">
                    <w:rPr>
                      <w:rFonts w:asciiTheme="minorHAnsi" w:hAnsiTheme="minorHAnsi" w:cs="Arial"/>
                      <w:sz w:val="20"/>
                      <w:szCs w:val="20"/>
                    </w:rPr>
                    <w:t>Datum:  _________________</w:t>
                  </w:r>
                </w:p>
                <w:p w:rsidR="00BB38FF" w:rsidRPr="005E220D" w:rsidRDefault="00BB38FF" w:rsidP="00742A0D">
                  <w:pPr>
                    <w:pStyle w:val="Telobesedila"/>
                    <w:tabs>
                      <w:tab w:val="left" w:pos="360"/>
                    </w:tabs>
                    <w:spacing w:line="280" w:lineRule="atLeast"/>
                    <w:jc w:val="both"/>
                    <w:rPr>
                      <w:rFonts w:asciiTheme="minorHAnsi" w:hAnsiTheme="minorHAnsi" w:cs="Arial"/>
                      <w:sz w:val="20"/>
                      <w:szCs w:val="20"/>
                    </w:rPr>
                  </w:pPr>
                </w:p>
              </w:tc>
              <w:tc>
                <w:tcPr>
                  <w:tcW w:w="4513" w:type="dxa"/>
                </w:tcPr>
                <w:p w:rsidR="00BB38FF" w:rsidRPr="005E220D" w:rsidRDefault="00BB38FF" w:rsidP="00742A0D">
                  <w:pPr>
                    <w:pStyle w:val="Telobesedila"/>
                    <w:tabs>
                      <w:tab w:val="left" w:pos="360"/>
                    </w:tabs>
                    <w:spacing w:line="280" w:lineRule="atLeast"/>
                    <w:jc w:val="both"/>
                    <w:rPr>
                      <w:rFonts w:asciiTheme="minorHAnsi" w:hAnsiTheme="minorHAnsi" w:cs="Arial"/>
                      <w:sz w:val="20"/>
                      <w:szCs w:val="20"/>
                    </w:rPr>
                  </w:pPr>
                  <w:r w:rsidRPr="005E220D">
                    <w:rPr>
                      <w:rFonts w:asciiTheme="minorHAnsi" w:hAnsiTheme="minorHAnsi" w:cs="Arial"/>
                      <w:sz w:val="20"/>
                      <w:szCs w:val="20"/>
                    </w:rPr>
                    <w:t>IZDAJATELJ MENICE</w:t>
                  </w:r>
                </w:p>
                <w:p w:rsidR="00BB38FF" w:rsidRPr="005E220D" w:rsidRDefault="00BB38FF" w:rsidP="00742A0D">
                  <w:pPr>
                    <w:pStyle w:val="Telobesedila"/>
                    <w:tabs>
                      <w:tab w:val="left" w:pos="360"/>
                    </w:tabs>
                    <w:spacing w:line="280" w:lineRule="atLeast"/>
                    <w:jc w:val="both"/>
                    <w:rPr>
                      <w:rFonts w:asciiTheme="minorHAnsi" w:hAnsiTheme="minorHAnsi" w:cs="Arial"/>
                      <w:sz w:val="20"/>
                      <w:szCs w:val="20"/>
                    </w:rPr>
                  </w:pPr>
                  <w:r w:rsidRPr="005E220D">
                    <w:rPr>
                      <w:rFonts w:asciiTheme="minorHAnsi" w:hAnsiTheme="minorHAnsi" w:cs="Arial"/>
                      <w:sz w:val="20"/>
                      <w:szCs w:val="20"/>
                    </w:rPr>
                    <w:t>(podpis in žig)</w:t>
                  </w:r>
                </w:p>
              </w:tc>
            </w:tr>
          </w:tbl>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r w:rsidRPr="005E220D">
              <w:rPr>
                <w:rFonts w:asciiTheme="minorHAnsi" w:hAnsiTheme="minorHAnsi" w:cs="Arial"/>
                <w:sz w:val="20"/>
                <w:szCs w:val="20"/>
              </w:rPr>
              <w:t xml:space="preserve"> </w:t>
            </w:r>
          </w:p>
          <w:p w:rsidR="00BB38FF" w:rsidRPr="005E220D" w:rsidRDefault="00BB38FF" w:rsidP="00742A0D">
            <w:pPr>
              <w:pStyle w:val="Telobesedila"/>
              <w:tabs>
                <w:tab w:val="left" w:pos="360"/>
              </w:tabs>
              <w:spacing w:line="280" w:lineRule="atLeast"/>
              <w:ind w:left="77"/>
              <w:jc w:val="both"/>
              <w:rPr>
                <w:rFonts w:asciiTheme="minorHAnsi" w:hAnsiTheme="minorHAnsi" w:cs="Arial"/>
                <w:sz w:val="20"/>
                <w:szCs w:val="20"/>
              </w:rPr>
            </w:pPr>
            <w:r w:rsidRPr="005E220D">
              <w:rPr>
                <w:rFonts w:asciiTheme="minorHAnsi" w:hAnsiTheme="minorHAnsi" w:cs="Arial"/>
                <w:sz w:val="20"/>
                <w:szCs w:val="20"/>
              </w:rPr>
              <w:t>Priloga:</w:t>
            </w:r>
          </w:p>
          <w:p w:rsidR="00BB38FF" w:rsidRPr="00BB38FF" w:rsidRDefault="00BB38FF" w:rsidP="00742A0D">
            <w:pPr>
              <w:pStyle w:val="Telobesedila"/>
              <w:tabs>
                <w:tab w:val="left" w:pos="360"/>
              </w:tabs>
              <w:spacing w:line="280" w:lineRule="atLeast"/>
              <w:ind w:left="77"/>
              <w:jc w:val="both"/>
              <w:rPr>
                <w:rFonts w:asciiTheme="minorHAnsi" w:hAnsiTheme="minorHAnsi" w:cs="Arial"/>
                <w:b/>
                <w:sz w:val="20"/>
                <w:szCs w:val="20"/>
              </w:rPr>
            </w:pPr>
            <w:r w:rsidRPr="005E220D">
              <w:rPr>
                <w:rFonts w:asciiTheme="minorHAnsi" w:hAnsiTheme="minorHAnsi" w:cs="Arial"/>
                <w:sz w:val="20"/>
                <w:szCs w:val="20"/>
              </w:rPr>
              <w:t>- bianco menica</w:t>
            </w:r>
          </w:p>
        </w:tc>
      </w:tr>
    </w:tbl>
    <w:p w:rsidR="00BB38FF" w:rsidRPr="00BB38FF" w:rsidRDefault="00BB38FF" w:rsidP="00E5257F">
      <w:pPr>
        <w:tabs>
          <w:tab w:val="left" w:pos="9504"/>
        </w:tabs>
        <w:jc w:val="both"/>
        <w:rPr>
          <w:rFonts w:asciiTheme="minorHAnsi" w:hAnsiTheme="minorHAnsi" w:cs="Arial"/>
          <w:sz w:val="20"/>
          <w:szCs w:val="20"/>
        </w:rPr>
      </w:pPr>
    </w:p>
    <w:p w:rsidR="00BB38FF" w:rsidRPr="00BB38FF" w:rsidRDefault="00BB38FF" w:rsidP="00BB38FF">
      <w:pPr>
        <w:ind w:left="77"/>
        <w:jc w:val="both"/>
        <w:rPr>
          <w:rFonts w:asciiTheme="minorHAnsi" w:hAnsiTheme="minorHAnsi" w:cs="Arial"/>
          <w:b/>
          <w:i/>
          <w:sz w:val="20"/>
          <w:szCs w:val="20"/>
        </w:rPr>
      </w:pPr>
    </w:p>
    <w:p w:rsidR="00BB38FF" w:rsidRPr="00BB38FF" w:rsidRDefault="00BB38FF" w:rsidP="00BB38FF">
      <w:pPr>
        <w:ind w:left="77"/>
        <w:jc w:val="both"/>
        <w:rPr>
          <w:rFonts w:asciiTheme="minorHAnsi" w:hAnsiTheme="minorHAnsi" w:cs="Arial"/>
          <w:b/>
          <w:i/>
          <w:sz w:val="20"/>
          <w:szCs w:val="20"/>
        </w:rPr>
      </w:pPr>
      <w:r w:rsidRPr="00BB38FF">
        <w:rPr>
          <w:rFonts w:asciiTheme="minorHAnsi" w:hAnsiTheme="minorHAnsi" w:cs="Arial"/>
          <w:b/>
          <w:i/>
          <w:sz w:val="20"/>
          <w:szCs w:val="20"/>
        </w:rPr>
        <w:t>VZOREC</w:t>
      </w:r>
      <w:r>
        <w:rPr>
          <w:rFonts w:asciiTheme="minorHAnsi" w:hAnsiTheme="minorHAnsi" w:cs="Arial"/>
          <w:b/>
          <w:i/>
          <w:sz w:val="20"/>
          <w:szCs w:val="20"/>
        </w:rPr>
        <w:t xml:space="preserve"> </w:t>
      </w:r>
      <w:r w:rsidR="006D0CF0">
        <w:rPr>
          <w:rFonts w:asciiTheme="minorHAnsi" w:hAnsiTheme="minorHAnsi" w:cs="Arial"/>
          <w:b/>
          <w:i/>
          <w:sz w:val="20"/>
          <w:szCs w:val="20"/>
        </w:rPr>
        <w:t>POD 2</w:t>
      </w:r>
    </w:p>
    <w:p w:rsidR="00BB38FF" w:rsidRPr="00BB38FF" w:rsidRDefault="00BB38FF" w:rsidP="00BB38FF">
      <w:pPr>
        <w:ind w:left="77"/>
        <w:jc w:val="both"/>
        <w:rPr>
          <w:rFonts w:asciiTheme="minorHAnsi" w:hAnsiTheme="minorHAnsi" w:cs="Arial"/>
          <w:b/>
          <w:i/>
          <w:sz w:val="20"/>
          <w:szCs w:val="20"/>
          <w:highlight w:val="cyan"/>
        </w:rPr>
      </w:pPr>
    </w:p>
    <w:p w:rsidR="00BB38FF" w:rsidRPr="00BB38FF"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b/>
          <w:i/>
          <w:sz w:val="20"/>
          <w:szCs w:val="20"/>
        </w:rPr>
      </w:pPr>
    </w:p>
    <w:p w:rsidR="00BB38FF" w:rsidRPr="00BB38FF"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i/>
          <w:sz w:val="20"/>
          <w:szCs w:val="20"/>
        </w:rPr>
      </w:pPr>
      <w:r w:rsidRPr="00BB38FF">
        <w:rPr>
          <w:rFonts w:asciiTheme="minorHAnsi" w:hAnsiTheme="minorHAnsi" w:cs="Arial"/>
          <w:i/>
          <w:sz w:val="20"/>
          <w:szCs w:val="20"/>
        </w:rPr>
        <w:t>MENIČNA IZJAVA S POOBLASTILOM ZA IZPOLNITEV</w:t>
      </w:r>
    </w:p>
    <w:p w:rsidR="00BB38FF" w:rsidRPr="00BB38FF"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b/>
          <w:i/>
          <w:sz w:val="20"/>
          <w:szCs w:val="20"/>
        </w:rPr>
      </w:pPr>
    </w:p>
    <w:p w:rsidR="00BB38FF" w:rsidRPr="00D030BB" w:rsidRDefault="00EB7409"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rPr>
      </w:pPr>
      <w:r>
        <w:rPr>
          <w:rFonts w:asciiTheme="minorHAnsi" w:hAnsiTheme="minorHAnsi" w:cs="Arial"/>
          <w:sz w:val="20"/>
          <w:szCs w:val="20"/>
        </w:rPr>
        <w:t>Za zavarovanje dobre izvedbe pogodbenih obveznosti</w:t>
      </w:r>
      <w:r w:rsidR="00BB38FF" w:rsidRPr="00D030BB">
        <w:rPr>
          <w:rFonts w:asciiTheme="minorHAnsi" w:hAnsiTheme="minorHAnsi" w:cs="Arial"/>
          <w:sz w:val="20"/>
          <w:szCs w:val="20"/>
        </w:rPr>
        <w:t xml:space="preserve"> po Pogodbi ___________________________________ z dne ______________________ sklenjene med ___________________________________ in </w:t>
      </w:r>
    </w:p>
    <w:p w:rsidR="00BB38FF" w:rsidRPr="00D030BB" w:rsidRDefault="00D030BB"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rPr>
      </w:pPr>
      <w:r>
        <w:rPr>
          <w:rFonts w:asciiTheme="minorHAnsi" w:hAnsiTheme="minorHAnsi" w:cs="Arial"/>
          <w:sz w:val="20"/>
          <w:szCs w:val="20"/>
        </w:rPr>
        <w:t>Občino Šempeter-Vrtojba</w:t>
      </w:r>
      <w:r w:rsidR="00BB38FF" w:rsidRPr="00D030BB">
        <w:rPr>
          <w:rFonts w:asciiTheme="minorHAnsi" w:hAnsiTheme="minorHAnsi" w:cs="Arial"/>
          <w:sz w:val="20"/>
          <w:szCs w:val="20"/>
        </w:rPr>
        <w:t>, izročamo 1 (eno) bianco menico za dobro izvedbo pogodbenih obveznosti, na kateri je podpisana pooblaščena oseba:</w:t>
      </w:r>
    </w:p>
    <w:p w:rsidR="00BB38FF" w:rsidRPr="00D030BB"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rPr>
      </w:pPr>
      <w:r w:rsidRPr="00D030BB">
        <w:rPr>
          <w:rFonts w:asciiTheme="minorHAnsi" w:hAnsiTheme="minorHAnsi" w:cs="Arial"/>
          <w:sz w:val="20"/>
          <w:szCs w:val="20"/>
        </w:rPr>
        <w:t> </w:t>
      </w:r>
    </w:p>
    <w:p w:rsidR="00BB38FF" w:rsidRPr="00D030BB"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rPr>
      </w:pPr>
      <w:r w:rsidRPr="00D030BB">
        <w:rPr>
          <w:rFonts w:asciiTheme="minorHAnsi" w:hAnsiTheme="minorHAnsi" w:cs="Arial"/>
          <w:sz w:val="20"/>
          <w:szCs w:val="20"/>
        </w:rPr>
        <w:t>___________________</w:t>
      </w:r>
      <w:r w:rsidRPr="00D030BB">
        <w:rPr>
          <w:rFonts w:asciiTheme="minorHAnsi" w:hAnsiTheme="minorHAnsi" w:cs="Arial"/>
          <w:sz w:val="20"/>
          <w:szCs w:val="20"/>
        </w:rPr>
        <w:tab/>
      </w:r>
      <w:r w:rsidRPr="00D030BB">
        <w:rPr>
          <w:rFonts w:asciiTheme="minorHAnsi" w:hAnsiTheme="minorHAnsi" w:cs="Arial"/>
          <w:sz w:val="20"/>
          <w:szCs w:val="20"/>
        </w:rPr>
        <w:tab/>
        <w:t xml:space="preserve">_________________  </w:t>
      </w:r>
      <w:r w:rsidRPr="00D030BB">
        <w:rPr>
          <w:rFonts w:asciiTheme="minorHAnsi" w:hAnsiTheme="minorHAnsi" w:cs="Arial"/>
          <w:sz w:val="20"/>
          <w:szCs w:val="20"/>
        </w:rPr>
        <w:tab/>
        <w:t>___________________</w:t>
      </w:r>
    </w:p>
    <w:p w:rsidR="00BB38FF" w:rsidRPr="00D030BB"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rPr>
      </w:pPr>
      <w:r w:rsidRPr="00D030BB">
        <w:rPr>
          <w:rFonts w:asciiTheme="minorHAnsi" w:hAnsiTheme="minorHAnsi" w:cs="Arial"/>
          <w:sz w:val="20"/>
          <w:szCs w:val="20"/>
        </w:rPr>
        <w:t> (ime in priimek)                           </w:t>
      </w:r>
      <w:r w:rsidR="00D030BB">
        <w:rPr>
          <w:rFonts w:asciiTheme="minorHAnsi" w:hAnsiTheme="minorHAnsi" w:cs="Arial"/>
          <w:sz w:val="20"/>
          <w:szCs w:val="20"/>
        </w:rPr>
        <w:tab/>
      </w:r>
      <w:r w:rsidRPr="00D030BB">
        <w:rPr>
          <w:rFonts w:asciiTheme="minorHAnsi" w:hAnsiTheme="minorHAnsi" w:cs="Arial"/>
          <w:sz w:val="20"/>
          <w:szCs w:val="20"/>
        </w:rPr>
        <w:t> (funkcija zastopnika)                 (podpis)</w:t>
      </w:r>
    </w:p>
    <w:p w:rsidR="00BB38FF" w:rsidRPr="00D030BB"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rPr>
      </w:pPr>
      <w:r w:rsidRPr="00D030BB">
        <w:rPr>
          <w:rFonts w:asciiTheme="minorHAnsi" w:hAnsiTheme="minorHAnsi" w:cs="Arial"/>
          <w:sz w:val="20"/>
          <w:szCs w:val="20"/>
        </w:rPr>
        <w:t> </w:t>
      </w:r>
    </w:p>
    <w:p w:rsidR="00BB38FF" w:rsidRPr="00D030BB"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rPr>
      </w:pPr>
      <w:r w:rsidRPr="00D030BB">
        <w:rPr>
          <w:rFonts w:asciiTheme="minorHAnsi" w:hAnsiTheme="minorHAnsi" w:cs="Arial"/>
          <w:sz w:val="20"/>
          <w:szCs w:val="20"/>
        </w:rPr>
        <w:t xml:space="preserve">V primeru, da ne bomo izpolnili svojih obveznosti iz zgoraj navedene pogodbe oziroma v primeru, da svojih obveznosti iz navedene pogodbe ne bomo pravilno izpolnili oziroma v primeru, da jo bomo izpolnili z zamudo,, pooblaščamo </w:t>
      </w:r>
      <w:r w:rsidR="00D030BB">
        <w:rPr>
          <w:rFonts w:asciiTheme="minorHAnsi" w:hAnsiTheme="minorHAnsi" w:cs="Arial"/>
          <w:sz w:val="20"/>
          <w:szCs w:val="20"/>
        </w:rPr>
        <w:t>Občino Šempeter-Vrtojba</w:t>
      </w:r>
      <w:r w:rsidRPr="00D030BB">
        <w:rPr>
          <w:rFonts w:asciiTheme="minorHAnsi" w:hAnsiTheme="minorHAnsi" w:cs="Arial"/>
          <w:sz w:val="20"/>
          <w:szCs w:val="20"/>
        </w:rPr>
        <w:t>, da za svoj račun izpolni bianco menico v skladu s predmetnim pooblastilom v višini 5.000,00 EUR na podlagi navedene pogodbe ter da izpolni vse druge sestavne dele bianco menice, ki niso izpolnjeni in uporabi izpolnjeno menico za izterjavo naših obveznosti v breme:</w:t>
      </w:r>
    </w:p>
    <w:p w:rsidR="00BB38FF" w:rsidRPr="00D030BB"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rPr>
      </w:pPr>
    </w:p>
    <w:p w:rsidR="00BB38FF" w:rsidRPr="00D030BB"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rPr>
      </w:pPr>
      <w:r w:rsidRPr="00D030BB">
        <w:rPr>
          <w:rFonts w:asciiTheme="minorHAnsi" w:hAnsiTheme="minorHAnsi" w:cs="Arial"/>
          <w:sz w:val="20"/>
          <w:szCs w:val="20"/>
        </w:rPr>
        <w:t>TRR št. : ____________________________, pri __________________________ (naziv banke).</w:t>
      </w:r>
    </w:p>
    <w:p w:rsidR="00BB38FF" w:rsidRPr="00D030BB"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rPr>
      </w:pPr>
    </w:p>
    <w:p w:rsidR="00BB38FF" w:rsidRPr="00D030BB"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rPr>
      </w:pPr>
    </w:p>
    <w:p w:rsidR="00BB38FF" w:rsidRPr="00D030BB"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rPr>
      </w:pPr>
      <w:r w:rsidRPr="00D030BB">
        <w:rPr>
          <w:rFonts w:asciiTheme="minorHAnsi" w:hAnsiTheme="minorHAnsi" w:cs="Arial"/>
          <w:sz w:val="20"/>
          <w:szCs w:val="20"/>
        </w:rPr>
        <w:t>Obvezujemo se, da bomo pravočasno zagotovili ustrezno denarno kritje na našem računu:</w:t>
      </w:r>
    </w:p>
    <w:p w:rsidR="00BB38FF" w:rsidRPr="00D030BB"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rPr>
      </w:pPr>
      <w:r w:rsidRPr="00D030BB">
        <w:rPr>
          <w:rFonts w:asciiTheme="minorHAnsi" w:hAnsiTheme="minorHAnsi" w:cs="Arial"/>
          <w:sz w:val="20"/>
          <w:szCs w:val="20"/>
        </w:rPr>
        <w:t>TRR št.: __________________________, pri banki ______________________.</w:t>
      </w:r>
    </w:p>
    <w:p w:rsidR="00BB38FF" w:rsidRPr="00D030BB"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rPr>
      </w:pPr>
      <w:r w:rsidRPr="00D030BB">
        <w:rPr>
          <w:rFonts w:asciiTheme="minorHAnsi" w:hAnsiTheme="minorHAnsi" w:cs="Arial"/>
          <w:sz w:val="20"/>
          <w:szCs w:val="20"/>
        </w:rPr>
        <w:t> </w:t>
      </w:r>
    </w:p>
    <w:p w:rsidR="00BB38FF" w:rsidRPr="00D030BB"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rPr>
      </w:pPr>
      <w:r w:rsidRPr="00D030BB">
        <w:rPr>
          <w:rFonts w:asciiTheme="minorHAnsi" w:hAnsiTheme="minorHAnsi" w:cs="Arial"/>
          <w:sz w:val="20"/>
          <w:szCs w:val="20"/>
        </w:rPr>
        <w:t>Predmetno pooblastilo se šteje kot nepreklicen nalog dan Banki iz prejšnjega odstavka za plačilo omenjene menice.  </w:t>
      </w:r>
    </w:p>
    <w:p w:rsidR="00BB38FF" w:rsidRPr="00D030BB"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rPr>
      </w:pPr>
      <w:r w:rsidRPr="00D030BB">
        <w:rPr>
          <w:rFonts w:asciiTheme="minorHAnsi" w:hAnsiTheme="minorHAnsi" w:cs="Arial"/>
          <w:sz w:val="20"/>
          <w:szCs w:val="20"/>
        </w:rPr>
        <w:t>                                                                   </w:t>
      </w:r>
      <w:r w:rsidRPr="00D030BB">
        <w:rPr>
          <w:rFonts w:asciiTheme="minorHAnsi" w:hAnsiTheme="minorHAnsi" w:cs="Arial"/>
          <w:sz w:val="20"/>
          <w:szCs w:val="20"/>
        </w:rPr>
        <w:tab/>
      </w:r>
      <w:r w:rsidRPr="00D030BB">
        <w:rPr>
          <w:rFonts w:asciiTheme="minorHAnsi" w:hAnsiTheme="minorHAnsi" w:cs="Arial"/>
          <w:sz w:val="20"/>
          <w:szCs w:val="20"/>
        </w:rPr>
        <w:tab/>
        <w:t xml:space="preserve">     </w:t>
      </w:r>
      <w:r w:rsidR="00D030BB">
        <w:rPr>
          <w:rFonts w:asciiTheme="minorHAnsi" w:hAnsiTheme="minorHAnsi" w:cs="Arial"/>
          <w:sz w:val="20"/>
          <w:szCs w:val="20"/>
        </w:rPr>
        <w:t xml:space="preserve">             </w:t>
      </w:r>
      <w:r w:rsidRPr="00D030BB">
        <w:rPr>
          <w:rFonts w:asciiTheme="minorHAnsi" w:hAnsiTheme="minorHAnsi" w:cs="Arial"/>
          <w:sz w:val="20"/>
          <w:szCs w:val="20"/>
        </w:rPr>
        <w:t>  IZDAJATELJ  MENICE:</w:t>
      </w:r>
      <w:r w:rsidRPr="00D030BB">
        <w:rPr>
          <w:rFonts w:asciiTheme="minorHAnsi" w:hAnsiTheme="minorHAnsi" w:cs="Arial"/>
          <w:sz w:val="20"/>
          <w:szCs w:val="20"/>
        </w:rPr>
        <w:tab/>
      </w:r>
      <w:r w:rsidRPr="00D030BB">
        <w:rPr>
          <w:rFonts w:asciiTheme="minorHAnsi" w:hAnsiTheme="minorHAnsi" w:cs="Arial"/>
          <w:sz w:val="20"/>
          <w:szCs w:val="20"/>
        </w:rPr>
        <w:tab/>
      </w:r>
      <w:r w:rsidRPr="00D030BB">
        <w:rPr>
          <w:rFonts w:asciiTheme="minorHAnsi" w:hAnsiTheme="minorHAnsi" w:cs="Arial"/>
          <w:sz w:val="20"/>
          <w:szCs w:val="20"/>
        </w:rPr>
        <w:tab/>
        <w:t xml:space="preserve">                 </w:t>
      </w:r>
      <w:r w:rsidRPr="00D030BB">
        <w:rPr>
          <w:rFonts w:asciiTheme="minorHAnsi" w:hAnsiTheme="minorHAnsi" w:cs="Arial"/>
          <w:sz w:val="20"/>
          <w:szCs w:val="20"/>
        </w:rPr>
        <w:tab/>
      </w:r>
      <w:r w:rsidRPr="00D030BB">
        <w:rPr>
          <w:rFonts w:asciiTheme="minorHAnsi" w:hAnsiTheme="minorHAnsi" w:cs="Arial"/>
          <w:sz w:val="20"/>
          <w:szCs w:val="20"/>
        </w:rPr>
        <w:tab/>
      </w:r>
      <w:r w:rsidRPr="00D030BB">
        <w:rPr>
          <w:rFonts w:asciiTheme="minorHAnsi" w:hAnsiTheme="minorHAnsi" w:cs="Arial"/>
          <w:sz w:val="20"/>
          <w:szCs w:val="20"/>
        </w:rPr>
        <w:tab/>
      </w:r>
      <w:r w:rsidRPr="00D030BB">
        <w:rPr>
          <w:rFonts w:asciiTheme="minorHAnsi" w:hAnsiTheme="minorHAnsi" w:cs="Arial"/>
          <w:sz w:val="20"/>
          <w:szCs w:val="20"/>
        </w:rPr>
        <w:tab/>
        <w:t xml:space="preserve">  </w:t>
      </w:r>
      <w:r w:rsidR="00D030BB">
        <w:rPr>
          <w:rFonts w:asciiTheme="minorHAnsi" w:hAnsiTheme="minorHAnsi" w:cs="Arial"/>
          <w:sz w:val="20"/>
          <w:szCs w:val="20"/>
        </w:rPr>
        <w:tab/>
      </w:r>
      <w:r w:rsidR="00D030BB">
        <w:rPr>
          <w:rFonts w:asciiTheme="minorHAnsi" w:hAnsiTheme="minorHAnsi" w:cs="Arial"/>
          <w:sz w:val="20"/>
          <w:szCs w:val="20"/>
        </w:rPr>
        <w:tab/>
      </w:r>
      <w:r w:rsidR="00D030BB">
        <w:rPr>
          <w:rFonts w:asciiTheme="minorHAnsi" w:hAnsiTheme="minorHAnsi" w:cs="Arial"/>
          <w:sz w:val="20"/>
          <w:szCs w:val="20"/>
        </w:rPr>
        <w:tab/>
      </w:r>
      <w:r w:rsidRPr="00D030BB">
        <w:rPr>
          <w:rFonts w:asciiTheme="minorHAnsi" w:hAnsiTheme="minorHAnsi" w:cs="Arial"/>
          <w:sz w:val="20"/>
          <w:szCs w:val="20"/>
        </w:rPr>
        <w:t xml:space="preserve">   ____________________________                                                              </w:t>
      </w:r>
    </w:p>
    <w:p w:rsidR="00BB38FF" w:rsidRPr="00D030BB"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highlight w:val="cyan"/>
        </w:rPr>
      </w:pPr>
    </w:p>
    <w:p w:rsidR="00BB38FF" w:rsidRPr="00D030BB" w:rsidRDefault="00BB38FF" w:rsidP="00BB38FF">
      <w:pPr>
        <w:pStyle w:val="Telobesedila"/>
        <w:pBdr>
          <w:top w:val="single" w:sz="4" w:space="1" w:color="auto"/>
          <w:left w:val="single" w:sz="4" w:space="4" w:color="auto"/>
          <w:bottom w:val="single" w:sz="4" w:space="1" w:color="auto"/>
          <w:right w:val="single" w:sz="4" w:space="4" w:color="auto"/>
        </w:pBdr>
        <w:tabs>
          <w:tab w:val="left" w:pos="360"/>
        </w:tabs>
        <w:spacing w:line="280" w:lineRule="atLeast"/>
        <w:jc w:val="both"/>
        <w:rPr>
          <w:rFonts w:asciiTheme="minorHAnsi" w:hAnsiTheme="minorHAnsi" w:cs="Arial"/>
          <w:sz w:val="20"/>
          <w:szCs w:val="20"/>
        </w:rPr>
      </w:pPr>
    </w:p>
    <w:p w:rsidR="00BB38FF" w:rsidRPr="00D030BB" w:rsidRDefault="00BB38FF" w:rsidP="00BB38FF">
      <w:pPr>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0"/>
        </w:rPr>
      </w:pPr>
      <w:r w:rsidRPr="00D030BB">
        <w:rPr>
          <w:rFonts w:asciiTheme="minorHAnsi" w:hAnsiTheme="minorHAnsi" w:cs="Arial"/>
          <w:sz w:val="20"/>
          <w:szCs w:val="20"/>
        </w:rPr>
        <w:t>Priloga:</w:t>
      </w:r>
    </w:p>
    <w:p w:rsidR="00BB38FF" w:rsidRPr="00D030BB" w:rsidRDefault="00BB38FF" w:rsidP="00BB38FF">
      <w:pPr>
        <w:pBdr>
          <w:top w:val="single" w:sz="4" w:space="1" w:color="auto"/>
          <w:left w:val="single" w:sz="4" w:space="4" w:color="auto"/>
          <w:bottom w:val="single" w:sz="4" w:space="1" w:color="auto"/>
          <w:right w:val="single" w:sz="4" w:space="4" w:color="auto"/>
        </w:pBdr>
        <w:tabs>
          <w:tab w:val="left" w:pos="9504"/>
        </w:tabs>
        <w:jc w:val="both"/>
        <w:rPr>
          <w:rFonts w:asciiTheme="minorHAnsi" w:hAnsiTheme="minorHAnsi" w:cs="Arial"/>
          <w:sz w:val="20"/>
          <w:szCs w:val="20"/>
        </w:rPr>
      </w:pPr>
      <w:r w:rsidRPr="00D030BB">
        <w:rPr>
          <w:rFonts w:asciiTheme="minorHAnsi" w:hAnsiTheme="minorHAnsi" w:cs="Arial"/>
          <w:sz w:val="20"/>
          <w:szCs w:val="20"/>
        </w:rPr>
        <w:t>1 X bianco menica</w:t>
      </w:r>
    </w:p>
    <w:p w:rsidR="00E5257F" w:rsidRPr="00BB38FF" w:rsidRDefault="00E5257F" w:rsidP="00E5257F">
      <w:pPr>
        <w:pStyle w:val="Telobesedila"/>
        <w:jc w:val="both"/>
        <w:rPr>
          <w:rFonts w:asciiTheme="minorHAnsi" w:hAnsiTheme="minorHAnsi" w:cs="Arial"/>
          <w:b/>
          <w:i/>
          <w:sz w:val="20"/>
          <w:szCs w:val="20"/>
        </w:rPr>
      </w:pPr>
    </w:p>
    <w:p w:rsidR="005E220D" w:rsidRPr="00D26A70" w:rsidRDefault="005E220D" w:rsidP="005E220D">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00A34D5A">
        <w:rPr>
          <w:rFonts w:asciiTheme="minorHAnsi" w:hAnsiTheme="minorHAnsi" w:cstheme="minorHAnsi"/>
          <w:bCs/>
          <w:i/>
          <w:color w:val="808080" w:themeColor="background1" w:themeShade="80"/>
          <w:sz w:val="18"/>
          <w:szCs w:val="18"/>
        </w:rPr>
        <w:t xml:space="preserve">: </w:t>
      </w:r>
      <w:r w:rsidR="00A34D5A">
        <w:rPr>
          <w:rFonts w:asciiTheme="minorHAnsi" w:hAnsiTheme="minorHAnsi" w:cstheme="minorHAnsi"/>
          <w:i/>
          <w:color w:val="808080" w:themeColor="background1" w:themeShade="80"/>
          <w:sz w:val="18"/>
          <w:szCs w:val="18"/>
        </w:rPr>
        <w:t>«Izdelava celostne prometne strategije občine Šempeter-Vrtojba«</w:t>
      </w:r>
    </w:p>
    <w:p w:rsidR="00BB38FF" w:rsidRPr="00C5166B" w:rsidRDefault="00BB38FF" w:rsidP="00BB38FF">
      <w:pPr>
        <w:spacing w:line="276" w:lineRule="auto"/>
        <w:jc w:val="both"/>
        <w:rPr>
          <w:rFonts w:asciiTheme="minorHAnsi" w:hAnsiTheme="minorHAnsi" w:cstheme="minorHAnsi"/>
          <w:sz w:val="20"/>
          <w:szCs w:val="20"/>
        </w:rPr>
      </w:pPr>
    </w:p>
    <w:p w:rsidR="00BB38FF" w:rsidRDefault="00BB38FF" w:rsidP="00BB38FF">
      <w:pPr>
        <w:spacing w:line="276" w:lineRule="auto"/>
        <w:jc w:val="both"/>
        <w:rPr>
          <w:rFonts w:ascii="Calibri" w:hAnsi="Calibri" w:cs="Segoe U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764B1A" w:rsidRDefault="00764B1A" w:rsidP="005445EA">
      <w:pPr>
        <w:spacing w:line="276" w:lineRule="auto"/>
        <w:rPr>
          <w:rFonts w:ascii="Calibri" w:hAnsi="Calibri" w:cs="Segoe UI"/>
          <w:sz w:val="20"/>
          <w:szCs w:val="20"/>
        </w:rPr>
        <w:sectPr w:rsidR="00764B1A" w:rsidSect="00F92965">
          <w:headerReference w:type="default" r:id="rId43"/>
          <w:pgSz w:w="11907" w:h="16840" w:code="9"/>
          <w:pgMar w:top="1701" w:right="1418" w:bottom="1701" w:left="1418" w:header="851" w:footer="851" w:gutter="0"/>
          <w:cols w:space="708"/>
          <w:docGrid w:linePitch="381"/>
        </w:sectPr>
      </w:pPr>
    </w:p>
    <w:p w:rsidR="009659A4" w:rsidRPr="00784B93" w:rsidRDefault="009659A4" w:rsidP="009659A4">
      <w:pPr>
        <w:spacing w:line="276" w:lineRule="auto"/>
        <w:rPr>
          <w:rFonts w:asciiTheme="minorHAnsi" w:hAnsiTheme="minorHAnsi" w:cstheme="minorHAnsi"/>
          <w:b/>
          <w:sz w:val="20"/>
          <w:szCs w:val="20"/>
        </w:rPr>
      </w:pPr>
      <w:r w:rsidRPr="00784B93">
        <w:rPr>
          <w:rFonts w:asciiTheme="minorHAnsi" w:hAnsiTheme="minorHAnsi" w:cstheme="minorHAnsi"/>
          <w:b/>
          <w:sz w:val="20"/>
          <w:szCs w:val="20"/>
        </w:rPr>
        <w:t xml:space="preserve">Ponudnik: </w:t>
      </w:r>
      <w:r w:rsidRPr="00784B93">
        <w:rPr>
          <w:rFonts w:asciiTheme="minorHAnsi" w:hAnsiTheme="minorHAnsi" w:cstheme="minorHAnsi"/>
          <w:b/>
          <w:sz w:val="20"/>
          <w:szCs w:val="20"/>
        </w:rPr>
        <w:tab/>
        <w:t>____________________________________________________</w:t>
      </w:r>
    </w:p>
    <w:p w:rsidR="009659A4" w:rsidRPr="00784B93" w:rsidRDefault="009659A4" w:rsidP="009659A4">
      <w:pPr>
        <w:spacing w:line="276" w:lineRule="auto"/>
        <w:rPr>
          <w:rFonts w:asciiTheme="minorHAnsi" w:hAnsiTheme="minorHAnsi" w:cstheme="minorHAnsi"/>
          <w:sz w:val="20"/>
          <w:szCs w:val="20"/>
        </w:rPr>
      </w:pPr>
    </w:p>
    <w:p w:rsidR="009659A4" w:rsidRPr="00784B93" w:rsidRDefault="009659A4" w:rsidP="009659A4">
      <w:pPr>
        <w:spacing w:line="276" w:lineRule="auto"/>
        <w:rPr>
          <w:rFonts w:asciiTheme="minorHAnsi" w:hAnsiTheme="minorHAnsi" w:cstheme="minorHAnsi"/>
          <w:b/>
          <w:sz w:val="20"/>
          <w:szCs w:val="20"/>
        </w:rPr>
      </w:pPr>
      <w:r w:rsidRPr="00784B93">
        <w:rPr>
          <w:rFonts w:asciiTheme="minorHAnsi" w:hAnsiTheme="minorHAnsi" w:cstheme="minorHAnsi"/>
          <w:b/>
          <w:sz w:val="20"/>
          <w:szCs w:val="20"/>
        </w:rPr>
        <w:t>Naročnik:</w:t>
      </w:r>
      <w:r w:rsidRPr="00784B93">
        <w:rPr>
          <w:rFonts w:asciiTheme="minorHAnsi" w:hAnsiTheme="minorHAnsi" w:cstheme="minorHAnsi"/>
          <w:b/>
          <w:sz w:val="20"/>
          <w:szCs w:val="20"/>
        </w:rPr>
        <w:tab/>
        <w:t>OBČINA ŠEMPETER-VRTOJBA</w:t>
      </w:r>
    </w:p>
    <w:p w:rsidR="009659A4" w:rsidRDefault="009659A4" w:rsidP="009659A4">
      <w:pPr>
        <w:spacing w:line="276" w:lineRule="auto"/>
        <w:rPr>
          <w:rFonts w:asciiTheme="minorHAnsi" w:hAnsiTheme="minorHAnsi" w:cstheme="minorHAnsi"/>
          <w:sz w:val="20"/>
          <w:szCs w:val="20"/>
        </w:rPr>
      </w:pPr>
    </w:p>
    <w:p w:rsidR="00103858" w:rsidRDefault="00103858" w:rsidP="009659A4">
      <w:pPr>
        <w:spacing w:line="276" w:lineRule="auto"/>
        <w:rPr>
          <w:rFonts w:asciiTheme="minorHAnsi" w:hAnsiTheme="minorHAnsi" w:cstheme="minorHAnsi"/>
          <w:sz w:val="20"/>
          <w:szCs w:val="20"/>
        </w:rPr>
      </w:pPr>
    </w:p>
    <w:p w:rsidR="009659A4" w:rsidRDefault="009659A4" w:rsidP="009659A4">
      <w:pPr>
        <w:spacing w:line="276" w:lineRule="auto"/>
        <w:jc w:val="center"/>
        <w:rPr>
          <w:rFonts w:ascii="Calibri" w:hAnsi="Calibri" w:cs="Segoe UI"/>
          <w:b/>
          <w:sz w:val="26"/>
          <w:szCs w:val="26"/>
        </w:rPr>
      </w:pPr>
      <w:r>
        <w:rPr>
          <w:rFonts w:ascii="Calibri" w:hAnsi="Calibri" w:cs="Segoe UI"/>
          <w:b/>
          <w:sz w:val="26"/>
          <w:szCs w:val="26"/>
        </w:rPr>
        <w:t>POOBLASTILO</w:t>
      </w:r>
    </w:p>
    <w:p w:rsidR="009659A4" w:rsidRPr="00433195" w:rsidRDefault="009659A4" w:rsidP="009659A4">
      <w:pPr>
        <w:spacing w:line="276" w:lineRule="auto"/>
        <w:jc w:val="center"/>
        <w:rPr>
          <w:rFonts w:ascii="Calibri" w:hAnsi="Calibri" w:cs="Segoe UI"/>
          <w:b/>
          <w:sz w:val="26"/>
          <w:szCs w:val="26"/>
        </w:rPr>
      </w:pPr>
      <w:r>
        <w:rPr>
          <w:rFonts w:ascii="Calibri" w:hAnsi="Calibri" w:cs="Segoe UI"/>
          <w:b/>
          <w:sz w:val="26"/>
          <w:szCs w:val="26"/>
        </w:rPr>
        <w:t>ZA SODELOVANJE PRI JAVNEM ODPIRANJU PONUDB</w:t>
      </w:r>
    </w:p>
    <w:p w:rsidR="00C36466" w:rsidRDefault="00C36466" w:rsidP="005445EA">
      <w:pPr>
        <w:spacing w:line="276" w:lineRule="auto"/>
        <w:rPr>
          <w:rFonts w:ascii="Calibri" w:hAnsi="Calibri" w:cs="Segoe UI"/>
          <w:sz w:val="20"/>
          <w:szCs w:val="20"/>
        </w:rPr>
      </w:pPr>
    </w:p>
    <w:p w:rsidR="009659A4" w:rsidRDefault="009659A4" w:rsidP="005445EA">
      <w:pPr>
        <w:spacing w:line="276" w:lineRule="auto"/>
        <w:rPr>
          <w:rFonts w:ascii="Calibri" w:hAnsi="Calibri" w:cs="Segoe UI"/>
          <w:sz w:val="20"/>
          <w:szCs w:val="20"/>
        </w:rPr>
      </w:pPr>
    </w:p>
    <w:p w:rsidR="009659A4" w:rsidRDefault="009659A4" w:rsidP="005445EA">
      <w:pPr>
        <w:spacing w:line="276" w:lineRule="auto"/>
        <w:rPr>
          <w:rFonts w:ascii="Calibri" w:hAnsi="Calibri" w:cs="Segoe UI"/>
          <w:sz w:val="20"/>
          <w:szCs w:val="20"/>
        </w:rPr>
      </w:pPr>
      <w:r>
        <w:rPr>
          <w:rFonts w:ascii="Calibri" w:hAnsi="Calibri" w:cs="Segoe UI"/>
          <w:sz w:val="20"/>
          <w:szCs w:val="20"/>
        </w:rPr>
        <w:t>Številka:</w:t>
      </w:r>
      <w:r>
        <w:rPr>
          <w:rFonts w:ascii="Calibri" w:hAnsi="Calibri" w:cs="Segoe UI"/>
          <w:sz w:val="20"/>
          <w:szCs w:val="20"/>
        </w:rPr>
        <w:tab/>
      </w:r>
      <w:r>
        <w:rPr>
          <w:rFonts w:ascii="Calibri" w:hAnsi="Calibri" w:cs="Segoe UI"/>
          <w:sz w:val="20"/>
          <w:szCs w:val="20"/>
        </w:rPr>
        <w:tab/>
        <w:t>__________________________</w:t>
      </w:r>
    </w:p>
    <w:p w:rsidR="009659A4" w:rsidRDefault="009659A4" w:rsidP="005445EA">
      <w:pPr>
        <w:spacing w:line="276" w:lineRule="auto"/>
        <w:rPr>
          <w:rFonts w:ascii="Calibri" w:hAnsi="Calibri" w:cs="Segoe UI"/>
          <w:sz w:val="20"/>
          <w:szCs w:val="20"/>
        </w:rPr>
      </w:pPr>
      <w:r>
        <w:rPr>
          <w:rFonts w:ascii="Calibri" w:hAnsi="Calibri" w:cs="Segoe UI"/>
          <w:sz w:val="20"/>
          <w:szCs w:val="20"/>
        </w:rPr>
        <w:t>Kraj in datum:</w:t>
      </w:r>
      <w:r>
        <w:rPr>
          <w:rFonts w:ascii="Calibri" w:hAnsi="Calibri" w:cs="Segoe UI"/>
          <w:sz w:val="20"/>
          <w:szCs w:val="20"/>
        </w:rPr>
        <w:tab/>
        <w:t>__________________________</w:t>
      </w:r>
    </w:p>
    <w:p w:rsidR="009659A4" w:rsidRDefault="009659A4" w:rsidP="005445EA">
      <w:pPr>
        <w:spacing w:line="276" w:lineRule="auto"/>
        <w:rPr>
          <w:rFonts w:ascii="Calibri" w:hAnsi="Calibri" w:cs="Segoe UI"/>
          <w:sz w:val="20"/>
          <w:szCs w:val="20"/>
        </w:rPr>
      </w:pPr>
    </w:p>
    <w:p w:rsidR="009659A4" w:rsidRDefault="009659A4" w:rsidP="005445EA">
      <w:pPr>
        <w:spacing w:line="276" w:lineRule="auto"/>
        <w:rPr>
          <w:rFonts w:ascii="Calibri" w:hAnsi="Calibri" w:cs="Segoe UI"/>
          <w:sz w:val="20"/>
          <w:szCs w:val="20"/>
        </w:rPr>
      </w:pPr>
    </w:p>
    <w:p w:rsidR="009659A4" w:rsidRPr="009659A4" w:rsidRDefault="009659A4" w:rsidP="005445EA">
      <w:pPr>
        <w:spacing w:line="276" w:lineRule="auto"/>
        <w:rPr>
          <w:rFonts w:ascii="Calibri" w:hAnsi="Calibri" w:cs="Segoe UI"/>
          <w:b/>
          <w:sz w:val="20"/>
          <w:szCs w:val="20"/>
        </w:rPr>
      </w:pPr>
      <w:r w:rsidRPr="009659A4">
        <w:rPr>
          <w:rFonts w:ascii="Calibri" w:hAnsi="Calibri" w:cs="Segoe UI"/>
          <w:b/>
          <w:sz w:val="20"/>
          <w:szCs w:val="20"/>
        </w:rPr>
        <w:t>POOBLASTITELJ:</w:t>
      </w:r>
      <w:r w:rsidRPr="009659A4">
        <w:rPr>
          <w:rFonts w:ascii="Calibri" w:hAnsi="Calibri" w:cs="Segoe UI"/>
          <w:b/>
          <w:sz w:val="20"/>
          <w:szCs w:val="20"/>
        </w:rPr>
        <w:tab/>
        <w:t>_______________________________________________________________________</w:t>
      </w:r>
    </w:p>
    <w:p w:rsidR="009659A4" w:rsidRPr="00373914" w:rsidRDefault="009659A4" w:rsidP="009659A4">
      <w:pPr>
        <w:spacing w:line="276" w:lineRule="auto"/>
        <w:ind w:left="709" w:firstLine="709"/>
        <w:rPr>
          <w:rFonts w:ascii="Calibri" w:hAnsi="Calibri" w:cs="Segoe UI"/>
          <w:i/>
          <w:color w:val="808080" w:themeColor="background1" w:themeShade="80"/>
          <w:sz w:val="18"/>
          <w:szCs w:val="18"/>
        </w:rPr>
      </w:pPr>
      <w:r w:rsidRPr="00373914">
        <w:rPr>
          <w:rFonts w:ascii="Calibri" w:hAnsi="Calibri" w:cs="Segoe UI"/>
          <w:i/>
          <w:color w:val="808080" w:themeColor="background1" w:themeShade="80"/>
          <w:sz w:val="18"/>
          <w:szCs w:val="18"/>
        </w:rPr>
        <w:t>(ime oz. naziv in sedež ponudnika)</w:t>
      </w:r>
    </w:p>
    <w:p w:rsidR="009659A4" w:rsidRDefault="009659A4" w:rsidP="005445EA">
      <w:pPr>
        <w:spacing w:line="276" w:lineRule="auto"/>
        <w:rPr>
          <w:rFonts w:ascii="Calibri" w:hAnsi="Calibri" w:cs="Segoe UI"/>
          <w:sz w:val="20"/>
          <w:szCs w:val="20"/>
        </w:rPr>
      </w:pPr>
      <w:r>
        <w:rPr>
          <w:rFonts w:ascii="Calibri" w:hAnsi="Calibri" w:cs="Segoe UI"/>
          <w:sz w:val="20"/>
          <w:szCs w:val="20"/>
        </w:rPr>
        <w:t>ki ga zastopa (npr. direktor) _______________________________________________________________</w:t>
      </w:r>
    </w:p>
    <w:p w:rsidR="009659A4" w:rsidRDefault="009659A4" w:rsidP="005445EA">
      <w:pPr>
        <w:spacing w:line="276" w:lineRule="auto"/>
        <w:rPr>
          <w:rFonts w:ascii="Calibri" w:hAnsi="Calibri" w:cs="Segoe UI"/>
          <w:sz w:val="20"/>
          <w:szCs w:val="20"/>
        </w:rPr>
      </w:pPr>
    </w:p>
    <w:p w:rsidR="009659A4" w:rsidRDefault="009659A4" w:rsidP="005445EA">
      <w:pPr>
        <w:spacing w:line="276" w:lineRule="auto"/>
        <w:rPr>
          <w:rFonts w:ascii="Calibri" w:hAnsi="Calibri" w:cs="Segoe UI"/>
          <w:sz w:val="20"/>
          <w:szCs w:val="20"/>
        </w:rPr>
      </w:pPr>
    </w:p>
    <w:p w:rsidR="009659A4" w:rsidRPr="009659A4" w:rsidRDefault="009659A4" w:rsidP="005445EA">
      <w:pPr>
        <w:spacing w:line="276" w:lineRule="auto"/>
        <w:rPr>
          <w:rFonts w:ascii="Calibri" w:hAnsi="Calibri" w:cs="Segoe UI"/>
          <w:b/>
          <w:sz w:val="20"/>
          <w:szCs w:val="20"/>
        </w:rPr>
      </w:pPr>
      <w:r w:rsidRPr="009659A4">
        <w:rPr>
          <w:rFonts w:ascii="Calibri" w:hAnsi="Calibri" w:cs="Segoe UI"/>
          <w:b/>
          <w:sz w:val="20"/>
          <w:szCs w:val="20"/>
        </w:rPr>
        <w:t>POOBLAŠČENEC:</w:t>
      </w:r>
      <w:r w:rsidRPr="009659A4">
        <w:rPr>
          <w:rFonts w:ascii="Calibri" w:hAnsi="Calibri" w:cs="Segoe UI"/>
          <w:b/>
          <w:sz w:val="20"/>
          <w:szCs w:val="20"/>
        </w:rPr>
        <w:tab/>
        <w:t>________________________________________________________________________</w:t>
      </w:r>
    </w:p>
    <w:p w:rsidR="009659A4" w:rsidRPr="00373914" w:rsidRDefault="009659A4" w:rsidP="009659A4">
      <w:pPr>
        <w:spacing w:line="276" w:lineRule="auto"/>
        <w:ind w:left="709" w:firstLine="709"/>
        <w:rPr>
          <w:rFonts w:ascii="Calibri" w:hAnsi="Calibri" w:cs="Segoe UI"/>
          <w:i/>
          <w:color w:val="808080" w:themeColor="background1" w:themeShade="80"/>
          <w:sz w:val="18"/>
          <w:szCs w:val="18"/>
        </w:rPr>
      </w:pPr>
      <w:r w:rsidRPr="00373914">
        <w:rPr>
          <w:rFonts w:ascii="Calibri" w:hAnsi="Calibri" w:cs="Segoe UI"/>
          <w:i/>
          <w:color w:val="808080" w:themeColor="background1" w:themeShade="80"/>
          <w:sz w:val="18"/>
          <w:szCs w:val="18"/>
        </w:rPr>
        <w:t>(ime, priimek in naziv ter sedež/naslov pooblaščenca)</w:t>
      </w:r>
    </w:p>
    <w:p w:rsidR="009659A4" w:rsidRDefault="009659A4" w:rsidP="009659A4">
      <w:pPr>
        <w:spacing w:line="276" w:lineRule="auto"/>
        <w:ind w:left="709" w:firstLine="709"/>
        <w:rPr>
          <w:rFonts w:ascii="Calibri" w:hAnsi="Calibri" w:cs="Segoe UI"/>
          <w:sz w:val="20"/>
          <w:szCs w:val="20"/>
        </w:rPr>
      </w:pPr>
    </w:p>
    <w:p w:rsidR="009659A4" w:rsidRDefault="009659A4" w:rsidP="005445EA">
      <w:pPr>
        <w:spacing w:line="276" w:lineRule="auto"/>
        <w:rPr>
          <w:rFonts w:ascii="Calibri" w:hAnsi="Calibri" w:cs="Segoe UI"/>
          <w:sz w:val="20"/>
          <w:szCs w:val="20"/>
        </w:rPr>
      </w:pPr>
      <w:r>
        <w:rPr>
          <w:rFonts w:ascii="Calibri" w:hAnsi="Calibri" w:cs="Segoe UI"/>
          <w:sz w:val="20"/>
          <w:szCs w:val="20"/>
        </w:rPr>
        <w:t>_______________________________________________________________________________________</w:t>
      </w:r>
    </w:p>
    <w:p w:rsidR="009659A4" w:rsidRDefault="009659A4" w:rsidP="005445EA">
      <w:pPr>
        <w:spacing w:line="276" w:lineRule="auto"/>
        <w:rPr>
          <w:rFonts w:ascii="Calibri" w:hAnsi="Calibri" w:cs="Segoe UI"/>
          <w:sz w:val="20"/>
          <w:szCs w:val="20"/>
        </w:rPr>
      </w:pPr>
    </w:p>
    <w:p w:rsidR="009659A4" w:rsidRDefault="009659A4" w:rsidP="005445EA">
      <w:pPr>
        <w:spacing w:line="276" w:lineRule="auto"/>
        <w:rPr>
          <w:rFonts w:ascii="Calibri" w:hAnsi="Calibri" w:cs="Segoe UI"/>
          <w:sz w:val="20"/>
          <w:szCs w:val="20"/>
        </w:rPr>
      </w:pPr>
      <w:r>
        <w:rPr>
          <w:rFonts w:ascii="Calibri" w:hAnsi="Calibri" w:cs="Segoe UI"/>
          <w:sz w:val="20"/>
          <w:szCs w:val="20"/>
        </w:rPr>
        <w:t>_______________________________________________________________________________________</w:t>
      </w:r>
    </w:p>
    <w:p w:rsidR="009659A4" w:rsidRPr="00373914" w:rsidRDefault="009659A4" w:rsidP="005445EA">
      <w:pPr>
        <w:spacing w:line="276" w:lineRule="auto"/>
        <w:rPr>
          <w:rFonts w:ascii="Calibri" w:hAnsi="Calibri" w:cs="Segoe UI"/>
          <w:i/>
          <w:color w:val="808080" w:themeColor="background1" w:themeShade="80"/>
          <w:sz w:val="18"/>
          <w:szCs w:val="18"/>
        </w:rPr>
      </w:pPr>
      <w:r w:rsidRPr="00373914">
        <w:rPr>
          <w:rFonts w:ascii="Calibri" w:hAnsi="Calibri" w:cs="Segoe UI"/>
          <w:i/>
          <w:color w:val="808080" w:themeColor="background1" w:themeShade="80"/>
          <w:sz w:val="18"/>
          <w:szCs w:val="18"/>
        </w:rPr>
        <w:t>(razmerje do ponudnika)</w:t>
      </w:r>
    </w:p>
    <w:p w:rsidR="009659A4" w:rsidRDefault="009659A4" w:rsidP="005445EA">
      <w:pPr>
        <w:spacing w:line="276" w:lineRule="auto"/>
        <w:rPr>
          <w:rFonts w:ascii="Calibri" w:hAnsi="Calibri" w:cs="Segoe UI"/>
          <w:sz w:val="20"/>
          <w:szCs w:val="20"/>
        </w:rPr>
      </w:pPr>
    </w:p>
    <w:p w:rsidR="009659A4" w:rsidRDefault="009659A4" w:rsidP="005445EA">
      <w:pPr>
        <w:spacing w:line="276" w:lineRule="auto"/>
        <w:rPr>
          <w:rFonts w:ascii="Calibri" w:hAnsi="Calibri" w:cs="Segoe UI"/>
          <w:sz w:val="20"/>
          <w:szCs w:val="20"/>
        </w:rPr>
      </w:pPr>
    </w:p>
    <w:p w:rsidR="009659A4" w:rsidRDefault="009659A4" w:rsidP="009659A4">
      <w:pPr>
        <w:spacing w:line="276" w:lineRule="auto"/>
        <w:jc w:val="both"/>
        <w:rPr>
          <w:rFonts w:ascii="Calibri" w:hAnsi="Calibri" w:cs="Segoe UI"/>
          <w:sz w:val="20"/>
          <w:szCs w:val="20"/>
        </w:rPr>
      </w:pPr>
      <w:r>
        <w:rPr>
          <w:rFonts w:ascii="Calibri" w:hAnsi="Calibri" w:cs="Segoe UI"/>
          <w:sz w:val="20"/>
          <w:szCs w:val="20"/>
        </w:rPr>
        <w:t>Na podlagi tega pooblastila je pooblaščenec upravičen zastopati in predstavljati ponudnika v postopku javnega odpiranja ponudb po ja</w:t>
      </w:r>
      <w:r w:rsidR="00D030BB">
        <w:rPr>
          <w:rFonts w:ascii="Calibri" w:hAnsi="Calibri" w:cs="Segoe UI"/>
          <w:sz w:val="20"/>
          <w:szCs w:val="20"/>
        </w:rPr>
        <w:t>vnem razpisu</w:t>
      </w:r>
      <w:r>
        <w:rPr>
          <w:rFonts w:ascii="Calibri" w:hAnsi="Calibri" w:cs="Segoe UI"/>
          <w:sz w:val="20"/>
          <w:szCs w:val="20"/>
        </w:rPr>
        <w:t xml:space="preserve"> za</w:t>
      </w:r>
      <w:r w:rsidR="00D030BB">
        <w:rPr>
          <w:rFonts w:ascii="Calibri" w:hAnsi="Calibri" w:cs="Segoe UI"/>
          <w:sz w:val="20"/>
          <w:szCs w:val="20"/>
        </w:rPr>
        <w:t>:</w:t>
      </w:r>
      <w:r w:rsidR="00A34D5A">
        <w:rPr>
          <w:rFonts w:ascii="Calibri" w:hAnsi="Calibri" w:cs="Segoe UI"/>
          <w:sz w:val="20"/>
          <w:szCs w:val="20"/>
        </w:rPr>
        <w:t>«Izdelava celostne prometne strategije občine Šempeter-Vrtojba«</w:t>
      </w:r>
      <w:r w:rsidRPr="00133FAA">
        <w:rPr>
          <w:rFonts w:ascii="Calibri" w:hAnsi="Calibri" w:cs="Segoe UI"/>
          <w:sz w:val="20"/>
          <w:szCs w:val="20"/>
        </w:rPr>
        <w:t xml:space="preserve">, </w:t>
      </w:r>
      <w:r w:rsidRPr="003D5F7E">
        <w:rPr>
          <w:rFonts w:ascii="Calibri" w:hAnsi="Calibri" w:cs="Segoe UI"/>
          <w:sz w:val="20"/>
          <w:szCs w:val="20"/>
        </w:rPr>
        <w:t>objavljeneg</w:t>
      </w:r>
      <w:r w:rsidR="00CB56E4">
        <w:rPr>
          <w:rFonts w:ascii="Calibri" w:hAnsi="Calibri" w:cs="Segoe UI"/>
          <w:sz w:val="20"/>
          <w:szCs w:val="20"/>
        </w:rPr>
        <w:t>a na Portalu javnih naročil</w:t>
      </w:r>
      <w:r w:rsidRPr="003D5F7E">
        <w:rPr>
          <w:rFonts w:ascii="Calibri" w:hAnsi="Calibri" w:cs="Segoe UI"/>
          <w:sz w:val="20"/>
          <w:szCs w:val="20"/>
        </w:rPr>
        <w:t>.</w:t>
      </w:r>
    </w:p>
    <w:p w:rsidR="009659A4" w:rsidRDefault="009659A4" w:rsidP="005445EA">
      <w:pPr>
        <w:spacing w:line="276" w:lineRule="auto"/>
        <w:rPr>
          <w:rFonts w:ascii="Calibri" w:hAnsi="Calibri" w:cs="Segoe UI"/>
          <w:sz w:val="20"/>
          <w:szCs w:val="20"/>
        </w:rPr>
      </w:pPr>
    </w:p>
    <w:p w:rsidR="009659A4" w:rsidRDefault="009659A4" w:rsidP="005445EA">
      <w:pPr>
        <w:spacing w:line="276" w:lineRule="auto"/>
        <w:rPr>
          <w:rFonts w:ascii="Calibri" w:hAnsi="Calibri" w:cs="Segoe UI"/>
          <w:sz w:val="20"/>
          <w:szCs w:val="20"/>
        </w:rPr>
      </w:pPr>
    </w:p>
    <w:p w:rsidR="009659A4" w:rsidRDefault="009659A4" w:rsidP="005445EA">
      <w:pPr>
        <w:spacing w:line="276" w:lineRule="auto"/>
        <w:rPr>
          <w:rFonts w:ascii="Calibri" w:hAnsi="Calibri" w:cs="Segoe UI"/>
          <w:sz w:val="20"/>
          <w:szCs w:val="20"/>
        </w:rPr>
      </w:pPr>
    </w:p>
    <w:p w:rsidR="009659A4" w:rsidRDefault="009659A4" w:rsidP="005445EA">
      <w:pPr>
        <w:spacing w:line="276" w:lineRule="auto"/>
        <w:rPr>
          <w:rFonts w:ascii="Calibri" w:hAnsi="Calibri" w:cs="Segoe UI"/>
          <w:sz w:val="20"/>
          <w:szCs w:val="20"/>
        </w:rPr>
      </w:pPr>
      <w:r>
        <w:rPr>
          <w:rFonts w:ascii="Calibri" w:hAnsi="Calibri" w:cs="Segoe UI"/>
          <w:sz w:val="20"/>
          <w:szCs w:val="20"/>
        </w:rPr>
        <w:t>Datum:</w:t>
      </w:r>
      <w:r>
        <w:rPr>
          <w:rFonts w:ascii="Calibri" w:hAnsi="Calibri" w:cs="Segoe UI"/>
          <w:sz w:val="20"/>
          <w:szCs w:val="20"/>
        </w:rPr>
        <w:tab/>
      </w:r>
      <w:r>
        <w:rPr>
          <w:rFonts w:ascii="Calibri" w:hAnsi="Calibri" w:cs="Segoe UI"/>
          <w:sz w:val="20"/>
          <w:szCs w:val="20"/>
        </w:rPr>
        <w:tab/>
      </w:r>
      <w:r>
        <w:rPr>
          <w:rFonts w:ascii="Calibri" w:hAnsi="Calibri" w:cs="Segoe UI"/>
          <w:sz w:val="20"/>
          <w:szCs w:val="20"/>
        </w:rPr>
        <w:tab/>
      </w:r>
      <w:r>
        <w:rPr>
          <w:rFonts w:ascii="Calibri" w:hAnsi="Calibri" w:cs="Segoe UI"/>
          <w:sz w:val="20"/>
          <w:szCs w:val="20"/>
        </w:rPr>
        <w:tab/>
      </w:r>
      <w:r>
        <w:rPr>
          <w:rFonts w:ascii="Calibri" w:hAnsi="Calibri" w:cs="Segoe UI"/>
          <w:sz w:val="20"/>
          <w:szCs w:val="20"/>
        </w:rPr>
        <w:tab/>
      </w:r>
      <w:r>
        <w:rPr>
          <w:rFonts w:ascii="Calibri" w:hAnsi="Calibri" w:cs="Segoe UI"/>
          <w:sz w:val="20"/>
          <w:szCs w:val="20"/>
        </w:rPr>
        <w:tab/>
      </w:r>
      <w:r>
        <w:rPr>
          <w:rFonts w:ascii="Calibri" w:hAnsi="Calibri" w:cs="Segoe UI"/>
          <w:sz w:val="20"/>
          <w:szCs w:val="20"/>
        </w:rPr>
        <w:tab/>
        <w:t>Žig in podpis zakonitega zastopnika</w:t>
      </w:r>
    </w:p>
    <w:p w:rsidR="009659A4" w:rsidRDefault="009659A4" w:rsidP="005445EA">
      <w:pPr>
        <w:spacing w:line="276" w:lineRule="auto"/>
        <w:rPr>
          <w:rFonts w:ascii="Calibri" w:hAnsi="Calibri" w:cs="Segoe UI"/>
          <w:sz w:val="20"/>
          <w:szCs w:val="20"/>
        </w:rPr>
      </w:pPr>
    </w:p>
    <w:p w:rsidR="009659A4" w:rsidRDefault="009659A4" w:rsidP="005445EA">
      <w:pPr>
        <w:spacing w:line="276" w:lineRule="auto"/>
        <w:rPr>
          <w:rFonts w:ascii="Calibri" w:hAnsi="Calibri" w:cs="Segoe UI"/>
          <w:sz w:val="20"/>
          <w:szCs w:val="20"/>
        </w:rPr>
      </w:pPr>
    </w:p>
    <w:p w:rsidR="009659A4" w:rsidRDefault="009659A4" w:rsidP="005445EA">
      <w:pPr>
        <w:spacing w:line="276" w:lineRule="auto"/>
        <w:rPr>
          <w:rFonts w:ascii="Calibri" w:hAnsi="Calibri" w:cs="Segoe UI"/>
          <w:sz w:val="20"/>
          <w:szCs w:val="20"/>
        </w:rPr>
      </w:pPr>
    </w:p>
    <w:p w:rsidR="009659A4" w:rsidRDefault="009659A4" w:rsidP="005445EA">
      <w:pPr>
        <w:spacing w:line="276" w:lineRule="auto"/>
        <w:rPr>
          <w:rFonts w:ascii="Calibri" w:hAnsi="Calibri" w:cs="Segoe UI"/>
          <w:b/>
          <w:sz w:val="20"/>
          <w:szCs w:val="20"/>
          <w:u w:val="single"/>
        </w:rPr>
      </w:pPr>
      <w:r w:rsidRPr="009659A4">
        <w:rPr>
          <w:rFonts w:ascii="Calibri" w:hAnsi="Calibri" w:cs="Segoe UI"/>
          <w:b/>
          <w:sz w:val="20"/>
          <w:szCs w:val="20"/>
          <w:u w:val="single"/>
        </w:rPr>
        <w:t>Zakoniti zastopnik ponudnika ne potrebuje pooblastila!</w:t>
      </w:r>
    </w:p>
    <w:p w:rsidR="00373914" w:rsidRPr="00373914" w:rsidRDefault="00373914" w:rsidP="005445EA">
      <w:pPr>
        <w:spacing w:line="276" w:lineRule="auto"/>
        <w:rPr>
          <w:rFonts w:ascii="Calibri" w:hAnsi="Calibri" w:cs="Segoe UI"/>
          <w:sz w:val="20"/>
          <w:szCs w:val="20"/>
        </w:rPr>
      </w:pPr>
    </w:p>
    <w:p w:rsidR="00373914" w:rsidRPr="00373914" w:rsidRDefault="00373914" w:rsidP="00373914">
      <w:pPr>
        <w:spacing w:line="276" w:lineRule="auto"/>
        <w:rPr>
          <w:rFonts w:ascii="Calibri" w:hAnsi="Calibri" w:cs="Segoe UI"/>
          <w:sz w:val="20"/>
          <w:szCs w:val="20"/>
        </w:rPr>
      </w:pPr>
    </w:p>
    <w:p w:rsidR="005E220D" w:rsidRPr="00D26A70" w:rsidRDefault="005E220D" w:rsidP="005E220D">
      <w:pPr>
        <w:spacing w:line="276" w:lineRule="auto"/>
        <w:jc w:val="both"/>
        <w:rPr>
          <w:rFonts w:asciiTheme="minorHAnsi" w:hAnsiTheme="minorHAnsi" w:cstheme="minorHAnsi"/>
          <w:i/>
          <w:color w:val="808080" w:themeColor="background1" w:themeShade="80"/>
          <w:sz w:val="18"/>
          <w:szCs w:val="18"/>
        </w:rPr>
      </w:pPr>
      <w:r w:rsidRPr="00D26A70">
        <w:rPr>
          <w:rFonts w:asciiTheme="minorHAnsi" w:hAnsiTheme="minorHAnsi" w:cstheme="minorHAnsi"/>
          <w:i/>
          <w:color w:val="808080" w:themeColor="background1" w:themeShade="80"/>
          <w:sz w:val="18"/>
          <w:szCs w:val="18"/>
        </w:rPr>
        <w:t xml:space="preserve">Ta obrazec je sestavni del in priloga ponudbe, ki jo oddajamo za javno naročilo </w:t>
      </w:r>
      <w:r w:rsidR="00CB56E4">
        <w:rPr>
          <w:rFonts w:asciiTheme="minorHAnsi" w:hAnsiTheme="minorHAnsi" w:cstheme="minorHAnsi"/>
          <w:i/>
          <w:color w:val="808080" w:themeColor="background1" w:themeShade="80"/>
          <w:sz w:val="18"/>
          <w:szCs w:val="18"/>
        </w:rPr>
        <w:t xml:space="preserve"> </w:t>
      </w:r>
      <w:r w:rsidR="00A34D5A">
        <w:rPr>
          <w:rFonts w:asciiTheme="minorHAnsi" w:hAnsiTheme="minorHAnsi" w:cstheme="minorHAnsi"/>
          <w:bCs/>
          <w:i/>
          <w:color w:val="808080" w:themeColor="background1" w:themeShade="80"/>
          <w:sz w:val="18"/>
          <w:szCs w:val="18"/>
        </w:rPr>
        <w:t xml:space="preserve">: </w:t>
      </w:r>
      <w:r w:rsidR="00A34D5A">
        <w:rPr>
          <w:rFonts w:asciiTheme="minorHAnsi" w:hAnsiTheme="minorHAnsi" w:cstheme="minorHAnsi"/>
          <w:i/>
          <w:color w:val="808080" w:themeColor="background1" w:themeShade="80"/>
          <w:sz w:val="18"/>
          <w:szCs w:val="18"/>
        </w:rPr>
        <w:t>«Izdelava celostne prometne strategije občine Šempeter-Vrtojba«</w:t>
      </w:r>
    </w:p>
    <w:p w:rsidR="00373914" w:rsidRDefault="00373914" w:rsidP="00373914">
      <w:pPr>
        <w:spacing w:line="276" w:lineRule="auto"/>
        <w:jc w:val="both"/>
        <w:rPr>
          <w:rFonts w:asciiTheme="minorHAnsi" w:hAnsiTheme="minorHAnsi" w:cstheme="minorHAnsi"/>
          <w:sz w:val="20"/>
          <w:szCs w:val="20"/>
        </w:rPr>
      </w:pPr>
    </w:p>
    <w:p w:rsidR="00373914" w:rsidRPr="00C5166B" w:rsidRDefault="00373914" w:rsidP="00373914">
      <w:pPr>
        <w:spacing w:line="276" w:lineRule="auto"/>
        <w:jc w:val="both"/>
        <w:rPr>
          <w:rFonts w:asciiTheme="minorHAnsi" w:hAnsiTheme="minorHAnsi" w:cstheme="minorHAnsi"/>
          <w:sz w:val="20"/>
          <w:szCs w:val="20"/>
        </w:rPr>
      </w:pPr>
    </w:p>
    <w:p w:rsidR="00373914" w:rsidRDefault="00373914" w:rsidP="00373914">
      <w:pPr>
        <w:spacing w:line="276" w:lineRule="auto"/>
        <w:jc w:val="both"/>
        <w:rPr>
          <w:rFonts w:ascii="Calibri" w:hAnsi="Calibri" w:cs="Segoe UI"/>
          <w:sz w:val="20"/>
          <w:szCs w:val="20"/>
        </w:rPr>
      </w:pPr>
      <w:r w:rsidRPr="00C5166B">
        <w:rPr>
          <w:rFonts w:asciiTheme="minorHAnsi" w:hAnsiTheme="minorHAnsi" w:cstheme="minorHAnsi"/>
          <w:sz w:val="20"/>
          <w:szCs w:val="20"/>
        </w:rPr>
        <w:t>Datum: _________</w:t>
      </w:r>
      <w:r>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t>Žig</w:t>
      </w:r>
      <w:r>
        <w:rPr>
          <w:rFonts w:asciiTheme="minorHAnsi" w:hAnsiTheme="minorHAnsi" w:cstheme="minorHAnsi"/>
          <w:sz w:val="20"/>
          <w:szCs w:val="20"/>
        </w:rPr>
        <w:tab/>
      </w:r>
      <w:r>
        <w:rPr>
          <w:rFonts w:asciiTheme="minorHAnsi" w:hAnsiTheme="minorHAnsi" w:cstheme="minorHAnsi"/>
          <w:sz w:val="20"/>
          <w:szCs w:val="20"/>
        </w:rPr>
        <w:tab/>
      </w:r>
      <w:r w:rsidRPr="00C5166B">
        <w:rPr>
          <w:rFonts w:asciiTheme="minorHAnsi" w:hAnsiTheme="minorHAnsi" w:cstheme="minorHAnsi"/>
          <w:sz w:val="20"/>
          <w:szCs w:val="20"/>
        </w:rPr>
        <w:t>Podpis ponudnika:</w:t>
      </w:r>
    </w:p>
    <w:p w:rsidR="009659A4" w:rsidRDefault="009659A4" w:rsidP="005445EA">
      <w:pPr>
        <w:spacing w:line="276" w:lineRule="auto"/>
        <w:rPr>
          <w:rFonts w:ascii="Calibri" w:hAnsi="Calibri" w:cs="Segoe UI"/>
          <w:sz w:val="20"/>
          <w:szCs w:val="20"/>
        </w:rPr>
      </w:pPr>
    </w:p>
    <w:p w:rsidR="00FD61FD" w:rsidRDefault="00FD61FD" w:rsidP="005445EA">
      <w:pPr>
        <w:spacing w:line="276" w:lineRule="auto"/>
        <w:rPr>
          <w:rFonts w:ascii="Calibri" w:hAnsi="Calibri" w:cs="Segoe UI"/>
          <w:sz w:val="20"/>
          <w:szCs w:val="20"/>
        </w:rPr>
        <w:sectPr w:rsidR="00FD61FD" w:rsidSect="00F92965">
          <w:headerReference w:type="default" r:id="rId44"/>
          <w:pgSz w:w="11907" w:h="16840" w:code="9"/>
          <w:pgMar w:top="1701" w:right="1418" w:bottom="1701" w:left="1418" w:header="851" w:footer="851" w:gutter="0"/>
          <w:cols w:space="708"/>
          <w:docGrid w:linePitch="381"/>
        </w:sectPr>
      </w:pPr>
    </w:p>
    <w:p w:rsidR="00FE4836" w:rsidRPr="00955D04" w:rsidRDefault="00FE4836" w:rsidP="00955D04">
      <w:pPr>
        <w:spacing w:line="276" w:lineRule="auto"/>
        <w:jc w:val="center"/>
        <w:rPr>
          <w:rFonts w:ascii="Calibri" w:hAnsi="Calibri" w:cs="Segoe UI"/>
          <w:b/>
          <w:sz w:val="26"/>
          <w:szCs w:val="26"/>
        </w:rPr>
      </w:pPr>
      <w:r w:rsidRPr="00955D04">
        <w:rPr>
          <w:rFonts w:ascii="Calibri" w:hAnsi="Calibri" w:cs="Segoe UI"/>
          <w:b/>
          <w:sz w:val="26"/>
          <w:szCs w:val="26"/>
        </w:rPr>
        <w:t>ETIKETA ZA NASLAVLJANJE</w:t>
      </w:r>
    </w:p>
    <w:p w:rsidR="00FE4836" w:rsidRPr="00955D04" w:rsidRDefault="002677E5" w:rsidP="00955D04">
      <w:pPr>
        <w:spacing w:line="276" w:lineRule="auto"/>
        <w:jc w:val="center"/>
        <w:rPr>
          <w:rFonts w:asciiTheme="minorHAnsi" w:hAnsiTheme="minorHAnsi" w:cstheme="minorHAnsi"/>
          <w:color w:val="808080" w:themeColor="background1" w:themeShade="80"/>
          <w:sz w:val="16"/>
          <w:szCs w:val="16"/>
        </w:rPr>
      </w:pPr>
      <w:r w:rsidRPr="00955D04">
        <w:rPr>
          <w:rFonts w:asciiTheme="minorHAnsi" w:hAnsiTheme="minorHAnsi" w:cstheme="minorHAnsi"/>
          <w:color w:val="808080" w:themeColor="background1" w:themeShade="80"/>
          <w:sz w:val="16"/>
          <w:szCs w:val="16"/>
        </w:rPr>
        <w:t>Izpolniti (naziv in naslov pošiljatelja), izrezati in nalepiti na kuverto oz. ovitek !</w:t>
      </w:r>
    </w:p>
    <w:p w:rsidR="002677E5" w:rsidRDefault="002677E5" w:rsidP="00955D04">
      <w:pPr>
        <w:spacing w:line="276" w:lineRule="auto"/>
        <w:jc w:val="center"/>
        <w:rPr>
          <w:rFonts w:asciiTheme="minorHAnsi" w:hAnsiTheme="minorHAnsi" w:cstheme="minorHAnsi"/>
          <w:sz w:val="16"/>
          <w:szCs w:val="16"/>
        </w:rPr>
      </w:pPr>
    </w:p>
    <w:p w:rsidR="002677E5" w:rsidRPr="002677E5" w:rsidRDefault="002677E5" w:rsidP="00955D04">
      <w:pPr>
        <w:spacing w:line="276" w:lineRule="auto"/>
        <w:jc w:val="center"/>
        <w:rPr>
          <w:rFonts w:asciiTheme="minorHAnsi" w:hAnsiTheme="minorHAnsi" w:cstheme="minorHAnsi"/>
          <w:b/>
          <w:sz w:val="16"/>
          <w:szCs w:val="16"/>
        </w:rPr>
      </w:pPr>
    </w:p>
    <w:p w:rsidR="00FE4836" w:rsidRPr="00955D04" w:rsidRDefault="00FE4836" w:rsidP="00955D04">
      <w:pPr>
        <w:spacing w:line="276" w:lineRule="auto"/>
        <w:rPr>
          <w:rFonts w:asciiTheme="minorHAnsi" w:hAnsiTheme="minorHAnsi" w:cstheme="minorHAnsi"/>
          <w:b/>
          <w:sz w:val="24"/>
        </w:rPr>
      </w:pPr>
      <w:r w:rsidRPr="00955D04">
        <w:rPr>
          <w:rFonts w:asciiTheme="minorHAnsi" w:hAnsiTheme="minorHAnsi" w:cstheme="minorHAnsi"/>
          <w:b/>
          <w:sz w:val="24"/>
        </w:rPr>
        <w:t>PONUDNIK:</w:t>
      </w:r>
    </w:p>
    <w:p w:rsidR="00FE4836" w:rsidRPr="00CB17F1" w:rsidRDefault="000B65A4" w:rsidP="000B65A4">
      <w:pPr>
        <w:spacing w:line="360" w:lineRule="auto"/>
        <w:rPr>
          <w:rFonts w:asciiTheme="minorHAnsi" w:hAnsiTheme="minorHAnsi" w:cstheme="minorHAnsi"/>
          <w:color w:val="808080" w:themeColor="background1" w:themeShade="80"/>
          <w:sz w:val="24"/>
          <w:u w:val="single"/>
        </w:rPr>
      </w:pPr>
      <w:r w:rsidRPr="00CB17F1">
        <w:rPr>
          <w:rFonts w:asciiTheme="minorHAnsi" w:hAnsiTheme="minorHAnsi" w:cstheme="minorHAnsi"/>
          <w:color w:val="808080" w:themeColor="background1" w:themeShade="80"/>
          <w:sz w:val="24"/>
          <w:u w:val="single"/>
        </w:rPr>
        <w:tab/>
      </w:r>
      <w:r w:rsidRPr="00CB17F1">
        <w:rPr>
          <w:rFonts w:asciiTheme="minorHAnsi" w:hAnsiTheme="minorHAnsi" w:cstheme="minorHAnsi"/>
          <w:color w:val="808080" w:themeColor="background1" w:themeShade="80"/>
          <w:sz w:val="24"/>
          <w:u w:val="single"/>
        </w:rPr>
        <w:tab/>
      </w:r>
      <w:r w:rsidRPr="00CB17F1">
        <w:rPr>
          <w:rFonts w:asciiTheme="minorHAnsi" w:hAnsiTheme="minorHAnsi" w:cstheme="minorHAnsi"/>
          <w:color w:val="808080" w:themeColor="background1" w:themeShade="80"/>
          <w:sz w:val="24"/>
          <w:u w:val="single"/>
        </w:rPr>
        <w:tab/>
      </w:r>
      <w:r w:rsidRPr="00CB17F1">
        <w:rPr>
          <w:rFonts w:asciiTheme="minorHAnsi" w:hAnsiTheme="minorHAnsi" w:cstheme="minorHAnsi"/>
          <w:color w:val="808080" w:themeColor="background1" w:themeShade="80"/>
          <w:sz w:val="24"/>
          <w:u w:val="single"/>
        </w:rPr>
        <w:tab/>
      </w:r>
      <w:r w:rsidRPr="00CB17F1">
        <w:rPr>
          <w:rFonts w:asciiTheme="minorHAnsi" w:hAnsiTheme="minorHAnsi" w:cstheme="minorHAnsi"/>
          <w:color w:val="808080" w:themeColor="background1" w:themeShade="80"/>
          <w:sz w:val="24"/>
          <w:u w:val="single"/>
        </w:rPr>
        <w:tab/>
      </w:r>
    </w:p>
    <w:p w:rsidR="00FE4836" w:rsidRPr="00CB17F1" w:rsidRDefault="000B65A4" w:rsidP="000B65A4">
      <w:pPr>
        <w:spacing w:line="360" w:lineRule="auto"/>
        <w:rPr>
          <w:rFonts w:asciiTheme="minorHAnsi" w:hAnsiTheme="minorHAnsi" w:cstheme="minorHAnsi"/>
          <w:color w:val="808080" w:themeColor="background1" w:themeShade="80"/>
          <w:sz w:val="24"/>
          <w:u w:val="single"/>
        </w:rPr>
      </w:pPr>
      <w:r w:rsidRPr="00CB17F1">
        <w:rPr>
          <w:rFonts w:asciiTheme="minorHAnsi" w:hAnsiTheme="minorHAnsi" w:cstheme="minorHAnsi"/>
          <w:color w:val="808080" w:themeColor="background1" w:themeShade="80"/>
          <w:sz w:val="24"/>
          <w:u w:val="single"/>
        </w:rPr>
        <w:tab/>
      </w:r>
      <w:r w:rsidRPr="00CB17F1">
        <w:rPr>
          <w:rFonts w:asciiTheme="minorHAnsi" w:hAnsiTheme="minorHAnsi" w:cstheme="minorHAnsi"/>
          <w:color w:val="808080" w:themeColor="background1" w:themeShade="80"/>
          <w:sz w:val="24"/>
          <w:u w:val="single"/>
        </w:rPr>
        <w:tab/>
      </w:r>
      <w:r w:rsidRPr="00CB17F1">
        <w:rPr>
          <w:rFonts w:asciiTheme="minorHAnsi" w:hAnsiTheme="minorHAnsi" w:cstheme="minorHAnsi"/>
          <w:color w:val="808080" w:themeColor="background1" w:themeShade="80"/>
          <w:sz w:val="24"/>
          <w:u w:val="single"/>
        </w:rPr>
        <w:tab/>
      </w:r>
      <w:r w:rsidRPr="00CB17F1">
        <w:rPr>
          <w:rFonts w:asciiTheme="minorHAnsi" w:hAnsiTheme="minorHAnsi" w:cstheme="minorHAnsi"/>
          <w:color w:val="808080" w:themeColor="background1" w:themeShade="80"/>
          <w:sz w:val="24"/>
          <w:u w:val="single"/>
        </w:rPr>
        <w:tab/>
      </w:r>
      <w:r w:rsidRPr="00CB17F1">
        <w:rPr>
          <w:rFonts w:asciiTheme="minorHAnsi" w:hAnsiTheme="minorHAnsi" w:cstheme="minorHAnsi"/>
          <w:color w:val="808080" w:themeColor="background1" w:themeShade="80"/>
          <w:sz w:val="24"/>
          <w:u w:val="single"/>
        </w:rPr>
        <w:tab/>
      </w:r>
    </w:p>
    <w:p w:rsidR="000B65A4" w:rsidRPr="00CB17F1" w:rsidRDefault="000B65A4" w:rsidP="000B65A4">
      <w:pPr>
        <w:spacing w:line="360" w:lineRule="auto"/>
        <w:rPr>
          <w:rFonts w:asciiTheme="minorHAnsi" w:hAnsiTheme="minorHAnsi" w:cstheme="minorHAnsi"/>
          <w:color w:val="808080" w:themeColor="background1" w:themeShade="80"/>
          <w:sz w:val="24"/>
          <w:u w:val="single"/>
        </w:rPr>
      </w:pPr>
      <w:r w:rsidRPr="00CB17F1">
        <w:rPr>
          <w:rFonts w:asciiTheme="minorHAnsi" w:hAnsiTheme="minorHAnsi" w:cstheme="minorHAnsi"/>
          <w:color w:val="808080" w:themeColor="background1" w:themeShade="80"/>
          <w:sz w:val="24"/>
          <w:u w:val="single"/>
        </w:rPr>
        <w:tab/>
      </w:r>
      <w:r w:rsidRPr="00CB17F1">
        <w:rPr>
          <w:rFonts w:asciiTheme="minorHAnsi" w:hAnsiTheme="minorHAnsi" w:cstheme="minorHAnsi"/>
          <w:color w:val="808080" w:themeColor="background1" w:themeShade="80"/>
          <w:sz w:val="24"/>
          <w:u w:val="single"/>
        </w:rPr>
        <w:tab/>
      </w:r>
      <w:r w:rsidRPr="00CB17F1">
        <w:rPr>
          <w:rFonts w:asciiTheme="minorHAnsi" w:hAnsiTheme="minorHAnsi" w:cstheme="minorHAnsi"/>
          <w:color w:val="808080" w:themeColor="background1" w:themeShade="80"/>
          <w:sz w:val="24"/>
          <w:u w:val="single"/>
        </w:rPr>
        <w:tab/>
      </w:r>
      <w:r w:rsidRPr="00CB17F1">
        <w:rPr>
          <w:rFonts w:asciiTheme="minorHAnsi" w:hAnsiTheme="minorHAnsi" w:cstheme="minorHAnsi"/>
          <w:color w:val="808080" w:themeColor="background1" w:themeShade="80"/>
          <w:sz w:val="24"/>
          <w:u w:val="single"/>
        </w:rPr>
        <w:tab/>
      </w:r>
      <w:r w:rsidRPr="00CB17F1">
        <w:rPr>
          <w:rFonts w:asciiTheme="minorHAnsi" w:hAnsiTheme="minorHAnsi" w:cstheme="minorHAnsi"/>
          <w:color w:val="808080" w:themeColor="background1" w:themeShade="80"/>
          <w:sz w:val="24"/>
          <w:u w:val="single"/>
        </w:rPr>
        <w:tab/>
      </w:r>
    </w:p>
    <w:p w:rsidR="00FE4836" w:rsidRPr="00955D04" w:rsidRDefault="00FE4836" w:rsidP="00955D04">
      <w:pPr>
        <w:spacing w:line="276" w:lineRule="auto"/>
        <w:rPr>
          <w:rFonts w:asciiTheme="minorHAnsi" w:hAnsiTheme="minorHAnsi" w:cstheme="minorHAnsi"/>
          <w:sz w:val="24"/>
        </w:rPr>
      </w:pPr>
    </w:p>
    <w:p w:rsidR="00FE4836" w:rsidRPr="00955D04" w:rsidRDefault="00FE4836" w:rsidP="00955D04">
      <w:pPr>
        <w:spacing w:line="276" w:lineRule="auto"/>
        <w:rPr>
          <w:rFonts w:asciiTheme="minorHAnsi" w:hAnsiTheme="minorHAnsi" w:cstheme="minorHAnsi"/>
          <w:b/>
          <w:sz w:val="22"/>
          <w:szCs w:val="22"/>
        </w:rPr>
      </w:pPr>
      <w:r w:rsidRPr="00955D04">
        <w:rPr>
          <w:rFonts w:asciiTheme="minorHAnsi" w:hAnsiTheme="minorHAnsi" w:cstheme="minorHAnsi"/>
          <w:b/>
          <w:sz w:val="22"/>
          <w:szCs w:val="22"/>
        </w:rPr>
        <w:t>Ponudbo prevzel:</w:t>
      </w:r>
    </w:p>
    <w:p w:rsidR="00FE4836" w:rsidRPr="00955D04" w:rsidRDefault="00FE4836" w:rsidP="00955D04">
      <w:pPr>
        <w:spacing w:line="276" w:lineRule="auto"/>
        <w:rPr>
          <w:rFonts w:asciiTheme="minorHAnsi" w:hAnsiTheme="minorHAnsi" w:cstheme="minorHAnsi"/>
          <w:sz w:val="22"/>
          <w:szCs w:val="22"/>
        </w:rPr>
      </w:pPr>
      <w:r w:rsidRPr="00955D04">
        <w:rPr>
          <w:rFonts w:asciiTheme="minorHAnsi" w:hAnsiTheme="minorHAnsi" w:cstheme="minorHAnsi"/>
          <w:sz w:val="22"/>
          <w:szCs w:val="22"/>
        </w:rPr>
        <w:t>(vpiše glavna pisarna-vložišče)</w:t>
      </w:r>
    </w:p>
    <w:p w:rsidR="00FE4836" w:rsidRPr="00955D04" w:rsidRDefault="00FE4836" w:rsidP="00955D04">
      <w:pPr>
        <w:spacing w:line="276" w:lineRule="auto"/>
        <w:rPr>
          <w:rFonts w:asciiTheme="minorHAnsi" w:hAnsiTheme="minorHAnsi" w:cstheme="minorHAnsi"/>
          <w:sz w:val="22"/>
          <w:szCs w:val="22"/>
        </w:rPr>
      </w:pPr>
    </w:p>
    <w:p w:rsidR="002677E5" w:rsidRPr="00955D04" w:rsidRDefault="002677E5" w:rsidP="00955D04">
      <w:pPr>
        <w:spacing w:line="276" w:lineRule="auto"/>
        <w:rPr>
          <w:rFonts w:asciiTheme="minorHAnsi" w:hAnsiTheme="minorHAnsi" w:cstheme="minorHAnsi"/>
          <w:sz w:val="22"/>
          <w:szCs w:val="22"/>
        </w:rPr>
      </w:pPr>
    </w:p>
    <w:p w:rsidR="00FE4836" w:rsidRPr="00955D04" w:rsidRDefault="00FE4836" w:rsidP="00955D04">
      <w:pPr>
        <w:spacing w:line="276" w:lineRule="auto"/>
        <w:rPr>
          <w:rFonts w:asciiTheme="minorHAnsi" w:hAnsiTheme="minorHAnsi" w:cstheme="minorHAnsi"/>
          <w:b/>
          <w:sz w:val="22"/>
          <w:szCs w:val="22"/>
        </w:rPr>
      </w:pPr>
      <w:r w:rsidRPr="00955D04">
        <w:rPr>
          <w:rFonts w:asciiTheme="minorHAnsi" w:hAnsiTheme="minorHAnsi" w:cstheme="minorHAnsi"/>
          <w:b/>
          <w:sz w:val="22"/>
          <w:szCs w:val="22"/>
        </w:rPr>
        <w:t>Datum in čas prejema kuverte:</w:t>
      </w:r>
    </w:p>
    <w:p w:rsidR="00FE4836" w:rsidRPr="00955D04" w:rsidRDefault="00FE4836" w:rsidP="00955D04">
      <w:pPr>
        <w:spacing w:line="276" w:lineRule="auto"/>
        <w:rPr>
          <w:rFonts w:asciiTheme="minorHAnsi" w:hAnsiTheme="minorHAnsi" w:cstheme="minorHAnsi"/>
          <w:sz w:val="24"/>
        </w:rPr>
      </w:pPr>
    </w:p>
    <w:p w:rsidR="00FE4836" w:rsidRPr="00955D04" w:rsidRDefault="00FE4836" w:rsidP="00955D04">
      <w:pPr>
        <w:spacing w:line="276" w:lineRule="auto"/>
        <w:rPr>
          <w:rFonts w:asciiTheme="minorHAnsi" w:hAnsiTheme="minorHAnsi" w:cstheme="minorHAnsi"/>
          <w:sz w:val="24"/>
        </w:rPr>
      </w:pPr>
    </w:p>
    <w:p w:rsidR="00FE4836" w:rsidRPr="00955D04" w:rsidRDefault="00FE4836" w:rsidP="00955D04">
      <w:pPr>
        <w:spacing w:line="276" w:lineRule="auto"/>
        <w:rPr>
          <w:rFonts w:asciiTheme="minorHAnsi" w:hAnsiTheme="minorHAnsi" w:cstheme="minorHAnsi"/>
          <w:sz w:val="24"/>
        </w:rPr>
      </w:pPr>
    </w:p>
    <w:p w:rsidR="00FE4836" w:rsidRPr="00CA45E5" w:rsidRDefault="00955D04" w:rsidP="00955D04">
      <w:pPr>
        <w:spacing w:line="276" w:lineRule="auto"/>
        <w:rPr>
          <w:rFonts w:asciiTheme="minorHAnsi" w:hAnsiTheme="minorHAnsi" w:cstheme="minorHAnsi"/>
          <w:b/>
          <w:szCs w:val="28"/>
        </w:rPr>
      </w:pPr>
      <w:r>
        <w:rPr>
          <w:rFonts w:asciiTheme="minorHAnsi" w:hAnsiTheme="minorHAnsi" w:cstheme="minorHAnsi"/>
          <w:b/>
          <w:szCs w:val="28"/>
        </w:rPr>
        <w:t>NE ODPIRAJ-PONUDBA!</w:t>
      </w:r>
      <w:r>
        <w:rPr>
          <w:rFonts w:asciiTheme="minorHAnsi" w:hAnsiTheme="minorHAnsi" w:cstheme="minorHAnsi"/>
          <w:b/>
          <w:szCs w:val="28"/>
        </w:rPr>
        <w:tab/>
      </w:r>
      <w:r>
        <w:rPr>
          <w:rFonts w:asciiTheme="minorHAnsi" w:hAnsiTheme="minorHAnsi" w:cstheme="minorHAnsi"/>
          <w:b/>
          <w:szCs w:val="28"/>
        </w:rPr>
        <w:tab/>
      </w:r>
      <w:r>
        <w:rPr>
          <w:rFonts w:asciiTheme="minorHAnsi" w:hAnsiTheme="minorHAnsi" w:cstheme="minorHAnsi"/>
          <w:b/>
          <w:szCs w:val="28"/>
        </w:rPr>
        <w:tab/>
      </w:r>
      <w:r>
        <w:rPr>
          <w:rFonts w:asciiTheme="minorHAnsi" w:hAnsiTheme="minorHAnsi" w:cstheme="minorHAnsi"/>
          <w:b/>
          <w:szCs w:val="28"/>
        </w:rPr>
        <w:tab/>
      </w:r>
      <w:r>
        <w:rPr>
          <w:rFonts w:asciiTheme="minorHAnsi" w:hAnsiTheme="minorHAnsi" w:cstheme="minorHAnsi"/>
          <w:b/>
          <w:szCs w:val="28"/>
        </w:rPr>
        <w:tab/>
      </w:r>
      <w:r>
        <w:rPr>
          <w:rFonts w:asciiTheme="minorHAnsi" w:hAnsiTheme="minorHAnsi" w:cstheme="minorHAnsi"/>
          <w:b/>
          <w:szCs w:val="28"/>
        </w:rPr>
        <w:tab/>
      </w:r>
      <w:r>
        <w:rPr>
          <w:rFonts w:asciiTheme="minorHAnsi" w:hAnsiTheme="minorHAnsi" w:cstheme="minorHAnsi"/>
          <w:b/>
          <w:szCs w:val="28"/>
        </w:rPr>
        <w:tab/>
      </w:r>
      <w:r>
        <w:rPr>
          <w:rFonts w:asciiTheme="minorHAnsi" w:hAnsiTheme="minorHAnsi" w:cstheme="minorHAnsi"/>
          <w:b/>
          <w:szCs w:val="28"/>
        </w:rPr>
        <w:tab/>
      </w:r>
      <w:r>
        <w:rPr>
          <w:rFonts w:asciiTheme="minorHAnsi" w:hAnsiTheme="minorHAnsi" w:cstheme="minorHAnsi"/>
          <w:b/>
          <w:szCs w:val="28"/>
        </w:rPr>
        <w:tab/>
      </w:r>
      <w:r w:rsidR="00A34D5A">
        <w:rPr>
          <w:rFonts w:asciiTheme="minorHAnsi" w:hAnsiTheme="minorHAnsi" w:cstheme="minorHAnsi"/>
          <w:b/>
          <w:szCs w:val="28"/>
        </w:rPr>
        <w:tab/>
      </w:r>
      <w:r w:rsidR="00FE4836" w:rsidRPr="00CA45E5">
        <w:rPr>
          <w:rFonts w:asciiTheme="minorHAnsi" w:hAnsiTheme="minorHAnsi" w:cstheme="minorHAnsi"/>
          <w:b/>
          <w:szCs w:val="28"/>
        </w:rPr>
        <w:t xml:space="preserve">OBČINA </w:t>
      </w:r>
      <w:r w:rsidR="00AF678E" w:rsidRPr="00CA45E5">
        <w:rPr>
          <w:rFonts w:asciiTheme="minorHAnsi" w:hAnsiTheme="minorHAnsi" w:cstheme="minorHAnsi"/>
          <w:b/>
          <w:szCs w:val="28"/>
        </w:rPr>
        <w:t>ŠEMPETER</w:t>
      </w:r>
      <w:r w:rsidR="005A2B58" w:rsidRPr="00CA45E5">
        <w:rPr>
          <w:rFonts w:asciiTheme="minorHAnsi" w:hAnsiTheme="minorHAnsi" w:cstheme="minorHAnsi"/>
          <w:b/>
          <w:szCs w:val="28"/>
        </w:rPr>
        <w:t>-</w:t>
      </w:r>
      <w:r w:rsidR="00AF678E" w:rsidRPr="00CA45E5">
        <w:rPr>
          <w:rFonts w:asciiTheme="minorHAnsi" w:hAnsiTheme="minorHAnsi" w:cstheme="minorHAnsi"/>
          <w:b/>
          <w:szCs w:val="28"/>
        </w:rPr>
        <w:t>VRTOJBA</w:t>
      </w:r>
    </w:p>
    <w:p w:rsidR="00FE4836" w:rsidRPr="00CA45E5" w:rsidRDefault="00FE4836" w:rsidP="00955D04">
      <w:pPr>
        <w:spacing w:line="276" w:lineRule="auto"/>
        <w:rPr>
          <w:rFonts w:asciiTheme="minorHAnsi" w:hAnsiTheme="minorHAnsi" w:cstheme="minorHAnsi"/>
          <w:b/>
          <w:sz w:val="26"/>
          <w:szCs w:val="26"/>
        </w:rPr>
      </w:pPr>
      <w:r w:rsidRPr="00CA45E5">
        <w:rPr>
          <w:rFonts w:asciiTheme="minorHAnsi" w:hAnsiTheme="minorHAnsi" w:cstheme="minorHAnsi"/>
          <w:szCs w:val="28"/>
        </w:rPr>
        <w:tab/>
      </w:r>
      <w:r w:rsidRPr="00CA45E5">
        <w:rPr>
          <w:rFonts w:asciiTheme="minorHAnsi" w:hAnsiTheme="minorHAnsi" w:cstheme="minorHAnsi"/>
          <w:szCs w:val="28"/>
        </w:rPr>
        <w:tab/>
      </w:r>
      <w:r w:rsidRPr="00CA45E5">
        <w:rPr>
          <w:rFonts w:asciiTheme="minorHAnsi" w:hAnsiTheme="minorHAnsi" w:cstheme="minorHAnsi"/>
          <w:szCs w:val="28"/>
        </w:rPr>
        <w:tab/>
      </w:r>
      <w:r w:rsidRPr="00CA45E5">
        <w:rPr>
          <w:rFonts w:asciiTheme="minorHAnsi" w:hAnsiTheme="minorHAnsi" w:cstheme="minorHAnsi"/>
          <w:szCs w:val="28"/>
        </w:rPr>
        <w:tab/>
      </w:r>
      <w:r w:rsidRPr="00CA45E5">
        <w:rPr>
          <w:rFonts w:asciiTheme="minorHAnsi" w:hAnsiTheme="minorHAnsi" w:cstheme="minorHAnsi"/>
          <w:szCs w:val="28"/>
        </w:rPr>
        <w:tab/>
      </w:r>
      <w:r w:rsidRPr="00CA45E5">
        <w:rPr>
          <w:rFonts w:asciiTheme="minorHAnsi" w:hAnsiTheme="minorHAnsi" w:cstheme="minorHAnsi"/>
          <w:szCs w:val="28"/>
        </w:rPr>
        <w:tab/>
      </w:r>
      <w:r w:rsidRPr="00CA45E5">
        <w:rPr>
          <w:rFonts w:asciiTheme="minorHAnsi" w:hAnsiTheme="minorHAnsi" w:cstheme="minorHAnsi"/>
          <w:szCs w:val="28"/>
        </w:rPr>
        <w:tab/>
      </w:r>
      <w:r w:rsidRPr="00CA45E5">
        <w:rPr>
          <w:rFonts w:asciiTheme="minorHAnsi" w:hAnsiTheme="minorHAnsi" w:cstheme="minorHAnsi"/>
          <w:szCs w:val="28"/>
        </w:rPr>
        <w:tab/>
      </w:r>
      <w:r w:rsidRPr="00CA45E5">
        <w:rPr>
          <w:rFonts w:asciiTheme="minorHAnsi" w:hAnsiTheme="minorHAnsi" w:cstheme="minorHAnsi"/>
          <w:szCs w:val="28"/>
        </w:rPr>
        <w:tab/>
      </w:r>
      <w:r w:rsidRPr="00CA45E5">
        <w:rPr>
          <w:rFonts w:asciiTheme="minorHAnsi" w:hAnsiTheme="minorHAnsi" w:cstheme="minorHAnsi"/>
          <w:szCs w:val="28"/>
        </w:rPr>
        <w:tab/>
      </w:r>
      <w:r w:rsidRPr="00CA45E5">
        <w:rPr>
          <w:rFonts w:asciiTheme="minorHAnsi" w:hAnsiTheme="minorHAnsi" w:cstheme="minorHAnsi"/>
          <w:szCs w:val="28"/>
        </w:rPr>
        <w:tab/>
      </w:r>
      <w:r w:rsidRPr="00CA45E5">
        <w:rPr>
          <w:rFonts w:asciiTheme="minorHAnsi" w:hAnsiTheme="minorHAnsi" w:cstheme="minorHAnsi"/>
          <w:szCs w:val="28"/>
        </w:rPr>
        <w:tab/>
      </w:r>
      <w:r w:rsidR="00A34D5A">
        <w:rPr>
          <w:rFonts w:asciiTheme="minorHAnsi" w:hAnsiTheme="minorHAnsi" w:cstheme="minorHAnsi"/>
          <w:szCs w:val="28"/>
        </w:rPr>
        <w:tab/>
      </w:r>
      <w:r w:rsidR="00A34D5A" w:rsidRPr="00CA45E5">
        <w:rPr>
          <w:rFonts w:asciiTheme="minorHAnsi" w:hAnsiTheme="minorHAnsi" w:cstheme="minorHAnsi"/>
          <w:b/>
          <w:szCs w:val="28"/>
        </w:rPr>
        <w:t>TRG IVANA ROBA 3a</w:t>
      </w:r>
    </w:p>
    <w:p w:rsidR="00AF678E" w:rsidRPr="00CA45E5" w:rsidRDefault="00FE4836" w:rsidP="00955D04">
      <w:pPr>
        <w:spacing w:line="276" w:lineRule="auto"/>
        <w:rPr>
          <w:rFonts w:asciiTheme="minorHAnsi" w:hAnsiTheme="minorHAnsi" w:cstheme="minorHAnsi"/>
          <w:b/>
          <w:szCs w:val="28"/>
        </w:rPr>
      </w:pPr>
      <w:r w:rsidRPr="00CA45E5">
        <w:rPr>
          <w:rFonts w:asciiTheme="minorHAnsi" w:hAnsiTheme="minorHAnsi" w:cstheme="minorHAnsi"/>
          <w:b/>
          <w:szCs w:val="28"/>
        </w:rPr>
        <w:t>PREDMET JAVNEGA NAROČILA:</w:t>
      </w:r>
      <w:r w:rsidRPr="00CA45E5">
        <w:rPr>
          <w:rFonts w:asciiTheme="minorHAnsi" w:hAnsiTheme="minorHAnsi" w:cstheme="minorHAnsi"/>
          <w:b/>
          <w:szCs w:val="28"/>
        </w:rPr>
        <w:tab/>
      </w:r>
      <w:r w:rsidRPr="00CA45E5">
        <w:rPr>
          <w:rFonts w:asciiTheme="minorHAnsi" w:hAnsiTheme="minorHAnsi" w:cstheme="minorHAnsi"/>
          <w:b/>
          <w:szCs w:val="28"/>
        </w:rPr>
        <w:tab/>
      </w:r>
      <w:r w:rsidRPr="00CA45E5">
        <w:rPr>
          <w:rFonts w:asciiTheme="minorHAnsi" w:hAnsiTheme="minorHAnsi" w:cstheme="minorHAnsi"/>
          <w:b/>
          <w:szCs w:val="28"/>
        </w:rPr>
        <w:tab/>
      </w:r>
      <w:r w:rsidRPr="00CA45E5">
        <w:rPr>
          <w:rFonts w:asciiTheme="minorHAnsi" w:hAnsiTheme="minorHAnsi" w:cstheme="minorHAnsi"/>
          <w:b/>
          <w:szCs w:val="28"/>
        </w:rPr>
        <w:tab/>
      </w:r>
      <w:r w:rsidRPr="00CA45E5">
        <w:rPr>
          <w:rFonts w:asciiTheme="minorHAnsi" w:hAnsiTheme="minorHAnsi" w:cstheme="minorHAnsi"/>
          <w:b/>
          <w:szCs w:val="28"/>
        </w:rPr>
        <w:tab/>
      </w:r>
      <w:r w:rsidRPr="00CA45E5">
        <w:rPr>
          <w:rFonts w:asciiTheme="minorHAnsi" w:hAnsiTheme="minorHAnsi" w:cstheme="minorHAnsi"/>
          <w:b/>
          <w:szCs w:val="28"/>
        </w:rPr>
        <w:tab/>
      </w:r>
      <w:r w:rsidRPr="00CA45E5">
        <w:rPr>
          <w:rFonts w:asciiTheme="minorHAnsi" w:hAnsiTheme="minorHAnsi" w:cstheme="minorHAnsi"/>
          <w:b/>
          <w:szCs w:val="28"/>
        </w:rPr>
        <w:tab/>
      </w:r>
      <w:r w:rsidR="00A34D5A">
        <w:rPr>
          <w:rFonts w:asciiTheme="minorHAnsi" w:hAnsiTheme="minorHAnsi" w:cstheme="minorHAnsi"/>
          <w:b/>
          <w:szCs w:val="28"/>
        </w:rPr>
        <w:tab/>
      </w:r>
    </w:p>
    <w:p w:rsidR="00FE4836" w:rsidRPr="00CA45E5" w:rsidRDefault="00A34D5A" w:rsidP="00955D04">
      <w:pPr>
        <w:spacing w:line="276" w:lineRule="auto"/>
        <w:rPr>
          <w:rFonts w:ascii="Calibri" w:hAnsi="Calibri" w:cs="Calibri"/>
          <w:b/>
          <w:szCs w:val="28"/>
        </w:rPr>
      </w:pPr>
      <w:r>
        <w:rPr>
          <w:rFonts w:ascii="Calibri" w:hAnsi="Calibri" w:cs="Calibri"/>
          <w:b/>
          <w:bCs/>
          <w:szCs w:val="28"/>
        </w:rPr>
        <w:t xml:space="preserve"> </w:t>
      </w:r>
      <w:r w:rsidR="00A763B5">
        <w:rPr>
          <w:rFonts w:ascii="Calibri" w:hAnsi="Calibri" w:cs="Calibri"/>
          <w:b/>
          <w:bCs/>
          <w:szCs w:val="28"/>
        </w:rPr>
        <w:t>»Izdelava celostne prometne strategije občine Šempeter-Vrtojba«</w:t>
      </w:r>
      <w:r w:rsidR="005A2B58" w:rsidRPr="00CA45E5">
        <w:rPr>
          <w:rFonts w:ascii="Calibri" w:hAnsi="Calibri" w:cs="Calibri"/>
          <w:b/>
          <w:szCs w:val="28"/>
        </w:rPr>
        <w:tab/>
      </w:r>
      <w:r w:rsidR="005A2B58" w:rsidRPr="00CA45E5">
        <w:rPr>
          <w:rFonts w:ascii="Calibri" w:hAnsi="Calibri" w:cs="Calibri"/>
          <w:b/>
          <w:szCs w:val="28"/>
        </w:rPr>
        <w:tab/>
      </w:r>
      <w:r>
        <w:rPr>
          <w:rFonts w:ascii="Calibri" w:hAnsi="Calibri" w:cs="Calibri"/>
          <w:b/>
          <w:szCs w:val="28"/>
        </w:rPr>
        <w:tab/>
      </w:r>
      <w:r w:rsidRPr="00CA45E5">
        <w:rPr>
          <w:rFonts w:asciiTheme="minorHAnsi" w:hAnsiTheme="minorHAnsi" w:cstheme="minorHAnsi"/>
          <w:b/>
          <w:szCs w:val="28"/>
        </w:rPr>
        <w:t>5290 ŠEMPETER PRI GORICI</w:t>
      </w:r>
    </w:p>
    <w:p w:rsidR="00FE4836" w:rsidRPr="00D043CB" w:rsidRDefault="00A34D5A" w:rsidP="00955D04">
      <w:pPr>
        <w:spacing w:line="276" w:lineRule="auto"/>
        <w:rPr>
          <w:rFonts w:ascii="Calibri" w:hAnsi="Calibri" w:cs="Calibri"/>
          <w:b/>
          <w:szCs w:val="28"/>
        </w:rPr>
      </w:pPr>
      <w:r>
        <w:rPr>
          <w:rFonts w:asciiTheme="minorHAnsi" w:hAnsiTheme="minorHAnsi" w:cstheme="minorHAnsi"/>
          <w:b/>
          <w:szCs w:val="28"/>
        </w:rPr>
        <w:tab/>
      </w:r>
      <w:r>
        <w:rPr>
          <w:rFonts w:asciiTheme="minorHAnsi" w:hAnsiTheme="minorHAnsi" w:cstheme="minorHAnsi"/>
          <w:b/>
          <w:szCs w:val="28"/>
        </w:rPr>
        <w:tab/>
      </w:r>
      <w:r>
        <w:rPr>
          <w:rFonts w:asciiTheme="minorHAnsi" w:hAnsiTheme="minorHAnsi" w:cstheme="minorHAnsi"/>
          <w:b/>
          <w:szCs w:val="28"/>
        </w:rPr>
        <w:tab/>
      </w:r>
      <w:r>
        <w:rPr>
          <w:rFonts w:asciiTheme="minorHAnsi" w:hAnsiTheme="minorHAnsi" w:cstheme="minorHAnsi"/>
          <w:b/>
          <w:szCs w:val="28"/>
        </w:rPr>
        <w:tab/>
      </w:r>
      <w:r>
        <w:rPr>
          <w:rFonts w:asciiTheme="minorHAnsi" w:hAnsiTheme="minorHAnsi" w:cstheme="minorHAnsi"/>
          <w:b/>
          <w:szCs w:val="28"/>
        </w:rPr>
        <w:tab/>
      </w:r>
      <w:r>
        <w:rPr>
          <w:rFonts w:asciiTheme="minorHAnsi" w:hAnsiTheme="minorHAnsi" w:cstheme="minorHAnsi"/>
          <w:b/>
          <w:szCs w:val="28"/>
        </w:rPr>
        <w:tab/>
      </w:r>
      <w:r>
        <w:rPr>
          <w:rFonts w:asciiTheme="minorHAnsi" w:hAnsiTheme="minorHAnsi" w:cstheme="minorHAnsi"/>
          <w:b/>
          <w:szCs w:val="28"/>
        </w:rPr>
        <w:tab/>
      </w:r>
    </w:p>
    <w:p w:rsidR="00FE4836" w:rsidRPr="00FE4836" w:rsidRDefault="00FE4836" w:rsidP="00955D04">
      <w:pPr>
        <w:spacing w:line="276" w:lineRule="auto"/>
        <w:rPr>
          <w:rFonts w:asciiTheme="minorHAnsi" w:hAnsiTheme="minorHAnsi" w:cstheme="minorHAnsi"/>
          <w:sz w:val="20"/>
          <w:szCs w:val="20"/>
        </w:rPr>
      </w:pPr>
    </w:p>
    <w:sectPr w:rsidR="00FE4836" w:rsidRPr="00FE4836" w:rsidSect="00F92965">
      <w:headerReference w:type="default" r:id="rId45"/>
      <w:pgSz w:w="16840" w:h="11907" w:orient="landscape" w:code="9"/>
      <w:pgMar w:top="1418" w:right="1701" w:bottom="1418" w:left="1701" w:header="851" w:footer="85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43" w:rsidRDefault="00D07B43" w:rsidP="000771B0">
      <w:r>
        <w:separator/>
      </w:r>
    </w:p>
  </w:endnote>
  <w:endnote w:type="continuationSeparator" w:id="0">
    <w:p w:rsidR="00D07B43" w:rsidRDefault="00D07B43" w:rsidP="0007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A31A34" w:rsidRDefault="00026345" w:rsidP="00247610">
    <w:pPr>
      <w:pStyle w:val="Noga"/>
      <w:pBdr>
        <w:top w:val="single" w:sz="8" w:space="1" w:color="7F7F7F"/>
      </w:pBdr>
      <w:rPr>
        <w:rFonts w:ascii="Calibri" w:hAnsi="Calibri" w:cs="Tahoma"/>
        <w:color w:val="BFBFB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247610" w:rsidRDefault="00026345" w:rsidP="00247610">
    <w:pPr>
      <w:pStyle w:val="Noga"/>
      <w:pBdr>
        <w:top w:val="single" w:sz="8" w:space="1" w:color="7F7F7F"/>
      </w:pBdr>
      <w:rPr>
        <w:rFonts w:ascii="Calibri" w:hAnsi="Calibri" w:cs="Tahoma"/>
        <w:color w:val="808080"/>
        <w:sz w:val="18"/>
        <w:szCs w:val="18"/>
      </w:rPr>
    </w:pPr>
    <w:r>
      <w:rPr>
        <w:rFonts w:ascii="Calibri" w:hAnsi="Calibri" w:cs="Tahoma"/>
        <w:color w:val="808080"/>
        <w:sz w:val="18"/>
        <w:szCs w:val="18"/>
      </w:rPr>
      <w:t>Naročnik</w:t>
    </w:r>
    <w:r w:rsidRPr="00BA2514">
      <w:rPr>
        <w:rFonts w:ascii="Calibri" w:hAnsi="Calibri" w:cs="Tahoma"/>
        <w:color w:val="808080"/>
        <w:sz w:val="18"/>
        <w:szCs w:val="18"/>
      </w:rPr>
      <w:t>:</w:t>
    </w:r>
    <w:r w:rsidRPr="00BA2514">
      <w:rPr>
        <w:rFonts w:ascii="Calibri" w:hAnsi="Calibri" w:cs="Tahoma"/>
        <w:color w:val="808080"/>
        <w:sz w:val="18"/>
        <w:szCs w:val="18"/>
      </w:rPr>
      <w:tab/>
    </w:r>
    <w:r>
      <w:rPr>
        <w:rFonts w:ascii="Calibri" w:hAnsi="Calibri" w:cs="Tahoma"/>
        <w:color w:val="808080"/>
        <w:sz w:val="18"/>
        <w:szCs w:val="18"/>
      </w:rPr>
      <w:tab/>
      <w:t>OBČINA ŠEMPETER-VRTOJBA</w:t>
    </w:r>
    <w:r>
      <w:rPr>
        <w:noProof/>
        <w:color w:val="006AB7"/>
        <w:sz w:val="23"/>
        <w:szCs w:val="23"/>
      </w:rPr>
      <w:drawing>
        <wp:inline distT="0" distB="0" distL="0" distR="0">
          <wp:extent cx="400050" cy="295275"/>
          <wp:effectExtent l="0" t="0" r="0" b="0"/>
          <wp:docPr id="227" name="Slika 227" descr="Občina Šempeter-Vrtoj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Občina Šempeter-Vrtojba"/>
                  <pic:cNvPicPr>
                    <a:picLocks noChangeAspect="1" noChangeArrowheads="1"/>
                  </pic:cNvPicPr>
                </pic:nvPicPr>
                <pic:blipFill>
                  <a:blip r:embed="rId1"/>
                  <a:srcRect b="33273"/>
                  <a:stretch>
                    <a:fillRect/>
                  </a:stretch>
                </pic:blipFill>
                <pic:spPr bwMode="auto">
                  <a:xfrm>
                    <a:off x="0" y="0"/>
                    <a:ext cx="400050" cy="29527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BA2514" w:rsidRDefault="00026345" w:rsidP="00247610">
    <w:pPr>
      <w:pStyle w:val="Noga"/>
      <w:pBdr>
        <w:top w:val="single" w:sz="8" w:space="1" w:color="7F7F7F"/>
      </w:pBdr>
      <w:rPr>
        <w:rFonts w:ascii="Calibri" w:hAnsi="Calibri" w:cs="Tahoma"/>
        <w:color w:val="808080"/>
        <w:sz w:val="18"/>
        <w:szCs w:val="18"/>
      </w:rPr>
    </w:pPr>
    <w:r>
      <w:rPr>
        <w:rFonts w:ascii="Calibri" w:hAnsi="Calibri" w:cs="Tahoma"/>
        <w:color w:val="808080"/>
        <w:sz w:val="18"/>
        <w:szCs w:val="18"/>
      </w:rPr>
      <w:t>Naročnik</w:t>
    </w:r>
    <w:r w:rsidRPr="00BA2514">
      <w:rPr>
        <w:rFonts w:ascii="Calibri" w:hAnsi="Calibri" w:cs="Tahoma"/>
        <w:color w:val="808080"/>
        <w:sz w:val="18"/>
        <w:szCs w:val="18"/>
      </w:rPr>
      <w:t>:</w:t>
    </w:r>
    <w:r w:rsidRPr="00BA2514">
      <w:rPr>
        <w:rFonts w:ascii="Calibri" w:hAnsi="Calibri" w:cs="Tahoma"/>
        <w:color w:val="808080"/>
        <w:sz w:val="18"/>
        <w:szCs w:val="18"/>
      </w:rPr>
      <w:tab/>
    </w:r>
    <w:r>
      <w:rPr>
        <w:rFonts w:ascii="Calibri" w:hAnsi="Calibri" w:cs="Tahoma"/>
        <w:color w:val="808080"/>
        <w:sz w:val="18"/>
        <w:szCs w:val="18"/>
      </w:rPr>
      <w:tab/>
      <w:t>OBČINA ŠEMPETER-VRTOJBA</w:t>
    </w:r>
    <w:r>
      <w:rPr>
        <w:noProof/>
        <w:color w:val="006AB7"/>
        <w:sz w:val="23"/>
        <w:szCs w:val="23"/>
      </w:rPr>
      <w:drawing>
        <wp:inline distT="0" distB="0" distL="0" distR="0">
          <wp:extent cx="400050" cy="295275"/>
          <wp:effectExtent l="0" t="0" r="0" b="0"/>
          <wp:docPr id="36" name="Slika 36" descr="Občina Šempeter-Vrtoj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bčina Šempeter-Vrtojba"/>
                  <pic:cNvPicPr>
                    <a:picLocks noChangeAspect="1" noChangeArrowheads="1"/>
                  </pic:cNvPicPr>
                </pic:nvPicPr>
                <pic:blipFill>
                  <a:blip r:embed="rId1"/>
                  <a:srcRect b="33273"/>
                  <a:stretch>
                    <a:fillRect/>
                  </a:stretch>
                </pic:blipFill>
                <pic:spPr bwMode="auto">
                  <a:xfrm>
                    <a:off x="0" y="0"/>
                    <a:ext cx="400050" cy="2952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43" w:rsidRDefault="00D07B43" w:rsidP="000771B0">
      <w:r>
        <w:separator/>
      </w:r>
    </w:p>
  </w:footnote>
  <w:footnote w:type="continuationSeparator" w:id="0">
    <w:p w:rsidR="00D07B43" w:rsidRDefault="00D07B43" w:rsidP="00077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Default="00BF79C2">
    <w:pPr>
      <w:pStyle w:val="Glava"/>
      <w:framePr w:wrap="around" w:vAnchor="text" w:hAnchor="margin" w:xAlign="right" w:y="1"/>
      <w:rPr>
        <w:rStyle w:val="tevilkastrani"/>
      </w:rPr>
    </w:pPr>
    <w:r>
      <w:rPr>
        <w:rStyle w:val="tevilkastrani"/>
      </w:rPr>
      <w:fldChar w:fldCharType="begin"/>
    </w:r>
    <w:r w:rsidR="00026345">
      <w:rPr>
        <w:rStyle w:val="tevilkastrani"/>
      </w:rPr>
      <w:instrText xml:space="preserve">PAGE  </w:instrText>
    </w:r>
    <w:r>
      <w:rPr>
        <w:rStyle w:val="tevilkastrani"/>
      </w:rPr>
      <w:fldChar w:fldCharType="end"/>
    </w:r>
  </w:p>
  <w:p w:rsidR="00026345" w:rsidRDefault="00026345">
    <w:pPr>
      <w:pStyle w:val="Glava"/>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41</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42</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4a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43</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5</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44</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5a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45</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6</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46</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47</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7a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49</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8</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50</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8a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52</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8b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6B2156" w:rsidRDefault="00BF79C2">
    <w:pPr>
      <w:pStyle w:val="Glava"/>
      <w:framePr w:wrap="around" w:vAnchor="text" w:hAnchor="margin" w:xAlign="right" w:y="1"/>
      <w:rPr>
        <w:rStyle w:val="tevilkastrani"/>
        <w:rFonts w:asciiTheme="minorHAnsi" w:hAnsiTheme="minorHAnsi" w:cstheme="minorHAnsi"/>
        <w:color w:val="808080" w:themeColor="background1" w:themeShade="80"/>
      </w:rPr>
    </w:pPr>
    <w:r w:rsidRPr="006B2156">
      <w:rPr>
        <w:rStyle w:val="tevilkastrani"/>
        <w:rFonts w:asciiTheme="minorHAnsi" w:hAnsiTheme="minorHAnsi" w:cstheme="minorHAnsi"/>
        <w:color w:val="808080" w:themeColor="background1" w:themeShade="80"/>
      </w:rPr>
      <w:fldChar w:fldCharType="begin"/>
    </w:r>
    <w:r w:rsidR="00026345" w:rsidRPr="006B2156">
      <w:rPr>
        <w:rStyle w:val="tevilkastrani"/>
        <w:rFonts w:asciiTheme="minorHAnsi" w:hAnsiTheme="minorHAnsi" w:cstheme="minorHAnsi"/>
        <w:color w:val="808080" w:themeColor="background1" w:themeShade="80"/>
      </w:rPr>
      <w:instrText xml:space="preserve"> PAGE  \* ROMAN  \* MERGEFORMAT </w:instrText>
    </w:r>
    <w:r w:rsidRPr="006B2156">
      <w:rPr>
        <w:rStyle w:val="tevilkastrani"/>
        <w:rFonts w:asciiTheme="minorHAnsi" w:hAnsiTheme="minorHAnsi" w:cstheme="minorHAnsi"/>
        <w:color w:val="808080" w:themeColor="background1" w:themeShade="80"/>
      </w:rPr>
      <w:fldChar w:fldCharType="separate"/>
    </w:r>
    <w:r w:rsidR="00903773">
      <w:rPr>
        <w:rStyle w:val="tevilkastrani"/>
        <w:rFonts w:asciiTheme="minorHAnsi" w:hAnsiTheme="minorHAnsi" w:cstheme="minorHAnsi"/>
        <w:noProof/>
        <w:color w:val="808080" w:themeColor="background1" w:themeShade="80"/>
      </w:rPr>
      <w:t>II</w:t>
    </w:r>
    <w:r w:rsidRPr="006B2156">
      <w:rPr>
        <w:rStyle w:val="tevilkastrani"/>
        <w:rFonts w:asciiTheme="minorHAnsi" w:hAnsiTheme="minorHAnsi" w:cstheme="minorHAnsi"/>
        <w:color w:val="808080" w:themeColor="background1" w:themeShade="80"/>
      </w:rPr>
      <w:fldChar w:fldCharType="end"/>
    </w:r>
  </w:p>
  <w:p w:rsidR="00026345" w:rsidRDefault="00026345" w:rsidP="00247610">
    <w:pPr>
      <w:pStyle w:val="Glava"/>
      <w:pBdr>
        <w:bottom w:val="single" w:sz="8" w:space="1" w:color="7F7F7F"/>
      </w:pBdr>
      <w:ind w:right="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54</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8c</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56</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8d</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67</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9</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69</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10</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70</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11</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FE4836">
    <w:pPr>
      <w:pStyle w:val="Glava"/>
      <w:framePr w:w="420" w:wrap="around" w:vAnchor="text" w:hAnchor="page" w:x="14893" w:y="3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71</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pPr>
      <w:pStyle w:val="Glava"/>
      <w:framePr w:wrap="around" w:vAnchor="text" w:hAnchor="margin" w:xAlign="right" w:y="1"/>
      <w:rPr>
        <w:rStyle w:val="tevilkastrani"/>
        <w:rFonts w:ascii="Calibri" w:hAnsi="Calibri"/>
        <w:color w:val="808080"/>
      </w:rPr>
    </w:pPr>
    <w:r w:rsidRPr="009036F7">
      <w:rPr>
        <w:rStyle w:val="tevilkastrani"/>
        <w:rFonts w:ascii="Calibri" w:hAnsi="Calibri"/>
        <w:color w:val="808080"/>
      </w:rPr>
      <w:fldChar w:fldCharType="begin"/>
    </w:r>
    <w:r w:rsidR="00026345" w:rsidRPr="009036F7">
      <w:rPr>
        <w:rStyle w:val="tevilkastrani"/>
        <w:rFonts w:ascii="Calibri" w:hAnsi="Calibri"/>
        <w:color w:val="808080"/>
      </w:rPr>
      <w:instrText xml:space="preserve">PAGE  </w:instrText>
    </w:r>
    <w:r w:rsidRPr="009036F7">
      <w:rPr>
        <w:rStyle w:val="tevilkastrani"/>
        <w:rFonts w:ascii="Calibri" w:hAnsi="Calibri"/>
        <w:color w:val="808080"/>
      </w:rPr>
      <w:fldChar w:fldCharType="separate"/>
    </w:r>
    <w:r w:rsidR="00903773">
      <w:rPr>
        <w:rStyle w:val="tevilkastrani"/>
        <w:rFonts w:ascii="Calibri" w:hAnsi="Calibri"/>
        <w:noProof/>
        <w:color w:val="808080"/>
      </w:rPr>
      <w:t>IV</w:t>
    </w:r>
    <w:r w:rsidRPr="009036F7">
      <w:rPr>
        <w:rStyle w:val="tevilkastrani"/>
        <w:rFonts w:ascii="Calibri" w:hAnsi="Calibri"/>
        <w:color w:val="808080"/>
      </w:rPr>
      <w:fldChar w:fldCharType="end"/>
    </w:r>
  </w:p>
  <w:p w:rsidR="00026345" w:rsidRPr="00BA2514" w:rsidRDefault="00026345" w:rsidP="007D0FAD">
    <w:pPr>
      <w:pStyle w:val="Glava"/>
      <w:pBdr>
        <w:bottom w:val="single" w:sz="8" w:space="1" w:color="7F7F7F"/>
      </w:pBdr>
      <w:tabs>
        <w:tab w:val="left" w:pos="1843"/>
      </w:tabs>
      <w:ind w:right="360"/>
      <w:rPr>
        <w:rFonts w:ascii="Calibri" w:hAnsi="Calibri" w:cs="Tahoma"/>
        <w:color w:val="808080"/>
        <w:sz w:val="18"/>
        <w:szCs w:val="18"/>
        <w:lang w:val="sl-SI"/>
      </w:rPr>
    </w:pPr>
    <w:r w:rsidRPr="007D0FAD">
      <w:rPr>
        <w:rFonts w:ascii="Calibri" w:hAnsi="Calibri" w:cs="Tahoma"/>
        <w:color w:val="808080"/>
        <w:sz w:val="18"/>
        <w:szCs w:val="18"/>
        <w:lang w:val="sl-SI"/>
      </w:rPr>
      <w:t xml:space="preserve">Razpisna dokumentacija: </w:t>
    </w:r>
    <w:r>
      <w:rPr>
        <w:rFonts w:ascii="Calibri" w:hAnsi="Calibri" w:cs="Tahoma"/>
        <w:b/>
        <w:i/>
        <w:color w:val="808080"/>
        <w:sz w:val="18"/>
        <w:szCs w:val="18"/>
        <w:lang w:val="sl-SI"/>
      </w:rPr>
      <w:t>: »Prenova kinodvorane v Šempetru pri Gorici</w:t>
    </w:r>
    <w:r w:rsidRPr="007D0FAD">
      <w:rPr>
        <w:rFonts w:ascii="Calibri" w:hAnsi="Calibri" w:cs="Tahoma"/>
        <w:b/>
        <w:i/>
        <w:color w:val="808080"/>
        <w:sz w:val="18"/>
        <w:szCs w:val="18"/>
        <w:lang w:val="sl-SI"/>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903773">
      <w:rPr>
        <w:rStyle w:val="tevilkastrani"/>
        <w:rFonts w:ascii="Calibri" w:hAnsi="Calibri" w:cs="Tahoma"/>
        <w:noProof/>
        <w:color w:val="808080"/>
      </w:rPr>
      <w:t>26</w:t>
    </w:r>
    <w:r w:rsidRPr="009036F7">
      <w:rPr>
        <w:rStyle w:val="tevilkastrani"/>
        <w:rFonts w:ascii="Calibri" w:hAnsi="Calibri" w:cs="Tahoma"/>
        <w:color w:val="808080"/>
      </w:rPr>
      <w:fldChar w:fldCharType="end"/>
    </w:r>
  </w:p>
  <w:p w:rsidR="00026345" w:rsidRPr="00BA2514" w:rsidRDefault="00026345" w:rsidP="007D0FAD">
    <w:pPr>
      <w:pStyle w:val="Glava"/>
      <w:pBdr>
        <w:bottom w:val="single" w:sz="8" w:space="1" w:color="7F7F7F"/>
      </w:pBdr>
      <w:tabs>
        <w:tab w:val="left" w:pos="1843"/>
      </w:tabs>
      <w:ind w:right="360"/>
      <w:rPr>
        <w:rFonts w:ascii="Calibri" w:hAnsi="Calibri" w:cs="Tahoma"/>
        <w:color w:val="808080"/>
        <w:sz w:val="18"/>
        <w:szCs w:val="18"/>
        <w:lang w:val="sl-SI"/>
      </w:rPr>
    </w:pPr>
    <w:r w:rsidRPr="007D0FAD">
      <w:rPr>
        <w:rFonts w:ascii="Calibri" w:hAnsi="Calibri" w:cs="Tahoma"/>
        <w:color w:val="808080"/>
        <w:sz w:val="18"/>
        <w:szCs w:val="18"/>
        <w:lang w:val="sl-SI"/>
      </w:rPr>
      <w:t xml:space="preserve">Razpisna dokumentacija: </w:t>
    </w:r>
    <w:r>
      <w:rPr>
        <w:rFonts w:ascii="Calibri" w:hAnsi="Calibri" w:cs="Tahoma"/>
        <w:b/>
        <w:i/>
        <w:color w:val="808080"/>
        <w:sz w:val="18"/>
        <w:szCs w:val="18"/>
        <w:lang w:val="sl-SI"/>
      </w:rPr>
      <w:t>:</w:t>
    </w:r>
    <w:r w:rsidRPr="007D0FAD">
      <w:rPr>
        <w:rFonts w:ascii="Calibri" w:hAnsi="Calibri" w:cs="Tahoma"/>
        <w:b/>
        <w:i/>
        <w:color w:val="808080"/>
        <w:sz w:val="18"/>
        <w:szCs w:val="18"/>
        <w:lang w:val="sl-SI"/>
      </w:rPr>
      <w:t xml:space="preserve"> </w:t>
    </w:r>
    <w:r w:rsidR="00A16F55">
      <w:rPr>
        <w:rFonts w:ascii="Calibri" w:hAnsi="Calibri" w:cs="Tahoma"/>
        <w:b/>
        <w:i/>
        <w:color w:val="808080"/>
        <w:sz w:val="18"/>
        <w:szCs w:val="18"/>
        <w:lang w:val="sl-SI"/>
      </w:rPr>
      <w:t>»Celostna prometna strategija«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30</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sidRPr="00C5166B">
      <w:rPr>
        <w:rFonts w:ascii="Calibri" w:hAnsi="Calibri" w:cs="Tahoma"/>
        <w:color w:val="000000" w:themeColor="text1"/>
        <w:sz w:val="18"/>
        <w:szCs w:val="18"/>
        <w:lang w:val="sl-SI"/>
      </w:rPr>
      <w:t>OBRAZEC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31</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1a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33</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37</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45" w:rsidRPr="009036F7" w:rsidRDefault="00BF79C2" w:rsidP="008B0E45">
    <w:pPr>
      <w:pStyle w:val="Glava"/>
      <w:framePr w:w="420" w:wrap="around" w:vAnchor="text" w:hAnchor="page" w:x="10383" w:y="12"/>
      <w:rPr>
        <w:rStyle w:val="tevilkastrani"/>
        <w:rFonts w:ascii="Calibri" w:hAnsi="Calibri" w:cs="Tahoma"/>
        <w:color w:val="808080"/>
      </w:rPr>
    </w:pPr>
    <w:r w:rsidRPr="009036F7">
      <w:rPr>
        <w:rStyle w:val="tevilkastrani"/>
        <w:rFonts w:ascii="Calibri" w:hAnsi="Calibri" w:cs="Tahoma"/>
        <w:color w:val="808080"/>
      </w:rPr>
      <w:fldChar w:fldCharType="begin"/>
    </w:r>
    <w:r w:rsidR="00026345" w:rsidRPr="009036F7">
      <w:rPr>
        <w:rStyle w:val="tevilkastrani"/>
        <w:rFonts w:ascii="Calibri" w:hAnsi="Calibri" w:cs="Tahoma"/>
        <w:color w:val="808080"/>
      </w:rPr>
      <w:instrText xml:space="preserve">PAGE  </w:instrText>
    </w:r>
    <w:r w:rsidRPr="009036F7">
      <w:rPr>
        <w:rStyle w:val="tevilkastrani"/>
        <w:rFonts w:ascii="Calibri" w:hAnsi="Calibri" w:cs="Tahoma"/>
        <w:color w:val="808080"/>
      </w:rPr>
      <w:fldChar w:fldCharType="separate"/>
    </w:r>
    <w:r w:rsidR="002E0837">
      <w:rPr>
        <w:rStyle w:val="tevilkastrani"/>
        <w:rFonts w:ascii="Calibri" w:hAnsi="Calibri" w:cs="Tahoma"/>
        <w:noProof/>
        <w:color w:val="808080"/>
      </w:rPr>
      <w:t>40</w:t>
    </w:r>
    <w:r w:rsidRPr="009036F7">
      <w:rPr>
        <w:rStyle w:val="tevilkastrani"/>
        <w:rFonts w:ascii="Calibri" w:hAnsi="Calibri" w:cs="Tahoma"/>
        <w:color w:val="808080"/>
      </w:rPr>
      <w:fldChar w:fldCharType="end"/>
    </w:r>
  </w:p>
  <w:p w:rsidR="00026345" w:rsidRPr="00C5166B" w:rsidRDefault="00026345" w:rsidP="00C5166B">
    <w:pPr>
      <w:pStyle w:val="Glava"/>
      <w:pBdr>
        <w:top w:val="single" w:sz="4" w:space="1" w:color="auto"/>
        <w:left w:val="single" w:sz="4" w:space="4" w:color="auto"/>
        <w:bottom w:val="single" w:sz="4" w:space="1" w:color="auto"/>
        <w:right w:val="single" w:sz="4" w:space="4" w:color="auto"/>
      </w:pBdr>
      <w:tabs>
        <w:tab w:val="left" w:pos="1843"/>
      </w:tabs>
      <w:ind w:right="360"/>
      <w:jc w:val="center"/>
      <w:rPr>
        <w:rFonts w:ascii="Calibri" w:hAnsi="Calibri" w:cs="Tahoma"/>
        <w:color w:val="000000" w:themeColor="text1"/>
        <w:sz w:val="18"/>
        <w:szCs w:val="18"/>
        <w:lang w:val="sl-SI"/>
      </w:rPr>
    </w:pPr>
    <w:r>
      <w:rPr>
        <w:rFonts w:ascii="Calibri" w:hAnsi="Calibri" w:cs="Tahoma"/>
        <w:color w:val="000000" w:themeColor="text1"/>
        <w:sz w:val="18"/>
        <w:szCs w:val="18"/>
        <w:lang w:val="sl-SI"/>
      </w:rPr>
      <w:t>OBRAZEC 3a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9A3"/>
    <w:multiLevelType w:val="hybridMultilevel"/>
    <w:tmpl w:val="1D4C5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334EDA"/>
    <w:multiLevelType w:val="hybridMultilevel"/>
    <w:tmpl w:val="171626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F27110"/>
    <w:multiLevelType w:val="hybridMultilevel"/>
    <w:tmpl w:val="B62C4C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E97462"/>
    <w:multiLevelType w:val="hybridMultilevel"/>
    <w:tmpl w:val="5BFA0E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61F13FE"/>
    <w:multiLevelType w:val="hybridMultilevel"/>
    <w:tmpl w:val="919CB5C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63268CC"/>
    <w:multiLevelType w:val="hybridMultilevel"/>
    <w:tmpl w:val="AF8E6030"/>
    <w:lvl w:ilvl="0" w:tplc="9B5C8E1A">
      <w:numFmt w:val="bullet"/>
      <w:lvlText w:val="-"/>
      <w:lvlJc w:val="left"/>
      <w:pPr>
        <w:ind w:left="1797" w:hanging="360"/>
      </w:pPr>
      <w:rPr>
        <w:rFonts w:ascii="Times New Roman" w:eastAsia="Times New Roman" w:hAnsi="Times New Roman" w:cs="Times New Roman" w:hint="default"/>
      </w:rPr>
    </w:lvl>
    <w:lvl w:ilvl="1" w:tplc="04240001">
      <w:start w:val="1"/>
      <w:numFmt w:val="bullet"/>
      <w:lvlText w:val=""/>
      <w:lvlJc w:val="left"/>
      <w:pPr>
        <w:ind w:left="2517" w:hanging="360"/>
      </w:pPr>
      <w:rPr>
        <w:rFonts w:ascii="Symbol" w:hAnsi="Symbol"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6">
    <w:nsid w:val="0B7F3F4C"/>
    <w:multiLevelType w:val="hybridMultilevel"/>
    <w:tmpl w:val="2B44383E"/>
    <w:lvl w:ilvl="0" w:tplc="1C84503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C693CD2"/>
    <w:multiLevelType w:val="hybridMultilevel"/>
    <w:tmpl w:val="0B447246"/>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FAD0ED8"/>
    <w:multiLevelType w:val="hybridMultilevel"/>
    <w:tmpl w:val="644C2712"/>
    <w:lvl w:ilvl="0" w:tplc="60B0ADF0">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3DD26C2"/>
    <w:multiLevelType w:val="hybridMultilevel"/>
    <w:tmpl w:val="88049F4E"/>
    <w:lvl w:ilvl="0" w:tplc="BAA4B694">
      <w:start w:val="1"/>
      <w:numFmt w:val="lowerLetter"/>
      <w:lvlText w:val="%1)"/>
      <w:lvlJc w:val="left"/>
      <w:pPr>
        <w:tabs>
          <w:tab w:val="num" w:pos="502"/>
        </w:tabs>
        <w:ind w:left="502" w:hanging="360"/>
      </w:pPr>
      <w:rPr>
        <w:rFonts w:hint="default"/>
        <w:b w:val="0"/>
      </w:rPr>
    </w:lvl>
    <w:lvl w:ilvl="1" w:tplc="0424000F">
      <w:start w:val="1"/>
      <w:numFmt w:val="decimal"/>
      <w:lvlText w:val="%2."/>
      <w:lvlJc w:val="left"/>
      <w:pPr>
        <w:tabs>
          <w:tab w:val="num" w:pos="1440"/>
        </w:tabs>
        <w:ind w:left="1440" w:hanging="360"/>
      </w:pPr>
      <w:rPr>
        <w:rFonts w:hint="default"/>
      </w:rPr>
    </w:lvl>
    <w:lvl w:ilvl="2" w:tplc="0424000F">
      <w:start w:val="1"/>
      <w:numFmt w:val="decimal"/>
      <w:lvlText w:val="%3."/>
      <w:lvlJc w:val="left"/>
      <w:pPr>
        <w:tabs>
          <w:tab w:val="num" w:pos="2340"/>
        </w:tabs>
        <w:ind w:left="2340" w:hanging="360"/>
      </w:pPr>
      <w:rPr>
        <w:rFonts w:hint="default"/>
      </w:rPr>
    </w:lvl>
    <w:lvl w:ilvl="3" w:tplc="46768A72">
      <w:start w:val="1"/>
      <w:numFmt w:val="bullet"/>
      <w:lvlText w:val="-"/>
      <w:lvlJc w:val="left"/>
      <w:pPr>
        <w:tabs>
          <w:tab w:val="num" w:pos="3000"/>
        </w:tabs>
        <w:ind w:left="3000" w:hanging="480"/>
      </w:pPr>
      <w:rPr>
        <w:rFonts w:ascii="Arial" w:eastAsia="Times New Roman" w:hAnsi="Arial" w:cs="Arial" w:hint="default"/>
      </w:rPr>
    </w:lvl>
    <w:lvl w:ilvl="4" w:tplc="D9B490B4">
      <w:start w:val="4"/>
      <w:numFmt w:val="lowerLetter"/>
      <w:lvlText w:val="%5."/>
      <w:lvlJc w:val="left"/>
      <w:pPr>
        <w:tabs>
          <w:tab w:val="num" w:pos="3600"/>
        </w:tabs>
        <w:ind w:left="3600" w:hanging="360"/>
      </w:pPr>
      <w:rPr>
        <w:rFont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175850E6"/>
    <w:multiLevelType w:val="hybridMultilevel"/>
    <w:tmpl w:val="AA007274"/>
    <w:lvl w:ilvl="0" w:tplc="1C84503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79C7ED1"/>
    <w:multiLevelType w:val="hybridMultilevel"/>
    <w:tmpl w:val="C6DC8AA4"/>
    <w:lvl w:ilvl="0" w:tplc="28942902">
      <w:start w:val="1"/>
      <w:numFmt w:val="upperLetter"/>
      <w:lvlText w:val="%1)"/>
      <w:lvlJc w:val="left"/>
      <w:pPr>
        <w:tabs>
          <w:tab w:val="num" w:pos="756"/>
        </w:tabs>
        <w:ind w:left="756" w:hanging="39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898245A"/>
    <w:multiLevelType w:val="hybridMultilevel"/>
    <w:tmpl w:val="85F811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A6F4F5C"/>
    <w:multiLevelType w:val="hybridMultilevel"/>
    <w:tmpl w:val="5BA05AAE"/>
    <w:lvl w:ilvl="0" w:tplc="DA2ED420">
      <w:start w:val="1"/>
      <w:numFmt w:val="upperRoman"/>
      <w:lvlText w:val="%1."/>
      <w:lvlJc w:val="left"/>
      <w:pPr>
        <w:tabs>
          <w:tab w:val="num" w:pos="1080"/>
        </w:tabs>
        <w:ind w:left="1080" w:hanging="720"/>
      </w:pPr>
      <w:rPr>
        <w:rFonts w:hint="default"/>
      </w:rPr>
    </w:lvl>
    <w:lvl w:ilvl="1" w:tplc="04240001">
      <w:start w:val="1"/>
      <w:numFmt w:val="bullet"/>
      <w:lvlText w:val=""/>
      <w:lvlJc w:val="left"/>
      <w:pPr>
        <w:ind w:left="1440" w:hanging="360"/>
      </w:pPr>
      <w:rPr>
        <w:rFonts w:ascii="Symbol" w:hAnsi="Symbol" w:hint="default"/>
      </w:rPr>
    </w:lvl>
    <w:lvl w:ilvl="2" w:tplc="EBE426DE">
      <w:start w:val="1"/>
      <w:numFmt w:val="upperLetter"/>
      <w:lvlText w:val="%3."/>
      <w:lvlJc w:val="left"/>
      <w:pPr>
        <w:ind w:left="2340" w:hanging="360"/>
      </w:pPr>
      <w:rPr>
        <w:rFonts w:hint="default"/>
      </w:rPr>
    </w:lvl>
    <w:lvl w:ilvl="3" w:tplc="8B4A09AC">
      <w:start w:val="1"/>
      <w:numFmt w:val="upperLetter"/>
      <w:lvlText w:val="%4)"/>
      <w:lvlJc w:val="left"/>
      <w:pPr>
        <w:ind w:left="3225" w:hanging="705"/>
      </w:pPr>
      <w:rPr>
        <w:rFonts w:hint="default"/>
      </w:rPr>
    </w:lvl>
    <w:lvl w:ilvl="4" w:tplc="5DDEA382">
      <w:start w:val="1"/>
      <w:numFmt w:val="decimal"/>
      <w:lvlText w:val="%5."/>
      <w:lvlJc w:val="left"/>
      <w:pPr>
        <w:ind w:left="3600" w:hanging="360"/>
      </w:pPr>
      <w:rPr>
        <w:rFont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F606E95"/>
    <w:multiLevelType w:val="hybridMultilevel"/>
    <w:tmpl w:val="58FE9C0A"/>
    <w:lvl w:ilvl="0" w:tplc="61ECF2A4">
      <w:start w:val="1"/>
      <w:numFmt w:val="bullet"/>
      <w:lvlText w:val="-"/>
      <w:lvlJc w:val="left"/>
      <w:pPr>
        <w:ind w:left="768" w:hanging="360"/>
      </w:pPr>
      <w:rPr>
        <w:rFonts w:ascii="Arial" w:hAnsi="Aria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15">
    <w:nsid w:val="22AE22FA"/>
    <w:multiLevelType w:val="hybridMultilevel"/>
    <w:tmpl w:val="FF085A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71803F7"/>
    <w:multiLevelType w:val="hybridMultilevel"/>
    <w:tmpl w:val="8E1EAD6E"/>
    <w:lvl w:ilvl="0" w:tplc="04240001">
      <w:start w:val="1"/>
      <w:numFmt w:val="bullet"/>
      <w:lvlText w:val=""/>
      <w:lvlJc w:val="left"/>
      <w:pPr>
        <w:ind w:left="720" w:hanging="360"/>
      </w:pPr>
      <w:rPr>
        <w:rFonts w:ascii="Symbol" w:hAnsi="Symbol" w:hint="default"/>
      </w:rPr>
    </w:lvl>
    <w:lvl w:ilvl="1" w:tplc="46768A72">
      <w:start w:val="1"/>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E4834C6"/>
    <w:multiLevelType w:val="hybridMultilevel"/>
    <w:tmpl w:val="BC187E9E"/>
    <w:lvl w:ilvl="0" w:tplc="B45EFF86">
      <w:start w:val="63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03D61A7"/>
    <w:multiLevelType w:val="hybridMultilevel"/>
    <w:tmpl w:val="DC9AA37C"/>
    <w:lvl w:ilvl="0" w:tplc="46768A72">
      <w:start w:val="1"/>
      <w:numFmt w:val="bullet"/>
      <w:lvlText w:val="-"/>
      <w:lvlJc w:val="left"/>
      <w:pPr>
        <w:ind w:left="720" w:hanging="360"/>
      </w:pPr>
      <w:rPr>
        <w:rFonts w:ascii="Arial" w:eastAsia="Times New Roman" w:hAnsi="Arial" w:cs="Arial" w:hint="default"/>
      </w:rPr>
    </w:lvl>
    <w:lvl w:ilvl="1" w:tplc="46768A72">
      <w:start w:val="1"/>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06554D4"/>
    <w:multiLevelType w:val="hybridMultilevel"/>
    <w:tmpl w:val="902462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2BF0A45"/>
    <w:multiLevelType w:val="hybridMultilevel"/>
    <w:tmpl w:val="5B3C8242"/>
    <w:lvl w:ilvl="0" w:tplc="60B0ADF0">
      <w:start w:val="1"/>
      <w:numFmt w:val="bullet"/>
      <w:lvlText w:val="-"/>
      <w:lvlJc w:val="left"/>
      <w:pPr>
        <w:tabs>
          <w:tab w:val="num" w:pos="720"/>
        </w:tabs>
        <w:ind w:left="720" w:hanging="360"/>
      </w:pPr>
      <w:rPr>
        <w:rFonts w:ascii="Arial" w:eastAsia="Times New Roman" w:hAnsi="Arial" w:cs="Arial" w:hint="default"/>
        <w:b/>
      </w:rPr>
    </w:lvl>
    <w:lvl w:ilvl="1" w:tplc="FFFFFFFF">
      <w:numFmt w:val="bullet"/>
      <w:lvlText w:val="-"/>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462467F"/>
    <w:multiLevelType w:val="hybridMultilevel"/>
    <w:tmpl w:val="96E68332"/>
    <w:lvl w:ilvl="0" w:tplc="1C845034">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52350A4"/>
    <w:multiLevelType w:val="hybridMultilevel"/>
    <w:tmpl w:val="B7C45C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38D87C01"/>
    <w:multiLevelType w:val="hybridMultilevel"/>
    <w:tmpl w:val="F6A854D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CF070CB"/>
    <w:multiLevelType w:val="hybridMultilevel"/>
    <w:tmpl w:val="85F811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D41287E"/>
    <w:multiLevelType w:val="hybridMultilevel"/>
    <w:tmpl w:val="525C2640"/>
    <w:lvl w:ilvl="0" w:tplc="B45EFF86">
      <w:start w:val="63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FD352C8"/>
    <w:multiLevelType w:val="hybridMultilevel"/>
    <w:tmpl w:val="EE0E2F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0ED792C"/>
    <w:multiLevelType w:val="hybridMultilevel"/>
    <w:tmpl w:val="DA6614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1731C25"/>
    <w:multiLevelType w:val="hybridMultilevel"/>
    <w:tmpl w:val="61F8F522"/>
    <w:lvl w:ilvl="0" w:tplc="F9CA8388">
      <w:start w:val="1"/>
      <w:numFmt w:val="lowerLetter"/>
      <w:pStyle w:val="Slogpika"/>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4830D43"/>
    <w:multiLevelType w:val="hybridMultilevel"/>
    <w:tmpl w:val="C6DC8AA4"/>
    <w:lvl w:ilvl="0" w:tplc="28942902">
      <w:start w:val="1"/>
      <w:numFmt w:val="upperLetter"/>
      <w:lvlText w:val="%1)"/>
      <w:lvlJc w:val="left"/>
      <w:pPr>
        <w:tabs>
          <w:tab w:val="num" w:pos="756"/>
        </w:tabs>
        <w:ind w:left="756" w:hanging="39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7EF6043"/>
    <w:multiLevelType w:val="hybridMultilevel"/>
    <w:tmpl w:val="5F4A3734"/>
    <w:lvl w:ilvl="0" w:tplc="B8C286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8AD6290"/>
    <w:multiLevelType w:val="hybridMultilevel"/>
    <w:tmpl w:val="F0F813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A7F3426"/>
    <w:multiLevelType w:val="hybridMultilevel"/>
    <w:tmpl w:val="CD98BA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C924182"/>
    <w:multiLevelType w:val="hybridMultilevel"/>
    <w:tmpl w:val="AD9A8F4E"/>
    <w:lvl w:ilvl="0" w:tplc="0424000F">
      <w:start w:val="1"/>
      <w:numFmt w:val="decimal"/>
      <w:lvlText w:val="%1."/>
      <w:lvlJc w:val="left"/>
      <w:pPr>
        <w:ind w:left="719" w:hanging="360"/>
      </w:pPr>
    </w:lvl>
    <w:lvl w:ilvl="1" w:tplc="04240019" w:tentative="1">
      <w:start w:val="1"/>
      <w:numFmt w:val="lowerLetter"/>
      <w:lvlText w:val="%2."/>
      <w:lvlJc w:val="left"/>
      <w:pPr>
        <w:ind w:left="1439" w:hanging="360"/>
      </w:pPr>
    </w:lvl>
    <w:lvl w:ilvl="2" w:tplc="0424001B" w:tentative="1">
      <w:start w:val="1"/>
      <w:numFmt w:val="lowerRoman"/>
      <w:lvlText w:val="%3."/>
      <w:lvlJc w:val="right"/>
      <w:pPr>
        <w:ind w:left="2159" w:hanging="180"/>
      </w:pPr>
    </w:lvl>
    <w:lvl w:ilvl="3" w:tplc="0424000F" w:tentative="1">
      <w:start w:val="1"/>
      <w:numFmt w:val="decimal"/>
      <w:lvlText w:val="%4."/>
      <w:lvlJc w:val="left"/>
      <w:pPr>
        <w:ind w:left="2879" w:hanging="360"/>
      </w:pPr>
    </w:lvl>
    <w:lvl w:ilvl="4" w:tplc="04240019" w:tentative="1">
      <w:start w:val="1"/>
      <w:numFmt w:val="lowerLetter"/>
      <w:lvlText w:val="%5."/>
      <w:lvlJc w:val="left"/>
      <w:pPr>
        <w:ind w:left="3599" w:hanging="360"/>
      </w:pPr>
    </w:lvl>
    <w:lvl w:ilvl="5" w:tplc="0424001B" w:tentative="1">
      <w:start w:val="1"/>
      <w:numFmt w:val="lowerRoman"/>
      <w:lvlText w:val="%6."/>
      <w:lvlJc w:val="right"/>
      <w:pPr>
        <w:ind w:left="4319" w:hanging="180"/>
      </w:pPr>
    </w:lvl>
    <w:lvl w:ilvl="6" w:tplc="0424000F" w:tentative="1">
      <w:start w:val="1"/>
      <w:numFmt w:val="decimal"/>
      <w:lvlText w:val="%7."/>
      <w:lvlJc w:val="left"/>
      <w:pPr>
        <w:ind w:left="5039" w:hanging="360"/>
      </w:pPr>
    </w:lvl>
    <w:lvl w:ilvl="7" w:tplc="04240019" w:tentative="1">
      <w:start w:val="1"/>
      <w:numFmt w:val="lowerLetter"/>
      <w:lvlText w:val="%8."/>
      <w:lvlJc w:val="left"/>
      <w:pPr>
        <w:ind w:left="5759" w:hanging="360"/>
      </w:pPr>
    </w:lvl>
    <w:lvl w:ilvl="8" w:tplc="0424001B" w:tentative="1">
      <w:start w:val="1"/>
      <w:numFmt w:val="lowerRoman"/>
      <w:lvlText w:val="%9."/>
      <w:lvlJc w:val="right"/>
      <w:pPr>
        <w:ind w:left="6479" w:hanging="180"/>
      </w:pPr>
    </w:lvl>
  </w:abstractNum>
  <w:abstractNum w:abstractNumId="34">
    <w:nsid w:val="4FA5260A"/>
    <w:multiLevelType w:val="hybridMultilevel"/>
    <w:tmpl w:val="313AE23A"/>
    <w:lvl w:ilvl="0" w:tplc="60B0ADF0">
      <w:start w:val="1"/>
      <w:numFmt w:val="bullet"/>
      <w:lvlText w:val="-"/>
      <w:lvlJc w:val="left"/>
      <w:pPr>
        <w:tabs>
          <w:tab w:val="num" w:pos="720"/>
        </w:tabs>
        <w:ind w:left="720" w:hanging="360"/>
      </w:pPr>
      <w:rPr>
        <w:rFonts w:ascii="Arial" w:eastAsia="Times New Roman" w:hAnsi="Arial" w:cs="Arial" w:hint="default"/>
        <w:b/>
      </w:rPr>
    </w:lvl>
    <w:lvl w:ilvl="1" w:tplc="FFFFFFFF">
      <w:numFmt w:val="bullet"/>
      <w:lvlText w:val="-"/>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09A67E6"/>
    <w:multiLevelType w:val="singleLevel"/>
    <w:tmpl w:val="0C09000F"/>
    <w:lvl w:ilvl="0">
      <w:start w:val="1"/>
      <w:numFmt w:val="decimal"/>
      <w:lvlText w:val="%1."/>
      <w:lvlJc w:val="left"/>
      <w:pPr>
        <w:tabs>
          <w:tab w:val="num" w:pos="360"/>
        </w:tabs>
        <w:ind w:left="360" w:hanging="360"/>
      </w:pPr>
    </w:lvl>
  </w:abstractNum>
  <w:abstractNum w:abstractNumId="36">
    <w:nsid w:val="526818A3"/>
    <w:multiLevelType w:val="hybridMultilevel"/>
    <w:tmpl w:val="CEE6D0CC"/>
    <w:lvl w:ilvl="0" w:tplc="FFFFFFFF">
      <w:numFmt w:val="bullet"/>
      <w:lvlText w:val="-"/>
      <w:lvlJc w:val="left"/>
      <w:pPr>
        <w:tabs>
          <w:tab w:val="num" w:pos="1068"/>
        </w:tabs>
        <w:ind w:left="1068" w:hanging="360"/>
      </w:pPr>
      <w:rPr>
        <w:rFonts w:hint="default"/>
      </w:rPr>
    </w:lvl>
    <w:lvl w:ilvl="1" w:tplc="FFFFFFFF">
      <w:start w:val="1"/>
      <w:numFmt w:val="bullet"/>
      <w:lvlText w:val=""/>
      <w:lvlJc w:val="left"/>
      <w:pPr>
        <w:tabs>
          <w:tab w:val="num" w:pos="2148"/>
        </w:tabs>
        <w:ind w:left="2148" w:hanging="360"/>
      </w:pPr>
      <w:rPr>
        <w:rFonts w:ascii="Symbol" w:hAnsi="Symbol"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7">
    <w:nsid w:val="555C795B"/>
    <w:multiLevelType w:val="hybridMultilevel"/>
    <w:tmpl w:val="F0E07036"/>
    <w:lvl w:ilvl="0" w:tplc="817A8AD0">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59160AF"/>
    <w:multiLevelType w:val="hybridMultilevel"/>
    <w:tmpl w:val="C1CC3814"/>
    <w:lvl w:ilvl="0" w:tplc="1C845034">
      <w:start w:val="5"/>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nsid w:val="59350D26"/>
    <w:multiLevelType w:val="hybridMultilevel"/>
    <w:tmpl w:val="53F07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B1030FE"/>
    <w:multiLevelType w:val="multilevel"/>
    <w:tmpl w:val="A064B78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D362D4B"/>
    <w:multiLevelType w:val="hybridMultilevel"/>
    <w:tmpl w:val="8D9C24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DE26BC7"/>
    <w:multiLevelType w:val="hybridMultilevel"/>
    <w:tmpl w:val="F08E4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EAF2D6D"/>
    <w:multiLevelType w:val="hybridMultilevel"/>
    <w:tmpl w:val="80FA8314"/>
    <w:lvl w:ilvl="0" w:tplc="04240001">
      <w:start w:val="1"/>
      <w:numFmt w:val="bullet"/>
      <w:lvlText w:val=""/>
      <w:lvlJc w:val="left"/>
      <w:pPr>
        <w:ind w:left="720" w:hanging="360"/>
      </w:pPr>
      <w:rPr>
        <w:rFonts w:ascii="Symbol" w:hAnsi="Symbol" w:hint="default"/>
      </w:rPr>
    </w:lvl>
    <w:lvl w:ilvl="1" w:tplc="46768A72">
      <w:start w:val="1"/>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0892E90"/>
    <w:multiLevelType w:val="hybridMultilevel"/>
    <w:tmpl w:val="1182F742"/>
    <w:lvl w:ilvl="0" w:tplc="1C84503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0903F85"/>
    <w:multiLevelType w:val="hybridMultilevel"/>
    <w:tmpl w:val="090C7D9A"/>
    <w:lvl w:ilvl="0" w:tplc="60B0ADF0">
      <w:start w:val="1"/>
      <w:numFmt w:val="bullet"/>
      <w:lvlText w:val="-"/>
      <w:lvlJc w:val="left"/>
      <w:pPr>
        <w:tabs>
          <w:tab w:val="num" w:pos="720"/>
        </w:tabs>
        <w:ind w:left="720" w:hanging="360"/>
      </w:pPr>
      <w:rPr>
        <w:rFonts w:ascii="Arial" w:eastAsia="Times New Roman" w:hAnsi="Arial" w:cs="Arial" w:hint="default"/>
        <w:b/>
      </w:rPr>
    </w:lvl>
    <w:lvl w:ilvl="1" w:tplc="FFFFFFFF">
      <w:numFmt w:val="bullet"/>
      <w:lvlText w:val="-"/>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29D7346"/>
    <w:multiLevelType w:val="hybridMultilevel"/>
    <w:tmpl w:val="F7AE98B8"/>
    <w:lvl w:ilvl="0" w:tplc="484CF1C0">
      <w:start w:val="1"/>
      <w:numFmt w:val="decimal"/>
      <w:lvlText w:val="%1."/>
      <w:lvlJc w:val="left"/>
      <w:pPr>
        <w:ind w:left="720" w:hanging="36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3F20CAB"/>
    <w:multiLevelType w:val="hybridMultilevel"/>
    <w:tmpl w:val="38D6C3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6DF32E9"/>
    <w:multiLevelType w:val="hybridMultilevel"/>
    <w:tmpl w:val="BF00D4B4"/>
    <w:lvl w:ilvl="0" w:tplc="1C84503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74E786C"/>
    <w:multiLevelType w:val="hybridMultilevel"/>
    <w:tmpl w:val="15B8AA1E"/>
    <w:lvl w:ilvl="0" w:tplc="FFFFFFFF">
      <w:numFmt w:val="bullet"/>
      <w:lvlText w:val="-"/>
      <w:lvlJc w:val="left"/>
      <w:pPr>
        <w:tabs>
          <w:tab w:val="num" w:pos="1068"/>
        </w:tabs>
        <w:ind w:left="1068" w:hanging="360"/>
      </w:pPr>
      <w:rPr>
        <w:rFonts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0">
    <w:nsid w:val="6AA91CF1"/>
    <w:multiLevelType w:val="hybridMultilevel"/>
    <w:tmpl w:val="C78E38F8"/>
    <w:lvl w:ilvl="0" w:tplc="3E885D7A">
      <w:numFmt w:val="bullet"/>
      <w:lvlText w:val="-"/>
      <w:lvlJc w:val="left"/>
      <w:pPr>
        <w:ind w:left="360" w:hanging="360"/>
      </w:pPr>
      <w:rPr>
        <w:rFonts w:ascii="Arial" w:eastAsia="Times New Roman" w:hAnsi="Arial" w:cs="Arial" w:hint="default"/>
      </w:rPr>
    </w:lvl>
    <w:lvl w:ilvl="1" w:tplc="6294304A">
      <w:start w:val="1"/>
      <w:numFmt w:val="bullet"/>
      <w:lvlText w:val=""/>
      <w:lvlJc w:val="left"/>
      <w:pPr>
        <w:tabs>
          <w:tab w:val="num" w:pos="833"/>
        </w:tabs>
        <w:ind w:left="833" w:hanging="113"/>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nsid w:val="6B7D6852"/>
    <w:multiLevelType w:val="hybridMultilevel"/>
    <w:tmpl w:val="E3FCD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6BA43837"/>
    <w:multiLevelType w:val="hybridMultilevel"/>
    <w:tmpl w:val="B282C94A"/>
    <w:lvl w:ilvl="0" w:tplc="1C84503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C804165"/>
    <w:multiLevelType w:val="hybridMultilevel"/>
    <w:tmpl w:val="081C63E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4">
    <w:nsid w:val="6FAB3B61"/>
    <w:multiLevelType w:val="multilevel"/>
    <w:tmpl w:val="25B296E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5">
    <w:nsid w:val="70BA5650"/>
    <w:multiLevelType w:val="hybridMultilevel"/>
    <w:tmpl w:val="E3E8C5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72741F7A"/>
    <w:multiLevelType w:val="hybridMultilevel"/>
    <w:tmpl w:val="8E62C062"/>
    <w:lvl w:ilvl="0" w:tplc="1C84503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76601521"/>
    <w:multiLevelType w:val="hybridMultilevel"/>
    <w:tmpl w:val="137CBE4E"/>
    <w:lvl w:ilvl="0" w:tplc="04240019">
      <w:start w:val="1"/>
      <w:numFmt w:val="lowerLetter"/>
      <w:lvlText w:val="%1."/>
      <w:lvlJc w:val="left"/>
      <w:pPr>
        <w:ind w:left="720" w:hanging="360"/>
      </w:pPr>
    </w:lvl>
    <w:lvl w:ilvl="1" w:tplc="CE38F4DE">
      <w:numFmt w:val="bullet"/>
      <w:lvlText w:val="-"/>
      <w:lvlJc w:val="left"/>
      <w:pPr>
        <w:ind w:left="1440" w:hanging="360"/>
      </w:pPr>
      <w:rPr>
        <w:rFonts w:ascii="Arial" w:eastAsia="Times New Roman" w:hAnsi="Arial" w:cs="Arial" w:hint="default"/>
      </w:rPr>
    </w:lvl>
    <w:lvl w:ilvl="2" w:tplc="680045CA">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9D06A0F"/>
    <w:multiLevelType w:val="hybridMultilevel"/>
    <w:tmpl w:val="2CBA4F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7C0A6FBD"/>
    <w:multiLevelType w:val="hybridMultilevel"/>
    <w:tmpl w:val="C6DEEDF6"/>
    <w:lvl w:ilvl="0" w:tplc="60B0ADF0">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4"/>
  </w:num>
  <w:num w:numId="2">
    <w:abstractNumId w:val="28"/>
  </w:num>
  <w:num w:numId="3">
    <w:abstractNumId w:val="19"/>
  </w:num>
  <w:num w:numId="4">
    <w:abstractNumId w:val="9"/>
  </w:num>
  <w:num w:numId="5">
    <w:abstractNumId w:val="4"/>
  </w:num>
  <w:num w:numId="6">
    <w:abstractNumId w:val="21"/>
  </w:num>
  <w:num w:numId="7">
    <w:abstractNumId w:val="43"/>
  </w:num>
  <w:num w:numId="8">
    <w:abstractNumId w:val="28"/>
    <w:lvlOverride w:ilvl="0">
      <w:startOverride w:val="1"/>
    </w:lvlOverride>
  </w:num>
  <w:num w:numId="9">
    <w:abstractNumId w:val="47"/>
  </w:num>
  <w:num w:numId="10">
    <w:abstractNumId w:val="11"/>
  </w:num>
  <w:num w:numId="11">
    <w:abstractNumId w:val="7"/>
  </w:num>
  <w:num w:numId="12">
    <w:abstractNumId w:val="23"/>
  </w:num>
  <w:num w:numId="13">
    <w:abstractNumId w:val="57"/>
  </w:num>
  <w:num w:numId="14">
    <w:abstractNumId w:val="29"/>
  </w:num>
  <w:num w:numId="15">
    <w:abstractNumId w:val="36"/>
  </w:num>
  <w:num w:numId="16">
    <w:abstractNumId w:val="49"/>
  </w:num>
  <w:num w:numId="17">
    <w:abstractNumId w:val="30"/>
  </w:num>
  <w:num w:numId="18">
    <w:abstractNumId w:val="46"/>
  </w:num>
  <w:num w:numId="19">
    <w:abstractNumId w:val="18"/>
  </w:num>
  <w:num w:numId="20">
    <w:abstractNumId w:val="15"/>
  </w:num>
  <w:num w:numId="21">
    <w:abstractNumId w:val="42"/>
  </w:num>
  <w:num w:numId="22">
    <w:abstractNumId w:val="41"/>
  </w:num>
  <w:num w:numId="23">
    <w:abstractNumId w:val="51"/>
  </w:num>
  <w:num w:numId="24">
    <w:abstractNumId w:val="55"/>
  </w:num>
  <w:num w:numId="25">
    <w:abstractNumId w:val="1"/>
  </w:num>
  <w:num w:numId="26">
    <w:abstractNumId w:val="16"/>
  </w:num>
  <w:num w:numId="27">
    <w:abstractNumId w:val="39"/>
  </w:num>
  <w:num w:numId="28">
    <w:abstractNumId w:val="28"/>
    <w:lvlOverride w:ilvl="0">
      <w:startOverride w:val="1"/>
    </w:lvlOverride>
  </w:num>
  <w:num w:numId="29">
    <w:abstractNumId w:val="53"/>
  </w:num>
  <w:num w:numId="30">
    <w:abstractNumId w:val="56"/>
  </w:num>
  <w:num w:numId="31">
    <w:abstractNumId w:val="13"/>
  </w:num>
  <w:num w:numId="32">
    <w:abstractNumId w:val="32"/>
  </w:num>
  <w:num w:numId="33">
    <w:abstractNumId w:val="27"/>
  </w:num>
  <w:num w:numId="34">
    <w:abstractNumId w:val="31"/>
  </w:num>
  <w:num w:numId="35">
    <w:abstractNumId w:val="58"/>
  </w:num>
  <w:num w:numId="36">
    <w:abstractNumId w:val="3"/>
  </w:num>
  <w:num w:numId="37">
    <w:abstractNumId w:val="26"/>
  </w:num>
  <w:num w:numId="38">
    <w:abstractNumId w:val="48"/>
  </w:num>
  <w:num w:numId="39">
    <w:abstractNumId w:val="52"/>
  </w:num>
  <w:num w:numId="40">
    <w:abstractNumId w:val="38"/>
  </w:num>
  <w:num w:numId="41">
    <w:abstractNumId w:val="44"/>
  </w:num>
  <w:num w:numId="42">
    <w:abstractNumId w:val="10"/>
  </w:num>
  <w:num w:numId="43">
    <w:abstractNumId w:val="6"/>
  </w:num>
  <w:num w:numId="44">
    <w:abstractNumId w:val="8"/>
  </w:num>
  <w:num w:numId="45">
    <w:abstractNumId w:val="59"/>
  </w:num>
  <w:num w:numId="46">
    <w:abstractNumId w:val="34"/>
  </w:num>
  <w:num w:numId="47">
    <w:abstractNumId w:val="20"/>
  </w:num>
  <w:num w:numId="48">
    <w:abstractNumId w:val="45"/>
  </w:num>
  <w:num w:numId="49">
    <w:abstractNumId w:val="37"/>
  </w:num>
  <w:num w:numId="50">
    <w:abstractNumId w:val="25"/>
  </w:num>
  <w:num w:numId="51">
    <w:abstractNumId w:val="17"/>
  </w:num>
  <w:num w:numId="52">
    <w:abstractNumId w:val="40"/>
  </w:num>
  <w:num w:numId="53">
    <w:abstractNumId w:val="5"/>
  </w:num>
  <w:num w:numId="54">
    <w:abstractNumId w:val="50"/>
  </w:num>
  <w:num w:numId="55">
    <w:abstractNumId w:val="35"/>
  </w:num>
  <w:num w:numId="56">
    <w:abstractNumId w:val="12"/>
  </w:num>
  <w:num w:numId="57">
    <w:abstractNumId w:val="24"/>
  </w:num>
  <w:num w:numId="58">
    <w:abstractNumId w:val="22"/>
  </w:num>
  <w:num w:numId="59">
    <w:abstractNumId w:val="33"/>
  </w:num>
  <w:num w:numId="60">
    <w:abstractNumId w:val="2"/>
  </w:num>
  <w:num w:numId="61">
    <w:abstractNumId w:val="14"/>
  </w:num>
  <w:num w:numId="62">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9"/>
  <w:hyphenationZone w:val="425"/>
  <w:drawingGridHorizontalSpacing w:val="14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B0"/>
    <w:rsid w:val="000013B1"/>
    <w:rsid w:val="00002AA7"/>
    <w:rsid w:val="0000329D"/>
    <w:rsid w:val="00004ACB"/>
    <w:rsid w:val="00004D29"/>
    <w:rsid w:val="00005A5B"/>
    <w:rsid w:val="00005B5F"/>
    <w:rsid w:val="0000600D"/>
    <w:rsid w:val="0000635F"/>
    <w:rsid w:val="0000653A"/>
    <w:rsid w:val="0000680F"/>
    <w:rsid w:val="0000704E"/>
    <w:rsid w:val="0001051D"/>
    <w:rsid w:val="00011A57"/>
    <w:rsid w:val="000145D0"/>
    <w:rsid w:val="00015361"/>
    <w:rsid w:val="000166E5"/>
    <w:rsid w:val="00016ACC"/>
    <w:rsid w:val="00017162"/>
    <w:rsid w:val="00017281"/>
    <w:rsid w:val="00017704"/>
    <w:rsid w:val="000231A6"/>
    <w:rsid w:val="000238A0"/>
    <w:rsid w:val="00024022"/>
    <w:rsid w:val="00025A1D"/>
    <w:rsid w:val="00026345"/>
    <w:rsid w:val="0002635B"/>
    <w:rsid w:val="000263B4"/>
    <w:rsid w:val="000268B7"/>
    <w:rsid w:val="00026BA3"/>
    <w:rsid w:val="00027691"/>
    <w:rsid w:val="0003038D"/>
    <w:rsid w:val="00030E24"/>
    <w:rsid w:val="000310B3"/>
    <w:rsid w:val="00031289"/>
    <w:rsid w:val="0003225A"/>
    <w:rsid w:val="00032693"/>
    <w:rsid w:val="000334D4"/>
    <w:rsid w:val="00033F0C"/>
    <w:rsid w:val="0003402A"/>
    <w:rsid w:val="000361F7"/>
    <w:rsid w:val="000368EE"/>
    <w:rsid w:val="00036ADE"/>
    <w:rsid w:val="00040112"/>
    <w:rsid w:val="00040F2F"/>
    <w:rsid w:val="00042336"/>
    <w:rsid w:val="0004394E"/>
    <w:rsid w:val="00043EA9"/>
    <w:rsid w:val="00044887"/>
    <w:rsid w:val="00044EAE"/>
    <w:rsid w:val="00046650"/>
    <w:rsid w:val="00047735"/>
    <w:rsid w:val="00047863"/>
    <w:rsid w:val="00047B1E"/>
    <w:rsid w:val="00051B2E"/>
    <w:rsid w:val="00052312"/>
    <w:rsid w:val="00052335"/>
    <w:rsid w:val="000526A0"/>
    <w:rsid w:val="000544C8"/>
    <w:rsid w:val="000546DE"/>
    <w:rsid w:val="000547A5"/>
    <w:rsid w:val="000554C4"/>
    <w:rsid w:val="00055AC1"/>
    <w:rsid w:val="00056092"/>
    <w:rsid w:val="00056F3D"/>
    <w:rsid w:val="000575D8"/>
    <w:rsid w:val="00057930"/>
    <w:rsid w:val="00057AEE"/>
    <w:rsid w:val="00057B26"/>
    <w:rsid w:val="00057F4E"/>
    <w:rsid w:val="000606D5"/>
    <w:rsid w:val="00061343"/>
    <w:rsid w:val="0006213F"/>
    <w:rsid w:val="00062AFF"/>
    <w:rsid w:val="00062B94"/>
    <w:rsid w:val="0006300D"/>
    <w:rsid w:val="00063032"/>
    <w:rsid w:val="000643E5"/>
    <w:rsid w:val="00064AA2"/>
    <w:rsid w:val="000659A2"/>
    <w:rsid w:val="000666AC"/>
    <w:rsid w:val="00066E22"/>
    <w:rsid w:val="00070995"/>
    <w:rsid w:val="00071691"/>
    <w:rsid w:val="00074768"/>
    <w:rsid w:val="00074EEB"/>
    <w:rsid w:val="00075FA4"/>
    <w:rsid w:val="00076111"/>
    <w:rsid w:val="0007667B"/>
    <w:rsid w:val="00076EEB"/>
    <w:rsid w:val="000771B0"/>
    <w:rsid w:val="000775B0"/>
    <w:rsid w:val="00077FE9"/>
    <w:rsid w:val="000818D4"/>
    <w:rsid w:val="00081CC5"/>
    <w:rsid w:val="00082D20"/>
    <w:rsid w:val="00083148"/>
    <w:rsid w:val="0008334F"/>
    <w:rsid w:val="00083627"/>
    <w:rsid w:val="000842E9"/>
    <w:rsid w:val="00084D3D"/>
    <w:rsid w:val="00086513"/>
    <w:rsid w:val="00093291"/>
    <w:rsid w:val="00094CE2"/>
    <w:rsid w:val="000953C6"/>
    <w:rsid w:val="000954F7"/>
    <w:rsid w:val="00095A1A"/>
    <w:rsid w:val="00096A23"/>
    <w:rsid w:val="000A101D"/>
    <w:rsid w:val="000A2472"/>
    <w:rsid w:val="000A30F6"/>
    <w:rsid w:val="000A3487"/>
    <w:rsid w:val="000A3DEB"/>
    <w:rsid w:val="000A3E57"/>
    <w:rsid w:val="000A59C2"/>
    <w:rsid w:val="000A5B35"/>
    <w:rsid w:val="000A6916"/>
    <w:rsid w:val="000A6DAC"/>
    <w:rsid w:val="000A6E17"/>
    <w:rsid w:val="000A6E75"/>
    <w:rsid w:val="000B04EF"/>
    <w:rsid w:val="000B1779"/>
    <w:rsid w:val="000B227A"/>
    <w:rsid w:val="000B2D0A"/>
    <w:rsid w:val="000B32E6"/>
    <w:rsid w:val="000B35EB"/>
    <w:rsid w:val="000B36CD"/>
    <w:rsid w:val="000B4DC9"/>
    <w:rsid w:val="000B5096"/>
    <w:rsid w:val="000B529D"/>
    <w:rsid w:val="000B562B"/>
    <w:rsid w:val="000B597C"/>
    <w:rsid w:val="000B63F2"/>
    <w:rsid w:val="000B65A4"/>
    <w:rsid w:val="000B6CCC"/>
    <w:rsid w:val="000B6DDC"/>
    <w:rsid w:val="000B77C8"/>
    <w:rsid w:val="000B7C87"/>
    <w:rsid w:val="000C0FAF"/>
    <w:rsid w:val="000C1045"/>
    <w:rsid w:val="000C24D6"/>
    <w:rsid w:val="000C2A83"/>
    <w:rsid w:val="000C305E"/>
    <w:rsid w:val="000C381E"/>
    <w:rsid w:val="000C3C8A"/>
    <w:rsid w:val="000C6EC9"/>
    <w:rsid w:val="000C7A50"/>
    <w:rsid w:val="000D1D19"/>
    <w:rsid w:val="000D211C"/>
    <w:rsid w:val="000D255C"/>
    <w:rsid w:val="000D2955"/>
    <w:rsid w:val="000D3065"/>
    <w:rsid w:val="000D337C"/>
    <w:rsid w:val="000D3C74"/>
    <w:rsid w:val="000D3D12"/>
    <w:rsid w:val="000D5758"/>
    <w:rsid w:val="000D613A"/>
    <w:rsid w:val="000D61D9"/>
    <w:rsid w:val="000D6684"/>
    <w:rsid w:val="000D7716"/>
    <w:rsid w:val="000D78D3"/>
    <w:rsid w:val="000E0215"/>
    <w:rsid w:val="000E04A6"/>
    <w:rsid w:val="000E09E2"/>
    <w:rsid w:val="000E1DF0"/>
    <w:rsid w:val="000E224C"/>
    <w:rsid w:val="000E5A8C"/>
    <w:rsid w:val="000E65E9"/>
    <w:rsid w:val="000E68BB"/>
    <w:rsid w:val="000E6F60"/>
    <w:rsid w:val="000F0909"/>
    <w:rsid w:val="000F3FAD"/>
    <w:rsid w:val="000F4F9D"/>
    <w:rsid w:val="000F67E7"/>
    <w:rsid w:val="000F7AED"/>
    <w:rsid w:val="001006DF"/>
    <w:rsid w:val="00100FC1"/>
    <w:rsid w:val="001023AC"/>
    <w:rsid w:val="00103858"/>
    <w:rsid w:val="0010397D"/>
    <w:rsid w:val="00103A25"/>
    <w:rsid w:val="00105234"/>
    <w:rsid w:val="00106486"/>
    <w:rsid w:val="0010649A"/>
    <w:rsid w:val="0010760A"/>
    <w:rsid w:val="0011142C"/>
    <w:rsid w:val="0011325C"/>
    <w:rsid w:val="0011532D"/>
    <w:rsid w:val="001169B5"/>
    <w:rsid w:val="001170C6"/>
    <w:rsid w:val="0011779A"/>
    <w:rsid w:val="001178F3"/>
    <w:rsid w:val="001200D9"/>
    <w:rsid w:val="00120260"/>
    <w:rsid w:val="00120836"/>
    <w:rsid w:val="001211E2"/>
    <w:rsid w:val="00121E42"/>
    <w:rsid w:val="00123A57"/>
    <w:rsid w:val="00123E68"/>
    <w:rsid w:val="001250B2"/>
    <w:rsid w:val="0012621C"/>
    <w:rsid w:val="00126580"/>
    <w:rsid w:val="00130797"/>
    <w:rsid w:val="00131518"/>
    <w:rsid w:val="001323B5"/>
    <w:rsid w:val="00132DD3"/>
    <w:rsid w:val="0013306C"/>
    <w:rsid w:val="00133DB9"/>
    <w:rsid w:val="00133FAA"/>
    <w:rsid w:val="0013471D"/>
    <w:rsid w:val="00134AD7"/>
    <w:rsid w:val="00134D17"/>
    <w:rsid w:val="001363AA"/>
    <w:rsid w:val="001372DE"/>
    <w:rsid w:val="00137E3C"/>
    <w:rsid w:val="00140047"/>
    <w:rsid w:val="00140233"/>
    <w:rsid w:val="001410A6"/>
    <w:rsid w:val="00141894"/>
    <w:rsid w:val="001421BA"/>
    <w:rsid w:val="00142B49"/>
    <w:rsid w:val="00142F62"/>
    <w:rsid w:val="001448A1"/>
    <w:rsid w:val="0014497D"/>
    <w:rsid w:val="0014527E"/>
    <w:rsid w:val="001456EF"/>
    <w:rsid w:val="00145B43"/>
    <w:rsid w:val="00146118"/>
    <w:rsid w:val="001466D0"/>
    <w:rsid w:val="001474ED"/>
    <w:rsid w:val="00147570"/>
    <w:rsid w:val="001478CB"/>
    <w:rsid w:val="00151116"/>
    <w:rsid w:val="00152FEA"/>
    <w:rsid w:val="001531A8"/>
    <w:rsid w:val="00153319"/>
    <w:rsid w:val="00154F1C"/>
    <w:rsid w:val="00155433"/>
    <w:rsid w:val="00157452"/>
    <w:rsid w:val="00160CBC"/>
    <w:rsid w:val="00160DF1"/>
    <w:rsid w:val="00161450"/>
    <w:rsid w:val="00161933"/>
    <w:rsid w:val="00161CB6"/>
    <w:rsid w:val="001627F0"/>
    <w:rsid w:val="00162DBF"/>
    <w:rsid w:val="001631F1"/>
    <w:rsid w:val="0016357B"/>
    <w:rsid w:val="001652D9"/>
    <w:rsid w:val="00165724"/>
    <w:rsid w:val="001660AE"/>
    <w:rsid w:val="00170078"/>
    <w:rsid w:val="00170F53"/>
    <w:rsid w:val="001712FD"/>
    <w:rsid w:val="00171EC3"/>
    <w:rsid w:val="00172881"/>
    <w:rsid w:val="0017288D"/>
    <w:rsid w:val="00174745"/>
    <w:rsid w:val="00174C25"/>
    <w:rsid w:val="00174E14"/>
    <w:rsid w:val="001768A8"/>
    <w:rsid w:val="0017778A"/>
    <w:rsid w:val="0018051B"/>
    <w:rsid w:val="00180C0C"/>
    <w:rsid w:val="001817C9"/>
    <w:rsid w:val="00181BE8"/>
    <w:rsid w:val="001824CB"/>
    <w:rsid w:val="00182C1A"/>
    <w:rsid w:val="00183C40"/>
    <w:rsid w:val="001846C4"/>
    <w:rsid w:val="001847CD"/>
    <w:rsid w:val="00184BEE"/>
    <w:rsid w:val="00184D83"/>
    <w:rsid w:val="00186497"/>
    <w:rsid w:val="0018736B"/>
    <w:rsid w:val="0018760B"/>
    <w:rsid w:val="001904B4"/>
    <w:rsid w:val="001918D0"/>
    <w:rsid w:val="00192E5C"/>
    <w:rsid w:val="00193194"/>
    <w:rsid w:val="00195082"/>
    <w:rsid w:val="001955D8"/>
    <w:rsid w:val="00195D25"/>
    <w:rsid w:val="0019626B"/>
    <w:rsid w:val="00196A66"/>
    <w:rsid w:val="00196ACE"/>
    <w:rsid w:val="0019723D"/>
    <w:rsid w:val="001974A4"/>
    <w:rsid w:val="00197C0A"/>
    <w:rsid w:val="001A0F3A"/>
    <w:rsid w:val="001A138B"/>
    <w:rsid w:val="001A2595"/>
    <w:rsid w:val="001A36B2"/>
    <w:rsid w:val="001A4293"/>
    <w:rsid w:val="001A6230"/>
    <w:rsid w:val="001A6AD3"/>
    <w:rsid w:val="001A6AE3"/>
    <w:rsid w:val="001A6B4F"/>
    <w:rsid w:val="001A6C3C"/>
    <w:rsid w:val="001A6D21"/>
    <w:rsid w:val="001A72B2"/>
    <w:rsid w:val="001B016A"/>
    <w:rsid w:val="001B0B48"/>
    <w:rsid w:val="001B1556"/>
    <w:rsid w:val="001B2B28"/>
    <w:rsid w:val="001B2E8A"/>
    <w:rsid w:val="001B4428"/>
    <w:rsid w:val="001B4497"/>
    <w:rsid w:val="001B4C04"/>
    <w:rsid w:val="001B7D48"/>
    <w:rsid w:val="001C0A08"/>
    <w:rsid w:val="001C10F7"/>
    <w:rsid w:val="001C3320"/>
    <w:rsid w:val="001C4890"/>
    <w:rsid w:val="001C5ECD"/>
    <w:rsid w:val="001C7FEE"/>
    <w:rsid w:val="001D02A9"/>
    <w:rsid w:val="001D1565"/>
    <w:rsid w:val="001D383D"/>
    <w:rsid w:val="001D3E4E"/>
    <w:rsid w:val="001D50F8"/>
    <w:rsid w:val="001D583C"/>
    <w:rsid w:val="001D6C82"/>
    <w:rsid w:val="001D70CE"/>
    <w:rsid w:val="001E0561"/>
    <w:rsid w:val="001E1096"/>
    <w:rsid w:val="001E17B4"/>
    <w:rsid w:val="001E1836"/>
    <w:rsid w:val="001E1B9D"/>
    <w:rsid w:val="001E20FF"/>
    <w:rsid w:val="001E2EC9"/>
    <w:rsid w:val="001E34ED"/>
    <w:rsid w:val="001E44BC"/>
    <w:rsid w:val="001E5121"/>
    <w:rsid w:val="001E5BF5"/>
    <w:rsid w:val="001E6094"/>
    <w:rsid w:val="001E6FB1"/>
    <w:rsid w:val="001F005D"/>
    <w:rsid w:val="001F017A"/>
    <w:rsid w:val="001F13DA"/>
    <w:rsid w:val="001F1415"/>
    <w:rsid w:val="001F18E9"/>
    <w:rsid w:val="001F3355"/>
    <w:rsid w:val="001F40FC"/>
    <w:rsid w:val="001F66FA"/>
    <w:rsid w:val="001F694C"/>
    <w:rsid w:val="001F7189"/>
    <w:rsid w:val="00201DEF"/>
    <w:rsid w:val="0020297B"/>
    <w:rsid w:val="00202FB4"/>
    <w:rsid w:val="00203777"/>
    <w:rsid w:val="00203B67"/>
    <w:rsid w:val="00203DE8"/>
    <w:rsid w:val="00204415"/>
    <w:rsid w:val="00204CE5"/>
    <w:rsid w:val="00210A5C"/>
    <w:rsid w:val="00210E6D"/>
    <w:rsid w:val="0021190A"/>
    <w:rsid w:val="00211DAB"/>
    <w:rsid w:val="00212186"/>
    <w:rsid w:val="0021301F"/>
    <w:rsid w:val="002150E3"/>
    <w:rsid w:val="0021524F"/>
    <w:rsid w:val="00216228"/>
    <w:rsid w:val="00216A9F"/>
    <w:rsid w:val="00216B0C"/>
    <w:rsid w:val="00216BF9"/>
    <w:rsid w:val="0021714A"/>
    <w:rsid w:val="00217E80"/>
    <w:rsid w:val="00221747"/>
    <w:rsid w:val="002219CD"/>
    <w:rsid w:val="00223747"/>
    <w:rsid w:val="00224510"/>
    <w:rsid w:val="00224663"/>
    <w:rsid w:val="0022610A"/>
    <w:rsid w:val="002262A9"/>
    <w:rsid w:val="00226528"/>
    <w:rsid w:val="00226596"/>
    <w:rsid w:val="00226A4B"/>
    <w:rsid w:val="00226C74"/>
    <w:rsid w:val="002278F4"/>
    <w:rsid w:val="00227C29"/>
    <w:rsid w:val="00230665"/>
    <w:rsid w:val="00230C1C"/>
    <w:rsid w:val="00231CF5"/>
    <w:rsid w:val="00232015"/>
    <w:rsid w:val="00232568"/>
    <w:rsid w:val="0023400C"/>
    <w:rsid w:val="002344A6"/>
    <w:rsid w:val="002344D0"/>
    <w:rsid w:val="0023465E"/>
    <w:rsid w:val="002354AD"/>
    <w:rsid w:val="00237A04"/>
    <w:rsid w:val="002409B8"/>
    <w:rsid w:val="00240F25"/>
    <w:rsid w:val="0024104C"/>
    <w:rsid w:val="00241924"/>
    <w:rsid w:val="00242181"/>
    <w:rsid w:val="002422DE"/>
    <w:rsid w:val="00242BBD"/>
    <w:rsid w:val="002449CF"/>
    <w:rsid w:val="00246101"/>
    <w:rsid w:val="00247570"/>
    <w:rsid w:val="00247610"/>
    <w:rsid w:val="00247BFD"/>
    <w:rsid w:val="0025182C"/>
    <w:rsid w:val="00251EEC"/>
    <w:rsid w:val="00252500"/>
    <w:rsid w:val="00252919"/>
    <w:rsid w:val="00253219"/>
    <w:rsid w:val="0025359A"/>
    <w:rsid w:val="00255150"/>
    <w:rsid w:val="00257144"/>
    <w:rsid w:val="00260DD0"/>
    <w:rsid w:val="00260DD4"/>
    <w:rsid w:val="0026110B"/>
    <w:rsid w:val="00261F96"/>
    <w:rsid w:val="0026308E"/>
    <w:rsid w:val="002644BF"/>
    <w:rsid w:val="00264644"/>
    <w:rsid w:val="00265EF6"/>
    <w:rsid w:val="002669F0"/>
    <w:rsid w:val="0026722F"/>
    <w:rsid w:val="002675A1"/>
    <w:rsid w:val="00267650"/>
    <w:rsid w:val="002677E5"/>
    <w:rsid w:val="0027045F"/>
    <w:rsid w:val="00274AC3"/>
    <w:rsid w:val="00274CFA"/>
    <w:rsid w:val="002752C9"/>
    <w:rsid w:val="002763F6"/>
    <w:rsid w:val="00276C4A"/>
    <w:rsid w:val="00276D12"/>
    <w:rsid w:val="00277279"/>
    <w:rsid w:val="00277E3B"/>
    <w:rsid w:val="00280118"/>
    <w:rsid w:val="002801F2"/>
    <w:rsid w:val="00281265"/>
    <w:rsid w:val="0028135A"/>
    <w:rsid w:val="002840FD"/>
    <w:rsid w:val="0028527E"/>
    <w:rsid w:val="002869E3"/>
    <w:rsid w:val="0029015F"/>
    <w:rsid w:val="00292715"/>
    <w:rsid w:val="002935E7"/>
    <w:rsid w:val="00294F94"/>
    <w:rsid w:val="00295BBD"/>
    <w:rsid w:val="002964F4"/>
    <w:rsid w:val="002A035C"/>
    <w:rsid w:val="002A044C"/>
    <w:rsid w:val="002A0A76"/>
    <w:rsid w:val="002A0B07"/>
    <w:rsid w:val="002A0C60"/>
    <w:rsid w:val="002A10F1"/>
    <w:rsid w:val="002A12C7"/>
    <w:rsid w:val="002A1A32"/>
    <w:rsid w:val="002A369F"/>
    <w:rsid w:val="002A36A6"/>
    <w:rsid w:val="002A416B"/>
    <w:rsid w:val="002A4903"/>
    <w:rsid w:val="002A4AFF"/>
    <w:rsid w:val="002B24BE"/>
    <w:rsid w:val="002B26D6"/>
    <w:rsid w:val="002B293B"/>
    <w:rsid w:val="002B3B3E"/>
    <w:rsid w:val="002B3DB6"/>
    <w:rsid w:val="002B4036"/>
    <w:rsid w:val="002B4EA1"/>
    <w:rsid w:val="002B5AB3"/>
    <w:rsid w:val="002B6284"/>
    <w:rsid w:val="002B674F"/>
    <w:rsid w:val="002B6811"/>
    <w:rsid w:val="002B6C17"/>
    <w:rsid w:val="002C0131"/>
    <w:rsid w:val="002C0A88"/>
    <w:rsid w:val="002C0E13"/>
    <w:rsid w:val="002C21E7"/>
    <w:rsid w:val="002C2BEB"/>
    <w:rsid w:val="002C2C3D"/>
    <w:rsid w:val="002C32CB"/>
    <w:rsid w:val="002C38CD"/>
    <w:rsid w:val="002C469E"/>
    <w:rsid w:val="002C489A"/>
    <w:rsid w:val="002C553C"/>
    <w:rsid w:val="002C57CF"/>
    <w:rsid w:val="002C5BCB"/>
    <w:rsid w:val="002C6077"/>
    <w:rsid w:val="002C64DB"/>
    <w:rsid w:val="002C6794"/>
    <w:rsid w:val="002C7056"/>
    <w:rsid w:val="002C76F8"/>
    <w:rsid w:val="002D154C"/>
    <w:rsid w:val="002D2234"/>
    <w:rsid w:val="002D5AAD"/>
    <w:rsid w:val="002D6358"/>
    <w:rsid w:val="002D6648"/>
    <w:rsid w:val="002D719F"/>
    <w:rsid w:val="002D734A"/>
    <w:rsid w:val="002E049F"/>
    <w:rsid w:val="002E0837"/>
    <w:rsid w:val="002E1206"/>
    <w:rsid w:val="002E14DF"/>
    <w:rsid w:val="002E1ECB"/>
    <w:rsid w:val="002E3524"/>
    <w:rsid w:val="002E35E5"/>
    <w:rsid w:val="002E3A94"/>
    <w:rsid w:val="002E4C0E"/>
    <w:rsid w:val="002E4FA2"/>
    <w:rsid w:val="002E6AAC"/>
    <w:rsid w:val="002F0400"/>
    <w:rsid w:val="002F19EE"/>
    <w:rsid w:val="002F2EC1"/>
    <w:rsid w:val="002F3CA6"/>
    <w:rsid w:val="002F6026"/>
    <w:rsid w:val="003010E1"/>
    <w:rsid w:val="00301892"/>
    <w:rsid w:val="00301BCF"/>
    <w:rsid w:val="003033C5"/>
    <w:rsid w:val="00303A00"/>
    <w:rsid w:val="00303F7A"/>
    <w:rsid w:val="00304BA7"/>
    <w:rsid w:val="00306C5A"/>
    <w:rsid w:val="003076D3"/>
    <w:rsid w:val="00307A53"/>
    <w:rsid w:val="00307D60"/>
    <w:rsid w:val="00310010"/>
    <w:rsid w:val="0031203D"/>
    <w:rsid w:val="0031207E"/>
    <w:rsid w:val="00312640"/>
    <w:rsid w:val="00312E37"/>
    <w:rsid w:val="003138E5"/>
    <w:rsid w:val="00314436"/>
    <w:rsid w:val="00314858"/>
    <w:rsid w:val="00314881"/>
    <w:rsid w:val="00314DD3"/>
    <w:rsid w:val="00314EF0"/>
    <w:rsid w:val="00315104"/>
    <w:rsid w:val="00317951"/>
    <w:rsid w:val="0031798B"/>
    <w:rsid w:val="00321AD1"/>
    <w:rsid w:val="00321C80"/>
    <w:rsid w:val="003223AE"/>
    <w:rsid w:val="00322FE0"/>
    <w:rsid w:val="003234E5"/>
    <w:rsid w:val="003241CA"/>
    <w:rsid w:val="003243CA"/>
    <w:rsid w:val="00325243"/>
    <w:rsid w:val="00325A4D"/>
    <w:rsid w:val="00326623"/>
    <w:rsid w:val="00326675"/>
    <w:rsid w:val="0032777C"/>
    <w:rsid w:val="00330683"/>
    <w:rsid w:val="003308B3"/>
    <w:rsid w:val="00330BBD"/>
    <w:rsid w:val="00331411"/>
    <w:rsid w:val="00331C6C"/>
    <w:rsid w:val="00332870"/>
    <w:rsid w:val="00332CFE"/>
    <w:rsid w:val="00334C02"/>
    <w:rsid w:val="00337BF7"/>
    <w:rsid w:val="00337CDF"/>
    <w:rsid w:val="00340FE0"/>
    <w:rsid w:val="003415E2"/>
    <w:rsid w:val="00342C8F"/>
    <w:rsid w:val="003434E7"/>
    <w:rsid w:val="003435CF"/>
    <w:rsid w:val="00343B30"/>
    <w:rsid w:val="00344864"/>
    <w:rsid w:val="00344CEA"/>
    <w:rsid w:val="003451B3"/>
    <w:rsid w:val="003451CD"/>
    <w:rsid w:val="00346111"/>
    <w:rsid w:val="00346AF8"/>
    <w:rsid w:val="00347914"/>
    <w:rsid w:val="00347FB8"/>
    <w:rsid w:val="0035049C"/>
    <w:rsid w:val="00351B87"/>
    <w:rsid w:val="00351F02"/>
    <w:rsid w:val="003526A4"/>
    <w:rsid w:val="003528DA"/>
    <w:rsid w:val="0035375B"/>
    <w:rsid w:val="00353B2E"/>
    <w:rsid w:val="00353BA7"/>
    <w:rsid w:val="0035501A"/>
    <w:rsid w:val="00355CCA"/>
    <w:rsid w:val="00360DE4"/>
    <w:rsid w:val="00361BE0"/>
    <w:rsid w:val="00361E74"/>
    <w:rsid w:val="00362FF3"/>
    <w:rsid w:val="0036613C"/>
    <w:rsid w:val="0036634B"/>
    <w:rsid w:val="00366525"/>
    <w:rsid w:val="003672D1"/>
    <w:rsid w:val="003674B0"/>
    <w:rsid w:val="00367773"/>
    <w:rsid w:val="00370986"/>
    <w:rsid w:val="00370C8B"/>
    <w:rsid w:val="00371345"/>
    <w:rsid w:val="003717FD"/>
    <w:rsid w:val="00371BC5"/>
    <w:rsid w:val="003727CC"/>
    <w:rsid w:val="00372CB2"/>
    <w:rsid w:val="00373760"/>
    <w:rsid w:val="00373914"/>
    <w:rsid w:val="00373E3E"/>
    <w:rsid w:val="00374266"/>
    <w:rsid w:val="003743E1"/>
    <w:rsid w:val="00374D29"/>
    <w:rsid w:val="00375078"/>
    <w:rsid w:val="0037507C"/>
    <w:rsid w:val="003750D4"/>
    <w:rsid w:val="0037563A"/>
    <w:rsid w:val="00376461"/>
    <w:rsid w:val="0037666B"/>
    <w:rsid w:val="003768FD"/>
    <w:rsid w:val="00377ED4"/>
    <w:rsid w:val="00377F92"/>
    <w:rsid w:val="00380C4D"/>
    <w:rsid w:val="003810D1"/>
    <w:rsid w:val="00381F57"/>
    <w:rsid w:val="00382B01"/>
    <w:rsid w:val="00383FC2"/>
    <w:rsid w:val="003847EB"/>
    <w:rsid w:val="00385E13"/>
    <w:rsid w:val="00385F4A"/>
    <w:rsid w:val="003863BC"/>
    <w:rsid w:val="00386EBB"/>
    <w:rsid w:val="0039125F"/>
    <w:rsid w:val="00391485"/>
    <w:rsid w:val="00391497"/>
    <w:rsid w:val="00392410"/>
    <w:rsid w:val="0039310A"/>
    <w:rsid w:val="0039316D"/>
    <w:rsid w:val="00393FD1"/>
    <w:rsid w:val="003940AB"/>
    <w:rsid w:val="00394B4F"/>
    <w:rsid w:val="00395771"/>
    <w:rsid w:val="00395896"/>
    <w:rsid w:val="0039714A"/>
    <w:rsid w:val="003975C2"/>
    <w:rsid w:val="00397922"/>
    <w:rsid w:val="00397EB3"/>
    <w:rsid w:val="003A07FE"/>
    <w:rsid w:val="003A141E"/>
    <w:rsid w:val="003A18C6"/>
    <w:rsid w:val="003A1E0A"/>
    <w:rsid w:val="003A20D3"/>
    <w:rsid w:val="003A2756"/>
    <w:rsid w:val="003A286E"/>
    <w:rsid w:val="003A3F0C"/>
    <w:rsid w:val="003A4AD1"/>
    <w:rsid w:val="003A5380"/>
    <w:rsid w:val="003A62BA"/>
    <w:rsid w:val="003A6F59"/>
    <w:rsid w:val="003A7BE6"/>
    <w:rsid w:val="003B0112"/>
    <w:rsid w:val="003B0734"/>
    <w:rsid w:val="003B1B34"/>
    <w:rsid w:val="003B3E67"/>
    <w:rsid w:val="003B498A"/>
    <w:rsid w:val="003B57FB"/>
    <w:rsid w:val="003B5A06"/>
    <w:rsid w:val="003B6034"/>
    <w:rsid w:val="003B7818"/>
    <w:rsid w:val="003B7EBB"/>
    <w:rsid w:val="003C1424"/>
    <w:rsid w:val="003C1F3E"/>
    <w:rsid w:val="003C1FBD"/>
    <w:rsid w:val="003C246C"/>
    <w:rsid w:val="003C3082"/>
    <w:rsid w:val="003C35FA"/>
    <w:rsid w:val="003C370C"/>
    <w:rsid w:val="003C460D"/>
    <w:rsid w:val="003C4CC2"/>
    <w:rsid w:val="003C506E"/>
    <w:rsid w:val="003C6175"/>
    <w:rsid w:val="003C6A10"/>
    <w:rsid w:val="003C6B57"/>
    <w:rsid w:val="003D03EE"/>
    <w:rsid w:val="003D14A6"/>
    <w:rsid w:val="003D14FD"/>
    <w:rsid w:val="003D168C"/>
    <w:rsid w:val="003D184A"/>
    <w:rsid w:val="003D1E3A"/>
    <w:rsid w:val="003D38CF"/>
    <w:rsid w:val="003D41DD"/>
    <w:rsid w:val="003D5F7E"/>
    <w:rsid w:val="003D654D"/>
    <w:rsid w:val="003D71D0"/>
    <w:rsid w:val="003D7EE6"/>
    <w:rsid w:val="003E056A"/>
    <w:rsid w:val="003E1F7F"/>
    <w:rsid w:val="003E2427"/>
    <w:rsid w:val="003E2959"/>
    <w:rsid w:val="003E3E99"/>
    <w:rsid w:val="003E4E07"/>
    <w:rsid w:val="003E4F51"/>
    <w:rsid w:val="003E5678"/>
    <w:rsid w:val="003E5872"/>
    <w:rsid w:val="003E598D"/>
    <w:rsid w:val="003E644C"/>
    <w:rsid w:val="003E73B1"/>
    <w:rsid w:val="003F05FF"/>
    <w:rsid w:val="003F1155"/>
    <w:rsid w:val="003F151B"/>
    <w:rsid w:val="003F1C11"/>
    <w:rsid w:val="003F31BA"/>
    <w:rsid w:val="003F4A91"/>
    <w:rsid w:val="003F5AF8"/>
    <w:rsid w:val="003F5EC9"/>
    <w:rsid w:val="003F73A7"/>
    <w:rsid w:val="003F7B60"/>
    <w:rsid w:val="003F7DF5"/>
    <w:rsid w:val="004006B7"/>
    <w:rsid w:val="00400DBD"/>
    <w:rsid w:val="00401A68"/>
    <w:rsid w:val="00401ED9"/>
    <w:rsid w:val="00401FBA"/>
    <w:rsid w:val="00402346"/>
    <w:rsid w:val="0040257F"/>
    <w:rsid w:val="00402754"/>
    <w:rsid w:val="004029B3"/>
    <w:rsid w:val="00403664"/>
    <w:rsid w:val="00404078"/>
    <w:rsid w:val="00404554"/>
    <w:rsid w:val="00405E55"/>
    <w:rsid w:val="004073A5"/>
    <w:rsid w:val="004076E7"/>
    <w:rsid w:val="00410C5F"/>
    <w:rsid w:val="00410F4D"/>
    <w:rsid w:val="00411404"/>
    <w:rsid w:val="0041213C"/>
    <w:rsid w:val="004127BF"/>
    <w:rsid w:val="00413D4D"/>
    <w:rsid w:val="004143CC"/>
    <w:rsid w:val="00414C5A"/>
    <w:rsid w:val="00415BF5"/>
    <w:rsid w:val="00416772"/>
    <w:rsid w:val="0041678F"/>
    <w:rsid w:val="00416A3B"/>
    <w:rsid w:val="0041783F"/>
    <w:rsid w:val="00417AD2"/>
    <w:rsid w:val="00417BD7"/>
    <w:rsid w:val="00420901"/>
    <w:rsid w:val="00420D15"/>
    <w:rsid w:val="00420E78"/>
    <w:rsid w:val="004216A5"/>
    <w:rsid w:val="00421FCA"/>
    <w:rsid w:val="00422684"/>
    <w:rsid w:val="00422E2D"/>
    <w:rsid w:val="0042349B"/>
    <w:rsid w:val="00423FDC"/>
    <w:rsid w:val="00425381"/>
    <w:rsid w:val="00425BCF"/>
    <w:rsid w:val="00425EE7"/>
    <w:rsid w:val="00425F8C"/>
    <w:rsid w:val="00427134"/>
    <w:rsid w:val="0042791F"/>
    <w:rsid w:val="00430F19"/>
    <w:rsid w:val="00431A5E"/>
    <w:rsid w:val="0043223F"/>
    <w:rsid w:val="00433195"/>
    <w:rsid w:val="00433AB0"/>
    <w:rsid w:val="00433F43"/>
    <w:rsid w:val="0043570C"/>
    <w:rsid w:val="00435A5C"/>
    <w:rsid w:val="00435C21"/>
    <w:rsid w:val="00435F32"/>
    <w:rsid w:val="00440ABE"/>
    <w:rsid w:val="004416F2"/>
    <w:rsid w:val="00441B0D"/>
    <w:rsid w:val="00441C1F"/>
    <w:rsid w:val="00442D9C"/>
    <w:rsid w:val="00442F32"/>
    <w:rsid w:val="004431C4"/>
    <w:rsid w:val="004436E5"/>
    <w:rsid w:val="00444190"/>
    <w:rsid w:val="004444A2"/>
    <w:rsid w:val="00445478"/>
    <w:rsid w:val="0044704F"/>
    <w:rsid w:val="00447312"/>
    <w:rsid w:val="0045013A"/>
    <w:rsid w:val="004507B5"/>
    <w:rsid w:val="00450A9A"/>
    <w:rsid w:val="00450ECA"/>
    <w:rsid w:val="0045121C"/>
    <w:rsid w:val="00452A1E"/>
    <w:rsid w:val="00454DA2"/>
    <w:rsid w:val="00454E03"/>
    <w:rsid w:val="00455751"/>
    <w:rsid w:val="00455825"/>
    <w:rsid w:val="0045587F"/>
    <w:rsid w:val="004603CB"/>
    <w:rsid w:val="00461BA3"/>
    <w:rsid w:val="00464309"/>
    <w:rsid w:val="00466C35"/>
    <w:rsid w:val="0046713C"/>
    <w:rsid w:val="004705F7"/>
    <w:rsid w:val="0047172D"/>
    <w:rsid w:val="004723C4"/>
    <w:rsid w:val="00473771"/>
    <w:rsid w:val="004738E3"/>
    <w:rsid w:val="00473B69"/>
    <w:rsid w:val="00475B0D"/>
    <w:rsid w:val="00475E76"/>
    <w:rsid w:val="00476893"/>
    <w:rsid w:val="004800F5"/>
    <w:rsid w:val="00481BB7"/>
    <w:rsid w:val="004833A5"/>
    <w:rsid w:val="004835A9"/>
    <w:rsid w:val="00484141"/>
    <w:rsid w:val="004848E6"/>
    <w:rsid w:val="00486130"/>
    <w:rsid w:val="004867EC"/>
    <w:rsid w:val="0048771A"/>
    <w:rsid w:val="00487BE8"/>
    <w:rsid w:val="004903CF"/>
    <w:rsid w:val="0049088D"/>
    <w:rsid w:val="004910CA"/>
    <w:rsid w:val="004916CC"/>
    <w:rsid w:val="00491C79"/>
    <w:rsid w:val="00492F66"/>
    <w:rsid w:val="0049589D"/>
    <w:rsid w:val="00496C9B"/>
    <w:rsid w:val="004A0432"/>
    <w:rsid w:val="004A1501"/>
    <w:rsid w:val="004A165B"/>
    <w:rsid w:val="004A2687"/>
    <w:rsid w:val="004A2D50"/>
    <w:rsid w:val="004A4AFE"/>
    <w:rsid w:val="004A4CEB"/>
    <w:rsid w:val="004A65BD"/>
    <w:rsid w:val="004A6619"/>
    <w:rsid w:val="004A68F0"/>
    <w:rsid w:val="004A74F3"/>
    <w:rsid w:val="004A7600"/>
    <w:rsid w:val="004A7B20"/>
    <w:rsid w:val="004B01C5"/>
    <w:rsid w:val="004B0B77"/>
    <w:rsid w:val="004B0E48"/>
    <w:rsid w:val="004B15F4"/>
    <w:rsid w:val="004B1803"/>
    <w:rsid w:val="004B1A72"/>
    <w:rsid w:val="004B1CA1"/>
    <w:rsid w:val="004B1E12"/>
    <w:rsid w:val="004B1E9F"/>
    <w:rsid w:val="004B235F"/>
    <w:rsid w:val="004B3EEF"/>
    <w:rsid w:val="004B43BA"/>
    <w:rsid w:val="004B68FC"/>
    <w:rsid w:val="004B69D2"/>
    <w:rsid w:val="004B73E6"/>
    <w:rsid w:val="004B7AC5"/>
    <w:rsid w:val="004C0237"/>
    <w:rsid w:val="004C08F2"/>
    <w:rsid w:val="004C11B3"/>
    <w:rsid w:val="004C130E"/>
    <w:rsid w:val="004C1333"/>
    <w:rsid w:val="004C23EC"/>
    <w:rsid w:val="004C2F30"/>
    <w:rsid w:val="004C4A1A"/>
    <w:rsid w:val="004C4AE6"/>
    <w:rsid w:val="004C61BA"/>
    <w:rsid w:val="004C6BFF"/>
    <w:rsid w:val="004C7F9C"/>
    <w:rsid w:val="004D0041"/>
    <w:rsid w:val="004D0810"/>
    <w:rsid w:val="004D171E"/>
    <w:rsid w:val="004D18B4"/>
    <w:rsid w:val="004D1D51"/>
    <w:rsid w:val="004D2EA0"/>
    <w:rsid w:val="004D2F6E"/>
    <w:rsid w:val="004D306D"/>
    <w:rsid w:val="004D36B1"/>
    <w:rsid w:val="004D4C9F"/>
    <w:rsid w:val="004D512E"/>
    <w:rsid w:val="004D6404"/>
    <w:rsid w:val="004D7B5B"/>
    <w:rsid w:val="004E0140"/>
    <w:rsid w:val="004E02A5"/>
    <w:rsid w:val="004E04E1"/>
    <w:rsid w:val="004E051F"/>
    <w:rsid w:val="004E177D"/>
    <w:rsid w:val="004E2C6C"/>
    <w:rsid w:val="004E37FD"/>
    <w:rsid w:val="004E3E31"/>
    <w:rsid w:val="004E5F9C"/>
    <w:rsid w:val="004E6678"/>
    <w:rsid w:val="004E7906"/>
    <w:rsid w:val="004E7C05"/>
    <w:rsid w:val="004E7DAC"/>
    <w:rsid w:val="004F115D"/>
    <w:rsid w:val="004F1471"/>
    <w:rsid w:val="004F1B06"/>
    <w:rsid w:val="004F281B"/>
    <w:rsid w:val="004F29FC"/>
    <w:rsid w:val="004F2AEA"/>
    <w:rsid w:val="004F2B5B"/>
    <w:rsid w:val="004F45F7"/>
    <w:rsid w:val="004F5DEB"/>
    <w:rsid w:val="004F63AF"/>
    <w:rsid w:val="004F6A7D"/>
    <w:rsid w:val="004F6B41"/>
    <w:rsid w:val="0050026A"/>
    <w:rsid w:val="0050145F"/>
    <w:rsid w:val="00501F59"/>
    <w:rsid w:val="0050393A"/>
    <w:rsid w:val="0050404C"/>
    <w:rsid w:val="00504CD0"/>
    <w:rsid w:val="005057A4"/>
    <w:rsid w:val="00506432"/>
    <w:rsid w:val="00506A2B"/>
    <w:rsid w:val="00506EEB"/>
    <w:rsid w:val="00506FCA"/>
    <w:rsid w:val="00507DEE"/>
    <w:rsid w:val="005102D9"/>
    <w:rsid w:val="0051046D"/>
    <w:rsid w:val="0051146B"/>
    <w:rsid w:val="00512180"/>
    <w:rsid w:val="00513866"/>
    <w:rsid w:val="00513874"/>
    <w:rsid w:val="00513FAF"/>
    <w:rsid w:val="00515B13"/>
    <w:rsid w:val="00515B26"/>
    <w:rsid w:val="00516F1F"/>
    <w:rsid w:val="005175DD"/>
    <w:rsid w:val="005176D0"/>
    <w:rsid w:val="005209D1"/>
    <w:rsid w:val="00520FA3"/>
    <w:rsid w:val="00523077"/>
    <w:rsid w:val="005247D1"/>
    <w:rsid w:val="005247D2"/>
    <w:rsid w:val="00525403"/>
    <w:rsid w:val="00526113"/>
    <w:rsid w:val="00526DB0"/>
    <w:rsid w:val="00526EA6"/>
    <w:rsid w:val="005276EC"/>
    <w:rsid w:val="00530AD5"/>
    <w:rsid w:val="00531D8B"/>
    <w:rsid w:val="0053310A"/>
    <w:rsid w:val="00533B83"/>
    <w:rsid w:val="00534667"/>
    <w:rsid w:val="0053515A"/>
    <w:rsid w:val="00537A54"/>
    <w:rsid w:val="00537B4A"/>
    <w:rsid w:val="00537B50"/>
    <w:rsid w:val="00537D53"/>
    <w:rsid w:val="00537F74"/>
    <w:rsid w:val="00541E40"/>
    <w:rsid w:val="00541FD9"/>
    <w:rsid w:val="00542242"/>
    <w:rsid w:val="005445EA"/>
    <w:rsid w:val="0054579D"/>
    <w:rsid w:val="005459F8"/>
    <w:rsid w:val="00547C28"/>
    <w:rsid w:val="0055020B"/>
    <w:rsid w:val="00550298"/>
    <w:rsid w:val="00550921"/>
    <w:rsid w:val="00550D1A"/>
    <w:rsid w:val="00550DF2"/>
    <w:rsid w:val="00550E96"/>
    <w:rsid w:val="00551018"/>
    <w:rsid w:val="0055208B"/>
    <w:rsid w:val="005520ED"/>
    <w:rsid w:val="00553D38"/>
    <w:rsid w:val="00553DC0"/>
    <w:rsid w:val="005543FF"/>
    <w:rsid w:val="00555C78"/>
    <w:rsid w:val="005567AE"/>
    <w:rsid w:val="00556942"/>
    <w:rsid w:val="005573EE"/>
    <w:rsid w:val="0055748C"/>
    <w:rsid w:val="005603EB"/>
    <w:rsid w:val="005614D8"/>
    <w:rsid w:val="00562D3C"/>
    <w:rsid w:val="005636A3"/>
    <w:rsid w:val="00564F54"/>
    <w:rsid w:val="00565E96"/>
    <w:rsid w:val="00566B67"/>
    <w:rsid w:val="0057096B"/>
    <w:rsid w:val="00570FBC"/>
    <w:rsid w:val="00572184"/>
    <w:rsid w:val="00572953"/>
    <w:rsid w:val="00572F22"/>
    <w:rsid w:val="00573327"/>
    <w:rsid w:val="005746C3"/>
    <w:rsid w:val="00574756"/>
    <w:rsid w:val="00574863"/>
    <w:rsid w:val="005771F4"/>
    <w:rsid w:val="005777A3"/>
    <w:rsid w:val="00577A1C"/>
    <w:rsid w:val="00580BB2"/>
    <w:rsid w:val="00581964"/>
    <w:rsid w:val="00581C6C"/>
    <w:rsid w:val="00581F75"/>
    <w:rsid w:val="00582001"/>
    <w:rsid w:val="005829C2"/>
    <w:rsid w:val="00585683"/>
    <w:rsid w:val="005856A7"/>
    <w:rsid w:val="00586D2D"/>
    <w:rsid w:val="00587203"/>
    <w:rsid w:val="00591575"/>
    <w:rsid w:val="00591FFE"/>
    <w:rsid w:val="0059209B"/>
    <w:rsid w:val="005927F9"/>
    <w:rsid w:val="00592CDB"/>
    <w:rsid w:val="00594CD0"/>
    <w:rsid w:val="005954C8"/>
    <w:rsid w:val="00595918"/>
    <w:rsid w:val="005961E6"/>
    <w:rsid w:val="0059677C"/>
    <w:rsid w:val="0059698E"/>
    <w:rsid w:val="00596F7C"/>
    <w:rsid w:val="0059777B"/>
    <w:rsid w:val="005A1720"/>
    <w:rsid w:val="005A1FEF"/>
    <w:rsid w:val="005A256A"/>
    <w:rsid w:val="005A2B58"/>
    <w:rsid w:val="005A31E4"/>
    <w:rsid w:val="005A39D6"/>
    <w:rsid w:val="005A3ABA"/>
    <w:rsid w:val="005A3F0F"/>
    <w:rsid w:val="005A4CD1"/>
    <w:rsid w:val="005A5B15"/>
    <w:rsid w:val="005A610B"/>
    <w:rsid w:val="005A69A2"/>
    <w:rsid w:val="005B2644"/>
    <w:rsid w:val="005B26B9"/>
    <w:rsid w:val="005B2C3A"/>
    <w:rsid w:val="005B313A"/>
    <w:rsid w:val="005B44CB"/>
    <w:rsid w:val="005B56A3"/>
    <w:rsid w:val="005B5BBC"/>
    <w:rsid w:val="005B5DF1"/>
    <w:rsid w:val="005B5F0A"/>
    <w:rsid w:val="005B6AB5"/>
    <w:rsid w:val="005B6E5D"/>
    <w:rsid w:val="005B7D6B"/>
    <w:rsid w:val="005B7FE8"/>
    <w:rsid w:val="005C1B38"/>
    <w:rsid w:val="005C238D"/>
    <w:rsid w:val="005C2F74"/>
    <w:rsid w:val="005C3412"/>
    <w:rsid w:val="005C3E15"/>
    <w:rsid w:val="005C3F18"/>
    <w:rsid w:val="005C463B"/>
    <w:rsid w:val="005C5F02"/>
    <w:rsid w:val="005C5F4F"/>
    <w:rsid w:val="005C67C1"/>
    <w:rsid w:val="005C6C98"/>
    <w:rsid w:val="005C6CCE"/>
    <w:rsid w:val="005C770B"/>
    <w:rsid w:val="005D0C6A"/>
    <w:rsid w:val="005D15AD"/>
    <w:rsid w:val="005D2A22"/>
    <w:rsid w:val="005D2BF6"/>
    <w:rsid w:val="005D36CA"/>
    <w:rsid w:val="005D3C45"/>
    <w:rsid w:val="005D3F84"/>
    <w:rsid w:val="005D407E"/>
    <w:rsid w:val="005D4785"/>
    <w:rsid w:val="005D4FE4"/>
    <w:rsid w:val="005D54C5"/>
    <w:rsid w:val="005D553D"/>
    <w:rsid w:val="005D5635"/>
    <w:rsid w:val="005D5FF5"/>
    <w:rsid w:val="005D6B90"/>
    <w:rsid w:val="005D759C"/>
    <w:rsid w:val="005E0619"/>
    <w:rsid w:val="005E06A3"/>
    <w:rsid w:val="005E0856"/>
    <w:rsid w:val="005E1516"/>
    <w:rsid w:val="005E1632"/>
    <w:rsid w:val="005E188F"/>
    <w:rsid w:val="005E18D8"/>
    <w:rsid w:val="005E1D30"/>
    <w:rsid w:val="005E21C7"/>
    <w:rsid w:val="005E220D"/>
    <w:rsid w:val="005E2B97"/>
    <w:rsid w:val="005E2D50"/>
    <w:rsid w:val="005E4DB3"/>
    <w:rsid w:val="005E65E2"/>
    <w:rsid w:val="005E7556"/>
    <w:rsid w:val="005F1F13"/>
    <w:rsid w:val="005F2CC4"/>
    <w:rsid w:val="005F42A6"/>
    <w:rsid w:val="005F5646"/>
    <w:rsid w:val="005F6879"/>
    <w:rsid w:val="005F7596"/>
    <w:rsid w:val="005F7B34"/>
    <w:rsid w:val="00601857"/>
    <w:rsid w:val="00601921"/>
    <w:rsid w:val="00601BFC"/>
    <w:rsid w:val="00601F0B"/>
    <w:rsid w:val="00603139"/>
    <w:rsid w:val="006032CF"/>
    <w:rsid w:val="00603923"/>
    <w:rsid w:val="00604526"/>
    <w:rsid w:val="0060472F"/>
    <w:rsid w:val="00605867"/>
    <w:rsid w:val="006058A4"/>
    <w:rsid w:val="00606342"/>
    <w:rsid w:val="00606356"/>
    <w:rsid w:val="006069B5"/>
    <w:rsid w:val="00606F71"/>
    <w:rsid w:val="00607547"/>
    <w:rsid w:val="00607CF6"/>
    <w:rsid w:val="006104A3"/>
    <w:rsid w:val="00610B7A"/>
    <w:rsid w:val="0061180F"/>
    <w:rsid w:val="00612FF2"/>
    <w:rsid w:val="0061397F"/>
    <w:rsid w:val="00613FC5"/>
    <w:rsid w:val="00614105"/>
    <w:rsid w:val="00614696"/>
    <w:rsid w:val="00615796"/>
    <w:rsid w:val="00617220"/>
    <w:rsid w:val="0062151D"/>
    <w:rsid w:val="00622075"/>
    <w:rsid w:val="00622217"/>
    <w:rsid w:val="00622524"/>
    <w:rsid w:val="00623680"/>
    <w:rsid w:val="00623FF4"/>
    <w:rsid w:val="0062438A"/>
    <w:rsid w:val="006244B1"/>
    <w:rsid w:val="00626462"/>
    <w:rsid w:val="0063024E"/>
    <w:rsid w:val="00631509"/>
    <w:rsid w:val="0063152B"/>
    <w:rsid w:val="0063177C"/>
    <w:rsid w:val="00631A23"/>
    <w:rsid w:val="00631F79"/>
    <w:rsid w:val="00632497"/>
    <w:rsid w:val="0063250B"/>
    <w:rsid w:val="00632791"/>
    <w:rsid w:val="0063440B"/>
    <w:rsid w:val="00635168"/>
    <w:rsid w:val="0063529E"/>
    <w:rsid w:val="00635F24"/>
    <w:rsid w:val="006364D0"/>
    <w:rsid w:val="00636575"/>
    <w:rsid w:val="00636C89"/>
    <w:rsid w:val="006378F1"/>
    <w:rsid w:val="00637BD2"/>
    <w:rsid w:val="00640285"/>
    <w:rsid w:val="00640B71"/>
    <w:rsid w:val="0064102A"/>
    <w:rsid w:val="00642F26"/>
    <w:rsid w:val="00643B34"/>
    <w:rsid w:val="00644912"/>
    <w:rsid w:val="00644CC5"/>
    <w:rsid w:val="006458DB"/>
    <w:rsid w:val="0064673F"/>
    <w:rsid w:val="00646842"/>
    <w:rsid w:val="00646A81"/>
    <w:rsid w:val="00646D71"/>
    <w:rsid w:val="00647695"/>
    <w:rsid w:val="00647EDA"/>
    <w:rsid w:val="0065268C"/>
    <w:rsid w:val="006527C9"/>
    <w:rsid w:val="006528C2"/>
    <w:rsid w:val="006541DE"/>
    <w:rsid w:val="00654243"/>
    <w:rsid w:val="0065449F"/>
    <w:rsid w:val="00656486"/>
    <w:rsid w:val="0065727F"/>
    <w:rsid w:val="00657537"/>
    <w:rsid w:val="0065788B"/>
    <w:rsid w:val="00660345"/>
    <w:rsid w:val="00661F03"/>
    <w:rsid w:val="0066303D"/>
    <w:rsid w:val="00663346"/>
    <w:rsid w:val="0066359E"/>
    <w:rsid w:val="00663697"/>
    <w:rsid w:val="00664CD0"/>
    <w:rsid w:val="00664D00"/>
    <w:rsid w:val="00664F4D"/>
    <w:rsid w:val="006667CD"/>
    <w:rsid w:val="00666A9F"/>
    <w:rsid w:val="00667F51"/>
    <w:rsid w:val="006700F8"/>
    <w:rsid w:val="00671C94"/>
    <w:rsid w:val="00672A85"/>
    <w:rsid w:val="006738E1"/>
    <w:rsid w:val="00673C19"/>
    <w:rsid w:val="00674140"/>
    <w:rsid w:val="00675418"/>
    <w:rsid w:val="00675D42"/>
    <w:rsid w:val="00675EDC"/>
    <w:rsid w:val="006760A0"/>
    <w:rsid w:val="006763E5"/>
    <w:rsid w:val="00676822"/>
    <w:rsid w:val="00676A9C"/>
    <w:rsid w:val="0067718D"/>
    <w:rsid w:val="006777BA"/>
    <w:rsid w:val="00682518"/>
    <w:rsid w:val="0068368E"/>
    <w:rsid w:val="0068524B"/>
    <w:rsid w:val="00685540"/>
    <w:rsid w:val="0068595A"/>
    <w:rsid w:val="00685B92"/>
    <w:rsid w:val="0068661F"/>
    <w:rsid w:val="00690BDF"/>
    <w:rsid w:val="006919DD"/>
    <w:rsid w:val="00693907"/>
    <w:rsid w:val="00693D2F"/>
    <w:rsid w:val="00693D6B"/>
    <w:rsid w:val="00694D9A"/>
    <w:rsid w:val="00694F13"/>
    <w:rsid w:val="006950EA"/>
    <w:rsid w:val="006951BF"/>
    <w:rsid w:val="00695E77"/>
    <w:rsid w:val="00696110"/>
    <w:rsid w:val="00697D33"/>
    <w:rsid w:val="006A0F9E"/>
    <w:rsid w:val="006A148C"/>
    <w:rsid w:val="006A38D5"/>
    <w:rsid w:val="006A3DAF"/>
    <w:rsid w:val="006A3E0A"/>
    <w:rsid w:val="006A6CF3"/>
    <w:rsid w:val="006A6D35"/>
    <w:rsid w:val="006A740A"/>
    <w:rsid w:val="006A79DB"/>
    <w:rsid w:val="006B1095"/>
    <w:rsid w:val="006B146E"/>
    <w:rsid w:val="006B14AD"/>
    <w:rsid w:val="006B2156"/>
    <w:rsid w:val="006B343B"/>
    <w:rsid w:val="006B472A"/>
    <w:rsid w:val="006B53A0"/>
    <w:rsid w:val="006B61A8"/>
    <w:rsid w:val="006B7790"/>
    <w:rsid w:val="006C0828"/>
    <w:rsid w:val="006C0BAE"/>
    <w:rsid w:val="006C182D"/>
    <w:rsid w:val="006C20D2"/>
    <w:rsid w:val="006C3412"/>
    <w:rsid w:val="006C357D"/>
    <w:rsid w:val="006C3E88"/>
    <w:rsid w:val="006C4285"/>
    <w:rsid w:val="006C4371"/>
    <w:rsid w:val="006C5FC4"/>
    <w:rsid w:val="006C62E5"/>
    <w:rsid w:val="006C71FF"/>
    <w:rsid w:val="006C7AC4"/>
    <w:rsid w:val="006D0CF0"/>
    <w:rsid w:val="006D2437"/>
    <w:rsid w:val="006D29C4"/>
    <w:rsid w:val="006D3606"/>
    <w:rsid w:val="006D385F"/>
    <w:rsid w:val="006D4FDD"/>
    <w:rsid w:val="006D54F2"/>
    <w:rsid w:val="006D735D"/>
    <w:rsid w:val="006D7E46"/>
    <w:rsid w:val="006E0F97"/>
    <w:rsid w:val="006E0FD6"/>
    <w:rsid w:val="006E138B"/>
    <w:rsid w:val="006E165E"/>
    <w:rsid w:val="006E19CB"/>
    <w:rsid w:val="006E1A38"/>
    <w:rsid w:val="006E1B1E"/>
    <w:rsid w:val="006E2DBE"/>
    <w:rsid w:val="006E2E43"/>
    <w:rsid w:val="006E4FFA"/>
    <w:rsid w:val="006E6F90"/>
    <w:rsid w:val="006E7503"/>
    <w:rsid w:val="006E7681"/>
    <w:rsid w:val="006F0C49"/>
    <w:rsid w:val="006F0F59"/>
    <w:rsid w:val="006F1964"/>
    <w:rsid w:val="006F1A60"/>
    <w:rsid w:val="006F1CF8"/>
    <w:rsid w:val="006F20F9"/>
    <w:rsid w:val="006F3480"/>
    <w:rsid w:val="006F52C5"/>
    <w:rsid w:val="006F58E9"/>
    <w:rsid w:val="006F5AFE"/>
    <w:rsid w:val="006F650B"/>
    <w:rsid w:val="006F6AC3"/>
    <w:rsid w:val="00700146"/>
    <w:rsid w:val="00700CA6"/>
    <w:rsid w:val="00702AB8"/>
    <w:rsid w:val="00702E51"/>
    <w:rsid w:val="007033A5"/>
    <w:rsid w:val="0070490E"/>
    <w:rsid w:val="0070593C"/>
    <w:rsid w:val="00705F4E"/>
    <w:rsid w:val="007067ED"/>
    <w:rsid w:val="007067F6"/>
    <w:rsid w:val="00706BFB"/>
    <w:rsid w:val="00706BFD"/>
    <w:rsid w:val="00706C45"/>
    <w:rsid w:val="007073EA"/>
    <w:rsid w:val="0070760D"/>
    <w:rsid w:val="00710076"/>
    <w:rsid w:val="007100F9"/>
    <w:rsid w:val="0071182E"/>
    <w:rsid w:val="00712C3B"/>
    <w:rsid w:val="007131BE"/>
    <w:rsid w:val="00714172"/>
    <w:rsid w:val="00714412"/>
    <w:rsid w:val="0071469B"/>
    <w:rsid w:val="00714D53"/>
    <w:rsid w:val="00715C62"/>
    <w:rsid w:val="00716487"/>
    <w:rsid w:val="007168BE"/>
    <w:rsid w:val="00717CE1"/>
    <w:rsid w:val="00720CCD"/>
    <w:rsid w:val="007211A7"/>
    <w:rsid w:val="00721321"/>
    <w:rsid w:val="007214E5"/>
    <w:rsid w:val="0072162A"/>
    <w:rsid w:val="00721F7F"/>
    <w:rsid w:val="00722337"/>
    <w:rsid w:val="00722ED7"/>
    <w:rsid w:val="007235D4"/>
    <w:rsid w:val="00723742"/>
    <w:rsid w:val="007249ED"/>
    <w:rsid w:val="00724A4F"/>
    <w:rsid w:val="007260C4"/>
    <w:rsid w:val="007264CE"/>
    <w:rsid w:val="0073080D"/>
    <w:rsid w:val="00731635"/>
    <w:rsid w:val="00731FC1"/>
    <w:rsid w:val="007322C3"/>
    <w:rsid w:val="00732348"/>
    <w:rsid w:val="00732595"/>
    <w:rsid w:val="007332CB"/>
    <w:rsid w:val="007344AC"/>
    <w:rsid w:val="00734859"/>
    <w:rsid w:val="00735059"/>
    <w:rsid w:val="00736468"/>
    <w:rsid w:val="00736F28"/>
    <w:rsid w:val="00736F8D"/>
    <w:rsid w:val="00740933"/>
    <w:rsid w:val="0074093F"/>
    <w:rsid w:val="0074148B"/>
    <w:rsid w:val="0074268E"/>
    <w:rsid w:val="00742A0D"/>
    <w:rsid w:val="007436D2"/>
    <w:rsid w:val="007441B2"/>
    <w:rsid w:val="0074441B"/>
    <w:rsid w:val="0074554F"/>
    <w:rsid w:val="00745E13"/>
    <w:rsid w:val="00745F95"/>
    <w:rsid w:val="00746587"/>
    <w:rsid w:val="00746E22"/>
    <w:rsid w:val="00747520"/>
    <w:rsid w:val="007477C8"/>
    <w:rsid w:val="00750385"/>
    <w:rsid w:val="0075095C"/>
    <w:rsid w:val="00751B7C"/>
    <w:rsid w:val="00752698"/>
    <w:rsid w:val="00752757"/>
    <w:rsid w:val="007527A0"/>
    <w:rsid w:val="00752D25"/>
    <w:rsid w:val="00752FAC"/>
    <w:rsid w:val="0075537A"/>
    <w:rsid w:val="00755E6B"/>
    <w:rsid w:val="00756CE9"/>
    <w:rsid w:val="007574F8"/>
    <w:rsid w:val="00762542"/>
    <w:rsid w:val="007638E3"/>
    <w:rsid w:val="00763F2E"/>
    <w:rsid w:val="0076431A"/>
    <w:rsid w:val="00764B1A"/>
    <w:rsid w:val="00765091"/>
    <w:rsid w:val="00766BED"/>
    <w:rsid w:val="00767AB1"/>
    <w:rsid w:val="00767B91"/>
    <w:rsid w:val="00772217"/>
    <w:rsid w:val="0077254A"/>
    <w:rsid w:val="00772B27"/>
    <w:rsid w:val="00773439"/>
    <w:rsid w:val="007742E9"/>
    <w:rsid w:val="00774481"/>
    <w:rsid w:val="007747D4"/>
    <w:rsid w:val="00776E27"/>
    <w:rsid w:val="00777392"/>
    <w:rsid w:val="007777B6"/>
    <w:rsid w:val="00780636"/>
    <w:rsid w:val="00780D69"/>
    <w:rsid w:val="00781E99"/>
    <w:rsid w:val="0078241E"/>
    <w:rsid w:val="00782DBE"/>
    <w:rsid w:val="0078364D"/>
    <w:rsid w:val="00783CA6"/>
    <w:rsid w:val="007844E2"/>
    <w:rsid w:val="00784B93"/>
    <w:rsid w:val="00785888"/>
    <w:rsid w:val="00785F69"/>
    <w:rsid w:val="0078619C"/>
    <w:rsid w:val="007863D3"/>
    <w:rsid w:val="007867AF"/>
    <w:rsid w:val="007867CF"/>
    <w:rsid w:val="00786C25"/>
    <w:rsid w:val="00787546"/>
    <w:rsid w:val="007926BA"/>
    <w:rsid w:val="00792C13"/>
    <w:rsid w:val="00793061"/>
    <w:rsid w:val="00793698"/>
    <w:rsid w:val="00795429"/>
    <w:rsid w:val="007954F4"/>
    <w:rsid w:val="00795B6A"/>
    <w:rsid w:val="007968EB"/>
    <w:rsid w:val="00797837"/>
    <w:rsid w:val="007A2CEC"/>
    <w:rsid w:val="007A2DE5"/>
    <w:rsid w:val="007A3D51"/>
    <w:rsid w:val="007A436C"/>
    <w:rsid w:val="007A44B0"/>
    <w:rsid w:val="007A5EFE"/>
    <w:rsid w:val="007A5FA8"/>
    <w:rsid w:val="007A7296"/>
    <w:rsid w:val="007A75E6"/>
    <w:rsid w:val="007A78AE"/>
    <w:rsid w:val="007A7BB3"/>
    <w:rsid w:val="007B1B9F"/>
    <w:rsid w:val="007B50D9"/>
    <w:rsid w:val="007B66CE"/>
    <w:rsid w:val="007B67B5"/>
    <w:rsid w:val="007B6D5B"/>
    <w:rsid w:val="007B6E77"/>
    <w:rsid w:val="007B70B5"/>
    <w:rsid w:val="007B7914"/>
    <w:rsid w:val="007C171F"/>
    <w:rsid w:val="007C2E74"/>
    <w:rsid w:val="007C3749"/>
    <w:rsid w:val="007C408B"/>
    <w:rsid w:val="007C4635"/>
    <w:rsid w:val="007C54D3"/>
    <w:rsid w:val="007C5894"/>
    <w:rsid w:val="007C5CD3"/>
    <w:rsid w:val="007C6FA8"/>
    <w:rsid w:val="007C75B4"/>
    <w:rsid w:val="007C75D0"/>
    <w:rsid w:val="007D0FAD"/>
    <w:rsid w:val="007D12E5"/>
    <w:rsid w:val="007D2C80"/>
    <w:rsid w:val="007D311D"/>
    <w:rsid w:val="007D3D5F"/>
    <w:rsid w:val="007D48C9"/>
    <w:rsid w:val="007D5773"/>
    <w:rsid w:val="007D645D"/>
    <w:rsid w:val="007D6651"/>
    <w:rsid w:val="007D6D39"/>
    <w:rsid w:val="007E181E"/>
    <w:rsid w:val="007E182D"/>
    <w:rsid w:val="007E561A"/>
    <w:rsid w:val="007E6961"/>
    <w:rsid w:val="007F01C8"/>
    <w:rsid w:val="007F0C03"/>
    <w:rsid w:val="007F0CFA"/>
    <w:rsid w:val="007F5074"/>
    <w:rsid w:val="007F598C"/>
    <w:rsid w:val="007F5D08"/>
    <w:rsid w:val="007F5E51"/>
    <w:rsid w:val="007F759E"/>
    <w:rsid w:val="0080021B"/>
    <w:rsid w:val="00800967"/>
    <w:rsid w:val="00800BCB"/>
    <w:rsid w:val="0080227F"/>
    <w:rsid w:val="008049DA"/>
    <w:rsid w:val="00804CEE"/>
    <w:rsid w:val="00805524"/>
    <w:rsid w:val="00805EEF"/>
    <w:rsid w:val="0080683E"/>
    <w:rsid w:val="00806D2E"/>
    <w:rsid w:val="0080703F"/>
    <w:rsid w:val="00810475"/>
    <w:rsid w:val="008115AC"/>
    <w:rsid w:val="00812A50"/>
    <w:rsid w:val="0081325C"/>
    <w:rsid w:val="00813686"/>
    <w:rsid w:val="00813FBB"/>
    <w:rsid w:val="00814255"/>
    <w:rsid w:val="00814DD4"/>
    <w:rsid w:val="00815678"/>
    <w:rsid w:val="00816F34"/>
    <w:rsid w:val="00817054"/>
    <w:rsid w:val="008172D8"/>
    <w:rsid w:val="00817655"/>
    <w:rsid w:val="00820CCE"/>
    <w:rsid w:val="00820FF5"/>
    <w:rsid w:val="00821105"/>
    <w:rsid w:val="00821892"/>
    <w:rsid w:val="00821A2A"/>
    <w:rsid w:val="00821B35"/>
    <w:rsid w:val="00822B44"/>
    <w:rsid w:val="00823240"/>
    <w:rsid w:val="00823298"/>
    <w:rsid w:val="00825073"/>
    <w:rsid w:val="00825667"/>
    <w:rsid w:val="008260EB"/>
    <w:rsid w:val="00826D15"/>
    <w:rsid w:val="0082749E"/>
    <w:rsid w:val="00827E95"/>
    <w:rsid w:val="00830B52"/>
    <w:rsid w:val="008311D7"/>
    <w:rsid w:val="0083146F"/>
    <w:rsid w:val="00832255"/>
    <w:rsid w:val="008323AC"/>
    <w:rsid w:val="008339B6"/>
    <w:rsid w:val="00834575"/>
    <w:rsid w:val="008346AB"/>
    <w:rsid w:val="00834E0F"/>
    <w:rsid w:val="00835B10"/>
    <w:rsid w:val="00836148"/>
    <w:rsid w:val="008369BF"/>
    <w:rsid w:val="00836B30"/>
    <w:rsid w:val="00837475"/>
    <w:rsid w:val="0083786A"/>
    <w:rsid w:val="0084077F"/>
    <w:rsid w:val="00840DF4"/>
    <w:rsid w:val="008416BC"/>
    <w:rsid w:val="008418E8"/>
    <w:rsid w:val="00841AA3"/>
    <w:rsid w:val="00841F3D"/>
    <w:rsid w:val="00842598"/>
    <w:rsid w:val="0084375A"/>
    <w:rsid w:val="008438E9"/>
    <w:rsid w:val="00843DDC"/>
    <w:rsid w:val="0084447B"/>
    <w:rsid w:val="0084493B"/>
    <w:rsid w:val="00844CDA"/>
    <w:rsid w:val="00846192"/>
    <w:rsid w:val="00847329"/>
    <w:rsid w:val="00847525"/>
    <w:rsid w:val="00847582"/>
    <w:rsid w:val="00847EF0"/>
    <w:rsid w:val="008506FB"/>
    <w:rsid w:val="008511A7"/>
    <w:rsid w:val="00851EA4"/>
    <w:rsid w:val="008524E6"/>
    <w:rsid w:val="00852A5E"/>
    <w:rsid w:val="00852C70"/>
    <w:rsid w:val="008535F3"/>
    <w:rsid w:val="00855C3B"/>
    <w:rsid w:val="008565BA"/>
    <w:rsid w:val="00856DF2"/>
    <w:rsid w:val="00856F60"/>
    <w:rsid w:val="00857143"/>
    <w:rsid w:val="0085798B"/>
    <w:rsid w:val="00857F80"/>
    <w:rsid w:val="0086071E"/>
    <w:rsid w:val="00860D46"/>
    <w:rsid w:val="008611F1"/>
    <w:rsid w:val="00863D7F"/>
    <w:rsid w:val="00865369"/>
    <w:rsid w:val="008656A4"/>
    <w:rsid w:val="0086797B"/>
    <w:rsid w:val="00867994"/>
    <w:rsid w:val="00870170"/>
    <w:rsid w:val="00870741"/>
    <w:rsid w:val="0087143C"/>
    <w:rsid w:val="008715D1"/>
    <w:rsid w:val="008722B7"/>
    <w:rsid w:val="00872423"/>
    <w:rsid w:val="00872CAF"/>
    <w:rsid w:val="0087592F"/>
    <w:rsid w:val="00876020"/>
    <w:rsid w:val="00876571"/>
    <w:rsid w:val="008769F2"/>
    <w:rsid w:val="0087701C"/>
    <w:rsid w:val="00877ED9"/>
    <w:rsid w:val="00880716"/>
    <w:rsid w:val="008813DD"/>
    <w:rsid w:val="008815E8"/>
    <w:rsid w:val="008829EC"/>
    <w:rsid w:val="0088360D"/>
    <w:rsid w:val="00884314"/>
    <w:rsid w:val="008852CD"/>
    <w:rsid w:val="00887280"/>
    <w:rsid w:val="00887836"/>
    <w:rsid w:val="00887BC8"/>
    <w:rsid w:val="00887F1C"/>
    <w:rsid w:val="00893BF0"/>
    <w:rsid w:val="00894554"/>
    <w:rsid w:val="008945E8"/>
    <w:rsid w:val="008946D2"/>
    <w:rsid w:val="008950BE"/>
    <w:rsid w:val="00896126"/>
    <w:rsid w:val="00896F15"/>
    <w:rsid w:val="008970B4"/>
    <w:rsid w:val="00897B20"/>
    <w:rsid w:val="008A1A83"/>
    <w:rsid w:val="008A2FA9"/>
    <w:rsid w:val="008A30D8"/>
    <w:rsid w:val="008A4D21"/>
    <w:rsid w:val="008A5EA1"/>
    <w:rsid w:val="008A6212"/>
    <w:rsid w:val="008A699F"/>
    <w:rsid w:val="008A7C21"/>
    <w:rsid w:val="008A7E77"/>
    <w:rsid w:val="008B0E45"/>
    <w:rsid w:val="008B1129"/>
    <w:rsid w:val="008B5115"/>
    <w:rsid w:val="008B5D66"/>
    <w:rsid w:val="008B6E08"/>
    <w:rsid w:val="008B711C"/>
    <w:rsid w:val="008B775E"/>
    <w:rsid w:val="008B77EF"/>
    <w:rsid w:val="008C13C0"/>
    <w:rsid w:val="008C194D"/>
    <w:rsid w:val="008C1DB0"/>
    <w:rsid w:val="008C2197"/>
    <w:rsid w:val="008C2BEC"/>
    <w:rsid w:val="008C38EE"/>
    <w:rsid w:val="008C40C4"/>
    <w:rsid w:val="008C4831"/>
    <w:rsid w:val="008C50A5"/>
    <w:rsid w:val="008C5E33"/>
    <w:rsid w:val="008C74A2"/>
    <w:rsid w:val="008D25A3"/>
    <w:rsid w:val="008D299E"/>
    <w:rsid w:val="008D38B6"/>
    <w:rsid w:val="008D3B95"/>
    <w:rsid w:val="008D3F3C"/>
    <w:rsid w:val="008D4A9C"/>
    <w:rsid w:val="008D5463"/>
    <w:rsid w:val="008D54ED"/>
    <w:rsid w:val="008D5537"/>
    <w:rsid w:val="008D57E6"/>
    <w:rsid w:val="008D5B6D"/>
    <w:rsid w:val="008D5EEC"/>
    <w:rsid w:val="008D5F34"/>
    <w:rsid w:val="008D610D"/>
    <w:rsid w:val="008D665B"/>
    <w:rsid w:val="008E0916"/>
    <w:rsid w:val="008E09D8"/>
    <w:rsid w:val="008E1071"/>
    <w:rsid w:val="008E27ED"/>
    <w:rsid w:val="008E2BEA"/>
    <w:rsid w:val="008E456D"/>
    <w:rsid w:val="008E5D5F"/>
    <w:rsid w:val="008E6976"/>
    <w:rsid w:val="008E7AC8"/>
    <w:rsid w:val="008F0067"/>
    <w:rsid w:val="008F042F"/>
    <w:rsid w:val="008F0E25"/>
    <w:rsid w:val="008F10AB"/>
    <w:rsid w:val="008F1289"/>
    <w:rsid w:val="008F3C96"/>
    <w:rsid w:val="008F3D80"/>
    <w:rsid w:val="008F4302"/>
    <w:rsid w:val="008F47FD"/>
    <w:rsid w:val="008F48F8"/>
    <w:rsid w:val="008F6E1A"/>
    <w:rsid w:val="008F7529"/>
    <w:rsid w:val="008F7D75"/>
    <w:rsid w:val="008F7FE2"/>
    <w:rsid w:val="00900095"/>
    <w:rsid w:val="00900FA3"/>
    <w:rsid w:val="009021C1"/>
    <w:rsid w:val="009036F7"/>
    <w:rsid w:val="00903773"/>
    <w:rsid w:val="00903E4F"/>
    <w:rsid w:val="0090592C"/>
    <w:rsid w:val="00905CCC"/>
    <w:rsid w:val="00905E6E"/>
    <w:rsid w:val="00906339"/>
    <w:rsid w:val="00906C39"/>
    <w:rsid w:val="00906E1D"/>
    <w:rsid w:val="00910342"/>
    <w:rsid w:val="00910440"/>
    <w:rsid w:val="00910461"/>
    <w:rsid w:val="00910959"/>
    <w:rsid w:val="00910A05"/>
    <w:rsid w:val="00910E60"/>
    <w:rsid w:val="00910F45"/>
    <w:rsid w:val="00911A20"/>
    <w:rsid w:val="00912EB5"/>
    <w:rsid w:val="009149DF"/>
    <w:rsid w:val="00915C35"/>
    <w:rsid w:val="00915F92"/>
    <w:rsid w:val="009162ED"/>
    <w:rsid w:val="009170E8"/>
    <w:rsid w:val="009174A4"/>
    <w:rsid w:val="00917C9D"/>
    <w:rsid w:val="00920A1D"/>
    <w:rsid w:val="009214EC"/>
    <w:rsid w:val="0092294C"/>
    <w:rsid w:val="00922E73"/>
    <w:rsid w:val="00923029"/>
    <w:rsid w:val="009239F2"/>
    <w:rsid w:val="009241B2"/>
    <w:rsid w:val="0092449A"/>
    <w:rsid w:val="00924E5A"/>
    <w:rsid w:val="009254C1"/>
    <w:rsid w:val="00927414"/>
    <w:rsid w:val="0093041A"/>
    <w:rsid w:val="00931050"/>
    <w:rsid w:val="009311B5"/>
    <w:rsid w:val="00931414"/>
    <w:rsid w:val="00931C65"/>
    <w:rsid w:val="00931DAA"/>
    <w:rsid w:val="00933276"/>
    <w:rsid w:val="0093430C"/>
    <w:rsid w:val="009366C9"/>
    <w:rsid w:val="00937133"/>
    <w:rsid w:val="00940A8B"/>
    <w:rsid w:val="00941504"/>
    <w:rsid w:val="00941AB2"/>
    <w:rsid w:val="00942877"/>
    <w:rsid w:val="00942B29"/>
    <w:rsid w:val="00944EFF"/>
    <w:rsid w:val="009467B9"/>
    <w:rsid w:val="00946B3B"/>
    <w:rsid w:val="00947203"/>
    <w:rsid w:val="0094761A"/>
    <w:rsid w:val="0094796B"/>
    <w:rsid w:val="009501CC"/>
    <w:rsid w:val="009502F9"/>
    <w:rsid w:val="009509CF"/>
    <w:rsid w:val="00950AC7"/>
    <w:rsid w:val="00951396"/>
    <w:rsid w:val="009523C1"/>
    <w:rsid w:val="00952FDE"/>
    <w:rsid w:val="0095379A"/>
    <w:rsid w:val="0095445F"/>
    <w:rsid w:val="00954FC9"/>
    <w:rsid w:val="00955591"/>
    <w:rsid w:val="00955759"/>
    <w:rsid w:val="00955B3E"/>
    <w:rsid w:val="00955D04"/>
    <w:rsid w:val="00955D22"/>
    <w:rsid w:val="00955F9B"/>
    <w:rsid w:val="00955FF8"/>
    <w:rsid w:val="009574FC"/>
    <w:rsid w:val="00960DCF"/>
    <w:rsid w:val="00961571"/>
    <w:rsid w:val="0096339D"/>
    <w:rsid w:val="0096361A"/>
    <w:rsid w:val="0096434E"/>
    <w:rsid w:val="00964C93"/>
    <w:rsid w:val="009659A4"/>
    <w:rsid w:val="00965A64"/>
    <w:rsid w:val="009669AA"/>
    <w:rsid w:val="009669D4"/>
    <w:rsid w:val="00966E96"/>
    <w:rsid w:val="00966F02"/>
    <w:rsid w:val="009718AF"/>
    <w:rsid w:val="00972D82"/>
    <w:rsid w:val="00972EC5"/>
    <w:rsid w:val="009731C0"/>
    <w:rsid w:val="00973AB4"/>
    <w:rsid w:val="00973D33"/>
    <w:rsid w:val="0097482C"/>
    <w:rsid w:val="00976700"/>
    <w:rsid w:val="0097771D"/>
    <w:rsid w:val="00981CAB"/>
    <w:rsid w:val="00981F4E"/>
    <w:rsid w:val="009823EE"/>
    <w:rsid w:val="009829C6"/>
    <w:rsid w:val="00983B11"/>
    <w:rsid w:val="0098495A"/>
    <w:rsid w:val="009851CD"/>
    <w:rsid w:val="009852C1"/>
    <w:rsid w:val="009857EF"/>
    <w:rsid w:val="0098592D"/>
    <w:rsid w:val="00986B26"/>
    <w:rsid w:val="0099060A"/>
    <w:rsid w:val="0099072E"/>
    <w:rsid w:val="00990C87"/>
    <w:rsid w:val="00990F93"/>
    <w:rsid w:val="0099246C"/>
    <w:rsid w:val="009930AB"/>
    <w:rsid w:val="009939BF"/>
    <w:rsid w:val="00994D7F"/>
    <w:rsid w:val="00995A95"/>
    <w:rsid w:val="00997CE8"/>
    <w:rsid w:val="009A0504"/>
    <w:rsid w:val="009A11DB"/>
    <w:rsid w:val="009A1620"/>
    <w:rsid w:val="009A2235"/>
    <w:rsid w:val="009A2285"/>
    <w:rsid w:val="009A298E"/>
    <w:rsid w:val="009A2D6F"/>
    <w:rsid w:val="009A2F84"/>
    <w:rsid w:val="009A3363"/>
    <w:rsid w:val="009A33D6"/>
    <w:rsid w:val="009A35A1"/>
    <w:rsid w:val="009A3813"/>
    <w:rsid w:val="009A3BCD"/>
    <w:rsid w:val="009A3C70"/>
    <w:rsid w:val="009A4C0E"/>
    <w:rsid w:val="009A5DAE"/>
    <w:rsid w:val="009A5EFE"/>
    <w:rsid w:val="009A77F8"/>
    <w:rsid w:val="009A7A04"/>
    <w:rsid w:val="009B0253"/>
    <w:rsid w:val="009B0664"/>
    <w:rsid w:val="009B092B"/>
    <w:rsid w:val="009B1743"/>
    <w:rsid w:val="009B25AD"/>
    <w:rsid w:val="009B2888"/>
    <w:rsid w:val="009B2ED2"/>
    <w:rsid w:val="009B349C"/>
    <w:rsid w:val="009B3A24"/>
    <w:rsid w:val="009B3D70"/>
    <w:rsid w:val="009B3DE7"/>
    <w:rsid w:val="009B3FCA"/>
    <w:rsid w:val="009B442E"/>
    <w:rsid w:val="009B48C9"/>
    <w:rsid w:val="009B519E"/>
    <w:rsid w:val="009B52E5"/>
    <w:rsid w:val="009B706B"/>
    <w:rsid w:val="009B715A"/>
    <w:rsid w:val="009C033E"/>
    <w:rsid w:val="009C03A6"/>
    <w:rsid w:val="009C155D"/>
    <w:rsid w:val="009C1944"/>
    <w:rsid w:val="009C1BA0"/>
    <w:rsid w:val="009C1FCE"/>
    <w:rsid w:val="009C2304"/>
    <w:rsid w:val="009C248D"/>
    <w:rsid w:val="009C5482"/>
    <w:rsid w:val="009C54D4"/>
    <w:rsid w:val="009C57BF"/>
    <w:rsid w:val="009C5842"/>
    <w:rsid w:val="009C584B"/>
    <w:rsid w:val="009C5E44"/>
    <w:rsid w:val="009D0CDD"/>
    <w:rsid w:val="009D3284"/>
    <w:rsid w:val="009D33BD"/>
    <w:rsid w:val="009D35BF"/>
    <w:rsid w:val="009D3CE2"/>
    <w:rsid w:val="009D4FB9"/>
    <w:rsid w:val="009D5361"/>
    <w:rsid w:val="009D5925"/>
    <w:rsid w:val="009D656D"/>
    <w:rsid w:val="009D684F"/>
    <w:rsid w:val="009D7FDF"/>
    <w:rsid w:val="009E13C6"/>
    <w:rsid w:val="009E15B6"/>
    <w:rsid w:val="009E1907"/>
    <w:rsid w:val="009E1911"/>
    <w:rsid w:val="009E1BB5"/>
    <w:rsid w:val="009E49E0"/>
    <w:rsid w:val="009E6506"/>
    <w:rsid w:val="009E65BC"/>
    <w:rsid w:val="009E7D11"/>
    <w:rsid w:val="009E7DAF"/>
    <w:rsid w:val="009F002C"/>
    <w:rsid w:val="009F0E99"/>
    <w:rsid w:val="009F1EBB"/>
    <w:rsid w:val="009F2A71"/>
    <w:rsid w:val="009F2A8F"/>
    <w:rsid w:val="009F39B8"/>
    <w:rsid w:val="009F5E2B"/>
    <w:rsid w:val="009F5EE3"/>
    <w:rsid w:val="009F76EC"/>
    <w:rsid w:val="009F7F4E"/>
    <w:rsid w:val="00A00F7E"/>
    <w:rsid w:val="00A016F1"/>
    <w:rsid w:val="00A01983"/>
    <w:rsid w:val="00A061F1"/>
    <w:rsid w:val="00A062C9"/>
    <w:rsid w:val="00A0727C"/>
    <w:rsid w:val="00A078B9"/>
    <w:rsid w:val="00A10279"/>
    <w:rsid w:val="00A10ABC"/>
    <w:rsid w:val="00A115D2"/>
    <w:rsid w:val="00A11C7E"/>
    <w:rsid w:val="00A12546"/>
    <w:rsid w:val="00A12F3E"/>
    <w:rsid w:val="00A13079"/>
    <w:rsid w:val="00A15539"/>
    <w:rsid w:val="00A16F55"/>
    <w:rsid w:val="00A174E9"/>
    <w:rsid w:val="00A1751D"/>
    <w:rsid w:val="00A17C75"/>
    <w:rsid w:val="00A2041E"/>
    <w:rsid w:val="00A20461"/>
    <w:rsid w:val="00A20519"/>
    <w:rsid w:val="00A20C85"/>
    <w:rsid w:val="00A20FE6"/>
    <w:rsid w:val="00A211A2"/>
    <w:rsid w:val="00A21EB9"/>
    <w:rsid w:val="00A253F1"/>
    <w:rsid w:val="00A26845"/>
    <w:rsid w:val="00A268CB"/>
    <w:rsid w:val="00A269C4"/>
    <w:rsid w:val="00A27833"/>
    <w:rsid w:val="00A307A0"/>
    <w:rsid w:val="00A31A34"/>
    <w:rsid w:val="00A32026"/>
    <w:rsid w:val="00A32116"/>
    <w:rsid w:val="00A325BD"/>
    <w:rsid w:val="00A32623"/>
    <w:rsid w:val="00A32AB8"/>
    <w:rsid w:val="00A3314C"/>
    <w:rsid w:val="00A34D58"/>
    <w:rsid w:val="00A34D5A"/>
    <w:rsid w:val="00A371AF"/>
    <w:rsid w:val="00A379D6"/>
    <w:rsid w:val="00A4061A"/>
    <w:rsid w:val="00A40A31"/>
    <w:rsid w:val="00A415B9"/>
    <w:rsid w:val="00A43F2E"/>
    <w:rsid w:val="00A44772"/>
    <w:rsid w:val="00A4497F"/>
    <w:rsid w:val="00A458F1"/>
    <w:rsid w:val="00A50050"/>
    <w:rsid w:val="00A50165"/>
    <w:rsid w:val="00A5130A"/>
    <w:rsid w:val="00A5187A"/>
    <w:rsid w:val="00A526FA"/>
    <w:rsid w:val="00A52FEC"/>
    <w:rsid w:val="00A530B4"/>
    <w:rsid w:val="00A544AA"/>
    <w:rsid w:val="00A54E48"/>
    <w:rsid w:val="00A551D2"/>
    <w:rsid w:val="00A560C7"/>
    <w:rsid w:val="00A565AE"/>
    <w:rsid w:val="00A56B6F"/>
    <w:rsid w:val="00A60182"/>
    <w:rsid w:val="00A6025F"/>
    <w:rsid w:val="00A60588"/>
    <w:rsid w:val="00A60C25"/>
    <w:rsid w:val="00A61664"/>
    <w:rsid w:val="00A61D42"/>
    <w:rsid w:val="00A61FE8"/>
    <w:rsid w:val="00A6218F"/>
    <w:rsid w:val="00A62C2A"/>
    <w:rsid w:val="00A62FC2"/>
    <w:rsid w:val="00A64187"/>
    <w:rsid w:val="00A642EB"/>
    <w:rsid w:val="00A64DB7"/>
    <w:rsid w:val="00A6518D"/>
    <w:rsid w:val="00A656DB"/>
    <w:rsid w:val="00A66016"/>
    <w:rsid w:val="00A672E8"/>
    <w:rsid w:val="00A67692"/>
    <w:rsid w:val="00A706BF"/>
    <w:rsid w:val="00A722F3"/>
    <w:rsid w:val="00A7474A"/>
    <w:rsid w:val="00A7505D"/>
    <w:rsid w:val="00A75149"/>
    <w:rsid w:val="00A7601A"/>
    <w:rsid w:val="00A7606D"/>
    <w:rsid w:val="00A763B5"/>
    <w:rsid w:val="00A77C7E"/>
    <w:rsid w:val="00A8153E"/>
    <w:rsid w:val="00A83D4C"/>
    <w:rsid w:val="00A8404B"/>
    <w:rsid w:val="00A8416A"/>
    <w:rsid w:val="00A84D1A"/>
    <w:rsid w:val="00A85FCF"/>
    <w:rsid w:val="00A868E3"/>
    <w:rsid w:val="00A876E1"/>
    <w:rsid w:val="00A87969"/>
    <w:rsid w:val="00A90030"/>
    <w:rsid w:val="00A91259"/>
    <w:rsid w:val="00A9131C"/>
    <w:rsid w:val="00A923C6"/>
    <w:rsid w:val="00A92FCB"/>
    <w:rsid w:val="00A93783"/>
    <w:rsid w:val="00A93EDA"/>
    <w:rsid w:val="00A94940"/>
    <w:rsid w:val="00A9670D"/>
    <w:rsid w:val="00A9696B"/>
    <w:rsid w:val="00A974AC"/>
    <w:rsid w:val="00A97A56"/>
    <w:rsid w:val="00AA015C"/>
    <w:rsid w:val="00AA0563"/>
    <w:rsid w:val="00AA0732"/>
    <w:rsid w:val="00AA13B4"/>
    <w:rsid w:val="00AA3E90"/>
    <w:rsid w:val="00AA42B8"/>
    <w:rsid w:val="00AA4DC2"/>
    <w:rsid w:val="00AA64B5"/>
    <w:rsid w:val="00AA6B44"/>
    <w:rsid w:val="00AA7F1E"/>
    <w:rsid w:val="00AB32DF"/>
    <w:rsid w:val="00AB3EAD"/>
    <w:rsid w:val="00AB4BE2"/>
    <w:rsid w:val="00AB508C"/>
    <w:rsid w:val="00AB5D25"/>
    <w:rsid w:val="00AB69BA"/>
    <w:rsid w:val="00AB6CE1"/>
    <w:rsid w:val="00AB7A16"/>
    <w:rsid w:val="00AC160D"/>
    <w:rsid w:val="00AC1E74"/>
    <w:rsid w:val="00AC2227"/>
    <w:rsid w:val="00AC3C07"/>
    <w:rsid w:val="00AC3D47"/>
    <w:rsid w:val="00AC4609"/>
    <w:rsid w:val="00AC5357"/>
    <w:rsid w:val="00AC5C75"/>
    <w:rsid w:val="00AC6182"/>
    <w:rsid w:val="00AC63A9"/>
    <w:rsid w:val="00AD003B"/>
    <w:rsid w:val="00AD022E"/>
    <w:rsid w:val="00AD14C5"/>
    <w:rsid w:val="00AD1D65"/>
    <w:rsid w:val="00AD2147"/>
    <w:rsid w:val="00AD227F"/>
    <w:rsid w:val="00AD3FEB"/>
    <w:rsid w:val="00AD4908"/>
    <w:rsid w:val="00AD52F3"/>
    <w:rsid w:val="00AD5558"/>
    <w:rsid w:val="00AD5879"/>
    <w:rsid w:val="00AD63F0"/>
    <w:rsid w:val="00AD673C"/>
    <w:rsid w:val="00AD6F8A"/>
    <w:rsid w:val="00AD7058"/>
    <w:rsid w:val="00AE046E"/>
    <w:rsid w:val="00AE0879"/>
    <w:rsid w:val="00AE0D6D"/>
    <w:rsid w:val="00AE0D73"/>
    <w:rsid w:val="00AE1C08"/>
    <w:rsid w:val="00AE1F0C"/>
    <w:rsid w:val="00AE2BBE"/>
    <w:rsid w:val="00AE2E42"/>
    <w:rsid w:val="00AE3572"/>
    <w:rsid w:val="00AE44AB"/>
    <w:rsid w:val="00AE599A"/>
    <w:rsid w:val="00AE7425"/>
    <w:rsid w:val="00AE7DE5"/>
    <w:rsid w:val="00AF037F"/>
    <w:rsid w:val="00AF3BEA"/>
    <w:rsid w:val="00AF4631"/>
    <w:rsid w:val="00AF5288"/>
    <w:rsid w:val="00AF57E7"/>
    <w:rsid w:val="00AF6321"/>
    <w:rsid w:val="00AF678E"/>
    <w:rsid w:val="00AF756A"/>
    <w:rsid w:val="00B005AA"/>
    <w:rsid w:val="00B00A93"/>
    <w:rsid w:val="00B00F43"/>
    <w:rsid w:val="00B0126A"/>
    <w:rsid w:val="00B017A7"/>
    <w:rsid w:val="00B02107"/>
    <w:rsid w:val="00B03208"/>
    <w:rsid w:val="00B033CA"/>
    <w:rsid w:val="00B04A93"/>
    <w:rsid w:val="00B05799"/>
    <w:rsid w:val="00B05A7A"/>
    <w:rsid w:val="00B05AF3"/>
    <w:rsid w:val="00B069AD"/>
    <w:rsid w:val="00B07CA1"/>
    <w:rsid w:val="00B11826"/>
    <w:rsid w:val="00B11952"/>
    <w:rsid w:val="00B11E87"/>
    <w:rsid w:val="00B1207C"/>
    <w:rsid w:val="00B143BA"/>
    <w:rsid w:val="00B14764"/>
    <w:rsid w:val="00B14C4B"/>
    <w:rsid w:val="00B14EF8"/>
    <w:rsid w:val="00B15432"/>
    <w:rsid w:val="00B15560"/>
    <w:rsid w:val="00B16847"/>
    <w:rsid w:val="00B16B50"/>
    <w:rsid w:val="00B170FD"/>
    <w:rsid w:val="00B172B9"/>
    <w:rsid w:val="00B200D2"/>
    <w:rsid w:val="00B20A5E"/>
    <w:rsid w:val="00B20B89"/>
    <w:rsid w:val="00B21107"/>
    <w:rsid w:val="00B22710"/>
    <w:rsid w:val="00B24485"/>
    <w:rsid w:val="00B2491D"/>
    <w:rsid w:val="00B252C1"/>
    <w:rsid w:val="00B26786"/>
    <w:rsid w:val="00B311C9"/>
    <w:rsid w:val="00B3290C"/>
    <w:rsid w:val="00B33039"/>
    <w:rsid w:val="00B33C81"/>
    <w:rsid w:val="00B34351"/>
    <w:rsid w:val="00B34702"/>
    <w:rsid w:val="00B34786"/>
    <w:rsid w:val="00B34C07"/>
    <w:rsid w:val="00B34ECC"/>
    <w:rsid w:val="00B36CC3"/>
    <w:rsid w:val="00B37C5D"/>
    <w:rsid w:val="00B40424"/>
    <w:rsid w:val="00B40861"/>
    <w:rsid w:val="00B409F7"/>
    <w:rsid w:val="00B41578"/>
    <w:rsid w:val="00B42E6F"/>
    <w:rsid w:val="00B42FE4"/>
    <w:rsid w:val="00B439D9"/>
    <w:rsid w:val="00B458FF"/>
    <w:rsid w:val="00B45B10"/>
    <w:rsid w:val="00B468FA"/>
    <w:rsid w:val="00B47203"/>
    <w:rsid w:val="00B47CEE"/>
    <w:rsid w:val="00B50CD7"/>
    <w:rsid w:val="00B52822"/>
    <w:rsid w:val="00B541DC"/>
    <w:rsid w:val="00B54400"/>
    <w:rsid w:val="00B54E4E"/>
    <w:rsid w:val="00B55071"/>
    <w:rsid w:val="00B55162"/>
    <w:rsid w:val="00B5585F"/>
    <w:rsid w:val="00B56C2A"/>
    <w:rsid w:val="00B57936"/>
    <w:rsid w:val="00B57A35"/>
    <w:rsid w:val="00B57C64"/>
    <w:rsid w:val="00B60331"/>
    <w:rsid w:val="00B60632"/>
    <w:rsid w:val="00B63338"/>
    <w:rsid w:val="00B63C38"/>
    <w:rsid w:val="00B647FF"/>
    <w:rsid w:val="00B64CE2"/>
    <w:rsid w:val="00B65389"/>
    <w:rsid w:val="00B654DA"/>
    <w:rsid w:val="00B655A0"/>
    <w:rsid w:val="00B65DB7"/>
    <w:rsid w:val="00B666F9"/>
    <w:rsid w:val="00B6688F"/>
    <w:rsid w:val="00B66D06"/>
    <w:rsid w:val="00B70ADC"/>
    <w:rsid w:val="00B712C3"/>
    <w:rsid w:val="00B741BC"/>
    <w:rsid w:val="00B7444A"/>
    <w:rsid w:val="00B74F09"/>
    <w:rsid w:val="00B7539E"/>
    <w:rsid w:val="00B761EB"/>
    <w:rsid w:val="00B769BC"/>
    <w:rsid w:val="00B772C2"/>
    <w:rsid w:val="00B776A3"/>
    <w:rsid w:val="00B779AB"/>
    <w:rsid w:val="00B80149"/>
    <w:rsid w:val="00B80479"/>
    <w:rsid w:val="00B82137"/>
    <w:rsid w:val="00B83F7D"/>
    <w:rsid w:val="00B83F99"/>
    <w:rsid w:val="00B8464F"/>
    <w:rsid w:val="00B84A29"/>
    <w:rsid w:val="00B84A4D"/>
    <w:rsid w:val="00B8597E"/>
    <w:rsid w:val="00B86DE2"/>
    <w:rsid w:val="00B8712A"/>
    <w:rsid w:val="00B91C20"/>
    <w:rsid w:val="00B92431"/>
    <w:rsid w:val="00B92A4A"/>
    <w:rsid w:val="00B9339E"/>
    <w:rsid w:val="00B93A50"/>
    <w:rsid w:val="00B93E99"/>
    <w:rsid w:val="00B94096"/>
    <w:rsid w:val="00B94850"/>
    <w:rsid w:val="00B95292"/>
    <w:rsid w:val="00B9786D"/>
    <w:rsid w:val="00BA0F6C"/>
    <w:rsid w:val="00BA1BF5"/>
    <w:rsid w:val="00BA2514"/>
    <w:rsid w:val="00BA2CD6"/>
    <w:rsid w:val="00BA2F51"/>
    <w:rsid w:val="00BA31A4"/>
    <w:rsid w:val="00BA48F0"/>
    <w:rsid w:val="00BA50B2"/>
    <w:rsid w:val="00BA5B28"/>
    <w:rsid w:val="00BA72CE"/>
    <w:rsid w:val="00BA7E45"/>
    <w:rsid w:val="00BA7F30"/>
    <w:rsid w:val="00BB05D0"/>
    <w:rsid w:val="00BB12C6"/>
    <w:rsid w:val="00BB2844"/>
    <w:rsid w:val="00BB3737"/>
    <w:rsid w:val="00BB38FF"/>
    <w:rsid w:val="00BB3C58"/>
    <w:rsid w:val="00BB4449"/>
    <w:rsid w:val="00BB51B7"/>
    <w:rsid w:val="00BB5B8B"/>
    <w:rsid w:val="00BB78A7"/>
    <w:rsid w:val="00BB7C78"/>
    <w:rsid w:val="00BC0079"/>
    <w:rsid w:val="00BC15F1"/>
    <w:rsid w:val="00BC17AD"/>
    <w:rsid w:val="00BC2E5E"/>
    <w:rsid w:val="00BC30FD"/>
    <w:rsid w:val="00BC3557"/>
    <w:rsid w:val="00BC3610"/>
    <w:rsid w:val="00BC3B91"/>
    <w:rsid w:val="00BC413D"/>
    <w:rsid w:val="00BC5BB3"/>
    <w:rsid w:val="00BC60F7"/>
    <w:rsid w:val="00BC77B5"/>
    <w:rsid w:val="00BC7935"/>
    <w:rsid w:val="00BC7D67"/>
    <w:rsid w:val="00BD014F"/>
    <w:rsid w:val="00BD150C"/>
    <w:rsid w:val="00BD1689"/>
    <w:rsid w:val="00BD1C30"/>
    <w:rsid w:val="00BD1D82"/>
    <w:rsid w:val="00BD1F08"/>
    <w:rsid w:val="00BD2A1E"/>
    <w:rsid w:val="00BD3A41"/>
    <w:rsid w:val="00BD3BF1"/>
    <w:rsid w:val="00BD425F"/>
    <w:rsid w:val="00BD5C06"/>
    <w:rsid w:val="00BD634F"/>
    <w:rsid w:val="00BD6744"/>
    <w:rsid w:val="00BD6ECA"/>
    <w:rsid w:val="00BD7326"/>
    <w:rsid w:val="00BD753C"/>
    <w:rsid w:val="00BE0396"/>
    <w:rsid w:val="00BE05B9"/>
    <w:rsid w:val="00BE0FD3"/>
    <w:rsid w:val="00BE2A2F"/>
    <w:rsid w:val="00BE2E3B"/>
    <w:rsid w:val="00BE39A1"/>
    <w:rsid w:val="00BE4904"/>
    <w:rsid w:val="00BE5147"/>
    <w:rsid w:val="00BE5276"/>
    <w:rsid w:val="00BE65A8"/>
    <w:rsid w:val="00BE67D1"/>
    <w:rsid w:val="00BE71F1"/>
    <w:rsid w:val="00BF16BB"/>
    <w:rsid w:val="00BF17B9"/>
    <w:rsid w:val="00BF235F"/>
    <w:rsid w:val="00BF2F7E"/>
    <w:rsid w:val="00BF34F6"/>
    <w:rsid w:val="00BF4724"/>
    <w:rsid w:val="00BF64E9"/>
    <w:rsid w:val="00BF6785"/>
    <w:rsid w:val="00BF6950"/>
    <w:rsid w:val="00BF6A71"/>
    <w:rsid w:val="00BF6DD3"/>
    <w:rsid w:val="00BF6E21"/>
    <w:rsid w:val="00BF75C8"/>
    <w:rsid w:val="00BF771F"/>
    <w:rsid w:val="00BF79C2"/>
    <w:rsid w:val="00C006D4"/>
    <w:rsid w:val="00C00AE0"/>
    <w:rsid w:val="00C010E0"/>
    <w:rsid w:val="00C01673"/>
    <w:rsid w:val="00C02BAA"/>
    <w:rsid w:val="00C04090"/>
    <w:rsid w:val="00C04559"/>
    <w:rsid w:val="00C04D5E"/>
    <w:rsid w:val="00C04E6D"/>
    <w:rsid w:val="00C06CF8"/>
    <w:rsid w:val="00C07CE2"/>
    <w:rsid w:val="00C111B8"/>
    <w:rsid w:val="00C13DDA"/>
    <w:rsid w:val="00C1502B"/>
    <w:rsid w:val="00C15C48"/>
    <w:rsid w:val="00C1730F"/>
    <w:rsid w:val="00C20B66"/>
    <w:rsid w:val="00C219AE"/>
    <w:rsid w:val="00C22E3E"/>
    <w:rsid w:val="00C230FA"/>
    <w:rsid w:val="00C2462F"/>
    <w:rsid w:val="00C258AC"/>
    <w:rsid w:val="00C259A7"/>
    <w:rsid w:val="00C27687"/>
    <w:rsid w:val="00C27901"/>
    <w:rsid w:val="00C30F5B"/>
    <w:rsid w:val="00C315EC"/>
    <w:rsid w:val="00C32334"/>
    <w:rsid w:val="00C32650"/>
    <w:rsid w:val="00C32ADC"/>
    <w:rsid w:val="00C33170"/>
    <w:rsid w:val="00C3414E"/>
    <w:rsid w:val="00C35C69"/>
    <w:rsid w:val="00C361F5"/>
    <w:rsid w:val="00C36279"/>
    <w:rsid w:val="00C36466"/>
    <w:rsid w:val="00C36F82"/>
    <w:rsid w:val="00C40874"/>
    <w:rsid w:val="00C4168B"/>
    <w:rsid w:val="00C4195E"/>
    <w:rsid w:val="00C42BAE"/>
    <w:rsid w:val="00C43D78"/>
    <w:rsid w:val="00C440FC"/>
    <w:rsid w:val="00C44731"/>
    <w:rsid w:val="00C44B84"/>
    <w:rsid w:val="00C44FE3"/>
    <w:rsid w:val="00C50D9C"/>
    <w:rsid w:val="00C5166B"/>
    <w:rsid w:val="00C51B7A"/>
    <w:rsid w:val="00C51EB7"/>
    <w:rsid w:val="00C5246E"/>
    <w:rsid w:val="00C52495"/>
    <w:rsid w:val="00C52522"/>
    <w:rsid w:val="00C53F84"/>
    <w:rsid w:val="00C5481F"/>
    <w:rsid w:val="00C548AE"/>
    <w:rsid w:val="00C55920"/>
    <w:rsid w:val="00C56223"/>
    <w:rsid w:val="00C57B43"/>
    <w:rsid w:val="00C60752"/>
    <w:rsid w:val="00C607D3"/>
    <w:rsid w:val="00C622D6"/>
    <w:rsid w:val="00C62825"/>
    <w:rsid w:val="00C6292A"/>
    <w:rsid w:val="00C63886"/>
    <w:rsid w:val="00C65156"/>
    <w:rsid w:val="00C6540F"/>
    <w:rsid w:val="00C65693"/>
    <w:rsid w:val="00C65714"/>
    <w:rsid w:val="00C66F95"/>
    <w:rsid w:val="00C7058C"/>
    <w:rsid w:val="00C70994"/>
    <w:rsid w:val="00C7155A"/>
    <w:rsid w:val="00C71584"/>
    <w:rsid w:val="00C72A2A"/>
    <w:rsid w:val="00C730E5"/>
    <w:rsid w:val="00C73B79"/>
    <w:rsid w:val="00C75ADD"/>
    <w:rsid w:val="00C764ED"/>
    <w:rsid w:val="00C77133"/>
    <w:rsid w:val="00C80340"/>
    <w:rsid w:val="00C804D9"/>
    <w:rsid w:val="00C80C59"/>
    <w:rsid w:val="00C83D6A"/>
    <w:rsid w:val="00C84343"/>
    <w:rsid w:val="00C85DEB"/>
    <w:rsid w:val="00C85E83"/>
    <w:rsid w:val="00C86C62"/>
    <w:rsid w:val="00C86E8F"/>
    <w:rsid w:val="00C87343"/>
    <w:rsid w:val="00C879C7"/>
    <w:rsid w:val="00C87C5B"/>
    <w:rsid w:val="00C9066F"/>
    <w:rsid w:val="00C91FEE"/>
    <w:rsid w:val="00C924DA"/>
    <w:rsid w:val="00C92B7F"/>
    <w:rsid w:val="00C92DDD"/>
    <w:rsid w:val="00C92F13"/>
    <w:rsid w:val="00C95283"/>
    <w:rsid w:val="00C96D97"/>
    <w:rsid w:val="00CA0434"/>
    <w:rsid w:val="00CA088F"/>
    <w:rsid w:val="00CA08D4"/>
    <w:rsid w:val="00CA0C78"/>
    <w:rsid w:val="00CA0E8A"/>
    <w:rsid w:val="00CA112E"/>
    <w:rsid w:val="00CA37F1"/>
    <w:rsid w:val="00CA3E56"/>
    <w:rsid w:val="00CA45E5"/>
    <w:rsid w:val="00CA5D39"/>
    <w:rsid w:val="00CA5D8C"/>
    <w:rsid w:val="00CA5F0A"/>
    <w:rsid w:val="00CA6D70"/>
    <w:rsid w:val="00CA73EE"/>
    <w:rsid w:val="00CB011A"/>
    <w:rsid w:val="00CB04D0"/>
    <w:rsid w:val="00CB08B0"/>
    <w:rsid w:val="00CB0F29"/>
    <w:rsid w:val="00CB1361"/>
    <w:rsid w:val="00CB17F1"/>
    <w:rsid w:val="00CB1941"/>
    <w:rsid w:val="00CB2FFE"/>
    <w:rsid w:val="00CB4357"/>
    <w:rsid w:val="00CB4370"/>
    <w:rsid w:val="00CB4739"/>
    <w:rsid w:val="00CB47B3"/>
    <w:rsid w:val="00CB49FC"/>
    <w:rsid w:val="00CB4AAA"/>
    <w:rsid w:val="00CB4FEF"/>
    <w:rsid w:val="00CB56E4"/>
    <w:rsid w:val="00CB5D80"/>
    <w:rsid w:val="00CB6AF6"/>
    <w:rsid w:val="00CB710E"/>
    <w:rsid w:val="00CB74DD"/>
    <w:rsid w:val="00CC03E4"/>
    <w:rsid w:val="00CC1E2C"/>
    <w:rsid w:val="00CC44C4"/>
    <w:rsid w:val="00CC4F5A"/>
    <w:rsid w:val="00CC61FF"/>
    <w:rsid w:val="00CC6B5A"/>
    <w:rsid w:val="00CC70E2"/>
    <w:rsid w:val="00CC73F4"/>
    <w:rsid w:val="00CD025D"/>
    <w:rsid w:val="00CD0867"/>
    <w:rsid w:val="00CD1155"/>
    <w:rsid w:val="00CD40F6"/>
    <w:rsid w:val="00CD61AD"/>
    <w:rsid w:val="00CD6241"/>
    <w:rsid w:val="00CD6286"/>
    <w:rsid w:val="00CD656E"/>
    <w:rsid w:val="00CD7067"/>
    <w:rsid w:val="00CD707A"/>
    <w:rsid w:val="00CD73B5"/>
    <w:rsid w:val="00CD7595"/>
    <w:rsid w:val="00CD7C00"/>
    <w:rsid w:val="00CD7F12"/>
    <w:rsid w:val="00CE0537"/>
    <w:rsid w:val="00CE2637"/>
    <w:rsid w:val="00CE2B64"/>
    <w:rsid w:val="00CE2C67"/>
    <w:rsid w:val="00CE2F1B"/>
    <w:rsid w:val="00CE32CF"/>
    <w:rsid w:val="00CE3A17"/>
    <w:rsid w:val="00CE41B7"/>
    <w:rsid w:val="00CE457A"/>
    <w:rsid w:val="00CE4A78"/>
    <w:rsid w:val="00CE4CC9"/>
    <w:rsid w:val="00CE5807"/>
    <w:rsid w:val="00CE64C9"/>
    <w:rsid w:val="00CE7E5C"/>
    <w:rsid w:val="00CE7EDF"/>
    <w:rsid w:val="00CF1ED0"/>
    <w:rsid w:val="00CF2D57"/>
    <w:rsid w:val="00CF4616"/>
    <w:rsid w:val="00CF4AFD"/>
    <w:rsid w:val="00CF4C32"/>
    <w:rsid w:val="00CF5109"/>
    <w:rsid w:val="00CF5BDC"/>
    <w:rsid w:val="00CF5E4F"/>
    <w:rsid w:val="00CF60E0"/>
    <w:rsid w:val="00CF6D60"/>
    <w:rsid w:val="00D018E9"/>
    <w:rsid w:val="00D019A0"/>
    <w:rsid w:val="00D01CC1"/>
    <w:rsid w:val="00D030BB"/>
    <w:rsid w:val="00D030D2"/>
    <w:rsid w:val="00D03BA7"/>
    <w:rsid w:val="00D043CB"/>
    <w:rsid w:val="00D04ECD"/>
    <w:rsid w:val="00D0600D"/>
    <w:rsid w:val="00D07253"/>
    <w:rsid w:val="00D07514"/>
    <w:rsid w:val="00D077A6"/>
    <w:rsid w:val="00D07B43"/>
    <w:rsid w:val="00D10131"/>
    <w:rsid w:val="00D10BA4"/>
    <w:rsid w:val="00D10DD6"/>
    <w:rsid w:val="00D11038"/>
    <w:rsid w:val="00D1194B"/>
    <w:rsid w:val="00D11977"/>
    <w:rsid w:val="00D1251F"/>
    <w:rsid w:val="00D125BE"/>
    <w:rsid w:val="00D12BFC"/>
    <w:rsid w:val="00D131BC"/>
    <w:rsid w:val="00D13481"/>
    <w:rsid w:val="00D14697"/>
    <w:rsid w:val="00D15FB7"/>
    <w:rsid w:val="00D16151"/>
    <w:rsid w:val="00D16195"/>
    <w:rsid w:val="00D16432"/>
    <w:rsid w:val="00D164AE"/>
    <w:rsid w:val="00D16AF1"/>
    <w:rsid w:val="00D178BD"/>
    <w:rsid w:val="00D2014D"/>
    <w:rsid w:val="00D20B7A"/>
    <w:rsid w:val="00D20E1C"/>
    <w:rsid w:val="00D213EB"/>
    <w:rsid w:val="00D2238A"/>
    <w:rsid w:val="00D22F54"/>
    <w:rsid w:val="00D235BE"/>
    <w:rsid w:val="00D23C16"/>
    <w:rsid w:val="00D24175"/>
    <w:rsid w:val="00D24519"/>
    <w:rsid w:val="00D24819"/>
    <w:rsid w:val="00D256AD"/>
    <w:rsid w:val="00D26A70"/>
    <w:rsid w:val="00D27556"/>
    <w:rsid w:val="00D3065B"/>
    <w:rsid w:val="00D306CC"/>
    <w:rsid w:val="00D30752"/>
    <w:rsid w:val="00D3145E"/>
    <w:rsid w:val="00D3255E"/>
    <w:rsid w:val="00D330FF"/>
    <w:rsid w:val="00D3375C"/>
    <w:rsid w:val="00D33AC4"/>
    <w:rsid w:val="00D346DE"/>
    <w:rsid w:val="00D350FA"/>
    <w:rsid w:val="00D370BA"/>
    <w:rsid w:val="00D37506"/>
    <w:rsid w:val="00D402E7"/>
    <w:rsid w:val="00D4059D"/>
    <w:rsid w:val="00D409C2"/>
    <w:rsid w:val="00D41013"/>
    <w:rsid w:val="00D449C7"/>
    <w:rsid w:val="00D45634"/>
    <w:rsid w:val="00D46637"/>
    <w:rsid w:val="00D4753A"/>
    <w:rsid w:val="00D476EA"/>
    <w:rsid w:val="00D47B73"/>
    <w:rsid w:val="00D503D9"/>
    <w:rsid w:val="00D5184B"/>
    <w:rsid w:val="00D51A9A"/>
    <w:rsid w:val="00D52062"/>
    <w:rsid w:val="00D524D7"/>
    <w:rsid w:val="00D52EE1"/>
    <w:rsid w:val="00D532F1"/>
    <w:rsid w:val="00D53349"/>
    <w:rsid w:val="00D544D2"/>
    <w:rsid w:val="00D54D6B"/>
    <w:rsid w:val="00D5541F"/>
    <w:rsid w:val="00D56282"/>
    <w:rsid w:val="00D57064"/>
    <w:rsid w:val="00D57A55"/>
    <w:rsid w:val="00D57C5F"/>
    <w:rsid w:val="00D60241"/>
    <w:rsid w:val="00D6041E"/>
    <w:rsid w:val="00D62FC4"/>
    <w:rsid w:val="00D63FD2"/>
    <w:rsid w:val="00D65FA8"/>
    <w:rsid w:val="00D671AF"/>
    <w:rsid w:val="00D704DA"/>
    <w:rsid w:val="00D713E4"/>
    <w:rsid w:val="00D71BEB"/>
    <w:rsid w:val="00D74C27"/>
    <w:rsid w:val="00D75E89"/>
    <w:rsid w:val="00D760BB"/>
    <w:rsid w:val="00D773CA"/>
    <w:rsid w:val="00D778A7"/>
    <w:rsid w:val="00D8011E"/>
    <w:rsid w:val="00D821A0"/>
    <w:rsid w:val="00D828B7"/>
    <w:rsid w:val="00D82942"/>
    <w:rsid w:val="00D83451"/>
    <w:rsid w:val="00D83733"/>
    <w:rsid w:val="00D83D7B"/>
    <w:rsid w:val="00D843EE"/>
    <w:rsid w:val="00D8485D"/>
    <w:rsid w:val="00D850CF"/>
    <w:rsid w:val="00D87528"/>
    <w:rsid w:val="00D8783D"/>
    <w:rsid w:val="00D87D01"/>
    <w:rsid w:val="00D90DFC"/>
    <w:rsid w:val="00D91C2D"/>
    <w:rsid w:val="00D92362"/>
    <w:rsid w:val="00D93E35"/>
    <w:rsid w:val="00D9403F"/>
    <w:rsid w:val="00D947EF"/>
    <w:rsid w:val="00D952F0"/>
    <w:rsid w:val="00D96ADE"/>
    <w:rsid w:val="00D97426"/>
    <w:rsid w:val="00DA087B"/>
    <w:rsid w:val="00DA128E"/>
    <w:rsid w:val="00DA2924"/>
    <w:rsid w:val="00DA2E68"/>
    <w:rsid w:val="00DA2FA1"/>
    <w:rsid w:val="00DA5A4D"/>
    <w:rsid w:val="00DA5EFD"/>
    <w:rsid w:val="00DA66AA"/>
    <w:rsid w:val="00DB0609"/>
    <w:rsid w:val="00DB06EB"/>
    <w:rsid w:val="00DB2B28"/>
    <w:rsid w:val="00DB3226"/>
    <w:rsid w:val="00DB36E0"/>
    <w:rsid w:val="00DB412F"/>
    <w:rsid w:val="00DB4513"/>
    <w:rsid w:val="00DB4855"/>
    <w:rsid w:val="00DB50FD"/>
    <w:rsid w:val="00DB7AFE"/>
    <w:rsid w:val="00DC007C"/>
    <w:rsid w:val="00DC08F6"/>
    <w:rsid w:val="00DC2160"/>
    <w:rsid w:val="00DC2D47"/>
    <w:rsid w:val="00DC4B66"/>
    <w:rsid w:val="00DC4F09"/>
    <w:rsid w:val="00DC54DC"/>
    <w:rsid w:val="00DC60F3"/>
    <w:rsid w:val="00DC662F"/>
    <w:rsid w:val="00DC7483"/>
    <w:rsid w:val="00DC780E"/>
    <w:rsid w:val="00DC7D1F"/>
    <w:rsid w:val="00DD01E5"/>
    <w:rsid w:val="00DD0C84"/>
    <w:rsid w:val="00DD151C"/>
    <w:rsid w:val="00DD171E"/>
    <w:rsid w:val="00DD25D4"/>
    <w:rsid w:val="00DD3347"/>
    <w:rsid w:val="00DD3B9E"/>
    <w:rsid w:val="00DD4A59"/>
    <w:rsid w:val="00DD5E66"/>
    <w:rsid w:val="00DD74D6"/>
    <w:rsid w:val="00DD7A3B"/>
    <w:rsid w:val="00DD7D6B"/>
    <w:rsid w:val="00DE0007"/>
    <w:rsid w:val="00DE1CDC"/>
    <w:rsid w:val="00DE2B0A"/>
    <w:rsid w:val="00DE5F8E"/>
    <w:rsid w:val="00DE5FB0"/>
    <w:rsid w:val="00DE6197"/>
    <w:rsid w:val="00DE6610"/>
    <w:rsid w:val="00DE666F"/>
    <w:rsid w:val="00DE682F"/>
    <w:rsid w:val="00DE768B"/>
    <w:rsid w:val="00DE7A5B"/>
    <w:rsid w:val="00DF01FE"/>
    <w:rsid w:val="00DF0215"/>
    <w:rsid w:val="00DF02EC"/>
    <w:rsid w:val="00DF0F22"/>
    <w:rsid w:val="00DF108A"/>
    <w:rsid w:val="00DF120A"/>
    <w:rsid w:val="00DF1A7C"/>
    <w:rsid w:val="00DF2A1B"/>
    <w:rsid w:val="00DF38C8"/>
    <w:rsid w:val="00DF3D0F"/>
    <w:rsid w:val="00DF4096"/>
    <w:rsid w:val="00DF43F7"/>
    <w:rsid w:val="00DF4436"/>
    <w:rsid w:val="00DF4BC2"/>
    <w:rsid w:val="00DF5C8A"/>
    <w:rsid w:val="00DF5DE0"/>
    <w:rsid w:val="00DF5E58"/>
    <w:rsid w:val="00DF76A4"/>
    <w:rsid w:val="00DF77B8"/>
    <w:rsid w:val="00DF7882"/>
    <w:rsid w:val="00E0011F"/>
    <w:rsid w:val="00E0024E"/>
    <w:rsid w:val="00E005E9"/>
    <w:rsid w:val="00E017DF"/>
    <w:rsid w:val="00E02F49"/>
    <w:rsid w:val="00E04206"/>
    <w:rsid w:val="00E04681"/>
    <w:rsid w:val="00E0533D"/>
    <w:rsid w:val="00E06ED7"/>
    <w:rsid w:val="00E10714"/>
    <w:rsid w:val="00E10781"/>
    <w:rsid w:val="00E10CA6"/>
    <w:rsid w:val="00E114C8"/>
    <w:rsid w:val="00E11E4C"/>
    <w:rsid w:val="00E12874"/>
    <w:rsid w:val="00E139C8"/>
    <w:rsid w:val="00E160E9"/>
    <w:rsid w:val="00E174CB"/>
    <w:rsid w:val="00E17528"/>
    <w:rsid w:val="00E176DC"/>
    <w:rsid w:val="00E17DE0"/>
    <w:rsid w:val="00E202B0"/>
    <w:rsid w:val="00E20581"/>
    <w:rsid w:val="00E206C1"/>
    <w:rsid w:val="00E20865"/>
    <w:rsid w:val="00E20B88"/>
    <w:rsid w:val="00E226A3"/>
    <w:rsid w:val="00E22969"/>
    <w:rsid w:val="00E23528"/>
    <w:rsid w:val="00E25307"/>
    <w:rsid w:val="00E2584A"/>
    <w:rsid w:val="00E2594B"/>
    <w:rsid w:val="00E26323"/>
    <w:rsid w:val="00E265A0"/>
    <w:rsid w:val="00E27CB8"/>
    <w:rsid w:val="00E30EAC"/>
    <w:rsid w:val="00E31184"/>
    <w:rsid w:val="00E32DDE"/>
    <w:rsid w:val="00E32E17"/>
    <w:rsid w:val="00E33ABB"/>
    <w:rsid w:val="00E33BE8"/>
    <w:rsid w:val="00E33D81"/>
    <w:rsid w:val="00E3407B"/>
    <w:rsid w:val="00E3448E"/>
    <w:rsid w:val="00E359E6"/>
    <w:rsid w:val="00E35E8B"/>
    <w:rsid w:val="00E40656"/>
    <w:rsid w:val="00E42051"/>
    <w:rsid w:val="00E4288A"/>
    <w:rsid w:val="00E42B65"/>
    <w:rsid w:val="00E42BE4"/>
    <w:rsid w:val="00E445A5"/>
    <w:rsid w:val="00E44F9C"/>
    <w:rsid w:val="00E4681C"/>
    <w:rsid w:val="00E47AFE"/>
    <w:rsid w:val="00E50171"/>
    <w:rsid w:val="00E50DB4"/>
    <w:rsid w:val="00E52112"/>
    <w:rsid w:val="00E5257F"/>
    <w:rsid w:val="00E52606"/>
    <w:rsid w:val="00E52AED"/>
    <w:rsid w:val="00E534D8"/>
    <w:rsid w:val="00E53C14"/>
    <w:rsid w:val="00E54336"/>
    <w:rsid w:val="00E55FBD"/>
    <w:rsid w:val="00E5647B"/>
    <w:rsid w:val="00E5683A"/>
    <w:rsid w:val="00E56E95"/>
    <w:rsid w:val="00E57C68"/>
    <w:rsid w:val="00E61D75"/>
    <w:rsid w:val="00E62B75"/>
    <w:rsid w:val="00E62E09"/>
    <w:rsid w:val="00E63264"/>
    <w:rsid w:val="00E64A6B"/>
    <w:rsid w:val="00E70BC8"/>
    <w:rsid w:val="00E71B74"/>
    <w:rsid w:val="00E72BDE"/>
    <w:rsid w:val="00E73A3D"/>
    <w:rsid w:val="00E73A6C"/>
    <w:rsid w:val="00E7467C"/>
    <w:rsid w:val="00E74681"/>
    <w:rsid w:val="00E74862"/>
    <w:rsid w:val="00E74A01"/>
    <w:rsid w:val="00E7623E"/>
    <w:rsid w:val="00E763B1"/>
    <w:rsid w:val="00E77D44"/>
    <w:rsid w:val="00E816AA"/>
    <w:rsid w:val="00E82FF5"/>
    <w:rsid w:val="00E84A47"/>
    <w:rsid w:val="00E85A5C"/>
    <w:rsid w:val="00E861D7"/>
    <w:rsid w:val="00E875F4"/>
    <w:rsid w:val="00E87603"/>
    <w:rsid w:val="00E903F7"/>
    <w:rsid w:val="00E90AB4"/>
    <w:rsid w:val="00E90C1D"/>
    <w:rsid w:val="00E9155C"/>
    <w:rsid w:val="00E93B8E"/>
    <w:rsid w:val="00E93C0D"/>
    <w:rsid w:val="00E93E0C"/>
    <w:rsid w:val="00E94E91"/>
    <w:rsid w:val="00E95393"/>
    <w:rsid w:val="00E95D0E"/>
    <w:rsid w:val="00E9656A"/>
    <w:rsid w:val="00E96A1C"/>
    <w:rsid w:val="00E97216"/>
    <w:rsid w:val="00E9778C"/>
    <w:rsid w:val="00EA06C4"/>
    <w:rsid w:val="00EA0BF9"/>
    <w:rsid w:val="00EA1507"/>
    <w:rsid w:val="00EA1F32"/>
    <w:rsid w:val="00EA21A2"/>
    <w:rsid w:val="00EA298E"/>
    <w:rsid w:val="00EA2B82"/>
    <w:rsid w:val="00EA2C49"/>
    <w:rsid w:val="00EA3171"/>
    <w:rsid w:val="00EA39BD"/>
    <w:rsid w:val="00EA3AA4"/>
    <w:rsid w:val="00EA5243"/>
    <w:rsid w:val="00EA6F62"/>
    <w:rsid w:val="00EA7943"/>
    <w:rsid w:val="00EA7A9B"/>
    <w:rsid w:val="00EB1D7E"/>
    <w:rsid w:val="00EB26AC"/>
    <w:rsid w:val="00EB3177"/>
    <w:rsid w:val="00EB324D"/>
    <w:rsid w:val="00EB3DC5"/>
    <w:rsid w:val="00EB52DC"/>
    <w:rsid w:val="00EB57CB"/>
    <w:rsid w:val="00EB60D8"/>
    <w:rsid w:val="00EB6766"/>
    <w:rsid w:val="00EB6B75"/>
    <w:rsid w:val="00EB70D0"/>
    <w:rsid w:val="00EB7406"/>
    <w:rsid w:val="00EB7409"/>
    <w:rsid w:val="00EB799A"/>
    <w:rsid w:val="00EC109C"/>
    <w:rsid w:val="00EC1D2D"/>
    <w:rsid w:val="00EC1F77"/>
    <w:rsid w:val="00EC4544"/>
    <w:rsid w:val="00EC5968"/>
    <w:rsid w:val="00EC5BB3"/>
    <w:rsid w:val="00EC5CFD"/>
    <w:rsid w:val="00EC6113"/>
    <w:rsid w:val="00EC754D"/>
    <w:rsid w:val="00ED022D"/>
    <w:rsid w:val="00ED08C0"/>
    <w:rsid w:val="00ED11AA"/>
    <w:rsid w:val="00ED1503"/>
    <w:rsid w:val="00ED15DB"/>
    <w:rsid w:val="00ED24AF"/>
    <w:rsid w:val="00ED2BF4"/>
    <w:rsid w:val="00ED2C68"/>
    <w:rsid w:val="00ED49FA"/>
    <w:rsid w:val="00ED52CD"/>
    <w:rsid w:val="00ED58FD"/>
    <w:rsid w:val="00ED5DCC"/>
    <w:rsid w:val="00ED6A9A"/>
    <w:rsid w:val="00ED7693"/>
    <w:rsid w:val="00ED79E6"/>
    <w:rsid w:val="00ED7BF5"/>
    <w:rsid w:val="00EE0193"/>
    <w:rsid w:val="00EE0FF7"/>
    <w:rsid w:val="00EE1BDF"/>
    <w:rsid w:val="00EE29FB"/>
    <w:rsid w:val="00EE371C"/>
    <w:rsid w:val="00EE499A"/>
    <w:rsid w:val="00EE66EB"/>
    <w:rsid w:val="00EE6DFF"/>
    <w:rsid w:val="00EE6FCF"/>
    <w:rsid w:val="00EE7BF2"/>
    <w:rsid w:val="00EE7BFB"/>
    <w:rsid w:val="00EF07A9"/>
    <w:rsid w:val="00EF135C"/>
    <w:rsid w:val="00EF19CC"/>
    <w:rsid w:val="00EF2751"/>
    <w:rsid w:val="00EF4B4B"/>
    <w:rsid w:val="00EF5231"/>
    <w:rsid w:val="00EF590D"/>
    <w:rsid w:val="00EF5AC5"/>
    <w:rsid w:val="00EF6DA9"/>
    <w:rsid w:val="00EF768C"/>
    <w:rsid w:val="00F00184"/>
    <w:rsid w:val="00F00781"/>
    <w:rsid w:val="00F008C6"/>
    <w:rsid w:val="00F020F3"/>
    <w:rsid w:val="00F02244"/>
    <w:rsid w:val="00F04638"/>
    <w:rsid w:val="00F057A5"/>
    <w:rsid w:val="00F06478"/>
    <w:rsid w:val="00F07251"/>
    <w:rsid w:val="00F073DD"/>
    <w:rsid w:val="00F102A3"/>
    <w:rsid w:val="00F10778"/>
    <w:rsid w:val="00F10A5A"/>
    <w:rsid w:val="00F12E2E"/>
    <w:rsid w:val="00F13218"/>
    <w:rsid w:val="00F13BF4"/>
    <w:rsid w:val="00F15C22"/>
    <w:rsid w:val="00F176A9"/>
    <w:rsid w:val="00F204F3"/>
    <w:rsid w:val="00F2258B"/>
    <w:rsid w:val="00F22B2F"/>
    <w:rsid w:val="00F23680"/>
    <w:rsid w:val="00F23CB7"/>
    <w:rsid w:val="00F23D5F"/>
    <w:rsid w:val="00F25E61"/>
    <w:rsid w:val="00F26282"/>
    <w:rsid w:val="00F266FB"/>
    <w:rsid w:val="00F2688B"/>
    <w:rsid w:val="00F26E3A"/>
    <w:rsid w:val="00F27150"/>
    <w:rsid w:val="00F27CDA"/>
    <w:rsid w:val="00F30F37"/>
    <w:rsid w:val="00F32CCD"/>
    <w:rsid w:val="00F33684"/>
    <w:rsid w:val="00F34079"/>
    <w:rsid w:val="00F40B28"/>
    <w:rsid w:val="00F4262B"/>
    <w:rsid w:val="00F42677"/>
    <w:rsid w:val="00F4288D"/>
    <w:rsid w:val="00F42FDA"/>
    <w:rsid w:val="00F43EC2"/>
    <w:rsid w:val="00F44320"/>
    <w:rsid w:val="00F44D3C"/>
    <w:rsid w:val="00F458C8"/>
    <w:rsid w:val="00F45A19"/>
    <w:rsid w:val="00F46317"/>
    <w:rsid w:val="00F46A03"/>
    <w:rsid w:val="00F47438"/>
    <w:rsid w:val="00F4789F"/>
    <w:rsid w:val="00F47A13"/>
    <w:rsid w:val="00F47D0E"/>
    <w:rsid w:val="00F47E7D"/>
    <w:rsid w:val="00F51B45"/>
    <w:rsid w:val="00F53F19"/>
    <w:rsid w:val="00F5594E"/>
    <w:rsid w:val="00F55965"/>
    <w:rsid w:val="00F55BE5"/>
    <w:rsid w:val="00F55E81"/>
    <w:rsid w:val="00F562C4"/>
    <w:rsid w:val="00F56E35"/>
    <w:rsid w:val="00F5755A"/>
    <w:rsid w:val="00F5768A"/>
    <w:rsid w:val="00F57739"/>
    <w:rsid w:val="00F57E0C"/>
    <w:rsid w:val="00F605AA"/>
    <w:rsid w:val="00F61572"/>
    <w:rsid w:val="00F63329"/>
    <w:rsid w:val="00F636A2"/>
    <w:rsid w:val="00F63DEF"/>
    <w:rsid w:val="00F65610"/>
    <w:rsid w:val="00F66E72"/>
    <w:rsid w:val="00F670D6"/>
    <w:rsid w:val="00F67153"/>
    <w:rsid w:val="00F7014C"/>
    <w:rsid w:val="00F701B4"/>
    <w:rsid w:val="00F7201E"/>
    <w:rsid w:val="00F720A6"/>
    <w:rsid w:val="00F72327"/>
    <w:rsid w:val="00F72E6A"/>
    <w:rsid w:val="00F73458"/>
    <w:rsid w:val="00F73557"/>
    <w:rsid w:val="00F73DE5"/>
    <w:rsid w:val="00F765DE"/>
    <w:rsid w:val="00F8048C"/>
    <w:rsid w:val="00F80CF1"/>
    <w:rsid w:val="00F82375"/>
    <w:rsid w:val="00F8658B"/>
    <w:rsid w:val="00F8688D"/>
    <w:rsid w:val="00F86E20"/>
    <w:rsid w:val="00F876C6"/>
    <w:rsid w:val="00F87EA8"/>
    <w:rsid w:val="00F9115E"/>
    <w:rsid w:val="00F9116E"/>
    <w:rsid w:val="00F9144D"/>
    <w:rsid w:val="00F92965"/>
    <w:rsid w:val="00F92AB8"/>
    <w:rsid w:val="00F92C2F"/>
    <w:rsid w:val="00F92C97"/>
    <w:rsid w:val="00F95038"/>
    <w:rsid w:val="00F9528D"/>
    <w:rsid w:val="00F9554A"/>
    <w:rsid w:val="00F963D4"/>
    <w:rsid w:val="00F967B3"/>
    <w:rsid w:val="00F96ACB"/>
    <w:rsid w:val="00FA0931"/>
    <w:rsid w:val="00FA1963"/>
    <w:rsid w:val="00FA2776"/>
    <w:rsid w:val="00FA2EA9"/>
    <w:rsid w:val="00FA30F2"/>
    <w:rsid w:val="00FA4412"/>
    <w:rsid w:val="00FA5BE3"/>
    <w:rsid w:val="00FA68DA"/>
    <w:rsid w:val="00FA6C02"/>
    <w:rsid w:val="00FA7657"/>
    <w:rsid w:val="00FA7718"/>
    <w:rsid w:val="00FB0350"/>
    <w:rsid w:val="00FB04AA"/>
    <w:rsid w:val="00FB149F"/>
    <w:rsid w:val="00FB2A19"/>
    <w:rsid w:val="00FB3A32"/>
    <w:rsid w:val="00FB53A8"/>
    <w:rsid w:val="00FB593D"/>
    <w:rsid w:val="00FB7351"/>
    <w:rsid w:val="00FB7831"/>
    <w:rsid w:val="00FC0E12"/>
    <w:rsid w:val="00FC26CE"/>
    <w:rsid w:val="00FC288D"/>
    <w:rsid w:val="00FC3171"/>
    <w:rsid w:val="00FC3A8B"/>
    <w:rsid w:val="00FC417F"/>
    <w:rsid w:val="00FC4CB5"/>
    <w:rsid w:val="00FC50A3"/>
    <w:rsid w:val="00FC60C5"/>
    <w:rsid w:val="00FC7CED"/>
    <w:rsid w:val="00FD0960"/>
    <w:rsid w:val="00FD332B"/>
    <w:rsid w:val="00FD450C"/>
    <w:rsid w:val="00FD593E"/>
    <w:rsid w:val="00FD5B78"/>
    <w:rsid w:val="00FD61FD"/>
    <w:rsid w:val="00FD737F"/>
    <w:rsid w:val="00FE06EC"/>
    <w:rsid w:val="00FE0848"/>
    <w:rsid w:val="00FE10E2"/>
    <w:rsid w:val="00FE1F7E"/>
    <w:rsid w:val="00FE204F"/>
    <w:rsid w:val="00FE20FD"/>
    <w:rsid w:val="00FE2990"/>
    <w:rsid w:val="00FE3126"/>
    <w:rsid w:val="00FE4763"/>
    <w:rsid w:val="00FE4836"/>
    <w:rsid w:val="00FE4CC6"/>
    <w:rsid w:val="00FE5193"/>
    <w:rsid w:val="00FE5532"/>
    <w:rsid w:val="00FE58B8"/>
    <w:rsid w:val="00FE5B60"/>
    <w:rsid w:val="00FE75F1"/>
    <w:rsid w:val="00FE7C28"/>
    <w:rsid w:val="00FF1216"/>
    <w:rsid w:val="00FF159F"/>
    <w:rsid w:val="00FF160C"/>
    <w:rsid w:val="00FF1FE3"/>
    <w:rsid w:val="00FF2233"/>
    <w:rsid w:val="00FF2983"/>
    <w:rsid w:val="00FF2E54"/>
    <w:rsid w:val="00FF320E"/>
    <w:rsid w:val="00FF346D"/>
    <w:rsid w:val="00FF490C"/>
    <w:rsid w:val="00FF4DB7"/>
    <w:rsid w:val="00FF518D"/>
    <w:rsid w:val="00FF6A3D"/>
    <w:rsid w:val="00FF6ACA"/>
    <w:rsid w:val="00FF6B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71B0"/>
    <w:rPr>
      <w:rFonts w:ascii="Times New Roman" w:eastAsia="Times New Roman" w:hAnsi="Times New Roman"/>
      <w:sz w:val="28"/>
      <w:szCs w:val="24"/>
    </w:rPr>
  </w:style>
  <w:style w:type="paragraph" w:styleId="Naslov1">
    <w:name w:val="heading 1"/>
    <w:basedOn w:val="Navaden"/>
    <w:next w:val="Navaden"/>
    <w:link w:val="Naslov1Znak"/>
    <w:qFormat/>
    <w:rsid w:val="000A59C2"/>
    <w:pPr>
      <w:keepNext/>
      <w:numPr>
        <w:numId w:val="1"/>
      </w:numPr>
      <w:pBdr>
        <w:top w:val="single" w:sz="12" w:space="1" w:color="7F7F7F"/>
        <w:left w:val="single" w:sz="12" w:space="4" w:color="7F7F7F"/>
        <w:bottom w:val="single" w:sz="12" w:space="1" w:color="7F7F7F"/>
        <w:right w:val="single" w:sz="12" w:space="4" w:color="7F7F7F"/>
      </w:pBdr>
      <w:spacing w:before="240" w:after="60" w:line="276" w:lineRule="auto"/>
      <w:ind w:left="851" w:hanging="851"/>
      <w:outlineLvl w:val="0"/>
    </w:pPr>
    <w:rPr>
      <w:rFonts w:ascii="Calibri" w:hAnsi="Calibri" w:cs="Segoe UI"/>
      <w:b/>
      <w:bCs/>
      <w:kern w:val="32"/>
      <w:sz w:val="32"/>
      <w:szCs w:val="32"/>
    </w:rPr>
  </w:style>
  <w:style w:type="paragraph" w:styleId="Naslov2">
    <w:name w:val="heading 2"/>
    <w:basedOn w:val="Navaden"/>
    <w:next w:val="Navaden"/>
    <w:link w:val="Naslov2Znak"/>
    <w:qFormat/>
    <w:rsid w:val="000A59C2"/>
    <w:pPr>
      <w:keepNext/>
      <w:numPr>
        <w:ilvl w:val="1"/>
        <w:numId w:val="1"/>
      </w:numPr>
      <w:outlineLvl w:val="1"/>
    </w:pPr>
    <w:rPr>
      <w:rFonts w:asciiTheme="minorHAnsi" w:hAnsiTheme="minorHAnsi" w:cstheme="minorHAnsi"/>
      <w:b/>
      <w:sz w:val="26"/>
    </w:rPr>
  </w:style>
  <w:style w:type="paragraph" w:styleId="Naslov3">
    <w:name w:val="heading 3"/>
    <w:basedOn w:val="Navaden"/>
    <w:next w:val="Navaden"/>
    <w:link w:val="Naslov3Znak"/>
    <w:qFormat/>
    <w:rsid w:val="000A59C2"/>
    <w:pPr>
      <w:keepNext/>
      <w:numPr>
        <w:ilvl w:val="2"/>
        <w:numId w:val="1"/>
      </w:numPr>
      <w:outlineLvl w:val="2"/>
    </w:pPr>
    <w:rPr>
      <w:rFonts w:asciiTheme="minorHAnsi" w:hAnsiTheme="minorHAnsi" w:cstheme="minorHAnsi"/>
      <w:b/>
      <w:bCs/>
      <w:sz w:val="24"/>
    </w:rPr>
  </w:style>
  <w:style w:type="paragraph" w:styleId="Naslov4">
    <w:name w:val="heading 4"/>
    <w:basedOn w:val="Navaden"/>
    <w:next w:val="Navaden"/>
    <w:link w:val="Naslov4Znak"/>
    <w:qFormat/>
    <w:rsid w:val="000771B0"/>
    <w:pPr>
      <w:keepNext/>
      <w:numPr>
        <w:ilvl w:val="3"/>
        <w:numId w:val="1"/>
      </w:numPr>
      <w:jc w:val="center"/>
      <w:outlineLvl w:val="3"/>
    </w:pPr>
    <w:rPr>
      <w:b/>
      <w:bCs/>
      <w:sz w:val="32"/>
    </w:rPr>
  </w:style>
  <w:style w:type="paragraph" w:styleId="Naslov5">
    <w:name w:val="heading 5"/>
    <w:basedOn w:val="Navaden"/>
    <w:next w:val="Navaden"/>
    <w:link w:val="Naslov5Znak"/>
    <w:qFormat/>
    <w:rsid w:val="000771B0"/>
    <w:pPr>
      <w:keepNext/>
      <w:numPr>
        <w:ilvl w:val="4"/>
        <w:numId w:val="1"/>
      </w:numPr>
      <w:jc w:val="center"/>
      <w:outlineLvl w:val="4"/>
    </w:pPr>
    <w:rPr>
      <w:b/>
      <w:bCs/>
    </w:rPr>
  </w:style>
  <w:style w:type="paragraph" w:styleId="Naslov6">
    <w:name w:val="heading 6"/>
    <w:basedOn w:val="Navaden"/>
    <w:next w:val="Navaden"/>
    <w:link w:val="Naslov6Znak"/>
    <w:qFormat/>
    <w:rsid w:val="000771B0"/>
    <w:pPr>
      <w:keepNext/>
      <w:numPr>
        <w:ilvl w:val="5"/>
        <w:numId w:val="1"/>
      </w:numPr>
      <w:outlineLvl w:val="5"/>
    </w:pPr>
    <w:rPr>
      <w:b/>
      <w:bCs/>
    </w:rPr>
  </w:style>
  <w:style w:type="paragraph" w:styleId="Naslov7">
    <w:name w:val="heading 7"/>
    <w:basedOn w:val="Navaden"/>
    <w:next w:val="Navaden"/>
    <w:link w:val="Naslov7Znak"/>
    <w:qFormat/>
    <w:rsid w:val="000771B0"/>
    <w:pPr>
      <w:keepNext/>
      <w:numPr>
        <w:ilvl w:val="6"/>
        <w:numId w:val="1"/>
      </w:numPr>
      <w:outlineLvl w:val="6"/>
    </w:pPr>
    <w:rPr>
      <w:bCs/>
      <w:sz w:val="32"/>
    </w:rPr>
  </w:style>
  <w:style w:type="paragraph" w:styleId="Naslov8">
    <w:name w:val="heading 8"/>
    <w:basedOn w:val="Navaden"/>
    <w:next w:val="Navaden"/>
    <w:link w:val="Naslov8Znak"/>
    <w:qFormat/>
    <w:rsid w:val="000771B0"/>
    <w:pPr>
      <w:keepNext/>
      <w:numPr>
        <w:ilvl w:val="7"/>
        <w:numId w:val="1"/>
      </w:numPr>
      <w:jc w:val="center"/>
      <w:outlineLvl w:val="7"/>
    </w:pPr>
    <w:rPr>
      <w:b/>
      <w:bCs/>
      <w:sz w:val="36"/>
    </w:rPr>
  </w:style>
  <w:style w:type="paragraph" w:styleId="Naslov9">
    <w:name w:val="heading 9"/>
    <w:basedOn w:val="Navaden"/>
    <w:next w:val="Navaden"/>
    <w:link w:val="Naslov9Znak"/>
    <w:qFormat/>
    <w:rsid w:val="000771B0"/>
    <w:pPr>
      <w:keepNext/>
      <w:numPr>
        <w:ilvl w:val="8"/>
        <w:numId w:val="1"/>
      </w:numPr>
      <w:pBdr>
        <w:top w:val="single" w:sz="4" w:space="1" w:color="auto"/>
        <w:left w:val="single" w:sz="4" w:space="4" w:color="auto"/>
        <w:bottom w:val="single" w:sz="4" w:space="1" w:color="auto"/>
        <w:right w:val="single" w:sz="4" w:space="4" w:color="auto"/>
      </w:pBdr>
      <w:jc w:val="center"/>
      <w:outlineLvl w:val="8"/>
    </w:pPr>
    <w:rPr>
      <w:rFonts w:ascii="Verdana" w:hAnsi="Verdana"/>
      <w:b/>
      <w:bCs/>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A59C2"/>
    <w:rPr>
      <w:rFonts w:eastAsia="Times New Roman" w:cs="Segoe UI"/>
      <w:b/>
      <w:bCs/>
      <w:kern w:val="32"/>
      <w:sz w:val="32"/>
      <w:szCs w:val="32"/>
    </w:rPr>
  </w:style>
  <w:style w:type="character" w:customStyle="1" w:styleId="Naslov2Znak">
    <w:name w:val="Naslov 2 Znak"/>
    <w:basedOn w:val="Privzetapisavaodstavka"/>
    <w:link w:val="Naslov2"/>
    <w:rsid w:val="000A59C2"/>
    <w:rPr>
      <w:rFonts w:asciiTheme="minorHAnsi" w:eastAsia="Times New Roman" w:hAnsiTheme="minorHAnsi" w:cstheme="minorHAnsi"/>
      <w:b/>
      <w:sz w:val="26"/>
      <w:szCs w:val="24"/>
    </w:rPr>
  </w:style>
  <w:style w:type="character" w:customStyle="1" w:styleId="Naslov3Znak">
    <w:name w:val="Naslov 3 Znak"/>
    <w:basedOn w:val="Privzetapisavaodstavka"/>
    <w:link w:val="Naslov3"/>
    <w:rsid w:val="000A59C2"/>
    <w:rPr>
      <w:rFonts w:asciiTheme="minorHAnsi" w:eastAsia="Times New Roman" w:hAnsiTheme="minorHAnsi" w:cstheme="minorHAnsi"/>
      <w:b/>
      <w:bCs/>
      <w:sz w:val="24"/>
      <w:szCs w:val="24"/>
    </w:rPr>
  </w:style>
  <w:style w:type="character" w:customStyle="1" w:styleId="Naslov4Znak">
    <w:name w:val="Naslov 4 Znak"/>
    <w:basedOn w:val="Privzetapisavaodstavka"/>
    <w:link w:val="Naslov4"/>
    <w:rsid w:val="000771B0"/>
    <w:rPr>
      <w:rFonts w:ascii="Times New Roman" w:eastAsia="Times New Roman" w:hAnsi="Times New Roman"/>
      <w:b/>
      <w:bCs/>
      <w:sz w:val="32"/>
      <w:szCs w:val="24"/>
    </w:rPr>
  </w:style>
  <w:style w:type="character" w:customStyle="1" w:styleId="Naslov5Znak">
    <w:name w:val="Naslov 5 Znak"/>
    <w:basedOn w:val="Privzetapisavaodstavka"/>
    <w:link w:val="Naslov5"/>
    <w:rsid w:val="000771B0"/>
    <w:rPr>
      <w:rFonts w:ascii="Times New Roman" w:eastAsia="Times New Roman" w:hAnsi="Times New Roman"/>
      <w:b/>
      <w:bCs/>
      <w:sz w:val="28"/>
      <w:szCs w:val="24"/>
    </w:rPr>
  </w:style>
  <w:style w:type="character" w:customStyle="1" w:styleId="Naslov6Znak">
    <w:name w:val="Naslov 6 Znak"/>
    <w:basedOn w:val="Privzetapisavaodstavka"/>
    <w:link w:val="Naslov6"/>
    <w:rsid w:val="000771B0"/>
    <w:rPr>
      <w:rFonts w:ascii="Times New Roman" w:eastAsia="Times New Roman" w:hAnsi="Times New Roman"/>
      <w:b/>
      <w:bCs/>
      <w:sz w:val="28"/>
      <w:szCs w:val="24"/>
    </w:rPr>
  </w:style>
  <w:style w:type="character" w:customStyle="1" w:styleId="Naslov7Znak">
    <w:name w:val="Naslov 7 Znak"/>
    <w:basedOn w:val="Privzetapisavaodstavka"/>
    <w:link w:val="Naslov7"/>
    <w:rsid w:val="000771B0"/>
    <w:rPr>
      <w:rFonts w:ascii="Times New Roman" w:eastAsia="Times New Roman" w:hAnsi="Times New Roman"/>
      <w:bCs/>
      <w:sz w:val="32"/>
      <w:szCs w:val="24"/>
    </w:rPr>
  </w:style>
  <w:style w:type="character" w:customStyle="1" w:styleId="Naslov8Znak">
    <w:name w:val="Naslov 8 Znak"/>
    <w:basedOn w:val="Privzetapisavaodstavka"/>
    <w:link w:val="Naslov8"/>
    <w:rsid w:val="000771B0"/>
    <w:rPr>
      <w:rFonts w:ascii="Times New Roman" w:eastAsia="Times New Roman" w:hAnsi="Times New Roman"/>
      <w:b/>
      <w:bCs/>
      <w:sz w:val="36"/>
      <w:szCs w:val="24"/>
    </w:rPr>
  </w:style>
  <w:style w:type="character" w:customStyle="1" w:styleId="Naslov9Znak">
    <w:name w:val="Naslov 9 Znak"/>
    <w:basedOn w:val="Privzetapisavaodstavka"/>
    <w:link w:val="Naslov9"/>
    <w:rsid w:val="000771B0"/>
    <w:rPr>
      <w:rFonts w:ascii="Verdana" w:eastAsia="Times New Roman" w:hAnsi="Verdana"/>
      <w:b/>
      <w:bCs/>
      <w:sz w:val="32"/>
      <w:szCs w:val="24"/>
    </w:rPr>
  </w:style>
  <w:style w:type="character" w:styleId="tevilkastrani">
    <w:name w:val="page number"/>
    <w:basedOn w:val="Privzetapisavaodstavka"/>
    <w:semiHidden/>
    <w:rsid w:val="000771B0"/>
  </w:style>
  <w:style w:type="paragraph" w:styleId="Glava">
    <w:name w:val="header"/>
    <w:aliases w:val="Glava - napis,Header Char,Header Char1 Char,Header Char Char Char Char,Header Char Char1,Header Char1 Char Char,E-PVO-glava"/>
    <w:basedOn w:val="Navaden"/>
    <w:link w:val="GlavaZnak"/>
    <w:rsid w:val="000771B0"/>
    <w:pPr>
      <w:tabs>
        <w:tab w:val="center" w:pos="4320"/>
        <w:tab w:val="right" w:pos="8640"/>
      </w:tabs>
      <w:overflowPunct w:val="0"/>
      <w:autoSpaceDE w:val="0"/>
      <w:autoSpaceDN w:val="0"/>
      <w:adjustRightInd w:val="0"/>
      <w:textAlignment w:val="baseline"/>
    </w:pPr>
    <w:rPr>
      <w:sz w:val="20"/>
      <w:szCs w:val="20"/>
      <w:lang w:val="en-US"/>
    </w:rPr>
  </w:style>
  <w:style w:type="character" w:customStyle="1" w:styleId="GlavaZnak">
    <w:name w:val="Glava Znak"/>
    <w:aliases w:val="Glava - napis Znak,Header Char Znak,Header Char1 Char Znak,Header Char Char Char Char Znak,Header Char Char1 Znak,Header Char1 Char Char Znak,E-PVO-glava Znak"/>
    <w:basedOn w:val="Privzetapisavaodstavka"/>
    <w:link w:val="Glava"/>
    <w:rsid w:val="000771B0"/>
    <w:rPr>
      <w:rFonts w:ascii="Times New Roman" w:eastAsia="Times New Roman" w:hAnsi="Times New Roman" w:cs="Times New Roman"/>
      <w:sz w:val="20"/>
      <w:szCs w:val="20"/>
      <w:lang w:val="en-US" w:eastAsia="sl-SI"/>
    </w:rPr>
  </w:style>
  <w:style w:type="paragraph" w:styleId="Telobesedila">
    <w:name w:val="Body Text"/>
    <w:basedOn w:val="Navaden"/>
    <w:link w:val="TelobesedilaZnak"/>
    <w:semiHidden/>
    <w:rsid w:val="000771B0"/>
    <w:rPr>
      <w:sz w:val="24"/>
    </w:rPr>
  </w:style>
  <w:style w:type="character" w:customStyle="1" w:styleId="TelobesedilaZnak">
    <w:name w:val="Telo besedila Znak"/>
    <w:basedOn w:val="Privzetapisavaodstavka"/>
    <w:link w:val="Telobesedila"/>
    <w:semiHidden/>
    <w:rsid w:val="000771B0"/>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semiHidden/>
    <w:rsid w:val="000771B0"/>
    <w:pPr>
      <w:ind w:left="780"/>
    </w:pPr>
  </w:style>
  <w:style w:type="character" w:customStyle="1" w:styleId="Telobesedila-zamikZnak">
    <w:name w:val="Telo besedila - zamik Znak"/>
    <w:basedOn w:val="Privzetapisavaodstavka"/>
    <w:link w:val="Telobesedila-zamik"/>
    <w:semiHidden/>
    <w:rsid w:val="000771B0"/>
    <w:rPr>
      <w:rFonts w:ascii="Times New Roman" w:eastAsia="Times New Roman" w:hAnsi="Times New Roman" w:cs="Times New Roman"/>
      <w:sz w:val="28"/>
      <w:szCs w:val="24"/>
      <w:lang w:eastAsia="sl-SI"/>
    </w:rPr>
  </w:style>
  <w:style w:type="paragraph" w:styleId="Noga">
    <w:name w:val="footer"/>
    <w:basedOn w:val="Navaden"/>
    <w:link w:val="NogaZnak"/>
    <w:uiPriority w:val="99"/>
    <w:semiHidden/>
    <w:rsid w:val="000771B0"/>
    <w:pPr>
      <w:tabs>
        <w:tab w:val="center" w:pos="4536"/>
        <w:tab w:val="right" w:pos="9072"/>
      </w:tabs>
    </w:pPr>
  </w:style>
  <w:style w:type="character" w:customStyle="1" w:styleId="NogaZnak">
    <w:name w:val="Noga Znak"/>
    <w:basedOn w:val="Privzetapisavaodstavka"/>
    <w:link w:val="Noga"/>
    <w:uiPriority w:val="99"/>
    <w:semiHidden/>
    <w:rsid w:val="000771B0"/>
    <w:rPr>
      <w:rFonts w:ascii="Times New Roman" w:eastAsia="Times New Roman" w:hAnsi="Times New Roman" w:cs="Times New Roman"/>
      <w:sz w:val="28"/>
      <w:szCs w:val="24"/>
      <w:lang w:eastAsia="sl-SI"/>
    </w:rPr>
  </w:style>
  <w:style w:type="paragraph" w:styleId="Telobesedila-zamik2">
    <w:name w:val="Body Text Indent 2"/>
    <w:basedOn w:val="Navaden"/>
    <w:link w:val="Telobesedila-zamik2Znak"/>
    <w:semiHidden/>
    <w:rsid w:val="000771B0"/>
    <w:pPr>
      <w:ind w:left="900" w:hanging="900"/>
    </w:pPr>
  </w:style>
  <w:style w:type="character" w:customStyle="1" w:styleId="Telobesedila-zamik2Znak">
    <w:name w:val="Telo besedila - zamik 2 Znak"/>
    <w:basedOn w:val="Privzetapisavaodstavka"/>
    <w:link w:val="Telobesedila-zamik2"/>
    <w:semiHidden/>
    <w:rsid w:val="000771B0"/>
    <w:rPr>
      <w:rFonts w:ascii="Times New Roman" w:eastAsia="Times New Roman" w:hAnsi="Times New Roman" w:cs="Times New Roman"/>
      <w:sz w:val="28"/>
      <w:szCs w:val="24"/>
      <w:lang w:eastAsia="sl-SI"/>
    </w:rPr>
  </w:style>
  <w:style w:type="paragraph" w:styleId="Telobesedila-zamik3">
    <w:name w:val="Body Text Indent 3"/>
    <w:basedOn w:val="Navaden"/>
    <w:link w:val="Telobesedila-zamik3Znak"/>
    <w:semiHidden/>
    <w:rsid w:val="000771B0"/>
    <w:pPr>
      <w:ind w:left="360"/>
    </w:pPr>
  </w:style>
  <w:style w:type="character" w:customStyle="1" w:styleId="Telobesedila-zamik3Znak">
    <w:name w:val="Telo besedila - zamik 3 Znak"/>
    <w:basedOn w:val="Privzetapisavaodstavka"/>
    <w:link w:val="Telobesedila-zamik3"/>
    <w:semiHidden/>
    <w:rsid w:val="000771B0"/>
    <w:rPr>
      <w:rFonts w:ascii="Times New Roman" w:eastAsia="Times New Roman" w:hAnsi="Times New Roman" w:cs="Times New Roman"/>
      <w:sz w:val="28"/>
      <w:szCs w:val="24"/>
      <w:lang w:eastAsia="sl-SI"/>
    </w:rPr>
  </w:style>
  <w:style w:type="paragraph" w:styleId="Telobesedila2">
    <w:name w:val="Body Text 2"/>
    <w:basedOn w:val="Navaden"/>
    <w:link w:val="Telobesedila2Znak"/>
    <w:semiHidden/>
    <w:rsid w:val="000771B0"/>
    <w:rPr>
      <w:rFonts w:ascii="Arial Narrow" w:hAnsi="Arial Narrow"/>
      <w:sz w:val="20"/>
    </w:rPr>
  </w:style>
  <w:style w:type="character" w:customStyle="1" w:styleId="Telobesedila2Znak">
    <w:name w:val="Telo besedila 2 Znak"/>
    <w:basedOn w:val="Privzetapisavaodstavka"/>
    <w:link w:val="Telobesedila2"/>
    <w:semiHidden/>
    <w:rsid w:val="000771B0"/>
    <w:rPr>
      <w:rFonts w:ascii="Arial Narrow" w:eastAsia="Times New Roman" w:hAnsi="Arial Narrow" w:cs="Times New Roman"/>
      <w:sz w:val="20"/>
      <w:szCs w:val="24"/>
      <w:lang w:eastAsia="sl-SI"/>
    </w:rPr>
  </w:style>
  <w:style w:type="paragraph" w:styleId="Telobesedila3">
    <w:name w:val="Body Text 3"/>
    <w:basedOn w:val="Navaden"/>
    <w:link w:val="Telobesedila3Znak"/>
    <w:semiHidden/>
    <w:rsid w:val="000771B0"/>
    <w:rPr>
      <w:rFonts w:ascii="Courier New" w:hAnsi="Courier New" w:cs="Courier New"/>
      <w:sz w:val="22"/>
    </w:rPr>
  </w:style>
  <w:style w:type="character" w:customStyle="1" w:styleId="Telobesedila3Znak">
    <w:name w:val="Telo besedila 3 Znak"/>
    <w:basedOn w:val="Privzetapisavaodstavka"/>
    <w:link w:val="Telobesedila3"/>
    <w:semiHidden/>
    <w:rsid w:val="000771B0"/>
    <w:rPr>
      <w:rFonts w:ascii="Courier New" w:eastAsia="Times New Roman" w:hAnsi="Courier New" w:cs="Courier New"/>
      <w:szCs w:val="24"/>
      <w:lang w:eastAsia="sl-SI"/>
    </w:rPr>
  </w:style>
  <w:style w:type="paragraph" w:customStyle="1" w:styleId="xl29">
    <w:name w:val="xl29"/>
    <w:basedOn w:val="Navaden"/>
    <w:rsid w:val="000771B0"/>
    <w:pPr>
      <w:spacing w:before="100" w:beforeAutospacing="1" w:after="100" w:afterAutospacing="1"/>
    </w:pPr>
    <w:rPr>
      <w:rFonts w:ascii="Arial" w:hAnsi="Arial"/>
      <w:b/>
      <w:bCs/>
      <w:sz w:val="24"/>
    </w:rPr>
  </w:style>
  <w:style w:type="character" w:styleId="Hiperpovezava">
    <w:name w:val="Hyperlink"/>
    <w:basedOn w:val="Privzetapisavaodstavka"/>
    <w:uiPriority w:val="99"/>
    <w:rsid w:val="000771B0"/>
    <w:rPr>
      <w:color w:val="0000FF"/>
      <w:u w:val="single"/>
    </w:rPr>
  </w:style>
  <w:style w:type="paragraph" w:styleId="Kazalovsebine1">
    <w:name w:val="toc 1"/>
    <w:basedOn w:val="Navaden"/>
    <w:next w:val="Navaden"/>
    <w:autoRedefine/>
    <w:uiPriority w:val="39"/>
    <w:rsid w:val="00FE3126"/>
    <w:pPr>
      <w:tabs>
        <w:tab w:val="left" w:pos="567"/>
        <w:tab w:val="right" w:leader="dot" w:pos="9061"/>
      </w:tabs>
      <w:spacing w:before="120" w:after="120"/>
    </w:pPr>
    <w:rPr>
      <w:rFonts w:asciiTheme="minorHAnsi" w:hAnsiTheme="minorHAnsi" w:cstheme="minorHAnsi"/>
      <w:b/>
      <w:bCs/>
      <w:caps/>
      <w:noProof/>
    </w:rPr>
  </w:style>
  <w:style w:type="paragraph" w:styleId="Kazalovsebine2">
    <w:name w:val="toc 2"/>
    <w:basedOn w:val="Navaden"/>
    <w:next w:val="Navaden"/>
    <w:autoRedefine/>
    <w:uiPriority w:val="39"/>
    <w:rsid w:val="00BE39A1"/>
    <w:pPr>
      <w:tabs>
        <w:tab w:val="left" w:pos="851"/>
        <w:tab w:val="right" w:leader="dot" w:pos="9061"/>
      </w:tabs>
      <w:ind w:left="851" w:hanging="567"/>
    </w:pPr>
    <w:rPr>
      <w:smallCaps/>
    </w:rPr>
  </w:style>
  <w:style w:type="paragraph" w:styleId="Kazalovsebine3">
    <w:name w:val="toc 3"/>
    <w:basedOn w:val="Navaden"/>
    <w:next w:val="Navaden"/>
    <w:autoRedefine/>
    <w:uiPriority w:val="39"/>
    <w:rsid w:val="00FE3126"/>
    <w:pPr>
      <w:tabs>
        <w:tab w:val="left" w:pos="1418"/>
        <w:tab w:val="right" w:leader="dot" w:pos="9061"/>
      </w:tabs>
      <w:ind w:left="1680" w:hanging="1120"/>
    </w:pPr>
    <w:rPr>
      <w:rFonts w:ascii="Calibri" w:hAnsi="Calibri" w:cs="Segoe UI"/>
      <w:iCs/>
      <w:noProof/>
      <w:sz w:val="18"/>
      <w:szCs w:val="18"/>
    </w:rPr>
  </w:style>
  <w:style w:type="paragraph" w:styleId="Kazalovsebine4">
    <w:name w:val="toc 4"/>
    <w:basedOn w:val="Navaden"/>
    <w:next w:val="Navaden"/>
    <w:autoRedefine/>
    <w:uiPriority w:val="39"/>
    <w:rsid w:val="000771B0"/>
    <w:pPr>
      <w:ind w:left="840"/>
    </w:pPr>
    <w:rPr>
      <w:szCs w:val="21"/>
    </w:rPr>
  </w:style>
  <w:style w:type="paragraph" w:styleId="Kazalovsebine5">
    <w:name w:val="toc 5"/>
    <w:basedOn w:val="Navaden"/>
    <w:next w:val="Navaden"/>
    <w:autoRedefine/>
    <w:semiHidden/>
    <w:rsid w:val="000771B0"/>
    <w:pPr>
      <w:ind w:left="1120"/>
    </w:pPr>
    <w:rPr>
      <w:szCs w:val="21"/>
    </w:rPr>
  </w:style>
  <w:style w:type="paragraph" w:styleId="Kazalovsebine6">
    <w:name w:val="toc 6"/>
    <w:basedOn w:val="Navaden"/>
    <w:next w:val="Navaden"/>
    <w:autoRedefine/>
    <w:semiHidden/>
    <w:rsid w:val="000771B0"/>
    <w:pPr>
      <w:ind w:left="1400"/>
    </w:pPr>
    <w:rPr>
      <w:szCs w:val="21"/>
    </w:rPr>
  </w:style>
  <w:style w:type="paragraph" w:styleId="Kazalovsebine7">
    <w:name w:val="toc 7"/>
    <w:basedOn w:val="Navaden"/>
    <w:next w:val="Navaden"/>
    <w:autoRedefine/>
    <w:semiHidden/>
    <w:rsid w:val="000771B0"/>
    <w:pPr>
      <w:ind w:left="1680"/>
    </w:pPr>
    <w:rPr>
      <w:szCs w:val="21"/>
    </w:rPr>
  </w:style>
  <w:style w:type="paragraph" w:styleId="Kazalovsebine8">
    <w:name w:val="toc 8"/>
    <w:basedOn w:val="Navaden"/>
    <w:next w:val="Navaden"/>
    <w:autoRedefine/>
    <w:semiHidden/>
    <w:rsid w:val="000771B0"/>
    <w:pPr>
      <w:ind w:left="1960"/>
    </w:pPr>
    <w:rPr>
      <w:szCs w:val="21"/>
    </w:rPr>
  </w:style>
  <w:style w:type="paragraph" w:styleId="Kazalovsebine9">
    <w:name w:val="toc 9"/>
    <w:basedOn w:val="Navaden"/>
    <w:next w:val="Navaden"/>
    <w:autoRedefine/>
    <w:semiHidden/>
    <w:rsid w:val="000771B0"/>
    <w:pPr>
      <w:ind w:left="2240"/>
    </w:pPr>
    <w:rPr>
      <w:szCs w:val="21"/>
    </w:rPr>
  </w:style>
  <w:style w:type="character" w:customStyle="1" w:styleId="lg1">
    <w:name w:val="lg1"/>
    <w:basedOn w:val="Privzetapisavaodstavka"/>
    <w:rsid w:val="000771B0"/>
    <w:rPr>
      <w:color w:val="888888"/>
    </w:rPr>
  </w:style>
  <w:style w:type="paragraph" w:styleId="HTML-oblikovano">
    <w:name w:val="HTML Preformatted"/>
    <w:basedOn w:val="Navaden"/>
    <w:link w:val="HTML-oblikovanoZnak"/>
    <w:semiHidden/>
    <w:rsid w:val="0007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4"/>
    </w:rPr>
  </w:style>
  <w:style w:type="character" w:customStyle="1" w:styleId="HTML-oblikovanoZnak">
    <w:name w:val="HTML-oblikovano Znak"/>
    <w:basedOn w:val="Privzetapisavaodstavka"/>
    <w:link w:val="HTML-oblikovano"/>
    <w:semiHidden/>
    <w:rsid w:val="000771B0"/>
    <w:rPr>
      <w:rFonts w:ascii="Courier New" w:eastAsia="Arial Unicode MS" w:hAnsi="Courier New" w:cs="Courier New"/>
      <w:sz w:val="24"/>
      <w:szCs w:val="24"/>
      <w:lang w:eastAsia="sl-SI"/>
    </w:rPr>
  </w:style>
  <w:style w:type="paragraph" w:customStyle="1" w:styleId="p">
    <w:name w:val="p"/>
    <w:basedOn w:val="Navaden"/>
    <w:rsid w:val="000771B0"/>
    <w:pPr>
      <w:spacing w:before="80" w:after="20"/>
      <w:ind w:left="20" w:right="20" w:firstLine="240"/>
      <w:jc w:val="both"/>
    </w:pPr>
    <w:rPr>
      <w:rFonts w:ascii="Arial" w:eastAsia="Arial Unicode MS" w:hAnsi="Arial" w:cs="Arial"/>
      <w:color w:val="222222"/>
      <w:sz w:val="22"/>
      <w:szCs w:val="22"/>
    </w:rPr>
  </w:style>
  <w:style w:type="paragraph" w:styleId="Sprotnaopomba-besedilo">
    <w:name w:val="footnote text"/>
    <w:basedOn w:val="Navaden"/>
    <w:link w:val="Sprotnaopomba-besediloZnak"/>
    <w:semiHidden/>
    <w:rsid w:val="000771B0"/>
    <w:rPr>
      <w:sz w:val="20"/>
      <w:szCs w:val="20"/>
    </w:rPr>
  </w:style>
  <w:style w:type="character" w:customStyle="1" w:styleId="Sprotnaopomba-besediloZnak">
    <w:name w:val="Sprotna opomba - besedilo Znak"/>
    <w:basedOn w:val="Privzetapisavaodstavka"/>
    <w:link w:val="Sprotnaopomba-besedilo"/>
    <w:semiHidden/>
    <w:rsid w:val="000771B0"/>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4029B3"/>
    <w:rPr>
      <w:rFonts w:ascii="Tahoma" w:hAnsi="Tahoma" w:cs="Tahoma"/>
      <w:sz w:val="20"/>
      <w:szCs w:val="20"/>
      <w:vertAlign w:val="superscript"/>
    </w:rPr>
  </w:style>
  <w:style w:type="paragraph" w:customStyle="1" w:styleId="TEXT">
    <w:name w:val="TEXT"/>
    <w:rsid w:val="000771B0"/>
    <w:pPr>
      <w:ind w:left="284"/>
      <w:jc w:val="both"/>
    </w:pPr>
    <w:rPr>
      <w:rFonts w:ascii="Times New Roman" w:eastAsia="Times New Roman" w:hAnsi="Times New Roman"/>
      <w:noProof/>
      <w:sz w:val="24"/>
    </w:rPr>
  </w:style>
  <w:style w:type="paragraph" w:styleId="Navadensplet">
    <w:name w:val="Normal (Web)"/>
    <w:basedOn w:val="Navaden"/>
    <w:uiPriority w:val="99"/>
    <w:rsid w:val="000771B0"/>
    <w:pPr>
      <w:spacing w:before="100" w:beforeAutospacing="1" w:after="100" w:afterAutospacing="1"/>
    </w:pPr>
    <w:rPr>
      <w:rFonts w:ascii="Arial Unicode MS" w:eastAsia="Arial Unicode MS" w:hAnsi="Arial Unicode MS" w:cs="Arial Unicode MS"/>
      <w:sz w:val="24"/>
    </w:rPr>
  </w:style>
  <w:style w:type="paragraph" w:styleId="Besedilooblaka">
    <w:name w:val="Balloon Text"/>
    <w:basedOn w:val="Navaden"/>
    <w:link w:val="BesedilooblakaZnak"/>
    <w:rsid w:val="000771B0"/>
    <w:rPr>
      <w:rFonts w:ascii="Tahoma" w:hAnsi="Tahoma" w:cs="Tahoma"/>
      <w:sz w:val="16"/>
      <w:szCs w:val="16"/>
    </w:rPr>
  </w:style>
  <w:style w:type="character" w:customStyle="1" w:styleId="BesedilooblakaZnak">
    <w:name w:val="Besedilo oblačka Znak"/>
    <w:basedOn w:val="Privzetapisavaodstavka"/>
    <w:link w:val="Besedilooblaka"/>
    <w:rsid w:val="000771B0"/>
    <w:rPr>
      <w:rFonts w:ascii="Tahoma" w:eastAsia="Times New Roman" w:hAnsi="Tahoma" w:cs="Tahoma"/>
      <w:sz w:val="16"/>
      <w:szCs w:val="16"/>
      <w:lang w:eastAsia="sl-SI"/>
    </w:rPr>
  </w:style>
  <w:style w:type="paragraph" w:styleId="Odstavekseznama">
    <w:name w:val="List Paragraph"/>
    <w:basedOn w:val="Navaden"/>
    <w:link w:val="OdstavekseznamaZnak"/>
    <w:uiPriority w:val="34"/>
    <w:qFormat/>
    <w:rsid w:val="001B4428"/>
    <w:pPr>
      <w:tabs>
        <w:tab w:val="left" w:pos="0"/>
      </w:tabs>
      <w:spacing w:line="276" w:lineRule="auto"/>
      <w:contextualSpacing/>
      <w:jc w:val="both"/>
    </w:pPr>
    <w:rPr>
      <w:rFonts w:asciiTheme="minorHAnsi" w:hAnsiTheme="minorHAnsi" w:cstheme="minorHAnsi"/>
      <w:b/>
      <w:sz w:val="20"/>
      <w:szCs w:val="20"/>
    </w:rPr>
  </w:style>
  <w:style w:type="paragraph" w:customStyle="1" w:styleId="Default">
    <w:name w:val="Default"/>
    <w:rsid w:val="000771B0"/>
    <w:pPr>
      <w:autoSpaceDE w:val="0"/>
      <w:autoSpaceDN w:val="0"/>
      <w:adjustRightInd w:val="0"/>
    </w:pPr>
    <w:rPr>
      <w:rFonts w:ascii="Times New Roman" w:eastAsia="Times New Roman" w:hAnsi="Times New Roman"/>
      <w:color w:val="000000"/>
      <w:sz w:val="24"/>
      <w:szCs w:val="24"/>
    </w:rPr>
  </w:style>
  <w:style w:type="paragraph" w:customStyle="1" w:styleId="CharCharChar1">
    <w:name w:val="Char Char Char1"/>
    <w:basedOn w:val="Navaden"/>
    <w:rsid w:val="000771B0"/>
    <w:pPr>
      <w:spacing w:after="160" w:line="240" w:lineRule="exact"/>
    </w:pPr>
    <w:rPr>
      <w:rFonts w:ascii="Tahoma" w:hAnsi="Tahoma"/>
      <w:sz w:val="20"/>
      <w:szCs w:val="20"/>
      <w:lang w:val="en-US" w:eastAsia="en-US"/>
    </w:rPr>
  </w:style>
  <w:style w:type="paragraph" w:customStyle="1" w:styleId="xl65">
    <w:name w:val="xl65"/>
    <w:basedOn w:val="Navaden"/>
    <w:rsid w:val="000771B0"/>
    <w:pPr>
      <w:pBdr>
        <w:top w:val="single" w:sz="8" w:space="0" w:color="auto"/>
        <w:left w:val="single" w:sz="8" w:space="0" w:color="auto"/>
        <w:bottom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66">
    <w:name w:val="xl66"/>
    <w:basedOn w:val="Navaden"/>
    <w:rsid w:val="000771B0"/>
    <w:pPr>
      <w:pBdr>
        <w:top w:val="single" w:sz="8" w:space="0" w:color="auto"/>
        <w:bottom w:val="single" w:sz="8" w:space="0" w:color="auto"/>
      </w:pBdr>
      <w:shd w:val="clear" w:color="auto" w:fill="99CC00"/>
      <w:spacing w:before="100" w:beforeAutospacing="1" w:after="100" w:afterAutospacing="1"/>
      <w:textAlignment w:val="center"/>
    </w:pPr>
    <w:rPr>
      <w:rFonts w:ascii="Tahoma" w:eastAsia="Arial Unicode MS" w:hAnsi="Tahoma" w:cs="Tahoma"/>
      <w:b/>
      <w:bCs/>
      <w:sz w:val="24"/>
    </w:rPr>
  </w:style>
  <w:style w:type="paragraph" w:customStyle="1" w:styleId="xl67">
    <w:name w:val="xl67"/>
    <w:basedOn w:val="Navaden"/>
    <w:rsid w:val="000771B0"/>
    <w:pPr>
      <w:pBdr>
        <w:top w:val="single" w:sz="8" w:space="0" w:color="auto"/>
        <w:bottom w:val="single" w:sz="8" w:space="0" w:color="auto"/>
      </w:pBdr>
      <w:shd w:val="clear" w:color="auto" w:fill="99CC00"/>
      <w:spacing w:before="100" w:beforeAutospacing="1" w:after="100" w:afterAutospacing="1"/>
      <w:textAlignment w:val="center"/>
    </w:pPr>
    <w:rPr>
      <w:rFonts w:ascii="Tahoma" w:eastAsia="Arial Unicode MS" w:hAnsi="Tahoma" w:cs="Tahoma"/>
      <w:sz w:val="16"/>
      <w:szCs w:val="16"/>
    </w:rPr>
  </w:style>
  <w:style w:type="paragraph" w:customStyle="1" w:styleId="xl68">
    <w:name w:val="xl68"/>
    <w:basedOn w:val="Navaden"/>
    <w:rsid w:val="000771B0"/>
    <w:pPr>
      <w:pBdr>
        <w:top w:val="single" w:sz="8" w:space="0" w:color="auto"/>
        <w:bottom w:val="single" w:sz="8" w:space="0" w:color="auto"/>
        <w:right w:val="single" w:sz="8" w:space="0" w:color="auto"/>
      </w:pBdr>
      <w:shd w:val="clear" w:color="auto" w:fill="99CC00"/>
      <w:spacing w:before="100" w:beforeAutospacing="1" w:after="100" w:afterAutospacing="1"/>
      <w:textAlignment w:val="center"/>
    </w:pPr>
    <w:rPr>
      <w:rFonts w:ascii="Tahoma" w:eastAsia="Arial Unicode MS" w:hAnsi="Tahoma" w:cs="Tahoma"/>
      <w:sz w:val="16"/>
      <w:szCs w:val="16"/>
    </w:rPr>
  </w:style>
  <w:style w:type="paragraph" w:customStyle="1" w:styleId="xl69">
    <w:name w:val="xl69"/>
    <w:basedOn w:val="Navaden"/>
    <w:rsid w:val="000771B0"/>
    <w:pPr>
      <w:pBdr>
        <w:top w:val="single" w:sz="8" w:space="0" w:color="auto"/>
        <w:lef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0">
    <w:name w:val="xl70"/>
    <w:basedOn w:val="Navaden"/>
    <w:rsid w:val="000771B0"/>
    <w:pPr>
      <w:pBdr>
        <w:top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1">
    <w:name w:val="xl71"/>
    <w:basedOn w:val="Navaden"/>
    <w:rsid w:val="000771B0"/>
    <w:pPr>
      <w:pBdr>
        <w:top w:val="single" w:sz="8" w:space="0" w:color="auto"/>
        <w:righ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2">
    <w:name w:val="xl72"/>
    <w:basedOn w:val="Navaden"/>
    <w:rsid w:val="000771B0"/>
    <w:pPr>
      <w:pBdr>
        <w:lef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3">
    <w:name w:val="xl73"/>
    <w:basedOn w:val="Navaden"/>
    <w:rsid w:val="000771B0"/>
    <w:pPr>
      <w:spacing w:before="100" w:beforeAutospacing="1" w:after="100" w:afterAutospacing="1"/>
      <w:textAlignment w:val="center"/>
    </w:pPr>
    <w:rPr>
      <w:rFonts w:ascii="Tahoma" w:eastAsia="Arial Unicode MS" w:hAnsi="Tahoma" w:cs="Tahoma"/>
      <w:sz w:val="16"/>
      <w:szCs w:val="16"/>
    </w:rPr>
  </w:style>
  <w:style w:type="paragraph" w:customStyle="1" w:styleId="xl74">
    <w:name w:val="xl74"/>
    <w:basedOn w:val="Navaden"/>
    <w:rsid w:val="000771B0"/>
    <w:pPr>
      <w:spacing w:before="100" w:beforeAutospacing="1" w:after="100" w:afterAutospacing="1"/>
      <w:textAlignment w:val="center"/>
    </w:pPr>
    <w:rPr>
      <w:rFonts w:ascii="Tahoma" w:eastAsia="Arial Unicode MS" w:hAnsi="Tahoma" w:cs="Tahoma"/>
      <w:sz w:val="16"/>
      <w:szCs w:val="16"/>
    </w:rPr>
  </w:style>
  <w:style w:type="paragraph" w:customStyle="1" w:styleId="xl75">
    <w:name w:val="xl75"/>
    <w:basedOn w:val="Navaden"/>
    <w:rsid w:val="000771B0"/>
    <w:pPr>
      <w:pBdr>
        <w:righ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6">
    <w:name w:val="xl76"/>
    <w:basedOn w:val="Navaden"/>
    <w:rsid w:val="000771B0"/>
    <w:pPr>
      <w:spacing w:before="100" w:beforeAutospacing="1" w:after="100" w:afterAutospacing="1"/>
      <w:textAlignment w:val="center"/>
    </w:pPr>
    <w:rPr>
      <w:rFonts w:ascii="Tahoma" w:eastAsia="Arial Unicode MS" w:hAnsi="Tahoma" w:cs="Tahoma"/>
      <w:sz w:val="16"/>
      <w:szCs w:val="16"/>
    </w:rPr>
  </w:style>
  <w:style w:type="paragraph" w:customStyle="1" w:styleId="xl77">
    <w:name w:val="xl77"/>
    <w:basedOn w:val="Navaden"/>
    <w:rsid w:val="000771B0"/>
    <w:pPr>
      <w:spacing w:before="100" w:beforeAutospacing="1" w:after="100" w:afterAutospacing="1"/>
      <w:textAlignment w:val="center"/>
    </w:pPr>
    <w:rPr>
      <w:rFonts w:ascii="Tahoma" w:eastAsia="Arial Unicode MS" w:hAnsi="Tahoma" w:cs="Tahoma"/>
      <w:sz w:val="16"/>
      <w:szCs w:val="16"/>
    </w:rPr>
  </w:style>
  <w:style w:type="paragraph" w:customStyle="1" w:styleId="xl78">
    <w:name w:val="xl78"/>
    <w:basedOn w:val="Navaden"/>
    <w:rsid w:val="000771B0"/>
    <w:pPr>
      <w:pBdr>
        <w:right w:val="single" w:sz="8" w:space="0" w:color="auto"/>
      </w:pBdr>
      <w:shd w:val="clear" w:color="auto" w:fill="99CC00"/>
      <w:spacing w:before="100" w:beforeAutospacing="1" w:after="100" w:afterAutospacing="1"/>
      <w:textAlignment w:val="center"/>
    </w:pPr>
    <w:rPr>
      <w:rFonts w:ascii="Tahoma" w:eastAsia="Arial Unicode MS" w:hAnsi="Tahoma" w:cs="Tahoma"/>
      <w:b/>
      <w:bCs/>
      <w:sz w:val="16"/>
      <w:szCs w:val="16"/>
    </w:rPr>
  </w:style>
  <w:style w:type="paragraph" w:customStyle="1" w:styleId="xl79">
    <w:name w:val="xl79"/>
    <w:basedOn w:val="Navaden"/>
    <w:rsid w:val="000771B0"/>
    <w:pPr>
      <w:pBdr>
        <w:right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80">
    <w:name w:val="xl80"/>
    <w:basedOn w:val="Navaden"/>
    <w:rsid w:val="000771B0"/>
    <w:pPr>
      <w:pBdr>
        <w:right w:val="single" w:sz="8" w:space="0" w:color="auto"/>
      </w:pBdr>
      <w:spacing w:before="100" w:beforeAutospacing="1" w:after="100" w:afterAutospacing="1"/>
      <w:textAlignment w:val="center"/>
    </w:pPr>
    <w:rPr>
      <w:rFonts w:ascii="Tahoma" w:eastAsia="Arial Unicode MS" w:hAnsi="Tahoma" w:cs="Tahoma"/>
      <w:b/>
      <w:bCs/>
      <w:sz w:val="16"/>
      <w:szCs w:val="16"/>
    </w:rPr>
  </w:style>
  <w:style w:type="paragraph" w:customStyle="1" w:styleId="xl81">
    <w:name w:val="xl81"/>
    <w:basedOn w:val="Navaden"/>
    <w:rsid w:val="000771B0"/>
    <w:pPr>
      <w:pBdr>
        <w:left w:val="single" w:sz="8" w:space="0" w:color="auto"/>
        <w:bottom w:val="single" w:sz="4"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82">
    <w:name w:val="xl82"/>
    <w:basedOn w:val="Navaden"/>
    <w:rsid w:val="000771B0"/>
    <w:pPr>
      <w:pBdr>
        <w:bottom w:val="single" w:sz="4"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83">
    <w:name w:val="xl83"/>
    <w:basedOn w:val="Navaden"/>
    <w:rsid w:val="000771B0"/>
    <w:pPr>
      <w:pBdr>
        <w:bottom w:val="single" w:sz="4"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84">
    <w:name w:val="xl84"/>
    <w:basedOn w:val="Navaden"/>
    <w:rsid w:val="000771B0"/>
    <w:pPr>
      <w:pBdr>
        <w:bottom w:val="single" w:sz="4" w:space="0" w:color="auto"/>
        <w:righ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85">
    <w:name w:val="xl85"/>
    <w:basedOn w:val="Navaden"/>
    <w:rsid w:val="000771B0"/>
    <w:pPr>
      <w:pBdr>
        <w:bottom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86">
    <w:name w:val="xl86"/>
    <w:basedOn w:val="Navaden"/>
    <w:rsid w:val="000771B0"/>
    <w:pPr>
      <w:pBdr>
        <w:bottom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87">
    <w:name w:val="xl87"/>
    <w:basedOn w:val="Navaden"/>
    <w:rsid w:val="000771B0"/>
    <w:pPr>
      <w:pBdr>
        <w:bottom w:val="single" w:sz="4" w:space="0" w:color="auto"/>
        <w:right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88">
    <w:name w:val="xl88"/>
    <w:basedOn w:val="Navaden"/>
    <w:rsid w:val="000771B0"/>
    <w:pPr>
      <w:pBdr>
        <w:top w:val="single" w:sz="4" w:space="0" w:color="auto"/>
        <w:left w:val="single" w:sz="8" w:space="0" w:color="auto"/>
        <w:bottom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89">
    <w:name w:val="xl89"/>
    <w:basedOn w:val="Navaden"/>
    <w:rsid w:val="000771B0"/>
    <w:pPr>
      <w:pBdr>
        <w:top w:val="single" w:sz="4" w:space="0" w:color="auto"/>
        <w:bottom w:val="single" w:sz="8" w:space="0" w:color="auto"/>
      </w:pBdr>
      <w:spacing w:before="100" w:beforeAutospacing="1" w:after="100" w:afterAutospacing="1"/>
      <w:jc w:val="right"/>
      <w:textAlignment w:val="center"/>
    </w:pPr>
    <w:rPr>
      <w:rFonts w:ascii="Tahoma" w:eastAsia="Arial Unicode MS" w:hAnsi="Tahoma" w:cs="Tahoma"/>
      <w:sz w:val="16"/>
      <w:szCs w:val="16"/>
    </w:rPr>
  </w:style>
  <w:style w:type="paragraph" w:customStyle="1" w:styleId="xl90">
    <w:name w:val="xl90"/>
    <w:basedOn w:val="Navaden"/>
    <w:rsid w:val="000771B0"/>
    <w:pPr>
      <w:pBdr>
        <w:top w:val="single" w:sz="4" w:space="0" w:color="auto"/>
        <w:bottom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91">
    <w:name w:val="xl91"/>
    <w:basedOn w:val="Navaden"/>
    <w:rsid w:val="000771B0"/>
    <w:pPr>
      <w:pBdr>
        <w:top w:val="single" w:sz="4" w:space="0" w:color="auto"/>
        <w:bottom w:val="single" w:sz="8" w:space="0" w:color="auto"/>
        <w:right w:val="single" w:sz="8" w:space="0" w:color="auto"/>
      </w:pBdr>
      <w:spacing w:before="100" w:beforeAutospacing="1" w:after="100" w:afterAutospacing="1"/>
      <w:textAlignment w:val="center"/>
    </w:pPr>
    <w:rPr>
      <w:rFonts w:ascii="Tahoma" w:eastAsia="Arial Unicode MS" w:hAnsi="Tahoma" w:cs="Tahoma"/>
      <w:sz w:val="16"/>
      <w:szCs w:val="16"/>
    </w:rPr>
  </w:style>
  <w:style w:type="table" w:styleId="Tabelamrea">
    <w:name w:val="Table Grid"/>
    <w:basedOn w:val="Navadnatabela"/>
    <w:rsid w:val="000771B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seznama1">
    <w:name w:val="Odstavek seznama1"/>
    <w:basedOn w:val="Navaden"/>
    <w:qFormat/>
    <w:rsid w:val="000771B0"/>
    <w:pPr>
      <w:ind w:left="708"/>
    </w:pPr>
  </w:style>
  <w:style w:type="paragraph" w:customStyle="1" w:styleId="ARIAL11">
    <w:name w:val="ARIAL11"/>
    <w:basedOn w:val="Navaden"/>
    <w:rsid w:val="000771B0"/>
    <w:pPr>
      <w:jc w:val="both"/>
    </w:pPr>
    <w:rPr>
      <w:rFonts w:ascii="Arial" w:hAnsi="Arial" w:cs="Arial"/>
      <w:sz w:val="22"/>
    </w:rPr>
  </w:style>
  <w:style w:type="paragraph" w:customStyle="1" w:styleId="navaden1">
    <w:name w:val="navaden1"/>
    <w:basedOn w:val="Navaden"/>
    <w:rsid w:val="000771B0"/>
    <w:pPr>
      <w:suppressAutoHyphens/>
      <w:jc w:val="both"/>
    </w:pPr>
    <w:rPr>
      <w:sz w:val="24"/>
      <w:lang w:eastAsia="ar-SA"/>
    </w:rPr>
  </w:style>
  <w:style w:type="character" w:styleId="Krepko">
    <w:name w:val="Strong"/>
    <w:basedOn w:val="Privzetapisavaodstavka"/>
    <w:qFormat/>
    <w:rsid w:val="009D7FDF"/>
    <w:rPr>
      <w:b/>
      <w:bCs/>
    </w:rPr>
  </w:style>
  <w:style w:type="paragraph" w:customStyle="1" w:styleId="Znak">
    <w:name w:val="Znak"/>
    <w:basedOn w:val="Navaden"/>
    <w:rsid w:val="001E1096"/>
    <w:pPr>
      <w:spacing w:after="160" w:line="240" w:lineRule="exact"/>
    </w:pPr>
    <w:rPr>
      <w:rFonts w:ascii="Tahoma" w:hAnsi="Tahoma" w:cs="Tahoma"/>
      <w:sz w:val="20"/>
      <w:szCs w:val="20"/>
      <w:lang w:val="en-US" w:eastAsia="en-US"/>
    </w:rPr>
  </w:style>
  <w:style w:type="character" w:styleId="SledenaHiperpovezava">
    <w:name w:val="FollowedHyperlink"/>
    <w:basedOn w:val="Privzetapisavaodstavka"/>
    <w:uiPriority w:val="99"/>
    <w:semiHidden/>
    <w:unhideWhenUsed/>
    <w:rsid w:val="00A7606D"/>
    <w:rPr>
      <w:color w:val="800080"/>
      <w:u w:val="single"/>
    </w:rPr>
  </w:style>
  <w:style w:type="paragraph" w:styleId="Napis">
    <w:name w:val="caption"/>
    <w:basedOn w:val="Navaden"/>
    <w:next w:val="Navaden"/>
    <w:qFormat/>
    <w:rsid w:val="005C770B"/>
    <w:pPr>
      <w:overflowPunct w:val="0"/>
      <w:autoSpaceDE w:val="0"/>
      <w:autoSpaceDN w:val="0"/>
      <w:adjustRightInd w:val="0"/>
      <w:jc w:val="center"/>
      <w:textAlignment w:val="baseline"/>
    </w:pPr>
    <w:rPr>
      <w:rFonts w:ascii="Arial" w:hAnsi="Arial"/>
      <w:b/>
      <w:sz w:val="24"/>
      <w:szCs w:val="20"/>
    </w:rPr>
  </w:style>
  <w:style w:type="character" w:styleId="HTML-citat">
    <w:name w:val="HTML Cite"/>
    <w:basedOn w:val="Privzetapisavaodstavka"/>
    <w:uiPriority w:val="99"/>
    <w:semiHidden/>
    <w:unhideWhenUsed/>
    <w:rsid w:val="000E1DF0"/>
    <w:rPr>
      <w:i/>
      <w:iCs/>
    </w:rPr>
  </w:style>
  <w:style w:type="paragraph" w:customStyle="1" w:styleId="Slogpika">
    <w:name w:val="Slog pika"/>
    <w:basedOn w:val="Odstavekseznama"/>
    <w:link w:val="SlogpikaZnak"/>
    <w:qFormat/>
    <w:rsid w:val="001B4428"/>
    <w:pPr>
      <w:numPr>
        <w:numId w:val="2"/>
      </w:numPr>
      <w:tabs>
        <w:tab w:val="clear" w:pos="0"/>
        <w:tab w:val="left" w:pos="284"/>
      </w:tabs>
    </w:pPr>
    <w:rPr>
      <w:b w:val="0"/>
    </w:rPr>
  </w:style>
  <w:style w:type="paragraph" w:styleId="Naslov">
    <w:name w:val="Title"/>
    <w:basedOn w:val="Navaden"/>
    <w:link w:val="NaslovZnak"/>
    <w:qFormat/>
    <w:rsid w:val="00931C65"/>
    <w:pPr>
      <w:jc w:val="center"/>
    </w:pPr>
    <w:rPr>
      <w:b/>
      <w:sz w:val="20"/>
      <w:szCs w:val="20"/>
    </w:rPr>
  </w:style>
  <w:style w:type="character" w:customStyle="1" w:styleId="OdstavekseznamaZnak">
    <w:name w:val="Odstavek seznama Znak"/>
    <w:basedOn w:val="Privzetapisavaodstavka"/>
    <w:link w:val="Odstavekseznama"/>
    <w:rsid w:val="001B4428"/>
    <w:rPr>
      <w:rFonts w:asciiTheme="minorHAnsi" w:eastAsia="Times New Roman" w:hAnsiTheme="minorHAnsi" w:cstheme="minorHAnsi"/>
      <w:b/>
    </w:rPr>
  </w:style>
  <w:style w:type="character" w:customStyle="1" w:styleId="SlogpikaZnak">
    <w:name w:val="Slog pika Znak"/>
    <w:basedOn w:val="OdstavekseznamaZnak"/>
    <w:link w:val="Slogpika"/>
    <w:rsid w:val="001B4428"/>
    <w:rPr>
      <w:rFonts w:asciiTheme="minorHAnsi" w:eastAsia="Times New Roman" w:hAnsiTheme="minorHAnsi" w:cstheme="minorHAnsi"/>
      <w:b/>
    </w:rPr>
  </w:style>
  <w:style w:type="character" w:customStyle="1" w:styleId="NaslovZnak">
    <w:name w:val="Naslov Znak"/>
    <w:basedOn w:val="Privzetapisavaodstavka"/>
    <w:link w:val="Naslov"/>
    <w:rsid w:val="00931C65"/>
    <w:rPr>
      <w:rFonts w:ascii="Times New Roman" w:eastAsia="Times New Roman" w:hAnsi="Times New Roman"/>
      <w:b/>
    </w:rPr>
  </w:style>
  <w:style w:type="paragraph" w:customStyle="1" w:styleId="BodyText31">
    <w:name w:val="Body Text 31"/>
    <w:basedOn w:val="Navaden"/>
    <w:rsid w:val="008B6E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styleId="Seznam-nadaljevanje">
    <w:name w:val="List Continue"/>
    <w:basedOn w:val="Navaden"/>
    <w:rsid w:val="008B6E08"/>
    <w:pPr>
      <w:spacing w:after="120"/>
      <w:ind w:left="283"/>
    </w:pPr>
    <w:rPr>
      <w:snapToGrid w:val="0"/>
      <w:sz w:val="20"/>
      <w:szCs w:val="20"/>
    </w:rPr>
  </w:style>
  <w:style w:type="paragraph" w:styleId="Naslovnaslovnika">
    <w:name w:val="envelope address"/>
    <w:basedOn w:val="Navaden"/>
    <w:uiPriority w:val="99"/>
    <w:semiHidden/>
    <w:unhideWhenUsed/>
    <w:rsid w:val="00CF4AFD"/>
    <w:pPr>
      <w:framePr w:w="7920" w:h="1980" w:hRule="exact" w:hSpace="141" w:wrap="auto" w:hAnchor="page" w:xAlign="center" w:yAlign="bottom"/>
      <w:spacing w:line="276" w:lineRule="auto"/>
      <w:ind w:left="2880"/>
      <w:jc w:val="both"/>
    </w:pPr>
    <w:rPr>
      <w:rFonts w:ascii="Cambria" w:hAnsi="Cambria"/>
      <w:b/>
      <w:sz w:val="32"/>
      <w:lang w:eastAsia="en-US"/>
    </w:rPr>
  </w:style>
  <w:style w:type="paragraph" w:styleId="Naslovpoiljatelja">
    <w:name w:val="envelope return"/>
    <w:basedOn w:val="Navaden"/>
    <w:uiPriority w:val="99"/>
    <w:semiHidden/>
    <w:unhideWhenUsed/>
    <w:rsid w:val="00CF4AFD"/>
    <w:pPr>
      <w:spacing w:line="276" w:lineRule="auto"/>
      <w:jc w:val="both"/>
    </w:pPr>
    <w:rPr>
      <w:rFonts w:ascii="Cambria" w:hAnsi="Cambria"/>
      <w:sz w:val="22"/>
      <w:szCs w:val="20"/>
      <w:lang w:eastAsia="en-US"/>
    </w:rPr>
  </w:style>
  <w:style w:type="paragraph" w:customStyle="1" w:styleId="LCNaslov3">
    <w:name w:val="LC Naslov 3"/>
    <w:basedOn w:val="Naslov3"/>
    <w:qFormat/>
    <w:rsid w:val="00202FB4"/>
    <w:pPr>
      <w:numPr>
        <w:ilvl w:val="0"/>
        <w:numId w:val="0"/>
      </w:numPr>
      <w:spacing w:before="360" w:after="120"/>
      <w:jc w:val="both"/>
    </w:pPr>
    <w:rPr>
      <w:rFonts w:ascii="Calibri" w:eastAsiaTheme="majorEastAsia" w:hAnsi="Calibri" w:cstheme="majorBidi"/>
      <w:szCs w:val="22"/>
      <w:lang w:eastAsia="en-US"/>
    </w:rPr>
  </w:style>
  <w:style w:type="character" w:customStyle="1" w:styleId="Slog11pt">
    <w:name w:val="Slog 11 pt"/>
    <w:rsid w:val="00202FB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71B0"/>
    <w:rPr>
      <w:rFonts w:ascii="Times New Roman" w:eastAsia="Times New Roman" w:hAnsi="Times New Roman"/>
      <w:sz w:val="28"/>
      <w:szCs w:val="24"/>
    </w:rPr>
  </w:style>
  <w:style w:type="paragraph" w:styleId="Naslov1">
    <w:name w:val="heading 1"/>
    <w:basedOn w:val="Navaden"/>
    <w:next w:val="Navaden"/>
    <w:link w:val="Naslov1Znak"/>
    <w:qFormat/>
    <w:rsid w:val="000A59C2"/>
    <w:pPr>
      <w:keepNext/>
      <w:numPr>
        <w:numId w:val="1"/>
      </w:numPr>
      <w:pBdr>
        <w:top w:val="single" w:sz="12" w:space="1" w:color="7F7F7F"/>
        <w:left w:val="single" w:sz="12" w:space="4" w:color="7F7F7F"/>
        <w:bottom w:val="single" w:sz="12" w:space="1" w:color="7F7F7F"/>
        <w:right w:val="single" w:sz="12" w:space="4" w:color="7F7F7F"/>
      </w:pBdr>
      <w:spacing w:before="240" w:after="60" w:line="276" w:lineRule="auto"/>
      <w:ind w:left="851" w:hanging="851"/>
      <w:outlineLvl w:val="0"/>
    </w:pPr>
    <w:rPr>
      <w:rFonts w:ascii="Calibri" w:hAnsi="Calibri" w:cs="Segoe UI"/>
      <w:b/>
      <w:bCs/>
      <w:kern w:val="32"/>
      <w:sz w:val="32"/>
      <w:szCs w:val="32"/>
    </w:rPr>
  </w:style>
  <w:style w:type="paragraph" w:styleId="Naslov2">
    <w:name w:val="heading 2"/>
    <w:basedOn w:val="Navaden"/>
    <w:next w:val="Navaden"/>
    <w:link w:val="Naslov2Znak"/>
    <w:qFormat/>
    <w:rsid w:val="000A59C2"/>
    <w:pPr>
      <w:keepNext/>
      <w:numPr>
        <w:ilvl w:val="1"/>
        <w:numId w:val="1"/>
      </w:numPr>
      <w:outlineLvl w:val="1"/>
    </w:pPr>
    <w:rPr>
      <w:rFonts w:asciiTheme="minorHAnsi" w:hAnsiTheme="minorHAnsi" w:cstheme="minorHAnsi"/>
      <w:b/>
      <w:sz w:val="26"/>
    </w:rPr>
  </w:style>
  <w:style w:type="paragraph" w:styleId="Naslov3">
    <w:name w:val="heading 3"/>
    <w:basedOn w:val="Navaden"/>
    <w:next w:val="Navaden"/>
    <w:link w:val="Naslov3Znak"/>
    <w:qFormat/>
    <w:rsid w:val="000A59C2"/>
    <w:pPr>
      <w:keepNext/>
      <w:numPr>
        <w:ilvl w:val="2"/>
        <w:numId w:val="1"/>
      </w:numPr>
      <w:outlineLvl w:val="2"/>
    </w:pPr>
    <w:rPr>
      <w:rFonts w:asciiTheme="minorHAnsi" w:hAnsiTheme="minorHAnsi" w:cstheme="minorHAnsi"/>
      <w:b/>
      <w:bCs/>
      <w:sz w:val="24"/>
    </w:rPr>
  </w:style>
  <w:style w:type="paragraph" w:styleId="Naslov4">
    <w:name w:val="heading 4"/>
    <w:basedOn w:val="Navaden"/>
    <w:next w:val="Navaden"/>
    <w:link w:val="Naslov4Znak"/>
    <w:qFormat/>
    <w:rsid w:val="000771B0"/>
    <w:pPr>
      <w:keepNext/>
      <w:numPr>
        <w:ilvl w:val="3"/>
        <w:numId w:val="1"/>
      </w:numPr>
      <w:jc w:val="center"/>
      <w:outlineLvl w:val="3"/>
    </w:pPr>
    <w:rPr>
      <w:b/>
      <w:bCs/>
      <w:sz w:val="32"/>
    </w:rPr>
  </w:style>
  <w:style w:type="paragraph" w:styleId="Naslov5">
    <w:name w:val="heading 5"/>
    <w:basedOn w:val="Navaden"/>
    <w:next w:val="Navaden"/>
    <w:link w:val="Naslov5Znak"/>
    <w:qFormat/>
    <w:rsid w:val="000771B0"/>
    <w:pPr>
      <w:keepNext/>
      <w:numPr>
        <w:ilvl w:val="4"/>
        <w:numId w:val="1"/>
      </w:numPr>
      <w:jc w:val="center"/>
      <w:outlineLvl w:val="4"/>
    </w:pPr>
    <w:rPr>
      <w:b/>
      <w:bCs/>
    </w:rPr>
  </w:style>
  <w:style w:type="paragraph" w:styleId="Naslov6">
    <w:name w:val="heading 6"/>
    <w:basedOn w:val="Navaden"/>
    <w:next w:val="Navaden"/>
    <w:link w:val="Naslov6Znak"/>
    <w:qFormat/>
    <w:rsid w:val="000771B0"/>
    <w:pPr>
      <w:keepNext/>
      <w:numPr>
        <w:ilvl w:val="5"/>
        <w:numId w:val="1"/>
      </w:numPr>
      <w:outlineLvl w:val="5"/>
    </w:pPr>
    <w:rPr>
      <w:b/>
      <w:bCs/>
    </w:rPr>
  </w:style>
  <w:style w:type="paragraph" w:styleId="Naslov7">
    <w:name w:val="heading 7"/>
    <w:basedOn w:val="Navaden"/>
    <w:next w:val="Navaden"/>
    <w:link w:val="Naslov7Znak"/>
    <w:qFormat/>
    <w:rsid w:val="000771B0"/>
    <w:pPr>
      <w:keepNext/>
      <w:numPr>
        <w:ilvl w:val="6"/>
        <w:numId w:val="1"/>
      </w:numPr>
      <w:outlineLvl w:val="6"/>
    </w:pPr>
    <w:rPr>
      <w:bCs/>
      <w:sz w:val="32"/>
    </w:rPr>
  </w:style>
  <w:style w:type="paragraph" w:styleId="Naslov8">
    <w:name w:val="heading 8"/>
    <w:basedOn w:val="Navaden"/>
    <w:next w:val="Navaden"/>
    <w:link w:val="Naslov8Znak"/>
    <w:qFormat/>
    <w:rsid w:val="000771B0"/>
    <w:pPr>
      <w:keepNext/>
      <w:numPr>
        <w:ilvl w:val="7"/>
        <w:numId w:val="1"/>
      </w:numPr>
      <w:jc w:val="center"/>
      <w:outlineLvl w:val="7"/>
    </w:pPr>
    <w:rPr>
      <w:b/>
      <w:bCs/>
      <w:sz w:val="36"/>
    </w:rPr>
  </w:style>
  <w:style w:type="paragraph" w:styleId="Naslov9">
    <w:name w:val="heading 9"/>
    <w:basedOn w:val="Navaden"/>
    <w:next w:val="Navaden"/>
    <w:link w:val="Naslov9Znak"/>
    <w:qFormat/>
    <w:rsid w:val="000771B0"/>
    <w:pPr>
      <w:keepNext/>
      <w:numPr>
        <w:ilvl w:val="8"/>
        <w:numId w:val="1"/>
      </w:numPr>
      <w:pBdr>
        <w:top w:val="single" w:sz="4" w:space="1" w:color="auto"/>
        <w:left w:val="single" w:sz="4" w:space="4" w:color="auto"/>
        <w:bottom w:val="single" w:sz="4" w:space="1" w:color="auto"/>
        <w:right w:val="single" w:sz="4" w:space="4" w:color="auto"/>
      </w:pBdr>
      <w:jc w:val="center"/>
      <w:outlineLvl w:val="8"/>
    </w:pPr>
    <w:rPr>
      <w:rFonts w:ascii="Verdana" w:hAnsi="Verdana"/>
      <w:b/>
      <w:bCs/>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A59C2"/>
    <w:rPr>
      <w:rFonts w:eastAsia="Times New Roman" w:cs="Segoe UI"/>
      <w:b/>
      <w:bCs/>
      <w:kern w:val="32"/>
      <w:sz w:val="32"/>
      <w:szCs w:val="32"/>
    </w:rPr>
  </w:style>
  <w:style w:type="character" w:customStyle="1" w:styleId="Naslov2Znak">
    <w:name w:val="Naslov 2 Znak"/>
    <w:basedOn w:val="Privzetapisavaodstavka"/>
    <w:link w:val="Naslov2"/>
    <w:rsid w:val="000A59C2"/>
    <w:rPr>
      <w:rFonts w:asciiTheme="minorHAnsi" w:eastAsia="Times New Roman" w:hAnsiTheme="minorHAnsi" w:cstheme="minorHAnsi"/>
      <w:b/>
      <w:sz w:val="26"/>
      <w:szCs w:val="24"/>
    </w:rPr>
  </w:style>
  <w:style w:type="character" w:customStyle="1" w:styleId="Naslov3Znak">
    <w:name w:val="Naslov 3 Znak"/>
    <w:basedOn w:val="Privzetapisavaodstavka"/>
    <w:link w:val="Naslov3"/>
    <w:rsid w:val="000A59C2"/>
    <w:rPr>
      <w:rFonts w:asciiTheme="minorHAnsi" w:eastAsia="Times New Roman" w:hAnsiTheme="minorHAnsi" w:cstheme="minorHAnsi"/>
      <w:b/>
      <w:bCs/>
      <w:sz w:val="24"/>
      <w:szCs w:val="24"/>
    </w:rPr>
  </w:style>
  <w:style w:type="character" w:customStyle="1" w:styleId="Naslov4Znak">
    <w:name w:val="Naslov 4 Znak"/>
    <w:basedOn w:val="Privzetapisavaodstavka"/>
    <w:link w:val="Naslov4"/>
    <w:rsid w:val="000771B0"/>
    <w:rPr>
      <w:rFonts w:ascii="Times New Roman" w:eastAsia="Times New Roman" w:hAnsi="Times New Roman"/>
      <w:b/>
      <w:bCs/>
      <w:sz w:val="32"/>
      <w:szCs w:val="24"/>
    </w:rPr>
  </w:style>
  <w:style w:type="character" w:customStyle="1" w:styleId="Naslov5Znak">
    <w:name w:val="Naslov 5 Znak"/>
    <w:basedOn w:val="Privzetapisavaodstavka"/>
    <w:link w:val="Naslov5"/>
    <w:rsid w:val="000771B0"/>
    <w:rPr>
      <w:rFonts w:ascii="Times New Roman" w:eastAsia="Times New Roman" w:hAnsi="Times New Roman"/>
      <w:b/>
      <w:bCs/>
      <w:sz w:val="28"/>
      <w:szCs w:val="24"/>
    </w:rPr>
  </w:style>
  <w:style w:type="character" w:customStyle="1" w:styleId="Naslov6Znak">
    <w:name w:val="Naslov 6 Znak"/>
    <w:basedOn w:val="Privzetapisavaodstavka"/>
    <w:link w:val="Naslov6"/>
    <w:rsid w:val="000771B0"/>
    <w:rPr>
      <w:rFonts w:ascii="Times New Roman" w:eastAsia="Times New Roman" w:hAnsi="Times New Roman"/>
      <w:b/>
      <w:bCs/>
      <w:sz w:val="28"/>
      <w:szCs w:val="24"/>
    </w:rPr>
  </w:style>
  <w:style w:type="character" w:customStyle="1" w:styleId="Naslov7Znak">
    <w:name w:val="Naslov 7 Znak"/>
    <w:basedOn w:val="Privzetapisavaodstavka"/>
    <w:link w:val="Naslov7"/>
    <w:rsid w:val="000771B0"/>
    <w:rPr>
      <w:rFonts w:ascii="Times New Roman" w:eastAsia="Times New Roman" w:hAnsi="Times New Roman"/>
      <w:bCs/>
      <w:sz w:val="32"/>
      <w:szCs w:val="24"/>
    </w:rPr>
  </w:style>
  <w:style w:type="character" w:customStyle="1" w:styleId="Naslov8Znak">
    <w:name w:val="Naslov 8 Znak"/>
    <w:basedOn w:val="Privzetapisavaodstavka"/>
    <w:link w:val="Naslov8"/>
    <w:rsid w:val="000771B0"/>
    <w:rPr>
      <w:rFonts w:ascii="Times New Roman" w:eastAsia="Times New Roman" w:hAnsi="Times New Roman"/>
      <w:b/>
      <w:bCs/>
      <w:sz w:val="36"/>
      <w:szCs w:val="24"/>
    </w:rPr>
  </w:style>
  <w:style w:type="character" w:customStyle="1" w:styleId="Naslov9Znak">
    <w:name w:val="Naslov 9 Znak"/>
    <w:basedOn w:val="Privzetapisavaodstavka"/>
    <w:link w:val="Naslov9"/>
    <w:rsid w:val="000771B0"/>
    <w:rPr>
      <w:rFonts w:ascii="Verdana" w:eastAsia="Times New Roman" w:hAnsi="Verdana"/>
      <w:b/>
      <w:bCs/>
      <w:sz w:val="32"/>
      <w:szCs w:val="24"/>
    </w:rPr>
  </w:style>
  <w:style w:type="character" w:styleId="tevilkastrani">
    <w:name w:val="page number"/>
    <w:basedOn w:val="Privzetapisavaodstavka"/>
    <w:semiHidden/>
    <w:rsid w:val="000771B0"/>
  </w:style>
  <w:style w:type="paragraph" w:styleId="Glava">
    <w:name w:val="header"/>
    <w:aliases w:val="Glava - napis,Header Char,Header Char1 Char,Header Char Char Char Char,Header Char Char1,Header Char1 Char Char,E-PVO-glava"/>
    <w:basedOn w:val="Navaden"/>
    <w:link w:val="GlavaZnak"/>
    <w:rsid w:val="000771B0"/>
    <w:pPr>
      <w:tabs>
        <w:tab w:val="center" w:pos="4320"/>
        <w:tab w:val="right" w:pos="8640"/>
      </w:tabs>
      <w:overflowPunct w:val="0"/>
      <w:autoSpaceDE w:val="0"/>
      <w:autoSpaceDN w:val="0"/>
      <w:adjustRightInd w:val="0"/>
      <w:textAlignment w:val="baseline"/>
    </w:pPr>
    <w:rPr>
      <w:sz w:val="20"/>
      <w:szCs w:val="20"/>
      <w:lang w:val="en-US"/>
    </w:rPr>
  </w:style>
  <w:style w:type="character" w:customStyle="1" w:styleId="GlavaZnak">
    <w:name w:val="Glava Znak"/>
    <w:aliases w:val="Glava - napis Znak,Header Char Znak,Header Char1 Char Znak,Header Char Char Char Char Znak,Header Char Char1 Znak,Header Char1 Char Char Znak,E-PVO-glava Znak"/>
    <w:basedOn w:val="Privzetapisavaodstavka"/>
    <w:link w:val="Glava"/>
    <w:rsid w:val="000771B0"/>
    <w:rPr>
      <w:rFonts w:ascii="Times New Roman" w:eastAsia="Times New Roman" w:hAnsi="Times New Roman" w:cs="Times New Roman"/>
      <w:sz w:val="20"/>
      <w:szCs w:val="20"/>
      <w:lang w:val="en-US" w:eastAsia="sl-SI"/>
    </w:rPr>
  </w:style>
  <w:style w:type="paragraph" w:styleId="Telobesedila">
    <w:name w:val="Body Text"/>
    <w:basedOn w:val="Navaden"/>
    <w:link w:val="TelobesedilaZnak"/>
    <w:semiHidden/>
    <w:rsid w:val="000771B0"/>
    <w:rPr>
      <w:sz w:val="24"/>
    </w:rPr>
  </w:style>
  <w:style w:type="character" w:customStyle="1" w:styleId="TelobesedilaZnak">
    <w:name w:val="Telo besedila Znak"/>
    <w:basedOn w:val="Privzetapisavaodstavka"/>
    <w:link w:val="Telobesedila"/>
    <w:semiHidden/>
    <w:rsid w:val="000771B0"/>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semiHidden/>
    <w:rsid w:val="000771B0"/>
    <w:pPr>
      <w:ind w:left="780"/>
    </w:pPr>
  </w:style>
  <w:style w:type="character" w:customStyle="1" w:styleId="Telobesedila-zamikZnak">
    <w:name w:val="Telo besedila - zamik Znak"/>
    <w:basedOn w:val="Privzetapisavaodstavka"/>
    <w:link w:val="Telobesedila-zamik"/>
    <w:semiHidden/>
    <w:rsid w:val="000771B0"/>
    <w:rPr>
      <w:rFonts w:ascii="Times New Roman" w:eastAsia="Times New Roman" w:hAnsi="Times New Roman" w:cs="Times New Roman"/>
      <w:sz w:val="28"/>
      <w:szCs w:val="24"/>
      <w:lang w:eastAsia="sl-SI"/>
    </w:rPr>
  </w:style>
  <w:style w:type="paragraph" w:styleId="Noga">
    <w:name w:val="footer"/>
    <w:basedOn w:val="Navaden"/>
    <w:link w:val="NogaZnak"/>
    <w:uiPriority w:val="99"/>
    <w:semiHidden/>
    <w:rsid w:val="000771B0"/>
    <w:pPr>
      <w:tabs>
        <w:tab w:val="center" w:pos="4536"/>
        <w:tab w:val="right" w:pos="9072"/>
      </w:tabs>
    </w:pPr>
  </w:style>
  <w:style w:type="character" w:customStyle="1" w:styleId="NogaZnak">
    <w:name w:val="Noga Znak"/>
    <w:basedOn w:val="Privzetapisavaodstavka"/>
    <w:link w:val="Noga"/>
    <w:uiPriority w:val="99"/>
    <w:semiHidden/>
    <w:rsid w:val="000771B0"/>
    <w:rPr>
      <w:rFonts w:ascii="Times New Roman" w:eastAsia="Times New Roman" w:hAnsi="Times New Roman" w:cs="Times New Roman"/>
      <w:sz w:val="28"/>
      <w:szCs w:val="24"/>
      <w:lang w:eastAsia="sl-SI"/>
    </w:rPr>
  </w:style>
  <w:style w:type="paragraph" w:styleId="Telobesedila-zamik2">
    <w:name w:val="Body Text Indent 2"/>
    <w:basedOn w:val="Navaden"/>
    <w:link w:val="Telobesedila-zamik2Znak"/>
    <w:semiHidden/>
    <w:rsid w:val="000771B0"/>
    <w:pPr>
      <w:ind w:left="900" w:hanging="900"/>
    </w:pPr>
  </w:style>
  <w:style w:type="character" w:customStyle="1" w:styleId="Telobesedila-zamik2Znak">
    <w:name w:val="Telo besedila - zamik 2 Znak"/>
    <w:basedOn w:val="Privzetapisavaodstavka"/>
    <w:link w:val="Telobesedila-zamik2"/>
    <w:semiHidden/>
    <w:rsid w:val="000771B0"/>
    <w:rPr>
      <w:rFonts w:ascii="Times New Roman" w:eastAsia="Times New Roman" w:hAnsi="Times New Roman" w:cs="Times New Roman"/>
      <w:sz w:val="28"/>
      <w:szCs w:val="24"/>
      <w:lang w:eastAsia="sl-SI"/>
    </w:rPr>
  </w:style>
  <w:style w:type="paragraph" w:styleId="Telobesedila-zamik3">
    <w:name w:val="Body Text Indent 3"/>
    <w:basedOn w:val="Navaden"/>
    <w:link w:val="Telobesedila-zamik3Znak"/>
    <w:semiHidden/>
    <w:rsid w:val="000771B0"/>
    <w:pPr>
      <w:ind w:left="360"/>
    </w:pPr>
  </w:style>
  <w:style w:type="character" w:customStyle="1" w:styleId="Telobesedila-zamik3Znak">
    <w:name w:val="Telo besedila - zamik 3 Znak"/>
    <w:basedOn w:val="Privzetapisavaodstavka"/>
    <w:link w:val="Telobesedila-zamik3"/>
    <w:semiHidden/>
    <w:rsid w:val="000771B0"/>
    <w:rPr>
      <w:rFonts w:ascii="Times New Roman" w:eastAsia="Times New Roman" w:hAnsi="Times New Roman" w:cs="Times New Roman"/>
      <w:sz w:val="28"/>
      <w:szCs w:val="24"/>
      <w:lang w:eastAsia="sl-SI"/>
    </w:rPr>
  </w:style>
  <w:style w:type="paragraph" w:styleId="Telobesedila2">
    <w:name w:val="Body Text 2"/>
    <w:basedOn w:val="Navaden"/>
    <w:link w:val="Telobesedila2Znak"/>
    <w:semiHidden/>
    <w:rsid w:val="000771B0"/>
    <w:rPr>
      <w:rFonts w:ascii="Arial Narrow" w:hAnsi="Arial Narrow"/>
      <w:sz w:val="20"/>
    </w:rPr>
  </w:style>
  <w:style w:type="character" w:customStyle="1" w:styleId="Telobesedila2Znak">
    <w:name w:val="Telo besedila 2 Znak"/>
    <w:basedOn w:val="Privzetapisavaodstavka"/>
    <w:link w:val="Telobesedila2"/>
    <w:semiHidden/>
    <w:rsid w:val="000771B0"/>
    <w:rPr>
      <w:rFonts w:ascii="Arial Narrow" w:eastAsia="Times New Roman" w:hAnsi="Arial Narrow" w:cs="Times New Roman"/>
      <w:sz w:val="20"/>
      <w:szCs w:val="24"/>
      <w:lang w:eastAsia="sl-SI"/>
    </w:rPr>
  </w:style>
  <w:style w:type="paragraph" w:styleId="Telobesedila3">
    <w:name w:val="Body Text 3"/>
    <w:basedOn w:val="Navaden"/>
    <w:link w:val="Telobesedila3Znak"/>
    <w:semiHidden/>
    <w:rsid w:val="000771B0"/>
    <w:rPr>
      <w:rFonts w:ascii="Courier New" w:hAnsi="Courier New" w:cs="Courier New"/>
      <w:sz w:val="22"/>
    </w:rPr>
  </w:style>
  <w:style w:type="character" w:customStyle="1" w:styleId="Telobesedila3Znak">
    <w:name w:val="Telo besedila 3 Znak"/>
    <w:basedOn w:val="Privzetapisavaodstavka"/>
    <w:link w:val="Telobesedila3"/>
    <w:semiHidden/>
    <w:rsid w:val="000771B0"/>
    <w:rPr>
      <w:rFonts w:ascii="Courier New" w:eastAsia="Times New Roman" w:hAnsi="Courier New" w:cs="Courier New"/>
      <w:szCs w:val="24"/>
      <w:lang w:eastAsia="sl-SI"/>
    </w:rPr>
  </w:style>
  <w:style w:type="paragraph" w:customStyle="1" w:styleId="xl29">
    <w:name w:val="xl29"/>
    <w:basedOn w:val="Navaden"/>
    <w:rsid w:val="000771B0"/>
    <w:pPr>
      <w:spacing w:before="100" w:beforeAutospacing="1" w:after="100" w:afterAutospacing="1"/>
    </w:pPr>
    <w:rPr>
      <w:rFonts w:ascii="Arial" w:hAnsi="Arial"/>
      <w:b/>
      <w:bCs/>
      <w:sz w:val="24"/>
    </w:rPr>
  </w:style>
  <w:style w:type="character" w:styleId="Hiperpovezava">
    <w:name w:val="Hyperlink"/>
    <w:basedOn w:val="Privzetapisavaodstavka"/>
    <w:uiPriority w:val="99"/>
    <w:rsid w:val="000771B0"/>
    <w:rPr>
      <w:color w:val="0000FF"/>
      <w:u w:val="single"/>
    </w:rPr>
  </w:style>
  <w:style w:type="paragraph" w:styleId="Kazalovsebine1">
    <w:name w:val="toc 1"/>
    <w:basedOn w:val="Navaden"/>
    <w:next w:val="Navaden"/>
    <w:autoRedefine/>
    <w:uiPriority w:val="39"/>
    <w:rsid w:val="00FE3126"/>
    <w:pPr>
      <w:tabs>
        <w:tab w:val="left" w:pos="567"/>
        <w:tab w:val="right" w:leader="dot" w:pos="9061"/>
      </w:tabs>
      <w:spacing w:before="120" w:after="120"/>
    </w:pPr>
    <w:rPr>
      <w:rFonts w:asciiTheme="minorHAnsi" w:hAnsiTheme="minorHAnsi" w:cstheme="minorHAnsi"/>
      <w:b/>
      <w:bCs/>
      <w:caps/>
      <w:noProof/>
    </w:rPr>
  </w:style>
  <w:style w:type="paragraph" w:styleId="Kazalovsebine2">
    <w:name w:val="toc 2"/>
    <w:basedOn w:val="Navaden"/>
    <w:next w:val="Navaden"/>
    <w:autoRedefine/>
    <w:uiPriority w:val="39"/>
    <w:rsid w:val="00BE39A1"/>
    <w:pPr>
      <w:tabs>
        <w:tab w:val="left" w:pos="851"/>
        <w:tab w:val="right" w:leader="dot" w:pos="9061"/>
      </w:tabs>
      <w:ind w:left="851" w:hanging="567"/>
    </w:pPr>
    <w:rPr>
      <w:smallCaps/>
    </w:rPr>
  </w:style>
  <w:style w:type="paragraph" w:styleId="Kazalovsebine3">
    <w:name w:val="toc 3"/>
    <w:basedOn w:val="Navaden"/>
    <w:next w:val="Navaden"/>
    <w:autoRedefine/>
    <w:uiPriority w:val="39"/>
    <w:rsid w:val="00FE3126"/>
    <w:pPr>
      <w:tabs>
        <w:tab w:val="left" w:pos="1418"/>
        <w:tab w:val="right" w:leader="dot" w:pos="9061"/>
      </w:tabs>
      <w:ind w:left="1680" w:hanging="1120"/>
    </w:pPr>
    <w:rPr>
      <w:rFonts w:ascii="Calibri" w:hAnsi="Calibri" w:cs="Segoe UI"/>
      <w:iCs/>
      <w:noProof/>
      <w:sz w:val="18"/>
      <w:szCs w:val="18"/>
    </w:rPr>
  </w:style>
  <w:style w:type="paragraph" w:styleId="Kazalovsebine4">
    <w:name w:val="toc 4"/>
    <w:basedOn w:val="Navaden"/>
    <w:next w:val="Navaden"/>
    <w:autoRedefine/>
    <w:uiPriority w:val="39"/>
    <w:rsid w:val="000771B0"/>
    <w:pPr>
      <w:ind w:left="840"/>
    </w:pPr>
    <w:rPr>
      <w:szCs w:val="21"/>
    </w:rPr>
  </w:style>
  <w:style w:type="paragraph" w:styleId="Kazalovsebine5">
    <w:name w:val="toc 5"/>
    <w:basedOn w:val="Navaden"/>
    <w:next w:val="Navaden"/>
    <w:autoRedefine/>
    <w:semiHidden/>
    <w:rsid w:val="000771B0"/>
    <w:pPr>
      <w:ind w:left="1120"/>
    </w:pPr>
    <w:rPr>
      <w:szCs w:val="21"/>
    </w:rPr>
  </w:style>
  <w:style w:type="paragraph" w:styleId="Kazalovsebine6">
    <w:name w:val="toc 6"/>
    <w:basedOn w:val="Navaden"/>
    <w:next w:val="Navaden"/>
    <w:autoRedefine/>
    <w:semiHidden/>
    <w:rsid w:val="000771B0"/>
    <w:pPr>
      <w:ind w:left="1400"/>
    </w:pPr>
    <w:rPr>
      <w:szCs w:val="21"/>
    </w:rPr>
  </w:style>
  <w:style w:type="paragraph" w:styleId="Kazalovsebine7">
    <w:name w:val="toc 7"/>
    <w:basedOn w:val="Navaden"/>
    <w:next w:val="Navaden"/>
    <w:autoRedefine/>
    <w:semiHidden/>
    <w:rsid w:val="000771B0"/>
    <w:pPr>
      <w:ind w:left="1680"/>
    </w:pPr>
    <w:rPr>
      <w:szCs w:val="21"/>
    </w:rPr>
  </w:style>
  <w:style w:type="paragraph" w:styleId="Kazalovsebine8">
    <w:name w:val="toc 8"/>
    <w:basedOn w:val="Navaden"/>
    <w:next w:val="Navaden"/>
    <w:autoRedefine/>
    <w:semiHidden/>
    <w:rsid w:val="000771B0"/>
    <w:pPr>
      <w:ind w:left="1960"/>
    </w:pPr>
    <w:rPr>
      <w:szCs w:val="21"/>
    </w:rPr>
  </w:style>
  <w:style w:type="paragraph" w:styleId="Kazalovsebine9">
    <w:name w:val="toc 9"/>
    <w:basedOn w:val="Navaden"/>
    <w:next w:val="Navaden"/>
    <w:autoRedefine/>
    <w:semiHidden/>
    <w:rsid w:val="000771B0"/>
    <w:pPr>
      <w:ind w:left="2240"/>
    </w:pPr>
    <w:rPr>
      <w:szCs w:val="21"/>
    </w:rPr>
  </w:style>
  <w:style w:type="character" w:customStyle="1" w:styleId="lg1">
    <w:name w:val="lg1"/>
    <w:basedOn w:val="Privzetapisavaodstavka"/>
    <w:rsid w:val="000771B0"/>
    <w:rPr>
      <w:color w:val="888888"/>
    </w:rPr>
  </w:style>
  <w:style w:type="paragraph" w:styleId="HTML-oblikovano">
    <w:name w:val="HTML Preformatted"/>
    <w:basedOn w:val="Navaden"/>
    <w:link w:val="HTML-oblikovanoZnak"/>
    <w:semiHidden/>
    <w:rsid w:val="0007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4"/>
    </w:rPr>
  </w:style>
  <w:style w:type="character" w:customStyle="1" w:styleId="HTML-oblikovanoZnak">
    <w:name w:val="HTML-oblikovano Znak"/>
    <w:basedOn w:val="Privzetapisavaodstavka"/>
    <w:link w:val="HTML-oblikovano"/>
    <w:semiHidden/>
    <w:rsid w:val="000771B0"/>
    <w:rPr>
      <w:rFonts w:ascii="Courier New" w:eastAsia="Arial Unicode MS" w:hAnsi="Courier New" w:cs="Courier New"/>
      <w:sz w:val="24"/>
      <w:szCs w:val="24"/>
      <w:lang w:eastAsia="sl-SI"/>
    </w:rPr>
  </w:style>
  <w:style w:type="paragraph" w:customStyle="1" w:styleId="p">
    <w:name w:val="p"/>
    <w:basedOn w:val="Navaden"/>
    <w:rsid w:val="000771B0"/>
    <w:pPr>
      <w:spacing w:before="80" w:after="20"/>
      <w:ind w:left="20" w:right="20" w:firstLine="240"/>
      <w:jc w:val="both"/>
    </w:pPr>
    <w:rPr>
      <w:rFonts w:ascii="Arial" w:eastAsia="Arial Unicode MS" w:hAnsi="Arial" w:cs="Arial"/>
      <w:color w:val="222222"/>
      <w:sz w:val="22"/>
      <w:szCs w:val="22"/>
    </w:rPr>
  </w:style>
  <w:style w:type="paragraph" w:styleId="Sprotnaopomba-besedilo">
    <w:name w:val="footnote text"/>
    <w:basedOn w:val="Navaden"/>
    <w:link w:val="Sprotnaopomba-besediloZnak"/>
    <w:semiHidden/>
    <w:rsid w:val="000771B0"/>
    <w:rPr>
      <w:sz w:val="20"/>
      <w:szCs w:val="20"/>
    </w:rPr>
  </w:style>
  <w:style w:type="character" w:customStyle="1" w:styleId="Sprotnaopomba-besediloZnak">
    <w:name w:val="Sprotna opomba - besedilo Znak"/>
    <w:basedOn w:val="Privzetapisavaodstavka"/>
    <w:link w:val="Sprotnaopomba-besedilo"/>
    <w:semiHidden/>
    <w:rsid w:val="000771B0"/>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4029B3"/>
    <w:rPr>
      <w:rFonts w:ascii="Tahoma" w:hAnsi="Tahoma" w:cs="Tahoma"/>
      <w:sz w:val="20"/>
      <w:szCs w:val="20"/>
      <w:vertAlign w:val="superscript"/>
    </w:rPr>
  </w:style>
  <w:style w:type="paragraph" w:customStyle="1" w:styleId="TEXT">
    <w:name w:val="TEXT"/>
    <w:rsid w:val="000771B0"/>
    <w:pPr>
      <w:ind w:left="284"/>
      <w:jc w:val="both"/>
    </w:pPr>
    <w:rPr>
      <w:rFonts w:ascii="Times New Roman" w:eastAsia="Times New Roman" w:hAnsi="Times New Roman"/>
      <w:noProof/>
      <w:sz w:val="24"/>
    </w:rPr>
  </w:style>
  <w:style w:type="paragraph" w:styleId="Navadensplet">
    <w:name w:val="Normal (Web)"/>
    <w:basedOn w:val="Navaden"/>
    <w:uiPriority w:val="99"/>
    <w:rsid w:val="000771B0"/>
    <w:pPr>
      <w:spacing w:before="100" w:beforeAutospacing="1" w:after="100" w:afterAutospacing="1"/>
    </w:pPr>
    <w:rPr>
      <w:rFonts w:ascii="Arial Unicode MS" w:eastAsia="Arial Unicode MS" w:hAnsi="Arial Unicode MS" w:cs="Arial Unicode MS"/>
      <w:sz w:val="24"/>
    </w:rPr>
  </w:style>
  <w:style w:type="paragraph" w:styleId="Besedilooblaka">
    <w:name w:val="Balloon Text"/>
    <w:basedOn w:val="Navaden"/>
    <w:link w:val="BesedilooblakaZnak"/>
    <w:rsid w:val="000771B0"/>
    <w:rPr>
      <w:rFonts w:ascii="Tahoma" w:hAnsi="Tahoma" w:cs="Tahoma"/>
      <w:sz w:val="16"/>
      <w:szCs w:val="16"/>
    </w:rPr>
  </w:style>
  <w:style w:type="character" w:customStyle="1" w:styleId="BesedilooblakaZnak">
    <w:name w:val="Besedilo oblačka Znak"/>
    <w:basedOn w:val="Privzetapisavaodstavka"/>
    <w:link w:val="Besedilooblaka"/>
    <w:rsid w:val="000771B0"/>
    <w:rPr>
      <w:rFonts w:ascii="Tahoma" w:eastAsia="Times New Roman" w:hAnsi="Tahoma" w:cs="Tahoma"/>
      <w:sz w:val="16"/>
      <w:szCs w:val="16"/>
      <w:lang w:eastAsia="sl-SI"/>
    </w:rPr>
  </w:style>
  <w:style w:type="paragraph" w:styleId="Odstavekseznama">
    <w:name w:val="List Paragraph"/>
    <w:basedOn w:val="Navaden"/>
    <w:link w:val="OdstavekseznamaZnak"/>
    <w:uiPriority w:val="34"/>
    <w:qFormat/>
    <w:rsid w:val="001B4428"/>
    <w:pPr>
      <w:tabs>
        <w:tab w:val="left" w:pos="0"/>
      </w:tabs>
      <w:spacing w:line="276" w:lineRule="auto"/>
      <w:contextualSpacing/>
      <w:jc w:val="both"/>
    </w:pPr>
    <w:rPr>
      <w:rFonts w:asciiTheme="minorHAnsi" w:hAnsiTheme="minorHAnsi" w:cstheme="minorHAnsi"/>
      <w:b/>
      <w:sz w:val="20"/>
      <w:szCs w:val="20"/>
    </w:rPr>
  </w:style>
  <w:style w:type="paragraph" w:customStyle="1" w:styleId="Default">
    <w:name w:val="Default"/>
    <w:rsid w:val="000771B0"/>
    <w:pPr>
      <w:autoSpaceDE w:val="0"/>
      <w:autoSpaceDN w:val="0"/>
      <w:adjustRightInd w:val="0"/>
    </w:pPr>
    <w:rPr>
      <w:rFonts w:ascii="Times New Roman" w:eastAsia="Times New Roman" w:hAnsi="Times New Roman"/>
      <w:color w:val="000000"/>
      <w:sz w:val="24"/>
      <w:szCs w:val="24"/>
    </w:rPr>
  </w:style>
  <w:style w:type="paragraph" w:customStyle="1" w:styleId="CharCharChar1">
    <w:name w:val="Char Char Char1"/>
    <w:basedOn w:val="Navaden"/>
    <w:rsid w:val="000771B0"/>
    <w:pPr>
      <w:spacing w:after="160" w:line="240" w:lineRule="exact"/>
    </w:pPr>
    <w:rPr>
      <w:rFonts w:ascii="Tahoma" w:hAnsi="Tahoma"/>
      <w:sz w:val="20"/>
      <w:szCs w:val="20"/>
      <w:lang w:val="en-US" w:eastAsia="en-US"/>
    </w:rPr>
  </w:style>
  <w:style w:type="paragraph" w:customStyle="1" w:styleId="xl65">
    <w:name w:val="xl65"/>
    <w:basedOn w:val="Navaden"/>
    <w:rsid w:val="000771B0"/>
    <w:pPr>
      <w:pBdr>
        <w:top w:val="single" w:sz="8" w:space="0" w:color="auto"/>
        <w:left w:val="single" w:sz="8" w:space="0" w:color="auto"/>
        <w:bottom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66">
    <w:name w:val="xl66"/>
    <w:basedOn w:val="Navaden"/>
    <w:rsid w:val="000771B0"/>
    <w:pPr>
      <w:pBdr>
        <w:top w:val="single" w:sz="8" w:space="0" w:color="auto"/>
        <w:bottom w:val="single" w:sz="8" w:space="0" w:color="auto"/>
      </w:pBdr>
      <w:shd w:val="clear" w:color="auto" w:fill="99CC00"/>
      <w:spacing w:before="100" w:beforeAutospacing="1" w:after="100" w:afterAutospacing="1"/>
      <w:textAlignment w:val="center"/>
    </w:pPr>
    <w:rPr>
      <w:rFonts w:ascii="Tahoma" w:eastAsia="Arial Unicode MS" w:hAnsi="Tahoma" w:cs="Tahoma"/>
      <w:b/>
      <w:bCs/>
      <w:sz w:val="24"/>
    </w:rPr>
  </w:style>
  <w:style w:type="paragraph" w:customStyle="1" w:styleId="xl67">
    <w:name w:val="xl67"/>
    <w:basedOn w:val="Navaden"/>
    <w:rsid w:val="000771B0"/>
    <w:pPr>
      <w:pBdr>
        <w:top w:val="single" w:sz="8" w:space="0" w:color="auto"/>
        <w:bottom w:val="single" w:sz="8" w:space="0" w:color="auto"/>
      </w:pBdr>
      <w:shd w:val="clear" w:color="auto" w:fill="99CC00"/>
      <w:spacing w:before="100" w:beforeAutospacing="1" w:after="100" w:afterAutospacing="1"/>
      <w:textAlignment w:val="center"/>
    </w:pPr>
    <w:rPr>
      <w:rFonts w:ascii="Tahoma" w:eastAsia="Arial Unicode MS" w:hAnsi="Tahoma" w:cs="Tahoma"/>
      <w:sz w:val="16"/>
      <w:szCs w:val="16"/>
    </w:rPr>
  </w:style>
  <w:style w:type="paragraph" w:customStyle="1" w:styleId="xl68">
    <w:name w:val="xl68"/>
    <w:basedOn w:val="Navaden"/>
    <w:rsid w:val="000771B0"/>
    <w:pPr>
      <w:pBdr>
        <w:top w:val="single" w:sz="8" w:space="0" w:color="auto"/>
        <w:bottom w:val="single" w:sz="8" w:space="0" w:color="auto"/>
        <w:right w:val="single" w:sz="8" w:space="0" w:color="auto"/>
      </w:pBdr>
      <w:shd w:val="clear" w:color="auto" w:fill="99CC00"/>
      <w:spacing w:before="100" w:beforeAutospacing="1" w:after="100" w:afterAutospacing="1"/>
      <w:textAlignment w:val="center"/>
    </w:pPr>
    <w:rPr>
      <w:rFonts w:ascii="Tahoma" w:eastAsia="Arial Unicode MS" w:hAnsi="Tahoma" w:cs="Tahoma"/>
      <w:sz w:val="16"/>
      <w:szCs w:val="16"/>
    </w:rPr>
  </w:style>
  <w:style w:type="paragraph" w:customStyle="1" w:styleId="xl69">
    <w:name w:val="xl69"/>
    <w:basedOn w:val="Navaden"/>
    <w:rsid w:val="000771B0"/>
    <w:pPr>
      <w:pBdr>
        <w:top w:val="single" w:sz="8" w:space="0" w:color="auto"/>
        <w:lef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0">
    <w:name w:val="xl70"/>
    <w:basedOn w:val="Navaden"/>
    <w:rsid w:val="000771B0"/>
    <w:pPr>
      <w:pBdr>
        <w:top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1">
    <w:name w:val="xl71"/>
    <w:basedOn w:val="Navaden"/>
    <w:rsid w:val="000771B0"/>
    <w:pPr>
      <w:pBdr>
        <w:top w:val="single" w:sz="8" w:space="0" w:color="auto"/>
        <w:righ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2">
    <w:name w:val="xl72"/>
    <w:basedOn w:val="Navaden"/>
    <w:rsid w:val="000771B0"/>
    <w:pPr>
      <w:pBdr>
        <w:lef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3">
    <w:name w:val="xl73"/>
    <w:basedOn w:val="Navaden"/>
    <w:rsid w:val="000771B0"/>
    <w:pPr>
      <w:spacing w:before="100" w:beforeAutospacing="1" w:after="100" w:afterAutospacing="1"/>
      <w:textAlignment w:val="center"/>
    </w:pPr>
    <w:rPr>
      <w:rFonts w:ascii="Tahoma" w:eastAsia="Arial Unicode MS" w:hAnsi="Tahoma" w:cs="Tahoma"/>
      <w:sz w:val="16"/>
      <w:szCs w:val="16"/>
    </w:rPr>
  </w:style>
  <w:style w:type="paragraph" w:customStyle="1" w:styleId="xl74">
    <w:name w:val="xl74"/>
    <w:basedOn w:val="Navaden"/>
    <w:rsid w:val="000771B0"/>
    <w:pPr>
      <w:spacing w:before="100" w:beforeAutospacing="1" w:after="100" w:afterAutospacing="1"/>
      <w:textAlignment w:val="center"/>
    </w:pPr>
    <w:rPr>
      <w:rFonts w:ascii="Tahoma" w:eastAsia="Arial Unicode MS" w:hAnsi="Tahoma" w:cs="Tahoma"/>
      <w:sz w:val="16"/>
      <w:szCs w:val="16"/>
    </w:rPr>
  </w:style>
  <w:style w:type="paragraph" w:customStyle="1" w:styleId="xl75">
    <w:name w:val="xl75"/>
    <w:basedOn w:val="Navaden"/>
    <w:rsid w:val="000771B0"/>
    <w:pPr>
      <w:pBdr>
        <w:righ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6">
    <w:name w:val="xl76"/>
    <w:basedOn w:val="Navaden"/>
    <w:rsid w:val="000771B0"/>
    <w:pPr>
      <w:spacing w:before="100" w:beforeAutospacing="1" w:after="100" w:afterAutospacing="1"/>
      <w:textAlignment w:val="center"/>
    </w:pPr>
    <w:rPr>
      <w:rFonts w:ascii="Tahoma" w:eastAsia="Arial Unicode MS" w:hAnsi="Tahoma" w:cs="Tahoma"/>
      <w:sz w:val="16"/>
      <w:szCs w:val="16"/>
    </w:rPr>
  </w:style>
  <w:style w:type="paragraph" w:customStyle="1" w:styleId="xl77">
    <w:name w:val="xl77"/>
    <w:basedOn w:val="Navaden"/>
    <w:rsid w:val="000771B0"/>
    <w:pPr>
      <w:spacing w:before="100" w:beforeAutospacing="1" w:after="100" w:afterAutospacing="1"/>
      <w:textAlignment w:val="center"/>
    </w:pPr>
    <w:rPr>
      <w:rFonts w:ascii="Tahoma" w:eastAsia="Arial Unicode MS" w:hAnsi="Tahoma" w:cs="Tahoma"/>
      <w:sz w:val="16"/>
      <w:szCs w:val="16"/>
    </w:rPr>
  </w:style>
  <w:style w:type="paragraph" w:customStyle="1" w:styleId="xl78">
    <w:name w:val="xl78"/>
    <w:basedOn w:val="Navaden"/>
    <w:rsid w:val="000771B0"/>
    <w:pPr>
      <w:pBdr>
        <w:right w:val="single" w:sz="8" w:space="0" w:color="auto"/>
      </w:pBdr>
      <w:shd w:val="clear" w:color="auto" w:fill="99CC00"/>
      <w:spacing w:before="100" w:beforeAutospacing="1" w:after="100" w:afterAutospacing="1"/>
      <w:textAlignment w:val="center"/>
    </w:pPr>
    <w:rPr>
      <w:rFonts w:ascii="Tahoma" w:eastAsia="Arial Unicode MS" w:hAnsi="Tahoma" w:cs="Tahoma"/>
      <w:b/>
      <w:bCs/>
      <w:sz w:val="16"/>
      <w:szCs w:val="16"/>
    </w:rPr>
  </w:style>
  <w:style w:type="paragraph" w:customStyle="1" w:styleId="xl79">
    <w:name w:val="xl79"/>
    <w:basedOn w:val="Navaden"/>
    <w:rsid w:val="000771B0"/>
    <w:pPr>
      <w:pBdr>
        <w:right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80">
    <w:name w:val="xl80"/>
    <w:basedOn w:val="Navaden"/>
    <w:rsid w:val="000771B0"/>
    <w:pPr>
      <w:pBdr>
        <w:right w:val="single" w:sz="8" w:space="0" w:color="auto"/>
      </w:pBdr>
      <w:spacing w:before="100" w:beforeAutospacing="1" w:after="100" w:afterAutospacing="1"/>
      <w:textAlignment w:val="center"/>
    </w:pPr>
    <w:rPr>
      <w:rFonts w:ascii="Tahoma" w:eastAsia="Arial Unicode MS" w:hAnsi="Tahoma" w:cs="Tahoma"/>
      <w:b/>
      <w:bCs/>
      <w:sz w:val="16"/>
      <w:szCs w:val="16"/>
    </w:rPr>
  </w:style>
  <w:style w:type="paragraph" w:customStyle="1" w:styleId="xl81">
    <w:name w:val="xl81"/>
    <w:basedOn w:val="Navaden"/>
    <w:rsid w:val="000771B0"/>
    <w:pPr>
      <w:pBdr>
        <w:left w:val="single" w:sz="8" w:space="0" w:color="auto"/>
        <w:bottom w:val="single" w:sz="4"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82">
    <w:name w:val="xl82"/>
    <w:basedOn w:val="Navaden"/>
    <w:rsid w:val="000771B0"/>
    <w:pPr>
      <w:pBdr>
        <w:bottom w:val="single" w:sz="4"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83">
    <w:name w:val="xl83"/>
    <w:basedOn w:val="Navaden"/>
    <w:rsid w:val="000771B0"/>
    <w:pPr>
      <w:pBdr>
        <w:bottom w:val="single" w:sz="4"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84">
    <w:name w:val="xl84"/>
    <w:basedOn w:val="Navaden"/>
    <w:rsid w:val="000771B0"/>
    <w:pPr>
      <w:pBdr>
        <w:bottom w:val="single" w:sz="4" w:space="0" w:color="auto"/>
        <w:righ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85">
    <w:name w:val="xl85"/>
    <w:basedOn w:val="Navaden"/>
    <w:rsid w:val="000771B0"/>
    <w:pPr>
      <w:pBdr>
        <w:bottom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86">
    <w:name w:val="xl86"/>
    <w:basedOn w:val="Navaden"/>
    <w:rsid w:val="000771B0"/>
    <w:pPr>
      <w:pBdr>
        <w:bottom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87">
    <w:name w:val="xl87"/>
    <w:basedOn w:val="Navaden"/>
    <w:rsid w:val="000771B0"/>
    <w:pPr>
      <w:pBdr>
        <w:bottom w:val="single" w:sz="4" w:space="0" w:color="auto"/>
        <w:right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88">
    <w:name w:val="xl88"/>
    <w:basedOn w:val="Navaden"/>
    <w:rsid w:val="000771B0"/>
    <w:pPr>
      <w:pBdr>
        <w:top w:val="single" w:sz="4" w:space="0" w:color="auto"/>
        <w:left w:val="single" w:sz="8" w:space="0" w:color="auto"/>
        <w:bottom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89">
    <w:name w:val="xl89"/>
    <w:basedOn w:val="Navaden"/>
    <w:rsid w:val="000771B0"/>
    <w:pPr>
      <w:pBdr>
        <w:top w:val="single" w:sz="4" w:space="0" w:color="auto"/>
        <w:bottom w:val="single" w:sz="8" w:space="0" w:color="auto"/>
      </w:pBdr>
      <w:spacing w:before="100" w:beforeAutospacing="1" w:after="100" w:afterAutospacing="1"/>
      <w:jc w:val="right"/>
      <w:textAlignment w:val="center"/>
    </w:pPr>
    <w:rPr>
      <w:rFonts w:ascii="Tahoma" w:eastAsia="Arial Unicode MS" w:hAnsi="Tahoma" w:cs="Tahoma"/>
      <w:sz w:val="16"/>
      <w:szCs w:val="16"/>
    </w:rPr>
  </w:style>
  <w:style w:type="paragraph" w:customStyle="1" w:styleId="xl90">
    <w:name w:val="xl90"/>
    <w:basedOn w:val="Navaden"/>
    <w:rsid w:val="000771B0"/>
    <w:pPr>
      <w:pBdr>
        <w:top w:val="single" w:sz="4" w:space="0" w:color="auto"/>
        <w:bottom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91">
    <w:name w:val="xl91"/>
    <w:basedOn w:val="Navaden"/>
    <w:rsid w:val="000771B0"/>
    <w:pPr>
      <w:pBdr>
        <w:top w:val="single" w:sz="4" w:space="0" w:color="auto"/>
        <w:bottom w:val="single" w:sz="8" w:space="0" w:color="auto"/>
        <w:right w:val="single" w:sz="8" w:space="0" w:color="auto"/>
      </w:pBdr>
      <w:spacing w:before="100" w:beforeAutospacing="1" w:after="100" w:afterAutospacing="1"/>
      <w:textAlignment w:val="center"/>
    </w:pPr>
    <w:rPr>
      <w:rFonts w:ascii="Tahoma" w:eastAsia="Arial Unicode MS" w:hAnsi="Tahoma" w:cs="Tahoma"/>
      <w:sz w:val="16"/>
      <w:szCs w:val="16"/>
    </w:rPr>
  </w:style>
  <w:style w:type="table" w:styleId="Tabelamrea">
    <w:name w:val="Table Grid"/>
    <w:basedOn w:val="Navadnatabela"/>
    <w:rsid w:val="000771B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seznama1">
    <w:name w:val="Odstavek seznama1"/>
    <w:basedOn w:val="Navaden"/>
    <w:qFormat/>
    <w:rsid w:val="000771B0"/>
    <w:pPr>
      <w:ind w:left="708"/>
    </w:pPr>
  </w:style>
  <w:style w:type="paragraph" w:customStyle="1" w:styleId="ARIAL11">
    <w:name w:val="ARIAL11"/>
    <w:basedOn w:val="Navaden"/>
    <w:rsid w:val="000771B0"/>
    <w:pPr>
      <w:jc w:val="both"/>
    </w:pPr>
    <w:rPr>
      <w:rFonts w:ascii="Arial" w:hAnsi="Arial" w:cs="Arial"/>
      <w:sz w:val="22"/>
    </w:rPr>
  </w:style>
  <w:style w:type="paragraph" w:customStyle="1" w:styleId="navaden1">
    <w:name w:val="navaden1"/>
    <w:basedOn w:val="Navaden"/>
    <w:rsid w:val="000771B0"/>
    <w:pPr>
      <w:suppressAutoHyphens/>
      <w:jc w:val="both"/>
    </w:pPr>
    <w:rPr>
      <w:sz w:val="24"/>
      <w:lang w:eastAsia="ar-SA"/>
    </w:rPr>
  </w:style>
  <w:style w:type="character" w:styleId="Krepko">
    <w:name w:val="Strong"/>
    <w:basedOn w:val="Privzetapisavaodstavka"/>
    <w:qFormat/>
    <w:rsid w:val="009D7FDF"/>
    <w:rPr>
      <w:b/>
      <w:bCs/>
    </w:rPr>
  </w:style>
  <w:style w:type="paragraph" w:customStyle="1" w:styleId="Znak">
    <w:name w:val="Znak"/>
    <w:basedOn w:val="Navaden"/>
    <w:rsid w:val="001E1096"/>
    <w:pPr>
      <w:spacing w:after="160" w:line="240" w:lineRule="exact"/>
    </w:pPr>
    <w:rPr>
      <w:rFonts w:ascii="Tahoma" w:hAnsi="Tahoma" w:cs="Tahoma"/>
      <w:sz w:val="20"/>
      <w:szCs w:val="20"/>
      <w:lang w:val="en-US" w:eastAsia="en-US"/>
    </w:rPr>
  </w:style>
  <w:style w:type="character" w:styleId="SledenaHiperpovezava">
    <w:name w:val="FollowedHyperlink"/>
    <w:basedOn w:val="Privzetapisavaodstavka"/>
    <w:uiPriority w:val="99"/>
    <w:semiHidden/>
    <w:unhideWhenUsed/>
    <w:rsid w:val="00A7606D"/>
    <w:rPr>
      <w:color w:val="800080"/>
      <w:u w:val="single"/>
    </w:rPr>
  </w:style>
  <w:style w:type="paragraph" w:styleId="Napis">
    <w:name w:val="caption"/>
    <w:basedOn w:val="Navaden"/>
    <w:next w:val="Navaden"/>
    <w:qFormat/>
    <w:rsid w:val="005C770B"/>
    <w:pPr>
      <w:overflowPunct w:val="0"/>
      <w:autoSpaceDE w:val="0"/>
      <w:autoSpaceDN w:val="0"/>
      <w:adjustRightInd w:val="0"/>
      <w:jc w:val="center"/>
      <w:textAlignment w:val="baseline"/>
    </w:pPr>
    <w:rPr>
      <w:rFonts w:ascii="Arial" w:hAnsi="Arial"/>
      <w:b/>
      <w:sz w:val="24"/>
      <w:szCs w:val="20"/>
    </w:rPr>
  </w:style>
  <w:style w:type="character" w:styleId="HTML-citat">
    <w:name w:val="HTML Cite"/>
    <w:basedOn w:val="Privzetapisavaodstavka"/>
    <w:uiPriority w:val="99"/>
    <w:semiHidden/>
    <w:unhideWhenUsed/>
    <w:rsid w:val="000E1DF0"/>
    <w:rPr>
      <w:i/>
      <w:iCs/>
    </w:rPr>
  </w:style>
  <w:style w:type="paragraph" w:customStyle="1" w:styleId="Slogpika">
    <w:name w:val="Slog pika"/>
    <w:basedOn w:val="Odstavekseznama"/>
    <w:link w:val="SlogpikaZnak"/>
    <w:qFormat/>
    <w:rsid w:val="001B4428"/>
    <w:pPr>
      <w:numPr>
        <w:numId w:val="2"/>
      </w:numPr>
      <w:tabs>
        <w:tab w:val="clear" w:pos="0"/>
        <w:tab w:val="left" w:pos="284"/>
      </w:tabs>
    </w:pPr>
    <w:rPr>
      <w:b w:val="0"/>
    </w:rPr>
  </w:style>
  <w:style w:type="paragraph" w:styleId="Naslov">
    <w:name w:val="Title"/>
    <w:basedOn w:val="Navaden"/>
    <w:link w:val="NaslovZnak"/>
    <w:qFormat/>
    <w:rsid w:val="00931C65"/>
    <w:pPr>
      <w:jc w:val="center"/>
    </w:pPr>
    <w:rPr>
      <w:b/>
      <w:sz w:val="20"/>
      <w:szCs w:val="20"/>
    </w:rPr>
  </w:style>
  <w:style w:type="character" w:customStyle="1" w:styleId="OdstavekseznamaZnak">
    <w:name w:val="Odstavek seznama Znak"/>
    <w:basedOn w:val="Privzetapisavaodstavka"/>
    <w:link w:val="Odstavekseznama"/>
    <w:rsid w:val="001B4428"/>
    <w:rPr>
      <w:rFonts w:asciiTheme="minorHAnsi" w:eastAsia="Times New Roman" w:hAnsiTheme="minorHAnsi" w:cstheme="minorHAnsi"/>
      <w:b/>
    </w:rPr>
  </w:style>
  <w:style w:type="character" w:customStyle="1" w:styleId="SlogpikaZnak">
    <w:name w:val="Slog pika Znak"/>
    <w:basedOn w:val="OdstavekseznamaZnak"/>
    <w:link w:val="Slogpika"/>
    <w:rsid w:val="001B4428"/>
    <w:rPr>
      <w:rFonts w:asciiTheme="minorHAnsi" w:eastAsia="Times New Roman" w:hAnsiTheme="minorHAnsi" w:cstheme="minorHAnsi"/>
      <w:b/>
    </w:rPr>
  </w:style>
  <w:style w:type="character" w:customStyle="1" w:styleId="NaslovZnak">
    <w:name w:val="Naslov Znak"/>
    <w:basedOn w:val="Privzetapisavaodstavka"/>
    <w:link w:val="Naslov"/>
    <w:rsid w:val="00931C65"/>
    <w:rPr>
      <w:rFonts w:ascii="Times New Roman" w:eastAsia="Times New Roman" w:hAnsi="Times New Roman"/>
      <w:b/>
    </w:rPr>
  </w:style>
  <w:style w:type="paragraph" w:customStyle="1" w:styleId="BodyText31">
    <w:name w:val="Body Text 31"/>
    <w:basedOn w:val="Navaden"/>
    <w:rsid w:val="008B6E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styleId="Seznam-nadaljevanje">
    <w:name w:val="List Continue"/>
    <w:basedOn w:val="Navaden"/>
    <w:rsid w:val="008B6E08"/>
    <w:pPr>
      <w:spacing w:after="120"/>
      <w:ind w:left="283"/>
    </w:pPr>
    <w:rPr>
      <w:snapToGrid w:val="0"/>
      <w:sz w:val="20"/>
      <w:szCs w:val="20"/>
    </w:rPr>
  </w:style>
  <w:style w:type="paragraph" w:styleId="Naslovnaslovnika">
    <w:name w:val="envelope address"/>
    <w:basedOn w:val="Navaden"/>
    <w:uiPriority w:val="99"/>
    <w:semiHidden/>
    <w:unhideWhenUsed/>
    <w:rsid w:val="00CF4AFD"/>
    <w:pPr>
      <w:framePr w:w="7920" w:h="1980" w:hRule="exact" w:hSpace="141" w:wrap="auto" w:hAnchor="page" w:xAlign="center" w:yAlign="bottom"/>
      <w:spacing w:line="276" w:lineRule="auto"/>
      <w:ind w:left="2880"/>
      <w:jc w:val="both"/>
    </w:pPr>
    <w:rPr>
      <w:rFonts w:ascii="Cambria" w:hAnsi="Cambria"/>
      <w:b/>
      <w:sz w:val="32"/>
      <w:lang w:eastAsia="en-US"/>
    </w:rPr>
  </w:style>
  <w:style w:type="paragraph" w:styleId="Naslovpoiljatelja">
    <w:name w:val="envelope return"/>
    <w:basedOn w:val="Navaden"/>
    <w:uiPriority w:val="99"/>
    <w:semiHidden/>
    <w:unhideWhenUsed/>
    <w:rsid w:val="00CF4AFD"/>
    <w:pPr>
      <w:spacing w:line="276" w:lineRule="auto"/>
      <w:jc w:val="both"/>
    </w:pPr>
    <w:rPr>
      <w:rFonts w:ascii="Cambria" w:hAnsi="Cambria"/>
      <w:sz w:val="22"/>
      <w:szCs w:val="20"/>
      <w:lang w:eastAsia="en-US"/>
    </w:rPr>
  </w:style>
  <w:style w:type="paragraph" w:customStyle="1" w:styleId="LCNaslov3">
    <w:name w:val="LC Naslov 3"/>
    <w:basedOn w:val="Naslov3"/>
    <w:qFormat/>
    <w:rsid w:val="00202FB4"/>
    <w:pPr>
      <w:numPr>
        <w:ilvl w:val="0"/>
        <w:numId w:val="0"/>
      </w:numPr>
      <w:spacing w:before="360" w:after="120"/>
      <w:jc w:val="both"/>
    </w:pPr>
    <w:rPr>
      <w:rFonts w:ascii="Calibri" w:eastAsiaTheme="majorEastAsia" w:hAnsi="Calibri" w:cstheme="majorBidi"/>
      <w:szCs w:val="22"/>
      <w:lang w:eastAsia="en-US"/>
    </w:rPr>
  </w:style>
  <w:style w:type="character" w:customStyle="1" w:styleId="Slog11pt">
    <w:name w:val="Slog 11 pt"/>
    <w:rsid w:val="00202F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317">
      <w:bodyDiv w:val="1"/>
      <w:marLeft w:val="0"/>
      <w:marRight w:val="0"/>
      <w:marTop w:val="0"/>
      <w:marBottom w:val="0"/>
      <w:divBdr>
        <w:top w:val="none" w:sz="0" w:space="0" w:color="auto"/>
        <w:left w:val="none" w:sz="0" w:space="0" w:color="auto"/>
        <w:bottom w:val="none" w:sz="0" w:space="0" w:color="auto"/>
        <w:right w:val="none" w:sz="0" w:space="0" w:color="auto"/>
      </w:divBdr>
    </w:div>
    <w:div w:id="37365581">
      <w:bodyDiv w:val="1"/>
      <w:marLeft w:val="0"/>
      <w:marRight w:val="0"/>
      <w:marTop w:val="0"/>
      <w:marBottom w:val="0"/>
      <w:divBdr>
        <w:top w:val="none" w:sz="0" w:space="0" w:color="auto"/>
        <w:left w:val="none" w:sz="0" w:space="0" w:color="auto"/>
        <w:bottom w:val="none" w:sz="0" w:space="0" w:color="auto"/>
        <w:right w:val="none" w:sz="0" w:space="0" w:color="auto"/>
      </w:divBdr>
    </w:div>
    <w:div w:id="39287732">
      <w:bodyDiv w:val="1"/>
      <w:marLeft w:val="0"/>
      <w:marRight w:val="0"/>
      <w:marTop w:val="0"/>
      <w:marBottom w:val="0"/>
      <w:divBdr>
        <w:top w:val="none" w:sz="0" w:space="0" w:color="auto"/>
        <w:left w:val="none" w:sz="0" w:space="0" w:color="auto"/>
        <w:bottom w:val="none" w:sz="0" w:space="0" w:color="auto"/>
        <w:right w:val="none" w:sz="0" w:space="0" w:color="auto"/>
      </w:divBdr>
    </w:div>
    <w:div w:id="48654374">
      <w:bodyDiv w:val="1"/>
      <w:marLeft w:val="0"/>
      <w:marRight w:val="0"/>
      <w:marTop w:val="0"/>
      <w:marBottom w:val="0"/>
      <w:divBdr>
        <w:top w:val="none" w:sz="0" w:space="0" w:color="auto"/>
        <w:left w:val="none" w:sz="0" w:space="0" w:color="auto"/>
        <w:bottom w:val="none" w:sz="0" w:space="0" w:color="auto"/>
        <w:right w:val="none" w:sz="0" w:space="0" w:color="auto"/>
      </w:divBdr>
    </w:div>
    <w:div w:id="103770465">
      <w:bodyDiv w:val="1"/>
      <w:marLeft w:val="0"/>
      <w:marRight w:val="0"/>
      <w:marTop w:val="0"/>
      <w:marBottom w:val="0"/>
      <w:divBdr>
        <w:top w:val="none" w:sz="0" w:space="0" w:color="auto"/>
        <w:left w:val="none" w:sz="0" w:space="0" w:color="auto"/>
        <w:bottom w:val="none" w:sz="0" w:space="0" w:color="auto"/>
        <w:right w:val="none" w:sz="0" w:space="0" w:color="auto"/>
      </w:divBdr>
    </w:div>
    <w:div w:id="119812304">
      <w:bodyDiv w:val="1"/>
      <w:marLeft w:val="0"/>
      <w:marRight w:val="0"/>
      <w:marTop w:val="0"/>
      <w:marBottom w:val="0"/>
      <w:divBdr>
        <w:top w:val="none" w:sz="0" w:space="0" w:color="auto"/>
        <w:left w:val="none" w:sz="0" w:space="0" w:color="auto"/>
        <w:bottom w:val="none" w:sz="0" w:space="0" w:color="auto"/>
        <w:right w:val="none" w:sz="0" w:space="0" w:color="auto"/>
      </w:divBdr>
    </w:div>
    <w:div w:id="119882131">
      <w:bodyDiv w:val="1"/>
      <w:marLeft w:val="0"/>
      <w:marRight w:val="0"/>
      <w:marTop w:val="0"/>
      <w:marBottom w:val="0"/>
      <w:divBdr>
        <w:top w:val="none" w:sz="0" w:space="0" w:color="auto"/>
        <w:left w:val="none" w:sz="0" w:space="0" w:color="auto"/>
        <w:bottom w:val="none" w:sz="0" w:space="0" w:color="auto"/>
        <w:right w:val="none" w:sz="0" w:space="0" w:color="auto"/>
      </w:divBdr>
    </w:div>
    <w:div w:id="152648652">
      <w:bodyDiv w:val="1"/>
      <w:marLeft w:val="0"/>
      <w:marRight w:val="0"/>
      <w:marTop w:val="0"/>
      <w:marBottom w:val="0"/>
      <w:divBdr>
        <w:top w:val="none" w:sz="0" w:space="0" w:color="auto"/>
        <w:left w:val="none" w:sz="0" w:space="0" w:color="auto"/>
        <w:bottom w:val="none" w:sz="0" w:space="0" w:color="auto"/>
        <w:right w:val="none" w:sz="0" w:space="0" w:color="auto"/>
      </w:divBdr>
    </w:div>
    <w:div w:id="160392053">
      <w:bodyDiv w:val="1"/>
      <w:marLeft w:val="0"/>
      <w:marRight w:val="0"/>
      <w:marTop w:val="0"/>
      <w:marBottom w:val="0"/>
      <w:divBdr>
        <w:top w:val="none" w:sz="0" w:space="0" w:color="auto"/>
        <w:left w:val="none" w:sz="0" w:space="0" w:color="auto"/>
        <w:bottom w:val="none" w:sz="0" w:space="0" w:color="auto"/>
        <w:right w:val="none" w:sz="0" w:space="0" w:color="auto"/>
      </w:divBdr>
    </w:div>
    <w:div w:id="163017211">
      <w:bodyDiv w:val="1"/>
      <w:marLeft w:val="0"/>
      <w:marRight w:val="0"/>
      <w:marTop w:val="0"/>
      <w:marBottom w:val="0"/>
      <w:divBdr>
        <w:top w:val="none" w:sz="0" w:space="0" w:color="auto"/>
        <w:left w:val="none" w:sz="0" w:space="0" w:color="auto"/>
        <w:bottom w:val="none" w:sz="0" w:space="0" w:color="auto"/>
        <w:right w:val="none" w:sz="0" w:space="0" w:color="auto"/>
      </w:divBdr>
    </w:div>
    <w:div w:id="199514518">
      <w:bodyDiv w:val="1"/>
      <w:marLeft w:val="0"/>
      <w:marRight w:val="0"/>
      <w:marTop w:val="0"/>
      <w:marBottom w:val="0"/>
      <w:divBdr>
        <w:top w:val="none" w:sz="0" w:space="0" w:color="auto"/>
        <w:left w:val="none" w:sz="0" w:space="0" w:color="auto"/>
        <w:bottom w:val="none" w:sz="0" w:space="0" w:color="auto"/>
        <w:right w:val="none" w:sz="0" w:space="0" w:color="auto"/>
      </w:divBdr>
    </w:div>
    <w:div w:id="211111684">
      <w:bodyDiv w:val="1"/>
      <w:marLeft w:val="0"/>
      <w:marRight w:val="0"/>
      <w:marTop w:val="0"/>
      <w:marBottom w:val="0"/>
      <w:divBdr>
        <w:top w:val="none" w:sz="0" w:space="0" w:color="auto"/>
        <w:left w:val="none" w:sz="0" w:space="0" w:color="auto"/>
        <w:bottom w:val="none" w:sz="0" w:space="0" w:color="auto"/>
        <w:right w:val="none" w:sz="0" w:space="0" w:color="auto"/>
      </w:divBdr>
    </w:div>
    <w:div w:id="213008152">
      <w:bodyDiv w:val="1"/>
      <w:marLeft w:val="0"/>
      <w:marRight w:val="0"/>
      <w:marTop w:val="0"/>
      <w:marBottom w:val="0"/>
      <w:divBdr>
        <w:top w:val="none" w:sz="0" w:space="0" w:color="auto"/>
        <w:left w:val="none" w:sz="0" w:space="0" w:color="auto"/>
        <w:bottom w:val="none" w:sz="0" w:space="0" w:color="auto"/>
        <w:right w:val="none" w:sz="0" w:space="0" w:color="auto"/>
      </w:divBdr>
    </w:div>
    <w:div w:id="227543121">
      <w:bodyDiv w:val="1"/>
      <w:marLeft w:val="0"/>
      <w:marRight w:val="0"/>
      <w:marTop w:val="0"/>
      <w:marBottom w:val="0"/>
      <w:divBdr>
        <w:top w:val="none" w:sz="0" w:space="0" w:color="auto"/>
        <w:left w:val="none" w:sz="0" w:space="0" w:color="auto"/>
        <w:bottom w:val="none" w:sz="0" w:space="0" w:color="auto"/>
        <w:right w:val="none" w:sz="0" w:space="0" w:color="auto"/>
      </w:divBdr>
    </w:div>
    <w:div w:id="246228214">
      <w:bodyDiv w:val="1"/>
      <w:marLeft w:val="0"/>
      <w:marRight w:val="0"/>
      <w:marTop w:val="0"/>
      <w:marBottom w:val="0"/>
      <w:divBdr>
        <w:top w:val="none" w:sz="0" w:space="0" w:color="auto"/>
        <w:left w:val="none" w:sz="0" w:space="0" w:color="auto"/>
        <w:bottom w:val="none" w:sz="0" w:space="0" w:color="auto"/>
        <w:right w:val="none" w:sz="0" w:space="0" w:color="auto"/>
      </w:divBdr>
    </w:div>
    <w:div w:id="295835208">
      <w:bodyDiv w:val="1"/>
      <w:marLeft w:val="0"/>
      <w:marRight w:val="0"/>
      <w:marTop w:val="0"/>
      <w:marBottom w:val="0"/>
      <w:divBdr>
        <w:top w:val="none" w:sz="0" w:space="0" w:color="auto"/>
        <w:left w:val="none" w:sz="0" w:space="0" w:color="auto"/>
        <w:bottom w:val="none" w:sz="0" w:space="0" w:color="auto"/>
        <w:right w:val="none" w:sz="0" w:space="0" w:color="auto"/>
      </w:divBdr>
    </w:div>
    <w:div w:id="339165181">
      <w:bodyDiv w:val="1"/>
      <w:marLeft w:val="0"/>
      <w:marRight w:val="0"/>
      <w:marTop w:val="0"/>
      <w:marBottom w:val="0"/>
      <w:divBdr>
        <w:top w:val="none" w:sz="0" w:space="0" w:color="auto"/>
        <w:left w:val="none" w:sz="0" w:space="0" w:color="auto"/>
        <w:bottom w:val="none" w:sz="0" w:space="0" w:color="auto"/>
        <w:right w:val="none" w:sz="0" w:space="0" w:color="auto"/>
      </w:divBdr>
    </w:div>
    <w:div w:id="340133934">
      <w:bodyDiv w:val="1"/>
      <w:marLeft w:val="0"/>
      <w:marRight w:val="0"/>
      <w:marTop w:val="0"/>
      <w:marBottom w:val="0"/>
      <w:divBdr>
        <w:top w:val="none" w:sz="0" w:space="0" w:color="auto"/>
        <w:left w:val="none" w:sz="0" w:space="0" w:color="auto"/>
        <w:bottom w:val="none" w:sz="0" w:space="0" w:color="auto"/>
        <w:right w:val="none" w:sz="0" w:space="0" w:color="auto"/>
      </w:divBdr>
    </w:div>
    <w:div w:id="360713860">
      <w:bodyDiv w:val="1"/>
      <w:marLeft w:val="0"/>
      <w:marRight w:val="0"/>
      <w:marTop w:val="0"/>
      <w:marBottom w:val="0"/>
      <w:divBdr>
        <w:top w:val="none" w:sz="0" w:space="0" w:color="auto"/>
        <w:left w:val="none" w:sz="0" w:space="0" w:color="auto"/>
        <w:bottom w:val="none" w:sz="0" w:space="0" w:color="auto"/>
        <w:right w:val="none" w:sz="0" w:space="0" w:color="auto"/>
      </w:divBdr>
    </w:div>
    <w:div w:id="552080525">
      <w:bodyDiv w:val="1"/>
      <w:marLeft w:val="0"/>
      <w:marRight w:val="0"/>
      <w:marTop w:val="0"/>
      <w:marBottom w:val="0"/>
      <w:divBdr>
        <w:top w:val="none" w:sz="0" w:space="0" w:color="auto"/>
        <w:left w:val="none" w:sz="0" w:space="0" w:color="auto"/>
        <w:bottom w:val="none" w:sz="0" w:space="0" w:color="auto"/>
        <w:right w:val="none" w:sz="0" w:space="0" w:color="auto"/>
      </w:divBdr>
    </w:div>
    <w:div w:id="598568756">
      <w:bodyDiv w:val="1"/>
      <w:marLeft w:val="0"/>
      <w:marRight w:val="0"/>
      <w:marTop w:val="0"/>
      <w:marBottom w:val="0"/>
      <w:divBdr>
        <w:top w:val="none" w:sz="0" w:space="0" w:color="auto"/>
        <w:left w:val="none" w:sz="0" w:space="0" w:color="auto"/>
        <w:bottom w:val="none" w:sz="0" w:space="0" w:color="auto"/>
        <w:right w:val="none" w:sz="0" w:space="0" w:color="auto"/>
      </w:divBdr>
    </w:div>
    <w:div w:id="632757133">
      <w:bodyDiv w:val="1"/>
      <w:marLeft w:val="0"/>
      <w:marRight w:val="0"/>
      <w:marTop w:val="0"/>
      <w:marBottom w:val="0"/>
      <w:divBdr>
        <w:top w:val="none" w:sz="0" w:space="0" w:color="auto"/>
        <w:left w:val="none" w:sz="0" w:space="0" w:color="auto"/>
        <w:bottom w:val="none" w:sz="0" w:space="0" w:color="auto"/>
        <w:right w:val="none" w:sz="0" w:space="0" w:color="auto"/>
      </w:divBdr>
    </w:div>
    <w:div w:id="637033220">
      <w:bodyDiv w:val="1"/>
      <w:marLeft w:val="0"/>
      <w:marRight w:val="0"/>
      <w:marTop w:val="0"/>
      <w:marBottom w:val="0"/>
      <w:divBdr>
        <w:top w:val="none" w:sz="0" w:space="0" w:color="auto"/>
        <w:left w:val="none" w:sz="0" w:space="0" w:color="auto"/>
        <w:bottom w:val="none" w:sz="0" w:space="0" w:color="auto"/>
        <w:right w:val="none" w:sz="0" w:space="0" w:color="auto"/>
      </w:divBdr>
    </w:div>
    <w:div w:id="706417933">
      <w:bodyDiv w:val="1"/>
      <w:marLeft w:val="0"/>
      <w:marRight w:val="0"/>
      <w:marTop w:val="0"/>
      <w:marBottom w:val="0"/>
      <w:divBdr>
        <w:top w:val="none" w:sz="0" w:space="0" w:color="auto"/>
        <w:left w:val="none" w:sz="0" w:space="0" w:color="auto"/>
        <w:bottom w:val="none" w:sz="0" w:space="0" w:color="auto"/>
        <w:right w:val="none" w:sz="0" w:space="0" w:color="auto"/>
      </w:divBdr>
    </w:div>
    <w:div w:id="710153962">
      <w:bodyDiv w:val="1"/>
      <w:marLeft w:val="0"/>
      <w:marRight w:val="0"/>
      <w:marTop w:val="0"/>
      <w:marBottom w:val="0"/>
      <w:divBdr>
        <w:top w:val="none" w:sz="0" w:space="0" w:color="auto"/>
        <w:left w:val="none" w:sz="0" w:space="0" w:color="auto"/>
        <w:bottom w:val="none" w:sz="0" w:space="0" w:color="auto"/>
        <w:right w:val="none" w:sz="0" w:space="0" w:color="auto"/>
      </w:divBdr>
    </w:div>
    <w:div w:id="749692456">
      <w:bodyDiv w:val="1"/>
      <w:marLeft w:val="0"/>
      <w:marRight w:val="0"/>
      <w:marTop w:val="0"/>
      <w:marBottom w:val="0"/>
      <w:divBdr>
        <w:top w:val="none" w:sz="0" w:space="0" w:color="auto"/>
        <w:left w:val="none" w:sz="0" w:space="0" w:color="auto"/>
        <w:bottom w:val="none" w:sz="0" w:space="0" w:color="auto"/>
        <w:right w:val="none" w:sz="0" w:space="0" w:color="auto"/>
      </w:divBdr>
      <w:divsChild>
        <w:div w:id="1651714062">
          <w:marLeft w:val="0"/>
          <w:marRight w:val="0"/>
          <w:marTop w:val="0"/>
          <w:marBottom w:val="0"/>
          <w:divBdr>
            <w:top w:val="none" w:sz="0" w:space="0" w:color="auto"/>
            <w:left w:val="none" w:sz="0" w:space="0" w:color="auto"/>
            <w:bottom w:val="none" w:sz="0" w:space="0" w:color="auto"/>
            <w:right w:val="none" w:sz="0" w:space="0" w:color="auto"/>
          </w:divBdr>
          <w:divsChild>
            <w:div w:id="627514266">
              <w:marLeft w:val="0"/>
              <w:marRight w:val="54"/>
              <w:marTop w:val="0"/>
              <w:marBottom w:val="0"/>
              <w:divBdr>
                <w:top w:val="none" w:sz="0" w:space="0" w:color="auto"/>
                <w:left w:val="none" w:sz="0" w:space="0" w:color="auto"/>
                <w:bottom w:val="none" w:sz="0" w:space="0" w:color="auto"/>
                <w:right w:val="none" w:sz="0" w:space="0" w:color="auto"/>
              </w:divBdr>
              <w:divsChild>
                <w:div w:id="713699219">
                  <w:marLeft w:val="0"/>
                  <w:marRight w:val="0"/>
                  <w:marTop w:val="0"/>
                  <w:marBottom w:val="136"/>
                  <w:divBdr>
                    <w:top w:val="none" w:sz="0" w:space="0" w:color="auto"/>
                    <w:left w:val="none" w:sz="0" w:space="0" w:color="auto"/>
                    <w:bottom w:val="none" w:sz="0" w:space="0" w:color="auto"/>
                    <w:right w:val="none" w:sz="0" w:space="0" w:color="auto"/>
                  </w:divBdr>
                  <w:divsChild>
                    <w:div w:id="1373455065">
                      <w:marLeft w:val="0"/>
                      <w:marRight w:val="0"/>
                      <w:marTop w:val="0"/>
                      <w:marBottom w:val="0"/>
                      <w:divBdr>
                        <w:top w:val="none" w:sz="0" w:space="0" w:color="auto"/>
                        <w:left w:val="none" w:sz="0" w:space="0" w:color="auto"/>
                        <w:bottom w:val="none" w:sz="0" w:space="0" w:color="auto"/>
                        <w:right w:val="none" w:sz="0" w:space="0" w:color="auto"/>
                      </w:divBdr>
                      <w:divsChild>
                        <w:div w:id="19035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626881">
      <w:bodyDiv w:val="1"/>
      <w:marLeft w:val="0"/>
      <w:marRight w:val="0"/>
      <w:marTop w:val="0"/>
      <w:marBottom w:val="0"/>
      <w:divBdr>
        <w:top w:val="none" w:sz="0" w:space="0" w:color="auto"/>
        <w:left w:val="none" w:sz="0" w:space="0" w:color="auto"/>
        <w:bottom w:val="none" w:sz="0" w:space="0" w:color="auto"/>
        <w:right w:val="none" w:sz="0" w:space="0" w:color="auto"/>
      </w:divBdr>
    </w:div>
    <w:div w:id="785806862">
      <w:bodyDiv w:val="1"/>
      <w:marLeft w:val="0"/>
      <w:marRight w:val="0"/>
      <w:marTop w:val="0"/>
      <w:marBottom w:val="0"/>
      <w:divBdr>
        <w:top w:val="none" w:sz="0" w:space="0" w:color="auto"/>
        <w:left w:val="none" w:sz="0" w:space="0" w:color="auto"/>
        <w:bottom w:val="none" w:sz="0" w:space="0" w:color="auto"/>
        <w:right w:val="none" w:sz="0" w:space="0" w:color="auto"/>
      </w:divBdr>
    </w:div>
    <w:div w:id="798493865">
      <w:bodyDiv w:val="1"/>
      <w:marLeft w:val="0"/>
      <w:marRight w:val="0"/>
      <w:marTop w:val="0"/>
      <w:marBottom w:val="0"/>
      <w:divBdr>
        <w:top w:val="none" w:sz="0" w:space="0" w:color="auto"/>
        <w:left w:val="none" w:sz="0" w:space="0" w:color="auto"/>
        <w:bottom w:val="none" w:sz="0" w:space="0" w:color="auto"/>
        <w:right w:val="none" w:sz="0" w:space="0" w:color="auto"/>
      </w:divBdr>
    </w:div>
    <w:div w:id="870269563">
      <w:bodyDiv w:val="1"/>
      <w:marLeft w:val="0"/>
      <w:marRight w:val="0"/>
      <w:marTop w:val="0"/>
      <w:marBottom w:val="0"/>
      <w:divBdr>
        <w:top w:val="none" w:sz="0" w:space="0" w:color="auto"/>
        <w:left w:val="none" w:sz="0" w:space="0" w:color="auto"/>
        <w:bottom w:val="none" w:sz="0" w:space="0" w:color="auto"/>
        <w:right w:val="none" w:sz="0" w:space="0" w:color="auto"/>
      </w:divBdr>
    </w:div>
    <w:div w:id="883717938">
      <w:bodyDiv w:val="1"/>
      <w:marLeft w:val="0"/>
      <w:marRight w:val="0"/>
      <w:marTop w:val="0"/>
      <w:marBottom w:val="0"/>
      <w:divBdr>
        <w:top w:val="none" w:sz="0" w:space="0" w:color="auto"/>
        <w:left w:val="none" w:sz="0" w:space="0" w:color="auto"/>
        <w:bottom w:val="none" w:sz="0" w:space="0" w:color="auto"/>
        <w:right w:val="none" w:sz="0" w:space="0" w:color="auto"/>
      </w:divBdr>
    </w:div>
    <w:div w:id="954941678">
      <w:bodyDiv w:val="1"/>
      <w:marLeft w:val="0"/>
      <w:marRight w:val="0"/>
      <w:marTop w:val="0"/>
      <w:marBottom w:val="0"/>
      <w:divBdr>
        <w:top w:val="none" w:sz="0" w:space="0" w:color="auto"/>
        <w:left w:val="none" w:sz="0" w:space="0" w:color="auto"/>
        <w:bottom w:val="none" w:sz="0" w:space="0" w:color="auto"/>
        <w:right w:val="none" w:sz="0" w:space="0" w:color="auto"/>
      </w:divBdr>
    </w:div>
    <w:div w:id="995765924">
      <w:bodyDiv w:val="1"/>
      <w:marLeft w:val="0"/>
      <w:marRight w:val="0"/>
      <w:marTop w:val="0"/>
      <w:marBottom w:val="0"/>
      <w:divBdr>
        <w:top w:val="none" w:sz="0" w:space="0" w:color="auto"/>
        <w:left w:val="none" w:sz="0" w:space="0" w:color="auto"/>
        <w:bottom w:val="none" w:sz="0" w:space="0" w:color="auto"/>
        <w:right w:val="none" w:sz="0" w:space="0" w:color="auto"/>
      </w:divBdr>
    </w:div>
    <w:div w:id="1033075315">
      <w:bodyDiv w:val="1"/>
      <w:marLeft w:val="0"/>
      <w:marRight w:val="0"/>
      <w:marTop w:val="0"/>
      <w:marBottom w:val="0"/>
      <w:divBdr>
        <w:top w:val="none" w:sz="0" w:space="0" w:color="auto"/>
        <w:left w:val="none" w:sz="0" w:space="0" w:color="auto"/>
        <w:bottom w:val="none" w:sz="0" w:space="0" w:color="auto"/>
        <w:right w:val="none" w:sz="0" w:space="0" w:color="auto"/>
      </w:divBdr>
    </w:div>
    <w:div w:id="1043284908">
      <w:bodyDiv w:val="1"/>
      <w:marLeft w:val="0"/>
      <w:marRight w:val="0"/>
      <w:marTop w:val="0"/>
      <w:marBottom w:val="0"/>
      <w:divBdr>
        <w:top w:val="none" w:sz="0" w:space="0" w:color="auto"/>
        <w:left w:val="none" w:sz="0" w:space="0" w:color="auto"/>
        <w:bottom w:val="none" w:sz="0" w:space="0" w:color="auto"/>
        <w:right w:val="none" w:sz="0" w:space="0" w:color="auto"/>
      </w:divBdr>
    </w:div>
    <w:div w:id="1089427128">
      <w:bodyDiv w:val="1"/>
      <w:marLeft w:val="0"/>
      <w:marRight w:val="0"/>
      <w:marTop w:val="0"/>
      <w:marBottom w:val="0"/>
      <w:divBdr>
        <w:top w:val="none" w:sz="0" w:space="0" w:color="auto"/>
        <w:left w:val="none" w:sz="0" w:space="0" w:color="auto"/>
        <w:bottom w:val="none" w:sz="0" w:space="0" w:color="auto"/>
        <w:right w:val="none" w:sz="0" w:space="0" w:color="auto"/>
      </w:divBdr>
    </w:div>
    <w:div w:id="1096634356">
      <w:bodyDiv w:val="1"/>
      <w:marLeft w:val="0"/>
      <w:marRight w:val="0"/>
      <w:marTop w:val="0"/>
      <w:marBottom w:val="0"/>
      <w:divBdr>
        <w:top w:val="none" w:sz="0" w:space="0" w:color="auto"/>
        <w:left w:val="none" w:sz="0" w:space="0" w:color="auto"/>
        <w:bottom w:val="none" w:sz="0" w:space="0" w:color="auto"/>
        <w:right w:val="none" w:sz="0" w:space="0" w:color="auto"/>
      </w:divBdr>
    </w:div>
    <w:div w:id="1104230804">
      <w:bodyDiv w:val="1"/>
      <w:marLeft w:val="0"/>
      <w:marRight w:val="0"/>
      <w:marTop w:val="0"/>
      <w:marBottom w:val="0"/>
      <w:divBdr>
        <w:top w:val="none" w:sz="0" w:space="0" w:color="auto"/>
        <w:left w:val="none" w:sz="0" w:space="0" w:color="auto"/>
        <w:bottom w:val="none" w:sz="0" w:space="0" w:color="auto"/>
        <w:right w:val="none" w:sz="0" w:space="0" w:color="auto"/>
      </w:divBdr>
    </w:div>
    <w:div w:id="1123353484">
      <w:bodyDiv w:val="1"/>
      <w:marLeft w:val="0"/>
      <w:marRight w:val="0"/>
      <w:marTop w:val="0"/>
      <w:marBottom w:val="0"/>
      <w:divBdr>
        <w:top w:val="none" w:sz="0" w:space="0" w:color="auto"/>
        <w:left w:val="none" w:sz="0" w:space="0" w:color="auto"/>
        <w:bottom w:val="none" w:sz="0" w:space="0" w:color="auto"/>
        <w:right w:val="none" w:sz="0" w:space="0" w:color="auto"/>
      </w:divBdr>
    </w:div>
    <w:div w:id="1156646106">
      <w:bodyDiv w:val="1"/>
      <w:marLeft w:val="0"/>
      <w:marRight w:val="0"/>
      <w:marTop w:val="0"/>
      <w:marBottom w:val="0"/>
      <w:divBdr>
        <w:top w:val="none" w:sz="0" w:space="0" w:color="auto"/>
        <w:left w:val="none" w:sz="0" w:space="0" w:color="auto"/>
        <w:bottom w:val="none" w:sz="0" w:space="0" w:color="auto"/>
        <w:right w:val="none" w:sz="0" w:space="0" w:color="auto"/>
      </w:divBdr>
    </w:div>
    <w:div w:id="1159463835">
      <w:bodyDiv w:val="1"/>
      <w:marLeft w:val="0"/>
      <w:marRight w:val="0"/>
      <w:marTop w:val="0"/>
      <w:marBottom w:val="0"/>
      <w:divBdr>
        <w:top w:val="none" w:sz="0" w:space="0" w:color="auto"/>
        <w:left w:val="none" w:sz="0" w:space="0" w:color="auto"/>
        <w:bottom w:val="none" w:sz="0" w:space="0" w:color="auto"/>
        <w:right w:val="none" w:sz="0" w:space="0" w:color="auto"/>
      </w:divBdr>
    </w:div>
    <w:div w:id="1182546645">
      <w:bodyDiv w:val="1"/>
      <w:marLeft w:val="0"/>
      <w:marRight w:val="0"/>
      <w:marTop w:val="0"/>
      <w:marBottom w:val="0"/>
      <w:divBdr>
        <w:top w:val="none" w:sz="0" w:space="0" w:color="auto"/>
        <w:left w:val="none" w:sz="0" w:space="0" w:color="auto"/>
        <w:bottom w:val="none" w:sz="0" w:space="0" w:color="auto"/>
        <w:right w:val="none" w:sz="0" w:space="0" w:color="auto"/>
      </w:divBdr>
    </w:div>
    <w:div w:id="1214850165">
      <w:bodyDiv w:val="1"/>
      <w:marLeft w:val="0"/>
      <w:marRight w:val="0"/>
      <w:marTop w:val="0"/>
      <w:marBottom w:val="0"/>
      <w:divBdr>
        <w:top w:val="none" w:sz="0" w:space="0" w:color="auto"/>
        <w:left w:val="none" w:sz="0" w:space="0" w:color="auto"/>
        <w:bottom w:val="none" w:sz="0" w:space="0" w:color="auto"/>
        <w:right w:val="none" w:sz="0" w:space="0" w:color="auto"/>
      </w:divBdr>
    </w:div>
    <w:div w:id="1237010167">
      <w:bodyDiv w:val="1"/>
      <w:marLeft w:val="0"/>
      <w:marRight w:val="0"/>
      <w:marTop w:val="0"/>
      <w:marBottom w:val="0"/>
      <w:divBdr>
        <w:top w:val="none" w:sz="0" w:space="0" w:color="auto"/>
        <w:left w:val="none" w:sz="0" w:space="0" w:color="auto"/>
        <w:bottom w:val="none" w:sz="0" w:space="0" w:color="auto"/>
        <w:right w:val="none" w:sz="0" w:space="0" w:color="auto"/>
      </w:divBdr>
    </w:div>
    <w:div w:id="1276593048">
      <w:bodyDiv w:val="1"/>
      <w:marLeft w:val="0"/>
      <w:marRight w:val="0"/>
      <w:marTop w:val="0"/>
      <w:marBottom w:val="0"/>
      <w:divBdr>
        <w:top w:val="none" w:sz="0" w:space="0" w:color="auto"/>
        <w:left w:val="none" w:sz="0" w:space="0" w:color="auto"/>
        <w:bottom w:val="none" w:sz="0" w:space="0" w:color="auto"/>
        <w:right w:val="none" w:sz="0" w:space="0" w:color="auto"/>
      </w:divBdr>
    </w:div>
    <w:div w:id="1284652100">
      <w:bodyDiv w:val="1"/>
      <w:marLeft w:val="0"/>
      <w:marRight w:val="0"/>
      <w:marTop w:val="0"/>
      <w:marBottom w:val="0"/>
      <w:divBdr>
        <w:top w:val="none" w:sz="0" w:space="0" w:color="auto"/>
        <w:left w:val="none" w:sz="0" w:space="0" w:color="auto"/>
        <w:bottom w:val="none" w:sz="0" w:space="0" w:color="auto"/>
        <w:right w:val="none" w:sz="0" w:space="0" w:color="auto"/>
      </w:divBdr>
    </w:div>
    <w:div w:id="1288392477">
      <w:bodyDiv w:val="1"/>
      <w:marLeft w:val="0"/>
      <w:marRight w:val="0"/>
      <w:marTop w:val="0"/>
      <w:marBottom w:val="0"/>
      <w:divBdr>
        <w:top w:val="none" w:sz="0" w:space="0" w:color="auto"/>
        <w:left w:val="none" w:sz="0" w:space="0" w:color="auto"/>
        <w:bottom w:val="none" w:sz="0" w:space="0" w:color="auto"/>
        <w:right w:val="none" w:sz="0" w:space="0" w:color="auto"/>
      </w:divBdr>
    </w:div>
    <w:div w:id="1344237712">
      <w:bodyDiv w:val="1"/>
      <w:marLeft w:val="0"/>
      <w:marRight w:val="0"/>
      <w:marTop w:val="0"/>
      <w:marBottom w:val="0"/>
      <w:divBdr>
        <w:top w:val="none" w:sz="0" w:space="0" w:color="auto"/>
        <w:left w:val="none" w:sz="0" w:space="0" w:color="auto"/>
        <w:bottom w:val="none" w:sz="0" w:space="0" w:color="auto"/>
        <w:right w:val="none" w:sz="0" w:space="0" w:color="auto"/>
      </w:divBdr>
    </w:div>
    <w:div w:id="1423645113">
      <w:bodyDiv w:val="1"/>
      <w:marLeft w:val="0"/>
      <w:marRight w:val="0"/>
      <w:marTop w:val="0"/>
      <w:marBottom w:val="0"/>
      <w:divBdr>
        <w:top w:val="none" w:sz="0" w:space="0" w:color="auto"/>
        <w:left w:val="none" w:sz="0" w:space="0" w:color="auto"/>
        <w:bottom w:val="none" w:sz="0" w:space="0" w:color="auto"/>
        <w:right w:val="none" w:sz="0" w:space="0" w:color="auto"/>
      </w:divBdr>
    </w:div>
    <w:div w:id="1424690895">
      <w:bodyDiv w:val="1"/>
      <w:marLeft w:val="0"/>
      <w:marRight w:val="0"/>
      <w:marTop w:val="0"/>
      <w:marBottom w:val="0"/>
      <w:divBdr>
        <w:top w:val="none" w:sz="0" w:space="0" w:color="auto"/>
        <w:left w:val="none" w:sz="0" w:space="0" w:color="auto"/>
        <w:bottom w:val="none" w:sz="0" w:space="0" w:color="auto"/>
        <w:right w:val="none" w:sz="0" w:space="0" w:color="auto"/>
      </w:divBdr>
    </w:div>
    <w:div w:id="1438718281">
      <w:bodyDiv w:val="1"/>
      <w:marLeft w:val="0"/>
      <w:marRight w:val="0"/>
      <w:marTop w:val="0"/>
      <w:marBottom w:val="0"/>
      <w:divBdr>
        <w:top w:val="none" w:sz="0" w:space="0" w:color="auto"/>
        <w:left w:val="none" w:sz="0" w:space="0" w:color="auto"/>
        <w:bottom w:val="none" w:sz="0" w:space="0" w:color="auto"/>
        <w:right w:val="none" w:sz="0" w:space="0" w:color="auto"/>
      </w:divBdr>
    </w:div>
    <w:div w:id="1530606869">
      <w:bodyDiv w:val="1"/>
      <w:marLeft w:val="0"/>
      <w:marRight w:val="0"/>
      <w:marTop w:val="0"/>
      <w:marBottom w:val="0"/>
      <w:divBdr>
        <w:top w:val="none" w:sz="0" w:space="0" w:color="auto"/>
        <w:left w:val="none" w:sz="0" w:space="0" w:color="auto"/>
        <w:bottom w:val="none" w:sz="0" w:space="0" w:color="auto"/>
        <w:right w:val="none" w:sz="0" w:space="0" w:color="auto"/>
      </w:divBdr>
    </w:div>
    <w:div w:id="1532718801">
      <w:bodyDiv w:val="1"/>
      <w:marLeft w:val="0"/>
      <w:marRight w:val="0"/>
      <w:marTop w:val="0"/>
      <w:marBottom w:val="0"/>
      <w:divBdr>
        <w:top w:val="none" w:sz="0" w:space="0" w:color="auto"/>
        <w:left w:val="none" w:sz="0" w:space="0" w:color="auto"/>
        <w:bottom w:val="none" w:sz="0" w:space="0" w:color="auto"/>
        <w:right w:val="none" w:sz="0" w:space="0" w:color="auto"/>
      </w:divBdr>
    </w:div>
    <w:div w:id="1535731427">
      <w:bodyDiv w:val="1"/>
      <w:marLeft w:val="0"/>
      <w:marRight w:val="0"/>
      <w:marTop w:val="0"/>
      <w:marBottom w:val="0"/>
      <w:divBdr>
        <w:top w:val="none" w:sz="0" w:space="0" w:color="auto"/>
        <w:left w:val="none" w:sz="0" w:space="0" w:color="auto"/>
        <w:bottom w:val="none" w:sz="0" w:space="0" w:color="auto"/>
        <w:right w:val="none" w:sz="0" w:space="0" w:color="auto"/>
      </w:divBdr>
    </w:div>
    <w:div w:id="1595431157">
      <w:bodyDiv w:val="1"/>
      <w:marLeft w:val="0"/>
      <w:marRight w:val="0"/>
      <w:marTop w:val="0"/>
      <w:marBottom w:val="0"/>
      <w:divBdr>
        <w:top w:val="none" w:sz="0" w:space="0" w:color="auto"/>
        <w:left w:val="none" w:sz="0" w:space="0" w:color="auto"/>
        <w:bottom w:val="none" w:sz="0" w:space="0" w:color="auto"/>
        <w:right w:val="none" w:sz="0" w:space="0" w:color="auto"/>
      </w:divBdr>
    </w:div>
    <w:div w:id="1598051908">
      <w:bodyDiv w:val="1"/>
      <w:marLeft w:val="0"/>
      <w:marRight w:val="0"/>
      <w:marTop w:val="0"/>
      <w:marBottom w:val="0"/>
      <w:divBdr>
        <w:top w:val="none" w:sz="0" w:space="0" w:color="auto"/>
        <w:left w:val="none" w:sz="0" w:space="0" w:color="auto"/>
        <w:bottom w:val="none" w:sz="0" w:space="0" w:color="auto"/>
        <w:right w:val="none" w:sz="0" w:space="0" w:color="auto"/>
      </w:divBdr>
      <w:divsChild>
        <w:div w:id="1759129702">
          <w:marLeft w:val="0"/>
          <w:marRight w:val="0"/>
          <w:marTop w:val="0"/>
          <w:marBottom w:val="0"/>
          <w:divBdr>
            <w:top w:val="none" w:sz="0" w:space="0" w:color="auto"/>
            <w:left w:val="none" w:sz="0" w:space="0" w:color="auto"/>
            <w:bottom w:val="none" w:sz="0" w:space="0" w:color="auto"/>
            <w:right w:val="none" w:sz="0" w:space="0" w:color="auto"/>
          </w:divBdr>
          <w:divsChild>
            <w:div w:id="1708020521">
              <w:marLeft w:val="0"/>
              <w:marRight w:val="54"/>
              <w:marTop w:val="0"/>
              <w:marBottom w:val="0"/>
              <w:divBdr>
                <w:top w:val="none" w:sz="0" w:space="0" w:color="auto"/>
                <w:left w:val="none" w:sz="0" w:space="0" w:color="auto"/>
                <w:bottom w:val="none" w:sz="0" w:space="0" w:color="auto"/>
                <w:right w:val="none" w:sz="0" w:space="0" w:color="auto"/>
              </w:divBdr>
              <w:divsChild>
                <w:div w:id="761030903">
                  <w:marLeft w:val="0"/>
                  <w:marRight w:val="0"/>
                  <w:marTop w:val="0"/>
                  <w:marBottom w:val="136"/>
                  <w:divBdr>
                    <w:top w:val="none" w:sz="0" w:space="0" w:color="auto"/>
                    <w:left w:val="none" w:sz="0" w:space="0" w:color="auto"/>
                    <w:bottom w:val="none" w:sz="0" w:space="0" w:color="auto"/>
                    <w:right w:val="none" w:sz="0" w:space="0" w:color="auto"/>
                  </w:divBdr>
                  <w:divsChild>
                    <w:div w:id="1637370943">
                      <w:marLeft w:val="0"/>
                      <w:marRight w:val="0"/>
                      <w:marTop w:val="0"/>
                      <w:marBottom w:val="0"/>
                      <w:divBdr>
                        <w:top w:val="none" w:sz="0" w:space="0" w:color="auto"/>
                        <w:left w:val="none" w:sz="0" w:space="0" w:color="auto"/>
                        <w:bottom w:val="none" w:sz="0" w:space="0" w:color="auto"/>
                        <w:right w:val="none" w:sz="0" w:space="0" w:color="auto"/>
                      </w:divBdr>
                      <w:divsChild>
                        <w:div w:id="11090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862167">
      <w:bodyDiv w:val="1"/>
      <w:marLeft w:val="0"/>
      <w:marRight w:val="0"/>
      <w:marTop w:val="0"/>
      <w:marBottom w:val="0"/>
      <w:divBdr>
        <w:top w:val="none" w:sz="0" w:space="0" w:color="auto"/>
        <w:left w:val="none" w:sz="0" w:space="0" w:color="auto"/>
        <w:bottom w:val="none" w:sz="0" w:space="0" w:color="auto"/>
        <w:right w:val="none" w:sz="0" w:space="0" w:color="auto"/>
      </w:divBdr>
    </w:div>
    <w:div w:id="1645237268">
      <w:bodyDiv w:val="1"/>
      <w:marLeft w:val="0"/>
      <w:marRight w:val="0"/>
      <w:marTop w:val="0"/>
      <w:marBottom w:val="0"/>
      <w:divBdr>
        <w:top w:val="none" w:sz="0" w:space="0" w:color="auto"/>
        <w:left w:val="none" w:sz="0" w:space="0" w:color="auto"/>
        <w:bottom w:val="none" w:sz="0" w:space="0" w:color="auto"/>
        <w:right w:val="none" w:sz="0" w:space="0" w:color="auto"/>
      </w:divBdr>
    </w:div>
    <w:div w:id="1678917593">
      <w:bodyDiv w:val="1"/>
      <w:marLeft w:val="0"/>
      <w:marRight w:val="0"/>
      <w:marTop w:val="0"/>
      <w:marBottom w:val="0"/>
      <w:divBdr>
        <w:top w:val="none" w:sz="0" w:space="0" w:color="auto"/>
        <w:left w:val="none" w:sz="0" w:space="0" w:color="auto"/>
        <w:bottom w:val="none" w:sz="0" w:space="0" w:color="auto"/>
        <w:right w:val="none" w:sz="0" w:space="0" w:color="auto"/>
      </w:divBdr>
    </w:div>
    <w:div w:id="1701785285">
      <w:bodyDiv w:val="1"/>
      <w:marLeft w:val="0"/>
      <w:marRight w:val="0"/>
      <w:marTop w:val="0"/>
      <w:marBottom w:val="0"/>
      <w:divBdr>
        <w:top w:val="none" w:sz="0" w:space="0" w:color="auto"/>
        <w:left w:val="none" w:sz="0" w:space="0" w:color="auto"/>
        <w:bottom w:val="none" w:sz="0" w:space="0" w:color="auto"/>
        <w:right w:val="none" w:sz="0" w:space="0" w:color="auto"/>
      </w:divBdr>
    </w:div>
    <w:div w:id="1719358687">
      <w:bodyDiv w:val="1"/>
      <w:marLeft w:val="0"/>
      <w:marRight w:val="0"/>
      <w:marTop w:val="0"/>
      <w:marBottom w:val="0"/>
      <w:divBdr>
        <w:top w:val="none" w:sz="0" w:space="0" w:color="auto"/>
        <w:left w:val="none" w:sz="0" w:space="0" w:color="auto"/>
        <w:bottom w:val="none" w:sz="0" w:space="0" w:color="auto"/>
        <w:right w:val="none" w:sz="0" w:space="0" w:color="auto"/>
      </w:divBdr>
    </w:div>
    <w:div w:id="1729495951">
      <w:bodyDiv w:val="1"/>
      <w:marLeft w:val="0"/>
      <w:marRight w:val="0"/>
      <w:marTop w:val="0"/>
      <w:marBottom w:val="0"/>
      <w:divBdr>
        <w:top w:val="none" w:sz="0" w:space="0" w:color="auto"/>
        <w:left w:val="none" w:sz="0" w:space="0" w:color="auto"/>
        <w:bottom w:val="none" w:sz="0" w:space="0" w:color="auto"/>
        <w:right w:val="none" w:sz="0" w:space="0" w:color="auto"/>
      </w:divBdr>
    </w:div>
    <w:div w:id="1730179579">
      <w:bodyDiv w:val="1"/>
      <w:marLeft w:val="0"/>
      <w:marRight w:val="0"/>
      <w:marTop w:val="0"/>
      <w:marBottom w:val="0"/>
      <w:divBdr>
        <w:top w:val="none" w:sz="0" w:space="0" w:color="auto"/>
        <w:left w:val="none" w:sz="0" w:space="0" w:color="auto"/>
        <w:bottom w:val="none" w:sz="0" w:space="0" w:color="auto"/>
        <w:right w:val="none" w:sz="0" w:space="0" w:color="auto"/>
      </w:divBdr>
    </w:div>
    <w:div w:id="1731342795">
      <w:bodyDiv w:val="1"/>
      <w:marLeft w:val="0"/>
      <w:marRight w:val="0"/>
      <w:marTop w:val="0"/>
      <w:marBottom w:val="0"/>
      <w:divBdr>
        <w:top w:val="none" w:sz="0" w:space="0" w:color="auto"/>
        <w:left w:val="none" w:sz="0" w:space="0" w:color="auto"/>
        <w:bottom w:val="none" w:sz="0" w:space="0" w:color="auto"/>
        <w:right w:val="none" w:sz="0" w:space="0" w:color="auto"/>
      </w:divBdr>
    </w:div>
    <w:div w:id="1774663967">
      <w:bodyDiv w:val="1"/>
      <w:marLeft w:val="0"/>
      <w:marRight w:val="0"/>
      <w:marTop w:val="0"/>
      <w:marBottom w:val="0"/>
      <w:divBdr>
        <w:top w:val="none" w:sz="0" w:space="0" w:color="auto"/>
        <w:left w:val="none" w:sz="0" w:space="0" w:color="auto"/>
        <w:bottom w:val="none" w:sz="0" w:space="0" w:color="auto"/>
        <w:right w:val="none" w:sz="0" w:space="0" w:color="auto"/>
      </w:divBdr>
    </w:div>
    <w:div w:id="1798911769">
      <w:bodyDiv w:val="1"/>
      <w:marLeft w:val="0"/>
      <w:marRight w:val="0"/>
      <w:marTop w:val="0"/>
      <w:marBottom w:val="0"/>
      <w:divBdr>
        <w:top w:val="none" w:sz="0" w:space="0" w:color="auto"/>
        <w:left w:val="none" w:sz="0" w:space="0" w:color="auto"/>
        <w:bottom w:val="none" w:sz="0" w:space="0" w:color="auto"/>
        <w:right w:val="none" w:sz="0" w:space="0" w:color="auto"/>
      </w:divBdr>
    </w:div>
    <w:div w:id="1846283594">
      <w:bodyDiv w:val="1"/>
      <w:marLeft w:val="0"/>
      <w:marRight w:val="0"/>
      <w:marTop w:val="0"/>
      <w:marBottom w:val="0"/>
      <w:divBdr>
        <w:top w:val="none" w:sz="0" w:space="0" w:color="auto"/>
        <w:left w:val="none" w:sz="0" w:space="0" w:color="auto"/>
        <w:bottom w:val="none" w:sz="0" w:space="0" w:color="auto"/>
        <w:right w:val="none" w:sz="0" w:space="0" w:color="auto"/>
      </w:divBdr>
    </w:div>
    <w:div w:id="1856529468">
      <w:bodyDiv w:val="1"/>
      <w:marLeft w:val="0"/>
      <w:marRight w:val="0"/>
      <w:marTop w:val="0"/>
      <w:marBottom w:val="0"/>
      <w:divBdr>
        <w:top w:val="none" w:sz="0" w:space="0" w:color="auto"/>
        <w:left w:val="none" w:sz="0" w:space="0" w:color="auto"/>
        <w:bottom w:val="none" w:sz="0" w:space="0" w:color="auto"/>
        <w:right w:val="none" w:sz="0" w:space="0" w:color="auto"/>
      </w:divBdr>
    </w:div>
    <w:div w:id="1879656227">
      <w:bodyDiv w:val="1"/>
      <w:marLeft w:val="0"/>
      <w:marRight w:val="0"/>
      <w:marTop w:val="0"/>
      <w:marBottom w:val="0"/>
      <w:divBdr>
        <w:top w:val="none" w:sz="0" w:space="0" w:color="auto"/>
        <w:left w:val="none" w:sz="0" w:space="0" w:color="auto"/>
        <w:bottom w:val="none" w:sz="0" w:space="0" w:color="auto"/>
        <w:right w:val="none" w:sz="0" w:space="0" w:color="auto"/>
      </w:divBdr>
    </w:div>
    <w:div w:id="2004971319">
      <w:bodyDiv w:val="1"/>
      <w:marLeft w:val="0"/>
      <w:marRight w:val="0"/>
      <w:marTop w:val="0"/>
      <w:marBottom w:val="0"/>
      <w:divBdr>
        <w:top w:val="none" w:sz="0" w:space="0" w:color="auto"/>
        <w:left w:val="none" w:sz="0" w:space="0" w:color="auto"/>
        <w:bottom w:val="none" w:sz="0" w:space="0" w:color="auto"/>
        <w:right w:val="none" w:sz="0" w:space="0" w:color="auto"/>
      </w:divBdr>
    </w:div>
    <w:div w:id="2016690022">
      <w:bodyDiv w:val="1"/>
      <w:marLeft w:val="0"/>
      <w:marRight w:val="0"/>
      <w:marTop w:val="0"/>
      <w:marBottom w:val="0"/>
      <w:divBdr>
        <w:top w:val="none" w:sz="0" w:space="0" w:color="auto"/>
        <w:left w:val="none" w:sz="0" w:space="0" w:color="auto"/>
        <w:bottom w:val="none" w:sz="0" w:space="0" w:color="auto"/>
        <w:right w:val="none" w:sz="0" w:space="0" w:color="auto"/>
      </w:divBdr>
    </w:div>
    <w:div w:id="21473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sempeter-vrtojba.si" TargetMode="External"/><Relationship Id="rId26" Type="http://schemas.openxmlformats.org/officeDocument/2006/relationships/header" Target="header6.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yperlink" Target="http://www.trajnostnamobilnost.si/" TargetMode="Externa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empeter-vrtojba.si" TargetMode="Externa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empeter-vrtojba.si" TargetMode="External"/><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image" Target="media/image2.emf"/><Relationship Id="rId19" Type="http://schemas.openxmlformats.org/officeDocument/2006/relationships/hyperlink" Target="http://www.sempeter-vrtojba.si" TargetMode="External"/><Relationship Id="rId31" Type="http://schemas.openxmlformats.org/officeDocument/2006/relationships/header" Target="header11.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uradni-list.si/1/objava.jsp?urlid=201045&amp;stevilka=2226"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60D57-7EC3-468A-B211-47FDF537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19705</Words>
  <Characters>112320</Characters>
  <Application>Microsoft Office Word</Application>
  <DocSecurity>0</DocSecurity>
  <Lines>936</Lines>
  <Paragraphs>263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131762</CharactersWithSpaces>
  <SharedDoc>false</SharedDoc>
  <HLinks>
    <vt:vector size="360" baseType="variant">
      <vt:variant>
        <vt:i4>1048624</vt:i4>
      </vt:variant>
      <vt:variant>
        <vt:i4>359</vt:i4>
      </vt:variant>
      <vt:variant>
        <vt:i4>0</vt:i4>
      </vt:variant>
      <vt:variant>
        <vt:i4>5</vt:i4>
      </vt:variant>
      <vt:variant>
        <vt:lpwstr/>
      </vt:variant>
      <vt:variant>
        <vt:lpwstr>_Toc321166420</vt:lpwstr>
      </vt:variant>
      <vt:variant>
        <vt:i4>1245232</vt:i4>
      </vt:variant>
      <vt:variant>
        <vt:i4>353</vt:i4>
      </vt:variant>
      <vt:variant>
        <vt:i4>0</vt:i4>
      </vt:variant>
      <vt:variant>
        <vt:i4>5</vt:i4>
      </vt:variant>
      <vt:variant>
        <vt:lpwstr/>
      </vt:variant>
      <vt:variant>
        <vt:lpwstr>_Toc321166419</vt:lpwstr>
      </vt:variant>
      <vt:variant>
        <vt:i4>1245232</vt:i4>
      </vt:variant>
      <vt:variant>
        <vt:i4>347</vt:i4>
      </vt:variant>
      <vt:variant>
        <vt:i4>0</vt:i4>
      </vt:variant>
      <vt:variant>
        <vt:i4>5</vt:i4>
      </vt:variant>
      <vt:variant>
        <vt:lpwstr/>
      </vt:variant>
      <vt:variant>
        <vt:lpwstr>_Toc321166418</vt:lpwstr>
      </vt:variant>
      <vt:variant>
        <vt:i4>1245232</vt:i4>
      </vt:variant>
      <vt:variant>
        <vt:i4>341</vt:i4>
      </vt:variant>
      <vt:variant>
        <vt:i4>0</vt:i4>
      </vt:variant>
      <vt:variant>
        <vt:i4>5</vt:i4>
      </vt:variant>
      <vt:variant>
        <vt:lpwstr/>
      </vt:variant>
      <vt:variant>
        <vt:lpwstr>_Toc321166417</vt:lpwstr>
      </vt:variant>
      <vt:variant>
        <vt:i4>1245232</vt:i4>
      </vt:variant>
      <vt:variant>
        <vt:i4>335</vt:i4>
      </vt:variant>
      <vt:variant>
        <vt:i4>0</vt:i4>
      </vt:variant>
      <vt:variant>
        <vt:i4>5</vt:i4>
      </vt:variant>
      <vt:variant>
        <vt:lpwstr/>
      </vt:variant>
      <vt:variant>
        <vt:lpwstr>_Toc321166416</vt:lpwstr>
      </vt:variant>
      <vt:variant>
        <vt:i4>1245232</vt:i4>
      </vt:variant>
      <vt:variant>
        <vt:i4>329</vt:i4>
      </vt:variant>
      <vt:variant>
        <vt:i4>0</vt:i4>
      </vt:variant>
      <vt:variant>
        <vt:i4>5</vt:i4>
      </vt:variant>
      <vt:variant>
        <vt:lpwstr/>
      </vt:variant>
      <vt:variant>
        <vt:lpwstr>_Toc321166415</vt:lpwstr>
      </vt:variant>
      <vt:variant>
        <vt:i4>1245232</vt:i4>
      </vt:variant>
      <vt:variant>
        <vt:i4>323</vt:i4>
      </vt:variant>
      <vt:variant>
        <vt:i4>0</vt:i4>
      </vt:variant>
      <vt:variant>
        <vt:i4>5</vt:i4>
      </vt:variant>
      <vt:variant>
        <vt:lpwstr/>
      </vt:variant>
      <vt:variant>
        <vt:lpwstr>_Toc321166414</vt:lpwstr>
      </vt:variant>
      <vt:variant>
        <vt:i4>1245232</vt:i4>
      </vt:variant>
      <vt:variant>
        <vt:i4>317</vt:i4>
      </vt:variant>
      <vt:variant>
        <vt:i4>0</vt:i4>
      </vt:variant>
      <vt:variant>
        <vt:i4>5</vt:i4>
      </vt:variant>
      <vt:variant>
        <vt:lpwstr/>
      </vt:variant>
      <vt:variant>
        <vt:lpwstr>_Toc321166413</vt:lpwstr>
      </vt:variant>
      <vt:variant>
        <vt:i4>1245232</vt:i4>
      </vt:variant>
      <vt:variant>
        <vt:i4>311</vt:i4>
      </vt:variant>
      <vt:variant>
        <vt:i4>0</vt:i4>
      </vt:variant>
      <vt:variant>
        <vt:i4>5</vt:i4>
      </vt:variant>
      <vt:variant>
        <vt:lpwstr/>
      </vt:variant>
      <vt:variant>
        <vt:lpwstr>_Toc321166412</vt:lpwstr>
      </vt:variant>
      <vt:variant>
        <vt:i4>1245232</vt:i4>
      </vt:variant>
      <vt:variant>
        <vt:i4>305</vt:i4>
      </vt:variant>
      <vt:variant>
        <vt:i4>0</vt:i4>
      </vt:variant>
      <vt:variant>
        <vt:i4>5</vt:i4>
      </vt:variant>
      <vt:variant>
        <vt:lpwstr/>
      </vt:variant>
      <vt:variant>
        <vt:lpwstr>_Toc321166411</vt:lpwstr>
      </vt:variant>
      <vt:variant>
        <vt:i4>1245232</vt:i4>
      </vt:variant>
      <vt:variant>
        <vt:i4>299</vt:i4>
      </vt:variant>
      <vt:variant>
        <vt:i4>0</vt:i4>
      </vt:variant>
      <vt:variant>
        <vt:i4>5</vt:i4>
      </vt:variant>
      <vt:variant>
        <vt:lpwstr/>
      </vt:variant>
      <vt:variant>
        <vt:lpwstr>_Toc321166410</vt:lpwstr>
      </vt:variant>
      <vt:variant>
        <vt:i4>1179696</vt:i4>
      </vt:variant>
      <vt:variant>
        <vt:i4>293</vt:i4>
      </vt:variant>
      <vt:variant>
        <vt:i4>0</vt:i4>
      </vt:variant>
      <vt:variant>
        <vt:i4>5</vt:i4>
      </vt:variant>
      <vt:variant>
        <vt:lpwstr/>
      </vt:variant>
      <vt:variant>
        <vt:lpwstr>_Toc321166409</vt:lpwstr>
      </vt:variant>
      <vt:variant>
        <vt:i4>1179696</vt:i4>
      </vt:variant>
      <vt:variant>
        <vt:i4>287</vt:i4>
      </vt:variant>
      <vt:variant>
        <vt:i4>0</vt:i4>
      </vt:variant>
      <vt:variant>
        <vt:i4>5</vt:i4>
      </vt:variant>
      <vt:variant>
        <vt:lpwstr/>
      </vt:variant>
      <vt:variant>
        <vt:lpwstr>_Toc321166408</vt:lpwstr>
      </vt:variant>
      <vt:variant>
        <vt:i4>1179696</vt:i4>
      </vt:variant>
      <vt:variant>
        <vt:i4>281</vt:i4>
      </vt:variant>
      <vt:variant>
        <vt:i4>0</vt:i4>
      </vt:variant>
      <vt:variant>
        <vt:i4>5</vt:i4>
      </vt:variant>
      <vt:variant>
        <vt:lpwstr/>
      </vt:variant>
      <vt:variant>
        <vt:lpwstr>_Toc321166407</vt:lpwstr>
      </vt:variant>
      <vt:variant>
        <vt:i4>1179696</vt:i4>
      </vt:variant>
      <vt:variant>
        <vt:i4>275</vt:i4>
      </vt:variant>
      <vt:variant>
        <vt:i4>0</vt:i4>
      </vt:variant>
      <vt:variant>
        <vt:i4>5</vt:i4>
      </vt:variant>
      <vt:variant>
        <vt:lpwstr/>
      </vt:variant>
      <vt:variant>
        <vt:lpwstr>_Toc321166406</vt:lpwstr>
      </vt:variant>
      <vt:variant>
        <vt:i4>1179696</vt:i4>
      </vt:variant>
      <vt:variant>
        <vt:i4>269</vt:i4>
      </vt:variant>
      <vt:variant>
        <vt:i4>0</vt:i4>
      </vt:variant>
      <vt:variant>
        <vt:i4>5</vt:i4>
      </vt:variant>
      <vt:variant>
        <vt:lpwstr/>
      </vt:variant>
      <vt:variant>
        <vt:lpwstr>_Toc321166405</vt:lpwstr>
      </vt:variant>
      <vt:variant>
        <vt:i4>1179696</vt:i4>
      </vt:variant>
      <vt:variant>
        <vt:i4>263</vt:i4>
      </vt:variant>
      <vt:variant>
        <vt:i4>0</vt:i4>
      </vt:variant>
      <vt:variant>
        <vt:i4>5</vt:i4>
      </vt:variant>
      <vt:variant>
        <vt:lpwstr/>
      </vt:variant>
      <vt:variant>
        <vt:lpwstr>_Toc321166404</vt:lpwstr>
      </vt:variant>
      <vt:variant>
        <vt:i4>1179696</vt:i4>
      </vt:variant>
      <vt:variant>
        <vt:i4>257</vt:i4>
      </vt:variant>
      <vt:variant>
        <vt:i4>0</vt:i4>
      </vt:variant>
      <vt:variant>
        <vt:i4>5</vt:i4>
      </vt:variant>
      <vt:variant>
        <vt:lpwstr/>
      </vt:variant>
      <vt:variant>
        <vt:lpwstr>_Toc321166403</vt:lpwstr>
      </vt:variant>
      <vt:variant>
        <vt:i4>1179696</vt:i4>
      </vt:variant>
      <vt:variant>
        <vt:i4>251</vt:i4>
      </vt:variant>
      <vt:variant>
        <vt:i4>0</vt:i4>
      </vt:variant>
      <vt:variant>
        <vt:i4>5</vt:i4>
      </vt:variant>
      <vt:variant>
        <vt:lpwstr/>
      </vt:variant>
      <vt:variant>
        <vt:lpwstr>_Toc321166402</vt:lpwstr>
      </vt:variant>
      <vt:variant>
        <vt:i4>1179696</vt:i4>
      </vt:variant>
      <vt:variant>
        <vt:i4>245</vt:i4>
      </vt:variant>
      <vt:variant>
        <vt:i4>0</vt:i4>
      </vt:variant>
      <vt:variant>
        <vt:i4>5</vt:i4>
      </vt:variant>
      <vt:variant>
        <vt:lpwstr/>
      </vt:variant>
      <vt:variant>
        <vt:lpwstr>_Toc321166401</vt:lpwstr>
      </vt:variant>
      <vt:variant>
        <vt:i4>1179696</vt:i4>
      </vt:variant>
      <vt:variant>
        <vt:i4>239</vt:i4>
      </vt:variant>
      <vt:variant>
        <vt:i4>0</vt:i4>
      </vt:variant>
      <vt:variant>
        <vt:i4>5</vt:i4>
      </vt:variant>
      <vt:variant>
        <vt:lpwstr/>
      </vt:variant>
      <vt:variant>
        <vt:lpwstr>_Toc321166400</vt:lpwstr>
      </vt:variant>
      <vt:variant>
        <vt:i4>1769527</vt:i4>
      </vt:variant>
      <vt:variant>
        <vt:i4>233</vt:i4>
      </vt:variant>
      <vt:variant>
        <vt:i4>0</vt:i4>
      </vt:variant>
      <vt:variant>
        <vt:i4>5</vt:i4>
      </vt:variant>
      <vt:variant>
        <vt:lpwstr/>
      </vt:variant>
      <vt:variant>
        <vt:lpwstr>_Toc321166399</vt:lpwstr>
      </vt:variant>
      <vt:variant>
        <vt:i4>1769527</vt:i4>
      </vt:variant>
      <vt:variant>
        <vt:i4>227</vt:i4>
      </vt:variant>
      <vt:variant>
        <vt:i4>0</vt:i4>
      </vt:variant>
      <vt:variant>
        <vt:i4>5</vt:i4>
      </vt:variant>
      <vt:variant>
        <vt:lpwstr/>
      </vt:variant>
      <vt:variant>
        <vt:lpwstr>_Toc321166398</vt:lpwstr>
      </vt:variant>
      <vt:variant>
        <vt:i4>1769527</vt:i4>
      </vt:variant>
      <vt:variant>
        <vt:i4>221</vt:i4>
      </vt:variant>
      <vt:variant>
        <vt:i4>0</vt:i4>
      </vt:variant>
      <vt:variant>
        <vt:i4>5</vt:i4>
      </vt:variant>
      <vt:variant>
        <vt:lpwstr/>
      </vt:variant>
      <vt:variant>
        <vt:lpwstr>_Toc321166397</vt:lpwstr>
      </vt:variant>
      <vt:variant>
        <vt:i4>1769527</vt:i4>
      </vt:variant>
      <vt:variant>
        <vt:i4>215</vt:i4>
      </vt:variant>
      <vt:variant>
        <vt:i4>0</vt:i4>
      </vt:variant>
      <vt:variant>
        <vt:i4>5</vt:i4>
      </vt:variant>
      <vt:variant>
        <vt:lpwstr/>
      </vt:variant>
      <vt:variant>
        <vt:lpwstr>_Toc321166396</vt:lpwstr>
      </vt:variant>
      <vt:variant>
        <vt:i4>1769527</vt:i4>
      </vt:variant>
      <vt:variant>
        <vt:i4>209</vt:i4>
      </vt:variant>
      <vt:variant>
        <vt:i4>0</vt:i4>
      </vt:variant>
      <vt:variant>
        <vt:i4>5</vt:i4>
      </vt:variant>
      <vt:variant>
        <vt:lpwstr/>
      </vt:variant>
      <vt:variant>
        <vt:lpwstr>_Toc321166395</vt:lpwstr>
      </vt:variant>
      <vt:variant>
        <vt:i4>1769527</vt:i4>
      </vt:variant>
      <vt:variant>
        <vt:i4>203</vt:i4>
      </vt:variant>
      <vt:variant>
        <vt:i4>0</vt:i4>
      </vt:variant>
      <vt:variant>
        <vt:i4>5</vt:i4>
      </vt:variant>
      <vt:variant>
        <vt:lpwstr/>
      </vt:variant>
      <vt:variant>
        <vt:lpwstr>_Toc321166394</vt:lpwstr>
      </vt:variant>
      <vt:variant>
        <vt:i4>1769527</vt:i4>
      </vt:variant>
      <vt:variant>
        <vt:i4>197</vt:i4>
      </vt:variant>
      <vt:variant>
        <vt:i4>0</vt:i4>
      </vt:variant>
      <vt:variant>
        <vt:i4>5</vt:i4>
      </vt:variant>
      <vt:variant>
        <vt:lpwstr/>
      </vt:variant>
      <vt:variant>
        <vt:lpwstr>_Toc321166393</vt:lpwstr>
      </vt:variant>
      <vt:variant>
        <vt:i4>1769527</vt:i4>
      </vt:variant>
      <vt:variant>
        <vt:i4>191</vt:i4>
      </vt:variant>
      <vt:variant>
        <vt:i4>0</vt:i4>
      </vt:variant>
      <vt:variant>
        <vt:i4>5</vt:i4>
      </vt:variant>
      <vt:variant>
        <vt:lpwstr/>
      </vt:variant>
      <vt:variant>
        <vt:lpwstr>_Toc321166392</vt:lpwstr>
      </vt:variant>
      <vt:variant>
        <vt:i4>1769527</vt:i4>
      </vt:variant>
      <vt:variant>
        <vt:i4>185</vt:i4>
      </vt:variant>
      <vt:variant>
        <vt:i4>0</vt:i4>
      </vt:variant>
      <vt:variant>
        <vt:i4>5</vt:i4>
      </vt:variant>
      <vt:variant>
        <vt:lpwstr/>
      </vt:variant>
      <vt:variant>
        <vt:lpwstr>_Toc321166391</vt:lpwstr>
      </vt:variant>
      <vt:variant>
        <vt:i4>1769527</vt:i4>
      </vt:variant>
      <vt:variant>
        <vt:i4>179</vt:i4>
      </vt:variant>
      <vt:variant>
        <vt:i4>0</vt:i4>
      </vt:variant>
      <vt:variant>
        <vt:i4>5</vt:i4>
      </vt:variant>
      <vt:variant>
        <vt:lpwstr/>
      </vt:variant>
      <vt:variant>
        <vt:lpwstr>_Toc321166390</vt:lpwstr>
      </vt:variant>
      <vt:variant>
        <vt:i4>1703991</vt:i4>
      </vt:variant>
      <vt:variant>
        <vt:i4>173</vt:i4>
      </vt:variant>
      <vt:variant>
        <vt:i4>0</vt:i4>
      </vt:variant>
      <vt:variant>
        <vt:i4>5</vt:i4>
      </vt:variant>
      <vt:variant>
        <vt:lpwstr/>
      </vt:variant>
      <vt:variant>
        <vt:lpwstr>_Toc321166389</vt:lpwstr>
      </vt:variant>
      <vt:variant>
        <vt:i4>1703991</vt:i4>
      </vt:variant>
      <vt:variant>
        <vt:i4>167</vt:i4>
      </vt:variant>
      <vt:variant>
        <vt:i4>0</vt:i4>
      </vt:variant>
      <vt:variant>
        <vt:i4>5</vt:i4>
      </vt:variant>
      <vt:variant>
        <vt:lpwstr/>
      </vt:variant>
      <vt:variant>
        <vt:lpwstr>_Toc321166388</vt:lpwstr>
      </vt:variant>
      <vt:variant>
        <vt:i4>1703991</vt:i4>
      </vt:variant>
      <vt:variant>
        <vt:i4>161</vt:i4>
      </vt:variant>
      <vt:variant>
        <vt:i4>0</vt:i4>
      </vt:variant>
      <vt:variant>
        <vt:i4>5</vt:i4>
      </vt:variant>
      <vt:variant>
        <vt:lpwstr/>
      </vt:variant>
      <vt:variant>
        <vt:lpwstr>_Toc321166387</vt:lpwstr>
      </vt:variant>
      <vt:variant>
        <vt:i4>1703991</vt:i4>
      </vt:variant>
      <vt:variant>
        <vt:i4>155</vt:i4>
      </vt:variant>
      <vt:variant>
        <vt:i4>0</vt:i4>
      </vt:variant>
      <vt:variant>
        <vt:i4>5</vt:i4>
      </vt:variant>
      <vt:variant>
        <vt:lpwstr/>
      </vt:variant>
      <vt:variant>
        <vt:lpwstr>_Toc321166386</vt:lpwstr>
      </vt:variant>
      <vt:variant>
        <vt:i4>1703991</vt:i4>
      </vt:variant>
      <vt:variant>
        <vt:i4>149</vt:i4>
      </vt:variant>
      <vt:variant>
        <vt:i4>0</vt:i4>
      </vt:variant>
      <vt:variant>
        <vt:i4>5</vt:i4>
      </vt:variant>
      <vt:variant>
        <vt:lpwstr/>
      </vt:variant>
      <vt:variant>
        <vt:lpwstr>_Toc321166385</vt:lpwstr>
      </vt:variant>
      <vt:variant>
        <vt:i4>1703991</vt:i4>
      </vt:variant>
      <vt:variant>
        <vt:i4>143</vt:i4>
      </vt:variant>
      <vt:variant>
        <vt:i4>0</vt:i4>
      </vt:variant>
      <vt:variant>
        <vt:i4>5</vt:i4>
      </vt:variant>
      <vt:variant>
        <vt:lpwstr/>
      </vt:variant>
      <vt:variant>
        <vt:lpwstr>_Toc321166384</vt:lpwstr>
      </vt:variant>
      <vt:variant>
        <vt:i4>1703991</vt:i4>
      </vt:variant>
      <vt:variant>
        <vt:i4>137</vt:i4>
      </vt:variant>
      <vt:variant>
        <vt:i4>0</vt:i4>
      </vt:variant>
      <vt:variant>
        <vt:i4>5</vt:i4>
      </vt:variant>
      <vt:variant>
        <vt:lpwstr/>
      </vt:variant>
      <vt:variant>
        <vt:lpwstr>_Toc321166383</vt:lpwstr>
      </vt:variant>
      <vt:variant>
        <vt:i4>1703991</vt:i4>
      </vt:variant>
      <vt:variant>
        <vt:i4>131</vt:i4>
      </vt:variant>
      <vt:variant>
        <vt:i4>0</vt:i4>
      </vt:variant>
      <vt:variant>
        <vt:i4>5</vt:i4>
      </vt:variant>
      <vt:variant>
        <vt:lpwstr/>
      </vt:variant>
      <vt:variant>
        <vt:lpwstr>_Toc321166382</vt:lpwstr>
      </vt:variant>
      <vt:variant>
        <vt:i4>1703991</vt:i4>
      </vt:variant>
      <vt:variant>
        <vt:i4>125</vt:i4>
      </vt:variant>
      <vt:variant>
        <vt:i4>0</vt:i4>
      </vt:variant>
      <vt:variant>
        <vt:i4>5</vt:i4>
      </vt:variant>
      <vt:variant>
        <vt:lpwstr/>
      </vt:variant>
      <vt:variant>
        <vt:lpwstr>_Toc321166381</vt:lpwstr>
      </vt:variant>
      <vt:variant>
        <vt:i4>1703991</vt:i4>
      </vt:variant>
      <vt:variant>
        <vt:i4>119</vt:i4>
      </vt:variant>
      <vt:variant>
        <vt:i4>0</vt:i4>
      </vt:variant>
      <vt:variant>
        <vt:i4>5</vt:i4>
      </vt:variant>
      <vt:variant>
        <vt:lpwstr/>
      </vt:variant>
      <vt:variant>
        <vt:lpwstr>_Toc321166380</vt:lpwstr>
      </vt:variant>
      <vt:variant>
        <vt:i4>1376311</vt:i4>
      </vt:variant>
      <vt:variant>
        <vt:i4>113</vt:i4>
      </vt:variant>
      <vt:variant>
        <vt:i4>0</vt:i4>
      </vt:variant>
      <vt:variant>
        <vt:i4>5</vt:i4>
      </vt:variant>
      <vt:variant>
        <vt:lpwstr/>
      </vt:variant>
      <vt:variant>
        <vt:lpwstr>_Toc321166379</vt:lpwstr>
      </vt:variant>
      <vt:variant>
        <vt:i4>1376311</vt:i4>
      </vt:variant>
      <vt:variant>
        <vt:i4>107</vt:i4>
      </vt:variant>
      <vt:variant>
        <vt:i4>0</vt:i4>
      </vt:variant>
      <vt:variant>
        <vt:i4>5</vt:i4>
      </vt:variant>
      <vt:variant>
        <vt:lpwstr/>
      </vt:variant>
      <vt:variant>
        <vt:lpwstr>_Toc321166378</vt:lpwstr>
      </vt:variant>
      <vt:variant>
        <vt:i4>1376311</vt:i4>
      </vt:variant>
      <vt:variant>
        <vt:i4>101</vt:i4>
      </vt:variant>
      <vt:variant>
        <vt:i4>0</vt:i4>
      </vt:variant>
      <vt:variant>
        <vt:i4>5</vt:i4>
      </vt:variant>
      <vt:variant>
        <vt:lpwstr/>
      </vt:variant>
      <vt:variant>
        <vt:lpwstr>_Toc321166377</vt:lpwstr>
      </vt:variant>
      <vt:variant>
        <vt:i4>1376311</vt:i4>
      </vt:variant>
      <vt:variant>
        <vt:i4>95</vt:i4>
      </vt:variant>
      <vt:variant>
        <vt:i4>0</vt:i4>
      </vt:variant>
      <vt:variant>
        <vt:i4>5</vt:i4>
      </vt:variant>
      <vt:variant>
        <vt:lpwstr/>
      </vt:variant>
      <vt:variant>
        <vt:lpwstr>_Toc321166376</vt:lpwstr>
      </vt:variant>
      <vt:variant>
        <vt:i4>1376311</vt:i4>
      </vt:variant>
      <vt:variant>
        <vt:i4>89</vt:i4>
      </vt:variant>
      <vt:variant>
        <vt:i4>0</vt:i4>
      </vt:variant>
      <vt:variant>
        <vt:i4>5</vt:i4>
      </vt:variant>
      <vt:variant>
        <vt:lpwstr/>
      </vt:variant>
      <vt:variant>
        <vt:lpwstr>_Toc321166375</vt:lpwstr>
      </vt:variant>
      <vt:variant>
        <vt:i4>1376311</vt:i4>
      </vt:variant>
      <vt:variant>
        <vt:i4>83</vt:i4>
      </vt:variant>
      <vt:variant>
        <vt:i4>0</vt:i4>
      </vt:variant>
      <vt:variant>
        <vt:i4>5</vt:i4>
      </vt:variant>
      <vt:variant>
        <vt:lpwstr/>
      </vt:variant>
      <vt:variant>
        <vt:lpwstr>_Toc321166374</vt:lpwstr>
      </vt:variant>
      <vt:variant>
        <vt:i4>1376311</vt:i4>
      </vt:variant>
      <vt:variant>
        <vt:i4>77</vt:i4>
      </vt:variant>
      <vt:variant>
        <vt:i4>0</vt:i4>
      </vt:variant>
      <vt:variant>
        <vt:i4>5</vt:i4>
      </vt:variant>
      <vt:variant>
        <vt:lpwstr/>
      </vt:variant>
      <vt:variant>
        <vt:lpwstr>_Toc321166373</vt:lpwstr>
      </vt:variant>
      <vt:variant>
        <vt:i4>1376311</vt:i4>
      </vt:variant>
      <vt:variant>
        <vt:i4>71</vt:i4>
      </vt:variant>
      <vt:variant>
        <vt:i4>0</vt:i4>
      </vt:variant>
      <vt:variant>
        <vt:i4>5</vt:i4>
      </vt:variant>
      <vt:variant>
        <vt:lpwstr/>
      </vt:variant>
      <vt:variant>
        <vt:lpwstr>_Toc321166372</vt:lpwstr>
      </vt:variant>
      <vt:variant>
        <vt:i4>1376311</vt:i4>
      </vt:variant>
      <vt:variant>
        <vt:i4>65</vt:i4>
      </vt:variant>
      <vt:variant>
        <vt:i4>0</vt:i4>
      </vt:variant>
      <vt:variant>
        <vt:i4>5</vt:i4>
      </vt:variant>
      <vt:variant>
        <vt:lpwstr/>
      </vt:variant>
      <vt:variant>
        <vt:lpwstr>_Toc321166371</vt:lpwstr>
      </vt:variant>
      <vt:variant>
        <vt:i4>1376311</vt:i4>
      </vt:variant>
      <vt:variant>
        <vt:i4>59</vt:i4>
      </vt:variant>
      <vt:variant>
        <vt:i4>0</vt:i4>
      </vt:variant>
      <vt:variant>
        <vt:i4>5</vt:i4>
      </vt:variant>
      <vt:variant>
        <vt:lpwstr/>
      </vt:variant>
      <vt:variant>
        <vt:lpwstr>_Toc321166370</vt:lpwstr>
      </vt:variant>
      <vt:variant>
        <vt:i4>1310775</vt:i4>
      </vt:variant>
      <vt:variant>
        <vt:i4>53</vt:i4>
      </vt:variant>
      <vt:variant>
        <vt:i4>0</vt:i4>
      </vt:variant>
      <vt:variant>
        <vt:i4>5</vt:i4>
      </vt:variant>
      <vt:variant>
        <vt:lpwstr/>
      </vt:variant>
      <vt:variant>
        <vt:lpwstr>_Toc321166369</vt:lpwstr>
      </vt:variant>
      <vt:variant>
        <vt:i4>1310775</vt:i4>
      </vt:variant>
      <vt:variant>
        <vt:i4>47</vt:i4>
      </vt:variant>
      <vt:variant>
        <vt:i4>0</vt:i4>
      </vt:variant>
      <vt:variant>
        <vt:i4>5</vt:i4>
      </vt:variant>
      <vt:variant>
        <vt:lpwstr/>
      </vt:variant>
      <vt:variant>
        <vt:lpwstr>_Toc321166368</vt:lpwstr>
      </vt:variant>
      <vt:variant>
        <vt:i4>1310775</vt:i4>
      </vt:variant>
      <vt:variant>
        <vt:i4>41</vt:i4>
      </vt:variant>
      <vt:variant>
        <vt:i4>0</vt:i4>
      </vt:variant>
      <vt:variant>
        <vt:i4>5</vt:i4>
      </vt:variant>
      <vt:variant>
        <vt:lpwstr/>
      </vt:variant>
      <vt:variant>
        <vt:lpwstr>_Toc321166367</vt:lpwstr>
      </vt:variant>
      <vt:variant>
        <vt:i4>1310775</vt:i4>
      </vt:variant>
      <vt:variant>
        <vt:i4>35</vt:i4>
      </vt:variant>
      <vt:variant>
        <vt:i4>0</vt:i4>
      </vt:variant>
      <vt:variant>
        <vt:i4>5</vt:i4>
      </vt:variant>
      <vt:variant>
        <vt:lpwstr/>
      </vt:variant>
      <vt:variant>
        <vt:lpwstr>_Toc321166366</vt:lpwstr>
      </vt:variant>
      <vt:variant>
        <vt:i4>1310775</vt:i4>
      </vt:variant>
      <vt:variant>
        <vt:i4>29</vt:i4>
      </vt:variant>
      <vt:variant>
        <vt:i4>0</vt:i4>
      </vt:variant>
      <vt:variant>
        <vt:i4>5</vt:i4>
      </vt:variant>
      <vt:variant>
        <vt:lpwstr/>
      </vt:variant>
      <vt:variant>
        <vt:lpwstr>_Toc321166365</vt:lpwstr>
      </vt:variant>
      <vt:variant>
        <vt:i4>1310775</vt:i4>
      </vt:variant>
      <vt:variant>
        <vt:i4>23</vt:i4>
      </vt:variant>
      <vt:variant>
        <vt:i4>0</vt:i4>
      </vt:variant>
      <vt:variant>
        <vt:i4>5</vt:i4>
      </vt:variant>
      <vt:variant>
        <vt:lpwstr/>
      </vt:variant>
      <vt:variant>
        <vt:lpwstr>_Toc321166364</vt:lpwstr>
      </vt:variant>
      <vt:variant>
        <vt:i4>1310775</vt:i4>
      </vt:variant>
      <vt:variant>
        <vt:i4>17</vt:i4>
      </vt:variant>
      <vt:variant>
        <vt:i4>0</vt:i4>
      </vt:variant>
      <vt:variant>
        <vt:i4>5</vt:i4>
      </vt:variant>
      <vt:variant>
        <vt:lpwstr/>
      </vt:variant>
      <vt:variant>
        <vt:lpwstr>_Toc321166363</vt:lpwstr>
      </vt:variant>
      <vt:variant>
        <vt:i4>1310775</vt:i4>
      </vt:variant>
      <vt:variant>
        <vt:i4>11</vt:i4>
      </vt:variant>
      <vt:variant>
        <vt:i4>0</vt:i4>
      </vt:variant>
      <vt:variant>
        <vt:i4>5</vt:i4>
      </vt:variant>
      <vt:variant>
        <vt:lpwstr/>
      </vt:variant>
      <vt:variant>
        <vt:lpwstr>_Toc321166362</vt:lpwstr>
      </vt:variant>
      <vt:variant>
        <vt:i4>1310775</vt:i4>
      </vt:variant>
      <vt:variant>
        <vt:i4>5</vt:i4>
      </vt:variant>
      <vt:variant>
        <vt:i4>0</vt:i4>
      </vt:variant>
      <vt:variant>
        <vt:i4>5</vt:i4>
      </vt:variant>
      <vt:variant>
        <vt:lpwstr/>
      </vt:variant>
      <vt:variant>
        <vt:lpwstr>_Toc321166361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NI-BO</dc:creator>
  <cp:lastModifiedBy>Petra Dominko Baša</cp:lastModifiedBy>
  <cp:revision>2</cp:revision>
  <cp:lastPrinted>2012-11-07T08:08:00Z</cp:lastPrinted>
  <dcterms:created xsi:type="dcterms:W3CDTF">2016-03-25T13:12:00Z</dcterms:created>
  <dcterms:modified xsi:type="dcterms:W3CDTF">2016-03-25T13:12:00Z</dcterms:modified>
</cp:coreProperties>
</file>