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3B664" w14:textId="77777777" w:rsidR="009A6C8B" w:rsidRPr="000118F5" w:rsidRDefault="009A6C8B" w:rsidP="009A6C8B">
      <w:pPr>
        <w:spacing w:after="0"/>
        <w:jc w:val="both"/>
        <w:rPr>
          <w:rFonts w:ascii="Candara" w:eastAsia="Times New Roman" w:hAnsi="Candara" w:cs="Calibri"/>
          <w:sz w:val="24"/>
          <w:szCs w:val="24"/>
          <w:lang w:eastAsia="sl-SI"/>
        </w:rPr>
      </w:pPr>
      <w:bookmarkStart w:id="0" w:name="OLE_LINK1"/>
      <w:bookmarkStart w:id="1" w:name="OLE_LINK2"/>
      <w:r w:rsidRPr="000118F5">
        <w:rPr>
          <w:rFonts w:ascii="Candara" w:eastAsia="Times New Roman" w:hAnsi="Candara" w:cs="Calibri"/>
          <w:sz w:val="24"/>
          <w:szCs w:val="24"/>
          <w:lang w:eastAsia="sl-SI"/>
        </w:rPr>
        <w:t xml:space="preserve">Številka: </w:t>
      </w:r>
      <w:r>
        <w:rPr>
          <w:rFonts w:ascii="Candara" w:eastAsia="Times New Roman" w:hAnsi="Candara" w:cs="Calibri"/>
          <w:sz w:val="24"/>
          <w:szCs w:val="24"/>
          <w:lang w:eastAsia="sl-SI"/>
        </w:rPr>
        <w:t>4782-8/2022-1</w:t>
      </w:r>
    </w:p>
    <w:p w14:paraId="58F918F5" w14:textId="77777777" w:rsidR="009A6C8B" w:rsidRPr="000118F5" w:rsidRDefault="009A6C8B" w:rsidP="009A6C8B">
      <w:pPr>
        <w:spacing w:after="0"/>
        <w:jc w:val="both"/>
        <w:rPr>
          <w:rFonts w:ascii="Candara" w:eastAsia="Times New Roman" w:hAnsi="Candara" w:cs="Calibri"/>
          <w:sz w:val="24"/>
          <w:szCs w:val="24"/>
          <w:lang w:eastAsia="sl-SI"/>
        </w:rPr>
      </w:pPr>
      <w:r w:rsidRPr="000118F5">
        <w:rPr>
          <w:rFonts w:ascii="Candara" w:eastAsia="Times New Roman" w:hAnsi="Candara" w:cs="Calibri"/>
          <w:sz w:val="24"/>
          <w:szCs w:val="24"/>
          <w:lang w:eastAsia="sl-SI"/>
        </w:rPr>
        <w:t xml:space="preserve">Šempeter pri Gorici: </w:t>
      </w:r>
      <w:r>
        <w:rPr>
          <w:rFonts w:ascii="Candara" w:eastAsia="Times New Roman" w:hAnsi="Candara" w:cs="Calibri"/>
          <w:sz w:val="24"/>
          <w:szCs w:val="24"/>
          <w:lang w:eastAsia="sl-SI"/>
        </w:rPr>
        <w:t>31. maj 2022</w:t>
      </w:r>
    </w:p>
    <w:p w14:paraId="673F47F1" w14:textId="77777777" w:rsidR="009A6C8B" w:rsidRPr="000118F5" w:rsidRDefault="009A6C8B" w:rsidP="009A6C8B">
      <w:pPr>
        <w:spacing w:before="100" w:beforeAutospacing="1" w:after="100" w:afterAutospacing="1"/>
        <w:jc w:val="both"/>
        <w:rPr>
          <w:rFonts w:ascii="Candara" w:eastAsia="Times New Roman" w:hAnsi="Candara"/>
          <w:sz w:val="24"/>
          <w:szCs w:val="24"/>
          <w:lang w:eastAsia="sl-SI"/>
        </w:rPr>
      </w:pPr>
      <w:r w:rsidRPr="000118F5">
        <w:rPr>
          <w:rFonts w:ascii="Candara" w:eastAsia="Times New Roman" w:hAnsi="Candara"/>
          <w:sz w:val="24"/>
          <w:szCs w:val="24"/>
          <w:lang w:eastAsia="sl-SI"/>
        </w:rPr>
        <w:t xml:space="preserve">Občina Šempeter - Vrtojba skladno z 51. členom Zakona o stvarnem premoženju države in samoupravnih lokalnih skupnosti (Uradni list RS, št. 11/18 in 79/18), 16. členom Uredbe o stvarnem premoženju države, pokrajin in občin (Uradni list RS, št. 31/18), objavlja </w:t>
      </w:r>
    </w:p>
    <w:p w14:paraId="01B7D9B2" w14:textId="77777777" w:rsidR="009A6C8B" w:rsidRPr="000118F5" w:rsidRDefault="009A6C8B" w:rsidP="009A6C8B">
      <w:pPr>
        <w:spacing w:after="0"/>
        <w:jc w:val="both"/>
        <w:rPr>
          <w:rFonts w:ascii="Candara" w:eastAsia="Times New Roman" w:hAnsi="Candara" w:cs="Calibri"/>
          <w:sz w:val="24"/>
          <w:szCs w:val="24"/>
          <w:lang w:eastAsia="sl-SI"/>
        </w:rPr>
      </w:pPr>
    </w:p>
    <w:p w14:paraId="05273FC9" w14:textId="77777777" w:rsidR="009A6C8B" w:rsidRPr="000118F5" w:rsidRDefault="009A6C8B" w:rsidP="009A6C8B">
      <w:pPr>
        <w:spacing w:after="0"/>
        <w:jc w:val="center"/>
        <w:rPr>
          <w:rFonts w:ascii="Candara" w:eastAsia="Times New Roman" w:hAnsi="Candara" w:cs="Calibri"/>
          <w:b/>
          <w:bCs/>
          <w:sz w:val="24"/>
          <w:szCs w:val="24"/>
          <w:lang w:eastAsia="sl-SI"/>
        </w:rPr>
      </w:pPr>
      <w:r w:rsidRPr="000118F5">
        <w:rPr>
          <w:rFonts w:ascii="Candara" w:eastAsia="Times New Roman" w:hAnsi="Candara" w:cs="Calibri"/>
          <w:b/>
          <w:bCs/>
          <w:sz w:val="24"/>
          <w:szCs w:val="24"/>
          <w:lang w:eastAsia="sl-SI"/>
        </w:rPr>
        <w:t xml:space="preserve">JAVNO ZBIRANJE PONUDB </w:t>
      </w:r>
    </w:p>
    <w:p w14:paraId="4DC6A563" w14:textId="77777777" w:rsidR="009A6C8B" w:rsidRPr="000118F5" w:rsidRDefault="009A6C8B" w:rsidP="009A6C8B">
      <w:pPr>
        <w:spacing w:after="0"/>
        <w:jc w:val="center"/>
        <w:rPr>
          <w:rFonts w:ascii="Candara" w:eastAsia="Times New Roman" w:hAnsi="Candara" w:cs="Calibri"/>
          <w:b/>
          <w:bCs/>
          <w:sz w:val="24"/>
          <w:szCs w:val="24"/>
          <w:lang w:eastAsia="sl-SI"/>
        </w:rPr>
      </w:pPr>
      <w:r w:rsidRPr="000118F5">
        <w:rPr>
          <w:rFonts w:ascii="Candara" w:eastAsia="Times New Roman" w:hAnsi="Candara" w:cs="Calibri"/>
          <w:b/>
          <w:bCs/>
          <w:sz w:val="24"/>
          <w:szCs w:val="24"/>
          <w:lang w:eastAsia="sl-SI"/>
        </w:rPr>
        <w:t xml:space="preserve">za oddajo nepremičnine v najem </w:t>
      </w:r>
    </w:p>
    <w:p w14:paraId="58C3AD9B" w14:textId="77777777" w:rsidR="009A6C8B" w:rsidRPr="000118F5" w:rsidRDefault="009A6C8B" w:rsidP="009A6C8B">
      <w:pPr>
        <w:jc w:val="center"/>
        <w:rPr>
          <w:rFonts w:ascii="Candara" w:hAnsi="Candara" w:cs="Arial"/>
          <w:b/>
          <w:sz w:val="24"/>
          <w:szCs w:val="24"/>
        </w:rPr>
      </w:pPr>
    </w:p>
    <w:p w14:paraId="65E7FE61" w14:textId="77777777" w:rsidR="009A6C8B" w:rsidRPr="000118F5" w:rsidRDefault="009A6C8B" w:rsidP="009A6C8B">
      <w:pPr>
        <w:jc w:val="both"/>
        <w:rPr>
          <w:rFonts w:ascii="Candara" w:hAnsi="Candara" w:cs="Arial"/>
          <w:sz w:val="24"/>
          <w:szCs w:val="24"/>
        </w:rPr>
      </w:pPr>
      <w:r w:rsidRPr="000118F5">
        <w:rPr>
          <w:rFonts w:ascii="Candara" w:hAnsi="Candara" w:cs="Arial"/>
          <w:sz w:val="24"/>
          <w:szCs w:val="24"/>
        </w:rPr>
        <w:t xml:space="preserve">Javno zbiranje bo objavljeno na spletni strani lastnika: </w:t>
      </w:r>
      <w:r w:rsidRPr="000118F5">
        <w:rPr>
          <w:rFonts w:ascii="Candara" w:hAnsi="Candara" w:cs="Arial"/>
          <w:b/>
          <w:bCs/>
          <w:sz w:val="24"/>
          <w:szCs w:val="24"/>
        </w:rPr>
        <w:t>http:/www.sempeter-vrtojba.si</w:t>
      </w:r>
      <w:r w:rsidRPr="000118F5">
        <w:rPr>
          <w:rFonts w:ascii="Candara" w:hAnsi="Candara" w:cs="Arial"/>
          <w:sz w:val="24"/>
          <w:szCs w:val="24"/>
        </w:rPr>
        <w:t xml:space="preserve"> in na oglasni deski Občine Šempeter – Vrtojba, </w:t>
      </w:r>
      <w:r w:rsidRPr="000118F5">
        <w:rPr>
          <w:rFonts w:ascii="Candara" w:hAnsi="Candara" w:cs="Arial"/>
          <w:b/>
          <w:sz w:val="24"/>
          <w:szCs w:val="24"/>
        </w:rPr>
        <w:t xml:space="preserve">od dne </w:t>
      </w:r>
      <w:r>
        <w:rPr>
          <w:rFonts w:ascii="Candara" w:hAnsi="Candara" w:cs="Arial"/>
          <w:b/>
          <w:sz w:val="24"/>
          <w:szCs w:val="24"/>
        </w:rPr>
        <w:t>31. 5. 2022</w:t>
      </w:r>
      <w:r w:rsidRPr="000118F5">
        <w:rPr>
          <w:rFonts w:ascii="Candara" w:hAnsi="Candara" w:cs="Arial"/>
          <w:b/>
          <w:sz w:val="24"/>
          <w:szCs w:val="24"/>
        </w:rPr>
        <w:t xml:space="preserve"> do vključno dne </w:t>
      </w:r>
      <w:r>
        <w:rPr>
          <w:rFonts w:ascii="Candara" w:hAnsi="Candara" w:cs="Arial"/>
          <w:b/>
          <w:sz w:val="24"/>
          <w:szCs w:val="24"/>
        </w:rPr>
        <w:t>20. 6. 2</w:t>
      </w:r>
      <w:r w:rsidRPr="000118F5">
        <w:rPr>
          <w:rFonts w:ascii="Candara" w:hAnsi="Candara" w:cs="Arial"/>
          <w:b/>
          <w:sz w:val="24"/>
          <w:szCs w:val="24"/>
        </w:rPr>
        <w:t xml:space="preserve">022. </w:t>
      </w:r>
      <w:r w:rsidRPr="000118F5">
        <w:rPr>
          <w:rFonts w:ascii="Candara" w:hAnsi="Candara" w:cs="Arial"/>
          <w:sz w:val="24"/>
          <w:szCs w:val="24"/>
        </w:rPr>
        <w:t xml:space="preserve"> </w:t>
      </w:r>
    </w:p>
    <w:p w14:paraId="1016BEBC" w14:textId="77777777" w:rsidR="009A6C8B" w:rsidRPr="000118F5" w:rsidRDefault="009A6C8B" w:rsidP="009A6C8B">
      <w:pPr>
        <w:jc w:val="both"/>
        <w:rPr>
          <w:rFonts w:ascii="Candara" w:hAnsi="Candara" w:cs="Arial"/>
          <w:sz w:val="24"/>
          <w:szCs w:val="24"/>
        </w:rPr>
      </w:pPr>
    </w:p>
    <w:p w14:paraId="539FF090" w14:textId="77777777" w:rsidR="009A6C8B" w:rsidRPr="000118F5" w:rsidRDefault="009A6C8B" w:rsidP="009A6C8B">
      <w:pPr>
        <w:spacing w:after="0" w:line="240" w:lineRule="auto"/>
        <w:jc w:val="both"/>
        <w:rPr>
          <w:rFonts w:ascii="Candara" w:hAnsi="Candara" w:cs="Calibri"/>
          <w:sz w:val="24"/>
          <w:szCs w:val="24"/>
          <w:lang w:eastAsia="sl-SI"/>
        </w:rPr>
      </w:pPr>
      <w:r w:rsidRPr="000118F5">
        <w:rPr>
          <w:rFonts w:ascii="Candara" w:hAnsi="Candara" w:cs="Arial"/>
          <w:b/>
          <w:sz w:val="24"/>
          <w:szCs w:val="24"/>
          <w:lang w:eastAsia="sl-SI"/>
        </w:rPr>
        <w:t xml:space="preserve">I.  OPIS PREDMETA JAVNEGA ZBIRANJA PONUDB: </w:t>
      </w:r>
      <w:r w:rsidRPr="000118F5">
        <w:rPr>
          <w:rFonts w:ascii="Candara" w:hAnsi="Candara" w:cs="Calibri"/>
          <w:sz w:val="24"/>
          <w:szCs w:val="24"/>
          <w:lang w:eastAsia="sl-SI"/>
        </w:rPr>
        <w:t xml:space="preserve">Predmet oddaje v najem je </w:t>
      </w:r>
      <w:r w:rsidRPr="000118F5">
        <w:rPr>
          <w:rFonts w:ascii="Candara" w:hAnsi="Candara" w:cs="Calibri"/>
          <w:b/>
          <w:sz w:val="24"/>
          <w:szCs w:val="24"/>
          <w:lang w:eastAsia="sl-SI"/>
        </w:rPr>
        <w:t xml:space="preserve">del nepremičnine s </w:t>
      </w:r>
      <w:proofErr w:type="spellStart"/>
      <w:r w:rsidRPr="000118F5">
        <w:rPr>
          <w:rFonts w:ascii="Candara" w:hAnsi="Candara" w:cs="Calibri"/>
          <w:b/>
          <w:sz w:val="24"/>
          <w:szCs w:val="24"/>
          <w:lang w:eastAsia="sl-SI"/>
        </w:rPr>
        <w:t>parc</w:t>
      </w:r>
      <w:proofErr w:type="spellEnd"/>
      <w:r w:rsidRPr="000118F5">
        <w:rPr>
          <w:rFonts w:ascii="Candara" w:hAnsi="Candara" w:cs="Calibri"/>
          <w:b/>
          <w:sz w:val="24"/>
          <w:szCs w:val="24"/>
          <w:lang w:eastAsia="sl-SI"/>
        </w:rPr>
        <w:t xml:space="preserve">. št. 208 in del </w:t>
      </w:r>
      <w:r>
        <w:rPr>
          <w:rFonts w:ascii="Candara" w:hAnsi="Candara" w:cs="Calibri"/>
          <w:b/>
          <w:sz w:val="24"/>
          <w:szCs w:val="24"/>
          <w:lang w:eastAsia="sl-SI"/>
        </w:rPr>
        <w:t xml:space="preserve">nepremičnine s </w:t>
      </w:r>
      <w:proofErr w:type="spellStart"/>
      <w:r w:rsidRPr="000118F5">
        <w:rPr>
          <w:rFonts w:ascii="Candara" w:hAnsi="Candara" w:cs="Calibri"/>
          <w:b/>
          <w:sz w:val="24"/>
          <w:szCs w:val="24"/>
          <w:lang w:eastAsia="sl-SI"/>
        </w:rPr>
        <w:t>parc</w:t>
      </w:r>
      <w:proofErr w:type="spellEnd"/>
      <w:r w:rsidRPr="000118F5">
        <w:rPr>
          <w:rFonts w:ascii="Candara" w:hAnsi="Candara" w:cs="Calibri"/>
          <w:b/>
          <w:sz w:val="24"/>
          <w:szCs w:val="24"/>
          <w:lang w:eastAsia="sl-SI"/>
        </w:rPr>
        <w:t>. 209, obe k. o. 2316 Vrtojba</w:t>
      </w:r>
      <w:r w:rsidRPr="000118F5">
        <w:rPr>
          <w:rFonts w:ascii="Candara" w:hAnsi="Candara" w:cs="Calibri"/>
          <w:sz w:val="24"/>
          <w:szCs w:val="24"/>
          <w:lang w:eastAsia="sl-SI"/>
        </w:rPr>
        <w:t>, stavbno zemljišče, v skupni površini 7.845 m</w:t>
      </w:r>
      <w:r w:rsidRPr="000118F5">
        <w:rPr>
          <w:rFonts w:ascii="Candara" w:hAnsi="Candara" w:cs="Calibri"/>
          <w:sz w:val="24"/>
          <w:szCs w:val="24"/>
          <w:vertAlign w:val="superscript"/>
          <w:lang w:eastAsia="sl-SI"/>
        </w:rPr>
        <w:t>2</w:t>
      </w:r>
      <w:r w:rsidRPr="000118F5">
        <w:rPr>
          <w:rFonts w:ascii="Candara" w:hAnsi="Candara" w:cs="Calibri"/>
          <w:sz w:val="24"/>
          <w:szCs w:val="24"/>
          <w:lang w:eastAsia="sl-SI"/>
        </w:rPr>
        <w:t xml:space="preserve">, ki v naravi predstavlja večji del s tamponom utrjeno površino ter manjši ostali del, delno travnato in redko poraščeno površino. </w:t>
      </w:r>
    </w:p>
    <w:p w14:paraId="39DC9BFB" w14:textId="77777777" w:rsidR="009A6C8B" w:rsidRPr="000118F5" w:rsidRDefault="009A6C8B" w:rsidP="009A6C8B">
      <w:pPr>
        <w:spacing w:after="0" w:line="240" w:lineRule="auto"/>
        <w:jc w:val="both"/>
        <w:rPr>
          <w:rFonts w:ascii="Candara" w:hAnsi="Candara" w:cs="Calibri"/>
          <w:sz w:val="24"/>
          <w:szCs w:val="24"/>
          <w:lang w:eastAsia="sl-SI"/>
        </w:rPr>
      </w:pPr>
      <w:r w:rsidRPr="000118F5">
        <w:rPr>
          <w:rFonts w:ascii="Candara" w:hAnsi="Candara" w:cs="Calibri"/>
          <w:sz w:val="24"/>
          <w:szCs w:val="24"/>
          <w:lang w:eastAsia="sl-SI"/>
        </w:rPr>
        <w:t>Urejeno parkirišče za avtodome ni predmet razpisa.</w:t>
      </w:r>
    </w:p>
    <w:p w14:paraId="5F58B397" w14:textId="77777777" w:rsidR="009A6C8B" w:rsidRDefault="009A6C8B" w:rsidP="009A6C8B">
      <w:pPr>
        <w:jc w:val="both"/>
        <w:rPr>
          <w:rStyle w:val="CharacterStyle2"/>
          <w:rFonts w:ascii="Candara" w:hAnsi="Candara" w:cs="Arial"/>
          <w:bCs/>
        </w:rPr>
      </w:pPr>
    </w:p>
    <w:p w14:paraId="68EE85AA" w14:textId="77777777" w:rsidR="009A6C8B" w:rsidRDefault="009A6C8B" w:rsidP="009A6C8B">
      <w:pPr>
        <w:jc w:val="both"/>
        <w:rPr>
          <w:rStyle w:val="CharacterStyle2"/>
          <w:rFonts w:ascii="Candara" w:hAnsi="Candara" w:cs="Arial"/>
          <w:bCs/>
        </w:rPr>
      </w:pPr>
      <w:r>
        <w:rPr>
          <w:rStyle w:val="CharacterStyle2"/>
          <w:rFonts w:ascii="Candara" w:hAnsi="Candara" w:cs="Arial"/>
          <w:bCs/>
        </w:rPr>
        <w:t>K</w:t>
      </w:r>
      <w:r w:rsidRPr="000118F5">
        <w:rPr>
          <w:rStyle w:val="CharacterStyle2"/>
          <w:rFonts w:ascii="Candara" w:hAnsi="Candara" w:cs="Arial"/>
          <w:bCs/>
        </w:rPr>
        <w:t>ot izhaja iz potrdila o namenski rabi zemljišča se nepremičnina nahaja v enoti urejanja prostora z oznako VR 59, s podrobnejšo namensko rabo ZS- površine za oddih, rekreacijo in šport, ki se ureja skladno s 102. členom OPN-ja s PPIP (Ur. l. RS, št. 7/2014, 21/2014 in 81/2015). V osnovi je območje namenjeno ureditvi kampa.</w:t>
      </w:r>
    </w:p>
    <w:p w14:paraId="218AB47C" w14:textId="77777777" w:rsidR="009A6C8B" w:rsidRPr="000118F5" w:rsidRDefault="009A6C8B" w:rsidP="009A6C8B">
      <w:pPr>
        <w:jc w:val="both"/>
        <w:rPr>
          <w:rStyle w:val="CharacterStyle2"/>
          <w:rFonts w:ascii="Candara" w:hAnsi="Candara" w:cs="Arial"/>
          <w:bCs/>
        </w:rPr>
      </w:pPr>
    </w:p>
    <w:p w14:paraId="613AB7D6" w14:textId="77777777" w:rsidR="009A6C8B" w:rsidRDefault="009A6C8B" w:rsidP="009A6C8B">
      <w:pPr>
        <w:jc w:val="both"/>
        <w:rPr>
          <w:rFonts w:ascii="Candara" w:hAnsi="Candara"/>
          <w:bCs/>
          <w:sz w:val="24"/>
          <w:szCs w:val="24"/>
        </w:rPr>
      </w:pPr>
      <w:r w:rsidRPr="000118F5">
        <w:rPr>
          <w:rFonts w:ascii="Candara" w:hAnsi="Candara" w:cs="Arial"/>
          <w:b/>
          <w:sz w:val="24"/>
          <w:szCs w:val="24"/>
        </w:rPr>
        <w:t xml:space="preserve">II. NAJNIŽJA PONUDBENA IZHODIŠČNA NAJEMNINA: </w:t>
      </w:r>
      <w:r w:rsidRPr="000118F5">
        <w:rPr>
          <w:rFonts w:ascii="Candara" w:hAnsi="Candara" w:cs="Calibri"/>
          <w:sz w:val="24"/>
          <w:szCs w:val="24"/>
        </w:rPr>
        <w:t xml:space="preserve"> Izhodiščna najemnina za nepremičnino </w:t>
      </w:r>
      <w:r w:rsidRPr="000118F5">
        <w:rPr>
          <w:rFonts w:ascii="Candara" w:hAnsi="Candara" w:cs="Calibri"/>
          <w:b/>
          <w:bCs/>
          <w:sz w:val="24"/>
          <w:szCs w:val="24"/>
        </w:rPr>
        <w:t>znaša</w:t>
      </w:r>
      <w:r w:rsidRPr="000118F5">
        <w:rPr>
          <w:rFonts w:ascii="Candara" w:hAnsi="Candara" w:cs="Calibri"/>
          <w:sz w:val="24"/>
          <w:szCs w:val="24"/>
        </w:rPr>
        <w:t xml:space="preserve"> </w:t>
      </w:r>
      <w:r w:rsidRPr="000118F5">
        <w:rPr>
          <w:rFonts w:ascii="Candara" w:hAnsi="Candara" w:cs="Calibri"/>
          <w:b/>
          <w:bCs/>
          <w:sz w:val="24"/>
          <w:szCs w:val="24"/>
        </w:rPr>
        <w:t>603,00</w:t>
      </w:r>
      <w:r w:rsidRPr="000118F5">
        <w:rPr>
          <w:rFonts w:ascii="Candara" w:hAnsi="Candara" w:cs="Calibri"/>
          <w:sz w:val="24"/>
          <w:szCs w:val="24"/>
        </w:rPr>
        <w:t xml:space="preserve"> </w:t>
      </w:r>
      <w:r w:rsidRPr="000118F5">
        <w:rPr>
          <w:rFonts w:ascii="Candara" w:hAnsi="Candara" w:cs="Calibri"/>
          <w:b/>
          <w:bCs/>
          <w:sz w:val="24"/>
          <w:szCs w:val="24"/>
        </w:rPr>
        <w:t xml:space="preserve">€ mesečno neto. </w:t>
      </w:r>
      <w:r w:rsidRPr="000118F5">
        <w:rPr>
          <w:rFonts w:ascii="Candara" w:hAnsi="Candara"/>
          <w:bCs/>
          <w:sz w:val="24"/>
          <w:szCs w:val="24"/>
        </w:rPr>
        <w:t>DDV ni vštet v najemnino.</w:t>
      </w:r>
    </w:p>
    <w:p w14:paraId="24AB6ED3" w14:textId="77777777" w:rsidR="009A6C8B" w:rsidRPr="000118F5" w:rsidRDefault="009A6C8B" w:rsidP="009A6C8B">
      <w:pPr>
        <w:spacing w:after="0" w:line="240" w:lineRule="auto"/>
        <w:jc w:val="both"/>
        <w:rPr>
          <w:rFonts w:ascii="Candara" w:hAnsi="Candara" w:cs="Calibri"/>
          <w:sz w:val="24"/>
          <w:szCs w:val="24"/>
        </w:rPr>
      </w:pPr>
      <w:r w:rsidRPr="000118F5">
        <w:rPr>
          <w:rFonts w:ascii="Candara" w:hAnsi="Candara" w:cs="Calibri"/>
          <w:sz w:val="24"/>
          <w:szCs w:val="24"/>
        </w:rPr>
        <w:t>Najemnina je določena na osnovi cenitve sodnega cenilca za gradbeništvo, z dne 9. 5. 2022.</w:t>
      </w:r>
    </w:p>
    <w:p w14:paraId="5FC76593" w14:textId="77777777" w:rsidR="009A6C8B" w:rsidRPr="000118F5" w:rsidRDefault="009A6C8B" w:rsidP="009A6C8B">
      <w:pPr>
        <w:spacing w:after="0" w:line="240" w:lineRule="auto"/>
        <w:jc w:val="both"/>
        <w:rPr>
          <w:rFonts w:ascii="Candara" w:hAnsi="Candara" w:cs="Calibri"/>
          <w:sz w:val="24"/>
          <w:szCs w:val="24"/>
        </w:rPr>
      </w:pPr>
    </w:p>
    <w:p w14:paraId="7F9098D5" w14:textId="77777777" w:rsidR="009A6C8B" w:rsidRPr="000118F5" w:rsidRDefault="009A6C8B" w:rsidP="009A6C8B">
      <w:pPr>
        <w:spacing w:after="0" w:line="240" w:lineRule="auto"/>
        <w:jc w:val="both"/>
        <w:rPr>
          <w:rFonts w:ascii="Candara" w:hAnsi="Candara" w:cs="Calibri"/>
          <w:sz w:val="24"/>
          <w:szCs w:val="24"/>
        </w:rPr>
      </w:pPr>
      <w:r w:rsidRPr="000118F5">
        <w:rPr>
          <w:rFonts w:ascii="Candara" w:hAnsi="Candara" w:cs="Calibri"/>
          <w:sz w:val="24"/>
          <w:szCs w:val="24"/>
        </w:rPr>
        <w:t>Najugodnejši ponudnik bo tisti, ki bo ponudil najvišjo najemnino za mesečni najem nepremičnine, vendar najmanj v višini ponudbene izhodiščne neto najemnine.</w:t>
      </w:r>
    </w:p>
    <w:p w14:paraId="69441AD0" w14:textId="77777777" w:rsidR="009A6C8B" w:rsidRPr="000118F5" w:rsidRDefault="009A6C8B" w:rsidP="009A6C8B">
      <w:pPr>
        <w:spacing w:after="0" w:line="240" w:lineRule="auto"/>
        <w:jc w:val="both"/>
        <w:rPr>
          <w:rFonts w:ascii="Candara" w:hAnsi="Candara" w:cs="Calibri"/>
          <w:sz w:val="24"/>
          <w:szCs w:val="24"/>
        </w:rPr>
      </w:pPr>
      <w:r w:rsidRPr="000118F5">
        <w:rPr>
          <w:rFonts w:ascii="Candara" w:hAnsi="Candara" w:cs="Calibri"/>
          <w:sz w:val="24"/>
          <w:szCs w:val="24"/>
        </w:rPr>
        <w:t xml:space="preserve"> </w:t>
      </w:r>
    </w:p>
    <w:p w14:paraId="74C58C14" w14:textId="77777777" w:rsidR="009A6C8B" w:rsidRDefault="009A6C8B" w:rsidP="009A6C8B">
      <w:pPr>
        <w:spacing w:after="0" w:line="240" w:lineRule="auto"/>
        <w:jc w:val="both"/>
        <w:rPr>
          <w:rFonts w:ascii="Candara" w:hAnsi="Candara" w:cs="Calibri"/>
          <w:sz w:val="24"/>
          <w:szCs w:val="24"/>
        </w:rPr>
      </w:pPr>
      <w:r w:rsidRPr="00835C10">
        <w:rPr>
          <w:rFonts w:ascii="Candara" w:hAnsi="Candara" w:cs="Calibri"/>
          <w:sz w:val="24"/>
          <w:szCs w:val="24"/>
        </w:rPr>
        <w:t xml:space="preserve">S tem razpisom se nepremičnina </w:t>
      </w:r>
      <w:r w:rsidRPr="00835C10">
        <w:rPr>
          <w:rFonts w:ascii="Candara" w:hAnsi="Candara" w:cs="Calibri"/>
          <w:b/>
          <w:sz w:val="24"/>
          <w:szCs w:val="24"/>
        </w:rPr>
        <w:t>odda v najem za nedoločen čas z odpovednim rokom 6 mesecev</w:t>
      </w:r>
      <w:r w:rsidRPr="00835C10">
        <w:rPr>
          <w:rFonts w:ascii="Candara" w:hAnsi="Candara" w:cs="Calibri"/>
          <w:sz w:val="24"/>
          <w:szCs w:val="24"/>
        </w:rPr>
        <w:t>.</w:t>
      </w:r>
    </w:p>
    <w:p w14:paraId="599BD865" w14:textId="77777777" w:rsidR="009A6C8B" w:rsidRPr="00835C10" w:rsidRDefault="009A6C8B" w:rsidP="009A6C8B">
      <w:pPr>
        <w:spacing w:after="0" w:line="240" w:lineRule="auto"/>
        <w:jc w:val="both"/>
        <w:rPr>
          <w:rFonts w:ascii="Candara" w:hAnsi="Candara" w:cs="Calibri"/>
          <w:sz w:val="24"/>
          <w:szCs w:val="24"/>
        </w:rPr>
      </w:pPr>
    </w:p>
    <w:p w14:paraId="4AC981B8" w14:textId="77777777" w:rsidR="009A6C8B" w:rsidRPr="000118F5" w:rsidRDefault="009A6C8B" w:rsidP="009A6C8B">
      <w:pPr>
        <w:pStyle w:val="Odstavekseznama"/>
        <w:ind w:left="180"/>
        <w:jc w:val="both"/>
        <w:rPr>
          <w:rFonts w:ascii="Candara" w:hAnsi="Candara" w:cs="Arial"/>
        </w:rPr>
      </w:pPr>
    </w:p>
    <w:p w14:paraId="2F824051" w14:textId="77777777" w:rsidR="009A6C8B" w:rsidRPr="000118F5" w:rsidRDefault="009A6C8B" w:rsidP="009A6C8B">
      <w:pPr>
        <w:pStyle w:val="Odstavekseznama"/>
        <w:ind w:left="0"/>
        <w:jc w:val="both"/>
        <w:rPr>
          <w:rFonts w:ascii="Candara" w:hAnsi="Candara" w:cs="Arial"/>
          <w:b/>
        </w:rPr>
      </w:pPr>
      <w:r w:rsidRPr="000118F5">
        <w:rPr>
          <w:rFonts w:ascii="Candara" w:hAnsi="Candara" w:cs="Arial"/>
          <w:b/>
        </w:rPr>
        <w:t xml:space="preserve">III.  </w:t>
      </w:r>
      <w:r>
        <w:rPr>
          <w:rFonts w:ascii="Candara" w:hAnsi="Candara" w:cs="Arial"/>
          <w:b/>
        </w:rPr>
        <w:t xml:space="preserve"> </w:t>
      </w:r>
      <w:r w:rsidRPr="000118F5">
        <w:rPr>
          <w:rFonts w:ascii="Candara" w:hAnsi="Candara" w:cs="Arial"/>
          <w:b/>
        </w:rPr>
        <w:t xml:space="preserve">VARŠČINA: </w:t>
      </w:r>
      <w:r>
        <w:rPr>
          <w:rFonts w:ascii="Candara" w:hAnsi="Candara" w:cs="Arial"/>
          <w:b/>
        </w:rPr>
        <w:t xml:space="preserve"> </w:t>
      </w:r>
      <w:r w:rsidRPr="000118F5">
        <w:rPr>
          <w:rFonts w:ascii="Candara" w:hAnsi="Candara" w:cs="Arial"/>
          <w:bCs/>
        </w:rPr>
        <w:t xml:space="preserve">Zainteresirani ponudnik mora </w:t>
      </w:r>
      <w:r w:rsidRPr="000118F5">
        <w:rPr>
          <w:rFonts w:ascii="Candara" w:hAnsi="Candara" w:cs="Arial"/>
          <w:b/>
        </w:rPr>
        <w:t xml:space="preserve">najkasneje tri (3) dni pred  iztekom roka za zbiranje ponudb na TRR Občine Šempeter – Vrtojba, št.: </w:t>
      </w:r>
      <w:r w:rsidRPr="000118F5">
        <w:rPr>
          <w:rFonts w:ascii="Candara" w:hAnsi="Candara"/>
        </w:rPr>
        <w:t xml:space="preserve">št. SI56 013830100014409, odprt </w:t>
      </w:r>
      <w:r w:rsidRPr="000118F5">
        <w:rPr>
          <w:rFonts w:ascii="Candara" w:hAnsi="Candara"/>
        </w:rPr>
        <w:lastRenderedPageBreak/>
        <w:t xml:space="preserve">pri Banki Slovenije, z navedbo namena: »varščina – najem nepremičnine «, referenca: SI00 </w:t>
      </w:r>
      <w:r>
        <w:rPr>
          <w:rFonts w:ascii="Candara" w:hAnsi="Candara"/>
        </w:rPr>
        <w:t>4782-8-2022</w:t>
      </w:r>
      <w:r w:rsidRPr="000118F5">
        <w:rPr>
          <w:rFonts w:ascii="Candara" w:hAnsi="Candara" w:cs="Arial"/>
        </w:rPr>
        <w:t xml:space="preserve">, </w:t>
      </w:r>
      <w:r w:rsidRPr="000118F5">
        <w:rPr>
          <w:rFonts w:ascii="Candara" w:hAnsi="Candara" w:cs="Arial"/>
          <w:b/>
          <w:bCs/>
        </w:rPr>
        <w:t xml:space="preserve">nakazati varščino v višini treh (3) izhodiščnih najemnin. </w:t>
      </w:r>
      <w:r w:rsidRPr="000118F5">
        <w:rPr>
          <w:rFonts w:ascii="Candara" w:hAnsi="Candara" w:cs="Arial"/>
          <w:b/>
        </w:rPr>
        <w:t xml:space="preserve"> </w:t>
      </w:r>
      <w:r w:rsidRPr="000118F5">
        <w:rPr>
          <w:rFonts w:ascii="Candara" w:hAnsi="Candara" w:cs="Arial"/>
        </w:rPr>
        <w:t>Plačilo varščine je pogoj za sodelovanje v postopku javnega zbiranja ponudb, zato je treba ponudbi priložiti potrdilo o vplačani varščini.</w:t>
      </w:r>
    </w:p>
    <w:p w14:paraId="32EA406A" w14:textId="77777777" w:rsidR="009A6C8B" w:rsidRPr="000118F5" w:rsidRDefault="009A6C8B" w:rsidP="009A6C8B">
      <w:pPr>
        <w:jc w:val="both"/>
        <w:rPr>
          <w:rFonts w:ascii="Candara" w:hAnsi="Candara" w:cs="Arial"/>
          <w:sz w:val="24"/>
          <w:szCs w:val="24"/>
          <w:lang w:eastAsia="sl-SI"/>
        </w:rPr>
      </w:pPr>
    </w:p>
    <w:p w14:paraId="5FB5E5F1" w14:textId="77777777" w:rsidR="009A6C8B" w:rsidRPr="000118F5" w:rsidRDefault="009A6C8B" w:rsidP="009A6C8B">
      <w:pPr>
        <w:jc w:val="both"/>
        <w:rPr>
          <w:rFonts w:ascii="Candara" w:hAnsi="Candara" w:cs="Arial"/>
          <w:sz w:val="24"/>
          <w:szCs w:val="24"/>
          <w:lang w:eastAsia="sl-SI"/>
        </w:rPr>
      </w:pPr>
      <w:r w:rsidRPr="000118F5">
        <w:rPr>
          <w:rFonts w:ascii="Candara" w:hAnsi="Candara" w:cs="Arial"/>
          <w:sz w:val="24"/>
          <w:szCs w:val="24"/>
          <w:lang w:eastAsia="sl-SI"/>
        </w:rPr>
        <w:t xml:space="preserve">V primeru, da ponudnik vplača varščino in ne posreduje ponudbe, organizator varščino zadrži. Prav tako organizator obdrži varščino v primeru, da ponudnik po plačilu varščine ponudbo za najem nepremičnine umakne.  Uspelemu ponudniku se bo vplačana varščina brez DDV-ja  vštela v najemnino, ostalim pa bo brezobrestno vrnjena v roku 15 dni po končanem izboru. </w:t>
      </w:r>
    </w:p>
    <w:p w14:paraId="60433AAC" w14:textId="77777777" w:rsidR="009A6C8B" w:rsidRPr="000118F5" w:rsidRDefault="009A6C8B" w:rsidP="009A6C8B">
      <w:pPr>
        <w:jc w:val="both"/>
        <w:rPr>
          <w:rFonts w:ascii="Candara" w:hAnsi="Candara" w:cs="Arial"/>
          <w:sz w:val="24"/>
          <w:szCs w:val="24"/>
          <w:lang w:eastAsia="sl-SI"/>
        </w:rPr>
      </w:pPr>
      <w:r w:rsidRPr="000118F5">
        <w:rPr>
          <w:rFonts w:ascii="Candara" w:hAnsi="Candara" w:cs="Arial"/>
          <w:sz w:val="24"/>
          <w:szCs w:val="24"/>
          <w:lang w:eastAsia="sl-SI"/>
        </w:rPr>
        <w:t xml:space="preserve">Če uspeli ponudnik ne podpiše najemne pogodbe v 15 dneh po prejemu obvestila o izbiri, varščina v celoti zapade. </w:t>
      </w:r>
    </w:p>
    <w:p w14:paraId="0E2EB673" w14:textId="77777777" w:rsidR="009A6C8B" w:rsidRPr="000118F5" w:rsidRDefault="009A6C8B" w:rsidP="009A6C8B">
      <w:pPr>
        <w:spacing w:after="0" w:line="240" w:lineRule="auto"/>
        <w:jc w:val="both"/>
        <w:rPr>
          <w:rFonts w:ascii="Candara" w:hAnsi="Candara" w:cs="Arial"/>
          <w:sz w:val="24"/>
          <w:szCs w:val="24"/>
        </w:rPr>
      </w:pPr>
    </w:p>
    <w:p w14:paraId="311A04B6" w14:textId="77777777" w:rsidR="009A6C8B" w:rsidRDefault="009A6C8B" w:rsidP="009A6C8B">
      <w:pPr>
        <w:spacing w:after="0" w:line="240" w:lineRule="auto"/>
        <w:jc w:val="both"/>
        <w:rPr>
          <w:rFonts w:ascii="Candara" w:hAnsi="Candara" w:cs="Arial"/>
          <w:b/>
          <w:bCs/>
          <w:sz w:val="24"/>
          <w:szCs w:val="24"/>
        </w:rPr>
      </w:pPr>
    </w:p>
    <w:p w14:paraId="4E339707" w14:textId="77777777" w:rsidR="009A6C8B" w:rsidRPr="000118F5" w:rsidRDefault="009A6C8B" w:rsidP="009A6C8B">
      <w:pPr>
        <w:spacing w:after="0" w:line="240" w:lineRule="auto"/>
        <w:jc w:val="both"/>
        <w:rPr>
          <w:rFonts w:ascii="Candara" w:hAnsi="Candara" w:cs="Arial"/>
          <w:b/>
          <w:bCs/>
          <w:sz w:val="24"/>
          <w:szCs w:val="24"/>
        </w:rPr>
      </w:pPr>
      <w:r w:rsidRPr="000118F5">
        <w:rPr>
          <w:rFonts w:ascii="Candara" w:hAnsi="Candara" w:cs="Arial"/>
          <w:b/>
          <w:bCs/>
          <w:sz w:val="24"/>
          <w:szCs w:val="24"/>
        </w:rPr>
        <w:t xml:space="preserve">IV.   POGOJI ZA ODDAJO PONUDBE IN VSEBINA PONUDBE:  </w:t>
      </w:r>
    </w:p>
    <w:p w14:paraId="2C35CA60" w14:textId="77777777" w:rsidR="009A6C8B" w:rsidRPr="000118F5" w:rsidRDefault="009A6C8B" w:rsidP="009A6C8B">
      <w:pPr>
        <w:ind w:left="180"/>
        <w:jc w:val="both"/>
        <w:rPr>
          <w:rFonts w:ascii="Candara" w:hAnsi="Candara" w:cs="Arial"/>
          <w:b/>
          <w:sz w:val="24"/>
          <w:szCs w:val="24"/>
        </w:rPr>
      </w:pPr>
      <w:r w:rsidRPr="000118F5">
        <w:rPr>
          <w:rFonts w:ascii="Candara" w:hAnsi="Candara" w:cs="Arial"/>
          <w:b/>
          <w:sz w:val="24"/>
          <w:szCs w:val="24"/>
        </w:rPr>
        <w:t xml:space="preserve">Zavezujoča ponudba mora vsebovati: </w:t>
      </w:r>
    </w:p>
    <w:p w14:paraId="26A18EC2" w14:textId="77777777" w:rsidR="009A6C8B" w:rsidRPr="00545A9E" w:rsidRDefault="009A6C8B" w:rsidP="009A6C8B">
      <w:pPr>
        <w:pStyle w:val="Default"/>
        <w:numPr>
          <w:ilvl w:val="0"/>
          <w:numId w:val="24"/>
        </w:numPr>
        <w:jc w:val="both"/>
        <w:rPr>
          <w:rFonts w:ascii="Arial" w:hAnsi="Arial" w:cs="Arial"/>
          <w:b/>
          <w:color w:val="auto"/>
          <w:sz w:val="21"/>
          <w:szCs w:val="21"/>
        </w:rPr>
      </w:pPr>
      <w:r w:rsidRPr="00545A9E">
        <w:rPr>
          <w:rFonts w:ascii="Arial" w:hAnsi="Arial" w:cs="Arial"/>
          <w:b/>
          <w:color w:val="auto"/>
          <w:sz w:val="21"/>
          <w:szCs w:val="21"/>
        </w:rPr>
        <w:t xml:space="preserve">Dokazilo o strokovni usposobljenosti za opravljanje dejavnosti oz. </w:t>
      </w:r>
    </w:p>
    <w:p w14:paraId="1EEE5FB3" w14:textId="77777777" w:rsidR="009A6C8B" w:rsidRPr="00545A9E" w:rsidRDefault="009A6C8B" w:rsidP="009A6C8B">
      <w:pPr>
        <w:pStyle w:val="Default"/>
        <w:ind w:left="720"/>
        <w:jc w:val="both"/>
        <w:rPr>
          <w:rFonts w:ascii="Candara" w:hAnsi="Candara" w:cs="Arial"/>
          <w:b/>
          <w:color w:val="auto"/>
        </w:rPr>
      </w:pPr>
    </w:p>
    <w:p w14:paraId="39DA2AD9" w14:textId="77777777" w:rsidR="009A6C8B" w:rsidRPr="00545A9E" w:rsidRDefault="009A6C8B" w:rsidP="009A6C8B">
      <w:pPr>
        <w:pStyle w:val="Default"/>
        <w:numPr>
          <w:ilvl w:val="0"/>
          <w:numId w:val="30"/>
        </w:numPr>
        <w:jc w:val="both"/>
        <w:rPr>
          <w:rFonts w:ascii="Candara" w:hAnsi="Candara" w:cs="Arial"/>
          <w:color w:val="auto"/>
        </w:rPr>
      </w:pPr>
      <w:r w:rsidRPr="00545A9E">
        <w:rPr>
          <w:rFonts w:ascii="Candara" w:hAnsi="Candara" w:cs="Arial"/>
          <w:color w:val="auto"/>
        </w:rPr>
        <w:t>za s.p.: izpisek iz Poslovnega registra Slovenije (AJPES),</w:t>
      </w:r>
    </w:p>
    <w:p w14:paraId="01AA91FD" w14:textId="77777777" w:rsidR="009A6C8B" w:rsidRPr="00545A9E" w:rsidRDefault="009A6C8B" w:rsidP="009A6C8B">
      <w:pPr>
        <w:pStyle w:val="Default"/>
        <w:numPr>
          <w:ilvl w:val="0"/>
          <w:numId w:val="30"/>
        </w:numPr>
        <w:jc w:val="both"/>
        <w:rPr>
          <w:rFonts w:ascii="Candara" w:hAnsi="Candara" w:cs="Arial"/>
          <w:color w:val="auto"/>
        </w:rPr>
      </w:pPr>
      <w:r w:rsidRPr="00545A9E">
        <w:rPr>
          <w:rFonts w:ascii="Candara" w:hAnsi="Candara" w:cs="Arial"/>
          <w:color w:val="auto"/>
        </w:rPr>
        <w:t xml:space="preserve">za gospodarske družbe: izpisek iz sodnega registra, ki izkazuje zadnje stanje, </w:t>
      </w:r>
    </w:p>
    <w:p w14:paraId="07AF5182" w14:textId="77777777" w:rsidR="009A6C8B" w:rsidRPr="00545A9E" w:rsidRDefault="009A6C8B" w:rsidP="009A6C8B">
      <w:pPr>
        <w:pStyle w:val="Default"/>
        <w:numPr>
          <w:ilvl w:val="0"/>
          <w:numId w:val="30"/>
        </w:numPr>
        <w:jc w:val="both"/>
        <w:rPr>
          <w:rFonts w:ascii="Candara" w:hAnsi="Candara" w:cs="Arial"/>
          <w:color w:val="auto"/>
        </w:rPr>
      </w:pPr>
      <w:r w:rsidRPr="00545A9E">
        <w:rPr>
          <w:rFonts w:ascii="Candara" w:hAnsi="Candara" w:cs="Arial"/>
          <w:color w:val="auto"/>
        </w:rPr>
        <w:t>za druge pravne osebe: izpisek iz drugega registra.</w:t>
      </w:r>
    </w:p>
    <w:p w14:paraId="6BD69D5A" w14:textId="77777777" w:rsidR="009A6C8B" w:rsidRDefault="009A6C8B" w:rsidP="009A6C8B">
      <w:pPr>
        <w:pStyle w:val="Default"/>
        <w:ind w:left="360"/>
        <w:jc w:val="both"/>
        <w:rPr>
          <w:rFonts w:ascii="Candara" w:hAnsi="Candara" w:cs="Arial"/>
          <w:b/>
          <w:color w:val="auto"/>
        </w:rPr>
      </w:pPr>
    </w:p>
    <w:p w14:paraId="235F6E37" w14:textId="77777777" w:rsidR="009A6C8B" w:rsidRPr="000118F5" w:rsidRDefault="009A6C8B" w:rsidP="009A6C8B">
      <w:pPr>
        <w:pStyle w:val="Default"/>
        <w:numPr>
          <w:ilvl w:val="0"/>
          <w:numId w:val="24"/>
        </w:numPr>
        <w:jc w:val="both"/>
        <w:rPr>
          <w:rFonts w:ascii="Candara" w:hAnsi="Candara" w:cs="Arial"/>
          <w:b/>
          <w:color w:val="auto"/>
        </w:rPr>
      </w:pPr>
      <w:r w:rsidRPr="000118F5">
        <w:rPr>
          <w:rFonts w:ascii="Candara" w:hAnsi="Candara" w:cs="Arial"/>
          <w:b/>
          <w:color w:val="auto"/>
        </w:rPr>
        <w:t>Opis programa, ki bi potekal na nepremičnini in kratka predstavitev dosedanje dejavnosti ponudnika</w:t>
      </w:r>
      <w:r>
        <w:rPr>
          <w:rFonts w:ascii="Candara" w:hAnsi="Candara" w:cs="Arial"/>
          <w:b/>
          <w:color w:val="auto"/>
        </w:rPr>
        <w:t>.</w:t>
      </w:r>
    </w:p>
    <w:p w14:paraId="1F13E729" w14:textId="77777777" w:rsidR="009A6C8B" w:rsidRPr="000118F5" w:rsidRDefault="009A6C8B" w:rsidP="009A6C8B">
      <w:pPr>
        <w:pStyle w:val="Default"/>
        <w:ind w:left="180"/>
        <w:jc w:val="both"/>
        <w:rPr>
          <w:rFonts w:ascii="Candara" w:hAnsi="Candara" w:cs="Arial"/>
          <w:color w:val="auto"/>
        </w:rPr>
      </w:pPr>
    </w:p>
    <w:p w14:paraId="5997C5B1" w14:textId="77777777" w:rsidR="009A6C8B" w:rsidRPr="000118F5" w:rsidRDefault="009A6C8B" w:rsidP="009A6C8B">
      <w:pPr>
        <w:pStyle w:val="Default"/>
        <w:numPr>
          <w:ilvl w:val="0"/>
          <w:numId w:val="2"/>
        </w:numPr>
        <w:jc w:val="both"/>
        <w:rPr>
          <w:rFonts w:ascii="Candara" w:hAnsi="Candara" w:cs="Arial"/>
          <w:b/>
          <w:color w:val="auto"/>
        </w:rPr>
      </w:pPr>
      <w:r w:rsidRPr="000118F5">
        <w:rPr>
          <w:rFonts w:ascii="Candara" w:hAnsi="Candara" w:cs="Arial"/>
          <w:b/>
          <w:color w:val="auto"/>
        </w:rPr>
        <w:t xml:space="preserve">Izjavo ponudnika da ima poravnane vse obveznosti do Občine Šempeter – Vrtojba. </w:t>
      </w:r>
    </w:p>
    <w:p w14:paraId="2E88012D" w14:textId="77777777" w:rsidR="009A6C8B" w:rsidRPr="000118F5" w:rsidRDefault="009A6C8B" w:rsidP="009A6C8B">
      <w:pPr>
        <w:pStyle w:val="Default"/>
        <w:ind w:left="720"/>
        <w:jc w:val="both"/>
        <w:rPr>
          <w:rFonts w:ascii="Candara" w:hAnsi="Candara" w:cs="Arial"/>
          <w:color w:val="auto"/>
        </w:rPr>
      </w:pPr>
    </w:p>
    <w:p w14:paraId="32A1E813" w14:textId="77777777" w:rsidR="009A6C8B" w:rsidRPr="000118F5" w:rsidRDefault="009A6C8B" w:rsidP="009A6C8B">
      <w:pPr>
        <w:pStyle w:val="Default"/>
        <w:numPr>
          <w:ilvl w:val="0"/>
          <w:numId w:val="2"/>
        </w:numPr>
        <w:jc w:val="both"/>
        <w:rPr>
          <w:rStyle w:val="CharacterStyle2"/>
          <w:rFonts w:ascii="Candara" w:hAnsi="Candara"/>
          <w:b/>
        </w:rPr>
      </w:pPr>
      <w:r w:rsidRPr="000118F5">
        <w:rPr>
          <w:rFonts w:ascii="Candara" w:hAnsi="Candara" w:cs="Arial"/>
          <w:color w:val="auto"/>
        </w:rPr>
        <w:t xml:space="preserve">Vsi ponudniki morajo predložiti </w:t>
      </w:r>
      <w:r w:rsidRPr="000118F5">
        <w:rPr>
          <w:rFonts w:ascii="Candara" w:hAnsi="Candara" w:cs="Arial"/>
          <w:b/>
          <w:color w:val="auto"/>
        </w:rPr>
        <w:t>podpisano in žigosano najemno pogodbo za najem</w:t>
      </w:r>
      <w:r w:rsidRPr="000118F5">
        <w:rPr>
          <w:rFonts w:ascii="Candara" w:hAnsi="Candara" w:cs="Arial"/>
          <w:color w:val="auto"/>
        </w:rPr>
        <w:t xml:space="preserve"> </w:t>
      </w:r>
      <w:r w:rsidRPr="000118F5">
        <w:rPr>
          <w:rFonts w:ascii="Candara" w:hAnsi="Candara" w:cs="Arial"/>
          <w:b/>
          <w:bCs/>
          <w:color w:val="auto"/>
        </w:rPr>
        <w:t>nepremičnine</w:t>
      </w:r>
      <w:r w:rsidRPr="000118F5">
        <w:rPr>
          <w:rStyle w:val="CharacterStyle2"/>
          <w:rFonts w:ascii="Candara" w:hAnsi="Candara" w:cs="Arial"/>
          <w:b/>
          <w:bCs/>
          <w:color w:val="auto"/>
        </w:rPr>
        <w:t>,</w:t>
      </w:r>
      <w:r w:rsidRPr="000118F5">
        <w:rPr>
          <w:rStyle w:val="CharacterStyle2"/>
          <w:rFonts w:ascii="Candara" w:hAnsi="Candara" w:cs="Arial"/>
          <w:color w:val="auto"/>
        </w:rPr>
        <w:t xml:space="preserve"> </w:t>
      </w:r>
      <w:r w:rsidRPr="000118F5">
        <w:rPr>
          <w:rStyle w:val="CharacterStyle2"/>
          <w:rFonts w:ascii="Candara" w:hAnsi="Candara" w:cs="Arial"/>
          <w:b/>
          <w:color w:val="auto"/>
        </w:rPr>
        <w:t xml:space="preserve">ki je sestavni del razpisne dokumentacije. </w:t>
      </w:r>
    </w:p>
    <w:p w14:paraId="0850FABF" w14:textId="77777777" w:rsidR="009A6C8B" w:rsidRPr="000118F5" w:rsidRDefault="009A6C8B" w:rsidP="009A6C8B">
      <w:pPr>
        <w:pStyle w:val="Default"/>
        <w:ind w:left="720"/>
        <w:jc w:val="both"/>
        <w:rPr>
          <w:rStyle w:val="CharacterStyle2"/>
          <w:rFonts w:ascii="Candara" w:hAnsi="Candara" w:cs="Arial"/>
          <w:color w:val="auto"/>
        </w:rPr>
      </w:pPr>
      <w:r w:rsidRPr="000118F5">
        <w:rPr>
          <w:rStyle w:val="CharacterStyle2"/>
          <w:rFonts w:ascii="Candara" w:hAnsi="Candara" w:cs="Arial"/>
          <w:color w:val="auto"/>
        </w:rPr>
        <w:t xml:space="preserve"> </w:t>
      </w:r>
    </w:p>
    <w:p w14:paraId="25B01CB2" w14:textId="77777777" w:rsidR="009A6C8B" w:rsidRPr="000118F5" w:rsidRDefault="009A6C8B" w:rsidP="009A6C8B">
      <w:pPr>
        <w:pStyle w:val="Default"/>
        <w:numPr>
          <w:ilvl w:val="0"/>
          <w:numId w:val="2"/>
        </w:numPr>
        <w:jc w:val="both"/>
        <w:rPr>
          <w:rFonts w:ascii="Candara" w:hAnsi="Candara"/>
          <w:b/>
        </w:rPr>
      </w:pPr>
      <w:r w:rsidRPr="000118F5">
        <w:rPr>
          <w:rFonts w:ascii="Candara" w:hAnsi="Candara" w:cs="Arial"/>
          <w:b/>
          <w:color w:val="auto"/>
        </w:rPr>
        <w:t>Potrdilo o plačani varščini.</w:t>
      </w:r>
    </w:p>
    <w:p w14:paraId="7049B20D" w14:textId="77777777" w:rsidR="009A6C8B" w:rsidRPr="000118F5" w:rsidRDefault="009A6C8B" w:rsidP="009A6C8B">
      <w:pPr>
        <w:pStyle w:val="Odstavekseznama"/>
        <w:rPr>
          <w:rFonts w:ascii="Candara" w:hAnsi="Candara" w:cs="Arial"/>
        </w:rPr>
      </w:pPr>
    </w:p>
    <w:p w14:paraId="5640914F" w14:textId="77777777" w:rsidR="009A6C8B" w:rsidRPr="000118F5" w:rsidRDefault="009A6C8B" w:rsidP="009A6C8B">
      <w:pPr>
        <w:pStyle w:val="Default"/>
        <w:numPr>
          <w:ilvl w:val="0"/>
          <w:numId w:val="2"/>
        </w:numPr>
        <w:jc w:val="both"/>
        <w:rPr>
          <w:rFonts w:ascii="Candara" w:hAnsi="Candara" w:cs="Arial"/>
          <w:color w:val="auto"/>
        </w:rPr>
      </w:pPr>
      <w:r w:rsidRPr="000118F5">
        <w:rPr>
          <w:rFonts w:ascii="Candara" w:hAnsi="Candara" w:cs="Arial"/>
          <w:b/>
          <w:color w:val="auto"/>
        </w:rPr>
        <w:t>Izjavo o ponujeni višini mesečne najemnine</w:t>
      </w:r>
      <w:r w:rsidRPr="000118F5">
        <w:rPr>
          <w:rFonts w:ascii="Candara" w:hAnsi="Candara" w:cs="Arial"/>
          <w:color w:val="auto"/>
        </w:rPr>
        <w:t>, ki ne sme biti nižja od objavljene izhodiščne najemnine brez DDV.*</w:t>
      </w:r>
    </w:p>
    <w:p w14:paraId="061375D2" w14:textId="77777777" w:rsidR="009A6C8B" w:rsidRPr="000118F5" w:rsidRDefault="009A6C8B" w:rsidP="009A6C8B">
      <w:pPr>
        <w:pStyle w:val="Odstavekseznama"/>
        <w:rPr>
          <w:rFonts w:ascii="Candara" w:hAnsi="Candara" w:cs="Arial"/>
        </w:rPr>
      </w:pPr>
    </w:p>
    <w:p w14:paraId="339B9EE7" w14:textId="77777777" w:rsidR="009A6C8B" w:rsidRPr="000118F5" w:rsidRDefault="009A6C8B" w:rsidP="009A6C8B">
      <w:pPr>
        <w:pStyle w:val="Default"/>
        <w:numPr>
          <w:ilvl w:val="0"/>
          <w:numId w:val="2"/>
        </w:numPr>
        <w:jc w:val="both"/>
        <w:rPr>
          <w:rFonts w:ascii="Candara" w:hAnsi="Candara" w:cs="Arial"/>
          <w:color w:val="auto"/>
        </w:rPr>
      </w:pPr>
      <w:r w:rsidRPr="000118F5">
        <w:rPr>
          <w:rFonts w:ascii="Candara" w:hAnsi="Candara" w:cs="Arial"/>
          <w:b/>
          <w:color w:val="auto"/>
        </w:rPr>
        <w:t>Izjavo ponudnika, da je seznanjen in da se strinja s pogoji in navedbami v razpisu</w:t>
      </w:r>
      <w:r w:rsidRPr="000118F5">
        <w:rPr>
          <w:rFonts w:ascii="Candara" w:hAnsi="Candara" w:cs="Arial"/>
          <w:color w:val="auto"/>
        </w:rPr>
        <w:t xml:space="preserve">.* </w:t>
      </w:r>
    </w:p>
    <w:p w14:paraId="742BE4CC" w14:textId="77777777" w:rsidR="009A6C8B" w:rsidRPr="000118F5" w:rsidRDefault="009A6C8B" w:rsidP="009A6C8B">
      <w:pPr>
        <w:pStyle w:val="Odstavekseznama"/>
        <w:rPr>
          <w:rFonts w:ascii="Candara" w:hAnsi="Candara" w:cs="Arial"/>
        </w:rPr>
      </w:pPr>
    </w:p>
    <w:p w14:paraId="52F560FE" w14:textId="77777777" w:rsidR="009A6C8B" w:rsidRPr="000118F5" w:rsidRDefault="009A6C8B" w:rsidP="009A6C8B">
      <w:pPr>
        <w:pStyle w:val="Default"/>
        <w:numPr>
          <w:ilvl w:val="0"/>
          <w:numId w:val="2"/>
        </w:numPr>
        <w:jc w:val="both"/>
        <w:rPr>
          <w:rFonts w:ascii="Candara" w:hAnsi="Candara" w:cs="Arial"/>
          <w:b/>
          <w:color w:val="auto"/>
        </w:rPr>
      </w:pPr>
      <w:r w:rsidRPr="000118F5">
        <w:rPr>
          <w:rFonts w:ascii="Candara" w:hAnsi="Candara" w:cs="Arial"/>
          <w:b/>
          <w:color w:val="auto"/>
        </w:rPr>
        <w:t xml:space="preserve">Izjava o vezanosti na dano ponudbo najmanj do dne </w:t>
      </w:r>
      <w:r>
        <w:rPr>
          <w:rFonts w:ascii="Candara" w:hAnsi="Candara" w:cs="Arial"/>
          <w:b/>
          <w:color w:val="auto"/>
        </w:rPr>
        <w:t xml:space="preserve">19. </w:t>
      </w:r>
      <w:r w:rsidRPr="00545A9E">
        <w:rPr>
          <w:rFonts w:ascii="Candara" w:hAnsi="Candara" w:cs="Arial"/>
          <w:b/>
          <w:color w:val="auto"/>
        </w:rPr>
        <w:t>9</w:t>
      </w:r>
      <w:r>
        <w:rPr>
          <w:rFonts w:ascii="Candara" w:hAnsi="Candara" w:cs="Arial"/>
          <w:b/>
          <w:color w:val="auto"/>
        </w:rPr>
        <w:t xml:space="preserve">. </w:t>
      </w:r>
      <w:r w:rsidRPr="000118F5">
        <w:rPr>
          <w:rFonts w:ascii="Candara" w:hAnsi="Candara" w:cs="Arial"/>
          <w:b/>
          <w:color w:val="auto"/>
        </w:rPr>
        <w:t>2022.*</w:t>
      </w:r>
    </w:p>
    <w:p w14:paraId="2A96C5EB" w14:textId="77777777" w:rsidR="009A6C8B" w:rsidRPr="000118F5" w:rsidRDefault="009A6C8B" w:rsidP="009A6C8B">
      <w:pPr>
        <w:pStyle w:val="Odstavekseznama"/>
        <w:rPr>
          <w:rFonts w:ascii="Candara" w:hAnsi="Candara" w:cs="Arial"/>
        </w:rPr>
      </w:pPr>
    </w:p>
    <w:p w14:paraId="75339372" w14:textId="77777777" w:rsidR="009A6C8B" w:rsidRPr="000118F5" w:rsidRDefault="009A6C8B" w:rsidP="009A6C8B">
      <w:pPr>
        <w:pStyle w:val="Default"/>
        <w:ind w:left="720"/>
        <w:jc w:val="both"/>
        <w:rPr>
          <w:rFonts w:ascii="Candara" w:hAnsi="Candara" w:cs="Arial"/>
          <w:b/>
          <w:color w:val="auto"/>
        </w:rPr>
      </w:pPr>
      <w:r w:rsidRPr="00513400">
        <w:rPr>
          <w:rFonts w:ascii="Candara" w:hAnsi="Candara" w:cs="Arial"/>
          <w:b/>
          <w:color w:val="auto"/>
        </w:rPr>
        <w:t>*</w:t>
      </w:r>
      <w:r w:rsidRPr="000118F5">
        <w:rPr>
          <w:rFonts w:ascii="Candara" w:hAnsi="Candara" w:cs="Arial"/>
          <w:b/>
          <w:color w:val="auto"/>
        </w:rPr>
        <w:t xml:space="preserve">Za tč. 6, 7 in 8 se izpolni in lastnoročno podpiše priloženi obrazec ponudbe za najem nepremičnine (OBR-1) </w:t>
      </w:r>
    </w:p>
    <w:p w14:paraId="56AC7CC4" w14:textId="77777777" w:rsidR="009A6C8B" w:rsidRDefault="009A6C8B" w:rsidP="009A6C8B">
      <w:pPr>
        <w:jc w:val="both"/>
        <w:rPr>
          <w:rFonts w:ascii="Candara" w:hAnsi="Candara" w:cs="Arial"/>
          <w:sz w:val="24"/>
          <w:szCs w:val="24"/>
        </w:rPr>
      </w:pPr>
    </w:p>
    <w:p w14:paraId="323B4AE3" w14:textId="77777777" w:rsidR="009A6C8B" w:rsidRPr="000118F5" w:rsidRDefault="009A6C8B" w:rsidP="009A6C8B">
      <w:pPr>
        <w:jc w:val="both"/>
        <w:rPr>
          <w:rFonts w:ascii="Candara" w:hAnsi="Candara" w:cs="Arial"/>
          <w:sz w:val="24"/>
          <w:szCs w:val="24"/>
        </w:rPr>
      </w:pPr>
    </w:p>
    <w:p w14:paraId="27B4BE95" w14:textId="77777777" w:rsidR="009A6C8B" w:rsidRPr="000118F5" w:rsidRDefault="009A6C8B" w:rsidP="009A6C8B">
      <w:pPr>
        <w:spacing w:after="0" w:line="240" w:lineRule="auto"/>
        <w:jc w:val="both"/>
        <w:rPr>
          <w:rFonts w:ascii="Candara" w:eastAsia="Times New Roman" w:hAnsi="Candara" w:cs="Arial"/>
          <w:b/>
          <w:sz w:val="24"/>
          <w:szCs w:val="24"/>
        </w:rPr>
      </w:pPr>
      <w:r>
        <w:rPr>
          <w:rFonts w:ascii="Candara" w:hAnsi="Candara" w:cs="Arial"/>
          <w:b/>
          <w:sz w:val="24"/>
          <w:szCs w:val="24"/>
        </w:rPr>
        <w:t xml:space="preserve">V.    </w:t>
      </w:r>
      <w:r w:rsidRPr="000118F5">
        <w:rPr>
          <w:rFonts w:ascii="Candara" w:hAnsi="Candara" w:cs="Arial"/>
          <w:b/>
          <w:sz w:val="24"/>
          <w:szCs w:val="24"/>
        </w:rPr>
        <w:t xml:space="preserve">POSEBNE DOLOČBE O POSTOPKU JAVNEGA ZBIRANJA PONUDB: </w:t>
      </w:r>
    </w:p>
    <w:p w14:paraId="5C0024FB" w14:textId="77777777" w:rsidR="009A6C8B" w:rsidRDefault="009A6C8B" w:rsidP="009A6C8B">
      <w:pPr>
        <w:ind w:left="180"/>
        <w:jc w:val="both"/>
        <w:rPr>
          <w:rFonts w:ascii="Candara" w:hAnsi="Candara" w:cs="Arial"/>
          <w:b/>
          <w:sz w:val="24"/>
          <w:szCs w:val="24"/>
        </w:rPr>
      </w:pPr>
    </w:p>
    <w:p w14:paraId="0C979CA2" w14:textId="77777777" w:rsidR="009A6C8B" w:rsidRPr="000118F5" w:rsidRDefault="009A6C8B" w:rsidP="009A6C8B">
      <w:pPr>
        <w:ind w:left="180"/>
        <w:jc w:val="both"/>
        <w:rPr>
          <w:rFonts w:ascii="Candara" w:hAnsi="Candara" w:cs="Arial"/>
          <w:b/>
          <w:sz w:val="24"/>
          <w:szCs w:val="24"/>
        </w:rPr>
      </w:pPr>
      <w:r w:rsidRPr="000118F5">
        <w:rPr>
          <w:rFonts w:ascii="Candara" w:hAnsi="Candara" w:cs="Arial"/>
          <w:b/>
          <w:sz w:val="24"/>
          <w:szCs w:val="24"/>
        </w:rPr>
        <w:t xml:space="preserve">Ponudbe, predložene po izteku roka ter nepopolne ponudbe, bodo izločene iz postopka, ter se jih ne bo obravnavalo.  </w:t>
      </w:r>
    </w:p>
    <w:p w14:paraId="2F60B876" w14:textId="77777777" w:rsidR="009A6C8B" w:rsidRPr="000118F5" w:rsidRDefault="009A6C8B" w:rsidP="009A6C8B">
      <w:pPr>
        <w:ind w:left="180"/>
        <w:jc w:val="both"/>
        <w:rPr>
          <w:rFonts w:ascii="Candara" w:hAnsi="Candara" w:cs="Arial"/>
          <w:sz w:val="24"/>
          <w:szCs w:val="24"/>
        </w:rPr>
      </w:pPr>
      <w:r w:rsidRPr="000118F5">
        <w:rPr>
          <w:rFonts w:ascii="Candara" w:hAnsi="Candara" w:cs="Arial"/>
          <w:sz w:val="24"/>
          <w:szCs w:val="24"/>
        </w:rPr>
        <w:t xml:space="preserve">Ponudnika veže ponudba 90 dni od roka za predložitev ponudb. </w:t>
      </w:r>
    </w:p>
    <w:p w14:paraId="2C9156E4" w14:textId="77777777" w:rsidR="009A6C8B" w:rsidRPr="000118F5" w:rsidRDefault="009A6C8B" w:rsidP="009A6C8B">
      <w:pPr>
        <w:ind w:left="180"/>
        <w:jc w:val="both"/>
        <w:rPr>
          <w:rFonts w:ascii="Candara" w:hAnsi="Candara" w:cs="Arial"/>
          <w:sz w:val="24"/>
          <w:szCs w:val="24"/>
        </w:rPr>
      </w:pPr>
      <w:r w:rsidRPr="000118F5">
        <w:rPr>
          <w:rFonts w:ascii="Candara" w:hAnsi="Candara" w:cs="Arial"/>
          <w:sz w:val="24"/>
          <w:szCs w:val="24"/>
        </w:rPr>
        <w:t xml:space="preserve">V kolikor bi v razpisnem roku prispelo več enakih ponudb, bo organizirano dodatno pogajanje na način javne dražbe, pri kateri se za izklicno vrednost določi vrednost, ki so jo v svojih ponudbah ponudili najugodnejši ponudniki. Kot varščina v postopku javne dražbe se šteje že vplača varščina v postopku javnega zbiranja ponudb. </w:t>
      </w:r>
    </w:p>
    <w:p w14:paraId="5EBF425E" w14:textId="77777777" w:rsidR="009A6C8B" w:rsidRPr="000118F5" w:rsidRDefault="009A6C8B" w:rsidP="009A6C8B">
      <w:pPr>
        <w:ind w:left="180"/>
        <w:jc w:val="both"/>
        <w:rPr>
          <w:rFonts w:ascii="Candara" w:hAnsi="Candara" w:cs="Arial"/>
          <w:sz w:val="24"/>
          <w:szCs w:val="24"/>
        </w:rPr>
      </w:pPr>
      <w:r w:rsidRPr="000118F5">
        <w:rPr>
          <w:rFonts w:ascii="Candara" w:hAnsi="Candara" w:cs="Arial"/>
          <w:sz w:val="24"/>
          <w:szCs w:val="24"/>
        </w:rPr>
        <w:t xml:space="preserve">Višina najemnine in drugi elementi ponudbe, ponujeni na pogajanjih, so zavezujoči.   </w:t>
      </w:r>
    </w:p>
    <w:p w14:paraId="6A61EC4F" w14:textId="77777777" w:rsidR="009A6C8B" w:rsidRPr="000118F5" w:rsidRDefault="009A6C8B" w:rsidP="009A6C8B">
      <w:pPr>
        <w:ind w:left="180"/>
        <w:jc w:val="both"/>
        <w:rPr>
          <w:rFonts w:ascii="Candara" w:hAnsi="Candara" w:cs="Arial"/>
          <w:sz w:val="24"/>
          <w:szCs w:val="24"/>
        </w:rPr>
      </w:pPr>
      <w:r w:rsidRPr="000118F5">
        <w:rPr>
          <w:rFonts w:ascii="Candara" w:hAnsi="Candara" w:cs="Arial"/>
          <w:sz w:val="24"/>
          <w:szCs w:val="24"/>
        </w:rPr>
        <w:t xml:space="preserve">Pogodba bo sklenjena s tistim ponudnikom, ki bo ponudil najvišjo najemnino. </w:t>
      </w:r>
    </w:p>
    <w:p w14:paraId="49B37C93" w14:textId="77777777" w:rsidR="009A6C8B" w:rsidRPr="000118F5" w:rsidRDefault="009A6C8B" w:rsidP="009A6C8B">
      <w:pPr>
        <w:ind w:left="180"/>
        <w:jc w:val="both"/>
        <w:rPr>
          <w:rFonts w:ascii="Candara" w:hAnsi="Candara" w:cs="Arial"/>
          <w:sz w:val="24"/>
          <w:szCs w:val="24"/>
          <w:lang w:eastAsia="sl-SI"/>
        </w:rPr>
      </w:pPr>
      <w:r w:rsidRPr="000118F5">
        <w:rPr>
          <w:rFonts w:ascii="Candara" w:hAnsi="Candara" w:cs="Arial"/>
          <w:sz w:val="24"/>
          <w:szCs w:val="24"/>
          <w:lang w:eastAsia="sl-SI"/>
        </w:rPr>
        <w:t xml:space="preserve">Lastnik si pridržuje pravico, da lahko do sklenitve pravnega posla, brez odškodninske odgovornosti, odstopi od pogajanj. </w:t>
      </w:r>
    </w:p>
    <w:p w14:paraId="05BEE022" w14:textId="77777777" w:rsidR="009A6C8B" w:rsidRPr="000118F5" w:rsidRDefault="009A6C8B" w:rsidP="009A6C8B">
      <w:pPr>
        <w:ind w:left="180"/>
        <w:jc w:val="both"/>
        <w:rPr>
          <w:rFonts w:ascii="Candara" w:hAnsi="Candara" w:cs="Arial"/>
          <w:bCs/>
          <w:sz w:val="24"/>
          <w:szCs w:val="24"/>
        </w:rPr>
      </w:pPr>
      <w:r w:rsidRPr="000118F5">
        <w:rPr>
          <w:rFonts w:ascii="Candara" w:hAnsi="Candara" w:cs="Arial"/>
          <w:sz w:val="24"/>
          <w:szCs w:val="24"/>
          <w:lang w:eastAsia="sl-SI"/>
        </w:rPr>
        <w:t xml:space="preserve">Pri javnem zbiranju ponudb kot ponudniki ne morejo sodelovati cenilec in člani </w:t>
      </w:r>
      <w:r w:rsidRPr="000118F5">
        <w:rPr>
          <w:rFonts w:ascii="Candara" w:hAnsi="Candara" w:cs="Arial"/>
          <w:sz w:val="24"/>
          <w:szCs w:val="24"/>
        </w:rPr>
        <w:t>Komisije za vodenje in nadzor postopkov razpolaganja s stvarnim premoženjem Občine Šempeter - Vrtojba</w:t>
      </w:r>
      <w:r w:rsidRPr="000118F5">
        <w:rPr>
          <w:rFonts w:ascii="Candara" w:hAnsi="Candara" w:cs="Arial"/>
          <w:b/>
          <w:sz w:val="24"/>
          <w:szCs w:val="24"/>
        </w:rPr>
        <w:t xml:space="preserve"> </w:t>
      </w:r>
      <w:r w:rsidRPr="000118F5">
        <w:rPr>
          <w:rFonts w:ascii="Candara" w:hAnsi="Candara" w:cs="Arial"/>
          <w:sz w:val="24"/>
          <w:szCs w:val="24"/>
          <w:lang w:eastAsia="sl-SI"/>
        </w:rPr>
        <w:t xml:space="preserve">ter z njimi povezane osebe v smislu 7. odstavka 51. člena </w:t>
      </w:r>
      <w:r w:rsidRPr="000118F5">
        <w:rPr>
          <w:rFonts w:ascii="Candara" w:hAnsi="Candara" w:cs="Arial"/>
          <w:bCs/>
          <w:sz w:val="24"/>
          <w:szCs w:val="24"/>
        </w:rPr>
        <w:t xml:space="preserve">Zakona o stvarnem premoženju države in samoupravnih lokalnih skupnosti. Najugodnejši ponudnik mora pred sklenitvijo najemne pogodbe podati pisno izjavo, da ni povezana oseba po 7. odstavku 51. člena Zakona o stvarnem premoženju države in samoupravnih lokalnih skupnosti. </w:t>
      </w:r>
    </w:p>
    <w:p w14:paraId="06A92BD5" w14:textId="77777777" w:rsidR="009A6C8B" w:rsidRPr="000118F5" w:rsidRDefault="009A6C8B" w:rsidP="009A6C8B">
      <w:pPr>
        <w:jc w:val="both"/>
        <w:rPr>
          <w:rFonts w:ascii="Candara" w:hAnsi="Candara" w:cs="Arial"/>
          <w:bCs/>
          <w:sz w:val="24"/>
          <w:szCs w:val="24"/>
        </w:rPr>
      </w:pPr>
    </w:p>
    <w:p w14:paraId="230335B1" w14:textId="77777777" w:rsidR="009A6C8B" w:rsidRPr="000118F5" w:rsidRDefault="009A6C8B" w:rsidP="009A6C8B">
      <w:pPr>
        <w:numPr>
          <w:ilvl w:val="0"/>
          <w:numId w:val="28"/>
        </w:numPr>
        <w:spacing w:after="0" w:line="240" w:lineRule="auto"/>
        <w:jc w:val="both"/>
        <w:rPr>
          <w:rFonts w:ascii="Candara" w:hAnsi="Candara" w:cs="Arial"/>
          <w:b/>
          <w:sz w:val="24"/>
          <w:szCs w:val="24"/>
        </w:rPr>
      </w:pPr>
      <w:r>
        <w:rPr>
          <w:rFonts w:ascii="Candara" w:hAnsi="Candara" w:cs="Arial"/>
          <w:b/>
          <w:sz w:val="24"/>
          <w:szCs w:val="24"/>
        </w:rPr>
        <w:t xml:space="preserve">  </w:t>
      </w:r>
      <w:r w:rsidRPr="000118F5">
        <w:rPr>
          <w:rFonts w:ascii="Candara" w:hAnsi="Candara" w:cs="Arial"/>
          <w:b/>
          <w:sz w:val="24"/>
          <w:szCs w:val="24"/>
        </w:rPr>
        <w:t>POGOJI NAJEMA:</w:t>
      </w:r>
    </w:p>
    <w:p w14:paraId="4D2F7A54" w14:textId="77777777" w:rsidR="009A6C8B" w:rsidRPr="000118F5" w:rsidRDefault="009A6C8B" w:rsidP="009A6C8B">
      <w:pPr>
        <w:pStyle w:val="Odstavekseznama"/>
        <w:numPr>
          <w:ilvl w:val="0"/>
          <w:numId w:val="5"/>
        </w:numPr>
        <w:jc w:val="both"/>
        <w:rPr>
          <w:rFonts w:ascii="Candara" w:hAnsi="Candara" w:cs="Arial"/>
          <w:b/>
        </w:rPr>
      </w:pPr>
      <w:r w:rsidRPr="000118F5">
        <w:rPr>
          <w:rStyle w:val="CharacterStyle2"/>
          <w:rFonts w:ascii="Candara" w:hAnsi="Candara" w:cs="Arial"/>
        </w:rPr>
        <w:t>Nepremičnine se oddaja v najem za nedoločen čas</w:t>
      </w:r>
      <w:r w:rsidRPr="000118F5">
        <w:rPr>
          <w:rFonts w:ascii="Candara" w:hAnsi="Candara" w:cs="Arial"/>
        </w:rPr>
        <w:t xml:space="preserve">, s šestmesečnim odpovednim rokom.  </w:t>
      </w:r>
    </w:p>
    <w:p w14:paraId="3174B6BE" w14:textId="77777777" w:rsidR="009A6C8B" w:rsidRPr="000118F5" w:rsidRDefault="009A6C8B" w:rsidP="009A6C8B">
      <w:pPr>
        <w:numPr>
          <w:ilvl w:val="0"/>
          <w:numId w:val="5"/>
        </w:numPr>
        <w:spacing w:after="0" w:line="240" w:lineRule="auto"/>
        <w:jc w:val="both"/>
        <w:rPr>
          <w:rFonts w:ascii="Candara" w:hAnsi="Candara" w:cs="Arial"/>
          <w:sz w:val="24"/>
          <w:szCs w:val="24"/>
        </w:rPr>
      </w:pPr>
      <w:r w:rsidRPr="000118F5">
        <w:rPr>
          <w:rFonts w:ascii="Candara" w:hAnsi="Candara" w:cs="Arial"/>
          <w:sz w:val="24"/>
          <w:szCs w:val="24"/>
          <w:lang w:eastAsia="sl-SI"/>
        </w:rPr>
        <w:t xml:space="preserve">Nepremičnina bo oddana po načelu videno – najeto, zato morebitne reklamacije po sklenitvi najemne pogodbe ne bodo upoštevane. </w:t>
      </w:r>
    </w:p>
    <w:p w14:paraId="659362C6" w14:textId="77777777" w:rsidR="009A6C8B" w:rsidRDefault="009A6C8B" w:rsidP="009A6C8B">
      <w:pPr>
        <w:numPr>
          <w:ilvl w:val="0"/>
          <w:numId w:val="5"/>
        </w:numPr>
        <w:spacing w:after="0" w:line="240" w:lineRule="auto"/>
        <w:jc w:val="both"/>
        <w:rPr>
          <w:rFonts w:ascii="Candara" w:hAnsi="Candara" w:cs="Arial"/>
          <w:sz w:val="24"/>
          <w:szCs w:val="24"/>
        </w:rPr>
      </w:pPr>
      <w:r>
        <w:rPr>
          <w:rFonts w:ascii="Candara" w:hAnsi="Candara" w:cs="Arial"/>
          <w:sz w:val="24"/>
          <w:szCs w:val="24"/>
        </w:rPr>
        <w:t>N</w:t>
      </w:r>
      <w:r w:rsidRPr="000118F5">
        <w:rPr>
          <w:rFonts w:ascii="Candara" w:hAnsi="Candara" w:cs="Arial"/>
          <w:sz w:val="24"/>
          <w:szCs w:val="24"/>
        </w:rPr>
        <w:t>ajet</w:t>
      </w:r>
      <w:r>
        <w:rPr>
          <w:rFonts w:ascii="Candara" w:hAnsi="Candara" w:cs="Arial"/>
          <w:sz w:val="24"/>
          <w:szCs w:val="24"/>
        </w:rPr>
        <w:t>a</w:t>
      </w:r>
      <w:r w:rsidRPr="000118F5">
        <w:rPr>
          <w:rFonts w:ascii="Candara" w:hAnsi="Candara" w:cs="Arial"/>
          <w:sz w:val="24"/>
          <w:szCs w:val="24"/>
        </w:rPr>
        <w:t xml:space="preserve"> nepremičnin</w:t>
      </w:r>
      <w:r>
        <w:rPr>
          <w:rFonts w:ascii="Candara" w:hAnsi="Candara" w:cs="Arial"/>
          <w:sz w:val="24"/>
          <w:szCs w:val="24"/>
        </w:rPr>
        <w:t>a je</w:t>
      </w:r>
      <w:r w:rsidRPr="000118F5">
        <w:rPr>
          <w:rFonts w:ascii="Candara" w:hAnsi="Candara" w:cs="Arial"/>
          <w:sz w:val="24"/>
          <w:szCs w:val="24"/>
        </w:rPr>
        <w:t xml:space="preserve"> </w:t>
      </w:r>
      <w:r>
        <w:rPr>
          <w:rFonts w:ascii="Candara" w:hAnsi="Candara" w:cs="Arial"/>
          <w:sz w:val="24"/>
          <w:szCs w:val="24"/>
        </w:rPr>
        <w:t xml:space="preserve">stavbno zemljišče in </w:t>
      </w:r>
      <w:r w:rsidRPr="000118F5">
        <w:rPr>
          <w:rFonts w:ascii="Candara" w:hAnsi="Candara" w:cs="Arial"/>
          <w:sz w:val="24"/>
          <w:szCs w:val="24"/>
        </w:rPr>
        <w:t xml:space="preserve">po prostorskih aktih Občine Šempeter </w:t>
      </w:r>
      <w:r>
        <w:rPr>
          <w:rFonts w:ascii="Candara" w:hAnsi="Candara" w:cs="Arial"/>
          <w:sz w:val="24"/>
          <w:szCs w:val="24"/>
        </w:rPr>
        <w:t>–</w:t>
      </w:r>
      <w:r w:rsidRPr="000118F5">
        <w:rPr>
          <w:rFonts w:ascii="Candara" w:hAnsi="Candara" w:cs="Arial"/>
          <w:sz w:val="24"/>
          <w:szCs w:val="24"/>
        </w:rPr>
        <w:t xml:space="preserve"> Vrtojba</w:t>
      </w:r>
      <w:r>
        <w:rPr>
          <w:rFonts w:ascii="Candara" w:hAnsi="Candara" w:cs="Arial"/>
          <w:sz w:val="24"/>
          <w:szCs w:val="24"/>
        </w:rPr>
        <w:t>,</w:t>
      </w:r>
      <w:r w:rsidRPr="000118F5">
        <w:rPr>
          <w:rFonts w:ascii="Candara" w:hAnsi="Candara" w:cs="Arial"/>
          <w:sz w:val="24"/>
          <w:szCs w:val="24"/>
        </w:rPr>
        <w:t xml:space="preserve"> </w:t>
      </w:r>
      <w:r>
        <w:rPr>
          <w:rFonts w:ascii="Candara" w:hAnsi="Candara" w:cs="Arial"/>
          <w:sz w:val="24"/>
          <w:szCs w:val="24"/>
        </w:rPr>
        <w:t>območje namenjeno ureditvi kampa</w:t>
      </w:r>
      <w:r w:rsidRPr="000118F5">
        <w:rPr>
          <w:rFonts w:ascii="Candara" w:hAnsi="Candara" w:cs="Arial"/>
          <w:sz w:val="24"/>
          <w:szCs w:val="24"/>
        </w:rPr>
        <w:t xml:space="preserve">.  </w:t>
      </w:r>
    </w:p>
    <w:p w14:paraId="62413845" w14:textId="77777777" w:rsidR="009A6C8B" w:rsidRPr="00545A9E" w:rsidRDefault="009A6C8B" w:rsidP="009A6C8B">
      <w:pPr>
        <w:numPr>
          <w:ilvl w:val="0"/>
          <w:numId w:val="5"/>
        </w:numPr>
        <w:spacing w:after="0" w:line="240" w:lineRule="auto"/>
        <w:jc w:val="both"/>
        <w:rPr>
          <w:rFonts w:ascii="Candara" w:hAnsi="Candara" w:cs="Arial"/>
          <w:sz w:val="24"/>
          <w:szCs w:val="24"/>
        </w:rPr>
      </w:pPr>
      <w:r w:rsidRPr="00545A9E">
        <w:rPr>
          <w:rFonts w:ascii="Candara" w:hAnsi="Candara" w:cs="Arial"/>
          <w:sz w:val="24"/>
          <w:szCs w:val="24"/>
        </w:rPr>
        <w:t xml:space="preserve">Najemnik mora sam na lastne stroške urediti vso potrebno infrastrukturo za opravljanje svoje dejavnosti.  </w:t>
      </w:r>
    </w:p>
    <w:p w14:paraId="7B188FF2" w14:textId="77777777" w:rsidR="009A6C8B" w:rsidRPr="000118F5" w:rsidRDefault="009A6C8B" w:rsidP="009A6C8B">
      <w:pPr>
        <w:numPr>
          <w:ilvl w:val="0"/>
          <w:numId w:val="5"/>
        </w:numPr>
        <w:spacing w:after="0" w:line="240" w:lineRule="auto"/>
        <w:jc w:val="both"/>
        <w:rPr>
          <w:rFonts w:ascii="Candara" w:hAnsi="Candara" w:cs="Arial"/>
          <w:sz w:val="24"/>
          <w:szCs w:val="24"/>
        </w:rPr>
      </w:pPr>
      <w:r w:rsidRPr="000118F5">
        <w:rPr>
          <w:rFonts w:ascii="Candara" w:hAnsi="Candara" w:cs="Arial"/>
          <w:sz w:val="24"/>
          <w:szCs w:val="24"/>
        </w:rPr>
        <w:t>Najemnik mora pridobiti vsa potrebna dovoljenja in drugo dokumentacijo, ki je po veljavnih predpisih potrebna za opravljanje njegove dejavnosti na najetem zemljišču</w:t>
      </w:r>
      <w:r>
        <w:rPr>
          <w:rFonts w:ascii="Candara" w:hAnsi="Candara" w:cs="Arial"/>
          <w:sz w:val="24"/>
          <w:szCs w:val="24"/>
        </w:rPr>
        <w:t>.</w:t>
      </w:r>
      <w:r w:rsidRPr="000118F5">
        <w:rPr>
          <w:rFonts w:ascii="Candara" w:hAnsi="Candara" w:cs="Arial"/>
          <w:sz w:val="24"/>
          <w:szCs w:val="24"/>
        </w:rPr>
        <w:t xml:space="preserve">      </w:t>
      </w:r>
    </w:p>
    <w:p w14:paraId="785731CB" w14:textId="77777777" w:rsidR="009A6C8B" w:rsidRPr="000118F5" w:rsidRDefault="009A6C8B" w:rsidP="009A6C8B">
      <w:pPr>
        <w:numPr>
          <w:ilvl w:val="0"/>
          <w:numId w:val="5"/>
        </w:numPr>
        <w:spacing w:after="0" w:line="240" w:lineRule="auto"/>
        <w:jc w:val="both"/>
        <w:rPr>
          <w:rFonts w:ascii="Candara" w:hAnsi="Candara" w:cs="Arial"/>
          <w:sz w:val="24"/>
          <w:szCs w:val="24"/>
        </w:rPr>
      </w:pPr>
      <w:r w:rsidRPr="000118F5">
        <w:rPr>
          <w:rFonts w:ascii="Candara" w:hAnsi="Candara" w:cs="Arial"/>
          <w:sz w:val="24"/>
          <w:szCs w:val="24"/>
        </w:rPr>
        <w:t xml:space="preserve">Najemnik nima pravice oddati nepremičnine v podnajem.  </w:t>
      </w:r>
    </w:p>
    <w:p w14:paraId="441E34C1" w14:textId="77777777" w:rsidR="009A6C8B" w:rsidRPr="00130250" w:rsidRDefault="009A6C8B" w:rsidP="009A6C8B">
      <w:pPr>
        <w:numPr>
          <w:ilvl w:val="0"/>
          <w:numId w:val="5"/>
        </w:numPr>
        <w:spacing w:after="0" w:line="240" w:lineRule="auto"/>
        <w:jc w:val="both"/>
        <w:rPr>
          <w:rFonts w:ascii="Candara" w:hAnsi="Candara" w:cs="Arial"/>
          <w:strike/>
          <w:color w:val="FF0000"/>
          <w:sz w:val="24"/>
          <w:szCs w:val="24"/>
        </w:rPr>
      </w:pPr>
      <w:r w:rsidRPr="000118F5">
        <w:rPr>
          <w:rFonts w:ascii="Candara" w:hAnsi="Candara" w:cs="Arial"/>
          <w:sz w:val="24"/>
          <w:szCs w:val="24"/>
        </w:rPr>
        <w:lastRenderedPageBreak/>
        <w:t xml:space="preserve">Najemnik je dolžan plačevati obratovalne stroške, stroške rednega vzdrževanja, stroške uporabe stavbnega zemljišča, stroške zavarovanj in druge stroške za katere se stranki dogovorita z najemno pogodbo. </w:t>
      </w:r>
      <w:r w:rsidRPr="00130250">
        <w:rPr>
          <w:rFonts w:ascii="Candara" w:hAnsi="Candara" w:cs="Arial"/>
          <w:strike/>
          <w:color w:val="FF0000"/>
          <w:sz w:val="24"/>
          <w:szCs w:val="24"/>
        </w:rPr>
        <w:t xml:space="preserve">  </w:t>
      </w:r>
    </w:p>
    <w:p w14:paraId="55DA9B44" w14:textId="77777777" w:rsidR="009A6C8B" w:rsidRPr="00545A9E" w:rsidRDefault="009A6C8B" w:rsidP="009A6C8B">
      <w:pPr>
        <w:numPr>
          <w:ilvl w:val="0"/>
          <w:numId w:val="5"/>
        </w:numPr>
        <w:spacing w:after="0" w:line="240" w:lineRule="auto"/>
        <w:jc w:val="both"/>
        <w:rPr>
          <w:rFonts w:ascii="Candara" w:hAnsi="Candara" w:cs="Arial"/>
          <w:sz w:val="24"/>
          <w:szCs w:val="24"/>
        </w:rPr>
      </w:pPr>
      <w:r w:rsidRPr="00545A9E">
        <w:rPr>
          <w:rFonts w:ascii="Candara" w:hAnsi="Candara" w:cs="Arial"/>
          <w:sz w:val="24"/>
          <w:szCs w:val="24"/>
        </w:rPr>
        <w:t xml:space="preserve">Najemnik ni upravičen do povrnitve kakršnih koli vlaganj v zemljišče, niti ne pridobi kakršnih koli pravic na nepremičnini na podlagi lastnih vlaganj. </w:t>
      </w:r>
    </w:p>
    <w:p w14:paraId="3E8360A9" w14:textId="77777777" w:rsidR="009A6C8B" w:rsidRPr="000118F5" w:rsidRDefault="009A6C8B" w:rsidP="009A6C8B">
      <w:pPr>
        <w:numPr>
          <w:ilvl w:val="0"/>
          <w:numId w:val="5"/>
        </w:numPr>
        <w:spacing w:after="0" w:line="240" w:lineRule="auto"/>
        <w:jc w:val="both"/>
        <w:rPr>
          <w:rFonts w:ascii="Candara" w:hAnsi="Candara" w:cs="Arial"/>
          <w:sz w:val="24"/>
          <w:szCs w:val="24"/>
        </w:rPr>
      </w:pPr>
      <w:r w:rsidRPr="000118F5">
        <w:rPr>
          <w:rFonts w:ascii="Candara" w:hAnsi="Candara" w:cs="Arial"/>
          <w:sz w:val="24"/>
          <w:szCs w:val="24"/>
        </w:rPr>
        <w:t xml:space="preserve">Najemnik plačuje najemnino mesečno na podlagi prejetega računa in sicer v roku 15 dni od prejema računa na TRR lastnika  Občine Šempeter - Vrtojba.  </w:t>
      </w:r>
    </w:p>
    <w:p w14:paraId="51200EE2" w14:textId="77777777" w:rsidR="009A6C8B" w:rsidRPr="000118F5" w:rsidRDefault="009A6C8B" w:rsidP="009A6C8B">
      <w:pPr>
        <w:numPr>
          <w:ilvl w:val="0"/>
          <w:numId w:val="5"/>
        </w:numPr>
        <w:spacing w:after="0" w:line="240" w:lineRule="auto"/>
        <w:jc w:val="both"/>
        <w:rPr>
          <w:rFonts w:ascii="Candara" w:hAnsi="Candara" w:cs="Arial"/>
          <w:sz w:val="24"/>
          <w:szCs w:val="24"/>
        </w:rPr>
      </w:pPr>
      <w:r w:rsidRPr="000118F5">
        <w:rPr>
          <w:rFonts w:ascii="Candara" w:hAnsi="Candara" w:cs="Arial"/>
          <w:sz w:val="24"/>
          <w:szCs w:val="24"/>
        </w:rPr>
        <w:t>Najemnina, ki bo določena v najemni pogodbi se mesečno usklajuje z rastjo cen življenjskih potrebščin.</w:t>
      </w:r>
    </w:p>
    <w:p w14:paraId="55E7C59F" w14:textId="77777777" w:rsidR="009A6C8B" w:rsidRPr="000118F5" w:rsidRDefault="009A6C8B" w:rsidP="009A6C8B">
      <w:pPr>
        <w:numPr>
          <w:ilvl w:val="0"/>
          <w:numId w:val="5"/>
        </w:numPr>
        <w:spacing w:after="0" w:line="240" w:lineRule="auto"/>
        <w:jc w:val="both"/>
        <w:rPr>
          <w:rFonts w:ascii="Candara" w:hAnsi="Candara" w:cs="Arial"/>
          <w:sz w:val="24"/>
          <w:szCs w:val="24"/>
        </w:rPr>
      </w:pPr>
      <w:r w:rsidRPr="000118F5">
        <w:rPr>
          <w:rFonts w:ascii="Candara" w:hAnsi="Candara" w:cs="Arial"/>
          <w:sz w:val="24"/>
          <w:szCs w:val="24"/>
        </w:rPr>
        <w:t>Ponudnik je ob oddaji ponudbe seznanjen, da se osnutek najemne pogodbe, ki je priloga k razpisni dokumentaciji lahko spremeni in dopolni v skladu z razpisnimi in zakonskimi pogoji.</w:t>
      </w:r>
    </w:p>
    <w:p w14:paraId="37955694" w14:textId="77777777" w:rsidR="009A6C8B" w:rsidRDefault="009A6C8B" w:rsidP="009A6C8B">
      <w:pPr>
        <w:ind w:left="180"/>
        <w:jc w:val="both"/>
        <w:rPr>
          <w:rFonts w:ascii="Candara" w:hAnsi="Candara" w:cs="Arial"/>
          <w:sz w:val="24"/>
          <w:szCs w:val="24"/>
        </w:rPr>
      </w:pPr>
    </w:p>
    <w:p w14:paraId="7727423B" w14:textId="77777777" w:rsidR="009A6C8B" w:rsidRPr="000118F5" w:rsidRDefault="009A6C8B" w:rsidP="009A6C8B">
      <w:pPr>
        <w:ind w:left="180"/>
        <w:jc w:val="both"/>
        <w:rPr>
          <w:rFonts w:ascii="Candara" w:hAnsi="Candara" w:cs="Arial"/>
          <w:sz w:val="24"/>
          <w:szCs w:val="24"/>
        </w:rPr>
      </w:pPr>
    </w:p>
    <w:p w14:paraId="3824C2CD" w14:textId="77777777" w:rsidR="009A6C8B" w:rsidRPr="000118F5" w:rsidRDefault="009A6C8B" w:rsidP="009A6C8B">
      <w:pPr>
        <w:numPr>
          <w:ilvl w:val="0"/>
          <w:numId w:val="28"/>
        </w:numPr>
        <w:spacing w:after="0" w:line="240" w:lineRule="auto"/>
        <w:jc w:val="both"/>
        <w:rPr>
          <w:rFonts w:ascii="Candara" w:hAnsi="Candara" w:cs="Arial"/>
          <w:b/>
          <w:sz w:val="24"/>
          <w:szCs w:val="24"/>
        </w:rPr>
      </w:pPr>
      <w:r>
        <w:rPr>
          <w:rFonts w:ascii="Candara" w:hAnsi="Candara" w:cs="Arial"/>
          <w:b/>
          <w:sz w:val="24"/>
          <w:szCs w:val="24"/>
        </w:rPr>
        <w:t xml:space="preserve">    </w:t>
      </w:r>
      <w:r w:rsidRPr="000118F5">
        <w:rPr>
          <w:rFonts w:ascii="Candara" w:hAnsi="Candara" w:cs="Arial"/>
          <w:b/>
          <w:sz w:val="24"/>
          <w:szCs w:val="24"/>
        </w:rPr>
        <w:t>NAČIN ODDAJE PONUDBE IN ROK ZA ODDAJO PONUDBE:</w:t>
      </w:r>
    </w:p>
    <w:p w14:paraId="75520591" w14:textId="77777777" w:rsidR="009A6C8B" w:rsidRDefault="009A6C8B" w:rsidP="009A6C8B">
      <w:pPr>
        <w:ind w:left="180"/>
        <w:jc w:val="both"/>
        <w:rPr>
          <w:rFonts w:ascii="Candara" w:hAnsi="Candara" w:cs="Arial"/>
          <w:b/>
          <w:sz w:val="24"/>
          <w:szCs w:val="24"/>
          <w:lang w:eastAsia="sl-SI"/>
        </w:rPr>
      </w:pPr>
    </w:p>
    <w:p w14:paraId="66AC765F" w14:textId="77777777" w:rsidR="009A6C8B" w:rsidRPr="000118F5" w:rsidRDefault="009A6C8B" w:rsidP="009A6C8B">
      <w:pPr>
        <w:ind w:left="180"/>
        <w:jc w:val="both"/>
        <w:rPr>
          <w:rFonts w:ascii="Candara" w:hAnsi="Candara"/>
          <w:b/>
          <w:sz w:val="24"/>
          <w:szCs w:val="24"/>
        </w:rPr>
      </w:pPr>
      <w:r w:rsidRPr="000118F5">
        <w:rPr>
          <w:rFonts w:ascii="Candara" w:hAnsi="Candara" w:cs="Arial"/>
          <w:b/>
          <w:sz w:val="24"/>
          <w:szCs w:val="24"/>
          <w:lang w:eastAsia="sl-SI"/>
        </w:rPr>
        <w:t xml:space="preserve">Ponudbo na javno zbiranje ponudb je potrebno oddati na predpisanem obrazcu in z vsemi predpisanimi prilogami, v zaprti pisemski ovojnici, z obvezno oznako  </w:t>
      </w:r>
      <w:r w:rsidRPr="000118F5">
        <w:rPr>
          <w:rFonts w:ascii="Candara" w:hAnsi="Candara"/>
          <w:b/>
          <w:sz w:val="24"/>
          <w:szCs w:val="24"/>
        </w:rPr>
        <w:t>"Ne odpiraj – Ponudba za najem zemljišča</w:t>
      </w:r>
      <w:r w:rsidRPr="000118F5">
        <w:rPr>
          <w:rStyle w:val="CharacterStyle2"/>
          <w:rFonts w:ascii="Candara" w:hAnsi="Candara" w:cs="Arial"/>
          <w:b/>
        </w:rPr>
        <w:t>"</w:t>
      </w:r>
      <w:r w:rsidRPr="000118F5">
        <w:rPr>
          <w:rFonts w:ascii="Candara" w:hAnsi="Candara"/>
          <w:b/>
          <w:sz w:val="24"/>
          <w:szCs w:val="24"/>
        </w:rPr>
        <w:t xml:space="preserve"> na sprednji strani ter s polnim naslovom ponudnika na zadnji strani, do vključno </w:t>
      </w:r>
      <w:r>
        <w:rPr>
          <w:rFonts w:ascii="Candara" w:hAnsi="Candara"/>
          <w:b/>
          <w:sz w:val="24"/>
          <w:szCs w:val="24"/>
        </w:rPr>
        <w:t xml:space="preserve">20. 6. </w:t>
      </w:r>
      <w:r w:rsidRPr="000118F5">
        <w:rPr>
          <w:rFonts w:ascii="Candara" w:hAnsi="Candara"/>
          <w:b/>
          <w:sz w:val="24"/>
          <w:szCs w:val="24"/>
        </w:rPr>
        <w:t xml:space="preserve">2022: </w:t>
      </w:r>
    </w:p>
    <w:p w14:paraId="01460D88" w14:textId="77777777" w:rsidR="009A6C8B" w:rsidRPr="000118F5" w:rsidRDefault="009A6C8B" w:rsidP="009A6C8B">
      <w:pPr>
        <w:pStyle w:val="Odstavekseznama"/>
        <w:numPr>
          <w:ilvl w:val="0"/>
          <w:numId w:val="6"/>
        </w:numPr>
        <w:jc w:val="both"/>
        <w:rPr>
          <w:rFonts w:ascii="Candara" w:hAnsi="Candara"/>
        </w:rPr>
      </w:pPr>
      <w:r w:rsidRPr="000118F5">
        <w:rPr>
          <w:rFonts w:ascii="Candara" w:hAnsi="Candara"/>
          <w:b/>
        </w:rPr>
        <w:t>po pošti priporočeno na naslov Občina Šempeter – Vrtojba, Trg Ivana Roba 3a, 5290 Šempeter pri Gorici</w:t>
      </w:r>
      <w:r w:rsidRPr="000118F5">
        <w:rPr>
          <w:rFonts w:ascii="Candara" w:hAnsi="Candara"/>
        </w:rPr>
        <w:t xml:space="preserve"> (upošteva se datum poštnega žiga do vključno </w:t>
      </w:r>
      <w:r>
        <w:rPr>
          <w:rFonts w:ascii="Candara" w:hAnsi="Candara"/>
        </w:rPr>
        <w:t xml:space="preserve">20. 6. </w:t>
      </w:r>
      <w:r w:rsidRPr="000118F5">
        <w:rPr>
          <w:rFonts w:ascii="Candara" w:hAnsi="Candara"/>
        </w:rPr>
        <w:t>2022) ali</w:t>
      </w:r>
    </w:p>
    <w:p w14:paraId="7781C6E9" w14:textId="77777777" w:rsidR="009A6C8B" w:rsidRPr="000118F5" w:rsidRDefault="009A6C8B" w:rsidP="009A6C8B">
      <w:pPr>
        <w:pStyle w:val="Odstavekseznama"/>
        <w:numPr>
          <w:ilvl w:val="0"/>
          <w:numId w:val="6"/>
        </w:numPr>
        <w:jc w:val="both"/>
        <w:rPr>
          <w:rFonts w:ascii="Candara" w:hAnsi="Candara"/>
        </w:rPr>
      </w:pPr>
      <w:r w:rsidRPr="000118F5">
        <w:rPr>
          <w:rFonts w:ascii="Candara" w:hAnsi="Candara"/>
        </w:rPr>
        <w:t xml:space="preserve"> </w:t>
      </w:r>
      <w:r w:rsidRPr="000118F5">
        <w:rPr>
          <w:rFonts w:ascii="Candara" w:hAnsi="Candara"/>
          <w:b/>
        </w:rPr>
        <w:t>v času uradnih ur osebno v Glavni pisarni Občine Šempeter - Vrtojba</w:t>
      </w:r>
      <w:r w:rsidRPr="000118F5">
        <w:rPr>
          <w:rFonts w:ascii="Candara" w:hAnsi="Candara"/>
        </w:rPr>
        <w:t xml:space="preserve">,  najkasneje do </w:t>
      </w:r>
      <w:r>
        <w:rPr>
          <w:rFonts w:ascii="Candara" w:hAnsi="Candara"/>
        </w:rPr>
        <w:t xml:space="preserve">20. 6. </w:t>
      </w:r>
      <w:r w:rsidRPr="000118F5">
        <w:rPr>
          <w:rFonts w:ascii="Candara" w:hAnsi="Candara"/>
        </w:rPr>
        <w:t>2022 do 1</w:t>
      </w:r>
      <w:r>
        <w:rPr>
          <w:rFonts w:ascii="Candara" w:hAnsi="Candara"/>
        </w:rPr>
        <w:t>4</w:t>
      </w:r>
      <w:r w:rsidRPr="000118F5">
        <w:rPr>
          <w:rFonts w:ascii="Candara" w:hAnsi="Candara"/>
        </w:rPr>
        <w:t xml:space="preserve">. </w:t>
      </w:r>
      <w:r>
        <w:rPr>
          <w:rFonts w:ascii="Candara" w:hAnsi="Candara"/>
        </w:rPr>
        <w:t xml:space="preserve">00 </w:t>
      </w:r>
      <w:r w:rsidRPr="000118F5">
        <w:rPr>
          <w:rFonts w:ascii="Candara" w:hAnsi="Candara"/>
        </w:rPr>
        <w:t xml:space="preserve">ure. </w:t>
      </w:r>
    </w:p>
    <w:p w14:paraId="48B8D4CD" w14:textId="77777777" w:rsidR="009A6C8B" w:rsidRPr="000118F5" w:rsidRDefault="009A6C8B" w:rsidP="009A6C8B">
      <w:pPr>
        <w:ind w:left="708"/>
        <w:jc w:val="both"/>
        <w:rPr>
          <w:rFonts w:ascii="Candara" w:hAnsi="Candara"/>
          <w:b/>
          <w:sz w:val="24"/>
          <w:szCs w:val="24"/>
        </w:rPr>
      </w:pPr>
    </w:p>
    <w:p w14:paraId="75C8A119" w14:textId="77777777" w:rsidR="009A6C8B" w:rsidRPr="000118F5" w:rsidRDefault="009A6C8B" w:rsidP="009A6C8B">
      <w:pPr>
        <w:pStyle w:val="Default"/>
        <w:ind w:left="180"/>
        <w:jc w:val="both"/>
        <w:rPr>
          <w:rFonts w:ascii="Candara" w:hAnsi="Candara" w:cs="Arial"/>
          <w:bCs/>
          <w:color w:val="auto"/>
        </w:rPr>
      </w:pPr>
      <w:r w:rsidRPr="000118F5">
        <w:rPr>
          <w:rFonts w:ascii="Candara" w:hAnsi="Candara" w:cs="Arial"/>
          <w:bCs/>
          <w:color w:val="auto"/>
        </w:rPr>
        <w:t>Upoštevane bodo vse ponudbe, ki bodo prispele v roku, navedenem v objavi o javnem zbiranju ponudb. Nepravočasne ponudbe ne bodo upoštevane in bodo zapečatene vrnjene ponudnikom.</w:t>
      </w:r>
    </w:p>
    <w:p w14:paraId="2CD93A1D" w14:textId="77777777" w:rsidR="009A6C8B" w:rsidRPr="000118F5" w:rsidRDefault="009A6C8B" w:rsidP="009A6C8B">
      <w:pPr>
        <w:ind w:left="180"/>
        <w:jc w:val="both"/>
        <w:rPr>
          <w:rFonts w:ascii="Candara" w:hAnsi="Candara" w:cs="Arial"/>
          <w:bCs/>
          <w:sz w:val="24"/>
          <w:szCs w:val="24"/>
        </w:rPr>
      </w:pPr>
    </w:p>
    <w:p w14:paraId="24973218" w14:textId="77777777" w:rsidR="009A6C8B" w:rsidRPr="000118F5" w:rsidRDefault="009A6C8B" w:rsidP="009A6C8B">
      <w:pPr>
        <w:ind w:left="180"/>
        <w:jc w:val="both"/>
        <w:rPr>
          <w:rFonts w:ascii="Candara" w:hAnsi="Candara" w:cs="Arial"/>
          <w:sz w:val="24"/>
          <w:szCs w:val="24"/>
        </w:rPr>
      </w:pPr>
      <w:r w:rsidRPr="000118F5">
        <w:rPr>
          <w:rFonts w:ascii="Candara" w:hAnsi="Candara" w:cs="Arial"/>
          <w:bCs/>
          <w:sz w:val="24"/>
          <w:szCs w:val="24"/>
        </w:rPr>
        <w:t xml:space="preserve">Ponudnik, ki je oddal ponudbo, ki vsebuje vse sestavine ponudbe, vendar ima pomanjkljivo dokumentacijo, mora ponudbo dopolniti (ne velja za predložitev varščine). </w:t>
      </w:r>
      <w:r w:rsidRPr="000118F5">
        <w:rPr>
          <w:rFonts w:ascii="Candara" w:hAnsi="Candara" w:cs="Arial"/>
          <w:sz w:val="24"/>
          <w:szCs w:val="24"/>
        </w:rPr>
        <w:t>Rok za dopolnitev ponudb je tri (3) dni od prejema poziva za dopolnitev.</w:t>
      </w:r>
    </w:p>
    <w:p w14:paraId="5769881A" w14:textId="77777777" w:rsidR="009A6C8B" w:rsidRPr="000118F5" w:rsidRDefault="009A6C8B" w:rsidP="009A6C8B">
      <w:pPr>
        <w:ind w:left="180"/>
        <w:jc w:val="both"/>
        <w:rPr>
          <w:rFonts w:ascii="Candara" w:hAnsi="Candara" w:cs="Arial"/>
          <w:sz w:val="24"/>
          <w:szCs w:val="24"/>
        </w:rPr>
      </w:pPr>
      <w:r w:rsidRPr="000118F5">
        <w:rPr>
          <w:rFonts w:ascii="Candara" w:hAnsi="Candara" w:cs="Arial"/>
          <w:sz w:val="24"/>
          <w:szCs w:val="24"/>
        </w:rPr>
        <w:t>Strokovna komisija bo ocenila le ponudbe, ki bodo popolne.</w:t>
      </w:r>
    </w:p>
    <w:p w14:paraId="06972EEE" w14:textId="77777777" w:rsidR="009A6C8B" w:rsidRPr="000118F5" w:rsidRDefault="009A6C8B" w:rsidP="009A6C8B">
      <w:pPr>
        <w:pStyle w:val="Default"/>
        <w:ind w:left="180"/>
        <w:jc w:val="both"/>
        <w:rPr>
          <w:rFonts w:ascii="Candara" w:hAnsi="Candara" w:cs="Arial"/>
          <w:b/>
          <w:bCs/>
          <w:color w:val="auto"/>
        </w:rPr>
      </w:pPr>
    </w:p>
    <w:p w14:paraId="70F01FFF" w14:textId="77777777" w:rsidR="009A6C8B" w:rsidRPr="000118F5" w:rsidRDefault="009A6C8B" w:rsidP="009A6C8B">
      <w:pPr>
        <w:numPr>
          <w:ilvl w:val="0"/>
          <w:numId w:val="28"/>
        </w:numPr>
        <w:spacing w:after="0" w:line="240" w:lineRule="auto"/>
        <w:jc w:val="both"/>
        <w:rPr>
          <w:rFonts w:ascii="Candara" w:hAnsi="Candara" w:cs="Arial"/>
          <w:b/>
          <w:sz w:val="24"/>
          <w:szCs w:val="24"/>
        </w:rPr>
      </w:pPr>
      <w:r w:rsidRPr="000118F5">
        <w:rPr>
          <w:rFonts w:ascii="Candara" w:hAnsi="Candara" w:cs="Arial"/>
          <w:b/>
          <w:sz w:val="24"/>
          <w:szCs w:val="24"/>
        </w:rPr>
        <w:t xml:space="preserve">POSTOPEK IZBIRE NAJUGODNEJŠEGA PONUDNIKA: </w:t>
      </w:r>
    </w:p>
    <w:p w14:paraId="47087B0A" w14:textId="77777777" w:rsidR="009A6C8B" w:rsidRPr="000118F5" w:rsidRDefault="009A6C8B" w:rsidP="009A6C8B">
      <w:pPr>
        <w:ind w:left="180"/>
        <w:jc w:val="both"/>
        <w:rPr>
          <w:rFonts w:ascii="Candara" w:hAnsi="Candara" w:cs="Arial"/>
          <w:sz w:val="24"/>
          <w:szCs w:val="24"/>
        </w:rPr>
      </w:pPr>
    </w:p>
    <w:p w14:paraId="2B64FCC9" w14:textId="77777777" w:rsidR="009A6C8B" w:rsidRPr="000118F5" w:rsidRDefault="009A6C8B" w:rsidP="009A6C8B">
      <w:pPr>
        <w:ind w:left="180"/>
        <w:jc w:val="both"/>
        <w:rPr>
          <w:rFonts w:ascii="Candara" w:hAnsi="Candara" w:cs="Arial"/>
          <w:b/>
          <w:sz w:val="24"/>
          <w:szCs w:val="24"/>
          <w:lang w:eastAsia="sl-SI"/>
        </w:rPr>
      </w:pPr>
      <w:r w:rsidRPr="000118F5">
        <w:rPr>
          <w:rFonts w:ascii="Candara" w:hAnsi="Candara" w:cs="Arial"/>
          <w:b/>
          <w:sz w:val="24"/>
          <w:szCs w:val="24"/>
        </w:rPr>
        <w:lastRenderedPageBreak/>
        <w:t xml:space="preserve">Odpiranje ponudb bo javno in bo potekalo </w:t>
      </w:r>
      <w:r w:rsidRPr="000118F5">
        <w:rPr>
          <w:rFonts w:ascii="Candara" w:hAnsi="Candara" w:cs="Arial"/>
          <w:b/>
          <w:sz w:val="24"/>
          <w:szCs w:val="24"/>
          <w:lang w:eastAsia="sl-SI"/>
        </w:rPr>
        <w:t xml:space="preserve">na sedežu Občine Šempeter – Vrtojba, Trg Ivana Roba 3a, 5290 Šempeter pri Gorici, v sejni sobi v pritličju in sicer: </w:t>
      </w:r>
      <w:r>
        <w:rPr>
          <w:rFonts w:ascii="Candara" w:hAnsi="Candara" w:cs="Arial"/>
          <w:b/>
          <w:sz w:val="24"/>
          <w:szCs w:val="24"/>
          <w:lang w:eastAsia="sl-SI"/>
        </w:rPr>
        <w:t xml:space="preserve">v četrtek, </w:t>
      </w:r>
      <w:r w:rsidRPr="000118F5">
        <w:rPr>
          <w:rFonts w:ascii="Candara" w:hAnsi="Candara" w:cs="Arial"/>
          <w:b/>
          <w:bCs/>
          <w:sz w:val="24"/>
          <w:szCs w:val="24"/>
          <w:lang w:eastAsia="sl-SI"/>
        </w:rPr>
        <w:t xml:space="preserve">dne </w:t>
      </w:r>
      <w:r>
        <w:rPr>
          <w:rFonts w:ascii="Candara" w:hAnsi="Candara" w:cs="Arial"/>
          <w:b/>
          <w:bCs/>
          <w:sz w:val="24"/>
          <w:szCs w:val="24"/>
          <w:lang w:eastAsia="sl-SI"/>
        </w:rPr>
        <w:t>23. 6. 2022</w:t>
      </w:r>
      <w:r w:rsidRPr="000118F5">
        <w:rPr>
          <w:rFonts w:ascii="Candara" w:hAnsi="Candara" w:cs="Arial"/>
          <w:b/>
          <w:bCs/>
          <w:sz w:val="24"/>
          <w:szCs w:val="24"/>
          <w:lang w:eastAsia="sl-SI"/>
        </w:rPr>
        <w:t xml:space="preserve"> s pričetkom ob 10. </w:t>
      </w:r>
      <w:r>
        <w:rPr>
          <w:rFonts w:ascii="Candara" w:hAnsi="Candara" w:cs="Arial"/>
          <w:b/>
          <w:bCs/>
          <w:sz w:val="24"/>
          <w:szCs w:val="24"/>
          <w:lang w:eastAsia="sl-SI"/>
        </w:rPr>
        <w:t xml:space="preserve">00 </w:t>
      </w:r>
      <w:r w:rsidRPr="000118F5">
        <w:rPr>
          <w:rFonts w:ascii="Candara" w:hAnsi="Candara" w:cs="Arial"/>
          <w:b/>
          <w:bCs/>
          <w:sz w:val="24"/>
          <w:szCs w:val="24"/>
          <w:lang w:eastAsia="sl-SI"/>
        </w:rPr>
        <w:t xml:space="preserve">uri. </w:t>
      </w:r>
    </w:p>
    <w:p w14:paraId="5C426FCD" w14:textId="77777777" w:rsidR="009A6C8B" w:rsidRPr="000118F5" w:rsidRDefault="009A6C8B" w:rsidP="009A6C8B">
      <w:pPr>
        <w:pStyle w:val="Odstavekseznama"/>
        <w:ind w:left="180"/>
        <w:jc w:val="both"/>
        <w:rPr>
          <w:rFonts w:ascii="Candara" w:hAnsi="Candara" w:cs="Arial"/>
        </w:rPr>
      </w:pPr>
      <w:r w:rsidRPr="000118F5">
        <w:rPr>
          <w:rFonts w:ascii="Candara" w:hAnsi="Candara" w:cs="Arial"/>
        </w:rPr>
        <w:t>Ponudniki in predstavniki ponudnikov se morajo v primeru prisotnosti pri odpiranju ponudb izkazati z veljavnim osebnim dokumentom, pooblaščenci pa tudi s pisnim pooblastilom ponudnika.</w:t>
      </w:r>
    </w:p>
    <w:p w14:paraId="7BC801EE" w14:textId="77777777" w:rsidR="009A6C8B" w:rsidRPr="000118F5" w:rsidRDefault="009A6C8B" w:rsidP="009A6C8B">
      <w:pPr>
        <w:ind w:left="180"/>
        <w:jc w:val="both"/>
        <w:rPr>
          <w:rFonts w:ascii="Candara" w:hAnsi="Candara" w:cs="Arial"/>
          <w:sz w:val="24"/>
          <w:szCs w:val="24"/>
        </w:rPr>
      </w:pPr>
      <w:r w:rsidRPr="000118F5">
        <w:rPr>
          <w:rFonts w:ascii="Candara" w:hAnsi="Candara" w:cs="Arial"/>
          <w:sz w:val="24"/>
          <w:szCs w:val="24"/>
        </w:rPr>
        <w:t xml:space="preserve">Ponudniki, ki ne bodo izpolnjevali pogojev iz te točke, bodo po sklepu komisije, ki bo vodila javno zbiranje ponudb, izločeni iz postopka. </w:t>
      </w:r>
    </w:p>
    <w:p w14:paraId="42FF0E55" w14:textId="77777777" w:rsidR="009A6C8B" w:rsidRPr="000118F5" w:rsidRDefault="009A6C8B" w:rsidP="009A6C8B">
      <w:pPr>
        <w:pStyle w:val="Default"/>
        <w:ind w:left="180"/>
        <w:jc w:val="both"/>
        <w:rPr>
          <w:rFonts w:ascii="Candara" w:hAnsi="Candara" w:cs="Arial"/>
        </w:rPr>
      </w:pPr>
      <w:r w:rsidRPr="000118F5">
        <w:rPr>
          <w:rFonts w:ascii="Candara" w:hAnsi="Candara" w:cs="Arial"/>
        </w:rPr>
        <w:t>Pravočasno prispele ponudbe bo obravnavala komisija za odpiranje ponudb, ki bo vse ponudnike obvestila o izboru oz. o nadaljevanju postopka v 15 dneh od dneva javnega odpiranja ponudb.</w:t>
      </w:r>
    </w:p>
    <w:p w14:paraId="4DD5AAEB" w14:textId="77777777" w:rsidR="009A6C8B" w:rsidRPr="000118F5" w:rsidRDefault="009A6C8B" w:rsidP="009A6C8B">
      <w:pPr>
        <w:pStyle w:val="Default"/>
        <w:ind w:left="180"/>
        <w:jc w:val="both"/>
        <w:rPr>
          <w:rFonts w:ascii="Candara" w:hAnsi="Candara" w:cs="Arial"/>
        </w:rPr>
      </w:pPr>
    </w:p>
    <w:p w14:paraId="190AE39F" w14:textId="77777777" w:rsidR="009A6C8B" w:rsidRPr="000118F5" w:rsidRDefault="009A6C8B" w:rsidP="009A6C8B">
      <w:pPr>
        <w:pStyle w:val="Default"/>
        <w:ind w:left="180"/>
        <w:jc w:val="both"/>
        <w:rPr>
          <w:rFonts w:ascii="Candara" w:hAnsi="Candara" w:cs="Arial"/>
        </w:rPr>
      </w:pPr>
      <w:r w:rsidRPr="000118F5">
        <w:rPr>
          <w:rFonts w:ascii="Candara" w:hAnsi="Candara" w:cs="Arial"/>
        </w:rPr>
        <w:t>Merilo za izbor najugodnejšega ponudnika je višina ponujene najemnine.</w:t>
      </w:r>
    </w:p>
    <w:p w14:paraId="51CB13F7" w14:textId="77777777" w:rsidR="009A6C8B" w:rsidRPr="000118F5" w:rsidRDefault="009A6C8B" w:rsidP="009A6C8B">
      <w:pPr>
        <w:jc w:val="both"/>
        <w:rPr>
          <w:rFonts w:ascii="Candara" w:hAnsi="Candara" w:cs="Arial"/>
          <w:b/>
          <w:sz w:val="24"/>
          <w:szCs w:val="24"/>
        </w:rPr>
      </w:pPr>
    </w:p>
    <w:p w14:paraId="76C9D653" w14:textId="77777777" w:rsidR="009A6C8B" w:rsidRPr="000118F5" w:rsidRDefault="009A6C8B" w:rsidP="009A6C8B">
      <w:pPr>
        <w:spacing w:after="40"/>
        <w:jc w:val="both"/>
        <w:rPr>
          <w:rFonts w:ascii="Candara" w:hAnsi="Candara" w:cs="Arial"/>
          <w:b/>
          <w:sz w:val="24"/>
          <w:szCs w:val="24"/>
        </w:rPr>
      </w:pPr>
      <w:r>
        <w:rPr>
          <w:rFonts w:ascii="Candara" w:hAnsi="Candara" w:cs="Arial"/>
          <w:b/>
          <w:sz w:val="24"/>
          <w:szCs w:val="24"/>
        </w:rPr>
        <w:t xml:space="preserve">IX.   </w:t>
      </w:r>
      <w:r w:rsidRPr="000118F5">
        <w:rPr>
          <w:rFonts w:ascii="Candara" w:hAnsi="Candara" w:cs="Arial"/>
          <w:b/>
          <w:sz w:val="24"/>
          <w:szCs w:val="24"/>
        </w:rPr>
        <w:t>KONTAKTNI OSEBI za dodatne informacije v zvezi s predmetom javnega zbiranja ponudb</w:t>
      </w:r>
      <w:r w:rsidRPr="000118F5">
        <w:rPr>
          <w:rFonts w:ascii="Candara" w:hAnsi="Candara" w:cs="Arial"/>
          <w:sz w:val="24"/>
          <w:szCs w:val="24"/>
        </w:rPr>
        <w:t xml:space="preserve"> </w:t>
      </w:r>
      <w:r w:rsidRPr="000118F5">
        <w:rPr>
          <w:rFonts w:ascii="Candara" w:hAnsi="Candara" w:cs="Arial"/>
          <w:b/>
          <w:sz w:val="24"/>
          <w:szCs w:val="24"/>
        </w:rPr>
        <w:t>sta:</w:t>
      </w:r>
      <w:r w:rsidRPr="000118F5">
        <w:rPr>
          <w:rFonts w:ascii="Candara" w:hAnsi="Candara" w:cs="Arial"/>
          <w:sz w:val="24"/>
          <w:szCs w:val="24"/>
        </w:rPr>
        <w:t xml:space="preserve"> Peter Ptičak, e- naslov: </w:t>
      </w:r>
      <w:hyperlink r:id="rId5" w:history="1">
        <w:r w:rsidRPr="000118F5">
          <w:rPr>
            <w:rStyle w:val="Hiperpovezava"/>
            <w:rFonts w:ascii="Candara" w:hAnsi="Candara" w:cs="Arial"/>
            <w:sz w:val="24"/>
            <w:szCs w:val="24"/>
          </w:rPr>
          <w:t>peter-pticak@sempeter-vrtojba.si</w:t>
        </w:r>
      </w:hyperlink>
      <w:r w:rsidRPr="000118F5">
        <w:rPr>
          <w:rFonts w:ascii="Candara" w:hAnsi="Candara" w:cs="Arial"/>
          <w:sz w:val="24"/>
          <w:szCs w:val="24"/>
        </w:rPr>
        <w:t xml:space="preserve"> in Regina Dragoljević</w:t>
      </w:r>
      <w:r w:rsidRPr="000118F5">
        <w:rPr>
          <w:rFonts w:ascii="Candara" w:eastAsia="MS Gothi" w:hAnsi="Candara" w:cs="Arial"/>
          <w:sz w:val="24"/>
          <w:szCs w:val="24"/>
        </w:rPr>
        <w:t xml:space="preserve">, e-naslov: </w:t>
      </w:r>
      <w:hyperlink r:id="rId6" w:history="1">
        <w:r w:rsidRPr="000118F5">
          <w:rPr>
            <w:rStyle w:val="Hiperpovezava"/>
            <w:rFonts w:ascii="Candara" w:eastAsia="MS Gothi" w:hAnsi="Candara" w:cs="Arial"/>
            <w:sz w:val="24"/>
            <w:szCs w:val="24"/>
          </w:rPr>
          <w:t>regina.dragoljevic@sempeter-vrtojba.si</w:t>
        </w:r>
      </w:hyperlink>
      <w:r w:rsidRPr="000118F5">
        <w:rPr>
          <w:rFonts w:ascii="Candara" w:eastAsia="MS Gothi" w:hAnsi="Candara" w:cs="Arial"/>
          <w:sz w:val="24"/>
          <w:szCs w:val="24"/>
        </w:rPr>
        <w:t xml:space="preserve"> ali na tel.: 05 33 51 000 ali 05 33 51 626.</w:t>
      </w:r>
      <w:r w:rsidRPr="000118F5">
        <w:rPr>
          <w:rFonts w:ascii="Candara" w:hAnsi="Candara" w:cs="Arial"/>
          <w:b/>
          <w:sz w:val="24"/>
          <w:szCs w:val="24"/>
        </w:rPr>
        <w:t xml:space="preserve"> </w:t>
      </w:r>
    </w:p>
    <w:p w14:paraId="38302810" w14:textId="77777777" w:rsidR="009A6C8B" w:rsidRPr="000118F5" w:rsidRDefault="009A6C8B" w:rsidP="009A6C8B">
      <w:pPr>
        <w:jc w:val="both"/>
        <w:rPr>
          <w:rFonts w:ascii="Candara" w:hAnsi="Candara" w:cs="Arial"/>
          <w:b/>
          <w:sz w:val="24"/>
          <w:szCs w:val="24"/>
        </w:rPr>
      </w:pPr>
    </w:p>
    <w:p w14:paraId="2A7DB5AC" w14:textId="77777777" w:rsidR="009A6C8B" w:rsidRPr="000118F5" w:rsidRDefault="009A6C8B" w:rsidP="009A6C8B">
      <w:pPr>
        <w:jc w:val="both"/>
        <w:rPr>
          <w:rFonts w:ascii="Candara" w:hAnsi="Candara" w:cs="Arial"/>
          <w:b/>
          <w:sz w:val="24"/>
          <w:szCs w:val="24"/>
        </w:rPr>
      </w:pPr>
      <w:r w:rsidRPr="000118F5">
        <w:rPr>
          <w:rFonts w:ascii="Candara" w:hAnsi="Candara" w:cs="Arial"/>
          <w:b/>
          <w:sz w:val="24"/>
          <w:szCs w:val="24"/>
        </w:rPr>
        <w:t xml:space="preserve">Opozorilo: </w:t>
      </w:r>
      <w:r w:rsidRPr="000118F5">
        <w:rPr>
          <w:rFonts w:ascii="Candara" w:hAnsi="Candara" w:cs="Arial"/>
          <w:sz w:val="24"/>
          <w:szCs w:val="24"/>
        </w:rPr>
        <w:t xml:space="preserve">Župan Občine Šempeter - Vrtojba lahko kadarkoli do sklenitve pravnega posla, postopek javnega zbiranja ponudb ustavi oziroma ne sklene pogodbe z uspelim ponudnikom, brez odškodninske odgovornosti.   </w:t>
      </w:r>
      <w:r w:rsidRPr="000118F5">
        <w:rPr>
          <w:rFonts w:ascii="Candara" w:hAnsi="Candara" w:cs="Arial"/>
          <w:b/>
          <w:sz w:val="24"/>
          <w:szCs w:val="24"/>
        </w:rPr>
        <w:t xml:space="preserve"> </w:t>
      </w:r>
    </w:p>
    <w:p w14:paraId="33AF4261" w14:textId="77777777" w:rsidR="009A6C8B" w:rsidRPr="000118F5" w:rsidRDefault="009A6C8B" w:rsidP="009A6C8B">
      <w:pPr>
        <w:jc w:val="both"/>
        <w:rPr>
          <w:rFonts w:ascii="Candara" w:hAnsi="Candara"/>
          <w:sz w:val="24"/>
          <w:szCs w:val="24"/>
        </w:rPr>
      </w:pPr>
    </w:p>
    <w:tbl>
      <w:tblPr>
        <w:tblW w:w="0" w:type="auto"/>
        <w:tblLook w:val="04A0" w:firstRow="1" w:lastRow="0" w:firstColumn="1" w:lastColumn="0" w:noHBand="0" w:noVBand="1"/>
      </w:tblPr>
      <w:tblGrid>
        <w:gridCol w:w="4527"/>
        <w:gridCol w:w="4543"/>
      </w:tblGrid>
      <w:tr w:rsidR="009A6C8B" w:rsidRPr="000118F5" w14:paraId="4D0FB510" w14:textId="77777777" w:rsidTr="00481B03">
        <w:tc>
          <w:tcPr>
            <w:tcW w:w="4527" w:type="dxa"/>
            <w:shd w:val="clear" w:color="auto" w:fill="auto"/>
          </w:tcPr>
          <w:p w14:paraId="6592543C" w14:textId="77777777" w:rsidR="009A6C8B" w:rsidRPr="000118F5" w:rsidRDefault="009A6C8B" w:rsidP="00481B03">
            <w:pPr>
              <w:rPr>
                <w:rFonts w:ascii="Candara" w:hAnsi="Candara" w:cs="Arial"/>
                <w:b/>
                <w:sz w:val="24"/>
                <w:szCs w:val="24"/>
              </w:rPr>
            </w:pPr>
          </w:p>
        </w:tc>
        <w:tc>
          <w:tcPr>
            <w:tcW w:w="4543" w:type="dxa"/>
            <w:shd w:val="clear" w:color="auto" w:fill="auto"/>
            <w:hideMark/>
          </w:tcPr>
          <w:p w14:paraId="39B66933" w14:textId="77777777" w:rsidR="009A6C8B" w:rsidRPr="00FA5E65" w:rsidRDefault="009A6C8B" w:rsidP="00481B03">
            <w:pPr>
              <w:pStyle w:val="Brezrazmikov"/>
              <w:rPr>
                <w:rFonts w:ascii="Candara" w:hAnsi="Candara"/>
                <w:sz w:val="24"/>
                <w:szCs w:val="24"/>
              </w:rPr>
            </w:pPr>
            <w:r>
              <w:rPr>
                <w:rFonts w:ascii="Candara" w:hAnsi="Candara"/>
                <w:sz w:val="24"/>
                <w:szCs w:val="24"/>
              </w:rPr>
              <w:t xml:space="preserve">                </w:t>
            </w:r>
            <w:r w:rsidRPr="00FA5E65">
              <w:rPr>
                <w:rFonts w:ascii="Candara" w:hAnsi="Candara"/>
                <w:sz w:val="24"/>
                <w:szCs w:val="24"/>
              </w:rPr>
              <w:t xml:space="preserve">mag. Milan Turk </w:t>
            </w:r>
          </w:p>
          <w:p w14:paraId="25EE967B" w14:textId="77777777" w:rsidR="009A6C8B" w:rsidRPr="000118F5" w:rsidRDefault="009A6C8B" w:rsidP="00481B03">
            <w:pPr>
              <w:pStyle w:val="Brezrazmikov"/>
            </w:pPr>
            <w:r>
              <w:rPr>
                <w:rFonts w:ascii="Candara" w:hAnsi="Candara"/>
                <w:sz w:val="24"/>
                <w:szCs w:val="24"/>
              </w:rPr>
              <w:t xml:space="preserve">                         </w:t>
            </w:r>
            <w:r w:rsidRPr="00FA5E65">
              <w:rPr>
                <w:rFonts w:ascii="Candara" w:hAnsi="Candara"/>
                <w:sz w:val="24"/>
                <w:szCs w:val="24"/>
              </w:rPr>
              <w:t>župan</w:t>
            </w:r>
          </w:p>
        </w:tc>
      </w:tr>
      <w:tr w:rsidR="009A6C8B" w:rsidRPr="000118F5" w14:paraId="1291CCFA" w14:textId="77777777" w:rsidTr="00481B03">
        <w:tc>
          <w:tcPr>
            <w:tcW w:w="4527" w:type="dxa"/>
            <w:shd w:val="clear" w:color="auto" w:fill="auto"/>
          </w:tcPr>
          <w:p w14:paraId="6EA2127B" w14:textId="77777777" w:rsidR="009A6C8B" w:rsidRPr="000118F5" w:rsidRDefault="009A6C8B" w:rsidP="00481B03">
            <w:pPr>
              <w:rPr>
                <w:rFonts w:ascii="Candara" w:hAnsi="Candara" w:cs="Arial"/>
                <w:b/>
                <w:sz w:val="24"/>
                <w:szCs w:val="24"/>
              </w:rPr>
            </w:pPr>
            <w:r>
              <w:rPr>
                <w:rFonts w:ascii="Candara" w:hAnsi="Candara" w:cs="Arial"/>
                <w:b/>
                <w:sz w:val="24"/>
                <w:szCs w:val="24"/>
              </w:rPr>
              <w:t xml:space="preserve">   </w:t>
            </w:r>
          </w:p>
        </w:tc>
        <w:tc>
          <w:tcPr>
            <w:tcW w:w="4543" w:type="dxa"/>
            <w:shd w:val="clear" w:color="auto" w:fill="auto"/>
          </w:tcPr>
          <w:p w14:paraId="5AABF98F" w14:textId="77777777" w:rsidR="009A6C8B" w:rsidRDefault="009A6C8B" w:rsidP="00481B03">
            <w:pPr>
              <w:pStyle w:val="Brezrazmikov"/>
              <w:rPr>
                <w:rFonts w:ascii="Candara" w:hAnsi="Candara"/>
                <w:sz w:val="24"/>
                <w:szCs w:val="24"/>
              </w:rPr>
            </w:pPr>
          </w:p>
        </w:tc>
      </w:tr>
    </w:tbl>
    <w:p w14:paraId="7E71471E" w14:textId="77777777" w:rsidR="009A6C8B" w:rsidRDefault="009A6C8B" w:rsidP="009A6C8B">
      <w:pPr>
        <w:jc w:val="both"/>
        <w:rPr>
          <w:rFonts w:ascii="Candara" w:hAnsi="Candara"/>
          <w:sz w:val="24"/>
          <w:szCs w:val="24"/>
        </w:rPr>
      </w:pPr>
    </w:p>
    <w:p w14:paraId="5AC241DB" w14:textId="77777777" w:rsidR="009A6C8B" w:rsidRPr="000118F5" w:rsidRDefault="009A6C8B" w:rsidP="009A6C8B">
      <w:pPr>
        <w:jc w:val="both"/>
        <w:rPr>
          <w:rFonts w:ascii="Candara" w:hAnsi="Candara"/>
          <w:sz w:val="24"/>
          <w:szCs w:val="24"/>
        </w:rPr>
      </w:pPr>
    </w:p>
    <w:p w14:paraId="6965676A" w14:textId="77777777" w:rsidR="009A6C8B" w:rsidRPr="00FA5E65" w:rsidRDefault="009A6C8B" w:rsidP="009A6C8B">
      <w:pPr>
        <w:pStyle w:val="Brezrazmikov"/>
        <w:rPr>
          <w:rFonts w:ascii="Candara" w:hAnsi="Candara"/>
          <w:sz w:val="24"/>
          <w:szCs w:val="24"/>
        </w:rPr>
      </w:pPr>
      <w:r w:rsidRPr="00FA5E65">
        <w:rPr>
          <w:rFonts w:ascii="Candara" w:hAnsi="Candara"/>
          <w:sz w:val="24"/>
          <w:szCs w:val="24"/>
        </w:rPr>
        <w:t xml:space="preserve">Dostavljeno: </w:t>
      </w:r>
    </w:p>
    <w:p w14:paraId="723D4D2F" w14:textId="77777777" w:rsidR="009A6C8B" w:rsidRPr="00FA5E65" w:rsidRDefault="009A6C8B" w:rsidP="009A6C8B">
      <w:pPr>
        <w:pStyle w:val="Brezrazmikov"/>
        <w:numPr>
          <w:ilvl w:val="0"/>
          <w:numId w:val="29"/>
        </w:numPr>
        <w:rPr>
          <w:rFonts w:ascii="Candara" w:hAnsi="Candara"/>
          <w:sz w:val="24"/>
          <w:szCs w:val="24"/>
        </w:rPr>
      </w:pPr>
      <w:r w:rsidRPr="00FA5E65">
        <w:rPr>
          <w:rFonts w:ascii="Candara" w:hAnsi="Candara"/>
          <w:sz w:val="24"/>
          <w:szCs w:val="24"/>
        </w:rPr>
        <w:t xml:space="preserve">spletna stran lastnika </w:t>
      </w:r>
    </w:p>
    <w:p w14:paraId="34C6F1B2" w14:textId="77777777" w:rsidR="009A6C8B" w:rsidRPr="00FA5E65" w:rsidRDefault="009A6C8B" w:rsidP="009A6C8B">
      <w:pPr>
        <w:pStyle w:val="Brezrazmikov"/>
        <w:numPr>
          <w:ilvl w:val="0"/>
          <w:numId w:val="29"/>
        </w:numPr>
        <w:rPr>
          <w:rFonts w:ascii="Candara" w:hAnsi="Candara"/>
          <w:sz w:val="24"/>
          <w:szCs w:val="24"/>
        </w:rPr>
      </w:pPr>
      <w:r w:rsidRPr="00FA5E65">
        <w:rPr>
          <w:rFonts w:ascii="Candara" w:hAnsi="Candara"/>
          <w:sz w:val="24"/>
          <w:szCs w:val="24"/>
        </w:rPr>
        <w:t xml:space="preserve">oglasna deska Občine Šempeter - Vrtojba  </w:t>
      </w:r>
    </w:p>
    <w:p w14:paraId="4F33099D" w14:textId="77777777" w:rsidR="009A6C8B" w:rsidRPr="00FA5E65" w:rsidRDefault="009A6C8B" w:rsidP="009A6C8B">
      <w:pPr>
        <w:pStyle w:val="Brezrazmikov"/>
        <w:numPr>
          <w:ilvl w:val="0"/>
          <w:numId w:val="29"/>
        </w:numPr>
        <w:rPr>
          <w:rFonts w:ascii="Candara" w:hAnsi="Candara"/>
          <w:sz w:val="24"/>
          <w:szCs w:val="24"/>
        </w:rPr>
      </w:pPr>
      <w:r w:rsidRPr="00FA5E65">
        <w:rPr>
          <w:rFonts w:ascii="Candara" w:hAnsi="Candara"/>
          <w:sz w:val="24"/>
          <w:szCs w:val="24"/>
        </w:rPr>
        <w:t xml:space="preserve">v zadevo </w:t>
      </w:r>
    </w:p>
    <w:p w14:paraId="74049E9A" w14:textId="77777777" w:rsidR="009A6C8B" w:rsidRDefault="009A6C8B" w:rsidP="009A6C8B">
      <w:pPr>
        <w:spacing w:after="0" w:line="240" w:lineRule="auto"/>
        <w:jc w:val="both"/>
        <w:rPr>
          <w:rFonts w:ascii="Candara" w:hAnsi="Candara"/>
          <w:sz w:val="24"/>
          <w:szCs w:val="24"/>
        </w:rPr>
      </w:pPr>
    </w:p>
    <w:p w14:paraId="70458097" w14:textId="77777777" w:rsidR="009A6C8B" w:rsidRDefault="009A6C8B" w:rsidP="009A6C8B">
      <w:pPr>
        <w:spacing w:after="0" w:line="240" w:lineRule="auto"/>
        <w:jc w:val="both"/>
        <w:rPr>
          <w:rFonts w:ascii="Candara" w:hAnsi="Candara"/>
          <w:sz w:val="24"/>
          <w:szCs w:val="24"/>
        </w:rPr>
      </w:pPr>
    </w:p>
    <w:p w14:paraId="35630A6E" w14:textId="77777777" w:rsidR="009A6C8B" w:rsidRPr="000118F5" w:rsidRDefault="009A6C8B" w:rsidP="009A6C8B">
      <w:pPr>
        <w:spacing w:after="0" w:line="240" w:lineRule="auto"/>
        <w:jc w:val="both"/>
        <w:rPr>
          <w:rFonts w:ascii="Candara" w:hAnsi="Candara"/>
          <w:sz w:val="24"/>
          <w:szCs w:val="24"/>
        </w:rPr>
      </w:pPr>
    </w:p>
    <w:p w14:paraId="3393F541" w14:textId="77777777" w:rsidR="009A6C8B" w:rsidRPr="000118F5" w:rsidRDefault="009A6C8B" w:rsidP="009A6C8B">
      <w:pPr>
        <w:pStyle w:val="Glava"/>
        <w:jc w:val="right"/>
        <w:rPr>
          <w:rFonts w:ascii="Candara" w:hAnsi="Candara" w:cs="Arial"/>
          <w:sz w:val="24"/>
          <w:szCs w:val="24"/>
        </w:rPr>
      </w:pPr>
      <w:r w:rsidRPr="000118F5">
        <w:rPr>
          <w:rFonts w:ascii="Candara" w:hAnsi="Candara" w:cs="Arial"/>
          <w:sz w:val="24"/>
          <w:szCs w:val="24"/>
        </w:rPr>
        <w:t>OBR-1</w:t>
      </w:r>
    </w:p>
    <w:p w14:paraId="4E34898B" w14:textId="77777777" w:rsidR="009A6C8B" w:rsidRPr="000118F5" w:rsidRDefault="009A6C8B" w:rsidP="009A6C8B">
      <w:pPr>
        <w:pStyle w:val="datumtevilka"/>
        <w:jc w:val="center"/>
        <w:rPr>
          <w:rFonts w:ascii="Candara" w:hAnsi="Candara" w:cs="Arial"/>
          <w:b/>
          <w:bCs/>
          <w:kern w:val="32"/>
          <w:sz w:val="24"/>
          <w:szCs w:val="24"/>
        </w:rPr>
      </w:pPr>
      <w:r w:rsidRPr="000118F5">
        <w:rPr>
          <w:rFonts w:ascii="Candara" w:hAnsi="Candara" w:cs="Arial"/>
          <w:b/>
          <w:bCs/>
          <w:kern w:val="32"/>
          <w:sz w:val="24"/>
          <w:szCs w:val="24"/>
        </w:rPr>
        <w:t>PONUDBA ZA NAJEM NEPREMIČNIN</w:t>
      </w:r>
      <w:r>
        <w:rPr>
          <w:rFonts w:ascii="Candara" w:hAnsi="Candara" w:cs="Arial"/>
          <w:b/>
          <w:bCs/>
          <w:kern w:val="32"/>
          <w:sz w:val="24"/>
          <w:szCs w:val="24"/>
        </w:rPr>
        <w:t>E</w:t>
      </w:r>
      <w:r w:rsidRPr="000118F5">
        <w:rPr>
          <w:rFonts w:ascii="Candara" w:hAnsi="Candara" w:cs="Arial"/>
          <w:b/>
          <w:bCs/>
          <w:kern w:val="32"/>
          <w:sz w:val="24"/>
          <w:szCs w:val="24"/>
        </w:rPr>
        <w:t xml:space="preserve">                             </w:t>
      </w:r>
    </w:p>
    <w:p w14:paraId="508D658C" w14:textId="77777777" w:rsidR="009A6C8B" w:rsidRPr="000118F5" w:rsidRDefault="009A6C8B" w:rsidP="009A6C8B">
      <w:pPr>
        <w:pStyle w:val="datumtevilka"/>
        <w:jc w:val="center"/>
        <w:rPr>
          <w:rFonts w:ascii="Candara" w:hAnsi="Candara" w:cs="Arial"/>
          <w:b/>
          <w:strike/>
          <w:sz w:val="24"/>
          <w:szCs w:val="24"/>
        </w:rPr>
      </w:pPr>
      <w:r w:rsidRPr="000118F5">
        <w:rPr>
          <w:rFonts w:ascii="Candara" w:hAnsi="Candara" w:cs="Arial"/>
          <w:b/>
          <w:bCs/>
          <w:kern w:val="32"/>
          <w:sz w:val="24"/>
          <w:szCs w:val="24"/>
        </w:rPr>
        <w:lastRenderedPageBreak/>
        <w:t xml:space="preserve">na podlagi Javnega zbiranja ponudb </w:t>
      </w:r>
      <w:r w:rsidRPr="000118F5">
        <w:rPr>
          <w:rFonts w:ascii="Candara" w:hAnsi="Candara" w:cs="Arial"/>
          <w:b/>
          <w:sz w:val="24"/>
          <w:szCs w:val="24"/>
        </w:rPr>
        <w:t xml:space="preserve">za oddajo </w:t>
      </w:r>
      <w:r>
        <w:rPr>
          <w:rFonts w:ascii="Candara" w:hAnsi="Candara" w:cs="Arial"/>
          <w:b/>
          <w:sz w:val="24"/>
          <w:szCs w:val="24"/>
        </w:rPr>
        <w:t>zemljišča v najem</w:t>
      </w:r>
      <w:r w:rsidRPr="000118F5">
        <w:rPr>
          <w:rFonts w:ascii="Candara" w:hAnsi="Candara" w:cs="Arial"/>
          <w:b/>
          <w:strike/>
          <w:sz w:val="24"/>
          <w:szCs w:val="24"/>
        </w:rPr>
        <w:t xml:space="preserve"> </w:t>
      </w:r>
    </w:p>
    <w:p w14:paraId="5B7D93B5" w14:textId="77777777" w:rsidR="009A6C8B" w:rsidRPr="000118F5" w:rsidRDefault="009A6C8B" w:rsidP="009A6C8B">
      <w:pPr>
        <w:pStyle w:val="datumtevilka"/>
        <w:jc w:val="center"/>
        <w:rPr>
          <w:rFonts w:ascii="Candara" w:hAnsi="Candara" w:cs="Arial"/>
          <w:b/>
          <w:bCs/>
          <w:kern w:val="32"/>
          <w:sz w:val="24"/>
          <w:szCs w:val="24"/>
        </w:rPr>
      </w:pPr>
      <w:r w:rsidRPr="000118F5">
        <w:rPr>
          <w:rStyle w:val="CharacterStyle2"/>
          <w:rFonts w:ascii="Candara" w:hAnsi="Candara" w:cs="Arial"/>
        </w:rPr>
        <w:t xml:space="preserve"> z dne </w:t>
      </w:r>
      <w:r>
        <w:rPr>
          <w:rStyle w:val="CharacterStyle2"/>
          <w:rFonts w:ascii="Candara" w:hAnsi="Candara" w:cs="Arial"/>
        </w:rPr>
        <w:t>31. 5. 2022</w:t>
      </w:r>
      <w:r w:rsidRPr="000118F5">
        <w:rPr>
          <w:rStyle w:val="CharacterStyle2"/>
          <w:rFonts w:ascii="Candara" w:hAnsi="Candara" w:cs="Arial"/>
        </w:rPr>
        <w:t xml:space="preserve"> </w:t>
      </w:r>
    </w:p>
    <w:p w14:paraId="7B987D83" w14:textId="77777777" w:rsidR="009A6C8B" w:rsidRPr="000118F5" w:rsidRDefault="009A6C8B" w:rsidP="009A6C8B">
      <w:pPr>
        <w:rPr>
          <w:rFonts w:ascii="Candara" w:hAnsi="Candara"/>
          <w:sz w:val="24"/>
          <w:szCs w:val="24"/>
          <w:lang w:eastAsia="sl-SI"/>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2"/>
        <w:gridCol w:w="5448"/>
      </w:tblGrid>
      <w:tr w:rsidR="009A6C8B" w:rsidRPr="000118F5" w14:paraId="01F6CCD7" w14:textId="77777777" w:rsidTr="00481B03">
        <w:trPr>
          <w:trHeight w:val="318"/>
        </w:trPr>
        <w:tc>
          <w:tcPr>
            <w:tcW w:w="3652" w:type="dxa"/>
            <w:tcBorders>
              <w:top w:val="single" w:sz="4" w:space="0" w:color="auto"/>
              <w:left w:val="single" w:sz="4" w:space="0" w:color="auto"/>
              <w:bottom w:val="single" w:sz="4" w:space="0" w:color="auto"/>
              <w:right w:val="single" w:sz="4" w:space="0" w:color="auto"/>
            </w:tcBorders>
            <w:hideMark/>
          </w:tcPr>
          <w:p w14:paraId="241406F9" w14:textId="77777777" w:rsidR="009A6C8B" w:rsidRPr="000118F5" w:rsidRDefault="009A6C8B" w:rsidP="00481B03">
            <w:pPr>
              <w:spacing w:before="120" w:after="120"/>
              <w:rPr>
                <w:rFonts w:ascii="Candara" w:hAnsi="Candara"/>
                <w:b/>
                <w:sz w:val="24"/>
                <w:szCs w:val="24"/>
                <w:lang w:eastAsia="sl-SI"/>
              </w:rPr>
            </w:pPr>
            <w:r w:rsidRPr="000118F5">
              <w:rPr>
                <w:rFonts w:ascii="Candara" w:hAnsi="Candara"/>
                <w:b/>
                <w:sz w:val="24"/>
                <w:szCs w:val="24"/>
                <w:lang w:eastAsia="sl-SI"/>
              </w:rPr>
              <w:t xml:space="preserve">Ponudnik:                 </w:t>
            </w:r>
          </w:p>
        </w:tc>
        <w:tc>
          <w:tcPr>
            <w:tcW w:w="5560" w:type="dxa"/>
            <w:tcBorders>
              <w:top w:val="single" w:sz="4" w:space="0" w:color="auto"/>
              <w:left w:val="single" w:sz="4" w:space="0" w:color="auto"/>
              <w:bottom w:val="single" w:sz="4" w:space="0" w:color="auto"/>
              <w:right w:val="single" w:sz="4" w:space="0" w:color="auto"/>
            </w:tcBorders>
          </w:tcPr>
          <w:p w14:paraId="2F5C4604" w14:textId="77777777" w:rsidR="009A6C8B" w:rsidRPr="000118F5" w:rsidRDefault="009A6C8B" w:rsidP="00481B03">
            <w:pPr>
              <w:spacing w:before="120" w:after="120"/>
              <w:rPr>
                <w:rFonts w:ascii="Candara" w:hAnsi="Candara"/>
                <w:sz w:val="24"/>
                <w:szCs w:val="24"/>
                <w:lang w:eastAsia="sl-SI"/>
              </w:rPr>
            </w:pPr>
          </w:p>
        </w:tc>
      </w:tr>
      <w:tr w:rsidR="009A6C8B" w:rsidRPr="000118F5" w14:paraId="7071C9C9" w14:textId="77777777" w:rsidTr="00481B03">
        <w:tc>
          <w:tcPr>
            <w:tcW w:w="3652" w:type="dxa"/>
            <w:tcBorders>
              <w:top w:val="single" w:sz="4" w:space="0" w:color="auto"/>
              <w:left w:val="single" w:sz="4" w:space="0" w:color="auto"/>
              <w:bottom w:val="single" w:sz="4" w:space="0" w:color="auto"/>
              <w:right w:val="single" w:sz="4" w:space="0" w:color="auto"/>
            </w:tcBorders>
            <w:hideMark/>
          </w:tcPr>
          <w:p w14:paraId="741D0F39" w14:textId="77777777" w:rsidR="009A6C8B" w:rsidRPr="000118F5" w:rsidRDefault="009A6C8B" w:rsidP="00481B03">
            <w:pPr>
              <w:spacing w:before="120" w:after="120"/>
              <w:rPr>
                <w:rFonts w:ascii="Candara" w:hAnsi="Candara"/>
                <w:b/>
                <w:bCs/>
                <w:sz w:val="24"/>
                <w:szCs w:val="24"/>
                <w:lang w:eastAsia="sl-SI"/>
              </w:rPr>
            </w:pPr>
            <w:r w:rsidRPr="000118F5">
              <w:rPr>
                <w:rFonts w:ascii="Candara" w:hAnsi="Candara"/>
                <w:b/>
                <w:sz w:val="24"/>
                <w:szCs w:val="24"/>
                <w:lang w:eastAsia="sl-SI"/>
              </w:rPr>
              <w:t>Naslov:</w:t>
            </w:r>
          </w:p>
        </w:tc>
        <w:tc>
          <w:tcPr>
            <w:tcW w:w="5560" w:type="dxa"/>
            <w:tcBorders>
              <w:top w:val="single" w:sz="4" w:space="0" w:color="auto"/>
              <w:left w:val="single" w:sz="4" w:space="0" w:color="auto"/>
              <w:bottom w:val="single" w:sz="4" w:space="0" w:color="auto"/>
              <w:right w:val="single" w:sz="4" w:space="0" w:color="auto"/>
            </w:tcBorders>
          </w:tcPr>
          <w:p w14:paraId="19DDE39D" w14:textId="77777777" w:rsidR="009A6C8B" w:rsidRPr="000118F5" w:rsidRDefault="009A6C8B" w:rsidP="00481B03">
            <w:pPr>
              <w:spacing w:before="120" w:after="120"/>
              <w:rPr>
                <w:rFonts w:ascii="Candara" w:hAnsi="Candara"/>
                <w:sz w:val="24"/>
                <w:szCs w:val="24"/>
                <w:lang w:eastAsia="sl-SI"/>
              </w:rPr>
            </w:pPr>
          </w:p>
        </w:tc>
      </w:tr>
      <w:tr w:rsidR="009A6C8B" w:rsidRPr="000118F5" w14:paraId="7AA84C98" w14:textId="77777777" w:rsidTr="00481B03">
        <w:tc>
          <w:tcPr>
            <w:tcW w:w="3652" w:type="dxa"/>
            <w:tcBorders>
              <w:top w:val="single" w:sz="4" w:space="0" w:color="auto"/>
              <w:left w:val="single" w:sz="4" w:space="0" w:color="auto"/>
              <w:bottom w:val="single" w:sz="4" w:space="0" w:color="auto"/>
              <w:right w:val="single" w:sz="4" w:space="0" w:color="auto"/>
            </w:tcBorders>
            <w:hideMark/>
          </w:tcPr>
          <w:p w14:paraId="5857165C" w14:textId="77777777" w:rsidR="009A6C8B" w:rsidRPr="000118F5" w:rsidRDefault="009A6C8B" w:rsidP="00481B03">
            <w:pPr>
              <w:spacing w:before="120" w:after="120"/>
              <w:rPr>
                <w:rFonts w:ascii="Candara" w:hAnsi="Candara"/>
                <w:b/>
                <w:bCs/>
                <w:sz w:val="24"/>
                <w:szCs w:val="24"/>
                <w:lang w:eastAsia="sl-SI"/>
              </w:rPr>
            </w:pPr>
            <w:r w:rsidRPr="000118F5">
              <w:rPr>
                <w:rFonts w:ascii="Candara" w:hAnsi="Candara"/>
                <w:b/>
                <w:sz w:val="24"/>
                <w:szCs w:val="24"/>
                <w:lang w:eastAsia="sl-SI"/>
              </w:rPr>
              <w:t>Matična številka/EMŠO:</w:t>
            </w:r>
          </w:p>
        </w:tc>
        <w:tc>
          <w:tcPr>
            <w:tcW w:w="5560" w:type="dxa"/>
            <w:tcBorders>
              <w:top w:val="single" w:sz="4" w:space="0" w:color="auto"/>
              <w:left w:val="single" w:sz="4" w:space="0" w:color="auto"/>
              <w:bottom w:val="single" w:sz="4" w:space="0" w:color="auto"/>
              <w:right w:val="single" w:sz="4" w:space="0" w:color="auto"/>
            </w:tcBorders>
          </w:tcPr>
          <w:p w14:paraId="2001A875" w14:textId="77777777" w:rsidR="009A6C8B" w:rsidRPr="000118F5" w:rsidRDefault="009A6C8B" w:rsidP="00481B03">
            <w:pPr>
              <w:spacing w:before="120" w:after="120"/>
              <w:rPr>
                <w:rFonts w:ascii="Candara" w:hAnsi="Candara"/>
                <w:sz w:val="24"/>
                <w:szCs w:val="24"/>
                <w:lang w:eastAsia="sl-SI"/>
              </w:rPr>
            </w:pPr>
          </w:p>
        </w:tc>
      </w:tr>
      <w:tr w:rsidR="009A6C8B" w:rsidRPr="000118F5" w14:paraId="77BE8EB0" w14:textId="77777777" w:rsidTr="00481B03">
        <w:tc>
          <w:tcPr>
            <w:tcW w:w="3652" w:type="dxa"/>
            <w:tcBorders>
              <w:top w:val="single" w:sz="4" w:space="0" w:color="auto"/>
              <w:left w:val="single" w:sz="4" w:space="0" w:color="auto"/>
              <w:bottom w:val="single" w:sz="4" w:space="0" w:color="auto"/>
              <w:right w:val="single" w:sz="4" w:space="0" w:color="auto"/>
            </w:tcBorders>
            <w:hideMark/>
          </w:tcPr>
          <w:p w14:paraId="258F56FC" w14:textId="77777777" w:rsidR="009A6C8B" w:rsidRPr="000118F5" w:rsidRDefault="009A6C8B" w:rsidP="00481B03">
            <w:pPr>
              <w:spacing w:before="120" w:after="120"/>
              <w:rPr>
                <w:rFonts w:ascii="Candara" w:hAnsi="Candara"/>
                <w:b/>
                <w:bCs/>
                <w:sz w:val="24"/>
                <w:szCs w:val="24"/>
                <w:lang w:eastAsia="sl-SI"/>
              </w:rPr>
            </w:pPr>
            <w:r w:rsidRPr="000118F5">
              <w:rPr>
                <w:rFonts w:ascii="Candara" w:hAnsi="Candara"/>
                <w:b/>
                <w:sz w:val="24"/>
                <w:szCs w:val="24"/>
                <w:lang w:eastAsia="sl-SI"/>
              </w:rPr>
              <w:t>Identifikacijska številka za DDV/davčna številka:</w:t>
            </w:r>
          </w:p>
        </w:tc>
        <w:tc>
          <w:tcPr>
            <w:tcW w:w="5560" w:type="dxa"/>
            <w:tcBorders>
              <w:top w:val="single" w:sz="4" w:space="0" w:color="auto"/>
              <w:left w:val="single" w:sz="4" w:space="0" w:color="auto"/>
              <w:bottom w:val="single" w:sz="4" w:space="0" w:color="auto"/>
              <w:right w:val="single" w:sz="4" w:space="0" w:color="auto"/>
            </w:tcBorders>
          </w:tcPr>
          <w:p w14:paraId="0708CD74" w14:textId="77777777" w:rsidR="009A6C8B" w:rsidRPr="000118F5" w:rsidRDefault="009A6C8B" w:rsidP="00481B03">
            <w:pPr>
              <w:spacing w:before="120" w:after="120"/>
              <w:rPr>
                <w:rFonts w:ascii="Candara" w:hAnsi="Candara"/>
                <w:sz w:val="24"/>
                <w:szCs w:val="24"/>
                <w:lang w:eastAsia="sl-SI"/>
              </w:rPr>
            </w:pPr>
          </w:p>
        </w:tc>
      </w:tr>
      <w:tr w:rsidR="009A6C8B" w:rsidRPr="000118F5" w14:paraId="03DAA4C3" w14:textId="77777777" w:rsidTr="00481B03">
        <w:tc>
          <w:tcPr>
            <w:tcW w:w="3652" w:type="dxa"/>
            <w:tcBorders>
              <w:top w:val="single" w:sz="4" w:space="0" w:color="auto"/>
              <w:left w:val="single" w:sz="4" w:space="0" w:color="auto"/>
              <w:bottom w:val="single" w:sz="4" w:space="0" w:color="auto"/>
              <w:right w:val="single" w:sz="4" w:space="0" w:color="auto"/>
            </w:tcBorders>
            <w:hideMark/>
          </w:tcPr>
          <w:p w14:paraId="6474F4F0" w14:textId="77777777" w:rsidR="009A6C8B" w:rsidRPr="000118F5" w:rsidRDefault="009A6C8B" w:rsidP="00481B03">
            <w:pPr>
              <w:spacing w:before="120" w:after="120"/>
              <w:rPr>
                <w:rFonts w:ascii="Candara" w:hAnsi="Candara"/>
                <w:b/>
                <w:sz w:val="24"/>
                <w:szCs w:val="24"/>
                <w:lang w:eastAsia="sl-SI"/>
              </w:rPr>
            </w:pPr>
            <w:r w:rsidRPr="000118F5">
              <w:rPr>
                <w:rFonts w:ascii="Candara" w:hAnsi="Candara"/>
                <w:b/>
                <w:sz w:val="24"/>
                <w:szCs w:val="24"/>
                <w:lang w:eastAsia="sl-SI"/>
              </w:rPr>
              <w:t>Kontaktna oseba:</w:t>
            </w:r>
          </w:p>
        </w:tc>
        <w:tc>
          <w:tcPr>
            <w:tcW w:w="5560" w:type="dxa"/>
            <w:tcBorders>
              <w:top w:val="single" w:sz="4" w:space="0" w:color="auto"/>
              <w:left w:val="single" w:sz="4" w:space="0" w:color="auto"/>
              <w:bottom w:val="single" w:sz="4" w:space="0" w:color="auto"/>
              <w:right w:val="single" w:sz="4" w:space="0" w:color="auto"/>
            </w:tcBorders>
          </w:tcPr>
          <w:p w14:paraId="75E596E4" w14:textId="77777777" w:rsidR="009A6C8B" w:rsidRPr="000118F5" w:rsidRDefault="009A6C8B" w:rsidP="00481B03">
            <w:pPr>
              <w:spacing w:before="120" w:after="120"/>
              <w:rPr>
                <w:rFonts w:ascii="Candara" w:hAnsi="Candara"/>
                <w:sz w:val="24"/>
                <w:szCs w:val="24"/>
                <w:lang w:eastAsia="sl-SI"/>
              </w:rPr>
            </w:pPr>
          </w:p>
        </w:tc>
      </w:tr>
      <w:tr w:rsidR="009A6C8B" w:rsidRPr="000118F5" w14:paraId="0FA7C122" w14:textId="77777777" w:rsidTr="00481B03">
        <w:tc>
          <w:tcPr>
            <w:tcW w:w="3652" w:type="dxa"/>
            <w:tcBorders>
              <w:top w:val="single" w:sz="4" w:space="0" w:color="auto"/>
              <w:left w:val="single" w:sz="4" w:space="0" w:color="auto"/>
              <w:bottom w:val="single" w:sz="4" w:space="0" w:color="auto"/>
              <w:right w:val="single" w:sz="4" w:space="0" w:color="auto"/>
            </w:tcBorders>
            <w:hideMark/>
          </w:tcPr>
          <w:p w14:paraId="75EF9119" w14:textId="77777777" w:rsidR="009A6C8B" w:rsidRPr="000118F5" w:rsidRDefault="009A6C8B" w:rsidP="00481B03">
            <w:pPr>
              <w:spacing w:before="120" w:after="120"/>
              <w:rPr>
                <w:rFonts w:ascii="Candara" w:hAnsi="Candara"/>
                <w:b/>
                <w:sz w:val="24"/>
                <w:szCs w:val="24"/>
                <w:lang w:eastAsia="sl-SI"/>
              </w:rPr>
            </w:pPr>
            <w:r w:rsidRPr="000118F5">
              <w:rPr>
                <w:rFonts w:ascii="Candara" w:hAnsi="Candara"/>
                <w:b/>
                <w:sz w:val="24"/>
                <w:szCs w:val="24"/>
                <w:lang w:eastAsia="sl-SI"/>
              </w:rPr>
              <w:t>Elektronski naslov kontaktne osebe:</w:t>
            </w:r>
          </w:p>
        </w:tc>
        <w:tc>
          <w:tcPr>
            <w:tcW w:w="5560" w:type="dxa"/>
            <w:tcBorders>
              <w:top w:val="single" w:sz="4" w:space="0" w:color="auto"/>
              <w:left w:val="single" w:sz="4" w:space="0" w:color="auto"/>
              <w:bottom w:val="single" w:sz="4" w:space="0" w:color="auto"/>
              <w:right w:val="single" w:sz="4" w:space="0" w:color="auto"/>
            </w:tcBorders>
          </w:tcPr>
          <w:p w14:paraId="029E5822" w14:textId="77777777" w:rsidR="009A6C8B" w:rsidRPr="000118F5" w:rsidRDefault="009A6C8B" w:rsidP="00481B03">
            <w:pPr>
              <w:spacing w:before="120" w:after="120"/>
              <w:rPr>
                <w:rFonts w:ascii="Candara" w:hAnsi="Candara"/>
                <w:sz w:val="24"/>
                <w:szCs w:val="24"/>
                <w:lang w:eastAsia="sl-SI"/>
              </w:rPr>
            </w:pPr>
          </w:p>
        </w:tc>
      </w:tr>
      <w:tr w:rsidR="009A6C8B" w:rsidRPr="000118F5" w14:paraId="19E4DFBE" w14:textId="77777777" w:rsidTr="00481B03">
        <w:tc>
          <w:tcPr>
            <w:tcW w:w="3652" w:type="dxa"/>
            <w:tcBorders>
              <w:top w:val="single" w:sz="4" w:space="0" w:color="auto"/>
              <w:left w:val="single" w:sz="4" w:space="0" w:color="auto"/>
              <w:bottom w:val="single" w:sz="4" w:space="0" w:color="auto"/>
              <w:right w:val="single" w:sz="4" w:space="0" w:color="auto"/>
            </w:tcBorders>
            <w:hideMark/>
          </w:tcPr>
          <w:p w14:paraId="31A8F259" w14:textId="77777777" w:rsidR="009A6C8B" w:rsidRPr="000118F5" w:rsidRDefault="009A6C8B" w:rsidP="00481B03">
            <w:pPr>
              <w:spacing w:before="120" w:after="120"/>
              <w:rPr>
                <w:rFonts w:ascii="Candara" w:hAnsi="Candara"/>
                <w:b/>
                <w:sz w:val="24"/>
                <w:szCs w:val="24"/>
                <w:lang w:eastAsia="sl-SI"/>
              </w:rPr>
            </w:pPr>
            <w:r w:rsidRPr="000118F5">
              <w:rPr>
                <w:rFonts w:ascii="Candara" w:hAnsi="Candara"/>
                <w:b/>
                <w:sz w:val="24"/>
                <w:szCs w:val="24"/>
                <w:lang w:eastAsia="sl-SI"/>
              </w:rPr>
              <w:t>Telefon:</w:t>
            </w:r>
          </w:p>
        </w:tc>
        <w:tc>
          <w:tcPr>
            <w:tcW w:w="5560" w:type="dxa"/>
            <w:tcBorders>
              <w:top w:val="single" w:sz="4" w:space="0" w:color="auto"/>
              <w:left w:val="single" w:sz="4" w:space="0" w:color="auto"/>
              <w:bottom w:val="single" w:sz="4" w:space="0" w:color="auto"/>
              <w:right w:val="single" w:sz="4" w:space="0" w:color="auto"/>
            </w:tcBorders>
          </w:tcPr>
          <w:p w14:paraId="39660544" w14:textId="77777777" w:rsidR="009A6C8B" w:rsidRPr="000118F5" w:rsidRDefault="009A6C8B" w:rsidP="00481B03">
            <w:pPr>
              <w:spacing w:before="120" w:after="120"/>
              <w:rPr>
                <w:rFonts w:ascii="Candara" w:hAnsi="Candara"/>
                <w:sz w:val="24"/>
                <w:szCs w:val="24"/>
                <w:lang w:eastAsia="sl-SI"/>
              </w:rPr>
            </w:pPr>
          </w:p>
        </w:tc>
      </w:tr>
    </w:tbl>
    <w:p w14:paraId="7C682DEC" w14:textId="77777777" w:rsidR="009A6C8B" w:rsidRPr="000118F5" w:rsidRDefault="009A6C8B" w:rsidP="009A6C8B">
      <w:pPr>
        <w:pStyle w:val="datumtevilka"/>
        <w:jc w:val="both"/>
        <w:rPr>
          <w:rFonts w:ascii="Candara" w:hAnsi="Candara" w:cs="Arial"/>
          <w:sz w:val="24"/>
          <w:szCs w:val="24"/>
        </w:rPr>
      </w:pPr>
    </w:p>
    <w:p w14:paraId="43B6B5E3" w14:textId="77777777" w:rsidR="009A6C8B" w:rsidRPr="000118F5" w:rsidRDefault="009A6C8B" w:rsidP="009A6C8B">
      <w:pPr>
        <w:rPr>
          <w:rFonts w:ascii="Candara" w:hAnsi="Candara" w:cs="Arial"/>
          <w:b/>
          <w:sz w:val="24"/>
          <w:szCs w:val="24"/>
        </w:rPr>
      </w:pPr>
      <w:r w:rsidRPr="000118F5">
        <w:rPr>
          <w:rFonts w:ascii="Candara" w:hAnsi="Candara" w:cs="Arial"/>
          <w:b/>
          <w:sz w:val="24"/>
          <w:szCs w:val="24"/>
        </w:rPr>
        <w:t>Pod kazensko in materialno odgovornostjo izjavljam, da:</w:t>
      </w:r>
    </w:p>
    <w:p w14:paraId="536CA8BE" w14:textId="77777777" w:rsidR="009A6C8B" w:rsidRPr="000118F5" w:rsidRDefault="009A6C8B" w:rsidP="009A6C8B">
      <w:pPr>
        <w:pStyle w:val="Odstavekseznama"/>
        <w:numPr>
          <w:ilvl w:val="0"/>
          <w:numId w:val="9"/>
        </w:numPr>
        <w:jc w:val="both"/>
        <w:rPr>
          <w:rFonts w:ascii="Candara" w:hAnsi="Candara" w:cs="Arial"/>
          <w:b/>
          <w:bCs/>
        </w:rPr>
      </w:pPr>
      <w:r w:rsidRPr="000118F5">
        <w:rPr>
          <w:rFonts w:ascii="Candara" w:hAnsi="Candara" w:cs="Arial"/>
        </w:rPr>
        <w:t xml:space="preserve">sem skrbno pregledal(a) vsebino javne objave - Javnega zbiranja ponudb za oddajo nepremičnine v najem </w:t>
      </w:r>
      <w:r w:rsidRPr="000118F5">
        <w:rPr>
          <w:rFonts w:ascii="Candara" w:hAnsi="Candara" w:cs="Arial"/>
          <w:bCs/>
        </w:rPr>
        <w:t xml:space="preserve">št.: </w:t>
      </w:r>
      <w:r>
        <w:rPr>
          <w:rFonts w:ascii="Candara" w:hAnsi="Candara" w:cs="Arial"/>
          <w:bCs/>
        </w:rPr>
        <w:t>4782-8/2022-1</w:t>
      </w:r>
      <w:r w:rsidRPr="000118F5">
        <w:rPr>
          <w:rFonts w:ascii="Candara" w:hAnsi="Candara" w:cs="Arial"/>
        </w:rPr>
        <w:t xml:space="preserve"> z dne </w:t>
      </w:r>
      <w:r>
        <w:rPr>
          <w:rFonts w:ascii="Candara" w:hAnsi="Candara" w:cs="Arial"/>
        </w:rPr>
        <w:t xml:space="preserve">31. 5. </w:t>
      </w:r>
      <w:r w:rsidRPr="000118F5">
        <w:rPr>
          <w:rFonts w:ascii="Candara" w:hAnsi="Candara" w:cs="Arial"/>
        </w:rPr>
        <w:t xml:space="preserve">2022, sem z njegovo vsebino seznanjen(a) in v njem  nisem našel(a) napake ter ga sprejemam v celoti, </w:t>
      </w:r>
    </w:p>
    <w:p w14:paraId="0A9274B7" w14:textId="77777777" w:rsidR="009A6C8B" w:rsidRPr="000118F5" w:rsidRDefault="009A6C8B" w:rsidP="009A6C8B">
      <w:pPr>
        <w:numPr>
          <w:ilvl w:val="0"/>
          <w:numId w:val="10"/>
        </w:numPr>
        <w:spacing w:after="0" w:line="240" w:lineRule="auto"/>
        <w:jc w:val="both"/>
        <w:rPr>
          <w:rFonts w:ascii="Candara" w:hAnsi="Candara" w:cs="Arial"/>
          <w:sz w:val="24"/>
          <w:szCs w:val="24"/>
        </w:rPr>
      </w:pPr>
      <w:r w:rsidRPr="000118F5">
        <w:rPr>
          <w:rFonts w:ascii="Candara" w:hAnsi="Candara" w:cs="Arial"/>
          <w:sz w:val="24"/>
          <w:szCs w:val="24"/>
        </w:rPr>
        <w:t>mi je stanje nepremičnine v naravi poznano in sem seznanjen(a) s tem, da se bo pogodba sklenila na način videno-najeto;</w:t>
      </w:r>
    </w:p>
    <w:p w14:paraId="2F945557" w14:textId="77777777" w:rsidR="009A6C8B" w:rsidRPr="000118F5" w:rsidRDefault="009A6C8B" w:rsidP="009A6C8B">
      <w:pPr>
        <w:numPr>
          <w:ilvl w:val="0"/>
          <w:numId w:val="10"/>
        </w:numPr>
        <w:spacing w:after="0" w:line="240" w:lineRule="auto"/>
        <w:jc w:val="both"/>
        <w:rPr>
          <w:rFonts w:ascii="Candara" w:hAnsi="Candara" w:cs="Arial"/>
          <w:sz w:val="24"/>
          <w:szCs w:val="24"/>
        </w:rPr>
      </w:pPr>
      <w:r w:rsidRPr="000118F5">
        <w:rPr>
          <w:rFonts w:ascii="Candara" w:hAnsi="Candara" w:cs="Arial"/>
          <w:sz w:val="24"/>
          <w:szCs w:val="24"/>
        </w:rPr>
        <w:t xml:space="preserve">imam plačane davke in prispevke; </w:t>
      </w:r>
    </w:p>
    <w:p w14:paraId="689AC1AC" w14:textId="77777777" w:rsidR="009A6C8B" w:rsidRPr="000118F5" w:rsidRDefault="009A6C8B" w:rsidP="009A6C8B">
      <w:pPr>
        <w:numPr>
          <w:ilvl w:val="0"/>
          <w:numId w:val="10"/>
        </w:numPr>
        <w:spacing w:after="0" w:line="240" w:lineRule="auto"/>
        <w:jc w:val="both"/>
        <w:rPr>
          <w:rFonts w:ascii="Candara" w:hAnsi="Candara" w:cs="Arial"/>
          <w:sz w:val="24"/>
          <w:szCs w:val="24"/>
        </w:rPr>
      </w:pPr>
      <w:r w:rsidRPr="000118F5">
        <w:rPr>
          <w:rFonts w:ascii="Candara" w:hAnsi="Candara" w:cs="Arial"/>
          <w:sz w:val="24"/>
          <w:szCs w:val="24"/>
        </w:rPr>
        <w:t>v zadnjih šestih mesecih nisem imel(a) blokiranega TRR;</w:t>
      </w:r>
    </w:p>
    <w:p w14:paraId="1404BFE0" w14:textId="77777777" w:rsidR="009A6C8B" w:rsidRPr="000118F5" w:rsidRDefault="009A6C8B" w:rsidP="009A6C8B">
      <w:pPr>
        <w:numPr>
          <w:ilvl w:val="0"/>
          <w:numId w:val="10"/>
        </w:numPr>
        <w:spacing w:after="0" w:line="240" w:lineRule="auto"/>
        <w:jc w:val="both"/>
        <w:rPr>
          <w:rFonts w:ascii="Candara" w:hAnsi="Candara" w:cs="Arial"/>
          <w:sz w:val="24"/>
          <w:szCs w:val="24"/>
        </w:rPr>
      </w:pPr>
      <w:r w:rsidRPr="000118F5">
        <w:rPr>
          <w:rFonts w:ascii="Candara" w:hAnsi="Candara" w:cs="Arial"/>
          <w:sz w:val="24"/>
          <w:szCs w:val="24"/>
        </w:rPr>
        <w:t xml:space="preserve">sem seznanjen, da lahko lastnik nepremičnine začeti postopek oddaje kadarkoli do sklenitve pravnega posla brez obrazložitve in brez odškodninske odgovornosti ustavi;  </w:t>
      </w:r>
    </w:p>
    <w:p w14:paraId="1541A66E" w14:textId="77777777" w:rsidR="009A6C8B" w:rsidRPr="000118F5" w:rsidRDefault="009A6C8B" w:rsidP="009A6C8B">
      <w:pPr>
        <w:numPr>
          <w:ilvl w:val="0"/>
          <w:numId w:val="10"/>
        </w:numPr>
        <w:spacing w:after="0"/>
        <w:jc w:val="both"/>
        <w:rPr>
          <w:rFonts w:ascii="Candara" w:hAnsi="Candara" w:cs="Arial"/>
          <w:sz w:val="24"/>
          <w:szCs w:val="24"/>
        </w:rPr>
      </w:pPr>
      <w:r w:rsidRPr="000118F5">
        <w:rPr>
          <w:rFonts w:ascii="Candara" w:hAnsi="Candara" w:cs="Arial"/>
          <w:sz w:val="24"/>
          <w:szCs w:val="24"/>
        </w:rPr>
        <w:t xml:space="preserve">nisem povezan s člani komisije ali cenilcem v smislu </w:t>
      </w:r>
      <w:r w:rsidRPr="000118F5">
        <w:rPr>
          <w:rFonts w:ascii="Candara" w:hAnsi="Candara" w:cs="Arial"/>
          <w:sz w:val="24"/>
          <w:szCs w:val="24"/>
          <w:lang w:eastAsia="sl-SI"/>
        </w:rPr>
        <w:t xml:space="preserve">7. odstavka 51. člena </w:t>
      </w:r>
      <w:r w:rsidRPr="000118F5">
        <w:rPr>
          <w:rFonts w:ascii="Candara" w:hAnsi="Candara" w:cs="Arial"/>
          <w:bCs/>
          <w:sz w:val="24"/>
          <w:szCs w:val="24"/>
        </w:rPr>
        <w:t xml:space="preserve">Zakona o stvarnem premoženju države in samoupravnih lokalnih skupnosti, za kar bom pred sklenitvijo pogodbe podal ustrezno pisno izjavo. </w:t>
      </w:r>
    </w:p>
    <w:p w14:paraId="129A8A54" w14:textId="77777777" w:rsidR="009A6C8B" w:rsidRPr="000118F5" w:rsidRDefault="009A6C8B" w:rsidP="009A6C8B">
      <w:pPr>
        <w:pStyle w:val="datumtevilka"/>
        <w:jc w:val="both"/>
        <w:rPr>
          <w:rFonts w:ascii="Candara" w:hAnsi="Candara" w:cs="Arial"/>
          <w:b/>
          <w:sz w:val="24"/>
          <w:szCs w:val="24"/>
        </w:rPr>
      </w:pPr>
    </w:p>
    <w:p w14:paraId="4DB96D1D" w14:textId="77777777" w:rsidR="009A6C8B" w:rsidRPr="000118F5" w:rsidRDefault="009A6C8B" w:rsidP="009A6C8B">
      <w:pPr>
        <w:pStyle w:val="datumtevilka"/>
        <w:jc w:val="both"/>
        <w:rPr>
          <w:rFonts w:ascii="Candara" w:hAnsi="Candara" w:cs="Arial"/>
          <w:b/>
          <w:sz w:val="24"/>
          <w:szCs w:val="24"/>
        </w:rPr>
      </w:pPr>
      <w:r w:rsidRPr="000118F5">
        <w:rPr>
          <w:rFonts w:ascii="Candara" w:hAnsi="Candara" w:cs="Arial"/>
          <w:b/>
          <w:sz w:val="24"/>
          <w:szCs w:val="24"/>
        </w:rPr>
        <w:t xml:space="preserve">V skladu z zgoraj zapisanim se v predpisanem roku prijavljam na javno zbiranje ponudb in dajem ponudbo za najem nepremičnine, kot sledi:   </w:t>
      </w:r>
    </w:p>
    <w:p w14:paraId="5D9BDF01" w14:textId="77777777" w:rsidR="009A6C8B" w:rsidRPr="000118F5" w:rsidRDefault="009A6C8B" w:rsidP="009A6C8B">
      <w:pPr>
        <w:jc w:val="both"/>
        <w:rPr>
          <w:rFonts w:ascii="Candara" w:hAnsi="Candara" w:cs="Arial"/>
          <w:b/>
          <w:snapToGrid w:val="0"/>
          <w:sz w:val="24"/>
          <w:szCs w:val="24"/>
          <w:lang w:eastAsia="sl-SI"/>
        </w:rPr>
      </w:pPr>
    </w:p>
    <w:p w14:paraId="3FC711AA" w14:textId="77777777" w:rsidR="009A6C8B" w:rsidRPr="000118F5" w:rsidRDefault="009A6C8B" w:rsidP="009A6C8B">
      <w:pPr>
        <w:pStyle w:val="Default"/>
        <w:jc w:val="both"/>
        <w:rPr>
          <w:rFonts w:ascii="Candara" w:hAnsi="Candara" w:cs="Arial"/>
          <w:b/>
          <w:snapToGrid w:val="0"/>
          <w:color w:val="auto"/>
        </w:rPr>
      </w:pPr>
      <w:r w:rsidRPr="000118F5">
        <w:rPr>
          <w:rFonts w:ascii="Candara" w:hAnsi="Candara" w:cs="Arial"/>
          <w:b/>
          <w:snapToGrid w:val="0"/>
          <w:color w:val="auto"/>
        </w:rPr>
        <w:t xml:space="preserve">PONUJENA VIŠINA NAJEMNINE*: ___________________ EUR MESEČNO, brez pripadajočega davka. </w:t>
      </w:r>
    </w:p>
    <w:p w14:paraId="52FD7A9A" w14:textId="77777777" w:rsidR="009A6C8B" w:rsidRPr="000118F5" w:rsidRDefault="009A6C8B" w:rsidP="009A6C8B">
      <w:pPr>
        <w:pStyle w:val="Default"/>
        <w:jc w:val="both"/>
        <w:rPr>
          <w:rFonts w:ascii="Candara" w:hAnsi="Candara" w:cs="Arial"/>
          <w:color w:val="auto"/>
          <w:lang w:eastAsia="en-US"/>
        </w:rPr>
      </w:pPr>
      <w:r w:rsidRPr="000118F5">
        <w:rPr>
          <w:rFonts w:ascii="Candara" w:hAnsi="Candara" w:cs="Arial"/>
          <w:color w:val="auto"/>
        </w:rPr>
        <w:t xml:space="preserve"> </w:t>
      </w:r>
    </w:p>
    <w:p w14:paraId="61554999" w14:textId="77777777" w:rsidR="009A6C8B" w:rsidRDefault="009A6C8B" w:rsidP="009A6C8B">
      <w:pPr>
        <w:jc w:val="both"/>
        <w:rPr>
          <w:rFonts w:ascii="Candara" w:hAnsi="Candara" w:cs="Calibri"/>
          <w:b/>
          <w:sz w:val="24"/>
          <w:szCs w:val="24"/>
          <w:u w:val="single"/>
        </w:rPr>
      </w:pPr>
    </w:p>
    <w:p w14:paraId="1FF562C1" w14:textId="77777777" w:rsidR="009A6C8B" w:rsidRPr="000118F5" w:rsidRDefault="009A6C8B" w:rsidP="009A6C8B">
      <w:pPr>
        <w:jc w:val="both"/>
        <w:rPr>
          <w:rFonts w:ascii="Candara" w:hAnsi="Candara" w:cs="Calibri"/>
          <w:b/>
          <w:sz w:val="24"/>
          <w:szCs w:val="24"/>
          <w:u w:val="single"/>
        </w:rPr>
      </w:pPr>
      <w:r w:rsidRPr="000118F5">
        <w:rPr>
          <w:rFonts w:ascii="Candara" w:hAnsi="Candara" w:cs="Calibri"/>
          <w:b/>
          <w:sz w:val="24"/>
          <w:szCs w:val="24"/>
          <w:u w:val="single"/>
        </w:rPr>
        <w:t xml:space="preserve">Ponudbi je priloženo/a - ustrezno obkroži: </w:t>
      </w:r>
    </w:p>
    <w:p w14:paraId="23DA365F" w14:textId="77777777" w:rsidR="009A6C8B" w:rsidRPr="000118F5" w:rsidRDefault="009A6C8B" w:rsidP="009A6C8B">
      <w:pPr>
        <w:pStyle w:val="Odstavekseznama"/>
        <w:autoSpaceDE w:val="0"/>
        <w:autoSpaceDN w:val="0"/>
        <w:adjustRightInd w:val="0"/>
        <w:ind w:left="360"/>
        <w:jc w:val="both"/>
        <w:rPr>
          <w:rFonts w:ascii="Candara" w:hAnsi="Candara" w:cs="Arial"/>
          <w:b/>
        </w:rPr>
      </w:pPr>
    </w:p>
    <w:p w14:paraId="05648D18" w14:textId="77777777" w:rsidR="009A6C8B" w:rsidRPr="000118F5" w:rsidRDefault="009A6C8B" w:rsidP="009A6C8B">
      <w:pPr>
        <w:pStyle w:val="Odstavekseznama"/>
        <w:numPr>
          <w:ilvl w:val="0"/>
          <w:numId w:val="11"/>
        </w:numPr>
        <w:autoSpaceDE w:val="0"/>
        <w:autoSpaceDN w:val="0"/>
        <w:adjustRightInd w:val="0"/>
        <w:jc w:val="both"/>
        <w:rPr>
          <w:rFonts w:ascii="Candara" w:hAnsi="Candara" w:cs="Arial"/>
          <w:b/>
        </w:rPr>
      </w:pPr>
      <w:r w:rsidRPr="000118F5">
        <w:rPr>
          <w:rFonts w:ascii="Candara" w:hAnsi="Candara" w:cs="Arial"/>
          <w:b/>
        </w:rPr>
        <w:t xml:space="preserve">Potrdilo o plačani varščini – obvezna priloga. </w:t>
      </w:r>
    </w:p>
    <w:p w14:paraId="7D857621" w14:textId="77777777" w:rsidR="009A6C8B" w:rsidRPr="000A79BE" w:rsidRDefault="009A6C8B" w:rsidP="009A6C8B">
      <w:pPr>
        <w:pStyle w:val="Odstavekseznama"/>
        <w:autoSpaceDE w:val="0"/>
        <w:autoSpaceDN w:val="0"/>
        <w:adjustRightInd w:val="0"/>
        <w:ind w:left="360"/>
        <w:jc w:val="both"/>
        <w:rPr>
          <w:rFonts w:ascii="Candara" w:hAnsi="Candara" w:cs="Arial"/>
          <w:b/>
          <w:color w:val="00B050"/>
        </w:rPr>
      </w:pPr>
    </w:p>
    <w:p w14:paraId="0411DAD6" w14:textId="77777777" w:rsidR="009A6C8B" w:rsidRPr="00545A9E" w:rsidRDefault="009A6C8B" w:rsidP="009A6C8B">
      <w:pPr>
        <w:pStyle w:val="Default"/>
        <w:numPr>
          <w:ilvl w:val="0"/>
          <w:numId w:val="11"/>
        </w:numPr>
        <w:jc w:val="both"/>
        <w:rPr>
          <w:rFonts w:ascii="Candara" w:hAnsi="Candara" w:cs="Arial"/>
          <w:b/>
          <w:color w:val="auto"/>
        </w:rPr>
      </w:pPr>
      <w:r w:rsidRPr="00545A9E">
        <w:rPr>
          <w:rFonts w:ascii="Candara" w:hAnsi="Candara" w:cs="Arial"/>
          <w:b/>
          <w:color w:val="auto"/>
        </w:rPr>
        <w:t xml:space="preserve">Dokazilo o strokovni usposobljenosti za opravljanje dejavnosti oz. </w:t>
      </w:r>
    </w:p>
    <w:p w14:paraId="3C04E72F" w14:textId="77777777" w:rsidR="009A6C8B" w:rsidRPr="00545A9E" w:rsidRDefault="009A6C8B" w:rsidP="009A6C8B">
      <w:pPr>
        <w:pStyle w:val="Default"/>
        <w:ind w:left="720"/>
        <w:jc w:val="both"/>
        <w:rPr>
          <w:rFonts w:ascii="Candara" w:hAnsi="Candara" w:cs="Arial"/>
          <w:b/>
          <w:color w:val="auto"/>
        </w:rPr>
      </w:pPr>
    </w:p>
    <w:p w14:paraId="2325CCB2" w14:textId="77777777" w:rsidR="009A6C8B" w:rsidRPr="00545A9E" w:rsidRDefault="009A6C8B" w:rsidP="009A6C8B">
      <w:pPr>
        <w:pStyle w:val="Default"/>
        <w:numPr>
          <w:ilvl w:val="0"/>
          <w:numId w:val="30"/>
        </w:numPr>
        <w:jc w:val="both"/>
        <w:rPr>
          <w:rFonts w:ascii="Candara" w:hAnsi="Candara" w:cs="Arial"/>
          <w:color w:val="auto"/>
        </w:rPr>
      </w:pPr>
      <w:r w:rsidRPr="00545A9E">
        <w:rPr>
          <w:rFonts w:ascii="Candara" w:hAnsi="Candara" w:cs="Arial"/>
          <w:color w:val="auto"/>
        </w:rPr>
        <w:t>za s.p.: izpisek iz Poslovnega registra Slovenije (AJPES),</w:t>
      </w:r>
    </w:p>
    <w:p w14:paraId="7C2A7B3D" w14:textId="77777777" w:rsidR="009A6C8B" w:rsidRPr="00545A9E" w:rsidRDefault="009A6C8B" w:rsidP="009A6C8B">
      <w:pPr>
        <w:pStyle w:val="Default"/>
        <w:numPr>
          <w:ilvl w:val="0"/>
          <w:numId w:val="30"/>
        </w:numPr>
        <w:jc w:val="both"/>
        <w:rPr>
          <w:rFonts w:ascii="Candara" w:hAnsi="Candara" w:cs="Arial"/>
          <w:color w:val="auto"/>
        </w:rPr>
      </w:pPr>
      <w:r w:rsidRPr="00545A9E">
        <w:rPr>
          <w:rFonts w:ascii="Candara" w:hAnsi="Candara" w:cs="Arial"/>
          <w:color w:val="auto"/>
        </w:rPr>
        <w:t xml:space="preserve">za gospodarske družbe: izpisek iz sodnega registra, ki izkazuje zadnje stanje, </w:t>
      </w:r>
    </w:p>
    <w:p w14:paraId="04C6C44E" w14:textId="77777777" w:rsidR="009A6C8B" w:rsidRPr="00545A9E" w:rsidRDefault="009A6C8B" w:rsidP="009A6C8B">
      <w:pPr>
        <w:pStyle w:val="Default"/>
        <w:numPr>
          <w:ilvl w:val="0"/>
          <w:numId w:val="30"/>
        </w:numPr>
        <w:jc w:val="both"/>
        <w:rPr>
          <w:rFonts w:ascii="Candara" w:hAnsi="Candara" w:cs="Arial"/>
          <w:color w:val="auto"/>
        </w:rPr>
      </w:pPr>
      <w:r w:rsidRPr="00545A9E">
        <w:rPr>
          <w:rFonts w:ascii="Candara" w:hAnsi="Candara" w:cs="Arial"/>
          <w:color w:val="auto"/>
        </w:rPr>
        <w:t>za druge pravne osebe: izpisek iz drugega registra.</w:t>
      </w:r>
    </w:p>
    <w:p w14:paraId="5865A29A" w14:textId="77777777" w:rsidR="009A6C8B" w:rsidRDefault="009A6C8B" w:rsidP="009A6C8B">
      <w:pPr>
        <w:pStyle w:val="Odstavekseznama"/>
        <w:rPr>
          <w:rFonts w:ascii="Candara" w:hAnsi="Candara"/>
        </w:rPr>
      </w:pPr>
    </w:p>
    <w:p w14:paraId="4E1BC59C" w14:textId="77777777" w:rsidR="009A6C8B" w:rsidRPr="000118F5" w:rsidRDefault="009A6C8B" w:rsidP="009A6C8B">
      <w:pPr>
        <w:pStyle w:val="Default"/>
        <w:numPr>
          <w:ilvl w:val="0"/>
          <w:numId w:val="11"/>
        </w:numPr>
        <w:jc w:val="both"/>
        <w:rPr>
          <w:rFonts w:ascii="Candara" w:hAnsi="Candara" w:cs="Arial"/>
          <w:b/>
          <w:color w:val="auto"/>
        </w:rPr>
      </w:pPr>
      <w:r w:rsidRPr="000118F5">
        <w:rPr>
          <w:rFonts w:ascii="Candara" w:hAnsi="Candara" w:cs="Arial"/>
          <w:b/>
          <w:color w:val="auto"/>
        </w:rPr>
        <w:t xml:space="preserve">Opis programa, ki bi potekal na nepremičnini in kratka predstavitev dosedanje dejavnosti ponudnika. </w:t>
      </w:r>
    </w:p>
    <w:p w14:paraId="1A78DF72" w14:textId="77777777" w:rsidR="009A6C8B" w:rsidRPr="000118F5" w:rsidRDefault="009A6C8B" w:rsidP="009A6C8B">
      <w:pPr>
        <w:pStyle w:val="Default"/>
        <w:ind w:left="360"/>
        <w:jc w:val="both"/>
        <w:rPr>
          <w:rFonts w:ascii="Candara" w:hAnsi="Candara" w:cs="Arial"/>
          <w:b/>
          <w:color w:val="auto"/>
        </w:rPr>
      </w:pPr>
    </w:p>
    <w:p w14:paraId="2A20CFDD" w14:textId="77777777" w:rsidR="009A6C8B" w:rsidRPr="00D46AE1" w:rsidRDefault="009A6C8B" w:rsidP="009A6C8B">
      <w:pPr>
        <w:pStyle w:val="Default"/>
        <w:numPr>
          <w:ilvl w:val="0"/>
          <w:numId w:val="11"/>
        </w:numPr>
        <w:jc w:val="both"/>
        <w:rPr>
          <w:rFonts w:ascii="Candara" w:hAnsi="Candara" w:cs="Arial"/>
          <w:b/>
          <w:color w:val="auto"/>
        </w:rPr>
      </w:pPr>
      <w:r w:rsidRPr="00D46AE1">
        <w:rPr>
          <w:rFonts w:ascii="Candara" w:hAnsi="Candara" w:cs="Arial"/>
          <w:b/>
          <w:color w:val="auto"/>
        </w:rPr>
        <w:t>Izjava ponudnika, da ima poravnane vse obveznosti do Občine Šempeter - Vrtojba</w:t>
      </w:r>
    </w:p>
    <w:p w14:paraId="47D314A5" w14:textId="77777777" w:rsidR="009A6C8B" w:rsidRPr="000118F5" w:rsidRDefault="009A6C8B" w:rsidP="009A6C8B">
      <w:pPr>
        <w:pStyle w:val="Default"/>
        <w:ind w:left="720"/>
        <w:jc w:val="both"/>
        <w:rPr>
          <w:rFonts w:ascii="Candara" w:hAnsi="Candara" w:cs="Arial"/>
          <w:b/>
          <w:color w:val="auto"/>
        </w:rPr>
      </w:pPr>
    </w:p>
    <w:p w14:paraId="07CBE319" w14:textId="77777777" w:rsidR="009A6C8B" w:rsidRPr="000118F5" w:rsidRDefault="009A6C8B" w:rsidP="009A6C8B">
      <w:pPr>
        <w:pStyle w:val="Default"/>
        <w:numPr>
          <w:ilvl w:val="0"/>
          <w:numId w:val="11"/>
        </w:numPr>
        <w:jc w:val="both"/>
        <w:rPr>
          <w:rFonts w:ascii="Candara" w:hAnsi="Candara" w:cs="Arial"/>
          <w:b/>
          <w:color w:val="auto"/>
        </w:rPr>
      </w:pPr>
      <w:r>
        <w:rPr>
          <w:rFonts w:ascii="Candara" w:hAnsi="Candara" w:cs="Arial"/>
          <w:b/>
          <w:color w:val="auto"/>
        </w:rPr>
        <w:t>P</w:t>
      </w:r>
      <w:r w:rsidRPr="000118F5">
        <w:rPr>
          <w:rFonts w:ascii="Candara" w:hAnsi="Candara" w:cs="Arial"/>
          <w:b/>
          <w:color w:val="auto"/>
        </w:rPr>
        <w:t xml:space="preserve">odpisan in žigosan osnutek najemne pogodbe. </w:t>
      </w:r>
    </w:p>
    <w:p w14:paraId="33D3F1CD" w14:textId="77777777" w:rsidR="009A6C8B" w:rsidRPr="000118F5" w:rsidRDefault="009A6C8B" w:rsidP="009A6C8B">
      <w:pPr>
        <w:jc w:val="both"/>
        <w:rPr>
          <w:rFonts w:ascii="Candara" w:hAnsi="Candara" w:cs="Arial"/>
          <w:b/>
          <w:sz w:val="24"/>
          <w:szCs w:val="24"/>
          <w:lang w:eastAsia="sl-SI"/>
        </w:rPr>
      </w:pPr>
    </w:p>
    <w:p w14:paraId="64F01665" w14:textId="77777777" w:rsidR="009A6C8B" w:rsidRPr="000118F5" w:rsidRDefault="009A6C8B" w:rsidP="009A6C8B">
      <w:pPr>
        <w:jc w:val="both"/>
        <w:rPr>
          <w:rFonts w:ascii="Candara" w:hAnsi="Candara" w:cs="Arial"/>
          <w:b/>
          <w:sz w:val="24"/>
          <w:szCs w:val="24"/>
        </w:rPr>
      </w:pPr>
      <w:r w:rsidRPr="000118F5">
        <w:rPr>
          <w:rFonts w:ascii="Candara" w:hAnsi="Candara" w:cs="Arial"/>
          <w:b/>
          <w:sz w:val="24"/>
          <w:szCs w:val="24"/>
          <w:lang w:eastAsia="sl-SI"/>
        </w:rPr>
        <w:t xml:space="preserve">Ponudba velja najmanj </w:t>
      </w:r>
      <w:r w:rsidRPr="000118F5">
        <w:rPr>
          <w:rFonts w:ascii="Candara" w:hAnsi="Candara" w:cs="Arial"/>
          <w:b/>
          <w:sz w:val="24"/>
          <w:szCs w:val="24"/>
        </w:rPr>
        <w:t xml:space="preserve">90 dni od roka za predložitev ponudb, </w:t>
      </w:r>
      <w:proofErr w:type="spellStart"/>
      <w:r w:rsidRPr="000118F5">
        <w:rPr>
          <w:rFonts w:ascii="Candara" w:hAnsi="Candara" w:cs="Arial"/>
          <w:b/>
          <w:sz w:val="24"/>
          <w:szCs w:val="24"/>
        </w:rPr>
        <w:t>t.j</w:t>
      </w:r>
      <w:proofErr w:type="spellEnd"/>
      <w:r w:rsidRPr="000118F5">
        <w:rPr>
          <w:rFonts w:ascii="Candara" w:hAnsi="Candara" w:cs="Arial"/>
          <w:b/>
          <w:sz w:val="24"/>
          <w:szCs w:val="24"/>
        </w:rPr>
        <w:t xml:space="preserve">. do </w:t>
      </w:r>
      <w:r>
        <w:rPr>
          <w:rFonts w:ascii="Candara" w:hAnsi="Candara" w:cs="Arial"/>
          <w:b/>
          <w:sz w:val="24"/>
          <w:szCs w:val="24"/>
        </w:rPr>
        <w:t xml:space="preserve">19. </w:t>
      </w:r>
      <w:r w:rsidRPr="00545A9E">
        <w:rPr>
          <w:rFonts w:ascii="Candara" w:hAnsi="Candara" w:cs="Arial"/>
          <w:b/>
          <w:sz w:val="24"/>
          <w:szCs w:val="24"/>
        </w:rPr>
        <w:t>9</w:t>
      </w:r>
      <w:r>
        <w:rPr>
          <w:rFonts w:ascii="Candara" w:hAnsi="Candara" w:cs="Arial"/>
          <w:b/>
          <w:sz w:val="24"/>
          <w:szCs w:val="24"/>
        </w:rPr>
        <w:t xml:space="preserve">. </w:t>
      </w:r>
      <w:r w:rsidRPr="000118F5">
        <w:rPr>
          <w:rFonts w:ascii="Candara" w:hAnsi="Candara" w:cs="Arial"/>
          <w:b/>
          <w:sz w:val="24"/>
          <w:szCs w:val="24"/>
        </w:rPr>
        <w:t xml:space="preserve">2022. </w:t>
      </w:r>
    </w:p>
    <w:p w14:paraId="6998011F" w14:textId="77777777" w:rsidR="009A6C8B" w:rsidRPr="000118F5" w:rsidRDefault="009A6C8B" w:rsidP="009A6C8B">
      <w:pPr>
        <w:jc w:val="both"/>
        <w:rPr>
          <w:rFonts w:ascii="Candara" w:hAnsi="Candara" w:cs="Arial"/>
          <w:b/>
          <w:sz w:val="24"/>
          <w:szCs w:val="24"/>
        </w:rPr>
      </w:pPr>
    </w:p>
    <w:p w14:paraId="076FF9B4" w14:textId="77777777" w:rsidR="009A6C8B" w:rsidRPr="000118F5" w:rsidRDefault="009A6C8B" w:rsidP="009A6C8B">
      <w:pPr>
        <w:jc w:val="both"/>
        <w:rPr>
          <w:rFonts w:ascii="Candara" w:hAnsi="Candara" w:cs="Arial"/>
          <w:b/>
          <w:sz w:val="24"/>
          <w:szCs w:val="24"/>
        </w:rPr>
      </w:pPr>
    </w:p>
    <w:tbl>
      <w:tblPr>
        <w:tblW w:w="0" w:type="auto"/>
        <w:tblInd w:w="-108" w:type="dxa"/>
        <w:tblLayout w:type="fixed"/>
        <w:tblLook w:val="04A0" w:firstRow="1" w:lastRow="0" w:firstColumn="1" w:lastColumn="0" w:noHBand="0" w:noVBand="1"/>
      </w:tblPr>
      <w:tblGrid>
        <w:gridCol w:w="4361"/>
        <w:gridCol w:w="4361"/>
      </w:tblGrid>
      <w:tr w:rsidR="009A6C8B" w:rsidRPr="000118F5" w14:paraId="431B23DF" w14:textId="77777777" w:rsidTr="00481B03">
        <w:trPr>
          <w:cantSplit/>
        </w:trPr>
        <w:tc>
          <w:tcPr>
            <w:tcW w:w="4361" w:type="dxa"/>
            <w:hideMark/>
          </w:tcPr>
          <w:p w14:paraId="6DCB1008" w14:textId="77777777" w:rsidR="009A6C8B" w:rsidRPr="000118F5" w:rsidRDefault="009A6C8B" w:rsidP="00481B03">
            <w:pPr>
              <w:rPr>
                <w:rFonts w:ascii="Candara" w:hAnsi="Candara"/>
                <w:b/>
                <w:sz w:val="24"/>
                <w:szCs w:val="24"/>
                <w:lang w:eastAsia="sl-SI"/>
              </w:rPr>
            </w:pPr>
            <w:r w:rsidRPr="000118F5">
              <w:rPr>
                <w:rFonts w:ascii="Candara" w:hAnsi="Candara"/>
                <w:b/>
                <w:sz w:val="24"/>
                <w:szCs w:val="24"/>
                <w:lang w:eastAsia="sl-SI"/>
              </w:rPr>
              <w:t>Kraj in datum:</w:t>
            </w:r>
          </w:p>
        </w:tc>
        <w:tc>
          <w:tcPr>
            <w:tcW w:w="4361" w:type="dxa"/>
          </w:tcPr>
          <w:p w14:paraId="2232F21A" w14:textId="77777777" w:rsidR="009A6C8B" w:rsidRPr="000118F5" w:rsidRDefault="009A6C8B" w:rsidP="00481B03">
            <w:pPr>
              <w:ind w:left="884"/>
              <w:rPr>
                <w:rFonts w:ascii="Candara" w:hAnsi="Candara"/>
                <w:b/>
                <w:sz w:val="24"/>
                <w:szCs w:val="24"/>
                <w:lang w:eastAsia="sl-SI"/>
              </w:rPr>
            </w:pPr>
            <w:r w:rsidRPr="000118F5">
              <w:rPr>
                <w:rFonts w:ascii="Candara" w:hAnsi="Candara"/>
                <w:b/>
                <w:sz w:val="24"/>
                <w:szCs w:val="24"/>
                <w:lang w:eastAsia="sl-SI"/>
              </w:rPr>
              <w:t>Ponudnik:</w:t>
            </w:r>
          </w:p>
          <w:p w14:paraId="177E9834" w14:textId="77777777" w:rsidR="009A6C8B" w:rsidRPr="000118F5" w:rsidRDefault="009A6C8B" w:rsidP="00481B03">
            <w:pPr>
              <w:ind w:left="884"/>
              <w:rPr>
                <w:rFonts w:ascii="Candara" w:hAnsi="Candara"/>
                <w:b/>
                <w:sz w:val="24"/>
                <w:szCs w:val="24"/>
                <w:lang w:eastAsia="sl-SI"/>
              </w:rPr>
            </w:pPr>
          </w:p>
          <w:p w14:paraId="6EA1C4AD" w14:textId="77777777" w:rsidR="009A6C8B" w:rsidRPr="000118F5" w:rsidRDefault="009A6C8B" w:rsidP="00481B03">
            <w:pPr>
              <w:ind w:left="884"/>
              <w:rPr>
                <w:rFonts w:ascii="Candara" w:hAnsi="Candara"/>
                <w:b/>
                <w:sz w:val="24"/>
                <w:szCs w:val="24"/>
                <w:lang w:eastAsia="sl-SI"/>
              </w:rPr>
            </w:pPr>
          </w:p>
          <w:p w14:paraId="4F030D1E" w14:textId="77777777" w:rsidR="009A6C8B" w:rsidRPr="000118F5" w:rsidRDefault="009A6C8B" w:rsidP="00481B03">
            <w:pPr>
              <w:ind w:left="884"/>
              <w:rPr>
                <w:rFonts w:ascii="Candara" w:hAnsi="Candara"/>
                <w:b/>
                <w:sz w:val="24"/>
                <w:szCs w:val="24"/>
                <w:lang w:eastAsia="sl-SI"/>
              </w:rPr>
            </w:pPr>
            <w:r w:rsidRPr="000118F5">
              <w:rPr>
                <w:rFonts w:ascii="Candara" w:hAnsi="Candara"/>
                <w:b/>
                <w:sz w:val="24"/>
                <w:szCs w:val="24"/>
                <w:lang w:eastAsia="sl-SI"/>
              </w:rPr>
              <w:t xml:space="preserve">Podpis: </w:t>
            </w:r>
          </w:p>
        </w:tc>
      </w:tr>
    </w:tbl>
    <w:p w14:paraId="033BF20A" w14:textId="77777777" w:rsidR="009A6C8B" w:rsidRPr="000118F5" w:rsidRDefault="009A6C8B" w:rsidP="009A6C8B">
      <w:pPr>
        <w:tabs>
          <w:tab w:val="center" w:pos="4536"/>
          <w:tab w:val="center" w:pos="9356"/>
        </w:tabs>
        <w:jc w:val="both"/>
        <w:rPr>
          <w:rFonts w:ascii="Candara" w:hAnsi="Candara" w:cs="Arial"/>
          <w:sz w:val="24"/>
          <w:szCs w:val="24"/>
        </w:rPr>
      </w:pPr>
    </w:p>
    <w:p w14:paraId="2DC11CCF" w14:textId="77777777" w:rsidR="009A6C8B" w:rsidRPr="000118F5" w:rsidRDefault="009A6C8B" w:rsidP="009A6C8B">
      <w:pPr>
        <w:tabs>
          <w:tab w:val="center" w:pos="4536"/>
          <w:tab w:val="center" w:pos="9356"/>
        </w:tabs>
        <w:jc w:val="both"/>
        <w:rPr>
          <w:rFonts w:ascii="Candara" w:hAnsi="Candara" w:cs="Arial"/>
          <w:sz w:val="24"/>
          <w:szCs w:val="24"/>
        </w:rPr>
      </w:pPr>
    </w:p>
    <w:p w14:paraId="647B0D5D" w14:textId="77777777" w:rsidR="009A6C8B" w:rsidRPr="000118F5" w:rsidRDefault="009A6C8B" w:rsidP="009A6C8B">
      <w:pPr>
        <w:pStyle w:val="Default"/>
        <w:jc w:val="both"/>
        <w:rPr>
          <w:rFonts w:ascii="Candara" w:hAnsi="Candara" w:cs="Arial"/>
          <w:color w:val="auto"/>
        </w:rPr>
      </w:pPr>
    </w:p>
    <w:p w14:paraId="5FBC834C" w14:textId="77777777" w:rsidR="009A6C8B" w:rsidRPr="000118F5" w:rsidRDefault="009A6C8B" w:rsidP="009A6C8B">
      <w:pPr>
        <w:pStyle w:val="Default"/>
        <w:jc w:val="both"/>
        <w:rPr>
          <w:rFonts w:ascii="Candara" w:hAnsi="Candara" w:cs="Arial"/>
          <w:color w:val="auto"/>
        </w:rPr>
      </w:pPr>
    </w:p>
    <w:p w14:paraId="5E05E4A2" w14:textId="77777777" w:rsidR="009A6C8B" w:rsidRPr="000118F5" w:rsidRDefault="009A6C8B" w:rsidP="009A6C8B">
      <w:pPr>
        <w:pStyle w:val="Default"/>
        <w:jc w:val="both"/>
        <w:rPr>
          <w:rFonts w:ascii="Candara" w:hAnsi="Candara" w:cs="Arial"/>
          <w:color w:val="auto"/>
        </w:rPr>
      </w:pPr>
    </w:p>
    <w:p w14:paraId="2320F584" w14:textId="77777777" w:rsidR="009A6C8B" w:rsidRPr="000118F5" w:rsidRDefault="009A6C8B" w:rsidP="009A6C8B">
      <w:pPr>
        <w:pStyle w:val="Default"/>
        <w:jc w:val="both"/>
        <w:rPr>
          <w:rFonts w:ascii="Candara" w:hAnsi="Candara" w:cs="Arial"/>
          <w:color w:val="auto"/>
        </w:rPr>
      </w:pPr>
    </w:p>
    <w:p w14:paraId="42779A8D" w14:textId="77777777" w:rsidR="009A6C8B" w:rsidRPr="000118F5" w:rsidRDefault="009A6C8B" w:rsidP="009A6C8B">
      <w:pPr>
        <w:pStyle w:val="Default"/>
        <w:jc w:val="both"/>
        <w:rPr>
          <w:rFonts w:ascii="Candara" w:hAnsi="Candara" w:cs="Arial"/>
          <w:color w:val="auto"/>
        </w:rPr>
      </w:pPr>
    </w:p>
    <w:p w14:paraId="0170E5A6" w14:textId="77777777" w:rsidR="009A6C8B" w:rsidRPr="000118F5" w:rsidRDefault="009A6C8B" w:rsidP="009A6C8B">
      <w:pPr>
        <w:pStyle w:val="Default"/>
        <w:jc w:val="both"/>
        <w:rPr>
          <w:rFonts w:ascii="Candara" w:hAnsi="Candara" w:cs="Arial"/>
          <w:color w:val="auto"/>
        </w:rPr>
      </w:pPr>
    </w:p>
    <w:p w14:paraId="6326BD49" w14:textId="77777777" w:rsidR="009A6C8B" w:rsidRPr="000118F5" w:rsidRDefault="009A6C8B" w:rsidP="009A6C8B">
      <w:pPr>
        <w:pStyle w:val="Default"/>
        <w:jc w:val="both"/>
        <w:rPr>
          <w:rFonts w:ascii="Candara" w:hAnsi="Candara" w:cs="Arial"/>
          <w:color w:val="auto"/>
        </w:rPr>
      </w:pPr>
    </w:p>
    <w:p w14:paraId="60388B43" w14:textId="77777777" w:rsidR="009A6C8B" w:rsidRPr="000118F5" w:rsidRDefault="009A6C8B" w:rsidP="009A6C8B">
      <w:pPr>
        <w:pStyle w:val="Default"/>
        <w:jc w:val="both"/>
        <w:rPr>
          <w:rFonts w:ascii="Candara" w:hAnsi="Candara" w:cs="Arial"/>
          <w:color w:val="auto"/>
        </w:rPr>
      </w:pPr>
      <w:r w:rsidRPr="000118F5">
        <w:rPr>
          <w:rFonts w:ascii="Candara" w:hAnsi="Candara" w:cs="Arial"/>
          <w:color w:val="auto"/>
        </w:rPr>
        <w:t>Ponujena najemnina ne sme biti nižja od izhodiščne najemnine brez DDV.*</w:t>
      </w:r>
    </w:p>
    <w:p w14:paraId="7443644D" w14:textId="77777777" w:rsidR="009A6C8B" w:rsidRPr="000118F5" w:rsidRDefault="009A6C8B" w:rsidP="009A6C8B">
      <w:pPr>
        <w:tabs>
          <w:tab w:val="center" w:pos="4536"/>
          <w:tab w:val="center" w:pos="9356"/>
        </w:tabs>
        <w:jc w:val="both"/>
        <w:rPr>
          <w:rFonts w:ascii="Candara" w:hAnsi="Candara" w:cs="Arial"/>
          <w:sz w:val="24"/>
          <w:szCs w:val="24"/>
        </w:rPr>
      </w:pPr>
    </w:p>
    <w:p w14:paraId="586BCB71" w14:textId="77777777" w:rsidR="009A6C8B" w:rsidRPr="000118F5" w:rsidRDefault="009A6C8B" w:rsidP="009A6C8B">
      <w:pPr>
        <w:tabs>
          <w:tab w:val="center" w:pos="4536"/>
          <w:tab w:val="center" w:pos="9356"/>
        </w:tabs>
        <w:jc w:val="both"/>
        <w:rPr>
          <w:rFonts w:ascii="Candara" w:hAnsi="Candara" w:cs="Arial"/>
          <w:sz w:val="24"/>
          <w:szCs w:val="24"/>
        </w:rPr>
      </w:pPr>
    </w:p>
    <w:p w14:paraId="3A68966D" w14:textId="039AE2F6" w:rsidR="009A6C8B" w:rsidRPr="000118F5" w:rsidRDefault="009A6C8B" w:rsidP="009A6C8B">
      <w:pPr>
        <w:tabs>
          <w:tab w:val="center" w:pos="4536"/>
          <w:tab w:val="center" w:pos="9356"/>
        </w:tabs>
        <w:jc w:val="both"/>
        <w:rPr>
          <w:rFonts w:ascii="Candara" w:hAnsi="Candara" w:cs="Arial"/>
          <w:sz w:val="24"/>
          <w:szCs w:val="24"/>
        </w:rPr>
      </w:pPr>
      <w:r w:rsidRPr="000118F5">
        <w:rPr>
          <w:rFonts w:ascii="Candara" w:hAnsi="Candara"/>
          <w:noProof/>
          <w:sz w:val="24"/>
          <w:szCs w:val="24"/>
        </w:rPr>
        <w:lastRenderedPageBreak/>
        <w:drawing>
          <wp:anchor distT="0" distB="0" distL="114300" distR="114300" simplePos="0" relativeHeight="251659264" behindDoc="1" locked="0" layoutInCell="1" allowOverlap="1" wp14:anchorId="29607C0D" wp14:editId="2B9EBBE4">
            <wp:simplePos x="0" y="0"/>
            <wp:positionH relativeFrom="column">
              <wp:posOffset>541655</wp:posOffset>
            </wp:positionH>
            <wp:positionV relativeFrom="paragraph">
              <wp:posOffset>-1034415</wp:posOffset>
            </wp:positionV>
            <wp:extent cx="4563110" cy="7284085"/>
            <wp:effectExtent l="0" t="7938" r="953" b="952"/>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11450" b="2982"/>
                    <a:stretch>
                      <a:fillRect/>
                    </a:stretch>
                  </pic:blipFill>
                  <pic:spPr bwMode="auto">
                    <a:xfrm rot="-5400000">
                      <a:off x="0" y="0"/>
                      <a:ext cx="4563110" cy="728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FAE69" w14:textId="77777777" w:rsidR="009A6C8B" w:rsidRPr="000118F5" w:rsidRDefault="009A6C8B" w:rsidP="009A6C8B">
      <w:pPr>
        <w:tabs>
          <w:tab w:val="center" w:pos="4536"/>
          <w:tab w:val="center" w:pos="9356"/>
        </w:tabs>
        <w:jc w:val="both"/>
        <w:rPr>
          <w:rFonts w:ascii="Candara" w:hAnsi="Candara" w:cs="Arial"/>
          <w:sz w:val="24"/>
          <w:szCs w:val="24"/>
        </w:rPr>
      </w:pPr>
    </w:p>
    <w:p w14:paraId="46B2D1AE" w14:textId="77777777" w:rsidR="009A6C8B" w:rsidRPr="000118F5" w:rsidRDefault="009A6C8B" w:rsidP="009A6C8B">
      <w:pPr>
        <w:tabs>
          <w:tab w:val="center" w:pos="4536"/>
          <w:tab w:val="center" w:pos="9356"/>
        </w:tabs>
        <w:jc w:val="both"/>
        <w:rPr>
          <w:rFonts w:ascii="Candara" w:hAnsi="Candara" w:cs="Arial"/>
          <w:sz w:val="24"/>
          <w:szCs w:val="24"/>
        </w:rPr>
      </w:pPr>
    </w:p>
    <w:p w14:paraId="5522CA64" w14:textId="77777777" w:rsidR="009A6C8B" w:rsidRPr="000118F5" w:rsidRDefault="009A6C8B" w:rsidP="009A6C8B">
      <w:pPr>
        <w:tabs>
          <w:tab w:val="center" w:pos="4536"/>
          <w:tab w:val="center" w:pos="9356"/>
        </w:tabs>
        <w:jc w:val="both"/>
        <w:rPr>
          <w:rFonts w:ascii="Candara" w:hAnsi="Candara" w:cs="Arial"/>
          <w:sz w:val="24"/>
          <w:szCs w:val="24"/>
        </w:rPr>
      </w:pPr>
    </w:p>
    <w:p w14:paraId="32BB316D" w14:textId="77777777" w:rsidR="009A6C8B" w:rsidRPr="000118F5" w:rsidRDefault="009A6C8B" w:rsidP="009A6C8B">
      <w:pPr>
        <w:tabs>
          <w:tab w:val="center" w:pos="4536"/>
          <w:tab w:val="center" w:pos="9356"/>
        </w:tabs>
        <w:jc w:val="both"/>
        <w:rPr>
          <w:rFonts w:ascii="Candara" w:hAnsi="Candara" w:cs="Arial"/>
          <w:sz w:val="24"/>
          <w:szCs w:val="24"/>
        </w:rPr>
      </w:pPr>
    </w:p>
    <w:p w14:paraId="5263E6EE" w14:textId="77777777" w:rsidR="009A6C8B" w:rsidRPr="000118F5" w:rsidRDefault="009A6C8B" w:rsidP="009A6C8B">
      <w:pPr>
        <w:tabs>
          <w:tab w:val="center" w:pos="4536"/>
          <w:tab w:val="center" w:pos="9356"/>
        </w:tabs>
        <w:jc w:val="both"/>
        <w:rPr>
          <w:rFonts w:ascii="Candara" w:hAnsi="Candara" w:cs="Arial"/>
          <w:sz w:val="24"/>
          <w:szCs w:val="24"/>
        </w:rPr>
      </w:pPr>
    </w:p>
    <w:p w14:paraId="5D9F2B79" w14:textId="77777777" w:rsidR="009A6C8B" w:rsidRPr="000118F5" w:rsidRDefault="009A6C8B" w:rsidP="009A6C8B">
      <w:pPr>
        <w:tabs>
          <w:tab w:val="center" w:pos="4536"/>
          <w:tab w:val="center" w:pos="9356"/>
        </w:tabs>
        <w:jc w:val="both"/>
        <w:rPr>
          <w:rFonts w:ascii="Candara" w:hAnsi="Candara" w:cs="Arial"/>
          <w:sz w:val="24"/>
          <w:szCs w:val="24"/>
        </w:rPr>
      </w:pPr>
    </w:p>
    <w:p w14:paraId="3E53BA31" w14:textId="77777777" w:rsidR="009A6C8B" w:rsidRPr="000118F5" w:rsidRDefault="009A6C8B" w:rsidP="009A6C8B">
      <w:pPr>
        <w:tabs>
          <w:tab w:val="center" w:pos="4536"/>
          <w:tab w:val="center" w:pos="9356"/>
        </w:tabs>
        <w:jc w:val="both"/>
        <w:rPr>
          <w:rFonts w:ascii="Candara" w:hAnsi="Candara" w:cs="Arial"/>
          <w:sz w:val="24"/>
          <w:szCs w:val="24"/>
        </w:rPr>
      </w:pPr>
    </w:p>
    <w:p w14:paraId="2D1ABF98" w14:textId="77777777" w:rsidR="009A6C8B" w:rsidRPr="000118F5" w:rsidRDefault="009A6C8B" w:rsidP="009A6C8B">
      <w:pPr>
        <w:tabs>
          <w:tab w:val="center" w:pos="4536"/>
          <w:tab w:val="center" w:pos="9356"/>
        </w:tabs>
        <w:jc w:val="both"/>
        <w:rPr>
          <w:rFonts w:ascii="Candara" w:hAnsi="Candara" w:cs="Arial"/>
          <w:sz w:val="24"/>
          <w:szCs w:val="24"/>
        </w:rPr>
      </w:pPr>
    </w:p>
    <w:p w14:paraId="7635033B" w14:textId="77777777" w:rsidR="009A6C8B" w:rsidRPr="000118F5" w:rsidRDefault="009A6C8B" w:rsidP="009A6C8B">
      <w:pPr>
        <w:tabs>
          <w:tab w:val="center" w:pos="4536"/>
          <w:tab w:val="center" w:pos="9356"/>
        </w:tabs>
        <w:jc w:val="both"/>
        <w:rPr>
          <w:rFonts w:ascii="Candara" w:hAnsi="Candara" w:cs="Arial"/>
          <w:sz w:val="24"/>
          <w:szCs w:val="24"/>
        </w:rPr>
      </w:pPr>
    </w:p>
    <w:p w14:paraId="6AC9E68B" w14:textId="77777777" w:rsidR="009A6C8B" w:rsidRPr="000118F5" w:rsidRDefault="009A6C8B" w:rsidP="009A6C8B">
      <w:pPr>
        <w:tabs>
          <w:tab w:val="center" w:pos="4536"/>
          <w:tab w:val="center" w:pos="9356"/>
        </w:tabs>
        <w:jc w:val="both"/>
        <w:rPr>
          <w:rFonts w:ascii="Candara" w:hAnsi="Candara" w:cs="Arial"/>
          <w:sz w:val="24"/>
          <w:szCs w:val="24"/>
        </w:rPr>
      </w:pPr>
    </w:p>
    <w:p w14:paraId="5E9E42ED" w14:textId="77777777" w:rsidR="009A6C8B" w:rsidRPr="000118F5" w:rsidRDefault="009A6C8B" w:rsidP="009A6C8B">
      <w:pPr>
        <w:tabs>
          <w:tab w:val="center" w:pos="4536"/>
          <w:tab w:val="center" w:pos="9356"/>
        </w:tabs>
        <w:jc w:val="both"/>
        <w:rPr>
          <w:rFonts w:ascii="Candara" w:hAnsi="Candara" w:cs="Arial"/>
          <w:sz w:val="24"/>
          <w:szCs w:val="24"/>
        </w:rPr>
      </w:pPr>
    </w:p>
    <w:p w14:paraId="787A759B" w14:textId="77777777" w:rsidR="009A6C8B" w:rsidRPr="000118F5" w:rsidRDefault="009A6C8B" w:rsidP="009A6C8B">
      <w:pPr>
        <w:tabs>
          <w:tab w:val="center" w:pos="4536"/>
          <w:tab w:val="center" w:pos="9356"/>
        </w:tabs>
        <w:jc w:val="both"/>
        <w:rPr>
          <w:rFonts w:ascii="Candara" w:hAnsi="Candara" w:cs="Arial"/>
          <w:sz w:val="24"/>
          <w:szCs w:val="24"/>
        </w:rPr>
      </w:pPr>
    </w:p>
    <w:p w14:paraId="0CFEB0A6" w14:textId="77777777" w:rsidR="009A6C8B" w:rsidRPr="000118F5" w:rsidRDefault="009A6C8B" w:rsidP="009A6C8B">
      <w:pPr>
        <w:tabs>
          <w:tab w:val="center" w:pos="4536"/>
          <w:tab w:val="center" w:pos="9356"/>
        </w:tabs>
        <w:jc w:val="both"/>
        <w:rPr>
          <w:rFonts w:ascii="Candara" w:hAnsi="Candara" w:cs="Arial"/>
          <w:sz w:val="24"/>
          <w:szCs w:val="24"/>
        </w:rPr>
      </w:pPr>
    </w:p>
    <w:p w14:paraId="21CB952A" w14:textId="77777777" w:rsidR="009A6C8B" w:rsidRPr="000118F5" w:rsidRDefault="009A6C8B" w:rsidP="009A6C8B">
      <w:pPr>
        <w:tabs>
          <w:tab w:val="center" w:pos="4536"/>
          <w:tab w:val="center" w:pos="9356"/>
        </w:tabs>
        <w:jc w:val="both"/>
        <w:rPr>
          <w:rFonts w:ascii="Candara" w:hAnsi="Candara" w:cs="Arial"/>
          <w:sz w:val="24"/>
          <w:szCs w:val="24"/>
        </w:rPr>
      </w:pPr>
    </w:p>
    <w:p w14:paraId="1A264354" w14:textId="77777777" w:rsidR="009A6C8B" w:rsidRPr="000118F5" w:rsidRDefault="009A6C8B" w:rsidP="009A6C8B">
      <w:pPr>
        <w:tabs>
          <w:tab w:val="center" w:pos="4536"/>
          <w:tab w:val="center" w:pos="9356"/>
        </w:tabs>
        <w:jc w:val="both"/>
        <w:rPr>
          <w:rFonts w:ascii="Candara" w:hAnsi="Candara" w:cs="Arial"/>
          <w:sz w:val="24"/>
          <w:szCs w:val="24"/>
        </w:rPr>
      </w:pPr>
    </w:p>
    <w:p w14:paraId="48F1A38A" w14:textId="77777777" w:rsidR="009A6C8B" w:rsidRPr="000118F5" w:rsidRDefault="009A6C8B" w:rsidP="009A6C8B">
      <w:pPr>
        <w:tabs>
          <w:tab w:val="center" w:pos="4536"/>
          <w:tab w:val="center" w:pos="9356"/>
        </w:tabs>
        <w:jc w:val="both"/>
        <w:rPr>
          <w:rFonts w:ascii="Candara" w:hAnsi="Candara" w:cs="Arial"/>
          <w:sz w:val="24"/>
          <w:szCs w:val="24"/>
        </w:rPr>
      </w:pPr>
    </w:p>
    <w:p w14:paraId="791BBD8C" w14:textId="77777777" w:rsidR="009A6C8B" w:rsidRDefault="009A6C8B" w:rsidP="009A6C8B">
      <w:pPr>
        <w:tabs>
          <w:tab w:val="center" w:pos="4536"/>
          <w:tab w:val="center" w:pos="9356"/>
        </w:tabs>
        <w:jc w:val="both"/>
        <w:rPr>
          <w:rFonts w:ascii="Candara" w:hAnsi="Candara" w:cs="Arial"/>
          <w:sz w:val="24"/>
          <w:szCs w:val="24"/>
        </w:rPr>
      </w:pPr>
    </w:p>
    <w:p w14:paraId="38438A96" w14:textId="77777777" w:rsidR="009A6C8B" w:rsidRDefault="009A6C8B" w:rsidP="009A6C8B">
      <w:pPr>
        <w:tabs>
          <w:tab w:val="center" w:pos="4536"/>
          <w:tab w:val="center" w:pos="9356"/>
        </w:tabs>
        <w:jc w:val="both"/>
        <w:rPr>
          <w:rFonts w:ascii="Candara" w:hAnsi="Candara" w:cs="Arial"/>
          <w:sz w:val="24"/>
          <w:szCs w:val="24"/>
        </w:rPr>
      </w:pPr>
    </w:p>
    <w:p w14:paraId="12287788" w14:textId="77777777" w:rsidR="009A6C8B" w:rsidRDefault="009A6C8B" w:rsidP="009A6C8B">
      <w:pPr>
        <w:tabs>
          <w:tab w:val="center" w:pos="4536"/>
          <w:tab w:val="center" w:pos="9356"/>
        </w:tabs>
        <w:jc w:val="both"/>
        <w:rPr>
          <w:rFonts w:ascii="Candara" w:hAnsi="Candara" w:cs="Arial"/>
          <w:sz w:val="24"/>
          <w:szCs w:val="24"/>
        </w:rPr>
      </w:pPr>
    </w:p>
    <w:p w14:paraId="357E6A7C" w14:textId="77777777" w:rsidR="009A6C8B" w:rsidRDefault="009A6C8B" w:rsidP="009A6C8B">
      <w:pPr>
        <w:tabs>
          <w:tab w:val="center" w:pos="4536"/>
          <w:tab w:val="center" w:pos="9356"/>
        </w:tabs>
        <w:jc w:val="both"/>
        <w:rPr>
          <w:rFonts w:ascii="Candara" w:hAnsi="Candara" w:cs="Arial"/>
          <w:sz w:val="24"/>
          <w:szCs w:val="24"/>
        </w:rPr>
      </w:pPr>
    </w:p>
    <w:p w14:paraId="4DC7D4DD" w14:textId="77777777" w:rsidR="009A6C8B" w:rsidRDefault="009A6C8B" w:rsidP="009A6C8B">
      <w:pPr>
        <w:tabs>
          <w:tab w:val="center" w:pos="4536"/>
          <w:tab w:val="center" w:pos="9356"/>
        </w:tabs>
        <w:jc w:val="both"/>
        <w:rPr>
          <w:rFonts w:ascii="Candara" w:hAnsi="Candara" w:cs="Arial"/>
          <w:sz w:val="24"/>
          <w:szCs w:val="24"/>
        </w:rPr>
      </w:pPr>
    </w:p>
    <w:p w14:paraId="063DF682" w14:textId="77777777" w:rsidR="009A6C8B" w:rsidRDefault="009A6C8B" w:rsidP="009A6C8B">
      <w:pPr>
        <w:tabs>
          <w:tab w:val="center" w:pos="4536"/>
          <w:tab w:val="center" w:pos="9356"/>
        </w:tabs>
        <w:jc w:val="both"/>
        <w:rPr>
          <w:rFonts w:ascii="Candara" w:hAnsi="Candara" w:cs="Arial"/>
          <w:sz w:val="24"/>
          <w:szCs w:val="24"/>
        </w:rPr>
      </w:pPr>
    </w:p>
    <w:p w14:paraId="12269300" w14:textId="77777777" w:rsidR="009A6C8B" w:rsidRPr="000118F5" w:rsidRDefault="009A6C8B" w:rsidP="009A6C8B">
      <w:pPr>
        <w:tabs>
          <w:tab w:val="center" w:pos="4536"/>
          <w:tab w:val="center" w:pos="9356"/>
        </w:tabs>
        <w:jc w:val="both"/>
        <w:rPr>
          <w:rFonts w:ascii="Candara" w:hAnsi="Candara" w:cs="Arial"/>
          <w:sz w:val="24"/>
          <w:szCs w:val="24"/>
        </w:rPr>
      </w:pPr>
    </w:p>
    <w:p w14:paraId="6CE21C32" w14:textId="77777777" w:rsidR="009A6C8B" w:rsidRPr="000118F5" w:rsidRDefault="009A6C8B" w:rsidP="009A6C8B">
      <w:pPr>
        <w:pStyle w:val="Default"/>
        <w:jc w:val="both"/>
        <w:rPr>
          <w:rFonts w:ascii="Candara" w:hAnsi="Candara" w:cs="Arial"/>
          <w:color w:val="auto"/>
        </w:rPr>
      </w:pPr>
    </w:p>
    <w:p w14:paraId="3960A905" w14:textId="77777777" w:rsidR="009A6C8B" w:rsidRPr="007521F3" w:rsidRDefault="009A6C8B" w:rsidP="009A6C8B">
      <w:pPr>
        <w:pStyle w:val="Glava"/>
        <w:jc w:val="right"/>
        <w:rPr>
          <w:rFonts w:ascii="Candara" w:hAnsi="Candara" w:cs="Arial"/>
        </w:rPr>
      </w:pPr>
      <w:r w:rsidRPr="007521F3">
        <w:rPr>
          <w:rFonts w:ascii="Candara" w:hAnsi="Candara" w:cs="Arial"/>
        </w:rPr>
        <w:t xml:space="preserve">OSNUTEK NAJEMNE POGODBE </w:t>
      </w:r>
    </w:p>
    <w:p w14:paraId="4C40EC39" w14:textId="77777777" w:rsidR="009A6C8B" w:rsidRPr="007521F3" w:rsidRDefault="009A6C8B" w:rsidP="009A6C8B">
      <w:pPr>
        <w:pStyle w:val="Glava"/>
        <w:jc w:val="right"/>
        <w:rPr>
          <w:rFonts w:ascii="Candara" w:hAnsi="Candara" w:cs="Arial"/>
        </w:rPr>
      </w:pPr>
    </w:p>
    <w:p w14:paraId="71B32484" w14:textId="77777777" w:rsidR="009A6C8B" w:rsidRPr="007521F3" w:rsidRDefault="009A6C8B" w:rsidP="009A6C8B">
      <w:pPr>
        <w:jc w:val="both"/>
        <w:rPr>
          <w:rFonts w:ascii="Candara" w:hAnsi="Candara" w:cs="Arial"/>
          <w:b/>
        </w:rPr>
      </w:pPr>
    </w:p>
    <w:p w14:paraId="008CC5AE" w14:textId="77777777" w:rsidR="009A6C8B" w:rsidRPr="007521F3" w:rsidRDefault="009A6C8B" w:rsidP="009A6C8B">
      <w:pPr>
        <w:pStyle w:val="Brezrazmikov"/>
        <w:rPr>
          <w:rFonts w:ascii="Candara" w:hAnsi="Candara" w:cs="Arial"/>
          <w:color w:val="000000"/>
        </w:rPr>
      </w:pPr>
      <w:r w:rsidRPr="007521F3">
        <w:rPr>
          <w:rFonts w:ascii="Candara" w:hAnsi="Candara" w:cs="Arial"/>
          <w:b/>
          <w:color w:val="000000"/>
        </w:rPr>
        <w:t>OBČINA ŠEMPETER - VRTOJBA</w:t>
      </w:r>
      <w:r w:rsidRPr="007521F3">
        <w:rPr>
          <w:rFonts w:ascii="Candara" w:hAnsi="Candara" w:cs="Arial"/>
          <w:color w:val="000000"/>
        </w:rPr>
        <w:t xml:space="preserve">, Trg Ivana Roba 3 a, 5290 Šempeter pri Gorici, ki jo zastopa  župan mag. Milan Turk </w:t>
      </w:r>
    </w:p>
    <w:p w14:paraId="33886314" w14:textId="77777777" w:rsidR="009A6C8B" w:rsidRPr="007521F3" w:rsidRDefault="009A6C8B" w:rsidP="009A6C8B">
      <w:pPr>
        <w:pStyle w:val="Brezrazmikov"/>
        <w:rPr>
          <w:rFonts w:ascii="Candara" w:hAnsi="Candara" w:cs="Arial"/>
          <w:color w:val="000000"/>
        </w:rPr>
      </w:pPr>
      <w:r w:rsidRPr="007521F3">
        <w:rPr>
          <w:rFonts w:ascii="Candara" w:hAnsi="Candara" w:cs="Arial"/>
          <w:color w:val="000000"/>
        </w:rPr>
        <w:t>Matična številka 1358227000</w:t>
      </w:r>
    </w:p>
    <w:p w14:paraId="124DB8F5" w14:textId="77777777" w:rsidR="009A6C8B" w:rsidRPr="007521F3" w:rsidRDefault="009A6C8B" w:rsidP="009A6C8B">
      <w:pPr>
        <w:pStyle w:val="Brezrazmikov"/>
        <w:rPr>
          <w:rFonts w:ascii="Candara" w:hAnsi="Candara" w:cs="Arial"/>
          <w:color w:val="000000"/>
        </w:rPr>
      </w:pPr>
      <w:r w:rsidRPr="007521F3">
        <w:rPr>
          <w:rFonts w:ascii="Candara" w:hAnsi="Candara" w:cs="Arial"/>
          <w:color w:val="000000"/>
        </w:rPr>
        <w:t>Identifikacijska številka za DDV SI44857390</w:t>
      </w:r>
    </w:p>
    <w:p w14:paraId="4ABD40F1" w14:textId="77777777" w:rsidR="009A6C8B" w:rsidRPr="007521F3" w:rsidRDefault="009A6C8B" w:rsidP="009A6C8B">
      <w:pPr>
        <w:pStyle w:val="Brezrazmikov"/>
        <w:rPr>
          <w:rFonts w:ascii="Candara" w:hAnsi="Candara" w:cs="Arial"/>
          <w:color w:val="000000"/>
        </w:rPr>
      </w:pPr>
      <w:r w:rsidRPr="007521F3">
        <w:rPr>
          <w:rFonts w:ascii="Candara" w:hAnsi="Candara" w:cs="Arial"/>
          <w:color w:val="000000"/>
        </w:rPr>
        <w:t>(v nadaljevanju: najemodajalec lastnik)</w:t>
      </w:r>
    </w:p>
    <w:p w14:paraId="59714D01" w14:textId="77777777" w:rsidR="009A6C8B" w:rsidRPr="007521F3" w:rsidRDefault="009A6C8B" w:rsidP="009A6C8B">
      <w:pPr>
        <w:jc w:val="both"/>
        <w:rPr>
          <w:rFonts w:ascii="Candara" w:hAnsi="Candara" w:cs="Arial"/>
          <w:b/>
        </w:rPr>
      </w:pPr>
    </w:p>
    <w:p w14:paraId="6AA413A6" w14:textId="77777777" w:rsidR="009A6C8B" w:rsidRPr="007521F3" w:rsidRDefault="009A6C8B" w:rsidP="009A6C8B">
      <w:pPr>
        <w:jc w:val="both"/>
        <w:rPr>
          <w:rFonts w:ascii="Candara" w:hAnsi="Candara" w:cs="Arial"/>
          <w:bCs/>
        </w:rPr>
      </w:pPr>
      <w:r w:rsidRPr="007521F3">
        <w:rPr>
          <w:rFonts w:ascii="Candara" w:hAnsi="Candara" w:cs="Arial"/>
          <w:bCs/>
        </w:rPr>
        <w:t>in</w:t>
      </w:r>
    </w:p>
    <w:p w14:paraId="3392C3E9" w14:textId="77777777" w:rsidR="009A6C8B" w:rsidRPr="007521F3" w:rsidRDefault="009A6C8B" w:rsidP="009A6C8B">
      <w:pPr>
        <w:pStyle w:val="Brezrazmikov"/>
        <w:rPr>
          <w:rFonts w:ascii="Candara" w:hAnsi="Candara"/>
        </w:rPr>
      </w:pPr>
      <w:r w:rsidRPr="007521F3">
        <w:rPr>
          <w:rFonts w:ascii="Candara" w:hAnsi="Candara"/>
        </w:rPr>
        <w:t xml:space="preserve">___________________________________________,  naslov: ______________________________ MŠ: _____________________, </w:t>
      </w:r>
    </w:p>
    <w:p w14:paraId="20729E1C" w14:textId="77777777" w:rsidR="009A6C8B" w:rsidRPr="007521F3" w:rsidRDefault="009A6C8B" w:rsidP="009A6C8B">
      <w:pPr>
        <w:pStyle w:val="Brezrazmikov"/>
        <w:rPr>
          <w:rFonts w:ascii="Candara" w:hAnsi="Candara"/>
        </w:rPr>
      </w:pPr>
      <w:r w:rsidRPr="007521F3">
        <w:rPr>
          <w:rFonts w:ascii="Candara" w:hAnsi="Candara"/>
        </w:rPr>
        <w:t xml:space="preserve">ID za DDV: __________________, ki ga zastopa  __________________________________ </w:t>
      </w:r>
    </w:p>
    <w:p w14:paraId="68285131" w14:textId="77777777" w:rsidR="009A6C8B" w:rsidRPr="007521F3" w:rsidRDefault="009A6C8B" w:rsidP="009A6C8B">
      <w:pPr>
        <w:pStyle w:val="Brezrazmikov"/>
        <w:rPr>
          <w:rFonts w:ascii="Candara" w:hAnsi="Candara"/>
          <w:i/>
        </w:rPr>
      </w:pPr>
      <w:r w:rsidRPr="007521F3">
        <w:rPr>
          <w:rFonts w:ascii="Candara" w:hAnsi="Candara"/>
          <w:i/>
        </w:rPr>
        <w:t>(v nadaljevanju: najemnik)</w:t>
      </w:r>
    </w:p>
    <w:p w14:paraId="6DBFA767" w14:textId="77777777" w:rsidR="009A6C8B" w:rsidRPr="007521F3" w:rsidRDefault="009A6C8B" w:rsidP="009A6C8B">
      <w:pPr>
        <w:jc w:val="both"/>
        <w:rPr>
          <w:rFonts w:ascii="Candara" w:hAnsi="Candara" w:cs="Arial"/>
          <w:iCs/>
        </w:rPr>
      </w:pPr>
    </w:p>
    <w:p w14:paraId="6C861C1E" w14:textId="77777777" w:rsidR="009A6C8B" w:rsidRPr="007521F3" w:rsidRDefault="009A6C8B" w:rsidP="009A6C8B">
      <w:pPr>
        <w:jc w:val="both"/>
        <w:rPr>
          <w:rFonts w:ascii="Candara" w:hAnsi="Candara"/>
        </w:rPr>
      </w:pPr>
      <w:r w:rsidRPr="007521F3">
        <w:rPr>
          <w:rFonts w:ascii="Candara" w:hAnsi="Candara"/>
        </w:rPr>
        <w:t>sklepata naslednjo</w:t>
      </w:r>
    </w:p>
    <w:p w14:paraId="6FF194EB" w14:textId="77777777" w:rsidR="009A6C8B" w:rsidRPr="007521F3" w:rsidRDefault="009A6C8B" w:rsidP="009A6C8B">
      <w:pPr>
        <w:jc w:val="both"/>
        <w:rPr>
          <w:rFonts w:ascii="Candara" w:hAnsi="Candara"/>
        </w:rPr>
      </w:pPr>
    </w:p>
    <w:p w14:paraId="21EAFC7A" w14:textId="77777777" w:rsidR="009A6C8B" w:rsidRPr="007521F3" w:rsidRDefault="009A6C8B" w:rsidP="009A6C8B">
      <w:pPr>
        <w:jc w:val="center"/>
        <w:rPr>
          <w:rFonts w:ascii="Candara" w:hAnsi="Candara" w:cs="Arial"/>
          <w:b/>
          <w:iCs/>
        </w:rPr>
      </w:pPr>
      <w:r w:rsidRPr="007521F3">
        <w:rPr>
          <w:rFonts w:ascii="Candara" w:hAnsi="Candara" w:cs="Arial"/>
          <w:b/>
          <w:iCs/>
        </w:rPr>
        <w:t xml:space="preserve">NAJEMNO POGODBO </w:t>
      </w:r>
    </w:p>
    <w:p w14:paraId="4EE48699" w14:textId="77777777" w:rsidR="009A6C8B" w:rsidRPr="007521F3" w:rsidRDefault="009A6C8B" w:rsidP="009A6C8B">
      <w:pPr>
        <w:tabs>
          <w:tab w:val="center" w:pos="4536"/>
          <w:tab w:val="center" w:pos="9356"/>
        </w:tabs>
        <w:jc w:val="center"/>
        <w:rPr>
          <w:rStyle w:val="CharacterStyle2"/>
          <w:rFonts w:ascii="Candara" w:hAnsi="Candara"/>
          <w:sz w:val="22"/>
          <w:szCs w:val="22"/>
        </w:rPr>
      </w:pPr>
      <w:r w:rsidRPr="007521F3">
        <w:rPr>
          <w:rStyle w:val="CharacterStyle2"/>
          <w:rFonts w:ascii="Candara" w:hAnsi="Candara" w:cs="Arial"/>
          <w:b/>
          <w:sz w:val="22"/>
          <w:szCs w:val="22"/>
        </w:rPr>
        <w:t xml:space="preserve">za oddajo nepremičnine v najem </w:t>
      </w:r>
    </w:p>
    <w:p w14:paraId="300C70DA" w14:textId="77777777" w:rsidR="009A6C8B" w:rsidRPr="007521F3" w:rsidRDefault="009A6C8B" w:rsidP="009A6C8B">
      <w:pPr>
        <w:pStyle w:val="Brezrazmikov"/>
        <w:rPr>
          <w:rFonts w:ascii="Candara" w:hAnsi="Candara" w:cs="Arial"/>
          <w:color w:val="000000"/>
        </w:rPr>
      </w:pPr>
    </w:p>
    <w:p w14:paraId="685229CB" w14:textId="77777777" w:rsidR="009A6C8B" w:rsidRPr="007521F3" w:rsidRDefault="009A6C8B" w:rsidP="009A6C8B">
      <w:pPr>
        <w:pStyle w:val="Brezrazmikov"/>
        <w:jc w:val="center"/>
        <w:rPr>
          <w:rFonts w:ascii="Candara" w:hAnsi="Candara" w:cs="Arial"/>
          <w:color w:val="000000"/>
        </w:rPr>
      </w:pPr>
      <w:r w:rsidRPr="007521F3">
        <w:rPr>
          <w:rFonts w:ascii="Candara" w:hAnsi="Candara" w:cs="Arial"/>
          <w:color w:val="000000"/>
        </w:rPr>
        <w:t>1.  člen</w:t>
      </w:r>
    </w:p>
    <w:p w14:paraId="331A3F57" w14:textId="77777777" w:rsidR="009A6C8B" w:rsidRPr="007521F3" w:rsidRDefault="009A6C8B" w:rsidP="009A6C8B">
      <w:pPr>
        <w:pStyle w:val="Brezrazmikov"/>
        <w:rPr>
          <w:rFonts w:ascii="Candara" w:hAnsi="Candara" w:cs="Arial"/>
          <w:color w:val="000000"/>
        </w:rPr>
      </w:pPr>
    </w:p>
    <w:p w14:paraId="10FCCA58" w14:textId="77777777" w:rsidR="009A6C8B" w:rsidRPr="007521F3" w:rsidRDefault="009A6C8B" w:rsidP="009A6C8B">
      <w:pPr>
        <w:pStyle w:val="Brezrazmikov"/>
        <w:jc w:val="both"/>
        <w:rPr>
          <w:rFonts w:ascii="Candara" w:hAnsi="Candara" w:cs="Arial"/>
          <w:color w:val="000000"/>
        </w:rPr>
      </w:pPr>
      <w:r w:rsidRPr="007521F3">
        <w:rPr>
          <w:rFonts w:ascii="Candara" w:hAnsi="Candara" w:cs="Arial"/>
          <w:color w:val="000000"/>
        </w:rPr>
        <w:t>Pogodbeni stranki uvodoma ugotavljata :</w:t>
      </w:r>
    </w:p>
    <w:p w14:paraId="4CEB4E5C" w14:textId="77777777" w:rsidR="009A6C8B" w:rsidRPr="007521F3" w:rsidRDefault="009A6C8B" w:rsidP="009A6C8B">
      <w:pPr>
        <w:pStyle w:val="Brezrazmikov"/>
        <w:jc w:val="both"/>
        <w:rPr>
          <w:rFonts w:ascii="Candara" w:hAnsi="Candara"/>
        </w:rPr>
      </w:pPr>
      <w:r w:rsidRPr="007521F3">
        <w:rPr>
          <w:rFonts w:ascii="Candara" w:hAnsi="Candara"/>
        </w:rPr>
        <w:t xml:space="preserve">-  da je najemodajalec zemljiškoknjižni lastnik zemljišča s </w:t>
      </w:r>
      <w:proofErr w:type="spellStart"/>
      <w:r w:rsidRPr="007521F3">
        <w:rPr>
          <w:rFonts w:ascii="Candara" w:hAnsi="Candara"/>
        </w:rPr>
        <w:t>parc</w:t>
      </w:r>
      <w:proofErr w:type="spellEnd"/>
      <w:r w:rsidRPr="007521F3">
        <w:rPr>
          <w:rFonts w:ascii="Candara" w:hAnsi="Candara"/>
        </w:rPr>
        <w:t xml:space="preserve">. št. 208 (ID znak parcele </w:t>
      </w:r>
    </w:p>
    <w:p w14:paraId="7A2A08B1" w14:textId="77777777" w:rsidR="009A6C8B" w:rsidRPr="007521F3" w:rsidRDefault="009A6C8B" w:rsidP="009A6C8B">
      <w:pPr>
        <w:pStyle w:val="Brezrazmikov"/>
        <w:jc w:val="both"/>
        <w:rPr>
          <w:rFonts w:ascii="Candara" w:hAnsi="Candara"/>
        </w:rPr>
      </w:pPr>
      <w:r w:rsidRPr="007521F3">
        <w:rPr>
          <w:rFonts w:ascii="Candara" w:hAnsi="Candara"/>
        </w:rPr>
        <w:t xml:space="preserve">   2316 208</w:t>
      </w:r>
      <w:r>
        <w:rPr>
          <w:rFonts w:ascii="Candara" w:hAnsi="Candara"/>
        </w:rPr>
        <w:t>)</w:t>
      </w:r>
      <w:r w:rsidRPr="007521F3">
        <w:rPr>
          <w:rFonts w:ascii="Candara" w:hAnsi="Candara"/>
        </w:rPr>
        <w:t xml:space="preserve"> in zemljišča s </w:t>
      </w:r>
      <w:proofErr w:type="spellStart"/>
      <w:r w:rsidRPr="007521F3">
        <w:rPr>
          <w:rFonts w:ascii="Candara" w:hAnsi="Candara"/>
        </w:rPr>
        <w:t>parc</w:t>
      </w:r>
      <w:proofErr w:type="spellEnd"/>
      <w:r w:rsidRPr="007521F3">
        <w:rPr>
          <w:rFonts w:ascii="Candara" w:hAnsi="Candara"/>
        </w:rPr>
        <w:t xml:space="preserve">. št. 209 (ID znak parcele 2316 209), obe k. o. 2316 Vrtojba, (v </w:t>
      </w:r>
    </w:p>
    <w:p w14:paraId="399C765F" w14:textId="77777777" w:rsidR="009A6C8B" w:rsidRPr="007521F3" w:rsidRDefault="009A6C8B" w:rsidP="009A6C8B">
      <w:pPr>
        <w:pStyle w:val="Brezrazmikov"/>
        <w:jc w:val="both"/>
        <w:rPr>
          <w:rFonts w:ascii="Candara" w:hAnsi="Candara"/>
        </w:rPr>
      </w:pPr>
      <w:r w:rsidRPr="007521F3">
        <w:rPr>
          <w:rFonts w:ascii="Candara" w:hAnsi="Candara"/>
        </w:rPr>
        <w:t xml:space="preserve">   nadaljevanju:  nepremičnina); </w:t>
      </w:r>
    </w:p>
    <w:p w14:paraId="4275EEF5" w14:textId="77777777" w:rsidR="009A6C8B" w:rsidRPr="007521F3" w:rsidRDefault="009A6C8B" w:rsidP="009A6C8B">
      <w:pPr>
        <w:pStyle w:val="Brezrazmikov"/>
        <w:jc w:val="both"/>
        <w:rPr>
          <w:rFonts w:ascii="Candara" w:hAnsi="Candara"/>
        </w:rPr>
      </w:pPr>
      <w:r w:rsidRPr="007521F3">
        <w:rPr>
          <w:rFonts w:ascii="Candara" w:hAnsi="Candara"/>
        </w:rPr>
        <w:t xml:space="preserve">-  da je nepremičnina vsakršnih bremen prosta; </w:t>
      </w:r>
    </w:p>
    <w:p w14:paraId="415CFBAE"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  da se nepremičnina iz prve alineje tega člena odda na podlagi javnega zbiranja ponudb </w:t>
      </w:r>
    </w:p>
    <w:p w14:paraId="27301169"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   za oddajo zemljišča v najem, ki je bilo objavljeno na spletni strani Občine Šempeter-</w:t>
      </w:r>
    </w:p>
    <w:p w14:paraId="7A18C2C1"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   Vrtojba dne  </w:t>
      </w:r>
      <w:r>
        <w:rPr>
          <w:rFonts w:ascii="Candara" w:hAnsi="Candara" w:cs="Arial"/>
        </w:rPr>
        <w:t>_____2022</w:t>
      </w:r>
      <w:r w:rsidRPr="007521F3">
        <w:rPr>
          <w:rFonts w:ascii="Candara" w:hAnsi="Candara" w:cs="Arial"/>
        </w:rPr>
        <w:t>;</w:t>
      </w:r>
    </w:p>
    <w:p w14:paraId="22F46F9C"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  da je bil najemnik  pri javnem zbiranju ponudb izbran kot najugodnejši ponudnik in se </w:t>
      </w:r>
    </w:p>
    <w:p w14:paraId="166A7324"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   zato sklepa predmetna pogodba.</w:t>
      </w:r>
    </w:p>
    <w:p w14:paraId="0CCFD9CA" w14:textId="77777777" w:rsidR="009A6C8B" w:rsidRPr="007521F3" w:rsidRDefault="009A6C8B" w:rsidP="009A6C8B">
      <w:pPr>
        <w:pStyle w:val="Brezrazmikov"/>
        <w:jc w:val="both"/>
        <w:rPr>
          <w:rFonts w:ascii="Candara" w:hAnsi="Candara" w:cs="Arial"/>
        </w:rPr>
      </w:pPr>
    </w:p>
    <w:p w14:paraId="1CE2C638" w14:textId="77777777" w:rsidR="009A6C8B" w:rsidRPr="007521F3" w:rsidRDefault="009A6C8B" w:rsidP="009A6C8B">
      <w:pPr>
        <w:pStyle w:val="Brezrazmikov"/>
        <w:rPr>
          <w:rFonts w:ascii="Candara" w:hAnsi="Candara" w:cs="Arial"/>
        </w:rPr>
      </w:pPr>
    </w:p>
    <w:p w14:paraId="42DB0FC9" w14:textId="77777777" w:rsidR="009A6C8B" w:rsidRPr="007521F3" w:rsidRDefault="009A6C8B" w:rsidP="009A6C8B">
      <w:pPr>
        <w:pStyle w:val="Brezrazmikov"/>
        <w:jc w:val="center"/>
        <w:rPr>
          <w:rFonts w:ascii="Candara" w:hAnsi="Candara" w:cs="Arial"/>
        </w:rPr>
      </w:pPr>
      <w:r w:rsidRPr="007521F3">
        <w:rPr>
          <w:rFonts w:ascii="Candara" w:hAnsi="Candara" w:cs="Arial"/>
        </w:rPr>
        <w:t>2. člen</w:t>
      </w:r>
    </w:p>
    <w:p w14:paraId="68F969C2" w14:textId="77777777" w:rsidR="009A6C8B" w:rsidRPr="007521F3" w:rsidRDefault="009A6C8B" w:rsidP="009A6C8B">
      <w:pPr>
        <w:pStyle w:val="Brezrazmikov"/>
        <w:rPr>
          <w:rFonts w:ascii="Candara" w:hAnsi="Candara" w:cs="Arial"/>
        </w:rPr>
      </w:pPr>
    </w:p>
    <w:p w14:paraId="435B2C37"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Pogodbeni stranki sta soglasni, da najemodajalec odda, najemnik pa vzame v najem del nepremičnine s </w:t>
      </w:r>
      <w:proofErr w:type="spellStart"/>
      <w:r w:rsidRPr="007521F3">
        <w:rPr>
          <w:rFonts w:ascii="Candara" w:hAnsi="Candara" w:cs="Arial"/>
        </w:rPr>
        <w:t>parc</w:t>
      </w:r>
      <w:proofErr w:type="spellEnd"/>
      <w:r w:rsidRPr="007521F3">
        <w:rPr>
          <w:rFonts w:ascii="Candara" w:hAnsi="Candara" w:cs="Arial"/>
        </w:rPr>
        <w:t xml:space="preserve">. št. 208 </w:t>
      </w:r>
      <w:r w:rsidRPr="007521F3">
        <w:rPr>
          <w:rFonts w:ascii="Candara" w:hAnsi="Candara"/>
        </w:rPr>
        <w:t xml:space="preserve">(ID znak parcele  2316 208) in del zemljišča s </w:t>
      </w:r>
      <w:proofErr w:type="spellStart"/>
      <w:r w:rsidRPr="007521F3">
        <w:rPr>
          <w:rFonts w:ascii="Candara" w:hAnsi="Candara"/>
        </w:rPr>
        <w:t>parc</w:t>
      </w:r>
      <w:proofErr w:type="spellEnd"/>
      <w:r w:rsidRPr="007521F3">
        <w:rPr>
          <w:rFonts w:ascii="Candara" w:hAnsi="Candara"/>
        </w:rPr>
        <w:t>. št. 209 (ID znak parcele 2316 209),</w:t>
      </w:r>
      <w:r w:rsidRPr="007521F3">
        <w:rPr>
          <w:rFonts w:ascii="Candara" w:hAnsi="Candara" w:cs="Arial"/>
        </w:rPr>
        <w:t xml:space="preserve"> obe k. o. 2316 Vrtojba , </w:t>
      </w:r>
      <w:r w:rsidRPr="007521F3">
        <w:rPr>
          <w:rFonts w:ascii="Candara" w:hAnsi="Candara"/>
        </w:rPr>
        <w:t xml:space="preserve">v skupni izmeri </w:t>
      </w:r>
      <w:r w:rsidRPr="007521F3">
        <w:rPr>
          <w:rFonts w:ascii="Candara" w:hAnsi="Candara" w:cs="Arial"/>
        </w:rPr>
        <w:t>7.845 m</w:t>
      </w:r>
      <w:r w:rsidRPr="007521F3">
        <w:rPr>
          <w:rFonts w:ascii="Candara" w:hAnsi="Candara" w:cs="Arial"/>
          <w:vertAlign w:val="superscript"/>
        </w:rPr>
        <w:t>2</w:t>
      </w:r>
      <w:r w:rsidRPr="007521F3">
        <w:rPr>
          <w:rFonts w:ascii="Candara" w:hAnsi="Candara"/>
        </w:rPr>
        <w:t xml:space="preserve">, </w:t>
      </w:r>
      <w:r w:rsidRPr="007521F3">
        <w:rPr>
          <w:rFonts w:ascii="Candara" w:hAnsi="Candara" w:cs="Arial"/>
        </w:rPr>
        <w:t>kot razvidno iz skice, ki je priloga k pogodbi</w:t>
      </w:r>
      <w:r w:rsidRPr="007521F3">
        <w:rPr>
          <w:rStyle w:val="CharacterStyle2"/>
          <w:rFonts w:ascii="Candara" w:eastAsia="MS Gothi" w:hAnsi="Candara" w:cs="Arial"/>
          <w:sz w:val="22"/>
          <w:szCs w:val="22"/>
        </w:rPr>
        <w:t>.</w:t>
      </w:r>
    </w:p>
    <w:p w14:paraId="1BBC13AC" w14:textId="77777777" w:rsidR="009A6C8B" w:rsidRDefault="009A6C8B" w:rsidP="009A6C8B">
      <w:pPr>
        <w:pStyle w:val="Brezrazmikov"/>
        <w:rPr>
          <w:rFonts w:ascii="Candara" w:hAnsi="Candara" w:cs="Arial"/>
        </w:rPr>
      </w:pPr>
    </w:p>
    <w:p w14:paraId="194B7139" w14:textId="77777777" w:rsidR="009A6C8B" w:rsidRPr="007521F3" w:rsidRDefault="009A6C8B" w:rsidP="009A6C8B">
      <w:pPr>
        <w:pStyle w:val="Brezrazmikov"/>
        <w:rPr>
          <w:rFonts w:ascii="Candara" w:hAnsi="Candara" w:cs="Arial"/>
        </w:rPr>
      </w:pPr>
    </w:p>
    <w:p w14:paraId="7E4352F9" w14:textId="77777777" w:rsidR="009A6C8B" w:rsidRPr="007521F3" w:rsidRDefault="009A6C8B" w:rsidP="009A6C8B">
      <w:pPr>
        <w:pStyle w:val="Brezrazmikov"/>
        <w:jc w:val="center"/>
        <w:rPr>
          <w:rFonts w:ascii="Candara" w:hAnsi="Candara" w:cs="Arial"/>
        </w:rPr>
      </w:pPr>
      <w:r w:rsidRPr="007521F3">
        <w:rPr>
          <w:rFonts w:ascii="Candara" w:hAnsi="Candara" w:cs="Arial"/>
        </w:rPr>
        <w:t>3. člen</w:t>
      </w:r>
    </w:p>
    <w:p w14:paraId="77D30E4B" w14:textId="77777777" w:rsidR="009A6C8B" w:rsidRPr="007521F3" w:rsidRDefault="009A6C8B" w:rsidP="009A6C8B">
      <w:pPr>
        <w:pStyle w:val="Brezrazmikov"/>
        <w:rPr>
          <w:rFonts w:ascii="Candara" w:hAnsi="Candara" w:cs="Arial"/>
        </w:rPr>
      </w:pPr>
    </w:p>
    <w:p w14:paraId="76D84C8D" w14:textId="77777777" w:rsidR="009A6C8B" w:rsidRPr="007521F3" w:rsidRDefault="009A6C8B" w:rsidP="009A6C8B">
      <w:pPr>
        <w:jc w:val="both"/>
        <w:rPr>
          <w:rFonts w:ascii="Candara" w:hAnsi="Candara"/>
        </w:rPr>
      </w:pPr>
      <w:r w:rsidRPr="007521F3">
        <w:rPr>
          <w:rFonts w:ascii="Candara" w:hAnsi="Candara"/>
        </w:rPr>
        <w:lastRenderedPageBreak/>
        <w:t>Nepremičnina se odda v najem za opravljanje dejavnosti, ki mora biti skladna s prostorskimi akti Občine Šempeter – Vrtojba. Območje nepremičnine ja namenjeno ureditvi kampa,  pri čemer je najemnik zavezan na lastne stroške in na lasten riziko pridobiti vsa potrebna dovoljenja, ki jih določajo predpisi za opravljanje dejavnosti. Dejavnost bo najemnik opravljal na lasten riziko in bo najemodajalcu povrnil vse morebitne izdatke, ki bi najemodajalcu nastali v zvezi z morebitnim poslovanjem v nasprotju z veljavnimi predpisi (vključno s stroški morebitnih davkov, glob, ipd., ki bi jih zaradi protipredpisnega poslovanja najemnika bil dolžan plačati najemodajalec).</w:t>
      </w:r>
    </w:p>
    <w:p w14:paraId="62FDC06C" w14:textId="77777777" w:rsidR="009A6C8B" w:rsidRPr="007521F3" w:rsidRDefault="009A6C8B" w:rsidP="009A6C8B">
      <w:pPr>
        <w:jc w:val="both"/>
        <w:rPr>
          <w:rFonts w:ascii="Candara" w:hAnsi="Candara"/>
          <w:strike/>
        </w:rPr>
      </w:pPr>
      <w:r w:rsidRPr="007521F3">
        <w:rPr>
          <w:rFonts w:ascii="Candara" w:hAnsi="Candara"/>
        </w:rPr>
        <w:t>Najemnik prejme nepremičnino s podpisom te pogodbe v posest v obstoječem stanju.</w:t>
      </w:r>
    </w:p>
    <w:p w14:paraId="3BCBCB2C" w14:textId="77777777" w:rsidR="009A6C8B" w:rsidRPr="007521F3" w:rsidRDefault="009A6C8B" w:rsidP="009A6C8B">
      <w:pPr>
        <w:jc w:val="both"/>
        <w:rPr>
          <w:rFonts w:ascii="Candara" w:hAnsi="Candara"/>
          <w:bCs/>
        </w:rPr>
      </w:pPr>
      <w:r w:rsidRPr="007521F3">
        <w:rPr>
          <w:rFonts w:ascii="Candara" w:hAnsi="Candara"/>
        </w:rPr>
        <w:t>Sredstva, ki jih bo najemnik porabil za vzpostavitev takšnega posestnega stanja, ki mu bo omogočilo izvajanje dejavnosti za ureditev kampa, se najemniku ne povrnejo, ne glede na dejanski čas trajanja najemnega razmerja.</w:t>
      </w:r>
    </w:p>
    <w:p w14:paraId="143E2BF5" w14:textId="77777777" w:rsidR="009A6C8B" w:rsidRPr="007521F3" w:rsidRDefault="009A6C8B" w:rsidP="009A6C8B">
      <w:pPr>
        <w:pStyle w:val="Brezrazmikov"/>
        <w:jc w:val="center"/>
        <w:rPr>
          <w:rFonts w:ascii="Candara" w:hAnsi="Candara" w:cs="Arial"/>
        </w:rPr>
      </w:pPr>
      <w:r w:rsidRPr="007521F3">
        <w:rPr>
          <w:rFonts w:ascii="Candara" w:hAnsi="Candara" w:cs="Arial"/>
        </w:rPr>
        <w:t>4. člen</w:t>
      </w:r>
    </w:p>
    <w:p w14:paraId="302908BB" w14:textId="77777777" w:rsidR="009A6C8B" w:rsidRDefault="009A6C8B" w:rsidP="009A6C8B">
      <w:pPr>
        <w:pStyle w:val="Brezrazmikov"/>
        <w:rPr>
          <w:rFonts w:ascii="Candara" w:hAnsi="Candara" w:cs="Arial"/>
        </w:rPr>
      </w:pPr>
    </w:p>
    <w:p w14:paraId="3140C6A6" w14:textId="77777777" w:rsidR="009A6C8B" w:rsidRPr="007521F3" w:rsidRDefault="009A6C8B" w:rsidP="009A6C8B">
      <w:pPr>
        <w:pStyle w:val="Brezrazmikov"/>
        <w:rPr>
          <w:rFonts w:ascii="Candara" w:hAnsi="Candara" w:cs="Arial"/>
        </w:rPr>
      </w:pPr>
    </w:p>
    <w:p w14:paraId="1D11AA8B"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r w:rsidRPr="007521F3">
        <w:rPr>
          <w:rFonts w:ascii="Candara" w:eastAsia="Times New Roman" w:hAnsi="Candara"/>
          <w:lang w:eastAsia="sl-SI"/>
        </w:rPr>
        <w:t xml:space="preserve">Mesečna najemnine za nepremičnino iz 1. člena te pogodbe znaša po cenitvi 603,00 EUR brez DDV. Najemnik je na podlagi ponudbe z dne _______ponudil najemnino v višini _______ EUR/mesec brez DDV. </w:t>
      </w:r>
    </w:p>
    <w:p w14:paraId="49C860F9"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p>
    <w:p w14:paraId="273D1F6D"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r w:rsidRPr="007521F3">
        <w:rPr>
          <w:rFonts w:ascii="Candara" w:eastAsia="Times New Roman" w:hAnsi="Candara"/>
          <w:lang w:eastAsia="sl-SI"/>
        </w:rPr>
        <w:t xml:space="preserve">Mesečna najemnina znaša v višini ______ EUR (z besedo: ________) brez DDV in se mesečno usklajuje z indeksom cen življenjskih potrebščin v Republiki Sloveniji. </w:t>
      </w:r>
    </w:p>
    <w:p w14:paraId="6EEB72CF"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p>
    <w:p w14:paraId="59A063B6"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r w:rsidRPr="007521F3">
        <w:rPr>
          <w:rFonts w:ascii="Candara" w:eastAsia="Times New Roman" w:hAnsi="Candara"/>
          <w:lang w:eastAsia="sl-SI"/>
        </w:rPr>
        <w:t>Najemnina se obračunava mesečno. Najemodajalec bo račun za najemnino izstavil do 8 dne v mesecu za pretekli mesec. Najemnik je dolžan poravnati znesek v roku 15 dni od datuma izstavitve računa. V primeru zamude plačila najemnine pripadajo najemodajalcu zakonske zamudne obresti.</w:t>
      </w:r>
    </w:p>
    <w:p w14:paraId="791E2856"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p>
    <w:p w14:paraId="14FE68AD"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r w:rsidRPr="007521F3">
        <w:rPr>
          <w:rFonts w:ascii="Candara" w:eastAsia="Times New Roman" w:hAnsi="Candara"/>
          <w:lang w:eastAsia="sl-SI"/>
        </w:rPr>
        <w:t>Davek na dodano vrednost ni vštet v najemnino. V primeru, da nastopi obveznost za plačilo DDV ali kakršnegakoli drugega davka po zakonu ali na željo najemnika, ga plača najemnik, tako, da najemodajalec prejme mesečno najemnino v nezmanjšanem znesku. V takšnem primeru se najemnik zaveže tudi podpisati najemodajalcu ustrezno izjavo.</w:t>
      </w:r>
    </w:p>
    <w:p w14:paraId="7F026B04"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p>
    <w:p w14:paraId="1AD0852C" w14:textId="77777777" w:rsidR="009A6C8B" w:rsidRPr="007521F3" w:rsidRDefault="009A6C8B" w:rsidP="009A6C8B">
      <w:pPr>
        <w:overflowPunct w:val="0"/>
        <w:autoSpaceDE w:val="0"/>
        <w:autoSpaceDN w:val="0"/>
        <w:adjustRightInd w:val="0"/>
        <w:spacing w:after="0" w:line="240" w:lineRule="auto"/>
        <w:jc w:val="both"/>
        <w:textAlignment w:val="baseline"/>
        <w:rPr>
          <w:rFonts w:ascii="Candara" w:eastAsia="Times New Roman" w:hAnsi="Candara"/>
          <w:lang w:eastAsia="sl-SI"/>
        </w:rPr>
      </w:pPr>
    </w:p>
    <w:p w14:paraId="4C91A141" w14:textId="77777777" w:rsidR="009A6C8B" w:rsidRPr="007521F3" w:rsidRDefault="009A6C8B" w:rsidP="009A6C8B">
      <w:pPr>
        <w:pStyle w:val="Brezrazmikov"/>
        <w:jc w:val="center"/>
        <w:rPr>
          <w:rFonts w:ascii="Candara" w:hAnsi="Candara"/>
        </w:rPr>
      </w:pPr>
      <w:r w:rsidRPr="007521F3">
        <w:rPr>
          <w:rFonts w:ascii="Candara" w:hAnsi="Candara"/>
        </w:rPr>
        <w:t>5. člen</w:t>
      </w:r>
    </w:p>
    <w:p w14:paraId="09E42444" w14:textId="77777777" w:rsidR="009A6C8B" w:rsidRPr="007521F3" w:rsidRDefault="009A6C8B" w:rsidP="009A6C8B">
      <w:pPr>
        <w:pStyle w:val="Brezrazmikov"/>
        <w:jc w:val="both"/>
        <w:rPr>
          <w:rFonts w:ascii="Candara" w:hAnsi="Candara"/>
          <w:strike/>
          <w:color w:val="FF0000"/>
        </w:rPr>
      </w:pPr>
    </w:p>
    <w:p w14:paraId="104FFC87" w14:textId="77777777" w:rsidR="009A6C8B" w:rsidRPr="007521F3" w:rsidRDefault="009A6C8B" w:rsidP="009A6C8B">
      <w:pPr>
        <w:pStyle w:val="Telobesedila"/>
        <w:rPr>
          <w:rFonts w:ascii="Candara" w:hAnsi="Candara" w:cs="Arial"/>
          <w:sz w:val="22"/>
          <w:szCs w:val="22"/>
        </w:rPr>
      </w:pPr>
    </w:p>
    <w:p w14:paraId="679786E1" w14:textId="77777777" w:rsidR="009A6C8B" w:rsidRPr="007521F3" w:rsidRDefault="009A6C8B" w:rsidP="009A6C8B">
      <w:pPr>
        <w:pStyle w:val="Telobesedila"/>
        <w:rPr>
          <w:rFonts w:ascii="Candara" w:hAnsi="Candara" w:cs="Arial"/>
          <w:sz w:val="22"/>
          <w:szCs w:val="22"/>
        </w:rPr>
      </w:pPr>
      <w:r w:rsidRPr="007521F3">
        <w:rPr>
          <w:rFonts w:ascii="Candara" w:hAnsi="Candara" w:cs="Arial"/>
          <w:sz w:val="22"/>
          <w:szCs w:val="22"/>
        </w:rPr>
        <w:t xml:space="preserve">Na podlagi javnega razpisa je najemnik ob prijavi lastniku nepremičnine nakazal varščino v višini treh izhodiščnih mesečnih najemnin, oziroma __________€, za kar je na javnem razpisu predložil potrdilo. </w:t>
      </w:r>
    </w:p>
    <w:p w14:paraId="3B1E5CA6" w14:textId="77777777" w:rsidR="009A6C8B" w:rsidRPr="007521F3" w:rsidRDefault="009A6C8B" w:rsidP="009A6C8B">
      <w:pPr>
        <w:pStyle w:val="Telobesedila"/>
        <w:rPr>
          <w:rFonts w:ascii="Candara" w:hAnsi="Candara" w:cs="Arial"/>
          <w:sz w:val="22"/>
          <w:szCs w:val="22"/>
        </w:rPr>
      </w:pPr>
    </w:p>
    <w:p w14:paraId="16D53043" w14:textId="77777777" w:rsidR="009A6C8B" w:rsidRPr="007521F3" w:rsidRDefault="009A6C8B" w:rsidP="009A6C8B">
      <w:pPr>
        <w:pStyle w:val="Telobesedila"/>
        <w:rPr>
          <w:rFonts w:ascii="Candara" w:hAnsi="Candara" w:cs="Arial"/>
          <w:sz w:val="22"/>
          <w:szCs w:val="22"/>
        </w:rPr>
      </w:pPr>
      <w:r w:rsidRPr="007521F3">
        <w:rPr>
          <w:rFonts w:ascii="Candara" w:hAnsi="Candara" w:cs="Arial"/>
          <w:sz w:val="22"/>
          <w:szCs w:val="22"/>
        </w:rPr>
        <w:t>Najemnik je seznanjen in sprejema dejstvo, da bo najemodajalec z varščino poračunal prve tri najemnine za najem nepremičnine in da je dolžan doplačati morebitno razliko med pogodbeno določeno in izhodiščno najemnino na javnem razpisu.</w:t>
      </w:r>
    </w:p>
    <w:p w14:paraId="0BA939A8" w14:textId="77777777" w:rsidR="009A6C8B" w:rsidRPr="007521F3" w:rsidRDefault="009A6C8B" w:rsidP="009A6C8B">
      <w:pPr>
        <w:pStyle w:val="Telobesedila"/>
        <w:rPr>
          <w:rFonts w:ascii="Candara" w:hAnsi="Candara" w:cs="Arial"/>
          <w:sz w:val="22"/>
          <w:szCs w:val="22"/>
        </w:rPr>
      </w:pPr>
    </w:p>
    <w:p w14:paraId="7615A829" w14:textId="77777777" w:rsidR="009A6C8B" w:rsidRDefault="009A6C8B" w:rsidP="009A6C8B">
      <w:pPr>
        <w:pStyle w:val="Brezrazmikov"/>
        <w:jc w:val="center"/>
        <w:rPr>
          <w:rFonts w:ascii="Candara" w:hAnsi="Candara" w:cs="Arial"/>
        </w:rPr>
      </w:pPr>
    </w:p>
    <w:p w14:paraId="37E12DB2" w14:textId="77777777" w:rsidR="009A6C8B" w:rsidRDefault="009A6C8B" w:rsidP="009A6C8B">
      <w:pPr>
        <w:pStyle w:val="Brezrazmikov"/>
        <w:jc w:val="center"/>
        <w:rPr>
          <w:rFonts w:ascii="Candara" w:hAnsi="Candara" w:cs="Arial"/>
        </w:rPr>
      </w:pPr>
    </w:p>
    <w:p w14:paraId="54A2E8CB" w14:textId="77777777" w:rsidR="009A6C8B" w:rsidRDefault="009A6C8B" w:rsidP="009A6C8B">
      <w:pPr>
        <w:pStyle w:val="Brezrazmikov"/>
        <w:jc w:val="center"/>
        <w:rPr>
          <w:rFonts w:ascii="Candara" w:hAnsi="Candara" w:cs="Arial"/>
        </w:rPr>
      </w:pPr>
    </w:p>
    <w:p w14:paraId="08C99981" w14:textId="77777777" w:rsidR="009A6C8B" w:rsidRPr="007521F3" w:rsidRDefault="009A6C8B" w:rsidP="009A6C8B">
      <w:pPr>
        <w:pStyle w:val="Brezrazmikov"/>
        <w:jc w:val="center"/>
        <w:rPr>
          <w:rFonts w:ascii="Candara" w:hAnsi="Candara" w:cs="Arial"/>
        </w:rPr>
      </w:pPr>
      <w:r w:rsidRPr="007521F3">
        <w:rPr>
          <w:rFonts w:ascii="Candara" w:hAnsi="Candara" w:cs="Arial"/>
        </w:rPr>
        <w:t>6. člen</w:t>
      </w:r>
    </w:p>
    <w:p w14:paraId="3912909A" w14:textId="77777777" w:rsidR="009A6C8B" w:rsidRPr="007521F3" w:rsidRDefault="009A6C8B" w:rsidP="009A6C8B">
      <w:pPr>
        <w:pStyle w:val="Brezrazmikov"/>
        <w:rPr>
          <w:rFonts w:ascii="Candara" w:hAnsi="Candara" w:cs="Arial"/>
        </w:rPr>
      </w:pPr>
    </w:p>
    <w:p w14:paraId="18423A44" w14:textId="77777777" w:rsidR="009A6C8B" w:rsidRPr="007521F3" w:rsidRDefault="009A6C8B" w:rsidP="009A6C8B">
      <w:pPr>
        <w:pStyle w:val="Brezrazmikov"/>
        <w:jc w:val="both"/>
        <w:rPr>
          <w:rFonts w:ascii="Candara" w:hAnsi="Candara" w:cs="Arial"/>
        </w:rPr>
      </w:pPr>
    </w:p>
    <w:p w14:paraId="3FC1FFC5"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Najemnik je poleg najemnine dolžan redno plačevati še obratovalne stroške, stroške rednega vzdrževanja in druge stroške za najeto nepremičnino, ki je predmet te pogodbe, kot so: </w:t>
      </w:r>
    </w:p>
    <w:p w14:paraId="107E03D5" w14:textId="77777777" w:rsidR="009A6C8B" w:rsidRPr="007521F3" w:rsidRDefault="009A6C8B" w:rsidP="009A6C8B">
      <w:pPr>
        <w:pStyle w:val="Brezrazmikov"/>
        <w:jc w:val="both"/>
        <w:rPr>
          <w:rFonts w:ascii="Candara" w:hAnsi="Candara" w:cs="Arial"/>
        </w:rPr>
      </w:pPr>
      <w:r w:rsidRPr="007521F3">
        <w:rPr>
          <w:rFonts w:ascii="Candara" w:hAnsi="Candara" w:cs="Arial"/>
        </w:rPr>
        <w:t>-nadomestilo za uporabo stavbnega zemljišča (stroški uporabe stavbnega zemljišča);</w:t>
      </w:r>
    </w:p>
    <w:p w14:paraId="4D65BEFF" w14:textId="77777777" w:rsidR="009A6C8B" w:rsidRPr="007521F3" w:rsidRDefault="009A6C8B" w:rsidP="009A6C8B">
      <w:pPr>
        <w:pStyle w:val="Brezrazmikov"/>
        <w:jc w:val="both"/>
        <w:rPr>
          <w:rFonts w:ascii="Candara" w:hAnsi="Candara" w:cs="Arial"/>
        </w:rPr>
      </w:pPr>
      <w:r w:rsidRPr="007521F3">
        <w:rPr>
          <w:rFonts w:ascii="Candara" w:hAnsi="Candara" w:cs="Arial"/>
        </w:rPr>
        <w:t>-stroške dobave električne energije;</w:t>
      </w:r>
    </w:p>
    <w:p w14:paraId="535D1474" w14:textId="77777777" w:rsidR="009A6C8B" w:rsidRPr="007521F3" w:rsidRDefault="009A6C8B" w:rsidP="009A6C8B">
      <w:pPr>
        <w:pStyle w:val="Brezrazmikov"/>
        <w:jc w:val="both"/>
        <w:rPr>
          <w:rFonts w:ascii="Candara" w:hAnsi="Candara" w:cs="Arial"/>
        </w:rPr>
      </w:pPr>
      <w:r w:rsidRPr="007521F3">
        <w:rPr>
          <w:rFonts w:ascii="Candara" w:hAnsi="Candara" w:cs="Arial"/>
        </w:rPr>
        <w:t>-stroške odvoza smeti in odpadkov;</w:t>
      </w:r>
    </w:p>
    <w:p w14:paraId="34E67B7C" w14:textId="77777777" w:rsidR="009A6C8B" w:rsidRPr="007521F3" w:rsidRDefault="009A6C8B" w:rsidP="009A6C8B">
      <w:pPr>
        <w:pStyle w:val="Brezrazmikov"/>
        <w:jc w:val="both"/>
        <w:rPr>
          <w:rFonts w:ascii="Candara" w:hAnsi="Candara" w:cs="Arial"/>
        </w:rPr>
      </w:pPr>
      <w:r w:rsidRPr="007521F3">
        <w:rPr>
          <w:rFonts w:ascii="Candara" w:hAnsi="Candara" w:cs="Arial"/>
        </w:rPr>
        <w:t>-čiščenje;</w:t>
      </w:r>
    </w:p>
    <w:p w14:paraId="091C199E" w14:textId="77777777" w:rsidR="009A6C8B" w:rsidRPr="007521F3" w:rsidRDefault="009A6C8B" w:rsidP="009A6C8B">
      <w:pPr>
        <w:pStyle w:val="Brezrazmikov"/>
        <w:jc w:val="both"/>
        <w:rPr>
          <w:rFonts w:ascii="Candara" w:hAnsi="Candara" w:cs="Arial"/>
        </w:rPr>
      </w:pPr>
      <w:r w:rsidRPr="007521F3">
        <w:rPr>
          <w:rFonts w:ascii="Candara" w:hAnsi="Candara" w:cs="Arial"/>
        </w:rPr>
        <w:t>-stroške porabe vode;</w:t>
      </w:r>
    </w:p>
    <w:p w14:paraId="160F8683" w14:textId="77777777" w:rsidR="009A6C8B" w:rsidRPr="007521F3" w:rsidRDefault="009A6C8B" w:rsidP="009A6C8B">
      <w:pPr>
        <w:pStyle w:val="Brezrazmikov"/>
        <w:jc w:val="both"/>
        <w:rPr>
          <w:rFonts w:ascii="Candara" w:hAnsi="Candara" w:cs="Arial"/>
        </w:rPr>
      </w:pPr>
      <w:r w:rsidRPr="007521F3">
        <w:rPr>
          <w:rFonts w:ascii="Candara" w:hAnsi="Candara" w:cs="Arial"/>
        </w:rPr>
        <w:t>-stroške kanalizacije in druge komunalne storitve;</w:t>
      </w:r>
    </w:p>
    <w:p w14:paraId="6CA80756" w14:textId="77777777" w:rsidR="009A6C8B" w:rsidRPr="007521F3" w:rsidRDefault="009A6C8B" w:rsidP="009A6C8B">
      <w:pPr>
        <w:pStyle w:val="Brezrazmikov"/>
        <w:jc w:val="both"/>
        <w:rPr>
          <w:rFonts w:ascii="Candara" w:hAnsi="Candara" w:cs="Arial"/>
        </w:rPr>
      </w:pPr>
      <w:r w:rsidRPr="007521F3">
        <w:rPr>
          <w:rFonts w:ascii="Candara" w:hAnsi="Candara" w:cs="Arial"/>
        </w:rPr>
        <w:t>- in morebitnih drugih individualnih stroškov.</w:t>
      </w:r>
    </w:p>
    <w:p w14:paraId="052E4D7B" w14:textId="77777777" w:rsidR="009A6C8B" w:rsidRPr="007521F3" w:rsidRDefault="009A6C8B" w:rsidP="009A6C8B">
      <w:pPr>
        <w:pStyle w:val="Brezrazmikov"/>
        <w:jc w:val="both"/>
        <w:rPr>
          <w:rFonts w:ascii="Candara" w:hAnsi="Candara" w:cs="Arial"/>
        </w:rPr>
      </w:pPr>
    </w:p>
    <w:p w14:paraId="5C5F1610" w14:textId="77777777" w:rsidR="009A6C8B" w:rsidRPr="007521F3" w:rsidRDefault="009A6C8B" w:rsidP="009A6C8B">
      <w:pPr>
        <w:pStyle w:val="Brezrazmikov"/>
        <w:jc w:val="both"/>
        <w:rPr>
          <w:rFonts w:ascii="Candara" w:hAnsi="Candara" w:cs="Arial"/>
        </w:rPr>
      </w:pPr>
      <w:r w:rsidRPr="007521F3">
        <w:rPr>
          <w:rFonts w:ascii="Candara" w:hAnsi="Candara" w:cs="Arial"/>
        </w:rPr>
        <w:t xml:space="preserve">Najemnik je dolžan plačevati zgoraj navedene stroške, vezane na najem zemljišča, ki je predmet te pogodbe, neposredno izvajalcu oziroma dobavitelju energije, pooblaščenemu podjetju ali tistemu prejemniku plačila, ki je določen v pogodbi s posameznimi izvajalci oziroma dobavitelji. </w:t>
      </w:r>
    </w:p>
    <w:p w14:paraId="46DE4E5C" w14:textId="77777777" w:rsidR="009A6C8B" w:rsidRPr="007521F3" w:rsidRDefault="009A6C8B" w:rsidP="009A6C8B">
      <w:pPr>
        <w:pStyle w:val="Brezrazmikov"/>
        <w:jc w:val="both"/>
        <w:rPr>
          <w:rFonts w:ascii="Candara" w:hAnsi="Candara" w:cs="Arial"/>
        </w:rPr>
      </w:pPr>
    </w:p>
    <w:p w14:paraId="59710480" w14:textId="77777777" w:rsidR="009A6C8B" w:rsidRPr="007521F3" w:rsidRDefault="009A6C8B" w:rsidP="009A6C8B">
      <w:pPr>
        <w:pStyle w:val="Brezrazmikov"/>
        <w:jc w:val="both"/>
        <w:rPr>
          <w:rFonts w:ascii="Candara" w:hAnsi="Candara" w:cs="Arial"/>
        </w:rPr>
      </w:pPr>
      <w:r w:rsidRPr="007521F3">
        <w:rPr>
          <w:rFonts w:ascii="Candara" w:hAnsi="Candara" w:cs="Arial"/>
        </w:rPr>
        <w:t>Najemnik mora pristojnemu organu Občine Šempeter - Vrtojba prijaviti svojo obvezo za plačilo nadomestila za uporabo stavbnega zemljišča, ki ga je dolžan plačati sam neposredno, na podlagi odločbe o odmeri nadomestila za uporabo stavbnega zemljišča pristojnega organa.</w:t>
      </w:r>
    </w:p>
    <w:p w14:paraId="5FC67D9C" w14:textId="77777777" w:rsidR="009A6C8B" w:rsidRPr="007521F3" w:rsidRDefault="009A6C8B" w:rsidP="009A6C8B">
      <w:pPr>
        <w:pStyle w:val="Brezrazmikov"/>
        <w:jc w:val="both"/>
        <w:rPr>
          <w:rFonts w:ascii="Candara" w:hAnsi="Candara" w:cs="Arial"/>
        </w:rPr>
      </w:pPr>
    </w:p>
    <w:p w14:paraId="5CCDC514" w14:textId="77777777" w:rsidR="009A6C8B" w:rsidRPr="007521F3" w:rsidRDefault="009A6C8B" w:rsidP="009A6C8B">
      <w:pPr>
        <w:pStyle w:val="Brezrazmikov"/>
        <w:jc w:val="both"/>
        <w:rPr>
          <w:rFonts w:ascii="Candara" w:hAnsi="Candara" w:cs="Arial"/>
        </w:rPr>
      </w:pPr>
      <w:r w:rsidRPr="007521F3">
        <w:rPr>
          <w:rFonts w:ascii="Candara" w:hAnsi="Candara" w:cs="Arial"/>
        </w:rPr>
        <w:t>V primeru zamude plačila obratovalnih stroškov je uporabnik dolžan plačevati zakonske zamudne obresti od dneva zapadlosti posameznega računa, vse do plačila.</w:t>
      </w:r>
    </w:p>
    <w:p w14:paraId="5D0E7052" w14:textId="77777777" w:rsidR="009A6C8B" w:rsidRPr="007521F3" w:rsidRDefault="009A6C8B" w:rsidP="009A6C8B">
      <w:pPr>
        <w:pStyle w:val="Brezrazmikov"/>
        <w:jc w:val="both"/>
        <w:rPr>
          <w:rFonts w:ascii="Candara" w:hAnsi="Candara" w:cs="Arial"/>
        </w:rPr>
      </w:pPr>
    </w:p>
    <w:p w14:paraId="0DF7F4C0" w14:textId="77777777" w:rsidR="009A6C8B" w:rsidRPr="007521F3" w:rsidRDefault="009A6C8B" w:rsidP="009A6C8B">
      <w:pPr>
        <w:jc w:val="center"/>
        <w:rPr>
          <w:rFonts w:ascii="Candara" w:hAnsi="Candara" w:cs="Arial"/>
          <w:bCs/>
        </w:rPr>
      </w:pPr>
      <w:r w:rsidRPr="007521F3">
        <w:rPr>
          <w:rFonts w:ascii="Candara" w:hAnsi="Candara" w:cs="Arial"/>
          <w:bCs/>
        </w:rPr>
        <w:t>7. člen</w:t>
      </w:r>
    </w:p>
    <w:p w14:paraId="7C751FFF" w14:textId="77777777" w:rsidR="009A6C8B" w:rsidRPr="007521F3" w:rsidRDefault="009A6C8B" w:rsidP="009A6C8B">
      <w:pPr>
        <w:pStyle w:val="Brezrazmikov"/>
        <w:rPr>
          <w:rFonts w:ascii="Candara" w:hAnsi="Candara" w:cs="Arial"/>
        </w:rPr>
      </w:pPr>
    </w:p>
    <w:p w14:paraId="345966F5" w14:textId="77777777" w:rsidR="009A6C8B" w:rsidRPr="007521F3" w:rsidRDefault="009A6C8B" w:rsidP="009A6C8B">
      <w:pPr>
        <w:pStyle w:val="Noga"/>
        <w:tabs>
          <w:tab w:val="left" w:pos="708"/>
        </w:tabs>
        <w:jc w:val="both"/>
        <w:rPr>
          <w:rFonts w:ascii="Candara" w:hAnsi="Candara"/>
        </w:rPr>
      </w:pPr>
      <w:r w:rsidRPr="007521F3">
        <w:rPr>
          <w:rFonts w:ascii="Candara" w:hAnsi="Candara"/>
        </w:rPr>
        <w:t xml:space="preserve">Najemna pogodba se sklepa za nedoločen čas z odpovednim rokom, ki znaša za obe pogodbeni stranki 6 mesecev. </w:t>
      </w:r>
    </w:p>
    <w:p w14:paraId="64CF9F71" w14:textId="77777777" w:rsidR="009A6C8B" w:rsidRPr="007521F3" w:rsidRDefault="009A6C8B" w:rsidP="009A6C8B">
      <w:pPr>
        <w:pStyle w:val="Brezrazmikov"/>
        <w:rPr>
          <w:rFonts w:ascii="Candara" w:hAnsi="Candara" w:cs="Arial"/>
        </w:rPr>
      </w:pPr>
    </w:p>
    <w:p w14:paraId="0C24951C" w14:textId="77777777" w:rsidR="009A6C8B" w:rsidRPr="007521F3" w:rsidRDefault="009A6C8B" w:rsidP="009A6C8B">
      <w:pPr>
        <w:pStyle w:val="Brezrazmikov"/>
        <w:jc w:val="center"/>
        <w:rPr>
          <w:rFonts w:ascii="Candara" w:hAnsi="Candara" w:cs="Arial"/>
        </w:rPr>
      </w:pPr>
    </w:p>
    <w:p w14:paraId="72790B97" w14:textId="77777777" w:rsidR="009A6C8B" w:rsidRPr="007521F3" w:rsidRDefault="009A6C8B" w:rsidP="009A6C8B">
      <w:pPr>
        <w:pStyle w:val="Brezrazmikov"/>
        <w:jc w:val="center"/>
        <w:rPr>
          <w:rFonts w:ascii="Candara" w:hAnsi="Candara" w:cs="Arial"/>
        </w:rPr>
      </w:pPr>
      <w:r w:rsidRPr="007521F3">
        <w:rPr>
          <w:rFonts w:ascii="Candara" w:hAnsi="Candara" w:cs="Arial"/>
        </w:rPr>
        <w:t>8. člen</w:t>
      </w:r>
    </w:p>
    <w:p w14:paraId="28BE9771" w14:textId="77777777" w:rsidR="009A6C8B" w:rsidRPr="007521F3" w:rsidRDefault="009A6C8B" w:rsidP="009A6C8B">
      <w:pPr>
        <w:pStyle w:val="Brezrazmikov"/>
        <w:rPr>
          <w:rFonts w:ascii="Candara" w:hAnsi="Candara" w:cs="Arial"/>
        </w:rPr>
      </w:pPr>
    </w:p>
    <w:p w14:paraId="32C49FFF" w14:textId="77777777" w:rsidR="009A6C8B" w:rsidRPr="007521F3" w:rsidRDefault="009A6C8B" w:rsidP="009A6C8B">
      <w:pPr>
        <w:jc w:val="both"/>
        <w:rPr>
          <w:rFonts w:ascii="Candara" w:hAnsi="Candara" w:cs="Arial"/>
        </w:rPr>
      </w:pPr>
      <w:r w:rsidRPr="007521F3">
        <w:rPr>
          <w:rFonts w:ascii="Candara" w:hAnsi="Candara" w:cs="Arial"/>
        </w:rPr>
        <w:t>Najemna pogodba preneha:</w:t>
      </w:r>
    </w:p>
    <w:p w14:paraId="3C3ABA3A" w14:textId="77777777" w:rsidR="009A6C8B" w:rsidRPr="007521F3" w:rsidRDefault="009A6C8B" w:rsidP="009A6C8B">
      <w:pPr>
        <w:pStyle w:val="Odstavekseznama"/>
        <w:numPr>
          <w:ilvl w:val="0"/>
          <w:numId w:val="18"/>
        </w:numPr>
        <w:jc w:val="both"/>
        <w:rPr>
          <w:rFonts w:ascii="Candara" w:hAnsi="Candara" w:cs="Arial"/>
          <w:sz w:val="22"/>
          <w:szCs w:val="22"/>
        </w:rPr>
      </w:pPr>
      <w:r w:rsidRPr="007521F3">
        <w:rPr>
          <w:rFonts w:ascii="Candara" w:hAnsi="Candara" w:cs="Arial"/>
          <w:sz w:val="22"/>
          <w:szCs w:val="22"/>
        </w:rPr>
        <w:t xml:space="preserve">na podlagi sporazuma strank;  </w:t>
      </w:r>
    </w:p>
    <w:p w14:paraId="34070C93" w14:textId="77777777" w:rsidR="009A6C8B" w:rsidRPr="007521F3" w:rsidRDefault="009A6C8B" w:rsidP="009A6C8B">
      <w:pPr>
        <w:pStyle w:val="Odstavekseznama"/>
        <w:numPr>
          <w:ilvl w:val="0"/>
          <w:numId w:val="18"/>
        </w:numPr>
        <w:jc w:val="both"/>
        <w:rPr>
          <w:rFonts w:ascii="Candara" w:hAnsi="Candara" w:cs="Arial"/>
          <w:sz w:val="22"/>
          <w:szCs w:val="22"/>
        </w:rPr>
      </w:pPr>
      <w:r w:rsidRPr="007521F3">
        <w:rPr>
          <w:rFonts w:ascii="Candara" w:hAnsi="Candara" w:cs="Arial"/>
          <w:sz w:val="22"/>
          <w:szCs w:val="22"/>
        </w:rPr>
        <w:t xml:space="preserve">na podlagi odpovedi najemodajalca oziroma najemnika; </w:t>
      </w:r>
    </w:p>
    <w:p w14:paraId="0D7A4483" w14:textId="77777777" w:rsidR="009A6C8B" w:rsidRPr="007521F3" w:rsidRDefault="009A6C8B" w:rsidP="009A6C8B">
      <w:pPr>
        <w:pStyle w:val="Odstavekseznama"/>
        <w:numPr>
          <w:ilvl w:val="0"/>
          <w:numId w:val="18"/>
        </w:numPr>
        <w:jc w:val="both"/>
        <w:rPr>
          <w:rFonts w:ascii="Candara" w:hAnsi="Candara" w:cs="Arial"/>
          <w:sz w:val="22"/>
          <w:szCs w:val="22"/>
        </w:rPr>
      </w:pPr>
      <w:r w:rsidRPr="007521F3">
        <w:rPr>
          <w:rFonts w:ascii="Candara" w:hAnsi="Candara" w:cs="Arial"/>
          <w:sz w:val="22"/>
          <w:szCs w:val="22"/>
        </w:rPr>
        <w:t xml:space="preserve">z odstopom najemodajalca.  </w:t>
      </w:r>
    </w:p>
    <w:p w14:paraId="26A318A7" w14:textId="77777777" w:rsidR="009A6C8B" w:rsidRPr="007521F3" w:rsidRDefault="009A6C8B" w:rsidP="009A6C8B">
      <w:pPr>
        <w:jc w:val="both"/>
        <w:rPr>
          <w:rFonts w:ascii="Candara" w:hAnsi="Candara" w:cs="Arial"/>
        </w:rPr>
      </w:pPr>
    </w:p>
    <w:p w14:paraId="59F587F2" w14:textId="77777777" w:rsidR="009A6C8B" w:rsidRPr="007521F3" w:rsidRDefault="009A6C8B" w:rsidP="009A6C8B">
      <w:pPr>
        <w:pStyle w:val="Brezrazmikov"/>
        <w:jc w:val="center"/>
        <w:rPr>
          <w:rFonts w:ascii="Candara" w:hAnsi="Candara" w:cs="Arial"/>
        </w:rPr>
      </w:pPr>
      <w:r w:rsidRPr="007521F3">
        <w:rPr>
          <w:rFonts w:ascii="Candara" w:hAnsi="Candara" w:cs="Arial"/>
        </w:rPr>
        <w:t>9. člen</w:t>
      </w:r>
    </w:p>
    <w:p w14:paraId="3B6D417B" w14:textId="77777777" w:rsidR="009A6C8B" w:rsidRPr="007521F3" w:rsidRDefault="009A6C8B" w:rsidP="009A6C8B">
      <w:pPr>
        <w:jc w:val="both"/>
        <w:rPr>
          <w:rFonts w:ascii="Candara" w:hAnsi="Candara" w:cs="Arial"/>
        </w:rPr>
      </w:pPr>
    </w:p>
    <w:p w14:paraId="6975DB1B" w14:textId="77777777" w:rsidR="009A6C8B" w:rsidRDefault="009A6C8B" w:rsidP="009A6C8B">
      <w:pPr>
        <w:jc w:val="both"/>
        <w:rPr>
          <w:rFonts w:ascii="Candara" w:hAnsi="Candara" w:cs="Arial"/>
        </w:rPr>
      </w:pPr>
      <w:r w:rsidRPr="007521F3">
        <w:rPr>
          <w:rFonts w:ascii="Candara" w:hAnsi="Candara" w:cs="Arial"/>
        </w:rPr>
        <w:t xml:space="preserve">V primeru sporazumnega prenehanja te pogodbe je najemnik dolžan najeto zemljišče, izročiti v posest najemodajalcu v roku, ki ga pogodbeni stranki sporazumno določita. </w:t>
      </w:r>
    </w:p>
    <w:p w14:paraId="69638953" w14:textId="77777777" w:rsidR="009A6C8B" w:rsidRDefault="009A6C8B" w:rsidP="009A6C8B">
      <w:pPr>
        <w:jc w:val="both"/>
        <w:rPr>
          <w:rFonts w:ascii="Candara" w:hAnsi="Candara" w:cs="Arial"/>
        </w:rPr>
      </w:pPr>
    </w:p>
    <w:p w14:paraId="2A983249" w14:textId="77777777" w:rsidR="009A6C8B" w:rsidRPr="007521F3" w:rsidRDefault="009A6C8B" w:rsidP="009A6C8B">
      <w:pPr>
        <w:jc w:val="both"/>
        <w:rPr>
          <w:rFonts w:ascii="Candara" w:hAnsi="Candara" w:cs="Arial"/>
        </w:rPr>
      </w:pPr>
    </w:p>
    <w:p w14:paraId="2BCDDB09" w14:textId="77777777" w:rsidR="009A6C8B" w:rsidRPr="007521F3" w:rsidRDefault="009A6C8B" w:rsidP="009A6C8B">
      <w:pPr>
        <w:pStyle w:val="Brezrazmikov"/>
        <w:jc w:val="center"/>
        <w:rPr>
          <w:rFonts w:ascii="Candara" w:hAnsi="Candara" w:cs="Arial"/>
        </w:rPr>
      </w:pPr>
      <w:r w:rsidRPr="007521F3">
        <w:rPr>
          <w:rFonts w:ascii="Candara" w:hAnsi="Candara" w:cs="Arial"/>
        </w:rPr>
        <w:t>10. člen</w:t>
      </w:r>
    </w:p>
    <w:p w14:paraId="1358AACF" w14:textId="77777777" w:rsidR="009A6C8B" w:rsidRPr="007521F3" w:rsidRDefault="009A6C8B" w:rsidP="009A6C8B">
      <w:pPr>
        <w:jc w:val="both"/>
        <w:rPr>
          <w:rFonts w:ascii="Candara" w:hAnsi="Candara" w:cs="Arial"/>
        </w:rPr>
      </w:pPr>
    </w:p>
    <w:p w14:paraId="4B9D8610" w14:textId="77777777" w:rsidR="009A6C8B" w:rsidRPr="007521F3" w:rsidRDefault="009A6C8B" w:rsidP="009A6C8B">
      <w:pPr>
        <w:jc w:val="both"/>
        <w:rPr>
          <w:rFonts w:ascii="Candara" w:hAnsi="Candara" w:cs="Arial"/>
        </w:rPr>
      </w:pPr>
      <w:r w:rsidRPr="007521F3">
        <w:rPr>
          <w:rFonts w:ascii="Candara" w:hAnsi="Candara" w:cs="Arial"/>
        </w:rPr>
        <w:t xml:space="preserve">Najemodajalec in najemnik lahko kadarkoli odpovesta to najemno pogodbo s šestmesečnim odpovednim rokom pod pogoji iz zakona o stvarnem premoženju. </w:t>
      </w:r>
    </w:p>
    <w:p w14:paraId="752CFCDC" w14:textId="77777777" w:rsidR="009A6C8B" w:rsidRPr="007521F3" w:rsidRDefault="009A6C8B" w:rsidP="009A6C8B">
      <w:pPr>
        <w:jc w:val="both"/>
        <w:rPr>
          <w:rFonts w:ascii="Candara" w:hAnsi="Candara" w:cs="Arial"/>
        </w:rPr>
      </w:pPr>
      <w:r w:rsidRPr="007521F3">
        <w:rPr>
          <w:rFonts w:ascii="Candara" w:hAnsi="Candara" w:cs="Arial"/>
        </w:rPr>
        <w:t xml:space="preserve">Najemnik je ob podpisu te pogodbe seznanjen, da se najemno razmerje odpove z odpovednim rokom, ki ne sme biti daljši od šest mesecev, s pisno odpovedjo. </w:t>
      </w:r>
    </w:p>
    <w:p w14:paraId="59ED7716" w14:textId="77777777" w:rsidR="009A6C8B" w:rsidRPr="007521F3" w:rsidRDefault="009A6C8B" w:rsidP="009A6C8B">
      <w:pPr>
        <w:jc w:val="both"/>
        <w:rPr>
          <w:rFonts w:ascii="Candara" w:hAnsi="Candara" w:cs="Arial"/>
        </w:rPr>
      </w:pPr>
      <w:r w:rsidRPr="007521F3">
        <w:rPr>
          <w:rFonts w:ascii="Candara" w:hAnsi="Candara" w:cs="Arial"/>
        </w:rPr>
        <w:t xml:space="preserve">Odpoved iz prejšnjega odstavka tega člena se najemniku posreduje po pošti s priporočeno pošiljko, tako da je razviden datum vročitve pisne odpovedi. Odpovedni rok začne teči z dnem vročitve pisne odpovedi. </w:t>
      </w:r>
    </w:p>
    <w:p w14:paraId="05FE67E1" w14:textId="77777777" w:rsidR="009A6C8B" w:rsidRPr="007521F3" w:rsidRDefault="009A6C8B" w:rsidP="009A6C8B">
      <w:pPr>
        <w:jc w:val="both"/>
        <w:rPr>
          <w:rFonts w:ascii="Candara" w:hAnsi="Candara" w:cs="Arial"/>
        </w:rPr>
      </w:pPr>
      <w:r w:rsidRPr="007521F3">
        <w:rPr>
          <w:rFonts w:ascii="Candara" w:hAnsi="Candara" w:cs="Arial"/>
        </w:rPr>
        <w:t>V tem primeru je najemnik dolžan izročiti najeto zemljišče, v posest najemodajalcu najkasneje z iztekom odpovednega roka.</w:t>
      </w:r>
    </w:p>
    <w:p w14:paraId="0BE3D0E6" w14:textId="77777777" w:rsidR="009A6C8B" w:rsidRPr="007521F3" w:rsidRDefault="009A6C8B" w:rsidP="009A6C8B">
      <w:pPr>
        <w:pStyle w:val="Brezrazmikov"/>
        <w:jc w:val="center"/>
        <w:rPr>
          <w:rFonts w:ascii="Candara" w:hAnsi="Candara" w:cs="Arial"/>
        </w:rPr>
      </w:pPr>
      <w:r w:rsidRPr="007521F3">
        <w:rPr>
          <w:rFonts w:ascii="Candara" w:hAnsi="Candara" w:cs="Arial"/>
        </w:rPr>
        <w:t xml:space="preserve"> 11. člen</w:t>
      </w:r>
    </w:p>
    <w:p w14:paraId="3DD1B6D6" w14:textId="77777777" w:rsidR="009A6C8B" w:rsidRDefault="009A6C8B" w:rsidP="009A6C8B">
      <w:pPr>
        <w:jc w:val="both"/>
        <w:rPr>
          <w:rFonts w:ascii="Candara" w:hAnsi="Candara" w:cs="Arial"/>
        </w:rPr>
      </w:pPr>
    </w:p>
    <w:p w14:paraId="315FFAD2" w14:textId="77777777" w:rsidR="009A6C8B" w:rsidRPr="007521F3" w:rsidRDefault="009A6C8B" w:rsidP="009A6C8B">
      <w:pPr>
        <w:jc w:val="both"/>
        <w:rPr>
          <w:rFonts w:ascii="Candara" w:hAnsi="Candara" w:cs="Arial"/>
        </w:rPr>
      </w:pPr>
      <w:r w:rsidRPr="007521F3">
        <w:rPr>
          <w:rFonts w:ascii="Candara" w:hAnsi="Candara" w:cs="Arial"/>
        </w:rPr>
        <w:t xml:space="preserve">Najemodajalec lahko odstopi od te pogodbe: </w:t>
      </w:r>
    </w:p>
    <w:p w14:paraId="4A262447" w14:textId="77777777" w:rsidR="009A6C8B" w:rsidRPr="007521F3" w:rsidRDefault="009A6C8B" w:rsidP="009A6C8B">
      <w:pPr>
        <w:pStyle w:val="Odstavekseznama"/>
        <w:numPr>
          <w:ilvl w:val="0"/>
          <w:numId w:val="19"/>
        </w:numPr>
        <w:jc w:val="both"/>
        <w:rPr>
          <w:rFonts w:ascii="Candara" w:hAnsi="Candara" w:cs="Arial"/>
          <w:sz w:val="22"/>
          <w:szCs w:val="22"/>
        </w:rPr>
      </w:pPr>
      <w:r w:rsidRPr="007521F3">
        <w:rPr>
          <w:rFonts w:ascii="Candara" w:hAnsi="Candara" w:cs="Arial"/>
          <w:sz w:val="22"/>
          <w:szCs w:val="22"/>
        </w:rPr>
        <w:t xml:space="preserve">če najemnik zamudi s plačilom najemnine za dva meseca od dneva, ko ga je najemodajalec na to opomnil; </w:t>
      </w:r>
    </w:p>
    <w:p w14:paraId="344A9767" w14:textId="77777777" w:rsidR="009A6C8B" w:rsidRPr="007521F3" w:rsidRDefault="009A6C8B" w:rsidP="009A6C8B">
      <w:pPr>
        <w:pStyle w:val="Odstavekseznama"/>
        <w:numPr>
          <w:ilvl w:val="0"/>
          <w:numId w:val="19"/>
        </w:numPr>
        <w:jc w:val="both"/>
        <w:rPr>
          <w:rFonts w:ascii="Candara" w:hAnsi="Candara" w:cs="Arial"/>
          <w:sz w:val="22"/>
          <w:szCs w:val="22"/>
        </w:rPr>
      </w:pPr>
      <w:r w:rsidRPr="007521F3">
        <w:rPr>
          <w:rFonts w:ascii="Candara" w:hAnsi="Candara" w:cs="Arial"/>
          <w:sz w:val="22"/>
          <w:szCs w:val="22"/>
        </w:rPr>
        <w:t xml:space="preserve">če najemnik odda zemljišče v podnajem deloma ali v celoti;  </w:t>
      </w:r>
    </w:p>
    <w:p w14:paraId="2C9F1B91" w14:textId="77777777" w:rsidR="009A6C8B" w:rsidRPr="007521F3" w:rsidRDefault="009A6C8B" w:rsidP="009A6C8B">
      <w:pPr>
        <w:pStyle w:val="Odstavekseznama"/>
        <w:numPr>
          <w:ilvl w:val="0"/>
          <w:numId w:val="19"/>
        </w:numPr>
        <w:jc w:val="both"/>
        <w:rPr>
          <w:rFonts w:ascii="Candara" w:hAnsi="Candara" w:cs="Arial"/>
          <w:sz w:val="22"/>
          <w:szCs w:val="22"/>
        </w:rPr>
      </w:pPr>
      <w:r w:rsidRPr="007521F3">
        <w:rPr>
          <w:rFonts w:ascii="Candara" w:hAnsi="Candara" w:cs="Arial"/>
          <w:sz w:val="22"/>
          <w:szCs w:val="22"/>
        </w:rPr>
        <w:t xml:space="preserve">če najemnik tudi po opominu najemodajalca uporablja nepremičnino v nasprotju s pogodbo ali jih uporablja brez potrebne skrbnosti, tako da se dela občutnejša škoda; </w:t>
      </w:r>
    </w:p>
    <w:p w14:paraId="6EF158A6" w14:textId="77777777" w:rsidR="009A6C8B" w:rsidRPr="007521F3" w:rsidRDefault="009A6C8B" w:rsidP="009A6C8B">
      <w:pPr>
        <w:pStyle w:val="Odstavekseznama"/>
        <w:numPr>
          <w:ilvl w:val="0"/>
          <w:numId w:val="19"/>
        </w:numPr>
        <w:jc w:val="both"/>
        <w:rPr>
          <w:rFonts w:ascii="Candara" w:hAnsi="Candara" w:cs="Arial"/>
          <w:sz w:val="22"/>
          <w:szCs w:val="22"/>
        </w:rPr>
      </w:pPr>
      <w:r w:rsidRPr="007521F3">
        <w:rPr>
          <w:rFonts w:ascii="Candara" w:hAnsi="Candara" w:cs="Arial"/>
          <w:sz w:val="22"/>
          <w:szCs w:val="22"/>
        </w:rPr>
        <w:t xml:space="preserve">če najemnik ne izpolnjuje več pogojev za opravljanje dejavnosti, za katere lahko uporablja zemljišče na podlagi te pogodbe; </w:t>
      </w:r>
    </w:p>
    <w:p w14:paraId="3BE2C361" w14:textId="77777777" w:rsidR="009A6C8B" w:rsidRPr="007521F3" w:rsidRDefault="009A6C8B" w:rsidP="009A6C8B">
      <w:pPr>
        <w:pStyle w:val="Odstavekseznama"/>
        <w:numPr>
          <w:ilvl w:val="0"/>
          <w:numId w:val="19"/>
        </w:numPr>
        <w:jc w:val="both"/>
        <w:rPr>
          <w:rFonts w:ascii="Candara" w:hAnsi="Candara" w:cs="Arial"/>
          <w:sz w:val="22"/>
          <w:szCs w:val="22"/>
        </w:rPr>
      </w:pPr>
      <w:r w:rsidRPr="007521F3">
        <w:rPr>
          <w:rFonts w:ascii="Candara" w:hAnsi="Candara" w:cs="Arial"/>
          <w:sz w:val="22"/>
          <w:szCs w:val="22"/>
        </w:rPr>
        <w:t xml:space="preserve">če najemnik ne želi podpisati nove najemne pogodbe ali dodatka k tej pogodbi zaradi uskladitve najemnikovih obveznosti z novimi predpisi; </w:t>
      </w:r>
    </w:p>
    <w:p w14:paraId="056E2972" w14:textId="77777777" w:rsidR="009A6C8B" w:rsidRPr="007521F3" w:rsidRDefault="009A6C8B" w:rsidP="009A6C8B">
      <w:pPr>
        <w:pStyle w:val="Odstavekseznama"/>
        <w:numPr>
          <w:ilvl w:val="0"/>
          <w:numId w:val="19"/>
        </w:numPr>
        <w:jc w:val="both"/>
        <w:rPr>
          <w:rFonts w:ascii="Candara" w:hAnsi="Candara" w:cs="Arial"/>
          <w:sz w:val="22"/>
          <w:szCs w:val="22"/>
        </w:rPr>
      </w:pPr>
      <w:r w:rsidRPr="007521F3">
        <w:rPr>
          <w:rFonts w:ascii="Candara" w:hAnsi="Candara" w:cs="Arial"/>
          <w:sz w:val="22"/>
          <w:szCs w:val="22"/>
        </w:rPr>
        <w:t xml:space="preserve">če najemnik kako drugače krši določila te najemne pogodbe. </w:t>
      </w:r>
    </w:p>
    <w:p w14:paraId="6E38BFA5" w14:textId="77777777" w:rsidR="009A6C8B" w:rsidRPr="007521F3" w:rsidRDefault="009A6C8B" w:rsidP="009A6C8B">
      <w:pPr>
        <w:jc w:val="both"/>
        <w:rPr>
          <w:rFonts w:ascii="Candara" w:hAnsi="Candara" w:cs="Arial"/>
        </w:rPr>
      </w:pPr>
    </w:p>
    <w:p w14:paraId="121D16DA" w14:textId="77777777" w:rsidR="009A6C8B" w:rsidRPr="007521F3" w:rsidRDefault="009A6C8B" w:rsidP="009A6C8B">
      <w:pPr>
        <w:jc w:val="both"/>
        <w:rPr>
          <w:rFonts w:ascii="Candara" w:hAnsi="Candara" w:cs="Arial"/>
        </w:rPr>
      </w:pPr>
      <w:r w:rsidRPr="007521F3">
        <w:rPr>
          <w:rFonts w:ascii="Candara" w:hAnsi="Candara" w:cs="Arial"/>
        </w:rPr>
        <w:t>Če preneha najemno razmerje z odstopom, je najemnik dolžan izročiti najeto nepremičnini najemodajalcu, najkasneje v roku 30 dni po odstopu najemodajalca.</w:t>
      </w:r>
    </w:p>
    <w:p w14:paraId="0102710E" w14:textId="77777777" w:rsidR="009A6C8B" w:rsidRPr="007521F3" w:rsidRDefault="009A6C8B" w:rsidP="009A6C8B">
      <w:pPr>
        <w:pStyle w:val="Brezrazmikov"/>
        <w:jc w:val="center"/>
        <w:rPr>
          <w:rFonts w:ascii="Candara" w:hAnsi="Candara" w:cs="Arial"/>
        </w:rPr>
      </w:pPr>
      <w:r w:rsidRPr="007521F3">
        <w:rPr>
          <w:rFonts w:ascii="Candara" w:hAnsi="Candara" w:cs="Arial"/>
        </w:rPr>
        <w:t>12. člen</w:t>
      </w:r>
    </w:p>
    <w:p w14:paraId="55B7E0FB" w14:textId="77777777" w:rsidR="009A6C8B" w:rsidRPr="007521F3" w:rsidRDefault="009A6C8B" w:rsidP="009A6C8B">
      <w:pPr>
        <w:pStyle w:val="Telobesedila3"/>
        <w:spacing w:after="0"/>
        <w:jc w:val="both"/>
        <w:rPr>
          <w:rFonts w:ascii="Candara" w:hAnsi="Candara" w:cs="Arial"/>
          <w:bCs/>
          <w:sz w:val="22"/>
          <w:szCs w:val="22"/>
        </w:rPr>
      </w:pPr>
    </w:p>
    <w:p w14:paraId="0A3ECE30" w14:textId="77777777" w:rsidR="009A6C8B" w:rsidRPr="007521F3" w:rsidRDefault="009A6C8B" w:rsidP="009A6C8B">
      <w:pPr>
        <w:pStyle w:val="Telobesedila3"/>
        <w:spacing w:after="0"/>
        <w:jc w:val="both"/>
        <w:rPr>
          <w:rFonts w:ascii="Candara" w:hAnsi="Candara" w:cs="Arial"/>
          <w:sz w:val="22"/>
          <w:szCs w:val="22"/>
        </w:rPr>
      </w:pPr>
      <w:r w:rsidRPr="007521F3">
        <w:rPr>
          <w:rFonts w:ascii="Candara" w:hAnsi="Candara" w:cs="Arial"/>
          <w:sz w:val="22"/>
          <w:szCs w:val="22"/>
        </w:rPr>
        <w:t xml:space="preserve">Po prenehanju najemne pogodbe mora nepremičnino vrniti v stanju, ki ne sme biti slabše, kot je bilo ob prevzemu, upoštevaje normalno rabo zemljišča. Ob izročitvi se sestavi zapisnik o stanju nepremičnine. </w:t>
      </w:r>
    </w:p>
    <w:p w14:paraId="2678AD94" w14:textId="77777777" w:rsidR="009A6C8B" w:rsidRPr="007521F3" w:rsidRDefault="009A6C8B" w:rsidP="009A6C8B">
      <w:pPr>
        <w:pStyle w:val="Telobesedila3"/>
        <w:spacing w:after="0"/>
        <w:jc w:val="both"/>
        <w:rPr>
          <w:rFonts w:ascii="Candara" w:hAnsi="Candara" w:cs="Arial"/>
          <w:sz w:val="22"/>
          <w:szCs w:val="22"/>
        </w:rPr>
      </w:pPr>
    </w:p>
    <w:p w14:paraId="7EA7CBB2" w14:textId="77777777" w:rsidR="009A6C8B" w:rsidRPr="007521F3" w:rsidRDefault="009A6C8B" w:rsidP="009A6C8B">
      <w:pPr>
        <w:pStyle w:val="Brezrazmikov"/>
        <w:jc w:val="center"/>
        <w:rPr>
          <w:rFonts w:ascii="Candara" w:hAnsi="Candara" w:cs="Arial"/>
        </w:rPr>
      </w:pPr>
      <w:r w:rsidRPr="007521F3">
        <w:rPr>
          <w:rFonts w:ascii="Candara" w:hAnsi="Candara" w:cs="Arial"/>
        </w:rPr>
        <w:t>13. člen</w:t>
      </w:r>
    </w:p>
    <w:p w14:paraId="063E7011" w14:textId="77777777" w:rsidR="009A6C8B" w:rsidRPr="007521F3" w:rsidRDefault="009A6C8B" w:rsidP="009A6C8B">
      <w:pPr>
        <w:pStyle w:val="Brezrazmikov"/>
        <w:rPr>
          <w:rFonts w:ascii="Candara" w:hAnsi="Candara" w:cs="Arial"/>
        </w:rPr>
      </w:pPr>
    </w:p>
    <w:p w14:paraId="245DEE28" w14:textId="77777777" w:rsidR="009A6C8B" w:rsidRPr="007521F3" w:rsidRDefault="009A6C8B" w:rsidP="009A6C8B">
      <w:pPr>
        <w:pStyle w:val="Brezrazmikov"/>
        <w:rPr>
          <w:rFonts w:ascii="Candara" w:hAnsi="Candara" w:cs="Arial"/>
        </w:rPr>
      </w:pPr>
    </w:p>
    <w:p w14:paraId="42862DED" w14:textId="77777777" w:rsidR="009A6C8B" w:rsidRPr="007521F3" w:rsidRDefault="009A6C8B" w:rsidP="009A6C8B">
      <w:pPr>
        <w:jc w:val="both"/>
        <w:rPr>
          <w:rFonts w:ascii="Candara" w:hAnsi="Candara" w:cs="Arial"/>
        </w:rPr>
      </w:pPr>
      <w:r w:rsidRPr="007521F3">
        <w:rPr>
          <w:rFonts w:ascii="Candara" w:hAnsi="Candara" w:cs="Arial"/>
        </w:rPr>
        <w:t xml:space="preserve">Najemnik je dolžan uporabljati in vzdrževati nepremičnino kot dober gospodar. </w:t>
      </w:r>
    </w:p>
    <w:p w14:paraId="309CBC2F" w14:textId="77777777" w:rsidR="009A6C8B" w:rsidRPr="007521F3" w:rsidRDefault="009A6C8B" w:rsidP="009A6C8B">
      <w:pPr>
        <w:jc w:val="both"/>
        <w:rPr>
          <w:rFonts w:ascii="Candara" w:hAnsi="Candara" w:cs="Arial"/>
        </w:rPr>
      </w:pPr>
      <w:r w:rsidRPr="007521F3">
        <w:rPr>
          <w:rFonts w:ascii="Candara" w:hAnsi="Candara" w:cs="Arial"/>
        </w:rPr>
        <w:t xml:space="preserve">Najemodajalec ne odgovarja za kakršno koli nastalo škodo in /ali odtujitev stvari, ki so last najemnika, in drugih stvari, ki jih najemnik uporablja na najeti nepremičnini. </w:t>
      </w:r>
    </w:p>
    <w:p w14:paraId="07EC1DCF" w14:textId="77777777" w:rsidR="009A6C8B" w:rsidRPr="007521F3" w:rsidRDefault="009A6C8B" w:rsidP="009A6C8B">
      <w:pPr>
        <w:jc w:val="both"/>
        <w:rPr>
          <w:rFonts w:ascii="Candara" w:hAnsi="Candara" w:cs="Arial"/>
        </w:rPr>
      </w:pPr>
      <w:r w:rsidRPr="007521F3">
        <w:rPr>
          <w:rFonts w:ascii="Candara" w:hAnsi="Candara" w:cs="Arial"/>
        </w:rPr>
        <w:lastRenderedPageBreak/>
        <w:t xml:space="preserve">Glede na dejavnost, ki jo bo najemnik opravljal na najetem zemljišču se pogodbeni stranki sporazumeta, da je najemnik odgovoren za vsako škodo, ki bi nastala tretjim osebam na nepremičnini, ki je predmet najema. Iz tega naslova je vsakršna odgovornost lastnika nepremične izključena.  </w:t>
      </w:r>
    </w:p>
    <w:p w14:paraId="084053A9" w14:textId="77777777" w:rsidR="009A6C8B" w:rsidRPr="007521F3" w:rsidRDefault="009A6C8B" w:rsidP="009A6C8B">
      <w:pPr>
        <w:pStyle w:val="Brezrazmikov"/>
        <w:jc w:val="center"/>
        <w:rPr>
          <w:rFonts w:ascii="Candara" w:hAnsi="Candara" w:cs="Arial"/>
        </w:rPr>
      </w:pPr>
      <w:r w:rsidRPr="007521F3">
        <w:rPr>
          <w:rFonts w:ascii="Candara" w:hAnsi="Candara" w:cs="Arial"/>
        </w:rPr>
        <w:t>14. člen</w:t>
      </w:r>
    </w:p>
    <w:p w14:paraId="26D63C7C" w14:textId="77777777" w:rsidR="009A6C8B" w:rsidRPr="007521F3" w:rsidRDefault="009A6C8B" w:rsidP="009A6C8B">
      <w:pPr>
        <w:jc w:val="both"/>
        <w:rPr>
          <w:rFonts w:ascii="Candara" w:hAnsi="Candara" w:cs="Arial"/>
        </w:rPr>
      </w:pPr>
    </w:p>
    <w:p w14:paraId="03DB1C78" w14:textId="77777777" w:rsidR="009A6C8B" w:rsidRPr="007521F3" w:rsidRDefault="009A6C8B" w:rsidP="009A6C8B">
      <w:pPr>
        <w:jc w:val="both"/>
        <w:rPr>
          <w:rFonts w:ascii="Candara" w:hAnsi="Candara" w:cs="Arial"/>
        </w:rPr>
      </w:pPr>
      <w:r w:rsidRPr="007521F3">
        <w:rPr>
          <w:rFonts w:ascii="Candara" w:hAnsi="Candara" w:cs="Arial"/>
        </w:rPr>
        <w:t xml:space="preserve">Najemnik je dolžan v roku 30 dni obvestiti najemodajalca o vsaki statusni spremembi oz. drugi spremembi, ki lahko vpliva na najemno razmerje. </w:t>
      </w:r>
    </w:p>
    <w:p w14:paraId="07DFDCA6" w14:textId="77777777" w:rsidR="009A6C8B" w:rsidRPr="007521F3" w:rsidRDefault="009A6C8B" w:rsidP="009A6C8B">
      <w:pPr>
        <w:pStyle w:val="Brezrazmikov"/>
        <w:jc w:val="center"/>
        <w:rPr>
          <w:rFonts w:ascii="Candara" w:hAnsi="Candara" w:cs="Arial"/>
        </w:rPr>
      </w:pPr>
      <w:r w:rsidRPr="007521F3">
        <w:rPr>
          <w:rFonts w:ascii="Candara" w:hAnsi="Candara" w:cs="Arial"/>
        </w:rPr>
        <w:t>15. člen</w:t>
      </w:r>
    </w:p>
    <w:tbl>
      <w:tblPr>
        <w:tblW w:w="14400" w:type="dxa"/>
        <w:tblCellMar>
          <w:top w:w="15" w:type="dxa"/>
          <w:left w:w="15" w:type="dxa"/>
          <w:bottom w:w="15" w:type="dxa"/>
          <w:right w:w="15" w:type="dxa"/>
        </w:tblCellMar>
        <w:tblLook w:val="04A0" w:firstRow="1" w:lastRow="0" w:firstColumn="1" w:lastColumn="0" w:noHBand="0" w:noVBand="1"/>
      </w:tblPr>
      <w:tblGrid>
        <w:gridCol w:w="14400"/>
      </w:tblGrid>
      <w:tr w:rsidR="009A6C8B" w:rsidRPr="007521F3" w14:paraId="218887B6" w14:textId="77777777" w:rsidTr="00481B03">
        <w:tc>
          <w:tcPr>
            <w:tcW w:w="0" w:type="auto"/>
            <w:vAlign w:val="center"/>
          </w:tcPr>
          <w:p w14:paraId="3220707F" w14:textId="77777777" w:rsidR="009A6C8B" w:rsidRPr="007521F3" w:rsidRDefault="009A6C8B" w:rsidP="00481B03">
            <w:pPr>
              <w:pStyle w:val="Naslov1"/>
              <w:spacing w:line="375" w:lineRule="atLeast"/>
              <w:rPr>
                <w:rFonts w:ascii="Candara" w:hAnsi="Candara" w:cs="Arial"/>
                <w:sz w:val="22"/>
                <w:szCs w:val="22"/>
              </w:rPr>
            </w:pPr>
          </w:p>
        </w:tc>
      </w:tr>
    </w:tbl>
    <w:p w14:paraId="0DCB2737" w14:textId="77777777" w:rsidR="009A6C8B" w:rsidRPr="007521F3" w:rsidRDefault="009A6C8B" w:rsidP="009A6C8B">
      <w:pPr>
        <w:jc w:val="both"/>
        <w:rPr>
          <w:rFonts w:ascii="Candara" w:hAnsi="Candara" w:cs="Arial"/>
        </w:rPr>
      </w:pPr>
      <w:r w:rsidRPr="007521F3">
        <w:rPr>
          <w:rFonts w:ascii="Candara" w:hAnsi="Candara" w:cs="Arial"/>
        </w:rPr>
        <w:t xml:space="preserve">Pogodbene stranke so seznanjene, da je v skladu s 14. členom </w:t>
      </w:r>
      <w:r w:rsidRPr="007521F3">
        <w:rPr>
          <w:rFonts w:ascii="Candara" w:hAnsi="Candara" w:cs="Arial"/>
          <w:bCs/>
        </w:rPr>
        <w:t xml:space="preserve">Zakona o integriteti in preprečevanju korupcije (Uradni list RS, št. </w:t>
      </w:r>
      <w:hyperlink r:id="rId8" w:tgtFrame="_blank" w:tooltip="Zakon o integriteti in preprečevanju korupcije (uradno prečiščeno besedilo)" w:history="1">
        <w:r w:rsidRPr="007521F3">
          <w:rPr>
            <w:rStyle w:val="Hiperpovezava"/>
            <w:rFonts w:ascii="Candara" w:hAnsi="Candara" w:cs="Arial"/>
            <w:bCs/>
            <w:color w:val="auto"/>
          </w:rPr>
          <w:t>69/11</w:t>
        </w:r>
      </w:hyperlink>
      <w:r w:rsidRPr="007521F3">
        <w:rPr>
          <w:rFonts w:ascii="Candara" w:hAnsi="Candara" w:cs="Arial"/>
          <w:bCs/>
        </w:rPr>
        <w:t xml:space="preserve"> – uradno prečiščeno besedilo, 158/20 in 3/22 - </w:t>
      </w:r>
      <w:proofErr w:type="spellStart"/>
      <w:r w:rsidRPr="007521F3">
        <w:rPr>
          <w:rFonts w:ascii="Candara" w:hAnsi="Candara" w:cs="Arial"/>
          <w:bCs/>
        </w:rPr>
        <w:t>ZDeb</w:t>
      </w:r>
      <w:proofErr w:type="spellEnd"/>
      <w:r w:rsidRPr="007521F3">
        <w:rPr>
          <w:rFonts w:ascii="Candara" w:hAnsi="Candara" w:cs="Arial"/>
          <w:bCs/>
        </w:rPr>
        <w:t>)</w:t>
      </w:r>
      <w:r w:rsidRPr="007521F3">
        <w:rPr>
          <w:rFonts w:ascii="Candara" w:hAnsi="Candara" w:cs="Arial"/>
        </w:rPr>
        <w:t xml:space="preserve"> nična pogodba, pri kateri kdo v imenu ali na račun druge pogodbene stranke, predstavniku ali posredniku organa ali organizacije iz javnega sektorja obljubi, ponudi ali da kakšno nedovoljeno korist za:</w:t>
      </w:r>
    </w:p>
    <w:p w14:paraId="45AC1124" w14:textId="77777777" w:rsidR="009A6C8B" w:rsidRPr="007521F3" w:rsidRDefault="009A6C8B" w:rsidP="009A6C8B">
      <w:pPr>
        <w:numPr>
          <w:ilvl w:val="0"/>
          <w:numId w:val="20"/>
        </w:numPr>
        <w:spacing w:after="0" w:line="240" w:lineRule="auto"/>
        <w:jc w:val="both"/>
        <w:rPr>
          <w:rFonts w:ascii="Candara" w:hAnsi="Candara" w:cs="Arial"/>
        </w:rPr>
      </w:pPr>
      <w:r w:rsidRPr="007521F3">
        <w:rPr>
          <w:rFonts w:ascii="Candara" w:hAnsi="Candara" w:cs="Arial"/>
        </w:rPr>
        <w:t>pridobitev posla ali</w:t>
      </w:r>
    </w:p>
    <w:p w14:paraId="751A79B3" w14:textId="77777777" w:rsidR="009A6C8B" w:rsidRPr="007521F3" w:rsidRDefault="009A6C8B" w:rsidP="009A6C8B">
      <w:pPr>
        <w:numPr>
          <w:ilvl w:val="0"/>
          <w:numId w:val="20"/>
        </w:numPr>
        <w:spacing w:after="0" w:line="240" w:lineRule="auto"/>
        <w:jc w:val="both"/>
        <w:rPr>
          <w:rFonts w:ascii="Candara" w:hAnsi="Candara" w:cs="Arial"/>
        </w:rPr>
      </w:pPr>
      <w:r w:rsidRPr="007521F3">
        <w:rPr>
          <w:rFonts w:ascii="Candara" w:hAnsi="Candara" w:cs="Arial"/>
        </w:rPr>
        <w:t>sklenitev posla pod ugodnejšimi pogoji ali</w:t>
      </w:r>
    </w:p>
    <w:p w14:paraId="13BBD040" w14:textId="77777777" w:rsidR="009A6C8B" w:rsidRPr="007521F3" w:rsidRDefault="009A6C8B" w:rsidP="009A6C8B">
      <w:pPr>
        <w:numPr>
          <w:ilvl w:val="0"/>
          <w:numId w:val="20"/>
        </w:numPr>
        <w:spacing w:after="0" w:line="240" w:lineRule="auto"/>
        <w:jc w:val="both"/>
        <w:rPr>
          <w:rFonts w:ascii="Candara" w:hAnsi="Candara" w:cs="Arial"/>
        </w:rPr>
      </w:pPr>
      <w:r w:rsidRPr="007521F3">
        <w:rPr>
          <w:rFonts w:ascii="Candara" w:hAnsi="Candara" w:cs="Arial"/>
        </w:rPr>
        <w:t>opustitev dolžnega nadzora nad izvajanjem pogodbenih obveznosti ali</w:t>
      </w:r>
    </w:p>
    <w:p w14:paraId="2730E36B" w14:textId="77777777" w:rsidR="009A6C8B" w:rsidRPr="007521F3" w:rsidRDefault="009A6C8B" w:rsidP="009A6C8B">
      <w:pPr>
        <w:numPr>
          <w:ilvl w:val="0"/>
          <w:numId w:val="20"/>
        </w:numPr>
        <w:spacing w:after="0" w:line="240" w:lineRule="auto"/>
        <w:jc w:val="both"/>
        <w:rPr>
          <w:rFonts w:ascii="Candara" w:hAnsi="Candara" w:cs="Arial"/>
        </w:rPr>
      </w:pPr>
      <w:r w:rsidRPr="007521F3">
        <w:rPr>
          <w:rFonts w:ascii="Candara" w:hAnsi="Candara" w:cs="Arial"/>
        </w:rPr>
        <w:t>drugo ravnanje ali opustitev, s katerimi je organ ali organizaciji iz javnega sektorja povzročena škoda ali je omogočena pridobitev nedovoljen koristi predstavniku organa, posredniku organa ali organizacije iz javnega sektorja, drugi pogodbeni stranki ali njenemu predstavniku, zastopniku, posredniku.</w:t>
      </w:r>
    </w:p>
    <w:p w14:paraId="1991543E" w14:textId="77777777" w:rsidR="009A6C8B" w:rsidRPr="007521F3" w:rsidRDefault="009A6C8B" w:rsidP="009A6C8B">
      <w:pPr>
        <w:jc w:val="both"/>
        <w:rPr>
          <w:rFonts w:ascii="Candara" w:hAnsi="Candara" w:cs="Arial"/>
        </w:rPr>
      </w:pPr>
    </w:p>
    <w:p w14:paraId="7759963A" w14:textId="77777777" w:rsidR="009A6C8B" w:rsidRPr="007521F3" w:rsidRDefault="009A6C8B" w:rsidP="009A6C8B">
      <w:pPr>
        <w:jc w:val="both"/>
        <w:rPr>
          <w:rFonts w:ascii="Candara" w:hAnsi="Candara" w:cs="Arial"/>
        </w:rPr>
      </w:pPr>
      <w:r w:rsidRPr="007521F3">
        <w:rPr>
          <w:rFonts w:ascii="Candara" w:hAnsi="Candara" w:cs="Arial"/>
        </w:rPr>
        <w:t>Pogodbene stranke s podpisom na tej pogodbi potrjujejo, da v zvezi s sklenitvijo te pogodbe ni podan noben od zgoraj navedenih razlogov za ničnost pogodbe.</w:t>
      </w:r>
    </w:p>
    <w:p w14:paraId="42E528C1" w14:textId="77777777" w:rsidR="009A6C8B" w:rsidRPr="007521F3" w:rsidRDefault="009A6C8B" w:rsidP="009A6C8B">
      <w:pPr>
        <w:pStyle w:val="Brezrazmikov"/>
        <w:jc w:val="center"/>
        <w:rPr>
          <w:rFonts w:ascii="Candara" w:hAnsi="Candara" w:cs="Arial"/>
        </w:rPr>
      </w:pPr>
      <w:r w:rsidRPr="007521F3">
        <w:rPr>
          <w:rFonts w:ascii="Candara" w:hAnsi="Candara" w:cs="Arial"/>
        </w:rPr>
        <w:t>16. člen</w:t>
      </w:r>
    </w:p>
    <w:p w14:paraId="6C594D5A" w14:textId="77777777" w:rsidR="009A6C8B" w:rsidRPr="007521F3" w:rsidRDefault="009A6C8B" w:rsidP="009A6C8B">
      <w:pPr>
        <w:pStyle w:val="Telobesedila3"/>
        <w:spacing w:after="0"/>
        <w:jc w:val="both"/>
        <w:rPr>
          <w:rFonts w:ascii="Candara" w:hAnsi="Candara" w:cs="Arial"/>
          <w:sz w:val="22"/>
          <w:szCs w:val="22"/>
        </w:rPr>
      </w:pPr>
    </w:p>
    <w:p w14:paraId="38F95C59" w14:textId="77777777" w:rsidR="009A6C8B" w:rsidRPr="007521F3" w:rsidRDefault="009A6C8B" w:rsidP="009A6C8B">
      <w:pPr>
        <w:pStyle w:val="Telobesedila3"/>
        <w:spacing w:after="0"/>
        <w:jc w:val="both"/>
        <w:rPr>
          <w:rFonts w:ascii="Candara" w:hAnsi="Candara" w:cs="Arial"/>
          <w:sz w:val="22"/>
          <w:szCs w:val="22"/>
        </w:rPr>
      </w:pPr>
      <w:r w:rsidRPr="007521F3">
        <w:rPr>
          <w:rFonts w:ascii="Candara" w:hAnsi="Candara" w:cs="Arial"/>
          <w:sz w:val="22"/>
          <w:szCs w:val="22"/>
        </w:rPr>
        <w:t xml:space="preserve">Pogodbene stranke se dogovorijo, da sta za izvajanje te pogodbe odgovorna: </w:t>
      </w:r>
    </w:p>
    <w:p w14:paraId="5158967A" w14:textId="77777777" w:rsidR="009A6C8B" w:rsidRPr="007521F3" w:rsidRDefault="009A6C8B" w:rsidP="009A6C8B">
      <w:pPr>
        <w:pStyle w:val="Telobesedila3"/>
        <w:numPr>
          <w:ilvl w:val="0"/>
          <w:numId w:val="21"/>
        </w:numPr>
        <w:spacing w:after="0" w:line="240" w:lineRule="auto"/>
        <w:jc w:val="both"/>
        <w:rPr>
          <w:rFonts w:ascii="Candara" w:hAnsi="Candara" w:cs="Arial"/>
          <w:sz w:val="22"/>
          <w:szCs w:val="22"/>
        </w:rPr>
      </w:pPr>
      <w:r w:rsidRPr="007521F3">
        <w:rPr>
          <w:rFonts w:ascii="Candara" w:hAnsi="Candara" w:cs="Arial"/>
          <w:sz w:val="22"/>
          <w:szCs w:val="22"/>
        </w:rPr>
        <w:t>na strani najemodajalca Regina Dragoljević, ki je skrbnica te pogodbe;</w:t>
      </w:r>
    </w:p>
    <w:p w14:paraId="4E919F7C" w14:textId="77777777" w:rsidR="009A6C8B" w:rsidRPr="007521F3" w:rsidRDefault="009A6C8B" w:rsidP="009A6C8B">
      <w:pPr>
        <w:pStyle w:val="Telobesedila3"/>
        <w:numPr>
          <w:ilvl w:val="0"/>
          <w:numId w:val="21"/>
        </w:numPr>
        <w:spacing w:after="0" w:line="240" w:lineRule="auto"/>
        <w:jc w:val="both"/>
        <w:rPr>
          <w:rFonts w:ascii="Candara" w:hAnsi="Candara" w:cs="Arial"/>
          <w:sz w:val="22"/>
          <w:szCs w:val="22"/>
        </w:rPr>
      </w:pPr>
      <w:r w:rsidRPr="007521F3">
        <w:rPr>
          <w:rFonts w:ascii="Candara" w:hAnsi="Candara" w:cs="Arial"/>
          <w:sz w:val="22"/>
          <w:szCs w:val="22"/>
        </w:rPr>
        <w:t>na strani najemnika ______________.</w:t>
      </w:r>
    </w:p>
    <w:p w14:paraId="43A037BB" w14:textId="77777777" w:rsidR="009A6C8B" w:rsidRPr="007521F3" w:rsidRDefault="009A6C8B" w:rsidP="009A6C8B">
      <w:pPr>
        <w:pStyle w:val="Telobesedila3"/>
        <w:spacing w:after="0" w:line="240" w:lineRule="auto"/>
        <w:ind w:left="360"/>
        <w:jc w:val="both"/>
        <w:rPr>
          <w:rFonts w:ascii="Candara" w:hAnsi="Candara" w:cs="Arial"/>
          <w:sz w:val="22"/>
          <w:szCs w:val="22"/>
        </w:rPr>
      </w:pPr>
    </w:p>
    <w:p w14:paraId="7486D90C" w14:textId="77777777" w:rsidR="009A6C8B" w:rsidRPr="007521F3" w:rsidRDefault="009A6C8B" w:rsidP="009A6C8B">
      <w:pPr>
        <w:pStyle w:val="Brezrazmikov"/>
        <w:jc w:val="center"/>
        <w:rPr>
          <w:rFonts w:ascii="Candara" w:hAnsi="Candara" w:cs="Arial"/>
        </w:rPr>
      </w:pPr>
      <w:r w:rsidRPr="007521F3">
        <w:rPr>
          <w:rFonts w:ascii="Candara" w:hAnsi="Candara" w:cs="Arial"/>
        </w:rPr>
        <w:t>17. člen</w:t>
      </w:r>
    </w:p>
    <w:p w14:paraId="74419293" w14:textId="77777777" w:rsidR="009A6C8B" w:rsidRPr="007521F3" w:rsidRDefault="009A6C8B" w:rsidP="009A6C8B">
      <w:pPr>
        <w:pStyle w:val="Telobesedila3"/>
        <w:spacing w:after="0" w:line="240" w:lineRule="auto"/>
        <w:ind w:left="360"/>
        <w:jc w:val="both"/>
        <w:rPr>
          <w:rFonts w:ascii="Candara" w:hAnsi="Candara" w:cs="Arial"/>
          <w:sz w:val="22"/>
          <w:szCs w:val="22"/>
        </w:rPr>
      </w:pPr>
    </w:p>
    <w:p w14:paraId="12A0FCED" w14:textId="77777777" w:rsidR="009A6C8B" w:rsidRPr="007521F3" w:rsidRDefault="009A6C8B" w:rsidP="009A6C8B">
      <w:pPr>
        <w:pStyle w:val="Telobesedila3"/>
        <w:spacing w:after="0"/>
        <w:jc w:val="both"/>
        <w:rPr>
          <w:rFonts w:ascii="Candara" w:hAnsi="Candara" w:cs="Arial"/>
          <w:sz w:val="22"/>
          <w:szCs w:val="22"/>
        </w:rPr>
      </w:pPr>
    </w:p>
    <w:p w14:paraId="4513DCC0" w14:textId="77777777" w:rsidR="009A6C8B" w:rsidRPr="007521F3" w:rsidRDefault="009A6C8B" w:rsidP="009A6C8B">
      <w:pPr>
        <w:rPr>
          <w:rFonts w:ascii="Candara" w:hAnsi="Candara" w:cs="Arial"/>
          <w:bCs/>
          <w:iCs/>
        </w:rPr>
      </w:pPr>
      <w:r w:rsidRPr="007521F3">
        <w:rPr>
          <w:rFonts w:ascii="Candara" w:hAnsi="Candara" w:cs="Arial"/>
          <w:bCs/>
          <w:iCs/>
        </w:rPr>
        <w:t>Pogodba začne veljati z dnem, ko jo podpišeta obe pogodbeni stranki.</w:t>
      </w:r>
    </w:p>
    <w:p w14:paraId="2608849F" w14:textId="77777777" w:rsidR="009A6C8B" w:rsidRPr="007521F3" w:rsidRDefault="009A6C8B" w:rsidP="009A6C8B">
      <w:pPr>
        <w:pStyle w:val="Brezrazmikov"/>
        <w:jc w:val="center"/>
        <w:rPr>
          <w:rFonts w:ascii="Candara" w:hAnsi="Candara" w:cs="Arial"/>
        </w:rPr>
      </w:pPr>
      <w:r w:rsidRPr="007521F3">
        <w:rPr>
          <w:rFonts w:ascii="Candara" w:hAnsi="Candara" w:cs="Arial"/>
        </w:rPr>
        <w:t>18. člen</w:t>
      </w:r>
    </w:p>
    <w:p w14:paraId="2FD49D8E" w14:textId="77777777" w:rsidR="009A6C8B" w:rsidRPr="007521F3" w:rsidRDefault="009A6C8B" w:rsidP="009A6C8B">
      <w:pPr>
        <w:rPr>
          <w:rFonts w:ascii="Candara" w:hAnsi="Candara" w:cs="Arial"/>
          <w:bCs/>
          <w:iCs/>
        </w:rPr>
      </w:pPr>
    </w:p>
    <w:p w14:paraId="0AAD299B" w14:textId="77777777" w:rsidR="009A6C8B" w:rsidRDefault="009A6C8B" w:rsidP="009A6C8B">
      <w:pPr>
        <w:jc w:val="both"/>
        <w:rPr>
          <w:rFonts w:ascii="Candara" w:hAnsi="Candara" w:cs="Arial"/>
          <w:bCs/>
          <w:iCs/>
        </w:rPr>
      </w:pPr>
      <w:r w:rsidRPr="007521F3">
        <w:rPr>
          <w:rFonts w:ascii="Candara" w:hAnsi="Candara" w:cs="Arial"/>
          <w:bCs/>
          <w:iCs/>
        </w:rPr>
        <w:t>Vse spremembe in dopolnitve te pogodbe se dogovorijo v obliki pisnih dodatkov k tej pogodbi.</w:t>
      </w:r>
    </w:p>
    <w:p w14:paraId="3021CAB2" w14:textId="77777777" w:rsidR="009A6C8B" w:rsidRPr="007521F3" w:rsidRDefault="009A6C8B" w:rsidP="009A6C8B">
      <w:pPr>
        <w:jc w:val="both"/>
        <w:rPr>
          <w:rFonts w:ascii="Candara" w:hAnsi="Candara" w:cs="Arial"/>
          <w:bCs/>
          <w:iCs/>
        </w:rPr>
      </w:pPr>
    </w:p>
    <w:p w14:paraId="1B69C8A9" w14:textId="77777777" w:rsidR="009A6C8B" w:rsidRPr="007521F3" w:rsidRDefault="009A6C8B" w:rsidP="009A6C8B">
      <w:pPr>
        <w:pStyle w:val="Brezrazmikov"/>
        <w:jc w:val="center"/>
        <w:rPr>
          <w:rFonts w:ascii="Candara" w:hAnsi="Candara" w:cs="Arial"/>
        </w:rPr>
      </w:pPr>
      <w:r w:rsidRPr="007521F3">
        <w:rPr>
          <w:rFonts w:ascii="Candara" w:hAnsi="Candara" w:cs="Arial"/>
        </w:rPr>
        <w:t>19. člen</w:t>
      </w:r>
    </w:p>
    <w:p w14:paraId="4443C580" w14:textId="77777777" w:rsidR="009A6C8B" w:rsidRPr="007521F3" w:rsidRDefault="009A6C8B" w:rsidP="009A6C8B">
      <w:pPr>
        <w:jc w:val="both"/>
        <w:rPr>
          <w:rFonts w:ascii="Candara" w:hAnsi="Candara" w:cs="Arial"/>
          <w:bCs/>
          <w:iCs/>
        </w:rPr>
      </w:pPr>
    </w:p>
    <w:p w14:paraId="76FC8BA0" w14:textId="77777777" w:rsidR="009A6C8B" w:rsidRPr="007521F3" w:rsidRDefault="009A6C8B" w:rsidP="009A6C8B">
      <w:pPr>
        <w:jc w:val="both"/>
        <w:rPr>
          <w:rFonts w:ascii="Candara" w:hAnsi="Candara" w:cs="Arial"/>
          <w:iCs/>
        </w:rPr>
      </w:pPr>
      <w:r w:rsidRPr="007521F3">
        <w:rPr>
          <w:rFonts w:ascii="Candara" w:hAnsi="Candara" w:cs="Arial"/>
          <w:iCs/>
        </w:rPr>
        <w:t>Morebitne spore v zvezi z izvajanjem te pogodbe bodo pogodbene stranke skušale rešiti sporazumno. Če spornega vprašanja ne bo možno rešiti sporazumno, lahko vsaka pogodbena stranka sproži spor pri stvarno pristojnem sodišču v Novi Gorici.</w:t>
      </w:r>
    </w:p>
    <w:p w14:paraId="518567F1" w14:textId="77777777" w:rsidR="009A6C8B" w:rsidRPr="007521F3" w:rsidRDefault="009A6C8B" w:rsidP="009A6C8B">
      <w:pPr>
        <w:pStyle w:val="Brezrazmikov"/>
        <w:jc w:val="center"/>
        <w:rPr>
          <w:rFonts w:ascii="Candara" w:hAnsi="Candara" w:cs="Arial"/>
        </w:rPr>
      </w:pPr>
      <w:r w:rsidRPr="007521F3">
        <w:rPr>
          <w:rFonts w:ascii="Candara" w:hAnsi="Candara" w:cs="Arial"/>
        </w:rPr>
        <w:t>20. člen</w:t>
      </w:r>
    </w:p>
    <w:p w14:paraId="05F17B45" w14:textId="77777777" w:rsidR="009A6C8B" w:rsidRPr="007521F3" w:rsidRDefault="009A6C8B" w:rsidP="009A6C8B">
      <w:pPr>
        <w:jc w:val="both"/>
        <w:rPr>
          <w:rFonts w:ascii="Candara" w:hAnsi="Candara" w:cs="Arial"/>
          <w:iCs/>
        </w:rPr>
      </w:pPr>
    </w:p>
    <w:p w14:paraId="1C12BD11" w14:textId="77777777" w:rsidR="009A6C8B" w:rsidRPr="007521F3" w:rsidRDefault="009A6C8B" w:rsidP="009A6C8B">
      <w:pPr>
        <w:jc w:val="both"/>
        <w:rPr>
          <w:rFonts w:ascii="Candara" w:hAnsi="Candara" w:cs="Arial"/>
          <w:iCs/>
        </w:rPr>
      </w:pPr>
      <w:r w:rsidRPr="007521F3">
        <w:rPr>
          <w:rFonts w:ascii="Candara" w:hAnsi="Candara" w:cs="Arial"/>
          <w:iCs/>
        </w:rPr>
        <w:t xml:space="preserve">Pogodba je napisana v petih (4) enakih izvodih, od katerih prejme vsaka pogodbena stranka po en (2) dva izvoda pogodbe. </w:t>
      </w:r>
    </w:p>
    <w:p w14:paraId="15EBF518" w14:textId="77777777" w:rsidR="009A6C8B" w:rsidRPr="007521F3" w:rsidRDefault="009A6C8B" w:rsidP="009A6C8B">
      <w:pPr>
        <w:pStyle w:val="Brezrazmikov"/>
        <w:rPr>
          <w:rFonts w:ascii="Candara" w:hAnsi="Candara"/>
        </w:rPr>
      </w:pPr>
    </w:p>
    <w:p w14:paraId="18264AE0" w14:textId="77777777" w:rsidR="009A6C8B" w:rsidRPr="007521F3" w:rsidRDefault="009A6C8B" w:rsidP="009A6C8B">
      <w:pPr>
        <w:pStyle w:val="Brezrazmikov"/>
        <w:rPr>
          <w:rFonts w:ascii="Candara" w:hAnsi="Candara"/>
        </w:rPr>
      </w:pPr>
      <w:r w:rsidRPr="007521F3">
        <w:rPr>
          <w:rFonts w:ascii="Candara" w:hAnsi="Candara"/>
        </w:rPr>
        <w:t xml:space="preserve">Številka: </w:t>
      </w:r>
    </w:p>
    <w:p w14:paraId="10132CD9" w14:textId="77777777" w:rsidR="009A6C8B" w:rsidRPr="007521F3" w:rsidRDefault="009A6C8B" w:rsidP="009A6C8B">
      <w:pPr>
        <w:pStyle w:val="Brezrazmikov"/>
        <w:rPr>
          <w:rFonts w:ascii="Candara" w:hAnsi="Candara"/>
        </w:rPr>
      </w:pPr>
      <w:r w:rsidRPr="007521F3">
        <w:rPr>
          <w:rFonts w:ascii="Candara" w:hAnsi="Candara"/>
        </w:rPr>
        <w:t>Šempeter pri Gorici,</w:t>
      </w:r>
    </w:p>
    <w:p w14:paraId="4AAC4085" w14:textId="77777777" w:rsidR="009A6C8B" w:rsidRPr="007521F3" w:rsidRDefault="009A6C8B" w:rsidP="009A6C8B">
      <w:pPr>
        <w:rPr>
          <w:rFonts w:ascii="Candara" w:hAnsi="Candara" w:cs="Arial"/>
          <w:b/>
        </w:rPr>
      </w:pPr>
    </w:p>
    <w:p w14:paraId="4D34174A" w14:textId="77777777" w:rsidR="009A6C8B" w:rsidRPr="007521F3" w:rsidRDefault="009A6C8B" w:rsidP="009A6C8B">
      <w:pPr>
        <w:rPr>
          <w:rFonts w:ascii="Candara" w:hAnsi="Candara" w:cs="Arial"/>
          <w:b/>
        </w:rPr>
      </w:pPr>
      <w:r w:rsidRPr="007521F3">
        <w:rPr>
          <w:rFonts w:ascii="Candara" w:hAnsi="Candara" w:cs="Arial"/>
          <w:b/>
        </w:rPr>
        <w:t>Najemodajalec:</w:t>
      </w:r>
      <w:r w:rsidRPr="007521F3">
        <w:rPr>
          <w:rFonts w:ascii="Candara" w:hAnsi="Candara" w:cs="Arial"/>
          <w:b/>
        </w:rPr>
        <w:tab/>
      </w:r>
      <w:r w:rsidRPr="007521F3">
        <w:rPr>
          <w:rFonts w:ascii="Candara" w:hAnsi="Candara" w:cs="Arial"/>
          <w:b/>
        </w:rPr>
        <w:tab/>
      </w:r>
      <w:r w:rsidRPr="007521F3">
        <w:rPr>
          <w:rFonts w:ascii="Candara" w:hAnsi="Candara" w:cs="Arial"/>
          <w:b/>
        </w:rPr>
        <w:tab/>
      </w:r>
      <w:r w:rsidRPr="007521F3">
        <w:rPr>
          <w:rFonts w:ascii="Candara" w:hAnsi="Candara" w:cs="Arial"/>
          <w:b/>
        </w:rPr>
        <w:tab/>
      </w:r>
      <w:r w:rsidRPr="007521F3">
        <w:rPr>
          <w:rFonts w:ascii="Candara" w:hAnsi="Candara" w:cs="Arial"/>
          <w:b/>
        </w:rPr>
        <w:tab/>
      </w:r>
      <w:r w:rsidRPr="007521F3">
        <w:rPr>
          <w:rFonts w:ascii="Candara" w:hAnsi="Candara" w:cs="Arial"/>
          <w:b/>
        </w:rPr>
        <w:tab/>
        <w:t>Najemnik:</w:t>
      </w:r>
    </w:p>
    <w:tbl>
      <w:tblPr>
        <w:tblW w:w="0" w:type="auto"/>
        <w:tblLook w:val="04A0" w:firstRow="1" w:lastRow="0" w:firstColumn="1" w:lastColumn="0" w:noHBand="0" w:noVBand="1"/>
      </w:tblPr>
      <w:tblGrid>
        <w:gridCol w:w="3163"/>
        <w:gridCol w:w="2908"/>
        <w:gridCol w:w="3001"/>
      </w:tblGrid>
      <w:tr w:rsidR="009A6C8B" w:rsidRPr="007521F3" w14:paraId="49DAF8BE" w14:textId="77777777" w:rsidTr="00481B03">
        <w:tc>
          <w:tcPr>
            <w:tcW w:w="3218" w:type="dxa"/>
          </w:tcPr>
          <w:p w14:paraId="626E5E14" w14:textId="77777777" w:rsidR="009A6C8B" w:rsidRPr="007521F3" w:rsidRDefault="009A6C8B" w:rsidP="00481B03">
            <w:pPr>
              <w:tabs>
                <w:tab w:val="left" w:pos="1035"/>
              </w:tabs>
              <w:rPr>
                <w:rFonts w:ascii="Candara" w:hAnsi="Candara" w:cs="Arial"/>
                <w:bCs/>
              </w:rPr>
            </w:pPr>
          </w:p>
          <w:p w14:paraId="3F1C0A32" w14:textId="77777777" w:rsidR="009A6C8B" w:rsidRPr="007521F3" w:rsidRDefault="009A6C8B" w:rsidP="00481B03">
            <w:pPr>
              <w:tabs>
                <w:tab w:val="left" w:pos="1035"/>
              </w:tabs>
              <w:rPr>
                <w:rFonts w:ascii="Candara" w:hAnsi="Candara" w:cs="Arial"/>
                <w:bCs/>
              </w:rPr>
            </w:pPr>
            <w:r w:rsidRPr="007521F3">
              <w:rPr>
                <w:rFonts w:ascii="Candara" w:hAnsi="Candara" w:cs="Arial"/>
                <w:bCs/>
              </w:rPr>
              <w:t>OBČINA ŠEMPETER-VRTOJBA</w:t>
            </w:r>
          </w:p>
          <w:p w14:paraId="31BFED57" w14:textId="77777777" w:rsidR="009A6C8B" w:rsidRPr="007521F3" w:rsidRDefault="009A6C8B" w:rsidP="00481B03">
            <w:pPr>
              <w:pStyle w:val="Brezrazmikov"/>
              <w:rPr>
                <w:rFonts w:ascii="Candara" w:hAnsi="Candara"/>
                <w:bCs/>
              </w:rPr>
            </w:pPr>
            <w:r w:rsidRPr="007521F3">
              <w:rPr>
                <w:rFonts w:ascii="Candara" w:hAnsi="Candara"/>
                <w:bCs/>
              </w:rPr>
              <w:t xml:space="preserve">         mag. Milan Turk</w:t>
            </w:r>
          </w:p>
          <w:p w14:paraId="2B00FFE5" w14:textId="77777777" w:rsidR="009A6C8B" w:rsidRPr="007521F3" w:rsidRDefault="009A6C8B" w:rsidP="00481B03">
            <w:pPr>
              <w:pStyle w:val="Brezrazmikov"/>
              <w:rPr>
                <w:rFonts w:ascii="Candara" w:hAnsi="Candara"/>
                <w:bCs/>
              </w:rPr>
            </w:pPr>
            <w:r w:rsidRPr="007521F3">
              <w:rPr>
                <w:rFonts w:ascii="Candara" w:hAnsi="Candara"/>
                <w:bCs/>
              </w:rPr>
              <w:t xml:space="preserve">                   župan</w:t>
            </w:r>
          </w:p>
        </w:tc>
        <w:tc>
          <w:tcPr>
            <w:tcW w:w="2986" w:type="dxa"/>
          </w:tcPr>
          <w:p w14:paraId="6065AD23" w14:textId="77777777" w:rsidR="009A6C8B" w:rsidRPr="007521F3" w:rsidRDefault="009A6C8B" w:rsidP="00481B03">
            <w:pPr>
              <w:jc w:val="center"/>
              <w:rPr>
                <w:rFonts w:ascii="Candara" w:hAnsi="Candara" w:cs="Arial"/>
                <w:bCs/>
              </w:rPr>
            </w:pPr>
          </w:p>
        </w:tc>
        <w:tc>
          <w:tcPr>
            <w:tcW w:w="3082" w:type="dxa"/>
          </w:tcPr>
          <w:p w14:paraId="37AFF35A" w14:textId="77777777" w:rsidR="009A6C8B" w:rsidRPr="007521F3" w:rsidRDefault="009A6C8B" w:rsidP="00481B03">
            <w:pPr>
              <w:rPr>
                <w:rFonts w:ascii="Candara" w:hAnsi="Candara" w:cs="Arial"/>
                <w:bCs/>
              </w:rPr>
            </w:pPr>
          </w:p>
          <w:p w14:paraId="7417A327" w14:textId="77777777" w:rsidR="009A6C8B" w:rsidRPr="007521F3" w:rsidRDefault="009A6C8B" w:rsidP="00481B03">
            <w:pPr>
              <w:rPr>
                <w:rFonts w:ascii="Candara" w:hAnsi="Candara" w:cs="Arial"/>
                <w:bCs/>
              </w:rPr>
            </w:pPr>
          </w:p>
        </w:tc>
      </w:tr>
      <w:tr w:rsidR="009A6C8B" w:rsidRPr="007521F3" w14:paraId="44495306" w14:textId="77777777" w:rsidTr="00481B03">
        <w:tc>
          <w:tcPr>
            <w:tcW w:w="3218" w:type="dxa"/>
          </w:tcPr>
          <w:p w14:paraId="70856850" w14:textId="77777777" w:rsidR="009A6C8B" w:rsidRPr="007521F3" w:rsidRDefault="009A6C8B" w:rsidP="00481B03">
            <w:pPr>
              <w:tabs>
                <w:tab w:val="left" w:pos="1035"/>
              </w:tabs>
              <w:rPr>
                <w:rFonts w:ascii="Candara" w:hAnsi="Candara" w:cs="Arial"/>
                <w:b/>
              </w:rPr>
            </w:pPr>
          </w:p>
        </w:tc>
        <w:tc>
          <w:tcPr>
            <w:tcW w:w="2986" w:type="dxa"/>
          </w:tcPr>
          <w:p w14:paraId="48FFB65B" w14:textId="77777777" w:rsidR="009A6C8B" w:rsidRPr="007521F3" w:rsidRDefault="009A6C8B" w:rsidP="00481B03">
            <w:pPr>
              <w:jc w:val="center"/>
              <w:rPr>
                <w:rFonts w:ascii="Candara" w:hAnsi="Candara" w:cs="Arial"/>
                <w:b/>
              </w:rPr>
            </w:pPr>
          </w:p>
        </w:tc>
        <w:tc>
          <w:tcPr>
            <w:tcW w:w="3082" w:type="dxa"/>
          </w:tcPr>
          <w:p w14:paraId="15038D1D" w14:textId="77777777" w:rsidR="009A6C8B" w:rsidRPr="007521F3" w:rsidRDefault="009A6C8B" w:rsidP="00481B03">
            <w:pPr>
              <w:jc w:val="center"/>
              <w:rPr>
                <w:rFonts w:ascii="Candara" w:hAnsi="Candara" w:cs="Arial"/>
                <w:b/>
              </w:rPr>
            </w:pPr>
          </w:p>
        </w:tc>
      </w:tr>
    </w:tbl>
    <w:p w14:paraId="4C02DD94" w14:textId="77777777" w:rsidR="009A6C8B" w:rsidRPr="007521F3" w:rsidRDefault="009A6C8B" w:rsidP="009A6C8B">
      <w:pPr>
        <w:jc w:val="both"/>
        <w:rPr>
          <w:rFonts w:ascii="Candara" w:hAnsi="Candara" w:cs="Arial"/>
        </w:rPr>
      </w:pPr>
    </w:p>
    <w:p w14:paraId="24FB4CC9" w14:textId="77777777" w:rsidR="009A6C8B" w:rsidRPr="007521F3" w:rsidRDefault="009A6C8B" w:rsidP="009A6C8B">
      <w:pPr>
        <w:pStyle w:val="Brezrazmikov"/>
        <w:rPr>
          <w:rFonts w:ascii="Candara" w:hAnsi="Candara" w:cs="Arial"/>
        </w:rPr>
      </w:pPr>
    </w:p>
    <w:p w14:paraId="57BD8293" w14:textId="77777777" w:rsidR="009A6C8B" w:rsidRPr="007521F3" w:rsidRDefault="009A6C8B" w:rsidP="009A6C8B">
      <w:pPr>
        <w:pStyle w:val="Brezrazmikov"/>
        <w:rPr>
          <w:rFonts w:ascii="Candara" w:hAnsi="Candara" w:cs="Arial"/>
        </w:rPr>
      </w:pPr>
    </w:p>
    <w:p w14:paraId="1C472D27" w14:textId="77777777" w:rsidR="009A6C8B" w:rsidRPr="007521F3" w:rsidRDefault="009A6C8B" w:rsidP="009A6C8B">
      <w:pPr>
        <w:pStyle w:val="Brezrazmikov"/>
        <w:rPr>
          <w:rFonts w:ascii="Candara" w:hAnsi="Candara" w:cs="Arial"/>
        </w:rPr>
      </w:pPr>
    </w:p>
    <w:p w14:paraId="719BEC49" w14:textId="77777777" w:rsidR="009A6C8B" w:rsidRPr="007521F3" w:rsidRDefault="009A6C8B" w:rsidP="009A6C8B">
      <w:pPr>
        <w:pStyle w:val="Brezrazmikov"/>
        <w:rPr>
          <w:rFonts w:ascii="Candara" w:hAnsi="Candara" w:cs="Arial"/>
        </w:rPr>
      </w:pPr>
    </w:p>
    <w:p w14:paraId="05C4926D" w14:textId="77777777" w:rsidR="009A6C8B" w:rsidRPr="007521F3" w:rsidRDefault="009A6C8B" w:rsidP="009A6C8B">
      <w:pPr>
        <w:pStyle w:val="Brezrazmikov"/>
        <w:rPr>
          <w:rFonts w:ascii="Candara" w:hAnsi="Candara" w:cs="Arial"/>
        </w:rPr>
      </w:pPr>
    </w:p>
    <w:p w14:paraId="61321445" w14:textId="77777777" w:rsidR="009A6C8B" w:rsidRPr="007521F3" w:rsidRDefault="009A6C8B" w:rsidP="009A6C8B">
      <w:pPr>
        <w:pStyle w:val="Brezrazmikov"/>
        <w:rPr>
          <w:rFonts w:ascii="Candara" w:hAnsi="Candara" w:cs="Arial"/>
        </w:rPr>
      </w:pPr>
    </w:p>
    <w:p w14:paraId="59408F81" w14:textId="77777777" w:rsidR="009A6C8B" w:rsidRPr="007521F3" w:rsidRDefault="009A6C8B" w:rsidP="009A6C8B">
      <w:pPr>
        <w:pStyle w:val="Brezrazmikov"/>
        <w:rPr>
          <w:rFonts w:ascii="Candara" w:hAnsi="Candara" w:cs="Arial"/>
        </w:rPr>
      </w:pPr>
    </w:p>
    <w:p w14:paraId="1CCE2C0B" w14:textId="77777777" w:rsidR="009A6C8B" w:rsidRPr="007521F3" w:rsidRDefault="009A6C8B" w:rsidP="009A6C8B">
      <w:pPr>
        <w:pStyle w:val="Brezrazmikov"/>
        <w:rPr>
          <w:rFonts w:ascii="Candara" w:hAnsi="Candara" w:cs="Arial"/>
        </w:rPr>
      </w:pPr>
    </w:p>
    <w:p w14:paraId="2C7C7638" w14:textId="77777777" w:rsidR="009A6C8B" w:rsidRPr="007521F3" w:rsidRDefault="009A6C8B" w:rsidP="009A6C8B">
      <w:pPr>
        <w:pStyle w:val="Brezrazmikov"/>
        <w:rPr>
          <w:rFonts w:ascii="Candara" w:hAnsi="Candara" w:cs="Arial"/>
        </w:rPr>
      </w:pPr>
    </w:p>
    <w:p w14:paraId="3DCFFC1D" w14:textId="77777777" w:rsidR="009A6C8B" w:rsidRPr="007521F3" w:rsidRDefault="009A6C8B" w:rsidP="009A6C8B">
      <w:pPr>
        <w:pStyle w:val="Brezrazmikov"/>
        <w:rPr>
          <w:rFonts w:ascii="Candara" w:hAnsi="Candara" w:cs="Arial"/>
        </w:rPr>
      </w:pPr>
    </w:p>
    <w:p w14:paraId="6F07C018" w14:textId="77777777" w:rsidR="009A6C8B" w:rsidRPr="007521F3" w:rsidRDefault="009A6C8B" w:rsidP="009A6C8B">
      <w:pPr>
        <w:pStyle w:val="Brezrazmikov"/>
        <w:rPr>
          <w:rFonts w:ascii="Candara" w:hAnsi="Candara" w:cs="Arial"/>
        </w:rPr>
      </w:pPr>
    </w:p>
    <w:p w14:paraId="17615793" w14:textId="77777777" w:rsidR="009A6C8B" w:rsidRPr="007521F3" w:rsidRDefault="009A6C8B" w:rsidP="009A6C8B">
      <w:pPr>
        <w:pStyle w:val="Brezrazmikov"/>
        <w:rPr>
          <w:rFonts w:ascii="Candara" w:hAnsi="Candara" w:cs="Arial"/>
        </w:rPr>
      </w:pPr>
    </w:p>
    <w:p w14:paraId="0C6969D0" w14:textId="77777777" w:rsidR="009A6C8B" w:rsidRPr="007521F3" w:rsidRDefault="009A6C8B" w:rsidP="009A6C8B">
      <w:pPr>
        <w:pStyle w:val="Brezrazmikov"/>
        <w:rPr>
          <w:rFonts w:ascii="Candara" w:hAnsi="Candara" w:cs="Arial"/>
        </w:rPr>
      </w:pPr>
    </w:p>
    <w:bookmarkEnd w:id="0"/>
    <w:bookmarkEnd w:id="1"/>
    <w:p w14:paraId="430D0802" w14:textId="77777777" w:rsidR="009A6C8B" w:rsidRPr="007521F3" w:rsidRDefault="009A6C8B" w:rsidP="009A6C8B">
      <w:pPr>
        <w:pStyle w:val="Brezrazmikov"/>
        <w:rPr>
          <w:rFonts w:ascii="Candara" w:hAnsi="Candara" w:cs="Arial"/>
        </w:rPr>
      </w:pPr>
    </w:p>
    <w:p w14:paraId="706B9A33" w14:textId="77777777" w:rsidR="004222DC" w:rsidRDefault="004222DC"/>
    <w:sectPr w:rsidR="004222DC" w:rsidSect="0017476A">
      <w:headerReference w:type="default" r:id="rId9"/>
      <w:pgSz w:w="11906" w:h="16838"/>
      <w:pgMar w:top="1701" w:right="1417" w:bottom="1276" w:left="1417" w:header="709" w:footer="29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MS Gothi">
    <w:altName w:val="MS Gothic"/>
    <w:panose1 w:val="00000000000000000000"/>
    <w:charset w:val="80"/>
    <w:family w:val="moder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06EF" w14:textId="76E6D62D" w:rsidR="00D8277E" w:rsidRDefault="009A6C8B">
    <w:pPr>
      <w:pStyle w:val="Glava"/>
    </w:pPr>
    <w:r w:rsidRPr="00152E0E">
      <w:rPr>
        <w:noProof/>
        <w:lang w:eastAsia="sl-SI"/>
      </w:rPr>
      <w:drawing>
        <wp:inline distT="0" distB="0" distL="0" distR="0" wp14:anchorId="65F91E73" wp14:editId="76A36F04">
          <wp:extent cx="5760720" cy="662305"/>
          <wp:effectExtent l="0" t="0" r="0" b="4445"/>
          <wp:docPr id="2" name="Slika 2" descr="E-dopisniList-Glava-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pisniList-Glava-0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62305"/>
                  </a:xfrm>
                  <a:prstGeom prst="rect">
                    <a:avLst/>
                  </a:prstGeom>
                  <a:noFill/>
                  <a:ln>
                    <a:noFill/>
                  </a:ln>
                </pic:spPr>
              </pic:pic>
            </a:graphicData>
          </a:graphic>
        </wp:inline>
      </w:drawing>
    </w:r>
  </w:p>
  <w:p w14:paraId="4BA0BA8B" w14:textId="77777777" w:rsidR="00D8277E" w:rsidRDefault="009A6C8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B0210"/>
    <w:multiLevelType w:val="hybridMultilevel"/>
    <w:tmpl w:val="E92CF092"/>
    <w:lvl w:ilvl="0" w:tplc="0424000F">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59607C1"/>
    <w:multiLevelType w:val="hybridMultilevel"/>
    <w:tmpl w:val="2C9A5A56"/>
    <w:lvl w:ilvl="0" w:tplc="04240001">
      <w:start w:val="1"/>
      <w:numFmt w:val="bullet"/>
      <w:lvlText w:val=""/>
      <w:lvlJc w:val="left"/>
      <w:pPr>
        <w:ind w:left="540" w:hanging="360"/>
      </w:pPr>
      <w:rPr>
        <w:rFonts w:ascii="Symbol" w:hAnsi="Symbol" w:hint="default"/>
      </w:rPr>
    </w:lvl>
    <w:lvl w:ilvl="1" w:tplc="04240003">
      <w:start w:val="1"/>
      <w:numFmt w:val="bullet"/>
      <w:lvlText w:val="o"/>
      <w:lvlJc w:val="left"/>
      <w:pPr>
        <w:ind w:left="1260" w:hanging="360"/>
      </w:pPr>
      <w:rPr>
        <w:rFonts w:ascii="Courier New" w:hAnsi="Courier New" w:cs="Courier New" w:hint="default"/>
      </w:rPr>
    </w:lvl>
    <w:lvl w:ilvl="2" w:tplc="04240005">
      <w:start w:val="1"/>
      <w:numFmt w:val="bullet"/>
      <w:lvlText w:val=""/>
      <w:lvlJc w:val="left"/>
      <w:pPr>
        <w:ind w:left="1980" w:hanging="360"/>
      </w:pPr>
      <w:rPr>
        <w:rFonts w:ascii="Wingdings" w:hAnsi="Wingdings" w:hint="default"/>
      </w:rPr>
    </w:lvl>
    <w:lvl w:ilvl="3" w:tplc="04240001">
      <w:start w:val="1"/>
      <w:numFmt w:val="bullet"/>
      <w:lvlText w:val=""/>
      <w:lvlJc w:val="left"/>
      <w:pPr>
        <w:ind w:left="2700" w:hanging="360"/>
      </w:pPr>
      <w:rPr>
        <w:rFonts w:ascii="Symbol" w:hAnsi="Symbol" w:hint="default"/>
      </w:rPr>
    </w:lvl>
    <w:lvl w:ilvl="4" w:tplc="04240003">
      <w:start w:val="1"/>
      <w:numFmt w:val="bullet"/>
      <w:lvlText w:val="o"/>
      <w:lvlJc w:val="left"/>
      <w:pPr>
        <w:ind w:left="3420" w:hanging="360"/>
      </w:pPr>
      <w:rPr>
        <w:rFonts w:ascii="Courier New" w:hAnsi="Courier New" w:cs="Courier New" w:hint="default"/>
      </w:rPr>
    </w:lvl>
    <w:lvl w:ilvl="5" w:tplc="04240005">
      <w:start w:val="1"/>
      <w:numFmt w:val="bullet"/>
      <w:lvlText w:val=""/>
      <w:lvlJc w:val="left"/>
      <w:pPr>
        <w:ind w:left="4140" w:hanging="360"/>
      </w:pPr>
      <w:rPr>
        <w:rFonts w:ascii="Wingdings" w:hAnsi="Wingdings" w:hint="default"/>
      </w:rPr>
    </w:lvl>
    <w:lvl w:ilvl="6" w:tplc="04240001">
      <w:start w:val="1"/>
      <w:numFmt w:val="bullet"/>
      <w:lvlText w:val=""/>
      <w:lvlJc w:val="left"/>
      <w:pPr>
        <w:ind w:left="4860" w:hanging="360"/>
      </w:pPr>
      <w:rPr>
        <w:rFonts w:ascii="Symbol" w:hAnsi="Symbol" w:hint="default"/>
      </w:rPr>
    </w:lvl>
    <w:lvl w:ilvl="7" w:tplc="04240003">
      <w:start w:val="1"/>
      <w:numFmt w:val="bullet"/>
      <w:lvlText w:val="o"/>
      <w:lvlJc w:val="left"/>
      <w:pPr>
        <w:ind w:left="5580" w:hanging="360"/>
      </w:pPr>
      <w:rPr>
        <w:rFonts w:ascii="Courier New" w:hAnsi="Courier New" w:cs="Courier New" w:hint="default"/>
      </w:rPr>
    </w:lvl>
    <w:lvl w:ilvl="8" w:tplc="04240005">
      <w:start w:val="1"/>
      <w:numFmt w:val="bullet"/>
      <w:lvlText w:val=""/>
      <w:lvlJc w:val="left"/>
      <w:pPr>
        <w:ind w:left="6300" w:hanging="360"/>
      </w:pPr>
      <w:rPr>
        <w:rFonts w:ascii="Wingdings" w:hAnsi="Wingdings" w:hint="default"/>
      </w:rPr>
    </w:lvl>
  </w:abstractNum>
  <w:abstractNum w:abstractNumId="2" w15:restartNumberingAfterBreak="0">
    <w:nsid w:val="0D08134C"/>
    <w:multiLevelType w:val="hybridMultilevel"/>
    <w:tmpl w:val="6E7882D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 w15:restartNumberingAfterBreak="0">
    <w:nsid w:val="10BD614E"/>
    <w:multiLevelType w:val="hybridMultilevel"/>
    <w:tmpl w:val="53F8A0A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20452006"/>
    <w:multiLevelType w:val="hybridMultilevel"/>
    <w:tmpl w:val="E7C4E4F6"/>
    <w:lvl w:ilvl="0" w:tplc="801ADE46">
      <w:start w:val="6"/>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12F40C1"/>
    <w:multiLevelType w:val="hybridMultilevel"/>
    <w:tmpl w:val="6B5C0F62"/>
    <w:lvl w:ilvl="0" w:tplc="2A349C00">
      <w:start w:val="1"/>
      <w:numFmt w:val="decimal"/>
      <w:lvlText w:val="%1."/>
      <w:lvlJc w:val="left"/>
      <w:pPr>
        <w:tabs>
          <w:tab w:val="num" w:pos="360"/>
        </w:tabs>
        <w:ind w:left="360" w:hanging="360"/>
      </w:pPr>
    </w:lvl>
    <w:lvl w:ilvl="1" w:tplc="A398685C">
      <w:numFmt w:val="bullet"/>
      <w:lvlText w:val="–"/>
      <w:lvlJc w:val="left"/>
      <w:pPr>
        <w:ind w:left="1080" w:hanging="360"/>
      </w:pPr>
      <w:rPr>
        <w:rFonts w:ascii="Arial" w:eastAsia="Times New Roman" w:hAnsi="Arial" w:cs="Arial" w:hint="default"/>
      </w:r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6" w15:restartNumberingAfterBreak="0">
    <w:nsid w:val="21C12A55"/>
    <w:multiLevelType w:val="hybridMultilevel"/>
    <w:tmpl w:val="7194BF6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15:restartNumberingAfterBreak="0">
    <w:nsid w:val="283C4DC1"/>
    <w:multiLevelType w:val="hybridMultilevel"/>
    <w:tmpl w:val="42702F2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6C500C"/>
    <w:multiLevelType w:val="hybridMultilevel"/>
    <w:tmpl w:val="40429B2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36336ED5"/>
    <w:multiLevelType w:val="hybridMultilevel"/>
    <w:tmpl w:val="B5EE057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0" w15:restartNumberingAfterBreak="0">
    <w:nsid w:val="3AFF12A3"/>
    <w:multiLevelType w:val="hybridMultilevel"/>
    <w:tmpl w:val="7AF6C00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1" w15:restartNumberingAfterBreak="0">
    <w:nsid w:val="3D8308A7"/>
    <w:multiLevelType w:val="hybridMultilevel"/>
    <w:tmpl w:val="2206AB1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449A1A71"/>
    <w:multiLevelType w:val="hybridMultilevel"/>
    <w:tmpl w:val="BA3069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4B246BA4"/>
    <w:multiLevelType w:val="hybridMultilevel"/>
    <w:tmpl w:val="62748BF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4B79306B"/>
    <w:multiLevelType w:val="hybridMultilevel"/>
    <w:tmpl w:val="670CC4A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5" w15:restartNumberingAfterBreak="0">
    <w:nsid w:val="54906E0E"/>
    <w:multiLevelType w:val="hybridMultilevel"/>
    <w:tmpl w:val="C068D6BA"/>
    <w:lvl w:ilvl="0" w:tplc="2266FC72">
      <w:start w:val="3"/>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124E31"/>
    <w:multiLevelType w:val="hybridMultilevel"/>
    <w:tmpl w:val="080CF5D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7" w15:restartNumberingAfterBreak="0">
    <w:nsid w:val="56634985"/>
    <w:multiLevelType w:val="hybridMultilevel"/>
    <w:tmpl w:val="78FE35EC"/>
    <w:lvl w:ilvl="0" w:tplc="B0D8E902">
      <w:start w:val="2"/>
      <w:numFmt w:val="upperRoman"/>
      <w:lvlText w:val="%1."/>
      <w:lvlJc w:val="right"/>
      <w:pPr>
        <w:tabs>
          <w:tab w:val="num" w:pos="180"/>
        </w:tabs>
        <w:ind w:left="180" w:hanging="180"/>
      </w:pPr>
      <w:rPr>
        <w:rFonts w:cs="Times New Roman"/>
        <w:b/>
      </w:rPr>
    </w:lvl>
    <w:lvl w:ilvl="1" w:tplc="31ACFD46">
      <w:start w:val="1"/>
      <w:numFmt w:val="decimal"/>
      <w:lvlText w:val="%2."/>
      <w:lvlJc w:val="left"/>
      <w:pPr>
        <w:tabs>
          <w:tab w:val="num" w:pos="994"/>
        </w:tabs>
        <w:ind w:left="994" w:hanging="454"/>
      </w:pPr>
      <w:rPr>
        <w:rFonts w:cs="Times New Roman"/>
      </w:rPr>
    </w:lvl>
    <w:lvl w:ilvl="2" w:tplc="0424001B">
      <w:start w:val="1"/>
      <w:numFmt w:val="lowerRoman"/>
      <w:lvlText w:val="%3."/>
      <w:lvlJc w:val="right"/>
      <w:pPr>
        <w:tabs>
          <w:tab w:val="num" w:pos="1620"/>
        </w:tabs>
        <w:ind w:left="1620" w:hanging="180"/>
      </w:pPr>
      <w:rPr>
        <w:rFonts w:cs="Times New Roman"/>
      </w:rPr>
    </w:lvl>
    <w:lvl w:ilvl="3" w:tplc="0424000F">
      <w:start w:val="1"/>
      <w:numFmt w:val="decimal"/>
      <w:lvlText w:val="%4."/>
      <w:lvlJc w:val="left"/>
      <w:pPr>
        <w:tabs>
          <w:tab w:val="num" w:pos="2340"/>
        </w:tabs>
        <w:ind w:left="2340" w:hanging="360"/>
      </w:pPr>
      <w:rPr>
        <w:rFonts w:cs="Times New Roman"/>
      </w:rPr>
    </w:lvl>
    <w:lvl w:ilvl="4" w:tplc="04240019">
      <w:start w:val="1"/>
      <w:numFmt w:val="lowerLetter"/>
      <w:lvlText w:val="%5."/>
      <w:lvlJc w:val="left"/>
      <w:pPr>
        <w:tabs>
          <w:tab w:val="num" w:pos="3060"/>
        </w:tabs>
        <w:ind w:left="3060" w:hanging="360"/>
      </w:pPr>
      <w:rPr>
        <w:rFonts w:cs="Times New Roman"/>
      </w:rPr>
    </w:lvl>
    <w:lvl w:ilvl="5" w:tplc="0424001B">
      <w:start w:val="1"/>
      <w:numFmt w:val="lowerRoman"/>
      <w:lvlText w:val="%6."/>
      <w:lvlJc w:val="right"/>
      <w:pPr>
        <w:tabs>
          <w:tab w:val="num" w:pos="3780"/>
        </w:tabs>
        <w:ind w:left="3780" w:hanging="180"/>
      </w:pPr>
      <w:rPr>
        <w:rFonts w:cs="Times New Roman"/>
      </w:rPr>
    </w:lvl>
    <w:lvl w:ilvl="6" w:tplc="0424000F">
      <w:start w:val="1"/>
      <w:numFmt w:val="decimal"/>
      <w:lvlText w:val="%7."/>
      <w:lvlJc w:val="left"/>
      <w:pPr>
        <w:tabs>
          <w:tab w:val="num" w:pos="4500"/>
        </w:tabs>
        <w:ind w:left="4500" w:hanging="360"/>
      </w:pPr>
      <w:rPr>
        <w:rFonts w:cs="Times New Roman"/>
      </w:rPr>
    </w:lvl>
    <w:lvl w:ilvl="7" w:tplc="04240019">
      <w:start w:val="1"/>
      <w:numFmt w:val="lowerLetter"/>
      <w:lvlText w:val="%8."/>
      <w:lvlJc w:val="left"/>
      <w:pPr>
        <w:tabs>
          <w:tab w:val="num" w:pos="5220"/>
        </w:tabs>
        <w:ind w:left="5220" w:hanging="360"/>
      </w:pPr>
      <w:rPr>
        <w:rFonts w:cs="Times New Roman"/>
      </w:rPr>
    </w:lvl>
    <w:lvl w:ilvl="8" w:tplc="0424001B">
      <w:start w:val="1"/>
      <w:numFmt w:val="lowerRoman"/>
      <w:lvlText w:val="%9."/>
      <w:lvlJc w:val="right"/>
      <w:pPr>
        <w:tabs>
          <w:tab w:val="num" w:pos="5940"/>
        </w:tabs>
        <w:ind w:left="5940" w:hanging="180"/>
      </w:pPr>
      <w:rPr>
        <w:rFonts w:cs="Times New Roman"/>
      </w:rPr>
    </w:lvl>
  </w:abstractNum>
  <w:abstractNum w:abstractNumId="18" w15:restartNumberingAfterBreak="0">
    <w:nsid w:val="572031EA"/>
    <w:multiLevelType w:val="hybridMultilevel"/>
    <w:tmpl w:val="49A0F4C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57826B33"/>
    <w:multiLevelType w:val="hybridMultilevel"/>
    <w:tmpl w:val="69E4C4E4"/>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20" w15:restartNumberingAfterBreak="0">
    <w:nsid w:val="5D8F0951"/>
    <w:multiLevelType w:val="hybridMultilevel"/>
    <w:tmpl w:val="182225A6"/>
    <w:lvl w:ilvl="0" w:tplc="04240001">
      <w:start w:val="1"/>
      <w:numFmt w:val="bullet"/>
      <w:lvlText w:val=""/>
      <w:lvlJc w:val="left"/>
      <w:pPr>
        <w:ind w:left="1068" w:hanging="360"/>
      </w:pPr>
      <w:rPr>
        <w:rFonts w:ascii="Symbol" w:hAnsi="Symbol" w:hint="default"/>
        <w:b/>
      </w:r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21" w15:restartNumberingAfterBreak="0">
    <w:nsid w:val="695B201E"/>
    <w:multiLevelType w:val="hybridMultilevel"/>
    <w:tmpl w:val="4C2E196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6DF8226E"/>
    <w:multiLevelType w:val="hybridMultilevel"/>
    <w:tmpl w:val="07581056"/>
    <w:lvl w:ilvl="0" w:tplc="12267C64">
      <w:start w:val="1"/>
      <w:numFmt w:val="bullet"/>
      <w:lvlText w:val=""/>
      <w:lvlJc w:val="left"/>
      <w:pPr>
        <w:ind w:left="540" w:hanging="360"/>
      </w:pPr>
      <w:rPr>
        <w:rFonts w:ascii="Symbol" w:hAnsi="Symbol" w:hint="default"/>
        <w:color w:val="auto"/>
      </w:rPr>
    </w:lvl>
    <w:lvl w:ilvl="1" w:tplc="04240003">
      <w:start w:val="1"/>
      <w:numFmt w:val="bullet"/>
      <w:lvlText w:val="o"/>
      <w:lvlJc w:val="left"/>
      <w:pPr>
        <w:ind w:left="1260" w:hanging="360"/>
      </w:pPr>
      <w:rPr>
        <w:rFonts w:ascii="Courier New" w:hAnsi="Courier New" w:cs="Courier New" w:hint="default"/>
      </w:rPr>
    </w:lvl>
    <w:lvl w:ilvl="2" w:tplc="04240005">
      <w:start w:val="1"/>
      <w:numFmt w:val="bullet"/>
      <w:lvlText w:val=""/>
      <w:lvlJc w:val="left"/>
      <w:pPr>
        <w:ind w:left="1980" w:hanging="360"/>
      </w:pPr>
      <w:rPr>
        <w:rFonts w:ascii="Wingdings" w:hAnsi="Wingdings" w:hint="default"/>
      </w:rPr>
    </w:lvl>
    <w:lvl w:ilvl="3" w:tplc="04240001">
      <w:start w:val="1"/>
      <w:numFmt w:val="bullet"/>
      <w:lvlText w:val=""/>
      <w:lvlJc w:val="left"/>
      <w:pPr>
        <w:ind w:left="2700" w:hanging="360"/>
      </w:pPr>
      <w:rPr>
        <w:rFonts w:ascii="Symbol" w:hAnsi="Symbol" w:hint="default"/>
      </w:rPr>
    </w:lvl>
    <w:lvl w:ilvl="4" w:tplc="04240003">
      <w:start w:val="1"/>
      <w:numFmt w:val="bullet"/>
      <w:lvlText w:val="o"/>
      <w:lvlJc w:val="left"/>
      <w:pPr>
        <w:ind w:left="3420" w:hanging="360"/>
      </w:pPr>
      <w:rPr>
        <w:rFonts w:ascii="Courier New" w:hAnsi="Courier New" w:cs="Courier New" w:hint="default"/>
      </w:rPr>
    </w:lvl>
    <w:lvl w:ilvl="5" w:tplc="04240005">
      <w:start w:val="1"/>
      <w:numFmt w:val="bullet"/>
      <w:lvlText w:val=""/>
      <w:lvlJc w:val="left"/>
      <w:pPr>
        <w:ind w:left="4140" w:hanging="360"/>
      </w:pPr>
      <w:rPr>
        <w:rFonts w:ascii="Wingdings" w:hAnsi="Wingdings" w:hint="default"/>
      </w:rPr>
    </w:lvl>
    <w:lvl w:ilvl="6" w:tplc="04240001">
      <w:start w:val="1"/>
      <w:numFmt w:val="bullet"/>
      <w:lvlText w:val=""/>
      <w:lvlJc w:val="left"/>
      <w:pPr>
        <w:ind w:left="4860" w:hanging="360"/>
      </w:pPr>
      <w:rPr>
        <w:rFonts w:ascii="Symbol" w:hAnsi="Symbol" w:hint="default"/>
      </w:rPr>
    </w:lvl>
    <w:lvl w:ilvl="7" w:tplc="04240003">
      <w:start w:val="1"/>
      <w:numFmt w:val="bullet"/>
      <w:lvlText w:val="o"/>
      <w:lvlJc w:val="left"/>
      <w:pPr>
        <w:ind w:left="5580" w:hanging="360"/>
      </w:pPr>
      <w:rPr>
        <w:rFonts w:ascii="Courier New" w:hAnsi="Courier New" w:cs="Courier New" w:hint="default"/>
      </w:rPr>
    </w:lvl>
    <w:lvl w:ilvl="8" w:tplc="04240005">
      <w:start w:val="1"/>
      <w:numFmt w:val="bullet"/>
      <w:lvlText w:val=""/>
      <w:lvlJc w:val="left"/>
      <w:pPr>
        <w:ind w:left="6300" w:hanging="360"/>
      </w:pPr>
      <w:rPr>
        <w:rFonts w:ascii="Wingdings" w:hAnsi="Wingdings" w:hint="default"/>
      </w:rPr>
    </w:lvl>
  </w:abstractNum>
  <w:abstractNum w:abstractNumId="23" w15:restartNumberingAfterBreak="0">
    <w:nsid w:val="773A3F36"/>
    <w:multiLevelType w:val="hybridMultilevel"/>
    <w:tmpl w:val="54C47868"/>
    <w:lvl w:ilvl="0" w:tplc="FA6E0F58">
      <w:start w:val="5"/>
      <w:numFmt w:val="upperRoman"/>
      <w:lvlText w:val="%1."/>
      <w:lvlJc w:val="left"/>
      <w:pPr>
        <w:ind w:left="36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15:restartNumberingAfterBreak="0">
    <w:nsid w:val="7E50179C"/>
    <w:multiLevelType w:val="hybridMultilevel"/>
    <w:tmpl w:val="B226C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19"/>
    <w:lvlOverride w:ilvl="0"/>
    <w:lvlOverride w:ilvl="1"/>
    <w:lvlOverride w:ilvl="2"/>
    <w:lvlOverride w:ilvl="3"/>
    <w:lvlOverride w:ilvl="4"/>
    <w:lvlOverride w:ilvl="5"/>
    <w:lvlOverride w:ilvl="6"/>
    <w:lvlOverride w:ilvl="7"/>
    <w:lvlOverride w:ilvl="8"/>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2"/>
  </w:num>
  <w:num w:numId="12">
    <w:abstractNumId w:val="18"/>
    <w:lvlOverride w:ilvl="0"/>
    <w:lvlOverride w:ilvl="1"/>
    <w:lvlOverride w:ilvl="2"/>
    <w:lvlOverride w:ilvl="3"/>
    <w:lvlOverride w:ilvl="4"/>
    <w:lvlOverride w:ilvl="5"/>
    <w:lvlOverride w:ilvl="6"/>
    <w:lvlOverride w:ilvl="7"/>
    <w:lvlOverride w:ilvl="8"/>
  </w:num>
  <w:num w:numId="13">
    <w:abstractNumId w:val="13"/>
    <w:lvlOverride w:ilvl="0"/>
    <w:lvlOverride w:ilvl="1"/>
    <w:lvlOverride w:ilvl="2"/>
    <w:lvlOverride w:ilvl="3"/>
    <w:lvlOverride w:ilvl="4"/>
    <w:lvlOverride w:ilvl="5"/>
    <w:lvlOverride w:ilvl="6"/>
    <w:lvlOverride w:ilvl="7"/>
    <w:lvlOverride w:ilvl="8"/>
  </w:num>
  <w:num w:numId="14">
    <w:abstractNumId w:val="3"/>
    <w:lvlOverride w:ilvl="0"/>
    <w:lvlOverride w:ilvl="1"/>
    <w:lvlOverride w:ilvl="2"/>
    <w:lvlOverride w:ilvl="3"/>
    <w:lvlOverride w:ilvl="4"/>
    <w:lvlOverride w:ilvl="5"/>
    <w:lvlOverride w:ilvl="6"/>
    <w:lvlOverride w:ilvl="7"/>
    <w:lvlOverride w:ilvl="8"/>
  </w:num>
  <w:num w:numId="1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lvlOverride w:ilvl="3"/>
    <w:lvlOverride w:ilvl="4"/>
    <w:lvlOverride w:ilvl="5"/>
    <w:lvlOverride w:ilvl="6"/>
    <w:lvlOverride w:ilvl="7"/>
    <w:lvlOverride w:ilvl="8"/>
  </w:num>
  <w:num w:numId="17">
    <w:abstractNumId w:val="14"/>
    <w:lvlOverride w:ilvl="0"/>
    <w:lvlOverride w:ilvl="1"/>
    <w:lvlOverride w:ilvl="2"/>
    <w:lvlOverride w:ilvl="3"/>
    <w:lvlOverride w:ilvl="4"/>
    <w:lvlOverride w:ilvl="5"/>
    <w:lvlOverride w:ilvl="6"/>
    <w:lvlOverride w:ilvl="7"/>
    <w:lvlOverride w:ilvl="8"/>
  </w:num>
  <w:num w:numId="18">
    <w:abstractNumId w:val="11"/>
    <w:lvlOverride w:ilvl="0"/>
    <w:lvlOverride w:ilvl="1"/>
    <w:lvlOverride w:ilvl="2"/>
    <w:lvlOverride w:ilvl="3"/>
    <w:lvlOverride w:ilvl="4"/>
    <w:lvlOverride w:ilvl="5"/>
    <w:lvlOverride w:ilvl="6"/>
    <w:lvlOverride w:ilvl="7"/>
    <w:lvlOverride w:ilvl="8"/>
  </w:num>
  <w:num w:numId="19">
    <w:abstractNumId w:val="8"/>
    <w:lvlOverride w:ilvl="0"/>
    <w:lvlOverride w:ilvl="1"/>
    <w:lvlOverride w:ilvl="2"/>
    <w:lvlOverride w:ilvl="3"/>
    <w:lvlOverride w:ilvl="4"/>
    <w:lvlOverride w:ilvl="5"/>
    <w:lvlOverride w:ilvl="6"/>
    <w:lvlOverride w:ilvl="7"/>
    <w:lvlOverride w:ilvl="8"/>
  </w:num>
  <w:num w:numId="20">
    <w:abstractNumId w:val="15"/>
    <w:lvlOverride w:ilvl="0"/>
    <w:lvlOverride w:ilvl="1"/>
    <w:lvlOverride w:ilvl="2"/>
    <w:lvlOverride w:ilvl="3"/>
    <w:lvlOverride w:ilvl="4"/>
    <w:lvlOverride w:ilvl="5"/>
    <w:lvlOverride w:ilvl="6"/>
    <w:lvlOverride w:ilvl="7"/>
    <w:lvlOverride w:ilvl="8"/>
  </w:num>
  <w:num w:numId="21">
    <w:abstractNumId w:val="16"/>
    <w:lvlOverride w:ilvl="0"/>
    <w:lvlOverride w:ilvl="1"/>
    <w:lvlOverride w:ilvl="2"/>
    <w:lvlOverride w:ilvl="3"/>
    <w:lvlOverride w:ilvl="4"/>
    <w:lvlOverride w:ilvl="5"/>
    <w:lvlOverride w:ilvl="6"/>
    <w:lvlOverride w:ilvl="7"/>
    <w:lvlOverride w:ilvl="8"/>
  </w:num>
  <w:num w:numId="22">
    <w:abstractNumId w:val="21"/>
    <w:lvlOverride w:ilvl="0"/>
    <w:lvlOverride w:ilvl="1"/>
    <w:lvlOverride w:ilvl="2"/>
    <w:lvlOverride w:ilvl="3"/>
    <w:lvlOverride w:ilvl="4"/>
    <w:lvlOverride w:ilvl="5"/>
    <w:lvlOverride w:ilvl="6"/>
    <w:lvlOverride w:ilvl="7"/>
    <w:lvlOverride w:ilvl="8"/>
  </w:num>
  <w:num w:numId="23">
    <w:abstractNumId w:val="1"/>
  </w:num>
  <w:num w:numId="24">
    <w:abstractNumId w:val="0"/>
  </w:num>
  <w:num w:numId="25">
    <w:abstractNumId w:val="12"/>
  </w:num>
  <w:num w:numId="26">
    <w:abstractNumId w:val="5"/>
  </w:num>
  <w:num w:numId="27">
    <w:abstractNumId w:val="14"/>
  </w:num>
  <w:num w:numId="28">
    <w:abstractNumId w:val="4"/>
  </w:num>
  <w:num w:numId="29">
    <w:abstractNumId w:val="2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8B"/>
    <w:rsid w:val="004222DC"/>
    <w:rsid w:val="009A6C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2E6C1"/>
  <w15:chartTrackingRefBased/>
  <w15:docId w15:val="{8A1EA0DF-C8D9-44E3-B176-26B34A65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A6C8B"/>
    <w:pPr>
      <w:spacing w:after="200" w:line="276" w:lineRule="auto"/>
    </w:pPr>
    <w:rPr>
      <w:rFonts w:ascii="Calibri" w:eastAsia="Calibri" w:hAnsi="Calibri" w:cs="Times New Roman"/>
    </w:rPr>
  </w:style>
  <w:style w:type="paragraph" w:styleId="Naslov1">
    <w:name w:val="heading 1"/>
    <w:basedOn w:val="Navaden"/>
    <w:next w:val="Navaden"/>
    <w:link w:val="Naslov1Znak"/>
    <w:qFormat/>
    <w:rsid w:val="009A6C8B"/>
    <w:pPr>
      <w:keepNext/>
      <w:overflowPunct w:val="0"/>
      <w:autoSpaceDE w:val="0"/>
      <w:autoSpaceDN w:val="0"/>
      <w:adjustRightInd w:val="0"/>
      <w:spacing w:after="0" w:line="240" w:lineRule="auto"/>
      <w:outlineLvl w:val="0"/>
    </w:pPr>
    <w:rPr>
      <w:rFonts w:ascii="Garamond" w:eastAsia="Times New Roman" w:hAnsi="Garamond"/>
      <w:b/>
      <w:sz w:val="24"/>
      <w:szCs w:val="20"/>
      <w:lang w:eastAsia="sl-SI"/>
    </w:rPr>
  </w:style>
  <w:style w:type="paragraph" w:styleId="Naslov2">
    <w:name w:val="heading 2"/>
    <w:basedOn w:val="Navaden"/>
    <w:next w:val="Navaden"/>
    <w:link w:val="Naslov2Znak"/>
    <w:uiPriority w:val="9"/>
    <w:semiHidden/>
    <w:unhideWhenUsed/>
    <w:qFormat/>
    <w:rsid w:val="009A6C8B"/>
    <w:pPr>
      <w:keepNext/>
      <w:spacing w:before="240" w:after="60"/>
      <w:outlineLvl w:val="1"/>
    </w:pPr>
    <w:rPr>
      <w:rFonts w:ascii="Cambria" w:eastAsia="Times New Roman" w:hAnsi="Cambria"/>
      <w:b/>
      <w:bCs/>
      <w:i/>
      <w:iCs/>
      <w:sz w:val="28"/>
      <w:szCs w:val="28"/>
    </w:rPr>
  </w:style>
  <w:style w:type="paragraph" w:styleId="Naslov3">
    <w:name w:val="heading 3"/>
    <w:basedOn w:val="Navaden"/>
    <w:next w:val="Navaden"/>
    <w:link w:val="Naslov3Znak"/>
    <w:uiPriority w:val="9"/>
    <w:semiHidden/>
    <w:unhideWhenUsed/>
    <w:qFormat/>
    <w:rsid w:val="009A6C8B"/>
    <w:pPr>
      <w:keepNext/>
      <w:spacing w:before="240" w:after="60"/>
      <w:outlineLvl w:val="2"/>
    </w:pPr>
    <w:rPr>
      <w:rFonts w:ascii="Cambria" w:eastAsia="Times New Roman" w:hAnsi="Cambria"/>
      <w:b/>
      <w:bCs/>
      <w:sz w:val="26"/>
      <w:szCs w:val="26"/>
    </w:rPr>
  </w:style>
  <w:style w:type="paragraph" w:styleId="Naslov4">
    <w:name w:val="heading 4"/>
    <w:basedOn w:val="Navaden"/>
    <w:next w:val="Navaden"/>
    <w:link w:val="Naslov4Znak"/>
    <w:uiPriority w:val="9"/>
    <w:semiHidden/>
    <w:unhideWhenUsed/>
    <w:qFormat/>
    <w:rsid w:val="009A6C8B"/>
    <w:pPr>
      <w:keepNext/>
      <w:spacing w:before="240" w:after="60"/>
      <w:outlineLvl w:val="3"/>
    </w:pPr>
    <w:rPr>
      <w:rFonts w:eastAsia="Times New Roman"/>
      <w:b/>
      <w:bCs/>
      <w:sz w:val="28"/>
      <w:szCs w:val="28"/>
    </w:rPr>
  </w:style>
  <w:style w:type="paragraph" w:styleId="Naslov5">
    <w:name w:val="heading 5"/>
    <w:basedOn w:val="Navaden"/>
    <w:next w:val="Navaden"/>
    <w:link w:val="Naslov5Znak"/>
    <w:uiPriority w:val="9"/>
    <w:semiHidden/>
    <w:unhideWhenUsed/>
    <w:qFormat/>
    <w:rsid w:val="009A6C8B"/>
    <w:pPr>
      <w:spacing w:before="240" w:after="60"/>
      <w:outlineLvl w:val="4"/>
    </w:pPr>
    <w:rPr>
      <w:rFonts w:eastAsia="Times New Roman"/>
      <w:b/>
      <w:bCs/>
      <w:i/>
      <w:iCs/>
      <w:sz w:val="26"/>
      <w:szCs w:val="26"/>
    </w:rPr>
  </w:style>
  <w:style w:type="paragraph" w:styleId="Naslov7">
    <w:name w:val="heading 7"/>
    <w:basedOn w:val="Navaden"/>
    <w:next w:val="Navaden"/>
    <w:link w:val="Naslov7Znak"/>
    <w:uiPriority w:val="9"/>
    <w:semiHidden/>
    <w:unhideWhenUsed/>
    <w:qFormat/>
    <w:rsid w:val="009A6C8B"/>
    <w:pPr>
      <w:spacing w:before="240" w:after="60"/>
      <w:outlineLvl w:val="6"/>
    </w:pPr>
    <w:rPr>
      <w:rFonts w:eastAsia="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A6C8B"/>
    <w:rPr>
      <w:rFonts w:ascii="Garamond" w:eastAsia="Times New Roman" w:hAnsi="Garamond" w:cs="Times New Roman"/>
      <w:b/>
      <w:sz w:val="24"/>
      <w:szCs w:val="20"/>
      <w:lang w:eastAsia="sl-SI"/>
    </w:rPr>
  </w:style>
  <w:style w:type="character" w:customStyle="1" w:styleId="Naslov2Znak">
    <w:name w:val="Naslov 2 Znak"/>
    <w:basedOn w:val="Privzetapisavaodstavka"/>
    <w:link w:val="Naslov2"/>
    <w:uiPriority w:val="9"/>
    <w:semiHidden/>
    <w:rsid w:val="009A6C8B"/>
    <w:rPr>
      <w:rFonts w:ascii="Cambria" w:eastAsia="Times New Roman" w:hAnsi="Cambria" w:cs="Times New Roman"/>
      <w:b/>
      <w:bCs/>
      <w:i/>
      <w:iCs/>
      <w:sz w:val="28"/>
      <w:szCs w:val="28"/>
    </w:rPr>
  </w:style>
  <w:style w:type="character" w:customStyle="1" w:styleId="Naslov3Znak">
    <w:name w:val="Naslov 3 Znak"/>
    <w:basedOn w:val="Privzetapisavaodstavka"/>
    <w:link w:val="Naslov3"/>
    <w:uiPriority w:val="9"/>
    <w:semiHidden/>
    <w:rsid w:val="009A6C8B"/>
    <w:rPr>
      <w:rFonts w:ascii="Cambria" w:eastAsia="Times New Roman" w:hAnsi="Cambria" w:cs="Times New Roman"/>
      <w:b/>
      <w:bCs/>
      <w:sz w:val="26"/>
      <w:szCs w:val="26"/>
    </w:rPr>
  </w:style>
  <w:style w:type="character" w:customStyle="1" w:styleId="Naslov4Znak">
    <w:name w:val="Naslov 4 Znak"/>
    <w:basedOn w:val="Privzetapisavaodstavka"/>
    <w:link w:val="Naslov4"/>
    <w:uiPriority w:val="9"/>
    <w:semiHidden/>
    <w:rsid w:val="009A6C8B"/>
    <w:rPr>
      <w:rFonts w:ascii="Calibri" w:eastAsia="Times New Roman" w:hAnsi="Calibri" w:cs="Times New Roman"/>
      <w:b/>
      <w:bCs/>
      <w:sz w:val="28"/>
      <w:szCs w:val="28"/>
    </w:rPr>
  </w:style>
  <w:style w:type="character" w:customStyle="1" w:styleId="Naslov5Znak">
    <w:name w:val="Naslov 5 Znak"/>
    <w:basedOn w:val="Privzetapisavaodstavka"/>
    <w:link w:val="Naslov5"/>
    <w:uiPriority w:val="9"/>
    <w:semiHidden/>
    <w:rsid w:val="009A6C8B"/>
    <w:rPr>
      <w:rFonts w:ascii="Calibri" w:eastAsia="Times New Roman" w:hAnsi="Calibri" w:cs="Times New Roman"/>
      <w:b/>
      <w:bCs/>
      <w:i/>
      <w:iCs/>
      <w:sz w:val="26"/>
      <w:szCs w:val="26"/>
    </w:rPr>
  </w:style>
  <w:style w:type="character" w:customStyle="1" w:styleId="Naslov7Znak">
    <w:name w:val="Naslov 7 Znak"/>
    <w:basedOn w:val="Privzetapisavaodstavka"/>
    <w:link w:val="Naslov7"/>
    <w:uiPriority w:val="9"/>
    <w:semiHidden/>
    <w:rsid w:val="009A6C8B"/>
    <w:rPr>
      <w:rFonts w:ascii="Calibri" w:eastAsia="Times New Roman" w:hAnsi="Calibri" w:cs="Times New Roman"/>
      <w:sz w:val="24"/>
      <w:szCs w:val="24"/>
    </w:rPr>
  </w:style>
  <w:style w:type="paragraph" w:styleId="Glava">
    <w:name w:val="header"/>
    <w:aliases w:val="APEK-4,header1,Glava Znak2,Glava Znak Znak1,Glava Znak1 Znak,Glava Znak Char Znak Znak,Glava Znak3 Znak Znak,Glava Znak2 Znak Znak Znak,Glava Znak Znak1 Znak Znak Znak,Glava Znak1 Znak Znak Znak Znak,Glava Znak Znak Znak Znak Znak Znak,space08"/>
    <w:basedOn w:val="Navaden"/>
    <w:link w:val="GlavaZnak"/>
    <w:uiPriority w:val="99"/>
    <w:unhideWhenUsed/>
    <w:rsid w:val="009A6C8B"/>
    <w:pPr>
      <w:tabs>
        <w:tab w:val="center" w:pos="4536"/>
        <w:tab w:val="right" w:pos="9072"/>
      </w:tabs>
      <w:spacing w:after="0" w:line="240" w:lineRule="auto"/>
    </w:pPr>
  </w:style>
  <w:style w:type="character" w:customStyle="1" w:styleId="GlavaZnak">
    <w:name w:val="Glava Znak"/>
    <w:aliases w:val="APEK-4 Znak,header1 Znak,Glava Znak2 Znak,Glava Znak Znak1 Znak,Glava Znak1 Znak Znak,Glava Znak Char Znak Znak Znak,Glava Znak3 Znak Znak Znak,Glava Znak2 Znak Znak Znak Znak,Glava Znak Znak1 Znak Znak Znak Znak,space08 Znak"/>
    <w:basedOn w:val="Privzetapisavaodstavka"/>
    <w:link w:val="Glava"/>
    <w:uiPriority w:val="99"/>
    <w:rsid w:val="009A6C8B"/>
    <w:rPr>
      <w:rFonts w:ascii="Calibri" w:eastAsia="Calibri" w:hAnsi="Calibri" w:cs="Times New Roman"/>
    </w:rPr>
  </w:style>
  <w:style w:type="paragraph" w:styleId="Noga">
    <w:name w:val="footer"/>
    <w:basedOn w:val="Navaden"/>
    <w:link w:val="NogaZnak"/>
    <w:semiHidden/>
    <w:unhideWhenUsed/>
    <w:rsid w:val="009A6C8B"/>
    <w:pPr>
      <w:tabs>
        <w:tab w:val="center" w:pos="4536"/>
        <w:tab w:val="right" w:pos="9072"/>
      </w:tabs>
      <w:spacing w:after="0" w:line="240" w:lineRule="auto"/>
    </w:pPr>
  </w:style>
  <w:style w:type="character" w:customStyle="1" w:styleId="NogaZnak">
    <w:name w:val="Noga Znak"/>
    <w:basedOn w:val="Privzetapisavaodstavka"/>
    <w:link w:val="Noga"/>
    <w:semiHidden/>
    <w:rsid w:val="009A6C8B"/>
    <w:rPr>
      <w:rFonts w:ascii="Calibri" w:eastAsia="Calibri" w:hAnsi="Calibri" w:cs="Times New Roman"/>
    </w:rPr>
  </w:style>
  <w:style w:type="paragraph" w:styleId="Besedilooblaka">
    <w:name w:val="Balloon Text"/>
    <w:basedOn w:val="Navaden"/>
    <w:link w:val="BesedilooblakaZnak"/>
    <w:uiPriority w:val="99"/>
    <w:semiHidden/>
    <w:unhideWhenUsed/>
    <w:rsid w:val="009A6C8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6C8B"/>
    <w:rPr>
      <w:rFonts w:ascii="Tahoma" w:eastAsia="Calibri" w:hAnsi="Tahoma" w:cs="Tahoma"/>
      <w:sz w:val="16"/>
      <w:szCs w:val="16"/>
    </w:rPr>
  </w:style>
  <w:style w:type="paragraph" w:styleId="Naslov">
    <w:name w:val="Title"/>
    <w:basedOn w:val="Navaden"/>
    <w:link w:val="NaslovZnak"/>
    <w:uiPriority w:val="99"/>
    <w:qFormat/>
    <w:rsid w:val="009A6C8B"/>
    <w:pPr>
      <w:spacing w:after="0" w:line="240" w:lineRule="auto"/>
      <w:jc w:val="center"/>
    </w:pPr>
    <w:rPr>
      <w:rFonts w:ascii="Times New Roman" w:eastAsia="Times New Roman" w:hAnsi="Times New Roman"/>
      <w:sz w:val="24"/>
      <w:szCs w:val="20"/>
      <w:lang w:eastAsia="sl-SI"/>
    </w:rPr>
  </w:style>
  <w:style w:type="character" w:customStyle="1" w:styleId="NaslovZnak">
    <w:name w:val="Naslov Znak"/>
    <w:basedOn w:val="Privzetapisavaodstavka"/>
    <w:link w:val="Naslov"/>
    <w:uiPriority w:val="99"/>
    <w:rsid w:val="009A6C8B"/>
    <w:rPr>
      <w:rFonts w:ascii="Times New Roman" w:eastAsia="Times New Roman" w:hAnsi="Times New Roman" w:cs="Times New Roman"/>
      <w:sz w:val="24"/>
      <w:szCs w:val="20"/>
      <w:lang w:eastAsia="sl-SI"/>
    </w:rPr>
  </w:style>
  <w:style w:type="paragraph" w:styleId="Brezrazmikov">
    <w:name w:val="No Spacing"/>
    <w:link w:val="BrezrazmikovZnak"/>
    <w:uiPriority w:val="1"/>
    <w:qFormat/>
    <w:rsid w:val="009A6C8B"/>
    <w:pPr>
      <w:spacing w:after="0" w:line="240" w:lineRule="auto"/>
    </w:pPr>
    <w:rPr>
      <w:rFonts w:ascii="Calibri" w:eastAsia="Calibri" w:hAnsi="Calibri" w:cs="Times New Roman"/>
    </w:rPr>
  </w:style>
  <w:style w:type="character" w:customStyle="1" w:styleId="BrezrazmikovZnak">
    <w:name w:val="Brez razmikov Znak"/>
    <w:link w:val="Brezrazmikov"/>
    <w:uiPriority w:val="1"/>
    <w:locked/>
    <w:rsid w:val="009A6C8B"/>
    <w:rPr>
      <w:rFonts w:ascii="Calibri" w:eastAsia="Calibri" w:hAnsi="Calibri" w:cs="Times New Roman"/>
    </w:rPr>
  </w:style>
  <w:style w:type="paragraph" w:styleId="Telobesedila">
    <w:name w:val="Body Text"/>
    <w:basedOn w:val="Navaden"/>
    <w:link w:val="TelobesedilaZnak"/>
    <w:semiHidden/>
    <w:unhideWhenUsed/>
    <w:rsid w:val="009A6C8B"/>
    <w:pPr>
      <w:overflowPunct w:val="0"/>
      <w:autoSpaceDE w:val="0"/>
      <w:autoSpaceDN w:val="0"/>
      <w:adjustRightInd w:val="0"/>
      <w:spacing w:after="0" w:line="240" w:lineRule="auto"/>
      <w:jc w:val="both"/>
    </w:pPr>
    <w:rPr>
      <w:rFonts w:ascii="Garamond" w:eastAsia="Times New Roman" w:hAnsi="Garamond"/>
      <w:sz w:val="24"/>
      <w:szCs w:val="20"/>
      <w:lang w:eastAsia="sl-SI"/>
    </w:rPr>
  </w:style>
  <w:style w:type="character" w:customStyle="1" w:styleId="TelobesedilaZnak">
    <w:name w:val="Telo besedila Znak"/>
    <w:basedOn w:val="Privzetapisavaodstavka"/>
    <w:link w:val="Telobesedila"/>
    <w:semiHidden/>
    <w:rsid w:val="009A6C8B"/>
    <w:rPr>
      <w:rFonts w:ascii="Garamond" w:eastAsia="Times New Roman" w:hAnsi="Garamond" w:cs="Times New Roman"/>
      <w:sz w:val="24"/>
      <w:szCs w:val="20"/>
      <w:lang w:eastAsia="sl-SI"/>
    </w:rPr>
  </w:style>
  <w:style w:type="character" w:styleId="Hiperpovezava">
    <w:name w:val="Hyperlink"/>
    <w:uiPriority w:val="99"/>
    <w:unhideWhenUsed/>
    <w:rsid w:val="009A6C8B"/>
    <w:rPr>
      <w:color w:val="0000FF"/>
      <w:u w:val="single"/>
    </w:rPr>
  </w:style>
  <w:style w:type="paragraph" w:styleId="Odstavekseznama">
    <w:name w:val="List Paragraph"/>
    <w:basedOn w:val="Navaden"/>
    <w:uiPriority w:val="34"/>
    <w:qFormat/>
    <w:rsid w:val="009A6C8B"/>
    <w:pPr>
      <w:spacing w:after="0" w:line="240" w:lineRule="auto"/>
      <w:ind w:left="720"/>
      <w:contextualSpacing/>
    </w:pPr>
    <w:rPr>
      <w:rFonts w:ascii="Garamond" w:eastAsia="Times New Roman" w:hAnsi="Garamond"/>
      <w:sz w:val="24"/>
      <w:szCs w:val="24"/>
      <w:lang w:eastAsia="sl-SI"/>
    </w:rPr>
  </w:style>
  <w:style w:type="paragraph" w:styleId="Navadensplet">
    <w:name w:val="Normal (Web)"/>
    <w:basedOn w:val="Navaden"/>
    <w:uiPriority w:val="99"/>
    <w:semiHidden/>
    <w:unhideWhenUsed/>
    <w:rsid w:val="009A6C8B"/>
    <w:pPr>
      <w:spacing w:after="139" w:line="240" w:lineRule="auto"/>
    </w:pPr>
    <w:rPr>
      <w:rFonts w:ascii="Times New Roman" w:eastAsia="Times New Roman" w:hAnsi="Times New Roman"/>
      <w:color w:val="333333"/>
      <w:sz w:val="12"/>
      <w:szCs w:val="12"/>
      <w:lang w:eastAsia="sl-SI"/>
    </w:rPr>
  </w:style>
  <w:style w:type="paragraph" w:customStyle="1" w:styleId="Default">
    <w:name w:val="Default"/>
    <w:rsid w:val="009A6C8B"/>
    <w:pPr>
      <w:autoSpaceDE w:val="0"/>
      <w:autoSpaceDN w:val="0"/>
      <w:adjustRightInd w:val="0"/>
      <w:spacing w:after="0" w:line="240" w:lineRule="auto"/>
    </w:pPr>
    <w:rPr>
      <w:rFonts w:ascii="Times New Roman" w:eastAsia="Calibri" w:hAnsi="Times New Roman" w:cs="Times New Roman"/>
      <w:color w:val="000000"/>
      <w:sz w:val="24"/>
      <w:szCs w:val="24"/>
      <w:lang w:eastAsia="sl-SI"/>
    </w:rPr>
  </w:style>
  <w:style w:type="paragraph" w:styleId="Telobesedila-zamik">
    <w:name w:val="Body Text Indent"/>
    <w:basedOn w:val="Navaden"/>
    <w:link w:val="Telobesedila-zamikZnak"/>
    <w:uiPriority w:val="99"/>
    <w:semiHidden/>
    <w:unhideWhenUsed/>
    <w:rsid w:val="009A6C8B"/>
    <w:pPr>
      <w:spacing w:after="120"/>
      <w:ind w:left="283"/>
    </w:pPr>
  </w:style>
  <w:style w:type="character" w:customStyle="1" w:styleId="Telobesedila-zamikZnak">
    <w:name w:val="Telo besedila - zamik Znak"/>
    <w:basedOn w:val="Privzetapisavaodstavka"/>
    <w:link w:val="Telobesedila-zamik"/>
    <w:uiPriority w:val="99"/>
    <w:semiHidden/>
    <w:rsid w:val="009A6C8B"/>
    <w:rPr>
      <w:rFonts w:ascii="Calibri" w:eastAsia="Calibri" w:hAnsi="Calibri" w:cs="Times New Roman"/>
    </w:rPr>
  </w:style>
  <w:style w:type="paragraph" w:styleId="Telobesedila3">
    <w:name w:val="Body Text 3"/>
    <w:basedOn w:val="Navaden"/>
    <w:link w:val="Telobesedila3Znak"/>
    <w:uiPriority w:val="99"/>
    <w:unhideWhenUsed/>
    <w:rsid w:val="009A6C8B"/>
    <w:pPr>
      <w:spacing w:after="120"/>
    </w:pPr>
    <w:rPr>
      <w:sz w:val="16"/>
      <w:szCs w:val="16"/>
    </w:rPr>
  </w:style>
  <w:style w:type="character" w:customStyle="1" w:styleId="Telobesedila3Znak">
    <w:name w:val="Telo besedila 3 Znak"/>
    <w:basedOn w:val="Privzetapisavaodstavka"/>
    <w:link w:val="Telobesedila3"/>
    <w:uiPriority w:val="99"/>
    <w:rsid w:val="009A6C8B"/>
    <w:rPr>
      <w:rFonts w:ascii="Calibri" w:eastAsia="Calibri" w:hAnsi="Calibri" w:cs="Times New Roman"/>
      <w:sz w:val="16"/>
      <w:szCs w:val="16"/>
    </w:rPr>
  </w:style>
  <w:style w:type="paragraph" w:customStyle="1" w:styleId="Brezrazmikov2">
    <w:name w:val="Brez razmikov2"/>
    <w:uiPriority w:val="99"/>
    <w:rsid w:val="009A6C8B"/>
    <w:pPr>
      <w:suppressAutoHyphens/>
      <w:spacing w:after="0" w:line="100" w:lineRule="atLeast"/>
    </w:pPr>
    <w:rPr>
      <w:rFonts w:ascii="Calibri" w:eastAsia="Calibri" w:hAnsi="Calibri" w:cs="Times New Roman"/>
      <w:kern w:val="2"/>
      <w:lang w:eastAsia="ar-SA"/>
    </w:rPr>
  </w:style>
  <w:style w:type="paragraph" w:customStyle="1" w:styleId="oddelek1">
    <w:name w:val="oddelek1"/>
    <w:basedOn w:val="Navaden"/>
    <w:uiPriority w:val="99"/>
    <w:rsid w:val="009A6C8B"/>
    <w:pPr>
      <w:spacing w:before="480" w:after="0" w:line="240" w:lineRule="auto"/>
      <w:jc w:val="center"/>
    </w:pPr>
    <w:rPr>
      <w:rFonts w:ascii="Arial" w:eastAsia="Times New Roman" w:hAnsi="Arial" w:cs="Arial"/>
      <w:lang w:eastAsia="sl-SI"/>
    </w:rPr>
  </w:style>
  <w:style w:type="paragraph" w:customStyle="1" w:styleId="len1">
    <w:name w:val="len1"/>
    <w:basedOn w:val="Navaden"/>
    <w:uiPriority w:val="99"/>
    <w:rsid w:val="009A6C8B"/>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uiPriority w:val="99"/>
    <w:rsid w:val="009A6C8B"/>
    <w:pPr>
      <w:spacing w:before="240" w:after="0" w:line="240" w:lineRule="auto"/>
      <w:ind w:firstLine="1021"/>
      <w:jc w:val="both"/>
    </w:pPr>
    <w:rPr>
      <w:rFonts w:ascii="Arial" w:eastAsia="Times New Roman" w:hAnsi="Arial" w:cs="Arial"/>
      <w:lang w:eastAsia="sl-SI"/>
    </w:rPr>
  </w:style>
  <w:style w:type="paragraph" w:customStyle="1" w:styleId="tevilnatoka1">
    <w:name w:val="tevilnatoka1"/>
    <w:basedOn w:val="Navaden"/>
    <w:uiPriority w:val="99"/>
    <w:rsid w:val="009A6C8B"/>
    <w:pPr>
      <w:spacing w:after="0" w:line="240" w:lineRule="auto"/>
      <w:ind w:left="425" w:hanging="425"/>
      <w:jc w:val="both"/>
    </w:pPr>
    <w:rPr>
      <w:rFonts w:ascii="Arial" w:eastAsia="Times New Roman" w:hAnsi="Arial" w:cs="Arial"/>
      <w:lang w:eastAsia="sl-SI"/>
    </w:rPr>
  </w:style>
  <w:style w:type="paragraph" w:customStyle="1" w:styleId="lennaslov1">
    <w:name w:val="lennaslov1"/>
    <w:basedOn w:val="Navaden"/>
    <w:uiPriority w:val="99"/>
    <w:rsid w:val="009A6C8B"/>
    <w:pPr>
      <w:spacing w:after="0" w:line="240" w:lineRule="auto"/>
      <w:jc w:val="center"/>
    </w:pPr>
    <w:rPr>
      <w:rFonts w:ascii="Arial" w:eastAsia="Times New Roman" w:hAnsi="Arial" w:cs="Arial"/>
      <w:b/>
      <w:bCs/>
      <w:lang w:eastAsia="sl-SI"/>
    </w:rPr>
  </w:style>
  <w:style w:type="character" w:styleId="Krepko">
    <w:name w:val="Strong"/>
    <w:uiPriority w:val="22"/>
    <w:qFormat/>
    <w:rsid w:val="009A6C8B"/>
    <w:rPr>
      <w:b/>
      <w:bCs/>
    </w:rPr>
  </w:style>
  <w:style w:type="paragraph" w:customStyle="1" w:styleId="Standard">
    <w:name w:val="Standard"/>
    <w:uiPriority w:val="99"/>
    <w:rsid w:val="009A6C8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Poudarek">
    <w:name w:val="Emphasis"/>
    <w:qFormat/>
    <w:rsid w:val="009A6C8B"/>
    <w:rPr>
      <w:rFonts w:ascii="Times New Roman" w:hAnsi="Times New Roman" w:cs="Times New Roman" w:hint="default"/>
      <w:i/>
      <w:iCs/>
    </w:rPr>
  </w:style>
  <w:style w:type="character" w:customStyle="1" w:styleId="xbe">
    <w:name w:val="_xbe"/>
    <w:rsid w:val="009A6C8B"/>
  </w:style>
  <w:style w:type="paragraph" w:customStyle="1" w:styleId="naslovnadlenom1">
    <w:name w:val="naslovnadlenom1"/>
    <w:basedOn w:val="Navaden"/>
    <w:uiPriority w:val="99"/>
    <w:rsid w:val="009A6C8B"/>
    <w:pPr>
      <w:spacing w:before="480" w:after="0" w:line="240" w:lineRule="auto"/>
      <w:jc w:val="center"/>
    </w:pPr>
    <w:rPr>
      <w:rFonts w:ascii="Arial" w:eastAsia="Times New Roman" w:hAnsi="Arial" w:cs="Arial"/>
      <w:b/>
      <w:bCs/>
      <w:lang w:eastAsia="sl-SI"/>
    </w:rPr>
  </w:style>
  <w:style w:type="paragraph" w:customStyle="1" w:styleId="datumtevilka">
    <w:name w:val="datum številka"/>
    <w:basedOn w:val="Navaden"/>
    <w:uiPriority w:val="99"/>
    <w:qFormat/>
    <w:rsid w:val="009A6C8B"/>
    <w:pPr>
      <w:tabs>
        <w:tab w:val="left" w:pos="1701"/>
      </w:tabs>
      <w:spacing w:after="0" w:line="260" w:lineRule="exact"/>
    </w:pPr>
    <w:rPr>
      <w:rFonts w:ascii="Arial" w:eastAsia="Times New Roman" w:hAnsi="Arial"/>
      <w:sz w:val="20"/>
      <w:szCs w:val="20"/>
      <w:lang w:eastAsia="sl-SI"/>
    </w:rPr>
  </w:style>
  <w:style w:type="paragraph" w:styleId="Telobesedila2">
    <w:name w:val="Body Text 2"/>
    <w:basedOn w:val="Navaden"/>
    <w:link w:val="Telobesedila2Znak"/>
    <w:uiPriority w:val="99"/>
    <w:semiHidden/>
    <w:unhideWhenUsed/>
    <w:rsid w:val="009A6C8B"/>
    <w:pPr>
      <w:spacing w:after="120" w:line="480" w:lineRule="auto"/>
    </w:pPr>
  </w:style>
  <w:style w:type="character" w:customStyle="1" w:styleId="Telobesedila2Znak">
    <w:name w:val="Telo besedila 2 Znak"/>
    <w:basedOn w:val="Privzetapisavaodstavka"/>
    <w:link w:val="Telobesedila2"/>
    <w:uiPriority w:val="99"/>
    <w:semiHidden/>
    <w:rsid w:val="009A6C8B"/>
    <w:rPr>
      <w:rFonts w:ascii="Calibri" w:eastAsia="Calibri" w:hAnsi="Calibri" w:cs="Times New Roman"/>
    </w:rPr>
  </w:style>
  <w:style w:type="paragraph" w:customStyle="1" w:styleId="podpisi">
    <w:name w:val="podpisi"/>
    <w:basedOn w:val="Navaden"/>
    <w:uiPriority w:val="99"/>
    <w:qFormat/>
    <w:rsid w:val="009A6C8B"/>
    <w:pPr>
      <w:tabs>
        <w:tab w:val="left" w:pos="3402"/>
      </w:tabs>
      <w:spacing w:after="0" w:line="260" w:lineRule="atLeast"/>
    </w:pPr>
    <w:rPr>
      <w:rFonts w:ascii="Arial" w:eastAsia="Times New Roman" w:hAnsi="Arial" w:cs="Arial"/>
      <w:sz w:val="20"/>
      <w:szCs w:val="24"/>
      <w:lang w:val="it-IT"/>
    </w:rPr>
  </w:style>
  <w:style w:type="paragraph" w:customStyle="1" w:styleId="besediloposevno">
    <w:name w:val="besedilo_posevno"/>
    <w:basedOn w:val="Navaden"/>
    <w:uiPriority w:val="99"/>
    <w:rsid w:val="009A6C8B"/>
    <w:pPr>
      <w:tabs>
        <w:tab w:val="left" w:pos="1170"/>
      </w:tabs>
      <w:spacing w:after="0" w:line="240" w:lineRule="auto"/>
      <w:ind w:left="1123"/>
    </w:pPr>
    <w:rPr>
      <w:rFonts w:ascii="Times" w:eastAsia="Times New Roman" w:hAnsi="Times"/>
      <w:i/>
      <w:lang w:val="en-US"/>
    </w:rPr>
  </w:style>
  <w:style w:type="paragraph" w:styleId="Pripombabesedilo">
    <w:name w:val="annotation text"/>
    <w:basedOn w:val="Navaden"/>
    <w:link w:val="PripombabesediloZnak"/>
    <w:uiPriority w:val="99"/>
    <w:semiHidden/>
    <w:unhideWhenUsed/>
    <w:rsid w:val="009A6C8B"/>
    <w:rPr>
      <w:sz w:val="20"/>
      <w:szCs w:val="20"/>
    </w:rPr>
  </w:style>
  <w:style w:type="character" w:customStyle="1" w:styleId="PripombabesediloZnak">
    <w:name w:val="Pripomba – besedilo Znak"/>
    <w:basedOn w:val="Privzetapisavaodstavka"/>
    <w:link w:val="Pripombabesedilo"/>
    <w:uiPriority w:val="99"/>
    <w:semiHidden/>
    <w:rsid w:val="009A6C8B"/>
    <w:rPr>
      <w:rFonts w:ascii="Calibri" w:eastAsia="Calibri" w:hAnsi="Calibri" w:cs="Times New Roman"/>
      <w:sz w:val="20"/>
      <w:szCs w:val="20"/>
    </w:rPr>
  </w:style>
  <w:style w:type="character" w:styleId="Pripombasklic">
    <w:name w:val="annotation reference"/>
    <w:uiPriority w:val="99"/>
    <w:semiHidden/>
    <w:unhideWhenUsed/>
    <w:rsid w:val="009A6C8B"/>
    <w:rPr>
      <w:sz w:val="16"/>
      <w:szCs w:val="16"/>
    </w:rPr>
  </w:style>
  <w:style w:type="character" w:customStyle="1" w:styleId="highlight1">
    <w:name w:val="highlight1"/>
    <w:uiPriority w:val="99"/>
    <w:rsid w:val="009A6C8B"/>
    <w:rPr>
      <w:rFonts w:ascii="Times New Roman" w:hAnsi="Times New Roman" w:cs="Times New Roman" w:hint="default"/>
      <w:color w:val="FF0000"/>
      <w:shd w:val="clear" w:color="auto" w:fill="FFFFFF"/>
    </w:rPr>
  </w:style>
  <w:style w:type="paragraph" w:customStyle="1" w:styleId="abstract">
    <w:name w:val="abstract"/>
    <w:basedOn w:val="Navaden"/>
    <w:uiPriority w:val="99"/>
    <w:rsid w:val="009A6C8B"/>
    <w:pPr>
      <w:spacing w:before="100" w:beforeAutospacing="1" w:after="100" w:afterAutospacing="1" w:line="240" w:lineRule="auto"/>
    </w:pPr>
    <w:rPr>
      <w:rFonts w:ascii="Times New Roman" w:eastAsia="Times New Roman" w:hAnsi="Times New Roman"/>
      <w:sz w:val="24"/>
      <w:szCs w:val="24"/>
      <w:lang w:eastAsia="sl-SI"/>
    </w:rPr>
  </w:style>
  <w:style w:type="character" w:styleId="SledenaHiperpovezava">
    <w:name w:val="FollowedHyperlink"/>
    <w:uiPriority w:val="99"/>
    <w:semiHidden/>
    <w:unhideWhenUsed/>
    <w:rsid w:val="009A6C8B"/>
    <w:rPr>
      <w:color w:val="954F72"/>
      <w:u w:val="single"/>
    </w:rPr>
  </w:style>
  <w:style w:type="character" w:customStyle="1" w:styleId="GlavaZnak1">
    <w:name w:val="Glava Znak1"/>
    <w:aliases w:val="APEK-4 Znak1,header1 Znak1,Glava Znak2 Znak1,Glava Znak Znak1 Znak1,Glava Znak1 Znak Znak1,Glava Znak Char Znak Znak Znak1,Glava Znak3 Znak Znak Znak1,Glava Znak2 Znak Znak Znak Znak1,Glava Znak Znak1 Znak Znak Znak Znak1,space08 Znak1"/>
    <w:uiPriority w:val="99"/>
    <w:semiHidden/>
    <w:rsid w:val="009A6C8B"/>
    <w:rPr>
      <w:sz w:val="22"/>
      <w:szCs w:val="22"/>
      <w:lang w:eastAsia="en-US"/>
    </w:rPr>
  </w:style>
  <w:style w:type="table" w:styleId="Tabelamrea">
    <w:name w:val="Table Grid"/>
    <w:basedOn w:val="Navadnatabela"/>
    <w:rsid w:val="009A6C8B"/>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uiPriority w:val="99"/>
    <w:semiHidden/>
    <w:rsid w:val="009A6C8B"/>
    <w:pPr>
      <w:spacing w:after="139" w:line="240" w:lineRule="auto"/>
    </w:pPr>
    <w:rPr>
      <w:rFonts w:ascii="Times New Roman" w:eastAsia="Times New Roman" w:hAnsi="Times New Roman"/>
      <w:color w:val="333333"/>
      <w:sz w:val="12"/>
      <w:szCs w:val="12"/>
      <w:lang w:eastAsia="sl-SI"/>
    </w:rPr>
  </w:style>
  <w:style w:type="paragraph" w:customStyle="1" w:styleId="Telobesedila21">
    <w:name w:val="Telo besedila 21"/>
    <w:basedOn w:val="Navaden"/>
    <w:rsid w:val="009A6C8B"/>
    <w:pPr>
      <w:overflowPunct w:val="0"/>
      <w:autoSpaceDE w:val="0"/>
      <w:autoSpaceDN w:val="0"/>
      <w:adjustRightInd w:val="0"/>
      <w:spacing w:after="0" w:line="240" w:lineRule="auto"/>
      <w:jc w:val="both"/>
    </w:pPr>
    <w:rPr>
      <w:rFonts w:ascii="Arial" w:eastAsia="Times New Roman" w:hAnsi="Arial"/>
      <w:sz w:val="24"/>
      <w:szCs w:val="20"/>
      <w:lang w:eastAsia="sl-SI"/>
    </w:rPr>
  </w:style>
  <w:style w:type="character" w:styleId="Nerazreenaomemba">
    <w:name w:val="Unresolved Mention"/>
    <w:uiPriority w:val="99"/>
    <w:semiHidden/>
    <w:unhideWhenUsed/>
    <w:rsid w:val="009A6C8B"/>
    <w:rPr>
      <w:color w:val="605E5C"/>
      <w:shd w:val="clear" w:color="auto" w:fill="E1DFDD"/>
    </w:rPr>
  </w:style>
  <w:style w:type="paragraph" w:styleId="Sprotnaopomba-besedilo">
    <w:name w:val="footnote text"/>
    <w:basedOn w:val="Navaden"/>
    <w:link w:val="Sprotnaopomba-besediloZnak"/>
    <w:uiPriority w:val="99"/>
    <w:semiHidden/>
    <w:unhideWhenUsed/>
    <w:rsid w:val="009A6C8B"/>
    <w:rPr>
      <w:sz w:val="20"/>
      <w:szCs w:val="20"/>
    </w:rPr>
  </w:style>
  <w:style w:type="character" w:customStyle="1" w:styleId="Sprotnaopomba-besediloZnak">
    <w:name w:val="Sprotna opomba - besedilo Znak"/>
    <w:basedOn w:val="Privzetapisavaodstavka"/>
    <w:link w:val="Sprotnaopomba-besedilo"/>
    <w:uiPriority w:val="99"/>
    <w:semiHidden/>
    <w:rsid w:val="009A6C8B"/>
    <w:rPr>
      <w:rFonts w:ascii="Calibri" w:eastAsia="Calibri" w:hAnsi="Calibri" w:cs="Times New Roman"/>
      <w:sz w:val="20"/>
      <w:szCs w:val="20"/>
    </w:rPr>
  </w:style>
  <w:style w:type="character" w:styleId="Sprotnaopomba-sklic">
    <w:name w:val="footnote reference"/>
    <w:uiPriority w:val="99"/>
    <w:semiHidden/>
    <w:unhideWhenUsed/>
    <w:rsid w:val="009A6C8B"/>
    <w:rPr>
      <w:vertAlign w:val="superscript"/>
    </w:rPr>
  </w:style>
  <w:style w:type="paragraph" w:customStyle="1" w:styleId="Style1">
    <w:name w:val="Style 1"/>
    <w:uiPriority w:val="99"/>
    <w:rsid w:val="009A6C8B"/>
    <w:pPr>
      <w:autoSpaceDE w:val="0"/>
      <w:autoSpaceDN w:val="0"/>
      <w:adjustRightInd w:val="0"/>
      <w:spacing w:after="0" w:line="240" w:lineRule="auto"/>
    </w:pPr>
    <w:rPr>
      <w:rFonts w:ascii="Times New Roman" w:eastAsia="Times New Roman" w:hAnsi="Times New Roman" w:cs="Times New Roman"/>
      <w:sz w:val="20"/>
      <w:szCs w:val="20"/>
      <w:lang w:eastAsia="sl-SI"/>
    </w:rPr>
  </w:style>
  <w:style w:type="character" w:customStyle="1" w:styleId="CharacterStyle2">
    <w:name w:val="Character Style 2"/>
    <w:rsid w:val="009A6C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1-01-3056"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gina.dragoljevic@sempeter-vrtojba.si" TargetMode="External"/><Relationship Id="rId11" Type="http://schemas.openxmlformats.org/officeDocument/2006/relationships/theme" Target="theme/theme1.xml"/><Relationship Id="rId5" Type="http://schemas.openxmlformats.org/officeDocument/2006/relationships/hyperlink" Target="mailto:peter-pticak@sempeter-vrtojba.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3234</Words>
  <Characters>18439</Characters>
  <Application>Microsoft Office Word</Application>
  <DocSecurity>0</DocSecurity>
  <Lines>153</Lines>
  <Paragraphs>43</Paragraphs>
  <ScaleCrop>false</ScaleCrop>
  <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Dragoljević</dc:creator>
  <cp:keywords/>
  <dc:description/>
  <cp:lastModifiedBy>Regina Dragoljević</cp:lastModifiedBy>
  <cp:revision>1</cp:revision>
  <dcterms:created xsi:type="dcterms:W3CDTF">2022-05-31T13:40:00Z</dcterms:created>
  <dcterms:modified xsi:type="dcterms:W3CDTF">2022-05-31T13:41:00Z</dcterms:modified>
</cp:coreProperties>
</file>