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6C8" w:rsidRPr="005426C8" w:rsidRDefault="005426C8" w:rsidP="005426C8">
      <w:pPr>
        <w:spacing w:after="0" w:line="240" w:lineRule="auto"/>
        <w:jc w:val="both"/>
        <w:rPr>
          <w:rFonts w:ascii="Arial" w:eastAsia="Times New Roman" w:hAnsi="Arial" w:cs="Arial"/>
          <w:sz w:val="28"/>
          <w:szCs w:val="28"/>
        </w:rPr>
      </w:pPr>
      <w:r w:rsidRPr="005426C8">
        <w:rPr>
          <w:rFonts w:ascii="Arial" w:eastAsia="Times New Roman" w:hAnsi="Arial" w:cs="Arial"/>
          <w:sz w:val="28"/>
          <w:szCs w:val="28"/>
        </w:rPr>
        <w:t>PRILOGA 1</w:t>
      </w:r>
      <w:r>
        <w:rPr>
          <w:rFonts w:ascii="Arial" w:eastAsia="Times New Roman" w:hAnsi="Arial" w:cs="Arial"/>
          <w:sz w:val="28"/>
          <w:szCs w:val="28"/>
        </w:rPr>
        <w:t xml:space="preserve">: </w:t>
      </w:r>
      <w:r w:rsidRPr="005426C8">
        <w:rPr>
          <w:rFonts w:ascii="Arial" w:eastAsia="Times New Roman" w:hAnsi="Arial" w:cs="Arial"/>
          <w:sz w:val="28"/>
          <w:szCs w:val="28"/>
        </w:rPr>
        <w:t>SEZNAM LINIJ IN NJIHOVA GRAFIČNA PREDSTAVITEV</w:t>
      </w:r>
    </w:p>
    <w:p w:rsidR="005426C8" w:rsidRPr="005426C8" w:rsidRDefault="005426C8" w:rsidP="005426C8">
      <w:pPr>
        <w:spacing w:after="0"/>
        <w:rPr>
          <w:rFonts w:ascii="Arial" w:hAnsi="Arial" w:cs="Arial"/>
        </w:rPr>
      </w:pPr>
    </w:p>
    <w:p w:rsidR="005426C8" w:rsidRPr="005426C8" w:rsidRDefault="005426C8" w:rsidP="005426C8">
      <w:pPr>
        <w:spacing w:after="0"/>
        <w:rPr>
          <w:rFonts w:ascii="Arial" w:hAnsi="Arial" w:cs="Arial"/>
        </w:rPr>
      </w:pPr>
    </w:p>
    <w:p w:rsidR="005426C8" w:rsidRPr="005426C8" w:rsidRDefault="005426C8" w:rsidP="005426C8">
      <w:pPr>
        <w:spacing w:after="0"/>
        <w:jc w:val="both"/>
        <w:rPr>
          <w:rFonts w:ascii="Arial" w:hAnsi="Arial" w:cs="Arial"/>
        </w:rPr>
      </w:pPr>
      <w:r w:rsidRPr="005426C8">
        <w:rPr>
          <w:rFonts w:ascii="Arial" w:hAnsi="Arial" w:cs="Arial"/>
        </w:rPr>
        <w:t xml:space="preserve">Z uvedbo nove koncesije se v okviru mestnega javnega potniškega prometa oblikujejo nove linije kot so predstavljene spodaj. Podrobnejše informacije so razvidne iz končnega poročila projekta »PREDLOG OPTIMIZACIJE ZA JAVNI POTNIŠKI PROMET V MESTNI OBČINI NOVA GORICA IN OBČINI </w:t>
      </w:r>
      <w:bookmarkStart w:id="0" w:name="_GoBack"/>
      <w:r w:rsidRPr="005426C8">
        <w:rPr>
          <w:rFonts w:ascii="Arial" w:hAnsi="Arial" w:cs="Arial"/>
        </w:rPr>
        <w:t>ŠEMPETE</w:t>
      </w:r>
      <w:bookmarkEnd w:id="0"/>
      <w:r w:rsidRPr="005426C8">
        <w:rPr>
          <w:rFonts w:ascii="Arial" w:hAnsi="Arial" w:cs="Arial"/>
        </w:rPr>
        <w:t>R – VRTOJBA«.</w:t>
      </w:r>
    </w:p>
    <w:p w:rsidR="005426C8" w:rsidRDefault="005426C8" w:rsidP="005426C8">
      <w:pPr>
        <w:spacing w:after="0"/>
        <w:rPr>
          <w:rFonts w:ascii="Arial" w:hAnsi="Arial" w:cs="Arial"/>
        </w:rPr>
      </w:pPr>
    </w:p>
    <w:p w:rsidR="00231D9A" w:rsidRDefault="00231D9A" w:rsidP="001B5193">
      <w:pPr>
        <w:spacing w:after="0"/>
        <w:jc w:val="both"/>
        <w:rPr>
          <w:rFonts w:ascii="Arial" w:hAnsi="Arial" w:cs="Arial"/>
        </w:rPr>
      </w:pPr>
      <w:r w:rsidRPr="008E5927">
        <w:rPr>
          <w:rFonts w:ascii="Arial" w:hAnsi="Arial" w:cs="Arial"/>
        </w:rPr>
        <w:t xml:space="preserve">Pomembnejša </w:t>
      </w:r>
      <w:r w:rsidR="001B5193" w:rsidRPr="008E5927">
        <w:rPr>
          <w:rFonts w:ascii="Arial" w:hAnsi="Arial" w:cs="Arial"/>
        </w:rPr>
        <w:t xml:space="preserve">in začetna </w:t>
      </w:r>
      <w:r w:rsidRPr="008E5927">
        <w:rPr>
          <w:rFonts w:ascii="Arial" w:hAnsi="Arial" w:cs="Arial"/>
        </w:rPr>
        <w:t>postajališča</w:t>
      </w:r>
      <w:r w:rsidR="001B5193" w:rsidRPr="008E5927">
        <w:rPr>
          <w:rFonts w:ascii="Arial" w:hAnsi="Arial" w:cs="Arial"/>
        </w:rPr>
        <w:t>, na katerih ni dovoljeno odstopanje od voznih redov,</w:t>
      </w:r>
      <w:r w:rsidRPr="008E5927">
        <w:rPr>
          <w:rFonts w:ascii="Arial" w:hAnsi="Arial" w:cs="Arial"/>
        </w:rPr>
        <w:t xml:space="preserve"> </w:t>
      </w:r>
      <w:r w:rsidR="001B5193" w:rsidRPr="008E5927">
        <w:rPr>
          <w:rFonts w:ascii="Arial" w:hAnsi="Arial" w:cs="Arial"/>
        </w:rPr>
        <w:t xml:space="preserve">so označena </w:t>
      </w:r>
      <w:r w:rsidR="001B5193" w:rsidRPr="008E5927">
        <w:rPr>
          <w:rFonts w:ascii="Arial" w:hAnsi="Arial" w:cs="Arial"/>
          <w:b/>
          <w:i/>
        </w:rPr>
        <w:t xml:space="preserve">odebeljeno in </w:t>
      </w:r>
      <w:r w:rsidRPr="008E5927">
        <w:rPr>
          <w:rFonts w:ascii="Arial" w:hAnsi="Arial" w:cs="Arial"/>
          <w:b/>
          <w:i/>
        </w:rPr>
        <w:t>poševno</w:t>
      </w:r>
      <w:r w:rsidR="001B5193" w:rsidRPr="008E5927">
        <w:rPr>
          <w:rFonts w:ascii="Arial" w:hAnsi="Arial" w:cs="Arial"/>
          <w:b/>
          <w:i/>
        </w:rPr>
        <w:t>.</w:t>
      </w:r>
    </w:p>
    <w:p w:rsidR="00231D9A" w:rsidRPr="005426C8" w:rsidRDefault="00231D9A" w:rsidP="005426C8">
      <w:pPr>
        <w:spacing w:after="0"/>
        <w:rPr>
          <w:rFonts w:ascii="Arial" w:hAnsi="Arial" w:cs="Arial"/>
        </w:rPr>
      </w:pPr>
    </w:p>
    <w:p w:rsidR="005426C8" w:rsidRPr="005426C8" w:rsidRDefault="005426C8" w:rsidP="005426C8">
      <w:pPr>
        <w:spacing w:after="0"/>
        <w:jc w:val="center"/>
        <w:rPr>
          <w:rFonts w:ascii="Arial" w:hAnsi="Arial" w:cs="Arial"/>
          <w:b/>
        </w:rPr>
      </w:pPr>
      <w:r w:rsidRPr="005426C8">
        <w:rPr>
          <w:rFonts w:ascii="Arial" w:hAnsi="Arial" w:cs="Arial"/>
          <w:b/>
        </w:rPr>
        <w:t>Linije javnega linijskega prevoza v mestnem prometu v Mestni občini</w:t>
      </w:r>
    </w:p>
    <w:p w:rsidR="005426C8" w:rsidRPr="005426C8" w:rsidRDefault="005426C8" w:rsidP="005426C8">
      <w:pPr>
        <w:spacing w:after="0"/>
        <w:jc w:val="center"/>
        <w:rPr>
          <w:rFonts w:ascii="Arial" w:hAnsi="Arial" w:cs="Arial"/>
        </w:rPr>
      </w:pPr>
      <w:r w:rsidRPr="005426C8">
        <w:rPr>
          <w:rFonts w:ascii="Arial" w:hAnsi="Arial" w:cs="Arial"/>
          <w:b/>
        </w:rPr>
        <w:t>Nova Gorica in Občini Šempeter – Vrtojba</w:t>
      </w:r>
    </w:p>
    <w:p w:rsidR="005426C8" w:rsidRPr="005426C8" w:rsidRDefault="005426C8" w:rsidP="005426C8">
      <w:pPr>
        <w:pStyle w:val="Default"/>
        <w:jc w:val="both"/>
        <w:rPr>
          <w:spacing w:val="-1"/>
          <w:sz w:val="22"/>
          <w:szCs w:val="22"/>
        </w:rPr>
      </w:pPr>
    </w:p>
    <w:p w:rsidR="005426C8" w:rsidRPr="005426C8" w:rsidRDefault="005426C8" w:rsidP="002940DA">
      <w:pPr>
        <w:pStyle w:val="Default"/>
        <w:pBdr>
          <w:top w:val="single" w:sz="4" w:space="1" w:color="auto"/>
          <w:left w:val="single" w:sz="4" w:space="4" w:color="auto"/>
          <w:bottom w:val="single" w:sz="4" w:space="1" w:color="auto"/>
          <w:right w:val="single" w:sz="4" w:space="4" w:color="auto"/>
        </w:pBdr>
        <w:jc w:val="both"/>
        <w:rPr>
          <w:b/>
          <w:spacing w:val="-1"/>
          <w:sz w:val="22"/>
          <w:szCs w:val="22"/>
          <w:u w:val="single"/>
        </w:rPr>
      </w:pPr>
      <w:r w:rsidRPr="005426C8">
        <w:rPr>
          <w:b/>
          <w:spacing w:val="-1"/>
          <w:sz w:val="22"/>
          <w:szCs w:val="22"/>
          <w:u w:val="single"/>
        </w:rPr>
        <w:t>Linija 1: Šempeter</w:t>
      </w:r>
      <w:r w:rsidR="00750B6B">
        <w:rPr>
          <w:b/>
          <w:spacing w:val="-1"/>
          <w:sz w:val="22"/>
          <w:szCs w:val="22"/>
          <w:u w:val="single"/>
        </w:rPr>
        <w:t xml:space="preserve"> pri Gorici</w:t>
      </w:r>
      <w:r w:rsidRPr="005426C8">
        <w:rPr>
          <w:b/>
          <w:spacing w:val="-1"/>
          <w:sz w:val="22"/>
          <w:szCs w:val="22"/>
          <w:u w:val="single"/>
        </w:rPr>
        <w:t xml:space="preserve"> - Nova Gorica – Solkan H. Sabotin</w:t>
      </w:r>
    </w:p>
    <w:p w:rsidR="005426C8" w:rsidRPr="005426C8" w:rsidRDefault="005426C8" w:rsidP="005426C8">
      <w:pPr>
        <w:pStyle w:val="Default"/>
        <w:jc w:val="both"/>
        <w:rPr>
          <w:spacing w:val="-1"/>
          <w:sz w:val="22"/>
          <w:szCs w:val="22"/>
        </w:rPr>
      </w:pPr>
      <w:r w:rsidRPr="00231D9A">
        <w:rPr>
          <w:b/>
          <w:i/>
          <w:spacing w:val="-1"/>
          <w:sz w:val="22"/>
          <w:szCs w:val="22"/>
        </w:rPr>
        <w:t>Šempeter pri Gorici pošta</w:t>
      </w:r>
      <w:r w:rsidRPr="005426C8">
        <w:rPr>
          <w:spacing w:val="-1"/>
          <w:sz w:val="22"/>
          <w:szCs w:val="22"/>
        </w:rPr>
        <w:t xml:space="preserve"> – </w:t>
      </w:r>
      <w:r w:rsidRPr="00F81AF4">
        <w:rPr>
          <w:b/>
          <w:i/>
          <w:spacing w:val="-1"/>
          <w:sz w:val="22"/>
          <w:szCs w:val="22"/>
        </w:rPr>
        <w:t>Šempeter pri Gorici (trg)</w:t>
      </w:r>
      <w:r w:rsidRPr="005426C8">
        <w:rPr>
          <w:spacing w:val="-1"/>
          <w:sz w:val="22"/>
          <w:szCs w:val="22"/>
          <w:vertAlign w:val="superscript"/>
        </w:rPr>
        <w:t>1N</w:t>
      </w:r>
      <w:r w:rsidRPr="005426C8">
        <w:rPr>
          <w:spacing w:val="-1"/>
          <w:sz w:val="22"/>
          <w:szCs w:val="22"/>
        </w:rPr>
        <w:t xml:space="preserve"> – Šempeter pri Gorici bolnica</w:t>
      </w:r>
      <w:r w:rsidRPr="005426C8">
        <w:rPr>
          <w:spacing w:val="-1"/>
          <w:sz w:val="22"/>
          <w:szCs w:val="22"/>
          <w:vertAlign w:val="superscript"/>
        </w:rPr>
        <w:t>1N</w:t>
      </w:r>
      <w:r w:rsidRPr="005426C8">
        <w:rPr>
          <w:spacing w:val="-1"/>
          <w:sz w:val="22"/>
          <w:szCs w:val="22"/>
        </w:rPr>
        <w:t xml:space="preserve"> - Šempeter pri Gorici Podmark</w:t>
      </w:r>
      <w:r w:rsidRPr="005426C8">
        <w:rPr>
          <w:spacing w:val="-1"/>
          <w:sz w:val="22"/>
          <w:szCs w:val="22"/>
          <w:vertAlign w:val="superscript"/>
        </w:rPr>
        <w:t>1N</w:t>
      </w:r>
      <w:r w:rsidRPr="005426C8">
        <w:rPr>
          <w:spacing w:val="-1"/>
          <w:sz w:val="22"/>
          <w:szCs w:val="22"/>
        </w:rPr>
        <w:t xml:space="preserve"> – Šempeter pri Gorici SAOP</w:t>
      </w:r>
      <w:r w:rsidRPr="005426C8">
        <w:rPr>
          <w:spacing w:val="-1"/>
          <w:sz w:val="22"/>
          <w:szCs w:val="22"/>
          <w:vertAlign w:val="superscript"/>
        </w:rPr>
        <w:t xml:space="preserve">1V </w:t>
      </w:r>
      <w:r w:rsidRPr="005426C8">
        <w:rPr>
          <w:spacing w:val="-1"/>
          <w:sz w:val="22"/>
          <w:szCs w:val="22"/>
        </w:rPr>
        <w:t xml:space="preserve">– </w:t>
      </w:r>
      <w:r w:rsidRPr="00F81AF4">
        <w:rPr>
          <w:b/>
          <w:i/>
          <w:spacing w:val="-1"/>
          <w:sz w:val="22"/>
          <w:szCs w:val="22"/>
        </w:rPr>
        <w:t>Šempeter pri Gorici Agroživilska šola</w:t>
      </w:r>
      <w:r w:rsidRPr="005426C8">
        <w:rPr>
          <w:spacing w:val="-1"/>
          <w:sz w:val="22"/>
          <w:szCs w:val="22"/>
          <w:vertAlign w:val="superscript"/>
        </w:rPr>
        <w:t>1V</w:t>
      </w:r>
      <w:r w:rsidRPr="005426C8">
        <w:rPr>
          <w:spacing w:val="-1"/>
          <w:sz w:val="22"/>
          <w:szCs w:val="22"/>
        </w:rPr>
        <w:t xml:space="preserve"> - Rožna Dolina meja</w:t>
      </w:r>
      <w:r w:rsidRPr="005426C8">
        <w:rPr>
          <w:spacing w:val="-1"/>
          <w:sz w:val="22"/>
          <w:szCs w:val="22"/>
          <w:vertAlign w:val="superscript"/>
        </w:rPr>
        <w:t>2N</w:t>
      </w:r>
      <w:r w:rsidRPr="005426C8">
        <w:rPr>
          <w:spacing w:val="-1"/>
          <w:sz w:val="22"/>
          <w:szCs w:val="22"/>
        </w:rPr>
        <w:t xml:space="preserve"> – Rožna Dolina Primex</w:t>
      </w:r>
      <w:r w:rsidRPr="005426C8">
        <w:rPr>
          <w:spacing w:val="-1"/>
          <w:sz w:val="22"/>
          <w:szCs w:val="22"/>
          <w:vertAlign w:val="superscript"/>
        </w:rPr>
        <w:t>2N</w:t>
      </w:r>
      <w:r w:rsidRPr="005426C8">
        <w:rPr>
          <w:spacing w:val="-1"/>
          <w:sz w:val="22"/>
          <w:szCs w:val="22"/>
        </w:rPr>
        <w:t xml:space="preserve"> – Rožna Dolina Merkur</w:t>
      </w:r>
      <w:r w:rsidRPr="005426C8">
        <w:rPr>
          <w:spacing w:val="-1"/>
          <w:sz w:val="22"/>
          <w:szCs w:val="22"/>
          <w:vertAlign w:val="superscript"/>
        </w:rPr>
        <w:t>3V</w:t>
      </w:r>
      <w:r w:rsidRPr="005426C8">
        <w:rPr>
          <w:spacing w:val="-1"/>
          <w:sz w:val="22"/>
          <w:szCs w:val="22"/>
        </w:rPr>
        <w:t xml:space="preserve"> – Rožna Dolina (pokopališče)</w:t>
      </w:r>
      <w:r w:rsidRPr="005426C8">
        <w:rPr>
          <w:spacing w:val="-1"/>
          <w:sz w:val="22"/>
          <w:szCs w:val="22"/>
          <w:vertAlign w:val="superscript"/>
        </w:rPr>
        <w:t>2N</w:t>
      </w:r>
      <w:r w:rsidRPr="005426C8">
        <w:rPr>
          <w:spacing w:val="-1"/>
          <w:sz w:val="22"/>
          <w:szCs w:val="22"/>
        </w:rPr>
        <w:t xml:space="preserve"> – Rožna Dolina</w:t>
      </w:r>
      <w:r w:rsidRPr="005426C8">
        <w:rPr>
          <w:spacing w:val="-1"/>
          <w:sz w:val="22"/>
          <w:szCs w:val="22"/>
          <w:vertAlign w:val="superscript"/>
        </w:rPr>
        <w:t>2V</w:t>
      </w:r>
      <w:r w:rsidRPr="005426C8">
        <w:rPr>
          <w:spacing w:val="-1"/>
          <w:sz w:val="22"/>
          <w:szCs w:val="22"/>
        </w:rPr>
        <w:t xml:space="preserve"> - Nova Gorica Grčna - </w:t>
      </w:r>
      <w:r w:rsidRPr="00F81AF4">
        <w:rPr>
          <w:b/>
          <w:i/>
          <w:spacing w:val="-1"/>
          <w:sz w:val="22"/>
          <w:szCs w:val="22"/>
        </w:rPr>
        <w:t>Nova Gorica MAP</w:t>
      </w:r>
      <w:r w:rsidRPr="005426C8">
        <w:rPr>
          <w:spacing w:val="-1"/>
          <w:sz w:val="22"/>
          <w:szCs w:val="22"/>
        </w:rPr>
        <w:t xml:space="preserve"> - Nova Gorica Erjavčeva stadion - Nova Gorica Elektro Gorica - Nova Gorica Cestno podjetje – Nova Gorica Gostol – Solkan Tominčeva – </w:t>
      </w:r>
      <w:r w:rsidRPr="00F81AF4">
        <w:rPr>
          <w:b/>
          <w:i/>
          <w:spacing w:val="-1"/>
          <w:sz w:val="22"/>
          <w:szCs w:val="22"/>
        </w:rPr>
        <w:t>Solkan Hotel Sabotin</w:t>
      </w:r>
      <w:r w:rsidRPr="005426C8">
        <w:rPr>
          <w:spacing w:val="-1"/>
          <w:sz w:val="22"/>
          <w:szCs w:val="22"/>
        </w:rPr>
        <w:t xml:space="preserve"> – Solkan Zvezda – Nova Gorica Gostol - Nova Gorica Cestno podjetje - Nova Gorica Elektro Gorica - Nova Gorica Erjavčeva stadion - </w:t>
      </w:r>
      <w:r w:rsidRPr="00F81AF4">
        <w:rPr>
          <w:b/>
          <w:i/>
          <w:spacing w:val="-1"/>
          <w:sz w:val="22"/>
          <w:szCs w:val="22"/>
        </w:rPr>
        <w:t>Nova Gorica MAP</w:t>
      </w:r>
      <w:r w:rsidRPr="005426C8">
        <w:rPr>
          <w:spacing w:val="-1"/>
          <w:sz w:val="22"/>
          <w:szCs w:val="22"/>
        </w:rPr>
        <w:t xml:space="preserve"> - Nova Gorica Grčna - Rožna Dolina Primex - Rožna Dolina meja - Šempeter pri Gorici Podmark - </w:t>
      </w:r>
      <w:r w:rsidRPr="00F81AF4">
        <w:rPr>
          <w:b/>
          <w:i/>
          <w:spacing w:val="-1"/>
          <w:sz w:val="22"/>
          <w:szCs w:val="22"/>
        </w:rPr>
        <w:t>Šempeter pri Gorici (trg)</w:t>
      </w:r>
      <w:r w:rsidRPr="005426C8">
        <w:rPr>
          <w:spacing w:val="-1"/>
          <w:sz w:val="22"/>
          <w:szCs w:val="22"/>
        </w:rPr>
        <w:t xml:space="preserve"> - </w:t>
      </w:r>
      <w:r w:rsidRPr="00F81AF4">
        <w:rPr>
          <w:b/>
          <w:i/>
          <w:spacing w:val="-1"/>
          <w:sz w:val="22"/>
          <w:szCs w:val="22"/>
        </w:rPr>
        <w:t>Šempeter pri Gorici pošta</w:t>
      </w:r>
      <w:r w:rsidRPr="005426C8">
        <w:rPr>
          <w:spacing w:val="-1"/>
          <w:sz w:val="22"/>
          <w:szCs w:val="22"/>
        </w:rPr>
        <w:t>.</w:t>
      </w:r>
    </w:p>
    <w:p w:rsidR="005426C8" w:rsidRPr="005426C8" w:rsidRDefault="005426C8" w:rsidP="005426C8">
      <w:pPr>
        <w:pStyle w:val="Default"/>
        <w:jc w:val="both"/>
        <w:rPr>
          <w:spacing w:val="-1"/>
          <w:sz w:val="22"/>
          <w:szCs w:val="22"/>
        </w:rPr>
      </w:pPr>
    </w:p>
    <w:p w:rsidR="005426C8" w:rsidRPr="005426C8" w:rsidRDefault="005426C8" w:rsidP="005426C8">
      <w:pPr>
        <w:pStyle w:val="Default"/>
        <w:jc w:val="both"/>
        <w:rPr>
          <w:spacing w:val="-1"/>
          <w:sz w:val="22"/>
          <w:szCs w:val="22"/>
        </w:rPr>
      </w:pPr>
      <w:r w:rsidRPr="005426C8">
        <w:rPr>
          <w:spacing w:val="-1"/>
          <w:sz w:val="22"/>
          <w:szCs w:val="22"/>
        </w:rPr>
        <w:t>Deviacija 1: V Šempetru posamezne vožnje v konicah potekajo po jugovzhodnem delu Šempetra (industrijska cona) preko novega postajališča Šempeter pri Gorici SAOP in Šempeter pri Gorici Agroživilska šola.</w:t>
      </w:r>
    </w:p>
    <w:p w:rsidR="005426C8" w:rsidRPr="005426C8" w:rsidRDefault="005426C8" w:rsidP="005426C8">
      <w:pPr>
        <w:pStyle w:val="Default"/>
        <w:jc w:val="both"/>
        <w:rPr>
          <w:spacing w:val="-1"/>
          <w:sz w:val="22"/>
          <w:szCs w:val="22"/>
        </w:rPr>
      </w:pPr>
      <w:r w:rsidRPr="005426C8">
        <w:rPr>
          <w:spacing w:val="-1"/>
          <w:sz w:val="22"/>
          <w:szCs w:val="22"/>
        </w:rPr>
        <w:t>1N – avtobus ne vozi pri deviaciji 1</w:t>
      </w:r>
    </w:p>
    <w:p w:rsidR="005426C8" w:rsidRPr="005426C8" w:rsidRDefault="005426C8" w:rsidP="005426C8">
      <w:pPr>
        <w:pStyle w:val="Default"/>
        <w:jc w:val="both"/>
        <w:rPr>
          <w:spacing w:val="-1"/>
          <w:sz w:val="22"/>
          <w:szCs w:val="22"/>
        </w:rPr>
      </w:pPr>
      <w:r w:rsidRPr="005426C8">
        <w:rPr>
          <w:spacing w:val="-1"/>
          <w:sz w:val="22"/>
          <w:szCs w:val="22"/>
        </w:rPr>
        <w:t>1V – avtobus vozi pri deviaciji 1</w:t>
      </w:r>
    </w:p>
    <w:p w:rsidR="005426C8" w:rsidRPr="005426C8" w:rsidRDefault="005426C8" w:rsidP="005426C8">
      <w:pPr>
        <w:pStyle w:val="Default"/>
        <w:jc w:val="both"/>
        <w:rPr>
          <w:spacing w:val="-1"/>
          <w:sz w:val="22"/>
          <w:szCs w:val="22"/>
        </w:rPr>
      </w:pPr>
    </w:p>
    <w:p w:rsidR="005426C8" w:rsidRPr="005426C8" w:rsidRDefault="005426C8" w:rsidP="005426C8">
      <w:pPr>
        <w:pStyle w:val="Default"/>
        <w:jc w:val="both"/>
        <w:rPr>
          <w:spacing w:val="-1"/>
          <w:sz w:val="22"/>
          <w:szCs w:val="22"/>
        </w:rPr>
      </w:pPr>
      <w:r w:rsidRPr="005426C8">
        <w:rPr>
          <w:spacing w:val="-1"/>
          <w:sz w:val="22"/>
          <w:szCs w:val="22"/>
        </w:rPr>
        <w:t>Deviacija 2: Avtobus v smeri Solkana ne gre v Rožno Dolino, pač pa iz rondoja nadaljuje desno neposredno po Vipavski cesti. Deviacija se implementira samo v konicah v posameznih vožnjah tako da se zagotavlja ustrezna frekvenca proti Novi Gorici tudi za postajališča v Rožni dolini.</w:t>
      </w:r>
    </w:p>
    <w:p w:rsidR="005426C8" w:rsidRPr="005426C8" w:rsidRDefault="005426C8" w:rsidP="005426C8">
      <w:pPr>
        <w:pStyle w:val="Default"/>
        <w:jc w:val="both"/>
        <w:rPr>
          <w:spacing w:val="-1"/>
          <w:sz w:val="22"/>
          <w:szCs w:val="22"/>
        </w:rPr>
      </w:pPr>
      <w:r w:rsidRPr="005426C8">
        <w:rPr>
          <w:spacing w:val="-1"/>
          <w:sz w:val="22"/>
          <w:szCs w:val="22"/>
        </w:rPr>
        <w:t>2N – avtobus ne vozi pri deviaciji 2</w:t>
      </w:r>
    </w:p>
    <w:p w:rsidR="005426C8" w:rsidRPr="005426C8" w:rsidRDefault="005426C8" w:rsidP="005426C8">
      <w:pPr>
        <w:pStyle w:val="Default"/>
        <w:jc w:val="both"/>
        <w:rPr>
          <w:spacing w:val="-1"/>
          <w:sz w:val="22"/>
          <w:szCs w:val="22"/>
        </w:rPr>
      </w:pPr>
      <w:r w:rsidRPr="005426C8">
        <w:rPr>
          <w:spacing w:val="-1"/>
          <w:sz w:val="22"/>
          <w:szCs w:val="22"/>
        </w:rPr>
        <w:t>2V – avtobus vozi pri deviaciji 2</w:t>
      </w:r>
    </w:p>
    <w:p w:rsidR="005426C8" w:rsidRPr="005426C8" w:rsidRDefault="005426C8" w:rsidP="005426C8">
      <w:pPr>
        <w:pStyle w:val="Default"/>
        <w:jc w:val="both"/>
        <w:rPr>
          <w:spacing w:val="-1"/>
          <w:sz w:val="22"/>
          <w:szCs w:val="22"/>
        </w:rPr>
      </w:pPr>
    </w:p>
    <w:p w:rsidR="005426C8" w:rsidRPr="005426C8" w:rsidRDefault="005426C8" w:rsidP="005426C8">
      <w:pPr>
        <w:pStyle w:val="Default"/>
        <w:jc w:val="both"/>
        <w:rPr>
          <w:spacing w:val="-1"/>
          <w:sz w:val="22"/>
          <w:szCs w:val="22"/>
        </w:rPr>
      </w:pPr>
      <w:r w:rsidRPr="005426C8">
        <w:rPr>
          <w:spacing w:val="-1"/>
          <w:sz w:val="22"/>
          <w:szCs w:val="22"/>
        </w:rPr>
        <w:t xml:space="preserve">Deviacija 3: Posamezne vožnje v smeri Solkana, ki potekajo čez Rožno Dolino, se v konicah podaljšajo tudi v vzhodni del Rožne Doline s krožno vožnjo po Vipavski cesti. </w:t>
      </w:r>
    </w:p>
    <w:p w:rsidR="005426C8" w:rsidRPr="005426C8" w:rsidRDefault="005426C8" w:rsidP="005426C8">
      <w:pPr>
        <w:pStyle w:val="Default"/>
        <w:jc w:val="both"/>
        <w:rPr>
          <w:spacing w:val="-1"/>
          <w:sz w:val="22"/>
          <w:szCs w:val="22"/>
        </w:rPr>
      </w:pPr>
      <w:r w:rsidRPr="005426C8">
        <w:rPr>
          <w:spacing w:val="-1"/>
          <w:sz w:val="22"/>
          <w:szCs w:val="22"/>
        </w:rPr>
        <w:t>3V – avtobus vozi pri deviaciji 3</w:t>
      </w:r>
    </w:p>
    <w:p w:rsidR="005426C8" w:rsidRDefault="005426C8" w:rsidP="005426C8">
      <w:pPr>
        <w:pStyle w:val="Default"/>
        <w:jc w:val="both"/>
        <w:rPr>
          <w:b/>
          <w:spacing w:val="-1"/>
          <w:sz w:val="22"/>
          <w:szCs w:val="22"/>
        </w:rPr>
      </w:pPr>
    </w:p>
    <w:p w:rsidR="002940DA" w:rsidRPr="005426C8" w:rsidRDefault="002940DA" w:rsidP="005426C8">
      <w:pPr>
        <w:pStyle w:val="Default"/>
        <w:jc w:val="both"/>
        <w:rPr>
          <w:b/>
          <w:spacing w:val="-1"/>
          <w:sz w:val="22"/>
          <w:szCs w:val="22"/>
        </w:rPr>
      </w:pPr>
    </w:p>
    <w:p w:rsidR="005426C8" w:rsidRPr="005426C8" w:rsidRDefault="005426C8" w:rsidP="002940DA">
      <w:pPr>
        <w:pStyle w:val="Default"/>
        <w:pBdr>
          <w:top w:val="single" w:sz="4" w:space="1" w:color="auto"/>
          <w:left w:val="single" w:sz="4" w:space="4" w:color="auto"/>
          <w:bottom w:val="single" w:sz="4" w:space="1" w:color="auto"/>
          <w:right w:val="single" w:sz="4" w:space="4" w:color="auto"/>
        </w:pBdr>
        <w:jc w:val="both"/>
        <w:rPr>
          <w:b/>
          <w:spacing w:val="-1"/>
          <w:sz w:val="22"/>
          <w:szCs w:val="22"/>
          <w:u w:val="single"/>
        </w:rPr>
      </w:pPr>
      <w:r w:rsidRPr="005426C8">
        <w:rPr>
          <w:b/>
          <w:spacing w:val="-1"/>
          <w:sz w:val="22"/>
          <w:szCs w:val="22"/>
          <w:u w:val="single"/>
        </w:rPr>
        <w:t>Linija 2: Solkan – Nova Gorica – Šempeter</w:t>
      </w:r>
      <w:r w:rsidR="00750B6B">
        <w:rPr>
          <w:b/>
          <w:spacing w:val="-1"/>
          <w:sz w:val="22"/>
          <w:szCs w:val="22"/>
          <w:u w:val="single"/>
        </w:rPr>
        <w:t xml:space="preserve"> </w:t>
      </w:r>
      <w:r w:rsidR="00750B6B">
        <w:rPr>
          <w:b/>
          <w:spacing w:val="-1"/>
          <w:sz w:val="22"/>
          <w:szCs w:val="22"/>
          <w:u w:val="single"/>
        </w:rPr>
        <w:t>pri Gorici</w:t>
      </w:r>
    </w:p>
    <w:p w:rsidR="005426C8" w:rsidRPr="005426C8" w:rsidRDefault="005426C8" w:rsidP="005426C8">
      <w:pPr>
        <w:pStyle w:val="Default"/>
        <w:jc w:val="both"/>
        <w:rPr>
          <w:spacing w:val="-1"/>
          <w:sz w:val="22"/>
          <w:szCs w:val="22"/>
        </w:rPr>
      </w:pPr>
      <w:r w:rsidRPr="00F81AF4">
        <w:rPr>
          <w:b/>
          <w:i/>
          <w:spacing w:val="-1"/>
          <w:sz w:val="22"/>
          <w:szCs w:val="22"/>
        </w:rPr>
        <w:t>Solkan (obračališče)</w:t>
      </w:r>
      <w:r w:rsidRPr="005426C8">
        <w:rPr>
          <w:spacing w:val="-1"/>
          <w:sz w:val="22"/>
          <w:szCs w:val="22"/>
        </w:rPr>
        <w:t xml:space="preserve"> – Solkan trg – Solkan Milojka Štrukelj – Solkan Hermelika – Nova Gorica Lavričeva – Nova Gorica Cankarjeva – Nova Gorica stadion – </w:t>
      </w:r>
      <w:r w:rsidRPr="00F81AF4">
        <w:rPr>
          <w:b/>
          <w:i/>
          <w:spacing w:val="-1"/>
          <w:sz w:val="22"/>
          <w:szCs w:val="22"/>
        </w:rPr>
        <w:t>Nova Gorica MAP</w:t>
      </w:r>
      <w:r w:rsidRPr="005426C8">
        <w:rPr>
          <w:spacing w:val="-1"/>
          <w:sz w:val="22"/>
          <w:szCs w:val="22"/>
        </w:rPr>
        <w:t xml:space="preserve"> – Nova Gorica Grčna – Rožna Dolina Primex – Rožna Dolina meja – Šempeter pri Gorici Podmark – </w:t>
      </w:r>
      <w:r w:rsidRPr="00F81AF4">
        <w:rPr>
          <w:b/>
          <w:i/>
          <w:spacing w:val="-1"/>
          <w:sz w:val="22"/>
          <w:szCs w:val="22"/>
        </w:rPr>
        <w:t>Šempeter pri Gorici (trg)</w:t>
      </w:r>
      <w:r w:rsidRPr="005426C8">
        <w:rPr>
          <w:spacing w:val="-1"/>
          <w:sz w:val="22"/>
          <w:szCs w:val="22"/>
        </w:rPr>
        <w:t xml:space="preserve"> – </w:t>
      </w:r>
      <w:r w:rsidRPr="00F81AF4">
        <w:rPr>
          <w:b/>
          <w:i/>
          <w:spacing w:val="-1"/>
          <w:sz w:val="22"/>
          <w:szCs w:val="22"/>
        </w:rPr>
        <w:t>Šempeter pri Gorici pošta</w:t>
      </w:r>
      <w:r w:rsidRPr="005426C8">
        <w:rPr>
          <w:spacing w:val="-1"/>
          <w:sz w:val="22"/>
          <w:szCs w:val="22"/>
        </w:rPr>
        <w:t xml:space="preserve"> – </w:t>
      </w:r>
      <w:r w:rsidRPr="00F81AF4">
        <w:rPr>
          <w:b/>
          <w:i/>
          <w:spacing w:val="-1"/>
          <w:sz w:val="22"/>
          <w:szCs w:val="22"/>
        </w:rPr>
        <w:t>Šempeter pri Gorici (trg)</w:t>
      </w:r>
      <w:r w:rsidRPr="005426C8">
        <w:rPr>
          <w:spacing w:val="-1"/>
          <w:sz w:val="22"/>
          <w:szCs w:val="22"/>
          <w:vertAlign w:val="superscript"/>
        </w:rPr>
        <w:t>1N</w:t>
      </w:r>
      <w:r w:rsidRPr="005426C8">
        <w:rPr>
          <w:spacing w:val="-1"/>
          <w:sz w:val="22"/>
          <w:szCs w:val="22"/>
        </w:rPr>
        <w:t xml:space="preserve"> – Šempeter pri Gorici bolnica</w:t>
      </w:r>
      <w:r w:rsidRPr="005426C8">
        <w:rPr>
          <w:spacing w:val="-1"/>
          <w:sz w:val="22"/>
          <w:szCs w:val="22"/>
          <w:vertAlign w:val="superscript"/>
        </w:rPr>
        <w:t>1N</w:t>
      </w:r>
      <w:r w:rsidRPr="005426C8">
        <w:rPr>
          <w:spacing w:val="-1"/>
          <w:sz w:val="22"/>
          <w:szCs w:val="22"/>
        </w:rPr>
        <w:t xml:space="preserve"> – Šempeter pri Gorici Podmark</w:t>
      </w:r>
      <w:r w:rsidRPr="005426C8">
        <w:rPr>
          <w:spacing w:val="-1"/>
          <w:sz w:val="22"/>
          <w:szCs w:val="22"/>
          <w:vertAlign w:val="superscript"/>
        </w:rPr>
        <w:t>1N</w:t>
      </w:r>
      <w:r w:rsidRPr="005426C8">
        <w:rPr>
          <w:spacing w:val="-1"/>
          <w:sz w:val="22"/>
          <w:szCs w:val="22"/>
        </w:rPr>
        <w:t xml:space="preserve"> – Šempeter pri Gorici SAOP</w:t>
      </w:r>
      <w:r w:rsidRPr="005426C8">
        <w:rPr>
          <w:spacing w:val="-1"/>
          <w:sz w:val="22"/>
          <w:szCs w:val="22"/>
          <w:vertAlign w:val="superscript"/>
        </w:rPr>
        <w:t xml:space="preserve">1V </w:t>
      </w:r>
      <w:r w:rsidRPr="005426C8">
        <w:rPr>
          <w:spacing w:val="-1"/>
          <w:sz w:val="22"/>
          <w:szCs w:val="22"/>
        </w:rPr>
        <w:t xml:space="preserve">– </w:t>
      </w:r>
      <w:r w:rsidRPr="00F81AF4">
        <w:rPr>
          <w:b/>
          <w:i/>
          <w:spacing w:val="-1"/>
          <w:sz w:val="22"/>
          <w:szCs w:val="22"/>
        </w:rPr>
        <w:t>Šempeter pri Gorici Agroživilska šola</w:t>
      </w:r>
      <w:r w:rsidRPr="005426C8">
        <w:rPr>
          <w:spacing w:val="-1"/>
          <w:sz w:val="22"/>
          <w:szCs w:val="22"/>
          <w:vertAlign w:val="superscript"/>
        </w:rPr>
        <w:t>1V</w:t>
      </w:r>
      <w:r w:rsidRPr="005426C8">
        <w:rPr>
          <w:spacing w:val="-1"/>
          <w:sz w:val="22"/>
          <w:szCs w:val="22"/>
        </w:rPr>
        <w:t xml:space="preserve"> - Rožna Dolina meja</w:t>
      </w:r>
      <w:r w:rsidRPr="005426C8">
        <w:rPr>
          <w:spacing w:val="-1"/>
          <w:sz w:val="22"/>
          <w:szCs w:val="22"/>
          <w:vertAlign w:val="superscript"/>
        </w:rPr>
        <w:t>2N</w:t>
      </w:r>
      <w:r w:rsidRPr="005426C8">
        <w:rPr>
          <w:spacing w:val="-1"/>
          <w:sz w:val="22"/>
          <w:szCs w:val="22"/>
        </w:rPr>
        <w:t xml:space="preserve"> – Rožna Dolina Primex</w:t>
      </w:r>
      <w:r w:rsidRPr="005426C8">
        <w:rPr>
          <w:spacing w:val="-1"/>
          <w:sz w:val="22"/>
          <w:szCs w:val="22"/>
          <w:vertAlign w:val="superscript"/>
        </w:rPr>
        <w:t>2N</w:t>
      </w:r>
      <w:r w:rsidRPr="005426C8">
        <w:rPr>
          <w:spacing w:val="-1"/>
          <w:sz w:val="22"/>
          <w:szCs w:val="22"/>
        </w:rPr>
        <w:t xml:space="preserve"> – Rožna Dolina Merkur</w:t>
      </w:r>
      <w:r w:rsidRPr="005426C8">
        <w:rPr>
          <w:spacing w:val="-1"/>
          <w:sz w:val="22"/>
          <w:szCs w:val="22"/>
          <w:vertAlign w:val="superscript"/>
        </w:rPr>
        <w:t>3V</w:t>
      </w:r>
      <w:r w:rsidRPr="005426C8">
        <w:rPr>
          <w:spacing w:val="-1"/>
          <w:sz w:val="22"/>
          <w:szCs w:val="22"/>
        </w:rPr>
        <w:t xml:space="preserve"> – Rožna Dolina (pokopališče)</w:t>
      </w:r>
      <w:r w:rsidRPr="005426C8">
        <w:rPr>
          <w:spacing w:val="-1"/>
          <w:sz w:val="22"/>
          <w:szCs w:val="22"/>
          <w:vertAlign w:val="superscript"/>
        </w:rPr>
        <w:t>2N</w:t>
      </w:r>
      <w:r w:rsidRPr="005426C8">
        <w:rPr>
          <w:spacing w:val="-1"/>
          <w:sz w:val="22"/>
          <w:szCs w:val="22"/>
        </w:rPr>
        <w:t xml:space="preserve"> - Rožna Dolina</w:t>
      </w:r>
      <w:r w:rsidRPr="005426C8">
        <w:rPr>
          <w:spacing w:val="-1"/>
          <w:sz w:val="22"/>
          <w:szCs w:val="22"/>
          <w:vertAlign w:val="superscript"/>
        </w:rPr>
        <w:t>2V</w:t>
      </w:r>
      <w:r w:rsidRPr="005426C8">
        <w:rPr>
          <w:spacing w:val="-1"/>
          <w:sz w:val="22"/>
          <w:szCs w:val="22"/>
        </w:rPr>
        <w:t xml:space="preserve"> – Nova Gorica Grčna - </w:t>
      </w:r>
      <w:r w:rsidRPr="00F81AF4">
        <w:rPr>
          <w:b/>
          <w:i/>
          <w:spacing w:val="-1"/>
          <w:sz w:val="22"/>
          <w:szCs w:val="22"/>
        </w:rPr>
        <w:t>Nova Gorica MAP</w:t>
      </w:r>
      <w:r w:rsidRPr="005426C8">
        <w:rPr>
          <w:spacing w:val="-1"/>
          <w:sz w:val="22"/>
          <w:szCs w:val="22"/>
        </w:rPr>
        <w:t xml:space="preserve"> – Nova Gorica stadion – Nova Gorica Cankarjeva - Nova </w:t>
      </w:r>
      <w:r w:rsidRPr="005426C8">
        <w:rPr>
          <w:spacing w:val="-1"/>
          <w:sz w:val="22"/>
          <w:szCs w:val="22"/>
        </w:rPr>
        <w:lastRenderedPageBreak/>
        <w:t xml:space="preserve">Gorica Lavričeva – Solkan Hermelika – Solkan Milojka Štrukelj – Solkan trg – </w:t>
      </w:r>
      <w:r w:rsidRPr="00F81AF4">
        <w:rPr>
          <w:b/>
          <w:i/>
          <w:spacing w:val="-1"/>
          <w:sz w:val="22"/>
          <w:szCs w:val="22"/>
        </w:rPr>
        <w:t>Solkan (obračališče)</w:t>
      </w:r>
    </w:p>
    <w:p w:rsidR="005426C8" w:rsidRPr="005426C8" w:rsidRDefault="005426C8" w:rsidP="005426C8">
      <w:pPr>
        <w:pStyle w:val="Default"/>
        <w:jc w:val="both"/>
        <w:rPr>
          <w:spacing w:val="-1"/>
          <w:sz w:val="22"/>
          <w:szCs w:val="22"/>
        </w:rPr>
      </w:pPr>
    </w:p>
    <w:p w:rsidR="005426C8" w:rsidRPr="005426C8" w:rsidRDefault="005426C8" w:rsidP="005426C8">
      <w:pPr>
        <w:pStyle w:val="Default"/>
        <w:jc w:val="both"/>
        <w:rPr>
          <w:spacing w:val="-1"/>
          <w:sz w:val="22"/>
          <w:szCs w:val="22"/>
        </w:rPr>
      </w:pPr>
      <w:r w:rsidRPr="005426C8">
        <w:rPr>
          <w:spacing w:val="-1"/>
          <w:sz w:val="22"/>
          <w:szCs w:val="22"/>
        </w:rPr>
        <w:t>Deviacija 1: V Šempetru posamezne vožnje v konicah potekajo po jugovzhodnem delu Šempetra (industrijska cona) preko novega postajališča Šempeter pri Gorici SAOP in Šempeter pri Gorici Agroživilska šola.</w:t>
      </w:r>
    </w:p>
    <w:p w:rsidR="005426C8" w:rsidRPr="005426C8" w:rsidRDefault="005426C8" w:rsidP="005426C8">
      <w:pPr>
        <w:pStyle w:val="Default"/>
        <w:jc w:val="both"/>
        <w:rPr>
          <w:spacing w:val="-1"/>
          <w:sz w:val="22"/>
          <w:szCs w:val="22"/>
        </w:rPr>
      </w:pPr>
      <w:r w:rsidRPr="005426C8">
        <w:rPr>
          <w:spacing w:val="-1"/>
          <w:sz w:val="22"/>
          <w:szCs w:val="22"/>
        </w:rPr>
        <w:t>1N – avtobus ne vozi pri deviaciji 1</w:t>
      </w:r>
    </w:p>
    <w:p w:rsidR="005426C8" w:rsidRPr="005426C8" w:rsidRDefault="005426C8" w:rsidP="005426C8">
      <w:pPr>
        <w:pStyle w:val="Default"/>
        <w:jc w:val="both"/>
        <w:rPr>
          <w:spacing w:val="-1"/>
          <w:sz w:val="22"/>
          <w:szCs w:val="22"/>
        </w:rPr>
      </w:pPr>
      <w:r w:rsidRPr="005426C8">
        <w:rPr>
          <w:spacing w:val="-1"/>
          <w:sz w:val="22"/>
          <w:szCs w:val="22"/>
        </w:rPr>
        <w:t>1V – avtobus vozi pri deviaciji 1</w:t>
      </w:r>
    </w:p>
    <w:p w:rsidR="005426C8" w:rsidRPr="005426C8" w:rsidRDefault="005426C8" w:rsidP="005426C8">
      <w:pPr>
        <w:pStyle w:val="Default"/>
        <w:jc w:val="both"/>
        <w:rPr>
          <w:spacing w:val="-1"/>
          <w:sz w:val="22"/>
          <w:szCs w:val="22"/>
        </w:rPr>
      </w:pPr>
    </w:p>
    <w:p w:rsidR="005426C8" w:rsidRPr="005426C8" w:rsidRDefault="005426C8" w:rsidP="005426C8">
      <w:pPr>
        <w:pStyle w:val="Default"/>
        <w:jc w:val="both"/>
        <w:rPr>
          <w:spacing w:val="-1"/>
          <w:sz w:val="22"/>
          <w:szCs w:val="22"/>
        </w:rPr>
      </w:pPr>
      <w:r w:rsidRPr="005426C8">
        <w:rPr>
          <w:spacing w:val="-1"/>
          <w:sz w:val="22"/>
          <w:szCs w:val="22"/>
        </w:rPr>
        <w:t>Deviacija 2: Avtobus v smeri Solkana ne gre v Rožno Dolino, pač pa iz rondoja nadaljuje desno neposredno po Vipavski cesti. Deviacija se implementira samo v konicah v posameznih vožnjah tako da se zagotavlja ustrezna frekvenca proti Novi Gorici tudi za postajališča v Rožni dolini.</w:t>
      </w:r>
    </w:p>
    <w:p w:rsidR="005426C8" w:rsidRPr="005426C8" w:rsidRDefault="005426C8" w:rsidP="005426C8">
      <w:pPr>
        <w:pStyle w:val="Default"/>
        <w:jc w:val="both"/>
        <w:rPr>
          <w:spacing w:val="-1"/>
          <w:sz w:val="22"/>
          <w:szCs w:val="22"/>
        </w:rPr>
      </w:pPr>
      <w:r w:rsidRPr="005426C8">
        <w:rPr>
          <w:spacing w:val="-1"/>
          <w:sz w:val="22"/>
          <w:szCs w:val="22"/>
        </w:rPr>
        <w:t>2N – avtobus ne vozi pri deviaciji 2</w:t>
      </w:r>
    </w:p>
    <w:p w:rsidR="005426C8" w:rsidRPr="005426C8" w:rsidRDefault="005426C8" w:rsidP="005426C8">
      <w:pPr>
        <w:pStyle w:val="Default"/>
        <w:jc w:val="both"/>
        <w:rPr>
          <w:spacing w:val="-1"/>
          <w:sz w:val="22"/>
          <w:szCs w:val="22"/>
        </w:rPr>
      </w:pPr>
      <w:r w:rsidRPr="005426C8">
        <w:rPr>
          <w:spacing w:val="-1"/>
          <w:sz w:val="22"/>
          <w:szCs w:val="22"/>
        </w:rPr>
        <w:t>2V – avtobus vozi pri deviaciji 2</w:t>
      </w:r>
    </w:p>
    <w:p w:rsidR="005426C8" w:rsidRPr="005426C8" w:rsidRDefault="005426C8" w:rsidP="005426C8">
      <w:pPr>
        <w:pStyle w:val="Default"/>
        <w:jc w:val="both"/>
        <w:rPr>
          <w:spacing w:val="-1"/>
          <w:sz w:val="22"/>
          <w:szCs w:val="22"/>
        </w:rPr>
      </w:pPr>
    </w:p>
    <w:p w:rsidR="005426C8" w:rsidRPr="005426C8" w:rsidRDefault="005426C8" w:rsidP="005426C8">
      <w:pPr>
        <w:pStyle w:val="Default"/>
        <w:jc w:val="both"/>
        <w:rPr>
          <w:spacing w:val="-1"/>
          <w:sz w:val="22"/>
          <w:szCs w:val="22"/>
        </w:rPr>
      </w:pPr>
      <w:r w:rsidRPr="005426C8">
        <w:rPr>
          <w:spacing w:val="-1"/>
          <w:sz w:val="22"/>
          <w:szCs w:val="22"/>
        </w:rPr>
        <w:t xml:space="preserve">Deviacija 3: Posamezne vožnje v smeri Solkana, ki potekajo čez Rožno Dolino, se v konicah podaljšajo tudi v vzhodni del Rožne Doline s krožno vožnjo po Vipavski cesti. </w:t>
      </w:r>
    </w:p>
    <w:p w:rsidR="005426C8" w:rsidRPr="005426C8" w:rsidRDefault="005426C8" w:rsidP="005426C8">
      <w:pPr>
        <w:pStyle w:val="Default"/>
        <w:jc w:val="both"/>
        <w:rPr>
          <w:spacing w:val="-1"/>
          <w:sz w:val="22"/>
          <w:szCs w:val="22"/>
        </w:rPr>
      </w:pPr>
      <w:r w:rsidRPr="005426C8">
        <w:rPr>
          <w:spacing w:val="-1"/>
          <w:sz w:val="22"/>
          <w:szCs w:val="22"/>
        </w:rPr>
        <w:t>3V – avtobus vozi pri deviaciji 3</w:t>
      </w:r>
    </w:p>
    <w:p w:rsidR="005426C8" w:rsidRDefault="005426C8" w:rsidP="005426C8">
      <w:pPr>
        <w:pStyle w:val="Default"/>
        <w:jc w:val="both"/>
        <w:rPr>
          <w:spacing w:val="-1"/>
          <w:sz w:val="22"/>
          <w:szCs w:val="22"/>
        </w:rPr>
      </w:pPr>
    </w:p>
    <w:p w:rsidR="002940DA" w:rsidRPr="005426C8" w:rsidRDefault="002940DA" w:rsidP="005426C8">
      <w:pPr>
        <w:pStyle w:val="Default"/>
        <w:jc w:val="both"/>
        <w:rPr>
          <w:spacing w:val="-1"/>
          <w:sz w:val="22"/>
          <w:szCs w:val="22"/>
        </w:rPr>
      </w:pPr>
    </w:p>
    <w:p w:rsidR="005426C8" w:rsidRPr="005426C8" w:rsidRDefault="005426C8" w:rsidP="002940DA">
      <w:pPr>
        <w:pStyle w:val="Default"/>
        <w:pBdr>
          <w:top w:val="single" w:sz="4" w:space="1" w:color="auto"/>
          <w:left w:val="single" w:sz="4" w:space="4" w:color="auto"/>
          <w:bottom w:val="single" w:sz="4" w:space="1" w:color="auto"/>
          <w:right w:val="single" w:sz="4" w:space="4" w:color="auto"/>
        </w:pBdr>
        <w:jc w:val="both"/>
        <w:rPr>
          <w:b/>
          <w:spacing w:val="-1"/>
          <w:sz w:val="22"/>
          <w:szCs w:val="22"/>
          <w:u w:val="single"/>
        </w:rPr>
      </w:pPr>
      <w:r w:rsidRPr="005426C8">
        <w:rPr>
          <w:b/>
          <w:spacing w:val="-1"/>
          <w:sz w:val="22"/>
          <w:szCs w:val="22"/>
          <w:u w:val="single"/>
        </w:rPr>
        <w:t xml:space="preserve">Linija 3: Šempeter </w:t>
      </w:r>
      <w:r w:rsidR="00750B6B">
        <w:rPr>
          <w:b/>
          <w:spacing w:val="-1"/>
          <w:sz w:val="22"/>
          <w:szCs w:val="22"/>
          <w:u w:val="single"/>
        </w:rPr>
        <w:t>pri Gorici</w:t>
      </w:r>
      <w:r w:rsidR="00750B6B" w:rsidRPr="005426C8">
        <w:rPr>
          <w:b/>
          <w:spacing w:val="-1"/>
          <w:sz w:val="22"/>
          <w:szCs w:val="22"/>
          <w:u w:val="single"/>
        </w:rPr>
        <w:t xml:space="preserve"> </w:t>
      </w:r>
      <w:r w:rsidRPr="005426C8">
        <w:rPr>
          <w:b/>
          <w:spacing w:val="-1"/>
          <w:sz w:val="22"/>
          <w:szCs w:val="22"/>
          <w:u w:val="single"/>
        </w:rPr>
        <w:t>- Nova Gorica – Nova Gorica center</w:t>
      </w:r>
    </w:p>
    <w:p w:rsidR="005426C8" w:rsidRPr="005426C8" w:rsidRDefault="005426C8" w:rsidP="005426C8">
      <w:pPr>
        <w:pStyle w:val="Default"/>
        <w:jc w:val="both"/>
        <w:rPr>
          <w:spacing w:val="-1"/>
          <w:sz w:val="22"/>
          <w:szCs w:val="22"/>
        </w:rPr>
      </w:pPr>
      <w:r w:rsidRPr="003E6715">
        <w:rPr>
          <w:b/>
          <w:i/>
          <w:spacing w:val="-1"/>
          <w:sz w:val="22"/>
          <w:szCs w:val="22"/>
        </w:rPr>
        <w:t>Šempeter pri Gorici pošta</w:t>
      </w:r>
      <w:r w:rsidRPr="005426C8">
        <w:rPr>
          <w:spacing w:val="-1"/>
          <w:sz w:val="22"/>
          <w:szCs w:val="22"/>
        </w:rPr>
        <w:t xml:space="preserve"> – </w:t>
      </w:r>
      <w:r w:rsidRPr="003E6715">
        <w:rPr>
          <w:b/>
          <w:i/>
          <w:spacing w:val="-1"/>
          <w:sz w:val="22"/>
          <w:szCs w:val="22"/>
        </w:rPr>
        <w:t>Šempeter pri Gorici (trg)</w:t>
      </w:r>
      <w:r w:rsidRPr="005426C8">
        <w:rPr>
          <w:spacing w:val="-1"/>
          <w:sz w:val="22"/>
          <w:szCs w:val="22"/>
          <w:vertAlign w:val="superscript"/>
        </w:rPr>
        <w:t>1N</w:t>
      </w:r>
      <w:r w:rsidRPr="005426C8">
        <w:rPr>
          <w:spacing w:val="-1"/>
          <w:sz w:val="22"/>
          <w:szCs w:val="22"/>
        </w:rPr>
        <w:t xml:space="preserve"> – Šempeter pri Gorici bolnica</w:t>
      </w:r>
      <w:r w:rsidRPr="005426C8">
        <w:rPr>
          <w:spacing w:val="-1"/>
          <w:sz w:val="22"/>
          <w:szCs w:val="22"/>
          <w:vertAlign w:val="superscript"/>
        </w:rPr>
        <w:t>1N</w:t>
      </w:r>
      <w:r w:rsidRPr="005426C8">
        <w:rPr>
          <w:spacing w:val="-1"/>
          <w:sz w:val="22"/>
          <w:szCs w:val="22"/>
        </w:rPr>
        <w:t xml:space="preserve"> – Šempeter pri Gorici Podmark</w:t>
      </w:r>
      <w:r w:rsidRPr="005426C8">
        <w:rPr>
          <w:spacing w:val="-1"/>
          <w:sz w:val="22"/>
          <w:szCs w:val="22"/>
          <w:vertAlign w:val="superscript"/>
        </w:rPr>
        <w:t>1N</w:t>
      </w:r>
      <w:r w:rsidRPr="005426C8">
        <w:rPr>
          <w:spacing w:val="-1"/>
          <w:sz w:val="22"/>
          <w:szCs w:val="22"/>
        </w:rPr>
        <w:t xml:space="preserve"> – Šempeter pri Gorici SAOP</w:t>
      </w:r>
      <w:r w:rsidRPr="005426C8">
        <w:rPr>
          <w:spacing w:val="-1"/>
          <w:sz w:val="22"/>
          <w:szCs w:val="22"/>
          <w:vertAlign w:val="superscript"/>
        </w:rPr>
        <w:t xml:space="preserve">1V </w:t>
      </w:r>
      <w:r w:rsidRPr="005426C8">
        <w:rPr>
          <w:spacing w:val="-1"/>
          <w:sz w:val="22"/>
          <w:szCs w:val="22"/>
        </w:rPr>
        <w:t xml:space="preserve">– </w:t>
      </w:r>
      <w:r w:rsidRPr="003E6715">
        <w:rPr>
          <w:b/>
          <w:i/>
          <w:spacing w:val="-1"/>
          <w:sz w:val="22"/>
          <w:szCs w:val="22"/>
        </w:rPr>
        <w:t>Šempeter pri Gorici Agroživilska šola</w:t>
      </w:r>
      <w:r w:rsidRPr="005426C8">
        <w:rPr>
          <w:spacing w:val="-1"/>
          <w:sz w:val="22"/>
          <w:szCs w:val="22"/>
          <w:vertAlign w:val="superscript"/>
        </w:rPr>
        <w:t>1V</w:t>
      </w:r>
      <w:r w:rsidRPr="005426C8">
        <w:rPr>
          <w:spacing w:val="-1"/>
          <w:sz w:val="22"/>
          <w:szCs w:val="22"/>
        </w:rPr>
        <w:t xml:space="preserve"> - Rožna Dolina meja</w:t>
      </w:r>
      <w:r w:rsidRPr="005426C8">
        <w:rPr>
          <w:spacing w:val="-1"/>
          <w:sz w:val="22"/>
          <w:szCs w:val="22"/>
          <w:vertAlign w:val="superscript"/>
        </w:rPr>
        <w:t>2N</w:t>
      </w:r>
      <w:r w:rsidRPr="005426C8">
        <w:rPr>
          <w:spacing w:val="-1"/>
          <w:sz w:val="22"/>
          <w:szCs w:val="22"/>
        </w:rPr>
        <w:t xml:space="preserve"> – Rožna Dolina Primex</w:t>
      </w:r>
      <w:r w:rsidRPr="005426C8">
        <w:rPr>
          <w:spacing w:val="-1"/>
          <w:sz w:val="22"/>
          <w:szCs w:val="22"/>
          <w:vertAlign w:val="superscript"/>
        </w:rPr>
        <w:t>2N</w:t>
      </w:r>
      <w:r w:rsidRPr="005426C8">
        <w:rPr>
          <w:spacing w:val="-1"/>
          <w:sz w:val="22"/>
          <w:szCs w:val="22"/>
        </w:rPr>
        <w:t xml:space="preserve"> – Rožna Dolina Merkur</w:t>
      </w:r>
      <w:r w:rsidRPr="005426C8">
        <w:rPr>
          <w:spacing w:val="-1"/>
          <w:sz w:val="22"/>
          <w:szCs w:val="22"/>
          <w:vertAlign w:val="superscript"/>
        </w:rPr>
        <w:t>3V</w:t>
      </w:r>
      <w:r w:rsidRPr="005426C8">
        <w:rPr>
          <w:spacing w:val="-1"/>
          <w:sz w:val="22"/>
          <w:szCs w:val="22"/>
        </w:rPr>
        <w:t xml:space="preserve"> – Rožna Dolina (pokopališče)</w:t>
      </w:r>
      <w:r w:rsidRPr="005426C8">
        <w:rPr>
          <w:spacing w:val="-1"/>
          <w:sz w:val="22"/>
          <w:szCs w:val="22"/>
          <w:vertAlign w:val="superscript"/>
        </w:rPr>
        <w:t>2N</w:t>
      </w:r>
      <w:r w:rsidRPr="005426C8">
        <w:rPr>
          <w:spacing w:val="-1"/>
          <w:sz w:val="22"/>
          <w:szCs w:val="22"/>
        </w:rPr>
        <w:t xml:space="preserve"> – Rožna Dolina</w:t>
      </w:r>
      <w:r w:rsidRPr="005426C8">
        <w:rPr>
          <w:spacing w:val="-1"/>
          <w:sz w:val="22"/>
          <w:szCs w:val="22"/>
          <w:vertAlign w:val="superscript"/>
        </w:rPr>
        <w:t>2V</w:t>
      </w:r>
      <w:r w:rsidRPr="005426C8">
        <w:rPr>
          <w:spacing w:val="-1"/>
          <w:sz w:val="22"/>
          <w:szCs w:val="22"/>
        </w:rPr>
        <w:t xml:space="preserve"> – Nova Gorica Grčna – </w:t>
      </w:r>
      <w:r w:rsidRPr="003E6715">
        <w:rPr>
          <w:b/>
          <w:i/>
          <w:spacing w:val="-1"/>
          <w:sz w:val="22"/>
          <w:szCs w:val="22"/>
        </w:rPr>
        <w:t>Nova Gorica MAP</w:t>
      </w:r>
      <w:r w:rsidRPr="005426C8">
        <w:rPr>
          <w:spacing w:val="-1"/>
          <w:sz w:val="22"/>
          <w:szCs w:val="22"/>
        </w:rPr>
        <w:t xml:space="preserve"> – Nova Gorica Erjavčeva stadion</w:t>
      </w:r>
      <w:r w:rsidRPr="005426C8">
        <w:rPr>
          <w:spacing w:val="-1"/>
          <w:sz w:val="22"/>
          <w:szCs w:val="22"/>
          <w:vertAlign w:val="superscript"/>
        </w:rPr>
        <w:t>4V</w:t>
      </w:r>
      <w:r w:rsidRPr="005426C8">
        <w:rPr>
          <w:spacing w:val="-1"/>
          <w:sz w:val="22"/>
          <w:szCs w:val="22"/>
        </w:rPr>
        <w:t xml:space="preserve"> – </w:t>
      </w:r>
      <w:r w:rsidRPr="003E6715">
        <w:rPr>
          <w:b/>
          <w:i/>
          <w:spacing w:val="-1"/>
          <w:sz w:val="22"/>
          <w:szCs w:val="22"/>
        </w:rPr>
        <w:t>Nova Gorica Železniška postaja</w:t>
      </w:r>
      <w:r w:rsidRPr="005426C8">
        <w:rPr>
          <w:spacing w:val="-1"/>
          <w:sz w:val="22"/>
          <w:szCs w:val="22"/>
          <w:vertAlign w:val="superscript"/>
        </w:rPr>
        <w:t>4V</w:t>
      </w:r>
      <w:r w:rsidRPr="005426C8">
        <w:rPr>
          <w:spacing w:val="-1"/>
          <w:sz w:val="22"/>
          <w:szCs w:val="22"/>
        </w:rPr>
        <w:t xml:space="preserve"> – Nova Gorica Elektro Gorica</w:t>
      </w:r>
      <w:r w:rsidRPr="005426C8">
        <w:rPr>
          <w:spacing w:val="-1"/>
          <w:sz w:val="22"/>
          <w:szCs w:val="22"/>
          <w:vertAlign w:val="superscript"/>
        </w:rPr>
        <w:t>4V</w:t>
      </w:r>
      <w:r w:rsidRPr="005426C8">
        <w:rPr>
          <w:spacing w:val="-1"/>
          <w:sz w:val="22"/>
          <w:szCs w:val="22"/>
        </w:rPr>
        <w:t xml:space="preserve"> – Nova Gorica Erjavčeva stadion</w:t>
      </w:r>
      <w:r w:rsidRPr="005426C8">
        <w:rPr>
          <w:spacing w:val="-1"/>
          <w:sz w:val="22"/>
          <w:szCs w:val="22"/>
          <w:vertAlign w:val="superscript"/>
        </w:rPr>
        <w:t>4V</w:t>
      </w:r>
      <w:r w:rsidRPr="005426C8">
        <w:rPr>
          <w:spacing w:val="-1"/>
          <w:sz w:val="22"/>
          <w:szCs w:val="22"/>
        </w:rPr>
        <w:t xml:space="preserve"> – Nova Gorica stadion – Nova Gorica Cankarjeva – Nova Gorica Lavričeva – Nova Gorica Gradnikova – Nova Gorica Delpinova – </w:t>
      </w:r>
      <w:r w:rsidRPr="003E6715">
        <w:rPr>
          <w:b/>
          <w:i/>
          <w:spacing w:val="-1"/>
          <w:sz w:val="22"/>
          <w:szCs w:val="22"/>
        </w:rPr>
        <w:t>Nova Gorica MAP</w:t>
      </w:r>
      <w:r w:rsidRPr="005426C8">
        <w:rPr>
          <w:spacing w:val="-1"/>
          <w:sz w:val="22"/>
          <w:szCs w:val="22"/>
        </w:rPr>
        <w:t xml:space="preserve"> - Nova Gorica Grčna - Rožna Dolina Primex - Rožna Dolina meja – Šempeter pri Gorici Podmark – </w:t>
      </w:r>
      <w:r w:rsidRPr="003E6715">
        <w:rPr>
          <w:b/>
          <w:i/>
          <w:spacing w:val="-1"/>
          <w:sz w:val="22"/>
          <w:szCs w:val="22"/>
        </w:rPr>
        <w:t>Šempeter pri Gorici (trg)</w:t>
      </w:r>
      <w:r w:rsidRPr="005426C8">
        <w:rPr>
          <w:spacing w:val="-1"/>
          <w:sz w:val="22"/>
          <w:szCs w:val="22"/>
        </w:rPr>
        <w:t xml:space="preserve"> – </w:t>
      </w:r>
      <w:r w:rsidRPr="003E6715">
        <w:rPr>
          <w:b/>
          <w:i/>
          <w:spacing w:val="-1"/>
          <w:sz w:val="22"/>
          <w:szCs w:val="22"/>
        </w:rPr>
        <w:t>Šempeter pri Gorici pošta</w:t>
      </w:r>
      <w:r w:rsidRPr="005426C8">
        <w:rPr>
          <w:spacing w:val="-1"/>
          <w:sz w:val="22"/>
          <w:szCs w:val="22"/>
        </w:rPr>
        <w:t>.</w:t>
      </w:r>
    </w:p>
    <w:p w:rsidR="005426C8" w:rsidRPr="005426C8" w:rsidRDefault="005426C8" w:rsidP="005426C8">
      <w:pPr>
        <w:pStyle w:val="Default"/>
        <w:jc w:val="both"/>
        <w:rPr>
          <w:spacing w:val="-1"/>
          <w:sz w:val="22"/>
          <w:szCs w:val="22"/>
        </w:rPr>
      </w:pPr>
    </w:p>
    <w:p w:rsidR="005426C8" w:rsidRPr="005426C8" w:rsidRDefault="005426C8" w:rsidP="005426C8">
      <w:pPr>
        <w:pStyle w:val="Default"/>
        <w:jc w:val="both"/>
        <w:rPr>
          <w:spacing w:val="-1"/>
          <w:sz w:val="22"/>
          <w:szCs w:val="22"/>
        </w:rPr>
      </w:pPr>
      <w:r w:rsidRPr="005426C8">
        <w:rPr>
          <w:spacing w:val="-1"/>
          <w:sz w:val="22"/>
          <w:szCs w:val="22"/>
        </w:rPr>
        <w:t>Deviacija 1: V Šempetru posamezne vožnje v konicah potekajo po jugovzhodnem delu Šempetra (industrijska cona) preko novega postajališča Šempeter pri Gorici SAOP in Šempeter pri Gorici Agroživilska šola.</w:t>
      </w:r>
    </w:p>
    <w:p w:rsidR="005426C8" w:rsidRPr="005426C8" w:rsidRDefault="005426C8" w:rsidP="005426C8">
      <w:pPr>
        <w:pStyle w:val="Default"/>
        <w:jc w:val="both"/>
        <w:rPr>
          <w:spacing w:val="-1"/>
          <w:sz w:val="22"/>
          <w:szCs w:val="22"/>
        </w:rPr>
      </w:pPr>
      <w:r w:rsidRPr="005426C8">
        <w:rPr>
          <w:spacing w:val="-1"/>
          <w:sz w:val="22"/>
          <w:szCs w:val="22"/>
        </w:rPr>
        <w:t>1N – avtobus ne vozi pri deviaciji 1</w:t>
      </w:r>
    </w:p>
    <w:p w:rsidR="005426C8" w:rsidRPr="005426C8" w:rsidRDefault="005426C8" w:rsidP="005426C8">
      <w:pPr>
        <w:pStyle w:val="Default"/>
        <w:jc w:val="both"/>
        <w:rPr>
          <w:spacing w:val="-1"/>
          <w:sz w:val="22"/>
          <w:szCs w:val="22"/>
        </w:rPr>
      </w:pPr>
      <w:r w:rsidRPr="005426C8">
        <w:rPr>
          <w:spacing w:val="-1"/>
          <w:sz w:val="22"/>
          <w:szCs w:val="22"/>
        </w:rPr>
        <w:t>1V – avtobus vozi pri deviaciji 1</w:t>
      </w:r>
    </w:p>
    <w:p w:rsidR="005426C8" w:rsidRPr="005426C8" w:rsidRDefault="005426C8" w:rsidP="005426C8">
      <w:pPr>
        <w:pStyle w:val="Default"/>
        <w:jc w:val="both"/>
        <w:rPr>
          <w:spacing w:val="-1"/>
          <w:sz w:val="22"/>
          <w:szCs w:val="22"/>
        </w:rPr>
      </w:pPr>
    </w:p>
    <w:p w:rsidR="005426C8" w:rsidRPr="005426C8" w:rsidRDefault="005426C8" w:rsidP="005426C8">
      <w:pPr>
        <w:pStyle w:val="Default"/>
        <w:jc w:val="both"/>
        <w:rPr>
          <w:spacing w:val="-1"/>
          <w:sz w:val="22"/>
          <w:szCs w:val="22"/>
        </w:rPr>
      </w:pPr>
      <w:r w:rsidRPr="005426C8">
        <w:rPr>
          <w:spacing w:val="-1"/>
          <w:sz w:val="22"/>
          <w:szCs w:val="22"/>
        </w:rPr>
        <w:t>Deviacija 2: Avtobus v smeri Solkana ne gre v Rožno Dolino, pač pa iz rondoja nadaljuje desno neposredno po Vipavski cesti. Deviacija se implementira samo v konicah v posameznih vožnjah tako da se zagotavlja ustrezna frekvenca proti Novi Gorici tudi za postajališča v Rožni dolini.</w:t>
      </w:r>
    </w:p>
    <w:p w:rsidR="005426C8" w:rsidRPr="005426C8" w:rsidRDefault="005426C8" w:rsidP="005426C8">
      <w:pPr>
        <w:pStyle w:val="Default"/>
        <w:jc w:val="both"/>
        <w:rPr>
          <w:spacing w:val="-1"/>
          <w:sz w:val="22"/>
          <w:szCs w:val="22"/>
        </w:rPr>
      </w:pPr>
      <w:r w:rsidRPr="005426C8">
        <w:rPr>
          <w:spacing w:val="-1"/>
          <w:sz w:val="22"/>
          <w:szCs w:val="22"/>
        </w:rPr>
        <w:t>2N – avtobus ne vozi pri deviaciji 2</w:t>
      </w:r>
    </w:p>
    <w:p w:rsidR="005426C8" w:rsidRPr="005426C8" w:rsidRDefault="005426C8" w:rsidP="005426C8">
      <w:pPr>
        <w:pStyle w:val="Default"/>
        <w:jc w:val="both"/>
        <w:rPr>
          <w:spacing w:val="-1"/>
          <w:sz w:val="22"/>
          <w:szCs w:val="22"/>
        </w:rPr>
      </w:pPr>
      <w:r w:rsidRPr="005426C8">
        <w:rPr>
          <w:spacing w:val="-1"/>
          <w:sz w:val="22"/>
          <w:szCs w:val="22"/>
        </w:rPr>
        <w:t>2V – avtobus vozi pri deviaciji 2</w:t>
      </w:r>
    </w:p>
    <w:p w:rsidR="005426C8" w:rsidRPr="005426C8" w:rsidRDefault="005426C8" w:rsidP="005426C8">
      <w:pPr>
        <w:pStyle w:val="Default"/>
        <w:jc w:val="both"/>
        <w:rPr>
          <w:spacing w:val="-1"/>
          <w:sz w:val="22"/>
          <w:szCs w:val="22"/>
        </w:rPr>
      </w:pPr>
    </w:p>
    <w:p w:rsidR="005426C8" w:rsidRPr="005426C8" w:rsidRDefault="005426C8" w:rsidP="005426C8">
      <w:pPr>
        <w:pStyle w:val="Default"/>
        <w:jc w:val="both"/>
        <w:rPr>
          <w:spacing w:val="-1"/>
          <w:sz w:val="22"/>
          <w:szCs w:val="22"/>
        </w:rPr>
      </w:pPr>
      <w:r w:rsidRPr="005426C8">
        <w:rPr>
          <w:spacing w:val="-1"/>
          <w:sz w:val="22"/>
          <w:szCs w:val="22"/>
        </w:rPr>
        <w:t>Deviacija 3: Posamezne vožnje v smeri Solkana, ki potekajo čez Rožno Dolino, se v konicah podaljšajo tudi v vzhodni del Rožne Doline s krožno vožnjo po Vipavski cesti.</w:t>
      </w:r>
    </w:p>
    <w:p w:rsidR="005426C8" w:rsidRPr="005426C8" w:rsidRDefault="005426C8" w:rsidP="005426C8">
      <w:pPr>
        <w:pStyle w:val="Default"/>
        <w:jc w:val="both"/>
        <w:rPr>
          <w:spacing w:val="-1"/>
          <w:sz w:val="22"/>
          <w:szCs w:val="22"/>
        </w:rPr>
      </w:pPr>
      <w:r w:rsidRPr="005426C8">
        <w:rPr>
          <w:spacing w:val="-1"/>
          <w:sz w:val="22"/>
          <w:szCs w:val="22"/>
        </w:rPr>
        <w:t>3V – avtobus vozi pri deviaciji 3</w:t>
      </w:r>
    </w:p>
    <w:p w:rsidR="005426C8" w:rsidRPr="005426C8" w:rsidRDefault="005426C8" w:rsidP="005426C8">
      <w:pPr>
        <w:pStyle w:val="Default"/>
        <w:jc w:val="both"/>
        <w:rPr>
          <w:spacing w:val="-1"/>
          <w:sz w:val="22"/>
          <w:szCs w:val="22"/>
        </w:rPr>
      </w:pPr>
    </w:p>
    <w:p w:rsidR="005426C8" w:rsidRPr="005426C8" w:rsidRDefault="005426C8" w:rsidP="005426C8">
      <w:pPr>
        <w:pStyle w:val="Default"/>
        <w:jc w:val="both"/>
        <w:rPr>
          <w:spacing w:val="-1"/>
          <w:sz w:val="22"/>
          <w:szCs w:val="22"/>
        </w:rPr>
      </w:pPr>
      <w:r w:rsidRPr="005426C8">
        <w:rPr>
          <w:spacing w:val="-1"/>
          <w:sz w:val="22"/>
          <w:szCs w:val="22"/>
        </w:rPr>
        <w:t>Deviacija 4: V primeru potrebe se posamezne vožnje lahko izvedejo tudi do železniške postaje Nova Gorica.</w:t>
      </w:r>
    </w:p>
    <w:p w:rsidR="005426C8" w:rsidRDefault="005426C8" w:rsidP="005426C8">
      <w:pPr>
        <w:pStyle w:val="Default"/>
        <w:jc w:val="both"/>
        <w:rPr>
          <w:spacing w:val="-1"/>
          <w:sz w:val="22"/>
          <w:szCs w:val="22"/>
        </w:rPr>
      </w:pPr>
      <w:r w:rsidRPr="005426C8">
        <w:rPr>
          <w:spacing w:val="-1"/>
          <w:sz w:val="22"/>
          <w:szCs w:val="22"/>
        </w:rPr>
        <w:t>4V – avtobus vozi pri deviaciji 4</w:t>
      </w:r>
    </w:p>
    <w:p w:rsidR="005426C8" w:rsidRPr="005426C8" w:rsidRDefault="005426C8" w:rsidP="005426C8">
      <w:pPr>
        <w:pStyle w:val="Default"/>
        <w:jc w:val="both"/>
        <w:rPr>
          <w:spacing w:val="-1"/>
          <w:sz w:val="22"/>
          <w:szCs w:val="22"/>
        </w:rPr>
      </w:pPr>
    </w:p>
    <w:p w:rsidR="005426C8" w:rsidRPr="005426C8" w:rsidRDefault="002940DA" w:rsidP="002940DA">
      <w:pPr>
        <w:pStyle w:val="Default"/>
        <w:pBdr>
          <w:top w:val="single" w:sz="4" w:space="1" w:color="auto"/>
          <w:left w:val="single" w:sz="4" w:space="4" w:color="auto"/>
          <w:bottom w:val="single" w:sz="4" w:space="1" w:color="auto"/>
          <w:right w:val="single" w:sz="4" w:space="4" w:color="auto"/>
        </w:pBdr>
        <w:jc w:val="both"/>
        <w:rPr>
          <w:b/>
          <w:spacing w:val="-1"/>
          <w:sz w:val="22"/>
          <w:szCs w:val="22"/>
          <w:u w:val="single"/>
        </w:rPr>
      </w:pPr>
      <w:r>
        <w:rPr>
          <w:b/>
          <w:spacing w:val="-1"/>
          <w:sz w:val="22"/>
          <w:szCs w:val="22"/>
          <w:u w:val="single"/>
        </w:rPr>
        <w:br w:type="column"/>
      </w:r>
      <w:r w:rsidR="005426C8" w:rsidRPr="005426C8">
        <w:rPr>
          <w:b/>
          <w:spacing w:val="-1"/>
          <w:sz w:val="22"/>
          <w:szCs w:val="22"/>
          <w:u w:val="single"/>
        </w:rPr>
        <w:lastRenderedPageBreak/>
        <w:t>Linija 4: Nova Gorica – Kromberk</w:t>
      </w:r>
    </w:p>
    <w:p w:rsidR="005426C8" w:rsidRPr="005426C8" w:rsidRDefault="005426C8" w:rsidP="005426C8">
      <w:pPr>
        <w:pStyle w:val="Default"/>
        <w:jc w:val="both"/>
        <w:rPr>
          <w:spacing w:val="-1"/>
          <w:sz w:val="22"/>
          <w:szCs w:val="22"/>
        </w:rPr>
      </w:pPr>
    </w:p>
    <w:p w:rsidR="005426C8" w:rsidRPr="005426C8" w:rsidRDefault="005426C8" w:rsidP="005426C8">
      <w:pPr>
        <w:pStyle w:val="Default"/>
        <w:jc w:val="both"/>
        <w:rPr>
          <w:b/>
          <w:spacing w:val="-1"/>
          <w:sz w:val="22"/>
          <w:szCs w:val="22"/>
        </w:rPr>
      </w:pPr>
      <w:r w:rsidRPr="005426C8">
        <w:rPr>
          <w:b/>
          <w:spacing w:val="-1"/>
          <w:sz w:val="22"/>
          <w:szCs w:val="22"/>
        </w:rPr>
        <w:t xml:space="preserve">Linija 4a: Nova Gorica – Kromberk </w:t>
      </w:r>
    </w:p>
    <w:p w:rsidR="005426C8" w:rsidRPr="005426C8" w:rsidRDefault="005426C8" w:rsidP="005426C8">
      <w:pPr>
        <w:pStyle w:val="Default"/>
        <w:jc w:val="both"/>
        <w:rPr>
          <w:spacing w:val="-1"/>
          <w:sz w:val="22"/>
          <w:szCs w:val="22"/>
        </w:rPr>
      </w:pPr>
      <w:r w:rsidRPr="003E6715">
        <w:rPr>
          <w:b/>
          <w:i/>
          <w:spacing w:val="-1"/>
          <w:sz w:val="22"/>
          <w:szCs w:val="22"/>
        </w:rPr>
        <w:t>Nova Gorica MAP</w:t>
      </w:r>
      <w:r w:rsidRPr="005426C8">
        <w:rPr>
          <w:spacing w:val="-1"/>
          <w:sz w:val="22"/>
          <w:szCs w:val="22"/>
        </w:rPr>
        <w:t xml:space="preserve"> – Qlandia* – Vetrišče</w:t>
      </w:r>
      <w:r w:rsidRPr="005426C8">
        <w:rPr>
          <w:spacing w:val="-1"/>
          <w:sz w:val="22"/>
          <w:szCs w:val="22"/>
          <w:vertAlign w:val="superscript"/>
        </w:rPr>
        <w:t>2N</w:t>
      </w:r>
      <w:r w:rsidRPr="005426C8">
        <w:rPr>
          <w:spacing w:val="-1"/>
          <w:sz w:val="22"/>
          <w:szCs w:val="22"/>
        </w:rPr>
        <w:t xml:space="preserve"> – Kromberk Hrast – Damber</w:t>
      </w:r>
      <w:r w:rsidRPr="005426C8">
        <w:rPr>
          <w:spacing w:val="-1"/>
          <w:sz w:val="22"/>
          <w:szCs w:val="22"/>
          <w:vertAlign w:val="superscript"/>
        </w:rPr>
        <w:t>2N*</w:t>
      </w:r>
      <w:r w:rsidRPr="005426C8">
        <w:rPr>
          <w:spacing w:val="-1"/>
          <w:sz w:val="22"/>
          <w:szCs w:val="22"/>
        </w:rPr>
        <w:t xml:space="preserve"> – Kromberk Vinka Vodopivca</w:t>
      </w:r>
      <w:r w:rsidRPr="005426C8">
        <w:rPr>
          <w:spacing w:val="-1"/>
          <w:sz w:val="22"/>
          <w:szCs w:val="22"/>
          <w:vertAlign w:val="superscript"/>
        </w:rPr>
        <w:t>2N</w:t>
      </w:r>
      <w:r w:rsidRPr="005426C8">
        <w:rPr>
          <w:spacing w:val="-1"/>
          <w:sz w:val="22"/>
          <w:szCs w:val="22"/>
        </w:rPr>
        <w:t xml:space="preserve"> – Kromberk Vrtec</w:t>
      </w:r>
      <w:r w:rsidRPr="005426C8">
        <w:rPr>
          <w:spacing w:val="-1"/>
          <w:sz w:val="22"/>
          <w:szCs w:val="22"/>
          <w:vertAlign w:val="superscript"/>
        </w:rPr>
        <w:t>1N</w:t>
      </w:r>
      <w:r w:rsidRPr="005426C8">
        <w:rPr>
          <w:spacing w:val="-1"/>
          <w:sz w:val="22"/>
          <w:szCs w:val="22"/>
        </w:rPr>
        <w:t xml:space="preserve"> – Kromberk Poberaj</w:t>
      </w:r>
      <w:r w:rsidRPr="005426C8">
        <w:rPr>
          <w:spacing w:val="-1"/>
          <w:sz w:val="22"/>
          <w:szCs w:val="22"/>
          <w:vertAlign w:val="superscript"/>
        </w:rPr>
        <w:t>1N</w:t>
      </w:r>
      <w:r w:rsidRPr="005426C8">
        <w:rPr>
          <w:spacing w:val="-1"/>
          <w:sz w:val="22"/>
          <w:szCs w:val="22"/>
        </w:rPr>
        <w:t xml:space="preserve"> – Kromberk cerkev</w:t>
      </w:r>
      <w:r w:rsidRPr="005426C8">
        <w:rPr>
          <w:spacing w:val="-1"/>
          <w:sz w:val="22"/>
          <w:szCs w:val="22"/>
          <w:vertAlign w:val="superscript"/>
        </w:rPr>
        <w:t>1N</w:t>
      </w:r>
      <w:r w:rsidRPr="005426C8">
        <w:rPr>
          <w:spacing w:val="-1"/>
          <w:sz w:val="22"/>
          <w:szCs w:val="22"/>
        </w:rPr>
        <w:t xml:space="preserve"> - IC Kromberk</w:t>
      </w:r>
      <w:r w:rsidRPr="005426C8">
        <w:rPr>
          <w:spacing w:val="-1"/>
          <w:sz w:val="22"/>
          <w:szCs w:val="22"/>
          <w:vertAlign w:val="superscript"/>
        </w:rPr>
        <w:t>1V*</w:t>
      </w:r>
      <w:r w:rsidRPr="005426C8">
        <w:rPr>
          <w:spacing w:val="-1"/>
          <w:sz w:val="22"/>
          <w:szCs w:val="22"/>
        </w:rPr>
        <w:t xml:space="preserve"> – Kromberk Mercator</w:t>
      </w:r>
      <w:r w:rsidRPr="005426C8">
        <w:rPr>
          <w:spacing w:val="-1"/>
          <w:sz w:val="22"/>
          <w:szCs w:val="22"/>
          <w:vertAlign w:val="superscript"/>
        </w:rPr>
        <w:t>1V*</w:t>
      </w:r>
      <w:r w:rsidRPr="005426C8">
        <w:rPr>
          <w:spacing w:val="-1"/>
          <w:sz w:val="22"/>
          <w:szCs w:val="22"/>
        </w:rPr>
        <w:t xml:space="preserve"> – Kromberk Komel – Kromberk Pod Gradom – </w:t>
      </w:r>
      <w:r w:rsidRPr="003E6715">
        <w:rPr>
          <w:b/>
          <w:i/>
          <w:spacing w:val="-1"/>
          <w:sz w:val="22"/>
          <w:szCs w:val="22"/>
        </w:rPr>
        <w:t>Loke</w:t>
      </w:r>
      <w:r w:rsidRPr="005426C8">
        <w:rPr>
          <w:spacing w:val="-1"/>
          <w:sz w:val="22"/>
          <w:szCs w:val="22"/>
        </w:rPr>
        <w:t xml:space="preserve"> –Kromberk Pod Gradom - Kromberk Komel – Kromberk Mercator</w:t>
      </w:r>
      <w:r w:rsidRPr="005426C8">
        <w:rPr>
          <w:spacing w:val="-1"/>
          <w:sz w:val="22"/>
          <w:szCs w:val="22"/>
          <w:vertAlign w:val="superscript"/>
        </w:rPr>
        <w:t>1V* _</w:t>
      </w:r>
      <w:r w:rsidRPr="005426C8">
        <w:rPr>
          <w:spacing w:val="-1"/>
          <w:sz w:val="22"/>
          <w:szCs w:val="22"/>
        </w:rPr>
        <w:t xml:space="preserve"> IC Kromberk</w:t>
      </w:r>
      <w:r w:rsidRPr="005426C8">
        <w:rPr>
          <w:spacing w:val="-1"/>
          <w:sz w:val="22"/>
          <w:szCs w:val="22"/>
          <w:vertAlign w:val="superscript"/>
        </w:rPr>
        <w:t xml:space="preserve">1V* </w:t>
      </w:r>
      <w:r w:rsidRPr="005426C8">
        <w:rPr>
          <w:spacing w:val="-1"/>
          <w:sz w:val="22"/>
          <w:szCs w:val="22"/>
        </w:rPr>
        <w:t>-</w:t>
      </w:r>
      <w:r w:rsidRPr="005426C8">
        <w:rPr>
          <w:spacing w:val="-1"/>
          <w:sz w:val="22"/>
          <w:szCs w:val="22"/>
          <w:vertAlign w:val="superscript"/>
        </w:rPr>
        <w:t xml:space="preserve"> </w:t>
      </w:r>
      <w:r w:rsidRPr="005426C8">
        <w:rPr>
          <w:spacing w:val="-1"/>
          <w:sz w:val="22"/>
          <w:szCs w:val="22"/>
        </w:rPr>
        <w:t>Kromberk cerkev</w:t>
      </w:r>
      <w:r w:rsidRPr="005426C8">
        <w:rPr>
          <w:spacing w:val="-1"/>
          <w:sz w:val="22"/>
          <w:szCs w:val="22"/>
          <w:vertAlign w:val="superscript"/>
        </w:rPr>
        <w:t>1N</w:t>
      </w:r>
      <w:r w:rsidRPr="005426C8">
        <w:rPr>
          <w:spacing w:val="-1"/>
          <w:sz w:val="22"/>
          <w:szCs w:val="22"/>
        </w:rPr>
        <w:t xml:space="preserve"> – Kromberk Poberaj</w:t>
      </w:r>
      <w:r w:rsidRPr="005426C8">
        <w:rPr>
          <w:spacing w:val="-1"/>
          <w:sz w:val="22"/>
          <w:szCs w:val="22"/>
          <w:vertAlign w:val="superscript"/>
        </w:rPr>
        <w:t>1N</w:t>
      </w:r>
      <w:r w:rsidRPr="005426C8">
        <w:rPr>
          <w:spacing w:val="-1"/>
          <w:sz w:val="22"/>
          <w:szCs w:val="22"/>
        </w:rPr>
        <w:t xml:space="preserve"> – Kromberk vrtec</w:t>
      </w:r>
      <w:r w:rsidRPr="005426C8">
        <w:rPr>
          <w:spacing w:val="-1"/>
          <w:sz w:val="22"/>
          <w:szCs w:val="22"/>
          <w:vertAlign w:val="superscript"/>
        </w:rPr>
        <w:t>1N</w:t>
      </w:r>
      <w:r w:rsidRPr="005426C8">
        <w:rPr>
          <w:spacing w:val="-1"/>
          <w:sz w:val="22"/>
          <w:szCs w:val="22"/>
        </w:rPr>
        <w:t xml:space="preserve"> – Kromberk Vinka Vodopivca</w:t>
      </w:r>
      <w:r w:rsidRPr="005426C8">
        <w:rPr>
          <w:spacing w:val="-1"/>
          <w:sz w:val="22"/>
          <w:szCs w:val="22"/>
          <w:vertAlign w:val="superscript"/>
        </w:rPr>
        <w:t>2N</w:t>
      </w:r>
      <w:r w:rsidRPr="005426C8">
        <w:rPr>
          <w:spacing w:val="-1"/>
          <w:sz w:val="22"/>
          <w:szCs w:val="22"/>
        </w:rPr>
        <w:t xml:space="preserve"> – Damber</w:t>
      </w:r>
      <w:r w:rsidRPr="005426C8">
        <w:rPr>
          <w:spacing w:val="-1"/>
          <w:sz w:val="22"/>
          <w:szCs w:val="22"/>
          <w:vertAlign w:val="superscript"/>
        </w:rPr>
        <w:t>2N</w:t>
      </w:r>
      <w:r w:rsidRPr="005426C8">
        <w:rPr>
          <w:spacing w:val="-1"/>
          <w:sz w:val="22"/>
          <w:szCs w:val="22"/>
        </w:rPr>
        <w:t xml:space="preserve"> – Kromberk Hrast - Vetrišče – Nova Gorica Grčna – Nova Gorica Kozara</w:t>
      </w:r>
      <w:r w:rsidRPr="005426C8">
        <w:rPr>
          <w:spacing w:val="-1"/>
          <w:sz w:val="22"/>
          <w:szCs w:val="22"/>
          <w:vertAlign w:val="superscript"/>
        </w:rPr>
        <w:t>3N</w:t>
      </w:r>
      <w:r w:rsidRPr="005426C8">
        <w:rPr>
          <w:spacing w:val="-1"/>
          <w:sz w:val="22"/>
          <w:szCs w:val="22"/>
        </w:rPr>
        <w:t xml:space="preserve"> – </w:t>
      </w:r>
      <w:r w:rsidRPr="00596331">
        <w:rPr>
          <w:b/>
          <w:i/>
          <w:spacing w:val="-1"/>
          <w:sz w:val="22"/>
          <w:szCs w:val="22"/>
        </w:rPr>
        <w:t>Nova Gorica MAP</w:t>
      </w:r>
      <w:r w:rsidRPr="005426C8">
        <w:rPr>
          <w:spacing w:val="-1"/>
          <w:sz w:val="22"/>
          <w:szCs w:val="22"/>
          <w:vertAlign w:val="superscript"/>
        </w:rPr>
        <w:t>3V</w:t>
      </w:r>
      <w:r w:rsidRPr="005426C8">
        <w:rPr>
          <w:spacing w:val="-1"/>
          <w:sz w:val="22"/>
          <w:szCs w:val="22"/>
        </w:rPr>
        <w:t xml:space="preserve"> – Nova Gorica Erjavčeva stadion</w:t>
      </w:r>
      <w:r w:rsidRPr="005426C8">
        <w:rPr>
          <w:spacing w:val="-1"/>
          <w:sz w:val="22"/>
          <w:szCs w:val="22"/>
          <w:vertAlign w:val="superscript"/>
        </w:rPr>
        <w:t>3V</w:t>
      </w:r>
      <w:r w:rsidRPr="005426C8">
        <w:rPr>
          <w:spacing w:val="-1"/>
          <w:sz w:val="22"/>
          <w:szCs w:val="22"/>
        </w:rPr>
        <w:t xml:space="preserve"> – </w:t>
      </w:r>
      <w:r w:rsidRPr="00596331">
        <w:rPr>
          <w:b/>
          <w:i/>
          <w:spacing w:val="-1"/>
          <w:sz w:val="22"/>
          <w:szCs w:val="22"/>
        </w:rPr>
        <w:t>Nova Gorica Železniška postaja</w:t>
      </w:r>
      <w:r w:rsidRPr="005426C8">
        <w:rPr>
          <w:spacing w:val="-1"/>
          <w:sz w:val="22"/>
          <w:szCs w:val="22"/>
          <w:vertAlign w:val="superscript"/>
        </w:rPr>
        <w:t>3V</w:t>
      </w:r>
      <w:r w:rsidRPr="005426C8">
        <w:rPr>
          <w:spacing w:val="-1"/>
          <w:sz w:val="22"/>
          <w:szCs w:val="22"/>
        </w:rPr>
        <w:t xml:space="preserve"> - Nova Gorica Elektro Gorica</w:t>
      </w:r>
      <w:r w:rsidRPr="005426C8">
        <w:rPr>
          <w:spacing w:val="-1"/>
          <w:sz w:val="22"/>
          <w:szCs w:val="22"/>
          <w:vertAlign w:val="superscript"/>
        </w:rPr>
        <w:t>3V</w:t>
      </w:r>
      <w:r w:rsidRPr="005426C8">
        <w:rPr>
          <w:spacing w:val="-1"/>
          <w:sz w:val="22"/>
          <w:szCs w:val="22"/>
        </w:rPr>
        <w:t xml:space="preserve"> - Nova Gorica Erjavčeva stadion</w:t>
      </w:r>
      <w:r w:rsidRPr="005426C8">
        <w:rPr>
          <w:spacing w:val="-1"/>
          <w:sz w:val="22"/>
          <w:szCs w:val="22"/>
          <w:vertAlign w:val="superscript"/>
        </w:rPr>
        <w:t>3V</w:t>
      </w:r>
      <w:r w:rsidRPr="005426C8">
        <w:rPr>
          <w:spacing w:val="-1"/>
          <w:sz w:val="22"/>
          <w:szCs w:val="22"/>
        </w:rPr>
        <w:t xml:space="preserve"> - </w:t>
      </w:r>
      <w:r w:rsidRPr="00596331">
        <w:rPr>
          <w:b/>
          <w:i/>
          <w:spacing w:val="-1"/>
          <w:sz w:val="22"/>
          <w:szCs w:val="22"/>
        </w:rPr>
        <w:t>Nova Gorica MAP</w:t>
      </w:r>
    </w:p>
    <w:p w:rsidR="005426C8" w:rsidRPr="005426C8" w:rsidRDefault="005426C8" w:rsidP="005426C8">
      <w:pPr>
        <w:pStyle w:val="Default"/>
        <w:jc w:val="both"/>
        <w:rPr>
          <w:spacing w:val="-1"/>
          <w:sz w:val="22"/>
          <w:szCs w:val="22"/>
        </w:rPr>
      </w:pPr>
    </w:p>
    <w:p w:rsidR="005426C8" w:rsidRPr="005426C8" w:rsidRDefault="005426C8" w:rsidP="005426C8">
      <w:pPr>
        <w:pStyle w:val="Default"/>
        <w:jc w:val="both"/>
        <w:rPr>
          <w:spacing w:val="-1"/>
          <w:sz w:val="22"/>
          <w:szCs w:val="22"/>
        </w:rPr>
      </w:pPr>
      <w:r w:rsidRPr="005426C8">
        <w:rPr>
          <w:spacing w:val="-1"/>
          <w:sz w:val="22"/>
          <w:szCs w:val="22"/>
        </w:rPr>
        <w:t>Deviacija 1: Posamezne vožnje namesto skozi naselje Kromberk potekajo skozi industrijsko cono Kromberk.</w:t>
      </w:r>
    </w:p>
    <w:p w:rsidR="005426C8" w:rsidRPr="005426C8" w:rsidRDefault="005426C8" w:rsidP="005426C8">
      <w:pPr>
        <w:pStyle w:val="Default"/>
        <w:jc w:val="both"/>
        <w:rPr>
          <w:spacing w:val="-1"/>
          <w:sz w:val="22"/>
          <w:szCs w:val="22"/>
        </w:rPr>
      </w:pPr>
      <w:r w:rsidRPr="005426C8">
        <w:rPr>
          <w:spacing w:val="-1"/>
          <w:sz w:val="22"/>
          <w:szCs w:val="22"/>
        </w:rPr>
        <w:t>1N – avtobus ne vozi pri deviaciji 1</w:t>
      </w:r>
    </w:p>
    <w:p w:rsidR="005426C8" w:rsidRPr="005426C8" w:rsidRDefault="005426C8" w:rsidP="005426C8">
      <w:pPr>
        <w:pStyle w:val="Default"/>
        <w:jc w:val="both"/>
        <w:rPr>
          <w:spacing w:val="-1"/>
          <w:sz w:val="22"/>
          <w:szCs w:val="22"/>
        </w:rPr>
      </w:pPr>
      <w:r w:rsidRPr="005426C8">
        <w:rPr>
          <w:spacing w:val="-1"/>
          <w:sz w:val="22"/>
          <w:szCs w:val="22"/>
        </w:rPr>
        <w:t>1V – avtobus vozi pri deviaciji 1</w:t>
      </w:r>
    </w:p>
    <w:p w:rsidR="005426C8" w:rsidRPr="005426C8" w:rsidRDefault="005426C8" w:rsidP="005426C8">
      <w:pPr>
        <w:pStyle w:val="Default"/>
        <w:jc w:val="both"/>
        <w:rPr>
          <w:spacing w:val="-1"/>
          <w:sz w:val="22"/>
          <w:szCs w:val="22"/>
        </w:rPr>
      </w:pPr>
      <w:r w:rsidRPr="005426C8">
        <w:rPr>
          <w:spacing w:val="-1"/>
          <w:sz w:val="22"/>
          <w:szCs w:val="22"/>
        </w:rPr>
        <w:t>* postajališče je predmet dogovora</w:t>
      </w:r>
    </w:p>
    <w:p w:rsidR="005426C8" w:rsidRPr="005426C8" w:rsidRDefault="005426C8" w:rsidP="005426C8">
      <w:pPr>
        <w:pStyle w:val="Default"/>
        <w:jc w:val="both"/>
        <w:rPr>
          <w:spacing w:val="-1"/>
          <w:sz w:val="22"/>
          <w:szCs w:val="22"/>
        </w:rPr>
      </w:pPr>
    </w:p>
    <w:p w:rsidR="005426C8" w:rsidRPr="005426C8" w:rsidRDefault="005426C8" w:rsidP="005426C8">
      <w:pPr>
        <w:pStyle w:val="Default"/>
        <w:jc w:val="both"/>
        <w:rPr>
          <w:spacing w:val="-1"/>
          <w:sz w:val="22"/>
          <w:szCs w:val="22"/>
        </w:rPr>
      </w:pPr>
      <w:r w:rsidRPr="005426C8">
        <w:rPr>
          <w:spacing w:val="-1"/>
          <w:sz w:val="22"/>
          <w:szCs w:val="22"/>
        </w:rPr>
        <w:t>Deviacija 2: Posamezne vožnje nimajo postanka na izbranih postajališčih.</w:t>
      </w:r>
    </w:p>
    <w:p w:rsidR="005426C8" w:rsidRPr="005426C8" w:rsidRDefault="005426C8" w:rsidP="005426C8">
      <w:pPr>
        <w:pStyle w:val="Default"/>
        <w:jc w:val="both"/>
        <w:rPr>
          <w:spacing w:val="-1"/>
          <w:sz w:val="22"/>
          <w:szCs w:val="22"/>
        </w:rPr>
      </w:pPr>
      <w:r w:rsidRPr="005426C8">
        <w:rPr>
          <w:spacing w:val="-1"/>
          <w:sz w:val="22"/>
          <w:szCs w:val="22"/>
        </w:rPr>
        <w:t>2N – avtobus ne vozi pri deviaciji 2</w:t>
      </w:r>
    </w:p>
    <w:p w:rsidR="005426C8" w:rsidRPr="005426C8" w:rsidRDefault="005426C8" w:rsidP="005426C8">
      <w:pPr>
        <w:pStyle w:val="Default"/>
        <w:jc w:val="both"/>
        <w:rPr>
          <w:spacing w:val="-1"/>
          <w:sz w:val="22"/>
          <w:szCs w:val="22"/>
        </w:rPr>
      </w:pPr>
    </w:p>
    <w:p w:rsidR="005426C8" w:rsidRPr="005426C8" w:rsidRDefault="005426C8" w:rsidP="005426C8">
      <w:pPr>
        <w:pStyle w:val="Default"/>
        <w:jc w:val="both"/>
        <w:rPr>
          <w:spacing w:val="-1"/>
          <w:sz w:val="22"/>
          <w:szCs w:val="22"/>
        </w:rPr>
      </w:pPr>
      <w:r w:rsidRPr="005426C8">
        <w:rPr>
          <w:spacing w:val="-1"/>
          <w:sz w:val="22"/>
          <w:szCs w:val="22"/>
        </w:rPr>
        <w:t xml:space="preserve">Deviacija 3: Posamezne vožnje pokrivajo povezavo z železniško postajo Nova Gorica. V tem primeru avtobus po prihodu iz smeri Grčne ne zavije na Kidričevo cesto, pač pa nadaljuje direktno preko postajališča Nova Gorica MAP do železniške postaje, kjer obrne in se vrne na postajo Nova Gorica MAP. </w:t>
      </w:r>
    </w:p>
    <w:p w:rsidR="005426C8" w:rsidRPr="005426C8" w:rsidRDefault="005426C8" w:rsidP="005426C8">
      <w:pPr>
        <w:pStyle w:val="Default"/>
        <w:jc w:val="both"/>
        <w:rPr>
          <w:spacing w:val="-1"/>
          <w:sz w:val="22"/>
          <w:szCs w:val="22"/>
        </w:rPr>
      </w:pPr>
      <w:r w:rsidRPr="005426C8">
        <w:rPr>
          <w:spacing w:val="-1"/>
          <w:sz w:val="22"/>
          <w:szCs w:val="22"/>
        </w:rPr>
        <w:t>3N – avtobus ne vozi pri deviaciji 3</w:t>
      </w:r>
    </w:p>
    <w:p w:rsidR="005426C8" w:rsidRPr="005426C8" w:rsidRDefault="005426C8" w:rsidP="005426C8">
      <w:pPr>
        <w:pStyle w:val="Default"/>
        <w:jc w:val="both"/>
        <w:rPr>
          <w:spacing w:val="-1"/>
          <w:sz w:val="22"/>
          <w:szCs w:val="22"/>
        </w:rPr>
      </w:pPr>
      <w:r w:rsidRPr="005426C8">
        <w:rPr>
          <w:spacing w:val="-1"/>
          <w:sz w:val="22"/>
          <w:szCs w:val="22"/>
        </w:rPr>
        <w:t>3V – avtobus vozi pri deviaciji 3</w:t>
      </w:r>
    </w:p>
    <w:p w:rsidR="005426C8" w:rsidRPr="005426C8" w:rsidRDefault="005426C8" w:rsidP="005426C8">
      <w:pPr>
        <w:pStyle w:val="Default"/>
        <w:jc w:val="both"/>
        <w:rPr>
          <w:spacing w:val="-1"/>
          <w:sz w:val="22"/>
          <w:szCs w:val="22"/>
        </w:rPr>
      </w:pPr>
    </w:p>
    <w:p w:rsidR="005426C8" w:rsidRPr="005426C8" w:rsidRDefault="005426C8" w:rsidP="005426C8">
      <w:pPr>
        <w:pStyle w:val="Default"/>
        <w:jc w:val="both"/>
        <w:rPr>
          <w:b/>
          <w:spacing w:val="-1"/>
          <w:sz w:val="22"/>
          <w:szCs w:val="22"/>
        </w:rPr>
      </w:pPr>
      <w:r w:rsidRPr="005426C8">
        <w:rPr>
          <w:b/>
          <w:spacing w:val="-1"/>
          <w:sz w:val="22"/>
          <w:szCs w:val="22"/>
        </w:rPr>
        <w:t xml:space="preserve">Linija 4b: Nova Gorica – Kromberk – Stara Gora </w:t>
      </w:r>
    </w:p>
    <w:p w:rsidR="005426C8" w:rsidRPr="005426C8" w:rsidRDefault="005426C8" w:rsidP="005426C8">
      <w:pPr>
        <w:pStyle w:val="Default"/>
        <w:jc w:val="both"/>
        <w:rPr>
          <w:spacing w:val="-1"/>
          <w:sz w:val="22"/>
          <w:szCs w:val="22"/>
        </w:rPr>
      </w:pPr>
      <w:r w:rsidRPr="00596331">
        <w:rPr>
          <w:b/>
          <w:i/>
          <w:spacing w:val="-1"/>
          <w:sz w:val="22"/>
          <w:szCs w:val="22"/>
        </w:rPr>
        <w:t>Nova Gorica MAP</w:t>
      </w:r>
      <w:r w:rsidRPr="005426C8">
        <w:rPr>
          <w:spacing w:val="-1"/>
          <w:sz w:val="22"/>
          <w:szCs w:val="22"/>
        </w:rPr>
        <w:t xml:space="preserve"> – Qlandia* – Vetrišče</w:t>
      </w:r>
      <w:r w:rsidRPr="005426C8">
        <w:rPr>
          <w:spacing w:val="-1"/>
          <w:sz w:val="22"/>
          <w:szCs w:val="22"/>
          <w:vertAlign w:val="superscript"/>
        </w:rPr>
        <w:t>2N</w:t>
      </w:r>
      <w:r w:rsidRPr="005426C8">
        <w:rPr>
          <w:spacing w:val="-1"/>
          <w:sz w:val="22"/>
          <w:szCs w:val="22"/>
        </w:rPr>
        <w:t xml:space="preserve"> – Kromberk Hrast – Damber</w:t>
      </w:r>
      <w:r w:rsidRPr="005426C8">
        <w:rPr>
          <w:spacing w:val="-1"/>
          <w:sz w:val="22"/>
          <w:szCs w:val="22"/>
          <w:vertAlign w:val="superscript"/>
        </w:rPr>
        <w:t>2N*</w:t>
      </w:r>
      <w:r w:rsidRPr="005426C8">
        <w:rPr>
          <w:spacing w:val="-1"/>
          <w:sz w:val="22"/>
          <w:szCs w:val="22"/>
        </w:rPr>
        <w:t xml:space="preserve"> – Kromberk Vinka Vodopivca</w:t>
      </w:r>
      <w:r w:rsidRPr="005426C8">
        <w:rPr>
          <w:spacing w:val="-1"/>
          <w:sz w:val="22"/>
          <w:szCs w:val="22"/>
          <w:vertAlign w:val="superscript"/>
        </w:rPr>
        <w:t>2N</w:t>
      </w:r>
      <w:r w:rsidRPr="005426C8">
        <w:rPr>
          <w:spacing w:val="-1"/>
          <w:sz w:val="22"/>
          <w:szCs w:val="22"/>
        </w:rPr>
        <w:t xml:space="preserve"> – Kromberk Vrtec</w:t>
      </w:r>
      <w:r w:rsidRPr="005426C8">
        <w:rPr>
          <w:spacing w:val="-1"/>
          <w:sz w:val="22"/>
          <w:szCs w:val="22"/>
          <w:vertAlign w:val="superscript"/>
        </w:rPr>
        <w:t>1N</w:t>
      </w:r>
      <w:r w:rsidRPr="005426C8">
        <w:rPr>
          <w:spacing w:val="-1"/>
          <w:sz w:val="22"/>
          <w:szCs w:val="22"/>
        </w:rPr>
        <w:t xml:space="preserve"> – Kromberk Poberaj</w:t>
      </w:r>
      <w:r w:rsidRPr="005426C8">
        <w:rPr>
          <w:spacing w:val="-1"/>
          <w:sz w:val="22"/>
          <w:szCs w:val="22"/>
          <w:vertAlign w:val="superscript"/>
        </w:rPr>
        <w:t>1N</w:t>
      </w:r>
      <w:r w:rsidRPr="005426C8">
        <w:rPr>
          <w:spacing w:val="-1"/>
          <w:sz w:val="22"/>
          <w:szCs w:val="22"/>
        </w:rPr>
        <w:t xml:space="preserve"> – Kromberk cerkev</w:t>
      </w:r>
      <w:r w:rsidRPr="005426C8">
        <w:rPr>
          <w:spacing w:val="-1"/>
          <w:sz w:val="22"/>
          <w:szCs w:val="22"/>
          <w:vertAlign w:val="superscript"/>
        </w:rPr>
        <w:t>1N</w:t>
      </w:r>
      <w:r w:rsidRPr="005426C8">
        <w:rPr>
          <w:spacing w:val="-1"/>
          <w:sz w:val="22"/>
          <w:szCs w:val="22"/>
        </w:rPr>
        <w:t xml:space="preserve"> - IC Kromberk</w:t>
      </w:r>
      <w:r w:rsidRPr="005426C8">
        <w:rPr>
          <w:spacing w:val="-1"/>
          <w:sz w:val="22"/>
          <w:szCs w:val="22"/>
          <w:vertAlign w:val="superscript"/>
        </w:rPr>
        <w:t>1V*</w:t>
      </w:r>
      <w:r w:rsidRPr="005426C8">
        <w:rPr>
          <w:spacing w:val="-1"/>
          <w:sz w:val="22"/>
          <w:szCs w:val="22"/>
        </w:rPr>
        <w:t xml:space="preserve"> – Kromberk Mercator</w:t>
      </w:r>
      <w:r w:rsidRPr="005426C8">
        <w:rPr>
          <w:spacing w:val="-1"/>
          <w:sz w:val="22"/>
          <w:szCs w:val="22"/>
          <w:vertAlign w:val="superscript"/>
        </w:rPr>
        <w:t>1V*</w:t>
      </w:r>
      <w:r w:rsidRPr="005426C8">
        <w:rPr>
          <w:spacing w:val="-1"/>
          <w:sz w:val="22"/>
          <w:szCs w:val="22"/>
        </w:rPr>
        <w:t xml:space="preserve"> – Kromberk Komel – Kromberk Pod Gradom – </w:t>
      </w:r>
      <w:r w:rsidRPr="00FB11C8">
        <w:rPr>
          <w:b/>
          <w:i/>
          <w:spacing w:val="-1"/>
          <w:sz w:val="22"/>
          <w:szCs w:val="22"/>
        </w:rPr>
        <w:t>Loke</w:t>
      </w:r>
      <w:r w:rsidRPr="005426C8">
        <w:rPr>
          <w:spacing w:val="-1"/>
          <w:sz w:val="22"/>
          <w:szCs w:val="22"/>
        </w:rPr>
        <w:t xml:space="preserve"> – Ajševica vrh – </w:t>
      </w:r>
      <w:r w:rsidRPr="00FB11C8">
        <w:rPr>
          <w:b/>
          <w:i/>
          <w:spacing w:val="-1"/>
          <w:sz w:val="22"/>
          <w:szCs w:val="22"/>
        </w:rPr>
        <w:t>Stara Gora pokopališče</w:t>
      </w:r>
      <w:r w:rsidRPr="005426C8">
        <w:rPr>
          <w:spacing w:val="-1"/>
          <w:sz w:val="22"/>
          <w:szCs w:val="22"/>
        </w:rPr>
        <w:t xml:space="preserve"> – Ajševica vrh – </w:t>
      </w:r>
      <w:r w:rsidRPr="00FB11C8">
        <w:rPr>
          <w:b/>
          <w:i/>
          <w:spacing w:val="-1"/>
          <w:sz w:val="22"/>
          <w:szCs w:val="22"/>
        </w:rPr>
        <w:t>Loke</w:t>
      </w:r>
      <w:r w:rsidRPr="005426C8">
        <w:rPr>
          <w:spacing w:val="-1"/>
          <w:sz w:val="22"/>
          <w:szCs w:val="22"/>
        </w:rPr>
        <w:t xml:space="preserve"> – Kromberk Pod Gradom - Kromberk Komel – Kromberk Mercator</w:t>
      </w:r>
      <w:r w:rsidRPr="005426C8">
        <w:rPr>
          <w:spacing w:val="-1"/>
          <w:sz w:val="22"/>
          <w:szCs w:val="22"/>
          <w:vertAlign w:val="superscript"/>
        </w:rPr>
        <w:t>1V* _</w:t>
      </w:r>
      <w:r w:rsidRPr="005426C8">
        <w:rPr>
          <w:spacing w:val="-1"/>
          <w:sz w:val="22"/>
          <w:szCs w:val="22"/>
        </w:rPr>
        <w:t xml:space="preserve"> IC Kromberk</w:t>
      </w:r>
      <w:r w:rsidRPr="005426C8">
        <w:rPr>
          <w:spacing w:val="-1"/>
          <w:sz w:val="22"/>
          <w:szCs w:val="22"/>
          <w:vertAlign w:val="superscript"/>
        </w:rPr>
        <w:t xml:space="preserve">1V* </w:t>
      </w:r>
      <w:r w:rsidRPr="005426C8">
        <w:rPr>
          <w:spacing w:val="-1"/>
          <w:sz w:val="22"/>
          <w:szCs w:val="22"/>
        </w:rPr>
        <w:t>-</w:t>
      </w:r>
      <w:r w:rsidRPr="005426C8">
        <w:rPr>
          <w:spacing w:val="-1"/>
          <w:sz w:val="22"/>
          <w:szCs w:val="22"/>
          <w:vertAlign w:val="superscript"/>
        </w:rPr>
        <w:t xml:space="preserve"> </w:t>
      </w:r>
      <w:r w:rsidRPr="005426C8">
        <w:rPr>
          <w:spacing w:val="-1"/>
          <w:sz w:val="22"/>
          <w:szCs w:val="22"/>
        </w:rPr>
        <w:t>Kromberk cerkev</w:t>
      </w:r>
      <w:r w:rsidRPr="005426C8">
        <w:rPr>
          <w:spacing w:val="-1"/>
          <w:sz w:val="22"/>
          <w:szCs w:val="22"/>
          <w:vertAlign w:val="superscript"/>
        </w:rPr>
        <w:t>1N</w:t>
      </w:r>
      <w:r w:rsidRPr="005426C8">
        <w:rPr>
          <w:spacing w:val="-1"/>
          <w:sz w:val="22"/>
          <w:szCs w:val="22"/>
        </w:rPr>
        <w:t xml:space="preserve"> – Kromberk Poberaj</w:t>
      </w:r>
      <w:r w:rsidRPr="005426C8">
        <w:rPr>
          <w:spacing w:val="-1"/>
          <w:sz w:val="22"/>
          <w:szCs w:val="22"/>
          <w:vertAlign w:val="superscript"/>
        </w:rPr>
        <w:t>1N</w:t>
      </w:r>
      <w:r w:rsidRPr="005426C8">
        <w:rPr>
          <w:spacing w:val="-1"/>
          <w:sz w:val="22"/>
          <w:szCs w:val="22"/>
        </w:rPr>
        <w:t xml:space="preserve"> – Kromberk vrtec</w:t>
      </w:r>
      <w:r w:rsidRPr="005426C8">
        <w:rPr>
          <w:spacing w:val="-1"/>
          <w:sz w:val="22"/>
          <w:szCs w:val="22"/>
          <w:vertAlign w:val="superscript"/>
        </w:rPr>
        <w:t>1N</w:t>
      </w:r>
      <w:r w:rsidRPr="005426C8">
        <w:rPr>
          <w:spacing w:val="-1"/>
          <w:sz w:val="22"/>
          <w:szCs w:val="22"/>
        </w:rPr>
        <w:t xml:space="preserve"> – Kromberk Vinka Vodopivca</w:t>
      </w:r>
      <w:r w:rsidRPr="005426C8">
        <w:rPr>
          <w:spacing w:val="-1"/>
          <w:sz w:val="22"/>
          <w:szCs w:val="22"/>
          <w:vertAlign w:val="superscript"/>
        </w:rPr>
        <w:t>2N</w:t>
      </w:r>
      <w:r w:rsidRPr="005426C8">
        <w:rPr>
          <w:spacing w:val="-1"/>
          <w:sz w:val="22"/>
          <w:szCs w:val="22"/>
        </w:rPr>
        <w:t xml:space="preserve"> – Damber</w:t>
      </w:r>
      <w:r w:rsidRPr="005426C8">
        <w:rPr>
          <w:spacing w:val="-1"/>
          <w:sz w:val="22"/>
          <w:szCs w:val="22"/>
          <w:vertAlign w:val="superscript"/>
        </w:rPr>
        <w:t>2N</w:t>
      </w:r>
      <w:r w:rsidRPr="005426C8">
        <w:rPr>
          <w:spacing w:val="-1"/>
          <w:sz w:val="22"/>
          <w:szCs w:val="22"/>
        </w:rPr>
        <w:t xml:space="preserve"> – Kromberk Hrast - Vetrišče – Nova Gorica Grčna – Nova Gorica Kozara</w:t>
      </w:r>
      <w:r w:rsidRPr="005426C8">
        <w:rPr>
          <w:spacing w:val="-1"/>
          <w:sz w:val="22"/>
          <w:szCs w:val="22"/>
          <w:vertAlign w:val="superscript"/>
        </w:rPr>
        <w:t>3N</w:t>
      </w:r>
      <w:r w:rsidRPr="005426C8">
        <w:rPr>
          <w:spacing w:val="-1"/>
          <w:sz w:val="22"/>
          <w:szCs w:val="22"/>
        </w:rPr>
        <w:t xml:space="preserve"> – </w:t>
      </w:r>
      <w:r w:rsidRPr="00FB11C8">
        <w:rPr>
          <w:b/>
          <w:i/>
          <w:spacing w:val="-1"/>
          <w:sz w:val="22"/>
          <w:szCs w:val="22"/>
        </w:rPr>
        <w:t>Nova Gorica MAP</w:t>
      </w:r>
      <w:r w:rsidRPr="005426C8">
        <w:rPr>
          <w:spacing w:val="-1"/>
          <w:sz w:val="22"/>
          <w:szCs w:val="22"/>
          <w:vertAlign w:val="superscript"/>
        </w:rPr>
        <w:t>3V</w:t>
      </w:r>
      <w:r w:rsidRPr="005426C8">
        <w:rPr>
          <w:spacing w:val="-1"/>
          <w:sz w:val="22"/>
          <w:szCs w:val="22"/>
        </w:rPr>
        <w:t xml:space="preserve"> – Nova Gorica Erjavčeva stadion</w:t>
      </w:r>
      <w:r w:rsidRPr="005426C8">
        <w:rPr>
          <w:spacing w:val="-1"/>
          <w:sz w:val="22"/>
          <w:szCs w:val="22"/>
          <w:vertAlign w:val="superscript"/>
        </w:rPr>
        <w:t>3V</w:t>
      </w:r>
      <w:r w:rsidRPr="005426C8">
        <w:rPr>
          <w:spacing w:val="-1"/>
          <w:sz w:val="22"/>
          <w:szCs w:val="22"/>
        </w:rPr>
        <w:t xml:space="preserve"> – </w:t>
      </w:r>
      <w:r w:rsidRPr="00FB11C8">
        <w:rPr>
          <w:b/>
          <w:i/>
          <w:spacing w:val="-1"/>
          <w:sz w:val="22"/>
          <w:szCs w:val="22"/>
        </w:rPr>
        <w:t>Nova Gorica Železniška postaja</w:t>
      </w:r>
      <w:r w:rsidRPr="005426C8">
        <w:rPr>
          <w:spacing w:val="-1"/>
          <w:sz w:val="22"/>
          <w:szCs w:val="22"/>
          <w:vertAlign w:val="superscript"/>
        </w:rPr>
        <w:t>3V</w:t>
      </w:r>
      <w:r w:rsidRPr="005426C8">
        <w:rPr>
          <w:spacing w:val="-1"/>
          <w:sz w:val="22"/>
          <w:szCs w:val="22"/>
        </w:rPr>
        <w:t xml:space="preserve"> - Nova Gorica Elektro Gorica</w:t>
      </w:r>
      <w:r w:rsidRPr="005426C8">
        <w:rPr>
          <w:spacing w:val="-1"/>
          <w:sz w:val="22"/>
          <w:szCs w:val="22"/>
          <w:vertAlign w:val="superscript"/>
        </w:rPr>
        <w:t>3V</w:t>
      </w:r>
      <w:r w:rsidRPr="005426C8">
        <w:rPr>
          <w:spacing w:val="-1"/>
          <w:sz w:val="22"/>
          <w:szCs w:val="22"/>
        </w:rPr>
        <w:t xml:space="preserve"> - Nova Gorica Erjavčeva stadion</w:t>
      </w:r>
      <w:r w:rsidRPr="005426C8">
        <w:rPr>
          <w:spacing w:val="-1"/>
          <w:sz w:val="22"/>
          <w:szCs w:val="22"/>
          <w:vertAlign w:val="superscript"/>
        </w:rPr>
        <w:t>3V</w:t>
      </w:r>
      <w:r w:rsidRPr="005426C8">
        <w:rPr>
          <w:spacing w:val="-1"/>
          <w:sz w:val="22"/>
          <w:szCs w:val="22"/>
        </w:rPr>
        <w:t xml:space="preserve"> - </w:t>
      </w:r>
      <w:r w:rsidRPr="00FB11C8">
        <w:rPr>
          <w:b/>
          <w:i/>
          <w:spacing w:val="-1"/>
          <w:sz w:val="22"/>
          <w:szCs w:val="22"/>
        </w:rPr>
        <w:t>Nova Gorica MAP</w:t>
      </w:r>
    </w:p>
    <w:p w:rsidR="005426C8" w:rsidRPr="005426C8" w:rsidRDefault="005426C8" w:rsidP="005426C8">
      <w:pPr>
        <w:pStyle w:val="Default"/>
        <w:jc w:val="both"/>
        <w:rPr>
          <w:spacing w:val="-1"/>
          <w:sz w:val="22"/>
          <w:szCs w:val="22"/>
        </w:rPr>
      </w:pPr>
    </w:p>
    <w:p w:rsidR="005426C8" w:rsidRPr="005426C8" w:rsidRDefault="005426C8" w:rsidP="005426C8">
      <w:pPr>
        <w:pStyle w:val="Default"/>
        <w:jc w:val="both"/>
        <w:rPr>
          <w:spacing w:val="-1"/>
          <w:sz w:val="22"/>
          <w:szCs w:val="22"/>
        </w:rPr>
      </w:pPr>
      <w:r w:rsidRPr="005426C8">
        <w:rPr>
          <w:spacing w:val="-1"/>
          <w:sz w:val="22"/>
          <w:szCs w:val="22"/>
        </w:rPr>
        <w:t>Deviacija 1: Posamezne vožnje namesto skozi naselje Kromberk potekajo skozi industrijsko cono Kromberk.</w:t>
      </w:r>
    </w:p>
    <w:p w:rsidR="005426C8" w:rsidRPr="005426C8" w:rsidRDefault="005426C8" w:rsidP="005426C8">
      <w:pPr>
        <w:pStyle w:val="Default"/>
        <w:jc w:val="both"/>
        <w:rPr>
          <w:spacing w:val="-1"/>
          <w:sz w:val="22"/>
          <w:szCs w:val="22"/>
        </w:rPr>
      </w:pPr>
      <w:r w:rsidRPr="005426C8">
        <w:rPr>
          <w:spacing w:val="-1"/>
          <w:sz w:val="22"/>
          <w:szCs w:val="22"/>
        </w:rPr>
        <w:t>1N – avtobus ne vozi pri deviaciji 1</w:t>
      </w:r>
    </w:p>
    <w:p w:rsidR="005426C8" w:rsidRPr="005426C8" w:rsidRDefault="005426C8" w:rsidP="005426C8">
      <w:pPr>
        <w:pStyle w:val="Default"/>
        <w:jc w:val="both"/>
        <w:rPr>
          <w:spacing w:val="-1"/>
          <w:sz w:val="22"/>
          <w:szCs w:val="22"/>
        </w:rPr>
      </w:pPr>
      <w:r w:rsidRPr="005426C8">
        <w:rPr>
          <w:spacing w:val="-1"/>
          <w:sz w:val="22"/>
          <w:szCs w:val="22"/>
        </w:rPr>
        <w:t>1V – avtobus vozi pri deviaciji 1</w:t>
      </w:r>
    </w:p>
    <w:p w:rsidR="005426C8" w:rsidRPr="005426C8" w:rsidRDefault="005426C8" w:rsidP="005426C8">
      <w:pPr>
        <w:pStyle w:val="Default"/>
        <w:jc w:val="both"/>
        <w:rPr>
          <w:spacing w:val="-1"/>
          <w:sz w:val="22"/>
          <w:szCs w:val="22"/>
        </w:rPr>
      </w:pPr>
      <w:r w:rsidRPr="005426C8">
        <w:rPr>
          <w:spacing w:val="-1"/>
          <w:sz w:val="22"/>
          <w:szCs w:val="22"/>
        </w:rPr>
        <w:t>* postajališče je predmet dogovora</w:t>
      </w:r>
    </w:p>
    <w:p w:rsidR="005426C8" w:rsidRPr="005426C8" w:rsidRDefault="005426C8" w:rsidP="005426C8">
      <w:pPr>
        <w:pStyle w:val="Default"/>
        <w:jc w:val="both"/>
        <w:rPr>
          <w:spacing w:val="-1"/>
          <w:sz w:val="22"/>
          <w:szCs w:val="22"/>
        </w:rPr>
      </w:pPr>
    </w:p>
    <w:p w:rsidR="005426C8" w:rsidRPr="005426C8" w:rsidRDefault="005426C8" w:rsidP="005426C8">
      <w:pPr>
        <w:pStyle w:val="Default"/>
        <w:jc w:val="both"/>
        <w:rPr>
          <w:spacing w:val="-1"/>
          <w:sz w:val="22"/>
          <w:szCs w:val="22"/>
        </w:rPr>
      </w:pPr>
      <w:r w:rsidRPr="005426C8">
        <w:rPr>
          <w:spacing w:val="-1"/>
          <w:sz w:val="22"/>
          <w:szCs w:val="22"/>
        </w:rPr>
        <w:t>Deviacija 2: Posamezne vožnje nimajo postanka na izbranih postajališčih.</w:t>
      </w:r>
    </w:p>
    <w:p w:rsidR="005426C8" w:rsidRPr="005426C8" w:rsidRDefault="005426C8" w:rsidP="005426C8">
      <w:pPr>
        <w:pStyle w:val="Default"/>
        <w:jc w:val="both"/>
        <w:rPr>
          <w:spacing w:val="-1"/>
          <w:sz w:val="22"/>
          <w:szCs w:val="22"/>
        </w:rPr>
      </w:pPr>
      <w:r w:rsidRPr="005426C8">
        <w:rPr>
          <w:spacing w:val="-1"/>
          <w:sz w:val="22"/>
          <w:szCs w:val="22"/>
        </w:rPr>
        <w:t>2N – avtobus ne vozi pri deviaciji 2</w:t>
      </w:r>
    </w:p>
    <w:p w:rsidR="005426C8" w:rsidRPr="005426C8" w:rsidRDefault="005426C8" w:rsidP="005426C8">
      <w:pPr>
        <w:pStyle w:val="Default"/>
        <w:jc w:val="both"/>
        <w:rPr>
          <w:spacing w:val="-1"/>
          <w:sz w:val="22"/>
          <w:szCs w:val="22"/>
        </w:rPr>
      </w:pPr>
    </w:p>
    <w:p w:rsidR="005426C8" w:rsidRPr="005426C8" w:rsidRDefault="005426C8" w:rsidP="005426C8">
      <w:pPr>
        <w:pStyle w:val="Default"/>
        <w:jc w:val="both"/>
        <w:rPr>
          <w:spacing w:val="-1"/>
          <w:sz w:val="22"/>
          <w:szCs w:val="22"/>
        </w:rPr>
      </w:pPr>
      <w:r w:rsidRPr="005426C8">
        <w:rPr>
          <w:spacing w:val="-1"/>
          <w:sz w:val="22"/>
          <w:szCs w:val="22"/>
        </w:rPr>
        <w:t xml:space="preserve">Deviacija 3: Posamezne vožnje pokrivajo povezavo z železniško postajo Nova Gorica. V tem primeru avtobus po prihodu iz smeri Grčne ne zavije na Kidričevo cesto, pač pa nadaljuje direktno preko postajališča Nova Gorica MAP do železniške postaje, kjer obrne in se vrne na postajo Nova Gorica MAP. </w:t>
      </w:r>
    </w:p>
    <w:p w:rsidR="005426C8" w:rsidRPr="005426C8" w:rsidRDefault="005426C8" w:rsidP="005426C8">
      <w:pPr>
        <w:pStyle w:val="Default"/>
        <w:jc w:val="both"/>
        <w:rPr>
          <w:spacing w:val="-1"/>
          <w:sz w:val="22"/>
          <w:szCs w:val="22"/>
        </w:rPr>
      </w:pPr>
      <w:r w:rsidRPr="005426C8">
        <w:rPr>
          <w:spacing w:val="-1"/>
          <w:sz w:val="22"/>
          <w:szCs w:val="22"/>
        </w:rPr>
        <w:t>3N – avtobus ne vozi pri deviaciji 3</w:t>
      </w:r>
    </w:p>
    <w:p w:rsidR="005426C8" w:rsidRPr="005426C8" w:rsidRDefault="005426C8" w:rsidP="005426C8">
      <w:pPr>
        <w:pStyle w:val="Default"/>
        <w:jc w:val="both"/>
        <w:rPr>
          <w:spacing w:val="-1"/>
          <w:sz w:val="22"/>
          <w:szCs w:val="22"/>
        </w:rPr>
      </w:pPr>
      <w:r w:rsidRPr="005426C8">
        <w:rPr>
          <w:spacing w:val="-1"/>
          <w:sz w:val="22"/>
          <w:szCs w:val="22"/>
        </w:rPr>
        <w:t>3V – avtobus vozi pri deviaciji 3</w:t>
      </w:r>
    </w:p>
    <w:p w:rsidR="005426C8" w:rsidRPr="005426C8" w:rsidRDefault="005426C8" w:rsidP="005426C8">
      <w:pPr>
        <w:pStyle w:val="Default"/>
        <w:jc w:val="both"/>
        <w:rPr>
          <w:spacing w:val="-1"/>
          <w:sz w:val="22"/>
          <w:szCs w:val="22"/>
        </w:rPr>
      </w:pPr>
    </w:p>
    <w:p w:rsidR="005426C8" w:rsidRPr="005426C8" w:rsidRDefault="005426C8" w:rsidP="005426C8">
      <w:pPr>
        <w:pStyle w:val="Default"/>
        <w:jc w:val="both"/>
        <w:rPr>
          <w:b/>
          <w:spacing w:val="-1"/>
          <w:sz w:val="22"/>
          <w:szCs w:val="22"/>
        </w:rPr>
      </w:pPr>
      <w:r w:rsidRPr="005426C8">
        <w:rPr>
          <w:b/>
          <w:spacing w:val="-1"/>
          <w:sz w:val="22"/>
          <w:szCs w:val="22"/>
        </w:rPr>
        <w:lastRenderedPageBreak/>
        <w:t>Linija 4c: Nova Gorica – Kromberk – Stara Gora – Rožna Dolina – Nova Gorica</w:t>
      </w:r>
    </w:p>
    <w:p w:rsidR="005426C8" w:rsidRPr="005426C8" w:rsidRDefault="005426C8" w:rsidP="005426C8">
      <w:pPr>
        <w:pStyle w:val="Default"/>
        <w:jc w:val="both"/>
        <w:rPr>
          <w:spacing w:val="-1"/>
          <w:sz w:val="22"/>
          <w:szCs w:val="22"/>
        </w:rPr>
      </w:pPr>
      <w:r w:rsidRPr="00FB11C8">
        <w:rPr>
          <w:b/>
          <w:i/>
          <w:spacing w:val="-1"/>
          <w:sz w:val="22"/>
          <w:szCs w:val="22"/>
        </w:rPr>
        <w:t>Nova Gorica MAP</w:t>
      </w:r>
      <w:r w:rsidRPr="005426C8">
        <w:rPr>
          <w:spacing w:val="-1"/>
          <w:sz w:val="22"/>
          <w:szCs w:val="22"/>
        </w:rPr>
        <w:t xml:space="preserve"> – Qlandia* – Vetrišče</w:t>
      </w:r>
      <w:r w:rsidRPr="005426C8">
        <w:rPr>
          <w:spacing w:val="-1"/>
          <w:sz w:val="22"/>
          <w:szCs w:val="22"/>
          <w:vertAlign w:val="superscript"/>
        </w:rPr>
        <w:t>2N</w:t>
      </w:r>
      <w:r w:rsidRPr="005426C8">
        <w:rPr>
          <w:spacing w:val="-1"/>
          <w:sz w:val="22"/>
          <w:szCs w:val="22"/>
        </w:rPr>
        <w:t xml:space="preserve"> – Kromberk Hrast – Damber</w:t>
      </w:r>
      <w:r w:rsidRPr="005426C8">
        <w:rPr>
          <w:spacing w:val="-1"/>
          <w:sz w:val="22"/>
          <w:szCs w:val="22"/>
          <w:vertAlign w:val="superscript"/>
        </w:rPr>
        <w:t>2N*</w:t>
      </w:r>
      <w:r w:rsidRPr="005426C8">
        <w:rPr>
          <w:spacing w:val="-1"/>
          <w:sz w:val="22"/>
          <w:szCs w:val="22"/>
        </w:rPr>
        <w:t xml:space="preserve"> – Kromberk Vinka Vodopivca</w:t>
      </w:r>
      <w:r w:rsidRPr="005426C8">
        <w:rPr>
          <w:spacing w:val="-1"/>
          <w:sz w:val="22"/>
          <w:szCs w:val="22"/>
          <w:vertAlign w:val="superscript"/>
        </w:rPr>
        <w:t>2N</w:t>
      </w:r>
      <w:r w:rsidRPr="005426C8">
        <w:rPr>
          <w:spacing w:val="-1"/>
          <w:sz w:val="22"/>
          <w:szCs w:val="22"/>
        </w:rPr>
        <w:t xml:space="preserve"> – Kromberk Vrtec</w:t>
      </w:r>
      <w:r w:rsidRPr="005426C8">
        <w:rPr>
          <w:spacing w:val="-1"/>
          <w:sz w:val="22"/>
          <w:szCs w:val="22"/>
          <w:vertAlign w:val="superscript"/>
        </w:rPr>
        <w:t>1N</w:t>
      </w:r>
      <w:r w:rsidRPr="005426C8">
        <w:rPr>
          <w:spacing w:val="-1"/>
          <w:sz w:val="22"/>
          <w:szCs w:val="22"/>
        </w:rPr>
        <w:t xml:space="preserve"> – Kromberk Poberaj</w:t>
      </w:r>
      <w:r w:rsidRPr="005426C8">
        <w:rPr>
          <w:spacing w:val="-1"/>
          <w:sz w:val="22"/>
          <w:szCs w:val="22"/>
          <w:vertAlign w:val="superscript"/>
        </w:rPr>
        <w:t>1N</w:t>
      </w:r>
      <w:r w:rsidRPr="005426C8">
        <w:rPr>
          <w:spacing w:val="-1"/>
          <w:sz w:val="22"/>
          <w:szCs w:val="22"/>
        </w:rPr>
        <w:t xml:space="preserve"> – Kromberk cerkev</w:t>
      </w:r>
      <w:r w:rsidRPr="005426C8">
        <w:rPr>
          <w:spacing w:val="-1"/>
          <w:sz w:val="22"/>
          <w:szCs w:val="22"/>
          <w:vertAlign w:val="superscript"/>
        </w:rPr>
        <w:t>1N</w:t>
      </w:r>
      <w:r w:rsidRPr="005426C8">
        <w:rPr>
          <w:spacing w:val="-1"/>
          <w:sz w:val="22"/>
          <w:szCs w:val="22"/>
        </w:rPr>
        <w:t xml:space="preserve"> - IC Kromberk</w:t>
      </w:r>
      <w:r w:rsidRPr="005426C8">
        <w:rPr>
          <w:spacing w:val="-1"/>
          <w:sz w:val="22"/>
          <w:szCs w:val="22"/>
          <w:vertAlign w:val="superscript"/>
        </w:rPr>
        <w:t>1V*</w:t>
      </w:r>
      <w:r w:rsidRPr="005426C8">
        <w:rPr>
          <w:spacing w:val="-1"/>
          <w:sz w:val="22"/>
          <w:szCs w:val="22"/>
        </w:rPr>
        <w:t xml:space="preserve"> – Kromberk Mercator</w:t>
      </w:r>
      <w:r w:rsidRPr="005426C8">
        <w:rPr>
          <w:spacing w:val="-1"/>
          <w:sz w:val="22"/>
          <w:szCs w:val="22"/>
          <w:vertAlign w:val="superscript"/>
        </w:rPr>
        <w:t>1V*</w:t>
      </w:r>
      <w:r w:rsidRPr="005426C8">
        <w:rPr>
          <w:spacing w:val="-1"/>
          <w:sz w:val="22"/>
          <w:szCs w:val="22"/>
        </w:rPr>
        <w:t xml:space="preserve"> – Kromberk Komel – Kromberk Pod Gradom – </w:t>
      </w:r>
      <w:r w:rsidRPr="00FB11C8">
        <w:rPr>
          <w:b/>
          <w:i/>
          <w:spacing w:val="-1"/>
          <w:sz w:val="22"/>
          <w:szCs w:val="22"/>
        </w:rPr>
        <w:t>Loke</w:t>
      </w:r>
      <w:r w:rsidRPr="005426C8">
        <w:rPr>
          <w:spacing w:val="-1"/>
          <w:sz w:val="22"/>
          <w:szCs w:val="22"/>
        </w:rPr>
        <w:t xml:space="preserve"> –– Ajševica vrh – </w:t>
      </w:r>
      <w:r w:rsidRPr="00FB11C8">
        <w:rPr>
          <w:b/>
          <w:i/>
          <w:spacing w:val="-1"/>
          <w:sz w:val="22"/>
          <w:szCs w:val="22"/>
        </w:rPr>
        <w:t>Stara Gora pokopališče</w:t>
      </w:r>
      <w:r w:rsidRPr="005426C8">
        <w:rPr>
          <w:spacing w:val="-1"/>
          <w:sz w:val="22"/>
          <w:szCs w:val="22"/>
        </w:rPr>
        <w:t xml:space="preserve"> – Bajta - Rožna Dolina Merkur – Rožna Dolina pokopališče – Nova Gorica Grčna – Nova Gorica Kozara</w:t>
      </w:r>
      <w:r w:rsidRPr="005426C8">
        <w:rPr>
          <w:spacing w:val="-1"/>
          <w:sz w:val="22"/>
          <w:szCs w:val="22"/>
          <w:vertAlign w:val="superscript"/>
        </w:rPr>
        <w:t>3N</w:t>
      </w:r>
      <w:r w:rsidRPr="005426C8">
        <w:rPr>
          <w:spacing w:val="-1"/>
          <w:sz w:val="22"/>
          <w:szCs w:val="22"/>
        </w:rPr>
        <w:t xml:space="preserve"> – </w:t>
      </w:r>
      <w:r w:rsidRPr="00FB11C8">
        <w:rPr>
          <w:b/>
          <w:i/>
          <w:spacing w:val="-1"/>
          <w:sz w:val="22"/>
          <w:szCs w:val="22"/>
        </w:rPr>
        <w:t>Nova Gorica MAP</w:t>
      </w:r>
      <w:r w:rsidRPr="005426C8">
        <w:rPr>
          <w:spacing w:val="-1"/>
          <w:sz w:val="22"/>
          <w:szCs w:val="22"/>
          <w:vertAlign w:val="superscript"/>
        </w:rPr>
        <w:t>3V</w:t>
      </w:r>
      <w:r w:rsidRPr="005426C8">
        <w:rPr>
          <w:spacing w:val="-1"/>
          <w:sz w:val="22"/>
          <w:szCs w:val="22"/>
        </w:rPr>
        <w:t xml:space="preserve"> – Nova Gorica Erjavčeva stadion</w:t>
      </w:r>
      <w:r w:rsidRPr="005426C8">
        <w:rPr>
          <w:spacing w:val="-1"/>
          <w:sz w:val="22"/>
          <w:szCs w:val="22"/>
          <w:vertAlign w:val="superscript"/>
        </w:rPr>
        <w:t>3V</w:t>
      </w:r>
      <w:r w:rsidRPr="005426C8">
        <w:rPr>
          <w:spacing w:val="-1"/>
          <w:sz w:val="22"/>
          <w:szCs w:val="22"/>
        </w:rPr>
        <w:t xml:space="preserve"> – </w:t>
      </w:r>
      <w:r w:rsidRPr="00FB11C8">
        <w:rPr>
          <w:b/>
          <w:i/>
          <w:spacing w:val="-1"/>
          <w:sz w:val="22"/>
          <w:szCs w:val="22"/>
        </w:rPr>
        <w:t>Nova Gorica Železniška postaja</w:t>
      </w:r>
      <w:r w:rsidRPr="005426C8">
        <w:rPr>
          <w:spacing w:val="-1"/>
          <w:sz w:val="22"/>
          <w:szCs w:val="22"/>
          <w:vertAlign w:val="superscript"/>
        </w:rPr>
        <w:t>3V</w:t>
      </w:r>
      <w:r w:rsidRPr="005426C8">
        <w:rPr>
          <w:spacing w:val="-1"/>
          <w:sz w:val="22"/>
          <w:szCs w:val="22"/>
        </w:rPr>
        <w:t xml:space="preserve"> - Nova Gorica Elektro Gorica</w:t>
      </w:r>
      <w:r w:rsidRPr="005426C8">
        <w:rPr>
          <w:spacing w:val="-1"/>
          <w:sz w:val="22"/>
          <w:szCs w:val="22"/>
          <w:vertAlign w:val="superscript"/>
        </w:rPr>
        <w:t>3V</w:t>
      </w:r>
      <w:r w:rsidRPr="005426C8">
        <w:rPr>
          <w:spacing w:val="-1"/>
          <w:sz w:val="22"/>
          <w:szCs w:val="22"/>
        </w:rPr>
        <w:t xml:space="preserve"> - Nova Gorica Erjavčeva stadion</w:t>
      </w:r>
      <w:r w:rsidRPr="005426C8">
        <w:rPr>
          <w:spacing w:val="-1"/>
          <w:sz w:val="22"/>
          <w:szCs w:val="22"/>
          <w:vertAlign w:val="superscript"/>
        </w:rPr>
        <w:t>3V</w:t>
      </w:r>
      <w:r w:rsidRPr="005426C8">
        <w:rPr>
          <w:spacing w:val="-1"/>
          <w:sz w:val="22"/>
          <w:szCs w:val="22"/>
        </w:rPr>
        <w:t xml:space="preserve"> - </w:t>
      </w:r>
      <w:r w:rsidRPr="00FB11C8">
        <w:rPr>
          <w:b/>
          <w:i/>
          <w:spacing w:val="-1"/>
          <w:sz w:val="22"/>
          <w:szCs w:val="22"/>
        </w:rPr>
        <w:t>Nova Gorica MAP</w:t>
      </w:r>
    </w:p>
    <w:p w:rsidR="005426C8" w:rsidRPr="005426C8" w:rsidRDefault="005426C8" w:rsidP="005426C8">
      <w:pPr>
        <w:pStyle w:val="Default"/>
        <w:jc w:val="both"/>
        <w:rPr>
          <w:spacing w:val="-1"/>
          <w:sz w:val="22"/>
          <w:szCs w:val="22"/>
        </w:rPr>
      </w:pPr>
    </w:p>
    <w:p w:rsidR="005426C8" w:rsidRPr="005426C8" w:rsidRDefault="005426C8" w:rsidP="005426C8">
      <w:pPr>
        <w:pStyle w:val="Default"/>
        <w:jc w:val="both"/>
        <w:rPr>
          <w:spacing w:val="-1"/>
          <w:sz w:val="22"/>
          <w:szCs w:val="22"/>
        </w:rPr>
      </w:pPr>
      <w:r w:rsidRPr="005426C8">
        <w:rPr>
          <w:spacing w:val="-1"/>
          <w:sz w:val="22"/>
          <w:szCs w:val="22"/>
        </w:rPr>
        <w:t>Deviacija 1: Posamezne vožnje namesto skozi naselje Kromberk potekajo skozi industrijsko cono Kromberk.</w:t>
      </w:r>
    </w:p>
    <w:p w:rsidR="005426C8" w:rsidRPr="005426C8" w:rsidRDefault="005426C8" w:rsidP="005426C8">
      <w:pPr>
        <w:pStyle w:val="Default"/>
        <w:jc w:val="both"/>
        <w:rPr>
          <w:spacing w:val="-1"/>
          <w:sz w:val="22"/>
          <w:szCs w:val="22"/>
        </w:rPr>
      </w:pPr>
      <w:r w:rsidRPr="005426C8">
        <w:rPr>
          <w:spacing w:val="-1"/>
          <w:sz w:val="22"/>
          <w:szCs w:val="22"/>
        </w:rPr>
        <w:t>1N – avtobus ne vozi pri deviaciji 1</w:t>
      </w:r>
    </w:p>
    <w:p w:rsidR="005426C8" w:rsidRPr="005426C8" w:rsidRDefault="005426C8" w:rsidP="005426C8">
      <w:pPr>
        <w:pStyle w:val="Default"/>
        <w:jc w:val="both"/>
        <w:rPr>
          <w:spacing w:val="-1"/>
          <w:sz w:val="22"/>
          <w:szCs w:val="22"/>
        </w:rPr>
      </w:pPr>
      <w:r w:rsidRPr="005426C8">
        <w:rPr>
          <w:spacing w:val="-1"/>
          <w:sz w:val="22"/>
          <w:szCs w:val="22"/>
        </w:rPr>
        <w:t>1V – avtobus vozi pri deviaciji 1</w:t>
      </w:r>
    </w:p>
    <w:p w:rsidR="005426C8" w:rsidRPr="005426C8" w:rsidRDefault="005426C8" w:rsidP="005426C8">
      <w:pPr>
        <w:pStyle w:val="Default"/>
        <w:jc w:val="both"/>
        <w:rPr>
          <w:spacing w:val="-1"/>
          <w:sz w:val="22"/>
          <w:szCs w:val="22"/>
        </w:rPr>
      </w:pPr>
      <w:r w:rsidRPr="005426C8">
        <w:rPr>
          <w:spacing w:val="-1"/>
          <w:sz w:val="22"/>
          <w:szCs w:val="22"/>
        </w:rPr>
        <w:t>* postajališče je predmet dogovora</w:t>
      </w:r>
    </w:p>
    <w:p w:rsidR="005426C8" w:rsidRPr="005426C8" w:rsidRDefault="005426C8" w:rsidP="005426C8">
      <w:pPr>
        <w:pStyle w:val="Default"/>
        <w:jc w:val="both"/>
        <w:rPr>
          <w:spacing w:val="-1"/>
          <w:sz w:val="22"/>
          <w:szCs w:val="22"/>
        </w:rPr>
      </w:pPr>
    </w:p>
    <w:p w:rsidR="005426C8" w:rsidRPr="005426C8" w:rsidRDefault="005426C8" w:rsidP="005426C8">
      <w:pPr>
        <w:pStyle w:val="Default"/>
        <w:jc w:val="both"/>
        <w:rPr>
          <w:spacing w:val="-1"/>
          <w:sz w:val="22"/>
          <w:szCs w:val="22"/>
        </w:rPr>
      </w:pPr>
      <w:r w:rsidRPr="005426C8">
        <w:rPr>
          <w:spacing w:val="-1"/>
          <w:sz w:val="22"/>
          <w:szCs w:val="22"/>
        </w:rPr>
        <w:t>Deviacija 2: Posamezne vožnje nimajo postanka na izbranih postajališčih.</w:t>
      </w:r>
    </w:p>
    <w:p w:rsidR="005426C8" w:rsidRPr="005426C8" w:rsidRDefault="005426C8" w:rsidP="005426C8">
      <w:pPr>
        <w:pStyle w:val="Default"/>
        <w:jc w:val="both"/>
        <w:rPr>
          <w:spacing w:val="-1"/>
          <w:sz w:val="22"/>
          <w:szCs w:val="22"/>
        </w:rPr>
      </w:pPr>
      <w:r w:rsidRPr="005426C8">
        <w:rPr>
          <w:spacing w:val="-1"/>
          <w:sz w:val="22"/>
          <w:szCs w:val="22"/>
        </w:rPr>
        <w:t>2N – avtobus ne vozi pri deviaciji 2</w:t>
      </w:r>
    </w:p>
    <w:p w:rsidR="005426C8" w:rsidRPr="005426C8" w:rsidRDefault="005426C8" w:rsidP="005426C8">
      <w:pPr>
        <w:pStyle w:val="Default"/>
        <w:jc w:val="both"/>
        <w:rPr>
          <w:spacing w:val="-1"/>
          <w:sz w:val="22"/>
          <w:szCs w:val="22"/>
        </w:rPr>
      </w:pPr>
    </w:p>
    <w:p w:rsidR="005426C8" w:rsidRPr="005426C8" w:rsidRDefault="005426C8" w:rsidP="005426C8">
      <w:pPr>
        <w:pStyle w:val="Default"/>
        <w:jc w:val="both"/>
        <w:rPr>
          <w:spacing w:val="-1"/>
          <w:sz w:val="22"/>
          <w:szCs w:val="22"/>
        </w:rPr>
      </w:pPr>
      <w:r w:rsidRPr="005426C8">
        <w:rPr>
          <w:spacing w:val="-1"/>
          <w:sz w:val="22"/>
          <w:szCs w:val="22"/>
        </w:rPr>
        <w:t xml:space="preserve">Deviacija 3: Posamezne vožnje pokrivajo povezavo z železniško postajo Nova Gorica. V tem primeru avtobus po prihodu iz smeri Grčne ne zavije na Kidričevo cesto, pač pa nadaljuje direktno preko postajališča Nova Gorica MAP do železniške postaje, kjer obrne in se vrne na postajo Nova Gorica MAP. </w:t>
      </w:r>
    </w:p>
    <w:p w:rsidR="005426C8" w:rsidRPr="005426C8" w:rsidRDefault="005426C8" w:rsidP="005426C8">
      <w:pPr>
        <w:pStyle w:val="Default"/>
        <w:jc w:val="both"/>
        <w:rPr>
          <w:spacing w:val="-1"/>
          <w:sz w:val="22"/>
          <w:szCs w:val="22"/>
        </w:rPr>
      </w:pPr>
      <w:r w:rsidRPr="005426C8">
        <w:rPr>
          <w:spacing w:val="-1"/>
          <w:sz w:val="22"/>
          <w:szCs w:val="22"/>
        </w:rPr>
        <w:t>3N – avtobus ne vozi pri deviaciji 3</w:t>
      </w:r>
    </w:p>
    <w:p w:rsidR="005426C8" w:rsidRPr="005426C8" w:rsidRDefault="005426C8" w:rsidP="005426C8">
      <w:pPr>
        <w:pStyle w:val="Default"/>
        <w:jc w:val="both"/>
        <w:rPr>
          <w:spacing w:val="-1"/>
          <w:sz w:val="22"/>
          <w:szCs w:val="22"/>
        </w:rPr>
      </w:pPr>
      <w:r w:rsidRPr="005426C8">
        <w:rPr>
          <w:spacing w:val="-1"/>
          <w:sz w:val="22"/>
          <w:szCs w:val="22"/>
        </w:rPr>
        <w:t>3V – avtobus vozi pri deviaciji 3</w:t>
      </w:r>
    </w:p>
    <w:p w:rsidR="005426C8" w:rsidRDefault="005426C8" w:rsidP="005426C8">
      <w:pPr>
        <w:pStyle w:val="Default"/>
        <w:jc w:val="both"/>
        <w:rPr>
          <w:spacing w:val="-1"/>
          <w:sz w:val="22"/>
          <w:szCs w:val="22"/>
        </w:rPr>
      </w:pPr>
    </w:p>
    <w:p w:rsidR="002940DA" w:rsidRPr="005426C8" w:rsidRDefault="002940DA" w:rsidP="005426C8">
      <w:pPr>
        <w:pStyle w:val="Default"/>
        <w:jc w:val="both"/>
        <w:rPr>
          <w:spacing w:val="-1"/>
          <w:sz w:val="22"/>
          <w:szCs w:val="22"/>
        </w:rPr>
      </w:pPr>
    </w:p>
    <w:p w:rsidR="005426C8" w:rsidRPr="005426C8" w:rsidRDefault="005426C8" w:rsidP="002940DA">
      <w:pPr>
        <w:pStyle w:val="Default"/>
        <w:pBdr>
          <w:top w:val="single" w:sz="4" w:space="1" w:color="auto"/>
          <w:left w:val="single" w:sz="4" w:space="4" w:color="auto"/>
          <w:bottom w:val="single" w:sz="4" w:space="1" w:color="auto"/>
          <w:right w:val="single" w:sz="4" w:space="4" w:color="auto"/>
        </w:pBdr>
        <w:jc w:val="both"/>
        <w:rPr>
          <w:b/>
          <w:spacing w:val="-1"/>
          <w:sz w:val="22"/>
          <w:szCs w:val="22"/>
          <w:u w:val="single"/>
        </w:rPr>
      </w:pPr>
      <w:r w:rsidRPr="005426C8">
        <w:rPr>
          <w:b/>
          <w:spacing w:val="-1"/>
          <w:sz w:val="22"/>
          <w:szCs w:val="22"/>
          <w:u w:val="single"/>
        </w:rPr>
        <w:t xml:space="preserve">Linija 5: Šempeter </w:t>
      </w:r>
      <w:r w:rsidR="00750B6B">
        <w:rPr>
          <w:b/>
          <w:spacing w:val="-1"/>
          <w:sz w:val="22"/>
          <w:szCs w:val="22"/>
          <w:u w:val="single"/>
        </w:rPr>
        <w:t>pri Gorici</w:t>
      </w:r>
      <w:r w:rsidR="00750B6B" w:rsidRPr="005426C8">
        <w:rPr>
          <w:b/>
          <w:spacing w:val="-1"/>
          <w:sz w:val="22"/>
          <w:szCs w:val="22"/>
          <w:u w:val="single"/>
        </w:rPr>
        <w:t xml:space="preserve"> </w:t>
      </w:r>
      <w:r w:rsidRPr="005426C8">
        <w:rPr>
          <w:b/>
          <w:spacing w:val="-1"/>
          <w:sz w:val="22"/>
          <w:szCs w:val="22"/>
          <w:u w:val="single"/>
        </w:rPr>
        <w:t>– Vrtojba</w:t>
      </w:r>
    </w:p>
    <w:p w:rsidR="005426C8" w:rsidRPr="005426C8" w:rsidRDefault="005426C8" w:rsidP="005426C8">
      <w:pPr>
        <w:pStyle w:val="Default"/>
        <w:jc w:val="both"/>
        <w:rPr>
          <w:b/>
          <w:spacing w:val="-1"/>
          <w:sz w:val="22"/>
          <w:szCs w:val="22"/>
        </w:rPr>
      </w:pPr>
    </w:p>
    <w:p w:rsidR="005426C8" w:rsidRPr="005426C8" w:rsidRDefault="005426C8" w:rsidP="005426C8">
      <w:pPr>
        <w:pStyle w:val="Default"/>
        <w:jc w:val="both"/>
        <w:rPr>
          <w:b/>
          <w:spacing w:val="-1"/>
          <w:sz w:val="22"/>
          <w:szCs w:val="22"/>
        </w:rPr>
      </w:pPr>
      <w:r w:rsidRPr="005426C8">
        <w:rPr>
          <w:b/>
          <w:spacing w:val="-1"/>
          <w:sz w:val="22"/>
          <w:szCs w:val="22"/>
        </w:rPr>
        <w:t xml:space="preserve">Linija 5a: </w:t>
      </w:r>
      <w:r w:rsidRPr="00750B6B">
        <w:rPr>
          <w:b/>
          <w:spacing w:val="-1"/>
          <w:sz w:val="22"/>
          <w:szCs w:val="22"/>
        </w:rPr>
        <w:t xml:space="preserve">Šempeter </w:t>
      </w:r>
      <w:r w:rsidR="00750B6B" w:rsidRPr="00750B6B">
        <w:rPr>
          <w:b/>
          <w:spacing w:val="-1"/>
          <w:sz w:val="22"/>
          <w:szCs w:val="22"/>
        </w:rPr>
        <w:t xml:space="preserve">pri Gorici </w:t>
      </w:r>
      <w:r w:rsidRPr="005426C8">
        <w:rPr>
          <w:b/>
          <w:spacing w:val="-1"/>
          <w:sz w:val="22"/>
          <w:szCs w:val="22"/>
        </w:rPr>
        <w:t>- Vrtojba</w:t>
      </w:r>
    </w:p>
    <w:p w:rsidR="005426C8" w:rsidRPr="005426C8" w:rsidRDefault="005426C8" w:rsidP="005426C8">
      <w:pPr>
        <w:pStyle w:val="Default"/>
        <w:jc w:val="both"/>
        <w:rPr>
          <w:spacing w:val="-1"/>
          <w:sz w:val="22"/>
          <w:szCs w:val="22"/>
        </w:rPr>
      </w:pPr>
      <w:r w:rsidRPr="00750B6B">
        <w:rPr>
          <w:b/>
          <w:i/>
          <w:spacing w:val="-1"/>
          <w:sz w:val="22"/>
          <w:szCs w:val="22"/>
        </w:rPr>
        <w:t xml:space="preserve">Šempeter </w:t>
      </w:r>
      <w:r w:rsidR="00750B6B" w:rsidRPr="00750B6B">
        <w:rPr>
          <w:b/>
          <w:i/>
          <w:spacing w:val="-1"/>
          <w:sz w:val="22"/>
          <w:szCs w:val="22"/>
        </w:rPr>
        <w:t xml:space="preserve">pri Gorici </w:t>
      </w:r>
      <w:r w:rsidRPr="00750B6B">
        <w:rPr>
          <w:b/>
          <w:i/>
          <w:spacing w:val="-1"/>
          <w:sz w:val="22"/>
          <w:szCs w:val="22"/>
        </w:rPr>
        <w:t>pošta</w:t>
      </w:r>
      <w:r w:rsidRPr="00750B6B">
        <w:rPr>
          <w:spacing w:val="-1"/>
          <w:sz w:val="22"/>
          <w:szCs w:val="22"/>
          <w:vertAlign w:val="superscript"/>
        </w:rPr>
        <w:t>1N</w:t>
      </w:r>
      <w:r w:rsidRPr="00750B6B">
        <w:rPr>
          <w:spacing w:val="-1"/>
          <w:sz w:val="22"/>
          <w:szCs w:val="22"/>
        </w:rPr>
        <w:t xml:space="preserve"> – Šempeter</w:t>
      </w:r>
      <w:r w:rsidR="00750B6B">
        <w:rPr>
          <w:spacing w:val="-1"/>
          <w:sz w:val="22"/>
          <w:szCs w:val="22"/>
        </w:rPr>
        <w:t xml:space="preserve"> pri Gorici</w:t>
      </w:r>
      <w:r w:rsidRPr="00750B6B">
        <w:rPr>
          <w:spacing w:val="-1"/>
          <w:sz w:val="22"/>
          <w:szCs w:val="22"/>
        </w:rPr>
        <w:t xml:space="preserve"> Letrika – Vrtojba Pod Lazami</w:t>
      </w:r>
      <w:r w:rsidRPr="00750B6B">
        <w:rPr>
          <w:spacing w:val="-1"/>
          <w:sz w:val="22"/>
          <w:szCs w:val="22"/>
          <w:vertAlign w:val="superscript"/>
        </w:rPr>
        <w:t>2N</w:t>
      </w:r>
      <w:r w:rsidRPr="00750B6B">
        <w:rPr>
          <w:spacing w:val="-1"/>
          <w:sz w:val="22"/>
          <w:szCs w:val="22"/>
        </w:rPr>
        <w:t xml:space="preserve"> - Vrtojba Bife –</w:t>
      </w:r>
      <w:r w:rsidRPr="005426C8">
        <w:rPr>
          <w:spacing w:val="-1"/>
          <w:sz w:val="22"/>
          <w:szCs w:val="22"/>
        </w:rPr>
        <w:t xml:space="preserve"> Vrtojba cerkev – Vrtojba (most) – </w:t>
      </w:r>
      <w:r w:rsidRPr="00FB11C8">
        <w:rPr>
          <w:b/>
          <w:i/>
          <w:spacing w:val="-1"/>
          <w:sz w:val="22"/>
          <w:szCs w:val="22"/>
        </w:rPr>
        <w:t>Vrtojba obračališče</w:t>
      </w:r>
      <w:r w:rsidRPr="005426C8">
        <w:rPr>
          <w:spacing w:val="-1"/>
          <w:sz w:val="22"/>
          <w:szCs w:val="22"/>
        </w:rPr>
        <w:t xml:space="preserve"> – Vrtojba (most) – Vrtojba cerkev – Vrtojba Bife - Vrtojba Pod Lazami</w:t>
      </w:r>
      <w:r w:rsidRPr="005426C8">
        <w:rPr>
          <w:spacing w:val="-1"/>
          <w:sz w:val="22"/>
          <w:szCs w:val="22"/>
          <w:vertAlign w:val="superscript"/>
        </w:rPr>
        <w:t>2N</w:t>
      </w:r>
      <w:r w:rsidRPr="005426C8">
        <w:rPr>
          <w:spacing w:val="-1"/>
          <w:sz w:val="22"/>
          <w:szCs w:val="22"/>
        </w:rPr>
        <w:t xml:space="preserve"> </w:t>
      </w:r>
      <w:r w:rsidR="00750B6B">
        <w:rPr>
          <w:spacing w:val="-1"/>
          <w:sz w:val="22"/>
          <w:szCs w:val="22"/>
        </w:rPr>
        <w:t>–</w:t>
      </w:r>
      <w:r w:rsidRPr="005426C8">
        <w:rPr>
          <w:spacing w:val="-1"/>
          <w:sz w:val="22"/>
          <w:szCs w:val="22"/>
        </w:rPr>
        <w:t xml:space="preserve"> Šempeter</w:t>
      </w:r>
      <w:r w:rsidR="00750B6B">
        <w:rPr>
          <w:spacing w:val="-1"/>
          <w:sz w:val="22"/>
          <w:szCs w:val="22"/>
        </w:rPr>
        <w:t xml:space="preserve"> pri Gorici</w:t>
      </w:r>
      <w:r w:rsidRPr="005426C8">
        <w:rPr>
          <w:spacing w:val="-1"/>
          <w:sz w:val="22"/>
          <w:szCs w:val="22"/>
        </w:rPr>
        <w:t xml:space="preserve"> Letrika </w:t>
      </w:r>
      <w:r w:rsidR="00750B6B">
        <w:rPr>
          <w:spacing w:val="-1"/>
          <w:sz w:val="22"/>
          <w:szCs w:val="22"/>
        </w:rPr>
        <w:t>–</w:t>
      </w:r>
      <w:r w:rsidRPr="005426C8">
        <w:rPr>
          <w:spacing w:val="-1"/>
          <w:sz w:val="22"/>
          <w:szCs w:val="22"/>
        </w:rPr>
        <w:t xml:space="preserve"> </w:t>
      </w:r>
      <w:r w:rsidRPr="00FB11C8">
        <w:rPr>
          <w:b/>
          <w:i/>
          <w:spacing w:val="-1"/>
          <w:sz w:val="22"/>
          <w:szCs w:val="22"/>
        </w:rPr>
        <w:t>Šempeter</w:t>
      </w:r>
      <w:r w:rsidR="00750B6B">
        <w:rPr>
          <w:b/>
          <w:i/>
          <w:spacing w:val="-1"/>
          <w:sz w:val="22"/>
          <w:szCs w:val="22"/>
        </w:rPr>
        <w:t xml:space="preserve"> </w:t>
      </w:r>
      <w:r w:rsidR="00750B6B" w:rsidRPr="00750B6B">
        <w:rPr>
          <w:b/>
          <w:i/>
          <w:spacing w:val="-1"/>
          <w:sz w:val="22"/>
          <w:szCs w:val="22"/>
        </w:rPr>
        <w:t>pri Gorici</w:t>
      </w:r>
      <w:r w:rsidRPr="00FB11C8">
        <w:rPr>
          <w:b/>
          <w:i/>
          <w:spacing w:val="-1"/>
          <w:sz w:val="22"/>
          <w:szCs w:val="22"/>
        </w:rPr>
        <w:t xml:space="preserve"> pošta</w:t>
      </w:r>
    </w:p>
    <w:p w:rsidR="005426C8" w:rsidRPr="005426C8" w:rsidRDefault="005426C8" w:rsidP="005426C8">
      <w:pPr>
        <w:pStyle w:val="Default"/>
        <w:jc w:val="both"/>
        <w:rPr>
          <w:spacing w:val="-1"/>
          <w:sz w:val="22"/>
          <w:szCs w:val="22"/>
        </w:rPr>
      </w:pPr>
    </w:p>
    <w:p w:rsidR="005426C8" w:rsidRPr="005426C8" w:rsidRDefault="005426C8" w:rsidP="005426C8">
      <w:pPr>
        <w:pStyle w:val="Default"/>
        <w:jc w:val="both"/>
        <w:rPr>
          <w:spacing w:val="-1"/>
          <w:sz w:val="22"/>
          <w:szCs w:val="22"/>
        </w:rPr>
      </w:pPr>
      <w:r w:rsidRPr="005426C8">
        <w:rPr>
          <w:spacing w:val="-1"/>
          <w:sz w:val="22"/>
          <w:szCs w:val="22"/>
        </w:rPr>
        <w:t>Deviacija 1: Izven konic je predvideno izvajanje linije s podaljšanjem linij 1, 2 oz. 3, v tem primeru avtobusi ne bodo imeli postanka na izbranem postajališču.</w:t>
      </w:r>
    </w:p>
    <w:p w:rsidR="005426C8" w:rsidRPr="005426C8" w:rsidRDefault="005426C8" w:rsidP="005426C8">
      <w:pPr>
        <w:pStyle w:val="Default"/>
        <w:jc w:val="both"/>
        <w:rPr>
          <w:spacing w:val="-1"/>
          <w:sz w:val="22"/>
          <w:szCs w:val="22"/>
        </w:rPr>
      </w:pPr>
    </w:p>
    <w:p w:rsidR="005426C8" w:rsidRPr="005426C8" w:rsidRDefault="005426C8" w:rsidP="005426C8">
      <w:pPr>
        <w:pStyle w:val="Default"/>
        <w:jc w:val="both"/>
        <w:rPr>
          <w:spacing w:val="-1"/>
          <w:sz w:val="22"/>
          <w:szCs w:val="22"/>
        </w:rPr>
      </w:pPr>
      <w:r w:rsidRPr="005426C8">
        <w:rPr>
          <w:spacing w:val="-1"/>
          <w:sz w:val="22"/>
          <w:szCs w:val="22"/>
        </w:rPr>
        <w:t>Deviacija 2: Posamezne vožnje nimajo postanka na izbranem postajališču.</w:t>
      </w:r>
    </w:p>
    <w:p w:rsidR="005426C8" w:rsidRPr="005426C8" w:rsidRDefault="005426C8" w:rsidP="005426C8">
      <w:pPr>
        <w:pStyle w:val="Default"/>
        <w:jc w:val="both"/>
        <w:rPr>
          <w:spacing w:val="-1"/>
          <w:sz w:val="22"/>
          <w:szCs w:val="22"/>
        </w:rPr>
      </w:pPr>
      <w:r w:rsidRPr="005426C8">
        <w:rPr>
          <w:spacing w:val="-1"/>
          <w:sz w:val="22"/>
          <w:szCs w:val="22"/>
        </w:rPr>
        <w:t>2N – avtobus ne vozi pri deviaciji 2</w:t>
      </w:r>
    </w:p>
    <w:p w:rsidR="005426C8" w:rsidRPr="005426C8" w:rsidRDefault="005426C8" w:rsidP="005426C8">
      <w:pPr>
        <w:pStyle w:val="Default"/>
        <w:jc w:val="both"/>
        <w:rPr>
          <w:spacing w:val="-1"/>
          <w:sz w:val="22"/>
          <w:szCs w:val="22"/>
        </w:rPr>
      </w:pPr>
    </w:p>
    <w:p w:rsidR="005426C8" w:rsidRPr="005426C8" w:rsidRDefault="005426C8" w:rsidP="005426C8">
      <w:pPr>
        <w:pStyle w:val="Default"/>
        <w:jc w:val="both"/>
        <w:rPr>
          <w:b/>
          <w:spacing w:val="-1"/>
          <w:sz w:val="22"/>
          <w:szCs w:val="22"/>
        </w:rPr>
      </w:pPr>
      <w:r w:rsidRPr="005426C8">
        <w:rPr>
          <w:b/>
          <w:spacing w:val="-1"/>
          <w:sz w:val="22"/>
          <w:szCs w:val="22"/>
        </w:rPr>
        <w:t>Linija 5b: Šempeter</w:t>
      </w:r>
      <w:r w:rsidR="00750B6B">
        <w:rPr>
          <w:b/>
          <w:spacing w:val="-1"/>
          <w:sz w:val="22"/>
          <w:szCs w:val="22"/>
        </w:rPr>
        <w:t xml:space="preserve"> pri Gorici</w:t>
      </w:r>
      <w:r w:rsidRPr="005426C8">
        <w:rPr>
          <w:b/>
          <w:spacing w:val="-1"/>
          <w:sz w:val="22"/>
          <w:szCs w:val="22"/>
        </w:rPr>
        <w:t xml:space="preserve"> – PTP - Vrtojba</w:t>
      </w:r>
    </w:p>
    <w:p w:rsidR="005426C8" w:rsidRPr="005426C8" w:rsidRDefault="005426C8" w:rsidP="005426C8">
      <w:pPr>
        <w:pStyle w:val="Default"/>
        <w:jc w:val="both"/>
        <w:rPr>
          <w:spacing w:val="-1"/>
          <w:sz w:val="22"/>
          <w:szCs w:val="22"/>
        </w:rPr>
      </w:pPr>
      <w:r w:rsidRPr="00FB11C8">
        <w:rPr>
          <w:b/>
          <w:i/>
          <w:spacing w:val="-1"/>
          <w:sz w:val="22"/>
          <w:szCs w:val="22"/>
        </w:rPr>
        <w:t xml:space="preserve">Šempeter </w:t>
      </w:r>
      <w:r w:rsidR="00750B6B" w:rsidRPr="00750B6B">
        <w:rPr>
          <w:b/>
          <w:i/>
          <w:spacing w:val="-1"/>
          <w:sz w:val="22"/>
          <w:szCs w:val="22"/>
        </w:rPr>
        <w:t xml:space="preserve">pri Gorici </w:t>
      </w:r>
      <w:r w:rsidRPr="00FB11C8">
        <w:rPr>
          <w:b/>
          <w:i/>
          <w:spacing w:val="-1"/>
          <w:sz w:val="22"/>
          <w:szCs w:val="22"/>
        </w:rPr>
        <w:t>pošta</w:t>
      </w:r>
      <w:r w:rsidRPr="005426C8">
        <w:rPr>
          <w:spacing w:val="-1"/>
          <w:sz w:val="22"/>
          <w:szCs w:val="22"/>
          <w:vertAlign w:val="superscript"/>
        </w:rPr>
        <w:t>1N</w:t>
      </w:r>
      <w:r w:rsidRPr="005426C8">
        <w:rPr>
          <w:spacing w:val="-1"/>
          <w:sz w:val="22"/>
          <w:szCs w:val="22"/>
        </w:rPr>
        <w:t xml:space="preserve"> – Šempeter </w:t>
      </w:r>
      <w:r w:rsidR="00750B6B">
        <w:rPr>
          <w:spacing w:val="-1"/>
          <w:sz w:val="22"/>
          <w:szCs w:val="22"/>
        </w:rPr>
        <w:t xml:space="preserve">pri Gorici </w:t>
      </w:r>
      <w:r w:rsidRPr="005426C8">
        <w:rPr>
          <w:spacing w:val="-1"/>
          <w:sz w:val="22"/>
          <w:szCs w:val="22"/>
        </w:rPr>
        <w:t xml:space="preserve">Letrika – Šempeter </w:t>
      </w:r>
      <w:r w:rsidR="00750B6B">
        <w:rPr>
          <w:spacing w:val="-1"/>
          <w:sz w:val="22"/>
          <w:szCs w:val="22"/>
        </w:rPr>
        <w:t xml:space="preserve">pri Gorici </w:t>
      </w:r>
      <w:r w:rsidRPr="005426C8">
        <w:rPr>
          <w:spacing w:val="-1"/>
          <w:sz w:val="22"/>
          <w:szCs w:val="22"/>
        </w:rPr>
        <w:t xml:space="preserve">Nova Letrika –Vrtojba meja - </w:t>
      </w:r>
      <w:r w:rsidRPr="00FB11C8">
        <w:rPr>
          <w:b/>
          <w:i/>
          <w:spacing w:val="-1"/>
          <w:sz w:val="22"/>
          <w:szCs w:val="22"/>
        </w:rPr>
        <w:t xml:space="preserve">Vrtojba PTP </w:t>
      </w:r>
      <w:r w:rsidRPr="005426C8">
        <w:rPr>
          <w:spacing w:val="-1"/>
          <w:sz w:val="22"/>
          <w:szCs w:val="22"/>
        </w:rPr>
        <w:t xml:space="preserve">– Vrtojba meja – Vrtojba (most) – </w:t>
      </w:r>
      <w:r w:rsidRPr="00FB11C8">
        <w:rPr>
          <w:b/>
          <w:i/>
          <w:spacing w:val="-1"/>
          <w:sz w:val="22"/>
          <w:szCs w:val="22"/>
        </w:rPr>
        <w:t>Vrtojba obračališče</w:t>
      </w:r>
      <w:r w:rsidRPr="005426C8">
        <w:rPr>
          <w:spacing w:val="-1"/>
          <w:sz w:val="22"/>
          <w:szCs w:val="22"/>
        </w:rPr>
        <w:t xml:space="preserve"> – Vrtojba (most) – Vrtojba cerkev – Vrtojba Bife – Vrtojba Pod Lazami</w:t>
      </w:r>
      <w:r w:rsidRPr="005426C8">
        <w:rPr>
          <w:spacing w:val="-1"/>
          <w:sz w:val="22"/>
          <w:szCs w:val="22"/>
          <w:vertAlign w:val="superscript"/>
        </w:rPr>
        <w:t>2N</w:t>
      </w:r>
      <w:r w:rsidRPr="005426C8">
        <w:rPr>
          <w:spacing w:val="-1"/>
          <w:sz w:val="22"/>
          <w:szCs w:val="22"/>
        </w:rPr>
        <w:t xml:space="preserve"> – Šempeter </w:t>
      </w:r>
      <w:r w:rsidR="00750B6B">
        <w:rPr>
          <w:spacing w:val="-1"/>
          <w:sz w:val="22"/>
          <w:szCs w:val="22"/>
        </w:rPr>
        <w:t xml:space="preserve">pri Gorici </w:t>
      </w:r>
      <w:r w:rsidRPr="005426C8">
        <w:rPr>
          <w:spacing w:val="-1"/>
          <w:sz w:val="22"/>
          <w:szCs w:val="22"/>
        </w:rPr>
        <w:t xml:space="preserve">Letrika – </w:t>
      </w:r>
      <w:r w:rsidRPr="00FB11C8">
        <w:rPr>
          <w:b/>
          <w:i/>
          <w:spacing w:val="-1"/>
          <w:sz w:val="22"/>
          <w:szCs w:val="22"/>
        </w:rPr>
        <w:t xml:space="preserve">Šempeter </w:t>
      </w:r>
      <w:r w:rsidR="00750B6B">
        <w:rPr>
          <w:b/>
          <w:i/>
          <w:spacing w:val="-1"/>
          <w:sz w:val="22"/>
          <w:szCs w:val="22"/>
        </w:rPr>
        <w:t xml:space="preserve">pri Gorici </w:t>
      </w:r>
      <w:r w:rsidRPr="00FB11C8">
        <w:rPr>
          <w:b/>
          <w:i/>
          <w:spacing w:val="-1"/>
          <w:sz w:val="22"/>
          <w:szCs w:val="22"/>
        </w:rPr>
        <w:t>pošta</w:t>
      </w:r>
    </w:p>
    <w:p w:rsidR="005426C8" w:rsidRPr="005426C8" w:rsidRDefault="005426C8" w:rsidP="005426C8">
      <w:pPr>
        <w:pStyle w:val="Default"/>
        <w:jc w:val="both"/>
        <w:rPr>
          <w:spacing w:val="-1"/>
          <w:sz w:val="22"/>
          <w:szCs w:val="22"/>
        </w:rPr>
      </w:pPr>
    </w:p>
    <w:p w:rsidR="005426C8" w:rsidRPr="005426C8" w:rsidRDefault="005426C8" w:rsidP="005426C8">
      <w:pPr>
        <w:pStyle w:val="Default"/>
        <w:jc w:val="both"/>
        <w:rPr>
          <w:spacing w:val="-1"/>
          <w:sz w:val="22"/>
          <w:szCs w:val="22"/>
        </w:rPr>
      </w:pPr>
      <w:r w:rsidRPr="005426C8">
        <w:rPr>
          <w:spacing w:val="-1"/>
          <w:sz w:val="22"/>
          <w:szCs w:val="22"/>
        </w:rPr>
        <w:t>Deviacija 1: Izven konic je predvideno izvajanje linije s podaljšanjem linij 1, 2 oz. 3, v tem primeru avtobusi ne bodo imeli postanka na izbranem postajališču.</w:t>
      </w:r>
    </w:p>
    <w:p w:rsidR="005426C8" w:rsidRPr="005426C8" w:rsidRDefault="005426C8" w:rsidP="005426C8">
      <w:pPr>
        <w:pStyle w:val="Default"/>
        <w:jc w:val="both"/>
        <w:rPr>
          <w:spacing w:val="-1"/>
          <w:sz w:val="22"/>
          <w:szCs w:val="22"/>
        </w:rPr>
      </w:pPr>
    </w:p>
    <w:p w:rsidR="005426C8" w:rsidRPr="005426C8" w:rsidRDefault="005426C8" w:rsidP="005426C8">
      <w:pPr>
        <w:pStyle w:val="Default"/>
        <w:jc w:val="both"/>
        <w:rPr>
          <w:spacing w:val="-1"/>
          <w:sz w:val="22"/>
          <w:szCs w:val="22"/>
        </w:rPr>
      </w:pPr>
      <w:r w:rsidRPr="005426C8">
        <w:rPr>
          <w:spacing w:val="-1"/>
          <w:sz w:val="22"/>
          <w:szCs w:val="22"/>
        </w:rPr>
        <w:t>Deviacija 2: Posamezne vožnje nimajo postanka na izbranem postajališču.</w:t>
      </w:r>
    </w:p>
    <w:p w:rsidR="005426C8" w:rsidRPr="005426C8" w:rsidRDefault="005426C8" w:rsidP="005426C8">
      <w:pPr>
        <w:pStyle w:val="Default"/>
        <w:jc w:val="both"/>
        <w:rPr>
          <w:spacing w:val="-1"/>
          <w:sz w:val="22"/>
          <w:szCs w:val="22"/>
        </w:rPr>
      </w:pPr>
      <w:r w:rsidRPr="005426C8">
        <w:rPr>
          <w:spacing w:val="-1"/>
          <w:sz w:val="22"/>
          <w:szCs w:val="22"/>
        </w:rPr>
        <w:t>2N – avtobus ne vozi pri deviaciji 2</w:t>
      </w:r>
    </w:p>
    <w:p w:rsidR="005426C8" w:rsidRPr="005426C8" w:rsidRDefault="005426C8" w:rsidP="005426C8">
      <w:pPr>
        <w:pStyle w:val="Default"/>
        <w:jc w:val="both"/>
        <w:rPr>
          <w:spacing w:val="-1"/>
          <w:sz w:val="22"/>
          <w:szCs w:val="22"/>
        </w:rPr>
      </w:pPr>
    </w:p>
    <w:p w:rsidR="005426C8" w:rsidRPr="005426C8" w:rsidRDefault="005426C8" w:rsidP="005426C8">
      <w:pPr>
        <w:pStyle w:val="Default"/>
        <w:jc w:val="both"/>
        <w:rPr>
          <w:b/>
          <w:spacing w:val="-1"/>
          <w:sz w:val="22"/>
          <w:szCs w:val="22"/>
        </w:rPr>
      </w:pPr>
      <w:r w:rsidRPr="005426C8">
        <w:rPr>
          <w:b/>
          <w:spacing w:val="-1"/>
          <w:sz w:val="22"/>
          <w:szCs w:val="22"/>
        </w:rPr>
        <w:t xml:space="preserve">Linija 5c: Šempeter </w:t>
      </w:r>
      <w:r w:rsidR="00750B6B">
        <w:rPr>
          <w:b/>
          <w:spacing w:val="-1"/>
          <w:sz w:val="22"/>
          <w:szCs w:val="22"/>
        </w:rPr>
        <w:t xml:space="preserve">pri Gorici </w:t>
      </w:r>
      <w:r w:rsidRPr="005426C8">
        <w:rPr>
          <w:b/>
          <w:spacing w:val="-1"/>
          <w:sz w:val="22"/>
          <w:szCs w:val="22"/>
        </w:rPr>
        <w:t>– Vrtojba - PTP</w:t>
      </w:r>
    </w:p>
    <w:p w:rsidR="005426C8" w:rsidRPr="005426C8" w:rsidRDefault="005426C8" w:rsidP="005426C8">
      <w:pPr>
        <w:pStyle w:val="Default"/>
        <w:jc w:val="both"/>
        <w:rPr>
          <w:spacing w:val="-1"/>
          <w:sz w:val="22"/>
          <w:szCs w:val="22"/>
        </w:rPr>
      </w:pPr>
      <w:r w:rsidRPr="00FB11C8">
        <w:rPr>
          <w:b/>
          <w:i/>
          <w:spacing w:val="-1"/>
          <w:sz w:val="22"/>
          <w:szCs w:val="22"/>
        </w:rPr>
        <w:t xml:space="preserve">Šempeter </w:t>
      </w:r>
      <w:r w:rsidR="00750B6B">
        <w:rPr>
          <w:b/>
          <w:i/>
          <w:spacing w:val="-1"/>
          <w:sz w:val="22"/>
          <w:szCs w:val="22"/>
        </w:rPr>
        <w:t xml:space="preserve">pri Gorici </w:t>
      </w:r>
      <w:r w:rsidRPr="00FB11C8">
        <w:rPr>
          <w:b/>
          <w:i/>
          <w:spacing w:val="-1"/>
          <w:sz w:val="22"/>
          <w:szCs w:val="22"/>
        </w:rPr>
        <w:t>pošta</w:t>
      </w:r>
      <w:r w:rsidRPr="005426C8">
        <w:rPr>
          <w:spacing w:val="-1"/>
          <w:sz w:val="22"/>
          <w:szCs w:val="22"/>
          <w:vertAlign w:val="superscript"/>
        </w:rPr>
        <w:t>1N</w:t>
      </w:r>
      <w:r w:rsidRPr="005426C8">
        <w:rPr>
          <w:spacing w:val="-1"/>
          <w:sz w:val="22"/>
          <w:szCs w:val="22"/>
        </w:rPr>
        <w:t xml:space="preserve"> – Šempeter </w:t>
      </w:r>
      <w:r w:rsidR="00750B6B">
        <w:rPr>
          <w:spacing w:val="-1"/>
          <w:sz w:val="22"/>
          <w:szCs w:val="22"/>
        </w:rPr>
        <w:t xml:space="preserve">pri Gorici </w:t>
      </w:r>
      <w:r w:rsidRPr="005426C8">
        <w:rPr>
          <w:spacing w:val="-1"/>
          <w:sz w:val="22"/>
          <w:szCs w:val="22"/>
        </w:rPr>
        <w:t>Letrika – Vrtojba Pod Lazami</w:t>
      </w:r>
      <w:r w:rsidRPr="005426C8">
        <w:rPr>
          <w:spacing w:val="-1"/>
          <w:sz w:val="22"/>
          <w:szCs w:val="22"/>
          <w:vertAlign w:val="superscript"/>
        </w:rPr>
        <w:t>2N</w:t>
      </w:r>
      <w:r w:rsidRPr="005426C8">
        <w:rPr>
          <w:spacing w:val="-1"/>
          <w:sz w:val="22"/>
          <w:szCs w:val="22"/>
        </w:rPr>
        <w:t xml:space="preserve"> – Vrtojba Bife – Vrtojba cerkev – Vrtojba (most) – </w:t>
      </w:r>
      <w:r w:rsidRPr="00FB11C8">
        <w:rPr>
          <w:b/>
          <w:i/>
          <w:spacing w:val="-1"/>
          <w:sz w:val="22"/>
          <w:szCs w:val="22"/>
        </w:rPr>
        <w:t>Vrtojba obračališče</w:t>
      </w:r>
      <w:r w:rsidRPr="005426C8">
        <w:rPr>
          <w:spacing w:val="-1"/>
          <w:sz w:val="22"/>
          <w:szCs w:val="22"/>
        </w:rPr>
        <w:t xml:space="preserve"> – Vrtojba (most) – Vrtojba meja </w:t>
      </w:r>
      <w:r w:rsidRPr="005426C8">
        <w:rPr>
          <w:spacing w:val="-1"/>
          <w:sz w:val="22"/>
          <w:szCs w:val="22"/>
        </w:rPr>
        <w:lastRenderedPageBreak/>
        <w:t xml:space="preserve">- </w:t>
      </w:r>
      <w:r w:rsidRPr="00FB11C8">
        <w:rPr>
          <w:b/>
          <w:i/>
          <w:spacing w:val="-1"/>
          <w:sz w:val="22"/>
          <w:szCs w:val="22"/>
        </w:rPr>
        <w:t>Vrtojba PTP</w:t>
      </w:r>
      <w:r w:rsidRPr="005426C8">
        <w:rPr>
          <w:spacing w:val="-1"/>
          <w:sz w:val="22"/>
          <w:szCs w:val="22"/>
        </w:rPr>
        <w:t xml:space="preserve"> – Vrtojba meja – Šempeter </w:t>
      </w:r>
      <w:r w:rsidR="00750B6B">
        <w:rPr>
          <w:spacing w:val="-1"/>
          <w:sz w:val="22"/>
          <w:szCs w:val="22"/>
        </w:rPr>
        <w:t xml:space="preserve">pri Gorici </w:t>
      </w:r>
      <w:r w:rsidRPr="005426C8">
        <w:rPr>
          <w:spacing w:val="-1"/>
          <w:sz w:val="22"/>
          <w:szCs w:val="22"/>
        </w:rPr>
        <w:t xml:space="preserve">Nova Letrika - Šempeter </w:t>
      </w:r>
      <w:r w:rsidR="00750B6B">
        <w:rPr>
          <w:spacing w:val="-1"/>
          <w:sz w:val="22"/>
          <w:szCs w:val="22"/>
        </w:rPr>
        <w:t xml:space="preserve">pri Gorici </w:t>
      </w:r>
      <w:r w:rsidRPr="005426C8">
        <w:rPr>
          <w:spacing w:val="-1"/>
          <w:sz w:val="22"/>
          <w:szCs w:val="22"/>
        </w:rPr>
        <w:t xml:space="preserve">Letrika – </w:t>
      </w:r>
      <w:r w:rsidRPr="00FB11C8">
        <w:rPr>
          <w:b/>
          <w:i/>
          <w:spacing w:val="-1"/>
          <w:sz w:val="22"/>
          <w:szCs w:val="22"/>
        </w:rPr>
        <w:t xml:space="preserve">Šempeter </w:t>
      </w:r>
      <w:r w:rsidR="00750B6B">
        <w:rPr>
          <w:b/>
          <w:i/>
          <w:spacing w:val="-1"/>
          <w:sz w:val="22"/>
          <w:szCs w:val="22"/>
        </w:rPr>
        <w:t xml:space="preserve">pri Gorici </w:t>
      </w:r>
      <w:r w:rsidRPr="00FB11C8">
        <w:rPr>
          <w:b/>
          <w:i/>
          <w:spacing w:val="-1"/>
          <w:sz w:val="22"/>
          <w:szCs w:val="22"/>
        </w:rPr>
        <w:t>pošta</w:t>
      </w:r>
    </w:p>
    <w:p w:rsidR="005426C8" w:rsidRPr="005426C8" w:rsidRDefault="005426C8" w:rsidP="005426C8">
      <w:pPr>
        <w:spacing w:after="0"/>
        <w:jc w:val="both"/>
        <w:rPr>
          <w:rFonts w:ascii="Arial" w:hAnsi="Arial" w:cs="Arial"/>
        </w:rPr>
      </w:pPr>
    </w:p>
    <w:p w:rsidR="005426C8" w:rsidRPr="005426C8" w:rsidRDefault="005426C8" w:rsidP="005426C8">
      <w:pPr>
        <w:pStyle w:val="Default"/>
        <w:jc w:val="both"/>
        <w:rPr>
          <w:spacing w:val="-1"/>
          <w:sz w:val="22"/>
          <w:szCs w:val="22"/>
        </w:rPr>
      </w:pPr>
      <w:r w:rsidRPr="005426C8">
        <w:rPr>
          <w:spacing w:val="-1"/>
          <w:sz w:val="22"/>
          <w:szCs w:val="22"/>
        </w:rPr>
        <w:t>Deviacija 1: Izven konic je predvideno izvajanje linije s podaljšanjem linij 1, 2 oz. 3, v tem primeru avtobusi ne bodo imeli postanka na izbranem postajališču.</w:t>
      </w:r>
    </w:p>
    <w:p w:rsidR="005426C8" w:rsidRPr="005426C8" w:rsidRDefault="005426C8" w:rsidP="005426C8">
      <w:pPr>
        <w:spacing w:after="0"/>
        <w:jc w:val="both"/>
        <w:rPr>
          <w:rFonts w:ascii="Arial" w:hAnsi="Arial" w:cs="Arial"/>
        </w:rPr>
      </w:pPr>
    </w:p>
    <w:p w:rsidR="005426C8" w:rsidRPr="005426C8" w:rsidRDefault="005426C8" w:rsidP="005426C8">
      <w:pPr>
        <w:pStyle w:val="Default"/>
        <w:jc w:val="both"/>
        <w:rPr>
          <w:spacing w:val="-1"/>
          <w:sz w:val="22"/>
          <w:szCs w:val="22"/>
        </w:rPr>
      </w:pPr>
      <w:r w:rsidRPr="005426C8">
        <w:rPr>
          <w:spacing w:val="-1"/>
          <w:sz w:val="22"/>
          <w:szCs w:val="22"/>
        </w:rPr>
        <w:t>Deviacija 2: Posamezne vožnje nimajo postanka na izbranem postajališču.</w:t>
      </w:r>
    </w:p>
    <w:p w:rsidR="005426C8" w:rsidRDefault="005426C8" w:rsidP="005426C8">
      <w:pPr>
        <w:pStyle w:val="Default"/>
        <w:jc w:val="both"/>
        <w:rPr>
          <w:spacing w:val="-1"/>
          <w:sz w:val="22"/>
          <w:szCs w:val="22"/>
        </w:rPr>
      </w:pPr>
      <w:r w:rsidRPr="005426C8">
        <w:rPr>
          <w:spacing w:val="-1"/>
          <w:sz w:val="22"/>
          <w:szCs w:val="22"/>
        </w:rPr>
        <w:t>2N – avtobus ne vozi pri deviaciji 2</w:t>
      </w:r>
    </w:p>
    <w:p w:rsidR="005426C8" w:rsidRPr="005426C8" w:rsidRDefault="005426C8" w:rsidP="005426C8">
      <w:pPr>
        <w:pStyle w:val="Default"/>
        <w:jc w:val="both"/>
        <w:rPr>
          <w:spacing w:val="-1"/>
          <w:sz w:val="22"/>
          <w:szCs w:val="22"/>
        </w:rPr>
      </w:pPr>
    </w:p>
    <w:p w:rsidR="00862FE6" w:rsidRPr="005426C8" w:rsidRDefault="005426C8" w:rsidP="005426C8">
      <w:pPr>
        <w:spacing w:after="0"/>
        <w:rPr>
          <w:rFonts w:ascii="Arial" w:hAnsi="Arial" w:cs="Arial"/>
        </w:rPr>
      </w:pPr>
      <w:r w:rsidRPr="005426C8">
        <w:rPr>
          <w:rFonts w:ascii="Arial" w:hAnsi="Arial" w:cs="Arial"/>
          <w:noProof/>
          <w:lang w:eastAsia="sl-SI"/>
        </w:rPr>
        <w:lastRenderedPageBreak/>
        <w:drawing>
          <wp:inline distT="0" distB="0" distL="0" distR="0">
            <wp:extent cx="5349240" cy="7713495"/>
            <wp:effectExtent l="0" t="0" r="3810" b="1905"/>
            <wp:docPr id="1" name="Picture 6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49240" cy="7713495"/>
                    </a:xfrm>
                    <a:prstGeom prst="rect">
                      <a:avLst/>
                    </a:prstGeom>
                    <a:noFill/>
                    <a:ln>
                      <a:noFill/>
                    </a:ln>
                  </pic:spPr>
                </pic:pic>
              </a:graphicData>
            </a:graphic>
          </wp:inline>
        </w:drawing>
      </w:r>
    </w:p>
    <w:sectPr w:rsidR="00862FE6" w:rsidRPr="005426C8" w:rsidSect="00736F9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FEE" w:rsidRDefault="00302FEE" w:rsidP="005426C8">
      <w:pPr>
        <w:spacing w:after="0" w:line="240" w:lineRule="auto"/>
      </w:pPr>
      <w:r>
        <w:separator/>
      </w:r>
    </w:p>
  </w:endnote>
  <w:endnote w:type="continuationSeparator" w:id="0">
    <w:p w:rsidR="00302FEE" w:rsidRDefault="00302FEE" w:rsidP="0054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FEE" w:rsidRDefault="00302FEE" w:rsidP="005426C8">
      <w:pPr>
        <w:spacing w:after="0" w:line="240" w:lineRule="auto"/>
      </w:pPr>
      <w:r>
        <w:separator/>
      </w:r>
    </w:p>
  </w:footnote>
  <w:footnote w:type="continuationSeparator" w:id="0">
    <w:p w:rsidR="00302FEE" w:rsidRDefault="00302FEE" w:rsidP="005426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426C8"/>
    <w:rsid w:val="0007339B"/>
    <w:rsid w:val="00134EFE"/>
    <w:rsid w:val="001B5193"/>
    <w:rsid w:val="00231D9A"/>
    <w:rsid w:val="002940DA"/>
    <w:rsid w:val="00302FEE"/>
    <w:rsid w:val="00381D15"/>
    <w:rsid w:val="003E6715"/>
    <w:rsid w:val="0054045B"/>
    <w:rsid w:val="005426C8"/>
    <w:rsid w:val="00596331"/>
    <w:rsid w:val="0062432C"/>
    <w:rsid w:val="00736F92"/>
    <w:rsid w:val="00750B6B"/>
    <w:rsid w:val="00792524"/>
    <w:rsid w:val="00862FE6"/>
    <w:rsid w:val="008E5927"/>
    <w:rsid w:val="00D35156"/>
    <w:rsid w:val="00EA6C15"/>
    <w:rsid w:val="00F81AF4"/>
    <w:rsid w:val="00FB11C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6629A8-4C77-4B70-8C04-3BAE60142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36F92"/>
    <w:pPr>
      <w:spacing w:after="160" w:line="259"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5426C8"/>
    <w:pPr>
      <w:tabs>
        <w:tab w:val="center" w:pos="4536"/>
        <w:tab w:val="right" w:pos="9072"/>
      </w:tabs>
    </w:pPr>
  </w:style>
  <w:style w:type="character" w:customStyle="1" w:styleId="GlavaZnak">
    <w:name w:val="Glava Znak"/>
    <w:basedOn w:val="Privzetapisavaodstavka"/>
    <w:link w:val="Glava"/>
    <w:uiPriority w:val="99"/>
    <w:rsid w:val="005426C8"/>
    <w:rPr>
      <w:sz w:val="22"/>
      <w:szCs w:val="22"/>
      <w:lang w:eastAsia="en-US"/>
    </w:rPr>
  </w:style>
  <w:style w:type="paragraph" w:styleId="Noga">
    <w:name w:val="footer"/>
    <w:basedOn w:val="Navaden"/>
    <w:link w:val="NogaZnak"/>
    <w:uiPriority w:val="99"/>
    <w:unhideWhenUsed/>
    <w:rsid w:val="005426C8"/>
    <w:pPr>
      <w:tabs>
        <w:tab w:val="center" w:pos="4536"/>
        <w:tab w:val="right" w:pos="9072"/>
      </w:tabs>
    </w:pPr>
  </w:style>
  <w:style w:type="character" w:customStyle="1" w:styleId="NogaZnak">
    <w:name w:val="Noga Znak"/>
    <w:basedOn w:val="Privzetapisavaodstavka"/>
    <w:link w:val="Noga"/>
    <w:uiPriority w:val="99"/>
    <w:rsid w:val="005426C8"/>
    <w:rPr>
      <w:sz w:val="22"/>
      <w:szCs w:val="22"/>
      <w:lang w:eastAsia="en-US"/>
    </w:rPr>
  </w:style>
  <w:style w:type="paragraph" w:customStyle="1" w:styleId="Default">
    <w:name w:val="Default"/>
    <w:rsid w:val="005426C8"/>
    <w:pPr>
      <w:autoSpaceDE w:val="0"/>
      <w:autoSpaceDN w:val="0"/>
      <w:adjustRightInd w:val="0"/>
    </w:pPr>
    <w:rPr>
      <w:rFonts w:ascii="Arial" w:eastAsia="Times New Roman" w:hAnsi="Arial" w:cs="Arial"/>
      <w:color w:val="000000"/>
      <w:sz w:val="24"/>
      <w:szCs w:val="24"/>
    </w:rPr>
  </w:style>
  <w:style w:type="paragraph" w:styleId="Besedilooblaka">
    <w:name w:val="Balloon Text"/>
    <w:basedOn w:val="Navaden"/>
    <w:link w:val="BesedilooblakaZnak"/>
    <w:uiPriority w:val="99"/>
    <w:semiHidden/>
    <w:unhideWhenUsed/>
    <w:rsid w:val="002940D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940D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6</Pages>
  <Words>1772</Words>
  <Characters>10106</Characters>
  <Application>Microsoft Office Word</Application>
  <DocSecurity>0</DocSecurity>
  <Lines>84</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zivec</dc:creator>
  <cp:lastModifiedBy>zivec</cp:lastModifiedBy>
  <cp:revision>6</cp:revision>
  <dcterms:created xsi:type="dcterms:W3CDTF">2015-10-06T10:18:00Z</dcterms:created>
  <dcterms:modified xsi:type="dcterms:W3CDTF">2015-11-10T08:51:00Z</dcterms:modified>
</cp:coreProperties>
</file>