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FE92" w14:textId="6EE4F31B" w:rsidR="00FD190A" w:rsidRPr="009D1D0B" w:rsidRDefault="006A3AE3" w:rsidP="000C66E7">
      <w:pPr>
        <w:rPr>
          <w:rFonts w:ascii="Verdana" w:hAnsi="Verdana"/>
          <w:bCs/>
          <w:sz w:val="22"/>
          <w:szCs w:val="22"/>
          <w:lang w:eastAsia="en-US"/>
        </w:rPr>
      </w:pPr>
      <w:r w:rsidRPr="009D1D0B">
        <w:rPr>
          <w:rFonts w:ascii="Verdana" w:hAnsi="Verdana"/>
          <w:bCs/>
          <w:sz w:val="22"/>
          <w:szCs w:val="22"/>
          <w:lang w:eastAsia="en-US"/>
        </w:rPr>
        <w:t xml:space="preserve">Datum: </w:t>
      </w:r>
      <w:r w:rsidR="00495D6F" w:rsidRPr="009D1D0B">
        <w:rPr>
          <w:rFonts w:ascii="Verdana" w:hAnsi="Verdana"/>
          <w:bCs/>
          <w:sz w:val="22"/>
          <w:szCs w:val="22"/>
          <w:lang w:eastAsia="en-US"/>
        </w:rPr>
        <w:t>21.5.2021</w:t>
      </w:r>
    </w:p>
    <w:p w14:paraId="0405683B" w14:textId="0D881DE9" w:rsidR="006A3AE3" w:rsidRPr="009D1D0B" w:rsidRDefault="006A3AE3" w:rsidP="000C66E7">
      <w:pPr>
        <w:rPr>
          <w:rFonts w:ascii="Verdana" w:hAnsi="Verdana"/>
          <w:bCs/>
          <w:sz w:val="22"/>
          <w:szCs w:val="22"/>
          <w:lang w:eastAsia="en-US"/>
        </w:rPr>
      </w:pPr>
      <w:r w:rsidRPr="009D1D0B">
        <w:rPr>
          <w:rFonts w:ascii="Verdana" w:hAnsi="Verdana"/>
          <w:bCs/>
          <w:sz w:val="22"/>
          <w:szCs w:val="22"/>
          <w:lang w:eastAsia="en-US"/>
        </w:rPr>
        <w:t>Številka: 381-0001/2020-</w:t>
      </w:r>
      <w:r w:rsidR="00495D6F" w:rsidRPr="009D1D0B">
        <w:rPr>
          <w:rFonts w:ascii="Verdana" w:hAnsi="Verdana"/>
          <w:bCs/>
          <w:sz w:val="22"/>
          <w:szCs w:val="22"/>
          <w:lang w:eastAsia="en-US"/>
        </w:rPr>
        <w:t>30</w:t>
      </w:r>
    </w:p>
    <w:p w14:paraId="7FD50A7C" w14:textId="2B0027AA" w:rsidR="006A3AE3" w:rsidRPr="009D1D0B" w:rsidRDefault="006A3AE3" w:rsidP="000C66E7">
      <w:pPr>
        <w:rPr>
          <w:rFonts w:ascii="Verdana" w:hAnsi="Verdana"/>
          <w:b/>
          <w:sz w:val="22"/>
          <w:szCs w:val="22"/>
          <w:lang w:eastAsia="en-US"/>
        </w:rPr>
      </w:pPr>
    </w:p>
    <w:p w14:paraId="3FFE7EE6" w14:textId="215704BD" w:rsidR="006A3AE3" w:rsidRPr="009D1D0B" w:rsidRDefault="006A3AE3" w:rsidP="000C66E7">
      <w:pPr>
        <w:rPr>
          <w:rFonts w:ascii="Verdana" w:hAnsi="Verdana"/>
          <w:b/>
          <w:sz w:val="22"/>
          <w:szCs w:val="22"/>
          <w:lang w:eastAsia="en-US"/>
        </w:rPr>
      </w:pPr>
    </w:p>
    <w:p w14:paraId="225D8F91" w14:textId="7A597D65" w:rsidR="006A3AE3" w:rsidRPr="009D1D0B" w:rsidRDefault="006A3AE3" w:rsidP="000C66E7">
      <w:pPr>
        <w:rPr>
          <w:rFonts w:ascii="Verdana" w:hAnsi="Verdana"/>
          <w:b/>
          <w:sz w:val="22"/>
          <w:szCs w:val="22"/>
          <w:lang w:eastAsia="en-US"/>
        </w:rPr>
      </w:pPr>
    </w:p>
    <w:p w14:paraId="562C9615" w14:textId="0786905B" w:rsidR="006A3AE3" w:rsidRPr="009D1D0B" w:rsidRDefault="006A3AE3" w:rsidP="000C66E7">
      <w:pPr>
        <w:rPr>
          <w:rFonts w:ascii="Verdana" w:hAnsi="Verdana"/>
          <w:b/>
          <w:sz w:val="22"/>
          <w:szCs w:val="22"/>
          <w:lang w:eastAsia="en-US"/>
        </w:rPr>
      </w:pPr>
    </w:p>
    <w:p w14:paraId="1993E9A5" w14:textId="77777777" w:rsidR="00FD190A" w:rsidRPr="009D1D0B" w:rsidRDefault="00FD190A" w:rsidP="000C66E7">
      <w:pPr>
        <w:rPr>
          <w:rFonts w:ascii="Verdana" w:hAnsi="Verdana"/>
          <w:b/>
          <w:color w:val="008000"/>
          <w:sz w:val="22"/>
          <w:szCs w:val="22"/>
          <w:lang w:eastAsia="en-US"/>
        </w:rPr>
      </w:pPr>
    </w:p>
    <w:p w14:paraId="4BB811D7" w14:textId="1C79997B" w:rsidR="00495D6F" w:rsidRPr="009D1D0B" w:rsidRDefault="00C8322D" w:rsidP="00AB0A7A">
      <w:pPr>
        <w:jc w:val="both"/>
        <w:rPr>
          <w:rFonts w:ascii="Verdana" w:hAnsi="Verdana"/>
          <w:b/>
          <w:sz w:val="22"/>
          <w:szCs w:val="22"/>
          <w:lang w:eastAsia="en-US"/>
        </w:rPr>
      </w:pPr>
      <w:r w:rsidRPr="009D1D0B">
        <w:rPr>
          <w:rFonts w:ascii="Verdana" w:hAnsi="Verdana"/>
          <w:b/>
          <w:sz w:val="22"/>
          <w:szCs w:val="22"/>
          <w:lang w:eastAsia="en-US"/>
        </w:rPr>
        <w:t>Zadeva</w:t>
      </w:r>
      <w:r w:rsidR="00FD190A" w:rsidRPr="009D1D0B">
        <w:rPr>
          <w:rFonts w:ascii="Verdana" w:hAnsi="Verdana"/>
          <w:b/>
          <w:sz w:val="22"/>
          <w:szCs w:val="22"/>
          <w:lang w:eastAsia="en-US"/>
        </w:rPr>
        <w:t xml:space="preserve">: </w:t>
      </w:r>
      <w:r w:rsidR="009D1D0B" w:rsidRPr="009D1D0B">
        <w:rPr>
          <w:rFonts w:ascii="Verdana" w:hAnsi="Verdana"/>
          <w:b/>
          <w:sz w:val="22"/>
          <w:szCs w:val="22"/>
          <w:lang w:eastAsia="en-US"/>
        </w:rPr>
        <w:t xml:space="preserve">OŠO RADENCI - </w:t>
      </w:r>
      <w:r w:rsidR="00495D6F" w:rsidRPr="009D1D0B">
        <w:rPr>
          <w:rFonts w:ascii="Verdana" w:hAnsi="Verdana"/>
          <w:b/>
          <w:sz w:val="22"/>
          <w:szCs w:val="22"/>
          <w:lang w:eastAsia="en-US"/>
        </w:rPr>
        <w:t xml:space="preserve">JAVNO ZBIRANJE PONUDB ZA PRODAJO STVARNEGA PREMOŽENJA V LASTI OBČINE RADENCI </w:t>
      </w:r>
      <w:r w:rsidR="009D1D0B" w:rsidRPr="009D1D0B">
        <w:rPr>
          <w:rFonts w:ascii="Verdana" w:hAnsi="Verdana"/>
          <w:b/>
          <w:sz w:val="22"/>
          <w:szCs w:val="22"/>
          <w:lang w:eastAsia="en-US"/>
        </w:rPr>
        <w:t xml:space="preserve">ZASTAVLJENA VPRAŠANJA IN ODGOVORI NANJE </w:t>
      </w:r>
    </w:p>
    <w:p w14:paraId="3350AE44" w14:textId="77777777" w:rsidR="00495D6F" w:rsidRPr="009D1D0B" w:rsidRDefault="00495D6F" w:rsidP="00AB0A7A">
      <w:pPr>
        <w:jc w:val="both"/>
        <w:rPr>
          <w:rFonts w:ascii="Verdana" w:hAnsi="Verdana"/>
          <w:b/>
          <w:sz w:val="22"/>
          <w:szCs w:val="22"/>
          <w:lang w:eastAsia="en-US"/>
        </w:rPr>
      </w:pPr>
    </w:p>
    <w:p w14:paraId="0EC44D42" w14:textId="4D491123" w:rsidR="00495D6F" w:rsidRPr="009D1D0B" w:rsidRDefault="00776EB5" w:rsidP="00495D6F">
      <w:pPr>
        <w:jc w:val="both"/>
        <w:rPr>
          <w:rFonts w:ascii="Verdana" w:hAnsi="Verdana"/>
          <w:b/>
          <w:sz w:val="22"/>
          <w:szCs w:val="22"/>
          <w:lang w:eastAsia="en-US"/>
        </w:rPr>
      </w:pPr>
      <w:r w:rsidRPr="009D1D0B">
        <w:rPr>
          <w:rFonts w:ascii="Verdana" w:hAnsi="Verdana"/>
          <w:b/>
          <w:sz w:val="22"/>
          <w:szCs w:val="22"/>
          <w:lang w:eastAsia="en-US"/>
        </w:rPr>
        <w:t>VPRAŠANJE 1:</w:t>
      </w:r>
    </w:p>
    <w:p w14:paraId="6F32831B" w14:textId="1A49727B" w:rsidR="00FD190A" w:rsidRPr="009D1D0B" w:rsidRDefault="00495D6F" w:rsidP="00495D6F">
      <w:pPr>
        <w:jc w:val="both"/>
        <w:rPr>
          <w:rFonts w:ascii="Verdana" w:hAnsi="Verdana"/>
          <w:bCs/>
          <w:sz w:val="22"/>
          <w:szCs w:val="22"/>
          <w:lang w:eastAsia="en-US"/>
        </w:rPr>
      </w:pPr>
      <w:r w:rsidRPr="009D1D0B">
        <w:rPr>
          <w:rFonts w:ascii="Verdana" w:hAnsi="Verdana"/>
          <w:bCs/>
          <w:sz w:val="22"/>
          <w:szCs w:val="22"/>
          <w:lang w:eastAsia="en-US"/>
        </w:rPr>
        <w:t xml:space="preserve">Občina Radenci je s strani zainteresiranega ponudnika prejela </w:t>
      </w:r>
      <w:r w:rsidR="00AB0A7A" w:rsidRPr="009D1D0B">
        <w:rPr>
          <w:rFonts w:ascii="Verdana" w:hAnsi="Verdana"/>
          <w:bCs/>
          <w:sz w:val="22"/>
          <w:szCs w:val="22"/>
          <w:lang w:eastAsia="en-US"/>
        </w:rPr>
        <w:t xml:space="preserve">dopis z dne 10. 5. 2021, </w:t>
      </w:r>
      <w:r w:rsidRPr="009D1D0B">
        <w:rPr>
          <w:rFonts w:ascii="Verdana" w:hAnsi="Verdana"/>
          <w:bCs/>
          <w:sz w:val="22"/>
          <w:szCs w:val="22"/>
          <w:lang w:eastAsia="en-US"/>
        </w:rPr>
        <w:t xml:space="preserve">navedeno kot vprašanja oz. pobude </w:t>
      </w:r>
      <w:r w:rsidR="00FD190A" w:rsidRPr="009D1D0B">
        <w:rPr>
          <w:rFonts w:ascii="Verdana" w:hAnsi="Verdana"/>
          <w:bCs/>
          <w:sz w:val="22"/>
          <w:szCs w:val="22"/>
          <w:lang w:eastAsia="en-US"/>
        </w:rPr>
        <w:t xml:space="preserve">glede </w:t>
      </w:r>
      <w:r w:rsidR="00AB0A7A" w:rsidRPr="009D1D0B">
        <w:rPr>
          <w:rFonts w:ascii="Verdana" w:hAnsi="Verdana"/>
          <w:bCs/>
          <w:sz w:val="22"/>
          <w:szCs w:val="22"/>
          <w:lang w:eastAsia="en-US"/>
        </w:rPr>
        <w:t xml:space="preserve">predlogov sprememb in dopolnitev razpisne dokumentacije </w:t>
      </w:r>
      <w:r w:rsidRPr="009D1D0B">
        <w:rPr>
          <w:rFonts w:ascii="Verdana" w:hAnsi="Verdana"/>
          <w:bCs/>
          <w:sz w:val="22"/>
          <w:szCs w:val="22"/>
          <w:lang w:eastAsia="en-US"/>
        </w:rPr>
        <w:t xml:space="preserve">Občine Radenci - </w:t>
      </w:r>
      <w:r w:rsidR="00AB0A7A" w:rsidRPr="009D1D0B">
        <w:rPr>
          <w:rFonts w:ascii="Verdana" w:hAnsi="Verdana"/>
          <w:bCs/>
          <w:sz w:val="22"/>
          <w:szCs w:val="22"/>
          <w:lang w:eastAsia="en-US"/>
        </w:rPr>
        <w:t>Javnega zbiranj</w:t>
      </w:r>
      <w:r w:rsidR="00EC370B" w:rsidRPr="009D1D0B">
        <w:rPr>
          <w:rFonts w:ascii="Verdana" w:hAnsi="Verdana"/>
          <w:bCs/>
          <w:sz w:val="22"/>
          <w:szCs w:val="22"/>
          <w:lang w:eastAsia="en-US"/>
        </w:rPr>
        <w:t>a</w:t>
      </w:r>
      <w:r w:rsidR="00AB0A7A" w:rsidRPr="009D1D0B">
        <w:rPr>
          <w:rFonts w:ascii="Verdana" w:hAnsi="Verdana"/>
          <w:bCs/>
          <w:sz w:val="22"/>
          <w:szCs w:val="22"/>
          <w:lang w:eastAsia="en-US"/>
        </w:rPr>
        <w:t xml:space="preserve"> ponudb za prodajo stvarnega premoženja v lasti Občine Radenci, številka 381-0001/2020-20, datum objave: 3. 5. 2021</w:t>
      </w:r>
      <w:r w:rsidR="005A56D5" w:rsidRPr="009D1D0B">
        <w:rPr>
          <w:rFonts w:ascii="Verdana" w:hAnsi="Verdana"/>
          <w:bCs/>
          <w:sz w:val="22"/>
          <w:szCs w:val="22"/>
          <w:lang w:eastAsia="en-US"/>
        </w:rPr>
        <w:t>, kot sledi:</w:t>
      </w:r>
    </w:p>
    <w:p w14:paraId="7784B8F5" w14:textId="77777777" w:rsidR="005A56D5" w:rsidRPr="009D1D0B" w:rsidRDefault="005A56D5" w:rsidP="00495D6F">
      <w:pPr>
        <w:jc w:val="both"/>
        <w:rPr>
          <w:rFonts w:ascii="Verdana" w:hAnsi="Verdana"/>
          <w:bCs/>
          <w:sz w:val="22"/>
          <w:szCs w:val="22"/>
          <w:lang w:eastAsia="en-US"/>
        </w:rPr>
      </w:pPr>
    </w:p>
    <w:p w14:paraId="77EB9659" w14:textId="44CF2EB4" w:rsidR="00771F41" w:rsidRPr="009D1D0B" w:rsidRDefault="005A56D5" w:rsidP="00495D6F">
      <w:pPr>
        <w:shd w:val="clear" w:color="auto" w:fill="FFFFFF"/>
        <w:jc w:val="both"/>
        <w:textAlignment w:val="baseline"/>
        <w:rPr>
          <w:rFonts w:ascii="Verdana" w:hAnsi="Verdana"/>
          <w:sz w:val="22"/>
          <w:szCs w:val="22"/>
          <w:lang w:eastAsia="en-US"/>
        </w:rPr>
      </w:pPr>
      <w:r w:rsidRPr="009D1D0B">
        <w:rPr>
          <w:rFonts w:ascii="Verdana" w:hAnsi="Verdana"/>
          <w:noProof/>
        </w:rPr>
        <w:drawing>
          <wp:inline distT="0" distB="0" distL="0" distR="0" wp14:anchorId="5B3F8029" wp14:editId="0796E88E">
            <wp:extent cx="5760720" cy="4015047"/>
            <wp:effectExtent l="0" t="0" r="0" b="508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A6AD6" w14:textId="627FD512" w:rsidR="00495D6F" w:rsidRPr="009D1D0B" w:rsidRDefault="00776EB5" w:rsidP="00AB0A7A">
      <w:pPr>
        <w:shd w:val="clear" w:color="auto" w:fill="FFFFFF"/>
        <w:textAlignment w:val="baseline"/>
        <w:rPr>
          <w:rFonts w:ascii="Verdana" w:hAnsi="Verdana"/>
          <w:b/>
          <w:bCs/>
          <w:sz w:val="22"/>
          <w:szCs w:val="22"/>
          <w:lang w:eastAsia="en-US"/>
        </w:rPr>
      </w:pPr>
      <w:r w:rsidRPr="009D1D0B">
        <w:rPr>
          <w:rFonts w:ascii="Verdana" w:hAnsi="Verdana"/>
          <w:b/>
          <w:bCs/>
          <w:sz w:val="22"/>
          <w:szCs w:val="22"/>
          <w:lang w:eastAsia="en-US"/>
        </w:rPr>
        <w:t>ODGOVOR NA VPRAŠANJE 1:</w:t>
      </w:r>
    </w:p>
    <w:p w14:paraId="7708A7C2" w14:textId="2810DA2B" w:rsidR="00AB0A7A" w:rsidRPr="009D1D0B" w:rsidRDefault="00A032D9" w:rsidP="00AB0A7A">
      <w:pPr>
        <w:shd w:val="clear" w:color="auto" w:fill="FFFFFF"/>
        <w:textAlignment w:val="baseline"/>
        <w:rPr>
          <w:rFonts w:ascii="Verdana" w:hAnsi="Verdana"/>
          <w:b/>
          <w:bCs/>
          <w:sz w:val="22"/>
          <w:szCs w:val="22"/>
          <w:lang w:eastAsia="en-US"/>
        </w:rPr>
      </w:pPr>
      <w:r w:rsidRPr="009D1D0B">
        <w:rPr>
          <w:rFonts w:ascii="Verdana" w:hAnsi="Verdana"/>
          <w:b/>
          <w:bCs/>
          <w:sz w:val="22"/>
          <w:szCs w:val="22"/>
          <w:lang w:eastAsia="en-US"/>
        </w:rPr>
        <w:t xml:space="preserve">Odgovor Občine Radenci na </w:t>
      </w:r>
      <w:r w:rsidR="00495D6F" w:rsidRPr="009D1D0B">
        <w:rPr>
          <w:rFonts w:ascii="Verdana" w:hAnsi="Verdana"/>
          <w:b/>
          <w:bCs/>
          <w:sz w:val="22"/>
          <w:szCs w:val="22"/>
          <w:lang w:eastAsia="en-US"/>
        </w:rPr>
        <w:t xml:space="preserve">zastavljena vprašanje </w:t>
      </w:r>
      <w:r w:rsidRPr="009D1D0B">
        <w:rPr>
          <w:rFonts w:ascii="Verdana" w:hAnsi="Verdana"/>
          <w:b/>
          <w:bCs/>
          <w:sz w:val="22"/>
          <w:szCs w:val="22"/>
          <w:lang w:eastAsia="en-US"/>
        </w:rPr>
        <w:t>pod št. 1</w:t>
      </w:r>
      <w:r w:rsidR="00771F41" w:rsidRPr="009D1D0B">
        <w:rPr>
          <w:rFonts w:ascii="Verdana" w:hAnsi="Verdana"/>
          <w:b/>
          <w:bCs/>
          <w:sz w:val="22"/>
          <w:szCs w:val="22"/>
          <w:lang w:eastAsia="en-US"/>
        </w:rPr>
        <w:t>:</w:t>
      </w:r>
    </w:p>
    <w:p w14:paraId="303B83E1" w14:textId="342B4720" w:rsidR="00FD190A" w:rsidRPr="009D1D0B" w:rsidRDefault="00FD190A" w:rsidP="00F5703E">
      <w:pPr>
        <w:pStyle w:val="Odstavekseznama"/>
        <w:numPr>
          <w:ilvl w:val="0"/>
          <w:numId w:val="48"/>
        </w:numPr>
        <w:jc w:val="both"/>
        <w:rPr>
          <w:rFonts w:ascii="Verdana" w:hAnsi="Verdana"/>
          <w:sz w:val="22"/>
          <w:szCs w:val="22"/>
        </w:rPr>
      </w:pPr>
      <w:r w:rsidRPr="009D1D0B">
        <w:rPr>
          <w:rFonts w:ascii="Verdana" w:hAnsi="Verdana"/>
          <w:sz w:val="22"/>
          <w:szCs w:val="22"/>
          <w:lang w:eastAsia="en-US"/>
        </w:rPr>
        <w:t xml:space="preserve">Osnovna izklicna cena </w:t>
      </w:r>
      <w:r w:rsidR="00AB0A7A" w:rsidRPr="009D1D0B">
        <w:rPr>
          <w:rFonts w:ascii="Verdana" w:hAnsi="Verdana"/>
          <w:sz w:val="22"/>
          <w:szCs w:val="22"/>
          <w:lang w:eastAsia="en-US"/>
        </w:rPr>
        <w:t xml:space="preserve"> (minimalna) </w:t>
      </w:r>
      <w:r w:rsidRPr="009D1D0B">
        <w:rPr>
          <w:rFonts w:ascii="Verdana" w:hAnsi="Verdana"/>
          <w:sz w:val="22"/>
          <w:szCs w:val="22"/>
          <w:lang w:eastAsia="en-US"/>
        </w:rPr>
        <w:t xml:space="preserve">je razvidna iz Proračuna </w:t>
      </w:r>
      <w:r w:rsidR="00495D6F" w:rsidRPr="009D1D0B">
        <w:rPr>
          <w:rFonts w:ascii="Verdana" w:hAnsi="Verdana"/>
          <w:sz w:val="22"/>
          <w:szCs w:val="22"/>
          <w:lang w:eastAsia="en-US"/>
        </w:rPr>
        <w:t>Občine Radenci</w:t>
      </w:r>
      <w:r w:rsidRPr="009D1D0B">
        <w:rPr>
          <w:rFonts w:ascii="Verdana" w:hAnsi="Verdana"/>
          <w:sz w:val="22"/>
          <w:szCs w:val="22"/>
          <w:lang w:eastAsia="en-US"/>
        </w:rPr>
        <w:t>, ki je javno dostopen. Cenitev je izvedel</w:t>
      </w:r>
      <w:r w:rsidRPr="009D1D0B">
        <w:rPr>
          <w:rFonts w:ascii="Verdana" w:hAnsi="Verdana"/>
          <w:sz w:val="22"/>
          <w:szCs w:val="22"/>
        </w:rPr>
        <w:t xml:space="preserve"> Janez Šmid, Izvedenec za telekomunikacije </w:t>
      </w:r>
      <w:proofErr w:type="spellStart"/>
      <w:r w:rsidRPr="009D1D0B">
        <w:rPr>
          <w:rFonts w:ascii="Verdana" w:hAnsi="Verdana"/>
          <w:sz w:val="22"/>
          <w:szCs w:val="22"/>
        </w:rPr>
        <w:t>Jaticon</w:t>
      </w:r>
      <w:proofErr w:type="spellEnd"/>
      <w:r w:rsidRPr="009D1D0B">
        <w:rPr>
          <w:rFonts w:ascii="Verdana" w:hAnsi="Verdana"/>
          <w:sz w:val="22"/>
          <w:szCs w:val="22"/>
        </w:rPr>
        <w:t xml:space="preserve"> d.o.o., Hrastje ob Bistrici 7A, 3256 Bistrica ob Sotli.</w:t>
      </w:r>
    </w:p>
    <w:p w14:paraId="2A2EFEFA" w14:textId="70F681EF" w:rsidR="00FD190A" w:rsidRPr="009D1D0B" w:rsidRDefault="00FD190A" w:rsidP="00F5703E">
      <w:pPr>
        <w:pStyle w:val="Odstavekseznama"/>
        <w:numPr>
          <w:ilvl w:val="0"/>
          <w:numId w:val="48"/>
        </w:numPr>
        <w:jc w:val="both"/>
        <w:rPr>
          <w:rFonts w:ascii="Verdana" w:hAnsi="Verdana"/>
          <w:sz w:val="22"/>
          <w:szCs w:val="22"/>
        </w:rPr>
      </w:pPr>
      <w:r w:rsidRPr="009D1D0B">
        <w:rPr>
          <w:rFonts w:ascii="Verdana" w:hAnsi="Verdana"/>
          <w:sz w:val="22"/>
          <w:szCs w:val="22"/>
        </w:rPr>
        <w:t xml:space="preserve">Ogled se lahko opravi kadarkoli po predhodnem dogovoru vsaj 1 </w:t>
      </w:r>
      <w:r w:rsidR="00CC5317" w:rsidRPr="009D1D0B">
        <w:rPr>
          <w:rFonts w:ascii="Verdana" w:hAnsi="Verdana"/>
          <w:sz w:val="22"/>
          <w:szCs w:val="22"/>
        </w:rPr>
        <w:t xml:space="preserve">delovni </w:t>
      </w:r>
      <w:r w:rsidRPr="009D1D0B">
        <w:rPr>
          <w:rFonts w:ascii="Verdana" w:hAnsi="Verdana"/>
          <w:sz w:val="22"/>
          <w:szCs w:val="22"/>
        </w:rPr>
        <w:t>dan prej.</w:t>
      </w:r>
    </w:p>
    <w:p w14:paraId="2E03AD90" w14:textId="744E301F" w:rsidR="00FD190A" w:rsidRPr="009D1D0B" w:rsidRDefault="00FD190A" w:rsidP="00F5703E">
      <w:pPr>
        <w:pStyle w:val="Odstavekseznama"/>
        <w:numPr>
          <w:ilvl w:val="0"/>
          <w:numId w:val="48"/>
        </w:numPr>
        <w:jc w:val="both"/>
        <w:rPr>
          <w:rFonts w:ascii="Verdana" w:hAnsi="Verdana"/>
          <w:sz w:val="22"/>
          <w:szCs w:val="22"/>
        </w:rPr>
      </w:pPr>
      <w:r w:rsidRPr="009D1D0B">
        <w:rPr>
          <w:rFonts w:ascii="Verdana" w:hAnsi="Verdana"/>
          <w:sz w:val="22"/>
          <w:szCs w:val="22"/>
        </w:rPr>
        <w:t>Osnutek pogodbe bo pripravila Občina Radenci.</w:t>
      </w:r>
    </w:p>
    <w:p w14:paraId="76991529" w14:textId="0EB998D3" w:rsidR="00FD190A" w:rsidRPr="009D1D0B" w:rsidRDefault="00FD190A" w:rsidP="00F5703E">
      <w:pPr>
        <w:pStyle w:val="Odstavekseznama"/>
        <w:numPr>
          <w:ilvl w:val="0"/>
          <w:numId w:val="48"/>
        </w:numPr>
        <w:jc w:val="both"/>
        <w:rPr>
          <w:rFonts w:ascii="Verdana" w:hAnsi="Verdana"/>
          <w:sz w:val="22"/>
          <w:szCs w:val="22"/>
        </w:rPr>
      </w:pPr>
      <w:r w:rsidRPr="009D1D0B">
        <w:rPr>
          <w:rFonts w:ascii="Verdana" w:hAnsi="Verdana"/>
          <w:sz w:val="22"/>
          <w:szCs w:val="22"/>
        </w:rPr>
        <w:t>Rok za sklenitev pogodbe podaljšujemo na 45 dni.</w:t>
      </w:r>
    </w:p>
    <w:p w14:paraId="01289CB7" w14:textId="3E8492DC" w:rsidR="005A56D5" w:rsidRPr="009D1D0B" w:rsidRDefault="005A56D5" w:rsidP="005A56D5">
      <w:pPr>
        <w:jc w:val="both"/>
        <w:rPr>
          <w:rFonts w:ascii="Verdana" w:hAnsi="Verdana"/>
          <w:sz w:val="22"/>
          <w:szCs w:val="22"/>
        </w:rPr>
      </w:pPr>
    </w:p>
    <w:p w14:paraId="7F02E93F" w14:textId="2DBB023C" w:rsidR="005A56D5" w:rsidRPr="009D1D0B" w:rsidRDefault="005A56D5" w:rsidP="005A56D5">
      <w:pPr>
        <w:jc w:val="both"/>
        <w:rPr>
          <w:rFonts w:ascii="Verdana" w:hAnsi="Verdana"/>
          <w:sz w:val="22"/>
          <w:szCs w:val="22"/>
        </w:rPr>
      </w:pPr>
    </w:p>
    <w:p w14:paraId="7A518472" w14:textId="77777777" w:rsidR="005A56D5" w:rsidRPr="009D1D0B" w:rsidRDefault="005A56D5" w:rsidP="005A56D5">
      <w:pPr>
        <w:jc w:val="both"/>
        <w:rPr>
          <w:rFonts w:ascii="Verdana" w:hAnsi="Verdana"/>
          <w:sz w:val="22"/>
          <w:szCs w:val="22"/>
        </w:rPr>
      </w:pPr>
    </w:p>
    <w:p w14:paraId="4417349A" w14:textId="007EDDD5" w:rsidR="00FD190A" w:rsidRPr="009D1D0B" w:rsidRDefault="00FD190A" w:rsidP="00F5703E">
      <w:pPr>
        <w:pStyle w:val="Odstavekseznama"/>
        <w:numPr>
          <w:ilvl w:val="0"/>
          <w:numId w:val="48"/>
        </w:numPr>
        <w:jc w:val="both"/>
        <w:rPr>
          <w:rFonts w:ascii="Verdana" w:hAnsi="Verdana"/>
          <w:sz w:val="22"/>
          <w:szCs w:val="22"/>
        </w:rPr>
      </w:pPr>
      <w:r w:rsidRPr="009D1D0B">
        <w:rPr>
          <w:rFonts w:ascii="Verdana" w:hAnsi="Verdana"/>
          <w:sz w:val="22"/>
          <w:szCs w:val="22"/>
        </w:rPr>
        <w:lastRenderedPageBreak/>
        <w:t>Izbrani kupec lahko glede podpisovanja in overitve pogodbe sam izbere notarja.</w:t>
      </w:r>
    </w:p>
    <w:p w14:paraId="071302C9" w14:textId="30B32466" w:rsidR="00FD190A" w:rsidRPr="009D1D0B" w:rsidRDefault="00FD190A" w:rsidP="00F5703E">
      <w:pPr>
        <w:pStyle w:val="Odstavekseznama"/>
        <w:numPr>
          <w:ilvl w:val="0"/>
          <w:numId w:val="48"/>
        </w:numPr>
        <w:jc w:val="both"/>
        <w:rPr>
          <w:rFonts w:ascii="Verdana" w:hAnsi="Verdana"/>
          <w:sz w:val="22"/>
          <w:szCs w:val="22"/>
        </w:rPr>
      </w:pPr>
      <w:r w:rsidRPr="009D1D0B">
        <w:rPr>
          <w:rFonts w:ascii="Verdana" w:hAnsi="Verdana"/>
          <w:sz w:val="22"/>
          <w:szCs w:val="22"/>
        </w:rPr>
        <w:t>V primeru, kjer služnost ni urejena, se le ta uredi v minimalnem roku brezplačno. S strani kupca pričakujemo pobudo in sodelovanje pri urejanju služnosti.</w:t>
      </w:r>
    </w:p>
    <w:p w14:paraId="4B2D80E1" w14:textId="1BDCCBF1" w:rsidR="00FD190A" w:rsidRPr="009D1D0B" w:rsidRDefault="00FD190A" w:rsidP="00F5703E">
      <w:pPr>
        <w:pStyle w:val="Odstavekseznama"/>
        <w:numPr>
          <w:ilvl w:val="0"/>
          <w:numId w:val="48"/>
        </w:numPr>
        <w:jc w:val="both"/>
        <w:rPr>
          <w:rFonts w:ascii="Verdana" w:hAnsi="Verdana"/>
          <w:sz w:val="22"/>
          <w:szCs w:val="22"/>
          <w:lang w:eastAsia="en-US"/>
        </w:rPr>
      </w:pPr>
      <w:r w:rsidRPr="009D1D0B">
        <w:rPr>
          <w:rFonts w:ascii="Verdana" w:hAnsi="Verdana"/>
          <w:sz w:val="22"/>
          <w:szCs w:val="22"/>
        </w:rPr>
        <w:t>Kot navajamo v prejšnji točki bo ureditev služnosti za kupca brezplačna</w:t>
      </w:r>
      <w:r w:rsidR="0024733F" w:rsidRPr="009D1D0B">
        <w:rPr>
          <w:rFonts w:ascii="Verdana" w:hAnsi="Verdana"/>
          <w:sz w:val="22"/>
          <w:szCs w:val="22"/>
        </w:rPr>
        <w:t>.</w:t>
      </w:r>
      <w:r w:rsidR="00495D6F" w:rsidRPr="009D1D0B">
        <w:rPr>
          <w:rFonts w:ascii="Verdana" w:hAnsi="Verdana"/>
          <w:sz w:val="22"/>
          <w:szCs w:val="22"/>
        </w:rPr>
        <w:t xml:space="preserve"> Občina Radenci se zavezuje kooperativno sodelovati pri urejanju nevpisanih služnostnih pogodb in kriti stroške vpisa le teh v zemljiško knjigo. Podatki služnostnih pogodb zbirno niso urejeni. </w:t>
      </w:r>
      <w:r w:rsidR="0024733F" w:rsidRPr="009D1D0B">
        <w:rPr>
          <w:rFonts w:ascii="Verdana" w:hAnsi="Verdana"/>
          <w:sz w:val="22"/>
          <w:szCs w:val="22"/>
        </w:rPr>
        <w:t>Neurejenih služnosti je minimalno</w:t>
      </w:r>
      <w:r w:rsidR="00833C79" w:rsidRPr="009D1D0B">
        <w:rPr>
          <w:rFonts w:ascii="Verdana" w:hAnsi="Verdana"/>
          <w:sz w:val="22"/>
          <w:szCs w:val="22"/>
        </w:rPr>
        <w:t>,</w:t>
      </w:r>
      <w:r w:rsidR="0024733F" w:rsidRPr="009D1D0B">
        <w:rPr>
          <w:rFonts w:ascii="Verdana" w:hAnsi="Verdana"/>
          <w:sz w:val="22"/>
          <w:szCs w:val="22"/>
        </w:rPr>
        <w:t xml:space="preserve"> zato bistveno ne morejo vplivati na ceno.</w:t>
      </w:r>
      <w:r w:rsidR="00833C79" w:rsidRPr="009D1D0B">
        <w:rPr>
          <w:rFonts w:ascii="Verdana" w:hAnsi="Verdana"/>
          <w:sz w:val="22"/>
          <w:szCs w:val="22"/>
        </w:rPr>
        <w:t xml:space="preserve"> Gre za formalno neurejene služnosti, ki so nastale zaradi manjšega odstopanja gradnje omrežja od načrtovaneg</w:t>
      </w:r>
      <w:r w:rsidR="00EB5B43" w:rsidRPr="009D1D0B">
        <w:rPr>
          <w:rFonts w:ascii="Verdana" w:hAnsi="Verdana"/>
          <w:sz w:val="22"/>
          <w:szCs w:val="22"/>
        </w:rPr>
        <w:t>a</w:t>
      </w:r>
      <w:r w:rsidR="00833C79" w:rsidRPr="009D1D0B">
        <w:rPr>
          <w:rFonts w:ascii="Verdana" w:hAnsi="Verdana"/>
          <w:sz w:val="22"/>
          <w:szCs w:val="22"/>
        </w:rPr>
        <w:t xml:space="preserve">, ali iz razloga zamenjave lastništva določene parcele. </w:t>
      </w:r>
    </w:p>
    <w:p w14:paraId="0D633CC7" w14:textId="2A3CA735" w:rsidR="0024733F" w:rsidRPr="009D1D0B" w:rsidRDefault="00833C79" w:rsidP="00F5703E">
      <w:pPr>
        <w:pStyle w:val="Odstavekseznama"/>
        <w:numPr>
          <w:ilvl w:val="0"/>
          <w:numId w:val="48"/>
        </w:numPr>
        <w:jc w:val="both"/>
        <w:rPr>
          <w:rFonts w:ascii="Verdana" w:hAnsi="Verdana"/>
          <w:sz w:val="22"/>
          <w:szCs w:val="22"/>
          <w:lang w:eastAsia="en-US"/>
        </w:rPr>
      </w:pPr>
      <w:r w:rsidRPr="009D1D0B">
        <w:rPr>
          <w:rFonts w:ascii="Verdana" w:hAnsi="Verdana"/>
          <w:sz w:val="22"/>
          <w:szCs w:val="22"/>
          <w:lang w:eastAsia="en-US"/>
        </w:rPr>
        <w:t xml:space="preserve">Na to vprašanje smo odgovorili v točki 6. in 7. Občina </w:t>
      </w:r>
      <w:r w:rsidR="00AB0A7A" w:rsidRPr="009D1D0B">
        <w:rPr>
          <w:rFonts w:ascii="Verdana" w:hAnsi="Verdana"/>
          <w:sz w:val="22"/>
          <w:szCs w:val="22"/>
          <w:lang w:eastAsia="en-US"/>
        </w:rPr>
        <w:t xml:space="preserve">Radenci </w:t>
      </w:r>
      <w:r w:rsidRPr="009D1D0B">
        <w:rPr>
          <w:rFonts w:ascii="Verdana" w:hAnsi="Verdana"/>
          <w:sz w:val="22"/>
          <w:szCs w:val="22"/>
          <w:lang w:eastAsia="en-US"/>
        </w:rPr>
        <w:t>bo zagotovila kontaktno osebo za sklepanje služnostnih pogodb.</w:t>
      </w:r>
    </w:p>
    <w:p w14:paraId="71409A77" w14:textId="71609075" w:rsidR="00833C79" w:rsidRPr="009D1D0B" w:rsidRDefault="00833C79" w:rsidP="00F5703E">
      <w:pPr>
        <w:pStyle w:val="Odstavekseznama"/>
        <w:numPr>
          <w:ilvl w:val="0"/>
          <w:numId w:val="48"/>
        </w:numPr>
        <w:jc w:val="both"/>
        <w:rPr>
          <w:rFonts w:ascii="Verdana" w:hAnsi="Verdana"/>
          <w:sz w:val="22"/>
          <w:szCs w:val="22"/>
          <w:lang w:eastAsia="en-US"/>
        </w:rPr>
      </w:pPr>
      <w:r w:rsidRPr="009D1D0B">
        <w:rPr>
          <w:rFonts w:ascii="Verdana" w:hAnsi="Verdana"/>
          <w:sz w:val="22"/>
          <w:szCs w:val="22"/>
          <w:lang w:eastAsia="en-US"/>
        </w:rPr>
        <w:t xml:space="preserve">Kot je navedeno v razpisu je merilo za izbor </w:t>
      </w:r>
      <w:r w:rsidRPr="009D1D0B">
        <w:rPr>
          <w:rFonts w:ascii="Verdana" w:hAnsi="Verdana"/>
          <w:b/>
          <w:bCs/>
          <w:sz w:val="22"/>
          <w:szCs w:val="22"/>
          <w:lang w:eastAsia="en-US"/>
        </w:rPr>
        <w:t>najvišje ponujena cena</w:t>
      </w:r>
      <w:r w:rsidRPr="009D1D0B">
        <w:rPr>
          <w:rFonts w:ascii="Verdana" w:hAnsi="Verdana"/>
          <w:sz w:val="22"/>
          <w:szCs w:val="22"/>
          <w:lang w:eastAsia="en-US"/>
        </w:rPr>
        <w:t xml:space="preserve">. </w:t>
      </w:r>
    </w:p>
    <w:p w14:paraId="32F47CF9" w14:textId="77777777" w:rsidR="006A3AE3" w:rsidRPr="009D1D0B" w:rsidRDefault="006A3AE3" w:rsidP="00FD190A">
      <w:pPr>
        <w:rPr>
          <w:rFonts w:ascii="Verdana" w:hAnsi="Verdana"/>
          <w:sz w:val="22"/>
          <w:szCs w:val="22"/>
          <w:lang w:eastAsia="en-US"/>
        </w:rPr>
      </w:pPr>
    </w:p>
    <w:p w14:paraId="424F8FDB" w14:textId="4DD354BC" w:rsidR="007D79C0" w:rsidRPr="009D1D0B" w:rsidRDefault="00320FBA" w:rsidP="00320FBA">
      <w:pPr>
        <w:ind w:left="5664"/>
        <w:rPr>
          <w:rFonts w:ascii="Verdana" w:hAnsi="Verdana"/>
          <w:sz w:val="22"/>
          <w:szCs w:val="22"/>
        </w:rPr>
      </w:pPr>
      <w:r w:rsidRPr="009D1D0B">
        <w:rPr>
          <w:rFonts w:ascii="Verdana" w:hAnsi="Verdana"/>
          <w:sz w:val="22"/>
          <w:szCs w:val="22"/>
        </w:rPr>
        <w:t>KOMISIJA ZA PRODAJO OŠO,</w:t>
      </w:r>
    </w:p>
    <w:p w14:paraId="3F669A3F" w14:textId="5CC16DAB" w:rsidR="00320FBA" w:rsidRPr="009D1D0B" w:rsidRDefault="00320FBA" w:rsidP="00320FBA">
      <w:pPr>
        <w:ind w:left="5664"/>
        <w:rPr>
          <w:rFonts w:ascii="Verdana" w:hAnsi="Verdana"/>
          <w:sz w:val="22"/>
          <w:szCs w:val="22"/>
        </w:rPr>
      </w:pPr>
      <w:r w:rsidRPr="009D1D0B">
        <w:rPr>
          <w:rFonts w:ascii="Verdana" w:hAnsi="Verdana"/>
          <w:sz w:val="22"/>
          <w:szCs w:val="22"/>
        </w:rPr>
        <w:t>MIRAN JELEN</w:t>
      </w:r>
    </w:p>
    <w:p w14:paraId="014EA37F" w14:textId="77777777" w:rsidR="007D79C0" w:rsidRPr="009D1D0B" w:rsidRDefault="007D79C0" w:rsidP="000C66E7">
      <w:pPr>
        <w:rPr>
          <w:rFonts w:ascii="Verdana" w:hAnsi="Verdana"/>
          <w:sz w:val="22"/>
          <w:szCs w:val="22"/>
        </w:rPr>
      </w:pPr>
    </w:p>
    <w:p w14:paraId="40E2F7EF" w14:textId="77777777" w:rsidR="007D79C0" w:rsidRPr="009D1D0B" w:rsidRDefault="007D79C0" w:rsidP="000C66E7">
      <w:pPr>
        <w:rPr>
          <w:rFonts w:ascii="Verdana" w:hAnsi="Verdana"/>
          <w:sz w:val="22"/>
          <w:szCs w:val="22"/>
        </w:rPr>
      </w:pPr>
      <w:r w:rsidRPr="009D1D0B">
        <w:rPr>
          <w:rFonts w:ascii="Verdana" w:hAnsi="Verdana"/>
          <w:sz w:val="22"/>
          <w:szCs w:val="22"/>
        </w:rPr>
        <w:tab/>
      </w:r>
      <w:r w:rsidRPr="009D1D0B">
        <w:rPr>
          <w:rFonts w:ascii="Verdana" w:hAnsi="Verdana"/>
          <w:sz w:val="22"/>
          <w:szCs w:val="22"/>
        </w:rPr>
        <w:tab/>
      </w:r>
      <w:r w:rsidRPr="009D1D0B">
        <w:rPr>
          <w:rFonts w:ascii="Verdana" w:hAnsi="Verdana"/>
          <w:sz w:val="22"/>
          <w:szCs w:val="22"/>
        </w:rPr>
        <w:tab/>
      </w:r>
      <w:r w:rsidRPr="009D1D0B">
        <w:rPr>
          <w:rFonts w:ascii="Verdana" w:hAnsi="Verdana"/>
          <w:sz w:val="22"/>
          <w:szCs w:val="22"/>
        </w:rPr>
        <w:tab/>
      </w:r>
      <w:r w:rsidRPr="009D1D0B">
        <w:rPr>
          <w:rFonts w:ascii="Verdana" w:hAnsi="Verdana"/>
          <w:sz w:val="22"/>
          <w:szCs w:val="22"/>
        </w:rPr>
        <w:tab/>
      </w:r>
      <w:r w:rsidRPr="009D1D0B">
        <w:rPr>
          <w:rFonts w:ascii="Verdana" w:hAnsi="Verdana"/>
          <w:sz w:val="22"/>
          <w:szCs w:val="22"/>
        </w:rPr>
        <w:tab/>
      </w:r>
      <w:r w:rsidRPr="009D1D0B">
        <w:rPr>
          <w:rFonts w:ascii="Verdana" w:hAnsi="Verdana"/>
          <w:sz w:val="22"/>
          <w:szCs w:val="22"/>
        </w:rPr>
        <w:tab/>
      </w:r>
      <w:r w:rsidRPr="009D1D0B">
        <w:rPr>
          <w:rFonts w:ascii="Verdana" w:hAnsi="Verdana"/>
          <w:sz w:val="22"/>
          <w:szCs w:val="22"/>
        </w:rPr>
        <w:tab/>
      </w:r>
    </w:p>
    <w:p w14:paraId="5E4E5986" w14:textId="5EF11643" w:rsidR="00CE6161" w:rsidRPr="009D1D0B" w:rsidRDefault="00CE6161" w:rsidP="00B81761">
      <w:pPr>
        <w:rPr>
          <w:rFonts w:ascii="Verdana" w:hAnsi="Verdana"/>
          <w:sz w:val="22"/>
          <w:szCs w:val="22"/>
        </w:rPr>
      </w:pPr>
    </w:p>
    <w:p w14:paraId="61F001F2" w14:textId="4F87998C" w:rsidR="005A56D5" w:rsidRPr="009D1D0B" w:rsidRDefault="005A56D5" w:rsidP="00B81761">
      <w:pPr>
        <w:rPr>
          <w:rFonts w:ascii="Verdana" w:hAnsi="Verdana"/>
          <w:sz w:val="22"/>
          <w:szCs w:val="22"/>
        </w:rPr>
      </w:pPr>
    </w:p>
    <w:p w14:paraId="11B2A232" w14:textId="77777777" w:rsidR="00736A5C" w:rsidRPr="009D1D0B" w:rsidRDefault="00736A5C" w:rsidP="00B81761">
      <w:pPr>
        <w:rPr>
          <w:rFonts w:ascii="Verdana" w:hAnsi="Verdana"/>
          <w:sz w:val="22"/>
          <w:szCs w:val="22"/>
        </w:rPr>
      </w:pPr>
      <w:r w:rsidRPr="009D1D0B">
        <w:rPr>
          <w:rFonts w:ascii="Verdana" w:hAnsi="Verdana"/>
          <w:sz w:val="22"/>
          <w:szCs w:val="22"/>
        </w:rPr>
        <w:t>Objava:</w:t>
      </w:r>
    </w:p>
    <w:p w14:paraId="201A7AA2" w14:textId="4961A060" w:rsidR="005A56D5" w:rsidRPr="009D1D0B" w:rsidRDefault="00736A5C" w:rsidP="00736A5C">
      <w:pPr>
        <w:pStyle w:val="Odstavekseznama"/>
        <w:numPr>
          <w:ilvl w:val="0"/>
          <w:numId w:val="49"/>
        </w:numPr>
        <w:rPr>
          <w:rFonts w:ascii="Verdana" w:hAnsi="Verdana"/>
          <w:sz w:val="22"/>
          <w:szCs w:val="22"/>
        </w:rPr>
      </w:pPr>
      <w:r w:rsidRPr="009D1D0B">
        <w:rPr>
          <w:rFonts w:ascii="Verdana" w:hAnsi="Verdana"/>
          <w:sz w:val="22"/>
          <w:szCs w:val="22"/>
        </w:rPr>
        <w:t>na spletni strani Občine Radenci</w:t>
      </w:r>
    </w:p>
    <w:p w14:paraId="40512CB5" w14:textId="052CF1ED" w:rsidR="005A56D5" w:rsidRPr="009D1D0B" w:rsidRDefault="005A56D5" w:rsidP="00B81761">
      <w:pPr>
        <w:rPr>
          <w:rFonts w:ascii="Verdana" w:hAnsi="Verdana"/>
          <w:sz w:val="22"/>
          <w:szCs w:val="22"/>
        </w:rPr>
      </w:pPr>
    </w:p>
    <w:p w14:paraId="2849C03B" w14:textId="30605494" w:rsidR="005A56D5" w:rsidRPr="009D1D0B" w:rsidRDefault="005A56D5" w:rsidP="00B81761">
      <w:pPr>
        <w:rPr>
          <w:rFonts w:ascii="Verdana" w:hAnsi="Verdana"/>
          <w:sz w:val="22"/>
          <w:szCs w:val="22"/>
        </w:rPr>
      </w:pPr>
    </w:p>
    <w:p w14:paraId="7A996DA1" w14:textId="6B0FBEB5" w:rsidR="005A56D5" w:rsidRPr="009D1D0B" w:rsidRDefault="005A56D5" w:rsidP="00B81761">
      <w:pPr>
        <w:rPr>
          <w:rFonts w:ascii="Verdana" w:hAnsi="Verdana"/>
          <w:sz w:val="22"/>
          <w:szCs w:val="22"/>
        </w:rPr>
      </w:pPr>
    </w:p>
    <w:p w14:paraId="649BC6B1" w14:textId="5183B54D" w:rsidR="005A56D5" w:rsidRPr="009D1D0B" w:rsidRDefault="005A56D5" w:rsidP="00B81761">
      <w:pPr>
        <w:rPr>
          <w:rFonts w:ascii="Verdana" w:hAnsi="Verdana"/>
          <w:sz w:val="22"/>
          <w:szCs w:val="22"/>
        </w:rPr>
      </w:pPr>
    </w:p>
    <w:sectPr w:rsidR="005A56D5" w:rsidRPr="009D1D0B" w:rsidSect="00B81761">
      <w:headerReference w:type="first" r:id="rId8"/>
      <w:footerReference w:type="first" r:id="rId9"/>
      <w:pgSz w:w="11906" w:h="16838"/>
      <w:pgMar w:top="56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F383" w14:textId="77777777" w:rsidR="00487880" w:rsidRDefault="00487880" w:rsidP="00D402E8">
      <w:r>
        <w:separator/>
      </w:r>
    </w:p>
  </w:endnote>
  <w:endnote w:type="continuationSeparator" w:id="0">
    <w:p w14:paraId="2185271F" w14:textId="77777777" w:rsidR="00487880" w:rsidRDefault="00487880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073D" w14:textId="77777777" w:rsidR="007D28D4" w:rsidRDefault="007D28D4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6147553B" wp14:editId="089DA5E8">
          <wp:simplePos x="0" y="0"/>
          <wp:positionH relativeFrom="column">
            <wp:posOffset>-280480</wp:posOffset>
          </wp:positionH>
          <wp:positionV relativeFrom="paragraph">
            <wp:posOffset>-688340</wp:posOffset>
          </wp:positionV>
          <wp:extent cx="1971040" cy="14884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48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B09D" w14:textId="77777777" w:rsidR="00487880" w:rsidRDefault="00487880" w:rsidP="00D402E8">
      <w:r>
        <w:separator/>
      </w:r>
    </w:p>
  </w:footnote>
  <w:footnote w:type="continuationSeparator" w:id="0">
    <w:p w14:paraId="2B9DAE05" w14:textId="77777777" w:rsidR="00487880" w:rsidRDefault="00487880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08FD" w14:textId="77777777" w:rsidR="007D28D4" w:rsidRDefault="007D28D4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0A5C049C" wp14:editId="0729950A">
          <wp:simplePos x="0" y="0"/>
          <wp:positionH relativeFrom="margin">
            <wp:posOffset>4787900</wp:posOffset>
          </wp:positionH>
          <wp:positionV relativeFrom="margin">
            <wp:posOffset>-903605</wp:posOffset>
          </wp:positionV>
          <wp:extent cx="1310640" cy="219646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219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7D01BE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EAC266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316D5E"/>
    <w:multiLevelType w:val="multilevel"/>
    <w:tmpl w:val="8ECE07C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2DB4D83"/>
    <w:multiLevelType w:val="hybridMultilevel"/>
    <w:tmpl w:val="F3D0FDCC"/>
    <w:lvl w:ilvl="0" w:tplc="0424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CA0016"/>
    <w:multiLevelType w:val="hybridMultilevel"/>
    <w:tmpl w:val="FBB051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E2EDE"/>
    <w:multiLevelType w:val="multilevel"/>
    <w:tmpl w:val="9556973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6CC7E32"/>
    <w:multiLevelType w:val="hybridMultilevel"/>
    <w:tmpl w:val="194A9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F7BD4"/>
    <w:multiLevelType w:val="hybridMultilevel"/>
    <w:tmpl w:val="9F7259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D0F20"/>
    <w:multiLevelType w:val="hybridMultilevel"/>
    <w:tmpl w:val="95E879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40215"/>
    <w:multiLevelType w:val="hybridMultilevel"/>
    <w:tmpl w:val="06B6B4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E1B7F"/>
    <w:multiLevelType w:val="multilevel"/>
    <w:tmpl w:val="D2AA715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FF906D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101368"/>
    <w:multiLevelType w:val="hybridMultilevel"/>
    <w:tmpl w:val="7D48B1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E2B85"/>
    <w:multiLevelType w:val="hybridMultilevel"/>
    <w:tmpl w:val="F09C3EC2"/>
    <w:lvl w:ilvl="0" w:tplc="589006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03886"/>
    <w:multiLevelType w:val="hybridMultilevel"/>
    <w:tmpl w:val="EDDCA67E"/>
    <w:lvl w:ilvl="0" w:tplc="BD643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5A54EF"/>
    <w:multiLevelType w:val="hybridMultilevel"/>
    <w:tmpl w:val="0EE846C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E0E33"/>
    <w:multiLevelType w:val="hybridMultilevel"/>
    <w:tmpl w:val="E9D89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C3EC1"/>
    <w:multiLevelType w:val="hybridMultilevel"/>
    <w:tmpl w:val="77A67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8489C"/>
    <w:multiLevelType w:val="singleLevel"/>
    <w:tmpl w:val="0424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25183F03"/>
    <w:multiLevelType w:val="hybridMultilevel"/>
    <w:tmpl w:val="F59C16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81DC1"/>
    <w:multiLevelType w:val="hybridMultilevel"/>
    <w:tmpl w:val="2B1C353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487F76"/>
    <w:multiLevelType w:val="hybridMultilevel"/>
    <w:tmpl w:val="AF62C9C0"/>
    <w:lvl w:ilvl="0" w:tplc="B5423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06018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E731A"/>
    <w:multiLevelType w:val="hybridMultilevel"/>
    <w:tmpl w:val="ADD8CE4A"/>
    <w:lvl w:ilvl="0" w:tplc="479698EE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42039E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155BE"/>
    <w:multiLevelType w:val="hybridMultilevel"/>
    <w:tmpl w:val="22C08F8A"/>
    <w:lvl w:ilvl="0" w:tplc="6E8A0C3C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E089F"/>
    <w:multiLevelType w:val="multilevel"/>
    <w:tmpl w:val="8D50DD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61F0A06"/>
    <w:multiLevelType w:val="hybridMultilevel"/>
    <w:tmpl w:val="66DC8DA0"/>
    <w:lvl w:ilvl="0" w:tplc="DF4AD776">
      <w:start w:val="925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C23A5"/>
    <w:multiLevelType w:val="hybridMultilevel"/>
    <w:tmpl w:val="F7701ACE"/>
    <w:lvl w:ilvl="0" w:tplc="A21C785C">
      <w:start w:val="920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1E3838"/>
    <w:multiLevelType w:val="hybridMultilevel"/>
    <w:tmpl w:val="0436CE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81F68"/>
    <w:multiLevelType w:val="hybridMultilevel"/>
    <w:tmpl w:val="D2A2517E"/>
    <w:lvl w:ilvl="0" w:tplc="C492A81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11184"/>
    <w:multiLevelType w:val="hybridMultilevel"/>
    <w:tmpl w:val="D250D682"/>
    <w:lvl w:ilvl="0" w:tplc="A0488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FC3CA8"/>
    <w:multiLevelType w:val="hybridMultilevel"/>
    <w:tmpl w:val="4E34AC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2F517A"/>
    <w:multiLevelType w:val="hybridMultilevel"/>
    <w:tmpl w:val="0494F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960A31"/>
    <w:multiLevelType w:val="multilevel"/>
    <w:tmpl w:val="2594FF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7D74B4A"/>
    <w:multiLevelType w:val="hybridMultilevel"/>
    <w:tmpl w:val="A552CF48"/>
    <w:lvl w:ilvl="0" w:tplc="69E86978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4" w:hanging="360"/>
      </w:pPr>
    </w:lvl>
    <w:lvl w:ilvl="2" w:tplc="0424001B" w:tentative="1">
      <w:start w:val="1"/>
      <w:numFmt w:val="lowerRoman"/>
      <w:lvlText w:val="%3."/>
      <w:lvlJc w:val="right"/>
      <w:pPr>
        <w:ind w:left="2624" w:hanging="180"/>
      </w:pPr>
    </w:lvl>
    <w:lvl w:ilvl="3" w:tplc="0424000F" w:tentative="1">
      <w:start w:val="1"/>
      <w:numFmt w:val="decimal"/>
      <w:lvlText w:val="%4."/>
      <w:lvlJc w:val="left"/>
      <w:pPr>
        <w:ind w:left="3344" w:hanging="360"/>
      </w:pPr>
    </w:lvl>
    <w:lvl w:ilvl="4" w:tplc="04240019" w:tentative="1">
      <w:start w:val="1"/>
      <w:numFmt w:val="lowerLetter"/>
      <w:lvlText w:val="%5."/>
      <w:lvlJc w:val="left"/>
      <w:pPr>
        <w:ind w:left="4064" w:hanging="360"/>
      </w:pPr>
    </w:lvl>
    <w:lvl w:ilvl="5" w:tplc="0424001B" w:tentative="1">
      <w:start w:val="1"/>
      <w:numFmt w:val="lowerRoman"/>
      <w:lvlText w:val="%6."/>
      <w:lvlJc w:val="right"/>
      <w:pPr>
        <w:ind w:left="4784" w:hanging="180"/>
      </w:pPr>
    </w:lvl>
    <w:lvl w:ilvl="6" w:tplc="0424000F" w:tentative="1">
      <w:start w:val="1"/>
      <w:numFmt w:val="decimal"/>
      <w:lvlText w:val="%7."/>
      <w:lvlJc w:val="left"/>
      <w:pPr>
        <w:ind w:left="5504" w:hanging="360"/>
      </w:pPr>
    </w:lvl>
    <w:lvl w:ilvl="7" w:tplc="04240019" w:tentative="1">
      <w:start w:val="1"/>
      <w:numFmt w:val="lowerLetter"/>
      <w:lvlText w:val="%8."/>
      <w:lvlJc w:val="left"/>
      <w:pPr>
        <w:ind w:left="6224" w:hanging="360"/>
      </w:pPr>
    </w:lvl>
    <w:lvl w:ilvl="8" w:tplc="0424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5" w15:restartNumberingAfterBreak="0">
    <w:nsid w:val="4DB1406F"/>
    <w:multiLevelType w:val="multilevel"/>
    <w:tmpl w:val="482C419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4."/>
      <w:lvlJc w:val="left"/>
      <w:pPr>
        <w:ind w:left="30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4157241"/>
    <w:multiLevelType w:val="hybridMultilevel"/>
    <w:tmpl w:val="0F14B5A0"/>
    <w:lvl w:ilvl="0" w:tplc="67B60E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6A302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E57D27"/>
    <w:multiLevelType w:val="hybridMultilevel"/>
    <w:tmpl w:val="92206C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B5204"/>
    <w:multiLevelType w:val="hybridMultilevel"/>
    <w:tmpl w:val="8EA6FDF0"/>
    <w:lvl w:ilvl="0" w:tplc="A71C5E0C">
      <w:start w:val="1"/>
      <w:numFmt w:val="decimal"/>
      <w:lvlText w:val="(%1."/>
      <w:lvlJc w:val="left"/>
      <w:pPr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 w15:restartNumberingAfterBreak="0">
    <w:nsid w:val="68252E58"/>
    <w:multiLevelType w:val="hybridMultilevel"/>
    <w:tmpl w:val="ED5ECB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82A4C"/>
    <w:multiLevelType w:val="hybridMultilevel"/>
    <w:tmpl w:val="D5085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302D8"/>
    <w:multiLevelType w:val="hybridMultilevel"/>
    <w:tmpl w:val="A4F60EDC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56BB4"/>
    <w:multiLevelType w:val="hybridMultilevel"/>
    <w:tmpl w:val="50E833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C11424"/>
    <w:multiLevelType w:val="hybridMultilevel"/>
    <w:tmpl w:val="D2F0F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34097"/>
    <w:multiLevelType w:val="hybridMultilevel"/>
    <w:tmpl w:val="5AF4BA50"/>
    <w:lvl w:ilvl="0" w:tplc="0424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5" w15:restartNumberingAfterBreak="0">
    <w:nsid w:val="74C74FDB"/>
    <w:multiLevelType w:val="hybridMultilevel"/>
    <w:tmpl w:val="B93E21C6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89087A"/>
    <w:multiLevelType w:val="hybridMultilevel"/>
    <w:tmpl w:val="7BD041E8"/>
    <w:lvl w:ilvl="0" w:tplc="CB226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0206D"/>
    <w:multiLevelType w:val="hybridMultilevel"/>
    <w:tmpl w:val="3E6C2AFC"/>
    <w:lvl w:ilvl="0" w:tplc="2AA2C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8558A2"/>
    <w:multiLevelType w:val="hybridMultilevel"/>
    <w:tmpl w:val="E9A85AE4"/>
    <w:lvl w:ilvl="0" w:tplc="0AC8F73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2"/>
    <w:lvlOverride w:ilvl="0">
      <w:lvl w:ilvl="0">
        <w:start w:val="1"/>
        <w:numFmt w:val="bullet"/>
        <w:lvlText w:val=""/>
        <w:legacy w:legacy="1" w:legacySpace="113" w:legacyIndent="340"/>
        <w:lvlJc w:val="left"/>
        <w:pPr>
          <w:ind w:left="1049" w:hanging="340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14"/>
  </w:num>
  <w:num w:numId="6">
    <w:abstractNumId w:val="21"/>
  </w:num>
  <w:num w:numId="7">
    <w:abstractNumId w:val="1"/>
  </w:num>
  <w:num w:numId="8">
    <w:abstractNumId w:val="0"/>
  </w:num>
  <w:num w:numId="9">
    <w:abstractNumId w:val="37"/>
  </w:num>
  <w:num w:numId="10">
    <w:abstractNumId w:val="22"/>
  </w:num>
  <w:num w:numId="11">
    <w:abstractNumId w:val="47"/>
  </w:num>
  <w:num w:numId="12">
    <w:abstractNumId w:val="11"/>
  </w:num>
  <w:num w:numId="13">
    <w:abstractNumId w:val="3"/>
  </w:num>
  <w:num w:numId="14">
    <w:abstractNumId w:val="33"/>
  </w:num>
  <w:num w:numId="15">
    <w:abstractNumId w:val="6"/>
  </w:num>
  <w:num w:numId="16">
    <w:abstractNumId w:val="35"/>
  </w:num>
  <w:num w:numId="17">
    <w:abstractNumId w:val="25"/>
  </w:num>
  <w:num w:numId="18">
    <w:abstractNumId w:val="17"/>
  </w:num>
  <w:num w:numId="19">
    <w:abstractNumId w:val="15"/>
  </w:num>
  <w:num w:numId="20">
    <w:abstractNumId w:val="24"/>
  </w:num>
  <w:num w:numId="21">
    <w:abstractNumId w:val="4"/>
  </w:num>
  <w:num w:numId="22">
    <w:abstractNumId w:val="23"/>
  </w:num>
  <w:num w:numId="23">
    <w:abstractNumId w:val="13"/>
  </w:num>
  <w:num w:numId="24">
    <w:abstractNumId w:val="41"/>
  </w:num>
  <w:num w:numId="25">
    <w:abstractNumId w:val="45"/>
  </w:num>
  <w:num w:numId="26">
    <w:abstractNumId w:val="18"/>
  </w:num>
  <w:num w:numId="27">
    <w:abstractNumId w:val="43"/>
  </w:num>
  <w:num w:numId="28">
    <w:abstractNumId w:val="46"/>
  </w:num>
  <w:num w:numId="29">
    <w:abstractNumId w:val="16"/>
  </w:num>
  <w:num w:numId="30">
    <w:abstractNumId w:val="28"/>
  </w:num>
  <w:num w:numId="31">
    <w:abstractNumId w:val="7"/>
  </w:num>
  <w:num w:numId="32">
    <w:abstractNumId w:val="40"/>
  </w:num>
  <w:num w:numId="33">
    <w:abstractNumId w:val="34"/>
  </w:num>
  <w:num w:numId="34">
    <w:abstractNumId w:val="8"/>
  </w:num>
  <w:num w:numId="35">
    <w:abstractNumId w:val="32"/>
  </w:num>
  <w:num w:numId="36">
    <w:abstractNumId w:val="38"/>
  </w:num>
  <w:num w:numId="37">
    <w:abstractNumId w:val="29"/>
  </w:num>
  <w:num w:numId="38">
    <w:abstractNumId w:val="26"/>
  </w:num>
  <w:num w:numId="39">
    <w:abstractNumId w:val="10"/>
  </w:num>
  <w:num w:numId="40">
    <w:abstractNumId w:val="48"/>
  </w:num>
  <w:num w:numId="41">
    <w:abstractNumId w:val="31"/>
  </w:num>
  <w:num w:numId="42">
    <w:abstractNumId w:val="27"/>
  </w:num>
  <w:num w:numId="43">
    <w:abstractNumId w:val="44"/>
  </w:num>
  <w:num w:numId="44">
    <w:abstractNumId w:val="5"/>
  </w:num>
  <w:num w:numId="45">
    <w:abstractNumId w:val="42"/>
  </w:num>
  <w:num w:numId="46">
    <w:abstractNumId w:val="39"/>
  </w:num>
  <w:num w:numId="47">
    <w:abstractNumId w:val="9"/>
  </w:num>
  <w:num w:numId="48">
    <w:abstractNumId w:val="20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8"/>
    <w:rsid w:val="00001183"/>
    <w:rsid w:val="00054697"/>
    <w:rsid w:val="000B0FF7"/>
    <w:rsid w:val="000B319E"/>
    <w:rsid w:val="000C66E7"/>
    <w:rsid w:val="000E4201"/>
    <w:rsid w:val="000E5AEE"/>
    <w:rsid w:val="001630F9"/>
    <w:rsid w:val="00177101"/>
    <w:rsid w:val="00183210"/>
    <w:rsid w:val="001E63BC"/>
    <w:rsid w:val="001F056A"/>
    <w:rsid w:val="001F6FD4"/>
    <w:rsid w:val="002425A5"/>
    <w:rsid w:val="0024733F"/>
    <w:rsid w:val="002535BE"/>
    <w:rsid w:val="0027672F"/>
    <w:rsid w:val="0028033A"/>
    <w:rsid w:val="00297E28"/>
    <w:rsid w:val="00320FBA"/>
    <w:rsid w:val="00332633"/>
    <w:rsid w:val="003639BC"/>
    <w:rsid w:val="003733C2"/>
    <w:rsid w:val="00425B0D"/>
    <w:rsid w:val="0048404A"/>
    <w:rsid w:val="00487880"/>
    <w:rsid w:val="00495D6F"/>
    <w:rsid w:val="004B1F9D"/>
    <w:rsid w:val="004C1494"/>
    <w:rsid w:val="004D306B"/>
    <w:rsid w:val="004D5D31"/>
    <w:rsid w:val="004F3AC5"/>
    <w:rsid w:val="00542CBE"/>
    <w:rsid w:val="00544D9A"/>
    <w:rsid w:val="00567F45"/>
    <w:rsid w:val="0058542C"/>
    <w:rsid w:val="005A56D5"/>
    <w:rsid w:val="00614449"/>
    <w:rsid w:val="00617569"/>
    <w:rsid w:val="00630AE4"/>
    <w:rsid w:val="00694CC8"/>
    <w:rsid w:val="00696953"/>
    <w:rsid w:val="006A3AE3"/>
    <w:rsid w:val="006B551E"/>
    <w:rsid w:val="006F3F8F"/>
    <w:rsid w:val="007103FE"/>
    <w:rsid w:val="00735878"/>
    <w:rsid w:val="00736A5C"/>
    <w:rsid w:val="00771F41"/>
    <w:rsid w:val="00776EB5"/>
    <w:rsid w:val="00786A46"/>
    <w:rsid w:val="007A0CE9"/>
    <w:rsid w:val="007D28D4"/>
    <w:rsid w:val="007D79C0"/>
    <w:rsid w:val="008017E3"/>
    <w:rsid w:val="0081025F"/>
    <w:rsid w:val="00833C79"/>
    <w:rsid w:val="00857586"/>
    <w:rsid w:val="008D5440"/>
    <w:rsid w:val="009608A0"/>
    <w:rsid w:val="009675F7"/>
    <w:rsid w:val="0097174A"/>
    <w:rsid w:val="00984636"/>
    <w:rsid w:val="009D1D0B"/>
    <w:rsid w:val="00A009BF"/>
    <w:rsid w:val="00A032D9"/>
    <w:rsid w:val="00A0599E"/>
    <w:rsid w:val="00A209EF"/>
    <w:rsid w:val="00A333EE"/>
    <w:rsid w:val="00A82B28"/>
    <w:rsid w:val="00A92F9C"/>
    <w:rsid w:val="00AB0A7A"/>
    <w:rsid w:val="00AC4043"/>
    <w:rsid w:val="00B065CC"/>
    <w:rsid w:val="00B67DA0"/>
    <w:rsid w:val="00B81761"/>
    <w:rsid w:val="00BA38AB"/>
    <w:rsid w:val="00BD33DC"/>
    <w:rsid w:val="00C11A50"/>
    <w:rsid w:val="00C6486E"/>
    <w:rsid w:val="00C8322D"/>
    <w:rsid w:val="00CC5317"/>
    <w:rsid w:val="00CE6161"/>
    <w:rsid w:val="00D0070B"/>
    <w:rsid w:val="00D402E8"/>
    <w:rsid w:val="00D45B9D"/>
    <w:rsid w:val="00DF416B"/>
    <w:rsid w:val="00DF78A3"/>
    <w:rsid w:val="00E14B11"/>
    <w:rsid w:val="00E734CE"/>
    <w:rsid w:val="00EB5B43"/>
    <w:rsid w:val="00EC370B"/>
    <w:rsid w:val="00F23B72"/>
    <w:rsid w:val="00F32EEF"/>
    <w:rsid w:val="00F5703E"/>
    <w:rsid w:val="00F94877"/>
    <w:rsid w:val="00FB1B41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D47330"/>
  <w15:docId w15:val="{ED0A0180-8A78-4602-8413-9598B0A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uiPriority w:val="22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a"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</dc:creator>
  <cp:lastModifiedBy>Občina Radenci Jasna-hp</cp:lastModifiedBy>
  <cp:revision>20</cp:revision>
  <cp:lastPrinted>2021-05-21T08:44:00Z</cp:lastPrinted>
  <dcterms:created xsi:type="dcterms:W3CDTF">2021-05-12T07:10:00Z</dcterms:created>
  <dcterms:modified xsi:type="dcterms:W3CDTF">2021-05-21T08:46:00Z</dcterms:modified>
</cp:coreProperties>
</file>