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r w:rsidRPr="00A5121E">
        <w:rPr>
          <w:rFonts w:ascii="Calibri" w:eastAsia="SimSun" w:hAnsi="Calibri" w:cs="Times New Roman"/>
        </w:rPr>
        <w:t xml:space="preserve">Datum: </w:t>
      </w:r>
      <w:r>
        <w:rPr>
          <w:rFonts w:ascii="Calibri" w:eastAsia="SimSun" w:hAnsi="Calibri" w:cs="Times New Roman"/>
        </w:rPr>
        <w:t>06.05.2020</w:t>
      </w:r>
    </w:p>
    <w:p w:rsidR="00A5121E" w:rsidRPr="00A5121E" w:rsidRDefault="00A5121E" w:rsidP="00A5121E">
      <w:pPr>
        <w:suppressAutoHyphens/>
        <w:autoSpaceDN w:val="0"/>
        <w:spacing w:after="200" w:line="276" w:lineRule="auto"/>
        <w:textAlignment w:val="baseline"/>
        <w:rPr>
          <w:rFonts w:ascii="Calibri" w:eastAsia="SimSun" w:hAnsi="Calibri" w:cs="Times New Roman"/>
        </w:rPr>
      </w:pPr>
      <w:r w:rsidRPr="00A5121E">
        <w:rPr>
          <w:rFonts w:ascii="Calibri" w:eastAsia="SimSun" w:hAnsi="Calibri" w:cs="Times New Roman"/>
        </w:rPr>
        <w:t>Številka: 431-00</w:t>
      </w:r>
      <w:r w:rsidR="00CC34C0">
        <w:rPr>
          <w:rFonts w:ascii="Calibri" w:eastAsia="SimSun" w:hAnsi="Calibri" w:cs="Times New Roman"/>
        </w:rPr>
        <w:t>33</w:t>
      </w:r>
      <w:r w:rsidRPr="00A5121E">
        <w:rPr>
          <w:rFonts w:ascii="Calibri" w:eastAsia="SimSun" w:hAnsi="Calibri" w:cs="Times New Roman"/>
        </w:rPr>
        <w:t>/2020</w:t>
      </w: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0" w:line="260" w:lineRule="atLeast"/>
        <w:jc w:val="center"/>
        <w:textAlignment w:val="baseline"/>
        <w:rPr>
          <w:rFonts w:ascii="Calibri" w:eastAsia="SimSun" w:hAnsi="Calibri" w:cs="Times New Roman"/>
        </w:rPr>
      </w:pPr>
      <w:r w:rsidRPr="00A5121E">
        <w:rPr>
          <w:rFonts w:ascii="Arial" w:eastAsia="SimSun" w:hAnsi="Arial" w:cs="Times New Roman"/>
          <w:b/>
          <w:sz w:val="32"/>
          <w:szCs w:val="32"/>
        </w:rPr>
        <w:t>RAZPISNA DOKUMENTACIJA ZA ODDAJO JAVNEGA NAROČILA GRADNJE  PO POSTOPKU NAROČILA MALE VREDNOSTI Z OZNAKO</w:t>
      </w: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52"/>
          <w:szCs w:val="52"/>
        </w:rPr>
      </w:pP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52"/>
          <w:szCs w:val="52"/>
        </w:rPr>
      </w:pP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52"/>
          <w:szCs w:val="52"/>
        </w:rPr>
      </w:pPr>
      <w:r w:rsidRPr="00A5121E">
        <w:rPr>
          <w:rFonts w:ascii="Arial" w:eastAsia="SimSun" w:hAnsi="Arial" w:cs="Times New Roman"/>
          <w:b/>
          <w:sz w:val="52"/>
          <w:szCs w:val="52"/>
        </w:rPr>
        <w:t>»IZGRADNJA VELIKEGA NOGOMETNEGA IGRIŠČA NA UMETNI TRAVI«</w:t>
      </w:r>
    </w:p>
    <w:p w:rsidR="00A5121E" w:rsidRPr="00A5121E" w:rsidRDefault="00A5121E" w:rsidP="00A5121E">
      <w:pPr>
        <w:suppressAutoHyphens/>
        <w:autoSpaceDN w:val="0"/>
        <w:spacing w:after="0" w:line="260" w:lineRule="atLeast"/>
        <w:jc w:val="both"/>
        <w:textAlignment w:val="baseline"/>
        <w:rPr>
          <w:rFonts w:ascii="Arial" w:eastAsia="SimSun" w:hAnsi="Arial" w:cs="Times New Roman"/>
          <w:b/>
          <w:sz w:val="20"/>
          <w:szCs w:val="20"/>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tbl>
      <w:tblPr>
        <w:tblW w:w="5000" w:type="pct"/>
        <w:tblCellMar>
          <w:left w:w="10" w:type="dxa"/>
          <w:right w:w="10" w:type="dxa"/>
        </w:tblCellMar>
        <w:tblLook w:val="04A0" w:firstRow="1" w:lastRow="0" w:firstColumn="1" w:lastColumn="0" w:noHBand="0" w:noVBand="1"/>
      </w:tblPr>
      <w:tblGrid>
        <w:gridCol w:w="9070"/>
      </w:tblGrid>
      <w:tr w:rsidR="00A5121E" w:rsidRPr="00A5121E" w:rsidTr="00A5121E">
        <w:tc>
          <w:tcPr>
            <w:tcW w:w="9286" w:type="dxa"/>
            <w:shd w:val="clear" w:color="auto" w:fill="auto"/>
            <w:tcMar>
              <w:top w:w="0" w:type="dxa"/>
              <w:left w:w="108" w:type="dxa"/>
              <w:bottom w:w="0" w:type="dxa"/>
              <w:right w:w="108" w:type="dxa"/>
            </w:tcMar>
          </w:tcPr>
          <w:p w:rsidR="00A5121E" w:rsidRPr="00A5121E" w:rsidRDefault="00A5121E" w:rsidP="00A5121E">
            <w:pPr>
              <w:suppressAutoHyphens/>
              <w:autoSpaceDN w:val="0"/>
              <w:spacing w:after="0" w:line="240" w:lineRule="auto"/>
              <w:textAlignment w:val="baseline"/>
              <w:rPr>
                <w:rFonts w:ascii="Calibri" w:eastAsia="SimSun" w:hAnsi="Calibri" w:cs="Times New Roman"/>
              </w:rPr>
            </w:pPr>
          </w:p>
        </w:tc>
      </w:tr>
    </w:tbl>
    <w:p w:rsidR="00A5121E" w:rsidRPr="00A5121E" w:rsidRDefault="00A5121E" w:rsidP="00A5121E">
      <w:pPr>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Calibri" w:eastAsia="SimSun" w:hAnsi="Calibri" w:cs="Times New Roman"/>
        </w:rPr>
      </w:pPr>
      <w:r w:rsidRPr="00A5121E">
        <w:rPr>
          <w:rFonts w:ascii="Calibri" w:eastAsia="SimSun" w:hAnsi="Calibri" w:cs="Times New Roman"/>
          <w:noProof/>
        </w:rPr>
        <w:drawing>
          <wp:anchor distT="0" distB="0" distL="114300" distR="114300" simplePos="0" relativeHeight="251659264" behindDoc="1" locked="0" layoutInCell="1" allowOverlap="1">
            <wp:simplePos x="0" y="0"/>
            <wp:positionH relativeFrom="column">
              <wp:posOffset>-128270</wp:posOffset>
            </wp:positionH>
            <wp:positionV relativeFrom="paragraph">
              <wp:posOffset>211455</wp:posOffset>
            </wp:positionV>
            <wp:extent cx="1971040" cy="148844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1040" cy="1488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52"/>
          <w:szCs w:val="52"/>
        </w:rPr>
      </w:pP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52"/>
          <w:szCs w:val="52"/>
        </w:rPr>
      </w:pPr>
    </w:p>
    <w:p w:rsidR="00A5121E" w:rsidRPr="00A5121E" w:rsidRDefault="00A5121E" w:rsidP="00A5121E">
      <w:pPr>
        <w:suppressAutoHyphens/>
        <w:autoSpaceDN w:val="0"/>
        <w:spacing w:after="0" w:line="260" w:lineRule="atLeast"/>
        <w:textAlignment w:val="baseline"/>
        <w:rPr>
          <w:rFonts w:ascii="Arial" w:eastAsia="SimSun" w:hAnsi="Arial" w:cs="Times New Roman"/>
          <w:b/>
          <w:sz w:val="20"/>
          <w:szCs w:val="20"/>
        </w:rPr>
      </w:pP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20"/>
          <w:szCs w:val="20"/>
        </w:rPr>
      </w:pP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20"/>
          <w:szCs w:val="20"/>
        </w:rPr>
      </w:pP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20"/>
          <w:szCs w:val="20"/>
        </w:rPr>
      </w:pP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20"/>
          <w:szCs w:val="20"/>
        </w:rPr>
      </w:pP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20"/>
          <w:szCs w:val="20"/>
        </w:rPr>
      </w:pP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20"/>
          <w:szCs w:val="20"/>
        </w:rPr>
      </w:pP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20"/>
          <w:szCs w:val="20"/>
        </w:rPr>
      </w:pP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20"/>
          <w:szCs w:val="20"/>
        </w:rPr>
      </w:pP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20"/>
          <w:szCs w:val="20"/>
        </w:rPr>
      </w:pP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20"/>
          <w:szCs w:val="20"/>
        </w:rPr>
      </w:pP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20"/>
          <w:szCs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b/>
          <w:sz w:val="20"/>
          <w:szCs w:val="20"/>
        </w:rPr>
      </w:pP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52"/>
          <w:szCs w:val="52"/>
        </w:rPr>
      </w:pPr>
    </w:p>
    <w:p w:rsidR="00A5121E" w:rsidRPr="00A5121E" w:rsidRDefault="00A5121E" w:rsidP="00A5121E">
      <w:pPr>
        <w:suppressAutoHyphens/>
        <w:autoSpaceDN w:val="0"/>
        <w:spacing w:after="0" w:line="260" w:lineRule="atLeast"/>
        <w:jc w:val="center"/>
        <w:textAlignment w:val="baseline"/>
        <w:rPr>
          <w:rFonts w:ascii="Arial" w:eastAsia="SimSun" w:hAnsi="Arial" w:cs="Times New Roman"/>
          <w:b/>
          <w:sz w:val="52"/>
          <w:szCs w:val="52"/>
        </w:rPr>
      </w:pPr>
    </w:p>
    <w:p w:rsidR="00A5121E" w:rsidRPr="00A5121E" w:rsidRDefault="00A5121E" w:rsidP="00A5121E">
      <w:pPr>
        <w:suppressAutoHyphens/>
        <w:autoSpaceDN w:val="0"/>
        <w:spacing w:after="0" w:line="260" w:lineRule="atLeast"/>
        <w:jc w:val="center"/>
        <w:textAlignment w:val="baseline"/>
        <w:rPr>
          <w:rFonts w:ascii="Calibri" w:eastAsia="SimSun" w:hAnsi="Calibri" w:cs="Times New Roman"/>
        </w:rPr>
      </w:pPr>
      <w:r w:rsidRPr="00A5121E">
        <w:rPr>
          <w:rFonts w:ascii="Arial" w:eastAsia="SimSun" w:hAnsi="Arial" w:cs="Times New Roman"/>
          <w:b/>
          <w:sz w:val="52"/>
          <w:szCs w:val="52"/>
        </w:rPr>
        <w:t>POVABILO K ODDAJI PONUDBE</w:t>
      </w: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60" w:lineRule="atLeast"/>
        <w:jc w:val="both"/>
        <w:textAlignment w:val="baseline"/>
        <w:rPr>
          <w:rFonts w:ascii="Arial" w:eastAsia="SimSun" w:hAnsi="Arial" w:cs="Times New Roman"/>
          <w:sz w:val="20"/>
        </w:rPr>
      </w:pPr>
    </w:p>
    <w:p w:rsidR="00A5121E" w:rsidRPr="00A5121E" w:rsidRDefault="00A5121E" w:rsidP="00A5121E">
      <w:pPr>
        <w:keepNext/>
        <w:keepLines/>
        <w:pageBreakBefore/>
        <w:numPr>
          <w:ilvl w:val="0"/>
          <w:numId w:val="22"/>
        </w:numPr>
        <w:suppressAutoHyphens/>
        <w:autoSpaceDN w:val="0"/>
        <w:spacing w:before="100" w:after="100" w:line="260" w:lineRule="atLeast"/>
        <w:jc w:val="both"/>
        <w:textAlignment w:val="baseline"/>
        <w:rPr>
          <w:rFonts w:ascii="Calibri" w:eastAsia="SimSun" w:hAnsi="Calibri" w:cs="Times New Roman"/>
        </w:rPr>
      </w:pPr>
      <w:bookmarkStart w:id="0" w:name="_Toc336851729"/>
      <w:bookmarkStart w:id="1" w:name="_Toc336851777"/>
      <w:bookmarkStart w:id="2" w:name="_Toc509672306"/>
      <w:r w:rsidRPr="00A5121E">
        <w:rPr>
          <w:rFonts w:ascii="Verdana" w:eastAsia="Times New Roman" w:hAnsi="Verdana" w:cs="Times New Roman"/>
          <w:b/>
          <w:bCs/>
          <w:sz w:val="20"/>
          <w:szCs w:val="20"/>
        </w:rPr>
        <w:lastRenderedPageBreak/>
        <w:t>NAROČNIK</w:t>
      </w:r>
      <w:bookmarkEnd w:id="0"/>
      <w:bookmarkEnd w:id="1"/>
      <w:bookmarkEnd w:id="2"/>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Občina Radenci, Radgonska cesta 9, 9252 Radenci</w:t>
      </w:r>
      <w:r w:rsidRPr="00A5121E">
        <w:rPr>
          <w:rFonts w:ascii="Verdana" w:eastAsia="SimSun" w:hAnsi="Verdana" w:cs="Times New Roman"/>
          <w:i/>
          <w:sz w:val="20"/>
          <w:szCs w:val="20"/>
        </w:rPr>
        <w:t xml:space="preserve"> </w:t>
      </w:r>
      <w:r w:rsidRPr="00A5121E">
        <w:rPr>
          <w:rFonts w:ascii="Verdana" w:eastAsia="SimSun" w:hAnsi="Verdana" w:cs="Times New Roman"/>
          <w:sz w:val="20"/>
          <w:szCs w:val="20"/>
        </w:rPr>
        <w:t>(v nadaljevanju: naročnik), vabi vse zainteresirane ponudnike, da predložijo svojo pisno ponudbo v skladu z razpisno dokumentacijo in sodelujejo v postopku javnega naročila.</w:t>
      </w:r>
    </w:p>
    <w:p w:rsidR="00A5121E" w:rsidRPr="00A5121E" w:rsidRDefault="00A5121E" w:rsidP="00A5121E">
      <w:pPr>
        <w:suppressAutoHyphens/>
        <w:autoSpaceDN w:val="0"/>
        <w:spacing w:after="0" w:line="260" w:lineRule="atLeast"/>
        <w:jc w:val="both"/>
        <w:textAlignment w:val="baseline"/>
        <w:rPr>
          <w:rFonts w:ascii="Calibri" w:eastAsia="SimSun" w:hAnsi="Calibri" w:cs="Times New Roman"/>
        </w:rPr>
      </w:pPr>
    </w:p>
    <w:p w:rsidR="00A5121E" w:rsidRPr="00A5121E" w:rsidRDefault="00A5121E" w:rsidP="00A5121E">
      <w:pPr>
        <w:keepNext/>
        <w:keepLines/>
        <w:numPr>
          <w:ilvl w:val="0"/>
          <w:numId w:val="22"/>
        </w:numPr>
        <w:suppressAutoHyphens/>
        <w:autoSpaceDN w:val="0"/>
        <w:spacing w:before="100" w:after="100" w:line="260" w:lineRule="atLeast"/>
        <w:jc w:val="both"/>
        <w:textAlignment w:val="baseline"/>
        <w:rPr>
          <w:rFonts w:ascii="Verdana" w:eastAsia="Times New Roman" w:hAnsi="Verdana" w:cs="Times New Roman"/>
          <w:b/>
          <w:bCs/>
          <w:caps/>
          <w:sz w:val="20"/>
          <w:szCs w:val="20"/>
        </w:rPr>
      </w:pPr>
      <w:bookmarkStart w:id="3" w:name="_Toc336851730"/>
      <w:bookmarkStart w:id="4" w:name="_Toc336851778"/>
      <w:bookmarkStart w:id="5" w:name="_Toc509672307"/>
      <w:r w:rsidRPr="00A5121E">
        <w:rPr>
          <w:rFonts w:ascii="Verdana" w:eastAsia="Times New Roman" w:hAnsi="Verdana" w:cs="Times New Roman"/>
          <w:b/>
          <w:bCs/>
          <w:caps/>
          <w:sz w:val="20"/>
          <w:szCs w:val="20"/>
        </w:rPr>
        <w:t>OZNAKA IN PREDMET JAVNEGA NAROČILA</w:t>
      </w:r>
      <w:bookmarkEnd w:id="3"/>
      <w:bookmarkEnd w:id="4"/>
      <w:bookmarkEnd w:id="5"/>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bookmarkStart w:id="6" w:name="_Toc336851731"/>
      <w:bookmarkStart w:id="7" w:name="_Toc336851779"/>
      <w:r w:rsidRPr="00A5121E">
        <w:rPr>
          <w:rFonts w:ascii="Verdana" w:eastAsia="SimSun" w:hAnsi="Verdana" w:cs="Times New Roman"/>
          <w:sz w:val="20"/>
          <w:szCs w:val="20"/>
        </w:rPr>
        <w:t>Oznaka JN: 431-0028/2020</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b/>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b/>
          <w:sz w:val="20"/>
          <w:szCs w:val="20"/>
        </w:rPr>
        <w:t>Predmet javnega naročila</w:t>
      </w:r>
      <w:r w:rsidRPr="00A5121E">
        <w:rPr>
          <w:rFonts w:ascii="Verdana" w:eastAsia="SimSun" w:hAnsi="Verdana" w:cs="Times New Roman"/>
          <w:sz w:val="20"/>
          <w:szCs w:val="20"/>
        </w:rPr>
        <w:t xml:space="preserve"> je: </w:t>
      </w:r>
      <w:bookmarkStart w:id="8" w:name="_Hlk39063428"/>
      <w:r w:rsidRPr="00A5121E">
        <w:rPr>
          <w:rFonts w:ascii="Verdana" w:eastAsia="SimSun" w:hAnsi="Verdana" w:cs="Times New Roman"/>
          <w:sz w:val="20"/>
          <w:szCs w:val="20"/>
        </w:rPr>
        <w:t xml:space="preserve">»Izgradnja velikega nogometnega igrišča na umetni travi« </w:t>
      </w:r>
    </w:p>
    <w:p w:rsidR="00A5121E" w:rsidRPr="00A5121E" w:rsidRDefault="00A5121E" w:rsidP="00A5121E">
      <w:pPr>
        <w:suppressAutoHyphens/>
        <w:autoSpaceDN w:val="0"/>
        <w:spacing w:after="0" w:line="260" w:lineRule="atLeast"/>
        <w:jc w:val="both"/>
        <w:textAlignment w:val="baseline"/>
        <w:rPr>
          <w:rFonts w:ascii="Verdana" w:eastAsia="SimSun" w:hAnsi="Verdana" w:cs="Arial"/>
          <w:sz w:val="20"/>
          <w:szCs w:val="20"/>
        </w:rPr>
      </w:pPr>
    </w:p>
    <w:bookmarkEnd w:id="8"/>
    <w:p w:rsidR="00A5121E" w:rsidRPr="00A5121E" w:rsidRDefault="00A5121E" w:rsidP="00A5121E">
      <w:pPr>
        <w:suppressAutoHyphens/>
        <w:autoSpaceDN w:val="0"/>
        <w:spacing w:after="0" w:line="260" w:lineRule="atLeast"/>
        <w:jc w:val="both"/>
        <w:textAlignment w:val="baseline"/>
        <w:rPr>
          <w:rFonts w:ascii="Verdana" w:eastAsia="SimSun" w:hAnsi="Verdana" w:cs="Arial"/>
          <w:sz w:val="20"/>
          <w:szCs w:val="20"/>
        </w:rPr>
      </w:pPr>
      <w:r w:rsidRPr="00A5121E">
        <w:rPr>
          <w:rFonts w:ascii="Verdana" w:eastAsia="SimSun" w:hAnsi="Verdana" w:cs="Arial"/>
          <w:sz w:val="20"/>
          <w:szCs w:val="20"/>
        </w:rPr>
        <w:t>Naročilo se oddaja celovito.</w:t>
      </w:r>
    </w:p>
    <w:p w:rsidR="00A5121E" w:rsidRPr="00A5121E" w:rsidRDefault="00A5121E" w:rsidP="00A5121E">
      <w:pPr>
        <w:suppressAutoHyphens/>
        <w:autoSpaceDN w:val="0"/>
        <w:spacing w:after="0" w:line="260" w:lineRule="atLeast"/>
        <w:jc w:val="both"/>
        <w:textAlignment w:val="baseline"/>
        <w:rPr>
          <w:rFonts w:ascii="Verdana" w:eastAsia="SimSun" w:hAnsi="Verdana" w:cs="Arial"/>
          <w:sz w:val="20"/>
          <w:szCs w:val="20"/>
        </w:rPr>
      </w:pPr>
    </w:p>
    <w:p w:rsidR="00A5121E" w:rsidRPr="00A5121E" w:rsidRDefault="00A5121E" w:rsidP="00A5121E">
      <w:pPr>
        <w:numPr>
          <w:ilvl w:val="0"/>
          <w:numId w:val="22"/>
        </w:numPr>
        <w:suppressAutoHyphens/>
        <w:autoSpaceDN w:val="0"/>
        <w:spacing w:after="0" w:line="260" w:lineRule="atLeast"/>
        <w:jc w:val="both"/>
        <w:textAlignment w:val="baseline"/>
        <w:rPr>
          <w:rFonts w:ascii="Verdana" w:eastAsia="SimSun" w:hAnsi="Verdana" w:cs="Times New Roman"/>
          <w:b/>
          <w:sz w:val="20"/>
          <w:szCs w:val="20"/>
        </w:rPr>
      </w:pPr>
      <w:r w:rsidRPr="00A5121E">
        <w:rPr>
          <w:rFonts w:ascii="Verdana" w:eastAsia="SimSun" w:hAnsi="Verdana" w:cs="Times New Roman"/>
          <w:b/>
          <w:sz w:val="20"/>
          <w:szCs w:val="20"/>
        </w:rPr>
        <w:t>KONTAKTNA OSEBA</w:t>
      </w:r>
    </w:p>
    <w:p w:rsidR="00A5121E" w:rsidRPr="00A5121E" w:rsidRDefault="00A5121E" w:rsidP="00A5121E">
      <w:pPr>
        <w:suppressAutoHyphens/>
        <w:autoSpaceDN w:val="0"/>
        <w:spacing w:after="0" w:line="260" w:lineRule="atLeast"/>
        <w:ind w:left="720"/>
        <w:jc w:val="both"/>
        <w:textAlignment w:val="baseline"/>
        <w:rPr>
          <w:rFonts w:ascii="Verdana" w:eastAsia="SimSun" w:hAnsi="Verdana" w:cs="Times New Roman"/>
          <w:b/>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 xml:space="preserve">Kontaktna oseba: Mojca </w:t>
      </w:r>
      <w:proofErr w:type="spellStart"/>
      <w:r w:rsidRPr="00A5121E">
        <w:rPr>
          <w:rFonts w:ascii="Verdana" w:eastAsia="SimSun" w:hAnsi="Verdana" w:cs="Times New Roman"/>
          <w:sz w:val="20"/>
          <w:szCs w:val="20"/>
        </w:rPr>
        <w:t>Marovič</w:t>
      </w:r>
      <w:proofErr w:type="spellEnd"/>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E-poštni naslov: mojca.marovic@radenci.si</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Telefonska št: 02 566 96 12.</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(http://www.enarocanje.si/).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keepNext/>
        <w:keepLines/>
        <w:numPr>
          <w:ilvl w:val="0"/>
          <w:numId w:val="22"/>
        </w:numPr>
        <w:suppressAutoHyphens/>
        <w:autoSpaceDN w:val="0"/>
        <w:spacing w:before="100" w:after="100" w:line="260" w:lineRule="atLeast"/>
        <w:jc w:val="both"/>
        <w:textAlignment w:val="baseline"/>
        <w:rPr>
          <w:rFonts w:ascii="Verdana" w:eastAsia="Times New Roman" w:hAnsi="Verdana" w:cs="Times New Roman"/>
          <w:b/>
          <w:bCs/>
          <w:caps/>
          <w:sz w:val="20"/>
          <w:szCs w:val="20"/>
        </w:rPr>
      </w:pPr>
      <w:bookmarkStart w:id="9" w:name="_Toc509672308"/>
      <w:r w:rsidRPr="00A5121E">
        <w:rPr>
          <w:rFonts w:ascii="Verdana" w:eastAsia="Times New Roman" w:hAnsi="Verdana" w:cs="Times New Roman"/>
          <w:b/>
          <w:bCs/>
          <w:caps/>
          <w:sz w:val="20"/>
          <w:szCs w:val="20"/>
        </w:rPr>
        <w:t>NAČIN ODDAJE JAVNEGA NAROČILA</w:t>
      </w:r>
      <w:bookmarkEnd w:id="6"/>
      <w:bookmarkEnd w:id="7"/>
      <w:bookmarkEnd w:id="9"/>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Za oddajo predmetnega naročila se v skladu s 47. členom Zakona o javnem naročanju (Uradni list RS, št. 91/15 in 14/18; v nadaljevanju ZJN-3) izvede postopek naročila male vrednosti.</w:t>
      </w:r>
      <w:r w:rsidR="00E23CCA">
        <w:rPr>
          <w:rFonts w:ascii="Verdana" w:eastAsia="SimSun" w:hAnsi="Verdana" w:cs="Times New Roman"/>
          <w:sz w:val="20"/>
          <w:szCs w:val="20"/>
        </w:rPr>
        <w:t xml:space="preserve"> Naročnik bo v postopek javnega naročila vključil en krog pogajanj.</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bookmarkStart w:id="10" w:name="_Toc336851732"/>
      <w:bookmarkStart w:id="11" w:name="_Toc336851780"/>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Naročnik bo na podlagi pogojev in meril, določenih v razpisni dokumentaciji, izbral ponudnika, s katerim bo sklenil pogodbo.</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keepNext/>
        <w:keepLines/>
        <w:numPr>
          <w:ilvl w:val="0"/>
          <w:numId w:val="22"/>
        </w:numPr>
        <w:suppressAutoHyphens/>
        <w:autoSpaceDN w:val="0"/>
        <w:spacing w:before="100" w:after="100" w:line="260" w:lineRule="atLeast"/>
        <w:jc w:val="both"/>
        <w:textAlignment w:val="baseline"/>
        <w:rPr>
          <w:rFonts w:ascii="Verdana" w:eastAsia="Times New Roman" w:hAnsi="Verdana" w:cs="Times New Roman"/>
          <w:b/>
          <w:bCs/>
          <w:caps/>
          <w:sz w:val="20"/>
          <w:szCs w:val="20"/>
        </w:rPr>
      </w:pPr>
      <w:bookmarkStart w:id="12" w:name="_Toc464638490"/>
      <w:bookmarkStart w:id="13" w:name="_Toc464638491"/>
      <w:bookmarkStart w:id="14" w:name="_Toc509672309"/>
      <w:bookmarkEnd w:id="12"/>
      <w:bookmarkEnd w:id="13"/>
      <w:r w:rsidRPr="00A5121E">
        <w:rPr>
          <w:rFonts w:ascii="Verdana" w:eastAsia="Times New Roman" w:hAnsi="Verdana" w:cs="Times New Roman"/>
          <w:b/>
          <w:bCs/>
          <w:caps/>
          <w:sz w:val="20"/>
          <w:szCs w:val="20"/>
        </w:rPr>
        <w:t>rOK IN NAČIN PREDLOŽITVE PONUDBE</w:t>
      </w:r>
      <w:bookmarkEnd w:id="10"/>
      <w:bookmarkEnd w:id="11"/>
      <w:bookmarkEnd w:id="14"/>
    </w:p>
    <w:p w:rsidR="00A5121E" w:rsidRPr="00A5121E" w:rsidRDefault="00A5121E" w:rsidP="00A5121E">
      <w:pPr>
        <w:suppressAutoHyphens/>
        <w:autoSpaceDN w:val="0"/>
        <w:spacing w:after="0" w:line="260" w:lineRule="atLeast"/>
        <w:jc w:val="both"/>
        <w:textAlignment w:val="baseline"/>
        <w:rPr>
          <w:rFonts w:ascii="Verdana" w:eastAsia="SimSun" w:hAnsi="Verdana" w:cs="Arial"/>
          <w:sz w:val="20"/>
          <w:szCs w:val="20"/>
        </w:rPr>
      </w:pPr>
      <w:r w:rsidRPr="00A5121E">
        <w:rPr>
          <w:rFonts w:ascii="Verdana" w:eastAsia="SimSun" w:hAnsi="Verdana" w:cs="Arial"/>
          <w:sz w:val="20"/>
          <w:szCs w:val="20"/>
        </w:rPr>
        <w:t>Ponudniki morajo ponudbe predložiti v informacijski sistem e-JN na spletnem naslovu</w:t>
      </w:r>
    </w:p>
    <w:p w:rsidR="00A5121E" w:rsidRPr="00A5121E" w:rsidRDefault="00A5121E" w:rsidP="00A5121E">
      <w:pPr>
        <w:suppressAutoHyphens/>
        <w:autoSpaceDN w:val="0"/>
        <w:spacing w:after="0" w:line="260" w:lineRule="atLeast"/>
        <w:jc w:val="both"/>
        <w:textAlignment w:val="baseline"/>
        <w:rPr>
          <w:rFonts w:ascii="Verdana" w:eastAsia="SimSun" w:hAnsi="Verdana" w:cs="Arial"/>
          <w:sz w:val="20"/>
          <w:szCs w:val="20"/>
        </w:rPr>
      </w:pPr>
      <w:r w:rsidRPr="00A5121E">
        <w:rPr>
          <w:rFonts w:ascii="Verdana" w:eastAsia="SimSun" w:hAnsi="Verdana" w:cs="Arial"/>
          <w:sz w:val="20"/>
          <w:szCs w:val="20"/>
        </w:rPr>
        <w:t xml:space="preserve">https://ejn.gov.si/eJN2, v skladu s točko 3 dokumenta Navodila za uporabo informacijskega sistema za uporabo funkcionalnosti elektronske oddaje ponudb e-JN: PONUDNIKI (v nadaljevanju: Navodila za uporabo e-JN), ki je del te razpisne dokumentacije in objavljen na spletnem naslovu </w:t>
      </w:r>
      <w:hyperlink r:id="rId8" w:history="1">
        <w:r w:rsidRPr="00A5121E">
          <w:rPr>
            <w:rFonts w:ascii="Verdana" w:eastAsia="SimSun" w:hAnsi="Verdana" w:cs="Arial"/>
            <w:color w:val="0000FF"/>
            <w:sz w:val="20"/>
            <w:szCs w:val="20"/>
            <w:u w:val="single"/>
          </w:rPr>
          <w:t>https://ejn.gov.si/eJN2</w:t>
        </w:r>
      </w:hyperlink>
      <w:r w:rsidRPr="00A5121E">
        <w:rPr>
          <w:rFonts w:ascii="Verdana" w:eastAsia="SimSun" w:hAnsi="Verdana" w:cs="Arial"/>
          <w:sz w:val="20"/>
          <w:szCs w:val="20"/>
        </w:rPr>
        <w:t>.</w:t>
      </w:r>
    </w:p>
    <w:p w:rsidR="00A5121E" w:rsidRPr="00A5121E" w:rsidRDefault="00A5121E" w:rsidP="00A5121E">
      <w:pPr>
        <w:suppressAutoHyphens/>
        <w:autoSpaceDN w:val="0"/>
        <w:spacing w:after="0" w:line="260" w:lineRule="atLeast"/>
        <w:jc w:val="both"/>
        <w:textAlignment w:val="baseline"/>
        <w:rPr>
          <w:rFonts w:ascii="Verdana" w:eastAsia="SimSun" w:hAnsi="Verdana" w:cs="Arial"/>
          <w:sz w:val="20"/>
          <w:szCs w:val="20"/>
        </w:rPr>
      </w:pPr>
      <w:r w:rsidRPr="00A5121E">
        <w:rPr>
          <w:rFonts w:ascii="Verdana" w:eastAsia="SimSun" w:hAnsi="Verdana" w:cs="Arial"/>
          <w:sz w:val="20"/>
          <w:szCs w:val="20"/>
        </w:rPr>
        <w:t>Ponudnik se mora pred oddajo ponudbe registrirati na spletnem naslovu https://ejn.gov.si/eJN2, v skladu z Navodili za uporabo e-JN. Če je ponudnik že registriran v informacijski sistem e-JN, se v aplikacijo prijavi na istem naslovu.</w:t>
      </w:r>
    </w:p>
    <w:p w:rsidR="00A5121E" w:rsidRPr="00A5121E" w:rsidRDefault="00A5121E" w:rsidP="00A5121E">
      <w:pPr>
        <w:suppressAutoHyphens/>
        <w:autoSpaceDN w:val="0"/>
        <w:spacing w:after="0" w:line="260" w:lineRule="atLeast"/>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Arial"/>
          <w:sz w:val="20"/>
          <w:szCs w:val="20"/>
          <w:lang w:eastAsia="sl-SI"/>
        </w:rPr>
      </w:pPr>
      <w:r w:rsidRPr="00A5121E">
        <w:rPr>
          <w:rFonts w:ascii="Verdana" w:eastAsia="SimSun" w:hAnsi="Verdana" w:cs="Arial"/>
          <w:sz w:val="20"/>
          <w:szCs w:val="20"/>
          <w:lang w:eastAsia="sl-SI"/>
        </w:rPr>
        <w:t>Ponudba se šteje za pravočasno oddano, če jo naročnik prejme preko sistema e-JN</w:t>
      </w:r>
    </w:p>
    <w:p w:rsidR="00A5121E" w:rsidRPr="00A5121E" w:rsidRDefault="00A5121E" w:rsidP="00A5121E">
      <w:pPr>
        <w:suppressAutoHyphens/>
        <w:autoSpaceDN w:val="0"/>
        <w:spacing w:after="0" w:line="260" w:lineRule="atLeast"/>
        <w:jc w:val="both"/>
        <w:textAlignment w:val="baseline"/>
        <w:rPr>
          <w:rFonts w:ascii="Verdana" w:eastAsia="SimSun" w:hAnsi="Verdana" w:cs="Arial"/>
          <w:sz w:val="20"/>
          <w:szCs w:val="20"/>
          <w:lang w:eastAsia="sl-SI"/>
        </w:rPr>
      </w:pPr>
      <w:r w:rsidRPr="00A5121E">
        <w:rPr>
          <w:rFonts w:ascii="Verdana" w:eastAsia="SimSun" w:hAnsi="Verdana" w:cs="Arial"/>
          <w:sz w:val="20"/>
          <w:szCs w:val="20"/>
          <w:lang w:eastAsia="sl-SI"/>
        </w:rPr>
        <w:t>https://ejn.gov.si/eJN2 najkasneje do 1</w:t>
      </w:r>
      <w:r w:rsidR="00E23CCA">
        <w:rPr>
          <w:rFonts w:ascii="Verdana" w:eastAsia="SimSun" w:hAnsi="Verdana" w:cs="Arial"/>
          <w:sz w:val="20"/>
          <w:szCs w:val="20"/>
          <w:lang w:eastAsia="sl-SI"/>
        </w:rPr>
        <w:t>9</w:t>
      </w:r>
      <w:r w:rsidRPr="00A5121E">
        <w:rPr>
          <w:rFonts w:ascii="Verdana" w:eastAsia="SimSun" w:hAnsi="Verdana" w:cs="Arial"/>
          <w:sz w:val="20"/>
          <w:szCs w:val="20"/>
          <w:lang w:eastAsia="sl-SI"/>
        </w:rPr>
        <w:t>.05.2020 do 10:00 ure. Za oddano ponudbo se</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Arial"/>
          <w:sz w:val="20"/>
          <w:szCs w:val="20"/>
          <w:lang w:eastAsia="sl-SI"/>
        </w:rPr>
        <w:t>šteje ponudba, ki je v informacijskem sistemu e-JN označena s statusom »ODDANO«.</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 xml:space="preserve">Ponudnik lahko do roka za oddajo ponudb svojo ponudbo umakne ali spremeni. Če ponudnik v informacijskem sistemu e-JN svojo ponudbo umakne, se šteje, da ponudba ni bila oddana in je naročnik v sistemu e-JN tudi ne bo videl. Če ponudnik svojo ponudbo v </w:t>
      </w:r>
      <w:r w:rsidRPr="00A5121E">
        <w:rPr>
          <w:rFonts w:ascii="Verdana" w:eastAsia="SimSun" w:hAnsi="Verdana" w:cs="Times New Roman"/>
          <w:sz w:val="20"/>
          <w:szCs w:val="20"/>
        </w:rPr>
        <w:lastRenderedPageBreak/>
        <w:t xml:space="preserve">informacijskem sistemu e-JN spremeni, je naročniku v tem sistemu odprta zadnja oddana ponudba. </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Po preteku roka za predložitev ponudb ponudbe ne bo več mogoče oddati.</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textAlignment w:val="baseline"/>
        <w:rPr>
          <w:rFonts w:ascii="Verdana" w:eastAsia="SimSun" w:hAnsi="Verdana" w:cs="Times New Roman"/>
          <w:sz w:val="20"/>
          <w:szCs w:val="20"/>
        </w:rPr>
      </w:pPr>
      <w:r w:rsidRPr="00A5121E">
        <w:rPr>
          <w:rFonts w:ascii="Verdana" w:eastAsia="SimSun" w:hAnsi="Verdana" w:cs="Times New Roman"/>
          <w:sz w:val="20"/>
          <w:szCs w:val="20"/>
        </w:rPr>
        <w:t xml:space="preserve">Dostop do povezave za oddajo elektronske ponudbe v tem postopku javnega naročila je na naslednji povezavi: </w:t>
      </w:r>
    </w:p>
    <w:p w:rsidR="00A5121E" w:rsidRDefault="00DE2942" w:rsidP="00A5121E">
      <w:pPr>
        <w:suppressAutoHyphens/>
        <w:autoSpaceDN w:val="0"/>
        <w:spacing w:after="0" w:line="260" w:lineRule="atLeast"/>
        <w:jc w:val="both"/>
        <w:textAlignment w:val="baseline"/>
        <w:rPr>
          <w:rFonts w:ascii="Verdana" w:hAnsi="Verdana"/>
          <w:sz w:val="20"/>
          <w:szCs w:val="20"/>
        </w:rPr>
      </w:pPr>
      <w:hyperlink r:id="rId9" w:history="1">
        <w:r w:rsidRPr="0068081F">
          <w:rPr>
            <w:rStyle w:val="Hiperpovezava"/>
            <w:rFonts w:ascii="Verdana" w:hAnsi="Verdana"/>
            <w:sz w:val="20"/>
            <w:szCs w:val="20"/>
          </w:rPr>
          <w:t>https://ejn.gov.si/ponudba/pages/aktualno/aktualno_javno_narocilo_podrobno.xhtml?zadevaId=17968</w:t>
        </w:r>
      </w:hyperlink>
    </w:p>
    <w:p w:rsidR="00DE2942" w:rsidRPr="00DE2942" w:rsidRDefault="00DE2942"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keepNext/>
        <w:keepLines/>
        <w:numPr>
          <w:ilvl w:val="0"/>
          <w:numId w:val="22"/>
        </w:numPr>
        <w:suppressAutoHyphens/>
        <w:autoSpaceDN w:val="0"/>
        <w:spacing w:before="100" w:after="100" w:line="260" w:lineRule="atLeast"/>
        <w:jc w:val="both"/>
        <w:textAlignment w:val="baseline"/>
        <w:rPr>
          <w:rFonts w:ascii="Verdana" w:eastAsia="Times New Roman" w:hAnsi="Verdana" w:cs="Times New Roman"/>
          <w:b/>
          <w:bCs/>
          <w:caps/>
          <w:sz w:val="20"/>
          <w:szCs w:val="20"/>
        </w:rPr>
      </w:pPr>
      <w:bookmarkStart w:id="15" w:name="_Toc467501160"/>
      <w:bookmarkStart w:id="16" w:name="_Toc467501161"/>
      <w:bookmarkStart w:id="17" w:name="_Toc336851733"/>
      <w:bookmarkStart w:id="18" w:name="_Toc336851781"/>
      <w:bookmarkStart w:id="19" w:name="_Toc509672310"/>
      <w:bookmarkEnd w:id="15"/>
      <w:bookmarkEnd w:id="16"/>
      <w:r w:rsidRPr="00A5121E">
        <w:rPr>
          <w:rFonts w:ascii="Verdana" w:eastAsia="Times New Roman" w:hAnsi="Verdana" w:cs="Times New Roman"/>
          <w:b/>
          <w:bCs/>
          <w:caps/>
          <w:sz w:val="20"/>
          <w:szCs w:val="20"/>
        </w:rPr>
        <w:t>ČAS IN KRAJ ODPIRANJA PONUDB</w:t>
      </w:r>
      <w:bookmarkEnd w:id="17"/>
      <w:bookmarkEnd w:id="18"/>
      <w:bookmarkEnd w:id="19"/>
      <w:r w:rsidRPr="00A5121E">
        <w:rPr>
          <w:rFonts w:ascii="Verdana" w:eastAsia="Times New Roman" w:hAnsi="Verdana" w:cs="Times New Roman"/>
          <w:b/>
          <w:bCs/>
          <w:caps/>
          <w:sz w:val="20"/>
          <w:szCs w:val="20"/>
        </w:rPr>
        <w:t xml:space="preserve"> </w:t>
      </w:r>
    </w:p>
    <w:p w:rsidR="00A5121E" w:rsidRPr="00A5121E" w:rsidRDefault="00A5121E" w:rsidP="00A5121E">
      <w:pPr>
        <w:suppressAutoHyphens/>
        <w:autoSpaceDN w:val="0"/>
        <w:spacing w:after="0" w:line="260" w:lineRule="atLeast"/>
        <w:jc w:val="both"/>
        <w:textAlignment w:val="baseline"/>
        <w:rPr>
          <w:rFonts w:ascii="Calibri" w:eastAsia="SimSun" w:hAnsi="Calibri" w:cs="Times New Roman"/>
        </w:rPr>
      </w:pPr>
      <w:r w:rsidRPr="00A5121E">
        <w:rPr>
          <w:rFonts w:ascii="Verdana" w:eastAsia="SimSun" w:hAnsi="Verdana" w:cs="Arial"/>
          <w:sz w:val="20"/>
          <w:szCs w:val="20"/>
        </w:rPr>
        <w:t xml:space="preserve">Odpiranje ponudb bo potekalo avtomatično v informacijskem sistemu e-JN dne </w:t>
      </w:r>
      <w:r w:rsidRPr="00A5121E">
        <w:rPr>
          <w:rFonts w:ascii="Verdana" w:eastAsia="SimSun" w:hAnsi="Verdana" w:cs="Arial"/>
          <w:b/>
          <w:sz w:val="20"/>
          <w:szCs w:val="20"/>
        </w:rPr>
        <w:t>1</w:t>
      </w:r>
      <w:r w:rsidR="00E23CCA">
        <w:rPr>
          <w:rFonts w:ascii="Verdana" w:eastAsia="SimSun" w:hAnsi="Verdana" w:cs="Arial"/>
          <w:b/>
          <w:sz w:val="20"/>
          <w:szCs w:val="20"/>
        </w:rPr>
        <w:t>9</w:t>
      </w:r>
      <w:r w:rsidRPr="00A5121E">
        <w:rPr>
          <w:rFonts w:ascii="Verdana" w:eastAsia="SimSun" w:hAnsi="Verdana" w:cs="Arial"/>
          <w:b/>
          <w:sz w:val="20"/>
          <w:szCs w:val="20"/>
        </w:rPr>
        <w:t>.05.2020</w:t>
      </w:r>
      <w:r w:rsidRPr="00A5121E">
        <w:rPr>
          <w:rFonts w:ascii="Verdana" w:eastAsia="SimSun" w:hAnsi="Verdana" w:cs="Times New Roman"/>
          <w:sz w:val="20"/>
          <w:szCs w:val="20"/>
        </w:rPr>
        <w:t xml:space="preserve"> in se bo začelo </w:t>
      </w:r>
      <w:r w:rsidRPr="00A5121E">
        <w:rPr>
          <w:rFonts w:ascii="Verdana" w:eastAsia="SimSun" w:hAnsi="Verdana" w:cs="Times New Roman"/>
          <w:b/>
          <w:sz w:val="20"/>
          <w:szCs w:val="20"/>
        </w:rPr>
        <w:t>ob 10:30 uri</w:t>
      </w:r>
      <w:r w:rsidRPr="00A5121E">
        <w:rPr>
          <w:rFonts w:ascii="Verdana" w:eastAsia="SimSun" w:hAnsi="Verdana" w:cs="Times New Roman"/>
          <w:sz w:val="20"/>
          <w:szCs w:val="20"/>
        </w:rPr>
        <w:t xml:space="preserve"> na spletnem naslovu </w:t>
      </w:r>
      <w:hyperlink r:id="rId10" w:history="1">
        <w:r w:rsidRPr="00A5121E">
          <w:rPr>
            <w:rFonts w:ascii="Verdana" w:eastAsia="SimSun" w:hAnsi="Verdana" w:cs="Times New Roman"/>
            <w:color w:val="0000FF"/>
            <w:sz w:val="20"/>
            <w:szCs w:val="20"/>
            <w:u w:val="single"/>
          </w:rPr>
          <w:t>https://ejn.gov.si/eJN2</w:t>
        </w:r>
      </w:hyperlink>
      <w:r w:rsidRPr="00A5121E">
        <w:rPr>
          <w:rFonts w:ascii="Verdana" w:eastAsia="SimSun" w:hAnsi="Verdana" w:cs="Times New Roman"/>
          <w:sz w:val="20"/>
          <w:szCs w:val="20"/>
        </w:rPr>
        <w:t>.</w:t>
      </w:r>
    </w:p>
    <w:p w:rsidR="00A5121E" w:rsidRPr="00A5121E" w:rsidRDefault="00A5121E" w:rsidP="00A5121E">
      <w:pPr>
        <w:suppressAutoHyphens/>
        <w:autoSpaceDN w:val="0"/>
        <w:spacing w:after="0" w:line="260" w:lineRule="atLeast"/>
        <w:jc w:val="both"/>
        <w:textAlignment w:val="baseline"/>
        <w:rPr>
          <w:rFonts w:ascii="Calibri" w:eastAsia="SimSun" w:hAnsi="Calibri" w:cs="Times New Roman"/>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Odpiranje poteka tako, da informacijski sistem e-JN samodejno ob uri, ki je določena za javno odpiranje ponudb, prikaže podatke o ponudniku, o variantah, če so bile zahtevane oziroma dovoljene, ter omogoči dostop do .</w:t>
      </w:r>
      <w:proofErr w:type="spellStart"/>
      <w:r w:rsidRPr="00A5121E">
        <w:rPr>
          <w:rFonts w:ascii="Verdana" w:eastAsia="SimSun" w:hAnsi="Verdana" w:cs="Times New Roman"/>
          <w:sz w:val="20"/>
          <w:szCs w:val="20"/>
        </w:rPr>
        <w:t>pdf</w:t>
      </w:r>
      <w:proofErr w:type="spellEnd"/>
      <w:r w:rsidRPr="00A5121E">
        <w:rPr>
          <w:rFonts w:ascii="Verdana" w:eastAsia="SimSun" w:hAnsi="Verdana" w:cs="Times New Roman"/>
          <w:sz w:val="20"/>
          <w:szCs w:val="20"/>
        </w:rPr>
        <w:t xml:space="preserve"> dokumenta, ki ga ponudnik naloži v sistem e-JN pod razdelek »Predračun«.</w:t>
      </w:r>
      <w:r w:rsidRPr="00A5121E">
        <w:rPr>
          <w:rFonts w:ascii="Verdana" w:eastAsia="SimSun" w:hAnsi="Verdana" w:cs="Times New Roman"/>
          <w:sz w:val="20"/>
          <w:szCs w:val="20"/>
        </w:rPr>
        <w:tab/>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color w:val="FF0000"/>
          <w:sz w:val="20"/>
          <w:szCs w:val="20"/>
        </w:rPr>
      </w:pPr>
    </w:p>
    <w:p w:rsidR="00A5121E" w:rsidRPr="00A5121E" w:rsidRDefault="00A5121E" w:rsidP="00A5121E">
      <w:pPr>
        <w:numPr>
          <w:ilvl w:val="0"/>
          <w:numId w:val="22"/>
        </w:numPr>
        <w:suppressAutoHyphens/>
        <w:autoSpaceDN w:val="0"/>
        <w:spacing w:after="0" w:line="260" w:lineRule="atLeast"/>
        <w:jc w:val="both"/>
        <w:textAlignment w:val="baseline"/>
        <w:rPr>
          <w:rFonts w:ascii="Verdana" w:eastAsia="SimSun" w:hAnsi="Verdana" w:cs="Times New Roman"/>
          <w:b/>
          <w:sz w:val="20"/>
          <w:szCs w:val="20"/>
        </w:rPr>
      </w:pPr>
      <w:bookmarkStart w:id="20" w:name="_Toc466382877"/>
      <w:bookmarkStart w:id="21" w:name="_Toc466382878"/>
      <w:bookmarkStart w:id="22" w:name="_Toc466382879"/>
      <w:bookmarkStart w:id="23" w:name="_Toc466382881"/>
      <w:bookmarkStart w:id="24" w:name="_Toc466382883"/>
      <w:bookmarkStart w:id="25" w:name="_Toc466382885"/>
      <w:bookmarkStart w:id="26" w:name="_Toc466382886"/>
      <w:bookmarkEnd w:id="20"/>
      <w:bookmarkEnd w:id="21"/>
      <w:bookmarkEnd w:id="22"/>
      <w:bookmarkEnd w:id="23"/>
      <w:bookmarkEnd w:id="24"/>
      <w:bookmarkEnd w:id="25"/>
      <w:bookmarkEnd w:id="26"/>
      <w:r w:rsidRPr="00A5121E">
        <w:rPr>
          <w:rFonts w:ascii="Verdana" w:eastAsia="SimSun" w:hAnsi="Verdana" w:cs="Times New Roman"/>
          <w:b/>
          <w:sz w:val="20"/>
          <w:szCs w:val="20"/>
        </w:rPr>
        <w:t>PREVZEM RAZPISNE DOKUMENTACIJE</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jc w:val="both"/>
        <w:textAlignment w:val="baseline"/>
        <w:rPr>
          <w:rFonts w:ascii="Calibri" w:eastAsia="SimSun" w:hAnsi="Calibri" w:cs="Times New Roman"/>
        </w:rPr>
      </w:pPr>
      <w:bookmarkStart w:id="27" w:name="_Toc464638497"/>
      <w:bookmarkStart w:id="28" w:name="_Toc464638498"/>
      <w:bookmarkEnd w:id="27"/>
      <w:bookmarkEnd w:id="28"/>
      <w:r w:rsidRPr="00A5121E">
        <w:rPr>
          <w:rFonts w:ascii="Verdana" w:eastAsia="SimSun" w:hAnsi="Verdana" w:cs="Times New Roman"/>
          <w:b/>
          <w:sz w:val="20"/>
          <w:szCs w:val="20"/>
        </w:rPr>
        <w:t>Razpisno dokumentacijo</w:t>
      </w:r>
      <w:r w:rsidRPr="00A5121E">
        <w:rPr>
          <w:rFonts w:ascii="Verdana" w:eastAsia="SimSun" w:hAnsi="Verdana" w:cs="Times New Roman"/>
          <w:sz w:val="20"/>
          <w:szCs w:val="20"/>
        </w:rPr>
        <w:t xml:space="preserve"> lahko ponudniki dobijo na spletnih straneh naročnika, na naslovu </w:t>
      </w:r>
      <w:r w:rsidRPr="00A5121E">
        <w:rPr>
          <w:rFonts w:ascii="Verdana" w:eastAsia="SimSun" w:hAnsi="Verdana" w:cs="Times New Roman"/>
          <w:b/>
          <w:sz w:val="20"/>
          <w:szCs w:val="20"/>
        </w:rPr>
        <w:t>https://www.radenci.si</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Odkupnine za razpisno dokumentacijo ni.</w:t>
      </w:r>
    </w:p>
    <w:p w:rsidR="00A5121E" w:rsidRPr="00A5121E" w:rsidRDefault="00A5121E" w:rsidP="00A5121E">
      <w:pPr>
        <w:keepNext/>
        <w:keepLines/>
        <w:numPr>
          <w:ilvl w:val="1"/>
          <w:numId w:val="23"/>
        </w:numPr>
        <w:suppressAutoHyphens/>
        <w:autoSpaceDN w:val="0"/>
        <w:spacing w:before="240" w:after="120" w:line="260" w:lineRule="atLeast"/>
        <w:jc w:val="both"/>
        <w:textAlignment w:val="baseline"/>
        <w:rPr>
          <w:rFonts w:ascii="Verdana" w:eastAsia="Times New Roman" w:hAnsi="Verdana" w:cs="Times New Roman"/>
          <w:b/>
          <w:smallCaps/>
          <w:sz w:val="20"/>
          <w:szCs w:val="20"/>
        </w:rPr>
      </w:pPr>
      <w:bookmarkStart w:id="29" w:name="_Toc464638501"/>
      <w:bookmarkStart w:id="30" w:name="_Toc464638503"/>
      <w:bookmarkStart w:id="31" w:name="_Toc336851737"/>
      <w:bookmarkStart w:id="32" w:name="_Toc336851785"/>
      <w:bookmarkStart w:id="33" w:name="_Toc509672315"/>
      <w:bookmarkEnd w:id="29"/>
      <w:bookmarkEnd w:id="30"/>
      <w:r w:rsidRPr="00A5121E">
        <w:rPr>
          <w:rFonts w:ascii="Verdana" w:eastAsia="Times New Roman" w:hAnsi="Verdana" w:cs="Times New Roman"/>
          <w:b/>
          <w:smallCaps/>
          <w:sz w:val="20"/>
          <w:szCs w:val="20"/>
        </w:rPr>
        <w:t>obvestila in pojasnila v zvezi z razpisno dokumentacijo</w:t>
      </w:r>
      <w:bookmarkEnd w:id="31"/>
      <w:bookmarkEnd w:id="32"/>
      <w:bookmarkEnd w:id="33"/>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Komunikacija s ponudniki o vprašanjih v zvezi z vsebino naročila in v zvezi s pripravo ponudbe poteka izključno preko portala javnih naročil.</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jc w:val="both"/>
        <w:textAlignment w:val="baseline"/>
        <w:rPr>
          <w:rFonts w:ascii="Calibri" w:eastAsia="SimSun" w:hAnsi="Calibri" w:cs="Times New Roman"/>
        </w:rPr>
      </w:pPr>
      <w:r w:rsidRPr="00A5121E">
        <w:rPr>
          <w:rFonts w:ascii="Verdana" w:eastAsia="SimSun" w:hAnsi="Verdana" w:cs="Times New Roman"/>
          <w:sz w:val="20"/>
          <w:szCs w:val="20"/>
        </w:rPr>
        <w:t xml:space="preserve">Naročnik bo zahtevo za pojasnilo razpisne dokumentacije oziroma kakršnokoli drugo </w:t>
      </w:r>
      <w:r w:rsidRPr="00A5121E">
        <w:rPr>
          <w:rFonts w:ascii="Verdana" w:eastAsia="SimSun" w:hAnsi="Verdana" w:cs="Times New Roman"/>
          <w:b/>
          <w:sz w:val="20"/>
          <w:szCs w:val="20"/>
        </w:rPr>
        <w:t>vprašanje</w:t>
      </w:r>
      <w:r w:rsidRPr="00A5121E">
        <w:rPr>
          <w:rFonts w:ascii="Verdana" w:eastAsia="SimSun" w:hAnsi="Verdana" w:cs="Times New Roman"/>
          <w:sz w:val="20"/>
          <w:szCs w:val="20"/>
        </w:rPr>
        <w:t xml:space="preserve"> v zvezi z naročilom štel kot pravočasno, v kolikor bo na portalu javnih naročil zastavljeno najkasneje do vključno </w:t>
      </w:r>
      <w:r w:rsidR="00E23CCA" w:rsidRPr="00E23CCA">
        <w:rPr>
          <w:rFonts w:ascii="Verdana" w:eastAsia="SimSun" w:hAnsi="Verdana" w:cs="Times New Roman"/>
          <w:b/>
          <w:sz w:val="20"/>
          <w:szCs w:val="20"/>
        </w:rPr>
        <w:t>14</w:t>
      </w:r>
      <w:r w:rsidRPr="00E23CCA">
        <w:rPr>
          <w:rFonts w:ascii="Verdana" w:eastAsia="SimSun" w:hAnsi="Verdana" w:cs="Times New Roman"/>
          <w:b/>
          <w:sz w:val="20"/>
          <w:szCs w:val="20"/>
        </w:rPr>
        <w:t>.05</w:t>
      </w:r>
      <w:r w:rsidRPr="00A5121E">
        <w:rPr>
          <w:rFonts w:ascii="Verdana" w:eastAsia="SimSun" w:hAnsi="Verdana" w:cs="Times New Roman"/>
          <w:b/>
          <w:sz w:val="20"/>
          <w:szCs w:val="20"/>
        </w:rPr>
        <w:t>.2020 do 11:00 ure.</w:t>
      </w:r>
      <w:r w:rsidRPr="00A5121E">
        <w:rPr>
          <w:rFonts w:ascii="Verdana" w:eastAsia="SimSun" w:hAnsi="Verdana" w:cs="Times New Roman"/>
          <w:sz w:val="20"/>
          <w:szCs w:val="20"/>
        </w:rPr>
        <w:t xml:space="preserve"> </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Na zahteve za pojasnila oziroma druga vprašanja v zvezi z naročilom, zastavljena po tem roku, naročnik ne bo odgovarjal.</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Naročnik sme v skladu s 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numPr>
          <w:ilvl w:val="1"/>
          <w:numId w:val="23"/>
        </w:numPr>
        <w:suppressAutoHyphens/>
        <w:autoSpaceDN w:val="0"/>
        <w:spacing w:after="0" w:line="260" w:lineRule="atLeast"/>
        <w:jc w:val="both"/>
        <w:textAlignment w:val="baseline"/>
        <w:rPr>
          <w:rFonts w:ascii="Verdana" w:eastAsia="SimSun" w:hAnsi="Verdana" w:cs="Times New Roman"/>
          <w:b/>
          <w:sz w:val="20"/>
          <w:szCs w:val="20"/>
        </w:rPr>
      </w:pPr>
      <w:r w:rsidRPr="00A5121E">
        <w:rPr>
          <w:rFonts w:ascii="Verdana" w:eastAsia="SimSun" w:hAnsi="Verdana" w:cs="Times New Roman"/>
          <w:b/>
          <w:sz w:val="20"/>
          <w:szCs w:val="20"/>
        </w:rPr>
        <w:t>POSEBNO OPOZORILO</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 xml:space="preserve">V načrtu gradbeništva, ki gaje izdelalo podjetje </w:t>
      </w:r>
      <w:proofErr w:type="spellStart"/>
      <w:r w:rsidRPr="00A5121E">
        <w:rPr>
          <w:rFonts w:ascii="Verdana" w:eastAsia="SimSun" w:hAnsi="Verdana" w:cs="Times New Roman"/>
          <w:sz w:val="20"/>
          <w:szCs w:val="20"/>
        </w:rPr>
        <w:t>ingDA</w:t>
      </w:r>
      <w:proofErr w:type="spellEnd"/>
      <w:r w:rsidRPr="00A5121E">
        <w:rPr>
          <w:rFonts w:ascii="Verdana" w:eastAsia="SimSun" w:hAnsi="Verdana" w:cs="Times New Roman"/>
          <w:sz w:val="20"/>
          <w:szCs w:val="20"/>
        </w:rPr>
        <w:t>, PZI AS-19-01G so vključene elektro in vodovodne instalacije, ki pa niso predmet popisov, ker jih bo naročnik v času trajanja investicije zvedel sam.</w:t>
      </w:r>
      <w:r w:rsidR="00E23CCA">
        <w:rPr>
          <w:rFonts w:ascii="Verdana" w:eastAsia="SimSun" w:hAnsi="Verdana" w:cs="Times New Roman"/>
          <w:sz w:val="20"/>
          <w:szCs w:val="20"/>
        </w:rPr>
        <w:t xml:space="preserve"> V popisih del so količine označene z 0. </w:t>
      </w:r>
    </w:p>
    <w:p w:rsidR="00E23CCA" w:rsidRDefault="00E23CCA" w:rsidP="00A5121E">
      <w:pPr>
        <w:suppressAutoHyphens/>
        <w:autoSpaceDN w:val="0"/>
        <w:spacing w:after="0" w:line="260" w:lineRule="atLeast"/>
        <w:jc w:val="both"/>
        <w:textAlignment w:val="baseline"/>
        <w:rPr>
          <w:rFonts w:ascii="Verdana" w:eastAsia="SimSun" w:hAnsi="Verdana" w:cs="Times New Roman"/>
          <w:sz w:val="20"/>
          <w:szCs w:val="20"/>
        </w:rPr>
      </w:pPr>
    </w:p>
    <w:p w:rsidR="00E23CCA" w:rsidRDefault="00E23CCA" w:rsidP="00A5121E">
      <w:pPr>
        <w:suppressAutoHyphens/>
        <w:autoSpaceDN w:val="0"/>
        <w:spacing w:after="0" w:line="260" w:lineRule="atLeast"/>
        <w:jc w:val="both"/>
        <w:textAlignment w:val="baseline"/>
        <w:rPr>
          <w:rFonts w:ascii="Verdana" w:eastAsia="SimSun" w:hAnsi="Verdana" w:cs="Times New Roman"/>
          <w:sz w:val="20"/>
          <w:szCs w:val="20"/>
        </w:rPr>
      </w:pPr>
    </w:p>
    <w:p w:rsidR="00E23CCA" w:rsidRPr="00A5121E" w:rsidRDefault="00E23CCA"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numPr>
          <w:ilvl w:val="0"/>
          <w:numId w:val="23"/>
        </w:numPr>
        <w:suppressAutoHyphens/>
        <w:autoSpaceDN w:val="0"/>
        <w:spacing w:after="0" w:line="260" w:lineRule="atLeast"/>
        <w:jc w:val="both"/>
        <w:textAlignment w:val="baseline"/>
        <w:rPr>
          <w:rFonts w:ascii="Verdana" w:eastAsia="SimSun" w:hAnsi="Verdana" w:cs="Times New Roman"/>
          <w:b/>
          <w:sz w:val="20"/>
          <w:szCs w:val="20"/>
        </w:rPr>
      </w:pPr>
      <w:r w:rsidRPr="00A5121E">
        <w:rPr>
          <w:rFonts w:ascii="Verdana" w:eastAsia="SimSun" w:hAnsi="Verdana" w:cs="Times New Roman"/>
          <w:b/>
          <w:sz w:val="20"/>
          <w:szCs w:val="20"/>
        </w:rPr>
        <w:lastRenderedPageBreak/>
        <w:t>MERILO ZA IZBIRO NAJUGODNEJŠE PONUDBE</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 xml:space="preserve">1. Merilo za izbiro najugodnejše ponudbe je </w:t>
      </w:r>
      <w:r w:rsidRPr="00A5121E">
        <w:rPr>
          <w:rFonts w:ascii="Verdana" w:eastAsia="SimSun" w:hAnsi="Verdana" w:cs="Times New Roman"/>
          <w:b/>
          <w:sz w:val="20"/>
          <w:szCs w:val="20"/>
        </w:rPr>
        <w:t>ekonomsko najugodnejša ponudba</w:t>
      </w:r>
      <w:r w:rsidRPr="00A5121E">
        <w:rPr>
          <w:rFonts w:ascii="Verdana" w:eastAsia="SimSun" w:hAnsi="Verdana" w:cs="Times New Roman"/>
          <w:sz w:val="20"/>
          <w:szCs w:val="20"/>
        </w:rPr>
        <w:t xml:space="preserve"> za predmet tega javnega naročila, ki se določi </w:t>
      </w:r>
      <w:r w:rsidRPr="00A5121E">
        <w:rPr>
          <w:rFonts w:ascii="Verdana" w:eastAsia="SimSun" w:hAnsi="Verdana" w:cs="Times New Roman"/>
          <w:b/>
          <w:sz w:val="20"/>
          <w:szCs w:val="20"/>
        </w:rPr>
        <w:t>na podlagi cene</w:t>
      </w:r>
      <w:r w:rsidRPr="00A5121E">
        <w:rPr>
          <w:rFonts w:ascii="Verdana" w:eastAsia="SimSun" w:hAnsi="Verdana" w:cs="Times New Roman"/>
          <w:sz w:val="20"/>
          <w:szCs w:val="20"/>
        </w:rPr>
        <w:t xml:space="preserve"> oziroma ponudbene vrednosti brez davka na dodano vrednost.</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2. Naročnik bo oddal javno naročilo potem, ko bo strokovna komisija za odpiranje in</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ocenjevanje ponudb ugotovila, da so izpolnjeni naslednji pogoji:</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a. ponudba je skladna z zahtevami in pogoji, določenimi v obvestilu o javnem naročilu ter v dokumentaciji v zvezi z oddajo javnega naročila in</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b. ponudbo je oddal ponudnik, pri katerem ne obstajajo razlogi za izključitev iz 75.</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člena ZJN-3 in izpolnjuje pogoje za sodelovanje ter izpolnjuje pravila in merila skladno z</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dokumentacijo v zvezi z oddajo javnega naročila.</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 xml:space="preserve">3. Naročnik se lahko, ne glede na to, ali je takšno izključitev predvidel v dokumentaciji v zvezi z oddajo javnega naročila v skladu s šestim odstavkom 75. člena ZJN-3, odloči, da ne odda javnega naročila ponudniku, ki predloži ekonomsko najugodnejšo ponudbo, če kadarkoli do izdaje odločitve o javnem naročilu ugotovi, da je ta ponudnik kršil obveznosti </w:t>
      </w:r>
      <w:proofErr w:type="spellStart"/>
      <w:r w:rsidRPr="00A5121E">
        <w:rPr>
          <w:rFonts w:ascii="Verdana" w:eastAsia="SimSun" w:hAnsi="Verdana" w:cs="Times New Roman"/>
          <w:sz w:val="20"/>
          <w:szCs w:val="20"/>
        </w:rPr>
        <w:t>okoljskega</w:t>
      </w:r>
      <w:proofErr w:type="spellEnd"/>
      <w:r w:rsidRPr="00A5121E">
        <w:rPr>
          <w:rFonts w:ascii="Verdana" w:eastAsia="SimSun" w:hAnsi="Verdana" w:cs="Times New Roman"/>
          <w:sz w:val="20"/>
          <w:szCs w:val="20"/>
        </w:rPr>
        <w:t>, delovnega ali socialnega prava, če od datuma ugotovljene kršitve niso pretekla tri leta.</w:t>
      </w:r>
    </w:p>
    <w:p w:rsidR="00A5121E" w:rsidRPr="00A5121E" w:rsidRDefault="00A5121E" w:rsidP="00A5121E">
      <w:pPr>
        <w:suppressAutoHyphens/>
        <w:autoSpaceDN w:val="0"/>
        <w:spacing w:after="0" w:line="260" w:lineRule="atLeast"/>
        <w:jc w:val="both"/>
        <w:textAlignment w:val="baseline"/>
        <w:rPr>
          <w:rFonts w:ascii="Verdana" w:eastAsia="SimSun" w:hAnsi="Verdana" w:cs="Tahoma"/>
          <w:b/>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b/>
          <w:sz w:val="20"/>
          <w:szCs w:val="20"/>
        </w:rPr>
      </w:pPr>
      <w:r w:rsidRPr="00A5121E">
        <w:rPr>
          <w:rFonts w:ascii="Verdana" w:eastAsia="SimSun" w:hAnsi="Verdana" w:cs="Times New Roman"/>
          <w:b/>
          <w:sz w:val="20"/>
          <w:szCs w:val="20"/>
        </w:rPr>
        <w:t>9 . NEOBIČAJNO NIZKA CENA</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Če bo naročnik menil, da je pri določenem naročilu glede na njegove zahteve ponudba</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neobičajno nizka glede na cene na trgu ali v zvezi z njo obstaja dvom o možnosti izpolnitve naročila, bo preveril, ali je neobičajno nizka in od ponudnika zahteval, da pojasni ceno ali stroškov ponudbi. Naročnik mora preveriti, ali je ponudba neobičajno nizka tudi, če je vrednost ponudbe za več kot 50 odstotkov nižja od povprečne vrednosti pravočasnih ponudb in za več kot 20 odstotkov nižja od naslednje uvrščene ponudbe, vendar le, če je prejel vsaj štiri pravočasne ponudbe. Če bo naročnik v postopku javnega naročanja preveril dopustnost vseh ponudb, bo v skladu s prejšnjim stavkom preveril, ali je ponudba neobičajno nizka glede na dopustne ponudbe.</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bookmarkStart w:id="34" w:name="_Toc467133853"/>
      <w:bookmarkStart w:id="35" w:name="_Toc467501167"/>
      <w:bookmarkStart w:id="36" w:name="_Toc467133854"/>
      <w:bookmarkStart w:id="37" w:name="_Toc467501168"/>
      <w:bookmarkStart w:id="38" w:name="_Toc467133855"/>
      <w:bookmarkStart w:id="39" w:name="_Toc467501169"/>
      <w:bookmarkStart w:id="40" w:name="_Toc467133856"/>
      <w:bookmarkStart w:id="41" w:name="_Toc467501170"/>
      <w:bookmarkStart w:id="42" w:name="_Toc467133857"/>
      <w:bookmarkStart w:id="43" w:name="_Toc467501171"/>
      <w:bookmarkStart w:id="44" w:name="_Toc467133858"/>
      <w:bookmarkStart w:id="45" w:name="_Toc467501172"/>
      <w:bookmarkStart w:id="46" w:name="_Toc467133859"/>
      <w:bookmarkStart w:id="47" w:name="_Toc467501173"/>
      <w:bookmarkStart w:id="48" w:name="_Toc467133862"/>
      <w:bookmarkStart w:id="49" w:name="_Toc467501176"/>
      <w:bookmarkStart w:id="50" w:name="_Toc467133865"/>
      <w:bookmarkStart w:id="51" w:name="_Toc467501179"/>
      <w:bookmarkStart w:id="52" w:name="_Toc467133866"/>
      <w:bookmarkStart w:id="53" w:name="_Toc467501180"/>
      <w:bookmarkStart w:id="54" w:name="_Toc50967231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center"/>
        <w:textAlignment w:val="baseline"/>
        <w:rPr>
          <w:rFonts w:ascii="Arial" w:eastAsia="Times New Roman" w:hAnsi="Arial" w:cs="Times New Roman"/>
          <w:b/>
          <w:bCs/>
          <w:caps/>
          <w:sz w:val="52"/>
          <w:szCs w:val="52"/>
        </w:rPr>
      </w:pPr>
      <w:r w:rsidRPr="00A5121E">
        <w:rPr>
          <w:rFonts w:ascii="Arial" w:eastAsia="Times New Roman" w:hAnsi="Arial" w:cs="Times New Roman"/>
          <w:b/>
          <w:bCs/>
          <w:caps/>
          <w:sz w:val="52"/>
          <w:szCs w:val="52"/>
        </w:rPr>
        <w:t>NAVODILA PONUDNIKOM ZA IZDELAVO PONUDBE</w:t>
      </w: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p w:rsidR="00A5121E" w:rsidRPr="00A5121E" w:rsidRDefault="00A5121E" w:rsidP="00A5121E">
      <w:pPr>
        <w:keepNext/>
        <w:keepLines/>
        <w:suppressAutoHyphens/>
        <w:autoSpaceDN w:val="0"/>
        <w:spacing w:before="100" w:after="100" w:line="260" w:lineRule="atLeast"/>
        <w:jc w:val="both"/>
        <w:textAlignment w:val="baseline"/>
        <w:rPr>
          <w:rFonts w:ascii="Arial" w:eastAsia="Times New Roman" w:hAnsi="Arial" w:cs="Times New Roman"/>
          <w:b/>
          <w:bCs/>
          <w:caps/>
          <w:sz w:val="20"/>
          <w:szCs w:val="28"/>
        </w:rPr>
      </w:pPr>
    </w:p>
    <w:bookmarkEnd w:id="54"/>
    <w:p w:rsidR="00A5121E" w:rsidRPr="00A5121E" w:rsidRDefault="00A5121E" w:rsidP="00A5121E">
      <w:pPr>
        <w:keepNext/>
        <w:keepLines/>
        <w:numPr>
          <w:ilvl w:val="0"/>
          <w:numId w:val="24"/>
        </w:numPr>
        <w:suppressAutoHyphens/>
        <w:autoSpaceDN w:val="0"/>
        <w:spacing w:before="100" w:after="100" w:line="260" w:lineRule="atLeast"/>
        <w:ind w:left="284" w:hanging="284"/>
        <w:jc w:val="both"/>
        <w:textAlignment w:val="baseline"/>
        <w:rPr>
          <w:rFonts w:ascii="Verdana" w:eastAsia="Times New Roman" w:hAnsi="Verdana" w:cs="Times New Roman"/>
          <w:b/>
          <w:bCs/>
          <w:caps/>
          <w:sz w:val="20"/>
          <w:szCs w:val="20"/>
        </w:rPr>
      </w:pPr>
      <w:r w:rsidRPr="00A5121E">
        <w:rPr>
          <w:rFonts w:ascii="Verdana" w:eastAsia="Times New Roman" w:hAnsi="Verdana" w:cs="Times New Roman"/>
          <w:b/>
          <w:bCs/>
          <w:caps/>
          <w:sz w:val="20"/>
          <w:szCs w:val="20"/>
        </w:rPr>
        <w:lastRenderedPageBreak/>
        <w:t>SPLOŠNA NAVODILA</w:t>
      </w:r>
    </w:p>
    <w:p w:rsidR="00A5121E" w:rsidRPr="00A5121E" w:rsidRDefault="00A5121E" w:rsidP="00A5121E">
      <w:pPr>
        <w:keepNext/>
        <w:keepLines/>
        <w:suppressAutoHyphens/>
        <w:autoSpaceDN w:val="0"/>
        <w:spacing w:before="100" w:after="100" w:line="260" w:lineRule="atLeast"/>
        <w:jc w:val="both"/>
        <w:textAlignment w:val="baseline"/>
        <w:rPr>
          <w:rFonts w:ascii="Verdana" w:eastAsia="Times New Roman" w:hAnsi="Verdana" w:cs="Times New Roman"/>
          <w:b/>
          <w:bCs/>
          <w:caps/>
          <w:sz w:val="20"/>
          <w:szCs w:val="20"/>
        </w:rPr>
      </w:pPr>
    </w:p>
    <w:p w:rsidR="00A5121E" w:rsidRPr="00A5121E" w:rsidRDefault="00A5121E" w:rsidP="00A5121E">
      <w:pPr>
        <w:keepNext/>
        <w:keepLines/>
        <w:suppressAutoHyphens/>
        <w:autoSpaceDN w:val="0"/>
        <w:spacing w:before="100" w:after="100" w:line="260" w:lineRule="atLeast"/>
        <w:jc w:val="both"/>
        <w:textAlignment w:val="baseline"/>
        <w:rPr>
          <w:rFonts w:ascii="Calibri" w:eastAsia="SimSun" w:hAnsi="Calibri" w:cs="Times New Roman"/>
        </w:rPr>
      </w:pPr>
      <w:r w:rsidRPr="00A5121E">
        <w:rPr>
          <w:rFonts w:ascii="Verdana" w:eastAsia="Times New Roman" w:hAnsi="Verdana" w:cs="Times New Roman"/>
          <w:bCs/>
          <w:sz w:val="20"/>
          <w:szCs w:val="20"/>
        </w:rPr>
        <w:t>Navodila so namenjena za pomoč pri pripravi ponudbe. Prosimo, da poskrbite, da bo ponudba sestavljena v skladu s temi navodili. Predložite vse zahtevane podatke v obliki in po vrstnem redu, kot je zahtevano.</w:t>
      </w:r>
    </w:p>
    <w:p w:rsidR="00A5121E" w:rsidRPr="00A5121E" w:rsidRDefault="00A5121E" w:rsidP="00A5121E">
      <w:pPr>
        <w:keepNext/>
        <w:keepLines/>
        <w:suppressAutoHyphens/>
        <w:autoSpaceDN w:val="0"/>
        <w:spacing w:before="100" w:after="100" w:line="260" w:lineRule="atLeast"/>
        <w:jc w:val="both"/>
        <w:textAlignment w:val="baseline"/>
        <w:rPr>
          <w:rFonts w:ascii="Calibri" w:eastAsia="SimSun" w:hAnsi="Calibri" w:cs="Times New Roman"/>
        </w:rPr>
      </w:pPr>
      <w:r w:rsidRPr="00A5121E">
        <w:rPr>
          <w:rFonts w:ascii="Verdana" w:eastAsia="Times New Roman" w:hAnsi="Verdana" w:cs="Times New Roman"/>
          <w:bCs/>
          <w:sz w:val="20"/>
          <w:szCs w:val="20"/>
        </w:rPr>
        <w:t>Ponudba se sestavi tako, da ponudnik vpiše zahtevane podatke v obrazce, ki so sestavni del razpisne dokumentacije oz. Posameznih delov le-te.</w:t>
      </w:r>
    </w:p>
    <w:p w:rsidR="00A5121E" w:rsidRPr="00A5121E" w:rsidRDefault="00A5121E" w:rsidP="00A5121E">
      <w:pPr>
        <w:keepNext/>
        <w:keepLines/>
        <w:suppressAutoHyphens/>
        <w:autoSpaceDN w:val="0"/>
        <w:spacing w:before="100" w:after="100" w:line="260" w:lineRule="atLeast"/>
        <w:jc w:val="both"/>
        <w:textAlignment w:val="baseline"/>
        <w:rPr>
          <w:rFonts w:ascii="Calibri" w:eastAsia="SimSun" w:hAnsi="Calibri" w:cs="Times New Roman"/>
        </w:rPr>
      </w:pPr>
      <w:r w:rsidRPr="00A5121E">
        <w:rPr>
          <w:rFonts w:ascii="Verdana" w:eastAsia="Times New Roman" w:hAnsi="Verdana" w:cs="Times New Roman"/>
          <w:bCs/>
          <w:sz w:val="20"/>
          <w:szCs w:val="20"/>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A5121E" w:rsidRPr="00A5121E" w:rsidRDefault="00A5121E" w:rsidP="00A5121E">
      <w:pPr>
        <w:keepNext/>
        <w:keepLines/>
        <w:suppressAutoHyphens/>
        <w:autoSpaceDN w:val="0"/>
        <w:spacing w:before="100" w:after="100" w:line="260" w:lineRule="atLeast"/>
        <w:jc w:val="both"/>
        <w:textAlignment w:val="baseline"/>
        <w:rPr>
          <w:rFonts w:ascii="Calibri" w:eastAsia="SimSun" w:hAnsi="Calibri" w:cs="Times New Roman"/>
        </w:rPr>
      </w:pPr>
      <w:r w:rsidRPr="00A5121E">
        <w:rPr>
          <w:rFonts w:ascii="Verdana" w:eastAsia="Times New Roman" w:hAnsi="Verdana" w:cs="Times New Roman"/>
          <w:bCs/>
          <w:sz w:val="20"/>
          <w:szCs w:val="20"/>
        </w:rPr>
        <w:t xml:space="preserve">Kot original se štejejo dokumenti, ki so podpisani (verificirani) z elektronskim podpisom (certifikatom). Kot original pa ne štejejo </w:t>
      </w:r>
      <w:proofErr w:type="spellStart"/>
      <w:r w:rsidRPr="00A5121E">
        <w:rPr>
          <w:rFonts w:ascii="Verdana" w:eastAsia="Times New Roman" w:hAnsi="Verdana" w:cs="Times New Roman"/>
          <w:bCs/>
          <w:sz w:val="20"/>
          <w:szCs w:val="20"/>
        </w:rPr>
        <w:t>skeni</w:t>
      </w:r>
      <w:proofErr w:type="spellEnd"/>
      <w:r w:rsidRPr="00A5121E">
        <w:rPr>
          <w:rFonts w:ascii="Verdana" w:eastAsia="Times New Roman" w:hAnsi="Verdana" w:cs="Times New Roman"/>
          <w:bCs/>
          <w:sz w:val="20"/>
          <w:szCs w:val="20"/>
        </w:rPr>
        <w:t xml:space="preserve"> dokumentov z izpisom elektronske potrditve.</w:t>
      </w:r>
    </w:p>
    <w:p w:rsidR="00A5121E" w:rsidRPr="00A5121E" w:rsidRDefault="00A5121E" w:rsidP="00A5121E">
      <w:pPr>
        <w:keepNext/>
        <w:keepLines/>
        <w:suppressAutoHyphens/>
        <w:autoSpaceDN w:val="0"/>
        <w:spacing w:before="100" w:after="100" w:line="260" w:lineRule="atLeast"/>
        <w:jc w:val="both"/>
        <w:textAlignment w:val="baseline"/>
        <w:rPr>
          <w:rFonts w:ascii="Verdana" w:eastAsia="Times New Roman" w:hAnsi="Verdana" w:cs="Times New Roman"/>
          <w:bCs/>
          <w:sz w:val="20"/>
          <w:szCs w:val="20"/>
        </w:rPr>
      </w:pPr>
      <w:r w:rsidRPr="00A5121E">
        <w:rPr>
          <w:rFonts w:ascii="Verdana" w:eastAsia="Times New Roman" w:hAnsi="Verdana" w:cs="Times New Roman"/>
          <w:bCs/>
          <w:sz w:val="20"/>
          <w:szCs w:val="20"/>
        </w:rPr>
        <w:t>Ponudba ne sme vsebovati nobenih sprememb in dodatkov, ki niso v skladu z razpisno dokumentacijo. Popravljene napake morajo biti označene s parafo osebe, ki podpiše ponudbo.</w:t>
      </w:r>
    </w:p>
    <w:p w:rsidR="00A5121E" w:rsidRPr="00A5121E" w:rsidRDefault="00A5121E" w:rsidP="00A5121E">
      <w:pPr>
        <w:keepNext/>
        <w:keepLines/>
        <w:suppressAutoHyphens/>
        <w:autoSpaceDN w:val="0"/>
        <w:spacing w:before="100" w:after="100" w:line="260" w:lineRule="atLeast"/>
        <w:jc w:val="both"/>
        <w:textAlignment w:val="baseline"/>
        <w:rPr>
          <w:rFonts w:ascii="Verdana" w:eastAsia="Times New Roman" w:hAnsi="Verdana" w:cs="Times New Roman"/>
          <w:bCs/>
          <w:sz w:val="20"/>
          <w:szCs w:val="20"/>
        </w:rPr>
      </w:pPr>
    </w:p>
    <w:p w:rsidR="00A5121E" w:rsidRPr="00A5121E" w:rsidRDefault="00A5121E" w:rsidP="00A5121E">
      <w:pPr>
        <w:keepNext/>
        <w:keepLines/>
        <w:suppressAutoHyphens/>
        <w:autoSpaceDN w:val="0"/>
        <w:spacing w:before="100" w:after="100" w:line="260" w:lineRule="atLeast"/>
        <w:jc w:val="both"/>
        <w:textAlignment w:val="baseline"/>
        <w:rPr>
          <w:rFonts w:ascii="Verdana" w:eastAsia="Times New Roman" w:hAnsi="Verdana" w:cs="Times New Roman"/>
          <w:b/>
          <w:bCs/>
          <w:sz w:val="20"/>
          <w:szCs w:val="20"/>
        </w:rPr>
      </w:pPr>
      <w:r w:rsidRPr="00A5121E">
        <w:rPr>
          <w:rFonts w:ascii="Verdana" w:eastAsia="Times New Roman" w:hAnsi="Verdana" w:cs="Times New Roman"/>
          <w:b/>
          <w:bCs/>
          <w:sz w:val="20"/>
          <w:szCs w:val="20"/>
        </w:rPr>
        <w:t>2. PRAVNE PODLAGE</w:t>
      </w:r>
    </w:p>
    <w:p w:rsidR="00A5121E" w:rsidRPr="00A5121E" w:rsidRDefault="00A5121E" w:rsidP="00A5121E">
      <w:pPr>
        <w:suppressAutoHyphens/>
        <w:autoSpaceDN w:val="0"/>
        <w:spacing w:after="0" w:line="240" w:lineRule="auto"/>
        <w:textAlignment w:val="baseline"/>
        <w:rPr>
          <w:rFonts w:ascii="Calibri" w:eastAsia="SimSun" w:hAnsi="Calibri" w:cs="Times New Roman"/>
        </w:rPr>
      </w:pPr>
      <w:r w:rsidRPr="00A5121E">
        <w:rPr>
          <w:rFonts w:ascii="Verdana" w:eastAsia="SimSun" w:hAnsi="Verdana" w:cs="Arial"/>
          <w:sz w:val="20"/>
          <w:szCs w:val="20"/>
        </w:rPr>
        <w:t>Oddaja javnega naročila se izvaja predvsem po določbah naslednjih zakonov in na njihovi podlagi sprejetih podzakonskih predpisov:</w:t>
      </w:r>
    </w:p>
    <w:p w:rsidR="00A5121E" w:rsidRPr="00A5121E" w:rsidRDefault="00A5121E" w:rsidP="00A5121E">
      <w:pPr>
        <w:numPr>
          <w:ilvl w:val="0"/>
          <w:numId w:val="25"/>
        </w:numPr>
        <w:suppressAutoHyphens/>
        <w:autoSpaceDN w:val="0"/>
        <w:spacing w:after="0" w:line="240" w:lineRule="auto"/>
        <w:textAlignment w:val="baseline"/>
        <w:rPr>
          <w:rFonts w:ascii="Calibri" w:eastAsia="SimSun" w:hAnsi="Calibri" w:cs="Times New Roman"/>
        </w:rPr>
      </w:pPr>
      <w:r w:rsidRPr="00A5121E">
        <w:rPr>
          <w:rFonts w:ascii="Verdana" w:eastAsia="SimSun" w:hAnsi="Verdana" w:cs="Arial"/>
          <w:sz w:val="20"/>
          <w:szCs w:val="20"/>
        </w:rPr>
        <w:t>Zakon o javnem naročanju (ZJN-3; Uradni list RS, št. 91/2015 in 14/18)</w:t>
      </w:r>
    </w:p>
    <w:p w:rsidR="00A5121E" w:rsidRPr="00A5121E" w:rsidRDefault="00A5121E" w:rsidP="00A5121E">
      <w:pPr>
        <w:numPr>
          <w:ilvl w:val="0"/>
          <w:numId w:val="25"/>
        </w:numPr>
        <w:suppressAutoHyphens/>
        <w:autoSpaceDN w:val="0"/>
        <w:spacing w:after="0" w:line="240" w:lineRule="auto"/>
        <w:textAlignment w:val="baseline"/>
        <w:rPr>
          <w:rFonts w:ascii="Calibri" w:eastAsia="SimSun" w:hAnsi="Calibri" w:cs="Times New Roman"/>
        </w:rPr>
      </w:pPr>
      <w:r w:rsidRPr="00A5121E">
        <w:rPr>
          <w:rFonts w:ascii="Verdana" w:eastAsia="SimSun" w:hAnsi="Verdana" w:cs="Arial"/>
          <w:sz w:val="20"/>
          <w:szCs w:val="20"/>
        </w:rPr>
        <w:t xml:space="preserve">Zakon o pravnem varstvu v postopkih javnega naročanja (Uradni RS, št. 43/11, 60/11 – </w:t>
      </w:r>
      <w:proofErr w:type="spellStart"/>
      <w:r w:rsidRPr="00A5121E">
        <w:rPr>
          <w:rFonts w:ascii="Verdana" w:eastAsia="SimSun" w:hAnsi="Verdana" w:cs="Arial"/>
          <w:sz w:val="20"/>
          <w:szCs w:val="20"/>
        </w:rPr>
        <w:t>ztp</w:t>
      </w:r>
      <w:proofErr w:type="spellEnd"/>
      <w:r w:rsidRPr="00A5121E">
        <w:rPr>
          <w:rFonts w:ascii="Verdana" w:eastAsia="SimSun" w:hAnsi="Verdana" w:cs="Arial"/>
          <w:sz w:val="20"/>
          <w:szCs w:val="20"/>
        </w:rPr>
        <w:t>-d, 63/13, 90/14 – zdu-1i in 60/17)</w:t>
      </w:r>
    </w:p>
    <w:p w:rsidR="00A5121E" w:rsidRPr="00A5121E" w:rsidRDefault="00A5121E" w:rsidP="00A5121E">
      <w:pPr>
        <w:numPr>
          <w:ilvl w:val="0"/>
          <w:numId w:val="25"/>
        </w:numPr>
        <w:suppressAutoHyphens/>
        <w:autoSpaceDN w:val="0"/>
        <w:spacing w:after="0" w:line="240" w:lineRule="auto"/>
        <w:textAlignment w:val="baseline"/>
        <w:rPr>
          <w:rFonts w:ascii="Calibri" w:eastAsia="SimSun" w:hAnsi="Calibri" w:cs="Times New Roman"/>
        </w:rPr>
      </w:pPr>
      <w:r w:rsidRPr="00A5121E">
        <w:rPr>
          <w:rFonts w:ascii="Verdana" w:eastAsia="SimSun" w:hAnsi="Verdana" w:cs="Arial"/>
          <w:sz w:val="20"/>
          <w:szCs w:val="20"/>
        </w:rPr>
        <w:t xml:space="preserve">Zakon o javnih financah (Uradni list RS, št. 11/11 - uradno prečiščeno besedilo, 14/13 - </w:t>
      </w:r>
      <w:proofErr w:type="spellStart"/>
      <w:r w:rsidRPr="00A5121E">
        <w:rPr>
          <w:rFonts w:ascii="Verdana" w:eastAsia="SimSun" w:hAnsi="Verdana" w:cs="Arial"/>
          <w:sz w:val="20"/>
          <w:szCs w:val="20"/>
        </w:rPr>
        <w:t>popr</w:t>
      </w:r>
      <w:proofErr w:type="spellEnd"/>
      <w:r w:rsidRPr="00A5121E">
        <w:rPr>
          <w:rFonts w:ascii="Verdana" w:eastAsia="SimSun" w:hAnsi="Verdana" w:cs="Arial"/>
          <w:sz w:val="20"/>
          <w:szCs w:val="20"/>
        </w:rPr>
        <w:t xml:space="preserve">. in 101/13, 55/15 – </w:t>
      </w:r>
      <w:proofErr w:type="spellStart"/>
      <w:r w:rsidRPr="00A5121E">
        <w:rPr>
          <w:rFonts w:ascii="Verdana" w:eastAsia="SimSun" w:hAnsi="Verdana" w:cs="Arial"/>
          <w:sz w:val="20"/>
          <w:szCs w:val="20"/>
        </w:rPr>
        <w:t>zfisp</w:t>
      </w:r>
      <w:proofErr w:type="spellEnd"/>
      <w:r w:rsidRPr="00A5121E">
        <w:rPr>
          <w:rFonts w:ascii="Verdana" w:eastAsia="SimSun" w:hAnsi="Verdana" w:cs="Arial"/>
          <w:sz w:val="20"/>
          <w:szCs w:val="20"/>
        </w:rPr>
        <w:t>, 96/15 – ziprs1617 in 13/18)</w:t>
      </w:r>
    </w:p>
    <w:p w:rsidR="00A5121E" w:rsidRPr="00A5121E" w:rsidRDefault="00A5121E" w:rsidP="00A5121E">
      <w:pPr>
        <w:numPr>
          <w:ilvl w:val="0"/>
          <w:numId w:val="25"/>
        </w:numPr>
        <w:suppressAutoHyphens/>
        <w:autoSpaceDN w:val="0"/>
        <w:spacing w:after="0" w:line="240" w:lineRule="auto"/>
        <w:textAlignment w:val="baseline"/>
        <w:rPr>
          <w:rFonts w:ascii="Calibri" w:eastAsia="SimSun" w:hAnsi="Calibri" w:cs="Times New Roman"/>
        </w:rPr>
      </w:pPr>
      <w:r w:rsidRPr="00A5121E">
        <w:rPr>
          <w:rFonts w:ascii="Verdana" w:eastAsia="SimSun" w:hAnsi="Verdana" w:cs="Arial"/>
          <w:sz w:val="20"/>
          <w:szCs w:val="20"/>
        </w:rPr>
        <w:t>Zakon o integriteti in preprečevanju korupcije (Uradni list RS, št. 69/11 - uradno prečiščeno besedilo);</w:t>
      </w:r>
    </w:p>
    <w:p w:rsidR="00A5121E" w:rsidRPr="00A5121E" w:rsidRDefault="00A5121E" w:rsidP="00A5121E">
      <w:pPr>
        <w:numPr>
          <w:ilvl w:val="0"/>
          <w:numId w:val="25"/>
        </w:numPr>
        <w:suppressAutoHyphens/>
        <w:autoSpaceDN w:val="0"/>
        <w:spacing w:after="0" w:line="240" w:lineRule="auto"/>
        <w:textAlignment w:val="baseline"/>
        <w:rPr>
          <w:rFonts w:ascii="Calibri" w:eastAsia="SimSun" w:hAnsi="Calibri" w:cs="Times New Roman"/>
        </w:rPr>
      </w:pPr>
      <w:r w:rsidRPr="00A5121E">
        <w:rPr>
          <w:rFonts w:ascii="Verdana" w:eastAsia="SimSun" w:hAnsi="Verdana" w:cs="Arial"/>
          <w:sz w:val="20"/>
          <w:szCs w:val="20"/>
        </w:rPr>
        <w:t xml:space="preserve">Uredba o finančnih zavarovanjih pri javnem naročanju (uradni list </w:t>
      </w:r>
      <w:proofErr w:type="spellStart"/>
      <w:r w:rsidRPr="00A5121E">
        <w:rPr>
          <w:rFonts w:ascii="Verdana" w:eastAsia="SimSun" w:hAnsi="Verdana" w:cs="Arial"/>
          <w:sz w:val="20"/>
          <w:szCs w:val="20"/>
        </w:rPr>
        <w:t>rs</w:t>
      </w:r>
      <w:proofErr w:type="spellEnd"/>
      <w:r w:rsidRPr="00A5121E">
        <w:rPr>
          <w:rFonts w:ascii="Verdana" w:eastAsia="SimSun" w:hAnsi="Verdana" w:cs="Arial"/>
          <w:sz w:val="20"/>
          <w:szCs w:val="20"/>
        </w:rPr>
        <w:t>, št. 27/1</w:t>
      </w:r>
      <w:r w:rsidRPr="00A5121E">
        <w:rPr>
          <w:rFonts w:ascii="Verdana" w:eastAsia="SimSun" w:hAnsi="Verdana" w:cs="Arial"/>
          <w:caps/>
          <w:sz w:val="20"/>
          <w:szCs w:val="20"/>
        </w:rPr>
        <w:t>6)</w:t>
      </w:r>
    </w:p>
    <w:p w:rsidR="00A5121E" w:rsidRPr="00A5121E" w:rsidRDefault="00A5121E" w:rsidP="00A5121E">
      <w:pPr>
        <w:numPr>
          <w:ilvl w:val="0"/>
          <w:numId w:val="25"/>
        </w:numPr>
        <w:suppressAutoHyphens/>
        <w:autoSpaceDN w:val="0"/>
        <w:spacing w:after="0" w:line="240" w:lineRule="auto"/>
        <w:textAlignment w:val="baseline"/>
        <w:rPr>
          <w:rFonts w:ascii="Calibri" w:eastAsia="SimSun" w:hAnsi="Calibri" w:cs="Times New Roman"/>
        </w:rPr>
      </w:pPr>
      <w:r w:rsidRPr="00A5121E">
        <w:rPr>
          <w:rFonts w:ascii="Verdana" w:eastAsia="SimSun" w:hAnsi="Verdana" w:cs="Arial"/>
          <w:sz w:val="20"/>
          <w:szCs w:val="20"/>
        </w:rPr>
        <w:t xml:space="preserve">Obligacijski zakonik (Uradni list RS, št. 97/07 – uradno prečiščeno besedilo in 64/16 – </w:t>
      </w:r>
      <w:proofErr w:type="spellStart"/>
      <w:r w:rsidRPr="00A5121E">
        <w:rPr>
          <w:rFonts w:ascii="Verdana" w:eastAsia="SimSun" w:hAnsi="Verdana" w:cs="Arial"/>
          <w:sz w:val="20"/>
          <w:szCs w:val="20"/>
        </w:rPr>
        <w:t>odl</w:t>
      </w:r>
      <w:proofErr w:type="spellEnd"/>
      <w:r w:rsidRPr="00A5121E">
        <w:rPr>
          <w:rFonts w:ascii="Verdana" w:eastAsia="SimSun" w:hAnsi="Verdana" w:cs="Arial"/>
          <w:sz w:val="20"/>
          <w:szCs w:val="20"/>
        </w:rPr>
        <w:t>. Us)</w:t>
      </w:r>
    </w:p>
    <w:p w:rsidR="00A5121E" w:rsidRPr="00A5121E" w:rsidRDefault="00A5121E" w:rsidP="00A5121E">
      <w:pPr>
        <w:numPr>
          <w:ilvl w:val="0"/>
          <w:numId w:val="25"/>
        </w:numPr>
        <w:suppressAutoHyphens/>
        <w:autoSpaceDN w:val="0"/>
        <w:spacing w:after="0" w:line="240" w:lineRule="auto"/>
        <w:textAlignment w:val="baseline"/>
        <w:rPr>
          <w:rFonts w:ascii="Calibri" w:eastAsia="SimSun" w:hAnsi="Calibri" w:cs="Times New Roman"/>
        </w:rPr>
      </w:pPr>
      <w:r w:rsidRPr="00A5121E">
        <w:rPr>
          <w:rFonts w:ascii="Verdana" w:eastAsia="SimSun" w:hAnsi="Verdana" w:cs="Arial"/>
          <w:sz w:val="20"/>
          <w:szCs w:val="20"/>
        </w:rPr>
        <w:t>Uredba o zelenem javnem naročanju (Uradni list RS, št. 51/</w:t>
      </w:r>
      <w:r w:rsidRPr="00A5121E">
        <w:rPr>
          <w:rFonts w:ascii="Verdana" w:eastAsia="SimSun" w:hAnsi="Verdana" w:cs="Arial"/>
          <w:caps/>
          <w:sz w:val="20"/>
          <w:szCs w:val="20"/>
        </w:rPr>
        <w:t>17)</w:t>
      </w:r>
    </w:p>
    <w:p w:rsidR="00A5121E" w:rsidRPr="00A5121E" w:rsidRDefault="00A5121E" w:rsidP="00A5121E">
      <w:pPr>
        <w:numPr>
          <w:ilvl w:val="0"/>
          <w:numId w:val="25"/>
        </w:numPr>
        <w:suppressAutoHyphens/>
        <w:autoSpaceDN w:val="0"/>
        <w:spacing w:after="0" w:line="240" w:lineRule="auto"/>
        <w:textAlignment w:val="baseline"/>
        <w:rPr>
          <w:rFonts w:ascii="Calibri" w:eastAsia="SimSun" w:hAnsi="Calibri" w:cs="Times New Roman"/>
        </w:rPr>
      </w:pPr>
      <w:r w:rsidRPr="00A5121E">
        <w:rPr>
          <w:rFonts w:ascii="Verdana" w:eastAsia="SimSun" w:hAnsi="Verdana" w:cs="Arial"/>
          <w:sz w:val="20"/>
          <w:szCs w:val="20"/>
        </w:rPr>
        <w:t>Gradbeni zakon (Uradni list RS, št. 61</w:t>
      </w:r>
      <w:r w:rsidRPr="00A5121E">
        <w:rPr>
          <w:rFonts w:ascii="Verdana" w:eastAsia="SimSun" w:hAnsi="Verdana" w:cs="Arial"/>
          <w:caps/>
          <w:sz w:val="20"/>
          <w:szCs w:val="20"/>
        </w:rPr>
        <w:t>/17)</w:t>
      </w:r>
    </w:p>
    <w:p w:rsidR="00A5121E" w:rsidRPr="00A5121E" w:rsidRDefault="00A5121E" w:rsidP="00A5121E">
      <w:pPr>
        <w:numPr>
          <w:ilvl w:val="0"/>
          <w:numId w:val="25"/>
        </w:num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sz w:val="20"/>
          <w:szCs w:val="20"/>
        </w:rPr>
        <w:t>vsa ostala veljavna zakonodaja, ki velja v Republiki Sloveniji in ureja zadevno področje.</w:t>
      </w: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szCs w:val="20"/>
        </w:rPr>
      </w:pPr>
      <w:r w:rsidRPr="00A5121E">
        <w:rPr>
          <w:rFonts w:ascii="Verdana" w:eastAsia="SimSun" w:hAnsi="Verdana" w:cs="Arial"/>
          <w:sz w:val="20"/>
          <w:szCs w:val="20"/>
        </w:rPr>
        <w:t xml:space="preserve">Pri izvedbi javnega naročila ne more nastopati subjekt, za katerega je podana absolutna prepoved poslovanja na podlagi določbe 35. člena </w:t>
      </w:r>
      <w:proofErr w:type="spellStart"/>
      <w:r w:rsidRPr="00A5121E">
        <w:rPr>
          <w:rFonts w:ascii="Verdana" w:eastAsia="SimSun" w:hAnsi="Verdana" w:cs="Arial"/>
          <w:sz w:val="20"/>
          <w:szCs w:val="20"/>
        </w:rPr>
        <w:t>ZIntPK</w:t>
      </w:r>
      <w:proofErr w:type="spellEnd"/>
      <w:r w:rsidRPr="00A5121E">
        <w:rPr>
          <w:rFonts w:ascii="Verdana" w:eastAsia="SimSun" w:hAnsi="Verdana" w:cs="Arial"/>
          <w:sz w:val="20"/>
          <w:szCs w:val="20"/>
        </w:rPr>
        <w:t xml:space="preserve">. V primeru nastopanja subjekta za katerega je na podlagi določbe 35. člena </w:t>
      </w:r>
      <w:proofErr w:type="spellStart"/>
      <w:r w:rsidRPr="00A5121E">
        <w:rPr>
          <w:rFonts w:ascii="Verdana" w:eastAsia="SimSun" w:hAnsi="Verdana" w:cs="Arial"/>
          <w:sz w:val="20"/>
          <w:szCs w:val="20"/>
        </w:rPr>
        <w:t>ZIntPK</w:t>
      </w:r>
      <w:proofErr w:type="spellEnd"/>
      <w:r w:rsidRPr="00A5121E">
        <w:rPr>
          <w:rFonts w:ascii="Verdana" w:eastAsia="SimSun" w:hAnsi="Verdana" w:cs="Arial"/>
          <w:sz w:val="20"/>
          <w:szCs w:val="20"/>
        </w:rPr>
        <w:t xml:space="preserve"> dovoljeno pogojno poslovanje, se morajo takšni subjekti vzdržati vseh dejanj, ki bi lahko pomenila vpliv na odločanje o sklenitvi in izvedbi postopka ali posla. V zvezi s tem morajo biti dosledno upoštevana določila </w:t>
      </w:r>
      <w:r w:rsidRPr="00A5121E">
        <w:rPr>
          <w:rFonts w:ascii="Verdana" w:eastAsia="SimSun" w:hAnsi="Verdana" w:cs="Times New Roman"/>
          <w:sz w:val="20"/>
          <w:szCs w:val="20"/>
        </w:rPr>
        <w:t xml:space="preserve"> </w:t>
      </w:r>
      <w:proofErr w:type="spellStart"/>
      <w:r w:rsidRPr="00A5121E">
        <w:rPr>
          <w:rFonts w:ascii="Verdana" w:eastAsia="SimSun" w:hAnsi="Verdana" w:cs="Arial"/>
          <w:sz w:val="20"/>
          <w:szCs w:val="20"/>
        </w:rPr>
        <w:t>ZIntPK</w:t>
      </w:r>
      <w:proofErr w:type="spellEnd"/>
      <w:r w:rsidRPr="00A5121E">
        <w:rPr>
          <w:rFonts w:ascii="Verdana" w:eastAsia="SimSun" w:hAnsi="Verdana" w:cs="Arial"/>
          <w:sz w:val="20"/>
          <w:szCs w:val="20"/>
        </w:rPr>
        <w:t xml:space="preserve"> in relevantne določbe ZJN-3 (3. odstavek 91. člena). V primeru kršitev navedenih določb bo takšna ponudba izločena iz nadaljnjega postopka.</w:t>
      </w:r>
    </w:p>
    <w:p w:rsidR="00A5121E" w:rsidRPr="00A5121E" w:rsidRDefault="00A5121E" w:rsidP="00A5121E">
      <w:pPr>
        <w:suppressAutoHyphens/>
        <w:autoSpaceDN w:val="0"/>
        <w:spacing w:after="0" w:line="240" w:lineRule="auto"/>
        <w:jc w:val="both"/>
        <w:textAlignment w:val="baseline"/>
        <w:rPr>
          <w:rFonts w:ascii="Calibri" w:eastAsia="SimSun" w:hAnsi="Calibri" w:cs="Times New Roman"/>
        </w:rPr>
      </w:pP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szCs w:val="20"/>
        </w:rPr>
      </w:pPr>
      <w:r w:rsidRPr="00A5121E">
        <w:rPr>
          <w:rFonts w:ascii="Verdana" w:eastAsia="SimSun" w:hAnsi="Verdana" w:cs="Arial"/>
          <w:sz w:val="20"/>
          <w:szCs w:val="20"/>
        </w:rPr>
        <w:t>Na naročnikov poziv mora izbrani ponudnik v postopku javnega naročanja ali pri izvajanju javnega naročila posredovati podatke o:</w:t>
      </w:r>
    </w:p>
    <w:p w:rsidR="00A5121E" w:rsidRPr="00A5121E" w:rsidRDefault="00A5121E" w:rsidP="00A5121E">
      <w:pPr>
        <w:suppressAutoHyphens/>
        <w:autoSpaceDN w:val="0"/>
        <w:spacing w:after="0" w:line="240" w:lineRule="auto"/>
        <w:jc w:val="both"/>
        <w:textAlignment w:val="baseline"/>
        <w:rPr>
          <w:rFonts w:ascii="Verdana" w:eastAsia="SimSun" w:hAnsi="Verdana" w:cs="Arial"/>
          <w:caps/>
          <w:sz w:val="20"/>
          <w:szCs w:val="20"/>
        </w:rPr>
      </w:pPr>
    </w:p>
    <w:p w:rsidR="00A5121E" w:rsidRPr="00A5121E" w:rsidRDefault="00A5121E" w:rsidP="00A5121E">
      <w:pPr>
        <w:numPr>
          <w:ilvl w:val="0"/>
          <w:numId w:val="26"/>
        </w:num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sz w:val="20"/>
          <w:szCs w:val="20"/>
        </w:rPr>
        <w:t xml:space="preserve">svojih ustanoviteljih, družbenikih, delničarjih, </w:t>
      </w:r>
      <w:proofErr w:type="spellStart"/>
      <w:r w:rsidRPr="00A5121E">
        <w:rPr>
          <w:rFonts w:ascii="Verdana" w:eastAsia="SimSun" w:hAnsi="Verdana" w:cs="Arial"/>
          <w:sz w:val="20"/>
          <w:szCs w:val="20"/>
        </w:rPr>
        <w:t>komanditistih</w:t>
      </w:r>
      <w:proofErr w:type="spellEnd"/>
      <w:r w:rsidRPr="00A5121E">
        <w:rPr>
          <w:rFonts w:ascii="Verdana" w:eastAsia="SimSun" w:hAnsi="Verdana" w:cs="Arial"/>
          <w:sz w:val="20"/>
          <w:szCs w:val="20"/>
        </w:rPr>
        <w:t xml:space="preserve"> ali drugih lastnikih in podatke o lastniških deležih navedenih oseb in</w:t>
      </w:r>
    </w:p>
    <w:p w:rsidR="00A5121E" w:rsidRPr="00A5121E" w:rsidRDefault="00A5121E" w:rsidP="00A5121E">
      <w:pPr>
        <w:numPr>
          <w:ilvl w:val="0"/>
          <w:numId w:val="26"/>
        </w:num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sz w:val="20"/>
          <w:szCs w:val="20"/>
        </w:rPr>
        <w:lastRenderedPageBreak/>
        <w:t>gospodarskih subjektih, za katere se glede na določbe zakona, ki ureja gospodarske družbe, šteje, da so z njim povezane družbe.</w:t>
      </w: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sz w:val="20"/>
          <w:szCs w:val="20"/>
        </w:rPr>
        <w:t>Izbrani ponudnik mora podatke posredovati naročniku v roku osmih dni od prejema naročnikovega poziva</w:t>
      </w:r>
      <w:r w:rsidRPr="00A5121E">
        <w:rPr>
          <w:rFonts w:ascii="Verdana" w:eastAsia="SimSun" w:hAnsi="Verdana" w:cs="Arial"/>
          <w:caps/>
          <w:sz w:val="20"/>
          <w:szCs w:val="20"/>
        </w:rPr>
        <w:t>.</w:t>
      </w:r>
    </w:p>
    <w:p w:rsidR="00A5121E" w:rsidRPr="00A5121E" w:rsidRDefault="00A5121E" w:rsidP="00A5121E">
      <w:p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sz w:val="20"/>
          <w:szCs w:val="20"/>
        </w:rPr>
        <w:t xml:space="preserve">Zaradi zagotovitve transparentnosti posla in preprečitve korupcijskih tveganj je naročnik dolžan skladno s 6. odstavkom 14. člena </w:t>
      </w:r>
      <w:proofErr w:type="spellStart"/>
      <w:r w:rsidRPr="00A5121E">
        <w:rPr>
          <w:rFonts w:ascii="Verdana" w:eastAsia="SimSun" w:hAnsi="Verdana" w:cs="Arial"/>
          <w:sz w:val="20"/>
          <w:szCs w:val="20"/>
        </w:rPr>
        <w:t>ZIntPK</w:t>
      </w:r>
      <w:proofErr w:type="spellEnd"/>
      <w:r w:rsidRPr="00A5121E">
        <w:rPr>
          <w:rFonts w:ascii="Verdana" w:eastAsia="SimSun" w:hAnsi="Verdana" w:cs="Arial"/>
          <w:sz w:val="20"/>
          <w:szCs w:val="20"/>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sz w:val="20"/>
          <w:szCs w:val="20"/>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szCs w:val="20"/>
        </w:rPr>
      </w:pPr>
      <w:r w:rsidRPr="00A5121E">
        <w:rPr>
          <w:rFonts w:ascii="Verdana" w:eastAsia="SimSun" w:hAnsi="Verdana" w:cs="Arial"/>
          <w:sz w:val="20"/>
          <w:szCs w:val="20"/>
        </w:rPr>
        <w:t>V primeru ustavitve postopka nobena stran ne sme začenjati in izvajati postopkov, ki bi oteževali razveljavitev ali spremembo odločitve o izbiri izvajalca ali bi vplivali na nepristranskost naročnika in/ali državne revizijske komisije.</w:t>
      </w: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40" w:lineRule="auto"/>
        <w:jc w:val="both"/>
        <w:textAlignment w:val="baseline"/>
        <w:rPr>
          <w:rFonts w:ascii="Verdana" w:eastAsia="SimSun" w:hAnsi="Verdana" w:cs="Arial"/>
          <w:b/>
          <w:sz w:val="20"/>
          <w:szCs w:val="20"/>
        </w:rPr>
      </w:pPr>
      <w:r w:rsidRPr="00A5121E">
        <w:rPr>
          <w:rFonts w:ascii="Verdana" w:eastAsia="SimSun" w:hAnsi="Verdana" w:cs="Arial"/>
          <w:b/>
          <w:sz w:val="20"/>
          <w:szCs w:val="20"/>
        </w:rPr>
        <w:t xml:space="preserve">3. JEZIK </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Razpisna dokumentacija je pripravljena v </w:t>
      </w:r>
      <w:r w:rsidRPr="00A5121E">
        <w:rPr>
          <w:rFonts w:ascii="Verdana" w:eastAsia="SimSun" w:hAnsi="Verdana" w:cs="Arial"/>
          <w:b/>
          <w:color w:val="000000"/>
          <w:sz w:val="20"/>
          <w:szCs w:val="20"/>
        </w:rPr>
        <w:t>slovenskem jeziku</w:t>
      </w:r>
      <w:r w:rsidRPr="00A5121E">
        <w:rPr>
          <w:rFonts w:ascii="Verdana" w:eastAsia="SimSun" w:hAnsi="Verdana" w:cs="Arial"/>
          <w:color w:val="000000"/>
          <w:sz w:val="20"/>
          <w:szCs w:val="20"/>
        </w:rPr>
        <w:t>. Ponudbe se oddajo v slovenskem jeziku.</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Ponudba je lahko v delu, ki se nanaša na tehnične značilnosti, kakovost in tehnično dokumentacijo, kot so na primer prospekti, propagandni ter tehnični material in drugo, predložena v tujem jeziku.</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Potrdila tujih organov se predložijo v izvirniku, ki mu je priložen prevod v slovenski jezik.</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A5121E" w:rsidRPr="00A5121E" w:rsidRDefault="00A5121E" w:rsidP="00A5121E">
      <w:pPr>
        <w:suppressAutoHyphens/>
        <w:autoSpaceDN w:val="0"/>
        <w:spacing w:before="225" w:after="225"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p w:rsidR="00A5121E" w:rsidRPr="00A5121E" w:rsidRDefault="00A5121E" w:rsidP="00A5121E">
      <w:pPr>
        <w:suppressAutoHyphens/>
        <w:autoSpaceDN w:val="0"/>
        <w:spacing w:after="0" w:line="240" w:lineRule="auto"/>
        <w:jc w:val="both"/>
        <w:textAlignment w:val="baseline"/>
        <w:rPr>
          <w:rFonts w:ascii="Verdana" w:eastAsia="SimSun" w:hAnsi="Verdana" w:cs="Arial"/>
          <w:b/>
          <w:caps/>
          <w:sz w:val="20"/>
          <w:szCs w:val="20"/>
        </w:rPr>
      </w:pPr>
      <w:r w:rsidRPr="00A5121E">
        <w:rPr>
          <w:rFonts w:ascii="Verdana" w:eastAsia="SimSun" w:hAnsi="Verdana" w:cs="Arial"/>
          <w:b/>
          <w:caps/>
          <w:sz w:val="20"/>
          <w:szCs w:val="20"/>
        </w:rPr>
        <w:t>4. SKUPNA PONUDBA</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Ponudbo lahko odda skupina gospodarskih subjektov, vključno z začasnimi združenji. Naročnik od slednjih v fazi oddaje ponudbe ne zahteva določene pravne oblike. V ponudbi mora skupina gospodarskih subjektov predložiti s </w:t>
      </w:r>
      <w:r w:rsidRPr="00A5121E">
        <w:rPr>
          <w:rFonts w:ascii="Verdana" w:eastAsia="SimSun" w:hAnsi="Verdana" w:cs="Arial"/>
          <w:b/>
          <w:color w:val="000000"/>
          <w:sz w:val="20"/>
          <w:szCs w:val="20"/>
        </w:rPr>
        <w:t>strani zakonitih zastopnikov vseh sodelujočih v skupni ponudbi podpisan sporazum oziroma pogodbo</w:t>
      </w:r>
      <w:r w:rsidRPr="00A5121E">
        <w:rPr>
          <w:rFonts w:ascii="Verdana" w:eastAsia="SimSun" w:hAnsi="Verdana" w:cs="Arial"/>
          <w:color w:val="000000"/>
          <w:sz w:val="20"/>
          <w:szCs w:val="20"/>
        </w:rPr>
        <w:t>, iz katere izhajajo sledeče informacije:</w:t>
      </w:r>
    </w:p>
    <w:tbl>
      <w:tblPr>
        <w:tblW w:w="9178" w:type="dxa"/>
        <w:tblInd w:w="108" w:type="dxa"/>
        <w:tblCellMar>
          <w:left w:w="10" w:type="dxa"/>
          <w:right w:w="10" w:type="dxa"/>
        </w:tblCellMar>
        <w:tblLook w:val="04A0" w:firstRow="1" w:lastRow="0" w:firstColumn="1" w:lastColumn="0" w:noHBand="0" w:noVBand="1"/>
      </w:tblPr>
      <w:tblGrid>
        <w:gridCol w:w="9178"/>
      </w:tblGrid>
      <w:tr w:rsidR="00A5121E" w:rsidRPr="00A5121E" w:rsidTr="00A5121E">
        <w:tc>
          <w:tcPr>
            <w:tcW w:w="9178" w:type="dxa"/>
            <w:shd w:val="clear" w:color="auto" w:fill="auto"/>
            <w:tcMar>
              <w:top w:w="0" w:type="dxa"/>
              <w:left w:w="108" w:type="dxa"/>
              <w:bottom w:w="0" w:type="dxa"/>
              <w:right w:w="108" w:type="dxa"/>
            </w:tcMar>
          </w:tcPr>
          <w:p w:rsidR="00A5121E" w:rsidRPr="00A5121E" w:rsidRDefault="00A5121E" w:rsidP="00A5121E">
            <w:pPr>
              <w:numPr>
                <w:ilvl w:val="0"/>
                <w:numId w:val="27"/>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imenovanje nosilca posla pri izvedbi javnega naročila,</w:t>
            </w:r>
          </w:p>
          <w:p w:rsidR="00A5121E" w:rsidRPr="00A5121E" w:rsidRDefault="00A5121E" w:rsidP="00A5121E">
            <w:pPr>
              <w:numPr>
                <w:ilvl w:val="0"/>
                <w:numId w:val="27"/>
              </w:num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lastRenderedPageBreak/>
              <w:t>pooblastilo nosilcu posla in odgovorni osebi za podpis ponudbe, za komunikacijo z naročnikom, za zastopnika za sprejem pošiljk ter podpis pogodbe,</w:t>
            </w:r>
          </w:p>
          <w:p w:rsidR="00A5121E" w:rsidRPr="00A5121E" w:rsidRDefault="00A5121E" w:rsidP="00A5121E">
            <w:pPr>
              <w:numPr>
                <w:ilvl w:val="0"/>
                <w:numId w:val="27"/>
              </w:num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obseg posla (natančna navedba vrste in obsega del), ki ga bo opravil posamezni gospodarski subjekt v skupni ponudbi prevzel in odgovornosti posameznega gospodarskega subjekta v skupni ponudbi,</w:t>
            </w:r>
          </w:p>
          <w:p w:rsidR="00A5121E" w:rsidRPr="00A5121E" w:rsidRDefault="00A5121E" w:rsidP="00A5121E">
            <w:pPr>
              <w:numPr>
                <w:ilvl w:val="0"/>
                <w:numId w:val="27"/>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izjava, da so vsi gospodarski subjekti v skupni ponudbi seznanjeni z navodili ponudnikom in razpisnimi pogoji ter merili za dodelitev javnega naročila in da z njimi v celoti soglašajo,</w:t>
            </w:r>
          </w:p>
          <w:p w:rsidR="00A5121E" w:rsidRPr="00A5121E" w:rsidRDefault="00A5121E" w:rsidP="00A5121E">
            <w:pPr>
              <w:numPr>
                <w:ilvl w:val="0"/>
                <w:numId w:val="27"/>
              </w:num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izjava, da so vsi gospodarski subjekti v skupni ponudbi seznanjeni s plačilnimi pogoji iz razpisne dokumentacije, in</w:t>
            </w:r>
          </w:p>
          <w:p w:rsidR="00A5121E" w:rsidRPr="00A5121E" w:rsidRDefault="00A5121E" w:rsidP="00A5121E">
            <w:pPr>
              <w:numPr>
                <w:ilvl w:val="0"/>
                <w:numId w:val="27"/>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navedba, da gospodarski subjekti odgovarjajo naročniku neomejeno solidarno za izvedbo celotnega naročila.</w:t>
            </w:r>
          </w:p>
        </w:tc>
      </w:tr>
    </w:tbl>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lastRenderedPageBreak/>
        <w:t>Izkazovanje, da niso podani razlogi za izključitev, kot jih opredeljuje 75. člen ZJN-3 in so navedeni v poglavju Pogoji za ugotavljanje sposobnosti te razpisne dokumentacije, mora biti podano s strani vseh sodelujočih gospodarskih subjektov v skupni ponudbi.</w:t>
      </w:r>
    </w:p>
    <w:p w:rsidR="00A5121E" w:rsidRPr="00A5121E" w:rsidRDefault="00A5121E" w:rsidP="00A5121E">
      <w:p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Izpolnjevanje pogojev za sodelovanje, kot jih opredeljuje 76. člen ZJN-3, se, če ni pri posameznem pogoju te razpisne dokumentacije določeno drugače, ugotavlja kumulativno, za vse gospodarske v skupni ponudbe.</w:t>
      </w:r>
    </w:p>
    <w:p w:rsidR="00A5121E" w:rsidRPr="00A5121E" w:rsidRDefault="00A5121E" w:rsidP="00A5121E">
      <w:pPr>
        <w:suppressAutoHyphens/>
        <w:autoSpaceDN w:val="0"/>
        <w:spacing w:after="0" w:line="240" w:lineRule="auto"/>
        <w:jc w:val="both"/>
        <w:textAlignment w:val="baseline"/>
        <w:rPr>
          <w:rFonts w:ascii="Verdana" w:eastAsia="SimSun" w:hAnsi="Verdana" w:cs="Arial"/>
          <w:color w:val="000000"/>
          <w:sz w:val="20"/>
          <w:szCs w:val="20"/>
        </w:rPr>
      </w:pPr>
    </w:p>
    <w:p w:rsidR="00A5121E" w:rsidRPr="00A5121E" w:rsidRDefault="00A5121E" w:rsidP="00A5121E">
      <w:pPr>
        <w:suppressAutoHyphens/>
        <w:autoSpaceDN w:val="0"/>
        <w:spacing w:after="0" w:line="240" w:lineRule="auto"/>
        <w:jc w:val="both"/>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5. PONUDBA S PODIZVAJALCI</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Za </w:t>
      </w:r>
      <w:proofErr w:type="spellStart"/>
      <w:r w:rsidRPr="00A5121E">
        <w:rPr>
          <w:rFonts w:ascii="Verdana" w:eastAsia="SimSun" w:hAnsi="Verdana" w:cs="Arial"/>
          <w:color w:val="000000"/>
          <w:sz w:val="20"/>
          <w:szCs w:val="20"/>
        </w:rPr>
        <w:t>podizvajalsko</w:t>
      </w:r>
      <w:proofErr w:type="spellEnd"/>
      <w:r w:rsidRPr="00A5121E">
        <w:rPr>
          <w:rFonts w:ascii="Verdana" w:eastAsia="SimSun" w:hAnsi="Verdana" w:cs="Arial"/>
          <w:color w:val="000000"/>
          <w:sz w:val="20"/>
          <w:szCs w:val="20"/>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Če bo ponudnik izvajal javno naročilo s podizvajalci, mora v ponudbi navesti:</w:t>
      </w:r>
    </w:p>
    <w:tbl>
      <w:tblPr>
        <w:tblW w:w="8812" w:type="dxa"/>
        <w:tblInd w:w="108" w:type="dxa"/>
        <w:tblCellMar>
          <w:left w:w="10" w:type="dxa"/>
          <w:right w:w="10" w:type="dxa"/>
        </w:tblCellMar>
        <w:tblLook w:val="04A0" w:firstRow="1" w:lastRow="0" w:firstColumn="1" w:lastColumn="0" w:noHBand="0" w:noVBand="1"/>
      </w:tblPr>
      <w:tblGrid>
        <w:gridCol w:w="8812"/>
      </w:tblGrid>
      <w:tr w:rsidR="00A5121E" w:rsidRPr="00A5121E" w:rsidTr="00A5121E">
        <w:tc>
          <w:tcPr>
            <w:tcW w:w="8812" w:type="dxa"/>
            <w:shd w:val="clear" w:color="auto" w:fill="auto"/>
            <w:tcMar>
              <w:top w:w="0" w:type="dxa"/>
              <w:left w:w="108" w:type="dxa"/>
              <w:bottom w:w="0" w:type="dxa"/>
              <w:right w:w="108" w:type="dxa"/>
            </w:tcMar>
          </w:tcPr>
          <w:p w:rsidR="00A5121E" w:rsidRPr="00A5121E" w:rsidRDefault="00A5121E" w:rsidP="00A5121E">
            <w:pPr>
              <w:numPr>
                <w:ilvl w:val="0"/>
                <w:numId w:val="28"/>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 xml:space="preserve">vse podizvajalce ter vsak del javnega naročila, ki ga namerava oddati v </w:t>
            </w:r>
            <w:proofErr w:type="spellStart"/>
            <w:r w:rsidRPr="00A5121E">
              <w:rPr>
                <w:rFonts w:ascii="Verdana" w:eastAsia="SimSun" w:hAnsi="Verdana" w:cs="Arial"/>
                <w:color w:val="000000"/>
                <w:sz w:val="20"/>
                <w:szCs w:val="20"/>
              </w:rPr>
              <w:t>podizvajanje</w:t>
            </w:r>
            <w:proofErr w:type="spellEnd"/>
            <w:r w:rsidRPr="00A5121E">
              <w:rPr>
                <w:rFonts w:ascii="Verdana" w:eastAsia="SimSun" w:hAnsi="Verdana" w:cs="Arial"/>
                <w:color w:val="000000"/>
                <w:sz w:val="20"/>
                <w:szCs w:val="20"/>
              </w:rPr>
              <w:t>,</w:t>
            </w:r>
          </w:p>
          <w:p w:rsidR="00A5121E" w:rsidRPr="00A5121E" w:rsidRDefault="00A5121E" w:rsidP="00A5121E">
            <w:pPr>
              <w:numPr>
                <w:ilvl w:val="0"/>
                <w:numId w:val="28"/>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kontaktne podatke in zakonite zastopnike predlaganih podizvajalcev,</w:t>
            </w:r>
          </w:p>
          <w:p w:rsidR="00A5121E" w:rsidRPr="00A5121E" w:rsidRDefault="00A5121E" w:rsidP="00A5121E">
            <w:pPr>
              <w:numPr>
                <w:ilvl w:val="0"/>
                <w:numId w:val="28"/>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priložiti zahtevo podizvajalca za neposredno plačilo, če podizvajalec to zahteva.</w:t>
            </w:r>
          </w:p>
        </w:tc>
      </w:tr>
    </w:tbl>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Naročnik bo zavrnil vsakega podizvajalca, če zanj obstajajo razlogi za izključitev iz prvega, drugega ali četrtega odstavka 75. člena ZJN-3, razen v primeru iz tretjega odstavka 75. člena ZJN-3.</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lastRenderedPageBreak/>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V kolikor podizvajalec v skladu z 2. in 3. odstavkom 94. člena ZJN-3, zahteva neposredno plačilo, se šteje, da je neposredno plačilo podizvajalcu obvezno, kar sta dolžan upoštevati naročnik in glavni izvajalec.</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Kadar namerava ponudnik izvesti javno naročilo s podizvajalcem, ki zahteva neposredno plačilo v skladu s tem členom, mora:</w:t>
      </w:r>
    </w:p>
    <w:tbl>
      <w:tblPr>
        <w:tblW w:w="9178" w:type="dxa"/>
        <w:tblInd w:w="108" w:type="dxa"/>
        <w:tblCellMar>
          <w:left w:w="10" w:type="dxa"/>
          <w:right w:w="10" w:type="dxa"/>
        </w:tblCellMar>
        <w:tblLook w:val="04A0" w:firstRow="1" w:lastRow="0" w:firstColumn="1" w:lastColumn="0" w:noHBand="0" w:noVBand="1"/>
      </w:tblPr>
      <w:tblGrid>
        <w:gridCol w:w="9178"/>
      </w:tblGrid>
      <w:tr w:rsidR="00A5121E" w:rsidRPr="00A5121E" w:rsidTr="00A5121E">
        <w:tc>
          <w:tcPr>
            <w:tcW w:w="9178" w:type="dxa"/>
            <w:shd w:val="clear" w:color="auto" w:fill="auto"/>
            <w:tcMar>
              <w:top w:w="0" w:type="dxa"/>
              <w:left w:w="108" w:type="dxa"/>
              <w:bottom w:w="0" w:type="dxa"/>
              <w:right w:w="108" w:type="dxa"/>
            </w:tcMar>
          </w:tcPr>
          <w:p w:rsidR="00A5121E" w:rsidRPr="00A5121E" w:rsidRDefault="00A5121E" w:rsidP="00A5121E">
            <w:pPr>
              <w:numPr>
                <w:ilvl w:val="0"/>
                <w:numId w:val="29"/>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glavni izvajalec v pogodbi pooblastiti naročnika, da na podlagi potrjenega računa oziroma situacije s strani glavnega izvajalca neposredno plačuje podizvajalcu,</w:t>
            </w:r>
          </w:p>
          <w:p w:rsidR="00A5121E" w:rsidRPr="00A5121E" w:rsidRDefault="00A5121E" w:rsidP="00A5121E">
            <w:pPr>
              <w:numPr>
                <w:ilvl w:val="0"/>
                <w:numId w:val="29"/>
              </w:num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podizvajalec predložiti soglasje, na podlagi katerega naročnik namesto ponudnika poravna podizvajalčevo terjatev do ponudnika,</w:t>
            </w:r>
          </w:p>
          <w:p w:rsidR="00A5121E" w:rsidRPr="00A5121E" w:rsidRDefault="00A5121E" w:rsidP="00A5121E">
            <w:pPr>
              <w:numPr>
                <w:ilvl w:val="0"/>
                <w:numId w:val="29"/>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glavni izvajalec svojemu računu ali situaciji priložiti račun ali situacijo podizvajalca, ki ga je predhodno potrdil.</w:t>
            </w:r>
          </w:p>
        </w:tc>
      </w:tr>
    </w:tbl>
    <w:p w:rsidR="00A5121E" w:rsidRPr="00A5121E" w:rsidRDefault="00A5121E" w:rsidP="00A5121E">
      <w:pPr>
        <w:suppressAutoHyphens/>
        <w:autoSpaceDN w:val="0"/>
        <w:spacing w:before="225" w:after="225"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Ne predložitev izjave v roku je razlog za uvedbo </w:t>
      </w:r>
      <w:proofErr w:type="spellStart"/>
      <w:r w:rsidRPr="00A5121E">
        <w:rPr>
          <w:rFonts w:ascii="Verdana" w:eastAsia="SimSun" w:hAnsi="Verdana" w:cs="Arial"/>
          <w:color w:val="000000"/>
          <w:sz w:val="20"/>
          <w:szCs w:val="20"/>
        </w:rPr>
        <w:t>prekrškovnega</w:t>
      </w:r>
      <w:proofErr w:type="spellEnd"/>
      <w:r w:rsidRPr="00A5121E">
        <w:rPr>
          <w:rFonts w:ascii="Verdana" w:eastAsia="SimSun" w:hAnsi="Verdana" w:cs="Arial"/>
          <w:color w:val="000000"/>
          <w:sz w:val="20"/>
          <w:szCs w:val="20"/>
        </w:rPr>
        <w:t xml:space="preserve"> postopka zoper ponudnika pred Državno revizijsko komisijo. Poleg globe je sankcija tudi izločitev  iz postopkov naročanja za predpisano obdobje.</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b/>
          <w:color w:val="000000"/>
          <w:sz w:val="20"/>
          <w:szCs w:val="20"/>
        </w:rPr>
        <w:t>6. USTAVITEV POSTOPKA, ZMANJŠANJE OBSEGA NAROČILA, DOPOLNJEVANJE, SPEMINJANJE IN POJASNJEVANJE PONUDB</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Naročnik lahko skladno z določili 90. člena ZJN-3 ustavi postopek oddaje javnega naročila, zavrne vse ponudbe ali odstopi od izvedbe javnega naročila.</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bookmarkStart w:id="55" w:name="_Toc509672317"/>
      <w:r w:rsidRPr="00A5121E">
        <w:rPr>
          <w:rFonts w:ascii="Verdana" w:eastAsia="SimSun" w:hAnsi="Verdana" w:cs="Arial"/>
          <w:color w:val="000000"/>
          <w:sz w:val="20"/>
          <w:szCs w:val="20"/>
        </w:rPr>
        <w:t>Naročnik si pridržuje pravico, da zmanjša obseg naročila, ne da bi zato moral navajati posebne razloge. Ponudniki morajo to dejstvo upoštevati pri sestavi ponudbenih cen.</w:t>
      </w:r>
    </w:p>
    <w:p w:rsidR="00A5121E" w:rsidRPr="00A5121E" w:rsidRDefault="00A5121E" w:rsidP="00A5121E">
      <w:pPr>
        <w:suppressAutoHyphens/>
        <w:autoSpaceDN w:val="0"/>
        <w:spacing w:before="225" w:after="225"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Naročnik bo v primeru dopolnjevanja ter pojasnjevanja ponudbe ravnal skladno z določili 89. člena ZJN-3.</w:t>
      </w:r>
    </w:p>
    <w:p w:rsidR="00A5121E" w:rsidRPr="00A5121E" w:rsidRDefault="00A5121E" w:rsidP="00A5121E">
      <w:pPr>
        <w:keepNext/>
        <w:keepLines/>
        <w:numPr>
          <w:ilvl w:val="0"/>
          <w:numId w:val="30"/>
        </w:numPr>
        <w:suppressAutoHyphens/>
        <w:autoSpaceDN w:val="0"/>
        <w:spacing w:before="240" w:after="120" w:line="260" w:lineRule="atLeast"/>
        <w:jc w:val="both"/>
        <w:textAlignment w:val="baseline"/>
        <w:rPr>
          <w:rFonts w:ascii="Verdana" w:eastAsia="Times New Roman" w:hAnsi="Verdana" w:cs="Times New Roman"/>
          <w:b/>
          <w:smallCaps/>
          <w:sz w:val="20"/>
          <w:szCs w:val="20"/>
        </w:rPr>
      </w:pPr>
      <w:r w:rsidRPr="00A5121E">
        <w:rPr>
          <w:rFonts w:ascii="Verdana" w:eastAsia="Times New Roman" w:hAnsi="Verdana" w:cs="Times New Roman"/>
          <w:b/>
          <w:smallCaps/>
          <w:sz w:val="20"/>
          <w:szCs w:val="20"/>
        </w:rPr>
        <w:t>OBVESTILO O ODDAJI NAROČILA</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Po sprejemu odločitve o oddaji naročila bo naročnik slednjo </w:t>
      </w:r>
      <w:r w:rsidRPr="00A5121E">
        <w:rPr>
          <w:rFonts w:ascii="Verdana" w:eastAsia="SimSun" w:hAnsi="Verdana" w:cs="Arial"/>
          <w:b/>
          <w:bCs/>
          <w:color w:val="000000"/>
          <w:sz w:val="20"/>
          <w:szCs w:val="20"/>
          <w:u w:val="single"/>
        </w:rPr>
        <w:t>objavil na portalu javnih naročil</w:t>
      </w:r>
      <w:r w:rsidRPr="00A5121E">
        <w:rPr>
          <w:rFonts w:ascii="Verdana" w:eastAsia="SimSun" w:hAnsi="Verdana" w:cs="Arial"/>
          <w:color w:val="000000"/>
          <w:sz w:val="20"/>
          <w:szCs w:val="20"/>
        </w:rPr>
        <w:t xml:space="preserve">. Naročnik o vseh odločitvah obvesti ponudnike in kandidate na način, da odločitev objavi na portalu javnih naročil. </w:t>
      </w:r>
      <w:r w:rsidRPr="00A5121E">
        <w:rPr>
          <w:rFonts w:ascii="Verdana" w:eastAsia="SimSun" w:hAnsi="Verdana" w:cs="Arial"/>
          <w:b/>
          <w:bCs/>
          <w:color w:val="000000"/>
          <w:sz w:val="20"/>
          <w:szCs w:val="20"/>
          <w:u w:val="single"/>
        </w:rPr>
        <w:t>Odločitev se šteje za vročeno z dnem objave na portalu javnih naročil. </w:t>
      </w:r>
    </w:p>
    <w:p w:rsidR="00A5121E" w:rsidRPr="00A5121E" w:rsidRDefault="00A5121E" w:rsidP="00A5121E">
      <w:pPr>
        <w:suppressAutoHyphens/>
        <w:autoSpaceDN w:val="0"/>
        <w:spacing w:before="225" w:after="225" w:line="240" w:lineRule="auto"/>
        <w:jc w:val="both"/>
        <w:textAlignment w:val="baseline"/>
        <w:rPr>
          <w:rFonts w:ascii="Verdana" w:eastAsia="SimSun" w:hAnsi="Verdana" w:cs="Arial"/>
          <w:b/>
          <w:bCs/>
          <w:color w:val="000000"/>
          <w:sz w:val="20"/>
          <w:szCs w:val="20"/>
        </w:rPr>
      </w:pPr>
      <w:r w:rsidRPr="00A5121E">
        <w:rPr>
          <w:rFonts w:ascii="Verdana" w:eastAsia="SimSun" w:hAnsi="Verdana" w:cs="Arial"/>
          <w:b/>
          <w:bCs/>
          <w:color w:val="000000"/>
          <w:sz w:val="20"/>
          <w:szCs w:val="20"/>
        </w:rPr>
        <w:t>Ponudnike opozarjamo, da so sami dolžni spremljati objave odločitev na portalu javnih naročil.</w:t>
      </w:r>
    </w:p>
    <w:p w:rsidR="00A5121E" w:rsidRPr="00A5121E" w:rsidRDefault="00A5121E" w:rsidP="00A5121E">
      <w:pPr>
        <w:suppressAutoHyphens/>
        <w:autoSpaceDN w:val="0"/>
        <w:spacing w:before="225" w:after="225" w:line="240" w:lineRule="auto"/>
        <w:jc w:val="both"/>
        <w:textAlignment w:val="baseline"/>
        <w:rPr>
          <w:rFonts w:ascii="Verdana" w:eastAsia="SimSun" w:hAnsi="Verdana" w:cs="Arial"/>
          <w:b/>
          <w:bCs/>
          <w:color w:val="000000"/>
          <w:sz w:val="20"/>
          <w:szCs w:val="20"/>
        </w:rPr>
      </w:pPr>
    </w:p>
    <w:p w:rsidR="00A5121E" w:rsidRPr="00A5121E" w:rsidRDefault="00A5121E" w:rsidP="00A5121E">
      <w:pPr>
        <w:suppressAutoHyphens/>
        <w:autoSpaceDN w:val="0"/>
        <w:spacing w:before="225" w:after="225" w:line="240" w:lineRule="auto"/>
        <w:jc w:val="both"/>
        <w:textAlignment w:val="baseline"/>
        <w:rPr>
          <w:rFonts w:ascii="Verdana" w:eastAsia="SimSun" w:hAnsi="Verdana" w:cs="Arial"/>
          <w:b/>
          <w:bCs/>
          <w:color w:val="000000"/>
          <w:sz w:val="20"/>
          <w:szCs w:val="20"/>
        </w:rPr>
      </w:pPr>
    </w:p>
    <w:p w:rsidR="00A5121E" w:rsidRPr="00A5121E" w:rsidRDefault="00A5121E" w:rsidP="00A5121E">
      <w:pPr>
        <w:numPr>
          <w:ilvl w:val="0"/>
          <w:numId w:val="30"/>
        </w:numPr>
        <w:suppressAutoHyphens/>
        <w:autoSpaceDN w:val="0"/>
        <w:spacing w:before="225" w:after="225" w:line="240" w:lineRule="auto"/>
        <w:jc w:val="both"/>
        <w:textAlignment w:val="baseline"/>
        <w:rPr>
          <w:rFonts w:ascii="Verdana" w:eastAsia="SimSun" w:hAnsi="Verdana" w:cs="Arial"/>
          <w:b/>
          <w:bCs/>
          <w:color w:val="000000"/>
          <w:sz w:val="20"/>
          <w:szCs w:val="20"/>
        </w:rPr>
      </w:pPr>
      <w:r w:rsidRPr="00A5121E">
        <w:rPr>
          <w:rFonts w:ascii="Verdana" w:eastAsia="SimSun" w:hAnsi="Verdana" w:cs="Arial"/>
          <w:b/>
          <w:bCs/>
          <w:color w:val="000000"/>
          <w:sz w:val="20"/>
          <w:szCs w:val="20"/>
        </w:rPr>
        <w:lastRenderedPageBreak/>
        <w:t>SKLENITEV POGODBE IN SPREMEMBE POGODBE</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Izbrani ponudnik bo pozvan k podpisu pogodbe. 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Naročnik bo unovčil celotno finančno zavarovanje za resnost ponudbe, katerega mu je predložil ponudnik, ki je odstopil od ponudbe. Prav tako bo naročnik od takšnega ponudnika zahteva povračilo vse morebitno dodatno nastale škode zaradi takšnega ravnanja izbranega ponudnika. Naročnik si pridržuje tudi pravico sodno iztožiti podpis pogodbe, če bi bilo to naročniku v interesu.</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Pogodba o izvedbi javnega naročila se lahko spremeni brez novega postopka javnega naročanja zgolj kot določa 95. člen ZJN-3.</w:t>
      </w:r>
    </w:p>
    <w:p w:rsidR="00A5121E" w:rsidRPr="00A5121E" w:rsidRDefault="00A5121E" w:rsidP="00A5121E">
      <w:pPr>
        <w:numPr>
          <w:ilvl w:val="0"/>
          <w:numId w:val="30"/>
        </w:numPr>
        <w:suppressAutoHyphens/>
        <w:autoSpaceDN w:val="0"/>
        <w:spacing w:before="225" w:after="225" w:line="240" w:lineRule="auto"/>
        <w:jc w:val="both"/>
        <w:textAlignment w:val="baseline"/>
        <w:rPr>
          <w:rFonts w:ascii="Verdana" w:eastAsia="SimSun" w:hAnsi="Verdana" w:cs="Arial"/>
          <w:b/>
          <w:bCs/>
          <w:color w:val="000000"/>
          <w:sz w:val="20"/>
          <w:szCs w:val="20"/>
        </w:rPr>
      </w:pPr>
      <w:r w:rsidRPr="00A5121E">
        <w:rPr>
          <w:rFonts w:ascii="Verdana" w:eastAsia="SimSun" w:hAnsi="Verdana" w:cs="Arial"/>
          <w:b/>
          <w:bCs/>
          <w:color w:val="000000"/>
          <w:sz w:val="20"/>
          <w:szCs w:val="20"/>
        </w:rPr>
        <w:t>ZAUPNOST PONUDBENE DOKUMENTACIJE</w:t>
      </w:r>
    </w:p>
    <w:p w:rsidR="00A5121E" w:rsidRPr="00A5121E" w:rsidRDefault="00A5121E" w:rsidP="00A5121E">
      <w:pPr>
        <w:suppressAutoHyphens/>
        <w:autoSpaceDN w:val="0"/>
        <w:spacing w:before="225" w:after="225" w:line="240" w:lineRule="auto"/>
        <w:jc w:val="both"/>
        <w:textAlignment w:val="baseline"/>
        <w:rPr>
          <w:rFonts w:ascii="Verdana" w:eastAsia="SimSun" w:hAnsi="Verdana" w:cs="Arial"/>
          <w:bCs/>
          <w:color w:val="000000"/>
          <w:sz w:val="20"/>
          <w:szCs w:val="20"/>
        </w:rPr>
      </w:pPr>
      <w:r w:rsidRPr="00A5121E">
        <w:rPr>
          <w:rFonts w:ascii="Verdana" w:eastAsia="SimSun" w:hAnsi="Verdana" w:cs="Arial"/>
          <w:bCs/>
          <w:color w:val="000000"/>
          <w:sz w:val="20"/>
          <w:szCs w:val="20"/>
        </w:rPr>
        <w:t>Ponudniki, ki z udeležbo v postopku oziroma izvajanju pogodbenih obveznosti izvedo za zaupne podatke oziroma poslovne skrivnosti, so jih dolžni varovati v skladu s predpisi.</w:t>
      </w:r>
    </w:p>
    <w:p w:rsidR="00A5121E" w:rsidRPr="00A5121E" w:rsidRDefault="00A5121E" w:rsidP="00A5121E">
      <w:pPr>
        <w:suppressAutoHyphens/>
        <w:autoSpaceDN w:val="0"/>
        <w:spacing w:before="225" w:after="225" w:line="240" w:lineRule="auto"/>
        <w:jc w:val="both"/>
        <w:textAlignment w:val="baseline"/>
        <w:rPr>
          <w:rFonts w:ascii="Verdana" w:eastAsia="SimSun" w:hAnsi="Verdana" w:cs="Arial"/>
          <w:bCs/>
          <w:color w:val="000000"/>
          <w:sz w:val="20"/>
          <w:szCs w:val="20"/>
        </w:rPr>
      </w:pPr>
      <w:r w:rsidRPr="00A5121E">
        <w:rPr>
          <w:rFonts w:ascii="Verdana" w:eastAsia="SimSun" w:hAnsi="Verdana" w:cs="Arial"/>
          <w:bCs/>
          <w:color w:val="000000"/>
          <w:sz w:val="20"/>
          <w:szCs w:val="20"/>
        </w:rPr>
        <w:t xml:space="preserve">Podatki, ki jih bo ponudnik upravičeno označil kot zaupne oziroma poslovno skrivnost, bodo uporabljeni zgolj za namene postopka in ne bodo dostopni nikomur zunaj kroga oseb, ki bodo vključene v postopek konkretnega javnega naročila. </w:t>
      </w:r>
    </w:p>
    <w:p w:rsidR="00A5121E" w:rsidRPr="00A5121E" w:rsidRDefault="00A5121E" w:rsidP="00A5121E">
      <w:pPr>
        <w:suppressAutoHyphens/>
        <w:autoSpaceDN w:val="0"/>
        <w:spacing w:before="225" w:after="225" w:line="240" w:lineRule="auto"/>
        <w:jc w:val="both"/>
        <w:textAlignment w:val="baseline"/>
        <w:rPr>
          <w:rFonts w:ascii="Verdana" w:eastAsia="SimSun" w:hAnsi="Verdana" w:cs="Arial"/>
          <w:bCs/>
          <w:color w:val="000000"/>
          <w:sz w:val="20"/>
          <w:szCs w:val="20"/>
        </w:rPr>
      </w:pPr>
      <w:r w:rsidRPr="00A5121E">
        <w:rPr>
          <w:rFonts w:ascii="Verdana" w:eastAsia="SimSun" w:hAnsi="Verdana" w:cs="Arial"/>
          <w:bCs/>
          <w:color w:val="000000"/>
          <w:sz w:val="20"/>
          <w:szCs w:val="20"/>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A5121E" w:rsidRPr="00A5121E" w:rsidRDefault="00A5121E" w:rsidP="00A5121E">
      <w:pPr>
        <w:suppressAutoHyphens/>
        <w:autoSpaceDN w:val="0"/>
        <w:spacing w:before="225" w:after="225" w:line="240" w:lineRule="auto"/>
        <w:jc w:val="both"/>
        <w:textAlignment w:val="baseline"/>
        <w:rPr>
          <w:rFonts w:ascii="Verdana" w:eastAsia="SimSun" w:hAnsi="Verdana" w:cs="Arial"/>
          <w:bCs/>
          <w:color w:val="000000"/>
          <w:sz w:val="20"/>
          <w:szCs w:val="20"/>
        </w:rPr>
      </w:pPr>
      <w:r w:rsidRPr="00A5121E">
        <w:rPr>
          <w:rFonts w:ascii="Verdana" w:eastAsia="SimSun" w:hAnsi="Verdana" w:cs="Arial"/>
          <w:bCs/>
          <w:color w:val="000000"/>
          <w:sz w:val="20"/>
          <w:szCs w:val="20"/>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A5121E" w:rsidRPr="00A5121E" w:rsidRDefault="00A5121E" w:rsidP="00A5121E">
      <w:pPr>
        <w:numPr>
          <w:ilvl w:val="0"/>
          <w:numId w:val="30"/>
        </w:numPr>
        <w:suppressAutoHyphens/>
        <w:autoSpaceDN w:val="0"/>
        <w:spacing w:before="225" w:after="225" w:line="240" w:lineRule="auto"/>
        <w:jc w:val="both"/>
        <w:textAlignment w:val="baseline"/>
        <w:rPr>
          <w:rFonts w:ascii="Verdana" w:eastAsia="SimSun" w:hAnsi="Verdana" w:cs="Arial"/>
          <w:b/>
          <w:bCs/>
          <w:color w:val="000000"/>
          <w:sz w:val="20"/>
          <w:szCs w:val="20"/>
        </w:rPr>
      </w:pPr>
      <w:r w:rsidRPr="00A5121E">
        <w:rPr>
          <w:rFonts w:ascii="Verdana" w:eastAsia="SimSun" w:hAnsi="Verdana" w:cs="Arial"/>
          <w:b/>
          <w:bCs/>
          <w:color w:val="000000"/>
          <w:sz w:val="20"/>
          <w:szCs w:val="20"/>
        </w:rPr>
        <w:t>VELJAVNOST PONUDBE</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Ponudba velja najmanj 90 dni od roka za predložitev ponudb. V primeru krajšega roka veljavnosti ponudbe se ponudba zavrne.</w:t>
      </w:r>
    </w:p>
    <w:p w:rsidR="00A5121E" w:rsidRPr="00A5121E" w:rsidRDefault="00A5121E" w:rsidP="00A5121E">
      <w:pPr>
        <w:keepNext/>
        <w:keepLines/>
        <w:numPr>
          <w:ilvl w:val="0"/>
          <w:numId w:val="30"/>
        </w:numPr>
        <w:suppressAutoHyphens/>
        <w:autoSpaceDN w:val="0"/>
        <w:spacing w:before="240" w:after="120" w:line="260" w:lineRule="atLeast"/>
        <w:jc w:val="both"/>
        <w:textAlignment w:val="baseline"/>
        <w:rPr>
          <w:rFonts w:ascii="Verdana" w:eastAsia="Times New Roman" w:hAnsi="Verdana" w:cs="Times New Roman"/>
          <w:b/>
          <w:smallCaps/>
          <w:sz w:val="20"/>
          <w:szCs w:val="20"/>
        </w:rPr>
      </w:pPr>
      <w:r w:rsidRPr="00A5121E">
        <w:rPr>
          <w:rFonts w:ascii="Verdana" w:eastAsia="Times New Roman" w:hAnsi="Verdana" w:cs="Times New Roman"/>
          <w:b/>
          <w:smallCaps/>
          <w:sz w:val="20"/>
          <w:szCs w:val="20"/>
        </w:rPr>
        <w:t>PRAVNO VARSTVO</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 xml:space="preserve">Pravno varstvo v postopku javnega naročanja je zagotovljeno v skladu z določbami Zakona o pravnem varstvu v postopkih javnega naročanja (v nadaljevanju: ZPVPJN), po postopku in na način, kot ga določa zakon. 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w:t>
      </w:r>
      <w:r w:rsidRPr="00A5121E">
        <w:rPr>
          <w:rFonts w:ascii="Verdana" w:eastAsia="SimSun" w:hAnsi="Verdana" w:cs="Times New Roman"/>
          <w:sz w:val="20"/>
          <w:szCs w:val="20"/>
        </w:rPr>
        <w:lastRenderedPageBreak/>
        <w:t>dokumentaciji. Zahtevka za revizijo ni dopustno vložiti po roku za prejem ponudb, razen če je rok za prejem ponudb krajši od desetih delovnih dni. V tem primeru se lahko zahtevek za revizijo vloži v desetih delovnih dneh od dneva objave obvestila o naročilu.</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Takso v višini 2.000 EUR mora vlagatelj plačati na transakcijski račun Ministrstva za finance, številka SI56 0110 0100 0358 802, odprt pri Banki Slovenije, Slovenska 35, 1505 Ljubljana, Slovenija, SWIFT KODA: BSLJSI2X; IBAN:SI56011001000358802 – taksa za postopek revizije javnega naročanja.</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 xml:space="preserve">Zahtevek za revizijo mora biti vložen pri Občina  Radenci, Radgonska cesta 9, 9252 Radenci, in sicer neposredno na tem naslovu ali po pošti priporočeno s povratnico. </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t>Roman Leljak, župan</w:t>
      </w:r>
    </w:p>
    <w:p w:rsidR="00A5121E" w:rsidRPr="00A5121E" w:rsidRDefault="00A5121E" w:rsidP="00A5121E">
      <w:pPr>
        <w:suppressAutoHyphens/>
        <w:autoSpaceDN w:val="0"/>
        <w:spacing w:after="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t>Občina Radenci</w:t>
      </w: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jc w:val="center"/>
        <w:textAlignment w:val="baseline"/>
        <w:rPr>
          <w:rFonts w:ascii="Arial" w:eastAsia="SimSun" w:hAnsi="Arial" w:cs="Arial"/>
          <w:b/>
          <w:sz w:val="52"/>
          <w:szCs w:val="52"/>
        </w:rPr>
      </w:pPr>
      <w:r w:rsidRPr="00A5121E">
        <w:rPr>
          <w:rFonts w:ascii="Arial" w:eastAsia="SimSun" w:hAnsi="Arial" w:cs="Arial"/>
          <w:b/>
          <w:sz w:val="52"/>
          <w:szCs w:val="52"/>
        </w:rPr>
        <w:t>MERILA</w:t>
      </w:r>
      <w:bookmarkEnd w:id="55"/>
    </w:p>
    <w:p w:rsidR="00A5121E" w:rsidRPr="00A5121E" w:rsidRDefault="00A5121E" w:rsidP="00A5121E">
      <w:pPr>
        <w:suppressAutoHyphens/>
        <w:autoSpaceDN w:val="0"/>
        <w:spacing w:after="200" w:line="276" w:lineRule="auto"/>
        <w:jc w:val="center"/>
        <w:textAlignment w:val="baseline"/>
        <w:rPr>
          <w:rFonts w:ascii="Arial" w:eastAsia="SimSun" w:hAnsi="Arial" w:cs="Arial"/>
          <w:b/>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Verdana" w:eastAsia="SimSun" w:hAnsi="Verdana" w:cs="Times New Roman"/>
          <w:b/>
          <w:sz w:val="20"/>
          <w:szCs w:val="20"/>
        </w:rPr>
      </w:pPr>
      <w:r w:rsidRPr="00A5121E">
        <w:rPr>
          <w:rFonts w:ascii="Verdana" w:eastAsia="SimSun" w:hAnsi="Verdana" w:cs="Times New Roman"/>
          <w:b/>
          <w:sz w:val="20"/>
          <w:szCs w:val="20"/>
        </w:rPr>
        <w:lastRenderedPageBreak/>
        <w:t>1.MERILA</w:t>
      </w:r>
    </w:p>
    <w:p w:rsidR="00A5121E" w:rsidRPr="00A5121E" w:rsidRDefault="00A5121E" w:rsidP="00A5121E">
      <w:pPr>
        <w:keepNext/>
        <w:keepLines/>
        <w:suppressAutoHyphens/>
        <w:autoSpaceDN w:val="0"/>
        <w:spacing w:before="240" w:after="12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 xml:space="preserve">Izbira ponudb bo potekala po naslednjem kriteriju: </w:t>
      </w:r>
      <w:r w:rsidRPr="00A5121E">
        <w:rPr>
          <w:rFonts w:ascii="Verdana" w:eastAsia="SimSun" w:hAnsi="Verdana" w:cs="Times New Roman"/>
          <w:b/>
          <w:sz w:val="20"/>
          <w:szCs w:val="20"/>
        </w:rPr>
        <w:t>ekonomsko najugodnejša ponudba.</w:t>
      </w:r>
    </w:p>
    <w:p w:rsidR="00A5121E" w:rsidRPr="00A5121E" w:rsidRDefault="00A5121E" w:rsidP="00A5121E">
      <w:pPr>
        <w:keepNext/>
        <w:keepLines/>
        <w:suppressAutoHyphens/>
        <w:autoSpaceDN w:val="0"/>
        <w:spacing w:before="240" w:after="120" w:line="260" w:lineRule="atLeast"/>
        <w:jc w:val="both"/>
        <w:textAlignment w:val="baseline"/>
        <w:rPr>
          <w:rFonts w:ascii="Verdana" w:eastAsia="SimSun" w:hAnsi="Verdana" w:cs="Times New Roman"/>
          <w:sz w:val="20"/>
          <w:szCs w:val="20"/>
        </w:rPr>
      </w:pPr>
      <w:r w:rsidRPr="00A5121E">
        <w:rPr>
          <w:rFonts w:ascii="Verdana" w:eastAsia="SimSun" w:hAnsi="Verdana" w:cs="Times New Roman"/>
          <w:sz w:val="20"/>
          <w:szCs w:val="20"/>
        </w:rPr>
        <w:t xml:space="preserve">Upošteval se bo </w:t>
      </w:r>
      <w:proofErr w:type="spellStart"/>
      <w:r w:rsidRPr="00A5121E">
        <w:rPr>
          <w:rFonts w:ascii="Verdana" w:eastAsia="SimSun" w:hAnsi="Verdana" w:cs="Times New Roman"/>
          <w:sz w:val="20"/>
          <w:szCs w:val="20"/>
        </w:rPr>
        <w:t>ponder</w:t>
      </w:r>
      <w:proofErr w:type="spellEnd"/>
      <w:r w:rsidRPr="00A5121E">
        <w:rPr>
          <w:rFonts w:ascii="Verdana" w:eastAsia="SimSun" w:hAnsi="Verdana" w:cs="Times New Roman"/>
          <w:sz w:val="20"/>
          <w:szCs w:val="20"/>
        </w:rPr>
        <w:t xml:space="preserve">: </w:t>
      </w:r>
      <w:r w:rsidRPr="00A5121E">
        <w:rPr>
          <w:rFonts w:ascii="Verdana" w:eastAsia="SimSun" w:hAnsi="Verdana" w:cs="Times New Roman"/>
          <w:b/>
          <w:sz w:val="20"/>
          <w:szCs w:val="20"/>
        </w:rPr>
        <w:t>Najnižja cena.</w:t>
      </w: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52"/>
          <w:szCs w:val="52"/>
        </w:rPr>
      </w:pPr>
    </w:p>
    <w:p w:rsidR="00A5121E" w:rsidRPr="00A5121E" w:rsidRDefault="00A5121E" w:rsidP="00A5121E">
      <w:pPr>
        <w:keepNext/>
        <w:keepLines/>
        <w:suppressAutoHyphens/>
        <w:autoSpaceDN w:val="0"/>
        <w:spacing w:before="240" w:after="120" w:line="260" w:lineRule="atLeast"/>
        <w:jc w:val="center"/>
        <w:textAlignment w:val="baseline"/>
        <w:rPr>
          <w:rFonts w:ascii="Arial" w:eastAsia="SimSun" w:hAnsi="Arial" w:cs="Times New Roman"/>
          <w:b/>
          <w:sz w:val="52"/>
          <w:szCs w:val="52"/>
        </w:rPr>
      </w:pPr>
      <w:r w:rsidRPr="00A5121E">
        <w:rPr>
          <w:rFonts w:ascii="Arial" w:eastAsia="SimSun" w:hAnsi="Arial" w:cs="Times New Roman"/>
          <w:b/>
          <w:sz w:val="52"/>
          <w:szCs w:val="52"/>
        </w:rPr>
        <w:t>POGOJI ZA PRIZNANJE USPOSOBLJENOSTI</w:t>
      </w: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Verdana" w:eastAsia="SimSun" w:hAnsi="Verdana" w:cs="Times New Roman"/>
          <w:sz w:val="18"/>
          <w:szCs w:val="18"/>
        </w:rPr>
      </w:pPr>
      <w:r w:rsidRPr="00A5121E">
        <w:rPr>
          <w:rFonts w:ascii="Verdana" w:eastAsia="SimSun" w:hAnsi="Verdana" w:cs="Times New Roman"/>
          <w:sz w:val="18"/>
          <w:szCs w:val="18"/>
        </w:rPr>
        <w:lastRenderedPageBreak/>
        <w:t>Dopustna ponudba je ponudba, ki jo predloži ponudnik, za katerega ne obstajajo razlogi za izključitev in ki izpolnjujejo pogoje za sodelovanje, njegova ponudba ustreza potrebam in zahtevam naročnika, določenim v tehničnih specifikacijah in v dokumentaciji v zvezi z oddajo javnega naročila, je prispela pravočasno, pri njeni dokazano nedovoljeno dogovarjanje ali korupcija, naročnik je ni ocenil za neobičajno nizko in cena ne presega zagotovljenih sredstev naročnika.</w:t>
      </w:r>
    </w:p>
    <w:p w:rsidR="00A5121E" w:rsidRPr="00A5121E" w:rsidRDefault="00A5121E" w:rsidP="00A5121E">
      <w:pPr>
        <w:keepNext/>
        <w:keepLines/>
        <w:suppressAutoHyphens/>
        <w:autoSpaceDN w:val="0"/>
        <w:spacing w:before="240" w:after="120" w:line="260" w:lineRule="atLeast"/>
        <w:jc w:val="both"/>
        <w:textAlignment w:val="baseline"/>
        <w:rPr>
          <w:rFonts w:ascii="Verdana" w:eastAsia="SimSun" w:hAnsi="Verdana" w:cs="Times New Roman"/>
          <w:sz w:val="18"/>
          <w:szCs w:val="18"/>
        </w:rPr>
      </w:pPr>
      <w:r w:rsidRPr="00A5121E">
        <w:rPr>
          <w:rFonts w:ascii="Verdana" w:eastAsia="SimSun" w:hAnsi="Verdana" w:cs="Times New Roman"/>
          <w:sz w:val="18"/>
          <w:szCs w:val="18"/>
        </w:rPr>
        <w:t xml:space="preserve">Ponudnik mora pripraviti ponudbo v skladu z zahtevami iz te razpisne dokumentacije. V nadaljevanju so opredeljene zahteve, ki jih mora izpolnjevati ponudnik. Naročnik lahko ponudnika iz sodelovanja izključi tudi v ostalih primerih za katere tako določa zakon. </w:t>
      </w:r>
    </w:p>
    <w:p w:rsidR="00A5121E" w:rsidRPr="00A5121E" w:rsidRDefault="00A5121E" w:rsidP="00A5121E">
      <w:pPr>
        <w:keepNext/>
        <w:keepLines/>
        <w:numPr>
          <w:ilvl w:val="6"/>
          <w:numId w:val="31"/>
        </w:numPr>
        <w:suppressAutoHyphens/>
        <w:autoSpaceDN w:val="0"/>
        <w:spacing w:before="240" w:after="120" w:line="260" w:lineRule="atLeast"/>
        <w:jc w:val="both"/>
        <w:textAlignment w:val="baseline"/>
        <w:rPr>
          <w:rFonts w:ascii="Verdana" w:eastAsia="SimSun" w:hAnsi="Verdana" w:cs="Times New Roman"/>
          <w:b/>
          <w:sz w:val="18"/>
          <w:szCs w:val="18"/>
        </w:rPr>
      </w:pPr>
      <w:r w:rsidRPr="00A5121E">
        <w:rPr>
          <w:rFonts w:ascii="Verdana" w:eastAsia="SimSun" w:hAnsi="Verdana" w:cs="Times New Roman"/>
          <w:b/>
          <w:sz w:val="18"/>
          <w:szCs w:val="18"/>
        </w:rPr>
        <w:t>RAZLOGI ZA IZKLJUČITEV</w:t>
      </w:r>
    </w:p>
    <w:tbl>
      <w:tblPr>
        <w:tblW w:w="9300" w:type="dxa"/>
        <w:tblInd w:w="108" w:type="dxa"/>
        <w:tblCellMar>
          <w:left w:w="10" w:type="dxa"/>
          <w:right w:w="10" w:type="dxa"/>
        </w:tblCellMar>
        <w:tblLook w:val="04A0" w:firstRow="1" w:lastRow="0" w:firstColumn="1" w:lastColumn="0" w:noHBand="0" w:noVBand="1"/>
      </w:tblPr>
      <w:tblGrid>
        <w:gridCol w:w="1860"/>
        <w:gridCol w:w="7440"/>
      </w:tblGrid>
      <w:tr w:rsidR="00A5121E" w:rsidRPr="00A5121E" w:rsidTr="00A5121E">
        <w:tc>
          <w:tcPr>
            <w:tcW w:w="1860" w:type="dxa"/>
            <w:tcBorders>
              <w:top w:val="single" w:sz="4" w:space="0" w:color="000000"/>
              <w:left w:val="single" w:sz="4" w:space="0" w:color="000000"/>
              <w:bottom w:val="single" w:sz="6" w:space="0" w:color="000000"/>
              <w:right w:val="single" w:sz="6" w:space="0" w:color="000000"/>
            </w:tcBorders>
            <w:shd w:val="clear" w:color="auto" w:fill="FFFF00"/>
            <w:tcMar>
              <w:top w:w="135" w:type="dxa"/>
              <w:left w:w="108" w:type="dxa"/>
              <w:bottom w:w="135" w:type="dxa"/>
              <w:right w:w="108" w:type="dxa"/>
            </w:tcMar>
            <w:vAlign w:val="center"/>
          </w:tcPr>
          <w:p w:rsidR="00A5121E" w:rsidRPr="00A5121E" w:rsidRDefault="00A5121E" w:rsidP="00A5121E">
            <w:pPr>
              <w:suppressAutoHyphens/>
              <w:autoSpaceDN w:val="0"/>
              <w:spacing w:after="200" w:line="276" w:lineRule="auto"/>
              <w:textAlignment w:val="baseline"/>
              <w:rPr>
                <w:rFonts w:ascii="Calibri" w:eastAsia="SimSun" w:hAnsi="Calibri" w:cs="Times New Roman"/>
              </w:rPr>
            </w:pPr>
            <w:r w:rsidRPr="00A5121E">
              <w:rPr>
                <w:rFonts w:ascii="Calibri" w:eastAsia="SimSun" w:hAnsi="Calibri" w:cs="Times New Roman"/>
              </w:rPr>
              <w:t>POGOJ 1</w:t>
            </w:r>
            <w:r w:rsidRPr="00A5121E">
              <w:rPr>
                <w:rFonts w:ascii="Calibri" w:eastAsia="SimSun" w:hAnsi="Calibri" w:cs="Times New Roman"/>
              </w:rPr>
              <w:br/>
              <w:t>Nekaznovanost</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position w:val="-2"/>
                <w:sz w:val="18"/>
                <w:szCs w:val="18"/>
              </w:rPr>
              <w:t xml:space="preserve">Naročnik bo iz sodelovanja v postopku javnega naročanja izključil gospodarski subjekt, če ugotovi, da je bila </w:t>
            </w:r>
            <w:r w:rsidRPr="00A5121E">
              <w:rPr>
                <w:rFonts w:ascii="Verdana" w:eastAsia="SimSun" w:hAnsi="Verdana" w:cs="Arial"/>
                <w:b/>
                <w:bCs/>
                <w:position w:val="-2"/>
                <w:sz w:val="18"/>
                <w:szCs w:val="18"/>
                <w:u w:val="single"/>
              </w:rPr>
              <w:t>gospodarskemu subjektu ali osebi, ki je članica upravnega, vodstvenega ali nadzornega organa</w:t>
            </w:r>
            <w:r w:rsidRPr="00A5121E">
              <w:rPr>
                <w:rFonts w:ascii="Verdana" w:eastAsia="SimSun" w:hAnsi="Verdana" w:cs="Arial"/>
                <w:position w:val="-2"/>
                <w:sz w:val="18"/>
                <w:szCs w:val="18"/>
              </w:rPr>
              <w:t xml:space="preserve"> tega gospodarskega subjekta ali ki ima </w:t>
            </w:r>
            <w:r w:rsidRPr="00A5121E">
              <w:rPr>
                <w:rFonts w:ascii="Verdana" w:eastAsia="SimSun" w:hAnsi="Verdana" w:cs="Arial"/>
                <w:b/>
                <w:bCs/>
                <w:position w:val="-2"/>
                <w:sz w:val="18"/>
                <w:szCs w:val="18"/>
                <w:u w:val="single"/>
              </w:rPr>
              <w:t>pooblastila za njegovo zastopanje ali odločanje ali nadzor v njem</w:t>
            </w:r>
            <w:r w:rsidRPr="00A5121E">
              <w:rPr>
                <w:rFonts w:ascii="Verdana" w:eastAsia="SimSun" w:hAnsi="Verdana" w:cs="Arial"/>
                <w:position w:val="-2"/>
                <w:sz w:val="18"/>
                <w:szCs w:val="18"/>
              </w:rPr>
              <w:t>, izrečena pravnomočna sodba za dejanje, ki ima elemente kaznivih dejanj naštetih v 75. členu ZJN-3. </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A5121E" w:rsidRPr="00A5121E" w:rsidTr="00A5121E">
        <w:tc>
          <w:tcPr>
            <w:tcW w:w="1860" w:type="dxa"/>
            <w:tcBorders>
              <w:top w:val="single" w:sz="6" w:space="0" w:color="000000"/>
              <w:left w:val="single" w:sz="4"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position w:val="-2"/>
                <w:sz w:val="18"/>
                <w:szCs w:val="18"/>
              </w:rPr>
              <w:t>DOKAZILO</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Verdana" w:eastAsia="SimSun" w:hAnsi="Verdana" w:cs="Arial"/>
                <w:b/>
                <w:position w:val="-2"/>
                <w:sz w:val="18"/>
                <w:szCs w:val="18"/>
              </w:rPr>
            </w:pPr>
            <w:r w:rsidRPr="00A5121E">
              <w:rPr>
                <w:rFonts w:ascii="Verdana" w:eastAsia="SimSun" w:hAnsi="Verdana" w:cs="Arial"/>
                <w:b/>
                <w:position w:val="-2"/>
                <w:sz w:val="18"/>
                <w:szCs w:val="18"/>
              </w:rPr>
              <w:t>Izpolnjen in podpisan Obrazec  KROVNA IZJAVA</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position w:val="-2"/>
                <w:sz w:val="18"/>
                <w:szCs w:val="18"/>
              </w:rPr>
              <w:t>Naročnik si pridržuje pravico, da v zvezi s preverbo predmetnih izjav ravna skladno s tretjim odstavkom 47. člena ZJN-3, torej obstoj in vsebine navedb v ponudbi preveri zgolj v primeru dvoma o resničnosti ponudnikovih izjav v ponudbi.</w:t>
            </w:r>
          </w:p>
        </w:tc>
      </w:tr>
      <w:tr w:rsidR="00A5121E" w:rsidRPr="00A5121E" w:rsidTr="00A5121E">
        <w:tc>
          <w:tcPr>
            <w:tcW w:w="1860" w:type="dxa"/>
            <w:tcBorders>
              <w:top w:val="single" w:sz="6" w:space="0" w:color="000000"/>
              <w:left w:val="single" w:sz="4"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position w:val="-2"/>
                <w:sz w:val="18"/>
                <w:szCs w:val="18"/>
              </w:rPr>
              <w:t>NAVODILO / OPOMBA</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position w:val="-2"/>
                <w:sz w:val="18"/>
                <w:szCs w:val="18"/>
                <w:u w:val="single"/>
              </w:rPr>
              <w:t>Gospodarski subjekti, ki nimajo sedeža v Republiki Sloveniji:</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A5121E" w:rsidRPr="00A5121E" w:rsidTr="00A5121E">
        <w:tc>
          <w:tcPr>
            <w:tcW w:w="1860" w:type="dxa"/>
            <w:tcBorders>
              <w:top w:val="single" w:sz="6" w:space="0" w:color="000000"/>
              <w:left w:val="single" w:sz="4"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b/>
                <w:position w:val="-2"/>
                <w:sz w:val="18"/>
                <w:szCs w:val="18"/>
              </w:rPr>
              <w:t>Partnerji</w:t>
            </w:r>
            <w:r w:rsidRPr="00A5121E">
              <w:rPr>
                <w:rFonts w:ascii="Verdana" w:eastAsia="SimSun" w:hAnsi="Verdana" w:cs="Arial"/>
                <w:position w:val="-2"/>
                <w:sz w:val="18"/>
                <w:szCs w:val="18"/>
              </w:rPr>
              <w:t xml:space="preserve"> v skupni ponudbi</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b/>
              </w:rPr>
            </w:pPr>
            <w:r w:rsidRPr="00A5121E">
              <w:rPr>
                <w:rFonts w:ascii="Verdana" w:eastAsia="SimSun" w:hAnsi="Verdana" w:cs="Arial"/>
                <w:b/>
                <w:position w:val="-2"/>
                <w:sz w:val="18"/>
                <w:szCs w:val="18"/>
              </w:rPr>
              <w:t>MORAJO izpolnjevati pogoj</w:t>
            </w:r>
          </w:p>
          <w:p w:rsidR="00A5121E" w:rsidRPr="00A5121E" w:rsidRDefault="00A5121E" w:rsidP="00A5121E">
            <w:pPr>
              <w:suppressAutoHyphens/>
              <w:autoSpaceDN w:val="0"/>
              <w:spacing w:before="135" w:after="135" w:line="240" w:lineRule="auto"/>
              <w:jc w:val="both"/>
              <w:textAlignment w:val="center"/>
              <w:rPr>
                <w:rFonts w:ascii="Verdana" w:eastAsia="SimSun" w:hAnsi="Verdana" w:cs="Arial"/>
                <w:b/>
                <w:position w:val="-2"/>
                <w:sz w:val="18"/>
                <w:szCs w:val="18"/>
              </w:rPr>
            </w:pPr>
            <w:r w:rsidRPr="00A5121E">
              <w:rPr>
                <w:rFonts w:ascii="Verdana" w:eastAsia="SimSun" w:hAnsi="Verdana" w:cs="Arial"/>
                <w:b/>
                <w:position w:val="-2"/>
                <w:sz w:val="18"/>
                <w:szCs w:val="18"/>
              </w:rPr>
              <w:t>Izpolnjen in podpisan Obrazec  KROVNA IZJAVA</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position w:val="-2"/>
                <w:sz w:val="18"/>
                <w:szCs w:val="18"/>
              </w:rPr>
              <w:t>Naročnik si pridržuje pravico, da v zvezi s preverbo predmetnih izjav ravna skladno s tretjim odstavkom 47. člena ZJN-3, torej obstoj in vsebine navedb v ponudbi preveri zgolj v primeru dvoma o resničnosti ponudnikovih izjav v ponudbi.</w:t>
            </w:r>
          </w:p>
        </w:tc>
      </w:tr>
      <w:tr w:rsidR="00A5121E" w:rsidRPr="00A5121E" w:rsidTr="00A5121E">
        <w:tc>
          <w:tcPr>
            <w:tcW w:w="1860" w:type="dxa"/>
            <w:tcBorders>
              <w:top w:val="single" w:sz="6" w:space="0" w:color="000000"/>
              <w:left w:val="single" w:sz="4"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b/>
                <w:position w:val="-2"/>
                <w:sz w:val="18"/>
                <w:szCs w:val="18"/>
              </w:rPr>
              <w:t>Podizvajalci</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b/>
                <w:position w:val="-2"/>
                <w:sz w:val="18"/>
                <w:szCs w:val="18"/>
              </w:rPr>
              <w:t>MORAJO izpolnjevati pogoj</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position w:val="-2"/>
                <w:sz w:val="18"/>
                <w:szCs w:val="18"/>
              </w:rPr>
              <w:t>Obrazec Izjava pooblaščene osebe podizvajalca v zvezi z izpolnjevanjem obveznih pogojev za podizvajalca.</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position w:val="-2"/>
                <w:sz w:val="18"/>
                <w:szCs w:val="18"/>
              </w:rPr>
              <w:t xml:space="preserve">Naročnik si pridržuje pravico, da v zvezi s preverbo predmetnih izjav ravna skladno s tretjim odstavkom 47. člena ZJN-3, torej obstoj in vsebine navedb v </w:t>
            </w:r>
            <w:r w:rsidRPr="00A5121E">
              <w:rPr>
                <w:rFonts w:ascii="Verdana" w:eastAsia="SimSun" w:hAnsi="Verdana" w:cs="Arial"/>
                <w:position w:val="-2"/>
                <w:sz w:val="18"/>
                <w:szCs w:val="18"/>
              </w:rPr>
              <w:lastRenderedPageBreak/>
              <w:t>ponudbi preveri zgolj v primeru dvoma o resničnosti ponudnikovih izjav v ponudbi.</w:t>
            </w:r>
          </w:p>
        </w:tc>
      </w:tr>
    </w:tbl>
    <w:p w:rsidR="00A5121E" w:rsidRPr="00A5121E" w:rsidRDefault="00A5121E" w:rsidP="00A5121E">
      <w:pPr>
        <w:suppressAutoHyphens/>
        <w:autoSpaceDN w:val="0"/>
        <w:spacing w:after="200" w:line="276" w:lineRule="auto"/>
        <w:textAlignment w:val="baseline"/>
        <w:rPr>
          <w:rFonts w:ascii="Verdana" w:eastAsia="SimSun" w:hAnsi="Verdana" w:cs="Arial"/>
          <w:sz w:val="18"/>
          <w:szCs w:val="18"/>
        </w:rPr>
      </w:pPr>
    </w:p>
    <w:tbl>
      <w:tblPr>
        <w:tblW w:w="9300" w:type="dxa"/>
        <w:tblInd w:w="108" w:type="dxa"/>
        <w:tblCellMar>
          <w:left w:w="10" w:type="dxa"/>
          <w:right w:w="10" w:type="dxa"/>
        </w:tblCellMar>
        <w:tblLook w:val="04A0" w:firstRow="1" w:lastRow="0" w:firstColumn="1" w:lastColumn="0" w:noHBand="0" w:noVBand="1"/>
      </w:tblPr>
      <w:tblGrid>
        <w:gridCol w:w="1860"/>
        <w:gridCol w:w="7440"/>
      </w:tblGrid>
      <w:tr w:rsidR="00A5121E" w:rsidRPr="00A5121E" w:rsidTr="00A5121E">
        <w:tc>
          <w:tcPr>
            <w:tcW w:w="1860" w:type="dxa"/>
            <w:tcBorders>
              <w:top w:val="single" w:sz="4" w:space="0" w:color="000000"/>
              <w:left w:val="single" w:sz="4" w:space="0" w:color="000000"/>
              <w:bottom w:val="single" w:sz="6" w:space="0" w:color="000000"/>
              <w:right w:val="single" w:sz="6" w:space="0" w:color="000000"/>
            </w:tcBorders>
            <w:shd w:val="clear" w:color="auto" w:fill="FFFF00"/>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b/>
                <w:bCs/>
                <w:position w:val="-2"/>
                <w:sz w:val="18"/>
                <w:szCs w:val="18"/>
              </w:rPr>
              <w:t>POGOJ 2</w:t>
            </w:r>
            <w:r w:rsidRPr="00A5121E">
              <w:rPr>
                <w:rFonts w:ascii="Verdana" w:eastAsia="SimSun" w:hAnsi="Verdana" w:cs="Arial"/>
                <w:b/>
                <w:bCs/>
                <w:position w:val="-2"/>
                <w:sz w:val="18"/>
                <w:szCs w:val="18"/>
              </w:rPr>
              <w:br/>
              <w:t>Plačani davki in prispevki</w:t>
            </w:r>
          </w:p>
        </w:tc>
        <w:tc>
          <w:tcPr>
            <w:tcW w:w="7440" w:type="dxa"/>
            <w:tcBorders>
              <w:top w:val="single" w:sz="4" w:space="0" w:color="000000"/>
              <w:left w:val="single" w:sz="6" w:space="0" w:color="000000"/>
              <w:bottom w:val="single" w:sz="6" w:space="0" w:color="000000"/>
              <w:right w:val="single" w:sz="6" w:space="0" w:color="000000"/>
            </w:tcBorders>
            <w:shd w:val="clear" w:color="auto" w:fill="FFFFFF"/>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position w:val="-2"/>
                <w:sz w:val="18"/>
                <w:szCs w:val="18"/>
              </w:rPr>
              <w:t xml:space="preserve">Naročnik bo iz sodelovanja v postopku javnega naročanja izključil gospodarski subjekt, če ugotovi, da gospodarski subjekt </w:t>
            </w:r>
            <w:r w:rsidRPr="00A5121E">
              <w:rPr>
                <w:rFonts w:ascii="Verdana" w:eastAsia="SimSun" w:hAnsi="Verdana" w:cs="Arial"/>
                <w:b/>
                <w:bCs/>
                <w:position w:val="-2"/>
                <w:sz w:val="18"/>
                <w:szCs w:val="18"/>
                <w:u w:val="single"/>
              </w:rPr>
              <w:t>ne izpolnjuje obveznih dajatev in drugih denarnih nedavčnih obveznosti</w:t>
            </w:r>
            <w:r w:rsidRPr="00A5121E">
              <w:rPr>
                <w:rFonts w:ascii="Verdana" w:eastAsia="SimSun" w:hAnsi="Verdana" w:cs="Arial"/>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sidRPr="00A5121E">
              <w:rPr>
                <w:rFonts w:ascii="Verdana" w:eastAsia="SimSun" w:hAnsi="Verdana" w:cs="Arial"/>
                <w:b/>
                <w:bCs/>
                <w:position w:val="-2"/>
                <w:sz w:val="18"/>
                <w:szCs w:val="18"/>
                <w:u w:val="single"/>
              </w:rPr>
              <w:t>ni imel predloženih vseh obračunov davčnih odtegljajev za dohodke iz delovnega razmerja</w:t>
            </w:r>
            <w:r w:rsidRPr="00A5121E">
              <w:rPr>
                <w:rFonts w:ascii="Verdana" w:eastAsia="SimSun" w:hAnsi="Verdana" w:cs="Arial"/>
                <w:position w:val="-2"/>
                <w:sz w:val="18"/>
                <w:szCs w:val="18"/>
              </w:rPr>
              <w:t xml:space="preserve"> za obdobje zadnjih petih let do dne oddaje ponudbe ali prijave.</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A5121E"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000000"/>
                <w:position w:val="-2"/>
                <w:sz w:val="18"/>
                <w:szCs w:val="18"/>
              </w:rPr>
              <w:t>DOKAZILO</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Verdana" w:eastAsia="SimSun" w:hAnsi="Verdana" w:cs="Arial"/>
                <w:b/>
                <w:color w:val="000000"/>
                <w:position w:val="-2"/>
                <w:sz w:val="18"/>
                <w:szCs w:val="18"/>
              </w:rPr>
            </w:pPr>
            <w:r w:rsidRPr="00A5121E">
              <w:rPr>
                <w:rFonts w:ascii="Verdana" w:eastAsia="SimSun" w:hAnsi="Verdana" w:cs="Arial"/>
                <w:b/>
                <w:color w:val="000000"/>
                <w:position w:val="-2"/>
                <w:sz w:val="18"/>
                <w:szCs w:val="18"/>
              </w:rPr>
              <w:t>Izpolnjen in podpisan Obrazec  KROVNA IZJAVA</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Naročnik si pridržuje pravico, da v zvezi s preverbo predmetnih izjav ravna skladno s tretjim odstavkom 47. člena ZJN-3, torej obstoj in vsebine navedb v ponudbi preveri zgolj v primeru dvoma o resničnosti ponudnikovih izjav v ponudbi.</w:t>
            </w:r>
          </w:p>
        </w:tc>
      </w:tr>
      <w:tr w:rsidR="00A5121E"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000000"/>
                <w:position w:val="-2"/>
                <w:sz w:val="18"/>
                <w:szCs w:val="18"/>
              </w:rPr>
              <w:t>NAVODILO / OPOMBA</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u w:val="single"/>
              </w:rPr>
              <w:t>Gospodarski subjekti, ki nimajo sedeža v Republiki Sloveniji:</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A5121E"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000000"/>
                <w:position w:val="-2"/>
                <w:sz w:val="18"/>
                <w:szCs w:val="18"/>
              </w:rPr>
              <w:t>Partnerji v skupni ponudbi</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b/>
              </w:rPr>
            </w:pPr>
            <w:r w:rsidRPr="00A5121E">
              <w:rPr>
                <w:rFonts w:ascii="Verdana" w:eastAsia="SimSun" w:hAnsi="Verdana" w:cs="Arial"/>
                <w:b/>
                <w:color w:val="000000"/>
                <w:position w:val="-2"/>
                <w:sz w:val="18"/>
                <w:szCs w:val="18"/>
              </w:rPr>
              <w:t>MORAJO izpolnjevati pogoj</w:t>
            </w:r>
          </w:p>
          <w:p w:rsidR="00A5121E" w:rsidRPr="00A5121E" w:rsidRDefault="00A5121E" w:rsidP="00A5121E">
            <w:pPr>
              <w:suppressAutoHyphens/>
              <w:autoSpaceDN w:val="0"/>
              <w:spacing w:before="135" w:after="135" w:line="240" w:lineRule="auto"/>
              <w:jc w:val="both"/>
              <w:textAlignment w:val="center"/>
              <w:rPr>
                <w:rFonts w:ascii="Verdana" w:eastAsia="SimSun" w:hAnsi="Verdana" w:cs="Arial"/>
                <w:b/>
                <w:color w:val="000000"/>
                <w:position w:val="-2"/>
                <w:sz w:val="18"/>
                <w:szCs w:val="18"/>
              </w:rPr>
            </w:pPr>
            <w:r w:rsidRPr="00A5121E">
              <w:rPr>
                <w:rFonts w:ascii="Verdana" w:eastAsia="SimSun" w:hAnsi="Verdana" w:cs="Arial"/>
                <w:b/>
                <w:color w:val="000000"/>
                <w:position w:val="-2"/>
                <w:sz w:val="18"/>
                <w:szCs w:val="18"/>
              </w:rPr>
              <w:t>Izpolnjen in podpisan Obrazec  KROVNA IZJAVA</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Naročnik si pridržuje pravico, da v zvezi s preverbo predmetnih izjav ravna skladno s tretjim odstavkom 47. člena ZJN-3, torej obstoj in vsebine navedb v ponudbi preveri zgolj v primeru dvoma o resničnosti ponudnikovih izjav v ponudbi.</w:t>
            </w:r>
          </w:p>
        </w:tc>
      </w:tr>
      <w:tr w:rsidR="00A5121E"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000000"/>
                <w:position w:val="-2"/>
                <w:sz w:val="18"/>
                <w:szCs w:val="18"/>
              </w:rPr>
              <w:t>Podizvajalci</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b/>
              </w:rPr>
            </w:pPr>
            <w:r w:rsidRPr="00A5121E">
              <w:rPr>
                <w:rFonts w:ascii="Verdana" w:eastAsia="SimSun" w:hAnsi="Verdana" w:cs="Arial"/>
                <w:b/>
                <w:color w:val="000000"/>
                <w:position w:val="-2"/>
                <w:sz w:val="18"/>
                <w:szCs w:val="18"/>
              </w:rPr>
              <w:t>MORAJO izpolnjevati pogoj</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Obrazec Izjava pooblaščene osebe podizvajalca v zvezi z izpolnjevanjem obveznih pogojev za podizvajalca.</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Naročnik si pridržuje pravico, da v zvezi s preverbo predmetnih izjav ravna skladno s tretjim odstavkom 47. člena ZJN-3, torej obstoj in vsebine navedb v ponudbi preveri zgolj v primeru dvoma o resničnosti ponudnikovih izjav v ponudbi.</w:t>
            </w:r>
          </w:p>
        </w:tc>
      </w:tr>
    </w:tbl>
    <w:p w:rsidR="00A5121E" w:rsidRPr="00A5121E" w:rsidRDefault="00A5121E" w:rsidP="00A5121E">
      <w:pPr>
        <w:suppressAutoHyphens/>
        <w:autoSpaceDN w:val="0"/>
        <w:spacing w:after="200" w:line="276" w:lineRule="auto"/>
        <w:ind w:left="835"/>
        <w:textAlignment w:val="baseline"/>
        <w:rPr>
          <w:rFonts w:ascii="Verdana" w:eastAsia="SimSun" w:hAnsi="Verdana" w:cs="Arial"/>
          <w:sz w:val="18"/>
          <w:szCs w:val="18"/>
        </w:rPr>
      </w:pPr>
    </w:p>
    <w:p w:rsidR="00A5121E" w:rsidRPr="00A5121E" w:rsidRDefault="00A5121E" w:rsidP="00A5121E">
      <w:pPr>
        <w:suppressAutoHyphens/>
        <w:autoSpaceDN w:val="0"/>
        <w:spacing w:after="200" w:line="276" w:lineRule="auto"/>
        <w:ind w:left="835"/>
        <w:textAlignment w:val="baseline"/>
        <w:rPr>
          <w:rFonts w:ascii="Verdana" w:eastAsia="SimSun" w:hAnsi="Verdana" w:cs="Arial"/>
          <w:sz w:val="18"/>
          <w:szCs w:val="18"/>
        </w:rPr>
      </w:pPr>
    </w:p>
    <w:p w:rsidR="00A5121E" w:rsidRPr="00A5121E" w:rsidRDefault="00A5121E" w:rsidP="00A5121E">
      <w:pPr>
        <w:suppressAutoHyphens/>
        <w:autoSpaceDN w:val="0"/>
        <w:spacing w:after="200" w:line="276" w:lineRule="auto"/>
        <w:ind w:left="835"/>
        <w:textAlignment w:val="baseline"/>
        <w:rPr>
          <w:rFonts w:ascii="Verdana" w:eastAsia="SimSun" w:hAnsi="Verdana" w:cs="Arial"/>
          <w:sz w:val="18"/>
          <w:szCs w:val="18"/>
        </w:rPr>
      </w:pPr>
    </w:p>
    <w:tbl>
      <w:tblPr>
        <w:tblW w:w="9300" w:type="dxa"/>
        <w:tblInd w:w="108" w:type="dxa"/>
        <w:tblCellMar>
          <w:left w:w="10" w:type="dxa"/>
          <w:right w:w="10" w:type="dxa"/>
        </w:tblCellMar>
        <w:tblLook w:val="04A0" w:firstRow="1" w:lastRow="0" w:firstColumn="1" w:lastColumn="0" w:noHBand="0" w:noVBand="1"/>
      </w:tblPr>
      <w:tblGrid>
        <w:gridCol w:w="1860"/>
        <w:gridCol w:w="7440"/>
      </w:tblGrid>
      <w:tr w:rsidR="00A5121E" w:rsidRPr="00A5121E" w:rsidTr="00A5121E">
        <w:tc>
          <w:tcPr>
            <w:tcW w:w="1860" w:type="dxa"/>
            <w:tcBorders>
              <w:top w:val="single" w:sz="4" w:space="0" w:color="000000"/>
              <w:left w:val="single" w:sz="4" w:space="0" w:color="000000"/>
              <w:bottom w:val="single" w:sz="6" w:space="0" w:color="000000"/>
              <w:right w:val="single" w:sz="6" w:space="0" w:color="000000"/>
            </w:tcBorders>
            <w:shd w:val="clear" w:color="auto" w:fill="FFFF00"/>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b/>
                <w:bCs/>
                <w:position w:val="-2"/>
                <w:sz w:val="18"/>
                <w:szCs w:val="18"/>
              </w:rPr>
              <w:t>POGOJ 3</w:t>
            </w:r>
            <w:r w:rsidRPr="00A5121E">
              <w:rPr>
                <w:rFonts w:ascii="Verdana" w:eastAsia="SimSun" w:hAnsi="Verdana" w:cs="Arial"/>
                <w:b/>
                <w:bCs/>
                <w:position w:val="-2"/>
                <w:sz w:val="18"/>
                <w:szCs w:val="18"/>
              </w:rPr>
              <w:br/>
              <w:t>Ponudnik ni izločen iz postopkov oddaje javnih naročil</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sidRPr="00A5121E">
              <w:rPr>
                <w:rFonts w:ascii="Verdana" w:eastAsia="SimSun" w:hAnsi="Verdana" w:cs="Arial"/>
                <w:b/>
                <w:bCs/>
                <w:color w:val="000000"/>
                <w:position w:val="-2"/>
                <w:sz w:val="18"/>
                <w:szCs w:val="18"/>
              </w:rPr>
              <w:t>evidenco gospodarskih subjektov z negativnimi referencami.</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A5121E"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000000"/>
                <w:position w:val="-2"/>
                <w:sz w:val="18"/>
                <w:szCs w:val="18"/>
              </w:rPr>
              <w:t>DOKAZILO</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Verdana" w:eastAsia="SimSun" w:hAnsi="Verdana" w:cs="Arial"/>
                <w:b/>
                <w:color w:val="000000"/>
                <w:position w:val="-2"/>
                <w:sz w:val="18"/>
                <w:szCs w:val="18"/>
              </w:rPr>
            </w:pPr>
            <w:r w:rsidRPr="00A5121E">
              <w:rPr>
                <w:rFonts w:ascii="Verdana" w:eastAsia="SimSun" w:hAnsi="Verdana" w:cs="Arial"/>
                <w:b/>
                <w:color w:val="000000"/>
                <w:position w:val="-2"/>
                <w:sz w:val="18"/>
                <w:szCs w:val="18"/>
              </w:rPr>
              <w:t>Izpolnjen in podpisan Obrazec  KROVNA IZJAVA</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Naročnik si pridržuje pravico, da v zvezi s preverbo predmetnih izjav ravna skladno s tretjim odstavkom 47. člena ZJN-3, torej obstoj in vsebine navedb v ponudbi preveri zgolj v primeru dvoma o resničnosti ponudnikovih izjav v ponudbi.</w:t>
            </w:r>
          </w:p>
        </w:tc>
      </w:tr>
      <w:tr w:rsidR="00A5121E"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000000"/>
                <w:position w:val="-2"/>
                <w:sz w:val="18"/>
                <w:szCs w:val="18"/>
              </w:rPr>
              <w:t>NAVODILO / OPOMBA</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 </w:t>
            </w:r>
          </w:p>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18"/>
                <w:szCs w:val="18"/>
              </w:rPr>
              <w:t xml:space="preserve"> /</w:t>
            </w:r>
          </w:p>
        </w:tc>
      </w:tr>
      <w:tr w:rsidR="00A5121E"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000000"/>
                <w:position w:val="-2"/>
                <w:sz w:val="18"/>
                <w:szCs w:val="18"/>
              </w:rPr>
              <w:t>Partnerji v skupni ponudbi</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b/>
              </w:rPr>
            </w:pPr>
            <w:r w:rsidRPr="00A5121E">
              <w:rPr>
                <w:rFonts w:ascii="Verdana" w:eastAsia="SimSun" w:hAnsi="Verdana" w:cs="Arial"/>
                <w:b/>
                <w:color w:val="000000"/>
                <w:position w:val="-2"/>
                <w:sz w:val="18"/>
                <w:szCs w:val="18"/>
              </w:rPr>
              <w:t>MORAJO izpolnjevati pogoj</w:t>
            </w:r>
          </w:p>
          <w:p w:rsidR="00A5121E" w:rsidRPr="00A5121E" w:rsidRDefault="00A5121E" w:rsidP="00A5121E">
            <w:pPr>
              <w:suppressAutoHyphens/>
              <w:autoSpaceDN w:val="0"/>
              <w:spacing w:before="135" w:after="135" w:line="240" w:lineRule="auto"/>
              <w:jc w:val="both"/>
              <w:textAlignment w:val="center"/>
              <w:rPr>
                <w:rFonts w:ascii="Verdana" w:eastAsia="SimSun" w:hAnsi="Verdana" w:cs="Arial"/>
                <w:b/>
                <w:color w:val="000000"/>
                <w:position w:val="-2"/>
                <w:sz w:val="18"/>
                <w:szCs w:val="18"/>
              </w:rPr>
            </w:pPr>
            <w:r w:rsidRPr="00A5121E">
              <w:rPr>
                <w:rFonts w:ascii="Verdana" w:eastAsia="SimSun" w:hAnsi="Verdana" w:cs="Arial"/>
                <w:b/>
                <w:color w:val="000000"/>
                <w:position w:val="-2"/>
                <w:sz w:val="18"/>
                <w:szCs w:val="18"/>
              </w:rPr>
              <w:t>Izpolnjen in podpisan Obrazec  KROVNA IZJAVA</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Naročnik si pridržuje pravico, da v zvezi s preverbo predmetnih izjav ravna skladno s tretjim odstavkom 47. člena ZJN-3, torej obstoj in vsebine navedb v ponudbi preveri zgolj v primeru dvoma o resničnosti ponudnikovih izjav v ponudbi.</w:t>
            </w:r>
          </w:p>
        </w:tc>
      </w:tr>
      <w:tr w:rsidR="00A5121E"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000000"/>
                <w:position w:val="-2"/>
                <w:sz w:val="18"/>
                <w:szCs w:val="18"/>
              </w:rPr>
              <w:t>Podizvajalci</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b/>
              </w:rPr>
            </w:pPr>
            <w:r w:rsidRPr="00A5121E">
              <w:rPr>
                <w:rFonts w:ascii="Verdana" w:eastAsia="SimSun" w:hAnsi="Verdana" w:cs="Arial"/>
                <w:b/>
                <w:color w:val="000000"/>
                <w:position w:val="-2"/>
                <w:sz w:val="18"/>
                <w:szCs w:val="18"/>
              </w:rPr>
              <w:t>MORAJO izpolnjevati pogoj</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Obrazec Izjava pooblaščene osebe podizvajalca v zvezi z izpolnjevanjem obveznih pogojev za podizvajalca.</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Naročnik si pridržuje pravico, da v zvezi s preverbo predmetnih izjav ravna skladno s tretjim odstavkom 47. člena ZJN-3, torej obstoj in vsebine navedb v ponudbi preveri zgolj v primeru dvoma o resničnosti ponudnikovih izjav v ponudbi.</w:t>
            </w:r>
          </w:p>
        </w:tc>
      </w:tr>
    </w:tbl>
    <w:p w:rsidR="00A5121E" w:rsidRPr="00A5121E" w:rsidRDefault="00A5121E" w:rsidP="00A5121E">
      <w:pPr>
        <w:suppressAutoHyphens/>
        <w:autoSpaceDN w:val="0"/>
        <w:spacing w:after="200" w:line="276" w:lineRule="auto"/>
        <w:textAlignment w:val="baseline"/>
        <w:rPr>
          <w:rFonts w:ascii="Verdana" w:eastAsia="SimSun" w:hAnsi="Verdana" w:cs="Arial"/>
          <w:sz w:val="18"/>
          <w:szCs w:val="18"/>
        </w:rPr>
      </w:pPr>
    </w:p>
    <w:tbl>
      <w:tblPr>
        <w:tblW w:w="9300" w:type="dxa"/>
        <w:tblInd w:w="108" w:type="dxa"/>
        <w:tblCellMar>
          <w:left w:w="10" w:type="dxa"/>
          <w:right w:w="10" w:type="dxa"/>
        </w:tblCellMar>
        <w:tblLook w:val="04A0" w:firstRow="1" w:lastRow="0" w:firstColumn="1" w:lastColumn="0" w:noHBand="0" w:noVBand="1"/>
      </w:tblPr>
      <w:tblGrid>
        <w:gridCol w:w="1860"/>
        <w:gridCol w:w="7440"/>
      </w:tblGrid>
      <w:tr w:rsidR="00A5121E" w:rsidRPr="00A5121E" w:rsidTr="00A5121E">
        <w:tc>
          <w:tcPr>
            <w:tcW w:w="1860" w:type="dxa"/>
            <w:tcBorders>
              <w:top w:val="single" w:sz="4" w:space="0" w:color="000000"/>
              <w:left w:val="single" w:sz="4" w:space="0" w:color="000000"/>
              <w:bottom w:val="single" w:sz="6" w:space="0" w:color="000000"/>
              <w:right w:val="single" w:sz="6" w:space="0" w:color="000000"/>
            </w:tcBorders>
            <w:shd w:val="clear" w:color="auto" w:fill="FFFF00"/>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b/>
                <w:bCs/>
                <w:position w:val="-2"/>
                <w:sz w:val="18"/>
                <w:szCs w:val="18"/>
              </w:rPr>
              <w:t>POGOJ 4</w:t>
            </w:r>
            <w:r w:rsidRPr="00A5121E">
              <w:rPr>
                <w:rFonts w:ascii="Verdana" w:eastAsia="SimSun" w:hAnsi="Verdana" w:cs="Arial"/>
                <w:b/>
                <w:bCs/>
                <w:position w:val="-2"/>
                <w:sz w:val="18"/>
                <w:szCs w:val="18"/>
              </w:rPr>
              <w:br/>
              <w:t>Prekršek v zvezi s plačilom za delo</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 xml:space="preserve">Naročnik bo iz postopka javnega naročanja izključil gospodarski subjekt, če mu je bila </w:t>
            </w:r>
            <w:r w:rsidRPr="00A5121E">
              <w:rPr>
                <w:rFonts w:ascii="Verdana" w:eastAsia="SimSun" w:hAnsi="Verdana" w:cs="Arial"/>
                <w:b/>
                <w:bCs/>
                <w:color w:val="000000"/>
                <w:position w:val="-2"/>
                <w:sz w:val="18"/>
                <w:szCs w:val="18"/>
              </w:rPr>
              <w:t>v zadnjih treh letih</w:t>
            </w:r>
            <w:r w:rsidRPr="00A5121E">
              <w:rPr>
                <w:rFonts w:ascii="Verdana" w:eastAsia="SimSun" w:hAnsi="Verdana" w:cs="Arial"/>
                <w:color w:val="000000"/>
                <w:position w:val="-2"/>
                <w:sz w:val="18"/>
                <w:szCs w:val="18"/>
              </w:rPr>
              <w:t xml:space="preserve"> pred potekom roka za oddajo ponudb s pravnomočno odločbo pristojnega organa Republike Slovenije ali druge države članice ali tretje države </w:t>
            </w:r>
            <w:r w:rsidRPr="00A5121E">
              <w:rPr>
                <w:rFonts w:ascii="Verdana" w:eastAsia="SimSun" w:hAnsi="Verdana" w:cs="Arial"/>
                <w:b/>
                <w:bCs/>
                <w:color w:val="000000"/>
                <w:position w:val="-2"/>
                <w:sz w:val="18"/>
                <w:szCs w:val="18"/>
                <w:u w:val="single"/>
              </w:rPr>
              <w:t>dvakrat izrečena globa zaradi prekrška v zvezi s plačilom za delo.</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A5121E"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000000"/>
                <w:position w:val="-2"/>
                <w:sz w:val="18"/>
                <w:szCs w:val="18"/>
              </w:rPr>
              <w:lastRenderedPageBreak/>
              <w:t>DOKAZILO</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b/>
              </w:rPr>
            </w:pPr>
            <w:r w:rsidRPr="00A5121E">
              <w:rPr>
                <w:rFonts w:ascii="Verdana" w:eastAsia="SimSun" w:hAnsi="Verdana" w:cs="Arial"/>
                <w:b/>
                <w:color w:val="000000"/>
                <w:position w:val="-2"/>
                <w:sz w:val="18"/>
                <w:szCs w:val="18"/>
              </w:rPr>
              <w:t>Izpolnjen in podpisan Obrazec  KROVNA IZJAVA.</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b/>
                <w:color w:val="000000"/>
                <w:position w:val="-2"/>
                <w:sz w:val="18"/>
                <w:szCs w:val="18"/>
              </w:rPr>
              <w:t>Gospodarski subjekt  v ponudbi predloži potrdilo Inšpektorata RS za delo iz katerega bo razvidno, da ne obstajajo razlogi za izključitev</w:t>
            </w:r>
            <w:r w:rsidRPr="00A5121E">
              <w:rPr>
                <w:rFonts w:ascii="Verdana" w:eastAsia="SimSun" w:hAnsi="Verdana" w:cs="Arial"/>
                <w:color w:val="000000"/>
                <w:position w:val="-2"/>
                <w:sz w:val="18"/>
                <w:szCs w:val="18"/>
              </w:rPr>
              <w:t>.</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V kolikor bo gospodarski subjekt predložil zgolj Obrazec KROVNA IZJAVA, lahko naročnik potrdilo pridobi sam.</w:t>
            </w:r>
          </w:p>
        </w:tc>
      </w:tr>
      <w:tr w:rsidR="00A5121E"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000000"/>
                <w:position w:val="-2"/>
                <w:sz w:val="18"/>
                <w:szCs w:val="18"/>
              </w:rPr>
              <w:t>NAVODILO / OPOMBA</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A5121E"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000000"/>
                <w:position w:val="-2"/>
                <w:sz w:val="18"/>
                <w:szCs w:val="18"/>
              </w:rPr>
              <w:t>Partnerji v skupni ponudbi</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Verdana" w:eastAsia="SimSun" w:hAnsi="Verdana" w:cs="Arial"/>
                <w:b/>
                <w:color w:val="000000"/>
                <w:position w:val="-2"/>
                <w:sz w:val="18"/>
                <w:szCs w:val="18"/>
              </w:rPr>
            </w:pPr>
            <w:r w:rsidRPr="00A5121E">
              <w:rPr>
                <w:rFonts w:ascii="Verdana" w:eastAsia="SimSun" w:hAnsi="Verdana" w:cs="Arial"/>
                <w:b/>
                <w:color w:val="000000"/>
                <w:position w:val="-2"/>
                <w:sz w:val="18"/>
                <w:szCs w:val="18"/>
              </w:rPr>
              <w:t>MORAJO izpolnjevati pogoj</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b/>
              </w:rPr>
            </w:pPr>
            <w:r w:rsidRPr="00A5121E">
              <w:rPr>
                <w:rFonts w:ascii="Calibri" w:eastAsia="SimSun" w:hAnsi="Calibri" w:cs="Times New Roman"/>
                <w:b/>
              </w:rPr>
              <w:t>Izpolnjen in podpisan Obrazec  KROVNA IZJAVA</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Naročnik si pridržuje pravico, da v zvezi s preverbo predmetnih izjav ravna skladno s tretjim odstavkom 47. člena ZJN-3, torej obstoj in vsebine navedb v ponudbi preveri zgolj v primeru dvoma o resničnosti ponudnikovih izjav v ponudbi.</w:t>
            </w:r>
          </w:p>
        </w:tc>
      </w:tr>
      <w:tr w:rsidR="00A5121E"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000000"/>
                <w:position w:val="-2"/>
                <w:sz w:val="18"/>
                <w:szCs w:val="18"/>
              </w:rPr>
              <w:t>Podizvajalci</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b/>
              </w:rPr>
            </w:pPr>
            <w:r w:rsidRPr="00A5121E">
              <w:rPr>
                <w:rFonts w:ascii="Verdana" w:eastAsia="SimSun" w:hAnsi="Verdana" w:cs="Arial"/>
                <w:b/>
                <w:color w:val="000000"/>
                <w:position w:val="-2"/>
                <w:sz w:val="18"/>
                <w:szCs w:val="18"/>
              </w:rPr>
              <w:t>MORAJO izpolnjevati pogoj</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Obrazec Izjava pooblaščene osebe podizvajalca v zvezi z izpolnjevanjem obveznih pogojev za podizvajalca.</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Naročnik si pridržuje pravico, da v zvezi s preverbo predmetnih izjav ravna skladno s tretjim odstavkom 47. člena ZJN-3, torej obstoj in vsebine navedb v ponudbi preveri zgolj v primeru dvoma o resničnosti ponudnikovih izjav v ponudbi.</w:t>
            </w:r>
          </w:p>
        </w:tc>
      </w:tr>
    </w:tbl>
    <w:p w:rsidR="00A5121E" w:rsidRPr="00A5121E" w:rsidRDefault="00A5121E" w:rsidP="00A5121E">
      <w:pPr>
        <w:spacing w:after="0" w:line="240" w:lineRule="auto"/>
        <w:rPr>
          <w:rFonts w:ascii="Arial" w:eastAsia="DengXian" w:hAnsi="Arial" w:cs="Times New Roman"/>
          <w:szCs w:val="20"/>
          <w:lang w:val="zh-CN" w:eastAsia="zh-CN" w:bidi="en-US"/>
        </w:rPr>
      </w:pPr>
    </w:p>
    <w:p w:rsidR="00A5121E" w:rsidRPr="00A5121E" w:rsidRDefault="00A5121E" w:rsidP="00A5121E">
      <w:pPr>
        <w:spacing w:after="0" w:line="240" w:lineRule="auto"/>
        <w:rPr>
          <w:rFonts w:ascii="Arial" w:eastAsia="DengXian" w:hAnsi="Arial" w:cs="Times New Roman"/>
          <w:szCs w:val="20"/>
          <w:lang w:val="zh-CN" w:eastAsia="zh-CN" w:bidi="en-US"/>
        </w:rPr>
      </w:pPr>
    </w:p>
    <w:tbl>
      <w:tblPr>
        <w:tblW w:w="9214" w:type="dxa"/>
        <w:tblInd w:w="108" w:type="dxa"/>
        <w:tblCellMar>
          <w:left w:w="0" w:type="dxa"/>
          <w:right w:w="0" w:type="dxa"/>
        </w:tblCellMar>
        <w:tblLook w:val="0000" w:firstRow="0" w:lastRow="0" w:firstColumn="0" w:lastColumn="0" w:noHBand="0" w:noVBand="0"/>
      </w:tblPr>
      <w:tblGrid>
        <w:gridCol w:w="1843"/>
        <w:gridCol w:w="7371"/>
      </w:tblGrid>
      <w:tr w:rsidR="00A5121E" w:rsidRPr="00A5121E" w:rsidTr="00A5121E">
        <w:trPr>
          <w:trHeight w:val="800"/>
        </w:trPr>
        <w:tc>
          <w:tcPr>
            <w:tcW w:w="1000" w:type="pct"/>
            <w:tcBorders>
              <w:top w:val="single" w:sz="8" w:space="0" w:color="2A8B2A"/>
              <w:left w:val="single" w:sz="8" w:space="0" w:color="2A8B2A"/>
              <w:bottom w:val="single" w:sz="8" w:space="0" w:color="000000"/>
              <w:right w:val="single" w:sz="8" w:space="0" w:color="000000"/>
            </w:tcBorders>
            <w:shd w:val="clear" w:color="auto" w:fill="FFFF00"/>
            <w:tcMar>
              <w:top w:w="135" w:type="dxa"/>
              <w:left w:w="108" w:type="dxa"/>
              <w:bottom w:w="135" w:type="dxa"/>
              <w:right w:w="108" w:type="dxa"/>
            </w:tcMar>
            <w:vAlign w:val="center"/>
          </w:tcPr>
          <w:p w:rsidR="00A5121E" w:rsidRPr="00A5121E" w:rsidRDefault="00A5121E" w:rsidP="00A5121E">
            <w:pPr>
              <w:spacing w:after="0" w:line="240" w:lineRule="auto"/>
              <w:rPr>
                <w:rFonts w:ascii="Verdana" w:eastAsia="SimSun" w:hAnsi="Verdana" w:cs="Tahoma"/>
                <w:b/>
                <w:bCs/>
                <w:position w:val="-2"/>
                <w:sz w:val="18"/>
                <w:szCs w:val="18"/>
              </w:rPr>
            </w:pPr>
            <w:r w:rsidRPr="00A5121E">
              <w:rPr>
                <w:rFonts w:ascii="Verdana" w:eastAsia="SimSun" w:hAnsi="Verdana" w:cs="Tahoma"/>
                <w:b/>
                <w:bCs/>
                <w:color w:val="FFFFFF"/>
                <w:position w:val="-2"/>
                <w:sz w:val="18"/>
                <w:szCs w:val="18"/>
              </w:rPr>
              <w:t xml:space="preserve">        </w:t>
            </w:r>
            <w:r w:rsidRPr="00A5121E">
              <w:rPr>
                <w:rFonts w:ascii="Verdana" w:eastAsia="SimSun" w:hAnsi="Verdana" w:cs="Tahoma"/>
                <w:b/>
                <w:bCs/>
                <w:position w:val="-2"/>
                <w:sz w:val="18"/>
                <w:szCs w:val="18"/>
              </w:rPr>
              <w:t>POGOJ 5</w:t>
            </w:r>
          </w:p>
          <w:p w:rsidR="00A5121E" w:rsidRPr="00A5121E" w:rsidRDefault="00A5121E" w:rsidP="00A5121E">
            <w:pPr>
              <w:spacing w:after="240" w:line="240" w:lineRule="auto"/>
              <w:jc w:val="center"/>
              <w:rPr>
                <w:rFonts w:ascii="Verdana" w:eastAsia="SimSun" w:hAnsi="Verdana" w:cs="Tahoma"/>
                <w:sz w:val="18"/>
                <w:szCs w:val="18"/>
              </w:rPr>
            </w:pPr>
            <w:r w:rsidRPr="00A5121E">
              <w:rPr>
                <w:rFonts w:ascii="Verdana" w:eastAsia="SimSun" w:hAnsi="Verdana" w:cs="Tahoma"/>
                <w:b/>
                <w:bCs/>
                <w:position w:val="-2"/>
                <w:sz w:val="18"/>
                <w:szCs w:val="18"/>
              </w:rPr>
              <w:t>Blokada TRR</w:t>
            </w:r>
          </w:p>
        </w:tc>
        <w:tc>
          <w:tcPr>
            <w:tcW w:w="4000" w:type="pct"/>
            <w:tcBorders>
              <w:top w:val="single" w:sz="8" w:space="0" w:color="000000"/>
              <w:left w:val="nil"/>
              <w:bottom w:val="single" w:sz="8" w:space="0" w:color="000000"/>
              <w:right w:val="single" w:sz="8" w:space="0" w:color="000000"/>
            </w:tcBorders>
            <w:tcMar>
              <w:top w:w="135" w:type="dxa"/>
              <w:left w:w="108" w:type="dxa"/>
              <w:bottom w:w="135" w:type="dxa"/>
              <w:right w:w="108" w:type="dxa"/>
            </w:tcMar>
            <w:vAlign w:val="center"/>
          </w:tcPr>
          <w:p w:rsidR="00A5121E" w:rsidRPr="00A5121E" w:rsidRDefault="00A5121E" w:rsidP="00A5121E">
            <w:pPr>
              <w:spacing w:after="0" w:line="240" w:lineRule="auto"/>
              <w:jc w:val="both"/>
              <w:rPr>
                <w:rFonts w:ascii="Verdana" w:eastAsia="SimSun" w:hAnsi="Verdana" w:cs="Tahoma"/>
                <w:sz w:val="18"/>
                <w:szCs w:val="18"/>
                <w:lang w:val="zh-CN" w:eastAsia="zh-CN"/>
              </w:rPr>
            </w:pPr>
            <w:r w:rsidRPr="00A5121E">
              <w:rPr>
                <w:rFonts w:ascii="Verdana" w:eastAsia="SimSun" w:hAnsi="Verdana" w:cs="Tahoma"/>
                <w:sz w:val="18"/>
                <w:szCs w:val="18"/>
              </w:rPr>
              <w:t>Ponudnik v zadnjih šestih mesecih pred datumom izdaje obrazca BON-2 ali potrdil poslovnih bank ni imel nobenega transakcijskega računa blokiranega več kot 5 zaporednih dni, pri čemer obrazec BON-2 ali potrdila bank ne smejo biti starejše od 30 dni od datuma, ko ponudnik odda ponudbo.</w:t>
            </w:r>
          </w:p>
        </w:tc>
      </w:tr>
      <w:tr w:rsidR="00A5121E" w:rsidRPr="00A5121E" w:rsidTr="00A5121E">
        <w:trPr>
          <w:trHeight w:val="525"/>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tcPr>
          <w:p w:rsidR="00A5121E" w:rsidRPr="00A5121E" w:rsidRDefault="00A5121E" w:rsidP="00A5121E">
            <w:pPr>
              <w:spacing w:after="0" w:line="240" w:lineRule="auto"/>
              <w:jc w:val="center"/>
              <w:rPr>
                <w:rFonts w:ascii="Verdana" w:eastAsia="SimSun" w:hAnsi="Verdana" w:cs="Tahoma"/>
                <w:sz w:val="18"/>
                <w:szCs w:val="18"/>
              </w:rPr>
            </w:pPr>
            <w:r w:rsidRPr="00A5121E">
              <w:rPr>
                <w:rFonts w:ascii="Verdana" w:eastAsia="SimSun" w:hAnsi="Verdana" w:cs="Tahoma"/>
                <w:color w:val="000000"/>
                <w:position w:val="-2"/>
                <w:sz w:val="18"/>
                <w:szCs w:val="18"/>
              </w:rPr>
              <w:t>DOKAZILO</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tcPr>
          <w:p w:rsidR="00A5121E" w:rsidRPr="00A5121E" w:rsidRDefault="00A5121E" w:rsidP="00A5121E">
            <w:pPr>
              <w:spacing w:after="0" w:line="240" w:lineRule="auto"/>
              <w:jc w:val="both"/>
              <w:rPr>
                <w:rFonts w:ascii="Verdana" w:eastAsia="SimSun" w:hAnsi="Verdana" w:cs="Tahoma"/>
                <w:sz w:val="18"/>
                <w:szCs w:val="18"/>
              </w:rPr>
            </w:pPr>
            <w:r w:rsidRPr="00A5121E">
              <w:rPr>
                <w:rFonts w:ascii="Verdana" w:eastAsia="SimSun" w:hAnsi="Verdana" w:cs="Tahoma"/>
                <w:sz w:val="18"/>
                <w:szCs w:val="18"/>
              </w:rPr>
              <w:t>BON - 2 ali potrdilo bank</w:t>
            </w:r>
          </w:p>
        </w:tc>
      </w:tr>
      <w:tr w:rsidR="00A5121E" w:rsidRPr="00A5121E" w:rsidTr="00A5121E">
        <w:trPr>
          <w:trHeight w:val="525"/>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tcPr>
          <w:p w:rsidR="00A5121E" w:rsidRPr="00A5121E" w:rsidRDefault="00A5121E" w:rsidP="00A5121E">
            <w:pPr>
              <w:spacing w:after="0" w:line="240" w:lineRule="auto"/>
              <w:jc w:val="center"/>
              <w:rPr>
                <w:rFonts w:ascii="Verdana" w:eastAsia="SimSun" w:hAnsi="Verdana" w:cs="Tahoma"/>
                <w:color w:val="000000"/>
                <w:position w:val="-2"/>
                <w:sz w:val="18"/>
                <w:szCs w:val="18"/>
              </w:rPr>
            </w:pPr>
            <w:r w:rsidRPr="00A5121E">
              <w:rPr>
                <w:rFonts w:ascii="Verdana" w:eastAsia="SimSun" w:hAnsi="Verdana" w:cs="Tahoma"/>
                <w:color w:val="000000"/>
                <w:position w:val="-2"/>
                <w:sz w:val="18"/>
                <w:szCs w:val="18"/>
              </w:rPr>
              <w:t>OPOMBE</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tcPr>
          <w:p w:rsidR="00A5121E" w:rsidRPr="00A5121E" w:rsidRDefault="00A5121E" w:rsidP="00A5121E">
            <w:pPr>
              <w:spacing w:after="0" w:line="240" w:lineRule="auto"/>
              <w:jc w:val="both"/>
              <w:rPr>
                <w:rFonts w:ascii="Verdana" w:eastAsia="SimSun" w:hAnsi="Verdana" w:cs="Tahoma"/>
                <w:sz w:val="18"/>
                <w:szCs w:val="18"/>
              </w:rPr>
            </w:pPr>
            <w:r w:rsidRPr="00A5121E">
              <w:rPr>
                <w:rFonts w:ascii="Verdana" w:eastAsia="SimSun" w:hAnsi="Verdana" w:cs="Tahoma"/>
                <w:sz w:val="18"/>
                <w:szCs w:val="18"/>
              </w:rPr>
              <w:t>Pogoj mora izpolniti ponudnik.</w:t>
            </w:r>
          </w:p>
          <w:p w:rsidR="00A5121E" w:rsidRPr="00A5121E" w:rsidRDefault="00A5121E" w:rsidP="00A5121E">
            <w:pPr>
              <w:spacing w:after="0" w:line="240" w:lineRule="auto"/>
              <w:jc w:val="both"/>
              <w:rPr>
                <w:rFonts w:ascii="Verdana" w:eastAsia="SimSun" w:hAnsi="Verdana" w:cs="Tahoma"/>
                <w:sz w:val="18"/>
                <w:szCs w:val="18"/>
              </w:rPr>
            </w:pPr>
          </w:p>
          <w:p w:rsidR="00A5121E" w:rsidRPr="00A5121E" w:rsidRDefault="00A5121E" w:rsidP="00A5121E">
            <w:pPr>
              <w:spacing w:after="0" w:line="240" w:lineRule="auto"/>
              <w:jc w:val="both"/>
              <w:rPr>
                <w:rFonts w:ascii="Verdana" w:eastAsia="SimSun" w:hAnsi="Verdana" w:cs="Tahoma"/>
                <w:sz w:val="18"/>
                <w:szCs w:val="18"/>
              </w:rPr>
            </w:pPr>
          </w:p>
          <w:p w:rsidR="00A5121E" w:rsidRPr="00A5121E" w:rsidRDefault="00A5121E" w:rsidP="00A5121E">
            <w:pPr>
              <w:spacing w:after="0" w:line="240" w:lineRule="auto"/>
              <w:jc w:val="both"/>
              <w:rPr>
                <w:rFonts w:ascii="Verdana" w:eastAsia="SimSun" w:hAnsi="Verdana" w:cs="Tahoma"/>
                <w:sz w:val="18"/>
                <w:szCs w:val="18"/>
              </w:rPr>
            </w:pPr>
            <w:r w:rsidRPr="00A5121E">
              <w:rPr>
                <w:rFonts w:ascii="Verdana" w:eastAsia="SimSun" w:hAnsi="Verdana" w:cs="Tahoma"/>
                <w:sz w:val="18"/>
                <w:szCs w:val="18"/>
              </w:rPr>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p w:rsidR="00A5121E" w:rsidRPr="00A5121E" w:rsidRDefault="00A5121E" w:rsidP="00A5121E">
            <w:pPr>
              <w:spacing w:after="0" w:line="240" w:lineRule="auto"/>
              <w:jc w:val="both"/>
              <w:rPr>
                <w:rFonts w:ascii="Verdana" w:eastAsia="SimSun" w:hAnsi="Verdana" w:cs="Tahoma"/>
                <w:sz w:val="18"/>
                <w:szCs w:val="18"/>
              </w:rPr>
            </w:pPr>
          </w:p>
          <w:p w:rsidR="00A5121E" w:rsidRPr="00A5121E" w:rsidRDefault="00A5121E" w:rsidP="00A5121E">
            <w:pPr>
              <w:spacing w:after="0" w:line="240" w:lineRule="auto"/>
              <w:jc w:val="both"/>
              <w:rPr>
                <w:rFonts w:ascii="Verdana" w:eastAsia="SimSun" w:hAnsi="Verdana" w:cs="Tahoma"/>
                <w:sz w:val="18"/>
                <w:szCs w:val="18"/>
              </w:rPr>
            </w:pPr>
            <w:r w:rsidRPr="00A5121E">
              <w:rPr>
                <w:rFonts w:ascii="Verdana" w:eastAsia="SimSun" w:hAnsi="Verdana" w:cs="Tahoma"/>
                <w:sz w:val="18"/>
                <w:szCs w:val="18"/>
              </w:rPr>
              <w:t xml:space="preserve">Gospodarski subjekti, ki nimajo sedeža v Republiki Sloveniji: predloži obrazec in dokazilo iz uradnih evidenc o izpolnjevanju navedenega pogoja. Če država, </w:t>
            </w:r>
            <w:r w:rsidRPr="00A5121E">
              <w:rPr>
                <w:rFonts w:ascii="Verdana" w:eastAsia="SimSun" w:hAnsi="Verdana" w:cs="Tahoma"/>
                <w:sz w:val="18"/>
                <w:szCs w:val="18"/>
              </w:rPr>
              <w:lastRenderedPageBreak/>
              <w:t>v kateri ima ponudnik svoj sedež ne izdaja takšnih dokumentov, lahko ponudnik namesto pisnega dokazila predloži zapriseženo izjavo prič ali zapriseženo izjavo ponudnika, ki mora biti podana pred pravosodnim ali upravnim organom, notarjem poklicnih ali gospodarskih subjektov v državi, kjer ima ponudnik sedež.</w:t>
            </w:r>
          </w:p>
        </w:tc>
      </w:tr>
      <w:tr w:rsidR="00A5121E" w:rsidRPr="00A5121E" w:rsidTr="00A5121E">
        <w:trPr>
          <w:trHeight w:val="525"/>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tcPr>
          <w:p w:rsidR="00A5121E" w:rsidRPr="00A5121E" w:rsidRDefault="00A5121E" w:rsidP="00A5121E">
            <w:pPr>
              <w:spacing w:after="0" w:line="240" w:lineRule="auto"/>
              <w:jc w:val="center"/>
              <w:rPr>
                <w:rFonts w:ascii="Verdana" w:eastAsia="SimSun" w:hAnsi="Verdana" w:cs="Tahoma"/>
                <w:color w:val="000000"/>
                <w:position w:val="-2"/>
                <w:sz w:val="18"/>
                <w:szCs w:val="18"/>
              </w:rPr>
            </w:pPr>
            <w:r w:rsidRPr="00A5121E">
              <w:rPr>
                <w:rFonts w:ascii="Verdana" w:eastAsia="SimSun" w:hAnsi="Verdana" w:cs="Tahoma"/>
                <w:color w:val="000000"/>
                <w:position w:val="-2"/>
                <w:sz w:val="18"/>
                <w:szCs w:val="18"/>
              </w:rPr>
              <w:lastRenderedPageBreak/>
              <w:t>Partnerji v skupni ponudbi</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tcPr>
          <w:p w:rsidR="00A5121E" w:rsidRPr="00A5121E" w:rsidRDefault="00A5121E" w:rsidP="00A5121E">
            <w:pPr>
              <w:spacing w:after="0" w:line="240" w:lineRule="auto"/>
              <w:jc w:val="both"/>
              <w:rPr>
                <w:rFonts w:ascii="Verdana" w:eastAsia="SimSun" w:hAnsi="Verdana" w:cs="Tahoma"/>
                <w:sz w:val="18"/>
                <w:szCs w:val="18"/>
              </w:rPr>
            </w:pPr>
            <w:r w:rsidRPr="00A5121E">
              <w:rPr>
                <w:rFonts w:ascii="Verdana" w:eastAsia="SimSun" w:hAnsi="Verdana" w:cs="Tahoma"/>
                <w:sz w:val="18"/>
                <w:szCs w:val="18"/>
              </w:rPr>
              <w:t>Morajo izpolnjevati pogoj.</w:t>
            </w:r>
          </w:p>
        </w:tc>
      </w:tr>
      <w:tr w:rsidR="00A5121E" w:rsidRPr="00A5121E" w:rsidTr="00A5121E">
        <w:trPr>
          <w:trHeight w:val="696"/>
        </w:trPr>
        <w:tc>
          <w:tcPr>
            <w:tcW w:w="1000" w:type="pct"/>
            <w:tcBorders>
              <w:top w:val="nil"/>
              <w:left w:val="single" w:sz="8" w:space="0" w:color="000000"/>
              <w:bottom w:val="nil"/>
              <w:right w:val="single" w:sz="8" w:space="0" w:color="000000"/>
            </w:tcBorders>
            <w:tcMar>
              <w:top w:w="135" w:type="dxa"/>
              <w:left w:w="108" w:type="dxa"/>
              <w:bottom w:w="135" w:type="dxa"/>
              <w:right w:w="108" w:type="dxa"/>
            </w:tcMar>
            <w:vAlign w:val="center"/>
          </w:tcPr>
          <w:p w:rsidR="00A5121E" w:rsidRPr="00A5121E" w:rsidRDefault="00A5121E" w:rsidP="00A5121E">
            <w:pPr>
              <w:spacing w:after="0" w:line="240" w:lineRule="auto"/>
              <w:jc w:val="center"/>
              <w:rPr>
                <w:rFonts w:ascii="Verdana" w:eastAsia="SimSun" w:hAnsi="Verdana" w:cs="Tahoma"/>
                <w:color w:val="000000"/>
                <w:position w:val="-2"/>
                <w:sz w:val="18"/>
                <w:szCs w:val="18"/>
              </w:rPr>
            </w:pPr>
            <w:r w:rsidRPr="00A5121E">
              <w:rPr>
                <w:rFonts w:ascii="Verdana" w:eastAsia="SimSun" w:hAnsi="Verdana" w:cs="Tahoma"/>
                <w:color w:val="000000"/>
                <w:position w:val="-2"/>
                <w:sz w:val="18"/>
                <w:szCs w:val="18"/>
              </w:rPr>
              <w:t>Podizvajalci</w:t>
            </w:r>
          </w:p>
        </w:tc>
        <w:tc>
          <w:tcPr>
            <w:tcW w:w="4000" w:type="pct"/>
            <w:tcBorders>
              <w:top w:val="nil"/>
              <w:left w:val="nil"/>
              <w:bottom w:val="nil"/>
              <w:right w:val="single" w:sz="8" w:space="0" w:color="000000"/>
            </w:tcBorders>
            <w:tcMar>
              <w:top w:w="135" w:type="dxa"/>
              <w:left w:w="108" w:type="dxa"/>
              <w:bottom w:w="135" w:type="dxa"/>
              <w:right w:w="108" w:type="dxa"/>
            </w:tcMar>
            <w:vAlign w:val="center"/>
          </w:tcPr>
          <w:p w:rsidR="00A5121E" w:rsidRPr="00A5121E" w:rsidRDefault="00A5121E" w:rsidP="00A5121E">
            <w:pPr>
              <w:spacing w:before="135" w:after="135" w:line="240" w:lineRule="auto"/>
              <w:jc w:val="both"/>
              <w:textAlignment w:val="center"/>
              <w:rPr>
                <w:rFonts w:ascii="Verdana" w:eastAsia="SimSun" w:hAnsi="Verdana" w:cs="Tahoma"/>
                <w:sz w:val="18"/>
                <w:szCs w:val="18"/>
              </w:rPr>
            </w:pPr>
            <w:r w:rsidRPr="00A5121E">
              <w:rPr>
                <w:rFonts w:ascii="Verdana" w:eastAsia="SimSun" w:hAnsi="Verdana" w:cs="Tahoma"/>
                <w:sz w:val="18"/>
                <w:szCs w:val="18"/>
              </w:rPr>
              <w:t>Morajo izpolnjevati pogoj.</w:t>
            </w:r>
          </w:p>
        </w:tc>
      </w:tr>
      <w:tr w:rsidR="00A5121E" w:rsidRPr="00A5121E" w:rsidTr="00A5121E">
        <w:trPr>
          <w:trHeight w:val="20"/>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tcPr>
          <w:p w:rsidR="00A5121E" w:rsidRPr="00A5121E" w:rsidRDefault="00A5121E" w:rsidP="00A5121E">
            <w:pPr>
              <w:spacing w:after="0" w:line="240" w:lineRule="auto"/>
              <w:jc w:val="center"/>
              <w:rPr>
                <w:rFonts w:ascii="Verdana" w:eastAsia="SimSun" w:hAnsi="Verdana" w:cs="Tahoma"/>
                <w:color w:val="000000"/>
                <w:position w:val="-2"/>
                <w:sz w:val="18"/>
                <w:szCs w:val="18"/>
              </w:rPr>
            </w:pP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tcPr>
          <w:p w:rsidR="00A5121E" w:rsidRPr="00A5121E" w:rsidRDefault="00A5121E" w:rsidP="00A5121E">
            <w:pPr>
              <w:spacing w:after="0" w:line="240" w:lineRule="auto"/>
              <w:jc w:val="both"/>
              <w:rPr>
                <w:rFonts w:ascii="Verdana" w:eastAsia="SimSun" w:hAnsi="Verdana" w:cs="Tahoma"/>
                <w:sz w:val="18"/>
                <w:szCs w:val="18"/>
              </w:rPr>
            </w:pPr>
          </w:p>
        </w:tc>
      </w:tr>
    </w:tbl>
    <w:p w:rsidR="00A5121E" w:rsidRPr="00A5121E" w:rsidRDefault="00A5121E" w:rsidP="00A5121E">
      <w:pPr>
        <w:spacing w:after="0" w:line="240" w:lineRule="auto"/>
        <w:rPr>
          <w:rFonts w:ascii="Arial" w:eastAsia="SimSun" w:hAnsi="Arial" w:cs="Times New Roman"/>
          <w:szCs w:val="20"/>
          <w:lang w:val="zh-CN" w:eastAsia="zh-CN" w:bidi="en-US"/>
        </w:rPr>
      </w:pPr>
    </w:p>
    <w:p w:rsidR="00A5121E" w:rsidRPr="00A5121E" w:rsidRDefault="00A5121E" w:rsidP="00A5121E">
      <w:pPr>
        <w:keepNext/>
        <w:keepLines/>
        <w:suppressAutoHyphens/>
        <w:autoSpaceDN w:val="0"/>
        <w:spacing w:before="240" w:after="120" w:line="260" w:lineRule="atLeast"/>
        <w:ind w:left="475"/>
        <w:jc w:val="both"/>
        <w:textAlignment w:val="baseline"/>
        <w:rPr>
          <w:rFonts w:ascii="Verdana" w:eastAsia="SimSun" w:hAnsi="Verdana" w:cs="Times New Roman"/>
          <w:b/>
          <w:sz w:val="18"/>
          <w:szCs w:val="18"/>
        </w:rPr>
      </w:pPr>
    </w:p>
    <w:p w:rsidR="00A5121E" w:rsidRPr="00A5121E" w:rsidRDefault="00A5121E" w:rsidP="00A5121E">
      <w:pPr>
        <w:keepNext/>
        <w:keepLines/>
        <w:suppressAutoHyphens/>
        <w:autoSpaceDN w:val="0"/>
        <w:spacing w:before="240" w:after="120" w:line="260" w:lineRule="atLeast"/>
        <w:ind w:left="475"/>
        <w:jc w:val="both"/>
        <w:textAlignment w:val="baseline"/>
        <w:rPr>
          <w:rFonts w:ascii="Verdana" w:eastAsia="SimSun" w:hAnsi="Verdana" w:cs="Times New Roman"/>
          <w:b/>
          <w:sz w:val="18"/>
          <w:szCs w:val="18"/>
        </w:rPr>
      </w:pPr>
    </w:p>
    <w:p w:rsidR="00A5121E" w:rsidRPr="00A5121E" w:rsidRDefault="00A5121E" w:rsidP="00A5121E">
      <w:pPr>
        <w:keepNext/>
        <w:keepLines/>
        <w:numPr>
          <w:ilvl w:val="0"/>
          <w:numId w:val="31"/>
        </w:numPr>
        <w:suppressAutoHyphens/>
        <w:autoSpaceDN w:val="0"/>
        <w:spacing w:before="240" w:after="120" w:line="260" w:lineRule="atLeast"/>
        <w:jc w:val="both"/>
        <w:textAlignment w:val="baseline"/>
        <w:rPr>
          <w:rFonts w:ascii="Verdana" w:eastAsia="SimSun" w:hAnsi="Verdana" w:cs="Times New Roman"/>
          <w:b/>
          <w:sz w:val="18"/>
          <w:szCs w:val="18"/>
        </w:rPr>
      </w:pPr>
      <w:r w:rsidRPr="00A5121E">
        <w:rPr>
          <w:rFonts w:ascii="Verdana" w:eastAsia="SimSun" w:hAnsi="Verdana" w:cs="Times New Roman"/>
          <w:b/>
          <w:sz w:val="18"/>
          <w:szCs w:val="18"/>
        </w:rPr>
        <w:t>POSLOVNA IN FINANČNA SPOSOBNST</w:t>
      </w:r>
    </w:p>
    <w:tbl>
      <w:tblPr>
        <w:tblW w:w="9300" w:type="dxa"/>
        <w:tblInd w:w="108" w:type="dxa"/>
        <w:tblCellMar>
          <w:left w:w="10" w:type="dxa"/>
          <w:right w:w="10" w:type="dxa"/>
        </w:tblCellMar>
        <w:tblLook w:val="04A0" w:firstRow="1" w:lastRow="0" w:firstColumn="1" w:lastColumn="0" w:noHBand="0" w:noVBand="1"/>
      </w:tblPr>
      <w:tblGrid>
        <w:gridCol w:w="1860"/>
        <w:gridCol w:w="7440"/>
      </w:tblGrid>
      <w:tr w:rsidR="00A5121E" w:rsidRPr="00A5121E" w:rsidTr="00A5121E">
        <w:tc>
          <w:tcPr>
            <w:tcW w:w="1860" w:type="dxa"/>
            <w:tcBorders>
              <w:top w:val="single" w:sz="4" w:space="0" w:color="000000"/>
              <w:left w:val="single" w:sz="4" w:space="0" w:color="000000"/>
              <w:bottom w:val="single" w:sz="6" w:space="0" w:color="000000"/>
              <w:right w:val="single" w:sz="6" w:space="0" w:color="000000"/>
            </w:tcBorders>
            <w:shd w:val="clear" w:color="auto" w:fill="FFFF00"/>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b/>
                <w:bCs/>
                <w:position w:val="-2"/>
                <w:sz w:val="18"/>
                <w:szCs w:val="18"/>
              </w:rPr>
              <w:t>POGOJ 1</w:t>
            </w:r>
            <w:r w:rsidRPr="00A5121E">
              <w:rPr>
                <w:rFonts w:ascii="Verdana" w:eastAsia="SimSun" w:hAnsi="Verdana" w:cs="Arial"/>
                <w:b/>
                <w:bCs/>
                <w:position w:val="-2"/>
                <w:sz w:val="18"/>
                <w:szCs w:val="18"/>
              </w:rPr>
              <w:br/>
              <w:t>Sposobnost za opravljanje poklicne dejavnosti</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 xml:space="preserve">Gospodarski subjekt je </w:t>
            </w:r>
            <w:r w:rsidRPr="00A5121E">
              <w:rPr>
                <w:rFonts w:ascii="Verdana" w:eastAsia="SimSun" w:hAnsi="Verdana" w:cs="Arial"/>
                <w:b/>
                <w:bCs/>
                <w:color w:val="000000"/>
                <w:position w:val="-2"/>
                <w:sz w:val="18"/>
                <w:szCs w:val="18"/>
                <w:u w:val="single"/>
              </w:rPr>
              <w:t>vpisan v enega od poklicnih ali poslovnih registrov,</w:t>
            </w:r>
            <w:r w:rsidRPr="00A5121E">
              <w:rPr>
                <w:rFonts w:ascii="Verdana" w:eastAsia="SimSun" w:hAnsi="Verdana"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A5121E" w:rsidRPr="00A5121E" w:rsidRDefault="00E23CCA" w:rsidP="00A5121E">
            <w:pPr>
              <w:suppressAutoHyphens/>
              <w:autoSpaceDN w:val="0"/>
              <w:spacing w:before="135" w:after="135" w:line="240" w:lineRule="auto"/>
              <w:jc w:val="both"/>
              <w:textAlignment w:val="center"/>
              <w:rPr>
                <w:rFonts w:ascii="Calibri" w:eastAsia="SimSun" w:hAnsi="Calibri" w:cs="Times New Roman"/>
              </w:rPr>
            </w:pPr>
            <w:r>
              <w:rPr>
                <w:rFonts w:ascii="Verdana" w:eastAsia="SimSun" w:hAnsi="Verdana" w:cs="Arial"/>
                <w:color w:val="000000"/>
                <w:position w:val="-2"/>
                <w:sz w:val="18"/>
                <w:szCs w:val="18"/>
              </w:rPr>
              <w:t>Č</w:t>
            </w:r>
            <w:r w:rsidR="00A5121E" w:rsidRPr="00A5121E">
              <w:rPr>
                <w:rFonts w:ascii="Verdana" w:eastAsia="SimSun" w:hAnsi="Verdana" w:cs="Arial"/>
                <w:color w:val="000000"/>
                <w:position w:val="-2"/>
                <w:sz w:val="18"/>
                <w:szCs w:val="18"/>
              </w:rPr>
              <w:t xml:space="preserve">e morajo imeti gospodarski subjekti določeno dovoljenje ali biti </w:t>
            </w:r>
            <w:r>
              <w:rPr>
                <w:rFonts w:ascii="Verdana" w:eastAsia="SimSun" w:hAnsi="Verdana" w:cs="Arial"/>
                <w:color w:val="000000"/>
                <w:position w:val="-2"/>
                <w:sz w:val="18"/>
                <w:szCs w:val="18"/>
              </w:rPr>
              <w:t>č</w:t>
            </w:r>
            <w:r w:rsidR="00A5121E" w:rsidRPr="00A5121E">
              <w:rPr>
                <w:rFonts w:ascii="Verdana" w:eastAsia="SimSun" w:hAnsi="Verdana" w:cs="Arial"/>
                <w:color w:val="000000"/>
                <w:position w:val="-2"/>
                <w:sz w:val="18"/>
                <w:szCs w:val="18"/>
              </w:rPr>
              <w:t>lani dolo</w:t>
            </w:r>
            <w:r>
              <w:rPr>
                <w:rFonts w:ascii="Verdana" w:eastAsia="SimSun" w:hAnsi="Verdana" w:cs="Arial"/>
                <w:color w:val="000000"/>
                <w:position w:val="-2"/>
                <w:sz w:val="18"/>
                <w:szCs w:val="18"/>
              </w:rPr>
              <w:t>č</w:t>
            </w:r>
            <w:r w:rsidR="00A5121E" w:rsidRPr="00A5121E">
              <w:rPr>
                <w:rFonts w:ascii="Verdana" w:eastAsia="SimSun" w:hAnsi="Verdana" w:cs="Arial"/>
                <w:color w:val="000000"/>
                <w:position w:val="-2"/>
                <w:sz w:val="18"/>
                <w:szCs w:val="18"/>
              </w:rPr>
              <w:t>ene organizacije, da lahko v svoji mati</w:t>
            </w:r>
            <w:r>
              <w:rPr>
                <w:rFonts w:ascii="Verdana" w:eastAsia="SimSun" w:hAnsi="Verdana" w:cs="Arial"/>
                <w:color w:val="000000"/>
                <w:position w:val="-2"/>
                <w:sz w:val="18"/>
                <w:szCs w:val="18"/>
              </w:rPr>
              <w:t>č</w:t>
            </w:r>
            <w:r w:rsidR="00A5121E" w:rsidRPr="00A5121E">
              <w:rPr>
                <w:rFonts w:ascii="Verdana" w:eastAsia="SimSun" w:hAnsi="Verdana" w:cs="Arial"/>
                <w:color w:val="000000"/>
                <w:position w:val="-2"/>
                <w:sz w:val="18"/>
                <w:szCs w:val="18"/>
              </w:rPr>
              <w:t>ni dr</w:t>
            </w:r>
            <w:r>
              <w:rPr>
                <w:rFonts w:ascii="Verdana" w:eastAsia="SimSun" w:hAnsi="Verdana" w:cs="Arial"/>
                <w:color w:val="000000"/>
                <w:position w:val="-2"/>
                <w:sz w:val="18"/>
                <w:szCs w:val="18"/>
              </w:rPr>
              <w:t>ž</w:t>
            </w:r>
            <w:r w:rsidR="00A5121E" w:rsidRPr="00A5121E">
              <w:rPr>
                <w:rFonts w:ascii="Verdana" w:eastAsia="SimSun" w:hAnsi="Verdana" w:cs="Arial"/>
                <w:color w:val="000000"/>
                <w:position w:val="-2"/>
                <w:sz w:val="18"/>
                <w:szCs w:val="18"/>
              </w:rPr>
              <w:t>avi opravljajo določeno storitev, morajo predlo</w:t>
            </w:r>
            <w:r w:rsidR="00A5121E" w:rsidRPr="00A5121E">
              <w:rPr>
                <w:rFonts w:ascii="Arial" w:eastAsia="SimSun" w:hAnsi="Arial" w:cs="Arial"/>
                <w:color w:val="000000"/>
                <w:position w:val="-2"/>
                <w:sz w:val="18"/>
                <w:szCs w:val="18"/>
              </w:rPr>
              <w:t>ži</w:t>
            </w:r>
            <w:r w:rsidR="00A5121E" w:rsidRPr="00A5121E">
              <w:rPr>
                <w:rFonts w:ascii="Verdana" w:eastAsia="SimSun" w:hAnsi="Verdana" w:cs="Arial"/>
                <w:color w:val="000000"/>
                <w:position w:val="-2"/>
                <w:sz w:val="18"/>
                <w:szCs w:val="18"/>
              </w:rPr>
              <w:t xml:space="preserve">ti dokazilo o tem dovoljenju ali </w:t>
            </w:r>
            <w:r>
              <w:rPr>
                <w:rFonts w:ascii="Verdana" w:eastAsia="SimSun" w:hAnsi="Verdana" w:cs="Arial"/>
                <w:color w:val="000000"/>
                <w:position w:val="-2"/>
                <w:sz w:val="18"/>
                <w:szCs w:val="18"/>
              </w:rPr>
              <w:t>č</w:t>
            </w:r>
            <w:r w:rsidR="00A5121E" w:rsidRPr="00A5121E">
              <w:rPr>
                <w:rFonts w:ascii="Verdana" w:eastAsia="SimSun" w:hAnsi="Verdana" w:cs="Arial"/>
                <w:color w:val="000000"/>
                <w:position w:val="-2"/>
                <w:sz w:val="18"/>
                <w:szCs w:val="18"/>
              </w:rPr>
              <w:t>lanstvu.</w:t>
            </w:r>
          </w:p>
        </w:tc>
      </w:tr>
      <w:tr w:rsidR="00A5121E"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000000"/>
                <w:position w:val="-2"/>
                <w:sz w:val="18"/>
                <w:szCs w:val="18"/>
              </w:rPr>
              <w:t>DOKAZILO</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b/>
              </w:rPr>
            </w:pPr>
            <w:r w:rsidRPr="00A5121E">
              <w:rPr>
                <w:rFonts w:ascii="Verdana" w:eastAsia="SimSun" w:hAnsi="Verdana" w:cs="Arial"/>
                <w:b/>
                <w:color w:val="000000"/>
                <w:position w:val="-2"/>
                <w:sz w:val="18"/>
                <w:szCs w:val="18"/>
              </w:rPr>
              <w:t>Izpolnjen in podpisan Obrazec  KROVNA IZJAVA.</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Naročnik lahko izpolnjevanje navedenega pogoja preveri v uradnih registrih in evidencah.</w:t>
            </w:r>
          </w:p>
        </w:tc>
      </w:tr>
      <w:tr w:rsidR="00A5121E"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000000"/>
                <w:position w:val="-2"/>
                <w:sz w:val="18"/>
                <w:szCs w:val="18"/>
              </w:rPr>
              <w:t>NAVODILO / OPOMBA</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u w:val="single"/>
              </w:rPr>
              <w:t>Gospodarski subjekti, ki nimajo sedeža v Republiki Sloveniji:</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A5121E"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000000"/>
                <w:position w:val="-2"/>
                <w:sz w:val="18"/>
                <w:szCs w:val="18"/>
              </w:rPr>
              <w:t>Partnerji v skupni ponudbi</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MORAJO izpolnjevati pogoj</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A5121E" w:rsidRPr="00A5121E" w:rsidTr="004B0133">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000000"/>
                <w:position w:val="-2"/>
                <w:sz w:val="18"/>
                <w:szCs w:val="18"/>
              </w:rPr>
              <w:t>Podizvajalci</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t>MORAJO izpolnjevati pogoj</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18"/>
                <w:szCs w:val="18"/>
              </w:rPr>
              <w:lastRenderedPageBreak/>
              <w:t>Podizvajalci morajo pogoj izpolnjevati v obsegu, v katerem prevzemajo izvedbo del. Vsak izmed podizvajalcev mora predložiti podpisan in žigosan obrazec Izjava zastopnika podizvajalca s podpisom katerega izjavlja, da izpolnjuje navedeni pogoj.</w:t>
            </w:r>
          </w:p>
        </w:tc>
      </w:tr>
      <w:tr w:rsidR="004B0133" w:rsidRPr="00A5121E" w:rsidTr="004B0133">
        <w:tc>
          <w:tcPr>
            <w:tcW w:w="1860" w:type="dxa"/>
            <w:tcBorders>
              <w:top w:val="single" w:sz="6" w:space="0" w:color="000000"/>
              <w:left w:val="single" w:sz="6" w:space="0" w:color="000000"/>
              <w:bottom w:val="single" w:sz="4" w:space="0" w:color="auto"/>
              <w:right w:val="single" w:sz="6" w:space="0" w:color="000000"/>
            </w:tcBorders>
            <w:shd w:val="clear" w:color="auto" w:fill="FFFF00"/>
            <w:tcMar>
              <w:top w:w="135" w:type="dxa"/>
              <w:left w:w="108" w:type="dxa"/>
              <w:bottom w:w="135" w:type="dxa"/>
              <w:right w:w="108" w:type="dxa"/>
            </w:tcMar>
            <w:vAlign w:val="center"/>
          </w:tcPr>
          <w:p w:rsidR="004B0133" w:rsidRPr="004B0133" w:rsidRDefault="004B0133" w:rsidP="00A5121E">
            <w:pPr>
              <w:suppressAutoHyphens/>
              <w:autoSpaceDN w:val="0"/>
              <w:spacing w:after="0" w:line="240" w:lineRule="auto"/>
              <w:jc w:val="center"/>
              <w:rPr>
                <w:rFonts w:ascii="Verdana" w:eastAsia="SimSun" w:hAnsi="Verdana" w:cs="Arial"/>
                <w:b/>
                <w:color w:val="000000"/>
                <w:position w:val="-2"/>
                <w:sz w:val="18"/>
                <w:szCs w:val="18"/>
              </w:rPr>
            </w:pPr>
            <w:r w:rsidRPr="004B0133">
              <w:rPr>
                <w:rFonts w:ascii="Verdana" w:eastAsia="SimSun" w:hAnsi="Verdana" w:cs="Arial"/>
                <w:b/>
                <w:color w:val="000000"/>
                <w:position w:val="-2"/>
                <w:sz w:val="18"/>
                <w:szCs w:val="18"/>
              </w:rPr>
              <w:lastRenderedPageBreak/>
              <w:t>POGOJ 2</w:t>
            </w:r>
          </w:p>
          <w:p w:rsidR="004B0133" w:rsidRPr="00A5121E" w:rsidRDefault="004B0133" w:rsidP="00A5121E">
            <w:pPr>
              <w:suppressAutoHyphens/>
              <w:autoSpaceDN w:val="0"/>
              <w:spacing w:after="0" w:line="240" w:lineRule="auto"/>
              <w:jc w:val="center"/>
              <w:rPr>
                <w:rFonts w:ascii="Verdana" w:eastAsia="SimSun" w:hAnsi="Verdana" w:cs="Arial"/>
                <w:color w:val="000000"/>
                <w:position w:val="-2"/>
                <w:sz w:val="18"/>
                <w:szCs w:val="18"/>
              </w:rPr>
            </w:pPr>
            <w:r w:rsidRPr="004B0133">
              <w:rPr>
                <w:rFonts w:ascii="Verdana" w:eastAsia="SimSun" w:hAnsi="Verdana" w:cs="Arial"/>
                <w:b/>
                <w:color w:val="000000"/>
                <w:position w:val="-2"/>
                <w:sz w:val="18"/>
                <w:szCs w:val="18"/>
              </w:rPr>
              <w:t>Bonitetna ocena</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4B0133" w:rsidRPr="00A5121E" w:rsidRDefault="004B0133" w:rsidP="00A5121E">
            <w:pPr>
              <w:suppressAutoHyphens/>
              <w:autoSpaceDN w:val="0"/>
              <w:spacing w:before="135" w:after="135" w:line="240" w:lineRule="auto"/>
              <w:jc w:val="both"/>
              <w:textAlignment w:val="center"/>
              <w:rPr>
                <w:rFonts w:ascii="Verdana" w:eastAsia="SimSun" w:hAnsi="Verdana" w:cs="Arial"/>
                <w:color w:val="000000"/>
                <w:position w:val="-2"/>
                <w:sz w:val="18"/>
                <w:szCs w:val="18"/>
              </w:rPr>
            </w:pPr>
            <w:r w:rsidRPr="004B0133">
              <w:rPr>
                <w:rFonts w:ascii="Verdana" w:eastAsia="SimSun" w:hAnsi="Verdana" w:cs="Arial"/>
                <w:color w:val="000000"/>
                <w:position w:val="-2"/>
                <w:sz w:val="18"/>
                <w:szCs w:val="18"/>
              </w:rPr>
              <w:t>Ponudnik ima bonitetno oceno po standardu BASEL 2-najmanj SB5 ali boljšo, določeno z modelom S. BON AJPES ali enakovrednim modelom.</w:t>
            </w:r>
          </w:p>
        </w:tc>
      </w:tr>
      <w:tr w:rsidR="004B0133" w:rsidRPr="00A5121E" w:rsidTr="004B0133">
        <w:tc>
          <w:tcPr>
            <w:tcW w:w="1860" w:type="dxa"/>
            <w:tcBorders>
              <w:top w:val="single" w:sz="4" w:space="0" w:color="auto"/>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4B0133" w:rsidRDefault="004B0133" w:rsidP="00A5121E">
            <w:pPr>
              <w:suppressAutoHyphens/>
              <w:autoSpaceDN w:val="0"/>
              <w:spacing w:after="0" w:line="240" w:lineRule="auto"/>
              <w:jc w:val="center"/>
              <w:rPr>
                <w:rFonts w:ascii="Verdana" w:eastAsia="SimSun" w:hAnsi="Verdana" w:cs="Arial"/>
                <w:color w:val="000000"/>
                <w:position w:val="-2"/>
                <w:sz w:val="18"/>
                <w:szCs w:val="18"/>
              </w:rPr>
            </w:pPr>
            <w:r w:rsidRPr="004B0133">
              <w:rPr>
                <w:rFonts w:ascii="Verdana" w:eastAsia="SimSun" w:hAnsi="Verdana" w:cs="Arial"/>
                <w:color w:val="000000"/>
                <w:position w:val="-2"/>
                <w:sz w:val="18"/>
                <w:szCs w:val="18"/>
              </w:rPr>
              <w:t>DOKAZILO</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4B0133" w:rsidRPr="00A5121E" w:rsidRDefault="00B971DF" w:rsidP="00A5121E">
            <w:pPr>
              <w:suppressAutoHyphens/>
              <w:autoSpaceDN w:val="0"/>
              <w:spacing w:before="135" w:after="135" w:line="240" w:lineRule="auto"/>
              <w:jc w:val="both"/>
              <w:textAlignment w:val="center"/>
              <w:rPr>
                <w:rFonts w:ascii="Verdana" w:eastAsia="SimSun" w:hAnsi="Verdana" w:cs="Arial"/>
                <w:color w:val="000000"/>
                <w:position w:val="-2"/>
                <w:sz w:val="18"/>
                <w:szCs w:val="18"/>
              </w:rPr>
            </w:pPr>
            <w:r>
              <w:rPr>
                <w:rFonts w:ascii="Verdana" w:eastAsia="SimSun" w:hAnsi="Verdana" w:cs="Arial"/>
                <w:color w:val="000000"/>
                <w:position w:val="-2"/>
                <w:sz w:val="18"/>
                <w:szCs w:val="18"/>
              </w:rPr>
              <w:t>O</w:t>
            </w:r>
            <w:r w:rsidRPr="00B971DF">
              <w:rPr>
                <w:rFonts w:ascii="Verdana" w:eastAsia="SimSun" w:hAnsi="Verdana" w:cs="Arial"/>
                <w:color w:val="000000"/>
                <w:position w:val="-2"/>
                <w:sz w:val="18"/>
                <w:szCs w:val="18"/>
              </w:rPr>
              <w:t>brazec S.BON-1/P (podjetja) oz. S.BON-1/SP (samostojni podjetniki) s podatki in kazalniki za leto 2019.</w:t>
            </w:r>
          </w:p>
        </w:tc>
      </w:tr>
      <w:tr w:rsidR="004B0133"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4B0133" w:rsidRDefault="004B0133" w:rsidP="00A5121E">
            <w:pPr>
              <w:suppressAutoHyphens/>
              <w:autoSpaceDN w:val="0"/>
              <w:spacing w:after="0" w:line="240" w:lineRule="auto"/>
              <w:jc w:val="center"/>
              <w:rPr>
                <w:rFonts w:ascii="Verdana" w:eastAsia="SimSun" w:hAnsi="Verdana" w:cs="Arial"/>
                <w:color w:val="000000"/>
                <w:position w:val="-2"/>
                <w:sz w:val="18"/>
                <w:szCs w:val="18"/>
              </w:rPr>
            </w:pPr>
            <w:r w:rsidRPr="004B0133">
              <w:rPr>
                <w:rFonts w:ascii="Verdana" w:eastAsia="SimSun" w:hAnsi="Verdana" w:cs="Arial"/>
                <w:color w:val="000000"/>
                <w:position w:val="-2"/>
                <w:sz w:val="18"/>
                <w:szCs w:val="18"/>
              </w:rPr>
              <w:t>NAVODILO / OPOMBA</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4B0133" w:rsidRPr="00A5121E" w:rsidRDefault="00B971DF" w:rsidP="00B971DF">
            <w:pPr>
              <w:suppressAutoHyphens/>
              <w:autoSpaceDN w:val="0"/>
              <w:spacing w:before="135" w:after="135" w:line="240" w:lineRule="auto"/>
              <w:jc w:val="both"/>
              <w:textAlignment w:val="center"/>
              <w:rPr>
                <w:rFonts w:ascii="Verdana" w:eastAsia="SimSun" w:hAnsi="Verdana" w:cs="Arial"/>
                <w:color w:val="000000"/>
                <w:position w:val="-2"/>
                <w:sz w:val="18"/>
                <w:szCs w:val="18"/>
              </w:rPr>
            </w:pPr>
            <w:r w:rsidRPr="00B971DF">
              <w:rPr>
                <w:rFonts w:ascii="Verdana" w:eastAsia="SimSun" w:hAnsi="Verdana" w:cs="Arial"/>
                <w:color w:val="000000"/>
                <w:position w:val="-2"/>
                <w:sz w:val="18"/>
                <w:szCs w:val="18"/>
              </w:rPr>
              <w:t>Gospodarski subjekti, ki nimajo sedeža v Republiki Sloveniji: dokazilo iz uradnih evidenc o izpolnjevanju navedenega pogoja. Če država, v kateri ima ponudnik svoj sedež ne izdaja takšnih dokumentov, lahko ponudnik namesto pisnega dokazila predloži zapriseženo izjavo prič ali zapriseženo izjavo ponudnika, ki mora biti podana pred pravosodnim ali upravnim organom, notarjem poklicnih ali gospodarskih subjektov v državi, kjer ima ponudnik sedež.</w:t>
            </w:r>
          </w:p>
        </w:tc>
      </w:tr>
      <w:tr w:rsidR="004B0133"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4B0133" w:rsidRDefault="004B0133" w:rsidP="00A5121E">
            <w:pPr>
              <w:suppressAutoHyphens/>
              <w:autoSpaceDN w:val="0"/>
              <w:spacing w:after="0" w:line="240" w:lineRule="auto"/>
              <w:jc w:val="center"/>
              <w:rPr>
                <w:rFonts w:ascii="Verdana" w:eastAsia="SimSun" w:hAnsi="Verdana" w:cs="Arial"/>
                <w:color w:val="000000"/>
                <w:position w:val="-2"/>
                <w:sz w:val="18"/>
                <w:szCs w:val="18"/>
              </w:rPr>
            </w:pPr>
            <w:r w:rsidRPr="004B0133">
              <w:rPr>
                <w:rFonts w:ascii="Verdana" w:eastAsia="SimSun" w:hAnsi="Verdana" w:cs="Arial"/>
                <w:color w:val="000000"/>
                <w:position w:val="-2"/>
                <w:sz w:val="18"/>
                <w:szCs w:val="18"/>
              </w:rPr>
              <w:t>Partnerji v skupni ponudbi</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4B0133" w:rsidRPr="00A5121E" w:rsidRDefault="004B0133" w:rsidP="00A5121E">
            <w:pPr>
              <w:suppressAutoHyphens/>
              <w:autoSpaceDN w:val="0"/>
              <w:spacing w:before="135" w:after="135" w:line="240" w:lineRule="auto"/>
              <w:jc w:val="both"/>
              <w:textAlignment w:val="center"/>
              <w:rPr>
                <w:rFonts w:ascii="Verdana" w:eastAsia="SimSun" w:hAnsi="Verdana" w:cs="Arial"/>
                <w:color w:val="000000"/>
                <w:position w:val="-2"/>
                <w:sz w:val="18"/>
                <w:szCs w:val="18"/>
              </w:rPr>
            </w:pPr>
            <w:r w:rsidRPr="004B0133">
              <w:rPr>
                <w:rFonts w:ascii="Verdana" w:eastAsia="SimSun" w:hAnsi="Verdana" w:cs="Arial"/>
                <w:color w:val="000000"/>
                <w:position w:val="-2"/>
                <w:sz w:val="18"/>
                <w:szCs w:val="18"/>
              </w:rPr>
              <w:t>MORAJO izpolnjevati pogoj</w:t>
            </w:r>
          </w:p>
        </w:tc>
      </w:tr>
      <w:tr w:rsidR="004B0133" w:rsidRPr="00A5121E" w:rsidTr="00A5121E">
        <w:tc>
          <w:tcPr>
            <w:tcW w:w="186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4B0133" w:rsidRDefault="004B0133" w:rsidP="00A5121E">
            <w:pPr>
              <w:suppressAutoHyphens/>
              <w:autoSpaceDN w:val="0"/>
              <w:spacing w:after="0" w:line="240" w:lineRule="auto"/>
              <w:jc w:val="center"/>
              <w:rPr>
                <w:rFonts w:ascii="Verdana" w:eastAsia="SimSun" w:hAnsi="Verdana" w:cs="Arial"/>
                <w:color w:val="000000"/>
                <w:position w:val="-2"/>
                <w:sz w:val="18"/>
                <w:szCs w:val="18"/>
              </w:rPr>
            </w:pPr>
            <w:r w:rsidRPr="004B0133">
              <w:rPr>
                <w:rFonts w:ascii="Verdana" w:eastAsia="SimSun" w:hAnsi="Verdana" w:cs="Arial"/>
                <w:color w:val="000000"/>
                <w:position w:val="-2"/>
                <w:sz w:val="18"/>
                <w:szCs w:val="18"/>
              </w:rPr>
              <w:t>Podizvajalci</w:t>
            </w:r>
          </w:p>
        </w:tc>
        <w:tc>
          <w:tcPr>
            <w:tcW w:w="7440"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4B0133" w:rsidRPr="00A5121E" w:rsidRDefault="004B0133" w:rsidP="00A5121E">
            <w:pPr>
              <w:suppressAutoHyphens/>
              <w:autoSpaceDN w:val="0"/>
              <w:spacing w:before="135" w:after="135" w:line="240" w:lineRule="auto"/>
              <w:jc w:val="both"/>
              <w:textAlignment w:val="center"/>
              <w:rPr>
                <w:rFonts w:ascii="Verdana" w:eastAsia="SimSun" w:hAnsi="Verdana" w:cs="Arial"/>
                <w:color w:val="000000"/>
                <w:position w:val="-2"/>
                <w:sz w:val="18"/>
                <w:szCs w:val="18"/>
              </w:rPr>
            </w:pPr>
            <w:r w:rsidRPr="004B0133">
              <w:rPr>
                <w:rFonts w:ascii="Verdana" w:eastAsia="SimSun" w:hAnsi="Verdana" w:cs="Arial"/>
                <w:color w:val="000000"/>
                <w:position w:val="-2"/>
                <w:sz w:val="18"/>
                <w:szCs w:val="18"/>
              </w:rPr>
              <w:t>MORAJO izpolnjevati pogoj</w:t>
            </w:r>
          </w:p>
        </w:tc>
      </w:tr>
    </w:tbl>
    <w:p w:rsidR="00A5121E" w:rsidRPr="00A5121E" w:rsidRDefault="00A5121E" w:rsidP="00A5121E">
      <w:pPr>
        <w:suppressAutoHyphens/>
        <w:autoSpaceDN w:val="0"/>
        <w:spacing w:after="200" w:line="276" w:lineRule="auto"/>
        <w:textAlignment w:val="baseline"/>
        <w:rPr>
          <w:rFonts w:ascii="Verdana" w:eastAsia="SimSun" w:hAnsi="Verdana" w:cs="Arial"/>
          <w:sz w:val="18"/>
          <w:szCs w:val="18"/>
        </w:rPr>
      </w:pPr>
    </w:p>
    <w:p w:rsidR="00A5121E" w:rsidRPr="00A5121E" w:rsidRDefault="00A5121E" w:rsidP="00A5121E">
      <w:pPr>
        <w:suppressAutoHyphens/>
        <w:autoSpaceDN w:val="0"/>
        <w:spacing w:after="200" w:line="276" w:lineRule="auto"/>
        <w:textAlignment w:val="baseline"/>
        <w:rPr>
          <w:rFonts w:ascii="Verdana" w:eastAsia="SimSun" w:hAnsi="Verdana" w:cs="Arial"/>
          <w:b/>
          <w:sz w:val="18"/>
          <w:szCs w:val="18"/>
        </w:rPr>
      </w:pPr>
      <w:r w:rsidRPr="00A5121E">
        <w:rPr>
          <w:rFonts w:ascii="Verdana" w:eastAsia="SimSun" w:hAnsi="Verdana" w:cs="Arial"/>
          <w:b/>
          <w:sz w:val="18"/>
          <w:szCs w:val="18"/>
        </w:rPr>
        <w:t xml:space="preserve">3. </w:t>
      </w:r>
      <w:r w:rsidRPr="00A5121E">
        <w:rPr>
          <w:rFonts w:ascii="Verdana" w:eastAsia="SimSun" w:hAnsi="Verdana" w:cs="Arial"/>
          <w:b/>
          <w:sz w:val="18"/>
          <w:szCs w:val="18"/>
        </w:rPr>
        <w:tab/>
        <w:t>TEHNIČNA SPOSOBNOST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7123"/>
      </w:tblGrid>
      <w:tr w:rsidR="00A5121E" w:rsidRPr="00A5121E" w:rsidTr="00A5121E">
        <w:tc>
          <w:tcPr>
            <w:tcW w:w="1951" w:type="dxa"/>
            <w:shd w:val="clear" w:color="auto" w:fill="FFFF00"/>
          </w:tcPr>
          <w:p w:rsidR="00A5121E" w:rsidRPr="00A5121E" w:rsidRDefault="00A5121E" w:rsidP="00A5121E">
            <w:pPr>
              <w:suppressAutoHyphens/>
              <w:autoSpaceDN w:val="0"/>
              <w:spacing w:after="200" w:line="276" w:lineRule="auto"/>
              <w:textAlignment w:val="baseline"/>
              <w:rPr>
                <w:rFonts w:ascii="Verdana" w:eastAsia="SimSun" w:hAnsi="Verdana" w:cs="Arial"/>
                <w:b/>
                <w:i/>
                <w:sz w:val="18"/>
                <w:szCs w:val="18"/>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Verdana" w:eastAsia="SimSun" w:hAnsi="Verdana" w:cs="Arial"/>
                <w:b/>
                <w:kern w:val="3"/>
                <w:sz w:val="18"/>
                <w:szCs w:val="18"/>
                <w:lang w:eastAsia="zh-CN"/>
              </w:rPr>
            </w:pPr>
            <w:r w:rsidRPr="00A5121E">
              <w:rPr>
                <w:rFonts w:ascii="Verdana" w:eastAsia="SimSun" w:hAnsi="Verdana" w:cs="Arial"/>
                <w:b/>
                <w:kern w:val="3"/>
                <w:sz w:val="18"/>
                <w:szCs w:val="18"/>
                <w:lang w:eastAsia="zh-CN"/>
              </w:rPr>
              <w:t>POGOJ 1</w:t>
            </w: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Verdana" w:eastAsia="SimSun" w:hAnsi="Verdana" w:cs="Arial"/>
                <w:b/>
                <w:kern w:val="3"/>
                <w:sz w:val="18"/>
                <w:szCs w:val="18"/>
                <w:lang w:eastAsia="zh-CN"/>
              </w:rPr>
            </w:pPr>
            <w:r w:rsidRPr="00A5121E">
              <w:rPr>
                <w:rFonts w:ascii="Verdana" w:eastAsia="SimSun" w:hAnsi="Verdana" w:cs="Arial"/>
                <w:b/>
                <w:kern w:val="3"/>
                <w:sz w:val="18"/>
                <w:szCs w:val="18"/>
                <w:lang w:eastAsia="zh-CN"/>
              </w:rPr>
              <w:t>Tehnična sposobnost</w:t>
            </w:r>
          </w:p>
          <w:p w:rsidR="00A5121E" w:rsidRPr="00A5121E" w:rsidRDefault="00A5121E" w:rsidP="00A5121E">
            <w:pPr>
              <w:suppressAutoHyphens/>
              <w:autoSpaceDN w:val="0"/>
              <w:spacing w:after="200" w:line="276" w:lineRule="auto"/>
              <w:textAlignment w:val="baseline"/>
              <w:rPr>
                <w:rFonts w:ascii="Verdana" w:eastAsia="SimSun" w:hAnsi="Verdana" w:cs="Arial"/>
                <w:b/>
                <w:sz w:val="18"/>
                <w:szCs w:val="18"/>
              </w:rPr>
            </w:pPr>
          </w:p>
        </w:tc>
        <w:tc>
          <w:tcPr>
            <w:tcW w:w="7259" w:type="dxa"/>
            <w:shd w:val="clear" w:color="auto" w:fill="auto"/>
          </w:tcPr>
          <w:p w:rsidR="00A5121E" w:rsidRPr="00A5121E" w:rsidRDefault="00A5121E" w:rsidP="00A5121E">
            <w:pPr>
              <w:suppressAutoHyphens/>
              <w:autoSpaceDN w:val="0"/>
              <w:spacing w:after="200" w:line="276" w:lineRule="auto"/>
              <w:textAlignment w:val="baseline"/>
              <w:rPr>
                <w:rFonts w:ascii="Verdana" w:eastAsia="SimSun" w:hAnsi="Verdana" w:cs="Arial"/>
                <w:b/>
                <w:sz w:val="18"/>
                <w:szCs w:val="18"/>
              </w:rPr>
            </w:pPr>
          </w:p>
          <w:p w:rsidR="00A5121E" w:rsidRPr="00A5121E" w:rsidRDefault="00A5121E" w:rsidP="00A5121E">
            <w:pPr>
              <w:suppressAutoHyphens/>
              <w:autoSpaceDN w:val="0"/>
              <w:spacing w:after="200" w:line="276" w:lineRule="auto"/>
              <w:textAlignment w:val="baseline"/>
              <w:rPr>
                <w:rFonts w:ascii="Verdana" w:eastAsia="SimSun" w:hAnsi="Verdana" w:cs="Arial"/>
                <w:sz w:val="18"/>
                <w:szCs w:val="18"/>
              </w:rPr>
            </w:pPr>
            <w:r w:rsidRPr="00A5121E">
              <w:rPr>
                <w:rFonts w:ascii="Verdana" w:eastAsia="SimSun" w:hAnsi="Verdana" w:cs="Arial"/>
                <w:sz w:val="18"/>
                <w:szCs w:val="18"/>
              </w:rPr>
              <w:t>Ponudnik razpolaga s strokovnim kadrom za izvedbo javnega naročila. Je zanesljiv, sposoben upravljanja, z izkušnjami, ugledom in zadostnim številom zaposlenih, ki so sposobni izvesti razpisana dela, ter da razpolaga z zadostnimi lastnimi tehničnimi zmogljivostmi za izvedbo javnega naročila.</w:t>
            </w:r>
          </w:p>
        </w:tc>
      </w:tr>
      <w:tr w:rsidR="00A5121E" w:rsidRPr="00A5121E" w:rsidTr="00A5121E">
        <w:tc>
          <w:tcPr>
            <w:tcW w:w="1951" w:type="dxa"/>
            <w:shd w:val="clear" w:color="auto" w:fill="auto"/>
          </w:tcPr>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DOKAZILO</w:t>
            </w: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b/>
                <w:kern w:val="3"/>
                <w:sz w:val="20"/>
                <w:szCs w:val="20"/>
                <w:lang w:eastAsia="zh-CN"/>
              </w:rPr>
            </w:pPr>
          </w:p>
        </w:tc>
        <w:tc>
          <w:tcPr>
            <w:tcW w:w="7259" w:type="dxa"/>
            <w:shd w:val="clear" w:color="auto" w:fill="auto"/>
          </w:tcPr>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b/>
                <w:kern w:val="3"/>
                <w:sz w:val="20"/>
                <w:szCs w:val="20"/>
                <w:lang w:eastAsia="zh-CN"/>
              </w:rPr>
            </w:pPr>
            <w:r w:rsidRPr="00A5121E">
              <w:rPr>
                <w:rFonts w:ascii="Arial" w:eastAsia="SimSun" w:hAnsi="Arial" w:cs="Arial"/>
                <w:b/>
                <w:kern w:val="3"/>
                <w:sz w:val="20"/>
                <w:szCs w:val="20"/>
                <w:lang w:eastAsia="zh-CN"/>
              </w:rPr>
              <w:t>Izpolnjen in podpisan Obrazec  KROVNA IZJAVA</w:t>
            </w:r>
          </w:p>
          <w:p w:rsidR="00A5121E" w:rsidRPr="00A5121E" w:rsidRDefault="00A5121E" w:rsidP="00A5121E">
            <w:pPr>
              <w:suppressAutoHyphens/>
              <w:autoSpaceDN w:val="0"/>
              <w:spacing w:after="200" w:line="276" w:lineRule="auto"/>
              <w:textAlignment w:val="baseline"/>
              <w:rPr>
                <w:rFonts w:ascii="Verdana" w:eastAsia="SimSun" w:hAnsi="Verdana" w:cs="Arial"/>
                <w:b/>
                <w:sz w:val="18"/>
                <w:szCs w:val="18"/>
              </w:rPr>
            </w:pPr>
          </w:p>
        </w:tc>
      </w:tr>
      <w:tr w:rsidR="00A5121E" w:rsidRPr="00A5121E" w:rsidTr="00A5121E">
        <w:tc>
          <w:tcPr>
            <w:tcW w:w="1951" w:type="dxa"/>
            <w:shd w:val="clear" w:color="auto" w:fill="auto"/>
          </w:tcPr>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NAVODILO</w:t>
            </w: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/OPOMBA</w:t>
            </w: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tc>
        <w:tc>
          <w:tcPr>
            <w:tcW w:w="7259" w:type="dxa"/>
            <w:shd w:val="clear" w:color="auto" w:fill="auto"/>
          </w:tcPr>
          <w:p w:rsidR="00A5121E" w:rsidRPr="00A5121E" w:rsidRDefault="00A5121E" w:rsidP="00A5121E">
            <w:pPr>
              <w:suppressAutoHyphens/>
              <w:autoSpaceDN w:val="0"/>
              <w:spacing w:after="200" w:line="276" w:lineRule="auto"/>
              <w:textAlignment w:val="baseline"/>
              <w:rPr>
                <w:rFonts w:ascii="Verdana" w:eastAsia="SimSun" w:hAnsi="Verdana" w:cs="Arial"/>
                <w:b/>
                <w:sz w:val="18"/>
                <w:szCs w:val="18"/>
              </w:rPr>
            </w:pPr>
          </w:p>
          <w:p w:rsidR="00A5121E" w:rsidRPr="00A5121E" w:rsidRDefault="00A5121E" w:rsidP="00A5121E">
            <w:pPr>
              <w:suppressAutoHyphens/>
              <w:autoSpaceDN w:val="0"/>
              <w:spacing w:after="200" w:line="276" w:lineRule="auto"/>
              <w:textAlignment w:val="baseline"/>
              <w:rPr>
                <w:rFonts w:ascii="Verdana" w:eastAsia="SimSun" w:hAnsi="Verdana" w:cs="Arial"/>
                <w:b/>
                <w:sz w:val="18"/>
                <w:szCs w:val="18"/>
              </w:rPr>
            </w:pPr>
            <w:r w:rsidRPr="00A5121E">
              <w:rPr>
                <w:rFonts w:ascii="Verdana" w:eastAsia="SimSun" w:hAnsi="Verdana" w:cs="Arial"/>
                <w:b/>
                <w:sz w:val="18"/>
                <w:szCs w:val="18"/>
              </w:rPr>
              <w:t>/</w:t>
            </w:r>
          </w:p>
        </w:tc>
      </w:tr>
      <w:tr w:rsidR="00A5121E" w:rsidRPr="00A5121E" w:rsidTr="00A5121E">
        <w:tc>
          <w:tcPr>
            <w:tcW w:w="1951" w:type="dxa"/>
            <w:shd w:val="clear" w:color="auto" w:fill="auto"/>
          </w:tcPr>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Partnerji v skupni</w:t>
            </w: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ponudbi</w:t>
            </w: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tc>
        <w:tc>
          <w:tcPr>
            <w:tcW w:w="7259" w:type="dxa"/>
            <w:shd w:val="clear" w:color="auto" w:fill="auto"/>
          </w:tcPr>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MORAJO izpolnjevati pogoj</w:t>
            </w:r>
          </w:p>
        </w:tc>
      </w:tr>
      <w:tr w:rsidR="00A5121E" w:rsidRPr="00A5121E" w:rsidTr="00A5121E">
        <w:tc>
          <w:tcPr>
            <w:tcW w:w="1951" w:type="dxa"/>
            <w:shd w:val="clear" w:color="auto" w:fill="auto"/>
          </w:tcPr>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Podizvajalci</w:t>
            </w: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tc>
        <w:tc>
          <w:tcPr>
            <w:tcW w:w="7259" w:type="dxa"/>
            <w:shd w:val="clear" w:color="auto" w:fill="auto"/>
          </w:tcPr>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MORAJO izpolnjevati pogoj</w:t>
            </w:r>
          </w:p>
        </w:tc>
      </w:tr>
    </w:tbl>
    <w:p w:rsidR="00A5121E" w:rsidRPr="00A5121E" w:rsidRDefault="00A5121E" w:rsidP="00A5121E">
      <w:pPr>
        <w:suppressAutoHyphens/>
        <w:autoSpaceDN w:val="0"/>
        <w:spacing w:after="200" w:line="276" w:lineRule="auto"/>
        <w:textAlignment w:val="baseline"/>
        <w:rPr>
          <w:rFonts w:ascii="Verdana" w:eastAsia="SimSun" w:hAnsi="Verdana"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124"/>
      </w:tblGrid>
      <w:tr w:rsidR="00A5121E" w:rsidRPr="00A5121E" w:rsidTr="00A5121E">
        <w:tc>
          <w:tcPr>
            <w:tcW w:w="1951" w:type="dxa"/>
            <w:shd w:val="clear" w:color="auto" w:fill="FFFF00"/>
          </w:tcPr>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b/>
                <w:kern w:val="3"/>
                <w:sz w:val="20"/>
                <w:szCs w:val="20"/>
                <w:lang w:eastAsia="zh-CN"/>
              </w:rPr>
            </w:pPr>
            <w:r w:rsidRPr="00A5121E">
              <w:rPr>
                <w:rFonts w:ascii="Arial" w:eastAsia="SimSun" w:hAnsi="Arial" w:cs="Arial"/>
                <w:b/>
                <w:kern w:val="3"/>
                <w:sz w:val="20"/>
                <w:szCs w:val="20"/>
                <w:lang w:eastAsia="zh-CN"/>
              </w:rPr>
              <w:lastRenderedPageBreak/>
              <w:t>POGOJ 2</w:t>
            </w: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b/>
                <w:kern w:val="3"/>
                <w:sz w:val="20"/>
                <w:szCs w:val="20"/>
                <w:lang w:eastAsia="zh-CN"/>
              </w:rPr>
              <w:t>Primerjalna dela</w:t>
            </w:r>
          </w:p>
        </w:tc>
        <w:tc>
          <w:tcPr>
            <w:tcW w:w="7259" w:type="dxa"/>
            <w:shd w:val="clear" w:color="auto" w:fill="auto"/>
          </w:tcPr>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lastRenderedPageBreak/>
              <w:t xml:space="preserve">Ponudnik je v zadnjih petih letih pred oddajo ponudbe izvajal vsaj </w:t>
            </w:r>
            <w:r w:rsidR="00E23CCA">
              <w:rPr>
                <w:rFonts w:ascii="Arial" w:eastAsia="SimSun" w:hAnsi="Arial" w:cs="Arial"/>
                <w:kern w:val="3"/>
                <w:sz w:val="20"/>
                <w:szCs w:val="20"/>
                <w:lang w:eastAsia="zh-CN"/>
              </w:rPr>
              <w:t xml:space="preserve">eno </w:t>
            </w:r>
            <w:r w:rsidRPr="00A5121E">
              <w:rPr>
                <w:rFonts w:ascii="Arial" w:eastAsia="SimSun" w:hAnsi="Arial" w:cs="Arial"/>
                <w:kern w:val="3"/>
                <w:sz w:val="20"/>
                <w:szCs w:val="20"/>
                <w:lang w:eastAsia="zh-CN"/>
              </w:rPr>
              <w:t xml:space="preserve"> primerljiv</w:t>
            </w:r>
            <w:r w:rsidR="004B0133">
              <w:rPr>
                <w:rFonts w:ascii="Arial" w:eastAsia="SimSun" w:hAnsi="Arial" w:cs="Arial"/>
                <w:kern w:val="3"/>
                <w:sz w:val="20"/>
                <w:szCs w:val="20"/>
                <w:lang w:eastAsia="zh-CN"/>
              </w:rPr>
              <w:t>o</w:t>
            </w:r>
            <w:r w:rsidRPr="00A5121E">
              <w:rPr>
                <w:rFonts w:ascii="Arial" w:eastAsia="SimSun" w:hAnsi="Arial" w:cs="Arial"/>
                <w:kern w:val="3"/>
                <w:sz w:val="20"/>
                <w:szCs w:val="20"/>
                <w:lang w:eastAsia="zh-CN"/>
              </w:rPr>
              <w:t xml:space="preserve"> del</w:t>
            </w:r>
            <w:r w:rsidR="004B0133">
              <w:rPr>
                <w:rFonts w:ascii="Arial" w:eastAsia="SimSun" w:hAnsi="Arial" w:cs="Arial"/>
                <w:kern w:val="3"/>
                <w:sz w:val="20"/>
                <w:szCs w:val="20"/>
                <w:lang w:eastAsia="zh-CN"/>
              </w:rPr>
              <w:t>o</w:t>
            </w:r>
            <w:r w:rsidRPr="00A5121E">
              <w:rPr>
                <w:rFonts w:ascii="Arial" w:eastAsia="SimSun" w:hAnsi="Arial" w:cs="Arial"/>
                <w:kern w:val="3"/>
                <w:sz w:val="20"/>
                <w:szCs w:val="20"/>
                <w:lang w:eastAsia="zh-CN"/>
              </w:rPr>
              <w:t xml:space="preserve"> </w:t>
            </w:r>
            <w:r w:rsidR="00E23CCA">
              <w:rPr>
                <w:rFonts w:ascii="Arial" w:eastAsia="SimSun" w:hAnsi="Arial" w:cs="Arial"/>
                <w:kern w:val="3"/>
                <w:sz w:val="20"/>
                <w:szCs w:val="20"/>
                <w:lang w:eastAsia="zh-CN"/>
              </w:rPr>
              <w:t xml:space="preserve">gradnje nogometnega igrišča na umetni travi v velikosti </w:t>
            </w:r>
            <w:r w:rsidR="00BA498D">
              <w:rPr>
                <w:rFonts w:ascii="Arial" w:eastAsia="SimSun" w:hAnsi="Arial" w:cs="Arial"/>
                <w:kern w:val="3"/>
                <w:sz w:val="20"/>
                <w:szCs w:val="20"/>
                <w:lang w:eastAsia="zh-CN"/>
              </w:rPr>
              <w:t>104x68 m ali več.</w:t>
            </w: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tc>
      </w:tr>
      <w:tr w:rsidR="00A5121E" w:rsidRPr="00A5121E" w:rsidTr="00A5121E">
        <w:tc>
          <w:tcPr>
            <w:tcW w:w="1951" w:type="dxa"/>
            <w:shd w:val="clear" w:color="auto" w:fill="auto"/>
          </w:tcPr>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DOKAZILO</w:t>
            </w: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tc>
        <w:tc>
          <w:tcPr>
            <w:tcW w:w="7259" w:type="dxa"/>
            <w:shd w:val="clear" w:color="auto" w:fill="auto"/>
          </w:tcPr>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Žigosan in podpisan obrazec Potrdilo o dobro opravljenem delu.</w:t>
            </w:r>
          </w:p>
        </w:tc>
      </w:tr>
      <w:tr w:rsidR="00A5121E" w:rsidRPr="00A5121E" w:rsidTr="00A5121E">
        <w:tc>
          <w:tcPr>
            <w:tcW w:w="1951" w:type="dxa"/>
            <w:shd w:val="clear" w:color="auto" w:fill="auto"/>
          </w:tcPr>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NAVODILO/</w:t>
            </w: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OPOMBA</w:t>
            </w: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tc>
        <w:tc>
          <w:tcPr>
            <w:tcW w:w="7259" w:type="dxa"/>
            <w:shd w:val="clear" w:color="auto" w:fill="auto"/>
          </w:tcPr>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w:t>
            </w:r>
          </w:p>
        </w:tc>
      </w:tr>
      <w:tr w:rsidR="00A5121E" w:rsidRPr="00A5121E" w:rsidTr="00A5121E">
        <w:tc>
          <w:tcPr>
            <w:tcW w:w="1951" w:type="dxa"/>
            <w:shd w:val="clear" w:color="auto" w:fill="auto"/>
          </w:tcPr>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Partnerji v skupni</w:t>
            </w: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ponudbi</w:t>
            </w:r>
          </w:p>
        </w:tc>
        <w:tc>
          <w:tcPr>
            <w:tcW w:w="7259" w:type="dxa"/>
            <w:shd w:val="clear" w:color="auto" w:fill="auto"/>
          </w:tcPr>
          <w:p w:rsidR="00A5121E" w:rsidRPr="00A5121E" w:rsidRDefault="00A5121E" w:rsidP="00A5121E">
            <w:pPr>
              <w:suppressAutoHyphens/>
              <w:autoSpaceDN w:val="0"/>
              <w:spacing w:after="200" w:line="276" w:lineRule="auto"/>
              <w:textAlignment w:val="baseline"/>
              <w:rPr>
                <w:rFonts w:ascii="Verdana" w:eastAsia="SimSun" w:hAnsi="Verdana" w:cs="Arial"/>
                <w:sz w:val="18"/>
                <w:szCs w:val="18"/>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Postavljeni pogoj lahko izpolnjuje katerikoli član v skupni ponudbi.</w:t>
            </w: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tc>
      </w:tr>
      <w:tr w:rsidR="00A5121E" w:rsidRPr="00A5121E" w:rsidTr="00A5121E">
        <w:tc>
          <w:tcPr>
            <w:tcW w:w="1951" w:type="dxa"/>
            <w:shd w:val="clear" w:color="auto" w:fill="auto"/>
          </w:tcPr>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Podizvajalci</w:t>
            </w:r>
          </w:p>
        </w:tc>
        <w:tc>
          <w:tcPr>
            <w:tcW w:w="7259" w:type="dxa"/>
            <w:shd w:val="clear" w:color="auto" w:fill="auto"/>
          </w:tcPr>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p>
          <w:p w:rsidR="00A5121E" w:rsidRPr="00A5121E" w:rsidRDefault="00A5121E" w:rsidP="00A5121E">
            <w:pPr>
              <w:keepLines/>
              <w:widowControl w:val="0"/>
              <w:tabs>
                <w:tab w:val="left" w:pos="2155"/>
              </w:tabs>
              <w:suppressAutoHyphens/>
              <w:autoSpaceDN w:val="0"/>
              <w:spacing w:after="0" w:line="276" w:lineRule="auto"/>
              <w:ind w:right="6"/>
              <w:jc w:val="both"/>
              <w:textAlignment w:val="baseline"/>
              <w:rPr>
                <w:rFonts w:ascii="Arial" w:eastAsia="SimSun" w:hAnsi="Arial" w:cs="Arial"/>
                <w:kern w:val="3"/>
                <w:sz w:val="20"/>
                <w:szCs w:val="20"/>
                <w:lang w:eastAsia="zh-CN"/>
              </w:rPr>
            </w:pPr>
            <w:r w:rsidRPr="00A5121E">
              <w:rPr>
                <w:rFonts w:ascii="Arial" w:eastAsia="SimSun" w:hAnsi="Arial" w:cs="Arial"/>
                <w:kern w:val="3"/>
                <w:sz w:val="20"/>
                <w:szCs w:val="20"/>
                <w:lang w:eastAsia="zh-CN"/>
              </w:rPr>
              <w:t>/</w:t>
            </w:r>
          </w:p>
        </w:tc>
      </w:tr>
    </w:tbl>
    <w:p w:rsidR="00A5121E" w:rsidRPr="00A5121E" w:rsidRDefault="00A5121E" w:rsidP="00A5121E">
      <w:pPr>
        <w:suppressAutoHyphens/>
        <w:autoSpaceDN w:val="0"/>
        <w:spacing w:after="200" w:line="276" w:lineRule="auto"/>
        <w:textAlignment w:val="baseline"/>
        <w:rPr>
          <w:rFonts w:ascii="Verdana" w:eastAsia="SimSun" w:hAnsi="Verdana" w:cs="Arial"/>
          <w:b/>
          <w:sz w:val="18"/>
          <w:szCs w:val="18"/>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b/>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center"/>
        <w:textAlignment w:val="baseline"/>
        <w:rPr>
          <w:rFonts w:ascii="Arial" w:eastAsia="SimSun" w:hAnsi="Arial" w:cs="Times New Roman"/>
          <w:b/>
          <w:sz w:val="52"/>
          <w:szCs w:val="52"/>
        </w:rPr>
      </w:pPr>
      <w:r w:rsidRPr="00A5121E">
        <w:rPr>
          <w:rFonts w:ascii="Arial" w:eastAsia="SimSun" w:hAnsi="Arial" w:cs="Times New Roman"/>
          <w:b/>
          <w:sz w:val="52"/>
          <w:szCs w:val="52"/>
        </w:rPr>
        <w:t>FINANČNA ZAVAROVANJA</w:t>
      </w: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suppressAutoHyphens/>
        <w:autoSpaceDN w:val="0"/>
        <w:spacing w:after="0" w:line="240" w:lineRule="auto"/>
        <w:textAlignment w:val="baseline"/>
        <w:rPr>
          <w:rFonts w:ascii="Verdana" w:eastAsia="Times New Roman" w:hAnsi="Verdana" w:cs="Times New Roman"/>
          <w:b/>
          <w:sz w:val="20"/>
          <w:szCs w:val="20"/>
          <w:lang w:eastAsia="sl-SI"/>
        </w:rPr>
      </w:pPr>
      <w:r w:rsidRPr="00A5121E">
        <w:rPr>
          <w:rFonts w:ascii="Verdana" w:eastAsia="Times New Roman" w:hAnsi="Verdana" w:cs="Times New Roman"/>
          <w:b/>
          <w:sz w:val="20"/>
          <w:szCs w:val="20"/>
          <w:lang w:eastAsia="sl-SI"/>
        </w:rPr>
        <w:t>Finančna zavarovanja</w:t>
      </w:r>
    </w:p>
    <w:p w:rsidR="00A5121E" w:rsidRPr="00A5121E" w:rsidRDefault="00A5121E" w:rsidP="00A5121E">
      <w:pPr>
        <w:suppressAutoHyphens/>
        <w:autoSpaceDN w:val="0"/>
        <w:spacing w:after="0" w:line="240" w:lineRule="auto"/>
        <w:textAlignment w:val="baseline"/>
        <w:rPr>
          <w:rFonts w:ascii="Verdana" w:eastAsia="Times New Roman" w:hAnsi="Verdana" w:cs="Times New Roman"/>
          <w:sz w:val="20"/>
          <w:szCs w:val="20"/>
          <w:lang w:eastAsia="sl-SI"/>
        </w:rPr>
      </w:pPr>
    </w:p>
    <w:tbl>
      <w:tblPr>
        <w:tblW w:w="9288" w:type="dxa"/>
        <w:tblCellMar>
          <w:left w:w="10" w:type="dxa"/>
          <w:right w:w="10" w:type="dxa"/>
        </w:tblCellMar>
        <w:tblLook w:val="04A0" w:firstRow="1" w:lastRow="0" w:firstColumn="1" w:lastColumn="0" w:noHBand="0" w:noVBand="1"/>
      </w:tblPr>
      <w:tblGrid>
        <w:gridCol w:w="2331"/>
        <w:gridCol w:w="2338"/>
        <w:gridCol w:w="2304"/>
        <w:gridCol w:w="2315"/>
      </w:tblGrid>
      <w:tr w:rsidR="00A5121E" w:rsidRPr="00A5121E" w:rsidTr="00A5121E">
        <w:trPr>
          <w:trHeight w:val="300"/>
        </w:trPr>
        <w:tc>
          <w:tcPr>
            <w:tcW w:w="23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A5121E" w:rsidRPr="00A5121E" w:rsidRDefault="00A5121E" w:rsidP="00A5121E">
            <w:pPr>
              <w:suppressAutoHyphens/>
              <w:autoSpaceDN w:val="0"/>
              <w:spacing w:after="0" w:line="240" w:lineRule="auto"/>
              <w:textAlignment w:val="baseline"/>
              <w:rPr>
                <w:rFonts w:ascii="Verdana" w:eastAsia="Times New Roman" w:hAnsi="Verdana" w:cs="Times New Roman"/>
                <w:b/>
                <w:sz w:val="20"/>
                <w:szCs w:val="20"/>
                <w:lang w:eastAsia="sl-SI"/>
              </w:rPr>
            </w:pPr>
          </w:p>
        </w:tc>
        <w:tc>
          <w:tcPr>
            <w:tcW w:w="233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A5121E" w:rsidRPr="00A5121E" w:rsidRDefault="00A5121E" w:rsidP="00A5121E">
            <w:pPr>
              <w:suppressAutoHyphens/>
              <w:autoSpaceDN w:val="0"/>
              <w:spacing w:after="0" w:line="240" w:lineRule="auto"/>
              <w:textAlignment w:val="baseline"/>
              <w:rPr>
                <w:rFonts w:ascii="Verdana" w:eastAsia="Times New Roman" w:hAnsi="Verdana" w:cs="Times New Roman"/>
                <w:b/>
                <w:sz w:val="20"/>
                <w:szCs w:val="20"/>
                <w:lang w:eastAsia="sl-SI"/>
              </w:rPr>
            </w:pPr>
            <w:r w:rsidRPr="00A5121E">
              <w:rPr>
                <w:rFonts w:ascii="Verdana" w:eastAsia="Times New Roman" w:hAnsi="Verdana" w:cs="Times New Roman"/>
                <w:b/>
                <w:sz w:val="20"/>
                <w:szCs w:val="20"/>
                <w:lang w:eastAsia="sl-SI"/>
              </w:rPr>
              <w:t>Vrsta zavarovanja</w:t>
            </w:r>
          </w:p>
        </w:tc>
        <w:tc>
          <w:tcPr>
            <w:tcW w:w="230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A5121E" w:rsidRPr="00A5121E" w:rsidRDefault="00A5121E" w:rsidP="00A5121E">
            <w:pPr>
              <w:suppressAutoHyphens/>
              <w:autoSpaceDN w:val="0"/>
              <w:spacing w:after="0" w:line="240" w:lineRule="auto"/>
              <w:textAlignment w:val="baseline"/>
              <w:rPr>
                <w:rFonts w:ascii="Verdana" w:eastAsia="Times New Roman" w:hAnsi="Verdana" w:cs="Times New Roman"/>
                <w:b/>
                <w:sz w:val="20"/>
                <w:szCs w:val="20"/>
                <w:lang w:eastAsia="sl-SI"/>
              </w:rPr>
            </w:pPr>
            <w:r w:rsidRPr="00A5121E">
              <w:rPr>
                <w:rFonts w:ascii="Verdana" w:eastAsia="Times New Roman" w:hAnsi="Verdana" w:cs="Times New Roman"/>
                <w:b/>
                <w:sz w:val="20"/>
                <w:szCs w:val="20"/>
                <w:lang w:eastAsia="sl-SI"/>
              </w:rPr>
              <w:t>Znesek</w:t>
            </w:r>
          </w:p>
        </w:tc>
        <w:tc>
          <w:tcPr>
            <w:tcW w:w="231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A5121E" w:rsidRPr="00A5121E" w:rsidRDefault="00A5121E" w:rsidP="00A5121E">
            <w:pPr>
              <w:suppressAutoHyphens/>
              <w:autoSpaceDN w:val="0"/>
              <w:spacing w:after="0" w:line="240" w:lineRule="auto"/>
              <w:textAlignment w:val="baseline"/>
              <w:rPr>
                <w:rFonts w:ascii="Verdana" w:eastAsia="Times New Roman" w:hAnsi="Verdana" w:cs="Times New Roman"/>
                <w:b/>
                <w:sz w:val="20"/>
                <w:szCs w:val="20"/>
                <w:lang w:eastAsia="sl-SI"/>
              </w:rPr>
            </w:pPr>
            <w:r w:rsidRPr="00A5121E">
              <w:rPr>
                <w:rFonts w:ascii="Verdana" w:eastAsia="Times New Roman" w:hAnsi="Verdana" w:cs="Times New Roman"/>
                <w:b/>
                <w:sz w:val="20"/>
                <w:szCs w:val="20"/>
                <w:lang w:eastAsia="sl-SI"/>
              </w:rPr>
              <w:t>Veljavnost</w:t>
            </w:r>
          </w:p>
        </w:tc>
      </w:tr>
      <w:tr w:rsidR="00A5121E" w:rsidRPr="00A5121E" w:rsidTr="00A5121E">
        <w:trPr>
          <w:trHeight w:val="300"/>
        </w:trPr>
        <w:tc>
          <w:tcPr>
            <w:tcW w:w="2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121E" w:rsidRPr="00A5121E" w:rsidRDefault="00A5121E" w:rsidP="00A5121E">
            <w:pPr>
              <w:suppressAutoHyphens/>
              <w:autoSpaceDN w:val="0"/>
              <w:spacing w:after="0" w:line="240" w:lineRule="auto"/>
              <w:textAlignment w:val="baseline"/>
              <w:rPr>
                <w:rFonts w:ascii="Verdana" w:eastAsia="Times New Roman" w:hAnsi="Verdana" w:cs="Times New Roman"/>
                <w:b/>
                <w:sz w:val="20"/>
                <w:szCs w:val="20"/>
                <w:lang w:eastAsia="sl-SI"/>
              </w:rPr>
            </w:pPr>
            <w:r w:rsidRPr="00A5121E">
              <w:rPr>
                <w:rFonts w:ascii="Verdana" w:eastAsia="Times New Roman" w:hAnsi="Verdana" w:cs="Times New Roman"/>
                <w:b/>
                <w:sz w:val="20"/>
                <w:szCs w:val="20"/>
                <w:lang w:eastAsia="sl-SI"/>
              </w:rPr>
              <w:t>Zavarovanje za resnost ponudbe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121E" w:rsidRPr="00A5121E" w:rsidRDefault="00A5121E" w:rsidP="00A5121E">
            <w:pPr>
              <w:suppressAutoHyphens/>
              <w:autoSpaceDN w:val="0"/>
              <w:spacing w:after="0" w:line="240" w:lineRule="auto"/>
              <w:textAlignment w:val="baseline"/>
              <w:rPr>
                <w:rFonts w:ascii="Verdana" w:eastAsia="Times New Roman" w:hAnsi="Verdana" w:cs="Times New Roman"/>
                <w:sz w:val="20"/>
                <w:szCs w:val="20"/>
                <w:lang w:eastAsia="sl-SI"/>
              </w:rPr>
            </w:pPr>
            <w:r w:rsidRPr="00A5121E">
              <w:rPr>
                <w:rFonts w:ascii="Verdana" w:eastAsia="Times New Roman" w:hAnsi="Verdana" w:cs="Times New Roman"/>
                <w:sz w:val="20"/>
                <w:szCs w:val="20"/>
                <w:lang w:eastAsia="sl-SI"/>
              </w:rPr>
              <w:t>Lastna bianco menica s pooblastilom in menično izjavo</w:t>
            </w:r>
          </w:p>
        </w:tc>
        <w:tc>
          <w:tcPr>
            <w:tcW w:w="2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121E" w:rsidRPr="00A5121E" w:rsidRDefault="00A5121E" w:rsidP="00A5121E">
            <w:pPr>
              <w:suppressAutoHyphens/>
              <w:autoSpaceDN w:val="0"/>
              <w:spacing w:after="0" w:line="240" w:lineRule="auto"/>
              <w:textAlignment w:val="baseline"/>
              <w:rPr>
                <w:rFonts w:ascii="Verdana" w:eastAsia="Times New Roman" w:hAnsi="Verdana" w:cs="Times New Roman"/>
                <w:sz w:val="20"/>
                <w:szCs w:val="20"/>
                <w:lang w:eastAsia="sl-SI"/>
              </w:rPr>
            </w:pPr>
            <w:r w:rsidRPr="00A5121E">
              <w:rPr>
                <w:rFonts w:ascii="Verdana" w:eastAsia="Times New Roman" w:hAnsi="Verdana" w:cs="Times New Roman"/>
                <w:sz w:val="20"/>
                <w:szCs w:val="20"/>
                <w:lang w:eastAsia="sl-SI"/>
              </w:rPr>
              <w:t xml:space="preserve">5.000 EUR </w:t>
            </w:r>
          </w:p>
        </w:tc>
        <w:tc>
          <w:tcPr>
            <w:tcW w:w="23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121E" w:rsidRPr="00A5121E" w:rsidRDefault="00A5121E" w:rsidP="00A5121E">
            <w:pPr>
              <w:suppressAutoHyphens/>
              <w:autoSpaceDN w:val="0"/>
              <w:spacing w:after="0" w:line="240" w:lineRule="auto"/>
              <w:textAlignment w:val="baseline"/>
              <w:rPr>
                <w:rFonts w:ascii="Verdana" w:eastAsia="Times New Roman" w:hAnsi="Verdana" w:cs="Times New Roman"/>
                <w:sz w:val="20"/>
                <w:szCs w:val="20"/>
                <w:lang w:eastAsia="sl-SI"/>
              </w:rPr>
            </w:pPr>
            <w:r w:rsidRPr="00A5121E">
              <w:rPr>
                <w:rFonts w:ascii="Verdana" w:eastAsia="Times New Roman" w:hAnsi="Verdana" w:cs="Times New Roman"/>
                <w:sz w:val="20"/>
                <w:szCs w:val="20"/>
                <w:lang w:eastAsia="sl-SI"/>
              </w:rPr>
              <w:t>Do podpisa pogodbe.</w:t>
            </w:r>
          </w:p>
        </w:tc>
      </w:tr>
      <w:tr w:rsidR="00A5121E" w:rsidRPr="00A5121E" w:rsidTr="00A5121E">
        <w:trPr>
          <w:trHeight w:val="300"/>
        </w:trPr>
        <w:tc>
          <w:tcPr>
            <w:tcW w:w="2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121E" w:rsidRPr="00A5121E" w:rsidRDefault="00A5121E" w:rsidP="00A5121E">
            <w:pPr>
              <w:suppressAutoHyphens/>
              <w:autoSpaceDN w:val="0"/>
              <w:spacing w:after="0" w:line="240" w:lineRule="auto"/>
              <w:textAlignment w:val="baseline"/>
              <w:rPr>
                <w:rFonts w:ascii="Verdana" w:eastAsia="Times New Roman" w:hAnsi="Verdana" w:cs="Times New Roman"/>
                <w:b/>
                <w:sz w:val="20"/>
                <w:szCs w:val="20"/>
                <w:lang w:eastAsia="sl-SI"/>
              </w:rPr>
            </w:pPr>
            <w:r w:rsidRPr="00A5121E">
              <w:rPr>
                <w:rFonts w:ascii="Verdana" w:eastAsia="Times New Roman" w:hAnsi="Verdana" w:cs="Times New Roman"/>
                <w:b/>
                <w:sz w:val="20"/>
                <w:szCs w:val="20"/>
                <w:lang w:eastAsia="sl-SI"/>
              </w:rPr>
              <w:t>Dobra izvedba pogodbenih obveznosti</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121E" w:rsidRPr="00A5121E" w:rsidRDefault="00A5121E" w:rsidP="00A5121E">
            <w:pPr>
              <w:suppressAutoHyphens/>
              <w:autoSpaceDN w:val="0"/>
              <w:spacing w:after="0" w:line="240" w:lineRule="auto"/>
              <w:textAlignment w:val="baseline"/>
              <w:rPr>
                <w:rFonts w:ascii="Verdana" w:eastAsia="Times New Roman" w:hAnsi="Verdana" w:cs="Times New Roman"/>
                <w:sz w:val="20"/>
                <w:szCs w:val="20"/>
                <w:lang w:eastAsia="sl-SI"/>
              </w:rPr>
            </w:pPr>
            <w:r w:rsidRPr="00A5121E">
              <w:rPr>
                <w:rFonts w:ascii="Verdana" w:eastAsia="Times New Roman" w:hAnsi="Verdana" w:cs="Times New Roman"/>
                <w:sz w:val="20"/>
                <w:szCs w:val="20"/>
                <w:lang w:eastAsia="sl-SI"/>
              </w:rPr>
              <w:t>Lastna bianco menica s pooblastilom in menično izjavo (3 kom)</w:t>
            </w:r>
          </w:p>
        </w:tc>
        <w:tc>
          <w:tcPr>
            <w:tcW w:w="2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121E" w:rsidRPr="00A5121E" w:rsidRDefault="00A5121E" w:rsidP="00A5121E">
            <w:pPr>
              <w:suppressAutoHyphens/>
              <w:autoSpaceDN w:val="0"/>
              <w:spacing w:after="0" w:line="240" w:lineRule="auto"/>
              <w:textAlignment w:val="baseline"/>
              <w:rPr>
                <w:rFonts w:ascii="Verdana" w:eastAsia="Times New Roman" w:hAnsi="Verdana" w:cs="Times New Roman"/>
                <w:sz w:val="20"/>
                <w:szCs w:val="20"/>
                <w:lang w:eastAsia="sl-SI"/>
              </w:rPr>
            </w:pPr>
            <w:r w:rsidRPr="00A5121E">
              <w:rPr>
                <w:rFonts w:ascii="Verdana" w:eastAsia="Times New Roman" w:hAnsi="Verdana" w:cs="Times New Roman"/>
                <w:sz w:val="20"/>
                <w:szCs w:val="20"/>
                <w:lang w:eastAsia="sl-SI"/>
              </w:rPr>
              <w:t>10%  pogodbene vrednosti z DDV</w:t>
            </w:r>
          </w:p>
        </w:tc>
        <w:tc>
          <w:tcPr>
            <w:tcW w:w="23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121E" w:rsidRPr="00A5121E" w:rsidRDefault="00A5121E" w:rsidP="00A5121E">
            <w:pPr>
              <w:suppressAutoHyphens/>
              <w:autoSpaceDN w:val="0"/>
              <w:spacing w:after="0" w:line="240" w:lineRule="auto"/>
              <w:textAlignment w:val="baseline"/>
              <w:rPr>
                <w:rFonts w:ascii="Verdana" w:eastAsia="Times New Roman" w:hAnsi="Verdana" w:cs="Times New Roman"/>
                <w:sz w:val="20"/>
                <w:szCs w:val="20"/>
                <w:lang w:eastAsia="sl-SI"/>
              </w:rPr>
            </w:pPr>
            <w:r w:rsidRPr="00A5121E">
              <w:rPr>
                <w:rFonts w:ascii="Verdana" w:eastAsia="Times New Roman" w:hAnsi="Verdana" w:cs="Times New Roman"/>
                <w:sz w:val="20"/>
                <w:szCs w:val="20"/>
                <w:lang w:eastAsia="sl-SI"/>
              </w:rPr>
              <w:t>Do vključno 30 dni po zaključku opravljanja storitve</w:t>
            </w:r>
          </w:p>
        </w:tc>
      </w:tr>
      <w:tr w:rsidR="00A5121E" w:rsidRPr="00A5121E" w:rsidTr="00A5121E">
        <w:trPr>
          <w:trHeight w:val="300"/>
        </w:trPr>
        <w:tc>
          <w:tcPr>
            <w:tcW w:w="2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121E" w:rsidRPr="00A5121E" w:rsidRDefault="00A5121E" w:rsidP="00A5121E">
            <w:pPr>
              <w:suppressAutoHyphens/>
              <w:autoSpaceDN w:val="0"/>
              <w:spacing w:after="0" w:line="240" w:lineRule="auto"/>
              <w:textAlignment w:val="baseline"/>
              <w:rPr>
                <w:rFonts w:ascii="Verdana" w:eastAsia="Times New Roman" w:hAnsi="Verdana" w:cs="Times New Roman"/>
                <w:b/>
                <w:sz w:val="20"/>
                <w:szCs w:val="20"/>
                <w:lang w:eastAsia="sl-SI"/>
              </w:rPr>
            </w:pPr>
            <w:r w:rsidRPr="00A5121E">
              <w:rPr>
                <w:rFonts w:ascii="Verdana" w:eastAsia="Times New Roman" w:hAnsi="Verdana" w:cs="Times New Roman"/>
                <w:b/>
                <w:sz w:val="20"/>
                <w:szCs w:val="20"/>
                <w:lang w:eastAsia="sl-SI"/>
              </w:rPr>
              <w:t>Zavarovanje za odpravo napak</w:t>
            </w:r>
          </w:p>
          <w:p w:rsidR="00A5121E" w:rsidRPr="00A5121E" w:rsidRDefault="00A5121E" w:rsidP="00A5121E">
            <w:pPr>
              <w:suppressAutoHyphens/>
              <w:autoSpaceDN w:val="0"/>
              <w:spacing w:after="0" w:line="240" w:lineRule="auto"/>
              <w:textAlignment w:val="baseline"/>
              <w:rPr>
                <w:rFonts w:ascii="Verdana" w:eastAsia="Times New Roman" w:hAnsi="Verdana" w:cs="Times New Roman"/>
                <w:b/>
                <w:sz w:val="20"/>
                <w:szCs w:val="20"/>
                <w:lang w:eastAsia="sl-SI"/>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121E" w:rsidRPr="00A5121E" w:rsidRDefault="00A5121E" w:rsidP="00A5121E">
            <w:pPr>
              <w:suppressAutoHyphens/>
              <w:autoSpaceDN w:val="0"/>
              <w:spacing w:after="0" w:line="240" w:lineRule="auto"/>
              <w:textAlignment w:val="baseline"/>
              <w:rPr>
                <w:rFonts w:ascii="Verdana" w:eastAsia="Times New Roman" w:hAnsi="Verdana" w:cs="Times New Roman"/>
                <w:sz w:val="20"/>
                <w:szCs w:val="20"/>
                <w:lang w:eastAsia="sl-SI"/>
              </w:rPr>
            </w:pPr>
            <w:r w:rsidRPr="00A5121E">
              <w:rPr>
                <w:rFonts w:ascii="Verdana" w:eastAsia="Times New Roman" w:hAnsi="Verdana" w:cs="Times New Roman"/>
                <w:sz w:val="20"/>
                <w:szCs w:val="20"/>
                <w:lang w:eastAsia="sl-SI"/>
              </w:rPr>
              <w:t>Bančna garancija/</w:t>
            </w:r>
          </w:p>
          <w:p w:rsidR="00A5121E" w:rsidRPr="00A5121E" w:rsidRDefault="00A5121E" w:rsidP="00A5121E">
            <w:pPr>
              <w:suppressAutoHyphens/>
              <w:autoSpaceDN w:val="0"/>
              <w:spacing w:after="0" w:line="240" w:lineRule="auto"/>
              <w:textAlignment w:val="baseline"/>
              <w:rPr>
                <w:rFonts w:ascii="Verdana" w:eastAsia="Times New Roman" w:hAnsi="Verdana" w:cs="Times New Roman"/>
                <w:sz w:val="20"/>
                <w:szCs w:val="20"/>
                <w:lang w:eastAsia="sl-SI"/>
              </w:rPr>
            </w:pPr>
            <w:r w:rsidRPr="00A5121E">
              <w:rPr>
                <w:rFonts w:ascii="Verdana" w:eastAsia="Times New Roman" w:hAnsi="Verdana" w:cs="Times New Roman"/>
                <w:sz w:val="20"/>
                <w:szCs w:val="20"/>
                <w:lang w:eastAsia="sl-SI"/>
              </w:rPr>
              <w:t>Kavcijsko zavarovanje</w:t>
            </w:r>
          </w:p>
        </w:tc>
        <w:tc>
          <w:tcPr>
            <w:tcW w:w="2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121E" w:rsidRPr="00A5121E" w:rsidRDefault="00A5121E" w:rsidP="00A5121E">
            <w:pPr>
              <w:suppressAutoHyphens/>
              <w:autoSpaceDN w:val="0"/>
              <w:spacing w:after="0" w:line="240" w:lineRule="auto"/>
              <w:textAlignment w:val="baseline"/>
              <w:rPr>
                <w:rFonts w:ascii="Verdana" w:eastAsia="Times New Roman" w:hAnsi="Verdana" w:cs="Times New Roman"/>
                <w:sz w:val="20"/>
                <w:szCs w:val="20"/>
                <w:lang w:eastAsia="sl-SI"/>
              </w:rPr>
            </w:pPr>
            <w:r w:rsidRPr="00A5121E">
              <w:rPr>
                <w:rFonts w:ascii="Verdana" w:eastAsia="Times New Roman" w:hAnsi="Verdana" w:cs="Times New Roman"/>
                <w:sz w:val="20"/>
                <w:szCs w:val="20"/>
                <w:lang w:eastAsia="sl-SI"/>
              </w:rPr>
              <w:t>5% pogodbene vrednosti z DDV</w:t>
            </w:r>
          </w:p>
        </w:tc>
        <w:tc>
          <w:tcPr>
            <w:tcW w:w="23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121E" w:rsidRPr="00A5121E" w:rsidRDefault="00A5121E" w:rsidP="00A5121E">
            <w:pPr>
              <w:suppressAutoHyphens/>
              <w:autoSpaceDN w:val="0"/>
              <w:spacing w:after="0" w:line="240" w:lineRule="auto"/>
              <w:textAlignment w:val="baseline"/>
              <w:rPr>
                <w:rFonts w:ascii="Verdana" w:eastAsia="Times New Roman" w:hAnsi="Verdana" w:cs="Times New Roman"/>
                <w:sz w:val="20"/>
                <w:szCs w:val="20"/>
                <w:lang w:eastAsia="sl-SI"/>
              </w:rPr>
            </w:pPr>
            <w:r w:rsidRPr="00A5121E">
              <w:rPr>
                <w:rFonts w:ascii="Verdana" w:eastAsia="Times New Roman" w:hAnsi="Verdana" w:cs="Times New Roman"/>
                <w:sz w:val="20"/>
                <w:szCs w:val="20"/>
                <w:lang w:eastAsia="sl-SI"/>
              </w:rPr>
              <w:t>Najmanj 3 leta oz. 1096 dni od prevzema</w:t>
            </w:r>
          </w:p>
        </w:tc>
      </w:tr>
    </w:tbl>
    <w:p w:rsidR="00A5121E" w:rsidRPr="00A5121E" w:rsidRDefault="00A5121E" w:rsidP="00A5121E">
      <w:pPr>
        <w:suppressAutoHyphens/>
        <w:autoSpaceDN w:val="0"/>
        <w:spacing w:after="0" w:line="240" w:lineRule="auto"/>
        <w:jc w:val="both"/>
        <w:textAlignment w:val="baseline"/>
        <w:rPr>
          <w:rFonts w:ascii="Verdana" w:eastAsia="SimSun" w:hAnsi="Verdana" w:cs="Arial"/>
          <w:sz w:val="20"/>
          <w:lang w:eastAsia="sl-SI"/>
        </w:rPr>
      </w:pPr>
    </w:p>
    <w:p w:rsidR="00A5121E" w:rsidRPr="00A5121E" w:rsidRDefault="00A5121E" w:rsidP="00A5121E">
      <w:pPr>
        <w:suppressAutoHyphens/>
        <w:autoSpaceDN w:val="0"/>
        <w:spacing w:after="0" w:line="240" w:lineRule="auto"/>
        <w:jc w:val="both"/>
        <w:textAlignment w:val="baseline"/>
        <w:rPr>
          <w:rFonts w:ascii="Verdana" w:eastAsia="SimSun" w:hAnsi="Verdana" w:cs="Arial"/>
          <w:b/>
          <w:sz w:val="20"/>
          <w:lang w:eastAsia="sl-SI"/>
        </w:rPr>
      </w:pPr>
      <w:r w:rsidRPr="00A5121E">
        <w:rPr>
          <w:rFonts w:ascii="Verdana" w:eastAsia="SimSun" w:hAnsi="Verdana" w:cs="Arial"/>
          <w:b/>
          <w:sz w:val="20"/>
          <w:lang w:eastAsia="sl-SI"/>
        </w:rPr>
        <w:t>»Resnost ponudbe«</w:t>
      </w:r>
    </w:p>
    <w:p w:rsidR="00A5121E" w:rsidRPr="00A5121E" w:rsidRDefault="00A5121E" w:rsidP="00A5121E">
      <w:pPr>
        <w:suppressAutoHyphens/>
        <w:autoSpaceDN w:val="0"/>
        <w:spacing w:after="0" w:line="240" w:lineRule="auto"/>
        <w:jc w:val="both"/>
        <w:textAlignment w:val="baseline"/>
        <w:rPr>
          <w:rFonts w:ascii="Verdana" w:eastAsia="SimSun" w:hAnsi="Verdana" w:cs="Arial"/>
          <w:b/>
          <w:sz w:val="20"/>
          <w:lang w:eastAsia="sl-SI"/>
        </w:rPr>
      </w:pPr>
      <w:r w:rsidRPr="00A5121E">
        <w:rPr>
          <w:rFonts w:ascii="Verdana" w:eastAsia="SimSun" w:hAnsi="Verdana" w:cs="Arial"/>
          <w:sz w:val="20"/>
          <w:lang w:eastAsia="sl-SI"/>
        </w:rPr>
        <w:t xml:space="preserve">Ponudnik dostavi zavarovaje za resnost ponudbe  na naslov naročnika Občina Radenci, Radgonska cesta 9, 9252 Radenci v zapri kuverti </w:t>
      </w:r>
      <w:r w:rsidRPr="00A5121E">
        <w:rPr>
          <w:rFonts w:ascii="Verdana" w:eastAsia="SimSun" w:hAnsi="Verdana" w:cs="Arial"/>
          <w:b/>
          <w:sz w:val="20"/>
          <w:lang w:eastAsia="sl-SI"/>
        </w:rPr>
        <w:t>s pripisom zavarovanje za resnost ponudbe Igrišče na umetni travi</w:t>
      </w:r>
      <w:r w:rsidRPr="00A5121E">
        <w:rPr>
          <w:rFonts w:ascii="Verdana" w:eastAsia="SimSun" w:hAnsi="Verdana" w:cs="Arial"/>
          <w:sz w:val="20"/>
          <w:lang w:eastAsia="sl-SI"/>
        </w:rPr>
        <w:t xml:space="preserve"> do roka določenega za odpiranje ponudb. V kolikor </w:t>
      </w:r>
      <w:r w:rsidRPr="00A5121E">
        <w:rPr>
          <w:rFonts w:ascii="Verdana" w:eastAsia="SimSun" w:hAnsi="Verdana" w:cs="Arial"/>
          <w:b/>
          <w:sz w:val="20"/>
          <w:lang w:eastAsia="sl-SI"/>
        </w:rPr>
        <w:t>ponudnik</w:t>
      </w:r>
      <w:r w:rsidRPr="00A5121E">
        <w:rPr>
          <w:rFonts w:ascii="Verdana" w:eastAsia="SimSun" w:hAnsi="Verdana" w:cs="Arial"/>
          <w:sz w:val="20"/>
          <w:lang w:eastAsia="sl-SI"/>
        </w:rPr>
        <w:t xml:space="preserve"> </w:t>
      </w:r>
      <w:r w:rsidRPr="00A5121E">
        <w:rPr>
          <w:rFonts w:ascii="Verdana" w:eastAsia="SimSun" w:hAnsi="Verdana" w:cs="Arial"/>
          <w:b/>
          <w:sz w:val="20"/>
          <w:lang w:eastAsia="sl-SI"/>
        </w:rPr>
        <w:t>ne predloži menice,</w:t>
      </w:r>
      <w:r w:rsidRPr="00A5121E">
        <w:rPr>
          <w:rFonts w:ascii="Verdana" w:eastAsia="SimSun" w:hAnsi="Verdana" w:cs="Arial"/>
          <w:sz w:val="20"/>
          <w:lang w:eastAsia="sl-SI"/>
        </w:rPr>
        <w:t xml:space="preserve"> v skladu z navodili iz razpisne dokumentacije se ga </w:t>
      </w:r>
      <w:r w:rsidRPr="00A5121E">
        <w:rPr>
          <w:rFonts w:ascii="Verdana" w:eastAsia="SimSun" w:hAnsi="Verdana" w:cs="Arial"/>
          <w:b/>
          <w:sz w:val="20"/>
          <w:lang w:eastAsia="sl-SI"/>
        </w:rPr>
        <w:t>izključi iz postopka javnega naročila.</w:t>
      </w:r>
    </w:p>
    <w:p w:rsidR="00A5121E" w:rsidRPr="00A5121E" w:rsidRDefault="00A5121E" w:rsidP="00A5121E">
      <w:pPr>
        <w:suppressAutoHyphens/>
        <w:autoSpaceDN w:val="0"/>
        <w:spacing w:after="0" w:line="240" w:lineRule="auto"/>
        <w:jc w:val="both"/>
        <w:textAlignment w:val="baseline"/>
        <w:rPr>
          <w:rFonts w:ascii="Verdana" w:eastAsia="SimSun" w:hAnsi="Verdana" w:cs="Arial"/>
          <w:b/>
          <w:sz w:val="20"/>
          <w:lang w:eastAsia="sl-SI"/>
        </w:rPr>
      </w:pP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lang w:eastAsia="sl-SI"/>
        </w:rPr>
      </w:pPr>
    </w:p>
    <w:p w:rsidR="00A5121E" w:rsidRPr="00A5121E" w:rsidRDefault="00A5121E" w:rsidP="00A5121E">
      <w:pPr>
        <w:suppressAutoHyphens/>
        <w:autoSpaceDN w:val="0"/>
        <w:spacing w:after="0" w:line="240" w:lineRule="auto"/>
        <w:jc w:val="both"/>
        <w:textAlignment w:val="baseline"/>
        <w:rPr>
          <w:rFonts w:ascii="Verdana" w:eastAsia="SimSun" w:hAnsi="Verdana" w:cs="Arial"/>
          <w:b/>
          <w:sz w:val="20"/>
          <w:lang w:eastAsia="sl-SI"/>
        </w:rPr>
      </w:pPr>
      <w:r w:rsidRPr="00A5121E">
        <w:rPr>
          <w:rFonts w:ascii="Verdana" w:eastAsia="SimSun" w:hAnsi="Verdana" w:cs="Arial"/>
          <w:b/>
          <w:sz w:val="20"/>
          <w:lang w:eastAsia="sl-SI"/>
        </w:rPr>
        <w:t>»Dobra izvedba pogodbenih obveznosti«</w:t>
      </w:r>
    </w:p>
    <w:p w:rsidR="00A5121E" w:rsidRPr="00A5121E" w:rsidRDefault="00A5121E" w:rsidP="00A5121E">
      <w:pPr>
        <w:suppressAutoHyphens/>
        <w:autoSpaceDN w:val="0"/>
        <w:spacing w:after="0" w:line="240" w:lineRule="auto"/>
        <w:jc w:val="both"/>
        <w:textAlignment w:val="baseline"/>
        <w:rPr>
          <w:rFonts w:ascii="Calibri" w:eastAsia="SimSun" w:hAnsi="Calibri" w:cs="Times New Roman"/>
          <w:i/>
        </w:rPr>
      </w:pPr>
      <w:r w:rsidRPr="00A5121E">
        <w:rPr>
          <w:rFonts w:ascii="Verdana" w:eastAsia="SimSun" w:hAnsi="Verdana" w:cs="Arial"/>
          <w:i/>
          <w:sz w:val="20"/>
          <w:lang w:eastAsia="sl-SI"/>
        </w:rPr>
        <w:t xml:space="preserve">Ponudnik mora v ponudbi predložiti lastno izjavo, da bo v primeru izbora na javnem naročilu zagotovil ustrezno obliko zavarovanja. </w:t>
      </w:r>
    </w:p>
    <w:p w:rsidR="00A5121E" w:rsidRPr="00A5121E" w:rsidRDefault="00A5121E" w:rsidP="00A5121E">
      <w:pPr>
        <w:suppressAutoHyphens/>
        <w:autoSpaceDN w:val="0"/>
        <w:spacing w:after="0" w:line="240" w:lineRule="auto"/>
        <w:jc w:val="both"/>
        <w:textAlignment w:val="baseline"/>
        <w:rPr>
          <w:rFonts w:ascii="Verdana" w:eastAsia="SimSun" w:hAnsi="Verdana" w:cs="Arial"/>
          <w:b/>
          <w:sz w:val="20"/>
          <w:lang w:eastAsia="sl-SI"/>
        </w:rPr>
      </w:pP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lang w:eastAsia="sl-SI"/>
        </w:rPr>
      </w:pPr>
      <w:r w:rsidRPr="00A5121E">
        <w:rPr>
          <w:rFonts w:ascii="Verdana" w:eastAsia="SimSun" w:hAnsi="Verdana" w:cs="Arial"/>
          <w:sz w:val="20"/>
          <w:lang w:eastAsia="sl-SI"/>
        </w:rPr>
        <w:t xml:space="preserve">Ponudnik, ki bo uspel na naročilu, bo moral ob podpisu pogodbe, naročniku predložiti lastno bianco menico (3 kom) za dobro izvedbo pogodbenih obveznosti, v višini 10% (deset odstotkov) od pogodbene vrednosti, vključno z DDV in jo lahko naročnik unovči v naslednjih primerih: </w:t>
      </w: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lang w:eastAsia="sl-SI"/>
        </w:rPr>
      </w:pPr>
      <w:r w:rsidRPr="00A5121E">
        <w:rPr>
          <w:rFonts w:ascii="Verdana" w:eastAsia="SimSun" w:hAnsi="Verdana" w:cs="Arial"/>
          <w:sz w:val="20"/>
          <w:lang w:eastAsia="sl-SI"/>
        </w:rPr>
        <w:t xml:space="preserve">• če se bo izkazalo, da predmet pogodbe ni izveden v skladu s pogodbo, zahtevami    </w:t>
      </w: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lang w:eastAsia="sl-SI"/>
        </w:rPr>
      </w:pPr>
      <w:r w:rsidRPr="00A5121E">
        <w:rPr>
          <w:rFonts w:ascii="Verdana" w:eastAsia="SimSun" w:hAnsi="Verdana" w:cs="Arial"/>
          <w:sz w:val="20"/>
          <w:lang w:eastAsia="sl-SI"/>
        </w:rPr>
        <w:t xml:space="preserve">   razpisne dokumentacije, popisom del ali drugimi specifikacijami naročnika,</w:t>
      </w: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lang w:eastAsia="sl-SI"/>
        </w:rPr>
      </w:pPr>
      <w:r w:rsidRPr="00A5121E">
        <w:rPr>
          <w:rFonts w:ascii="Verdana" w:eastAsia="SimSun" w:hAnsi="Verdana" w:cs="Arial"/>
          <w:sz w:val="20"/>
          <w:lang w:eastAsia="sl-SI"/>
        </w:rPr>
        <w:t>• če bo naročnik pogodbo razdrl zaradi napak pri izvajanju predmeta pogodbe,</w:t>
      </w: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lang w:eastAsia="sl-SI"/>
        </w:rPr>
      </w:pPr>
      <w:r w:rsidRPr="00A5121E">
        <w:rPr>
          <w:rFonts w:ascii="Verdana" w:eastAsia="SimSun" w:hAnsi="Verdana" w:cs="Arial"/>
          <w:sz w:val="20"/>
          <w:lang w:eastAsia="sl-SI"/>
        </w:rPr>
        <w:t>• če bo naročnik razdrl pogodbo zaradi ponudnikove neupravičene zamude pri izvedbi del</w:t>
      </w: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lang w:eastAsia="sl-SI"/>
        </w:rPr>
      </w:pPr>
      <w:r w:rsidRPr="00A5121E">
        <w:rPr>
          <w:rFonts w:ascii="Verdana" w:eastAsia="SimSun" w:hAnsi="Verdana" w:cs="Arial"/>
          <w:sz w:val="20"/>
          <w:lang w:eastAsia="sl-SI"/>
        </w:rPr>
        <w:t xml:space="preserve">   za več kot 10 delovnih dni,</w:t>
      </w: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lang w:eastAsia="sl-SI"/>
        </w:rPr>
      </w:pPr>
      <w:r w:rsidRPr="00A5121E">
        <w:rPr>
          <w:rFonts w:ascii="Verdana" w:eastAsia="SimSun" w:hAnsi="Verdana" w:cs="Arial"/>
          <w:sz w:val="20"/>
          <w:lang w:eastAsia="sl-SI"/>
        </w:rPr>
        <w:t>• če bo ponudnik (izvajalec) postal insolventen,</w:t>
      </w: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lang w:eastAsia="sl-SI"/>
        </w:rPr>
      </w:pPr>
      <w:r w:rsidRPr="00A5121E">
        <w:rPr>
          <w:rFonts w:ascii="Verdana" w:eastAsia="SimSun" w:hAnsi="Verdana" w:cs="Arial"/>
          <w:sz w:val="20"/>
          <w:lang w:eastAsia="sl-SI"/>
        </w:rPr>
        <w:t>• če bo naročnik pogodbo razdrl zaradi drugih razlogov, predvidenih v pogodbi,</w:t>
      </w: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lang w:eastAsia="sl-SI"/>
        </w:rPr>
      </w:pPr>
      <w:r w:rsidRPr="00A5121E">
        <w:rPr>
          <w:rFonts w:ascii="Verdana" w:eastAsia="SimSun" w:hAnsi="Verdana" w:cs="Arial"/>
          <w:sz w:val="20"/>
          <w:lang w:eastAsia="sl-SI"/>
        </w:rPr>
        <w:t>• če ponudnik ne predloži, ali zavrne predložitev garancije za odpravo napak v garancijski</w:t>
      </w: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lang w:eastAsia="sl-SI"/>
        </w:rPr>
      </w:pPr>
      <w:r w:rsidRPr="00A5121E">
        <w:rPr>
          <w:rFonts w:ascii="Verdana" w:eastAsia="SimSun" w:hAnsi="Verdana" w:cs="Arial"/>
          <w:sz w:val="20"/>
          <w:lang w:eastAsia="sl-SI"/>
        </w:rPr>
        <w:t xml:space="preserve">   dobi, v skladu z določbami navodil ponudnikom.</w:t>
      </w:r>
    </w:p>
    <w:p w:rsidR="00A5121E" w:rsidRPr="00A5121E" w:rsidRDefault="00A5121E" w:rsidP="00A5121E">
      <w:pPr>
        <w:suppressAutoHyphens/>
        <w:autoSpaceDN w:val="0"/>
        <w:spacing w:after="0" w:line="240" w:lineRule="auto"/>
        <w:jc w:val="both"/>
        <w:textAlignment w:val="baseline"/>
        <w:rPr>
          <w:rFonts w:ascii="Verdana" w:eastAsia="SimSun" w:hAnsi="Verdana" w:cs="Arial"/>
          <w:sz w:val="20"/>
          <w:lang w:eastAsia="sl-SI"/>
        </w:rPr>
      </w:pPr>
    </w:p>
    <w:p w:rsidR="00A5121E" w:rsidRPr="00A5121E" w:rsidRDefault="00A5121E" w:rsidP="00A5121E">
      <w:pPr>
        <w:suppressAutoHyphens/>
        <w:autoSpaceDN w:val="0"/>
        <w:spacing w:after="0" w:line="240" w:lineRule="auto"/>
        <w:jc w:val="both"/>
        <w:textAlignment w:val="baseline"/>
        <w:rPr>
          <w:rFonts w:ascii="Verdana" w:eastAsia="SimSun" w:hAnsi="Verdana" w:cs="Arial"/>
          <w:b/>
          <w:sz w:val="20"/>
          <w:lang w:eastAsia="sl-SI"/>
        </w:rPr>
      </w:pPr>
      <w:r w:rsidRPr="00A5121E">
        <w:rPr>
          <w:rFonts w:ascii="Verdana" w:eastAsia="SimSun" w:hAnsi="Verdana" w:cs="Arial"/>
          <w:b/>
          <w:sz w:val="20"/>
          <w:lang w:eastAsia="sl-SI"/>
        </w:rPr>
        <w:t>»Zavarovanje za odpravo napak«</w:t>
      </w:r>
    </w:p>
    <w:p w:rsidR="00A5121E" w:rsidRPr="00A5121E" w:rsidRDefault="00A5121E" w:rsidP="00A5121E">
      <w:pPr>
        <w:suppressAutoHyphens/>
        <w:autoSpaceDN w:val="0"/>
        <w:spacing w:after="0" w:line="240" w:lineRule="auto"/>
        <w:jc w:val="both"/>
        <w:textAlignment w:val="baseline"/>
        <w:rPr>
          <w:rFonts w:ascii="Verdana" w:eastAsia="SimSun" w:hAnsi="Verdana" w:cs="Arial"/>
          <w:i/>
          <w:sz w:val="20"/>
          <w:lang w:eastAsia="sl-SI"/>
        </w:rPr>
      </w:pPr>
      <w:r w:rsidRPr="00A5121E">
        <w:rPr>
          <w:rFonts w:ascii="Verdana" w:eastAsia="SimSun" w:hAnsi="Verdana" w:cs="Arial"/>
          <w:i/>
          <w:sz w:val="20"/>
          <w:lang w:eastAsia="sl-SI"/>
        </w:rPr>
        <w:t>Ponudnik mora predložiti lastno izjavo, da bo v primeru izbora na javnem naročilu zagotovil ustrezno obliko zavarovanja.</w:t>
      </w:r>
    </w:p>
    <w:p w:rsidR="00A5121E" w:rsidRPr="00A5121E" w:rsidRDefault="00A5121E" w:rsidP="00A5121E">
      <w:pPr>
        <w:keepNext/>
        <w:keepLines/>
        <w:suppressAutoHyphens/>
        <w:autoSpaceDN w:val="0"/>
        <w:spacing w:before="240" w:after="120" w:line="260" w:lineRule="atLeast"/>
        <w:jc w:val="both"/>
        <w:textAlignment w:val="baseline"/>
        <w:rPr>
          <w:rFonts w:ascii="Arial" w:eastAsia="SimSun" w:hAnsi="Arial" w:cs="Times New Roman"/>
          <w:sz w:val="20"/>
        </w:rPr>
      </w:pPr>
    </w:p>
    <w:p w:rsidR="00A5121E" w:rsidRPr="00A5121E" w:rsidRDefault="00A5121E" w:rsidP="00A5121E">
      <w:pPr>
        <w:keepNext/>
        <w:keepLines/>
        <w:suppressAutoHyphens/>
        <w:autoSpaceDN w:val="0"/>
        <w:spacing w:before="240" w:after="120" w:line="260" w:lineRule="atLeast"/>
        <w:jc w:val="center"/>
        <w:textAlignment w:val="baseline"/>
        <w:rPr>
          <w:rFonts w:ascii="Arial" w:eastAsia="SimSun" w:hAnsi="Arial" w:cs="Times New Roman"/>
          <w:b/>
          <w:sz w:val="52"/>
          <w:szCs w:val="52"/>
        </w:rPr>
      </w:pPr>
    </w:p>
    <w:p w:rsidR="00A5121E" w:rsidRPr="00A5121E" w:rsidRDefault="00A5121E" w:rsidP="00A5121E">
      <w:pPr>
        <w:keepNext/>
        <w:keepLines/>
        <w:suppressAutoHyphens/>
        <w:autoSpaceDN w:val="0"/>
        <w:spacing w:before="240" w:after="120" w:line="260" w:lineRule="atLeast"/>
        <w:jc w:val="center"/>
        <w:textAlignment w:val="baseline"/>
        <w:rPr>
          <w:rFonts w:ascii="Arial" w:eastAsia="SimSun" w:hAnsi="Arial" w:cs="Times New Roman"/>
          <w:b/>
          <w:sz w:val="52"/>
          <w:szCs w:val="52"/>
        </w:rPr>
      </w:pPr>
    </w:p>
    <w:p w:rsidR="00A5121E" w:rsidRPr="00A5121E" w:rsidRDefault="00A5121E" w:rsidP="00A5121E">
      <w:pPr>
        <w:keepNext/>
        <w:keepLines/>
        <w:suppressAutoHyphens/>
        <w:autoSpaceDN w:val="0"/>
        <w:spacing w:before="240" w:after="120" w:line="260" w:lineRule="atLeast"/>
        <w:jc w:val="center"/>
        <w:textAlignment w:val="baseline"/>
        <w:rPr>
          <w:rFonts w:ascii="Arial" w:eastAsia="SimSun" w:hAnsi="Arial" w:cs="Times New Roman"/>
          <w:b/>
          <w:sz w:val="52"/>
          <w:szCs w:val="52"/>
        </w:rPr>
      </w:pPr>
    </w:p>
    <w:p w:rsidR="00B66407" w:rsidRDefault="00B66407" w:rsidP="00B66407">
      <w:pPr>
        <w:suppressAutoHyphens/>
        <w:autoSpaceDN w:val="0"/>
        <w:spacing w:after="200" w:line="276" w:lineRule="auto"/>
        <w:textAlignment w:val="baseline"/>
        <w:rPr>
          <w:rFonts w:ascii="Arial" w:eastAsia="SimSun" w:hAnsi="Arial" w:cs="Arial"/>
          <w:b/>
          <w:sz w:val="52"/>
          <w:szCs w:val="52"/>
        </w:rPr>
      </w:pPr>
    </w:p>
    <w:p w:rsidR="00B66407" w:rsidRDefault="00B66407" w:rsidP="00B66407">
      <w:pPr>
        <w:suppressAutoHyphens/>
        <w:autoSpaceDN w:val="0"/>
        <w:spacing w:after="200" w:line="276" w:lineRule="auto"/>
        <w:textAlignment w:val="baseline"/>
        <w:rPr>
          <w:rFonts w:ascii="Arial" w:eastAsia="SimSun" w:hAnsi="Arial" w:cs="Arial"/>
          <w:b/>
          <w:sz w:val="52"/>
          <w:szCs w:val="52"/>
        </w:rPr>
      </w:pPr>
    </w:p>
    <w:p w:rsidR="00A5121E" w:rsidRPr="00A5121E" w:rsidRDefault="00A5121E" w:rsidP="00A5121E">
      <w:pPr>
        <w:suppressAutoHyphens/>
        <w:autoSpaceDN w:val="0"/>
        <w:spacing w:after="200" w:line="276" w:lineRule="auto"/>
        <w:jc w:val="center"/>
        <w:textAlignment w:val="baseline"/>
        <w:rPr>
          <w:rFonts w:ascii="Arial" w:eastAsia="SimSun" w:hAnsi="Arial" w:cs="Arial"/>
          <w:b/>
          <w:sz w:val="52"/>
          <w:szCs w:val="52"/>
        </w:rPr>
      </w:pPr>
      <w:r w:rsidRPr="00A5121E">
        <w:rPr>
          <w:rFonts w:ascii="Arial" w:eastAsia="SimSun" w:hAnsi="Arial" w:cs="Arial"/>
          <w:b/>
          <w:sz w:val="52"/>
          <w:szCs w:val="52"/>
        </w:rPr>
        <w:t>VSEBINA PONUDBENE DOKUMENTACIJE</w:t>
      </w: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before="225" w:after="225" w:line="240" w:lineRule="auto"/>
        <w:jc w:val="both"/>
        <w:rPr>
          <w:rFonts w:ascii="Arial" w:eastAsia="SimSun" w:hAnsi="Arial" w:cs="Arial"/>
          <w:color w:val="000000"/>
          <w:sz w:val="20"/>
          <w:szCs w:val="20"/>
        </w:rPr>
      </w:pPr>
    </w:p>
    <w:p w:rsidR="00A5121E" w:rsidRPr="00A5121E" w:rsidRDefault="00A5121E" w:rsidP="00A5121E">
      <w:pPr>
        <w:suppressAutoHyphens/>
        <w:autoSpaceDN w:val="0"/>
        <w:spacing w:before="225" w:after="225" w:line="240" w:lineRule="auto"/>
        <w:jc w:val="both"/>
        <w:rPr>
          <w:rFonts w:ascii="Arial" w:eastAsia="SimSun" w:hAnsi="Arial" w:cs="Arial"/>
          <w:color w:val="000000"/>
          <w:sz w:val="20"/>
          <w:szCs w:val="20"/>
        </w:rPr>
      </w:pPr>
    </w:p>
    <w:p w:rsidR="00A5121E" w:rsidRPr="00A5121E" w:rsidRDefault="00A5121E" w:rsidP="00A5121E">
      <w:pPr>
        <w:suppressAutoHyphens/>
        <w:autoSpaceDN w:val="0"/>
        <w:spacing w:before="225" w:after="225" w:line="240" w:lineRule="auto"/>
        <w:jc w:val="both"/>
        <w:rPr>
          <w:rFonts w:ascii="Arial" w:eastAsia="SimSun" w:hAnsi="Arial" w:cs="Arial"/>
          <w:color w:val="000000"/>
          <w:sz w:val="20"/>
          <w:szCs w:val="20"/>
        </w:rPr>
      </w:pPr>
    </w:p>
    <w:p w:rsidR="00A5121E" w:rsidRPr="00A5121E" w:rsidRDefault="00A5121E" w:rsidP="00A5121E">
      <w:pPr>
        <w:suppressAutoHyphens/>
        <w:autoSpaceDN w:val="0"/>
        <w:spacing w:before="225" w:after="225" w:line="240" w:lineRule="auto"/>
        <w:jc w:val="both"/>
        <w:rPr>
          <w:rFonts w:ascii="Arial" w:eastAsia="SimSun" w:hAnsi="Arial" w:cs="Arial"/>
          <w:color w:val="000000"/>
          <w:sz w:val="20"/>
          <w:szCs w:val="20"/>
        </w:rPr>
      </w:pPr>
    </w:p>
    <w:p w:rsidR="00A5121E" w:rsidRPr="00A5121E" w:rsidRDefault="00A5121E" w:rsidP="00A5121E">
      <w:pPr>
        <w:suppressAutoHyphens/>
        <w:autoSpaceDN w:val="0"/>
        <w:spacing w:before="225" w:after="225" w:line="240" w:lineRule="auto"/>
        <w:jc w:val="both"/>
        <w:rPr>
          <w:rFonts w:ascii="Arial" w:eastAsia="SimSun" w:hAnsi="Arial" w:cs="Arial"/>
          <w:color w:val="000000"/>
          <w:sz w:val="20"/>
          <w:szCs w:val="20"/>
        </w:rPr>
      </w:pPr>
    </w:p>
    <w:p w:rsidR="00A5121E" w:rsidRPr="00A5121E" w:rsidRDefault="00A5121E" w:rsidP="00A5121E">
      <w:pPr>
        <w:suppressAutoHyphens/>
        <w:autoSpaceDN w:val="0"/>
        <w:spacing w:before="225" w:after="225" w:line="240" w:lineRule="auto"/>
        <w:jc w:val="both"/>
        <w:rPr>
          <w:rFonts w:ascii="Arial" w:eastAsia="SimSun" w:hAnsi="Arial" w:cs="Arial"/>
          <w:color w:val="000000"/>
          <w:sz w:val="20"/>
          <w:szCs w:val="20"/>
        </w:rPr>
      </w:pPr>
    </w:p>
    <w:p w:rsidR="00A5121E" w:rsidRDefault="00A5121E" w:rsidP="00A5121E">
      <w:pPr>
        <w:suppressAutoHyphens/>
        <w:autoSpaceDN w:val="0"/>
        <w:spacing w:before="225" w:after="225" w:line="240" w:lineRule="auto"/>
        <w:jc w:val="both"/>
        <w:rPr>
          <w:rFonts w:ascii="Arial" w:eastAsia="SimSun" w:hAnsi="Arial" w:cs="Arial"/>
          <w:color w:val="000000"/>
          <w:sz w:val="20"/>
          <w:szCs w:val="20"/>
        </w:rPr>
      </w:pPr>
    </w:p>
    <w:p w:rsidR="00B66407" w:rsidRDefault="00B66407" w:rsidP="00A5121E">
      <w:pPr>
        <w:suppressAutoHyphens/>
        <w:autoSpaceDN w:val="0"/>
        <w:spacing w:before="225" w:after="225" w:line="240" w:lineRule="auto"/>
        <w:jc w:val="both"/>
        <w:rPr>
          <w:rFonts w:ascii="Arial" w:eastAsia="SimSun" w:hAnsi="Arial" w:cs="Arial"/>
          <w:color w:val="000000"/>
          <w:sz w:val="20"/>
          <w:szCs w:val="20"/>
        </w:rPr>
      </w:pPr>
    </w:p>
    <w:p w:rsidR="00B66407" w:rsidRDefault="00B66407" w:rsidP="00A5121E">
      <w:pPr>
        <w:suppressAutoHyphens/>
        <w:autoSpaceDN w:val="0"/>
        <w:spacing w:before="225" w:after="225" w:line="240" w:lineRule="auto"/>
        <w:jc w:val="both"/>
        <w:rPr>
          <w:rFonts w:ascii="Arial" w:eastAsia="SimSun" w:hAnsi="Arial" w:cs="Arial"/>
          <w:color w:val="000000"/>
          <w:sz w:val="20"/>
          <w:szCs w:val="20"/>
        </w:rPr>
      </w:pPr>
    </w:p>
    <w:p w:rsidR="00B66407" w:rsidRPr="00A5121E" w:rsidRDefault="00B66407" w:rsidP="00A5121E">
      <w:pPr>
        <w:suppressAutoHyphens/>
        <w:autoSpaceDN w:val="0"/>
        <w:spacing w:before="225" w:after="225" w:line="240" w:lineRule="auto"/>
        <w:jc w:val="both"/>
        <w:rPr>
          <w:rFonts w:ascii="Arial" w:eastAsia="SimSun" w:hAnsi="Arial" w:cs="Arial"/>
          <w:color w:val="000000"/>
          <w:sz w:val="20"/>
          <w:szCs w:val="20"/>
        </w:rPr>
      </w:pPr>
    </w:p>
    <w:p w:rsidR="00A5121E" w:rsidRPr="00A5121E" w:rsidRDefault="00A5121E" w:rsidP="00A5121E">
      <w:pPr>
        <w:suppressAutoHyphens/>
        <w:autoSpaceDN w:val="0"/>
        <w:spacing w:before="225" w:after="225" w:line="240" w:lineRule="auto"/>
        <w:jc w:val="both"/>
        <w:rPr>
          <w:rFonts w:ascii="Arial" w:eastAsia="SimSun" w:hAnsi="Arial" w:cs="Arial"/>
          <w:color w:val="000000"/>
          <w:sz w:val="20"/>
          <w:szCs w:val="20"/>
        </w:rPr>
      </w:pPr>
    </w:p>
    <w:p w:rsidR="00A5121E" w:rsidRPr="00A5121E" w:rsidRDefault="00A5121E" w:rsidP="00A5121E">
      <w:pPr>
        <w:suppressAutoHyphens/>
        <w:autoSpaceDN w:val="0"/>
        <w:spacing w:before="225" w:after="225" w:line="240" w:lineRule="auto"/>
        <w:jc w:val="both"/>
        <w:rPr>
          <w:rFonts w:ascii="Arial" w:eastAsia="SimSun" w:hAnsi="Arial" w:cs="Arial"/>
          <w:color w:val="000000"/>
          <w:sz w:val="20"/>
          <w:szCs w:val="20"/>
        </w:rPr>
      </w:pPr>
    </w:p>
    <w:p w:rsidR="00A5121E" w:rsidRPr="00A5121E" w:rsidRDefault="00A5121E" w:rsidP="00A5121E">
      <w:pPr>
        <w:suppressAutoHyphens/>
        <w:autoSpaceDN w:val="0"/>
        <w:spacing w:before="225" w:after="225" w:line="240" w:lineRule="auto"/>
        <w:jc w:val="both"/>
        <w:rPr>
          <w:rFonts w:ascii="Arial" w:eastAsia="SimSun" w:hAnsi="Arial" w:cs="Arial"/>
          <w:color w:val="000000"/>
          <w:sz w:val="20"/>
          <w:szCs w:val="20"/>
        </w:rPr>
      </w:pPr>
    </w:p>
    <w:p w:rsidR="00A5121E" w:rsidRPr="00A5121E" w:rsidRDefault="00A5121E" w:rsidP="00A5121E">
      <w:pPr>
        <w:suppressAutoHyphens/>
        <w:autoSpaceDN w:val="0"/>
        <w:spacing w:before="225" w:after="225" w:line="240" w:lineRule="auto"/>
        <w:jc w:val="both"/>
        <w:rPr>
          <w:rFonts w:ascii="Arial" w:eastAsia="SimSun" w:hAnsi="Arial" w:cs="Arial"/>
          <w:color w:val="000000"/>
          <w:sz w:val="20"/>
          <w:szCs w:val="20"/>
        </w:rPr>
      </w:pPr>
    </w:p>
    <w:p w:rsidR="00A5121E" w:rsidRPr="00A5121E" w:rsidRDefault="00A5121E" w:rsidP="00A5121E">
      <w:pPr>
        <w:suppressAutoHyphens/>
        <w:autoSpaceDN w:val="0"/>
        <w:spacing w:before="225" w:after="225" w:line="240" w:lineRule="auto"/>
        <w:jc w:val="both"/>
        <w:rPr>
          <w:rFonts w:ascii="Verdana" w:eastAsia="SimSun" w:hAnsi="Verdana" w:cs="Arial"/>
          <w:color w:val="000000"/>
        </w:rPr>
      </w:pPr>
    </w:p>
    <w:p w:rsidR="00A5121E" w:rsidRPr="00A5121E" w:rsidRDefault="00A5121E" w:rsidP="00A5121E">
      <w:pPr>
        <w:suppressAutoHyphens/>
        <w:autoSpaceDN w:val="0"/>
        <w:spacing w:before="225" w:after="225" w:line="240" w:lineRule="auto"/>
        <w:jc w:val="both"/>
        <w:rPr>
          <w:rFonts w:ascii="Verdana" w:eastAsia="SimSun" w:hAnsi="Verdana" w:cs="Arial"/>
          <w:color w:val="000000"/>
        </w:rPr>
      </w:pPr>
    </w:p>
    <w:p w:rsidR="00A5121E" w:rsidRPr="00A5121E" w:rsidRDefault="00A5121E" w:rsidP="00A5121E">
      <w:pPr>
        <w:suppressAutoHyphens/>
        <w:autoSpaceDN w:val="0"/>
        <w:spacing w:before="225" w:after="225" w:line="240" w:lineRule="auto"/>
        <w:jc w:val="both"/>
        <w:rPr>
          <w:rFonts w:ascii="Verdana" w:eastAsia="SimSun" w:hAnsi="Verdana" w:cs="Arial"/>
          <w:color w:val="000000"/>
          <w:sz w:val="20"/>
          <w:szCs w:val="20"/>
        </w:rPr>
      </w:pPr>
    </w:p>
    <w:p w:rsidR="00A5121E" w:rsidRPr="00A5121E" w:rsidRDefault="00A5121E" w:rsidP="00A5121E">
      <w:pPr>
        <w:suppressAutoHyphens/>
        <w:autoSpaceDN w:val="0"/>
        <w:spacing w:before="225" w:after="225" w:line="240" w:lineRule="auto"/>
        <w:jc w:val="both"/>
        <w:rPr>
          <w:rFonts w:ascii="Calibri" w:eastAsia="SimSun" w:hAnsi="Calibri" w:cs="Times New Roman"/>
          <w:sz w:val="20"/>
          <w:szCs w:val="20"/>
        </w:rPr>
      </w:pPr>
      <w:r w:rsidRPr="00A5121E">
        <w:rPr>
          <w:rFonts w:ascii="Verdana" w:eastAsia="SimSun" w:hAnsi="Verdana" w:cs="Arial"/>
          <w:color w:val="000000"/>
          <w:sz w:val="20"/>
          <w:szCs w:val="20"/>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A5121E" w:rsidRPr="00A5121E" w:rsidRDefault="00A5121E" w:rsidP="00A5121E">
      <w:pPr>
        <w:suppressAutoHyphens/>
        <w:autoSpaceDN w:val="0"/>
        <w:spacing w:before="225" w:after="225" w:line="240" w:lineRule="auto"/>
        <w:jc w:val="both"/>
        <w:rPr>
          <w:rFonts w:ascii="Calibri" w:eastAsia="SimSun" w:hAnsi="Calibri" w:cs="Times New Roman"/>
          <w:sz w:val="20"/>
          <w:szCs w:val="20"/>
        </w:rPr>
      </w:pPr>
      <w:r w:rsidRPr="00A5121E">
        <w:rPr>
          <w:rFonts w:ascii="Verdana" w:eastAsia="SimSun" w:hAnsi="Verdana" w:cs="Arial"/>
          <w:color w:val="000000"/>
          <w:sz w:val="20"/>
          <w:szCs w:val="20"/>
        </w:rPr>
        <w:t xml:space="preserve">V primeru elektronske oddaje se kot original štejejo tudi dokumenti, ki so podpisani (verificirani) z elektronskim podpisom (certifikatom). Kot original pa ne štejejo </w:t>
      </w:r>
      <w:proofErr w:type="spellStart"/>
      <w:r w:rsidRPr="00A5121E">
        <w:rPr>
          <w:rFonts w:ascii="Verdana" w:eastAsia="SimSun" w:hAnsi="Verdana" w:cs="Arial"/>
          <w:color w:val="000000"/>
          <w:sz w:val="20"/>
          <w:szCs w:val="20"/>
        </w:rPr>
        <w:t>skeni</w:t>
      </w:r>
      <w:proofErr w:type="spellEnd"/>
      <w:r w:rsidRPr="00A5121E">
        <w:rPr>
          <w:rFonts w:ascii="Verdana" w:eastAsia="SimSun" w:hAnsi="Verdana" w:cs="Arial"/>
          <w:color w:val="000000"/>
          <w:sz w:val="20"/>
          <w:szCs w:val="20"/>
        </w:rPr>
        <w:t xml:space="preserve"> dokumentov z izpisom elektronske potrditve.</w:t>
      </w:r>
    </w:p>
    <w:p w:rsidR="00A5121E" w:rsidRPr="00A5121E" w:rsidRDefault="00A5121E" w:rsidP="00A5121E">
      <w:pPr>
        <w:suppressAutoHyphens/>
        <w:autoSpaceDN w:val="0"/>
        <w:spacing w:before="225" w:after="225" w:line="240" w:lineRule="auto"/>
        <w:jc w:val="both"/>
        <w:rPr>
          <w:rFonts w:ascii="Calibri" w:eastAsia="SimSun" w:hAnsi="Calibri" w:cs="Times New Roman"/>
          <w:sz w:val="20"/>
          <w:szCs w:val="20"/>
        </w:rPr>
      </w:pPr>
      <w:r w:rsidRPr="00A5121E">
        <w:rPr>
          <w:rFonts w:ascii="Verdana" w:eastAsia="SimSun" w:hAnsi="Verdana" w:cs="Arial"/>
          <w:color w:val="000000"/>
          <w:sz w:val="20"/>
          <w:szCs w:val="20"/>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A5121E" w:rsidRPr="00A5121E" w:rsidRDefault="00A5121E" w:rsidP="00A5121E">
      <w:pPr>
        <w:suppressAutoHyphens/>
        <w:autoSpaceDN w:val="0"/>
        <w:spacing w:before="225" w:after="225" w:line="240" w:lineRule="auto"/>
        <w:jc w:val="both"/>
        <w:rPr>
          <w:rFonts w:ascii="Calibri" w:eastAsia="SimSun" w:hAnsi="Calibri" w:cs="Times New Roman"/>
          <w:sz w:val="20"/>
          <w:szCs w:val="20"/>
        </w:rPr>
      </w:pPr>
      <w:r w:rsidRPr="00A5121E">
        <w:rPr>
          <w:rFonts w:ascii="Verdana" w:eastAsia="SimSun" w:hAnsi="Verdana" w:cs="Arial"/>
          <w:color w:val="000000"/>
          <w:sz w:val="20"/>
          <w:szCs w:val="20"/>
        </w:rPr>
        <w:t>Zaželeno je, da so zahtevani dokumenti zloženi po spodaj navedenem vrstnem redu. Prav tako je zaželeno, da so vse strani ponudbene dokumentacije oštevilčene z zaporednimi številkami.</w:t>
      </w:r>
    </w:p>
    <w:tbl>
      <w:tblPr>
        <w:tblW w:w="5000" w:type="pct"/>
        <w:tblInd w:w="108" w:type="dxa"/>
        <w:tblCellMar>
          <w:left w:w="10" w:type="dxa"/>
          <w:right w:w="10" w:type="dxa"/>
        </w:tblCellMar>
        <w:tblLook w:val="04A0" w:firstRow="1" w:lastRow="0" w:firstColumn="1" w:lastColumn="0" w:noHBand="0" w:noVBand="1"/>
      </w:tblPr>
      <w:tblGrid>
        <w:gridCol w:w="1220"/>
        <w:gridCol w:w="4571"/>
        <w:gridCol w:w="3259"/>
      </w:tblGrid>
      <w:tr w:rsidR="00A5121E" w:rsidRPr="00A5121E" w:rsidTr="00A5121E">
        <w:tc>
          <w:tcPr>
            <w:tcW w:w="1220" w:type="dxa"/>
            <w:tcBorders>
              <w:top w:val="inset" w:sz="8" w:space="0" w:color="000000"/>
              <w:left w:val="inset" w:sz="8" w:space="0" w:color="000000"/>
              <w:bottom w:val="inset" w:sz="8" w:space="0" w:color="000000"/>
              <w:right w:val="inset" w:sz="8" w:space="0" w:color="000000"/>
            </w:tcBorders>
            <w:shd w:val="clear" w:color="auto" w:fill="AAAAAA"/>
            <w:tcMar>
              <w:top w:w="150" w:type="dxa"/>
              <w:left w:w="108" w:type="dxa"/>
              <w:bottom w:w="150"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b/>
                <w:bCs/>
                <w:color w:val="000000"/>
                <w:position w:val="-3"/>
                <w:shd w:val="clear" w:color="auto" w:fill="AAAAAA"/>
              </w:rPr>
              <w:t>Obrazec</w:t>
            </w:r>
          </w:p>
        </w:tc>
        <w:tc>
          <w:tcPr>
            <w:tcW w:w="4715" w:type="dxa"/>
            <w:tcBorders>
              <w:top w:val="inset" w:sz="8" w:space="0" w:color="000000"/>
              <w:left w:val="inset" w:sz="8" w:space="0" w:color="000000"/>
              <w:bottom w:val="inset" w:sz="8" w:space="0" w:color="000000"/>
              <w:right w:val="inset" w:sz="8" w:space="0" w:color="000000"/>
            </w:tcBorders>
            <w:shd w:val="clear" w:color="auto" w:fill="AAAAAA"/>
            <w:tcMar>
              <w:top w:w="150" w:type="dxa"/>
              <w:left w:w="108" w:type="dxa"/>
              <w:bottom w:w="150"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b/>
                <w:bCs/>
                <w:color w:val="000000"/>
                <w:position w:val="-3"/>
                <w:shd w:val="clear" w:color="auto" w:fill="AAAAAA"/>
              </w:rPr>
              <w:t>Naziv</w:t>
            </w:r>
          </w:p>
        </w:tc>
        <w:tc>
          <w:tcPr>
            <w:tcW w:w="3351" w:type="dxa"/>
            <w:tcBorders>
              <w:top w:val="inset" w:sz="8" w:space="0" w:color="000000"/>
              <w:left w:val="inset" w:sz="8" w:space="0" w:color="000000"/>
              <w:bottom w:val="inset" w:sz="8" w:space="0" w:color="000000"/>
              <w:right w:val="inset" w:sz="8" w:space="0" w:color="000000"/>
            </w:tcBorders>
            <w:shd w:val="clear" w:color="auto" w:fill="AAAAAA"/>
            <w:tcMar>
              <w:top w:w="150" w:type="dxa"/>
              <w:left w:w="108" w:type="dxa"/>
              <w:bottom w:w="150"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b/>
                <w:bCs/>
                <w:color w:val="000000"/>
                <w:position w:val="-3"/>
                <w:shd w:val="clear" w:color="auto" w:fill="AAAAAA"/>
              </w:rPr>
              <w:t>Opombe</w:t>
            </w:r>
          </w:p>
        </w:tc>
      </w:tr>
      <w:tr w:rsidR="00A5121E"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sz w:val="18"/>
                <w:szCs w:val="18"/>
              </w:rPr>
            </w:pPr>
            <w:r w:rsidRPr="00B971DF">
              <w:rPr>
                <w:rFonts w:ascii="Verdana" w:eastAsia="SimSun" w:hAnsi="Verdana" w:cs="Tahoma"/>
                <w:color w:val="000000"/>
                <w:position w:val="-2"/>
                <w:sz w:val="18"/>
                <w:szCs w:val="18"/>
              </w:rPr>
              <w:t>1</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sz w:val="18"/>
                <w:szCs w:val="18"/>
              </w:rPr>
            </w:pPr>
            <w:r w:rsidRPr="00B971DF">
              <w:rPr>
                <w:rFonts w:ascii="Verdana" w:eastAsia="SimSun" w:hAnsi="Verdana" w:cs="Tahoma"/>
                <w:color w:val="000000"/>
                <w:position w:val="-2"/>
                <w:sz w:val="18"/>
                <w:szCs w:val="18"/>
              </w:rPr>
              <w:t xml:space="preserve">Ponudba </w:t>
            </w:r>
          </w:p>
          <w:p w:rsidR="00A5121E" w:rsidRPr="00B971DF" w:rsidRDefault="00A5121E" w:rsidP="00A5121E">
            <w:pPr>
              <w:suppressAutoHyphens/>
              <w:autoSpaceDN w:val="0"/>
              <w:spacing w:after="0" w:line="240" w:lineRule="auto"/>
              <w:rPr>
                <w:rFonts w:ascii="Verdana" w:eastAsia="SimSun" w:hAnsi="Verdana" w:cs="Tahoma"/>
                <w:sz w:val="18"/>
                <w:szCs w:val="18"/>
              </w:rPr>
            </w:pP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before="135" w:after="135" w:line="240" w:lineRule="auto"/>
              <w:jc w:val="both"/>
              <w:textAlignment w:val="center"/>
              <w:rPr>
                <w:rFonts w:ascii="Verdana" w:eastAsia="SimSun" w:hAnsi="Verdana" w:cs="Tahoma"/>
                <w:sz w:val="18"/>
                <w:szCs w:val="18"/>
              </w:rPr>
            </w:pPr>
            <w:r w:rsidRPr="00B971DF">
              <w:rPr>
                <w:rFonts w:ascii="Verdana" w:eastAsia="SimSun" w:hAnsi="Verdana" w:cs="Tahoma"/>
                <w:color w:val="000000"/>
                <w:position w:val="-2"/>
                <w:sz w:val="18"/>
                <w:szCs w:val="18"/>
              </w:rPr>
              <w:t xml:space="preserve">Izpolnjen, podpisan in žigosan. Prvo stran obrazca Ponudba iz katere je razvidna cena, ponudnik pripne v razdelek »Predračun« v aplikaciji </w:t>
            </w:r>
            <w:proofErr w:type="spellStart"/>
            <w:r w:rsidRPr="00B971DF">
              <w:rPr>
                <w:rFonts w:ascii="Verdana" w:eastAsia="SimSun" w:hAnsi="Verdana" w:cs="Tahoma"/>
                <w:color w:val="000000"/>
                <w:position w:val="-2"/>
                <w:sz w:val="18"/>
                <w:szCs w:val="18"/>
              </w:rPr>
              <w:t>eOddaja</w:t>
            </w:r>
            <w:proofErr w:type="spellEnd"/>
            <w:r w:rsidRPr="00B971DF">
              <w:rPr>
                <w:rFonts w:ascii="Verdana" w:eastAsia="SimSun" w:hAnsi="Verdana" w:cs="Tahoma"/>
                <w:color w:val="000000"/>
                <w:position w:val="-2"/>
                <w:sz w:val="18"/>
                <w:szCs w:val="18"/>
              </w:rPr>
              <w:t>.</w:t>
            </w:r>
          </w:p>
        </w:tc>
      </w:tr>
      <w:tr w:rsidR="00A5121E"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sz w:val="18"/>
                <w:szCs w:val="18"/>
              </w:rPr>
            </w:pPr>
            <w:r w:rsidRPr="00B971DF">
              <w:rPr>
                <w:rFonts w:ascii="Verdana" w:eastAsia="SimSun" w:hAnsi="Verdana" w:cs="Tahoma"/>
                <w:color w:val="000000"/>
                <w:position w:val="-2"/>
                <w:sz w:val="18"/>
                <w:szCs w:val="18"/>
              </w:rPr>
              <w:t>2</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sz w:val="18"/>
                <w:szCs w:val="18"/>
              </w:rPr>
            </w:pPr>
            <w:r w:rsidRPr="00B971DF">
              <w:rPr>
                <w:rFonts w:ascii="Verdana" w:eastAsia="SimSun" w:hAnsi="Verdana" w:cs="Tahoma"/>
                <w:color w:val="000000"/>
                <w:position w:val="-2"/>
                <w:sz w:val="18"/>
                <w:szCs w:val="18"/>
              </w:rPr>
              <w:t>Krovna izjava</w:t>
            </w:r>
          </w:p>
          <w:p w:rsidR="00A5121E" w:rsidRPr="00B971DF" w:rsidRDefault="00A5121E" w:rsidP="00A5121E">
            <w:pPr>
              <w:suppressAutoHyphens/>
              <w:autoSpaceDN w:val="0"/>
              <w:spacing w:after="0" w:line="240" w:lineRule="auto"/>
              <w:rPr>
                <w:rFonts w:ascii="Verdana" w:eastAsia="SimSun" w:hAnsi="Verdana" w:cs="Tahoma"/>
                <w:sz w:val="18"/>
                <w:szCs w:val="18"/>
              </w:rPr>
            </w:pP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before="135" w:after="135" w:line="240" w:lineRule="auto"/>
              <w:jc w:val="both"/>
              <w:textAlignment w:val="center"/>
              <w:rPr>
                <w:rFonts w:ascii="Verdana" w:eastAsia="SimSun" w:hAnsi="Verdana" w:cs="Tahoma"/>
                <w:sz w:val="18"/>
                <w:szCs w:val="18"/>
              </w:rPr>
            </w:pPr>
            <w:r w:rsidRPr="00B971DF">
              <w:rPr>
                <w:rFonts w:ascii="Verdana" w:eastAsia="SimSun" w:hAnsi="Verdana" w:cs="Tahoma"/>
                <w:color w:val="000000"/>
                <w:position w:val="-2"/>
                <w:sz w:val="18"/>
                <w:szCs w:val="18"/>
              </w:rPr>
              <w:t>Izpolnjen, podpisan in žigosan.</w:t>
            </w:r>
          </w:p>
        </w:tc>
      </w:tr>
      <w:tr w:rsidR="00A5121E"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color w:val="000000"/>
                <w:position w:val="-2"/>
                <w:sz w:val="18"/>
                <w:szCs w:val="18"/>
              </w:rPr>
            </w:pPr>
            <w:r w:rsidRPr="00B971DF">
              <w:rPr>
                <w:rFonts w:ascii="Verdana" w:eastAsia="SimSun" w:hAnsi="Verdana" w:cs="Tahoma"/>
                <w:color w:val="000000"/>
                <w:position w:val="-2"/>
                <w:sz w:val="18"/>
                <w:szCs w:val="18"/>
              </w:rPr>
              <w:t>3</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color w:val="000000"/>
                <w:position w:val="-2"/>
                <w:sz w:val="18"/>
                <w:szCs w:val="18"/>
              </w:rPr>
            </w:pPr>
            <w:r w:rsidRPr="00B971DF">
              <w:rPr>
                <w:rFonts w:ascii="Verdana" w:eastAsia="SimSun" w:hAnsi="Verdana" w:cs="Tahoma"/>
                <w:color w:val="000000"/>
                <w:position w:val="-2"/>
                <w:sz w:val="18"/>
                <w:szCs w:val="18"/>
              </w:rPr>
              <w:t>Izjava gospodarskega subjekta in pooblastilo za pridobitev podatkov iz kazenske evidence</w:t>
            </w: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sz w:val="18"/>
                <w:szCs w:val="18"/>
              </w:rPr>
            </w:pPr>
            <w:r w:rsidRPr="00B971DF">
              <w:rPr>
                <w:rFonts w:ascii="Verdana" w:eastAsia="SimSun" w:hAnsi="Verdana" w:cs="Tahoma"/>
                <w:sz w:val="18"/>
                <w:szCs w:val="18"/>
              </w:rPr>
              <w:t>Izpolnjen, podpisan in žigosan.</w:t>
            </w:r>
          </w:p>
        </w:tc>
      </w:tr>
      <w:tr w:rsidR="00A5121E"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5121E" w:rsidRPr="00B971DF" w:rsidRDefault="00A5121E" w:rsidP="00A5121E">
            <w:pPr>
              <w:suppressAutoHyphens/>
              <w:autoSpaceDN w:val="0"/>
              <w:spacing w:after="200" w:line="276" w:lineRule="auto"/>
              <w:textAlignment w:val="baseline"/>
              <w:rPr>
                <w:rFonts w:ascii="Verdana" w:eastAsia="SimSun" w:hAnsi="Verdana" w:cs="Times New Roman"/>
                <w:sz w:val="18"/>
                <w:szCs w:val="18"/>
              </w:rPr>
            </w:pPr>
            <w:r w:rsidRPr="00B971DF">
              <w:rPr>
                <w:rFonts w:ascii="Verdana" w:eastAsia="SimSun" w:hAnsi="Verdana" w:cs="Times New Roman"/>
                <w:sz w:val="18"/>
                <w:szCs w:val="18"/>
              </w:rPr>
              <w:t>4</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5121E" w:rsidRPr="00B971DF" w:rsidRDefault="00A5121E" w:rsidP="00A5121E">
            <w:pPr>
              <w:suppressAutoHyphens/>
              <w:autoSpaceDN w:val="0"/>
              <w:spacing w:after="200" w:line="276" w:lineRule="auto"/>
              <w:textAlignment w:val="baseline"/>
              <w:rPr>
                <w:rFonts w:ascii="Verdana" w:eastAsia="SimSun" w:hAnsi="Verdana" w:cs="Times New Roman"/>
                <w:sz w:val="18"/>
                <w:szCs w:val="18"/>
              </w:rPr>
            </w:pPr>
            <w:r w:rsidRPr="00B971DF">
              <w:rPr>
                <w:rFonts w:ascii="Verdana" w:eastAsia="SimSun" w:hAnsi="Verdana" w:cs="Times New Roman"/>
                <w:sz w:val="18"/>
                <w:szCs w:val="18"/>
              </w:rPr>
              <w:t>Izjava članov organov in zastopnikov gospodarskega subjekta in pooblastilo za pridobitev podatkov iz kazenske evidence</w:t>
            </w: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5121E" w:rsidRPr="00B971DF" w:rsidRDefault="00A5121E" w:rsidP="00A5121E">
            <w:pPr>
              <w:suppressAutoHyphens/>
              <w:autoSpaceDN w:val="0"/>
              <w:spacing w:after="200" w:line="276" w:lineRule="auto"/>
              <w:textAlignment w:val="baseline"/>
              <w:rPr>
                <w:rFonts w:ascii="Verdana" w:eastAsia="SimSun" w:hAnsi="Verdana" w:cs="Times New Roman"/>
                <w:sz w:val="18"/>
                <w:szCs w:val="18"/>
              </w:rPr>
            </w:pPr>
          </w:p>
          <w:p w:rsidR="00A5121E" w:rsidRPr="00B971DF" w:rsidRDefault="00A5121E" w:rsidP="00A5121E">
            <w:pPr>
              <w:suppressAutoHyphens/>
              <w:autoSpaceDN w:val="0"/>
              <w:spacing w:after="200" w:line="276" w:lineRule="auto"/>
              <w:textAlignment w:val="baseline"/>
              <w:rPr>
                <w:rFonts w:ascii="Verdana" w:eastAsia="SimSun" w:hAnsi="Verdana" w:cs="Times New Roman"/>
                <w:sz w:val="18"/>
                <w:szCs w:val="18"/>
              </w:rPr>
            </w:pPr>
            <w:r w:rsidRPr="00B971DF">
              <w:rPr>
                <w:rFonts w:ascii="Verdana" w:eastAsia="SimSun" w:hAnsi="Verdana" w:cs="Times New Roman"/>
                <w:sz w:val="18"/>
                <w:szCs w:val="18"/>
              </w:rPr>
              <w:t>Izpolnjen, podpisan in žigosan.</w:t>
            </w:r>
          </w:p>
        </w:tc>
      </w:tr>
      <w:tr w:rsidR="00A5121E"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5121E" w:rsidRPr="00B971DF" w:rsidRDefault="00A5121E" w:rsidP="00A5121E">
            <w:pPr>
              <w:suppressAutoHyphens/>
              <w:autoSpaceDN w:val="0"/>
              <w:spacing w:after="200" w:line="276" w:lineRule="auto"/>
              <w:textAlignment w:val="baseline"/>
              <w:rPr>
                <w:rFonts w:ascii="Verdana" w:eastAsia="SimSun" w:hAnsi="Verdana" w:cs="Times New Roman"/>
                <w:sz w:val="18"/>
                <w:szCs w:val="18"/>
              </w:rPr>
            </w:pPr>
            <w:r w:rsidRPr="00B971DF">
              <w:rPr>
                <w:rFonts w:ascii="Verdana" w:eastAsia="SimSun" w:hAnsi="Verdana" w:cs="Times New Roman"/>
                <w:sz w:val="18"/>
                <w:szCs w:val="18"/>
              </w:rPr>
              <w:t>5</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5121E" w:rsidRPr="00B971DF" w:rsidRDefault="00A5121E" w:rsidP="00A5121E">
            <w:pPr>
              <w:suppressAutoHyphens/>
              <w:autoSpaceDN w:val="0"/>
              <w:spacing w:after="200" w:line="276" w:lineRule="auto"/>
              <w:textAlignment w:val="baseline"/>
              <w:rPr>
                <w:rFonts w:ascii="Verdana" w:eastAsia="SimSun" w:hAnsi="Verdana" w:cs="Times New Roman"/>
                <w:sz w:val="18"/>
                <w:szCs w:val="18"/>
              </w:rPr>
            </w:pPr>
            <w:r w:rsidRPr="00B971DF">
              <w:rPr>
                <w:rFonts w:ascii="Verdana" w:eastAsia="SimSun" w:hAnsi="Verdana" w:cs="Times New Roman"/>
                <w:sz w:val="18"/>
                <w:szCs w:val="18"/>
              </w:rPr>
              <w:t>Izjava o neblokiranih računih  in plačilnih pogojih</w:t>
            </w: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5121E" w:rsidRPr="00B971DF" w:rsidRDefault="00A5121E" w:rsidP="00A5121E">
            <w:pPr>
              <w:suppressAutoHyphens/>
              <w:autoSpaceDN w:val="0"/>
              <w:spacing w:after="200" w:line="276" w:lineRule="auto"/>
              <w:textAlignment w:val="baseline"/>
              <w:rPr>
                <w:rFonts w:ascii="Verdana" w:eastAsia="SimSun" w:hAnsi="Verdana" w:cs="Times New Roman"/>
                <w:sz w:val="18"/>
                <w:szCs w:val="18"/>
              </w:rPr>
            </w:pPr>
            <w:r w:rsidRPr="00B971DF">
              <w:rPr>
                <w:rFonts w:ascii="Verdana" w:eastAsia="SimSun" w:hAnsi="Verdana" w:cs="Times New Roman"/>
                <w:sz w:val="18"/>
                <w:szCs w:val="18"/>
              </w:rPr>
              <w:t>Izpolnjen, podpisan in žigosan.</w:t>
            </w:r>
          </w:p>
        </w:tc>
      </w:tr>
      <w:tr w:rsidR="00A5121E"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5121E" w:rsidRPr="00B971DF" w:rsidRDefault="00A5121E" w:rsidP="00A5121E">
            <w:pPr>
              <w:suppressAutoHyphens/>
              <w:autoSpaceDN w:val="0"/>
              <w:spacing w:after="200" w:line="276" w:lineRule="auto"/>
              <w:textAlignment w:val="baseline"/>
              <w:rPr>
                <w:rFonts w:ascii="Verdana" w:eastAsia="SimSun" w:hAnsi="Verdana" w:cs="Times New Roman"/>
                <w:sz w:val="18"/>
                <w:szCs w:val="18"/>
              </w:rPr>
            </w:pPr>
            <w:r w:rsidRPr="00B971DF">
              <w:rPr>
                <w:rFonts w:ascii="Verdana" w:eastAsia="SimSun" w:hAnsi="Verdana" w:cs="Times New Roman"/>
                <w:sz w:val="18"/>
                <w:szCs w:val="18"/>
              </w:rPr>
              <w:t>6</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5121E" w:rsidRPr="00B971DF" w:rsidRDefault="00A5121E" w:rsidP="00A5121E">
            <w:pPr>
              <w:suppressAutoHyphens/>
              <w:autoSpaceDN w:val="0"/>
              <w:spacing w:after="200" w:line="276" w:lineRule="auto"/>
              <w:textAlignment w:val="baseline"/>
              <w:rPr>
                <w:rFonts w:ascii="Verdana" w:eastAsia="SimSun" w:hAnsi="Verdana" w:cs="Times New Roman"/>
                <w:sz w:val="18"/>
                <w:szCs w:val="18"/>
              </w:rPr>
            </w:pPr>
            <w:r w:rsidRPr="00B971DF">
              <w:rPr>
                <w:rFonts w:ascii="Verdana" w:eastAsia="SimSun" w:hAnsi="Verdana" w:cs="Times New Roman"/>
                <w:sz w:val="18"/>
                <w:szCs w:val="18"/>
              </w:rPr>
              <w:t xml:space="preserve">Potrdilo o dobro opravljenem delu </w:t>
            </w: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5121E" w:rsidRPr="00B971DF" w:rsidRDefault="00A5121E" w:rsidP="00A5121E">
            <w:pPr>
              <w:suppressAutoHyphens/>
              <w:autoSpaceDN w:val="0"/>
              <w:spacing w:after="200" w:line="276" w:lineRule="auto"/>
              <w:textAlignment w:val="baseline"/>
              <w:rPr>
                <w:rFonts w:ascii="Verdana" w:eastAsia="SimSun" w:hAnsi="Verdana" w:cs="Times New Roman"/>
                <w:sz w:val="18"/>
                <w:szCs w:val="18"/>
              </w:rPr>
            </w:pPr>
            <w:r w:rsidRPr="00B971DF">
              <w:rPr>
                <w:rFonts w:ascii="Verdana" w:eastAsia="SimSun" w:hAnsi="Verdana" w:cs="Times New Roman"/>
                <w:sz w:val="18"/>
                <w:szCs w:val="18"/>
              </w:rPr>
              <w:t>Izpolnjen, podpisan in žigosan.</w:t>
            </w:r>
          </w:p>
        </w:tc>
      </w:tr>
      <w:tr w:rsidR="00A5121E"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5121E" w:rsidRPr="00B971DF" w:rsidRDefault="00A5121E" w:rsidP="00A5121E">
            <w:pPr>
              <w:suppressAutoHyphens/>
              <w:autoSpaceDN w:val="0"/>
              <w:spacing w:after="200" w:line="276" w:lineRule="auto"/>
              <w:textAlignment w:val="baseline"/>
              <w:rPr>
                <w:rFonts w:ascii="Verdana" w:eastAsia="SimSun" w:hAnsi="Verdana" w:cs="Times New Roman"/>
                <w:sz w:val="18"/>
                <w:szCs w:val="18"/>
              </w:rPr>
            </w:pPr>
            <w:r w:rsidRPr="00B971DF">
              <w:rPr>
                <w:rFonts w:ascii="Verdana" w:eastAsia="SimSun" w:hAnsi="Verdana" w:cs="Times New Roman"/>
                <w:sz w:val="18"/>
                <w:szCs w:val="18"/>
              </w:rPr>
              <w:t>7</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5121E" w:rsidRPr="00B971DF" w:rsidRDefault="00A5121E" w:rsidP="00A5121E">
            <w:pPr>
              <w:suppressAutoHyphens/>
              <w:autoSpaceDN w:val="0"/>
              <w:spacing w:after="200" w:line="276" w:lineRule="auto"/>
              <w:textAlignment w:val="baseline"/>
              <w:rPr>
                <w:rFonts w:ascii="Verdana" w:eastAsia="SimSun" w:hAnsi="Verdana" w:cs="Times New Roman"/>
                <w:sz w:val="18"/>
                <w:szCs w:val="18"/>
              </w:rPr>
            </w:pPr>
            <w:r w:rsidRPr="00B971DF">
              <w:rPr>
                <w:rFonts w:ascii="Verdana" w:eastAsia="SimSun" w:hAnsi="Verdana" w:cs="Times New Roman"/>
                <w:sz w:val="18"/>
                <w:szCs w:val="18"/>
              </w:rPr>
              <w:t>Izjava o strokovnem kadru</w:t>
            </w: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5121E" w:rsidRPr="00B971DF" w:rsidRDefault="00A5121E" w:rsidP="00A5121E">
            <w:pPr>
              <w:suppressAutoHyphens/>
              <w:autoSpaceDN w:val="0"/>
              <w:spacing w:after="200" w:line="276" w:lineRule="auto"/>
              <w:textAlignment w:val="baseline"/>
              <w:rPr>
                <w:rFonts w:ascii="Verdana" w:eastAsia="SimSun" w:hAnsi="Verdana" w:cs="Times New Roman"/>
                <w:sz w:val="18"/>
                <w:szCs w:val="18"/>
              </w:rPr>
            </w:pPr>
            <w:r w:rsidRPr="00B971DF">
              <w:rPr>
                <w:rFonts w:ascii="Verdana" w:eastAsia="SimSun" w:hAnsi="Verdana" w:cs="Times New Roman"/>
                <w:sz w:val="18"/>
                <w:szCs w:val="18"/>
              </w:rPr>
              <w:t>Izpolnjen, podpisan in žigosan.</w:t>
            </w:r>
          </w:p>
        </w:tc>
      </w:tr>
      <w:tr w:rsidR="00A5121E"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5121E" w:rsidRPr="00B971DF" w:rsidRDefault="00A5121E" w:rsidP="00A5121E">
            <w:pPr>
              <w:suppressAutoHyphens/>
              <w:autoSpaceDN w:val="0"/>
              <w:spacing w:after="200" w:line="276" w:lineRule="auto"/>
              <w:textAlignment w:val="baseline"/>
              <w:rPr>
                <w:rFonts w:ascii="Verdana" w:eastAsia="SimSun" w:hAnsi="Verdana" w:cs="Times New Roman"/>
                <w:sz w:val="18"/>
                <w:szCs w:val="18"/>
              </w:rPr>
            </w:pPr>
            <w:r w:rsidRPr="00B971DF">
              <w:rPr>
                <w:rFonts w:ascii="Verdana" w:eastAsia="SimSun" w:hAnsi="Verdana" w:cs="Times New Roman"/>
                <w:sz w:val="18"/>
                <w:szCs w:val="18"/>
              </w:rPr>
              <w:t>8</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5121E" w:rsidRPr="00B971DF" w:rsidRDefault="00A5121E" w:rsidP="00A5121E">
            <w:pPr>
              <w:suppressAutoHyphens/>
              <w:autoSpaceDN w:val="0"/>
              <w:spacing w:after="200" w:line="276" w:lineRule="auto"/>
              <w:textAlignment w:val="baseline"/>
              <w:rPr>
                <w:rFonts w:ascii="Verdana" w:eastAsia="SimSun" w:hAnsi="Verdana" w:cs="Times New Roman"/>
                <w:sz w:val="18"/>
                <w:szCs w:val="18"/>
              </w:rPr>
            </w:pPr>
            <w:r w:rsidRPr="00B971DF">
              <w:rPr>
                <w:rFonts w:ascii="Verdana" w:eastAsia="SimSun" w:hAnsi="Verdana" w:cs="Times New Roman"/>
                <w:sz w:val="18"/>
                <w:szCs w:val="18"/>
              </w:rPr>
              <w:t>Vzorec menične izjave za resnost ponudbe</w:t>
            </w: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5121E" w:rsidRPr="00B971DF" w:rsidRDefault="00A5121E" w:rsidP="00A5121E">
            <w:pPr>
              <w:suppressAutoHyphens/>
              <w:autoSpaceDN w:val="0"/>
              <w:spacing w:after="200" w:line="276" w:lineRule="auto"/>
              <w:textAlignment w:val="baseline"/>
              <w:rPr>
                <w:rFonts w:ascii="Verdana" w:eastAsia="SimSun" w:hAnsi="Verdana" w:cs="Times New Roman"/>
                <w:sz w:val="18"/>
                <w:szCs w:val="18"/>
              </w:rPr>
            </w:pPr>
            <w:r w:rsidRPr="00B971DF">
              <w:rPr>
                <w:rFonts w:ascii="Verdana" w:eastAsia="SimSun" w:hAnsi="Verdana" w:cs="Times New Roman"/>
                <w:sz w:val="18"/>
                <w:szCs w:val="18"/>
              </w:rPr>
              <w:t>Parafiran</w:t>
            </w:r>
          </w:p>
        </w:tc>
      </w:tr>
      <w:tr w:rsidR="00A82BAF"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82BAF" w:rsidRPr="00B971DF" w:rsidRDefault="00A82BAF" w:rsidP="00A5121E">
            <w:pPr>
              <w:suppressAutoHyphens/>
              <w:autoSpaceDN w:val="0"/>
              <w:spacing w:after="200" w:line="276" w:lineRule="auto"/>
              <w:textAlignment w:val="baseline"/>
              <w:rPr>
                <w:rFonts w:ascii="Verdana" w:eastAsia="SimSun" w:hAnsi="Verdana" w:cs="Times New Roman"/>
                <w:sz w:val="18"/>
                <w:szCs w:val="18"/>
              </w:rPr>
            </w:pPr>
            <w:r>
              <w:rPr>
                <w:rFonts w:ascii="Verdana" w:eastAsia="SimSun" w:hAnsi="Verdana" w:cs="Times New Roman"/>
                <w:sz w:val="18"/>
                <w:szCs w:val="18"/>
              </w:rPr>
              <w:t>9</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82BAF" w:rsidRPr="00B971DF" w:rsidRDefault="00B66407" w:rsidP="00A5121E">
            <w:pPr>
              <w:suppressAutoHyphens/>
              <w:autoSpaceDN w:val="0"/>
              <w:spacing w:after="200" w:line="276" w:lineRule="auto"/>
              <w:textAlignment w:val="baseline"/>
              <w:rPr>
                <w:rFonts w:ascii="Verdana" w:eastAsia="SimSun" w:hAnsi="Verdana" w:cs="Times New Roman"/>
                <w:sz w:val="18"/>
                <w:szCs w:val="18"/>
              </w:rPr>
            </w:pPr>
            <w:r w:rsidRPr="00B66407">
              <w:rPr>
                <w:rFonts w:ascii="Verdana" w:eastAsia="SimSun" w:hAnsi="Verdana" w:cs="Times New Roman"/>
                <w:sz w:val="18"/>
                <w:szCs w:val="18"/>
              </w:rPr>
              <w:t>Vzorec menične izjave za</w:t>
            </w:r>
            <w:r>
              <w:rPr>
                <w:rFonts w:ascii="Verdana" w:eastAsia="SimSun" w:hAnsi="Verdana" w:cs="Times New Roman"/>
                <w:sz w:val="18"/>
                <w:szCs w:val="18"/>
              </w:rPr>
              <w:t xml:space="preserve"> dobro izvedbo del</w:t>
            </w: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tcPr>
          <w:p w:rsidR="00A82BAF" w:rsidRPr="00B971DF" w:rsidRDefault="00B66407" w:rsidP="00A5121E">
            <w:pPr>
              <w:suppressAutoHyphens/>
              <w:autoSpaceDN w:val="0"/>
              <w:spacing w:after="200" w:line="276" w:lineRule="auto"/>
              <w:textAlignment w:val="baseline"/>
              <w:rPr>
                <w:rFonts w:ascii="Verdana" w:eastAsia="SimSun" w:hAnsi="Verdana" w:cs="Times New Roman"/>
                <w:sz w:val="18"/>
                <w:szCs w:val="18"/>
              </w:rPr>
            </w:pPr>
            <w:r>
              <w:rPr>
                <w:rFonts w:ascii="Verdana" w:eastAsia="SimSun" w:hAnsi="Verdana" w:cs="Times New Roman"/>
                <w:sz w:val="18"/>
                <w:szCs w:val="18"/>
              </w:rPr>
              <w:t>Parafiran</w:t>
            </w:r>
          </w:p>
        </w:tc>
      </w:tr>
      <w:tr w:rsidR="00A5121E"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82BAF" w:rsidP="00A5121E">
            <w:pPr>
              <w:suppressAutoHyphens/>
              <w:autoSpaceDN w:val="0"/>
              <w:spacing w:after="0" w:line="240" w:lineRule="auto"/>
              <w:rPr>
                <w:rFonts w:ascii="Verdana" w:eastAsia="SimSun" w:hAnsi="Verdana" w:cs="Tahoma"/>
                <w:sz w:val="18"/>
                <w:szCs w:val="18"/>
              </w:rPr>
            </w:pPr>
            <w:r>
              <w:rPr>
                <w:rFonts w:ascii="Verdana" w:eastAsia="SimSun" w:hAnsi="Verdana" w:cs="Tahoma"/>
                <w:sz w:val="18"/>
                <w:szCs w:val="18"/>
              </w:rPr>
              <w:lastRenderedPageBreak/>
              <w:t>10</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sz w:val="18"/>
                <w:szCs w:val="18"/>
              </w:rPr>
            </w:pPr>
            <w:r w:rsidRPr="00B971DF">
              <w:rPr>
                <w:rFonts w:ascii="Verdana" w:eastAsia="SimSun" w:hAnsi="Verdana" w:cs="Tahoma"/>
                <w:color w:val="000000"/>
                <w:position w:val="-2"/>
                <w:sz w:val="18"/>
                <w:szCs w:val="18"/>
              </w:rPr>
              <w:t>Izjava zastopnika podizvajalca v zvezi z izpolnjevanjem obveznih pogojev za podizvajalce</w:t>
            </w:r>
          </w:p>
          <w:p w:rsidR="00A5121E" w:rsidRPr="00B971DF" w:rsidRDefault="00A5121E" w:rsidP="00A5121E">
            <w:pPr>
              <w:suppressAutoHyphens/>
              <w:autoSpaceDN w:val="0"/>
              <w:spacing w:after="0" w:line="240" w:lineRule="auto"/>
              <w:rPr>
                <w:rFonts w:ascii="Verdana" w:eastAsia="SimSun" w:hAnsi="Verdana" w:cs="Tahoma"/>
                <w:sz w:val="18"/>
                <w:szCs w:val="18"/>
              </w:rPr>
            </w:pP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before="135" w:after="135" w:line="240" w:lineRule="auto"/>
              <w:jc w:val="both"/>
              <w:textAlignment w:val="center"/>
              <w:rPr>
                <w:rFonts w:ascii="Verdana" w:eastAsia="SimSun" w:hAnsi="Verdana" w:cs="Tahoma"/>
                <w:sz w:val="18"/>
                <w:szCs w:val="18"/>
              </w:rPr>
            </w:pPr>
            <w:r w:rsidRPr="00B971DF">
              <w:rPr>
                <w:rFonts w:ascii="Verdana" w:eastAsia="SimSun" w:hAnsi="Verdana" w:cs="Tahoma"/>
                <w:color w:val="000000"/>
                <w:position w:val="-2"/>
                <w:sz w:val="18"/>
                <w:szCs w:val="18"/>
              </w:rPr>
              <w:t>Izpolnjen, podpisan in žigosan.</w:t>
            </w:r>
          </w:p>
        </w:tc>
      </w:tr>
      <w:tr w:rsidR="00A5121E"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sz w:val="18"/>
                <w:szCs w:val="18"/>
              </w:rPr>
            </w:pPr>
            <w:r w:rsidRPr="00B971DF">
              <w:rPr>
                <w:rFonts w:ascii="Verdana" w:eastAsia="SimSun" w:hAnsi="Verdana" w:cs="Tahoma"/>
                <w:sz w:val="18"/>
                <w:szCs w:val="18"/>
              </w:rPr>
              <w:t>1</w:t>
            </w:r>
            <w:r w:rsidR="00B66407">
              <w:rPr>
                <w:rFonts w:ascii="Verdana" w:eastAsia="SimSun" w:hAnsi="Verdana" w:cs="Tahoma"/>
                <w:sz w:val="18"/>
                <w:szCs w:val="18"/>
              </w:rPr>
              <w:t>1</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sz w:val="18"/>
                <w:szCs w:val="18"/>
              </w:rPr>
            </w:pPr>
            <w:r w:rsidRPr="00B971DF">
              <w:rPr>
                <w:rFonts w:ascii="Verdana" w:eastAsia="SimSun" w:hAnsi="Verdana" w:cs="Tahoma"/>
                <w:color w:val="000000"/>
                <w:position w:val="-2"/>
                <w:sz w:val="18"/>
                <w:szCs w:val="18"/>
              </w:rPr>
              <w:t>Izjava podizvajalca</w:t>
            </w:r>
          </w:p>
          <w:p w:rsidR="00A5121E" w:rsidRPr="00B971DF" w:rsidRDefault="00A5121E" w:rsidP="00A5121E">
            <w:pPr>
              <w:suppressAutoHyphens/>
              <w:autoSpaceDN w:val="0"/>
              <w:spacing w:after="0" w:line="240" w:lineRule="auto"/>
              <w:rPr>
                <w:rFonts w:ascii="Verdana" w:eastAsia="SimSun" w:hAnsi="Verdana" w:cs="Tahoma"/>
                <w:sz w:val="18"/>
                <w:szCs w:val="18"/>
              </w:rPr>
            </w:pP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before="135" w:after="135" w:line="240" w:lineRule="auto"/>
              <w:jc w:val="both"/>
              <w:textAlignment w:val="center"/>
              <w:rPr>
                <w:rFonts w:ascii="Verdana" w:eastAsia="SimSun" w:hAnsi="Verdana" w:cs="Tahoma"/>
                <w:sz w:val="18"/>
                <w:szCs w:val="18"/>
              </w:rPr>
            </w:pPr>
            <w:r w:rsidRPr="00B971DF">
              <w:rPr>
                <w:rFonts w:ascii="Verdana" w:eastAsia="SimSun" w:hAnsi="Verdana" w:cs="Tahoma"/>
                <w:color w:val="000000"/>
                <w:position w:val="-2"/>
                <w:sz w:val="18"/>
                <w:szCs w:val="18"/>
              </w:rPr>
              <w:t>Izpolnjen, podpisan in žigosan.</w:t>
            </w:r>
          </w:p>
        </w:tc>
      </w:tr>
      <w:tr w:rsidR="00A5121E"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sz w:val="18"/>
                <w:szCs w:val="18"/>
              </w:rPr>
            </w:pPr>
            <w:r w:rsidRPr="00B971DF">
              <w:rPr>
                <w:rFonts w:ascii="Verdana" w:eastAsia="SimSun" w:hAnsi="Verdana" w:cs="Tahoma"/>
                <w:sz w:val="18"/>
                <w:szCs w:val="18"/>
              </w:rPr>
              <w:t>1</w:t>
            </w:r>
            <w:r w:rsidR="00B66407">
              <w:rPr>
                <w:rFonts w:ascii="Verdana" w:eastAsia="SimSun" w:hAnsi="Verdana" w:cs="Tahoma"/>
                <w:sz w:val="18"/>
                <w:szCs w:val="18"/>
              </w:rPr>
              <w:t>2</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sz w:val="18"/>
                <w:szCs w:val="18"/>
              </w:rPr>
            </w:pPr>
            <w:r w:rsidRPr="00B971DF">
              <w:rPr>
                <w:rFonts w:ascii="Verdana" w:eastAsia="SimSun" w:hAnsi="Verdana" w:cs="Tahoma"/>
                <w:color w:val="000000"/>
                <w:position w:val="-2"/>
                <w:sz w:val="18"/>
                <w:szCs w:val="18"/>
              </w:rPr>
              <w:t>Izjava o nastopu s podizvajalci</w:t>
            </w:r>
          </w:p>
          <w:p w:rsidR="00A5121E" w:rsidRPr="00B971DF" w:rsidRDefault="00A5121E" w:rsidP="00A5121E">
            <w:pPr>
              <w:suppressAutoHyphens/>
              <w:autoSpaceDN w:val="0"/>
              <w:spacing w:after="0" w:line="240" w:lineRule="auto"/>
              <w:rPr>
                <w:rFonts w:ascii="Verdana" w:eastAsia="SimSun" w:hAnsi="Verdana" w:cs="Tahoma"/>
                <w:sz w:val="18"/>
                <w:szCs w:val="18"/>
              </w:rPr>
            </w:pP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before="135" w:after="135" w:line="240" w:lineRule="auto"/>
              <w:jc w:val="both"/>
              <w:textAlignment w:val="center"/>
              <w:rPr>
                <w:rFonts w:ascii="Verdana" w:eastAsia="SimSun" w:hAnsi="Verdana" w:cs="Tahoma"/>
                <w:sz w:val="18"/>
                <w:szCs w:val="18"/>
              </w:rPr>
            </w:pPr>
            <w:r w:rsidRPr="00B971DF">
              <w:rPr>
                <w:rFonts w:ascii="Verdana" w:eastAsia="SimSun" w:hAnsi="Verdana" w:cs="Tahoma"/>
                <w:color w:val="000000"/>
                <w:position w:val="-2"/>
                <w:sz w:val="18"/>
                <w:szCs w:val="18"/>
              </w:rPr>
              <w:t>Izpolnjen, podpisan in žigosan.</w:t>
            </w:r>
          </w:p>
        </w:tc>
      </w:tr>
      <w:tr w:rsidR="00A5121E"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sz w:val="18"/>
                <w:szCs w:val="18"/>
              </w:rPr>
            </w:pPr>
            <w:r w:rsidRPr="00B971DF">
              <w:rPr>
                <w:rFonts w:ascii="Verdana" w:eastAsia="SimSun" w:hAnsi="Verdana" w:cs="Tahoma"/>
                <w:sz w:val="18"/>
                <w:szCs w:val="18"/>
              </w:rPr>
              <w:t>1</w:t>
            </w:r>
            <w:r w:rsidR="00B66407">
              <w:rPr>
                <w:rFonts w:ascii="Verdana" w:eastAsia="SimSun" w:hAnsi="Verdana" w:cs="Tahoma"/>
                <w:sz w:val="18"/>
                <w:szCs w:val="18"/>
              </w:rPr>
              <w:t>3</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sz w:val="18"/>
                <w:szCs w:val="18"/>
              </w:rPr>
            </w:pPr>
            <w:r w:rsidRPr="00B971DF">
              <w:rPr>
                <w:rFonts w:ascii="Verdana" w:eastAsia="SimSun" w:hAnsi="Verdana" w:cs="Tahoma"/>
                <w:color w:val="000000"/>
                <w:position w:val="-2"/>
                <w:sz w:val="18"/>
                <w:szCs w:val="18"/>
              </w:rPr>
              <w:t>Izjava o lastniških deležih</w:t>
            </w:r>
          </w:p>
          <w:p w:rsidR="00A5121E" w:rsidRPr="00B971DF" w:rsidRDefault="00A5121E" w:rsidP="00A5121E">
            <w:pPr>
              <w:suppressAutoHyphens/>
              <w:autoSpaceDN w:val="0"/>
              <w:spacing w:after="0" w:line="240" w:lineRule="auto"/>
              <w:rPr>
                <w:rFonts w:ascii="Verdana" w:eastAsia="SimSun" w:hAnsi="Verdana" w:cs="Tahoma"/>
                <w:sz w:val="18"/>
                <w:szCs w:val="18"/>
              </w:rPr>
            </w:pP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before="135" w:after="135" w:line="240" w:lineRule="auto"/>
              <w:jc w:val="both"/>
              <w:textAlignment w:val="center"/>
              <w:rPr>
                <w:rFonts w:ascii="Verdana" w:eastAsia="SimSun" w:hAnsi="Verdana" w:cs="Tahoma"/>
                <w:sz w:val="18"/>
                <w:szCs w:val="18"/>
              </w:rPr>
            </w:pPr>
            <w:r w:rsidRPr="00B971DF">
              <w:rPr>
                <w:rFonts w:ascii="Verdana" w:eastAsia="SimSun" w:hAnsi="Verdana" w:cs="Tahoma"/>
                <w:color w:val="000000"/>
                <w:position w:val="-2"/>
                <w:sz w:val="18"/>
                <w:szCs w:val="18"/>
              </w:rPr>
              <w:t>Izpolnjen, podpisan in žigosan</w:t>
            </w:r>
          </w:p>
        </w:tc>
      </w:tr>
      <w:tr w:rsidR="00A5121E"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sz w:val="18"/>
                <w:szCs w:val="18"/>
              </w:rPr>
            </w:pPr>
            <w:r w:rsidRPr="00B971DF">
              <w:rPr>
                <w:rFonts w:ascii="Verdana" w:eastAsia="SimSun" w:hAnsi="Verdana" w:cs="Tahoma"/>
                <w:color w:val="000000"/>
                <w:position w:val="-2"/>
                <w:sz w:val="18"/>
                <w:szCs w:val="18"/>
              </w:rPr>
              <w:t>Priloga</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sz w:val="18"/>
                <w:szCs w:val="18"/>
              </w:rPr>
            </w:pPr>
            <w:r w:rsidRPr="00B971DF">
              <w:rPr>
                <w:rFonts w:ascii="Verdana" w:eastAsia="SimSun" w:hAnsi="Verdana" w:cs="Tahoma"/>
                <w:color w:val="000000"/>
                <w:position w:val="-2"/>
                <w:sz w:val="18"/>
                <w:szCs w:val="18"/>
              </w:rPr>
              <w:t>Vzorec pogodbe</w:t>
            </w: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before="135" w:after="135" w:line="240" w:lineRule="auto"/>
              <w:jc w:val="both"/>
              <w:textAlignment w:val="center"/>
              <w:rPr>
                <w:rFonts w:ascii="Verdana" w:eastAsia="SimSun" w:hAnsi="Verdana" w:cs="Tahoma"/>
                <w:sz w:val="18"/>
                <w:szCs w:val="18"/>
              </w:rPr>
            </w:pPr>
            <w:r w:rsidRPr="00B971DF">
              <w:rPr>
                <w:rFonts w:ascii="Verdana" w:eastAsia="SimSun" w:hAnsi="Verdana" w:cs="Tahoma"/>
                <w:color w:val="000000"/>
                <w:position w:val="-2"/>
                <w:sz w:val="18"/>
                <w:szCs w:val="18"/>
              </w:rPr>
              <w:t>Parafirana, podpisana in žigosana.</w:t>
            </w:r>
          </w:p>
        </w:tc>
      </w:tr>
      <w:tr w:rsidR="00A5121E"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sz w:val="18"/>
                <w:szCs w:val="18"/>
              </w:rPr>
            </w:pPr>
            <w:r w:rsidRPr="00B971DF">
              <w:rPr>
                <w:rFonts w:ascii="Verdana" w:eastAsia="SimSun" w:hAnsi="Verdana" w:cs="Tahoma"/>
                <w:color w:val="000000"/>
                <w:position w:val="-2"/>
                <w:sz w:val="18"/>
                <w:szCs w:val="18"/>
              </w:rPr>
              <w:t>Priloga</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sz w:val="18"/>
                <w:szCs w:val="18"/>
              </w:rPr>
            </w:pPr>
            <w:r w:rsidRPr="00B971DF">
              <w:rPr>
                <w:rFonts w:ascii="Verdana" w:eastAsia="SimSun" w:hAnsi="Verdana" w:cs="Tahoma"/>
                <w:color w:val="000000"/>
                <w:position w:val="-2"/>
                <w:sz w:val="18"/>
                <w:szCs w:val="18"/>
              </w:rPr>
              <w:t>Letni računovodski izkazi ali adekvatno dokazilo</w:t>
            </w: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before="135" w:after="135" w:line="240" w:lineRule="auto"/>
              <w:jc w:val="both"/>
              <w:textAlignment w:val="center"/>
              <w:rPr>
                <w:rFonts w:ascii="Verdana" w:eastAsia="SimSun" w:hAnsi="Verdana" w:cs="Tahoma"/>
                <w:sz w:val="18"/>
                <w:szCs w:val="18"/>
              </w:rPr>
            </w:pPr>
            <w:r w:rsidRPr="00B971DF">
              <w:rPr>
                <w:rFonts w:ascii="Verdana" w:eastAsia="SimSun" w:hAnsi="Verdana" w:cs="Tahoma"/>
                <w:color w:val="000000"/>
                <w:position w:val="-2"/>
                <w:sz w:val="18"/>
                <w:szCs w:val="18"/>
              </w:rPr>
              <w:t>Priložena</w:t>
            </w:r>
          </w:p>
        </w:tc>
      </w:tr>
      <w:tr w:rsidR="00B971DF"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B971DF" w:rsidRPr="00B971DF" w:rsidRDefault="00B971DF" w:rsidP="00A5121E">
            <w:pPr>
              <w:suppressAutoHyphens/>
              <w:autoSpaceDN w:val="0"/>
              <w:spacing w:after="0" w:line="240" w:lineRule="auto"/>
              <w:rPr>
                <w:rFonts w:ascii="Verdana" w:eastAsia="SimSun" w:hAnsi="Verdana" w:cs="Tahoma"/>
                <w:color w:val="000000"/>
                <w:position w:val="-2"/>
                <w:sz w:val="18"/>
                <w:szCs w:val="18"/>
              </w:rPr>
            </w:pPr>
            <w:r>
              <w:rPr>
                <w:rFonts w:ascii="Verdana" w:eastAsia="SimSun" w:hAnsi="Verdana" w:cs="Tahoma"/>
                <w:color w:val="000000"/>
                <w:position w:val="-2"/>
                <w:sz w:val="18"/>
                <w:szCs w:val="18"/>
              </w:rPr>
              <w:t>Priloga</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B971DF" w:rsidRPr="00B971DF" w:rsidRDefault="00B971DF" w:rsidP="00A5121E">
            <w:pPr>
              <w:suppressAutoHyphens/>
              <w:autoSpaceDN w:val="0"/>
              <w:spacing w:after="0" w:line="240" w:lineRule="auto"/>
              <w:rPr>
                <w:rFonts w:ascii="Verdana" w:eastAsia="SimSun" w:hAnsi="Verdana" w:cs="Tahoma"/>
                <w:color w:val="000000"/>
                <w:position w:val="-2"/>
                <w:sz w:val="18"/>
                <w:szCs w:val="18"/>
              </w:rPr>
            </w:pPr>
            <w:r w:rsidRPr="00B971DF">
              <w:rPr>
                <w:rFonts w:ascii="Verdana" w:eastAsia="SimSun" w:hAnsi="Verdana" w:cs="Tahoma"/>
                <w:color w:val="000000"/>
                <w:position w:val="-2"/>
                <w:sz w:val="18"/>
                <w:szCs w:val="18"/>
              </w:rPr>
              <w:t>Obrazec S.BON-1/P (podjetja) oz. S.BON-1/SP (samostojni podjetniki) s podatki in kazalniki za leto 2019.</w:t>
            </w: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B971DF" w:rsidRPr="00B971DF" w:rsidRDefault="00B971DF" w:rsidP="00A5121E">
            <w:pPr>
              <w:suppressAutoHyphens/>
              <w:autoSpaceDN w:val="0"/>
              <w:spacing w:before="135" w:after="135" w:line="240" w:lineRule="auto"/>
              <w:jc w:val="both"/>
              <w:textAlignment w:val="center"/>
              <w:rPr>
                <w:rFonts w:ascii="Verdana" w:eastAsia="SimSun" w:hAnsi="Verdana" w:cs="Tahoma"/>
                <w:color w:val="000000"/>
                <w:position w:val="-2"/>
                <w:sz w:val="18"/>
                <w:szCs w:val="18"/>
              </w:rPr>
            </w:pPr>
            <w:r>
              <w:rPr>
                <w:rFonts w:ascii="Verdana" w:eastAsia="SimSun" w:hAnsi="Verdana" w:cs="Tahoma"/>
                <w:color w:val="000000"/>
                <w:position w:val="-2"/>
                <w:sz w:val="18"/>
                <w:szCs w:val="18"/>
              </w:rPr>
              <w:t>Priložena</w:t>
            </w:r>
          </w:p>
        </w:tc>
      </w:tr>
      <w:tr w:rsidR="00A5121E"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color w:val="000000"/>
                <w:position w:val="-2"/>
                <w:sz w:val="18"/>
                <w:szCs w:val="18"/>
              </w:rPr>
            </w:pPr>
            <w:r w:rsidRPr="00B971DF">
              <w:rPr>
                <w:rFonts w:ascii="Verdana" w:eastAsia="SimSun" w:hAnsi="Verdana" w:cs="Tahoma"/>
                <w:color w:val="000000"/>
                <w:position w:val="-2"/>
                <w:sz w:val="18"/>
                <w:szCs w:val="18"/>
              </w:rPr>
              <w:t>Priloga</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color w:val="000000"/>
                <w:position w:val="-2"/>
                <w:sz w:val="18"/>
                <w:szCs w:val="18"/>
              </w:rPr>
            </w:pPr>
            <w:r w:rsidRPr="00B971DF">
              <w:rPr>
                <w:rFonts w:ascii="Verdana" w:eastAsia="SimSun" w:hAnsi="Verdana" w:cs="Tahoma"/>
                <w:color w:val="000000"/>
                <w:position w:val="-2"/>
                <w:sz w:val="18"/>
                <w:szCs w:val="18"/>
              </w:rPr>
              <w:t xml:space="preserve">Lastna izjava ponudnika, da bo v primeru izbora na javnem naročilu zagotovil ustrezno obliko zavarovanja - </w:t>
            </w:r>
          </w:p>
          <w:p w:rsidR="00A5121E" w:rsidRPr="00B971DF" w:rsidRDefault="00A5121E" w:rsidP="00A5121E">
            <w:pPr>
              <w:suppressAutoHyphens/>
              <w:autoSpaceDN w:val="0"/>
              <w:spacing w:after="0" w:line="240" w:lineRule="auto"/>
              <w:rPr>
                <w:rFonts w:ascii="Verdana" w:eastAsia="SimSun" w:hAnsi="Verdana" w:cs="Tahoma"/>
                <w:color w:val="000000"/>
                <w:position w:val="-2"/>
                <w:sz w:val="18"/>
                <w:szCs w:val="18"/>
              </w:rPr>
            </w:pPr>
            <w:r w:rsidRPr="00B971DF">
              <w:rPr>
                <w:rFonts w:ascii="Verdana" w:eastAsia="SimSun" w:hAnsi="Verdana" w:cs="Tahoma"/>
                <w:color w:val="000000"/>
                <w:position w:val="-2"/>
                <w:sz w:val="18"/>
                <w:szCs w:val="18"/>
              </w:rPr>
              <w:t>»Dobra izvedba pogodbenih obveznosti«</w:t>
            </w: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before="135" w:after="135" w:line="240" w:lineRule="auto"/>
              <w:jc w:val="both"/>
              <w:textAlignment w:val="center"/>
              <w:rPr>
                <w:rFonts w:ascii="Verdana" w:eastAsia="SimSun" w:hAnsi="Verdana" w:cs="Tahoma"/>
                <w:color w:val="000000"/>
                <w:position w:val="-2"/>
                <w:sz w:val="18"/>
                <w:szCs w:val="18"/>
              </w:rPr>
            </w:pPr>
            <w:r w:rsidRPr="00B971DF">
              <w:rPr>
                <w:rFonts w:ascii="Verdana" w:eastAsia="SimSun" w:hAnsi="Verdana" w:cs="Tahoma"/>
                <w:color w:val="000000"/>
                <w:position w:val="-2"/>
                <w:sz w:val="18"/>
                <w:szCs w:val="18"/>
              </w:rPr>
              <w:t>Parafirana, podpisana in žigosana.</w:t>
            </w:r>
          </w:p>
        </w:tc>
      </w:tr>
      <w:tr w:rsidR="00A5121E" w:rsidRPr="00B971DF" w:rsidTr="00A5121E">
        <w:tc>
          <w:tcPr>
            <w:tcW w:w="1220"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color w:val="000000"/>
                <w:position w:val="-2"/>
                <w:sz w:val="18"/>
                <w:szCs w:val="18"/>
              </w:rPr>
            </w:pPr>
            <w:r w:rsidRPr="00B971DF">
              <w:rPr>
                <w:rFonts w:ascii="Verdana" w:eastAsia="SimSun" w:hAnsi="Verdana" w:cs="Tahoma"/>
                <w:color w:val="000000"/>
                <w:position w:val="-2"/>
                <w:sz w:val="18"/>
                <w:szCs w:val="18"/>
              </w:rPr>
              <w:t>Priloga</w:t>
            </w:r>
          </w:p>
        </w:tc>
        <w:tc>
          <w:tcPr>
            <w:tcW w:w="4715"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after="0" w:line="240" w:lineRule="auto"/>
              <w:rPr>
                <w:rFonts w:ascii="Verdana" w:eastAsia="SimSun" w:hAnsi="Verdana" w:cs="Tahoma"/>
                <w:color w:val="000000"/>
                <w:position w:val="-2"/>
                <w:sz w:val="18"/>
                <w:szCs w:val="18"/>
              </w:rPr>
            </w:pPr>
            <w:r w:rsidRPr="00B971DF">
              <w:rPr>
                <w:rFonts w:ascii="Verdana" w:eastAsia="SimSun" w:hAnsi="Verdana" w:cs="Tahoma"/>
                <w:color w:val="000000"/>
                <w:position w:val="-2"/>
                <w:sz w:val="18"/>
                <w:szCs w:val="18"/>
              </w:rPr>
              <w:t xml:space="preserve">Lastna izjava ponudnika, da bo v primeru izbora na javnem naročilu zagotovil ustrezno obliko zavarovanja - </w:t>
            </w:r>
          </w:p>
          <w:p w:rsidR="00A5121E" w:rsidRPr="00B971DF" w:rsidRDefault="00A5121E" w:rsidP="00A5121E">
            <w:pPr>
              <w:suppressAutoHyphens/>
              <w:autoSpaceDN w:val="0"/>
              <w:spacing w:after="0" w:line="240" w:lineRule="auto"/>
              <w:rPr>
                <w:rFonts w:ascii="Verdana" w:eastAsia="SimSun" w:hAnsi="Verdana" w:cs="Tahoma"/>
                <w:color w:val="000000"/>
                <w:position w:val="-2"/>
                <w:sz w:val="18"/>
                <w:szCs w:val="18"/>
              </w:rPr>
            </w:pPr>
            <w:r w:rsidRPr="00B971DF">
              <w:rPr>
                <w:rFonts w:ascii="Verdana" w:eastAsia="SimSun" w:hAnsi="Verdana" w:cs="Tahoma"/>
                <w:color w:val="000000"/>
                <w:position w:val="-2"/>
                <w:sz w:val="18"/>
                <w:szCs w:val="18"/>
              </w:rPr>
              <w:t>»Zavarovanje za odpravo napak«</w:t>
            </w:r>
          </w:p>
        </w:tc>
        <w:tc>
          <w:tcPr>
            <w:tcW w:w="3351" w:type="dxa"/>
            <w:tcBorders>
              <w:top w:val="inset" w:sz="8" w:space="0" w:color="000000"/>
              <w:left w:val="inset" w:sz="8" w:space="0" w:color="000000"/>
              <w:bottom w:val="inset" w:sz="8" w:space="0" w:color="000000"/>
              <w:right w:val="inset" w:sz="8" w:space="0" w:color="000000"/>
            </w:tcBorders>
            <w:shd w:val="clear" w:color="auto" w:fill="auto"/>
            <w:tcMar>
              <w:top w:w="135" w:type="dxa"/>
              <w:left w:w="108" w:type="dxa"/>
              <w:bottom w:w="135" w:type="dxa"/>
              <w:right w:w="108" w:type="dxa"/>
            </w:tcMar>
            <w:vAlign w:val="center"/>
          </w:tcPr>
          <w:p w:rsidR="00A5121E" w:rsidRPr="00B971DF" w:rsidRDefault="00A5121E" w:rsidP="00A5121E">
            <w:pPr>
              <w:suppressAutoHyphens/>
              <w:autoSpaceDN w:val="0"/>
              <w:spacing w:before="135" w:after="135" w:line="240" w:lineRule="auto"/>
              <w:jc w:val="both"/>
              <w:textAlignment w:val="center"/>
              <w:rPr>
                <w:rFonts w:ascii="Verdana" w:eastAsia="SimSun" w:hAnsi="Verdana" w:cs="Tahoma"/>
                <w:color w:val="000000"/>
                <w:position w:val="-2"/>
                <w:sz w:val="18"/>
                <w:szCs w:val="18"/>
              </w:rPr>
            </w:pPr>
            <w:r w:rsidRPr="00B971DF">
              <w:rPr>
                <w:rFonts w:ascii="Verdana" w:eastAsia="SimSun" w:hAnsi="Verdana" w:cs="Tahoma"/>
                <w:color w:val="000000"/>
                <w:position w:val="-2"/>
                <w:sz w:val="18"/>
                <w:szCs w:val="18"/>
              </w:rPr>
              <w:t>Parafirana, podpisana in žigosana.</w:t>
            </w:r>
          </w:p>
        </w:tc>
      </w:tr>
    </w:tbl>
    <w:p w:rsidR="00A5121E" w:rsidRPr="00A5121E" w:rsidRDefault="00A5121E" w:rsidP="00A5121E">
      <w:pPr>
        <w:suppressAutoHyphens/>
        <w:autoSpaceDN w:val="0"/>
        <w:spacing w:after="200" w:line="276" w:lineRule="auto"/>
        <w:textAlignment w:val="baseline"/>
        <w:rPr>
          <w:rFonts w:ascii="Calibri" w:eastAsia="SimSun" w:hAnsi="Calibri" w:cs="Times New Roman"/>
        </w:rPr>
        <w:sectPr w:rsidR="00A5121E" w:rsidRPr="00A5121E">
          <w:footerReference w:type="default" r:id="rId11"/>
          <w:headerReference w:type="first" r:id="rId12"/>
          <w:pgSz w:w="11906" w:h="16838"/>
          <w:pgMar w:top="1418" w:right="1418" w:bottom="1418" w:left="1418" w:header="708" w:footer="708" w:gutter="0"/>
          <w:cols w:space="708"/>
          <w:titlePg/>
        </w:sectPr>
      </w:pPr>
    </w:p>
    <w:p w:rsidR="00A5121E" w:rsidRPr="00A5121E" w:rsidRDefault="00A5121E" w:rsidP="00A5121E">
      <w:pPr>
        <w:suppressAutoHyphens/>
        <w:autoSpaceDN w:val="0"/>
        <w:spacing w:after="0" w:line="276" w:lineRule="auto"/>
        <w:jc w:val="right"/>
        <w:textAlignment w:val="baseline"/>
        <w:rPr>
          <w:rFonts w:ascii="Verdana" w:eastAsia="SimSun" w:hAnsi="Verdana" w:cs="Arial"/>
        </w:rPr>
      </w:pPr>
      <w:r w:rsidRPr="00A5121E">
        <w:rPr>
          <w:rFonts w:ascii="Verdana" w:eastAsia="SimSun" w:hAnsi="Verdana" w:cs="Arial"/>
        </w:rPr>
        <w:lastRenderedPageBreak/>
        <w:t>Obrazec št: 1</w:t>
      </w: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8"/>
          <w:szCs w:val="28"/>
        </w:rPr>
      </w:pPr>
      <w:r w:rsidRPr="00A5121E">
        <w:rPr>
          <w:rFonts w:ascii="Verdana" w:eastAsia="Times New Roman" w:hAnsi="Verdana" w:cs="Times New Roman"/>
          <w:b/>
          <w:bCs/>
          <w:caps/>
          <w:sz w:val="28"/>
          <w:szCs w:val="28"/>
        </w:rPr>
        <w:t>Ponudba</w:t>
      </w:r>
    </w:p>
    <w:p w:rsidR="00A5121E" w:rsidRPr="00A5121E" w:rsidRDefault="00A5121E" w:rsidP="00A5121E">
      <w:pPr>
        <w:suppressAutoHyphens/>
        <w:autoSpaceDN w:val="0"/>
        <w:spacing w:after="120" w:line="276" w:lineRule="auto"/>
        <w:textAlignment w:val="baseline"/>
        <w:rPr>
          <w:rFonts w:ascii="Verdana" w:eastAsia="SimSun" w:hAnsi="Verdana" w:cs="Arial"/>
        </w:rPr>
      </w:pPr>
    </w:p>
    <w:p w:rsidR="00A5121E" w:rsidRPr="00A5121E" w:rsidRDefault="00A5121E" w:rsidP="00A5121E">
      <w:pPr>
        <w:suppressAutoHyphens/>
        <w:autoSpaceDN w:val="0"/>
        <w:spacing w:after="200" w:line="276" w:lineRule="auto"/>
        <w:textAlignment w:val="baseline"/>
        <w:rPr>
          <w:rFonts w:ascii="Verdana" w:eastAsia="SimSun" w:hAnsi="Verdana" w:cs="Arial"/>
          <w:b/>
          <w:color w:val="000000"/>
          <w:sz w:val="20"/>
          <w:szCs w:val="20"/>
        </w:rPr>
      </w:pPr>
      <w:r w:rsidRPr="00A5121E">
        <w:rPr>
          <w:rFonts w:ascii="Verdana" w:eastAsia="SimSun" w:hAnsi="Verdana" w:cs="Arial"/>
          <w:color w:val="000000"/>
          <w:sz w:val="20"/>
          <w:szCs w:val="20"/>
        </w:rPr>
        <w:t xml:space="preserve">Na osnovi povabila za naročilo </w:t>
      </w:r>
      <w:bookmarkStart w:id="56" w:name="_Hlk39063779"/>
      <w:r w:rsidRPr="00A5121E">
        <w:rPr>
          <w:rFonts w:ascii="Verdana" w:eastAsia="SimSun" w:hAnsi="Verdana" w:cs="Arial"/>
          <w:b/>
          <w:color w:val="000000"/>
          <w:sz w:val="20"/>
          <w:szCs w:val="20"/>
        </w:rPr>
        <w:t xml:space="preserve">»Izgradnja velikega nogometnega igrišča na umetni travi« </w:t>
      </w:r>
    </w:p>
    <w:bookmarkEnd w:id="56"/>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 dajemo ponudbo, kot sledi:</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b/>
          <w:bCs/>
          <w:color w:val="000000"/>
          <w:sz w:val="20"/>
          <w:szCs w:val="20"/>
        </w:rPr>
        <w:t>I. Ponudba številka:</w:t>
      </w:r>
      <w:r w:rsidRPr="00A5121E">
        <w:rPr>
          <w:rFonts w:ascii="Verdana" w:eastAsia="SimSun" w:hAnsi="Verdana" w:cs="Arial"/>
          <w:color w:val="000000"/>
          <w:sz w:val="20"/>
          <w:szCs w:val="20"/>
        </w:rPr>
        <w:t> </w:t>
      </w:r>
      <w:r w:rsidRPr="00A5121E">
        <w:rPr>
          <w:rFonts w:ascii="Verdana" w:eastAsia="SimSun" w:hAnsi="Verdana" w:cs="Arial"/>
          <w:color w:val="000000"/>
          <w:sz w:val="20"/>
          <w:szCs w:val="20"/>
          <w:u w:val="single"/>
        </w:rPr>
        <w:t>_______________</w:t>
      </w:r>
    </w:p>
    <w:p w:rsidR="00A5121E" w:rsidRPr="00A5121E" w:rsidRDefault="00A5121E" w:rsidP="00A5121E">
      <w:pPr>
        <w:suppressAutoHyphens/>
        <w:autoSpaceDN w:val="0"/>
        <w:spacing w:before="225" w:after="225" w:line="240" w:lineRule="auto"/>
        <w:jc w:val="both"/>
        <w:textAlignment w:val="baseline"/>
        <w:rPr>
          <w:rFonts w:ascii="Verdana" w:eastAsia="SimSun" w:hAnsi="Verdana" w:cs="Times New Roman"/>
          <w:sz w:val="20"/>
          <w:szCs w:val="20"/>
        </w:rPr>
      </w:pPr>
    </w:p>
    <w:tbl>
      <w:tblPr>
        <w:tblW w:w="8670" w:type="dxa"/>
        <w:tblInd w:w="108" w:type="dxa"/>
        <w:tblCellMar>
          <w:left w:w="10" w:type="dxa"/>
          <w:right w:w="10" w:type="dxa"/>
        </w:tblCellMar>
        <w:tblLook w:val="04A0" w:firstRow="1" w:lastRow="0" w:firstColumn="1" w:lastColumn="0" w:noHBand="0" w:noVBand="1"/>
      </w:tblPr>
      <w:tblGrid>
        <w:gridCol w:w="2385"/>
        <w:gridCol w:w="6285"/>
      </w:tblGrid>
      <w:tr w:rsidR="00A5121E" w:rsidRPr="00A5121E" w:rsidTr="00A5121E">
        <w:tc>
          <w:tcPr>
            <w:tcW w:w="2385"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right"/>
              <w:rPr>
                <w:rFonts w:ascii="Calibri" w:eastAsia="SimSun" w:hAnsi="Calibri" w:cs="Times New Roman"/>
              </w:rPr>
            </w:pPr>
            <w:r w:rsidRPr="00A5121E">
              <w:rPr>
                <w:rFonts w:ascii="Verdana" w:eastAsia="SimSun" w:hAnsi="Verdana" w:cs="Arial"/>
                <w:b/>
                <w:bCs/>
                <w:color w:val="000000"/>
                <w:position w:val="-2"/>
                <w:sz w:val="20"/>
                <w:szCs w:val="20"/>
                <w:shd w:val="clear" w:color="auto" w:fill="CCCCCC"/>
              </w:rPr>
              <w:t>NAZIV PONUDNIKA:</w:t>
            </w:r>
          </w:p>
        </w:tc>
        <w:tc>
          <w:tcPr>
            <w:tcW w:w="6285"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p w:rsidR="00A5121E" w:rsidRPr="00A5121E" w:rsidRDefault="00A5121E" w:rsidP="00A5121E">
            <w:pPr>
              <w:suppressAutoHyphens/>
              <w:autoSpaceDN w:val="0"/>
              <w:spacing w:after="0" w:line="240" w:lineRule="auto"/>
              <w:rPr>
                <w:rFonts w:ascii="Verdana" w:eastAsia="SimSun" w:hAnsi="Verdana" w:cs="Arial"/>
                <w:color w:val="000000"/>
                <w:sz w:val="20"/>
                <w:szCs w:val="20"/>
              </w:rPr>
            </w:pPr>
          </w:p>
          <w:p w:rsidR="00A5121E" w:rsidRPr="00A5121E" w:rsidRDefault="00A5121E" w:rsidP="00A5121E">
            <w:pPr>
              <w:suppressAutoHyphens/>
              <w:autoSpaceDN w:val="0"/>
              <w:spacing w:after="0" w:line="240" w:lineRule="auto"/>
              <w:rPr>
                <w:rFonts w:ascii="Verdana" w:eastAsia="SimSun" w:hAnsi="Verdana" w:cs="Times New Roman"/>
                <w:sz w:val="20"/>
                <w:szCs w:val="20"/>
              </w:rPr>
            </w:pPr>
          </w:p>
        </w:tc>
      </w:tr>
      <w:tr w:rsidR="00A5121E" w:rsidRPr="00A5121E" w:rsidTr="00A5121E">
        <w:tc>
          <w:tcPr>
            <w:tcW w:w="2385"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right"/>
              <w:rPr>
                <w:rFonts w:ascii="Calibri" w:eastAsia="SimSun" w:hAnsi="Calibri" w:cs="Times New Roman"/>
              </w:rPr>
            </w:pPr>
            <w:r w:rsidRPr="00A5121E">
              <w:rPr>
                <w:rFonts w:ascii="Verdana" w:eastAsia="SimSun" w:hAnsi="Verdana" w:cs="Arial"/>
                <w:b/>
                <w:bCs/>
                <w:color w:val="000000"/>
                <w:position w:val="-2"/>
                <w:sz w:val="20"/>
                <w:szCs w:val="20"/>
                <w:shd w:val="clear" w:color="auto" w:fill="CCCCCC"/>
              </w:rPr>
              <w:t>NASLOV PONUDNIKA:</w:t>
            </w:r>
          </w:p>
        </w:tc>
        <w:tc>
          <w:tcPr>
            <w:tcW w:w="6285"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p w:rsidR="00A5121E" w:rsidRPr="00A5121E" w:rsidRDefault="00A5121E" w:rsidP="00A5121E">
            <w:pPr>
              <w:suppressAutoHyphens/>
              <w:autoSpaceDN w:val="0"/>
              <w:spacing w:after="0" w:line="240" w:lineRule="auto"/>
              <w:rPr>
                <w:rFonts w:ascii="Verdana" w:eastAsia="SimSun" w:hAnsi="Verdana" w:cs="Arial"/>
                <w:color w:val="000000"/>
                <w:sz w:val="20"/>
                <w:szCs w:val="20"/>
              </w:rPr>
            </w:pPr>
          </w:p>
          <w:p w:rsidR="00A5121E" w:rsidRPr="00A5121E" w:rsidRDefault="00A5121E" w:rsidP="00A5121E">
            <w:pPr>
              <w:suppressAutoHyphens/>
              <w:autoSpaceDN w:val="0"/>
              <w:spacing w:after="0" w:line="240" w:lineRule="auto"/>
              <w:rPr>
                <w:rFonts w:ascii="Verdana" w:eastAsia="SimSun" w:hAnsi="Verdana" w:cs="Times New Roman"/>
                <w:sz w:val="20"/>
                <w:szCs w:val="20"/>
              </w:rPr>
            </w:pPr>
          </w:p>
        </w:tc>
      </w:tr>
    </w:tbl>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Ponudbo oddajamo (ustrezno označite):</w:t>
      </w:r>
    </w:p>
    <w:p w:rsidR="00A5121E" w:rsidRPr="00A5121E" w:rsidRDefault="00A5121E" w:rsidP="00A5121E">
      <w:pPr>
        <w:suppressAutoHyphens/>
        <w:autoSpaceDN w:val="0"/>
        <w:spacing w:before="225" w:after="225"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1.  samostojno</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p>
    <w:p w:rsidR="00A5121E" w:rsidRPr="00A5121E" w:rsidRDefault="00A5121E" w:rsidP="00A5121E">
      <w:pPr>
        <w:suppressAutoHyphens/>
        <w:autoSpaceDN w:val="0"/>
        <w:spacing w:before="225" w:after="225" w:line="240" w:lineRule="auto"/>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 xml:space="preserve">2.  z naslednjimi partnerji (navedite samo firme): </w:t>
      </w:r>
    </w:p>
    <w:p w:rsidR="00A5121E" w:rsidRPr="00A5121E" w:rsidRDefault="00A5121E" w:rsidP="00A5121E">
      <w:pPr>
        <w:suppressAutoHyphens/>
        <w:autoSpaceDN w:val="0"/>
        <w:spacing w:before="225" w:after="225" w:line="240" w:lineRule="auto"/>
        <w:textAlignment w:val="baseline"/>
        <w:rPr>
          <w:rFonts w:ascii="Calibri" w:eastAsia="SimSun" w:hAnsi="Calibri" w:cs="Times New Roman"/>
        </w:rPr>
      </w:pPr>
    </w:p>
    <w:p w:rsidR="00A5121E" w:rsidRPr="00A5121E" w:rsidRDefault="00A5121E" w:rsidP="00A5121E">
      <w:pPr>
        <w:suppressAutoHyphens/>
        <w:autoSpaceDN w:val="0"/>
        <w:spacing w:before="225" w:after="225" w:line="240" w:lineRule="auto"/>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 xml:space="preserve">3.  z naslednjimi podizvajalci (navedite samo firme): </w:t>
      </w:r>
    </w:p>
    <w:p w:rsidR="00A5121E" w:rsidRPr="00A5121E" w:rsidRDefault="00A5121E" w:rsidP="00A5121E">
      <w:pPr>
        <w:suppressAutoHyphens/>
        <w:autoSpaceDN w:val="0"/>
        <w:spacing w:before="225" w:after="225" w:line="240" w:lineRule="auto"/>
        <w:textAlignment w:val="baseline"/>
        <w:rPr>
          <w:rFonts w:ascii="Calibri" w:eastAsia="SimSun" w:hAnsi="Calibri" w:cs="Times New Roman"/>
        </w:rPr>
      </w:pPr>
    </w:p>
    <w:p w:rsidR="00A5121E" w:rsidRPr="00A5121E" w:rsidRDefault="00A5121E" w:rsidP="00A5121E">
      <w:pPr>
        <w:suppressAutoHyphens/>
        <w:autoSpaceDN w:val="0"/>
        <w:spacing w:before="225" w:after="225" w:line="240" w:lineRule="auto"/>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 xml:space="preserve">4.   z uporabo zmogljivosti naslednjih subjektov (navedite samo firme): </w:t>
      </w:r>
    </w:p>
    <w:p w:rsidR="00A5121E" w:rsidRPr="00A5121E" w:rsidRDefault="00A5121E" w:rsidP="00A5121E">
      <w:pPr>
        <w:suppressAutoHyphens/>
        <w:autoSpaceDN w:val="0"/>
        <w:spacing w:before="225" w:after="225" w:line="240" w:lineRule="auto"/>
        <w:textAlignment w:val="baseline"/>
        <w:rPr>
          <w:rFonts w:ascii="Verdana" w:eastAsia="SimSun" w:hAnsi="Verdana" w:cs="Times New Roman"/>
          <w:b/>
          <w:sz w:val="20"/>
          <w:szCs w:val="20"/>
        </w:rPr>
      </w:pPr>
      <w:r w:rsidRPr="00A5121E">
        <w:rPr>
          <w:rFonts w:ascii="Verdana" w:eastAsia="SimSun" w:hAnsi="Verdana" w:cs="Times New Roman"/>
          <w:b/>
          <w:sz w:val="20"/>
          <w:szCs w:val="20"/>
        </w:rPr>
        <w:t>II. Ponudbena cena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797"/>
        <w:gridCol w:w="1814"/>
        <w:gridCol w:w="1797"/>
        <w:gridCol w:w="1814"/>
      </w:tblGrid>
      <w:tr w:rsidR="00A5121E" w:rsidRPr="00A5121E" w:rsidTr="00A5121E">
        <w:tc>
          <w:tcPr>
            <w:tcW w:w="1734" w:type="dxa"/>
            <w:shd w:val="clear" w:color="auto" w:fill="auto"/>
          </w:tcPr>
          <w:p w:rsidR="00A5121E" w:rsidRPr="00A5121E" w:rsidRDefault="00A5121E" w:rsidP="00A5121E">
            <w:pPr>
              <w:suppressAutoHyphens/>
              <w:autoSpaceDN w:val="0"/>
              <w:spacing w:before="225" w:after="225" w:line="240" w:lineRule="auto"/>
              <w:textAlignment w:val="baseline"/>
              <w:rPr>
                <w:rFonts w:ascii="Verdana" w:eastAsia="SimSun" w:hAnsi="Verdana" w:cs="Times New Roman"/>
                <w:sz w:val="20"/>
                <w:szCs w:val="20"/>
              </w:rPr>
            </w:pPr>
            <w:r w:rsidRPr="00A5121E">
              <w:rPr>
                <w:rFonts w:ascii="Verdana" w:eastAsia="SimSun" w:hAnsi="Verdana" w:cs="Times New Roman"/>
                <w:sz w:val="20"/>
                <w:szCs w:val="20"/>
              </w:rPr>
              <w:t>Postavka</w:t>
            </w:r>
          </w:p>
        </w:tc>
        <w:tc>
          <w:tcPr>
            <w:tcW w:w="1842" w:type="dxa"/>
            <w:shd w:val="clear" w:color="auto" w:fill="auto"/>
          </w:tcPr>
          <w:p w:rsidR="00A5121E" w:rsidRPr="00A5121E" w:rsidRDefault="00A5121E" w:rsidP="00A5121E">
            <w:pPr>
              <w:suppressAutoHyphens/>
              <w:autoSpaceDN w:val="0"/>
              <w:spacing w:before="225" w:after="225" w:line="240" w:lineRule="auto"/>
              <w:textAlignment w:val="baseline"/>
              <w:rPr>
                <w:rFonts w:ascii="Verdana" w:eastAsia="SimSun" w:hAnsi="Verdana" w:cs="Times New Roman"/>
                <w:sz w:val="20"/>
                <w:szCs w:val="20"/>
              </w:rPr>
            </w:pPr>
            <w:r w:rsidRPr="00A5121E">
              <w:rPr>
                <w:rFonts w:ascii="Verdana" w:eastAsia="SimSun" w:hAnsi="Verdana" w:cs="Times New Roman"/>
                <w:sz w:val="20"/>
                <w:szCs w:val="20"/>
              </w:rPr>
              <w:t>Opis</w:t>
            </w:r>
          </w:p>
        </w:tc>
        <w:tc>
          <w:tcPr>
            <w:tcW w:w="1842" w:type="dxa"/>
            <w:shd w:val="clear" w:color="auto" w:fill="auto"/>
          </w:tcPr>
          <w:p w:rsidR="00A5121E" w:rsidRPr="00A5121E" w:rsidRDefault="00A5121E" w:rsidP="00A5121E">
            <w:pPr>
              <w:suppressAutoHyphens/>
              <w:autoSpaceDN w:val="0"/>
              <w:spacing w:before="225" w:after="225" w:line="240" w:lineRule="auto"/>
              <w:textAlignment w:val="baseline"/>
              <w:rPr>
                <w:rFonts w:ascii="Verdana" w:eastAsia="SimSun" w:hAnsi="Verdana" w:cs="Times New Roman"/>
                <w:sz w:val="20"/>
                <w:szCs w:val="20"/>
              </w:rPr>
            </w:pPr>
            <w:r w:rsidRPr="00A5121E">
              <w:rPr>
                <w:rFonts w:ascii="Verdana" w:eastAsia="SimSun" w:hAnsi="Verdana" w:cs="Times New Roman"/>
                <w:sz w:val="20"/>
                <w:szCs w:val="20"/>
              </w:rPr>
              <w:t>Vrednost brez DDV</w:t>
            </w:r>
          </w:p>
        </w:tc>
        <w:tc>
          <w:tcPr>
            <w:tcW w:w="1842" w:type="dxa"/>
            <w:shd w:val="clear" w:color="auto" w:fill="auto"/>
          </w:tcPr>
          <w:p w:rsidR="00A5121E" w:rsidRPr="00A5121E" w:rsidRDefault="00A5121E" w:rsidP="00A5121E">
            <w:pPr>
              <w:suppressAutoHyphens/>
              <w:autoSpaceDN w:val="0"/>
              <w:spacing w:before="225" w:after="225" w:line="240" w:lineRule="auto"/>
              <w:textAlignment w:val="baseline"/>
              <w:rPr>
                <w:rFonts w:ascii="Verdana" w:eastAsia="SimSun" w:hAnsi="Verdana" w:cs="Times New Roman"/>
                <w:sz w:val="20"/>
                <w:szCs w:val="20"/>
              </w:rPr>
            </w:pPr>
            <w:r w:rsidRPr="00A5121E">
              <w:rPr>
                <w:rFonts w:ascii="Verdana" w:eastAsia="SimSun" w:hAnsi="Verdana" w:cs="Times New Roman"/>
                <w:sz w:val="20"/>
                <w:szCs w:val="20"/>
              </w:rPr>
              <w:t>DDV</w:t>
            </w:r>
          </w:p>
        </w:tc>
        <w:tc>
          <w:tcPr>
            <w:tcW w:w="1842" w:type="dxa"/>
            <w:shd w:val="clear" w:color="auto" w:fill="auto"/>
          </w:tcPr>
          <w:p w:rsidR="00A5121E" w:rsidRPr="00A5121E" w:rsidRDefault="00A5121E" w:rsidP="00A5121E">
            <w:pPr>
              <w:suppressAutoHyphens/>
              <w:autoSpaceDN w:val="0"/>
              <w:spacing w:before="225" w:after="225" w:line="240" w:lineRule="auto"/>
              <w:textAlignment w:val="baseline"/>
              <w:rPr>
                <w:rFonts w:ascii="Verdana" w:eastAsia="SimSun" w:hAnsi="Verdana" w:cs="Times New Roman"/>
                <w:sz w:val="20"/>
                <w:szCs w:val="20"/>
              </w:rPr>
            </w:pPr>
            <w:r w:rsidRPr="00A5121E">
              <w:rPr>
                <w:rFonts w:ascii="Verdana" w:eastAsia="SimSun" w:hAnsi="Verdana" w:cs="Times New Roman"/>
                <w:sz w:val="20"/>
                <w:szCs w:val="20"/>
              </w:rPr>
              <w:t>Vrednost z DDV</w:t>
            </w:r>
          </w:p>
        </w:tc>
      </w:tr>
      <w:tr w:rsidR="00A5121E" w:rsidRPr="00A5121E" w:rsidTr="00A5121E">
        <w:tc>
          <w:tcPr>
            <w:tcW w:w="1734" w:type="dxa"/>
            <w:shd w:val="clear" w:color="auto" w:fill="auto"/>
          </w:tcPr>
          <w:p w:rsidR="00A5121E" w:rsidRPr="00A5121E" w:rsidRDefault="00A5121E" w:rsidP="00A5121E">
            <w:pPr>
              <w:suppressAutoHyphens/>
              <w:autoSpaceDN w:val="0"/>
              <w:spacing w:before="225" w:after="225" w:line="240" w:lineRule="auto"/>
              <w:textAlignment w:val="baseline"/>
              <w:rPr>
                <w:rFonts w:ascii="Verdana" w:eastAsia="SimSun" w:hAnsi="Verdana" w:cs="Times New Roman"/>
                <w:sz w:val="20"/>
                <w:szCs w:val="20"/>
              </w:rPr>
            </w:pPr>
            <w:r w:rsidRPr="00A5121E">
              <w:rPr>
                <w:rFonts w:ascii="Verdana" w:eastAsia="SimSun" w:hAnsi="Verdana" w:cs="Times New Roman"/>
                <w:sz w:val="20"/>
                <w:szCs w:val="20"/>
              </w:rPr>
              <w:t>»Izgradnja velikega nogometnega igrišča na umetni travi«</w:t>
            </w:r>
          </w:p>
        </w:tc>
        <w:tc>
          <w:tcPr>
            <w:tcW w:w="1842" w:type="dxa"/>
            <w:shd w:val="clear" w:color="auto" w:fill="auto"/>
          </w:tcPr>
          <w:p w:rsidR="00A5121E" w:rsidRPr="00A5121E" w:rsidRDefault="00A5121E" w:rsidP="00A5121E">
            <w:pPr>
              <w:suppressAutoHyphens/>
              <w:autoSpaceDN w:val="0"/>
              <w:spacing w:before="225" w:after="225" w:line="240" w:lineRule="auto"/>
              <w:textAlignment w:val="baseline"/>
              <w:rPr>
                <w:rFonts w:ascii="Verdana" w:eastAsia="SimSun" w:hAnsi="Verdana" w:cs="Times New Roman"/>
                <w:b/>
                <w:sz w:val="20"/>
                <w:szCs w:val="20"/>
              </w:rPr>
            </w:pPr>
          </w:p>
        </w:tc>
        <w:tc>
          <w:tcPr>
            <w:tcW w:w="1842" w:type="dxa"/>
            <w:shd w:val="clear" w:color="auto" w:fill="auto"/>
          </w:tcPr>
          <w:p w:rsidR="00A5121E" w:rsidRPr="00A5121E" w:rsidRDefault="00A5121E" w:rsidP="00A5121E">
            <w:pPr>
              <w:suppressAutoHyphens/>
              <w:autoSpaceDN w:val="0"/>
              <w:spacing w:before="225" w:after="225" w:line="240" w:lineRule="auto"/>
              <w:textAlignment w:val="baseline"/>
              <w:rPr>
                <w:rFonts w:ascii="Verdana" w:eastAsia="SimSun" w:hAnsi="Verdana" w:cs="Times New Roman"/>
                <w:b/>
                <w:sz w:val="20"/>
                <w:szCs w:val="20"/>
              </w:rPr>
            </w:pPr>
          </w:p>
        </w:tc>
        <w:tc>
          <w:tcPr>
            <w:tcW w:w="1842" w:type="dxa"/>
            <w:shd w:val="clear" w:color="auto" w:fill="auto"/>
          </w:tcPr>
          <w:p w:rsidR="00A5121E" w:rsidRPr="00A5121E" w:rsidRDefault="00A5121E" w:rsidP="00A5121E">
            <w:pPr>
              <w:suppressAutoHyphens/>
              <w:autoSpaceDN w:val="0"/>
              <w:spacing w:before="225" w:after="225" w:line="240" w:lineRule="auto"/>
              <w:textAlignment w:val="baseline"/>
              <w:rPr>
                <w:rFonts w:ascii="Verdana" w:eastAsia="SimSun" w:hAnsi="Verdana" w:cs="Times New Roman"/>
                <w:b/>
                <w:sz w:val="20"/>
                <w:szCs w:val="20"/>
              </w:rPr>
            </w:pPr>
          </w:p>
        </w:tc>
        <w:tc>
          <w:tcPr>
            <w:tcW w:w="1842" w:type="dxa"/>
            <w:shd w:val="clear" w:color="auto" w:fill="auto"/>
          </w:tcPr>
          <w:p w:rsidR="00A5121E" w:rsidRPr="00A5121E" w:rsidRDefault="00A5121E" w:rsidP="00A5121E">
            <w:pPr>
              <w:suppressAutoHyphens/>
              <w:autoSpaceDN w:val="0"/>
              <w:spacing w:before="225" w:after="225" w:line="240" w:lineRule="auto"/>
              <w:textAlignment w:val="baseline"/>
              <w:rPr>
                <w:rFonts w:ascii="Verdana" w:eastAsia="SimSun" w:hAnsi="Verdana" w:cs="Times New Roman"/>
                <w:b/>
                <w:sz w:val="20"/>
                <w:szCs w:val="20"/>
              </w:rPr>
            </w:pPr>
          </w:p>
        </w:tc>
      </w:tr>
    </w:tbl>
    <w:p w:rsidR="00A5121E" w:rsidRPr="00A5121E" w:rsidRDefault="00A5121E" w:rsidP="00A5121E">
      <w:pPr>
        <w:suppressAutoHyphens/>
        <w:autoSpaceDN w:val="0"/>
        <w:spacing w:before="225" w:after="225" w:line="240" w:lineRule="auto"/>
        <w:textAlignment w:val="baseline"/>
        <w:rPr>
          <w:rFonts w:ascii="Verdana" w:eastAsia="SimSun" w:hAnsi="Verdana" w:cs="Times New Roman"/>
          <w:sz w:val="20"/>
          <w:szCs w:val="20"/>
        </w:rPr>
      </w:pPr>
      <w:r w:rsidRPr="00A5121E">
        <w:rPr>
          <w:rFonts w:ascii="Verdana" w:eastAsia="SimSun" w:hAnsi="Verdana" w:cs="Times New Roman"/>
          <w:sz w:val="20"/>
          <w:szCs w:val="20"/>
        </w:rPr>
        <w:t>Zavezujemo se, da bomo vsa dela izvršili skladno z zahtevami naročnika, najkasneje v roku določenem v razpisni dokumentaciji.</w:t>
      </w:r>
    </w:p>
    <w:p w:rsidR="00A5121E" w:rsidRPr="00A5121E" w:rsidRDefault="00A5121E" w:rsidP="00A5121E">
      <w:pPr>
        <w:suppressAutoHyphens/>
        <w:autoSpaceDN w:val="0"/>
        <w:spacing w:before="225" w:after="225" w:line="240" w:lineRule="auto"/>
        <w:jc w:val="both"/>
        <w:textAlignment w:val="baseline"/>
        <w:rPr>
          <w:rFonts w:ascii="Verdana" w:eastAsia="SimSun" w:hAnsi="Verdana" w:cs="Times New Roman"/>
          <w:b/>
          <w:sz w:val="20"/>
          <w:szCs w:val="20"/>
        </w:rPr>
      </w:pP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b/>
          <w:bCs/>
          <w:color w:val="000000"/>
          <w:sz w:val="20"/>
          <w:szCs w:val="20"/>
        </w:rPr>
        <w:lastRenderedPageBreak/>
        <w:t>III. Rok veljavnosti ponudb</w:t>
      </w:r>
      <w:r w:rsidRPr="00A5121E">
        <w:rPr>
          <w:rFonts w:ascii="Verdana" w:eastAsia="SimSun" w:hAnsi="Verdana" w:cs="Arial"/>
          <w:b/>
          <w:color w:val="000000"/>
          <w:sz w:val="20"/>
          <w:szCs w:val="20"/>
        </w:rPr>
        <w:t>e</w:t>
      </w:r>
      <w:r w:rsidRPr="00A5121E">
        <w:rPr>
          <w:rFonts w:ascii="Verdana" w:eastAsia="SimSun" w:hAnsi="Verdana" w:cs="Arial"/>
          <w:color w:val="000000"/>
          <w:sz w:val="20"/>
          <w:szCs w:val="20"/>
        </w:rPr>
        <w:t> </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Ponudba velja najmanj 90 dni od roka za predložitev ponudb.</w:t>
      </w:r>
      <w:r w:rsidRPr="00A5121E">
        <w:rPr>
          <w:rFonts w:ascii="Calibri" w:eastAsia="SimSun" w:hAnsi="Calibri" w:cs="Times New Roman"/>
        </w:rPr>
        <w:t xml:space="preserve"> </w:t>
      </w:r>
      <w:r w:rsidRPr="00A5121E">
        <w:rPr>
          <w:rFonts w:ascii="Verdana" w:eastAsia="SimSun" w:hAnsi="Verdana" w:cs="Arial"/>
          <w:color w:val="000000"/>
          <w:sz w:val="20"/>
          <w:szCs w:val="20"/>
        </w:rPr>
        <w:t>Prekratka veljavnost ponudbe pomeni razlog za zavrnitev ponudbe.</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b/>
          <w:bCs/>
          <w:color w:val="000000"/>
          <w:sz w:val="20"/>
          <w:szCs w:val="20"/>
        </w:rPr>
        <w:t>IV. Podatki o plačilu </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Plačila se opravijo na podlagi izdanih računov. Rok plačila je 30 dni od datuma prejema računa ( oz. v skladu s trenutno veljavno zakonodajo). Če naročnik izpodbija del zneska, je dolžan plačati nesporni del zneska. Roki plačil podizvajalcem so enaki kot za izvajalca.</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Izvajalec izstavi račun v elektronski obliki (</w:t>
      </w:r>
      <w:proofErr w:type="spellStart"/>
      <w:r w:rsidRPr="00A5121E">
        <w:rPr>
          <w:rFonts w:ascii="Verdana" w:eastAsia="SimSun" w:hAnsi="Verdana" w:cs="Arial"/>
          <w:color w:val="000000"/>
          <w:sz w:val="20"/>
          <w:szCs w:val="20"/>
        </w:rPr>
        <w:t>eRačun</w:t>
      </w:r>
      <w:proofErr w:type="spellEnd"/>
      <w:r w:rsidRPr="00A5121E">
        <w:rPr>
          <w:rFonts w:ascii="Verdana" w:eastAsia="SimSun" w:hAnsi="Verdana" w:cs="Arial"/>
          <w:color w:val="000000"/>
          <w:sz w:val="20"/>
          <w:szCs w:val="20"/>
        </w:rPr>
        <w:t xml:space="preserve">) preko spletnega portala </w:t>
      </w:r>
      <w:proofErr w:type="spellStart"/>
      <w:r w:rsidRPr="00A5121E">
        <w:rPr>
          <w:rFonts w:ascii="Verdana" w:eastAsia="SimSun" w:hAnsi="Verdana" w:cs="Arial"/>
          <w:color w:val="000000"/>
          <w:sz w:val="20"/>
          <w:szCs w:val="20"/>
        </w:rPr>
        <w:t>UJPnet</w:t>
      </w:r>
      <w:proofErr w:type="spellEnd"/>
      <w:r w:rsidRPr="00A5121E">
        <w:rPr>
          <w:rFonts w:ascii="Verdana" w:eastAsia="SimSun" w:hAnsi="Verdana" w:cs="Arial"/>
          <w:color w:val="000000"/>
          <w:sz w:val="20"/>
          <w:szCs w:val="20"/>
        </w:rPr>
        <w:t xml:space="preserve">. Kot uradni prejem računa se šteje datum vnosa računa v sistem </w:t>
      </w:r>
      <w:proofErr w:type="spellStart"/>
      <w:r w:rsidRPr="00A5121E">
        <w:rPr>
          <w:rFonts w:ascii="Verdana" w:eastAsia="SimSun" w:hAnsi="Verdana" w:cs="Arial"/>
          <w:color w:val="000000"/>
          <w:sz w:val="20"/>
          <w:szCs w:val="20"/>
        </w:rPr>
        <w:t>UJPnet</w:t>
      </w:r>
      <w:proofErr w:type="spellEnd"/>
      <w:r w:rsidRPr="00A5121E">
        <w:rPr>
          <w:rFonts w:ascii="Verdana" w:eastAsia="SimSun" w:hAnsi="Verdana" w:cs="Arial"/>
          <w:color w:val="000000"/>
          <w:sz w:val="20"/>
          <w:szCs w:val="20"/>
        </w:rPr>
        <w:t>.</w:t>
      </w:r>
    </w:p>
    <w:p w:rsidR="00A5121E" w:rsidRPr="00A5121E" w:rsidRDefault="00A5121E" w:rsidP="00A5121E">
      <w:pPr>
        <w:suppressAutoHyphens/>
        <w:autoSpaceDN w:val="0"/>
        <w:spacing w:after="0" w:line="240" w:lineRule="auto"/>
        <w:jc w:val="both"/>
        <w:textAlignment w:val="baseline"/>
        <w:rPr>
          <w:rFonts w:ascii="Verdana" w:eastAsia="SimSun" w:hAnsi="Verdana" w:cs="Arial"/>
          <w:color w:val="000000"/>
          <w:sz w:val="20"/>
          <w:szCs w:val="20"/>
        </w:rPr>
      </w:pPr>
    </w:p>
    <w:p w:rsidR="00A5121E" w:rsidRPr="00A5121E" w:rsidRDefault="00A5121E" w:rsidP="00A5121E">
      <w:p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Strinjamo se, da naročnik ni zavezan sprejeti nobene od ponudb, ki jih je prejel, ter da v primeru odstopa naročnika od oddaje javnega naročila ne bodo povrnjeni ponudniku nobeni stroški v zvezi z izdelavo ponudb.</w:t>
      </w:r>
    </w:p>
    <w:p w:rsidR="00A5121E" w:rsidRPr="00A5121E" w:rsidRDefault="00A5121E" w:rsidP="00A5121E">
      <w:pPr>
        <w:suppressAutoHyphens/>
        <w:autoSpaceDN w:val="0"/>
        <w:spacing w:after="0" w:line="240" w:lineRule="auto"/>
        <w:jc w:val="both"/>
        <w:textAlignment w:val="baseline"/>
        <w:rPr>
          <w:rFonts w:ascii="Verdana" w:eastAsia="SimSun" w:hAnsi="Verdana" w:cs="Arial"/>
          <w:color w:val="000000"/>
          <w:sz w:val="20"/>
          <w:szCs w:val="20"/>
        </w:rPr>
      </w:pPr>
    </w:p>
    <w:p w:rsidR="00A5121E" w:rsidRPr="00A5121E" w:rsidRDefault="00A5121E" w:rsidP="00A5121E">
      <w:pPr>
        <w:suppressAutoHyphens/>
        <w:autoSpaceDN w:val="0"/>
        <w:spacing w:after="0" w:line="240" w:lineRule="auto"/>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b/>
          <w:color w:val="000000"/>
          <w:sz w:val="20"/>
          <w:szCs w:val="20"/>
        </w:rPr>
        <w:t> </w:t>
      </w:r>
      <w:r w:rsidRPr="00A5121E">
        <w:rPr>
          <w:rFonts w:ascii="Verdana" w:eastAsia="SimSun" w:hAnsi="Verdana" w:cs="Arial"/>
          <w:b/>
          <w:bCs/>
          <w:color w:val="000000"/>
          <w:sz w:val="20"/>
          <w:szCs w:val="20"/>
        </w:rPr>
        <w:t>V. Podatki o gospodarskem subjektu</w:t>
      </w:r>
    </w:p>
    <w:p w:rsidR="00A5121E" w:rsidRPr="00A5121E" w:rsidRDefault="00A5121E" w:rsidP="00A5121E">
      <w:pPr>
        <w:suppressAutoHyphens/>
        <w:autoSpaceDN w:val="0"/>
        <w:spacing w:after="0" w:line="240" w:lineRule="auto"/>
        <w:jc w:val="both"/>
        <w:textAlignment w:val="baseline"/>
        <w:rPr>
          <w:rFonts w:ascii="Verdana" w:eastAsia="SimSun" w:hAnsi="Verdana" w:cs="Times New Roman"/>
          <w:sz w:val="20"/>
          <w:szCs w:val="20"/>
        </w:rPr>
      </w:pPr>
    </w:p>
    <w:tbl>
      <w:tblPr>
        <w:tblW w:w="8355" w:type="dxa"/>
        <w:tblInd w:w="108" w:type="dxa"/>
        <w:tblCellMar>
          <w:left w:w="10" w:type="dxa"/>
          <w:right w:w="10" w:type="dxa"/>
        </w:tblCellMar>
        <w:tblLook w:val="04A0" w:firstRow="1" w:lastRow="0" w:firstColumn="1" w:lastColumn="0" w:noHBand="0" w:noVBand="1"/>
      </w:tblPr>
      <w:tblGrid>
        <w:gridCol w:w="3194"/>
        <w:gridCol w:w="5161"/>
      </w:tblGrid>
      <w:tr w:rsidR="00A5121E" w:rsidRPr="00A5121E" w:rsidTr="00A5121E">
        <w:tc>
          <w:tcPr>
            <w:tcW w:w="3194"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right"/>
              <w:rPr>
                <w:rFonts w:ascii="Calibri" w:eastAsia="SimSun" w:hAnsi="Calibri" w:cs="Times New Roman"/>
              </w:rPr>
            </w:pPr>
            <w:r w:rsidRPr="00A5121E">
              <w:rPr>
                <w:rFonts w:ascii="Verdana" w:eastAsia="SimSun" w:hAnsi="Verdana" w:cs="Arial"/>
                <w:b/>
                <w:bCs/>
                <w:color w:val="000000"/>
                <w:position w:val="-2"/>
                <w:sz w:val="20"/>
                <w:szCs w:val="20"/>
                <w:shd w:val="clear" w:color="auto" w:fill="CCCCCC"/>
              </w:rPr>
              <w:t>KONTAKTNA OSEBA:</w:t>
            </w:r>
          </w:p>
        </w:tc>
        <w:tc>
          <w:tcPr>
            <w:tcW w:w="5161"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194"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right"/>
              <w:rPr>
                <w:rFonts w:ascii="Calibri" w:eastAsia="SimSun" w:hAnsi="Calibri" w:cs="Times New Roman"/>
              </w:rPr>
            </w:pPr>
            <w:r w:rsidRPr="00A5121E">
              <w:rPr>
                <w:rFonts w:ascii="Verdana" w:eastAsia="SimSun" w:hAnsi="Verdana" w:cs="Arial"/>
                <w:b/>
                <w:bCs/>
                <w:color w:val="000000"/>
                <w:position w:val="-2"/>
                <w:sz w:val="20"/>
                <w:szCs w:val="20"/>
                <w:shd w:val="clear" w:color="auto" w:fill="CCCCCC"/>
              </w:rPr>
              <w:t>E-POŠTA KONTAKTNE OSEBE:</w:t>
            </w:r>
          </w:p>
        </w:tc>
        <w:tc>
          <w:tcPr>
            <w:tcW w:w="5161"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194"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right"/>
              <w:rPr>
                <w:rFonts w:ascii="Calibri" w:eastAsia="SimSun" w:hAnsi="Calibri" w:cs="Times New Roman"/>
              </w:rPr>
            </w:pPr>
            <w:r w:rsidRPr="00A5121E">
              <w:rPr>
                <w:rFonts w:ascii="Verdana" w:eastAsia="SimSun" w:hAnsi="Verdana" w:cs="Arial"/>
                <w:b/>
                <w:bCs/>
                <w:color w:val="000000"/>
                <w:position w:val="-2"/>
                <w:sz w:val="20"/>
                <w:szCs w:val="20"/>
                <w:shd w:val="clear" w:color="auto" w:fill="CCCCCC"/>
              </w:rPr>
              <w:t>TELEFON:</w:t>
            </w:r>
          </w:p>
        </w:tc>
        <w:tc>
          <w:tcPr>
            <w:tcW w:w="5161"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194"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right"/>
              <w:rPr>
                <w:rFonts w:ascii="Calibri" w:eastAsia="SimSun" w:hAnsi="Calibri" w:cs="Times New Roman"/>
              </w:rPr>
            </w:pPr>
            <w:r w:rsidRPr="00A5121E">
              <w:rPr>
                <w:rFonts w:ascii="Verdana" w:eastAsia="SimSun" w:hAnsi="Verdana" w:cs="Arial"/>
                <w:b/>
                <w:bCs/>
                <w:color w:val="000000"/>
                <w:position w:val="-2"/>
                <w:sz w:val="20"/>
                <w:szCs w:val="20"/>
                <w:shd w:val="clear" w:color="auto" w:fill="CCCCCC"/>
              </w:rPr>
              <w:t>ID ZA DDV:</w:t>
            </w:r>
          </w:p>
        </w:tc>
        <w:tc>
          <w:tcPr>
            <w:tcW w:w="5161"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194"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right"/>
              <w:rPr>
                <w:rFonts w:ascii="Calibri" w:eastAsia="SimSun" w:hAnsi="Calibri" w:cs="Times New Roman"/>
              </w:rPr>
            </w:pPr>
            <w:r w:rsidRPr="00A5121E">
              <w:rPr>
                <w:rFonts w:ascii="Verdana" w:eastAsia="SimSun" w:hAnsi="Verdana" w:cs="Arial"/>
                <w:b/>
                <w:bCs/>
                <w:color w:val="000000"/>
                <w:position w:val="-2"/>
                <w:sz w:val="20"/>
                <w:szCs w:val="20"/>
                <w:shd w:val="clear" w:color="auto" w:fill="CCCCCC"/>
              </w:rPr>
              <w:t>PRISTOJNI FINANČNI URAD:</w:t>
            </w:r>
          </w:p>
        </w:tc>
        <w:tc>
          <w:tcPr>
            <w:tcW w:w="5161"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194"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right"/>
              <w:rPr>
                <w:rFonts w:ascii="Calibri" w:eastAsia="SimSun" w:hAnsi="Calibri" w:cs="Times New Roman"/>
              </w:rPr>
            </w:pPr>
            <w:r w:rsidRPr="00A5121E">
              <w:rPr>
                <w:rFonts w:ascii="Verdana" w:eastAsia="SimSun" w:hAnsi="Verdana" w:cs="Arial"/>
                <w:b/>
                <w:bCs/>
                <w:color w:val="000000"/>
                <w:position w:val="-2"/>
                <w:sz w:val="20"/>
                <w:szCs w:val="20"/>
                <w:shd w:val="clear" w:color="auto" w:fill="CCCCCC"/>
              </w:rPr>
              <w:t>MATIČNA ŠTEVILKA:</w:t>
            </w:r>
          </w:p>
        </w:tc>
        <w:tc>
          <w:tcPr>
            <w:tcW w:w="5161"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194"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right"/>
              <w:rPr>
                <w:rFonts w:ascii="Calibri" w:eastAsia="SimSun" w:hAnsi="Calibri" w:cs="Times New Roman"/>
              </w:rPr>
            </w:pPr>
            <w:r w:rsidRPr="00A5121E">
              <w:rPr>
                <w:rFonts w:ascii="Verdana" w:eastAsia="SimSun" w:hAnsi="Verdana" w:cs="Arial"/>
                <w:b/>
                <w:bCs/>
                <w:color w:val="000000"/>
                <w:position w:val="-2"/>
                <w:sz w:val="20"/>
                <w:szCs w:val="20"/>
                <w:shd w:val="clear" w:color="auto" w:fill="CCCCCC"/>
              </w:rPr>
              <w:t>ŠTEVILKE TRANSAKCIJSKIH RAČUNOV:</w:t>
            </w:r>
          </w:p>
        </w:tc>
        <w:tc>
          <w:tcPr>
            <w:tcW w:w="5161"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194"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right"/>
              <w:rPr>
                <w:rFonts w:ascii="Calibri" w:eastAsia="SimSun" w:hAnsi="Calibri" w:cs="Times New Roman"/>
              </w:rPr>
            </w:pPr>
            <w:r w:rsidRPr="00A5121E">
              <w:rPr>
                <w:rFonts w:ascii="Verdana" w:eastAsia="SimSun" w:hAnsi="Verdana" w:cs="Arial"/>
                <w:b/>
                <w:bCs/>
                <w:color w:val="000000"/>
                <w:position w:val="-2"/>
                <w:sz w:val="20"/>
                <w:szCs w:val="20"/>
                <w:shd w:val="clear" w:color="auto" w:fill="CCCCCC"/>
              </w:rPr>
              <w:t>POOBLAŠČENA OSEBA ZA PODPIS PONUDBE IN POGODBE:</w:t>
            </w:r>
          </w:p>
        </w:tc>
        <w:tc>
          <w:tcPr>
            <w:tcW w:w="5161"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194"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right"/>
              <w:rPr>
                <w:rFonts w:ascii="Calibri" w:eastAsia="SimSun" w:hAnsi="Calibri" w:cs="Times New Roman"/>
              </w:rPr>
            </w:pPr>
            <w:r w:rsidRPr="00A5121E">
              <w:rPr>
                <w:rFonts w:ascii="Verdana" w:eastAsia="SimSun" w:hAnsi="Verdana" w:cs="Arial"/>
                <w:b/>
                <w:bCs/>
                <w:color w:val="000000"/>
                <w:position w:val="-2"/>
                <w:sz w:val="20"/>
                <w:szCs w:val="20"/>
                <w:shd w:val="clear" w:color="auto" w:fill="CCCCCC"/>
              </w:rPr>
              <w:t>RAZVRSTITEV DRUŽBE PO ZGD:</w:t>
            </w:r>
            <w:r w:rsidRPr="00A5121E">
              <w:rPr>
                <w:rFonts w:ascii="Verdana" w:eastAsia="SimSun" w:hAnsi="Verdana" w:cs="Arial"/>
                <w:i/>
                <w:iCs/>
                <w:color w:val="000000"/>
                <w:position w:val="-2"/>
                <w:sz w:val="20"/>
                <w:szCs w:val="20"/>
                <w:shd w:val="clear" w:color="auto" w:fill="CCCCCC"/>
              </w:rPr>
              <w:br/>
              <w:t>(</w:t>
            </w:r>
            <w:proofErr w:type="spellStart"/>
            <w:r w:rsidRPr="00A5121E">
              <w:rPr>
                <w:rFonts w:ascii="Verdana" w:eastAsia="SimSun" w:hAnsi="Verdana" w:cs="Arial"/>
                <w:i/>
                <w:iCs/>
                <w:color w:val="000000"/>
                <w:position w:val="-2"/>
                <w:sz w:val="20"/>
                <w:szCs w:val="20"/>
                <w:shd w:val="clear" w:color="auto" w:fill="CCCCCC"/>
              </w:rPr>
              <w:t>mikro</w:t>
            </w:r>
            <w:proofErr w:type="spellEnd"/>
            <w:r w:rsidRPr="00A5121E">
              <w:rPr>
                <w:rFonts w:ascii="Verdana" w:eastAsia="SimSun" w:hAnsi="Verdana" w:cs="Arial"/>
                <w:i/>
                <w:iCs/>
                <w:color w:val="000000"/>
                <w:position w:val="-2"/>
                <w:sz w:val="20"/>
                <w:szCs w:val="20"/>
                <w:shd w:val="clear" w:color="auto" w:fill="CCCCCC"/>
              </w:rPr>
              <w:t>, majhna, srednja ali velika družba)</w:t>
            </w:r>
          </w:p>
        </w:tc>
        <w:tc>
          <w:tcPr>
            <w:tcW w:w="5161"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194"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right"/>
              <w:rPr>
                <w:rFonts w:ascii="Calibri" w:eastAsia="SimSun" w:hAnsi="Calibri" w:cs="Times New Roman"/>
              </w:rPr>
            </w:pPr>
            <w:r w:rsidRPr="00A5121E">
              <w:rPr>
                <w:rFonts w:ascii="Verdana" w:eastAsia="SimSun" w:hAnsi="Verdana" w:cs="Arial"/>
                <w:b/>
                <w:bCs/>
                <w:color w:val="000000"/>
                <w:position w:val="-2"/>
                <w:sz w:val="20"/>
                <w:szCs w:val="20"/>
                <w:shd w:val="clear" w:color="auto" w:fill="CCCCCC"/>
              </w:rPr>
              <w:t>ČLANI UPRAVNEGA IN VODSTVENEGA ORGANA </w:t>
            </w:r>
            <w:r w:rsidRPr="00A5121E">
              <w:rPr>
                <w:rFonts w:ascii="Verdana" w:eastAsia="SimSun" w:hAnsi="Verdana" w:cs="Arial"/>
                <w:color w:val="000000"/>
                <w:position w:val="-2"/>
                <w:sz w:val="20"/>
                <w:szCs w:val="20"/>
                <w:shd w:val="clear" w:color="auto" w:fill="CCCCCC"/>
              </w:rPr>
              <w:t>(npr. zakoniti zastopniki, člani uprave, ipd.)*</w:t>
            </w:r>
          </w:p>
        </w:tc>
        <w:tc>
          <w:tcPr>
            <w:tcW w:w="5161"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194"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right"/>
              <w:rPr>
                <w:rFonts w:ascii="Calibri" w:eastAsia="SimSun" w:hAnsi="Calibri" w:cs="Times New Roman"/>
              </w:rPr>
            </w:pPr>
            <w:r w:rsidRPr="00A5121E">
              <w:rPr>
                <w:rFonts w:ascii="Verdana" w:eastAsia="SimSun" w:hAnsi="Verdana" w:cs="Arial"/>
                <w:b/>
                <w:bCs/>
                <w:color w:val="000000"/>
                <w:position w:val="-2"/>
                <w:sz w:val="20"/>
                <w:szCs w:val="20"/>
                <w:shd w:val="clear" w:color="auto" w:fill="CCCCCC"/>
              </w:rPr>
              <w:lastRenderedPageBreak/>
              <w:t>ČLANI NADZORNEGA ORGANA </w:t>
            </w:r>
            <w:r w:rsidRPr="00A5121E">
              <w:rPr>
                <w:rFonts w:ascii="Verdana" w:eastAsia="SimSun" w:hAnsi="Verdana" w:cs="Arial"/>
                <w:color w:val="000000"/>
                <w:position w:val="-2"/>
                <w:sz w:val="20"/>
                <w:szCs w:val="20"/>
                <w:shd w:val="clear" w:color="auto" w:fill="CCCCCC"/>
              </w:rPr>
              <w:t>(če ga gospodarski subjekt ima)*</w:t>
            </w:r>
          </w:p>
        </w:tc>
        <w:tc>
          <w:tcPr>
            <w:tcW w:w="5161"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194"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right"/>
              <w:rPr>
                <w:rFonts w:ascii="Calibri" w:eastAsia="SimSun" w:hAnsi="Calibri" w:cs="Times New Roman"/>
              </w:rPr>
            </w:pPr>
            <w:r w:rsidRPr="00A5121E">
              <w:rPr>
                <w:rFonts w:ascii="Verdana" w:eastAsia="SimSun" w:hAnsi="Verdana" w:cs="Arial"/>
                <w:b/>
                <w:bCs/>
                <w:color w:val="000000"/>
                <w:position w:val="-2"/>
                <w:sz w:val="20"/>
                <w:szCs w:val="20"/>
                <w:shd w:val="clear" w:color="auto" w:fill="CCCCCC"/>
              </w:rPr>
              <w:t>POOBLAŠČENCI ZA ZASTOPANJE, ODLOČANJE ALI NADZOR </w:t>
            </w:r>
            <w:r w:rsidRPr="00A5121E">
              <w:rPr>
                <w:rFonts w:ascii="Verdana" w:eastAsia="SimSun" w:hAnsi="Verdana" w:cs="Arial"/>
                <w:color w:val="000000"/>
                <w:position w:val="-2"/>
                <w:sz w:val="20"/>
                <w:szCs w:val="20"/>
                <w:shd w:val="clear" w:color="auto" w:fill="CCCCCC"/>
              </w:rPr>
              <w:t>(npr. prokuristi)*</w:t>
            </w:r>
          </w:p>
        </w:tc>
        <w:tc>
          <w:tcPr>
            <w:tcW w:w="5161"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194"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right"/>
              <w:rPr>
                <w:rFonts w:ascii="Calibri" w:eastAsia="SimSun" w:hAnsi="Calibri" w:cs="Times New Roman"/>
              </w:rPr>
            </w:pPr>
            <w:r w:rsidRPr="00A5121E">
              <w:rPr>
                <w:rFonts w:ascii="Verdana" w:eastAsia="SimSun" w:hAnsi="Verdana" w:cs="Arial"/>
                <w:b/>
                <w:bCs/>
                <w:color w:val="000000"/>
                <w:position w:val="-2"/>
                <w:sz w:val="20"/>
                <w:szCs w:val="20"/>
                <w:shd w:val="clear" w:color="auto" w:fill="CCCCCC"/>
              </w:rPr>
              <w:t>POOBLAŠČENA OSEBA ZA VROČANJE:</w:t>
            </w:r>
            <w:r w:rsidRPr="00A5121E">
              <w:rPr>
                <w:rFonts w:ascii="Verdana" w:eastAsia="SimSun" w:hAnsi="Verdana" w:cs="Arial"/>
                <w:i/>
                <w:iCs/>
                <w:color w:val="000000"/>
                <w:position w:val="-2"/>
                <w:sz w:val="20"/>
                <w:szCs w:val="20"/>
                <w:shd w:val="clear" w:color="auto" w:fill="CCCCCC"/>
              </w:rPr>
              <w:br/>
              <w:t>Ime in priimek, ulica in hišna številka, kraj v Republiki Sloveniji </w:t>
            </w:r>
            <w:r w:rsidRPr="00A5121E">
              <w:rPr>
                <w:rFonts w:ascii="Verdana" w:eastAsia="SimSun" w:hAnsi="Verdana" w:cs="Arial"/>
                <w:i/>
                <w:iCs/>
                <w:color w:val="000000"/>
                <w:position w:val="-2"/>
                <w:sz w:val="20"/>
                <w:szCs w:val="20"/>
                <w:shd w:val="clear" w:color="auto" w:fill="CCCCCC"/>
              </w:rPr>
              <w:br/>
              <w:t>(izpolni ponudnik, ki nima sedeža v Republiki Sloveniji)</w:t>
            </w:r>
          </w:p>
        </w:tc>
        <w:tc>
          <w:tcPr>
            <w:tcW w:w="5161" w:type="dxa"/>
            <w:tcBorders>
              <w:top w:val="single" w:sz="6" w:space="0" w:color="000000"/>
              <w:left w:val="single" w:sz="6" w:space="0" w:color="000000"/>
              <w:bottom w:val="single" w:sz="6" w:space="0" w:color="000000"/>
              <w:right w:val="single" w:sz="6" w:space="0" w:color="000000"/>
            </w:tcBorders>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r>
    </w:tbl>
    <w:p w:rsidR="00A5121E" w:rsidRPr="00A5121E" w:rsidRDefault="00A5121E" w:rsidP="00A5121E">
      <w:pPr>
        <w:suppressAutoHyphens/>
        <w:autoSpaceDN w:val="0"/>
        <w:spacing w:before="225" w:after="225" w:line="240" w:lineRule="auto"/>
        <w:textAlignment w:val="baseline"/>
        <w:rPr>
          <w:rFonts w:ascii="Verdana" w:eastAsia="SimSun" w:hAnsi="Verdana" w:cs="Arial"/>
          <w:b/>
          <w:bCs/>
          <w:color w:val="000000"/>
          <w:sz w:val="20"/>
          <w:szCs w:val="20"/>
        </w:rPr>
      </w:pPr>
    </w:p>
    <w:p w:rsidR="00A5121E" w:rsidRPr="00A5121E" w:rsidRDefault="00A5121E" w:rsidP="00A5121E">
      <w:pPr>
        <w:suppressAutoHyphens/>
        <w:autoSpaceDN w:val="0"/>
        <w:spacing w:before="225" w:after="225" w:line="240" w:lineRule="auto"/>
        <w:jc w:val="both"/>
        <w:textAlignment w:val="baseline"/>
        <w:rPr>
          <w:rFonts w:ascii="Verdana" w:eastAsia="SimSun" w:hAnsi="Verdana" w:cs="Arial"/>
          <w:b/>
          <w:bCs/>
          <w:color w:val="000000"/>
          <w:sz w:val="20"/>
          <w:szCs w:val="20"/>
        </w:rPr>
      </w:pPr>
    </w:p>
    <w:p w:rsidR="00A5121E" w:rsidRPr="00A5121E" w:rsidRDefault="00A5121E" w:rsidP="00A5121E">
      <w:pPr>
        <w:suppressAutoHyphens/>
        <w:autoSpaceDN w:val="0"/>
        <w:spacing w:before="225" w:after="225" w:line="240" w:lineRule="auto"/>
        <w:jc w:val="both"/>
        <w:textAlignment w:val="baseline"/>
        <w:rPr>
          <w:rFonts w:ascii="Verdana" w:eastAsia="SimSun" w:hAnsi="Verdana" w:cs="Arial"/>
          <w:b/>
          <w:bCs/>
          <w:color w:val="000000"/>
          <w:sz w:val="20"/>
          <w:szCs w:val="20"/>
        </w:rPr>
      </w:pPr>
    </w:p>
    <w:p w:rsidR="00A5121E" w:rsidRPr="00A5121E" w:rsidRDefault="00A5121E" w:rsidP="00A5121E">
      <w:pPr>
        <w:suppressAutoHyphens/>
        <w:autoSpaceDN w:val="0"/>
        <w:spacing w:before="225" w:after="225" w:line="240" w:lineRule="auto"/>
        <w:jc w:val="both"/>
        <w:textAlignment w:val="baseline"/>
        <w:rPr>
          <w:rFonts w:ascii="Verdana" w:eastAsia="SimSun" w:hAnsi="Verdana" w:cs="Arial"/>
          <w:b/>
          <w:bCs/>
          <w:color w:val="000000"/>
          <w:sz w:val="20"/>
          <w:szCs w:val="20"/>
        </w:rPr>
      </w:pPr>
      <w:r w:rsidRPr="00A5121E">
        <w:rPr>
          <w:rFonts w:ascii="Verdana" w:eastAsia="SimSun" w:hAnsi="Verdana" w:cs="Arial"/>
          <w:b/>
          <w:bCs/>
          <w:color w:val="000000"/>
          <w:sz w:val="20"/>
          <w:szCs w:val="20"/>
        </w:rPr>
        <w:t>Kraj in datum:</w:t>
      </w:r>
    </w:p>
    <w:p w:rsidR="00A5121E" w:rsidRPr="00A5121E" w:rsidRDefault="00A5121E" w:rsidP="00A5121E">
      <w:pPr>
        <w:suppressAutoHyphens/>
        <w:autoSpaceDN w:val="0"/>
        <w:spacing w:before="225" w:after="225" w:line="240" w:lineRule="auto"/>
        <w:jc w:val="both"/>
        <w:textAlignment w:val="baseline"/>
        <w:rPr>
          <w:rFonts w:ascii="Verdana" w:eastAsia="SimSun" w:hAnsi="Verdana" w:cs="Arial"/>
          <w:b/>
          <w:bCs/>
          <w:color w:val="000000"/>
          <w:sz w:val="20"/>
          <w:szCs w:val="20"/>
        </w:rPr>
      </w:pPr>
      <w:r w:rsidRPr="00A5121E">
        <w:rPr>
          <w:rFonts w:ascii="Verdana" w:eastAsia="SimSun" w:hAnsi="Verdana" w:cs="Arial"/>
          <w:b/>
          <w:bCs/>
          <w:color w:val="000000"/>
          <w:sz w:val="20"/>
          <w:szCs w:val="20"/>
        </w:rPr>
        <w:tab/>
      </w:r>
      <w:r w:rsidRPr="00A5121E">
        <w:rPr>
          <w:rFonts w:ascii="Verdana" w:eastAsia="SimSun" w:hAnsi="Verdana" w:cs="Arial"/>
          <w:b/>
          <w:bCs/>
          <w:color w:val="000000"/>
          <w:sz w:val="20"/>
          <w:szCs w:val="20"/>
        </w:rPr>
        <w:tab/>
      </w:r>
      <w:r w:rsidRPr="00A5121E">
        <w:rPr>
          <w:rFonts w:ascii="Verdana" w:eastAsia="SimSun" w:hAnsi="Verdana" w:cs="Arial"/>
          <w:b/>
          <w:bCs/>
          <w:color w:val="000000"/>
          <w:sz w:val="20"/>
          <w:szCs w:val="20"/>
        </w:rPr>
        <w:tab/>
      </w:r>
      <w:r w:rsidRPr="00A5121E">
        <w:rPr>
          <w:rFonts w:ascii="Verdana" w:eastAsia="SimSun" w:hAnsi="Verdana" w:cs="Arial"/>
          <w:b/>
          <w:bCs/>
          <w:color w:val="000000"/>
          <w:sz w:val="20"/>
          <w:szCs w:val="20"/>
        </w:rPr>
        <w:tab/>
      </w:r>
      <w:r w:rsidRPr="00A5121E">
        <w:rPr>
          <w:rFonts w:ascii="Verdana" w:eastAsia="SimSun" w:hAnsi="Verdana" w:cs="Arial"/>
          <w:b/>
          <w:bCs/>
          <w:color w:val="000000"/>
          <w:sz w:val="20"/>
          <w:szCs w:val="20"/>
        </w:rPr>
        <w:tab/>
      </w:r>
      <w:r w:rsidRPr="00A5121E">
        <w:rPr>
          <w:rFonts w:ascii="Verdana" w:eastAsia="SimSun" w:hAnsi="Verdana" w:cs="Arial"/>
          <w:b/>
          <w:bCs/>
          <w:color w:val="000000"/>
          <w:sz w:val="20"/>
          <w:szCs w:val="20"/>
        </w:rPr>
        <w:tab/>
      </w:r>
      <w:r w:rsidRPr="00A5121E">
        <w:rPr>
          <w:rFonts w:ascii="Verdana" w:eastAsia="SimSun" w:hAnsi="Verdana" w:cs="Arial"/>
          <w:b/>
          <w:bCs/>
          <w:color w:val="000000"/>
          <w:sz w:val="20"/>
          <w:szCs w:val="20"/>
        </w:rPr>
        <w:tab/>
      </w:r>
      <w:r w:rsidRPr="00A5121E">
        <w:rPr>
          <w:rFonts w:ascii="Verdana" w:eastAsia="SimSun" w:hAnsi="Verdana" w:cs="Arial"/>
          <w:b/>
          <w:bCs/>
          <w:color w:val="000000"/>
          <w:sz w:val="20"/>
          <w:szCs w:val="20"/>
        </w:rPr>
        <w:tab/>
        <w:t>(Žig in podpis)</w:t>
      </w: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textAlignment w:val="baseline"/>
        <w:rPr>
          <w:rFonts w:ascii="Verdana" w:eastAsia="SimSun" w:hAnsi="Verdana" w:cs="Arial"/>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rPr>
      </w:pPr>
      <w:r w:rsidRPr="00A5121E">
        <w:rPr>
          <w:rFonts w:ascii="Verdana" w:eastAsia="SimSun" w:hAnsi="Verdana" w:cs="Arial"/>
        </w:rPr>
        <w:lastRenderedPageBreak/>
        <w:t>Obrazec št: 2</w:t>
      </w: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8"/>
          <w:szCs w:val="28"/>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8"/>
          <w:szCs w:val="28"/>
        </w:rPr>
      </w:pPr>
      <w:r w:rsidRPr="00A5121E">
        <w:rPr>
          <w:rFonts w:ascii="Verdana" w:eastAsia="Times New Roman" w:hAnsi="Verdana" w:cs="Times New Roman"/>
          <w:b/>
          <w:bCs/>
          <w:caps/>
          <w:sz w:val="28"/>
          <w:szCs w:val="28"/>
        </w:rPr>
        <w:t>Krovna izjava</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V zvezi z javnim naročilom </w:t>
      </w:r>
      <w:r w:rsidRPr="00A5121E">
        <w:rPr>
          <w:rFonts w:ascii="Calibri" w:eastAsia="SimSun" w:hAnsi="Calibri" w:cs="Times New Roman"/>
        </w:rPr>
        <w:t xml:space="preserve"> </w:t>
      </w:r>
      <w:r w:rsidRPr="00A5121E">
        <w:rPr>
          <w:rFonts w:ascii="Verdana" w:eastAsia="SimSun" w:hAnsi="Verdana" w:cs="Arial"/>
          <w:b/>
          <w:bCs/>
          <w:color w:val="000000"/>
          <w:sz w:val="20"/>
          <w:szCs w:val="20"/>
        </w:rPr>
        <w:t>»Izgradnja velikega nogometnega igrišča na umetni travi«</w:t>
      </w:r>
    </w:p>
    <w:p w:rsidR="00A5121E" w:rsidRPr="00A5121E" w:rsidRDefault="00A5121E" w:rsidP="00A5121E">
      <w:pPr>
        <w:suppressAutoHyphens/>
        <w:autoSpaceDN w:val="0"/>
        <w:spacing w:before="225" w:after="225" w:line="240" w:lineRule="auto"/>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u w:val="single"/>
        </w:rPr>
        <w:t>____________________________________</w:t>
      </w:r>
      <w:r w:rsidRPr="00A5121E">
        <w:rPr>
          <w:rFonts w:ascii="Verdana" w:eastAsia="SimSun" w:hAnsi="Verdana" w:cs="Arial"/>
          <w:color w:val="000000"/>
          <w:sz w:val="20"/>
          <w:szCs w:val="20"/>
        </w:rPr>
        <w:t>,</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i/>
          <w:iCs/>
          <w:color w:val="000000"/>
          <w:sz w:val="20"/>
          <w:szCs w:val="20"/>
        </w:rPr>
        <w:t>(naziv ponudnika, partnerja v skupni ponudbi)</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s polno odgovornostjo izjavljamo, da:</w:t>
      </w:r>
    </w:p>
    <w:tbl>
      <w:tblPr>
        <w:tblW w:w="9178" w:type="dxa"/>
        <w:tblInd w:w="108" w:type="dxa"/>
        <w:tblCellMar>
          <w:left w:w="10" w:type="dxa"/>
          <w:right w:w="10" w:type="dxa"/>
        </w:tblCellMar>
        <w:tblLook w:val="04A0" w:firstRow="1" w:lastRow="0" w:firstColumn="1" w:lastColumn="0" w:noHBand="0" w:noVBand="1"/>
      </w:tblPr>
      <w:tblGrid>
        <w:gridCol w:w="9502"/>
      </w:tblGrid>
      <w:tr w:rsidR="00A5121E" w:rsidRPr="00A5121E" w:rsidTr="00A5121E">
        <w:tc>
          <w:tcPr>
            <w:tcW w:w="9178" w:type="dxa"/>
            <w:shd w:val="clear" w:color="auto" w:fill="auto"/>
            <w:tcMar>
              <w:top w:w="0" w:type="dxa"/>
              <w:left w:w="108" w:type="dxa"/>
              <w:bottom w:w="0" w:type="dxa"/>
              <w:right w:w="108" w:type="dxa"/>
            </w:tcMar>
          </w:tcPr>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vse kopije dokumentov, ki so priloženi ponudbi, ustrezajo originalom;</w:t>
            </w:r>
          </w:p>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A5121E" w:rsidRPr="00A5121E" w:rsidRDefault="00A5121E" w:rsidP="00A5121E">
            <w:pPr>
              <w:numPr>
                <w:ilvl w:val="0"/>
                <w:numId w:val="32"/>
              </w:num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vse navedbe iz ponudbe ustrezajo dejanskemu stanju - ponudnik naročniku daje pooblastilo, da jih preveri pri pristojnih organih, za kar bomo na naročnikovo zahtevo predložili ustrezna pooblastila, če jih bo ta zahteval;</w:t>
            </w:r>
          </w:p>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v celoti sprejemamo pogoje javnega razpisa in vse pogoje, navedene v razpisni dokumentaciji, pod katerimi dajemo svojo ponudbo, ter soglašamo, da bodo ti pogoji v celoti sestavni del pogodbe;</w:t>
            </w:r>
          </w:p>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smo pri pripravi ponudbe in bomo pri izvajanju pogodbe spoštovali obveznosti, ki izhajajo iz predpisov o varstvu pri delu, zaposlovanju in delovnih pogojih, veljavnih v Republiki Sloveniji;</w:t>
            </w:r>
          </w:p>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smo zanesljiv ponudnik, sposoben upravljanja, z izkušnjami, ugledom in zaposlenimi, ki so sposobni izvesti razpisana dela, ter da razpolagamo z zadostnimi tehničnimi in kadrovskimi zmogljivostmi za izvedbo javnega naročila;</w:t>
            </w:r>
          </w:p>
          <w:p w:rsidR="00A5121E" w:rsidRPr="00A5121E" w:rsidRDefault="00A5121E" w:rsidP="00A5121E">
            <w:pPr>
              <w:numPr>
                <w:ilvl w:val="0"/>
                <w:numId w:val="32"/>
              </w:num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bomo vsa zahtevana dela izvajali strokovno in kvalitetno po pravilih stroke v skladu z veljavnimi predpisi (zakoni, pravilniki, standardi, tehničnimi soglasji), tehničnimi navodili, priporočili in normativi ter okoljevarstvenimi predpisi;</w:t>
            </w:r>
          </w:p>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bomo javno naročilo izvajali s strokovno usposobljenimi delavci oziroma kadrom;</w:t>
            </w:r>
          </w:p>
          <w:p w:rsidR="00A5121E" w:rsidRPr="00A5121E" w:rsidRDefault="00A5121E" w:rsidP="00A5121E">
            <w:pPr>
              <w:numPr>
                <w:ilvl w:val="0"/>
                <w:numId w:val="32"/>
              </w:num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bomo v primeru zamenjave priglašenih podizvajalcev ali priglašenih kadrov pred njihovo menjavo pridobili pisno soglasje naročnika;</w:t>
            </w:r>
          </w:p>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bomo v primeru uvedbe novih podizvajalcev, ki niso priglašeni v ponudbi, predhodno pridobili pisno soglasje naročnika;</w:t>
            </w:r>
          </w:p>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bodo vsi novi podizvajalci, ki niso navedeni v ponudbi, izpolnjevali vse naročnikove pogoje, ki jih morajo izpolnjevati podizvajalci;</w:t>
            </w:r>
          </w:p>
          <w:p w:rsidR="00A5121E" w:rsidRPr="00A5121E" w:rsidRDefault="00A5121E" w:rsidP="00A5121E">
            <w:pPr>
              <w:numPr>
                <w:ilvl w:val="0"/>
                <w:numId w:val="32"/>
              </w:num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bodo vsi zamenjani kadri ob morebitni menjavi izpolnjevali kadrovske pogoje, ki jih je določil naročnik v razpisni dokumentaciji;</w:t>
            </w:r>
          </w:p>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se v celoti strinjamo in sprejemamo pogoje naročnika, navedene v tej razpisni dokumentaciji, da po njih dajemo svojo ponudbo za izvedbo razpisnih del ter da pod navedenimi pogoji pristopamo k izvedbi predmeta javnega naročila;</w:t>
            </w:r>
          </w:p>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bomo predložili vsa zahtevana zavarovanja posla;</w:t>
            </w:r>
          </w:p>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smo ob izdelavi ponudbe pregledali vso razpoložljivo razpisno dokumentacijo;</w:t>
            </w:r>
          </w:p>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lastRenderedPageBreak/>
              <w:t>smo v celoti seznanjeni z vso relevantno zakonodajo, ki se upošteva pri oddaji tega javnega naročila;</w:t>
            </w:r>
          </w:p>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smo v celoti seznanjeni z obsegom in zahtevnostjo javnega naročila;</w:t>
            </w:r>
          </w:p>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bomo vse prevzete obveznosti izpolnili v predpisani količini, kvaliteti in rokih, kot to izhaja iz razpisne dokumentacije za oddajo tega javnega naročila;</w:t>
            </w:r>
          </w:p>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smo pri sestavi ponudbe upoštevali obveznosti do svojih morebitnih podizvajalcev;</w:t>
            </w:r>
          </w:p>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 xml:space="preserve">za nas ne obstaja absolutna prepoved poslovanja z naročnikom, kot izhaja iz 35. člena </w:t>
            </w:r>
            <w:proofErr w:type="spellStart"/>
            <w:r w:rsidRPr="00A5121E">
              <w:rPr>
                <w:rFonts w:ascii="Verdana" w:eastAsia="SimSun" w:hAnsi="Verdana" w:cs="Arial"/>
                <w:color w:val="000000"/>
                <w:sz w:val="20"/>
                <w:szCs w:val="20"/>
              </w:rPr>
              <w:t>ZIntPK</w:t>
            </w:r>
            <w:proofErr w:type="spellEnd"/>
            <w:r w:rsidRPr="00A5121E">
              <w:rPr>
                <w:rFonts w:ascii="Verdana" w:eastAsia="SimSun" w:hAnsi="Verdana" w:cs="Arial"/>
                <w:color w:val="000000"/>
                <w:sz w:val="20"/>
                <w:szCs w:val="20"/>
              </w:rPr>
              <w:t>;</w:t>
            </w:r>
          </w:p>
          <w:p w:rsidR="00A5121E" w:rsidRPr="00A5121E" w:rsidRDefault="00A5121E" w:rsidP="00A5121E">
            <w:pPr>
              <w:numPr>
                <w:ilvl w:val="0"/>
                <w:numId w:val="32"/>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so navedeni podatki v ponudbi in prilogah resnični in verodostojni,</w:t>
            </w:r>
          </w:p>
          <w:p w:rsidR="00A5121E" w:rsidRPr="00A5121E" w:rsidRDefault="00A5121E" w:rsidP="00A5121E">
            <w:pPr>
              <w:numPr>
                <w:ilvl w:val="0"/>
                <w:numId w:val="32"/>
              </w:num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projektna skupina izpolnjuje zahteve, navedene v okviru pogo</w:t>
            </w:r>
            <w:r w:rsidRPr="00A5121E">
              <w:rPr>
                <w:rFonts w:ascii="Verdana" w:eastAsia="SimSun" w:hAnsi="Verdana" w:cs="Arial"/>
                <w:sz w:val="20"/>
                <w:szCs w:val="20"/>
              </w:rPr>
              <w:t>ja »Odgovorni vodja projekta in odgovorni projektanti ter organizacija projektne skupine«.</w:t>
            </w:r>
          </w:p>
          <w:p w:rsidR="00A5121E" w:rsidRPr="00A5121E" w:rsidRDefault="00A5121E" w:rsidP="00A5121E">
            <w:pPr>
              <w:suppressAutoHyphens/>
              <w:autoSpaceDN w:val="0"/>
              <w:spacing w:after="0" w:line="240" w:lineRule="auto"/>
              <w:jc w:val="both"/>
              <w:rPr>
                <w:rFonts w:ascii="Verdana" w:eastAsia="SimSun" w:hAnsi="Verdana" w:cs="Arial"/>
                <w:sz w:val="20"/>
                <w:szCs w:val="20"/>
              </w:rPr>
            </w:pPr>
          </w:p>
          <w:p w:rsidR="00A5121E" w:rsidRPr="00A5121E" w:rsidRDefault="00A5121E" w:rsidP="00A5121E">
            <w:pPr>
              <w:suppressAutoHyphens/>
              <w:autoSpaceDN w:val="0"/>
              <w:spacing w:after="0" w:line="240" w:lineRule="auto"/>
              <w:jc w:val="both"/>
              <w:rPr>
                <w:rFonts w:ascii="Verdana" w:eastAsia="SimSun" w:hAnsi="Verdana" w:cs="Times New Roman"/>
                <w:sz w:val="20"/>
                <w:szCs w:val="20"/>
              </w:rPr>
            </w:pPr>
            <w:r w:rsidRPr="00A5121E">
              <w:rPr>
                <w:rFonts w:ascii="Verdana" w:eastAsia="SimSun" w:hAnsi="Verdana" w:cs="Times New Roman"/>
                <w:sz w:val="20"/>
                <w:szCs w:val="20"/>
              </w:rPr>
              <w:t>Izjavljamo, da izpolnjujemo naslednje obvezne pogoje skladno z zakonskimi zahtevami in zahtevami naročnika:</w:t>
            </w:r>
          </w:p>
          <w:tbl>
            <w:tblPr>
              <w:tblW w:w="9178" w:type="dxa"/>
              <w:tblInd w:w="108" w:type="dxa"/>
              <w:tblCellMar>
                <w:left w:w="10" w:type="dxa"/>
                <w:right w:w="10" w:type="dxa"/>
              </w:tblCellMar>
              <w:tblLook w:val="04A0" w:firstRow="1" w:lastRow="0" w:firstColumn="1" w:lastColumn="0" w:noHBand="0" w:noVBand="1"/>
            </w:tblPr>
            <w:tblGrid>
              <w:gridCol w:w="9178"/>
            </w:tblGrid>
            <w:tr w:rsidR="00A5121E" w:rsidRPr="00A5121E" w:rsidTr="00A5121E">
              <w:tc>
                <w:tcPr>
                  <w:tcW w:w="9178" w:type="dxa"/>
                  <w:shd w:val="clear" w:color="auto" w:fill="auto"/>
                  <w:tcMar>
                    <w:top w:w="0" w:type="dxa"/>
                    <w:left w:w="108" w:type="dxa"/>
                    <w:bottom w:w="0" w:type="dxa"/>
                    <w:right w:w="108" w:type="dxa"/>
                  </w:tcMar>
                </w:tcPr>
                <w:p w:rsidR="00A5121E" w:rsidRPr="00A5121E" w:rsidRDefault="00A5121E" w:rsidP="00A5121E">
                  <w:pPr>
                    <w:numPr>
                      <w:ilvl w:val="0"/>
                      <w:numId w:val="33"/>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imamo dovoljenje za opravljanje dejavnosti, ki je predmet javnega naročila,</w:t>
                  </w:r>
                </w:p>
                <w:p w:rsidR="00A5121E" w:rsidRPr="00A5121E" w:rsidRDefault="00A5121E" w:rsidP="00A5121E">
                  <w:pPr>
                    <w:numPr>
                      <w:ilvl w:val="0"/>
                      <w:numId w:val="33"/>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smo vpisani v poklicni oziroma poslovni register v državi sedeža,</w:t>
                  </w:r>
                </w:p>
                <w:p w:rsidR="00A5121E" w:rsidRPr="00A5121E" w:rsidRDefault="00A5121E" w:rsidP="00A5121E">
                  <w:pPr>
                    <w:numPr>
                      <w:ilvl w:val="0"/>
                      <w:numId w:val="33"/>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nismo bili pravnomočno obsojeni zaradi storitve kaznivega dejanja naštetega v prvem odstavku 75. člena ZJN-3,</w:t>
                  </w:r>
                </w:p>
                <w:p w:rsidR="00A5121E" w:rsidRPr="00A5121E" w:rsidRDefault="00A5121E" w:rsidP="00A5121E">
                  <w:pPr>
                    <w:numPr>
                      <w:ilvl w:val="0"/>
                      <w:numId w:val="33"/>
                    </w:num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nismo izločeni iz postopkov javnih naročil zaradi uvrstitve v evidenco gospodarskih subjektov z negativnimi referencami,</w:t>
                  </w:r>
                </w:p>
                <w:p w:rsidR="00A5121E" w:rsidRPr="00A5121E" w:rsidRDefault="00A5121E" w:rsidP="00A5121E">
                  <w:pPr>
                    <w:numPr>
                      <w:ilvl w:val="0"/>
                      <w:numId w:val="33"/>
                    </w:num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A5121E" w:rsidRPr="00A5121E" w:rsidRDefault="00A5121E" w:rsidP="00A5121E">
                  <w:pPr>
                    <w:numPr>
                      <w:ilvl w:val="0"/>
                      <w:numId w:val="33"/>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na dan oddaje ponudbe ali prijave nimamo ne predloženih obračunov davčnih odtegljajev za dohodke iz delovnega razmerja za obdobje zadnjih petih let do dne oddaje ponudbe ali prijave,</w:t>
                  </w:r>
                </w:p>
                <w:p w:rsidR="00A5121E" w:rsidRPr="00A5121E" w:rsidRDefault="00A5121E" w:rsidP="00A5121E">
                  <w:pPr>
                    <w:numPr>
                      <w:ilvl w:val="0"/>
                      <w:numId w:val="33"/>
                    </w:num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v zadnjih treh letih pred potekom roka za oddajo ponudb ni bila s pravnomočno odločbo pristojnega organa Republike Slovenije ali druge države članice ali tretje države dvakrat izrečena globa zaradi prekrška v zvezi s plačilom za delo,</w:t>
                  </w:r>
                </w:p>
                <w:p w:rsidR="00A5121E" w:rsidRPr="00A5121E" w:rsidRDefault="00A5121E" w:rsidP="00A5121E">
                  <w:pPr>
                    <w:numPr>
                      <w:ilvl w:val="0"/>
                      <w:numId w:val="33"/>
                    </w:num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z drugimi gospodarskimi subjekti nismo sklenili dogovora, katerega cilj ali učinek je preprečevati, omejevati ali izkrivljati konkurenco,</w:t>
                  </w:r>
                </w:p>
                <w:p w:rsidR="00A5121E" w:rsidRPr="00A5121E" w:rsidRDefault="00A5121E" w:rsidP="00A5121E">
                  <w:pPr>
                    <w:numPr>
                      <w:ilvl w:val="0"/>
                      <w:numId w:val="33"/>
                    </w:numPr>
                    <w:suppressAutoHyphens/>
                    <w:autoSpaceDN w:val="0"/>
                    <w:spacing w:after="0"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nismo bili s pravnomočno sodbo v katerikoli državi obsojeni za prestopek v zvezi s poklicnim ravnanjem,</w:t>
                  </w:r>
                </w:p>
                <w:p w:rsidR="00A5121E" w:rsidRPr="00A5121E" w:rsidRDefault="00A5121E" w:rsidP="00A5121E">
                  <w:pPr>
                    <w:numPr>
                      <w:ilvl w:val="0"/>
                      <w:numId w:val="33"/>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pri dajanju informacij v tem ali predhodnih postopkih, nismo namerno podali zavajajoče razlage ali teh informacij nismo zagotovili,</w:t>
                  </w:r>
                </w:p>
                <w:p w:rsidR="00A5121E" w:rsidRPr="00A5121E" w:rsidRDefault="00A5121E" w:rsidP="00A5121E">
                  <w:pPr>
                    <w:numPr>
                      <w:ilvl w:val="0"/>
                      <w:numId w:val="33"/>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izpolnjujemo vse ostale pogoje za izvedbo naročila, ki jih določa razpisna dokumentacija.</w:t>
                  </w:r>
                </w:p>
                <w:p w:rsidR="00A5121E" w:rsidRPr="00A5121E" w:rsidRDefault="00A5121E" w:rsidP="00A5121E">
                  <w:pPr>
                    <w:suppressAutoHyphens/>
                    <w:autoSpaceDN w:val="0"/>
                    <w:spacing w:after="0" w:line="240" w:lineRule="auto"/>
                    <w:ind w:left="720"/>
                    <w:jc w:val="both"/>
                    <w:rPr>
                      <w:rFonts w:ascii="Verdana" w:eastAsia="SimSun" w:hAnsi="Verdana" w:cs="Arial"/>
                      <w:color w:val="000000"/>
                      <w:sz w:val="20"/>
                      <w:szCs w:val="20"/>
                    </w:rPr>
                  </w:pPr>
                </w:p>
              </w:tc>
            </w:tr>
          </w:tbl>
          <w:p w:rsidR="00A5121E" w:rsidRPr="00A5121E" w:rsidRDefault="00A5121E" w:rsidP="00A5121E">
            <w:pPr>
              <w:suppressAutoHyphens/>
              <w:autoSpaceDN w:val="0"/>
              <w:spacing w:after="0" w:line="240" w:lineRule="auto"/>
              <w:jc w:val="both"/>
              <w:rPr>
                <w:rFonts w:ascii="Verdana" w:eastAsia="SimSun" w:hAnsi="Verdana" w:cs="Arial"/>
                <w:color w:val="000000"/>
                <w:sz w:val="20"/>
                <w:szCs w:val="20"/>
                <w:u w:val="single"/>
              </w:rPr>
            </w:pPr>
          </w:p>
          <w:p w:rsidR="00A5121E" w:rsidRPr="00A5121E" w:rsidRDefault="00A5121E" w:rsidP="00A5121E">
            <w:pPr>
              <w:suppressAutoHyphens/>
              <w:autoSpaceDN w:val="0"/>
              <w:spacing w:after="0" w:line="240" w:lineRule="auto"/>
              <w:jc w:val="both"/>
              <w:rPr>
                <w:rFonts w:ascii="Verdana" w:eastAsia="SimSun" w:hAnsi="Verdana" w:cs="Arial"/>
                <w:color w:val="000000"/>
                <w:sz w:val="20"/>
                <w:szCs w:val="20"/>
                <w:u w:val="single"/>
              </w:rPr>
            </w:pPr>
            <w:r w:rsidRPr="00A5121E">
              <w:rPr>
                <w:rFonts w:ascii="Verdana" w:eastAsia="SimSun" w:hAnsi="Verdana" w:cs="Arial"/>
                <w:color w:val="000000"/>
                <w:sz w:val="20"/>
                <w:szCs w:val="20"/>
                <w:u w:val="single"/>
              </w:rPr>
              <w:t>S podpisom te izjave izjavljamo, da izpolnjujemo vse pogoje iz razpisne dokumentacije, za katere je navedeno, da se izpolnjevanje izkazuje s podpisom te izjave!</w:t>
            </w:r>
          </w:p>
          <w:p w:rsidR="00A5121E" w:rsidRPr="00A5121E" w:rsidRDefault="00A5121E" w:rsidP="00A5121E">
            <w:pPr>
              <w:suppressAutoHyphens/>
              <w:autoSpaceDN w:val="0"/>
              <w:spacing w:after="0" w:line="240" w:lineRule="auto"/>
              <w:jc w:val="both"/>
              <w:rPr>
                <w:rFonts w:ascii="Verdana" w:eastAsia="SimSun" w:hAnsi="Verdana" w:cs="Arial"/>
                <w:color w:val="000000"/>
                <w:sz w:val="20"/>
                <w:szCs w:val="20"/>
                <w:u w:val="single"/>
              </w:rPr>
            </w:pPr>
          </w:p>
          <w:p w:rsidR="00A5121E" w:rsidRPr="00A5121E" w:rsidRDefault="00A5121E" w:rsidP="00A5121E">
            <w:pPr>
              <w:suppressAutoHyphens/>
              <w:autoSpaceDN w:val="0"/>
              <w:spacing w:after="0" w:line="240" w:lineRule="auto"/>
              <w:jc w:val="both"/>
              <w:rPr>
                <w:rFonts w:ascii="Calibri" w:eastAsia="SimSun" w:hAnsi="Calibri" w:cs="Times New Roman"/>
              </w:rPr>
            </w:pPr>
            <w:r w:rsidRPr="00A5121E">
              <w:rPr>
                <w:rFonts w:ascii="Verdana" w:eastAsia="SimSun" w:hAnsi="Verdana" w:cs="Times New Roman"/>
                <w:b/>
                <w:sz w:val="20"/>
                <w:szCs w:val="20"/>
              </w:rPr>
              <w:t xml:space="preserve">Spodaj podpisani dajemo uradno soglasje, da OBČINA RADENCI, Radgonska cesta 9, 9252 Radenci  v zvezi z oddajo javnega naročila za namene »Izgradnja velikega nogometnega igrišča na umetni travi«, </w:t>
            </w:r>
            <w:r w:rsidRPr="00A5121E">
              <w:rPr>
                <w:rFonts w:ascii="Verdana" w:eastAsia="SimSun" w:hAnsi="Verdana" w:cs="Times New Roman"/>
                <w:b/>
                <w:sz w:val="20"/>
                <w:szCs w:val="20"/>
                <w:shd w:val="clear" w:color="auto" w:fill="FFFFFF"/>
              </w:rPr>
              <w:t>objavljen na Portalu javnih naro</w:t>
            </w:r>
            <w:r w:rsidRPr="00A5121E">
              <w:rPr>
                <w:rFonts w:ascii="Verdana" w:eastAsia="SimSun" w:hAnsi="Verdana" w:cs="Verdana"/>
                <w:b/>
                <w:sz w:val="20"/>
                <w:szCs w:val="20"/>
                <w:shd w:val="clear" w:color="auto" w:fill="FFFFFF"/>
              </w:rPr>
              <w:t>č</w:t>
            </w:r>
            <w:r w:rsidRPr="00A5121E">
              <w:rPr>
                <w:rFonts w:ascii="Verdana" w:eastAsia="SimSun" w:hAnsi="Verdana" w:cs="Times New Roman"/>
                <w:b/>
                <w:sz w:val="20"/>
                <w:szCs w:val="20"/>
                <w:shd w:val="clear" w:color="auto" w:fill="FFFFFF"/>
              </w:rPr>
              <w:t xml:space="preserve">il pod </w:t>
            </w:r>
            <w:r w:rsidRPr="00A5121E">
              <w:rPr>
                <w:rFonts w:ascii="Verdana" w:eastAsia="SimSun" w:hAnsi="Verdana" w:cs="Verdana"/>
                <w:b/>
                <w:sz w:val="20"/>
                <w:szCs w:val="20"/>
                <w:shd w:val="clear" w:color="auto" w:fill="FFFFFF"/>
              </w:rPr>
              <w:t>š</w:t>
            </w:r>
            <w:r w:rsidRPr="00A5121E">
              <w:rPr>
                <w:rFonts w:ascii="Verdana" w:eastAsia="SimSun" w:hAnsi="Verdana" w:cs="Times New Roman"/>
                <w:b/>
                <w:sz w:val="20"/>
                <w:szCs w:val="20"/>
                <w:shd w:val="clear" w:color="auto" w:fill="FFFFFF"/>
              </w:rPr>
              <w:t>tevilko</w:t>
            </w:r>
            <w:r w:rsidRPr="00A5121E">
              <w:rPr>
                <w:rFonts w:ascii="Calibri" w:eastAsia="SimSun" w:hAnsi="Calibri" w:cs="Times New Roman"/>
                <w:shd w:val="clear" w:color="auto" w:fill="FFFFFF"/>
              </w:rPr>
              <w:t xml:space="preserve"> </w:t>
            </w:r>
            <w:r w:rsidR="00710E3C" w:rsidRPr="00710E3C">
              <w:rPr>
                <w:rFonts w:ascii="Verdana" w:eastAsia="SimSun" w:hAnsi="Verdana" w:cs="Times New Roman"/>
                <w:b/>
                <w:sz w:val="20"/>
                <w:szCs w:val="20"/>
                <w:shd w:val="clear" w:color="auto" w:fill="FFFFFF"/>
              </w:rPr>
              <w:t>JN002806/2020-W01.</w:t>
            </w:r>
            <w:bookmarkStart w:id="57" w:name="_GoBack"/>
            <w:bookmarkEnd w:id="57"/>
            <w:r w:rsidRPr="00A5121E">
              <w:rPr>
                <w:rFonts w:ascii="Verdana" w:eastAsia="SimSun" w:hAnsi="Verdana" w:cs="Times New Roman"/>
                <w:b/>
                <w:sz w:val="20"/>
                <w:szCs w:val="20"/>
              </w:rPr>
              <w:t xml:space="preserve">pridobi podatke za preveritev ponudbe v skladu 89. </w:t>
            </w:r>
            <w:r w:rsidR="00B971DF">
              <w:rPr>
                <w:rFonts w:ascii="Verdana" w:eastAsia="SimSun" w:hAnsi="Verdana" w:cs="Times New Roman"/>
                <w:b/>
                <w:sz w:val="20"/>
                <w:szCs w:val="20"/>
              </w:rPr>
              <w:t>č</w:t>
            </w:r>
            <w:r w:rsidRPr="00A5121E">
              <w:rPr>
                <w:rFonts w:ascii="Verdana" w:eastAsia="SimSun" w:hAnsi="Verdana" w:cs="Times New Roman"/>
                <w:b/>
                <w:sz w:val="20"/>
                <w:szCs w:val="20"/>
              </w:rPr>
              <w:t xml:space="preserve">lenom ZJN-3 v enotnem informacijskem sistemu – </w:t>
            </w:r>
            <w:proofErr w:type="spellStart"/>
            <w:r w:rsidRPr="00A5121E">
              <w:rPr>
                <w:rFonts w:ascii="Verdana" w:eastAsia="SimSun" w:hAnsi="Verdana" w:cs="Times New Roman"/>
                <w:b/>
                <w:sz w:val="20"/>
                <w:szCs w:val="20"/>
              </w:rPr>
              <w:t>eDosje</w:t>
            </w:r>
            <w:proofErr w:type="spellEnd"/>
            <w:r w:rsidRPr="00A5121E">
              <w:rPr>
                <w:rFonts w:ascii="Verdana" w:eastAsia="SimSun" w:hAnsi="Verdana" w:cs="Times New Roman"/>
                <w:b/>
                <w:sz w:val="20"/>
                <w:szCs w:val="20"/>
              </w:rPr>
              <w:t xml:space="preserve"> iz devetega odstavka 77. </w:t>
            </w:r>
            <w:r w:rsidR="00B971DF">
              <w:rPr>
                <w:rFonts w:ascii="Verdana" w:eastAsia="SimSun" w:hAnsi="Verdana" w:cs="Times New Roman"/>
                <w:b/>
                <w:sz w:val="20"/>
                <w:szCs w:val="20"/>
              </w:rPr>
              <w:t>č</w:t>
            </w:r>
            <w:r w:rsidRPr="00A5121E">
              <w:rPr>
                <w:rFonts w:ascii="Verdana" w:eastAsia="SimSun" w:hAnsi="Verdana" w:cs="Times New Roman"/>
                <w:b/>
                <w:sz w:val="20"/>
                <w:szCs w:val="20"/>
              </w:rPr>
              <w:t>lena ZJN-3.</w:t>
            </w:r>
          </w:p>
          <w:p w:rsidR="00A5121E" w:rsidRPr="00A5121E" w:rsidRDefault="00A5121E" w:rsidP="00A5121E">
            <w:pPr>
              <w:suppressAutoHyphens/>
              <w:autoSpaceDN w:val="0"/>
              <w:spacing w:after="0" w:line="240" w:lineRule="auto"/>
              <w:jc w:val="both"/>
              <w:rPr>
                <w:rFonts w:ascii="Verdana" w:eastAsia="SimSun" w:hAnsi="Verdana" w:cs="Times New Roman"/>
                <w:sz w:val="20"/>
                <w:szCs w:val="20"/>
              </w:rPr>
            </w:pPr>
            <w:r w:rsidRPr="00A5121E">
              <w:rPr>
                <w:rFonts w:ascii="Verdana" w:eastAsia="SimSun" w:hAnsi="Verdana" w:cs="Times New Roman"/>
                <w:sz w:val="20"/>
                <w:szCs w:val="20"/>
              </w:rPr>
              <w:t xml:space="preserve"> </w:t>
            </w:r>
          </w:p>
          <w:p w:rsidR="00A5121E" w:rsidRPr="00A5121E" w:rsidRDefault="00A5121E" w:rsidP="00A5121E">
            <w:pPr>
              <w:suppressAutoHyphens/>
              <w:autoSpaceDN w:val="0"/>
              <w:spacing w:after="0" w:line="240" w:lineRule="auto"/>
              <w:jc w:val="both"/>
              <w:rPr>
                <w:rFonts w:ascii="Verdana" w:eastAsia="SimSun" w:hAnsi="Verdana" w:cs="Times New Roman"/>
                <w:sz w:val="20"/>
                <w:szCs w:val="20"/>
              </w:rPr>
            </w:pPr>
          </w:p>
          <w:p w:rsidR="00A5121E" w:rsidRPr="00A5121E" w:rsidRDefault="00A5121E" w:rsidP="00A5121E">
            <w:pPr>
              <w:suppressAutoHyphens/>
              <w:autoSpaceDN w:val="0"/>
              <w:spacing w:after="0" w:line="240" w:lineRule="auto"/>
              <w:jc w:val="both"/>
              <w:rPr>
                <w:rFonts w:ascii="Verdana" w:eastAsia="SimSun" w:hAnsi="Verdana" w:cs="Times New Roman"/>
                <w:sz w:val="20"/>
                <w:szCs w:val="20"/>
              </w:rPr>
            </w:pPr>
            <w:r w:rsidRPr="00A5121E">
              <w:rPr>
                <w:rFonts w:ascii="Verdana" w:eastAsia="SimSun" w:hAnsi="Verdana" w:cs="Times New Roman"/>
                <w:sz w:val="20"/>
                <w:szCs w:val="20"/>
              </w:rPr>
              <w:t>Kraj in datum:</w:t>
            </w:r>
            <w:r w:rsidRPr="00A5121E">
              <w:rPr>
                <w:rFonts w:ascii="Verdana" w:eastAsia="SimSun" w:hAnsi="Verdana" w:cs="Times New Roman"/>
                <w:sz w:val="20"/>
                <w:szCs w:val="20"/>
              </w:rPr>
              <w:tab/>
              <w:t xml:space="preserve">                                                   _____________________</w:t>
            </w:r>
          </w:p>
        </w:tc>
      </w:tr>
      <w:tr w:rsidR="00A5121E" w:rsidRPr="00A5121E" w:rsidTr="00A5121E">
        <w:tc>
          <w:tcPr>
            <w:tcW w:w="9178" w:type="dxa"/>
            <w:shd w:val="clear" w:color="auto" w:fill="auto"/>
            <w:tcMar>
              <w:top w:w="0" w:type="dxa"/>
              <w:left w:w="108" w:type="dxa"/>
              <w:bottom w:w="0" w:type="dxa"/>
              <w:right w:w="108" w:type="dxa"/>
            </w:tcMar>
          </w:tcPr>
          <w:p w:rsidR="00A5121E" w:rsidRPr="00A5121E" w:rsidRDefault="00A5121E" w:rsidP="00A5121E">
            <w:pPr>
              <w:suppressAutoHyphens/>
              <w:autoSpaceDN w:val="0"/>
              <w:spacing w:after="0" w:line="240" w:lineRule="auto"/>
              <w:ind w:left="360"/>
              <w:jc w:val="both"/>
              <w:rPr>
                <w:rFonts w:ascii="Verdana" w:eastAsia="SimSun" w:hAnsi="Verdana" w:cs="Arial"/>
                <w:color w:val="000000"/>
                <w:sz w:val="20"/>
                <w:szCs w:val="20"/>
              </w:rPr>
            </w:pPr>
            <w:r w:rsidRPr="00A5121E">
              <w:rPr>
                <w:rFonts w:ascii="Verdana" w:eastAsia="SimSun" w:hAnsi="Verdana" w:cs="Arial"/>
                <w:color w:val="000000"/>
                <w:sz w:val="20"/>
                <w:szCs w:val="20"/>
              </w:rPr>
              <w:lastRenderedPageBreak/>
              <w:t xml:space="preserve">                                                                                 (Žig in podpis)</w:t>
            </w:r>
          </w:p>
        </w:tc>
      </w:tr>
      <w:tr w:rsidR="00A5121E" w:rsidRPr="00A5121E" w:rsidTr="00A5121E">
        <w:tc>
          <w:tcPr>
            <w:tcW w:w="9178" w:type="dxa"/>
            <w:shd w:val="clear" w:color="auto" w:fill="auto"/>
            <w:tcMar>
              <w:top w:w="0" w:type="dxa"/>
              <w:left w:w="108" w:type="dxa"/>
              <w:bottom w:w="0" w:type="dxa"/>
              <w:right w:w="108" w:type="dxa"/>
            </w:tcMar>
          </w:tcPr>
          <w:p w:rsidR="00A5121E" w:rsidRPr="00A5121E" w:rsidRDefault="00A5121E" w:rsidP="00A5121E">
            <w:pPr>
              <w:suppressAutoHyphens/>
              <w:autoSpaceDN w:val="0"/>
              <w:spacing w:after="0" w:line="240" w:lineRule="auto"/>
              <w:jc w:val="both"/>
              <w:rPr>
                <w:rFonts w:ascii="Verdana" w:eastAsia="SimSun" w:hAnsi="Verdana" w:cs="Arial"/>
                <w:color w:val="000000"/>
                <w:sz w:val="20"/>
                <w:szCs w:val="20"/>
              </w:rPr>
            </w:pPr>
          </w:p>
        </w:tc>
      </w:tr>
      <w:tr w:rsidR="00A5121E" w:rsidRPr="00A5121E" w:rsidTr="00A5121E">
        <w:tc>
          <w:tcPr>
            <w:tcW w:w="9178" w:type="dxa"/>
            <w:shd w:val="clear" w:color="auto" w:fill="auto"/>
            <w:tcMar>
              <w:top w:w="0" w:type="dxa"/>
              <w:left w:w="108" w:type="dxa"/>
              <w:bottom w:w="0" w:type="dxa"/>
              <w:right w:w="108" w:type="dxa"/>
            </w:tcMar>
          </w:tcPr>
          <w:p w:rsidR="00A5121E" w:rsidRPr="00A5121E" w:rsidRDefault="00A5121E" w:rsidP="00A5121E">
            <w:pPr>
              <w:suppressAutoHyphens/>
              <w:autoSpaceDN w:val="0"/>
              <w:spacing w:after="0" w:line="240" w:lineRule="auto"/>
              <w:jc w:val="both"/>
              <w:rPr>
                <w:rFonts w:ascii="Verdana" w:eastAsia="SimSun" w:hAnsi="Verdana" w:cs="Arial"/>
                <w:color w:val="000000"/>
                <w:sz w:val="20"/>
                <w:szCs w:val="20"/>
              </w:rPr>
            </w:pPr>
          </w:p>
        </w:tc>
      </w:tr>
    </w:tbl>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sectPr w:rsidR="00A5121E" w:rsidRPr="00A5121E">
          <w:headerReference w:type="default" r:id="rId13"/>
          <w:footerReference w:type="default" r:id="rId14"/>
          <w:pgSz w:w="11906" w:h="16838"/>
          <w:pgMar w:top="1418" w:right="1418" w:bottom="1418" w:left="1418" w:header="567" w:footer="596" w:gutter="0"/>
          <w:cols w:space="708"/>
        </w:sectPr>
      </w:pPr>
      <w:r w:rsidRPr="00A5121E">
        <w:rPr>
          <w:rFonts w:ascii="Verdana" w:eastAsia="SimSun" w:hAnsi="Verdana" w:cs="Arial"/>
          <w:color w:val="000000"/>
          <w:sz w:val="20"/>
          <w:szCs w:val="20"/>
        </w:rPr>
        <w:t> </w:t>
      </w:r>
    </w:p>
    <w:p w:rsidR="00A5121E" w:rsidRPr="00A5121E" w:rsidRDefault="00A5121E" w:rsidP="00A5121E">
      <w:pPr>
        <w:suppressAutoHyphens/>
        <w:autoSpaceDN w:val="0"/>
        <w:spacing w:after="0" w:line="276" w:lineRule="auto"/>
        <w:ind w:left="6372" w:firstLine="708"/>
        <w:jc w:val="both"/>
        <w:textAlignment w:val="baseline"/>
        <w:rPr>
          <w:rFonts w:ascii="Verdana" w:eastAsia="SimSun" w:hAnsi="Verdana" w:cs="Arial"/>
          <w:sz w:val="20"/>
          <w:szCs w:val="20"/>
        </w:rPr>
      </w:pPr>
      <w:bookmarkStart w:id="58" w:name="_Hlk39670060"/>
      <w:r w:rsidRPr="00A5121E">
        <w:rPr>
          <w:rFonts w:ascii="Verdana" w:eastAsia="SimSun" w:hAnsi="Verdana" w:cs="Arial"/>
          <w:sz w:val="20"/>
          <w:szCs w:val="20"/>
        </w:rPr>
        <w:lastRenderedPageBreak/>
        <w:t>Obrazec št. 3</w:t>
      </w:r>
      <w:r w:rsidRPr="00A5121E">
        <w:rPr>
          <w:rFonts w:ascii="Calibri" w:eastAsia="SimSun" w:hAnsi="Calibri" w:cs="Times New Roman"/>
          <w:sz w:val="20"/>
          <w:szCs w:val="20"/>
        </w:rPr>
        <w:t xml:space="preserve"> </w:t>
      </w:r>
    </w:p>
    <w:p w:rsidR="00A5121E" w:rsidRPr="00A5121E" w:rsidRDefault="00A5121E" w:rsidP="00A5121E">
      <w:pPr>
        <w:suppressAutoHyphens/>
        <w:autoSpaceDN w:val="0"/>
        <w:spacing w:after="0" w:line="276" w:lineRule="auto"/>
        <w:jc w:val="both"/>
        <w:textAlignment w:val="baseline"/>
        <w:rPr>
          <w:rFonts w:ascii="Verdana" w:eastAsia="SimSun" w:hAnsi="Verdana" w:cs="Arial"/>
        </w:rPr>
      </w:pPr>
    </w:p>
    <w:p w:rsidR="00A5121E" w:rsidRPr="00A5121E" w:rsidRDefault="00A5121E" w:rsidP="00A5121E">
      <w:pPr>
        <w:suppressAutoHyphens/>
        <w:autoSpaceDN w:val="0"/>
        <w:spacing w:after="0" w:line="276" w:lineRule="auto"/>
        <w:jc w:val="both"/>
        <w:textAlignment w:val="baseline"/>
        <w:rPr>
          <w:rFonts w:ascii="Verdana" w:eastAsia="SimSun" w:hAnsi="Verdana" w:cs="Arial"/>
          <w:b/>
          <w:sz w:val="28"/>
          <w:szCs w:val="28"/>
        </w:rPr>
      </w:pPr>
      <w:bookmarkStart w:id="59" w:name="_Hlk39064677"/>
      <w:r w:rsidRPr="00A5121E">
        <w:rPr>
          <w:rFonts w:ascii="Verdana" w:eastAsia="SimSun" w:hAnsi="Verdana" w:cs="Arial"/>
          <w:b/>
          <w:sz w:val="28"/>
          <w:szCs w:val="28"/>
        </w:rPr>
        <w:t>IZJAVA GOSPODARSKEGA SUBJEKTA IN POOBLASTILO ZA PRIDOBITEV PODATKOV IZ KAZENSKE EVIDENCE</w:t>
      </w:r>
    </w:p>
    <w:bookmarkEnd w:id="59"/>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Pod kazensko in materialno odgovornostjo izjavljamo, da naša družba, _____________________(firma), _________________________________ (naslov), matična številka _______________________________________ ni bila pravnomočno obsojena zaradi kaznivih dejanj, ki so našteta v prvem odstavku 75. člena ZJN-3. Obenem izjavljamo, da:</w:t>
      </w: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numPr>
          <w:ilvl w:val="0"/>
          <w:numId w:val="49"/>
        </w:num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gospodarskemu subjektu ni bila v zadnjih treh letih pred potekom roka za oddajo ponudb s pravnomočno odločbo pristojnega organa Republike Slovenije ali druge države članice  EU ali tretje države dvakrat izrečena globa prekrška v zvezi s plačilom za delo,</w:t>
      </w:r>
    </w:p>
    <w:p w:rsidR="00A5121E" w:rsidRPr="00A5121E" w:rsidRDefault="00A5121E" w:rsidP="00A5121E">
      <w:pPr>
        <w:numPr>
          <w:ilvl w:val="0"/>
          <w:numId w:val="49"/>
        </w:num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lahko naročnik sam pridobi potrdila, ki se nanašajo na zgoraj navedeno iz uradnih evidenc, ki jih vodijo državni organi, organi lokalnih skupnosti ali nosilci javnih pooblastil,</w:t>
      </w:r>
    </w:p>
    <w:p w:rsidR="00A5121E" w:rsidRPr="00A5121E" w:rsidRDefault="00A5121E" w:rsidP="00A5121E">
      <w:pPr>
        <w:numPr>
          <w:ilvl w:val="0"/>
          <w:numId w:val="49"/>
        </w:num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bomo, v kolikor bo naročnik zahteval, v postavljenem roku naročniku izročili ustrezna potrdila, ki se nanašajo na zgoraj navedeno in se ne vodijo v uradnih evidencah, ki jih vodijo državni organi, organi lokalnih skupnosti ali nosilci javnih pooblastil.</w:t>
      </w: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bookmarkStart w:id="60" w:name="_Hlk39141171"/>
    </w:p>
    <w:p w:rsidR="00A5121E" w:rsidRPr="00A5121E" w:rsidRDefault="00A5121E" w:rsidP="00A5121E">
      <w:pPr>
        <w:suppressAutoHyphens/>
        <w:autoSpaceDN w:val="0"/>
        <w:spacing w:after="0" w:line="276" w:lineRule="auto"/>
        <w:jc w:val="center"/>
        <w:textAlignment w:val="baseline"/>
        <w:rPr>
          <w:rFonts w:ascii="Verdana" w:eastAsia="SimSun" w:hAnsi="Verdana" w:cs="Arial"/>
          <w:b/>
          <w:sz w:val="24"/>
          <w:szCs w:val="24"/>
        </w:rPr>
      </w:pPr>
      <w:r w:rsidRPr="00A5121E">
        <w:rPr>
          <w:rFonts w:ascii="Verdana" w:eastAsia="SimSun" w:hAnsi="Verdana" w:cs="Arial"/>
          <w:b/>
          <w:sz w:val="24"/>
          <w:szCs w:val="24"/>
        </w:rPr>
        <w:t>POOBLASTILO</w:t>
      </w:r>
    </w:p>
    <w:p w:rsidR="00A5121E" w:rsidRPr="00A5121E" w:rsidRDefault="00A5121E" w:rsidP="00A5121E">
      <w:pPr>
        <w:suppressAutoHyphens/>
        <w:autoSpaceDN w:val="0"/>
        <w:spacing w:after="0" w:line="276" w:lineRule="auto"/>
        <w:jc w:val="both"/>
        <w:textAlignment w:val="baseline"/>
        <w:rPr>
          <w:rFonts w:ascii="Verdana" w:eastAsia="SimSun" w:hAnsi="Verdana" w:cs="Arial"/>
          <w:b/>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Pooblaščam naročnika Občino Radenci, Radgonska cesta 9, 9252 Radenci, da za potrebe preverjanja izpolnjevanja pogojev v postopku javnega naročila od Ministrstva za pravosodje pridobi potrdilo iz kazenske evidence in evidence o prekrških.</w:t>
      </w: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5773"/>
      </w:tblGrid>
      <w:tr w:rsidR="00A5121E" w:rsidRPr="00A5121E" w:rsidTr="00A5121E">
        <w:tc>
          <w:tcPr>
            <w:tcW w:w="1814" w:type="pct"/>
            <w:shd w:val="clear" w:color="auto" w:fill="auto"/>
          </w:tcPr>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r w:rsidRPr="00A5121E">
              <w:rPr>
                <w:rFonts w:ascii="Verdana" w:eastAsia="SimSun" w:hAnsi="Verdana" w:cs="Arial"/>
                <w:sz w:val="20"/>
                <w:szCs w:val="20"/>
              </w:rPr>
              <w:t>Polno ime družbe:</w:t>
            </w:r>
          </w:p>
        </w:tc>
        <w:tc>
          <w:tcPr>
            <w:tcW w:w="3186" w:type="pct"/>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c>
      </w:tr>
      <w:tr w:rsidR="00A5121E" w:rsidRPr="00A5121E" w:rsidTr="00A5121E">
        <w:tc>
          <w:tcPr>
            <w:tcW w:w="1814" w:type="pct"/>
            <w:shd w:val="clear" w:color="auto" w:fill="auto"/>
          </w:tcPr>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r w:rsidRPr="00A5121E">
              <w:rPr>
                <w:rFonts w:ascii="Verdana" w:eastAsia="SimSun" w:hAnsi="Verdana" w:cs="Arial"/>
                <w:sz w:val="20"/>
                <w:szCs w:val="20"/>
              </w:rPr>
              <w:t>Sedež družbe:</w:t>
            </w:r>
          </w:p>
        </w:tc>
        <w:tc>
          <w:tcPr>
            <w:tcW w:w="3186" w:type="pct"/>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c>
      </w:tr>
      <w:tr w:rsidR="00A5121E" w:rsidRPr="00A5121E" w:rsidTr="00A5121E">
        <w:tc>
          <w:tcPr>
            <w:tcW w:w="1814" w:type="pct"/>
            <w:shd w:val="clear" w:color="auto" w:fill="auto"/>
          </w:tcPr>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r w:rsidRPr="00A5121E">
              <w:rPr>
                <w:rFonts w:ascii="Verdana" w:eastAsia="SimSun" w:hAnsi="Verdana" w:cs="Arial"/>
                <w:sz w:val="20"/>
                <w:szCs w:val="20"/>
              </w:rPr>
              <w:t>Številka vpisa v sodni register:</w:t>
            </w:r>
          </w:p>
        </w:tc>
        <w:tc>
          <w:tcPr>
            <w:tcW w:w="3186" w:type="pct"/>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c>
      </w:tr>
      <w:tr w:rsidR="00A5121E" w:rsidRPr="00A5121E" w:rsidTr="00A5121E">
        <w:tc>
          <w:tcPr>
            <w:tcW w:w="1814" w:type="pct"/>
            <w:shd w:val="clear" w:color="auto" w:fill="auto"/>
          </w:tcPr>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r w:rsidRPr="00A5121E">
              <w:rPr>
                <w:rFonts w:ascii="Verdana" w:eastAsia="SimSun" w:hAnsi="Verdana" w:cs="Arial"/>
                <w:sz w:val="20"/>
                <w:szCs w:val="20"/>
              </w:rPr>
              <w:t>Matična številka družbe</w:t>
            </w:r>
          </w:p>
        </w:tc>
        <w:tc>
          <w:tcPr>
            <w:tcW w:w="3186" w:type="pct"/>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c>
      </w:tr>
      <w:tr w:rsidR="00A5121E" w:rsidRPr="00A5121E" w:rsidTr="00A5121E">
        <w:tc>
          <w:tcPr>
            <w:tcW w:w="1814" w:type="pct"/>
            <w:shd w:val="clear" w:color="auto" w:fill="auto"/>
          </w:tcPr>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r w:rsidRPr="00A5121E">
              <w:rPr>
                <w:rFonts w:ascii="Verdana" w:eastAsia="SimSun" w:hAnsi="Verdana" w:cs="Arial"/>
                <w:sz w:val="20"/>
                <w:szCs w:val="20"/>
              </w:rPr>
              <w:t>Davčna številka družbe:</w:t>
            </w:r>
          </w:p>
        </w:tc>
        <w:tc>
          <w:tcPr>
            <w:tcW w:w="3186" w:type="pct"/>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c>
      </w:tr>
    </w:tbl>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b/>
          <w:sz w:val="20"/>
          <w:szCs w:val="20"/>
        </w:rPr>
      </w:pPr>
    </w:p>
    <w:bookmarkEnd w:id="60"/>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Kraj in datum:</w:t>
      </w:r>
      <w:r w:rsidRPr="00A5121E">
        <w:rPr>
          <w:rFonts w:ascii="Verdana" w:eastAsia="SimSun" w:hAnsi="Verdana" w:cs="Arial"/>
          <w:sz w:val="20"/>
          <w:szCs w:val="20"/>
        </w:rPr>
        <w:tab/>
      </w:r>
      <w:r w:rsidRPr="00A5121E">
        <w:rPr>
          <w:rFonts w:ascii="Verdana" w:eastAsia="SimSun" w:hAnsi="Verdana" w:cs="Arial"/>
          <w:sz w:val="20"/>
          <w:szCs w:val="20"/>
        </w:rPr>
        <w:tab/>
      </w:r>
      <w:r w:rsidRPr="00A5121E">
        <w:rPr>
          <w:rFonts w:ascii="Verdana" w:eastAsia="SimSun" w:hAnsi="Verdana" w:cs="Arial"/>
          <w:sz w:val="20"/>
          <w:szCs w:val="20"/>
        </w:rPr>
        <w:tab/>
      </w:r>
      <w:r w:rsidRPr="00A5121E">
        <w:rPr>
          <w:rFonts w:ascii="Verdana" w:eastAsia="SimSun" w:hAnsi="Verdana" w:cs="Arial"/>
          <w:sz w:val="20"/>
          <w:szCs w:val="20"/>
        </w:rPr>
        <w:tab/>
      </w:r>
      <w:r w:rsidRPr="00A5121E">
        <w:rPr>
          <w:rFonts w:ascii="Verdana" w:eastAsia="SimSun" w:hAnsi="Verdana" w:cs="Arial"/>
          <w:sz w:val="20"/>
          <w:szCs w:val="20"/>
        </w:rPr>
        <w:tab/>
      </w:r>
      <w:r w:rsidRPr="00A5121E">
        <w:rPr>
          <w:rFonts w:ascii="Verdana" w:eastAsia="SimSun" w:hAnsi="Verdana" w:cs="Arial"/>
          <w:sz w:val="20"/>
          <w:szCs w:val="20"/>
        </w:rPr>
        <w:tab/>
      </w:r>
      <w:r w:rsidRPr="00A5121E">
        <w:rPr>
          <w:rFonts w:ascii="Verdana" w:eastAsia="SimSun" w:hAnsi="Verdana" w:cs="Arial"/>
          <w:sz w:val="20"/>
          <w:szCs w:val="20"/>
        </w:rPr>
        <w:tab/>
        <w:t>(Žig in podpis)</w:t>
      </w: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r w:rsidRPr="00A5121E">
        <w:rPr>
          <w:rFonts w:ascii="Verdana" w:eastAsia="SimSun" w:hAnsi="Verdana" w:cs="Arial"/>
          <w:sz w:val="20"/>
          <w:szCs w:val="20"/>
        </w:rPr>
        <w:t>Obrazec št. 4</w:t>
      </w: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b/>
          <w:sz w:val="28"/>
          <w:szCs w:val="28"/>
        </w:rPr>
      </w:pPr>
      <w:r w:rsidRPr="00A5121E">
        <w:rPr>
          <w:rFonts w:ascii="Verdana" w:eastAsia="SimSun" w:hAnsi="Verdana" w:cs="Arial"/>
          <w:b/>
          <w:sz w:val="28"/>
          <w:szCs w:val="28"/>
        </w:rPr>
        <w:t>IZJAVA ČLANOV ORGANOV IN ZASTOPNIKOV GOSPODARSKEGA SUBJEKTA IN PODOBLASTILO ZA PRIDOBITEV PODATKOV IZ KAZENSKE EVIDENCE</w:t>
      </w: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bookmarkStart w:id="61" w:name="_Hlk39132699"/>
      <w:r w:rsidRPr="00A5121E">
        <w:rPr>
          <w:rFonts w:ascii="Verdana" w:eastAsia="SimSun" w:hAnsi="Verdana" w:cs="Arial"/>
          <w:sz w:val="20"/>
          <w:szCs w:val="20"/>
        </w:rPr>
        <w:t>Pod kazensko in materialno odgovornostjo izjavljam, da nisem bil/a pravnomočno obsojen/a zaradi kaznivih dejanj, ki so opredeljena v prvem  odstavku  75. člena ZJN-3. Obenem izjavljam, da:</w:t>
      </w:r>
    </w:p>
    <w:bookmarkEnd w:id="61"/>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numPr>
          <w:ilvl w:val="0"/>
          <w:numId w:val="50"/>
        </w:num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lahko naročnik sam pridobi potrdila, ki se nanašajo na zgoraj navedeno iz uradnih evidenc, ki jih vodijo državni organi, organi lokalnih skupnosti ali nosilci javnih pooblastil,</w:t>
      </w:r>
    </w:p>
    <w:p w:rsidR="00A5121E" w:rsidRPr="00A5121E" w:rsidRDefault="00A5121E" w:rsidP="00A5121E">
      <w:pPr>
        <w:numPr>
          <w:ilvl w:val="0"/>
          <w:numId w:val="50"/>
        </w:num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bom, v kolikor bo naročnik zahteval, v postavljenem roku naročniku izročil/a ustrezna potrdila, ki se nanašajo na zgoraj navedeno, in se ne vodijo v uradnih evidencah, ki jih vodijo državni organi, organi lokalnih skupnosti ali nosilci javnih pooblastil.</w:t>
      </w: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center"/>
        <w:textAlignment w:val="baseline"/>
        <w:rPr>
          <w:rFonts w:ascii="Verdana" w:eastAsia="SimSun" w:hAnsi="Verdana" w:cs="Arial"/>
          <w:b/>
          <w:sz w:val="24"/>
          <w:szCs w:val="24"/>
        </w:rPr>
      </w:pPr>
    </w:p>
    <w:p w:rsidR="00A5121E" w:rsidRPr="00A5121E" w:rsidRDefault="00A5121E" w:rsidP="00A5121E">
      <w:pPr>
        <w:suppressAutoHyphens/>
        <w:autoSpaceDN w:val="0"/>
        <w:spacing w:after="0" w:line="276" w:lineRule="auto"/>
        <w:jc w:val="center"/>
        <w:textAlignment w:val="baseline"/>
        <w:rPr>
          <w:rFonts w:ascii="Verdana" w:eastAsia="SimSun" w:hAnsi="Verdana" w:cs="Arial"/>
          <w:b/>
          <w:sz w:val="24"/>
          <w:szCs w:val="24"/>
        </w:rPr>
      </w:pPr>
      <w:r w:rsidRPr="00A5121E">
        <w:rPr>
          <w:rFonts w:ascii="Verdana" w:eastAsia="SimSun" w:hAnsi="Verdana" w:cs="Arial"/>
          <w:b/>
          <w:sz w:val="24"/>
          <w:szCs w:val="24"/>
        </w:rPr>
        <w:t>POOBLASTILO</w:t>
      </w:r>
    </w:p>
    <w:p w:rsidR="00A5121E" w:rsidRPr="00A5121E" w:rsidRDefault="00A5121E" w:rsidP="00A5121E">
      <w:pPr>
        <w:suppressAutoHyphens/>
        <w:autoSpaceDN w:val="0"/>
        <w:spacing w:after="0" w:line="276" w:lineRule="auto"/>
        <w:jc w:val="center"/>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Spodaj podpisani pooblaščam naročnika Očino Radenci, Radgonska cesta 9, 9252 Radenci, da za potrebe preverjanja izpolnjevanja pogojev v postopku javnega naročila od Ministrstva za pravosodje pridobi potrdilo iz kazenske evidence. Moji osebni podatki so naslednji:</w:t>
      </w: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515"/>
      </w:tblGrid>
      <w:tr w:rsidR="00A5121E" w:rsidRPr="00A5121E" w:rsidTr="00A5121E">
        <w:tc>
          <w:tcPr>
            <w:tcW w:w="4605" w:type="dxa"/>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Ime in priimek:</w:t>
            </w:r>
          </w:p>
        </w:tc>
        <w:tc>
          <w:tcPr>
            <w:tcW w:w="4605" w:type="dxa"/>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c>
      </w:tr>
      <w:tr w:rsidR="00A5121E" w:rsidRPr="00A5121E" w:rsidTr="00A5121E">
        <w:tc>
          <w:tcPr>
            <w:tcW w:w="4605" w:type="dxa"/>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Funkcija gospodarskem subjektu:</w:t>
            </w:r>
          </w:p>
        </w:tc>
        <w:tc>
          <w:tcPr>
            <w:tcW w:w="4605" w:type="dxa"/>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c>
      </w:tr>
      <w:tr w:rsidR="00A5121E" w:rsidRPr="00A5121E" w:rsidTr="00A5121E">
        <w:tc>
          <w:tcPr>
            <w:tcW w:w="4605" w:type="dxa"/>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EMŠO:</w:t>
            </w:r>
          </w:p>
        </w:tc>
        <w:tc>
          <w:tcPr>
            <w:tcW w:w="4605" w:type="dxa"/>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c>
      </w:tr>
      <w:tr w:rsidR="00A5121E" w:rsidRPr="00A5121E" w:rsidTr="00A5121E">
        <w:tc>
          <w:tcPr>
            <w:tcW w:w="4605" w:type="dxa"/>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Kraj in država rojstva:</w:t>
            </w:r>
          </w:p>
        </w:tc>
        <w:tc>
          <w:tcPr>
            <w:tcW w:w="4605" w:type="dxa"/>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c>
      </w:tr>
      <w:tr w:rsidR="00A5121E" w:rsidRPr="00A5121E" w:rsidTr="00A5121E">
        <w:tc>
          <w:tcPr>
            <w:tcW w:w="4605" w:type="dxa"/>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Naslov stalnega prebivališča:</w:t>
            </w:r>
          </w:p>
        </w:tc>
        <w:tc>
          <w:tcPr>
            <w:tcW w:w="4605" w:type="dxa"/>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c>
      </w:tr>
      <w:tr w:rsidR="00A5121E" w:rsidRPr="00A5121E" w:rsidTr="00A5121E">
        <w:tc>
          <w:tcPr>
            <w:tcW w:w="4605" w:type="dxa"/>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Naslov začasnega prebivališča:</w:t>
            </w:r>
          </w:p>
        </w:tc>
        <w:tc>
          <w:tcPr>
            <w:tcW w:w="4605" w:type="dxa"/>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c>
      </w:tr>
      <w:tr w:rsidR="00A5121E" w:rsidRPr="00A5121E" w:rsidTr="00A5121E">
        <w:tc>
          <w:tcPr>
            <w:tcW w:w="4605" w:type="dxa"/>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Državljanstvo</w:t>
            </w:r>
          </w:p>
        </w:tc>
        <w:tc>
          <w:tcPr>
            <w:tcW w:w="4605" w:type="dxa"/>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c>
      </w:tr>
    </w:tbl>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Kraj in datum:</w:t>
      </w:r>
      <w:r w:rsidRPr="00A5121E">
        <w:rPr>
          <w:rFonts w:ascii="Verdana" w:eastAsia="SimSun" w:hAnsi="Verdana" w:cs="Arial"/>
          <w:sz w:val="20"/>
          <w:szCs w:val="20"/>
        </w:rPr>
        <w:tab/>
      </w:r>
      <w:r w:rsidRPr="00A5121E">
        <w:rPr>
          <w:rFonts w:ascii="Verdana" w:eastAsia="SimSun" w:hAnsi="Verdana" w:cs="Arial"/>
          <w:sz w:val="20"/>
          <w:szCs w:val="20"/>
        </w:rPr>
        <w:tab/>
      </w:r>
      <w:r w:rsidRPr="00A5121E">
        <w:rPr>
          <w:rFonts w:ascii="Verdana" w:eastAsia="SimSun" w:hAnsi="Verdana" w:cs="Arial"/>
          <w:sz w:val="20"/>
          <w:szCs w:val="20"/>
        </w:rPr>
        <w:tab/>
      </w:r>
      <w:r w:rsidRPr="00A5121E">
        <w:rPr>
          <w:rFonts w:ascii="Verdana" w:eastAsia="SimSun" w:hAnsi="Verdana" w:cs="Arial"/>
          <w:sz w:val="20"/>
          <w:szCs w:val="20"/>
        </w:rPr>
        <w:tab/>
      </w:r>
      <w:r w:rsidRPr="00A5121E">
        <w:rPr>
          <w:rFonts w:ascii="Verdana" w:eastAsia="SimSun" w:hAnsi="Verdana" w:cs="Arial"/>
          <w:sz w:val="20"/>
          <w:szCs w:val="20"/>
        </w:rPr>
        <w:tab/>
      </w:r>
      <w:r w:rsidRPr="00A5121E">
        <w:rPr>
          <w:rFonts w:ascii="Verdana" w:eastAsia="SimSun" w:hAnsi="Verdana" w:cs="Arial"/>
          <w:sz w:val="20"/>
          <w:szCs w:val="20"/>
        </w:rPr>
        <w:tab/>
      </w:r>
      <w:r w:rsidRPr="00A5121E">
        <w:rPr>
          <w:rFonts w:ascii="Verdana" w:eastAsia="SimSun" w:hAnsi="Verdana" w:cs="Arial"/>
          <w:sz w:val="20"/>
          <w:szCs w:val="20"/>
        </w:rPr>
        <w:tab/>
        <w:t>(Žig in podpis)</w:t>
      </w: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bookmarkEnd w:id="58"/>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keepNext/>
        <w:keepLines/>
        <w:suppressAutoHyphens/>
        <w:autoSpaceDN w:val="0"/>
        <w:spacing w:before="100" w:after="100" w:line="260" w:lineRule="atLeast"/>
        <w:ind w:left="7437"/>
        <w:jc w:val="both"/>
        <w:textAlignment w:val="baseline"/>
        <w:rPr>
          <w:rFonts w:ascii="Verdana" w:eastAsia="Times New Roman" w:hAnsi="Verdana" w:cs="Times New Roman"/>
          <w:bCs/>
          <w:caps/>
          <w:sz w:val="20"/>
          <w:szCs w:val="20"/>
        </w:rPr>
      </w:pPr>
      <w:r w:rsidRPr="00A5121E">
        <w:rPr>
          <w:rFonts w:ascii="Verdana" w:eastAsia="Times New Roman" w:hAnsi="Verdana" w:cs="Times New Roman"/>
          <w:bCs/>
          <w:caps/>
          <w:sz w:val="20"/>
          <w:szCs w:val="20"/>
        </w:rPr>
        <w:t>Obrazec št. 5</w:t>
      </w: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8"/>
          <w:szCs w:val="28"/>
        </w:rPr>
      </w:pPr>
      <w:r w:rsidRPr="00A5121E">
        <w:rPr>
          <w:rFonts w:ascii="Verdana" w:eastAsia="Times New Roman" w:hAnsi="Verdana" w:cs="Times New Roman"/>
          <w:b/>
          <w:bCs/>
          <w:caps/>
          <w:sz w:val="28"/>
          <w:szCs w:val="28"/>
        </w:rPr>
        <w:t>IZJAVA O NEBLOKIRANIH RAČUNIH IN PLAČILNIH</w:t>
      </w: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8"/>
          <w:szCs w:val="28"/>
        </w:rPr>
      </w:pPr>
      <w:r w:rsidRPr="00A5121E">
        <w:rPr>
          <w:rFonts w:ascii="Verdana" w:eastAsia="Times New Roman" w:hAnsi="Verdana" w:cs="Times New Roman"/>
          <w:b/>
          <w:bCs/>
          <w:caps/>
          <w:sz w:val="28"/>
          <w:szCs w:val="28"/>
        </w:rPr>
        <w:t>POGOJIH</w:t>
      </w: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r w:rsidRPr="00A5121E">
        <w:rPr>
          <w:rFonts w:ascii="Calibri" w:eastAsia="SimSun" w:hAnsi="Calibri" w:cs="Times New Roman"/>
        </w:rPr>
        <w:t>Ponudnik (podizvajalec): ______________________________________________________________</w:t>
      </w:r>
    </w:p>
    <w:p w:rsidR="00A5121E" w:rsidRPr="00A5121E" w:rsidRDefault="00A5121E" w:rsidP="00A5121E">
      <w:pPr>
        <w:suppressAutoHyphens/>
        <w:autoSpaceDN w:val="0"/>
        <w:spacing w:after="200" w:line="276" w:lineRule="auto"/>
        <w:textAlignment w:val="baseline"/>
        <w:rPr>
          <w:rFonts w:ascii="Calibri" w:eastAsia="SimSun" w:hAnsi="Calibri" w:cs="Times New Roman"/>
        </w:rPr>
      </w:pPr>
      <w:r w:rsidRPr="00A5121E">
        <w:rPr>
          <w:rFonts w:ascii="Calibri" w:eastAsia="SimSun" w:hAnsi="Calibri" w:cs="Times New Roman"/>
        </w:rPr>
        <w:t xml:space="preserve">Kot ponudnik, dajemo naslednjo </w:t>
      </w:r>
    </w:p>
    <w:p w:rsidR="00A5121E" w:rsidRPr="00A5121E" w:rsidRDefault="00A5121E" w:rsidP="00A5121E">
      <w:pPr>
        <w:suppressAutoHyphens/>
        <w:autoSpaceDN w:val="0"/>
        <w:spacing w:after="200" w:line="276" w:lineRule="auto"/>
        <w:jc w:val="center"/>
        <w:textAlignment w:val="baseline"/>
        <w:rPr>
          <w:rFonts w:ascii="Calibri" w:eastAsia="SimSun" w:hAnsi="Calibri" w:cs="Times New Roman"/>
          <w:b/>
        </w:rPr>
      </w:pPr>
    </w:p>
    <w:p w:rsidR="00A5121E" w:rsidRPr="00A5121E" w:rsidRDefault="00A5121E" w:rsidP="00A5121E">
      <w:pPr>
        <w:suppressAutoHyphens/>
        <w:autoSpaceDN w:val="0"/>
        <w:spacing w:after="200" w:line="276" w:lineRule="auto"/>
        <w:jc w:val="center"/>
        <w:textAlignment w:val="baseline"/>
        <w:rPr>
          <w:rFonts w:ascii="Calibri" w:eastAsia="SimSun" w:hAnsi="Calibri" w:cs="Times New Roman"/>
          <w:b/>
        </w:rPr>
      </w:pPr>
      <w:r w:rsidRPr="00A5121E">
        <w:rPr>
          <w:rFonts w:ascii="Calibri" w:eastAsia="SimSun" w:hAnsi="Calibri" w:cs="Times New Roman"/>
          <w:b/>
        </w:rPr>
        <w:t>IZJAVO O NEBLOKIRANIH RAČUNIH IN PLAČILNIH POGOJIH</w:t>
      </w: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r w:rsidRPr="00A5121E">
        <w:rPr>
          <w:rFonts w:ascii="Verdana" w:eastAsia="SimSun" w:hAnsi="Verdana" w:cs="Times New Roman"/>
          <w:sz w:val="20"/>
          <w:szCs w:val="20"/>
        </w:rPr>
        <w:t>Izjavljamo,</w:t>
      </w:r>
    </w:p>
    <w:p w:rsidR="00A5121E" w:rsidRPr="00A5121E" w:rsidRDefault="00A5121E" w:rsidP="00A5121E">
      <w:pPr>
        <w:numPr>
          <w:ilvl w:val="0"/>
          <w:numId w:val="51"/>
        </w:numPr>
        <w:suppressAutoHyphens/>
        <w:autoSpaceDN w:val="0"/>
        <w:spacing w:after="200" w:line="276" w:lineRule="auto"/>
        <w:jc w:val="both"/>
        <w:textAlignment w:val="baseline"/>
        <w:rPr>
          <w:rFonts w:ascii="Verdana" w:eastAsia="SimSun" w:hAnsi="Verdana" w:cs="Times New Roman"/>
          <w:sz w:val="20"/>
          <w:szCs w:val="20"/>
        </w:rPr>
      </w:pPr>
      <w:r w:rsidRPr="00A5121E">
        <w:rPr>
          <w:rFonts w:ascii="Verdana" w:eastAsia="SimSun" w:hAnsi="Verdana" w:cs="Times New Roman"/>
          <w:sz w:val="20"/>
          <w:szCs w:val="20"/>
        </w:rPr>
        <w:t>da nudimo trideset (30) dnevni plačilni rok, ki začne teči z dnem prejema pravilno izstavljenega računa,</w:t>
      </w:r>
    </w:p>
    <w:p w:rsidR="00A5121E" w:rsidRPr="00A5121E" w:rsidRDefault="00A5121E" w:rsidP="00A5121E">
      <w:pPr>
        <w:numPr>
          <w:ilvl w:val="0"/>
          <w:numId w:val="51"/>
        </w:numPr>
        <w:suppressAutoHyphens/>
        <w:autoSpaceDN w:val="0"/>
        <w:spacing w:after="200" w:line="276" w:lineRule="auto"/>
        <w:jc w:val="both"/>
        <w:textAlignment w:val="baseline"/>
        <w:rPr>
          <w:rFonts w:ascii="Verdana" w:eastAsia="SimSun" w:hAnsi="Verdana" w:cs="Times New Roman"/>
          <w:sz w:val="20"/>
          <w:szCs w:val="20"/>
        </w:rPr>
      </w:pPr>
      <w:r w:rsidRPr="00A5121E">
        <w:rPr>
          <w:rFonts w:ascii="Verdana" w:eastAsia="SimSun" w:hAnsi="Verdana" w:cs="Times New Roman"/>
          <w:sz w:val="20"/>
          <w:szCs w:val="20"/>
        </w:rPr>
        <w:t>da v zadnjih šestih (6) mesecih pred objavo javnega naročila nismo imeli blokiranih transakcijskih računov.</w:t>
      </w: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r w:rsidRPr="00A5121E">
        <w:rPr>
          <w:rFonts w:ascii="Verdana" w:eastAsia="SimSun" w:hAnsi="Verdana" w:cs="Times New Roman"/>
          <w:b/>
          <w:sz w:val="20"/>
          <w:szCs w:val="20"/>
        </w:rPr>
        <w:t>Obvezna priloga:</w:t>
      </w:r>
      <w:r w:rsidRPr="00A5121E">
        <w:rPr>
          <w:rFonts w:ascii="Verdana" w:eastAsia="SimSun" w:hAnsi="Verdana" w:cs="Times New Roman"/>
          <w:sz w:val="20"/>
          <w:szCs w:val="20"/>
        </w:rPr>
        <w:t xml:space="preserve"> Potrdilo poslovne banke, vi vodi račun ponudnika, iz katerega izhaja, da ni imel blokiranega transakcijskega računa. Ponudnik predloži potrdilo vsake izmed bank, pri kateri ima ponudnik odprt TRR ali obrazec BON-2, iz katerega je razvidno izpolnjevanje tega pogoja. </w:t>
      </w: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r w:rsidRPr="00A5121E">
        <w:rPr>
          <w:rFonts w:ascii="Verdana" w:eastAsia="SimSun" w:hAnsi="Verdana" w:cs="Times New Roman"/>
          <w:sz w:val="20"/>
          <w:szCs w:val="20"/>
        </w:rPr>
        <w:t>Opomba: Kadar namerava ponudnik izvesti javno naročilo s podizvajalcem, mora to izjavo priložiti tudi podizvajalec.</w:t>
      </w: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r w:rsidRPr="00A5121E">
        <w:rPr>
          <w:rFonts w:ascii="Verdana" w:eastAsia="SimSun" w:hAnsi="Verdana" w:cs="Times New Roman"/>
          <w:sz w:val="20"/>
          <w:szCs w:val="20"/>
        </w:rPr>
        <w:t xml:space="preserve">Kraj in datum: </w:t>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t>(Žig in podpis)</w:t>
      </w: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200" w:line="276" w:lineRule="auto"/>
        <w:ind w:left="7080" w:firstLine="708"/>
        <w:textAlignment w:val="baseline"/>
        <w:rPr>
          <w:rFonts w:ascii="Calibri" w:eastAsia="SimSun" w:hAnsi="Calibri" w:cs="Times New Roman"/>
        </w:rPr>
      </w:pPr>
      <w:r w:rsidRPr="00A5121E">
        <w:rPr>
          <w:rFonts w:ascii="Calibri" w:eastAsia="SimSun" w:hAnsi="Calibri" w:cs="Times New Roman"/>
        </w:rPr>
        <w:t>Obrazec št. 6</w:t>
      </w: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b/>
          <w:sz w:val="28"/>
          <w:szCs w:val="28"/>
        </w:rPr>
      </w:pPr>
      <w:r w:rsidRPr="00A5121E">
        <w:rPr>
          <w:rFonts w:ascii="Verdana" w:eastAsia="SimSun" w:hAnsi="Verdana" w:cs="Times New Roman"/>
          <w:b/>
          <w:sz w:val="28"/>
          <w:szCs w:val="28"/>
        </w:rPr>
        <w:t>POTRDILO O DOBRO OPRAVLJENEM DELU</w:t>
      </w: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b/>
          <w:sz w:val="28"/>
          <w:szCs w:val="28"/>
        </w:rPr>
      </w:pP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b/>
          <w:sz w:val="20"/>
          <w:szCs w:val="20"/>
        </w:rPr>
      </w:pPr>
      <w:r w:rsidRPr="00A5121E">
        <w:rPr>
          <w:rFonts w:ascii="Verdana" w:eastAsia="SimSun" w:hAnsi="Verdana" w:cs="Times New Roman"/>
          <w:sz w:val="20"/>
          <w:szCs w:val="20"/>
        </w:rPr>
        <w:t>Naziv i</w:t>
      </w:r>
      <w:r w:rsidR="0055660D">
        <w:rPr>
          <w:rFonts w:ascii="Verdana" w:eastAsia="SimSun" w:hAnsi="Verdana" w:cs="Times New Roman"/>
          <w:sz w:val="20"/>
          <w:szCs w:val="20"/>
        </w:rPr>
        <w:t>n</w:t>
      </w:r>
      <w:r w:rsidRPr="00A5121E">
        <w:rPr>
          <w:rFonts w:ascii="Verdana" w:eastAsia="SimSun" w:hAnsi="Verdana" w:cs="Times New Roman"/>
          <w:sz w:val="20"/>
          <w:szCs w:val="20"/>
        </w:rPr>
        <w:t xml:space="preserve"> naslov potrjevalca reference:</w:t>
      </w:r>
      <w:r w:rsidRPr="00A5121E">
        <w:rPr>
          <w:rFonts w:ascii="Verdana" w:eastAsia="SimSun" w:hAnsi="Verdana" w:cs="Times New Roman"/>
          <w:b/>
          <w:sz w:val="20"/>
          <w:szCs w:val="20"/>
        </w:rPr>
        <w:t xml:space="preserve"> ________________________________</w:t>
      </w: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b/>
          <w:sz w:val="20"/>
          <w:szCs w:val="20"/>
        </w:rPr>
      </w:pPr>
    </w:p>
    <w:p w:rsidR="00A5121E" w:rsidRPr="00A5121E" w:rsidRDefault="00A5121E" w:rsidP="00A5121E">
      <w:pPr>
        <w:suppressAutoHyphens/>
        <w:autoSpaceDN w:val="0"/>
        <w:spacing w:after="200" w:line="276" w:lineRule="auto"/>
        <w:jc w:val="center"/>
        <w:textAlignment w:val="baseline"/>
        <w:rPr>
          <w:rFonts w:ascii="Verdana" w:eastAsia="SimSun" w:hAnsi="Verdana" w:cs="Times New Roman"/>
          <w:b/>
          <w:sz w:val="20"/>
          <w:szCs w:val="20"/>
        </w:rPr>
      </w:pPr>
      <w:r w:rsidRPr="00A5121E">
        <w:rPr>
          <w:rFonts w:ascii="Verdana" w:eastAsia="SimSun" w:hAnsi="Verdana" w:cs="Times New Roman"/>
          <w:b/>
          <w:sz w:val="20"/>
          <w:szCs w:val="20"/>
        </w:rPr>
        <w:t>IZJAVA – POTRDILO REFERENCE</w:t>
      </w:r>
    </w:p>
    <w:p w:rsidR="00A5121E" w:rsidRPr="00A5121E" w:rsidRDefault="00A5121E" w:rsidP="00A5121E">
      <w:pPr>
        <w:suppressAutoHyphens/>
        <w:autoSpaceDN w:val="0"/>
        <w:spacing w:after="200" w:line="276" w:lineRule="auto"/>
        <w:jc w:val="center"/>
        <w:textAlignment w:val="baseline"/>
        <w:rPr>
          <w:rFonts w:ascii="Verdana" w:eastAsia="SimSun" w:hAnsi="Verdana" w:cs="Times New Roman"/>
          <w:b/>
          <w:sz w:val="20"/>
          <w:szCs w:val="20"/>
        </w:rPr>
      </w:pP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r w:rsidRPr="00A5121E">
        <w:rPr>
          <w:rFonts w:ascii="Verdana" w:eastAsia="SimSun" w:hAnsi="Verdana" w:cs="Times New Roman"/>
          <w:sz w:val="20"/>
          <w:szCs w:val="20"/>
        </w:rPr>
        <w:t>Pod kazensko in materialno odgovornostjo izjavljamo, da je</w:t>
      </w: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5591"/>
      </w:tblGrid>
      <w:tr w:rsidR="00A5121E" w:rsidRPr="00A5121E" w:rsidTr="00A5121E">
        <w:tc>
          <w:tcPr>
            <w:tcW w:w="3510" w:type="dxa"/>
            <w:shd w:val="clear" w:color="auto" w:fill="auto"/>
          </w:tcPr>
          <w:p w:rsidR="00A5121E" w:rsidRPr="00A5121E" w:rsidRDefault="00A5121E" w:rsidP="00A5121E">
            <w:pPr>
              <w:suppressAutoHyphens/>
              <w:autoSpaceDN w:val="0"/>
              <w:spacing w:after="200" w:line="276" w:lineRule="auto"/>
              <w:jc w:val="right"/>
              <w:textAlignment w:val="baseline"/>
              <w:rPr>
                <w:rFonts w:ascii="Verdana" w:eastAsia="SimSun" w:hAnsi="Verdana" w:cs="Times New Roman"/>
                <w:sz w:val="20"/>
                <w:szCs w:val="20"/>
              </w:rPr>
            </w:pPr>
            <w:r w:rsidRPr="00A5121E">
              <w:rPr>
                <w:rFonts w:ascii="Verdana" w:eastAsia="SimSun" w:hAnsi="Verdana" w:cs="Times New Roman"/>
                <w:sz w:val="20"/>
                <w:szCs w:val="20"/>
              </w:rPr>
              <w:t>Gospodarski subjekt</w:t>
            </w:r>
          </w:p>
        </w:tc>
        <w:tc>
          <w:tcPr>
            <w:tcW w:w="5700" w:type="dxa"/>
            <w:shd w:val="clear" w:color="auto" w:fill="auto"/>
          </w:tcPr>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p>
        </w:tc>
      </w:tr>
      <w:tr w:rsidR="00A5121E" w:rsidRPr="00A5121E" w:rsidTr="00A5121E">
        <w:tc>
          <w:tcPr>
            <w:tcW w:w="3510" w:type="dxa"/>
            <w:shd w:val="clear" w:color="auto" w:fill="auto"/>
          </w:tcPr>
          <w:p w:rsidR="00A5121E" w:rsidRPr="00A5121E" w:rsidRDefault="00A5121E" w:rsidP="00A5121E">
            <w:pPr>
              <w:suppressAutoHyphens/>
              <w:autoSpaceDN w:val="0"/>
              <w:spacing w:after="200" w:line="276" w:lineRule="auto"/>
              <w:jc w:val="right"/>
              <w:textAlignment w:val="baseline"/>
              <w:rPr>
                <w:rFonts w:ascii="Verdana" w:eastAsia="SimSun" w:hAnsi="Verdana" w:cs="Times New Roman"/>
                <w:sz w:val="20"/>
                <w:szCs w:val="20"/>
              </w:rPr>
            </w:pPr>
            <w:r w:rsidRPr="00A5121E">
              <w:rPr>
                <w:rFonts w:ascii="Verdana" w:eastAsia="SimSun" w:hAnsi="Verdana" w:cs="Times New Roman"/>
                <w:sz w:val="20"/>
                <w:szCs w:val="20"/>
              </w:rPr>
              <w:t>izvedel naslednja dela</w:t>
            </w:r>
          </w:p>
        </w:tc>
        <w:tc>
          <w:tcPr>
            <w:tcW w:w="5700" w:type="dxa"/>
            <w:shd w:val="clear" w:color="auto" w:fill="auto"/>
          </w:tcPr>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p>
        </w:tc>
      </w:tr>
      <w:tr w:rsidR="00A5121E" w:rsidRPr="00A5121E" w:rsidTr="00A5121E">
        <w:tc>
          <w:tcPr>
            <w:tcW w:w="3510" w:type="dxa"/>
            <w:shd w:val="clear" w:color="auto" w:fill="auto"/>
          </w:tcPr>
          <w:p w:rsidR="00A5121E" w:rsidRPr="00A5121E" w:rsidRDefault="00A5121E" w:rsidP="00A5121E">
            <w:pPr>
              <w:suppressAutoHyphens/>
              <w:autoSpaceDN w:val="0"/>
              <w:spacing w:after="200" w:line="276" w:lineRule="auto"/>
              <w:jc w:val="right"/>
              <w:textAlignment w:val="baseline"/>
              <w:rPr>
                <w:rFonts w:ascii="Verdana" w:eastAsia="SimSun" w:hAnsi="Verdana" w:cs="Times New Roman"/>
                <w:sz w:val="20"/>
                <w:szCs w:val="20"/>
              </w:rPr>
            </w:pPr>
            <w:r w:rsidRPr="00A5121E">
              <w:rPr>
                <w:rFonts w:ascii="Verdana" w:eastAsia="SimSun" w:hAnsi="Verdana" w:cs="Times New Roman"/>
                <w:sz w:val="20"/>
                <w:szCs w:val="20"/>
              </w:rPr>
              <w:t>po pogodbi z nazivom in številko</w:t>
            </w:r>
          </w:p>
        </w:tc>
        <w:tc>
          <w:tcPr>
            <w:tcW w:w="5700" w:type="dxa"/>
            <w:shd w:val="clear" w:color="auto" w:fill="auto"/>
          </w:tcPr>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p>
        </w:tc>
      </w:tr>
      <w:tr w:rsidR="00A5121E" w:rsidRPr="00A5121E" w:rsidTr="00A5121E">
        <w:tc>
          <w:tcPr>
            <w:tcW w:w="3510" w:type="dxa"/>
            <w:shd w:val="clear" w:color="auto" w:fill="auto"/>
          </w:tcPr>
          <w:p w:rsidR="00A5121E" w:rsidRPr="00A5121E" w:rsidRDefault="00A5121E" w:rsidP="00A5121E">
            <w:pPr>
              <w:suppressAutoHyphens/>
              <w:autoSpaceDN w:val="0"/>
              <w:spacing w:after="200" w:line="276" w:lineRule="auto"/>
              <w:jc w:val="right"/>
              <w:textAlignment w:val="baseline"/>
              <w:rPr>
                <w:rFonts w:ascii="Verdana" w:eastAsia="SimSun" w:hAnsi="Verdana" w:cs="Times New Roman"/>
                <w:sz w:val="20"/>
                <w:szCs w:val="20"/>
              </w:rPr>
            </w:pPr>
            <w:r w:rsidRPr="00A5121E">
              <w:rPr>
                <w:rFonts w:ascii="Verdana" w:eastAsia="SimSun" w:hAnsi="Verdana" w:cs="Times New Roman"/>
                <w:sz w:val="20"/>
                <w:szCs w:val="20"/>
              </w:rPr>
              <w:t>z dne</w:t>
            </w:r>
          </w:p>
        </w:tc>
        <w:tc>
          <w:tcPr>
            <w:tcW w:w="5700" w:type="dxa"/>
            <w:shd w:val="clear" w:color="auto" w:fill="auto"/>
          </w:tcPr>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p>
        </w:tc>
      </w:tr>
      <w:tr w:rsidR="00A5121E" w:rsidRPr="00A5121E" w:rsidTr="00A5121E">
        <w:tc>
          <w:tcPr>
            <w:tcW w:w="3510" w:type="dxa"/>
            <w:shd w:val="clear" w:color="auto" w:fill="auto"/>
          </w:tcPr>
          <w:p w:rsidR="00A5121E" w:rsidRPr="00A5121E" w:rsidRDefault="0055660D" w:rsidP="00A5121E">
            <w:pPr>
              <w:suppressAutoHyphens/>
              <w:autoSpaceDN w:val="0"/>
              <w:spacing w:after="200" w:line="276" w:lineRule="auto"/>
              <w:jc w:val="right"/>
              <w:textAlignment w:val="baseline"/>
              <w:rPr>
                <w:rFonts w:ascii="Verdana" w:eastAsia="SimSun" w:hAnsi="Verdana" w:cs="Times New Roman"/>
                <w:sz w:val="20"/>
                <w:szCs w:val="20"/>
              </w:rPr>
            </w:pPr>
            <w:r>
              <w:rPr>
                <w:rFonts w:ascii="Verdana" w:eastAsia="SimSun" w:hAnsi="Verdana" w:cs="Times New Roman"/>
                <w:sz w:val="20"/>
                <w:szCs w:val="20"/>
              </w:rPr>
              <w:t>velikost igrišča</w:t>
            </w:r>
          </w:p>
        </w:tc>
        <w:tc>
          <w:tcPr>
            <w:tcW w:w="5700" w:type="dxa"/>
            <w:shd w:val="clear" w:color="auto" w:fill="auto"/>
          </w:tcPr>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p>
        </w:tc>
      </w:tr>
      <w:tr w:rsidR="00A5121E" w:rsidRPr="00A5121E" w:rsidTr="00A5121E">
        <w:tc>
          <w:tcPr>
            <w:tcW w:w="3510" w:type="dxa"/>
            <w:shd w:val="clear" w:color="auto" w:fill="auto"/>
          </w:tcPr>
          <w:p w:rsidR="00A5121E" w:rsidRPr="00A5121E" w:rsidRDefault="00A5121E" w:rsidP="00A5121E">
            <w:pPr>
              <w:suppressAutoHyphens/>
              <w:autoSpaceDN w:val="0"/>
              <w:spacing w:after="200" w:line="276" w:lineRule="auto"/>
              <w:jc w:val="right"/>
              <w:textAlignment w:val="baseline"/>
              <w:rPr>
                <w:rFonts w:ascii="Verdana" w:eastAsia="SimSun" w:hAnsi="Verdana" w:cs="Times New Roman"/>
                <w:sz w:val="20"/>
                <w:szCs w:val="20"/>
              </w:rPr>
            </w:pPr>
            <w:r w:rsidRPr="00A5121E">
              <w:rPr>
                <w:rFonts w:ascii="Verdana" w:eastAsia="SimSun" w:hAnsi="Verdana" w:cs="Times New Roman"/>
                <w:sz w:val="20"/>
                <w:szCs w:val="20"/>
              </w:rPr>
              <w:t>v obdobju od</w:t>
            </w:r>
          </w:p>
        </w:tc>
        <w:tc>
          <w:tcPr>
            <w:tcW w:w="5700" w:type="dxa"/>
            <w:shd w:val="clear" w:color="auto" w:fill="auto"/>
          </w:tcPr>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p>
        </w:tc>
      </w:tr>
      <w:tr w:rsidR="00A5121E" w:rsidRPr="00A5121E" w:rsidTr="00A5121E">
        <w:tc>
          <w:tcPr>
            <w:tcW w:w="3510" w:type="dxa"/>
            <w:shd w:val="clear" w:color="auto" w:fill="auto"/>
          </w:tcPr>
          <w:p w:rsidR="00A5121E" w:rsidRPr="00A5121E" w:rsidRDefault="00A5121E" w:rsidP="00A5121E">
            <w:pPr>
              <w:suppressAutoHyphens/>
              <w:autoSpaceDN w:val="0"/>
              <w:spacing w:after="200" w:line="276" w:lineRule="auto"/>
              <w:jc w:val="right"/>
              <w:textAlignment w:val="baseline"/>
              <w:rPr>
                <w:rFonts w:ascii="Verdana" w:eastAsia="SimSun" w:hAnsi="Verdana" w:cs="Times New Roman"/>
                <w:sz w:val="20"/>
                <w:szCs w:val="20"/>
              </w:rPr>
            </w:pPr>
            <w:r w:rsidRPr="00A5121E">
              <w:rPr>
                <w:rFonts w:ascii="Verdana" w:eastAsia="SimSun" w:hAnsi="Verdana" w:cs="Times New Roman"/>
                <w:sz w:val="20"/>
                <w:szCs w:val="20"/>
              </w:rPr>
              <w:t>do</w:t>
            </w:r>
          </w:p>
        </w:tc>
        <w:tc>
          <w:tcPr>
            <w:tcW w:w="5700" w:type="dxa"/>
            <w:shd w:val="clear" w:color="auto" w:fill="auto"/>
          </w:tcPr>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p>
        </w:tc>
      </w:tr>
    </w:tbl>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r w:rsidRPr="00A5121E">
        <w:rPr>
          <w:rFonts w:ascii="Calibri" w:eastAsia="SimSun" w:hAnsi="Calibri" w:cs="Times New Roman"/>
        </w:rPr>
        <w:t>Posel je zaključen ter je izveden pravočasno, strokovno, kvalitetno in v skladu z določili pogodbe.</w:t>
      </w: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r w:rsidRPr="00A5121E">
        <w:rPr>
          <w:rFonts w:ascii="Calibri" w:eastAsia="SimSun" w:hAnsi="Calibri" w:cs="Times New Roman"/>
        </w:rPr>
        <w:t>Kraj in datum:</w:t>
      </w:r>
    </w:p>
    <w:p w:rsidR="00A5121E" w:rsidRPr="00A5121E" w:rsidRDefault="00A5121E" w:rsidP="00A5121E">
      <w:pPr>
        <w:suppressAutoHyphens/>
        <w:autoSpaceDN w:val="0"/>
        <w:spacing w:after="200" w:line="276" w:lineRule="auto"/>
        <w:textAlignment w:val="baseline"/>
        <w:rPr>
          <w:rFonts w:ascii="Calibri" w:eastAsia="SimSun" w:hAnsi="Calibri" w:cs="Times New Roman"/>
        </w:rPr>
      </w:pPr>
      <w:r w:rsidRPr="00A5121E">
        <w:rPr>
          <w:rFonts w:ascii="Calibri" w:eastAsia="SimSun" w:hAnsi="Calibri" w:cs="Times New Roman"/>
        </w:rPr>
        <w:t>Ime in priimek odgovorne osebe potrjevalca reference</w:t>
      </w:r>
      <w:r w:rsidRPr="00A5121E">
        <w:rPr>
          <w:rFonts w:ascii="Calibri" w:eastAsia="SimSun" w:hAnsi="Calibri" w:cs="Times New Roman"/>
        </w:rPr>
        <w:tab/>
      </w:r>
      <w:r w:rsidRPr="00A5121E">
        <w:rPr>
          <w:rFonts w:ascii="Calibri" w:eastAsia="SimSun" w:hAnsi="Calibri" w:cs="Times New Roman"/>
        </w:rPr>
        <w:tab/>
      </w:r>
      <w:r w:rsidRPr="00A5121E">
        <w:rPr>
          <w:rFonts w:ascii="Calibri" w:eastAsia="SimSun" w:hAnsi="Calibri" w:cs="Times New Roman"/>
        </w:rPr>
        <w:tab/>
      </w: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r w:rsidRPr="00A5121E">
        <w:rPr>
          <w:rFonts w:ascii="Calibri" w:eastAsia="SimSun" w:hAnsi="Calibri" w:cs="Times New Roman"/>
        </w:rPr>
        <w:t>(Žig in podpis)</w:t>
      </w: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r w:rsidRPr="00A5121E">
        <w:rPr>
          <w:rFonts w:ascii="Calibri" w:eastAsia="SimSun" w:hAnsi="Calibri" w:cs="Times New Roman"/>
        </w:rPr>
        <w:t xml:space="preserve">Opomba: naročnik bo upošteval le zaključene posle. </w:t>
      </w:r>
    </w:p>
    <w:p w:rsidR="00A5121E" w:rsidRPr="00A5121E" w:rsidRDefault="00A5121E" w:rsidP="00A5121E">
      <w:pPr>
        <w:suppressAutoHyphens/>
        <w:autoSpaceDN w:val="0"/>
        <w:spacing w:after="200" w:line="276" w:lineRule="auto"/>
        <w:jc w:val="right"/>
        <w:textAlignment w:val="baseline"/>
        <w:rPr>
          <w:rFonts w:ascii="Calibri" w:eastAsia="SimSun" w:hAnsi="Calibri" w:cs="Times New Roman"/>
        </w:rPr>
      </w:pPr>
      <w:r w:rsidRPr="00A5121E">
        <w:rPr>
          <w:rFonts w:ascii="Calibri" w:eastAsia="SimSun" w:hAnsi="Calibri" w:cs="Times New Roman"/>
        </w:rPr>
        <w:lastRenderedPageBreak/>
        <w:t>Obrazec št. 7</w:t>
      </w: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8"/>
          <w:szCs w:val="28"/>
        </w:rPr>
      </w:pPr>
      <w:r w:rsidRPr="00A5121E">
        <w:rPr>
          <w:rFonts w:ascii="Verdana" w:eastAsia="Times New Roman" w:hAnsi="Verdana" w:cs="Times New Roman"/>
          <w:b/>
          <w:bCs/>
          <w:caps/>
          <w:sz w:val="28"/>
          <w:szCs w:val="28"/>
        </w:rPr>
        <w:t>IZJAVA O STROKOVNEM KADRU</w:t>
      </w: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r w:rsidRPr="00A5121E">
        <w:rPr>
          <w:rFonts w:ascii="Calibri" w:eastAsia="SimSun" w:hAnsi="Calibri" w:cs="Times New Roman"/>
        </w:rPr>
        <w:t>_______________________________________________________ kot ponudnik, dajemo naslednjo</w:t>
      </w: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200" w:line="276" w:lineRule="auto"/>
        <w:jc w:val="center"/>
        <w:textAlignment w:val="baseline"/>
        <w:rPr>
          <w:rFonts w:ascii="Verdana" w:eastAsia="SimSun" w:hAnsi="Verdana" w:cs="Times New Roman"/>
          <w:b/>
          <w:sz w:val="20"/>
          <w:szCs w:val="20"/>
        </w:rPr>
      </w:pPr>
      <w:r w:rsidRPr="00A5121E">
        <w:rPr>
          <w:rFonts w:ascii="Verdana" w:eastAsia="SimSun" w:hAnsi="Verdana" w:cs="Times New Roman"/>
          <w:b/>
          <w:sz w:val="20"/>
          <w:szCs w:val="20"/>
        </w:rPr>
        <w:t>IZJAVO O STROKOVNEM KADRU</w:t>
      </w: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r w:rsidRPr="00A5121E">
        <w:rPr>
          <w:rFonts w:ascii="Verdana" w:eastAsia="SimSun" w:hAnsi="Verdana" w:cs="Times New Roman"/>
          <w:sz w:val="20"/>
          <w:szCs w:val="20"/>
        </w:rPr>
        <w:t>Izjavljamo:</w:t>
      </w:r>
    </w:p>
    <w:p w:rsidR="00A5121E" w:rsidRPr="00A5121E" w:rsidRDefault="00A5121E" w:rsidP="00A5121E">
      <w:pPr>
        <w:numPr>
          <w:ilvl w:val="0"/>
          <w:numId w:val="52"/>
        </w:numPr>
        <w:suppressAutoHyphens/>
        <w:autoSpaceDN w:val="0"/>
        <w:spacing w:after="200" w:line="276" w:lineRule="auto"/>
        <w:jc w:val="both"/>
        <w:textAlignment w:val="baseline"/>
        <w:rPr>
          <w:rFonts w:ascii="Verdana" w:eastAsia="SimSun" w:hAnsi="Verdana" w:cs="Times New Roman"/>
          <w:sz w:val="20"/>
          <w:szCs w:val="20"/>
        </w:rPr>
      </w:pPr>
      <w:r w:rsidRPr="00A5121E">
        <w:rPr>
          <w:rFonts w:ascii="Verdana" w:eastAsia="SimSun" w:hAnsi="Verdana" w:cs="Times New Roman"/>
          <w:sz w:val="20"/>
          <w:szCs w:val="20"/>
        </w:rPr>
        <w:t>da smo zanesljiv ponudnik, sposoben upravljanja, z izkušnjami, izgledom in zadostnim številom zaposlenih, ki so sposobni izvesti razpisana dela, ter da razpolagamo z zadostnimi lastnimi tehničnimi zmogljivostmi za izvedbo javnega naročila,</w:t>
      </w:r>
    </w:p>
    <w:p w:rsidR="00A5121E" w:rsidRPr="00A5121E" w:rsidRDefault="00A5121E" w:rsidP="00A5121E">
      <w:pPr>
        <w:numPr>
          <w:ilvl w:val="0"/>
          <w:numId w:val="52"/>
        </w:numPr>
        <w:suppressAutoHyphens/>
        <w:autoSpaceDN w:val="0"/>
        <w:spacing w:after="200" w:line="276" w:lineRule="auto"/>
        <w:jc w:val="both"/>
        <w:textAlignment w:val="baseline"/>
        <w:rPr>
          <w:rFonts w:ascii="Verdana" w:eastAsia="SimSun" w:hAnsi="Verdana" w:cs="Times New Roman"/>
          <w:sz w:val="20"/>
          <w:szCs w:val="20"/>
        </w:rPr>
      </w:pPr>
      <w:r w:rsidRPr="00A5121E">
        <w:rPr>
          <w:rFonts w:ascii="Verdana" w:eastAsia="SimSun" w:hAnsi="Verdana" w:cs="Times New Roman"/>
          <w:sz w:val="20"/>
          <w:szCs w:val="20"/>
        </w:rPr>
        <w:t>da razpolagamo s strokovnim kadrom za izvedbo javnega naročila.</w:t>
      </w: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p>
    <w:p w:rsidR="00A5121E" w:rsidRPr="00A5121E" w:rsidRDefault="00A5121E" w:rsidP="00A5121E">
      <w:pPr>
        <w:suppressAutoHyphens/>
        <w:autoSpaceDN w:val="0"/>
        <w:spacing w:after="200" w:line="276" w:lineRule="auto"/>
        <w:jc w:val="both"/>
        <w:textAlignment w:val="baseline"/>
        <w:rPr>
          <w:rFonts w:ascii="Verdana" w:eastAsia="SimSun" w:hAnsi="Verdana" w:cs="Times New Roman"/>
          <w:sz w:val="20"/>
          <w:szCs w:val="20"/>
        </w:rPr>
      </w:pPr>
      <w:r w:rsidRPr="00A5121E">
        <w:rPr>
          <w:rFonts w:ascii="Verdana" w:eastAsia="SimSun" w:hAnsi="Verdana" w:cs="Times New Roman"/>
          <w:sz w:val="20"/>
          <w:szCs w:val="20"/>
        </w:rPr>
        <w:t>Datum in kraj:</w:t>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r>
      <w:r w:rsidRPr="00A5121E">
        <w:rPr>
          <w:rFonts w:ascii="Verdana" w:eastAsia="SimSun" w:hAnsi="Verdana" w:cs="Times New Roman"/>
          <w:sz w:val="20"/>
          <w:szCs w:val="20"/>
        </w:rPr>
        <w:tab/>
        <w:t>(Žig in podpis)</w:t>
      </w: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200" w:line="276" w:lineRule="auto"/>
        <w:jc w:val="right"/>
        <w:textAlignment w:val="baseline"/>
        <w:rPr>
          <w:rFonts w:ascii="Calibri" w:eastAsia="SimSun" w:hAnsi="Calibri" w:cs="Times New Roman"/>
        </w:rPr>
      </w:pPr>
      <w:r w:rsidRPr="00A5121E">
        <w:rPr>
          <w:rFonts w:ascii="Calibri" w:eastAsia="SimSun" w:hAnsi="Calibri" w:cs="Times New Roman"/>
        </w:rPr>
        <w:lastRenderedPageBreak/>
        <w:t>Obrazec št. 8</w:t>
      </w: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8"/>
          <w:szCs w:val="28"/>
        </w:rPr>
      </w:pPr>
      <w:r w:rsidRPr="00A5121E">
        <w:rPr>
          <w:rFonts w:ascii="Verdana" w:eastAsia="Times New Roman" w:hAnsi="Verdana" w:cs="Times New Roman"/>
          <w:b/>
          <w:bCs/>
          <w:caps/>
          <w:sz w:val="28"/>
          <w:szCs w:val="28"/>
        </w:rPr>
        <w:t>Vzorec menične izjave za RESNOST PONUDBE</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w:t>
      </w:r>
    </w:p>
    <w:p w:rsidR="00A5121E" w:rsidRPr="00A5121E" w:rsidRDefault="00A5121E" w:rsidP="00A5121E">
      <w:pPr>
        <w:suppressAutoHyphens/>
        <w:autoSpaceDN w:val="0"/>
        <w:spacing w:before="225" w:after="225" w:line="240" w:lineRule="auto"/>
        <w:jc w:val="center"/>
        <w:textAlignment w:val="baseline"/>
        <w:rPr>
          <w:rFonts w:ascii="Calibri" w:eastAsia="SimSun" w:hAnsi="Calibri" w:cs="Times New Roman"/>
        </w:rPr>
      </w:pPr>
      <w:r w:rsidRPr="00A5121E">
        <w:rPr>
          <w:rFonts w:ascii="Verdana" w:eastAsia="SimSun" w:hAnsi="Verdana" w:cs="Arial"/>
          <w:b/>
          <w:bCs/>
          <w:color w:val="000000"/>
          <w:sz w:val="20"/>
          <w:szCs w:val="20"/>
        </w:rPr>
        <w:t>MENIČNA IZJAVA</w:t>
      </w:r>
    </w:p>
    <w:p w:rsidR="00A5121E" w:rsidRPr="00A5121E" w:rsidRDefault="00A5121E" w:rsidP="00A5121E">
      <w:pPr>
        <w:suppressAutoHyphens/>
        <w:autoSpaceDN w:val="0"/>
        <w:spacing w:before="225" w:after="225" w:line="240" w:lineRule="auto"/>
        <w:jc w:val="center"/>
        <w:textAlignment w:val="baseline"/>
        <w:rPr>
          <w:rFonts w:ascii="Calibri" w:eastAsia="SimSun" w:hAnsi="Calibri" w:cs="Times New Roman"/>
        </w:rPr>
      </w:pPr>
      <w:r w:rsidRPr="00A5121E">
        <w:rPr>
          <w:rFonts w:ascii="Verdana" w:eastAsia="SimSun" w:hAnsi="Verdana" w:cs="Arial"/>
          <w:color w:val="000000"/>
          <w:sz w:val="20"/>
          <w:szCs w:val="20"/>
        </w:rPr>
        <w:t>s pooblastilom za izpolnitev in unovčenje menice</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Naročniku OBČINA RADENCI, Radgonska cesta 9, 9252 Radenci, kot zavarovanje za </w:t>
      </w:r>
      <w:r w:rsidRPr="00A5121E">
        <w:rPr>
          <w:rFonts w:ascii="Verdana" w:eastAsia="SimSun" w:hAnsi="Verdana" w:cs="Arial"/>
          <w:b/>
          <w:bCs/>
          <w:color w:val="000000"/>
          <w:sz w:val="20"/>
          <w:szCs w:val="20"/>
        </w:rPr>
        <w:t>resnost ponudbe,</w:t>
      </w:r>
      <w:r w:rsidRPr="00A5121E">
        <w:rPr>
          <w:rFonts w:ascii="Verdana" w:eastAsia="SimSun" w:hAnsi="Verdana" w:cs="Arial"/>
          <w:color w:val="000000"/>
          <w:sz w:val="20"/>
          <w:szCs w:val="20"/>
        </w:rPr>
        <w:t xml:space="preserve"> ki so opredeljena v javnem naročilu</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b/>
          <w:bCs/>
          <w:color w:val="000000"/>
          <w:sz w:val="20"/>
          <w:szCs w:val="20"/>
        </w:rPr>
        <w:t xml:space="preserve">»Izgradnja velikega nogometnega igrišča na umetni travi« </w:t>
      </w:r>
      <w:r w:rsidRPr="00A5121E">
        <w:rPr>
          <w:rFonts w:ascii="Verdana" w:eastAsia="SimSun" w:hAnsi="Verdana" w:cs="Arial"/>
          <w:color w:val="000000"/>
          <w:sz w:val="20"/>
          <w:szCs w:val="20"/>
        </w:rPr>
        <w:t>izročamo bianko lastno menico ter menično izjavo s pooblastilom za izpolnitev in unovčenje menice.</w:t>
      </w:r>
    </w:p>
    <w:p w:rsidR="00A5121E" w:rsidRPr="00A5121E" w:rsidRDefault="00A5121E" w:rsidP="00A5121E">
      <w:pPr>
        <w:suppressAutoHyphens/>
        <w:autoSpaceDN w:val="0"/>
        <w:spacing w:before="225" w:after="225"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 xml:space="preserve">Naročnika OBČINO RADENCI pooblaščamo, da izpolni priloženo menico z zneskom v višini </w:t>
      </w:r>
      <w:r w:rsidRPr="00A5121E">
        <w:rPr>
          <w:rFonts w:ascii="Verdana" w:eastAsia="SimSun" w:hAnsi="Verdana" w:cs="Arial"/>
          <w:b/>
          <w:bCs/>
          <w:color w:val="000000"/>
          <w:sz w:val="20"/>
          <w:szCs w:val="20"/>
        </w:rPr>
        <w:t>5.000 EUR</w:t>
      </w:r>
      <w:r w:rsidRPr="00A5121E">
        <w:rPr>
          <w:rFonts w:ascii="Calibri" w:eastAsia="SimSun" w:hAnsi="Calibri" w:cs="Times New Roman"/>
        </w:rPr>
        <w:t xml:space="preserve"> </w:t>
      </w:r>
      <w:r w:rsidRPr="00A5121E">
        <w:rPr>
          <w:rFonts w:ascii="Verdana" w:eastAsia="SimSun" w:hAnsi="Verdana" w:cs="Arial"/>
          <w:color w:val="000000"/>
          <w:sz w:val="20"/>
          <w:szCs w:val="20"/>
        </w:rPr>
        <w:t xml:space="preserve">in z vsemi ostalimi potrebnimi podatki ter jo na naš račun unovči v primeru, če kot izbrani ponudnik ne bomo pristopili k podpisu pogodbe. </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Menična izjava je veljavna od njenega podpisa do izteka roka veljavnosti zavarovanja </w:t>
      </w:r>
      <w:proofErr w:type="spellStart"/>
      <w:r w:rsidRPr="00A5121E">
        <w:rPr>
          <w:rFonts w:ascii="Verdana" w:eastAsia="SimSun" w:hAnsi="Verdana" w:cs="Arial"/>
          <w:color w:val="000000"/>
          <w:sz w:val="20"/>
          <w:szCs w:val="20"/>
        </w:rPr>
        <w:t>t.j</w:t>
      </w:r>
      <w:proofErr w:type="spellEnd"/>
      <w:r w:rsidRPr="00A5121E">
        <w:rPr>
          <w:rFonts w:ascii="Verdana" w:eastAsia="SimSun" w:hAnsi="Verdana" w:cs="Arial"/>
          <w:color w:val="000000"/>
          <w:sz w:val="20"/>
          <w:szCs w:val="20"/>
        </w:rPr>
        <w:t>. najkasneje do 10 dni od vročitve pogodbe v podpis.</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Menica je unovčljiva pri: </w:t>
      </w:r>
      <w:r w:rsidRPr="00A5121E">
        <w:rPr>
          <w:rFonts w:ascii="Verdana" w:eastAsia="SimSun" w:hAnsi="Verdana" w:cs="Arial"/>
          <w:color w:val="000000"/>
          <w:sz w:val="20"/>
          <w:szCs w:val="20"/>
          <w:u w:val="single"/>
        </w:rPr>
        <w:t>_______________</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s transakcijskega računa (TRR): </w:t>
      </w:r>
      <w:r w:rsidRPr="00A5121E">
        <w:rPr>
          <w:rFonts w:ascii="Verdana" w:eastAsia="SimSun" w:hAnsi="Verdana" w:cs="Arial"/>
          <w:color w:val="000000"/>
          <w:sz w:val="20"/>
          <w:szCs w:val="20"/>
          <w:u w:val="single"/>
        </w:rPr>
        <w:t>_______________</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Bianco menico preda ponudnik na naslov naročnika do dneva odpiranja ponudb.</w:t>
      </w:r>
    </w:p>
    <w:tbl>
      <w:tblPr>
        <w:tblW w:w="5000" w:type="pct"/>
        <w:tblInd w:w="108" w:type="dxa"/>
        <w:tblCellMar>
          <w:left w:w="10" w:type="dxa"/>
          <w:right w:w="10" w:type="dxa"/>
        </w:tblCellMar>
        <w:tblLook w:val="04A0" w:firstRow="1" w:lastRow="0" w:firstColumn="1" w:lastColumn="0" w:noHBand="0" w:noVBand="1"/>
      </w:tblPr>
      <w:tblGrid>
        <w:gridCol w:w="4535"/>
        <w:gridCol w:w="4535"/>
      </w:tblGrid>
      <w:tr w:rsidR="00A5121E" w:rsidRPr="00A5121E" w:rsidTr="00A5121E">
        <w:tc>
          <w:tcPr>
            <w:tcW w:w="4643" w:type="dxa"/>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Verdana" w:eastAsia="SimSun" w:hAnsi="Verdana" w:cs="Arial"/>
                <w:color w:val="000000"/>
                <w:sz w:val="20"/>
                <w:szCs w:val="20"/>
              </w:rPr>
            </w:pP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xml:space="preserve">Kraj: </w:t>
            </w:r>
            <w:r w:rsidRPr="00A5121E">
              <w:rPr>
                <w:rFonts w:ascii="Verdana" w:eastAsia="SimSun" w:hAnsi="Verdana" w:cs="Arial"/>
                <w:color w:val="000000"/>
                <w:position w:val="-2"/>
                <w:sz w:val="20"/>
                <w:szCs w:val="20"/>
                <w:u w:val="single"/>
              </w:rPr>
              <w:t>_______________</w:t>
            </w:r>
          </w:p>
        </w:tc>
        <w:tc>
          <w:tcPr>
            <w:tcW w:w="4643" w:type="dxa"/>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center"/>
              <w:textAlignment w:val="center"/>
              <w:rPr>
                <w:rFonts w:ascii="Verdana" w:eastAsia="SimSun" w:hAnsi="Verdana" w:cs="Arial"/>
                <w:color w:val="000000"/>
                <w:sz w:val="20"/>
                <w:szCs w:val="20"/>
              </w:rPr>
            </w:pPr>
          </w:p>
          <w:p w:rsidR="00A5121E" w:rsidRPr="00A5121E" w:rsidRDefault="00A5121E" w:rsidP="00A5121E">
            <w:pPr>
              <w:suppressAutoHyphens/>
              <w:autoSpaceDN w:val="0"/>
              <w:spacing w:before="135" w:after="135" w:line="240" w:lineRule="auto"/>
              <w:jc w:val="center"/>
              <w:textAlignment w:val="center"/>
              <w:rPr>
                <w:rFonts w:ascii="Calibri" w:eastAsia="SimSun" w:hAnsi="Calibri" w:cs="Times New Roman"/>
              </w:rPr>
            </w:pPr>
            <w:r w:rsidRPr="00A5121E">
              <w:rPr>
                <w:rFonts w:ascii="Verdana" w:eastAsia="SimSun" w:hAnsi="Verdana" w:cs="Arial"/>
                <w:color w:val="000000"/>
                <w:position w:val="-2"/>
                <w:sz w:val="20"/>
                <w:szCs w:val="20"/>
              </w:rPr>
              <w:t xml:space="preserve">Izdajatelj menice: </w:t>
            </w:r>
            <w:r w:rsidRPr="00A5121E">
              <w:rPr>
                <w:rFonts w:ascii="Verdana" w:eastAsia="SimSun" w:hAnsi="Verdana" w:cs="Arial"/>
                <w:color w:val="000000"/>
                <w:position w:val="-2"/>
                <w:sz w:val="20"/>
                <w:szCs w:val="20"/>
                <w:u w:val="single"/>
              </w:rPr>
              <w:t>_______________</w:t>
            </w:r>
          </w:p>
        </w:tc>
      </w:tr>
      <w:tr w:rsidR="00A5121E" w:rsidRPr="00A5121E" w:rsidTr="00A5121E">
        <w:tc>
          <w:tcPr>
            <w:tcW w:w="4643" w:type="dxa"/>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xml:space="preserve">Datum: </w:t>
            </w:r>
            <w:r w:rsidRPr="00A5121E">
              <w:rPr>
                <w:rFonts w:ascii="Verdana" w:eastAsia="SimSun" w:hAnsi="Verdana" w:cs="Arial"/>
                <w:color w:val="000000"/>
                <w:position w:val="-2"/>
                <w:sz w:val="20"/>
                <w:szCs w:val="20"/>
                <w:u w:val="single"/>
              </w:rPr>
              <w:t>_______________</w:t>
            </w:r>
          </w:p>
        </w:tc>
        <w:tc>
          <w:tcPr>
            <w:tcW w:w="4643" w:type="dxa"/>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p w:rsidR="00A5121E" w:rsidRPr="00A5121E" w:rsidRDefault="00A5121E" w:rsidP="00A5121E">
            <w:pPr>
              <w:suppressAutoHyphens/>
              <w:autoSpaceDN w:val="0"/>
              <w:spacing w:before="135" w:after="135" w:line="240" w:lineRule="auto"/>
              <w:jc w:val="center"/>
              <w:textAlignment w:val="center"/>
              <w:rPr>
                <w:rFonts w:ascii="Verdana" w:eastAsia="SimSun" w:hAnsi="Verdana" w:cs="Arial"/>
                <w:color w:val="000000"/>
                <w:sz w:val="20"/>
                <w:szCs w:val="20"/>
              </w:rPr>
            </w:pPr>
          </w:p>
          <w:p w:rsidR="00A5121E" w:rsidRPr="00A5121E" w:rsidRDefault="00A5121E" w:rsidP="00A5121E">
            <w:pPr>
              <w:suppressAutoHyphens/>
              <w:autoSpaceDN w:val="0"/>
              <w:spacing w:before="135" w:after="135" w:line="240" w:lineRule="auto"/>
              <w:jc w:val="center"/>
              <w:textAlignment w:val="center"/>
              <w:rPr>
                <w:rFonts w:ascii="Calibri" w:eastAsia="SimSun" w:hAnsi="Calibri" w:cs="Times New Roman"/>
              </w:rPr>
            </w:pPr>
            <w:r w:rsidRPr="00A5121E">
              <w:rPr>
                <w:rFonts w:ascii="Verdana" w:eastAsia="SimSun" w:hAnsi="Verdana" w:cs="Arial"/>
                <w:color w:val="000000"/>
                <w:position w:val="-2"/>
                <w:sz w:val="20"/>
                <w:szCs w:val="20"/>
              </w:rPr>
              <w:t>(žig in podpis)</w:t>
            </w:r>
          </w:p>
        </w:tc>
      </w:tr>
    </w:tbl>
    <w:p w:rsidR="00A5121E" w:rsidRPr="00A5121E" w:rsidRDefault="00A5121E" w:rsidP="00A5121E">
      <w:pPr>
        <w:suppressAutoHyphens/>
        <w:autoSpaceDN w:val="0"/>
        <w:spacing w:after="200" w:line="276" w:lineRule="auto"/>
        <w:textAlignment w:val="baseline"/>
        <w:rPr>
          <w:rFonts w:ascii="Verdana" w:eastAsia="SimSun" w:hAnsi="Verdana" w:cs="Times New Roman"/>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0"/>
          <w:szCs w:val="20"/>
        </w:rPr>
      </w:pP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sectPr w:rsidR="00A5121E" w:rsidRPr="00A5121E">
          <w:headerReference w:type="default" r:id="rId15"/>
          <w:footerReference w:type="default" r:id="rId16"/>
          <w:pgSz w:w="11906" w:h="16838"/>
          <w:pgMar w:top="1418" w:right="1418" w:bottom="1418" w:left="1418" w:header="567" w:footer="596" w:gutter="0"/>
          <w:cols w:space="708"/>
        </w:sectPr>
      </w:pPr>
      <w:r w:rsidRPr="00A5121E">
        <w:rPr>
          <w:rFonts w:ascii="Verdana" w:eastAsia="SimSun" w:hAnsi="Verdana" w:cs="Arial"/>
          <w:color w:val="000000"/>
        </w:rPr>
        <w:t> </w:t>
      </w: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r w:rsidRPr="00A5121E">
        <w:rPr>
          <w:rFonts w:ascii="Verdana" w:eastAsia="SimSun" w:hAnsi="Verdana" w:cs="Arial"/>
          <w:sz w:val="20"/>
          <w:szCs w:val="20"/>
        </w:rPr>
        <w:lastRenderedPageBreak/>
        <w:t>Obrazec št. 9</w:t>
      </w: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8"/>
          <w:szCs w:val="28"/>
        </w:rPr>
      </w:pPr>
      <w:r w:rsidRPr="00A5121E">
        <w:rPr>
          <w:rFonts w:ascii="Verdana" w:eastAsia="Times New Roman" w:hAnsi="Verdana" w:cs="Times New Roman"/>
          <w:b/>
          <w:bCs/>
          <w:caps/>
          <w:sz w:val="28"/>
          <w:szCs w:val="28"/>
        </w:rPr>
        <w:t>Vzorec menične izjave za dobro izvedbo</w:t>
      </w:r>
      <w:r w:rsidR="001F64B6">
        <w:rPr>
          <w:rFonts w:ascii="Verdana" w:eastAsia="Times New Roman" w:hAnsi="Verdana" w:cs="Times New Roman"/>
          <w:b/>
          <w:bCs/>
          <w:caps/>
          <w:sz w:val="28"/>
          <w:szCs w:val="28"/>
        </w:rPr>
        <w:t xml:space="preserve"> DEL</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w:t>
      </w:r>
    </w:p>
    <w:p w:rsidR="00A5121E" w:rsidRPr="00A5121E" w:rsidRDefault="00A5121E" w:rsidP="00A5121E">
      <w:pPr>
        <w:suppressAutoHyphens/>
        <w:autoSpaceDN w:val="0"/>
        <w:spacing w:before="225" w:after="225" w:line="240" w:lineRule="auto"/>
        <w:jc w:val="center"/>
        <w:textAlignment w:val="baseline"/>
        <w:rPr>
          <w:rFonts w:ascii="Calibri" w:eastAsia="SimSun" w:hAnsi="Calibri" w:cs="Times New Roman"/>
        </w:rPr>
      </w:pPr>
      <w:r w:rsidRPr="00A5121E">
        <w:rPr>
          <w:rFonts w:ascii="Verdana" w:eastAsia="SimSun" w:hAnsi="Verdana" w:cs="Arial"/>
          <w:b/>
          <w:bCs/>
          <w:color w:val="000000"/>
          <w:sz w:val="20"/>
          <w:szCs w:val="20"/>
        </w:rPr>
        <w:t>MENIČNA IZJAVA</w:t>
      </w:r>
    </w:p>
    <w:p w:rsidR="00A5121E" w:rsidRPr="00A5121E" w:rsidRDefault="00A5121E" w:rsidP="00A5121E">
      <w:pPr>
        <w:suppressAutoHyphens/>
        <w:autoSpaceDN w:val="0"/>
        <w:spacing w:before="225" w:after="225" w:line="240" w:lineRule="auto"/>
        <w:jc w:val="center"/>
        <w:textAlignment w:val="baseline"/>
        <w:rPr>
          <w:rFonts w:ascii="Calibri" w:eastAsia="SimSun" w:hAnsi="Calibri" w:cs="Times New Roman"/>
        </w:rPr>
      </w:pPr>
      <w:r w:rsidRPr="00A5121E">
        <w:rPr>
          <w:rFonts w:ascii="Verdana" w:eastAsia="SimSun" w:hAnsi="Verdana" w:cs="Arial"/>
          <w:color w:val="000000"/>
          <w:sz w:val="20"/>
          <w:szCs w:val="20"/>
        </w:rPr>
        <w:t>s pooblastilom za izpolnitev in unovčenje menice</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Naročniku OBČINA RADENCI, Radgonska cesta 9, 9252 Radenci, kot zavarovanje za </w:t>
      </w:r>
      <w:r w:rsidRPr="00A5121E">
        <w:rPr>
          <w:rFonts w:ascii="Verdana" w:eastAsia="SimSun" w:hAnsi="Verdana" w:cs="Arial"/>
          <w:b/>
          <w:bCs/>
          <w:color w:val="000000"/>
          <w:sz w:val="20"/>
          <w:szCs w:val="20"/>
        </w:rPr>
        <w:t>dobro izvedbo del,</w:t>
      </w:r>
      <w:r w:rsidRPr="00A5121E">
        <w:rPr>
          <w:rFonts w:ascii="Verdana" w:eastAsia="SimSun" w:hAnsi="Verdana" w:cs="Arial"/>
          <w:color w:val="000000"/>
          <w:sz w:val="20"/>
          <w:szCs w:val="20"/>
        </w:rPr>
        <w:t xml:space="preserve"> ki so opredeljena v javnem naročilu</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bookmarkStart w:id="62" w:name="_Hlk39141409"/>
      <w:r w:rsidRPr="00A5121E">
        <w:rPr>
          <w:rFonts w:ascii="Verdana" w:eastAsia="SimSun" w:hAnsi="Verdana" w:cs="Arial"/>
          <w:b/>
          <w:bCs/>
          <w:color w:val="000000"/>
          <w:sz w:val="20"/>
          <w:szCs w:val="20"/>
        </w:rPr>
        <w:t xml:space="preserve">»Izgradnja velikega nogometnega igrišča na umetni travi« </w:t>
      </w:r>
      <w:bookmarkEnd w:id="62"/>
      <w:r w:rsidRPr="00A5121E">
        <w:rPr>
          <w:rFonts w:ascii="Verdana" w:eastAsia="SimSun" w:hAnsi="Verdana" w:cs="Arial"/>
          <w:color w:val="000000"/>
          <w:sz w:val="20"/>
          <w:szCs w:val="20"/>
        </w:rPr>
        <w:t>izročamo 3 bianko lastne menice ter menično izjavo s pooblastilom za izpolnitev in unovčenje menic.</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Naročnika OBČINO RADENCI pooblaščamo, da izpolni priloženo menico z zneskom v višini </w:t>
      </w:r>
      <w:r w:rsidRPr="00A5121E">
        <w:rPr>
          <w:rFonts w:ascii="Verdana" w:eastAsia="SimSun" w:hAnsi="Verdana" w:cs="Arial"/>
          <w:b/>
          <w:bCs/>
          <w:color w:val="000000"/>
          <w:sz w:val="20"/>
          <w:szCs w:val="20"/>
        </w:rPr>
        <w:t xml:space="preserve">najmanj 10,00 % pogodbene vrednosti z DDV, kar znaša </w:t>
      </w:r>
      <w:r w:rsidRPr="00A5121E">
        <w:rPr>
          <w:rFonts w:ascii="Verdana" w:eastAsia="SimSun" w:hAnsi="Verdana" w:cs="Arial"/>
          <w:b/>
          <w:bCs/>
          <w:color w:val="000000"/>
          <w:sz w:val="20"/>
          <w:szCs w:val="20"/>
          <w:u w:val="single"/>
        </w:rPr>
        <w:t>__________</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Menična izjava je veljavna od njenega podpisa do izteka roka veljavnosti zavarovanja za dobro izvedbo po predmetnem naročilu, </w:t>
      </w:r>
      <w:proofErr w:type="spellStart"/>
      <w:r w:rsidRPr="00A5121E">
        <w:rPr>
          <w:rFonts w:ascii="Verdana" w:eastAsia="SimSun" w:hAnsi="Verdana" w:cs="Arial"/>
          <w:color w:val="000000"/>
          <w:sz w:val="20"/>
          <w:szCs w:val="20"/>
        </w:rPr>
        <w:t>t.j</w:t>
      </w:r>
      <w:proofErr w:type="spellEnd"/>
      <w:r w:rsidRPr="00A5121E">
        <w:rPr>
          <w:rFonts w:ascii="Verdana" w:eastAsia="SimSun" w:hAnsi="Verdana" w:cs="Arial"/>
          <w:color w:val="000000"/>
          <w:sz w:val="20"/>
          <w:szCs w:val="20"/>
        </w:rPr>
        <w:t>. najkasneje do ____________.</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Menica je unovčljiva pri: </w:t>
      </w:r>
      <w:r w:rsidRPr="00A5121E">
        <w:rPr>
          <w:rFonts w:ascii="Verdana" w:eastAsia="SimSun" w:hAnsi="Verdana" w:cs="Arial"/>
          <w:color w:val="000000"/>
          <w:sz w:val="20"/>
          <w:szCs w:val="20"/>
          <w:u w:val="single"/>
        </w:rPr>
        <w:t>_______________</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s transakcijskega računa (TRR): </w:t>
      </w:r>
      <w:r w:rsidRPr="00A5121E">
        <w:rPr>
          <w:rFonts w:ascii="Verdana" w:eastAsia="SimSun" w:hAnsi="Verdana" w:cs="Arial"/>
          <w:color w:val="000000"/>
          <w:sz w:val="20"/>
          <w:szCs w:val="20"/>
          <w:u w:val="single"/>
        </w:rPr>
        <w:t>_______________</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Bianco menico preda izbrani ponudnik ob podpisu pogodbe.</w:t>
      </w:r>
    </w:p>
    <w:tbl>
      <w:tblPr>
        <w:tblW w:w="5000" w:type="pct"/>
        <w:tblInd w:w="108" w:type="dxa"/>
        <w:tblCellMar>
          <w:left w:w="10" w:type="dxa"/>
          <w:right w:w="10" w:type="dxa"/>
        </w:tblCellMar>
        <w:tblLook w:val="04A0" w:firstRow="1" w:lastRow="0" w:firstColumn="1" w:lastColumn="0" w:noHBand="0" w:noVBand="1"/>
      </w:tblPr>
      <w:tblGrid>
        <w:gridCol w:w="4535"/>
        <w:gridCol w:w="4535"/>
      </w:tblGrid>
      <w:tr w:rsidR="00A5121E" w:rsidRPr="00A5121E" w:rsidTr="00A5121E">
        <w:tc>
          <w:tcPr>
            <w:tcW w:w="4643" w:type="dxa"/>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Verdana" w:eastAsia="SimSun" w:hAnsi="Verdana" w:cs="Arial"/>
                <w:color w:val="000000"/>
                <w:sz w:val="20"/>
                <w:szCs w:val="20"/>
              </w:rPr>
            </w:pP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xml:space="preserve">Kraj: </w:t>
            </w:r>
            <w:r w:rsidRPr="00A5121E">
              <w:rPr>
                <w:rFonts w:ascii="Verdana" w:eastAsia="SimSun" w:hAnsi="Verdana" w:cs="Arial"/>
                <w:color w:val="000000"/>
                <w:position w:val="-2"/>
                <w:sz w:val="20"/>
                <w:szCs w:val="20"/>
                <w:u w:val="single"/>
              </w:rPr>
              <w:t>_______________</w:t>
            </w:r>
          </w:p>
        </w:tc>
        <w:tc>
          <w:tcPr>
            <w:tcW w:w="4643" w:type="dxa"/>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center"/>
              <w:textAlignment w:val="center"/>
              <w:rPr>
                <w:rFonts w:ascii="Verdana" w:eastAsia="SimSun" w:hAnsi="Verdana" w:cs="Arial"/>
                <w:color w:val="000000"/>
                <w:sz w:val="20"/>
                <w:szCs w:val="20"/>
              </w:rPr>
            </w:pPr>
          </w:p>
          <w:p w:rsidR="00A5121E" w:rsidRPr="00A5121E" w:rsidRDefault="00A5121E" w:rsidP="00A5121E">
            <w:pPr>
              <w:suppressAutoHyphens/>
              <w:autoSpaceDN w:val="0"/>
              <w:spacing w:before="135" w:after="135" w:line="240" w:lineRule="auto"/>
              <w:jc w:val="center"/>
              <w:textAlignment w:val="center"/>
              <w:rPr>
                <w:rFonts w:ascii="Calibri" w:eastAsia="SimSun" w:hAnsi="Calibri" w:cs="Times New Roman"/>
              </w:rPr>
            </w:pPr>
            <w:r w:rsidRPr="00A5121E">
              <w:rPr>
                <w:rFonts w:ascii="Verdana" w:eastAsia="SimSun" w:hAnsi="Verdana" w:cs="Arial"/>
                <w:color w:val="000000"/>
                <w:position w:val="-2"/>
                <w:sz w:val="20"/>
                <w:szCs w:val="20"/>
              </w:rPr>
              <w:t xml:space="preserve">Izdajatelj menice: </w:t>
            </w:r>
            <w:r w:rsidRPr="00A5121E">
              <w:rPr>
                <w:rFonts w:ascii="Verdana" w:eastAsia="SimSun" w:hAnsi="Verdana" w:cs="Arial"/>
                <w:color w:val="000000"/>
                <w:position w:val="-2"/>
                <w:sz w:val="20"/>
                <w:szCs w:val="20"/>
                <w:u w:val="single"/>
              </w:rPr>
              <w:t>_______________</w:t>
            </w:r>
          </w:p>
        </w:tc>
      </w:tr>
      <w:tr w:rsidR="00A5121E" w:rsidRPr="00A5121E" w:rsidTr="00A5121E">
        <w:tc>
          <w:tcPr>
            <w:tcW w:w="4643" w:type="dxa"/>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xml:space="preserve">Datum: </w:t>
            </w:r>
            <w:r w:rsidRPr="00A5121E">
              <w:rPr>
                <w:rFonts w:ascii="Verdana" w:eastAsia="SimSun" w:hAnsi="Verdana" w:cs="Arial"/>
                <w:color w:val="000000"/>
                <w:position w:val="-2"/>
                <w:sz w:val="20"/>
                <w:szCs w:val="20"/>
                <w:u w:val="single"/>
              </w:rPr>
              <w:t>_______________</w:t>
            </w:r>
          </w:p>
        </w:tc>
        <w:tc>
          <w:tcPr>
            <w:tcW w:w="4643" w:type="dxa"/>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p w:rsidR="00A5121E" w:rsidRPr="00A5121E" w:rsidRDefault="00A5121E" w:rsidP="00A5121E">
            <w:pPr>
              <w:suppressAutoHyphens/>
              <w:autoSpaceDN w:val="0"/>
              <w:spacing w:before="135" w:after="135" w:line="240" w:lineRule="auto"/>
              <w:jc w:val="center"/>
              <w:textAlignment w:val="center"/>
              <w:rPr>
                <w:rFonts w:ascii="Verdana" w:eastAsia="SimSun" w:hAnsi="Verdana" w:cs="Arial"/>
                <w:color w:val="000000"/>
                <w:sz w:val="20"/>
                <w:szCs w:val="20"/>
              </w:rPr>
            </w:pPr>
          </w:p>
          <w:p w:rsidR="00A5121E" w:rsidRPr="00A5121E" w:rsidRDefault="00A5121E" w:rsidP="00A5121E">
            <w:pPr>
              <w:suppressAutoHyphens/>
              <w:autoSpaceDN w:val="0"/>
              <w:spacing w:before="135" w:after="135" w:line="240" w:lineRule="auto"/>
              <w:jc w:val="center"/>
              <w:textAlignment w:val="center"/>
              <w:rPr>
                <w:rFonts w:ascii="Calibri" w:eastAsia="SimSun" w:hAnsi="Calibri" w:cs="Times New Roman"/>
              </w:rPr>
            </w:pPr>
            <w:r w:rsidRPr="00A5121E">
              <w:rPr>
                <w:rFonts w:ascii="Verdana" w:eastAsia="SimSun" w:hAnsi="Verdana" w:cs="Arial"/>
                <w:color w:val="000000"/>
                <w:position w:val="-2"/>
                <w:sz w:val="20"/>
                <w:szCs w:val="20"/>
              </w:rPr>
              <w:t>(žig in podpis)</w:t>
            </w:r>
          </w:p>
        </w:tc>
      </w:tr>
    </w:tbl>
    <w:p w:rsidR="00A5121E" w:rsidRPr="00A5121E" w:rsidRDefault="00A5121E" w:rsidP="00A5121E">
      <w:pPr>
        <w:keepNext/>
        <w:keepLines/>
        <w:suppressAutoHyphens/>
        <w:autoSpaceDN w:val="0"/>
        <w:spacing w:before="100" w:after="100" w:line="260" w:lineRule="atLeast"/>
        <w:ind w:left="6021" w:firstLine="351"/>
        <w:jc w:val="right"/>
        <w:textAlignment w:val="baseline"/>
        <w:rPr>
          <w:rFonts w:ascii="Verdana" w:eastAsia="Times New Roman" w:hAnsi="Verdana" w:cs="Times New Roman"/>
          <w:bCs/>
          <w:caps/>
        </w:rPr>
      </w:pPr>
    </w:p>
    <w:p w:rsidR="00A5121E" w:rsidRPr="00A5121E" w:rsidRDefault="00A5121E" w:rsidP="00A5121E">
      <w:pPr>
        <w:keepNext/>
        <w:keepLines/>
        <w:suppressAutoHyphens/>
        <w:autoSpaceDN w:val="0"/>
        <w:spacing w:before="100" w:after="100" w:line="260" w:lineRule="atLeast"/>
        <w:ind w:left="6021" w:firstLine="351"/>
        <w:jc w:val="right"/>
        <w:textAlignment w:val="baseline"/>
        <w:rPr>
          <w:rFonts w:ascii="Verdana" w:eastAsia="Times New Roman" w:hAnsi="Verdana" w:cs="Times New Roman"/>
          <w:bCs/>
          <w:caps/>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suppressAutoHyphens/>
        <w:autoSpaceDN w:val="0"/>
        <w:spacing w:after="200" w:line="276" w:lineRule="auto"/>
        <w:textAlignment w:val="baseline"/>
        <w:rPr>
          <w:rFonts w:ascii="Calibri" w:eastAsia="SimSun" w:hAnsi="Calibri" w:cs="Times New Roman"/>
        </w:rPr>
      </w:pPr>
    </w:p>
    <w:p w:rsidR="00A5121E" w:rsidRPr="00A5121E" w:rsidRDefault="00A5121E" w:rsidP="00A5121E">
      <w:pPr>
        <w:keepNext/>
        <w:keepLines/>
        <w:suppressAutoHyphens/>
        <w:autoSpaceDN w:val="0"/>
        <w:spacing w:before="100" w:after="100" w:line="260" w:lineRule="atLeast"/>
        <w:ind w:left="6021" w:firstLine="351"/>
        <w:jc w:val="right"/>
        <w:textAlignment w:val="baseline"/>
        <w:rPr>
          <w:rFonts w:ascii="Verdana" w:eastAsia="Times New Roman" w:hAnsi="Verdana" w:cs="Times New Roman"/>
          <w:bCs/>
          <w:caps/>
          <w:sz w:val="20"/>
          <w:szCs w:val="20"/>
        </w:rPr>
      </w:pPr>
      <w:r w:rsidRPr="00A5121E">
        <w:rPr>
          <w:rFonts w:ascii="Verdana" w:eastAsia="Times New Roman" w:hAnsi="Verdana" w:cs="Times New Roman"/>
          <w:bCs/>
          <w:sz w:val="20"/>
          <w:szCs w:val="20"/>
        </w:rPr>
        <w:lastRenderedPageBreak/>
        <w:t>Obrazec št: 10</w:t>
      </w:r>
    </w:p>
    <w:p w:rsidR="00A5121E" w:rsidRPr="00A5121E" w:rsidRDefault="00A5121E" w:rsidP="00A5121E">
      <w:pPr>
        <w:keepNext/>
        <w:keepLines/>
        <w:suppressAutoHyphens/>
        <w:autoSpaceDN w:val="0"/>
        <w:spacing w:before="100" w:after="100" w:line="260" w:lineRule="atLeast"/>
        <w:jc w:val="both"/>
        <w:textAlignment w:val="baseline"/>
        <w:rPr>
          <w:rFonts w:ascii="Verdana" w:eastAsia="Times New Roman" w:hAnsi="Verdana" w:cs="Times New Roman"/>
          <w:b/>
          <w:bCs/>
          <w:caps/>
          <w:sz w:val="28"/>
          <w:szCs w:val="28"/>
        </w:rPr>
      </w:pPr>
      <w:r w:rsidRPr="00A5121E">
        <w:rPr>
          <w:rFonts w:ascii="Verdana" w:eastAsia="Times New Roman" w:hAnsi="Verdana" w:cs="Times New Roman"/>
          <w:b/>
          <w:bCs/>
          <w:caps/>
          <w:sz w:val="28"/>
          <w:szCs w:val="28"/>
        </w:rPr>
        <w:t>Izjava zastopnika podizvajalca v zvezi z izpolnjevanjem obveznih pogojev za podizvajalce IN POOBLASTILO</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Pod kazensko in materialno odgovornostjo izjavljamo, da naša družba, </w:t>
      </w:r>
      <w:r w:rsidRPr="00A5121E">
        <w:rPr>
          <w:rFonts w:ascii="Verdana" w:eastAsia="SimSun" w:hAnsi="Verdana" w:cs="Arial"/>
          <w:color w:val="000000"/>
          <w:sz w:val="20"/>
          <w:szCs w:val="20"/>
          <w:u w:val="single"/>
        </w:rPr>
        <w:t>_______________</w:t>
      </w:r>
      <w:r w:rsidRPr="00A5121E">
        <w:rPr>
          <w:rFonts w:ascii="Verdana" w:eastAsia="SimSun" w:hAnsi="Verdana" w:cs="Arial"/>
          <w:color w:val="000000"/>
          <w:sz w:val="20"/>
          <w:szCs w:val="20"/>
        </w:rPr>
        <w:t>(Firma), </w:t>
      </w:r>
      <w:r w:rsidRPr="00A5121E">
        <w:rPr>
          <w:rFonts w:ascii="Verdana" w:eastAsia="SimSun" w:hAnsi="Verdana" w:cs="Arial"/>
          <w:color w:val="000000"/>
          <w:sz w:val="20"/>
          <w:szCs w:val="20"/>
          <w:u w:val="single"/>
        </w:rPr>
        <w:t>_________________</w:t>
      </w:r>
      <w:r w:rsidRPr="00A5121E">
        <w:rPr>
          <w:rFonts w:ascii="Verdana" w:eastAsia="SimSun" w:hAnsi="Verdana" w:cs="Arial"/>
          <w:color w:val="000000"/>
          <w:sz w:val="20"/>
          <w:szCs w:val="20"/>
        </w:rPr>
        <w:t>(Naslov), matična številka: </w:t>
      </w:r>
      <w:r w:rsidRPr="00A5121E">
        <w:rPr>
          <w:rFonts w:ascii="Verdana" w:eastAsia="SimSun" w:hAnsi="Verdana" w:cs="Arial"/>
          <w:color w:val="000000"/>
          <w:sz w:val="20"/>
          <w:szCs w:val="20"/>
          <w:u w:val="single"/>
        </w:rPr>
        <w:t>_______________</w:t>
      </w:r>
      <w:r w:rsidRPr="00A5121E">
        <w:rPr>
          <w:rFonts w:ascii="Verdana" w:eastAsia="SimSun" w:hAnsi="Verdana" w:cs="Arial"/>
          <w:color w:val="000000"/>
          <w:sz w:val="20"/>
          <w:szCs w:val="20"/>
        </w:rPr>
        <w:t> ni bila pravnomočno obsojena zaradi kaznivih dejanj, ki so našteta v prvem odstavku 75. člena ZJN-3.</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Obenem izjavljamo, da:</w:t>
      </w:r>
    </w:p>
    <w:tbl>
      <w:tblPr>
        <w:tblW w:w="9178" w:type="dxa"/>
        <w:tblInd w:w="108" w:type="dxa"/>
        <w:tblCellMar>
          <w:left w:w="10" w:type="dxa"/>
          <w:right w:w="10" w:type="dxa"/>
        </w:tblCellMar>
        <w:tblLook w:val="04A0" w:firstRow="1" w:lastRow="0" w:firstColumn="1" w:lastColumn="0" w:noHBand="0" w:noVBand="1"/>
      </w:tblPr>
      <w:tblGrid>
        <w:gridCol w:w="9178"/>
      </w:tblGrid>
      <w:tr w:rsidR="00A5121E" w:rsidRPr="00A5121E" w:rsidTr="00A5121E">
        <w:tc>
          <w:tcPr>
            <w:tcW w:w="9178" w:type="dxa"/>
            <w:shd w:val="clear" w:color="auto" w:fill="auto"/>
            <w:tcMar>
              <w:top w:w="0" w:type="dxa"/>
              <w:left w:w="108" w:type="dxa"/>
              <w:bottom w:w="0" w:type="dxa"/>
              <w:right w:w="108" w:type="dxa"/>
            </w:tcMar>
          </w:tcPr>
          <w:p w:rsidR="00A5121E" w:rsidRPr="00A5121E" w:rsidRDefault="00A5121E" w:rsidP="00A5121E">
            <w:pPr>
              <w:numPr>
                <w:ilvl w:val="0"/>
                <w:numId w:val="34"/>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A5121E" w:rsidRPr="00A5121E" w:rsidRDefault="00A5121E" w:rsidP="00A5121E">
            <w:pPr>
              <w:numPr>
                <w:ilvl w:val="0"/>
                <w:numId w:val="34"/>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na dan oddaje ponudbe ali prijave nimamo ne predloženih obračunov davčnih odtegljajev za dohodke iz delovnega razmerja za obdobje zadnjih petih let do dne oddaje ponudbe ali prijave,</w:t>
            </w:r>
          </w:p>
          <w:p w:rsidR="00A5121E" w:rsidRPr="00A5121E" w:rsidRDefault="00A5121E" w:rsidP="00A5121E">
            <w:pPr>
              <w:numPr>
                <w:ilvl w:val="0"/>
                <w:numId w:val="34"/>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na dan, ko poteče rok za oddajo ponudb ali prijav, nismo izločeni iz postopkov oddaje javnih naročil zaradi uvrstitve v evidenco gospodarskih subjektov z negativnimi referencami,</w:t>
            </w:r>
          </w:p>
          <w:p w:rsidR="00A5121E" w:rsidRPr="00A5121E" w:rsidRDefault="00A5121E" w:rsidP="00A5121E">
            <w:pPr>
              <w:numPr>
                <w:ilvl w:val="0"/>
                <w:numId w:val="34"/>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nam v zadnjih treh letih pred potekom roka za oddajo ponudb oziroma prijav s pravnomočno odločbo pristojnega organa Republike Slovenije ali druge države članice ali tretje države ni bila dvakrat izrečena globa zaradi prekrška v zvezi s plačilom za delo,</w:t>
            </w:r>
          </w:p>
          <w:p w:rsidR="00A5121E" w:rsidRPr="00A5121E" w:rsidRDefault="00A5121E" w:rsidP="00A5121E">
            <w:pPr>
              <w:numPr>
                <w:ilvl w:val="0"/>
                <w:numId w:val="34"/>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smo vpisani v poklicni oziroma poslovni register v državi sedeža,</w:t>
            </w:r>
          </w:p>
          <w:p w:rsidR="00A5121E" w:rsidRPr="00A5121E" w:rsidRDefault="00A5121E" w:rsidP="00A5121E">
            <w:pPr>
              <w:numPr>
                <w:ilvl w:val="0"/>
                <w:numId w:val="34"/>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A5121E" w:rsidRPr="00A5121E" w:rsidRDefault="00A5121E" w:rsidP="00A5121E">
            <w:pPr>
              <w:numPr>
                <w:ilvl w:val="0"/>
                <w:numId w:val="34"/>
              </w:numPr>
              <w:suppressAutoHyphens/>
              <w:autoSpaceDN w:val="0"/>
              <w:spacing w:after="0" w:line="240"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A5121E" w:rsidRPr="00A5121E" w:rsidRDefault="00A5121E" w:rsidP="00A5121E">
      <w:pPr>
        <w:suppressAutoHyphens/>
        <w:autoSpaceDN w:val="0"/>
        <w:spacing w:before="225" w:after="225" w:line="240" w:lineRule="auto"/>
        <w:jc w:val="both"/>
        <w:textAlignment w:val="baseline"/>
        <w:rPr>
          <w:rFonts w:ascii="Verdana" w:eastAsia="SimSun" w:hAnsi="Verdana" w:cs="Arial"/>
          <w:color w:val="000000"/>
          <w:sz w:val="20"/>
          <w:szCs w:val="20"/>
          <w:u w:val="single"/>
        </w:rPr>
      </w:pP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u w:val="single"/>
        </w:rPr>
        <w:t xml:space="preserve">S podpisom te izjave izjavljamo, da izpolnjujemo vse pogoje iz razpisne dokumentacije, za katere je navedeno, da se izpolnjevanje izkazuje s podpisom te izjave!  </w:t>
      </w:r>
    </w:p>
    <w:p w:rsidR="00A5121E" w:rsidRPr="00A5121E" w:rsidRDefault="00A5121E" w:rsidP="00A5121E">
      <w:pPr>
        <w:suppressAutoHyphens/>
        <w:autoSpaceDN w:val="0"/>
        <w:spacing w:after="0" w:line="276" w:lineRule="auto"/>
        <w:jc w:val="center"/>
        <w:textAlignment w:val="baseline"/>
        <w:rPr>
          <w:rFonts w:ascii="Verdana" w:eastAsia="SimSun" w:hAnsi="Verdana" w:cs="Arial"/>
          <w:b/>
          <w:sz w:val="24"/>
          <w:szCs w:val="24"/>
        </w:rPr>
      </w:pPr>
    </w:p>
    <w:p w:rsidR="00A5121E" w:rsidRPr="00A5121E" w:rsidRDefault="00A5121E" w:rsidP="00A5121E">
      <w:pPr>
        <w:suppressAutoHyphens/>
        <w:autoSpaceDN w:val="0"/>
        <w:spacing w:after="0" w:line="276" w:lineRule="auto"/>
        <w:jc w:val="center"/>
        <w:textAlignment w:val="baseline"/>
        <w:rPr>
          <w:rFonts w:ascii="Verdana" w:eastAsia="SimSun" w:hAnsi="Verdana" w:cs="Arial"/>
          <w:b/>
          <w:sz w:val="24"/>
          <w:szCs w:val="24"/>
        </w:rPr>
      </w:pPr>
      <w:r w:rsidRPr="00A5121E">
        <w:rPr>
          <w:rFonts w:ascii="Verdana" w:eastAsia="SimSun" w:hAnsi="Verdana" w:cs="Arial"/>
          <w:b/>
          <w:sz w:val="24"/>
          <w:szCs w:val="24"/>
        </w:rPr>
        <w:t>POOBLASTILO</w:t>
      </w:r>
    </w:p>
    <w:p w:rsidR="00A5121E" w:rsidRPr="00A5121E" w:rsidRDefault="00A5121E" w:rsidP="00A5121E">
      <w:pPr>
        <w:suppressAutoHyphens/>
        <w:autoSpaceDN w:val="0"/>
        <w:spacing w:after="0" w:line="276" w:lineRule="auto"/>
        <w:jc w:val="both"/>
        <w:textAlignment w:val="baseline"/>
        <w:rPr>
          <w:rFonts w:ascii="Verdana" w:eastAsia="SimSun" w:hAnsi="Verdana" w:cs="Arial"/>
          <w:b/>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r w:rsidRPr="00A5121E">
        <w:rPr>
          <w:rFonts w:ascii="Verdana" w:eastAsia="SimSun" w:hAnsi="Verdana" w:cs="Arial"/>
          <w:sz w:val="20"/>
          <w:szCs w:val="20"/>
        </w:rPr>
        <w:t>Pooblaščam naročnika Občino Radenci, Radgonska cesta 9, 9252 Radenci, da za potrebe preverjanja izpolnjevanja pogojev v postopku javnega naročila od Ministrstva za pravosodje pridobi potrdilo iz kazenske evidence in evidence o prekrških.</w:t>
      </w:r>
    </w:p>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5773"/>
      </w:tblGrid>
      <w:tr w:rsidR="00A5121E" w:rsidRPr="00A5121E" w:rsidTr="00A5121E">
        <w:tc>
          <w:tcPr>
            <w:tcW w:w="1814" w:type="pct"/>
            <w:shd w:val="clear" w:color="auto" w:fill="auto"/>
          </w:tcPr>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r w:rsidRPr="00A5121E">
              <w:rPr>
                <w:rFonts w:ascii="Verdana" w:eastAsia="SimSun" w:hAnsi="Verdana" w:cs="Arial"/>
                <w:sz w:val="20"/>
                <w:szCs w:val="20"/>
              </w:rPr>
              <w:t>Polno ime družbe:</w:t>
            </w:r>
          </w:p>
        </w:tc>
        <w:tc>
          <w:tcPr>
            <w:tcW w:w="3186" w:type="pct"/>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c>
      </w:tr>
      <w:tr w:rsidR="00A5121E" w:rsidRPr="00A5121E" w:rsidTr="00A5121E">
        <w:tc>
          <w:tcPr>
            <w:tcW w:w="1814" w:type="pct"/>
            <w:shd w:val="clear" w:color="auto" w:fill="auto"/>
          </w:tcPr>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r w:rsidRPr="00A5121E">
              <w:rPr>
                <w:rFonts w:ascii="Verdana" w:eastAsia="SimSun" w:hAnsi="Verdana" w:cs="Arial"/>
                <w:sz w:val="20"/>
                <w:szCs w:val="20"/>
              </w:rPr>
              <w:t>Sedež družbe:</w:t>
            </w:r>
          </w:p>
        </w:tc>
        <w:tc>
          <w:tcPr>
            <w:tcW w:w="3186" w:type="pct"/>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c>
      </w:tr>
      <w:tr w:rsidR="00A5121E" w:rsidRPr="00A5121E" w:rsidTr="00A5121E">
        <w:tc>
          <w:tcPr>
            <w:tcW w:w="1814" w:type="pct"/>
            <w:shd w:val="clear" w:color="auto" w:fill="auto"/>
          </w:tcPr>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r w:rsidRPr="00A5121E">
              <w:rPr>
                <w:rFonts w:ascii="Verdana" w:eastAsia="SimSun" w:hAnsi="Verdana" w:cs="Arial"/>
                <w:sz w:val="20"/>
                <w:szCs w:val="20"/>
              </w:rPr>
              <w:t>Številka vpisa v sodni register:</w:t>
            </w:r>
          </w:p>
        </w:tc>
        <w:tc>
          <w:tcPr>
            <w:tcW w:w="3186" w:type="pct"/>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c>
      </w:tr>
      <w:tr w:rsidR="00A5121E" w:rsidRPr="00A5121E" w:rsidTr="00A5121E">
        <w:tc>
          <w:tcPr>
            <w:tcW w:w="1814" w:type="pct"/>
            <w:shd w:val="clear" w:color="auto" w:fill="auto"/>
          </w:tcPr>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r w:rsidRPr="00A5121E">
              <w:rPr>
                <w:rFonts w:ascii="Verdana" w:eastAsia="SimSun" w:hAnsi="Verdana" w:cs="Arial"/>
                <w:sz w:val="20"/>
                <w:szCs w:val="20"/>
              </w:rPr>
              <w:t>Matična številka družbe</w:t>
            </w:r>
          </w:p>
        </w:tc>
        <w:tc>
          <w:tcPr>
            <w:tcW w:w="3186" w:type="pct"/>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c>
      </w:tr>
      <w:tr w:rsidR="00A5121E" w:rsidRPr="00A5121E" w:rsidTr="00A5121E">
        <w:tc>
          <w:tcPr>
            <w:tcW w:w="1814" w:type="pct"/>
            <w:shd w:val="clear" w:color="auto" w:fill="auto"/>
          </w:tcPr>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r w:rsidRPr="00A5121E">
              <w:rPr>
                <w:rFonts w:ascii="Verdana" w:eastAsia="SimSun" w:hAnsi="Verdana" w:cs="Arial"/>
                <w:sz w:val="20"/>
                <w:szCs w:val="20"/>
              </w:rPr>
              <w:lastRenderedPageBreak/>
              <w:t>Davčna številka družbe:</w:t>
            </w:r>
          </w:p>
        </w:tc>
        <w:tc>
          <w:tcPr>
            <w:tcW w:w="3186" w:type="pct"/>
            <w:shd w:val="clear" w:color="auto" w:fill="auto"/>
          </w:tcPr>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tc>
      </w:tr>
    </w:tbl>
    <w:p w:rsidR="00A5121E" w:rsidRPr="00A5121E" w:rsidRDefault="00A5121E" w:rsidP="00A5121E">
      <w:pPr>
        <w:suppressAutoHyphens/>
        <w:autoSpaceDN w:val="0"/>
        <w:spacing w:after="0" w:line="276" w:lineRule="auto"/>
        <w:jc w:val="both"/>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both"/>
        <w:textAlignment w:val="baseline"/>
        <w:rPr>
          <w:rFonts w:ascii="Verdana" w:eastAsia="SimSun" w:hAnsi="Verdana" w:cs="Arial"/>
          <w:b/>
          <w:sz w:val="20"/>
          <w:szCs w:val="20"/>
        </w:rPr>
      </w:pP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p>
    <w:tbl>
      <w:tblPr>
        <w:tblW w:w="8745" w:type="dxa"/>
        <w:tblInd w:w="108" w:type="dxa"/>
        <w:tblCellMar>
          <w:left w:w="10" w:type="dxa"/>
          <w:right w:w="10" w:type="dxa"/>
        </w:tblCellMar>
        <w:tblLook w:val="04A0" w:firstRow="1" w:lastRow="0" w:firstColumn="1" w:lastColumn="0" w:noHBand="0" w:noVBand="1"/>
      </w:tblPr>
      <w:tblGrid>
        <w:gridCol w:w="4080"/>
        <w:gridCol w:w="4665"/>
      </w:tblGrid>
      <w:tr w:rsidR="00A5121E" w:rsidRPr="00A5121E" w:rsidTr="00A5121E">
        <w:tc>
          <w:tcPr>
            <w:tcW w:w="4080" w:type="dxa"/>
            <w:shd w:val="clear" w:color="auto" w:fill="auto"/>
            <w:tcMar>
              <w:top w:w="75" w:type="dxa"/>
              <w:left w:w="108" w:type="dxa"/>
              <w:bottom w:w="7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Kraj in datum:</w:t>
            </w:r>
          </w:p>
        </w:tc>
        <w:tc>
          <w:tcPr>
            <w:tcW w:w="4665" w:type="dxa"/>
            <w:shd w:val="clear" w:color="auto" w:fill="auto"/>
            <w:tcMar>
              <w:top w:w="75" w:type="dxa"/>
              <w:left w:w="108" w:type="dxa"/>
              <w:bottom w:w="7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Ime in priimek: _____________________</w:t>
            </w:r>
          </w:p>
        </w:tc>
      </w:tr>
      <w:tr w:rsidR="00A5121E" w:rsidRPr="00A5121E" w:rsidTr="00A5121E">
        <w:tc>
          <w:tcPr>
            <w:tcW w:w="4080" w:type="dxa"/>
            <w:shd w:val="clear" w:color="auto" w:fill="auto"/>
            <w:tcMar>
              <w:top w:w="75" w:type="dxa"/>
              <w:left w:w="108" w:type="dxa"/>
              <w:bottom w:w="7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rPr>
              <w:t> </w:t>
            </w:r>
          </w:p>
        </w:tc>
        <w:tc>
          <w:tcPr>
            <w:tcW w:w="4665" w:type="dxa"/>
            <w:shd w:val="clear" w:color="auto" w:fill="auto"/>
            <w:tcMar>
              <w:top w:w="75" w:type="dxa"/>
              <w:left w:w="108" w:type="dxa"/>
              <w:bottom w:w="75" w:type="dxa"/>
              <w:right w:w="108" w:type="dxa"/>
            </w:tcMar>
            <w:vAlign w:val="center"/>
          </w:tcPr>
          <w:p w:rsidR="00A5121E" w:rsidRPr="00A5121E" w:rsidRDefault="00A5121E" w:rsidP="00A5121E">
            <w:pPr>
              <w:suppressAutoHyphens/>
              <w:autoSpaceDN w:val="0"/>
              <w:spacing w:after="0" w:line="240" w:lineRule="auto"/>
              <w:rPr>
                <w:rFonts w:ascii="Verdana" w:eastAsia="SimSun" w:hAnsi="Verdana" w:cs="Times New Roman"/>
              </w:rPr>
            </w:pPr>
          </w:p>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A9A9A9"/>
                <w:position w:val="-2"/>
              </w:rPr>
              <w:t>(žig in podpis)</w:t>
            </w:r>
          </w:p>
        </w:tc>
      </w:tr>
    </w:tbl>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sectPr w:rsidR="00A5121E" w:rsidRPr="00A5121E">
          <w:headerReference w:type="default" r:id="rId17"/>
          <w:footerReference w:type="default" r:id="rId18"/>
          <w:pgSz w:w="11906" w:h="16838"/>
          <w:pgMar w:top="1418" w:right="1418" w:bottom="1418" w:left="1418" w:header="567" w:footer="596" w:gutter="0"/>
          <w:cols w:space="708"/>
        </w:sectPr>
      </w:pPr>
      <w:r w:rsidRPr="00A5121E">
        <w:rPr>
          <w:rFonts w:ascii="Verdana" w:eastAsia="SimSun" w:hAnsi="Verdana" w:cs="Arial"/>
          <w:color w:val="000000"/>
        </w:rPr>
        <w:t> </w:t>
      </w:r>
    </w:p>
    <w:p w:rsidR="00A5121E" w:rsidRPr="00A5121E" w:rsidRDefault="00A5121E" w:rsidP="00A5121E">
      <w:pPr>
        <w:suppressAutoHyphens/>
        <w:autoSpaceDN w:val="0"/>
        <w:spacing w:after="0" w:line="276" w:lineRule="auto"/>
        <w:jc w:val="right"/>
        <w:textAlignment w:val="baseline"/>
        <w:rPr>
          <w:rFonts w:ascii="Verdana" w:eastAsia="SimSun" w:hAnsi="Verdana" w:cs="Arial"/>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r w:rsidRPr="00A5121E">
        <w:rPr>
          <w:rFonts w:ascii="Verdana" w:eastAsia="SimSun" w:hAnsi="Verdana" w:cs="Arial"/>
          <w:sz w:val="20"/>
          <w:szCs w:val="20"/>
        </w:rPr>
        <w:t>Obrazec št: 11</w:t>
      </w: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8"/>
          <w:szCs w:val="28"/>
        </w:rPr>
      </w:pPr>
      <w:r w:rsidRPr="00A5121E">
        <w:rPr>
          <w:rFonts w:ascii="Verdana" w:eastAsia="Times New Roman" w:hAnsi="Verdana" w:cs="Times New Roman"/>
          <w:b/>
          <w:bCs/>
          <w:caps/>
          <w:sz w:val="28"/>
          <w:szCs w:val="28"/>
        </w:rPr>
        <w:t>Izjava podizvajalca</w:t>
      </w:r>
    </w:p>
    <w:p w:rsidR="00A5121E" w:rsidRPr="00A5121E" w:rsidRDefault="00A5121E" w:rsidP="00A5121E">
      <w:pPr>
        <w:suppressAutoHyphens/>
        <w:autoSpaceDN w:val="0"/>
        <w:spacing w:after="120" w:line="276" w:lineRule="auto"/>
        <w:textAlignment w:val="baseline"/>
        <w:rPr>
          <w:rFonts w:ascii="Verdana" w:eastAsia="SimSun" w:hAnsi="Verdana" w:cs="Arial"/>
          <w:sz w:val="20"/>
          <w:szCs w:val="20"/>
        </w:rPr>
      </w:pP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V zvezi z javnim naročilom </w:t>
      </w:r>
      <w:r w:rsidRPr="00A5121E">
        <w:rPr>
          <w:rFonts w:ascii="Verdana" w:eastAsia="SimSun" w:hAnsi="Verdana" w:cs="Arial"/>
          <w:b/>
          <w:color w:val="000000"/>
          <w:sz w:val="20"/>
          <w:szCs w:val="20"/>
        </w:rPr>
        <w:t>»Izgradnja velikega nogometnega igrišča na umetni travi«</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izjavljamo, da bomo v primeru izbire gospodarskega subjekta sodelovali pri izvedbi predmeta javnega naročila z deli v vrednosti _______________ EUR v skladu z razpisnimi pogoji.</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Izjavljamo (ustrezno označi):</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 DA zahtevamo izvedbo neposrednih plačil, in zato podajamo soglasje, da sme naročnik namesto glavnega izvajalca poravnati obveznosti glavnega izvajalca, ki nastanejo pri izvajanju javnega naročila do nas kot podizvajalca.</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 NE zahtevamo izvedbe neposrednih plačil.</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w:t>
      </w:r>
    </w:p>
    <w:tbl>
      <w:tblPr>
        <w:tblW w:w="8745" w:type="dxa"/>
        <w:tblInd w:w="108" w:type="dxa"/>
        <w:tblCellMar>
          <w:left w:w="10" w:type="dxa"/>
          <w:right w:w="10" w:type="dxa"/>
        </w:tblCellMar>
        <w:tblLook w:val="04A0" w:firstRow="1" w:lastRow="0" w:firstColumn="1" w:lastColumn="0" w:noHBand="0" w:noVBand="1"/>
      </w:tblPr>
      <w:tblGrid>
        <w:gridCol w:w="4080"/>
        <w:gridCol w:w="4665"/>
      </w:tblGrid>
      <w:tr w:rsidR="00A5121E" w:rsidRPr="00A5121E" w:rsidTr="00A5121E">
        <w:tc>
          <w:tcPr>
            <w:tcW w:w="4080" w:type="dxa"/>
            <w:shd w:val="clear" w:color="auto" w:fill="auto"/>
            <w:tcMar>
              <w:top w:w="75" w:type="dxa"/>
              <w:left w:w="108" w:type="dxa"/>
              <w:bottom w:w="7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Kraj in datum:</w:t>
            </w:r>
          </w:p>
        </w:tc>
        <w:tc>
          <w:tcPr>
            <w:tcW w:w="4665" w:type="dxa"/>
            <w:shd w:val="clear" w:color="auto" w:fill="auto"/>
            <w:tcMar>
              <w:top w:w="75" w:type="dxa"/>
              <w:left w:w="108" w:type="dxa"/>
              <w:bottom w:w="7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Ime in priimek: _____________________</w:t>
            </w:r>
          </w:p>
        </w:tc>
      </w:tr>
      <w:tr w:rsidR="00A5121E" w:rsidRPr="00A5121E" w:rsidTr="00A5121E">
        <w:tc>
          <w:tcPr>
            <w:tcW w:w="4080" w:type="dxa"/>
            <w:shd w:val="clear" w:color="auto" w:fill="auto"/>
            <w:tcMar>
              <w:top w:w="75" w:type="dxa"/>
              <w:left w:w="108" w:type="dxa"/>
              <w:bottom w:w="7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c>
          <w:tcPr>
            <w:tcW w:w="4665" w:type="dxa"/>
            <w:shd w:val="clear" w:color="auto" w:fill="auto"/>
            <w:tcMar>
              <w:top w:w="75" w:type="dxa"/>
              <w:left w:w="108" w:type="dxa"/>
              <w:bottom w:w="75" w:type="dxa"/>
              <w:right w:w="108" w:type="dxa"/>
            </w:tcMar>
            <w:vAlign w:val="center"/>
          </w:tcPr>
          <w:p w:rsidR="00A5121E" w:rsidRPr="00A5121E" w:rsidRDefault="00A5121E" w:rsidP="00A5121E">
            <w:pPr>
              <w:suppressAutoHyphens/>
              <w:autoSpaceDN w:val="0"/>
              <w:spacing w:after="0" w:line="240" w:lineRule="auto"/>
              <w:rPr>
                <w:rFonts w:ascii="Verdana" w:eastAsia="SimSun" w:hAnsi="Verdana" w:cs="Times New Roman"/>
                <w:sz w:val="20"/>
                <w:szCs w:val="20"/>
              </w:rPr>
            </w:pPr>
          </w:p>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A9A9A9"/>
                <w:position w:val="-2"/>
                <w:sz w:val="20"/>
                <w:szCs w:val="20"/>
              </w:rPr>
              <w:t>(žig in podpis)</w:t>
            </w:r>
          </w:p>
        </w:tc>
      </w:tr>
    </w:tbl>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b/>
          <w:bCs/>
          <w:i/>
          <w:iCs/>
          <w:color w:val="000000"/>
          <w:sz w:val="20"/>
          <w:szCs w:val="20"/>
          <w:u w:val="single"/>
        </w:rPr>
        <w:t>Opomba:</w:t>
      </w:r>
    </w:p>
    <w:p w:rsidR="00A5121E" w:rsidRPr="00A5121E" w:rsidRDefault="00A5121E" w:rsidP="00A5121E">
      <w:pPr>
        <w:suppressAutoHyphens/>
        <w:autoSpaceDN w:val="0"/>
        <w:spacing w:before="225" w:after="225" w:line="240" w:lineRule="auto"/>
        <w:textAlignment w:val="baseline"/>
        <w:rPr>
          <w:rFonts w:ascii="Calibri" w:eastAsia="SimSun" w:hAnsi="Calibri" w:cs="Times New Roman"/>
        </w:rPr>
        <w:sectPr w:rsidR="00A5121E" w:rsidRPr="00A5121E">
          <w:headerReference w:type="default" r:id="rId19"/>
          <w:footerReference w:type="default" r:id="rId20"/>
          <w:pgSz w:w="11906" w:h="16838"/>
          <w:pgMar w:top="1418" w:right="1418" w:bottom="1418" w:left="1418" w:header="567" w:footer="596" w:gutter="0"/>
          <w:cols w:space="708"/>
        </w:sectPr>
      </w:pPr>
      <w:r w:rsidRPr="00A5121E">
        <w:rPr>
          <w:rFonts w:ascii="Verdana" w:eastAsia="SimSun" w:hAnsi="Verdana" w:cs="Arial"/>
          <w:i/>
          <w:iCs/>
          <w:color w:val="000000"/>
          <w:sz w:val="20"/>
          <w:szCs w:val="20"/>
        </w:rPr>
        <w:t>V primeru večjega števila podizvajalcev se obrazec fotokopira.</w:t>
      </w: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r w:rsidRPr="00A5121E">
        <w:rPr>
          <w:rFonts w:ascii="Verdana" w:eastAsia="SimSun" w:hAnsi="Verdana" w:cs="Arial"/>
          <w:sz w:val="20"/>
          <w:szCs w:val="20"/>
        </w:rPr>
        <w:lastRenderedPageBreak/>
        <w:t>Obrazec št: 12</w:t>
      </w: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8"/>
          <w:szCs w:val="28"/>
        </w:rPr>
      </w:pPr>
      <w:r w:rsidRPr="00A5121E">
        <w:rPr>
          <w:rFonts w:ascii="Verdana" w:eastAsia="Times New Roman" w:hAnsi="Verdana" w:cs="Times New Roman"/>
          <w:b/>
          <w:bCs/>
          <w:caps/>
          <w:sz w:val="28"/>
          <w:szCs w:val="28"/>
        </w:rPr>
        <w:t>Izjava o nastopu s podizvajalci</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b/>
        </w:rPr>
      </w:pPr>
      <w:r w:rsidRPr="00A5121E">
        <w:rPr>
          <w:rFonts w:ascii="Verdana" w:eastAsia="SimSun" w:hAnsi="Verdana" w:cs="Arial"/>
          <w:color w:val="000000"/>
          <w:sz w:val="20"/>
          <w:szCs w:val="20"/>
        </w:rPr>
        <w:t xml:space="preserve">Pri izvedbi javnega naročila </w:t>
      </w:r>
      <w:r w:rsidRPr="00A5121E">
        <w:rPr>
          <w:rFonts w:ascii="Verdana" w:eastAsia="SimSun" w:hAnsi="Verdana" w:cs="Arial"/>
          <w:b/>
          <w:color w:val="000000"/>
          <w:sz w:val="20"/>
          <w:szCs w:val="20"/>
        </w:rPr>
        <w:t>»Izgradnja velikega nogometnega igrišča na umetni travi«</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izjavljamo, da (ustrezno označi in izpolni):</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b/>
          <w:bCs/>
          <w:color w:val="000000"/>
          <w:sz w:val="20"/>
          <w:szCs w:val="20"/>
        </w:rPr>
        <w:t>[   ] ne nastopamo s podizvajalci</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b/>
          <w:bCs/>
          <w:color w:val="000000"/>
          <w:sz w:val="20"/>
          <w:szCs w:val="20"/>
        </w:rPr>
        <w:t>[   ] nastopamo z naslednjimi podizvajalci:</w:t>
      </w:r>
    </w:p>
    <w:tbl>
      <w:tblPr>
        <w:tblW w:w="8430" w:type="dxa"/>
        <w:tblInd w:w="155" w:type="dxa"/>
        <w:tblCellMar>
          <w:left w:w="10" w:type="dxa"/>
          <w:right w:w="10" w:type="dxa"/>
        </w:tblCellMar>
        <w:tblLook w:val="04A0" w:firstRow="1" w:lastRow="0" w:firstColumn="1" w:lastColumn="0" w:noHBand="0" w:noVBand="1"/>
      </w:tblPr>
      <w:tblGrid>
        <w:gridCol w:w="2698"/>
        <w:gridCol w:w="5732"/>
      </w:tblGrid>
      <w:tr w:rsidR="00A5121E" w:rsidRPr="00A5121E" w:rsidTr="00A5121E">
        <w:tc>
          <w:tcPr>
            <w:tcW w:w="2698" w:type="dxa"/>
            <w:tcBorders>
              <w:top w:val="inset" w:sz="8" w:space="0" w:color="000000"/>
              <w:left w:val="inset" w:sz="8" w:space="0" w:color="000000"/>
              <w:bottom w:val="inset" w:sz="8" w:space="0" w:color="000000"/>
              <w:right w:val="inset" w:sz="8" w:space="0" w:color="000000"/>
            </w:tcBorders>
            <w:shd w:val="clear" w:color="auto" w:fill="D1D1D1"/>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jc w:val="right"/>
              <w:rPr>
                <w:rFonts w:ascii="Calibri" w:eastAsia="SimSun" w:hAnsi="Calibri" w:cs="Times New Roman"/>
              </w:rPr>
            </w:pPr>
            <w:r w:rsidRPr="00A5121E">
              <w:rPr>
                <w:rFonts w:ascii="Verdana" w:eastAsia="SimSun" w:hAnsi="Verdana" w:cs="Arial"/>
                <w:b/>
                <w:bCs/>
                <w:color w:val="000000"/>
                <w:position w:val="-2"/>
                <w:sz w:val="20"/>
                <w:szCs w:val="20"/>
                <w:shd w:val="clear" w:color="auto" w:fill="D1D1D1"/>
              </w:rPr>
              <w:t>Podizvajalec 1 (firma, naslov):</w:t>
            </w:r>
          </w:p>
        </w:tc>
        <w:tc>
          <w:tcPr>
            <w:tcW w:w="5732" w:type="dxa"/>
            <w:tcBorders>
              <w:top w:val="inset" w:sz="8" w:space="0" w:color="000000"/>
              <w:left w:val="inset" w:sz="8" w:space="0" w:color="000000"/>
              <w:bottom w:val="inset" w:sz="8" w:space="0" w:color="000000"/>
              <w:right w:val="inset" w:sz="8" w:space="0" w:color="000000"/>
            </w:tcBorders>
            <w:shd w:val="clear" w:color="auto" w:fill="auto"/>
            <w:tcMar>
              <w:top w:w="15" w:type="dxa"/>
              <w:left w:w="108" w:type="dxa"/>
              <w:bottom w:w="1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2698" w:type="dxa"/>
            <w:tcBorders>
              <w:top w:val="inset" w:sz="8" w:space="0" w:color="000000"/>
              <w:left w:val="inset" w:sz="8" w:space="0" w:color="000000"/>
              <w:bottom w:val="inset" w:sz="8" w:space="0" w:color="000000"/>
              <w:right w:val="inset" w:sz="8" w:space="0" w:color="000000"/>
            </w:tcBorders>
            <w:shd w:val="clear" w:color="auto" w:fill="D1D1D1"/>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b/>
                <w:bCs/>
                <w:color w:val="000000"/>
                <w:position w:val="-2"/>
                <w:sz w:val="20"/>
                <w:szCs w:val="20"/>
                <w:shd w:val="clear" w:color="auto" w:fill="D1D1D1"/>
              </w:rPr>
              <w:t>VRSTA DEL (predmet, količina):</w:t>
            </w:r>
          </w:p>
        </w:tc>
        <w:tc>
          <w:tcPr>
            <w:tcW w:w="5732" w:type="dxa"/>
            <w:tcBorders>
              <w:top w:val="inset" w:sz="8" w:space="0" w:color="000000"/>
              <w:left w:val="inset" w:sz="8" w:space="0" w:color="000000"/>
              <w:bottom w:val="inset" w:sz="8" w:space="0" w:color="000000"/>
              <w:right w:val="inset" w:sz="8" w:space="0" w:color="000000"/>
            </w:tcBorders>
            <w:shd w:val="clear" w:color="auto" w:fill="auto"/>
            <w:tcMar>
              <w:top w:w="15" w:type="dxa"/>
              <w:left w:w="108" w:type="dxa"/>
              <w:bottom w:w="1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Opis del, ki jih bo izvedel podizvajalec:</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 končne ponudbe vrednosti, ki jo bo izvedel podizvajalec: ____</w:t>
            </w:r>
          </w:p>
        </w:tc>
      </w:tr>
      <w:tr w:rsidR="00A5121E" w:rsidRPr="00A5121E" w:rsidTr="00A5121E">
        <w:tc>
          <w:tcPr>
            <w:tcW w:w="2698" w:type="dxa"/>
            <w:tcBorders>
              <w:top w:val="inset" w:sz="8" w:space="0" w:color="000000"/>
              <w:left w:val="inset" w:sz="8" w:space="0" w:color="000000"/>
              <w:bottom w:val="inset" w:sz="8" w:space="0" w:color="000000"/>
              <w:right w:val="inset" w:sz="8" w:space="0" w:color="000000"/>
            </w:tcBorders>
            <w:shd w:val="clear" w:color="auto" w:fill="D1D1D1"/>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b/>
                <w:bCs/>
                <w:color w:val="000000"/>
                <w:position w:val="-2"/>
                <w:sz w:val="20"/>
                <w:szCs w:val="20"/>
                <w:shd w:val="clear" w:color="auto" w:fill="D1D1D1"/>
              </w:rPr>
              <w:t>Podizvajalec 2 (firma, naslov):</w:t>
            </w:r>
          </w:p>
        </w:tc>
        <w:tc>
          <w:tcPr>
            <w:tcW w:w="5732" w:type="dxa"/>
            <w:tcBorders>
              <w:top w:val="inset" w:sz="8" w:space="0" w:color="000000"/>
              <w:left w:val="inset" w:sz="8" w:space="0" w:color="000000"/>
              <w:bottom w:val="inset" w:sz="8" w:space="0" w:color="000000"/>
              <w:right w:val="inset" w:sz="8" w:space="0" w:color="000000"/>
            </w:tcBorders>
            <w:shd w:val="clear" w:color="auto" w:fill="auto"/>
            <w:tcMar>
              <w:top w:w="15" w:type="dxa"/>
              <w:left w:w="108" w:type="dxa"/>
              <w:bottom w:w="1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2698" w:type="dxa"/>
            <w:tcBorders>
              <w:top w:val="inset" w:sz="8" w:space="0" w:color="000000"/>
              <w:left w:val="inset" w:sz="8" w:space="0" w:color="000000"/>
              <w:bottom w:val="inset" w:sz="8" w:space="0" w:color="000000"/>
              <w:right w:val="inset" w:sz="8" w:space="0" w:color="000000"/>
            </w:tcBorders>
            <w:shd w:val="clear" w:color="auto" w:fill="D1D1D1"/>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b/>
                <w:bCs/>
                <w:color w:val="000000"/>
                <w:position w:val="-2"/>
                <w:sz w:val="20"/>
                <w:szCs w:val="20"/>
                <w:shd w:val="clear" w:color="auto" w:fill="D1D1D1"/>
              </w:rPr>
              <w:t>VRSTA DEL (predmet, količina):</w:t>
            </w:r>
          </w:p>
        </w:tc>
        <w:tc>
          <w:tcPr>
            <w:tcW w:w="5732" w:type="dxa"/>
            <w:tcBorders>
              <w:top w:val="inset" w:sz="8" w:space="0" w:color="000000"/>
              <w:left w:val="inset" w:sz="8" w:space="0" w:color="000000"/>
              <w:bottom w:val="inset" w:sz="8" w:space="0" w:color="000000"/>
              <w:right w:val="inset" w:sz="8" w:space="0" w:color="000000"/>
            </w:tcBorders>
            <w:shd w:val="clear" w:color="auto" w:fill="auto"/>
            <w:tcMar>
              <w:top w:w="15" w:type="dxa"/>
              <w:left w:w="108" w:type="dxa"/>
              <w:bottom w:w="15"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Opis del, ki jih bo izvedel podizvajalec:</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 končne ponudbe vrednosti, ki jo bo izvedel podizvajalec: ____</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r>
    </w:tbl>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tbl>
      <w:tblPr>
        <w:tblW w:w="8745" w:type="dxa"/>
        <w:tblInd w:w="108" w:type="dxa"/>
        <w:tblCellMar>
          <w:left w:w="10" w:type="dxa"/>
          <w:right w:w="10" w:type="dxa"/>
        </w:tblCellMar>
        <w:tblLook w:val="04A0" w:firstRow="1" w:lastRow="0" w:firstColumn="1" w:lastColumn="0" w:noHBand="0" w:noVBand="1"/>
      </w:tblPr>
      <w:tblGrid>
        <w:gridCol w:w="4080"/>
        <w:gridCol w:w="4665"/>
      </w:tblGrid>
      <w:tr w:rsidR="00A5121E" w:rsidRPr="00A5121E" w:rsidTr="00A5121E">
        <w:tc>
          <w:tcPr>
            <w:tcW w:w="4080" w:type="dxa"/>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Kraj in datum:</w:t>
            </w:r>
          </w:p>
        </w:tc>
        <w:tc>
          <w:tcPr>
            <w:tcW w:w="4665" w:type="dxa"/>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Ime in priimek: _____________________</w:t>
            </w:r>
          </w:p>
        </w:tc>
      </w:tr>
      <w:tr w:rsidR="00A5121E" w:rsidRPr="00A5121E" w:rsidTr="00A5121E">
        <w:tc>
          <w:tcPr>
            <w:tcW w:w="4080" w:type="dxa"/>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c>
          <w:tcPr>
            <w:tcW w:w="4665" w:type="dxa"/>
            <w:shd w:val="clear" w:color="auto" w:fill="auto"/>
            <w:tcMar>
              <w:top w:w="135" w:type="dxa"/>
              <w:left w:w="108" w:type="dxa"/>
              <w:bottom w:w="135" w:type="dxa"/>
              <w:right w:w="108" w:type="dxa"/>
            </w:tcMar>
            <w:vAlign w:val="center"/>
          </w:tcPr>
          <w:p w:rsidR="00A5121E" w:rsidRPr="00A5121E" w:rsidRDefault="00A5121E" w:rsidP="00A5121E">
            <w:pPr>
              <w:suppressAutoHyphens/>
              <w:autoSpaceDN w:val="0"/>
              <w:spacing w:after="0" w:line="240" w:lineRule="auto"/>
              <w:rPr>
                <w:rFonts w:ascii="Verdana" w:eastAsia="SimSun" w:hAnsi="Verdana" w:cs="Times New Roman"/>
                <w:sz w:val="20"/>
                <w:szCs w:val="20"/>
              </w:rPr>
            </w:pPr>
          </w:p>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A9A9A9"/>
                <w:position w:val="-2"/>
                <w:sz w:val="20"/>
                <w:szCs w:val="20"/>
              </w:rPr>
              <w:t>(žig in podpis)</w:t>
            </w:r>
          </w:p>
        </w:tc>
      </w:tr>
    </w:tbl>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i/>
          <w:iCs/>
          <w:color w:val="000000"/>
          <w:sz w:val="20"/>
          <w:szCs w:val="20"/>
          <w:u w:val="single"/>
        </w:rPr>
        <w:t>Opomba: </w:t>
      </w:r>
      <w:r w:rsidRPr="00A5121E">
        <w:rPr>
          <w:rFonts w:ascii="Verdana" w:eastAsia="SimSun" w:hAnsi="Verdana" w:cs="Arial"/>
          <w:i/>
          <w:iCs/>
          <w:color w:val="000000"/>
          <w:sz w:val="20"/>
          <w:szCs w:val="20"/>
        </w:rPr>
        <w:br/>
        <w:t>V primeru, da ponudnik nastopa z več podizvajalci, se obrazec ustrezno razmnoži.</w:t>
      </w: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1F64B6" w:rsidRPr="00A5121E" w:rsidRDefault="001F64B6"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0" w:line="276" w:lineRule="auto"/>
        <w:jc w:val="right"/>
        <w:textAlignment w:val="baseline"/>
        <w:rPr>
          <w:rFonts w:ascii="Verdana" w:eastAsia="SimSun" w:hAnsi="Verdana" w:cs="Arial"/>
          <w:sz w:val="20"/>
          <w:szCs w:val="20"/>
        </w:rPr>
      </w:pPr>
    </w:p>
    <w:p w:rsidR="00A5121E" w:rsidRPr="00A5121E" w:rsidRDefault="00A5121E" w:rsidP="00A5121E">
      <w:pPr>
        <w:suppressAutoHyphens/>
        <w:autoSpaceDN w:val="0"/>
        <w:spacing w:after="200" w:line="276" w:lineRule="auto"/>
        <w:jc w:val="right"/>
        <w:textAlignment w:val="baseline"/>
        <w:rPr>
          <w:rFonts w:ascii="Verdana" w:eastAsia="SimSun" w:hAnsi="Verdana" w:cs="Times New Roman"/>
          <w:sz w:val="20"/>
          <w:szCs w:val="20"/>
        </w:rPr>
      </w:pPr>
      <w:r w:rsidRPr="00A5121E">
        <w:rPr>
          <w:rFonts w:ascii="Verdana" w:eastAsia="SimSun" w:hAnsi="Verdana" w:cs="Times New Roman"/>
          <w:sz w:val="20"/>
          <w:szCs w:val="20"/>
        </w:rPr>
        <w:lastRenderedPageBreak/>
        <w:t>Obrazec št. 13</w:t>
      </w:r>
    </w:p>
    <w:p w:rsidR="00A5121E" w:rsidRPr="00A5121E" w:rsidRDefault="00A5121E" w:rsidP="00A5121E">
      <w:pPr>
        <w:keepNext/>
        <w:keepLines/>
        <w:suppressAutoHyphens/>
        <w:autoSpaceDN w:val="0"/>
        <w:spacing w:before="100" w:after="100" w:line="260" w:lineRule="atLeast"/>
        <w:ind w:left="357" w:hanging="357"/>
        <w:jc w:val="both"/>
        <w:textAlignment w:val="baseline"/>
        <w:rPr>
          <w:rFonts w:ascii="Verdana" w:eastAsia="Times New Roman" w:hAnsi="Verdana" w:cs="Times New Roman"/>
          <w:b/>
          <w:bCs/>
          <w:caps/>
          <w:sz w:val="28"/>
          <w:szCs w:val="28"/>
        </w:rPr>
      </w:pPr>
      <w:r w:rsidRPr="00A5121E">
        <w:rPr>
          <w:rFonts w:ascii="Verdana" w:eastAsia="Times New Roman" w:hAnsi="Verdana" w:cs="Times New Roman"/>
          <w:b/>
          <w:bCs/>
          <w:caps/>
          <w:sz w:val="28"/>
          <w:szCs w:val="28"/>
        </w:rPr>
        <w:t>Izjava o lastniških deležih</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Skladno z določili 14. člena Zakona o integriteti in preprečevanju korupcije spodaj podpisani zakoniti zastopnik gospodarskega subjekta:</w:t>
      </w:r>
    </w:p>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izjavljam, da so družbeniki gospodarskega subjekta (podatki o udeležbi fizičnih in pravnih oseb v lastništvu gospodarskega subjekta, vključno z udeležbo tihih družbenikov):</w:t>
      </w:r>
    </w:p>
    <w:tbl>
      <w:tblPr>
        <w:tblW w:w="5000" w:type="pct"/>
        <w:tblInd w:w="108" w:type="dxa"/>
        <w:tblCellMar>
          <w:left w:w="10" w:type="dxa"/>
          <w:right w:w="10" w:type="dxa"/>
        </w:tblCellMar>
        <w:tblLook w:val="04A0" w:firstRow="1" w:lastRow="0" w:firstColumn="1" w:lastColumn="0" w:noHBand="0" w:noVBand="1"/>
      </w:tblPr>
      <w:tblGrid>
        <w:gridCol w:w="2995"/>
        <w:gridCol w:w="3019"/>
        <w:gridCol w:w="3036"/>
      </w:tblGrid>
      <w:tr w:rsidR="00A5121E" w:rsidRPr="00A5121E" w:rsidTr="00A5121E">
        <w:tc>
          <w:tcPr>
            <w:tcW w:w="3096"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b/>
                <w:bCs/>
                <w:color w:val="000000"/>
                <w:position w:val="-2"/>
                <w:sz w:val="20"/>
                <w:szCs w:val="20"/>
              </w:rPr>
              <w:t>Ime in priimek</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b/>
                <w:bCs/>
                <w:color w:val="000000"/>
                <w:position w:val="-2"/>
                <w:sz w:val="20"/>
                <w:szCs w:val="20"/>
              </w:rPr>
              <w:t>ali</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b/>
                <w:bCs/>
                <w:color w:val="000000"/>
                <w:position w:val="-2"/>
                <w:sz w:val="20"/>
                <w:szCs w:val="20"/>
              </w:rPr>
              <w:t>Firma in sedež pravne osebe</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b/>
                <w:bCs/>
                <w:color w:val="000000"/>
                <w:position w:val="-2"/>
                <w:sz w:val="20"/>
                <w:szCs w:val="20"/>
              </w:rPr>
              <w:t>Naslov prebivališča</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b/>
                <w:bCs/>
                <w:color w:val="000000"/>
                <w:position w:val="-2"/>
                <w:sz w:val="20"/>
                <w:szCs w:val="20"/>
              </w:rPr>
              <w:t>ali</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b/>
                <w:bCs/>
                <w:color w:val="000000"/>
                <w:position w:val="-2"/>
                <w:sz w:val="20"/>
                <w:szCs w:val="20"/>
              </w:rPr>
              <w:t>Davčna in matična številka</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b/>
                <w:bCs/>
                <w:color w:val="000000"/>
                <w:position w:val="-2"/>
                <w:sz w:val="20"/>
                <w:szCs w:val="20"/>
              </w:rPr>
              <w:t>Delež lastništva</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b/>
                <w:bCs/>
                <w:color w:val="000000"/>
                <w:position w:val="-2"/>
                <w:sz w:val="20"/>
                <w:szCs w:val="20"/>
              </w:rPr>
              <w:t>ali</w:t>
            </w:r>
          </w:p>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b/>
                <w:bCs/>
                <w:color w:val="000000"/>
                <w:position w:val="-2"/>
                <w:sz w:val="20"/>
                <w:szCs w:val="20"/>
              </w:rPr>
              <w:t>Delež lastništva gospodarskega subjekta</w:t>
            </w:r>
          </w:p>
        </w:tc>
      </w:tr>
      <w:tr w:rsidR="00A5121E" w:rsidRPr="00A5121E" w:rsidTr="00A5121E">
        <w:tc>
          <w:tcPr>
            <w:tcW w:w="3096"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096"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096"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096"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r>
    </w:tbl>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 izjavljam,  da so gospodarski subjekti za katere se glede na določbe zakona, ki ureja gospodarske družbe, šteje, da so povezane družbe z gospodarskim subjektom</w:t>
      </w:r>
    </w:p>
    <w:tbl>
      <w:tblPr>
        <w:tblW w:w="5000" w:type="pct"/>
        <w:tblInd w:w="108" w:type="dxa"/>
        <w:tblCellMar>
          <w:left w:w="10" w:type="dxa"/>
          <w:right w:w="10" w:type="dxa"/>
        </w:tblCellMar>
        <w:tblLook w:val="04A0" w:firstRow="1" w:lastRow="0" w:firstColumn="1" w:lastColumn="0" w:noHBand="0" w:noVBand="1"/>
      </w:tblPr>
      <w:tblGrid>
        <w:gridCol w:w="2998"/>
        <w:gridCol w:w="3008"/>
        <w:gridCol w:w="3044"/>
      </w:tblGrid>
      <w:tr w:rsidR="00A5121E" w:rsidRPr="00A5121E" w:rsidTr="00A5121E">
        <w:tc>
          <w:tcPr>
            <w:tcW w:w="3096"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b/>
                <w:bCs/>
                <w:color w:val="000000"/>
                <w:position w:val="-2"/>
                <w:sz w:val="20"/>
                <w:szCs w:val="20"/>
              </w:rPr>
              <w:t>Firma in sedež</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b/>
                <w:bCs/>
                <w:color w:val="000000"/>
                <w:position w:val="-2"/>
                <w:sz w:val="20"/>
                <w:szCs w:val="20"/>
              </w:rPr>
              <w:t>Davčna in matična številka</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b/>
                <w:bCs/>
                <w:color w:val="000000"/>
                <w:position w:val="-2"/>
                <w:sz w:val="20"/>
                <w:szCs w:val="20"/>
              </w:rPr>
              <w:t>Delež lastništva gospodarskega subjekta</w:t>
            </w:r>
          </w:p>
        </w:tc>
      </w:tr>
      <w:tr w:rsidR="00A5121E" w:rsidRPr="00A5121E" w:rsidTr="00A5121E">
        <w:tc>
          <w:tcPr>
            <w:tcW w:w="3096"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096"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096"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r>
      <w:tr w:rsidR="00A5121E" w:rsidRPr="00A5121E" w:rsidTr="00A5121E">
        <w:tc>
          <w:tcPr>
            <w:tcW w:w="3096"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c>
          <w:tcPr>
            <w:tcW w:w="3095" w:type="dxa"/>
            <w:tcBorders>
              <w:top w:val="inset" w:sz="8" w:space="0" w:color="000000"/>
              <w:left w:val="inset" w:sz="8" w:space="0" w:color="000000"/>
              <w:bottom w:val="inset" w:sz="8" w:space="0" w:color="000000"/>
              <w:right w:val="inset" w:sz="8" w:space="0" w:color="000000"/>
            </w:tcBorders>
            <w:shd w:val="clear" w:color="auto" w:fill="auto"/>
            <w:tcMar>
              <w:top w:w="0" w:type="dxa"/>
              <w:left w:w="108" w:type="dxa"/>
              <w:bottom w:w="0" w:type="dxa"/>
              <w:right w:w="108" w:type="dxa"/>
            </w:tcMar>
            <w:vAlign w:val="center"/>
          </w:tcPr>
          <w:p w:rsidR="00A5121E" w:rsidRPr="00A5121E" w:rsidRDefault="00A5121E" w:rsidP="00A5121E">
            <w:pPr>
              <w:suppressAutoHyphens/>
              <w:autoSpaceDN w:val="0"/>
              <w:spacing w:before="135" w:after="135" w:line="240" w:lineRule="auto"/>
              <w:jc w:val="both"/>
              <w:textAlignment w:val="center"/>
              <w:rPr>
                <w:rFonts w:ascii="Calibri" w:eastAsia="SimSun" w:hAnsi="Calibri" w:cs="Times New Roman"/>
              </w:rPr>
            </w:pPr>
            <w:r w:rsidRPr="00A5121E">
              <w:rPr>
                <w:rFonts w:ascii="Verdana" w:eastAsia="SimSun" w:hAnsi="Verdana" w:cs="Arial"/>
                <w:color w:val="000000"/>
                <w:position w:val="-2"/>
                <w:sz w:val="20"/>
                <w:szCs w:val="20"/>
              </w:rPr>
              <w:t> </w:t>
            </w:r>
          </w:p>
        </w:tc>
      </w:tr>
    </w:tbl>
    <w:p w:rsidR="00A5121E" w:rsidRPr="00A5121E" w:rsidRDefault="00A5121E" w:rsidP="00A5121E">
      <w:pPr>
        <w:suppressAutoHyphens/>
        <w:autoSpaceDN w:val="0"/>
        <w:spacing w:before="225" w:after="225" w:line="240" w:lineRule="auto"/>
        <w:jc w:val="both"/>
        <w:textAlignment w:val="baseline"/>
        <w:rPr>
          <w:rFonts w:ascii="Calibri" w:eastAsia="SimSun" w:hAnsi="Calibri" w:cs="Times New Roman"/>
        </w:rPr>
      </w:pPr>
      <w:r w:rsidRPr="00A5121E">
        <w:rPr>
          <w:rFonts w:ascii="Verdana" w:eastAsia="SimSun" w:hAnsi="Verdana" w:cs="Arial"/>
          <w:color w:val="000000"/>
          <w:sz w:val="20"/>
          <w:szCs w:val="20"/>
        </w:rPr>
        <w:t>oziroma v kolikor v zgornji tabeli ni naveden noben gospodarski subjekt izjavljam, da ne obstajajo gospodarski subjekti, ki se skladno z določili zakona, ki ureja gospodarske družbe, štejejo za povezane družbe z gospodarskim subjektom.</w:t>
      </w:r>
    </w:p>
    <w:tbl>
      <w:tblPr>
        <w:tblW w:w="8745" w:type="dxa"/>
        <w:tblInd w:w="108" w:type="dxa"/>
        <w:tblCellMar>
          <w:left w:w="10" w:type="dxa"/>
          <w:right w:w="10" w:type="dxa"/>
        </w:tblCellMar>
        <w:tblLook w:val="04A0" w:firstRow="1" w:lastRow="0" w:firstColumn="1" w:lastColumn="0" w:noHBand="0" w:noVBand="1"/>
      </w:tblPr>
      <w:tblGrid>
        <w:gridCol w:w="4080"/>
        <w:gridCol w:w="4665"/>
      </w:tblGrid>
      <w:tr w:rsidR="00A5121E" w:rsidRPr="00A5121E" w:rsidTr="00A5121E">
        <w:tc>
          <w:tcPr>
            <w:tcW w:w="4080" w:type="dxa"/>
            <w:shd w:val="clear" w:color="auto" w:fill="auto"/>
            <w:tcMar>
              <w:top w:w="75" w:type="dxa"/>
              <w:left w:w="108" w:type="dxa"/>
              <w:bottom w:w="7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Kraj in datum:</w:t>
            </w:r>
          </w:p>
        </w:tc>
        <w:tc>
          <w:tcPr>
            <w:tcW w:w="4665" w:type="dxa"/>
            <w:shd w:val="clear" w:color="auto" w:fill="auto"/>
            <w:tcMar>
              <w:top w:w="75" w:type="dxa"/>
              <w:left w:w="108" w:type="dxa"/>
              <w:bottom w:w="7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Ime in priimek: _____________________</w:t>
            </w:r>
          </w:p>
        </w:tc>
      </w:tr>
      <w:tr w:rsidR="00A5121E" w:rsidRPr="00A5121E" w:rsidTr="00A5121E">
        <w:tc>
          <w:tcPr>
            <w:tcW w:w="4080" w:type="dxa"/>
            <w:shd w:val="clear" w:color="auto" w:fill="auto"/>
            <w:tcMar>
              <w:top w:w="75" w:type="dxa"/>
              <w:left w:w="108" w:type="dxa"/>
              <w:bottom w:w="75" w:type="dxa"/>
              <w:right w:w="108" w:type="dxa"/>
            </w:tcMar>
            <w:vAlign w:val="center"/>
          </w:tcPr>
          <w:p w:rsidR="00A5121E" w:rsidRPr="00A5121E" w:rsidRDefault="00A5121E" w:rsidP="00A5121E">
            <w:pPr>
              <w:suppressAutoHyphens/>
              <w:autoSpaceDN w:val="0"/>
              <w:spacing w:after="0" w:line="240" w:lineRule="auto"/>
              <w:rPr>
                <w:rFonts w:ascii="Calibri" w:eastAsia="SimSun" w:hAnsi="Calibri" w:cs="Times New Roman"/>
              </w:rPr>
            </w:pPr>
            <w:r w:rsidRPr="00A5121E">
              <w:rPr>
                <w:rFonts w:ascii="Verdana" w:eastAsia="SimSun" w:hAnsi="Verdana" w:cs="Arial"/>
                <w:color w:val="000000"/>
                <w:position w:val="-2"/>
                <w:sz w:val="20"/>
                <w:szCs w:val="20"/>
              </w:rPr>
              <w:t> </w:t>
            </w:r>
          </w:p>
        </w:tc>
        <w:tc>
          <w:tcPr>
            <w:tcW w:w="4665" w:type="dxa"/>
            <w:shd w:val="clear" w:color="auto" w:fill="auto"/>
            <w:tcMar>
              <w:top w:w="75" w:type="dxa"/>
              <w:left w:w="108" w:type="dxa"/>
              <w:bottom w:w="75" w:type="dxa"/>
              <w:right w:w="108" w:type="dxa"/>
            </w:tcMar>
            <w:vAlign w:val="center"/>
          </w:tcPr>
          <w:p w:rsidR="00A5121E" w:rsidRPr="00A5121E" w:rsidRDefault="00A5121E" w:rsidP="00A5121E">
            <w:pPr>
              <w:suppressAutoHyphens/>
              <w:autoSpaceDN w:val="0"/>
              <w:spacing w:after="0" w:line="240" w:lineRule="auto"/>
              <w:jc w:val="center"/>
              <w:rPr>
                <w:rFonts w:ascii="Calibri" w:eastAsia="SimSun" w:hAnsi="Calibri" w:cs="Times New Roman"/>
              </w:rPr>
            </w:pPr>
            <w:r w:rsidRPr="00A5121E">
              <w:rPr>
                <w:rFonts w:ascii="Verdana" w:eastAsia="SimSun" w:hAnsi="Verdana" w:cs="Arial"/>
                <w:color w:val="000000"/>
                <w:position w:val="-2"/>
                <w:sz w:val="20"/>
                <w:szCs w:val="20"/>
              </w:rPr>
              <w:t>(žig in podpis)</w:t>
            </w:r>
          </w:p>
        </w:tc>
      </w:tr>
    </w:tbl>
    <w:p w:rsidR="00A5121E" w:rsidRPr="00A5121E" w:rsidRDefault="00A5121E" w:rsidP="00A5121E">
      <w:pPr>
        <w:suppressAutoHyphens/>
        <w:autoSpaceDN w:val="0"/>
        <w:spacing w:before="225" w:after="225" w:line="240" w:lineRule="auto"/>
        <w:textAlignment w:val="baseline"/>
        <w:rPr>
          <w:rFonts w:ascii="Calibri" w:eastAsia="SimSun" w:hAnsi="Calibri" w:cs="Times New Roman"/>
        </w:rPr>
        <w:sectPr w:rsidR="00A5121E" w:rsidRPr="00A5121E">
          <w:headerReference w:type="default" r:id="rId21"/>
          <w:footerReference w:type="default" r:id="rId22"/>
          <w:pgSz w:w="11906" w:h="16838"/>
          <w:pgMar w:top="1418" w:right="1418" w:bottom="1418" w:left="1418" w:header="567" w:footer="596" w:gutter="0"/>
          <w:cols w:space="708"/>
        </w:sectPr>
      </w:pPr>
      <w:r w:rsidRPr="00A5121E">
        <w:rPr>
          <w:rFonts w:ascii="Verdana" w:eastAsia="SimSun" w:hAnsi="Verdana" w:cs="Arial"/>
          <w:b/>
          <w:bCs/>
          <w:i/>
          <w:iCs/>
          <w:color w:val="000000"/>
          <w:sz w:val="20"/>
          <w:szCs w:val="20"/>
          <w:u w:val="single"/>
        </w:rPr>
        <w:t>OPOMBA:</w:t>
      </w:r>
      <w:r w:rsidRPr="00A5121E">
        <w:rPr>
          <w:rFonts w:ascii="Verdana" w:eastAsia="SimSun" w:hAnsi="Verdana" w:cs="Arial"/>
          <w:i/>
          <w:iCs/>
          <w:color w:val="000000"/>
          <w:sz w:val="20"/>
          <w:szCs w:val="20"/>
        </w:rPr>
        <w:t xml:space="preserve"> V primeru skupnega nastopa več partnerjev, mora vsak izmed partnerjev predložiti to izjavo. V primeru več podatkov, se predloži nov obrazec z</w:t>
      </w:r>
      <w:r w:rsidRPr="00A5121E">
        <w:rPr>
          <w:rFonts w:ascii="Verdana" w:eastAsia="SimSun" w:hAnsi="Verdana" w:cs="Arial"/>
          <w:i/>
          <w:iCs/>
          <w:color w:val="000000"/>
        </w:rPr>
        <w:t xml:space="preserve"> navedenimi preostalimi podatki.</w:t>
      </w: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Arial" w:eastAsia="SimSun" w:hAnsi="Arial" w:cs="Arial"/>
          <w:b/>
          <w:bCs/>
          <w:kern w:val="3"/>
          <w:sz w:val="52"/>
          <w:szCs w:val="52"/>
          <w:lang w:eastAsia="zh-CN"/>
        </w:rPr>
      </w:pPr>
    </w:p>
    <w:p w:rsidR="00A5121E" w:rsidRPr="00A5121E" w:rsidRDefault="00A5121E" w:rsidP="00A5121E">
      <w:pPr>
        <w:suppressAutoHyphens/>
        <w:autoSpaceDN w:val="0"/>
        <w:spacing w:after="0" w:line="276" w:lineRule="auto"/>
        <w:ind w:right="6"/>
        <w:jc w:val="center"/>
        <w:textAlignment w:val="baseline"/>
        <w:rPr>
          <w:rFonts w:ascii="Arial" w:eastAsia="SimSun" w:hAnsi="Arial" w:cs="Arial"/>
          <w:b/>
          <w:bCs/>
          <w:kern w:val="3"/>
          <w:sz w:val="52"/>
          <w:szCs w:val="52"/>
          <w:lang w:eastAsia="zh-CN"/>
        </w:rPr>
      </w:pPr>
      <w:r w:rsidRPr="00A5121E">
        <w:rPr>
          <w:rFonts w:ascii="Arial" w:eastAsia="SimSun" w:hAnsi="Arial" w:cs="Arial"/>
          <w:b/>
          <w:bCs/>
          <w:kern w:val="3"/>
          <w:sz w:val="52"/>
          <w:szCs w:val="52"/>
          <w:lang w:eastAsia="zh-CN"/>
        </w:rPr>
        <w:t>VZOREC POGODBE</w:t>
      </w: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sz w:val="20"/>
          <w:szCs w:val="20"/>
          <w:lang w:eastAsia="zh-CN"/>
        </w:rPr>
      </w:pPr>
      <w:r w:rsidRPr="00A5121E">
        <w:rPr>
          <w:rFonts w:ascii="Verdana" w:eastAsia="SimSun" w:hAnsi="Verdana" w:cs="Arial"/>
          <w:b/>
          <w:bCs/>
          <w:kern w:val="3"/>
          <w:sz w:val="20"/>
          <w:szCs w:val="20"/>
          <w:lang w:eastAsia="zh-CN"/>
        </w:rPr>
        <w:t>NAROČNIK:</w:t>
      </w:r>
    </w:p>
    <w:tbl>
      <w:tblPr>
        <w:tblW w:w="9222" w:type="dxa"/>
        <w:tblInd w:w="2" w:type="dxa"/>
        <w:tblLayout w:type="fixed"/>
        <w:tblCellMar>
          <w:left w:w="10" w:type="dxa"/>
          <w:right w:w="10" w:type="dxa"/>
        </w:tblCellMar>
        <w:tblLook w:val="04A0" w:firstRow="1" w:lastRow="0" w:firstColumn="1" w:lastColumn="0" w:noHBand="0" w:noVBand="1"/>
      </w:tblPr>
      <w:tblGrid>
        <w:gridCol w:w="3189"/>
        <w:gridCol w:w="6033"/>
      </w:tblGrid>
      <w:tr w:rsidR="00A5121E" w:rsidRPr="00A5121E" w:rsidTr="00A5121E">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lastRenderedPageBreak/>
              <w:t>Naziv in naslov:</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kern w:val="3"/>
                <w:sz w:val="20"/>
                <w:szCs w:val="20"/>
                <w:lang w:eastAsia="zh-CN"/>
              </w:rPr>
            </w:pPr>
            <w:r w:rsidRPr="00A5121E">
              <w:rPr>
                <w:rFonts w:ascii="Verdana" w:eastAsia="SimSun" w:hAnsi="Verdana" w:cs="Arial"/>
                <w:b/>
                <w:kern w:val="3"/>
                <w:sz w:val="20"/>
                <w:szCs w:val="20"/>
                <w:lang w:eastAsia="zh-CN"/>
              </w:rPr>
              <w:t>Občina Radenci</w:t>
            </w: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Radgonska cesta 9</w:t>
            </w: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9252 Radenci</w:t>
            </w:r>
          </w:p>
        </w:tc>
      </w:tr>
      <w:tr w:rsidR="00A5121E" w:rsidRPr="00A5121E" w:rsidTr="00A5121E">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ki ga zastopa: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Roman Leljak, župan</w:t>
            </w:r>
          </w:p>
        </w:tc>
      </w:tr>
      <w:tr w:rsidR="00A5121E" w:rsidRPr="00A5121E" w:rsidTr="00A5121E">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Matična številka: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5880297000</w:t>
            </w:r>
          </w:p>
        </w:tc>
      </w:tr>
      <w:tr w:rsidR="00A5121E" w:rsidRPr="00A5121E" w:rsidTr="00A5121E">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SI53944640</w:t>
            </w:r>
          </w:p>
        </w:tc>
      </w:tr>
      <w:tr w:rsidR="00A5121E" w:rsidRPr="00A5121E" w:rsidTr="00A5121E">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Transakcijski račun:</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pacing w:after="0" w:line="276" w:lineRule="auto"/>
              <w:ind w:right="6"/>
              <w:jc w:val="both"/>
              <w:textAlignment w:val="baseline"/>
              <w:rPr>
                <w:rFonts w:ascii="Calibri" w:eastAsia="SimSun" w:hAnsi="Calibri" w:cs="Times New Roman"/>
              </w:rPr>
            </w:pPr>
            <w:r w:rsidRPr="00A5121E">
              <w:rPr>
                <w:rFonts w:ascii="Verdana" w:eastAsia="SimSun" w:hAnsi="Verdana" w:cs="Arial"/>
                <w:bCs/>
                <w:kern w:val="3"/>
                <w:sz w:val="20"/>
                <w:szCs w:val="20"/>
                <w:lang w:eastAsia="zh-CN"/>
              </w:rPr>
              <w:t>SI56 0130 0010 0012 753, UJP Murska Sobota</w:t>
            </w:r>
          </w:p>
        </w:tc>
      </w:tr>
    </w:tbl>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 xml:space="preserve"> (v nadaljevanju: naročnik)</w:t>
      </w: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in</w:t>
      </w: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b/>
          <w:bCs/>
          <w:kern w:val="3"/>
          <w:sz w:val="20"/>
          <w:szCs w:val="20"/>
          <w:lang w:eastAsia="zh-CN"/>
        </w:rPr>
      </w:pPr>
      <w:r w:rsidRPr="00A5121E">
        <w:rPr>
          <w:rFonts w:ascii="Verdana" w:eastAsia="SimSun" w:hAnsi="Verdana" w:cs="Arial"/>
          <w:b/>
          <w:bCs/>
          <w:kern w:val="3"/>
          <w:sz w:val="20"/>
          <w:szCs w:val="20"/>
          <w:lang w:eastAsia="zh-CN"/>
        </w:rPr>
        <w:t>IZVAJALEC:</w:t>
      </w:r>
    </w:p>
    <w:tbl>
      <w:tblPr>
        <w:tblW w:w="9232" w:type="dxa"/>
        <w:tblInd w:w="2" w:type="dxa"/>
        <w:tblLayout w:type="fixed"/>
        <w:tblCellMar>
          <w:left w:w="10" w:type="dxa"/>
          <w:right w:w="10" w:type="dxa"/>
        </w:tblCellMar>
        <w:tblLook w:val="04A0" w:firstRow="1" w:lastRow="0" w:firstColumn="1" w:lastColumn="0" w:noHBand="0" w:noVBand="1"/>
      </w:tblPr>
      <w:tblGrid>
        <w:gridCol w:w="3189"/>
        <w:gridCol w:w="6043"/>
      </w:tblGrid>
      <w:tr w:rsidR="00A5121E" w:rsidRPr="00A5121E" w:rsidTr="00A5121E">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napToGrid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Naziv in naslov:</w:t>
            </w:r>
          </w:p>
          <w:p w:rsidR="00A5121E" w:rsidRPr="00A5121E" w:rsidRDefault="00A5121E" w:rsidP="00A5121E">
            <w:pPr>
              <w:suppressAutoHyphens/>
              <w:autoSpaceDN w:val="0"/>
              <w:snapToGrid w:val="0"/>
              <w:spacing w:after="0" w:line="276" w:lineRule="auto"/>
              <w:ind w:right="6"/>
              <w:jc w:val="both"/>
              <w:textAlignment w:val="baseline"/>
              <w:rPr>
                <w:rFonts w:ascii="Verdana" w:eastAsia="SimSun" w:hAnsi="Verdana" w:cs="Arial"/>
                <w:kern w:val="3"/>
                <w:sz w:val="20"/>
                <w:szCs w:val="20"/>
                <w:lang w:eastAsia="zh-CN"/>
              </w:rPr>
            </w:pPr>
          </w:p>
          <w:p w:rsidR="00A5121E" w:rsidRPr="00A5121E" w:rsidRDefault="00A5121E" w:rsidP="00A5121E">
            <w:pPr>
              <w:suppressAutoHyphens/>
              <w:autoSpaceDN w:val="0"/>
              <w:snapToGrid w:val="0"/>
              <w:spacing w:after="0" w:line="276" w:lineRule="auto"/>
              <w:ind w:right="6"/>
              <w:jc w:val="both"/>
              <w:textAlignment w:val="baseline"/>
              <w:rPr>
                <w:rFonts w:ascii="Verdana" w:eastAsia="SimSun" w:hAnsi="Verdana" w:cs="Arial"/>
                <w:kern w:val="3"/>
                <w:sz w:val="20"/>
                <w:szCs w:val="20"/>
                <w:lang w:eastAsia="zh-CN"/>
              </w:rPr>
            </w:pPr>
          </w:p>
        </w:tc>
        <w:tc>
          <w:tcPr>
            <w:tcW w:w="6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napToGrid w:val="0"/>
              <w:spacing w:after="0" w:line="276" w:lineRule="auto"/>
              <w:ind w:right="6"/>
              <w:jc w:val="both"/>
              <w:textAlignment w:val="baseline"/>
              <w:rPr>
                <w:rFonts w:ascii="Verdana" w:eastAsia="SimSun" w:hAnsi="Verdana" w:cs="Arial"/>
                <w:kern w:val="3"/>
                <w:sz w:val="20"/>
                <w:szCs w:val="20"/>
                <w:lang w:eastAsia="zh-CN"/>
              </w:rPr>
            </w:pPr>
          </w:p>
        </w:tc>
      </w:tr>
      <w:tr w:rsidR="00A5121E" w:rsidRPr="00A5121E" w:rsidTr="00A5121E">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napToGrid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ki ga zastopa:</w:t>
            </w:r>
          </w:p>
        </w:tc>
        <w:tc>
          <w:tcPr>
            <w:tcW w:w="6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napToGrid w:val="0"/>
              <w:spacing w:after="0" w:line="276" w:lineRule="auto"/>
              <w:ind w:right="6"/>
              <w:jc w:val="both"/>
              <w:textAlignment w:val="baseline"/>
              <w:rPr>
                <w:rFonts w:ascii="Verdana" w:eastAsia="SimSun" w:hAnsi="Verdana" w:cs="Arial"/>
                <w:kern w:val="3"/>
                <w:sz w:val="20"/>
                <w:szCs w:val="20"/>
                <w:lang w:eastAsia="zh-CN"/>
              </w:rPr>
            </w:pPr>
          </w:p>
        </w:tc>
      </w:tr>
      <w:tr w:rsidR="00A5121E" w:rsidRPr="00A5121E" w:rsidTr="00A5121E">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napToGrid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Matična številka:</w:t>
            </w:r>
          </w:p>
        </w:tc>
        <w:tc>
          <w:tcPr>
            <w:tcW w:w="6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napToGrid w:val="0"/>
              <w:spacing w:after="0" w:line="276" w:lineRule="auto"/>
              <w:ind w:right="6"/>
              <w:jc w:val="both"/>
              <w:textAlignment w:val="baseline"/>
              <w:rPr>
                <w:rFonts w:ascii="Verdana" w:eastAsia="SimSun" w:hAnsi="Verdana" w:cs="Arial"/>
                <w:kern w:val="3"/>
                <w:sz w:val="20"/>
                <w:szCs w:val="20"/>
                <w:lang w:eastAsia="zh-CN"/>
              </w:rPr>
            </w:pPr>
          </w:p>
        </w:tc>
      </w:tr>
      <w:tr w:rsidR="00A5121E" w:rsidRPr="00A5121E" w:rsidTr="00A5121E">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napToGrid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Identifikacijska številka za DDV:</w:t>
            </w:r>
          </w:p>
        </w:tc>
        <w:tc>
          <w:tcPr>
            <w:tcW w:w="6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napToGrid w:val="0"/>
              <w:spacing w:after="0" w:line="276" w:lineRule="auto"/>
              <w:ind w:right="6"/>
              <w:jc w:val="both"/>
              <w:textAlignment w:val="baseline"/>
              <w:rPr>
                <w:rFonts w:ascii="Verdana" w:eastAsia="SimSun" w:hAnsi="Verdana" w:cs="Arial"/>
                <w:kern w:val="3"/>
                <w:sz w:val="20"/>
                <w:szCs w:val="20"/>
                <w:lang w:eastAsia="zh-CN"/>
              </w:rPr>
            </w:pPr>
          </w:p>
        </w:tc>
      </w:tr>
      <w:tr w:rsidR="00A5121E" w:rsidRPr="00A5121E" w:rsidTr="00A5121E">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napToGrid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Transakcijski račun:</w:t>
            </w:r>
          </w:p>
        </w:tc>
        <w:tc>
          <w:tcPr>
            <w:tcW w:w="6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21E" w:rsidRPr="00A5121E" w:rsidRDefault="00A5121E" w:rsidP="00A5121E">
            <w:pPr>
              <w:suppressAutoHyphens/>
              <w:autoSpaceDN w:val="0"/>
              <w:snapToGrid w:val="0"/>
              <w:spacing w:after="0" w:line="276" w:lineRule="auto"/>
              <w:ind w:right="6"/>
              <w:jc w:val="both"/>
              <w:textAlignment w:val="baseline"/>
              <w:rPr>
                <w:rFonts w:ascii="Verdana" w:eastAsia="SimSun" w:hAnsi="Verdana" w:cs="Arial"/>
                <w:kern w:val="3"/>
                <w:sz w:val="20"/>
                <w:szCs w:val="20"/>
                <w:lang w:eastAsia="zh-CN"/>
              </w:rPr>
            </w:pPr>
          </w:p>
        </w:tc>
      </w:tr>
    </w:tbl>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(v nadaljevanju: izvajalec)</w:t>
      </w: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sklepata naslednjo</w:t>
      </w:r>
    </w:p>
    <w:p w:rsidR="00A5121E" w:rsidRPr="00A5121E" w:rsidRDefault="00A5121E" w:rsidP="00A5121E">
      <w:pPr>
        <w:suppressAutoHyphens/>
        <w:autoSpaceDN w:val="0"/>
        <w:spacing w:after="0" w:line="276" w:lineRule="auto"/>
        <w:ind w:right="6"/>
        <w:jc w:val="center"/>
        <w:textAlignment w:val="baseline"/>
        <w:rPr>
          <w:rFonts w:ascii="Verdana" w:eastAsia="SimSun" w:hAnsi="Verdana" w:cs="Arial"/>
          <w:b/>
          <w:bCs/>
          <w:kern w:val="3"/>
          <w:sz w:val="20"/>
          <w:szCs w:val="20"/>
          <w:lang w:eastAsia="zh-CN"/>
        </w:rPr>
      </w:pPr>
    </w:p>
    <w:p w:rsidR="00A5121E" w:rsidRPr="00A5121E" w:rsidRDefault="00A5121E" w:rsidP="00A5121E">
      <w:pPr>
        <w:suppressAutoHyphens/>
        <w:autoSpaceDN w:val="0"/>
        <w:spacing w:after="0" w:line="276" w:lineRule="auto"/>
        <w:ind w:right="6"/>
        <w:jc w:val="center"/>
        <w:textAlignment w:val="baseline"/>
        <w:rPr>
          <w:rFonts w:ascii="Verdana" w:eastAsia="SimSun" w:hAnsi="Verdana" w:cs="Arial"/>
          <w:b/>
          <w:bCs/>
          <w:kern w:val="3"/>
          <w:sz w:val="20"/>
          <w:szCs w:val="20"/>
          <w:lang w:eastAsia="zh-CN"/>
        </w:rPr>
      </w:pPr>
      <w:r w:rsidRPr="00A5121E">
        <w:rPr>
          <w:rFonts w:ascii="Verdana" w:eastAsia="SimSun" w:hAnsi="Verdana" w:cs="Arial"/>
          <w:b/>
          <w:bCs/>
          <w:kern w:val="3"/>
          <w:sz w:val="20"/>
          <w:szCs w:val="20"/>
          <w:lang w:eastAsia="zh-CN"/>
        </w:rPr>
        <w:t>POGODBO O IZVEDBI JAVNEGA NAROČILA</w:t>
      </w:r>
    </w:p>
    <w:p w:rsidR="00A5121E" w:rsidRPr="00A5121E" w:rsidRDefault="00A5121E" w:rsidP="00A5121E">
      <w:pPr>
        <w:autoSpaceDN w:val="0"/>
        <w:spacing w:after="0" w:line="276" w:lineRule="auto"/>
        <w:jc w:val="center"/>
        <w:rPr>
          <w:rFonts w:ascii="Verdana" w:eastAsia="SimSun" w:hAnsi="Verdana" w:cs="Arial"/>
          <w:b/>
          <w:bCs/>
          <w:kern w:val="3"/>
          <w:sz w:val="20"/>
          <w:szCs w:val="20"/>
          <w:lang w:eastAsia="zh-CN"/>
        </w:rPr>
      </w:pPr>
      <w:r w:rsidRPr="00A5121E">
        <w:rPr>
          <w:rFonts w:ascii="Verdana" w:eastAsia="SimSun" w:hAnsi="Verdana" w:cs="Arial"/>
          <w:b/>
          <w:bCs/>
          <w:kern w:val="3"/>
          <w:sz w:val="20"/>
          <w:szCs w:val="20"/>
          <w:lang w:eastAsia="zh-CN"/>
        </w:rPr>
        <w:t>»Izgradnja velikega nogometnega igrišča na umetni travi«</w:t>
      </w:r>
    </w:p>
    <w:p w:rsidR="00A5121E" w:rsidRPr="00A5121E" w:rsidRDefault="00A5121E" w:rsidP="00A5121E">
      <w:pPr>
        <w:autoSpaceDN w:val="0"/>
        <w:spacing w:after="0" w:line="276" w:lineRule="auto"/>
        <w:jc w:val="both"/>
        <w:rPr>
          <w:rFonts w:ascii="Verdana" w:eastAsia="SimSun" w:hAnsi="Verdana" w:cs="Arial"/>
          <w:b/>
          <w:bCs/>
          <w:kern w:val="3"/>
          <w:sz w:val="20"/>
          <w:szCs w:val="20"/>
          <w:lang w:eastAsia="zh-CN"/>
        </w:rPr>
      </w:pPr>
    </w:p>
    <w:p w:rsidR="00A5121E" w:rsidRPr="00A5121E" w:rsidRDefault="00A5121E" w:rsidP="00A5121E">
      <w:pPr>
        <w:autoSpaceDN w:val="0"/>
        <w:spacing w:after="0" w:line="276" w:lineRule="auto"/>
        <w:jc w:val="both"/>
        <w:rPr>
          <w:rFonts w:ascii="Verdana" w:eastAsia="SimSun" w:hAnsi="Verdana" w:cs="Arial"/>
          <w:color w:val="000000"/>
          <w:sz w:val="20"/>
          <w:szCs w:val="20"/>
        </w:rPr>
      </w:pPr>
    </w:p>
    <w:p w:rsidR="00A5121E" w:rsidRPr="00A5121E" w:rsidRDefault="00A5121E" w:rsidP="00A5121E">
      <w:pPr>
        <w:numPr>
          <w:ilvl w:val="0"/>
          <w:numId w:val="35"/>
        </w:numPr>
        <w:suppressAutoHyphens/>
        <w:autoSpaceDN w:val="0"/>
        <w:spacing w:after="0" w:line="276" w:lineRule="auto"/>
        <w:jc w:val="both"/>
        <w:textAlignment w:val="baseline"/>
        <w:rPr>
          <w:rFonts w:ascii="Verdana" w:eastAsia="SimSun" w:hAnsi="Verdana" w:cs="Arial"/>
          <w:b/>
          <w:bCs/>
          <w:color w:val="000000"/>
          <w:sz w:val="20"/>
          <w:szCs w:val="20"/>
        </w:rPr>
      </w:pPr>
      <w:r w:rsidRPr="00A5121E">
        <w:rPr>
          <w:rFonts w:ascii="Verdana" w:eastAsia="SimSun" w:hAnsi="Verdana" w:cs="Arial"/>
          <w:b/>
          <w:bCs/>
          <w:color w:val="000000"/>
          <w:sz w:val="20"/>
          <w:szCs w:val="20"/>
        </w:rPr>
        <w:t>UGOTOVITVENE DOLOČBE</w:t>
      </w:r>
    </w:p>
    <w:p w:rsidR="00A5121E" w:rsidRPr="00A5121E" w:rsidRDefault="00A5121E" w:rsidP="00A5121E">
      <w:pPr>
        <w:numPr>
          <w:ilvl w:val="1"/>
          <w:numId w:val="36"/>
        </w:numPr>
        <w:suppressAutoHyphens/>
        <w:autoSpaceDN w:val="0"/>
        <w:spacing w:after="0" w:line="276" w:lineRule="auto"/>
        <w:jc w:val="center"/>
        <w:textAlignment w:val="baseline"/>
        <w:rPr>
          <w:rFonts w:ascii="Verdana" w:eastAsia="SimSun" w:hAnsi="Verdana" w:cs="Arial"/>
          <w:b/>
          <w:bCs/>
          <w:color w:val="000000"/>
          <w:sz w:val="20"/>
          <w:szCs w:val="20"/>
        </w:rPr>
      </w:pPr>
      <w:r w:rsidRPr="00A5121E">
        <w:rPr>
          <w:rFonts w:ascii="Verdana" w:eastAsia="SimSun" w:hAnsi="Verdana" w:cs="Arial"/>
          <w:b/>
          <w:bCs/>
          <w:color w:val="000000"/>
          <w:sz w:val="20"/>
          <w:szCs w:val="20"/>
        </w:rPr>
        <w:t>člen</w:t>
      </w:r>
    </w:p>
    <w:p w:rsidR="00A5121E" w:rsidRPr="00A5121E" w:rsidRDefault="00A5121E" w:rsidP="00A5121E">
      <w:pPr>
        <w:autoSpaceDN w:val="0"/>
        <w:spacing w:after="0" w:line="276" w:lineRule="auto"/>
        <w:jc w:val="both"/>
        <w:rPr>
          <w:rFonts w:ascii="Calibri" w:eastAsia="SimSun" w:hAnsi="Calibri" w:cs="Times New Roman"/>
        </w:rPr>
      </w:pPr>
      <w:r w:rsidRPr="00A5121E">
        <w:rPr>
          <w:rFonts w:ascii="Verdana" w:eastAsia="SimSun" w:hAnsi="Verdana" w:cs="Arial"/>
          <w:color w:val="000000"/>
          <w:sz w:val="20"/>
          <w:szCs w:val="20"/>
        </w:rPr>
        <w:t xml:space="preserve">Na osnovi javnega razpisa za oddajo javnega naročila </w:t>
      </w:r>
      <w:r w:rsidRPr="00A5121E">
        <w:rPr>
          <w:rFonts w:ascii="Verdana" w:eastAsia="SimSun" w:hAnsi="Verdana" w:cs="Arial"/>
          <w:b/>
          <w:color w:val="000000"/>
          <w:sz w:val="20"/>
          <w:szCs w:val="20"/>
        </w:rPr>
        <w:t xml:space="preserve">»Izgradnja velikega nogometnega igrišča na umetni travi« </w:t>
      </w:r>
      <w:r w:rsidRPr="00A5121E">
        <w:rPr>
          <w:rFonts w:ascii="Verdana" w:eastAsia="SimSun" w:hAnsi="Verdana" w:cs="Arial"/>
          <w:color w:val="000000"/>
          <w:sz w:val="20"/>
          <w:szCs w:val="20"/>
        </w:rPr>
        <w:t>objavljenega na portalu javnih naročil dne ____________, št. objave _________________, je bil z odločitvijo o oddaji javnega naročila št. _____________, z dne ____________, kot najugodnejši ponudnik izbran izvajalec po tej pogodbi, zato s to pogodbo naročnik naroča, izvajalec pa prevzame v izvedbo dela razpisanega javnega naročila.</w:t>
      </w:r>
    </w:p>
    <w:p w:rsidR="00A5121E" w:rsidRPr="00A5121E" w:rsidRDefault="00A5121E" w:rsidP="00A5121E">
      <w:pPr>
        <w:autoSpaceDN w:val="0"/>
        <w:spacing w:after="0" w:line="276" w:lineRule="auto"/>
        <w:jc w:val="both"/>
        <w:rPr>
          <w:rFonts w:ascii="Verdana" w:eastAsia="SimSun" w:hAnsi="Verdana" w:cs="Arial"/>
          <w:color w:val="000000"/>
          <w:sz w:val="20"/>
          <w:szCs w:val="20"/>
        </w:rPr>
      </w:pPr>
    </w:p>
    <w:p w:rsidR="00A5121E" w:rsidRPr="00A5121E" w:rsidRDefault="00A5121E" w:rsidP="00A5121E">
      <w:pPr>
        <w:autoSpaceDN w:val="0"/>
        <w:spacing w:after="0" w:line="276" w:lineRule="auto"/>
        <w:jc w:val="both"/>
        <w:rPr>
          <w:rFonts w:ascii="Verdana" w:eastAsia="SimSun" w:hAnsi="Verdana" w:cs="Arial"/>
          <w:color w:val="000000"/>
          <w:sz w:val="20"/>
          <w:szCs w:val="20"/>
        </w:rPr>
      </w:pPr>
      <w:r w:rsidRPr="00A5121E">
        <w:rPr>
          <w:rFonts w:ascii="Verdana" w:eastAsia="SimSun" w:hAnsi="Verdana" w:cs="Arial"/>
          <w:color w:val="000000"/>
          <w:sz w:val="20"/>
          <w:szCs w:val="20"/>
        </w:rPr>
        <w:t>Sklep o oddaji javnega naročila je postal pravnomočen dne _______________.</w:t>
      </w:r>
    </w:p>
    <w:p w:rsidR="00A5121E" w:rsidRPr="00A5121E" w:rsidRDefault="00A5121E" w:rsidP="00A5121E">
      <w:pPr>
        <w:autoSpaceDN w:val="0"/>
        <w:spacing w:after="0" w:line="276" w:lineRule="auto"/>
        <w:jc w:val="both"/>
        <w:rPr>
          <w:rFonts w:ascii="Verdana" w:eastAsia="SimSun" w:hAnsi="Verdana" w:cs="Arial"/>
          <w:color w:val="000000"/>
          <w:sz w:val="20"/>
          <w:szCs w:val="20"/>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 xml:space="preserve">Dokumentacija v zvezi z oddajo javnega naročila, št. _________________, z dne ___________ in ponudba izvajalca št. _____________, z dne _____________, vključno s ponudbenim predračunom izvajalca (v nadaljevanju: dokumentacija v zvezi z javnim naročilom), so sestavni del te pogodbe, zato so sestavni del te pogodbe tudi vse zahteve in pogoji iz dokumentacije v zvezi z javnim naročilom, ki niso izrecno navedene v tej pogodbi. </w:t>
      </w: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p>
    <w:p w:rsidR="00A5121E" w:rsidRPr="00A5121E" w:rsidRDefault="00A5121E" w:rsidP="00A5121E">
      <w:pPr>
        <w:suppressAutoHyphens/>
        <w:autoSpaceDN w:val="0"/>
        <w:spacing w:after="0" w:line="276" w:lineRule="auto"/>
        <w:ind w:right="6"/>
        <w:jc w:val="both"/>
        <w:textAlignment w:val="baseline"/>
        <w:rPr>
          <w:rFonts w:ascii="Verdana" w:eastAsia="SimSun" w:hAnsi="Verdana" w:cs="Arial"/>
          <w:kern w:val="3"/>
          <w:sz w:val="20"/>
          <w:szCs w:val="20"/>
          <w:lang w:eastAsia="zh-CN"/>
        </w:rPr>
      </w:pPr>
      <w:r w:rsidRPr="00A5121E">
        <w:rPr>
          <w:rFonts w:ascii="Verdana" w:eastAsia="SimSun" w:hAnsi="Verdana" w:cs="Arial"/>
          <w:kern w:val="3"/>
          <w:sz w:val="20"/>
          <w:szCs w:val="20"/>
          <w:lang w:eastAsia="zh-CN"/>
        </w:rPr>
        <w:t>V primeru nasprotja med to pogodbo, dokumentacijo v zvezi z javnim naročilom in ponudbo, veljajo najprej določbe te pogodbe, nato določbe dokumentacije v zvezi z javnim naročilom, nato določbe ponudbe, če ni v tej pogodbi izrecno navedeno drugače.</w:t>
      </w:r>
    </w:p>
    <w:p w:rsidR="00A5121E" w:rsidRPr="00A5121E" w:rsidRDefault="00A5121E" w:rsidP="00A5121E">
      <w:pPr>
        <w:autoSpaceDN w:val="0"/>
        <w:spacing w:after="0" w:line="276" w:lineRule="auto"/>
        <w:jc w:val="both"/>
        <w:rPr>
          <w:rFonts w:ascii="Verdana" w:eastAsia="SimSun" w:hAnsi="Verdana" w:cs="Arial"/>
          <w:color w:val="000000"/>
          <w:sz w:val="20"/>
          <w:szCs w:val="20"/>
        </w:rPr>
      </w:pPr>
    </w:p>
    <w:p w:rsidR="00A5121E" w:rsidRPr="00A5121E" w:rsidRDefault="00A5121E" w:rsidP="00A5121E">
      <w:pPr>
        <w:numPr>
          <w:ilvl w:val="0"/>
          <w:numId w:val="37"/>
        </w:numPr>
        <w:tabs>
          <w:tab w:val="left" w:pos="-15009"/>
          <w:tab w:val="left" w:pos="-13473"/>
          <w:tab w:val="left" w:pos="-8511"/>
          <w:tab w:val="right" w:pos="-5535"/>
        </w:tabs>
        <w:suppressAutoHyphens/>
        <w:autoSpaceDN w:val="0"/>
        <w:spacing w:after="0" w:line="276" w:lineRule="auto"/>
        <w:jc w:val="both"/>
        <w:textAlignment w:val="baseline"/>
        <w:rPr>
          <w:rFonts w:ascii="Verdana" w:eastAsia="SimSun" w:hAnsi="Verdana" w:cs="Arial"/>
          <w:b/>
          <w:bCs/>
          <w:color w:val="000000"/>
          <w:sz w:val="20"/>
          <w:szCs w:val="20"/>
        </w:rPr>
      </w:pPr>
      <w:r w:rsidRPr="00A5121E">
        <w:rPr>
          <w:rFonts w:ascii="Verdana" w:eastAsia="SimSun" w:hAnsi="Verdana" w:cs="Arial"/>
          <w:b/>
          <w:bCs/>
          <w:color w:val="000000"/>
          <w:sz w:val="20"/>
          <w:szCs w:val="20"/>
        </w:rPr>
        <w:t>PREDMET POGODBE</w:t>
      </w:r>
    </w:p>
    <w:p w:rsidR="00A5121E" w:rsidRPr="00A5121E" w:rsidRDefault="00A5121E" w:rsidP="00A5121E">
      <w:pPr>
        <w:numPr>
          <w:ilvl w:val="0"/>
          <w:numId w:val="36"/>
        </w:numPr>
        <w:suppressAutoHyphens/>
        <w:autoSpaceDN w:val="0"/>
        <w:spacing w:after="0" w:line="276" w:lineRule="auto"/>
        <w:jc w:val="center"/>
        <w:textAlignment w:val="baseline"/>
        <w:rPr>
          <w:rFonts w:ascii="Verdana" w:eastAsia="SimSun" w:hAnsi="Verdana" w:cs="Arial"/>
          <w:b/>
          <w:bCs/>
          <w:color w:val="000000"/>
          <w:sz w:val="20"/>
          <w:szCs w:val="20"/>
        </w:rPr>
      </w:pPr>
      <w:r w:rsidRPr="00A5121E">
        <w:rPr>
          <w:rFonts w:ascii="Verdana" w:eastAsia="SimSun" w:hAnsi="Verdana" w:cs="Arial"/>
          <w:b/>
          <w:bCs/>
          <w:color w:val="000000"/>
          <w:sz w:val="20"/>
          <w:szCs w:val="20"/>
        </w:rPr>
        <w:lastRenderedPageBreak/>
        <w:t>člen</w:t>
      </w:r>
    </w:p>
    <w:p w:rsidR="00A5121E" w:rsidRPr="00A5121E" w:rsidRDefault="00A5121E" w:rsidP="00A5121E">
      <w:pPr>
        <w:autoSpaceDN w:val="0"/>
        <w:spacing w:after="0" w:line="276" w:lineRule="auto"/>
        <w:jc w:val="both"/>
        <w:rPr>
          <w:rFonts w:ascii="Calibri" w:eastAsia="SimSun" w:hAnsi="Calibri" w:cs="Times New Roman"/>
        </w:rPr>
      </w:pPr>
      <w:r w:rsidRPr="00A5121E">
        <w:rPr>
          <w:rFonts w:ascii="Verdana" w:eastAsia="SimSun" w:hAnsi="Verdana" w:cs="Arial"/>
          <w:color w:val="000000"/>
          <w:sz w:val="20"/>
          <w:szCs w:val="20"/>
        </w:rPr>
        <w:t xml:space="preserve">S sklenitvijo te pogodbe naročnik odda, izvajalec pa prevzema v skladu z razpisnimi pogoji vsa gradbena dela, storitve in dobavo blaga potrebne za izvedbo predmeta javnega naročila </w:t>
      </w:r>
      <w:r w:rsidRPr="00A5121E">
        <w:rPr>
          <w:rFonts w:ascii="Verdana" w:eastAsia="SimSun" w:hAnsi="Verdana" w:cs="Arial"/>
          <w:b/>
          <w:color w:val="000000"/>
          <w:sz w:val="20"/>
          <w:szCs w:val="20"/>
        </w:rPr>
        <w:t xml:space="preserve">»Izgradnja velikega nogometnega igrišča na umetni travi« </w:t>
      </w:r>
      <w:r w:rsidRPr="00A5121E">
        <w:rPr>
          <w:rFonts w:ascii="Verdana" w:eastAsia="SimSun" w:hAnsi="Verdana" w:cs="Arial"/>
          <w:color w:val="000000"/>
          <w:sz w:val="20"/>
          <w:szCs w:val="20"/>
        </w:rPr>
        <w:t xml:space="preserve">v skladu s popisom del. </w:t>
      </w:r>
    </w:p>
    <w:p w:rsidR="00A5121E" w:rsidRPr="00A5121E" w:rsidRDefault="00A5121E" w:rsidP="00A5121E">
      <w:pPr>
        <w:autoSpaceDN w:val="0"/>
        <w:spacing w:after="0" w:line="276" w:lineRule="auto"/>
        <w:jc w:val="both"/>
        <w:rPr>
          <w:rFonts w:ascii="Verdana" w:eastAsia="SimSun" w:hAnsi="Verdana" w:cs="Arial"/>
          <w:color w:val="000000"/>
          <w:sz w:val="20"/>
          <w:szCs w:val="20"/>
        </w:rPr>
      </w:pPr>
    </w:p>
    <w:p w:rsidR="00A5121E" w:rsidRPr="00A5121E" w:rsidRDefault="00A5121E" w:rsidP="00A5121E">
      <w:pPr>
        <w:autoSpaceDN w:val="0"/>
        <w:spacing w:after="0" w:line="276" w:lineRule="auto"/>
        <w:jc w:val="both"/>
        <w:rPr>
          <w:rFonts w:ascii="Verdana" w:eastAsia="SimSun" w:hAnsi="Verdana" w:cs="Times New Roman"/>
          <w:sz w:val="20"/>
          <w:szCs w:val="20"/>
        </w:rPr>
      </w:pPr>
      <w:r w:rsidRPr="00A5121E">
        <w:rPr>
          <w:rFonts w:ascii="Verdana" w:eastAsia="SimSun" w:hAnsi="Verdana" w:cs="Arial"/>
          <w:color w:val="000000"/>
          <w:sz w:val="20"/>
          <w:szCs w:val="20"/>
        </w:rPr>
        <w:t xml:space="preserve">Predmet pogodbe je izvedba del v skladu z zahtevami naročnika ter ponudbo izvajalca št. _______________, z dne ___________. </w:t>
      </w:r>
    </w:p>
    <w:p w:rsidR="00A5121E" w:rsidRPr="00A5121E" w:rsidRDefault="00A5121E" w:rsidP="00A5121E">
      <w:pPr>
        <w:tabs>
          <w:tab w:val="left" w:pos="360"/>
        </w:tabs>
        <w:autoSpaceDN w:val="0"/>
        <w:spacing w:after="0" w:line="276" w:lineRule="auto"/>
        <w:ind w:right="7"/>
        <w:jc w:val="both"/>
        <w:rPr>
          <w:rFonts w:ascii="Verdana" w:eastAsia="SimSun" w:hAnsi="Verdana" w:cs="Arial"/>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sz w:val="20"/>
          <w:szCs w:val="20"/>
        </w:rPr>
      </w:pPr>
      <w:r w:rsidRPr="00A5121E">
        <w:rPr>
          <w:rFonts w:ascii="Verdana" w:eastAsia="SimSun" w:hAnsi="Verdana" w:cs="Arial"/>
          <w:b/>
          <w:sz w:val="20"/>
          <w:szCs w:val="20"/>
        </w:rPr>
        <w:t>člen</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Izvajalec s podpisom te pogodbe potrjuje, da je v celoti seznanjen z obsegom in zahtevnostjo pogodbenih del, razpisno in drugo dokumentacijo ter z lokacijo, objektom in terenskimi razmerami, kjer se bodo pogodbena dela izvajala.</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7"/>
        </w:numPr>
        <w:tabs>
          <w:tab w:val="left" w:pos="-5040"/>
        </w:tabs>
        <w:suppressAutoHyphens/>
        <w:autoSpaceDN w:val="0"/>
        <w:spacing w:after="0" w:line="276" w:lineRule="auto"/>
        <w:ind w:right="7"/>
        <w:jc w:val="both"/>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POGODBENA CENA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Ocenjena vrednost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Pogodbena cena je dogovorjena s klavzulo »dejanske količine in fiksne enotne cene« in je ob sklenitvi pogodbe ocenjena na osnovi ponudbe iz znaša:</w:t>
      </w:r>
    </w:p>
    <w:p w:rsidR="00A5121E" w:rsidRPr="00A5121E" w:rsidRDefault="00A5121E" w:rsidP="00A5121E">
      <w:pPr>
        <w:tabs>
          <w:tab w:val="left" w:pos="360"/>
        </w:tabs>
        <w:autoSpaceDN w:val="0"/>
        <w:spacing w:after="0" w:line="276" w:lineRule="auto"/>
        <w:ind w:right="7"/>
        <w:jc w:val="both"/>
        <w:rPr>
          <w:rFonts w:ascii="Verdana" w:eastAsia="SimSun" w:hAnsi="Verdana" w:cs="Arial"/>
          <w:b/>
          <w:sz w:val="20"/>
          <w:szCs w:val="20"/>
        </w:rPr>
      </w:pPr>
      <w:r w:rsidRPr="00A5121E">
        <w:rPr>
          <w:rFonts w:ascii="Verdana" w:eastAsia="SimSun" w:hAnsi="Verdana" w:cs="Arial"/>
          <w:b/>
          <w:sz w:val="20"/>
          <w:szCs w:val="20"/>
        </w:rPr>
        <w:t>- znesek v EUR brez DDV:</w:t>
      </w:r>
      <w:r w:rsidRPr="00A5121E">
        <w:rPr>
          <w:rFonts w:ascii="Verdana" w:eastAsia="SimSun" w:hAnsi="Verdana" w:cs="Arial"/>
          <w:b/>
          <w:sz w:val="20"/>
          <w:szCs w:val="20"/>
        </w:rPr>
        <w:tab/>
        <w:t>____________________________</w:t>
      </w:r>
      <w:r w:rsidRPr="00A5121E">
        <w:rPr>
          <w:rFonts w:ascii="Verdana" w:eastAsia="SimSun" w:hAnsi="Verdana" w:cs="Arial"/>
          <w:b/>
          <w:sz w:val="20"/>
          <w:szCs w:val="20"/>
        </w:rPr>
        <w:tab/>
      </w:r>
    </w:p>
    <w:p w:rsidR="00A5121E" w:rsidRPr="00A5121E" w:rsidRDefault="00A5121E" w:rsidP="00A5121E">
      <w:pPr>
        <w:tabs>
          <w:tab w:val="left" w:pos="360"/>
        </w:tabs>
        <w:autoSpaceDN w:val="0"/>
        <w:spacing w:after="0" w:line="276" w:lineRule="auto"/>
        <w:ind w:right="7"/>
        <w:jc w:val="both"/>
        <w:rPr>
          <w:rFonts w:ascii="Verdana" w:eastAsia="SimSun" w:hAnsi="Verdana" w:cs="Arial"/>
          <w:b/>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b/>
          <w:sz w:val="20"/>
          <w:szCs w:val="20"/>
        </w:rPr>
      </w:pPr>
      <w:r w:rsidRPr="00A5121E">
        <w:rPr>
          <w:rFonts w:ascii="Verdana" w:eastAsia="SimSun" w:hAnsi="Verdana" w:cs="Arial"/>
          <w:b/>
          <w:sz w:val="20"/>
          <w:szCs w:val="20"/>
        </w:rPr>
        <w:t>- DDV 22%: _________________________________________</w:t>
      </w:r>
      <w:r w:rsidRPr="00A5121E">
        <w:rPr>
          <w:rFonts w:ascii="Verdana" w:eastAsia="SimSun" w:hAnsi="Verdana" w:cs="Arial"/>
          <w:b/>
          <w:sz w:val="20"/>
          <w:szCs w:val="20"/>
        </w:rPr>
        <w:tab/>
      </w:r>
      <w:r w:rsidRPr="00A5121E">
        <w:rPr>
          <w:rFonts w:ascii="Verdana" w:eastAsia="SimSun" w:hAnsi="Verdana" w:cs="Arial"/>
          <w:b/>
          <w:sz w:val="20"/>
          <w:szCs w:val="20"/>
        </w:rPr>
        <w:tab/>
      </w:r>
      <w:r w:rsidRPr="00A5121E">
        <w:rPr>
          <w:rFonts w:ascii="Verdana" w:eastAsia="SimSun" w:hAnsi="Verdana" w:cs="Arial"/>
          <w:b/>
          <w:sz w:val="20"/>
          <w:szCs w:val="20"/>
        </w:rPr>
        <w:tab/>
      </w:r>
      <w:r w:rsidRPr="00A5121E">
        <w:rPr>
          <w:rFonts w:ascii="Verdana" w:eastAsia="SimSun" w:hAnsi="Verdana" w:cs="Arial"/>
          <w:b/>
          <w:sz w:val="20"/>
          <w:szCs w:val="20"/>
        </w:rPr>
        <w:tab/>
      </w:r>
    </w:p>
    <w:p w:rsidR="00A5121E" w:rsidRPr="00A5121E" w:rsidRDefault="00A5121E" w:rsidP="00A5121E">
      <w:pPr>
        <w:tabs>
          <w:tab w:val="left" w:pos="360"/>
        </w:tabs>
        <w:autoSpaceDN w:val="0"/>
        <w:spacing w:after="0" w:line="276" w:lineRule="auto"/>
        <w:ind w:right="7"/>
        <w:jc w:val="both"/>
        <w:rPr>
          <w:rFonts w:ascii="Verdana" w:eastAsia="SimSun" w:hAnsi="Verdana" w:cs="Arial"/>
          <w:b/>
          <w:sz w:val="20"/>
          <w:szCs w:val="20"/>
        </w:rPr>
      </w:pPr>
      <w:r w:rsidRPr="00A5121E">
        <w:rPr>
          <w:rFonts w:ascii="Verdana" w:eastAsia="SimSun" w:hAnsi="Verdana" w:cs="Arial"/>
          <w:b/>
          <w:sz w:val="20"/>
          <w:szCs w:val="20"/>
        </w:rPr>
        <w:t>- znesek v EUR z DDV: _______________________________</w:t>
      </w:r>
      <w:r w:rsidRPr="00A5121E">
        <w:rPr>
          <w:rFonts w:ascii="Verdana" w:eastAsia="SimSun" w:hAnsi="Verdana" w:cs="Arial"/>
          <w:b/>
          <w:sz w:val="20"/>
          <w:szCs w:val="20"/>
        </w:rPr>
        <w:tab/>
      </w:r>
      <w:r w:rsidRPr="00A5121E">
        <w:rPr>
          <w:rFonts w:ascii="Verdana" w:eastAsia="SimSun" w:hAnsi="Verdana" w:cs="Arial"/>
          <w:b/>
          <w:sz w:val="20"/>
          <w:szCs w:val="20"/>
        </w:rPr>
        <w:tab/>
      </w:r>
    </w:p>
    <w:p w:rsidR="00A5121E" w:rsidRPr="00A5121E" w:rsidRDefault="00A5121E" w:rsidP="00A5121E">
      <w:pPr>
        <w:tabs>
          <w:tab w:val="left" w:pos="360"/>
        </w:tabs>
        <w:autoSpaceDN w:val="0"/>
        <w:spacing w:after="0" w:line="276" w:lineRule="auto"/>
        <w:ind w:right="7"/>
        <w:jc w:val="both"/>
        <w:rPr>
          <w:rFonts w:ascii="Verdana" w:eastAsia="SimSun" w:hAnsi="Verdana" w:cs="Arial"/>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sz w:val="20"/>
          <w:szCs w:val="20"/>
        </w:rPr>
      </w:pPr>
      <w:r w:rsidRPr="00A5121E">
        <w:rPr>
          <w:rFonts w:ascii="Verdana" w:eastAsia="SimSun" w:hAnsi="Verdana" w:cs="Arial"/>
          <w:sz w:val="20"/>
          <w:szCs w:val="20"/>
        </w:rPr>
        <w:t xml:space="preserve">Pogodbena cena iz predhodnega odstavka tega člena je določena po predračunskih količinah in po fiksnih cenah na enoto. </w:t>
      </w:r>
    </w:p>
    <w:p w:rsidR="00A5121E" w:rsidRPr="00A5121E" w:rsidRDefault="00A5121E" w:rsidP="00A5121E">
      <w:pPr>
        <w:tabs>
          <w:tab w:val="left" w:pos="360"/>
        </w:tabs>
        <w:autoSpaceDN w:val="0"/>
        <w:spacing w:after="0" w:line="276" w:lineRule="auto"/>
        <w:ind w:right="7"/>
        <w:jc w:val="both"/>
        <w:rPr>
          <w:rFonts w:ascii="Verdana" w:eastAsia="SimSun" w:hAnsi="Verdana" w:cs="Arial"/>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V enotnih cenah posameznih postavk je upoštevana tudi vrednost vseh pripravljalnih in pomožnih del za izvedbo pogodbenih del, stroškov za izdelavo potrebne delavniške dokumentacije, stroškov meritev, preiskav in atestov, zavarovanj, varnosti pri delu in drugih stroškov.</w:t>
      </w:r>
      <w:r w:rsidRPr="00A5121E">
        <w:rPr>
          <w:rFonts w:ascii="Calibri" w:eastAsia="SimSun" w:hAnsi="Calibri" w:cs="Times New Roman"/>
        </w:rPr>
        <w:t xml:space="preserve"> </w:t>
      </w:r>
      <w:r w:rsidRPr="00A5121E">
        <w:rPr>
          <w:rFonts w:ascii="Verdana" w:eastAsia="SimSun" w:hAnsi="Verdana" w:cs="Arial"/>
          <w:color w:val="000000"/>
          <w:sz w:val="20"/>
          <w:szCs w:val="20"/>
        </w:rPr>
        <w:t>Pogodbena cena zajema tudi dela, ki v posameznih postavkah popisa del niso zajeta, vendar so po svoji naravi nujna za normalni potek del in dela, ki izhajajo iz določb, ki jih mora kot izvajalec izvesti na podlagi veljavnih predpisov.</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Izvajalec mora ob izdaji začasne ali končne situacije upoštevati veljavni Zakon o davku na dodano vrednost.</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center"/>
        <w:rPr>
          <w:rFonts w:ascii="Verdana" w:eastAsia="SimSun" w:hAnsi="Verdana" w:cs="Arial"/>
          <w:color w:val="000000"/>
          <w:sz w:val="20"/>
          <w:szCs w:val="20"/>
        </w:rPr>
      </w:pPr>
    </w:p>
    <w:p w:rsidR="00A5121E" w:rsidRPr="00A5121E" w:rsidRDefault="00A5121E" w:rsidP="00A5121E">
      <w:pPr>
        <w:numPr>
          <w:ilvl w:val="0"/>
          <w:numId w:val="36"/>
        </w:numPr>
        <w:tabs>
          <w:tab w:val="left" w:pos="-180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Obračun del – izdajanje začasnih situacij</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Izvajalec bo izvedena dela obračunaval z mesečnimi situacijami do petega (5.) dne v mesecu, in sicer na podlagi popisa dejansko izvedenih del, ki so evidentirana in potrjena v knjigi obračunskih izmer.</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 xml:space="preserve"> </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Izvajalec mora obračunsko situacijo poslati nadzorniku in naročniku po elektronski pošti ali na drug način, ki je dogovorjen med strankami.</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lastRenderedPageBreak/>
        <w:t>Izvedena dela morajo biti potrjena s strani nadzornika, ki ga določi naročnik, z vpisom v gradbeno knjigo. Nadzornik je dolžan potrditi situacijo oziroma podati pripombe na situacijo v roku treh (3) delovnih dni od njenega prejema. V kolikor v tem roku ni pripomb s strani nadzornika, se situacija šteje za potrjeno, naročnik pa jo je dolžan plačati v skladu z določbo naslednjega člena te pogodbe. Nadzornik ne sme podati pripomb na situacijo, če so dela opravljena in jih je potrdil z vpisom v gradbeno knjigo.</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V primeru, da se nadzornik v postavljenem roku iz prejšnjega odstavka tega člena z izstavljeno situacijo ne bo strinjal, mora izvajalcu in naročniku natančno sporočiti, katere postavke ali deli postavk so sporni, katera višina situacije je sporna ter razloge, zaradi katerih je del situacije sporen.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Situacija se v delu, v katerem ni obrazloženo zavrnjena, šteje za potrjeno.</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Naročnik mora plačati nesporni znesek situacije, sicer z dnem zapadlosti situacije preide v dolžniško zamudo in ima izvajalec pravico zaračunati naročniku zamudne obresti v skladu z veljavnimi predpisi.</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Vsi računi (situacije)  morajo biti izstavljeni v elektronski obliki (e–račun) skladno s 26. členom Zakona o opravljanju plačilnih storitev za proračunske uporabnike (Uradni list RS št: 59/10 s spremembami in dopolnitvami) in morajo vsebovati vse podatke, ki so predpisani v ZDDV-1. </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Na računu se mora izvajalec sklicevati na številko pogodbe in navesti, da je gradbena situacija sestavni del računa. Prikazan mora biti zadržani znesek in znesek za plačilo.</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Obvezne priloge e-računov po tej pogodbi so:</w:t>
      </w:r>
    </w:p>
    <w:p w:rsidR="00A5121E" w:rsidRPr="00A5121E" w:rsidRDefault="00A5121E" w:rsidP="00A5121E">
      <w:pPr>
        <w:numPr>
          <w:ilvl w:val="0"/>
          <w:numId w:val="47"/>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gradbena situacija, potrjena s strani odgovornega nadzornika,</w:t>
      </w:r>
    </w:p>
    <w:p w:rsidR="00A5121E" w:rsidRPr="00A5121E" w:rsidRDefault="00A5121E" w:rsidP="00A5121E">
      <w:pPr>
        <w:numPr>
          <w:ilvl w:val="0"/>
          <w:numId w:val="47"/>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poročilo o poteku del,</w:t>
      </w:r>
    </w:p>
    <w:p w:rsidR="00A5121E" w:rsidRPr="00A5121E" w:rsidRDefault="00A5121E" w:rsidP="00A5121E">
      <w:pPr>
        <w:numPr>
          <w:ilvl w:val="0"/>
          <w:numId w:val="47"/>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računi oziroma gradbene situacije podizvajalcev, potrjene s strani izvajalca, v kolikor gre za neposredna plačila podizvajalcem,</w:t>
      </w:r>
    </w:p>
    <w:p w:rsidR="00A5121E" w:rsidRPr="00A5121E" w:rsidRDefault="00A5121E" w:rsidP="00A5121E">
      <w:pPr>
        <w:numPr>
          <w:ilvl w:val="0"/>
          <w:numId w:val="47"/>
        </w:numPr>
        <w:tabs>
          <w:tab w:val="left" w:pos="36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specifikacija prejemnikov plačil po izstavljenem računu izvajalca, oblikovana po zahtevah naročnika ,</w:t>
      </w:r>
    </w:p>
    <w:p w:rsidR="00A5121E" w:rsidRPr="00A5121E" w:rsidRDefault="00A5121E" w:rsidP="00A5121E">
      <w:pPr>
        <w:numPr>
          <w:ilvl w:val="0"/>
          <w:numId w:val="47"/>
        </w:numPr>
        <w:tabs>
          <w:tab w:val="left" w:pos="36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ostala dokumentacija, ki potrjuje, da je zaračunana storitev dejansko opravljena v skladu s to pogodbo, gradbenim dnevnikom in s potrjeno knjigo obračunskih izmer.</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Končna situacija</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Končno situacijo izvajalec izstavi po izdelavi končnega obračuna v obliki e-računa.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Do izplačila po končni situaciji ne more priti, preden izvajalec naročniku ne preda finančnega zavarovanja za odpravo napak v garancijskem roku.</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Rok plačila in način plačila</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 xml:space="preserve">Naročnik mora situacijo, ki ni bila zavrnjena v roku, plačati trideseti (30.) dan od njenega prejema, v primeru zamude plačila ima izvajalec pravico zaračunati naročniku zamudne obresti v skladu z veljavnimi predpisi. </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numPr>
          <w:ilvl w:val="0"/>
          <w:numId w:val="37"/>
        </w:numPr>
        <w:tabs>
          <w:tab w:val="left" w:pos="-5040"/>
        </w:tabs>
        <w:suppressAutoHyphens/>
        <w:autoSpaceDN w:val="0"/>
        <w:spacing w:after="0" w:line="276" w:lineRule="auto"/>
        <w:ind w:right="7"/>
        <w:jc w:val="both"/>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OBVEZNOSTI POGODBENIH STRANK</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Obveznosti izvajalca</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Izvajalec izjavlja, da je seznanjen s pogoji in lokacijo izvajanja del, na katere je bil pisno opozorjen pred oddajo ponudbe, in da so ti pogoji upoštevani pri določitvi rokov za izvajanje del po tej pogodbi.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Izvajalec se obvezuje, da bo:</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vodil gradbeni dnevnik;</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vodil knjigo obračunskih izmer;</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prevzeta dela izvedel strokovno pravilno, vestno in kvalitetno, v skladu z veljavnimi standardi in zakoni, tehničnimi predpisi; </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zagotovil, da bo gradbišče urejeno v skladu z varnostnim načrtom gradbišča;</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upošteval določila in zahteve, ki bodo podane v varnostnem načrtu;</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v imenu naročnika prijavil začetek gradbenih del ustreznim organom in organizacijam, v kolikor je prijava potrebna glede na veljavno zakonodajo;</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označil gradbišče skladno s predpisi in navodili naročnika. Izvajalec mora zagotoviti tudi izdelavo in postavitev gradbiščnih in razlagalnih tabel skladno z zakonodajo, ki velja v trenutku izvajanja del.</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takoj, najkasneje pa v desetih (10) dneh,  pisno opozoril naročnika na okoliščine, ki bi lahko otežile ali onemogočile kvalitetno in pravilno izvedbo del;</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naročniku omogočal ustrezen nadzor;</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v primeru dodatnih del oz. sprememb, obvestil naročnika najkasneje v desetih (10) dneh od njihovega nastanka in opravil ta dela le po pisnem nalogu naročnika, </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v primeru nujnih nepredvidenih del nemudoma pristopil k izvedbi le teh, ter o njih nemudoma obvestil naročnika,</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uredil vse potrebno za dovoz in odvoz materiala, opreme in odpadnega materiala na/z gradbišča/trase oziroma objekta ter upošteval predpise glede obremenitve cest in poti in predpise v zvezi z ravnanjem z odpadki;</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na svoje stroške poskrbel za objekte za svoje kadre in osebje na objektu ter prostor za skupne sestanke v dogovoru z naročnikom in drugimi izvajalci;</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zagotovil obvezno prisotnost odgovornega vodje del na gradbišču v času izvedbe del, skladno z dogovorom z naročnikom, na vseh operativnih sestankih, inšpekcijskih pregledih in tehničnih pregledih, kar je vključeno v pogodbeno ceno;</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strokovno odpravil vse napake v zvezi s pogodbeno dogovorjenimi deli.</w:t>
      </w:r>
    </w:p>
    <w:p w:rsidR="00A5121E" w:rsidRPr="00A5121E" w:rsidRDefault="00A5121E" w:rsidP="00A5121E">
      <w:pPr>
        <w:tabs>
          <w:tab w:val="left" w:pos="-5025"/>
        </w:tabs>
        <w:autoSpaceDN w:val="0"/>
        <w:spacing w:after="0" w:line="276" w:lineRule="auto"/>
        <w:ind w:left="1077"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Pravica odklonitve del</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Če naročnik naroči izvajalcu dela, s katerimi bi bili kršeni predpisi ali pa povzročena nesorazmerna škoda naročniku, izvajalcu ali tretjemu, lahko izvajalec takšno delo odkloni, ne da bi kršil pogodbo, vendar mora razlog za odklonitev pojasniti in o tem pisno obvestiti naročnika.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Obveznosti naročnika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Naročnik se obvezuje, da bo:</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lastRenderedPageBreak/>
        <w:t>plačal dogovorjeni pogodbeni znesek v rokih in na način, dogovorjen s to pogodbo;</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pred pričetkom izvajanja del izvajalcu pravočasno predal vso dokumentacijo, ki je potrebna za izvedbo del po tej pogodbi ter uvedel izvajalca v delo v roku, ki je naveden v pogodbi in mu nudil vse potrebne informacije za izvedbo del po tej pogodbi;</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v skladu z veljavno zakonodajo imenoval in izvajalcu sporočil ime odgovornega nadzornika, ki bo izvajalcu v imenu naročnika dajal strokovna navodila v zvezi z izvedbo, nadzoroval potek gradnje, nadzoroval gradbeni dnevnik, ugotavljal količine in cene uporabljenega materiala, opreme in del. Ni pa odgovorni nadzornik upravičen potrditi ali odobriti nobene spremembe v zvezi s to pogodbo, ki bi lahko imela za posledico kakovosti gradnje, terminskega plana ali skupne pogodbene cene. Za tako spremembo, mora izvajalec pridobiti predhodno pisno odobritev naročnika;</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zagotovil nemoten dostop do lokacije, na kateri se izvajajo dela;</w:t>
      </w:r>
    </w:p>
    <w:p w:rsidR="00A5121E" w:rsidRPr="00A5121E" w:rsidRDefault="00A5121E" w:rsidP="00A5121E">
      <w:pPr>
        <w:numPr>
          <w:ilvl w:val="3"/>
          <w:numId w:val="38"/>
        </w:numPr>
        <w:tabs>
          <w:tab w:val="left" w:pos="-5025"/>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obveščal izvajalca o vseh spremembah in novo nastalih situacijah, ki bi lahko vplivale na potek in obseg predmeta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Neizpolnjevanje zgoraj naštetih naročnikovih obveznosti pomeni, da izvajalec ni v zamudi, če je razlog zamude z deli opustitev naročnikove dolžnosti in da izvajalec iz enakega razloga ni odgovoren za škodo, ki neposredno nastane zaradi opustitve ali zamude naročnika. Naročnik je dolžan zaradi svoje zamude primerno podaljšati izvedbene roke in opraviti ostalo potrebno, da izvajalec glede izvedbe ne preide v slabši položaj, kot če zamude ne bi bilo.</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numPr>
          <w:ilvl w:val="0"/>
          <w:numId w:val="37"/>
        </w:numPr>
        <w:tabs>
          <w:tab w:val="left" w:pos="-5040"/>
        </w:tabs>
        <w:suppressAutoHyphens/>
        <w:autoSpaceDN w:val="0"/>
        <w:spacing w:after="0" w:line="276" w:lineRule="auto"/>
        <w:ind w:right="7"/>
        <w:jc w:val="both"/>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ROKI ZA IZVEDBO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Splošni roki za izvedbo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Izvajalec se zavezuje, da bo s pogodbenimi deli začel, ko ga bo naročnik uvedel v delo in da bo pogodbena dela dokončal v skladu s terminskim planom, in sicer najkasneje do 30.09.2020.</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Rok za zaključek del je: </w:t>
      </w:r>
      <w:r w:rsidRPr="00A5121E">
        <w:rPr>
          <w:rFonts w:ascii="Verdana" w:eastAsia="SimSun" w:hAnsi="Verdana" w:cs="Arial"/>
          <w:b/>
          <w:color w:val="000000"/>
          <w:sz w:val="20"/>
          <w:szCs w:val="20"/>
        </w:rPr>
        <w:t>30.09.2020</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Rok dokončanja del pomeni uspešno izveden končni pregled, vključno z odpravo vseh pomanjkljivosti, ugotovljenih pri končnem pregledu in kvalitetnem pregledu ter izročitev vse potrebne dokumentacije.</w:t>
      </w:r>
      <w:r w:rsidRPr="00A5121E">
        <w:rPr>
          <w:rFonts w:ascii="Verdana" w:eastAsia="SimSun" w:hAnsi="Verdana" w:cs="Arial"/>
          <w:color w:val="000000"/>
          <w:sz w:val="20"/>
          <w:szCs w:val="20"/>
        </w:rPr>
        <w:tab/>
      </w:r>
      <w:r w:rsidRPr="00A5121E">
        <w:rPr>
          <w:rFonts w:ascii="Verdana" w:eastAsia="SimSun" w:hAnsi="Verdana" w:cs="Arial"/>
          <w:color w:val="000000"/>
          <w:sz w:val="20"/>
          <w:szCs w:val="20"/>
        </w:rPr>
        <w:tab/>
      </w:r>
      <w:r w:rsidRPr="00A5121E">
        <w:rPr>
          <w:rFonts w:ascii="Verdana" w:eastAsia="SimSun" w:hAnsi="Verdana" w:cs="Arial"/>
          <w:color w:val="000000"/>
          <w:sz w:val="20"/>
          <w:szCs w:val="20"/>
        </w:rPr>
        <w:tab/>
      </w:r>
      <w:r w:rsidRPr="00A5121E">
        <w:rPr>
          <w:rFonts w:ascii="Verdana" w:eastAsia="SimSun" w:hAnsi="Verdana" w:cs="Arial"/>
          <w:color w:val="000000"/>
          <w:sz w:val="20"/>
          <w:szCs w:val="20"/>
        </w:rPr>
        <w:tab/>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Rok za uvedbo izvajalca v delo je 6 dni od datuma pričetka veljavnosti pogodbe. Izvajalec mora navedeno vključiti v svoj terminski plan in izračune v zvezi z dokončanjem del.</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Pričetek izvedbe del</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Izvajalec je z izvajanjem del po tej pogodbi dolžan pričeti takoj po uvedbi v delo.</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Če izvajalec ne začne z deli v roku, ki je določen v prejšnjem odstavku tega člena, mu mora naročnik pustiti primeren dodatni rok za začetek del.</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Če izvajalec ne začne z deli niti v dodatno postavljenem roku, lahko naročnik razdre pogodbo in zahteva od izvajalca povračilo škode.</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lastRenderedPageBreak/>
        <w:t>Uvedba izvajalca v delo</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Uvedba v delo obsega zlasti:</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1) izročitev gradbišča v skladu z določbami Posebnih gradbenih uzanc, ki obsega predvsem, ne pa izključno zagotovitev pravice dostopa na gradbišče izvajalcu;</w:t>
      </w:r>
    </w:p>
    <w:p w:rsidR="00A5121E" w:rsidRPr="00A5121E" w:rsidRDefault="00A5121E" w:rsidP="00A5121E">
      <w:pPr>
        <w:tabs>
          <w:tab w:val="left" w:pos="360"/>
        </w:tabs>
        <w:autoSpaceDN w:val="0"/>
        <w:spacing w:after="0" w:line="276" w:lineRule="auto"/>
        <w:ind w:right="7"/>
        <w:jc w:val="both"/>
        <w:rPr>
          <w:rFonts w:ascii="Verdana" w:eastAsia="SimSun" w:hAnsi="Verdana" w:cs="Arial"/>
          <w:sz w:val="20"/>
          <w:szCs w:val="20"/>
        </w:rPr>
      </w:pPr>
      <w:r w:rsidRPr="00A5121E">
        <w:rPr>
          <w:rFonts w:ascii="Verdana" w:eastAsia="SimSun" w:hAnsi="Verdana" w:cs="Arial"/>
          <w:sz w:val="20"/>
          <w:szCs w:val="20"/>
        </w:rPr>
        <w:t>2) naročnikovo imenovanje koordinatorja za varnost pri delu in izročitev varnostnega načrta _____________________________________</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Calibri" w:eastAsia="SimSun" w:hAnsi="Calibri" w:cs="Times New Roman"/>
        </w:rPr>
        <w:t>3) predajo projektne dokumentacije.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O uvedbi izvajalca v delo se sestavi poseben zapisnik in se to ugotovi z zapisom v gradbeni dnevnik.</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Zamude v zvezi z roki za izvedbo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Neupravičena prekoračitev rokov s strani izvajalca pomeni izvajalčevo zamudo, zaradi katere lahko naročnik uveljavlja ukrepe, določene v pogodbi.</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Neupravičena prekoračitev rokov s strani naročnika pomeni naročnikovo zamudo, zaradi katere lahko izvajalec uveljavlja ukrepe, določene v pogodbi.</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Zamude iz tega člena niso povezane s pogodbeno kaznijo zaradi nespoštovanja meril iz 17. člena te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Podaljšanje roka za zaključek del</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Izvajalec ima pravico do podaljšanja roka za zaključek del v naslednjih primerih:</w:t>
      </w:r>
    </w:p>
    <w:p w:rsidR="00A5121E" w:rsidRPr="00A5121E" w:rsidRDefault="00A5121E" w:rsidP="00A5121E">
      <w:pPr>
        <w:numPr>
          <w:ilvl w:val="0"/>
          <w:numId w:val="46"/>
        </w:numPr>
        <w:tabs>
          <w:tab w:val="left" w:pos="-324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zamude pri uvedbi v delo, ki traja več kot 5 dni in sicer samo za dejanski čas poseganja v kritične poti;</w:t>
      </w:r>
    </w:p>
    <w:p w:rsidR="00A5121E" w:rsidRPr="00A5121E" w:rsidRDefault="00A5121E" w:rsidP="00A5121E">
      <w:pPr>
        <w:numPr>
          <w:ilvl w:val="0"/>
          <w:numId w:val="46"/>
        </w:numPr>
        <w:tabs>
          <w:tab w:val="left" w:pos="-324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dogodki, ki so posledica višje sile;</w:t>
      </w:r>
    </w:p>
    <w:p w:rsidR="00A5121E" w:rsidRPr="00A5121E" w:rsidRDefault="00A5121E" w:rsidP="00A5121E">
      <w:pPr>
        <w:numPr>
          <w:ilvl w:val="0"/>
          <w:numId w:val="46"/>
        </w:numPr>
        <w:tabs>
          <w:tab w:val="left" w:pos="-324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prekinitev izvajanja del na zahtevo naročnika;</w:t>
      </w:r>
    </w:p>
    <w:p w:rsidR="00A5121E" w:rsidRPr="00A5121E" w:rsidRDefault="00A5121E" w:rsidP="00A5121E">
      <w:pPr>
        <w:numPr>
          <w:ilvl w:val="0"/>
          <w:numId w:val="46"/>
        </w:numPr>
        <w:tabs>
          <w:tab w:val="left" w:pos="-324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prekinitev izvajanja po volji izvajalca iz razlogov na strani naročnika;</w:t>
      </w:r>
    </w:p>
    <w:p w:rsidR="00A5121E" w:rsidRPr="00A5121E" w:rsidRDefault="00A5121E" w:rsidP="00A5121E">
      <w:pPr>
        <w:numPr>
          <w:ilvl w:val="0"/>
          <w:numId w:val="46"/>
        </w:numPr>
        <w:tabs>
          <w:tab w:val="left" w:pos="-324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vremenskih razmer, ki bi popolnoma onemogočale onemogočala izvajanje zunanjih del več kot sedem (7) zaporednih dni oziroma skupaj več kot dvanajst (12) delovnih dni;</w:t>
      </w:r>
    </w:p>
    <w:p w:rsidR="00A5121E" w:rsidRPr="00A5121E" w:rsidRDefault="00A5121E" w:rsidP="00A5121E">
      <w:pPr>
        <w:numPr>
          <w:ilvl w:val="0"/>
          <w:numId w:val="46"/>
        </w:numPr>
        <w:tabs>
          <w:tab w:val="left" w:pos="-324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če naročnik ne izpolnjuje dogovorjenih pogojev za izvedbo del iz te pogodbe;</w:t>
      </w:r>
    </w:p>
    <w:p w:rsidR="00A5121E" w:rsidRPr="00A5121E" w:rsidRDefault="00A5121E" w:rsidP="00A5121E">
      <w:pPr>
        <w:numPr>
          <w:ilvl w:val="0"/>
          <w:numId w:val="46"/>
        </w:numPr>
        <w:tabs>
          <w:tab w:val="left" w:pos="-324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če naročnik naroči dodatna dela ali občutne spremembe izvedbe - za toliko časa, kot je potrebno, da se ta dela izvedejo.</w:t>
      </w:r>
    </w:p>
    <w:p w:rsidR="00A5121E" w:rsidRPr="00A5121E" w:rsidRDefault="00A5121E" w:rsidP="00A5121E">
      <w:pPr>
        <w:numPr>
          <w:ilvl w:val="0"/>
          <w:numId w:val="46"/>
        </w:numPr>
        <w:tabs>
          <w:tab w:val="left" w:pos="-324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če je prišlo do nepričakovanih fizičnih razmer na gradbišču, med katere sodijo fizični pogoji, nepričakovani podpovršinski in hidrološki pogoji ter fizične ovire, na katere naleti izvajalec med izvedbo del;</w:t>
      </w:r>
    </w:p>
    <w:p w:rsidR="00A5121E" w:rsidRPr="00A5121E" w:rsidRDefault="00A5121E" w:rsidP="00A5121E">
      <w:pPr>
        <w:numPr>
          <w:ilvl w:val="0"/>
          <w:numId w:val="46"/>
        </w:numPr>
        <w:tabs>
          <w:tab w:val="left" w:pos="-324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če je prišlo do arheoloških najdb, zaradi katerih se gradnja začasno ustavi ali upočasni;</w:t>
      </w:r>
    </w:p>
    <w:p w:rsidR="00A5121E" w:rsidRPr="00A5121E" w:rsidRDefault="00A5121E" w:rsidP="00A5121E">
      <w:pPr>
        <w:numPr>
          <w:ilvl w:val="0"/>
          <w:numId w:val="46"/>
        </w:numPr>
        <w:tabs>
          <w:tab w:val="left" w:pos="-324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za čas zaustavitve del zaradi neplačil s strani naročnika; </w:t>
      </w:r>
    </w:p>
    <w:p w:rsidR="00A5121E" w:rsidRPr="00A5121E" w:rsidRDefault="00A5121E" w:rsidP="00A5121E">
      <w:pPr>
        <w:numPr>
          <w:ilvl w:val="0"/>
          <w:numId w:val="46"/>
        </w:numPr>
        <w:tabs>
          <w:tab w:val="left" w:pos="-324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iz drugih razlogov, ki pomenijo podaljšanje roka izvedbe in niso v sferi izvajalca.</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Izvajalec mora obvestiti naročnika o razlogih za podaljšanje pogodbenega roka iz prvega in drugega odstavka tega člena pogodbe v pisni obliki z obrazložitvijo in navedbo razlogov za podaljšanje v čim krajšem možnem času  oz. najkasneje v desetih (10) dneh po tem, ko izve za vzrok, zaradi katerega se rok lahko podaljša ali ko bi se moral zavedati, da je nastal vzrok, zaradi katerega se rok lahko podaljša, sicer izgubi pravico do podaljšanja roka.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Izvajalec mora naročniku predlagati natančno število dni podaljšanja, najkasneje v desetih (10) dneh po tem, ko je prenehal razlog za podaljšanje pogodbenega roka.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Spremembo pogodbenega roka pogodbeni stranki uredita z aneksom k tej pogodbi.</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Izvajalec je oproščen odgovornosti za zamudo pogodbenega roka, četudi iz razlogov na strani naročnika aneks k pogodbi ni bil sklenjen, če obstajajo razlogi za podaljšanje pogodbenega roka iz prvega odstavka tega člena.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7"/>
        </w:numPr>
        <w:tabs>
          <w:tab w:val="left" w:pos="-5040"/>
        </w:tabs>
        <w:suppressAutoHyphens/>
        <w:autoSpaceDN w:val="0"/>
        <w:spacing w:after="0" w:line="276" w:lineRule="auto"/>
        <w:ind w:right="7"/>
        <w:jc w:val="both"/>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POGODBENA KAZEN</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Pogodbena kazen za zamudo</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Kadar se izvajalec po svoji krivdi pri izvedbi del ne drži s to pogodbo dogovorjenega in morebitno sporazumno podaljšanega roka za zaključek del, ki je opredeljen v 17. členu te pogodbe, sme naročnik za vsak dan zamude roka za zaključek del zahtevati plačilo pogodbene kazni v višini 5‰ ocenjene vrednosti pogodbe iz 4. člena (vrednost z DDV), vendar največ do 10 % ocenjene vrednosti pogodbe iz 4. člena.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7"/>
        </w:numPr>
        <w:tabs>
          <w:tab w:val="left" w:pos="-5040"/>
        </w:tabs>
        <w:suppressAutoHyphens/>
        <w:autoSpaceDN w:val="0"/>
        <w:spacing w:after="0" w:line="276" w:lineRule="auto"/>
        <w:ind w:right="7"/>
        <w:jc w:val="both"/>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IZROČITEV IN PREVZEM DEL, KONČNI OBRAČUN</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1800"/>
        </w:tabs>
        <w:suppressAutoHyphens/>
        <w:autoSpaceDN w:val="0"/>
        <w:spacing w:after="0" w:line="276" w:lineRule="auto"/>
        <w:ind w:left="709" w:right="7" w:hanging="709"/>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Prevzem del (primopredaja)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Izvajalec je dolžan datum dokončanja del vpisati v gradbeni dnevnik in naročnika takoj pisno pozvati na prevzem del. Dela se štejejo za dokončana, ko je zgrajeni objekt pripravljen za tehnični oz. kvalitetni končni pregled.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Naročnik se zavezuje opraviti primopredajo s pregledom izvedenih del najkasneje v roku desetih (10) dni po prejemu izvajalčevega obvestila o dokončanju del ter poziva na prevzem del oziroma v najkrajšem možnem roku, ko je to mogoče.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Calibri" w:eastAsia="SimSun" w:hAnsi="Calibri" w:cs="Times New Roman"/>
        </w:rPr>
        <w:t>O dokončanju in prevzemu del sestavijo pooblaščeni predstavniki obeh pogodbenih strank primopredajni zapisnik.</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Ob primopredaji je dolžan izvajalec predati naročniku tudi vso potrebno dokumentacijo, ki se nanaša na izvedena dela.</w:t>
      </w:r>
    </w:p>
    <w:p w:rsidR="00A5121E" w:rsidRPr="00A5121E" w:rsidRDefault="00A5121E" w:rsidP="00A5121E">
      <w:pPr>
        <w:tabs>
          <w:tab w:val="left" w:pos="360"/>
        </w:tabs>
        <w:autoSpaceDN w:val="0"/>
        <w:spacing w:after="0" w:line="276" w:lineRule="auto"/>
        <w:ind w:right="7"/>
        <w:jc w:val="both"/>
        <w:rPr>
          <w:rFonts w:ascii="Verdana" w:eastAsia="SimSun" w:hAnsi="Verdana" w:cs="Arial"/>
          <w:bCs/>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Po uspešno opravljeni primopredaji in izročitvi finančnega zavarovanja za odpravo napak v garancijskem roku so izpolnjeni pogoji za izdelavo končnega obračuna.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Končni obračun</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Pogodbeni stranki sta sporazumni, da takoj po primopredaji del in predložitvi finančnega zavarovanja za odpravo napak v garancijskem roku začneta z izdelavo končnega obračuna, ki </w:t>
      </w:r>
      <w:r w:rsidRPr="00A5121E">
        <w:rPr>
          <w:rFonts w:ascii="Verdana" w:eastAsia="SimSun" w:hAnsi="Verdana" w:cs="Arial"/>
          <w:color w:val="000000"/>
          <w:sz w:val="20"/>
          <w:szCs w:val="20"/>
        </w:rPr>
        <w:lastRenderedPageBreak/>
        <w:t xml:space="preserve">ga izdelata v najkrajšem možnem roku, najkasneje pa v tridesetih (30) dneh po primopredaji del.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Končni obračun vsebuje zlasti:</w:t>
      </w:r>
    </w:p>
    <w:p w:rsidR="00A5121E" w:rsidRPr="00A5121E" w:rsidRDefault="00A5121E" w:rsidP="00A5121E">
      <w:pPr>
        <w:numPr>
          <w:ilvl w:val="0"/>
          <w:numId w:val="45"/>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vrednost pogodbenih del in morebitnih dodatnih del;</w:t>
      </w:r>
    </w:p>
    <w:p w:rsidR="00A5121E" w:rsidRPr="00A5121E" w:rsidRDefault="00A5121E" w:rsidP="00A5121E">
      <w:pPr>
        <w:numPr>
          <w:ilvl w:val="0"/>
          <w:numId w:val="45"/>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znesek, izplačan po situacijah;</w:t>
      </w:r>
    </w:p>
    <w:p w:rsidR="00A5121E" w:rsidRPr="00A5121E" w:rsidRDefault="00A5121E" w:rsidP="00A5121E">
      <w:pPr>
        <w:numPr>
          <w:ilvl w:val="0"/>
          <w:numId w:val="45"/>
        </w:numPr>
        <w:tabs>
          <w:tab w:val="left" w:pos="36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končni znesek, ki ga mora izvajalec prejeti ali vrniti po nespornem delu obračuna;</w:t>
      </w:r>
    </w:p>
    <w:p w:rsidR="00A5121E" w:rsidRPr="00A5121E" w:rsidRDefault="00A5121E" w:rsidP="00A5121E">
      <w:pPr>
        <w:numPr>
          <w:ilvl w:val="0"/>
          <w:numId w:val="45"/>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višino zamudnih obresti, ki jih mora naročnik plačati izvajalcu zaradi zamud pri plačilu katerekoli situacije;</w:t>
      </w:r>
    </w:p>
    <w:p w:rsidR="00A5121E" w:rsidRPr="00A5121E" w:rsidRDefault="00A5121E" w:rsidP="00A5121E">
      <w:pPr>
        <w:numPr>
          <w:ilvl w:val="0"/>
          <w:numId w:val="45"/>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morebitni znesek iz naslova manj vrednosti izvedenih del;</w:t>
      </w:r>
    </w:p>
    <w:p w:rsidR="00A5121E" w:rsidRPr="00A5121E" w:rsidRDefault="00A5121E" w:rsidP="00A5121E">
      <w:pPr>
        <w:numPr>
          <w:ilvl w:val="0"/>
          <w:numId w:val="45"/>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morebitno obračunane manipulativne stroške po tej pogodbi;</w:t>
      </w:r>
    </w:p>
    <w:p w:rsidR="00A5121E" w:rsidRPr="00A5121E" w:rsidRDefault="00A5121E" w:rsidP="00A5121E">
      <w:pPr>
        <w:numPr>
          <w:ilvl w:val="0"/>
          <w:numId w:val="45"/>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podatek, ali so pogodbena dela izvedena v pogodbenem roku in če niso, za koliko je bil rok prekoračen;</w:t>
      </w:r>
    </w:p>
    <w:p w:rsidR="00A5121E" w:rsidRPr="00A5121E" w:rsidRDefault="00A5121E" w:rsidP="00A5121E">
      <w:pPr>
        <w:numPr>
          <w:ilvl w:val="0"/>
          <w:numId w:val="45"/>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 xml:space="preserve">višina pogodbene kazni in morebitno povzročene škode </w:t>
      </w:r>
    </w:p>
    <w:p w:rsidR="00A5121E" w:rsidRPr="00A5121E" w:rsidRDefault="00A5121E" w:rsidP="00A5121E">
      <w:pPr>
        <w:numPr>
          <w:ilvl w:val="0"/>
          <w:numId w:val="45"/>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 xml:space="preserve">podatek o drugih dejstvih, o katerih ni bilo doseženo soglasje.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 xml:space="preserve">S končnim obračunom se uredijo odprta razmerja med pogodbenima strankama in določi izvršitev njihovih medsebojnih pravic in obveznosti iz pogodbe. Končni obračun ima naravo zunaj sodne poravnave med strankama.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S končnim obračunom se zajamejo vsa dela, izvedena po pogodbi, ki jih je izvajalec dolžan ali pooblaščen izvesti, ne glede na to, ali so dela zajeta z začasnimi mesečnimi situacijami ali ne. S končnim obračunom se lahko spremeni dejansko stanje, ugotovljeno z začasnimi mesečnimi situacijami.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Če katerakoli od pogodbenih strank brez utemeljenega razloga ne sodeluje pri izdelavi končnega obračuna, ga sme v njeni odsotnosti izdelati druga pogodbena stranka ter ga nato nemudoma s priporočeno pošto poslati drugi pogodbeni stranki.</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Pooblaščena predstavnika pogodbenih strank za sestavo in podpis končnega obračuna sta: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sz w:val="20"/>
          <w:szCs w:val="20"/>
        </w:rPr>
      </w:pPr>
      <w:r w:rsidRPr="00A5121E">
        <w:rPr>
          <w:rFonts w:ascii="Verdana" w:eastAsia="SimSun" w:hAnsi="Verdana" w:cs="Arial"/>
          <w:sz w:val="20"/>
          <w:szCs w:val="20"/>
        </w:rPr>
        <w:t>Za naročnika: Maja Božič, višja svetovalka</w:t>
      </w:r>
    </w:p>
    <w:p w:rsidR="00A5121E" w:rsidRPr="00A5121E" w:rsidRDefault="00A5121E" w:rsidP="00A5121E">
      <w:pPr>
        <w:tabs>
          <w:tab w:val="left" w:pos="360"/>
        </w:tabs>
        <w:autoSpaceDN w:val="0"/>
        <w:spacing w:after="0" w:line="276" w:lineRule="auto"/>
        <w:ind w:right="7"/>
        <w:jc w:val="both"/>
        <w:rPr>
          <w:rFonts w:ascii="Verdana" w:eastAsia="SimSun" w:hAnsi="Verdana" w:cs="Arial"/>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sz w:val="20"/>
          <w:szCs w:val="20"/>
        </w:rPr>
      </w:pPr>
      <w:r w:rsidRPr="00A5121E">
        <w:rPr>
          <w:rFonts w:ascii="Verdana" w:eastAsia="SimSun" w:hAnsi="Verdana" w:cs="Arial"/>
          <w:sz w:val="20"/>
          <w:szCs w:val="20"/>
        </w:rPr>
        <w:t>Za izvajalca: ______________________________</w:t>
      </w:r>
    </w:p>
    <w:p w:rsidR="00A5121E" w:rsidRPr="00A5121E" w:rsidRDefault="00A5121E" w:rsidP="00A5121E">
      <w:pPr>
        <w:tabs>
          <w:tab w:val="left" w:pos="360"/>
        </w:tabs>
        <w:autoSpaceDN w:val="0"/>
        <w:spacing w:after="0" w:line="276" w:lineRule="auto"/>
        <w:ind w:right="7"/>
        <w:jc w:val="both"/>
        <w:rPr>
          <w:rFonts w:ascii="Verdana" w:eastAsia="SimSun" w:hAnsi="Verdana" w:cs="Arial"/>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bCs/>
          <w:color w:val="000000"/>
          <w:sz w:val="20"/>
          <w:szCs w:val="20"/>
        </w:rPr>
      </w:pPr>
      <w:r w:rsidRPr="00A5121E">
        <w:rPr>
          <w:rFonts w:ascii="Verdana" w:eastAsia="SimSun" w:hAnsi="Verdana" w:cs="Arial"/>
          <w:bCs/>
          <w:color w:val="000000"/>
          <w:sz w:val="20"/>
          <w:szCs w:val="20"/>
        </w:rPr>
        <w:t>Podpisan končni obračun je pogoj za izstavitev končne situacije.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7"/>
        </w:numPr>
        <w:tabs>
          <w:tab w:val="left" w:pos="-504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b/>
          <w:color w:val="000000"/>
          <w:sz w:val="20"/>
          <w:szCs w:val="20"/>
        </w:rPr>
        <w:t>JAMČEVANJE ZA NAPAKE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Odgovornost izvajalca za običajne skrite napake</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Če se v roku dveh let od primopredaje (prevzema) del, pojavijo stvarne napake, ki jih naročnik ob običajnem pregledu ni mogel odkriti in naročnik izvajalca o napaki pisno obvesti v roku enega meseca od dneva, ko je napako odkril, ima naročnik pravico od izvajalca zahtevati odpravo napake v primernem roku. Če izvajalec napake ne odpravi v primernem, s strani naročnika postavljenem roku, lahko naročnik ali zniža plačilo (uveljavlja manjvrednost) ali odpravi napako sam oziroma po drugem izvajalcu in sicer na račun izvajalca, pri čemer mora ravnati kot dober gospodarstvenik. Poleg odprave napake ima naročnik od izvajalca pravico zahtevati povračilo škode, ki mu je zaradi napake nastala.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V primeru, da bi odprava pravočasno grajane napake zahtevala pretirane stroške, jo lahko izvajalec odkloni, naročnik pa ima pravico ali zahtevati znižanje pogodbene cene (manjvrednost) ali odstopiti od pogodbe, v vsakem primeru pa ima naročnik pravico do povračila škode, ki mu je zaradi napake nastala.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Pred potekom roka za odpravo napake iz prvega odstavka tega člena, lahko naročnik od pogodbe odstopi le, če so dela (gradba) izvedena tako, da je delo neuporabno oziroma je izvedeno v nasprotju z izrecnimi pogoji pogodbe. Če je napaka neznatna, naročnik ne more odstopiti od pogodbe in je dolžan dovoliti izvajalcu, da napako v primernem roku, postavljenem s strani naročnika, odpravi.</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Odgovornost izvajalca za solidnost gradbe</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Izvajalec odgovarja naročniku oziroma poznejšemu pridobitelju gradbe, če se v roku desetih (10) let od primopredaje (prevzema) gradbe, pojavijo stvarne napake, ki zadevajo solidnost gradbe in naročnik oziroma poznejši pridobitelj gradbe, izvajalca o napaki obvesti v roku šestih (6) mesecev od dneva, ko je bila napaka odkrita.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7"/>
        </w:numPr>
        <w:tabs>
          <w:tab w:val="left" w:pos="-5040"/>
        </w:tabs>
        <w:suppressAutoHyphens/>
        <w:autoSpaceDN w:val="0"/>
        <w:spacing w:after="0" w:line="276" w:lineRule="auto"/>
        <w:ind w:right="7"/>
        <w:jc w:val="both"/>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GARANCIJA IN GARANCIJSKI ROK</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 xml:space="preserve">Garancijska izjava izvajalca </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Za dobavljeno in/ali vgrajeno tehnično blago velja garancija za brezhibno delovanje v roku treh let. Izvajalec lahko da lastno garancijo za brezhibno delovanje ali garancijo dobavitelja/proizvajalca z enakimi pogoji.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7"/>
        </w:numPr>
        <w:tabs>
          <w:tab w:val="left" w:pos="-5040"/>
        </w:tabs>
        <w:suppressAutoHyphens/>
        <w:autoSpaceDN w:val="0"/>
        <w:spacing w:after="0" w:line="276" w:lineRule="auto"/>
        <w:ind w:right="7"/>
        <w:jc w:val="both"/>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 xml:space="preserve">ZAVAROVANJA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Zavarovanje splošne odgovornosti</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Izvajalec in vsi njegovi podizvajalci ter dejanski izvajalci del so dolžni imeti v času trajanja te pogodbe (in najmanj do predaje objekta naročniku) v skladu z zakonom, ki ureja graditev objektov,  zavarovano svojo odgovornost za škodo v zvezi z opravljanjem izvajalčeve dejavnosti  (vključno z delodajalčevo odgovornostjo), in sicer z enotno zavarovalno vsoto najmanj v višini 41.000 EUR.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V primeru, da ima izvajalec podizvajalce, morajo tudi podizvajalci predložiti kopijo police o zavarovanju odgovornosti v skladu s 33. ZGO-1 glavnemu izvajalcu in naročniku ali drugo dokazilo o ureditvi odgovornosti podizvajalca.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 xml:space="preserve">Gradbeno zavarovanje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Izvajalec je dolžan imeti v času veljavnosti te pogodbe (in najmanj do predaje objekta naročniku) sklenjeno gradbeno zavarovanje pod pogoji, določenimi v tem členu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Višina gradbenega zavarovanja mora obsegati najmanj 5 % ocenjene vrednosti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Predmet gradbenega zavarovanja morajo biti naslednje stvari:</w:t>
      </w:r>
    </w:p>
    <w:p w:rsidR="00A5121E" w:rsidRPr="00A5121E" w:rsidRDefault="00A5121E" w:rsidP="00A5121E">
      <w:pPr>
        <w:numPr>
          <w:ilvl w:val="0"/>
          <w:numId w:val="44"/>
        </w:numPr>
        <w:tabs>
          <w:tab w:val="left" w:pos="36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celotni objekt v gradnji, ves gradbeni in instalacijski material ter elektro strojna oprema, ki so namenjeni za vgraditev in so vračunani v predračunski vrednosti gradbenega objekta;</w:t>
      </w:r>
    </w:p>
    <w:p w:rsidR="00A5121E" w:rsidRPr="00A5121E" w:rsidRDefault="00A5121E" w:rsidP="00A5121E">
      <w:pPr>
        <w:numPr>
          <w:ilvl w:val="0"/>
          <w:numId w:val="44"/>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sosednji obstoječi objekti.</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Gradbeno zavarovanje mora kriti uničenje ali poškodbo zavarovanih stvari zaradi naslednjih nevarnosti:</w:t>
      </w:r>
    </w:p>
    <w:p w:rsidR="00A5121E" w:rsidRPr="00A5121E" w:rsidRDefault="00A5121E" w:rsidP="00A5121E">
      <w:pPr>
        <w:numPr>
          <w:ilvl w:val="0"/>
          <w:numId w:val="43"/>
        </w:numPr>
        <w:tabs>
          <w:tab w:val="left" w:pos="36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požar, strela, eksplozija, vihar, toča, izliv vode, mraz, led in sneg, snežni plaz, dež, odtrganje ali zrušenje zemljišča ter zemeljskega usada;</w:t>
      </w:r>
    </w:p>
    <w:p w:rsidR="00A5121E" w:rsidRPr="00A5121E" w:rsidRDefault="00A5121E" w:rsidP="00A5121E">
      <w:pPr>
        <w:numPr>
          <w:ilvl w:val="0"/>
          <w:numId w:val="43"/>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gradbene nezgode;</w:t>
      </w:r>
    </w:p>
    <w:p w:rsidR="00A5121E" w:rsidRPr="00A5121E" w:rsidRDefault="00A5121E" w:rsidP="00A5121E">
      <w:pPr>
        <w:numPr>
          <w:ilvl w:val="0"/>
          <w:numId w:val="43"/>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za ostale nevarnosti pa, če jim je gradnja izpostavljena v konkretnem primeru in se za to posebej dogovorita pogodbeni stranki.</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Izvajalec je dolžan naročniku predložiti vsa potrdila o plačilu zavarovalne premije.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Izročitev zavarovalnih polic</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Izvajalec je dolžan naročniku izročiti kopije zavarovalnih polic v roku šest (6) dni od podpisa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Povračilo škode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Izvajalec odgovarja za vso škodo na prometni infrastrukturi, okolici objekta ter na delih, povzročeno zaradi izvajanja pogodbenih del. Izvajalec odgovarja tudi za vso povzročeno škodo, nastalo delavcem in tretjim osebam (osebam, ki niso delavci izvajalca) in ostalo škodo, ki bi nastala zaradi izvajanja del. Povračilo tako nastale škode lahko naročnik uveljavljala po splošnih načelih odškodninske odgovornosti.</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7"/>
        </w:numPr>
        <w:tabs>
          <w:tab w:val="left" w:pos="-5040"/>
        </w:tabs>
        <w:suppressAutoHyphens/>
        <w:autoSpaceDN w:val="0"/>
        <w:spacing w:after="0" w:line="276" w:lineRule="auto"/>
        <w:ind w:right="7"/>
        <w:jc w:val="both"/>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FINANČNA ZAVAROVANJA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Oblika in namen finančnih zavarovanj</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Finančna zavarovanja morajo biti izdana v obliki bianco menice.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 xml:space="preserve">Namen finančnega zavarovanja za dobro izvedbo pogodbenih obveznosti in odpravo napak v jamčevalni dobi je pokritje vse škode, ki je naročniku nastala zaradi kršitve pogodbenih obveznosti s strani izvajalca.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 xml:space="preserve">  </w:t>
      </w: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Finančno zavarovanje za dobro izvedbo pogodbenih obveznosti</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Izvajalec je dolžan najkasneje ob  sklenitvi pogodbe naročniku izročiti bianco menico ( 3 kom) in original menično izjavo za dobro izvedbo pogodbenih obveznosti, ki bo skladna z vzorcem iz dokumentacije v zvezi z oddajo javnega naročila.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Garancijo za dobro izvedbo pogodbenih obveznosti naročnik unovči, če:</w:t>
      </w:r>
    </w:p>
    <w:p w:rsidR="00A5121E" w:rsidRPr="00A5121E" w:rsidRDefault="00A5121E" w:rsidP="00A5121E">
      <w:pPr>
        <w:numPr>
          <w:ilvl w:val="0"/>
          <w:numId w:val="41"/>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izvajalec svojih obveznosti do naročnika ne izpolni skladno s pogodbo, v dogovorjeni kvaliteti, obsegu in roku ter v skladu z dokumentacijo v zvezi z oddajo javnega naročila in ponudbeno dokumentacijo;</w:t>
      </w:r>
    </w:p>
    <w:p w:rsidR="00A5121E" w:rsidRPr="00A5121E" w:rsidRDefault="00A5121E" w:rsidP="00A5121E">
      <w:pPr>
        <w:numPr>
          <w:ilvl w:val="0"/>
          <w:numId w:val="41"/>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izvajalec po svoji krivdi odstopi od pogodbe,</w:t>
      </w:r>
    </w:p>
    <w:p w:rsidR="00A5121E" w:rsidRPr="00A5121E" w:rsidRDefault="00A5121E" w:rsidP="00A5121E">
      <w:pPr>
        <w:numPr>
          <w:ilvl w:val="0"/>
          <w:numId w:val="41"/>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naročnik po krivdi izvajalca odstopi od pogodbe,</w:t>
      </w:r>
    </w:p>
    <w:p w:rsidR="00A5121E" w:rsidRPr="00A5121E" w:rsidRDefault="00A5121E" w:rsidP="00A5121E">
      <w:pPr>
        <w:numPr>
          <w:ilvl w:val="0"/>
          <w:numId w:val="41"/>
        </w:numPr>
        <w:tabs>
          <w:tab w:val="left" w:pos="36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naročnik med izvajanjem del ugotovi, da dela dejansko izvaja subjekt, ki ni izvajalec, priglašeni podizvajalec ali partner v skupnem nastopu;</w:t>
      </w:r>
    </w:p>
    <w:p w:rsidR="00A5121E" w:rsidRPr="00A5121E" w:rsidRDefault="00A5121E" w:rsidP="00A5121E">
      <w:pPr>
        <w:numPr>
          <w:ilvl w:val="0"/>
          <w:numId w:val="41"/>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izvajalec naročniku povzroči škodo, ki je ne povrne v roku 8 dni po pozivu naročnika,</w:t>
      </w:r>
    </w:p>
    <w:p w:rsidR="00A5121E" w:rsidRPr="00A5121E" w:rsidRDefault="00A5121E" w:rsidP="00A5121E">
      <w:pPr>
        <w:numPr>
          <w:ilvl w:val="0"/>
          <w:numId w:val="41"/>
        </w:numPr>
        <w:tabs>
          <w:tab w:val="left" w:pos="36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izvajalec naročniku poda zavajajoče ali lažne informacije, podatke ali dokumente, zaradi česar mora naročnik javno naročilo razveljaviti ali modificirati,</w:t>
      </w:r>
    </w:p>
    <w:p w:rsidR="00A5121E" w:rsidRPr="00A5121E" w:rsidRDefault="00A5121E" w:rsidP="00A5121E">
      <w:pPr>
        <w:numPr>
          <w:ilvl w:val="0"/>
          <w:numId w:val="41"/>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izvajalec v roku, ki ga določi naročnik, ne odpravi morebitnih pomanjkljivosti,</w:t>
      </w:r>
    </w:p>
    <w:p w:rsidR="00A5121E" w:rsidRPr="00A5121E" w:rsidRDefault="00A5121E" w:rsidP="00A5121E">
      <w:pPr>
        <w:numPr>
          <w:ilvl w:val="0"/>
          <w:numId w:val="41"/>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izvajalec naročniku v roku ne izroči vsebinsko ustrezne police za zavarovanje splošne civilne odgovornosti,</w:t>
      </w:r>
    </w:p>
    <w:p w:rsidR="00A5121E" w:rsidRPr="00A5121E" w:rsidRDefault="00A5121E" w:rsidP="00A5121E">
      <w:pPr>
        <w:numPr>
          <w:ilvl w:val="0"/>
          <w:numId w:val="41"/>
        </w:numPr>
        <w:tabs>
          <w:tab w:val="left" w:pos="36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izvajalec naročniku ne predloži ustrezne bančne garancije za odpravo napak v garancijskem roku,</w:t>
      </w:r>
    </w:p>
    <w:p w:rsidR="00A5121E" w:rsidRPr="00A5121E" w:rsidRDefault="00A5121E" w:rsidP="00A5121E">
      <w:pPr>
        <w:numPr>
          <w:ilvl w:val="0"/>
          <w:numId w:val="41"/>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v drugih primerih, kot to določa pogodba.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b/>
          <w:color w:val="000000"/>
          <w:sz w:val="20"/>
          <w:szCs w:val="20"/>
        </w:rPr>
        <w:t>Višina in trajanje finančnega zavarovanja za dobro izvedbo pogodbenih obveznosti</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u w:val="single"/>
        </w:rPr>
        <w:t>Višina</w:t>
      </w:r>
      <w:r w:rsidRPr="00A5121E">
        <w:rPr>
          <w:rFonts w:ascii="Verdana" w:eastAsia="SimSun" w:hAnsi="Verdana" w:cs="Arial"/>
          <w:color w:val="000000"/>
          <w:sz w:val="20"/>
          <w:szCs w:val="20"/>
        </w:rPr>
        <w:t xml:space="preserve"> finančnega zavarovanja za dobro izvedbo pogodbenih obveznosti znaša: </w:t>
      </w:r>
      <w:r w:rsidRPr="00A5121E">
        <w:rPr>
          <w:rFonts w:ascii="Verdana" w:eastAsia="SimSun" w:hAnsi="Verdana" w:cs="Arial"/>
          <w:b/>
          <w:color w:val="000000"/>
          <w:sz w:val="20"/>
          <w:szCs w:val="20"/>
        </w:rPr>
        <w:t>10 %</w:t>
      </w:r>
      <w:r w:rsidRPr="00A5121E">
        <w:rPr>
          <w:rFonts w:ascii="Verdana" w:eastAsia="SimSun" w:hAnsi="Verdana" w:cs="Arial"/>
          <w:color w:val="000000"/>
          <w:sz w:val="20"/>
          <w:szCs w:val="20"/>
        </w:rPr>
        <w:t xml:space="preserve"> od ocenjene vrednosti pogodbe z DDV, kar znaša </w:t>
      </w:r>
      <w:r w:rsidRPr="00A5121E">
        <w:rPr>
          <w:rFonts w:ascii="Verdana" w:eastAsia="SimSun" w:hAnsi="Verdana" w:cs="Arial"/>
          <w:b/>
          <w:color w:val="000000"/>
          <w:sz w:val="20"/>
          <w:szCs w:val="20"/>
        </w:rPr>
        <w:t>__________________</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u w:val="single"/>
        </w:rPr>
        <w:t>Trajanje</w:t>
      </w:r>
      <w:r w:rsidRPr="00A5121E">
        <w:rPr>
          <w:rFonts w:ascii="Verdana" w:eastAsia="SimSun" w:hAnsi="Verdana" w:cs="Arial"/>
          <w:color w:val="000000"/>
          <w:sz w:val="20"/>
          <w:szCs w:val="20"/>
        </w:rPr>
        <w:t xml:space="preserve"> finančnega zavarovanja za dobro izvedbo pogodbenih obveznosti: </w:t>
      </w:r>
      <w:r w:rsidRPr="00A5121E">
        <w:rPr>
          <w:rFonts w:ascii="Verdana" w:eastAsia="SimSun" w:hAnsi="Verdana" w:cs="Arial"/>
          <w:b/>
          <w:color w:val="000000"/>
          <w:sz w:val="20"/>
          <w:szCs w:val="20"/>
        </w:rPr>
        <w:t xml:space="preserve">60 dni dlje od roka za zaključek del </w:t>
      </w:r>
      <w:r w:rsidRPr="00A5121E">
        <w:rPr>
          <w:rFonts w:ascii="Verdana" w:eastAsia="SimSun" w:hAnsi="Verdana" w:cs="Arial"/>
          <w:color w:val="000000"/>
          <w:sz w:val="20"/>
          <w:szCs w:val="20"/>
        </w:rPr>
        <w:t xml:space="preserve">iz drugega odstavka 17. člena te pogodbe.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Finančno zavarovanje za odpravo napak v garancijskem roku</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Izvajalec je dolžan pred iztekom veljavnosti bančne garancije za dobro izvedbo pogodbenih obveznosti naročniku izročiti bianco menico ( 3 kom) z menično izjavo za odpravo napak v garancijskem roku, sicer se bo štelo, da javno naročilo ni uspešno izvedeno, naročnik pa bo unovčil garancijo za dobro izvedbo pogodbenih obveznosti.</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V primeru, da izvajalec ne predloži garancije, ki bi veljala celotno obdobje trajanja garancijskega roka in dodatnih 30 dni, mora izvajalec 30 dni pred iztekom veljavnosti predložene garancije dostaviti novo garancijo v višini 5 % od realizirane vrednosti pogodbe za preostanek garancijske dobe in zahtevanih dodatnih 30 dni. </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b/>
          <w:color w:val="000000"/>
          <w:sz w:val="20"/>
          <w:szCs w:val="20"/>
        </w:rPr>
        <w:t>Višina in trajanje finančnega zavarovanja za odpravo napak v garancijskem roku</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Vrednost finančnega zavarovanja za odpravo napak v garancijskem roku: v višini </w:t>
      </w:r>
      <w:r w:rsidRPr="00A5121E">
        <w:rPr>
          <w:rFonts w:ascii="Verdana" w:eastAsia="SimSun" w:hAnsi="Verdana" w:cs="Arial"/>
          <w:b/>
          <w:color w:val="000000"/>
          <w:sz w:val="20"/>
          <w:szCs w:val="20"/>
        </w:rPr>
        <w:t>5 % od realizirane vrednosti pogodbe z DDV</w:t>
      </w:r>
      <w:r w:rsidRPr="00A5121E">
        <w:rPr>
          <w:rFonts w:ascii="Verdana" w:eastAsia="SimSun" w:hAnsi="Verdana" w:cs="Arial"/>
          <w:color w:val="000000"/>
          <w:sz w:val="20"/>
          <w:szCs w:val="20"/>
        </w:rPr>
        <w:t>.</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Veljavnost garancije mora biti 30 dni daljša od najdaljšega garancijskega roka.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b/>
          <w:color w:val="000000"/>
          <w:sz w:val="20"/>
          <w:szCs w:val="20"/>
        </w:rPr>
        <w:t>Pravila unovčevanja finančnega zavarovanja za odpravo napak v garancijskem roku</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shd w:val="clear" w:color="auto" w:fill="FFFF0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Garancijo za odpravo napak v garancijskem roku naročnik unovči, če izvajalec</w:t>
      </w:r>
    </w:p>
    <w:p w:rsidR="00A5121E" w:rsidRPr="00A5121E" w:rsidRDefault="00A5121E" w:rsidP="00A5121E">
      <w:pPr>
        <w:numPr>
          <w:ilvl w:val="0"/>
          <w:numId w:val="39"/>
        </w:numPr>
        <w:tabs>
          <w:tab w:val="left" w:pos="-324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v garancijskem obdobju ne odpravi vseh notificiranih napak na izvršenih storitvah; </w:t>
      </w:r>
    </w:p>
    <w:p w:rsidR="00A5121E" w:rsidRPr="00A5121E" w:rsidRDefault="00A5121E" w:rsidP="00A5121E">
      <w:pPr>
        <w:numPr>
          <w:ilvl w:val="0"/>
          <w:numId w:val="39"/>
        </w:numPr>
        <w:tabs>
          <w:tab w:val="left" w:pos="-324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če izvedene storitve nimajo lastnosti/uporabljenih materialov/certifikatov, h katerim se je izvajalec zavezal ob predložitvi ponudbe naročniku;</w:t>
      </w:r>
    </w:p>
    <w:p w:rsidR="00A5121E" w:rsidRPr="00A5121E" w:rsidRDefault="00A5121E" w:rsidP="00A5121E">
      <w:pPr>
        <w:numPr>
          <w:ilvl w:val="0"/>
          <w:numId w:val="39"/>
        </w:numPr>
        <w:tabs>
          <w:tab w:val="left" w:pos="-324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izvajalec ne predloži nove bančne garancije za odpravo napak, tako da ima naročnik ves čas trajanja garancijskega roka in dodatnih 30 dni veljavno bančno garancijo za odpravo napak.</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7"/>
        </w:numPr>
        <w:tabs>
          <w:tab w:val="left" w:pos="-5040"/>
        </w:tabs>
        <w:suppressAutoHyphens/>
        <w:autoSpaceDN w:val="0"/>
        <w:spacing w:after="0" w:line="276" w:lineRule="auto"/>
        <w:ind w:right="7"/>
        <w:jc w:val="both"/>
        <w:textAlignment w:val="baseline"/>
        <w:rPr>
          <w:rFonts w:ascii="Verdana" w:eastAsia="SimSun" w:hAnsi="Verdana" w:cs="Arial"/>
          <w:b/>
          <w:i/>
          <w:color w:val="000000"/>
          <w:sz w:val="20"/>
          <w:szCs w:val="20"/>
        </w:rPr>
      </w:pPr>
      <w:r w:rsidRPr="00A5121E">
        <w:rPr>
          <w:rFonts w:ascii="Verdana" w:eastAsia="SimSun" w:hAnsi="Verdana" w:cs="Arial"/>
          <w:b/>
          <w:i/>
          <w:color w:val="000000"/>
          <w:sz w:val="20"/>
          <w:szCs w:val="20"/>
        </w:rPr>
        <w:t xml:space="preserve">PODIZVAJALCI </w:t>
      </w:r>
    </w:p>
    <w:p w:rsidR="00A5121E" w:rsidRPr="00A5121E" w:rsidRDefault="00A5121E" w:rsidP="00A5121E">
      <w:pPr>
        <w:tabs>
          <w:tab w:val="left" w:pos="360"/>
        </w:tabs>
        <w:autoSpaceDN w:val="0"/>
        <w:spacing w:after="0" w:line="276" w:lineRule="auto"/>
        <w:ind w:right="7"/>
        <w:jc w:val="both"/>
        <w:rPr>
          <w:rFonts w:ascii="Verdana" w:eastAsia="SimSun" w:hAnsi="Verdana" w:cs="Arial"/>
          <w:b/>
          <w:i/>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i/>
          <w:color w:val="000000"/>
          <w:sz w:val="20"/>
          <w:szCs w:val="20"/>
        </w:rPr>
      </w:pPr>
      <w:r w:rsidRPr="00A5121E">
        <w:rPr>
          <w:rFonts w:ascii="Verdana" w:eastAsia="SimSun" w:hAnsi="Verdana" w:cs="Arial"/>
          <w:b/>
          <w:i/>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i/>
          <w:color w:val="000000"/>
          <w:sz w:val="20"/>
          <w:szCs w:val="20"/>
        </w:rPr>
      </w:pPr>
      <w:r w:rsidRPr="00A5121E">
        <w:rPr>
          <w:rFonts w:ascii="Verdana" w:eastAsia="SimSun" w:hAnsi="Verdana" w:cs="Arial"/>
          <w:b/>
          <w:i/>
          <w:color w:val="000000"/>
          <w:sz w:val="20"/>
          <w:szCs w:val="20"/>
        </w:rPr>
        <w:t>Priglasitev vseh podizvajalcev</w:t>
      </w:r>
    </w:p>
    <w:p w:rsidR="00A5121E" w:rsidRPr="00A5121E" w:rsidRDefault="00A5121E" w:rsidP="00A5121E">
      <w:pPr>
        <w:tabs>
          <w:tab w:val="left" w:pos="360"/>
        </w:tabs>
        <w:autoSpaceDN w:val="0"/>
        <w:spacing w:after="0" w:line="276" w:lineRule="auto"/>
        <w:ind w:right="7"/>
        <w:jc w:val="both"/>
        <w:rPr>
          <w:rFonts w:ascii="Verdana" w:eastAsia="SimSun" w:hAnsi="Verdana" w:cs="Arial"/>
          <w:b/>
          <w:i/>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i/>
        </w:rPr>
      </w:pPr>
      <w:r w:rsidRPr="00A5121E">
        <w:rPr>
          <w:rFonts w:ascii="Verdana" w:eastAsia="SimSun" w:hAnsi="Verdana" w:cs="Arial"/>
          <w:i/>
          <w:color w:val="000000"/>
          <w:sz w:val="20"/>
          <w:szCs w:val="20"/>
        </w:rPr>
        <w:t xml:space="preserve">Če se po sklenitvi pogodbe o izvedbi javnega naročila zamenja podizvajalec ali če izvajalec sklene pogodbo z novim podizvajalcem, mora izvajalec, ki je sklenil pogodbo z naročnikom, le-temu v 5 dneh po spremembi predložiti: </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i/>
        </w:rPr>
      </w:pPr>
      <w:r w:rsidRPr="00A5121E">
        <w:rPr>
          <w:rFonts w:ascii="Verdana" w:eastAsia="SimSun" w:hAnsi="Verdana" w:cs="Arial"/>
          <w:i/>
          <w:color w:val="000000"/>
          <w:sz w:val="20"/>
          <w:szCs w:val="20"/>
        </w:rPr>
        <w:t>-</w:t>
      </w:r>
      <w:r w:rsidRPr="00A5121E">
        <w:rPr>
          <w:rFonts w:ascii="Verdana" w:eastAsia="SimSun" w:hAnsi="Verdana" w:cs="Arial"/>
          <w:i/>
          <w:color w:val="000000"/>
          <w:sz w:val="20"/>
          <w:szCs w:val="20"/>
        </w:rPr>
        <w:tab/>
        <w:t xml:space="preserve">navesti firmo/ime in sedež/naslov novega podizvajalca ter del javnega naročila, ki ga namerava oddati v </w:t>
      </w:r>
      <w:proofErr w:type="spellStart"/>
      <w:r w:rsidRPr="00A5121E">
        <w:rPr>
          <w:rFonts w:ascii="Verdana" w:eastAsia="SimSun" w:hAnsi="Verdana" w:cs="Arial"/>
          <w:i/>
          <w:color w:val="000000"/>
          <w:sz w:val="20"/>
          <w:szCs w:val="20"/>
        </w:rPr>
        <w:t>podizvajanje</w:t>
      </w:r>
      <w:proofErr w:type="spellEnd"/>
      <w:r w:rsidRPr="00A5121E">
        <w:rPr>
          <w:rFonts w:ascii="Verdana" w:eastAsia="SimSun" w:hAnsi="Verdana" w:cs="Arial"/>
          <w:i/>
          <w:color w:val="000000"/>
          <w:sz w:val="20"/>
          <w:szCs w:val="20"/>
        </w:rPr>
        <w:t xml:space="preserve"> temu subjektu,</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i/>
        </w:rPr>
      </w:pPr>
      <w:r w:rsidRPr="00A5121E">
        <w:rPr>
          <w:rFonts w:ascii="Verdana" w:eastAsia="SimSun" w:hAnsi="Verdana" w:cs="Arial"/>
          <w:i/>
          <w:color w:val="000000"/>
          <w:sz w:val="20"/>
          <w:szCs w:val="20"/>
        </w:rPr>
        <w:t>-</w:t>
      </w:r>
      <w:r w:rsidRPr="00A5121E">
        <w:rPr>
          <w:rFonts w:ascii="Verdana" w:eastAsia="SimSun" w:hAnsi="Verdana" w:cs="Arial"/>
          <w:i/>
          <w:color w:val="000000"/>
          <w:sz w:val="20"/>
          <w:szCs w:val="20"/>
        </w:rPr>
        <w:tab/>
        <w:t>kontaktne podatke in zakonite zastopnike predlaganih novo predlaganih podizvajalcev,</w:t>
      </w:r>
    </w:p>
    <w:p w:rsidR="00A5121E" w:rsidRPr="00A5121E" w:rsidRDefault="00A5121E" w:rsidP="00A5121E">
      <w:pPr>
        <w:tabs>
          <w:tab w:val="left" w:pos="360"/>
        </w:tabs>
        <w:autoSpaceDN w:val="0"/>
        <w:spacing w:after="0" w:line="276" w:lineRule="auto"/>
        <w:ind w:right="7"/>
        <w:jc w:val="both"/>
        <w:rPr>
          <w:rFonts w:ascii="Verdana" w:eastAsia="SimSun" w:hAnsi="Verdana" w:cs="Arial"/>
          <w:i/>
          <w:color w:val="000000"/>
          <w:sz w:val="20"/>
          <w:szCs w:val="20"/>
        </w:rPr>
      </w:pPr>
      <w:r w:rsidRPr="00A5121E">
        <w:rPr>
          <w:rFonts w:ascii="Verdana" w:eastAsia="SimSun" w:hAnsi="Verdana" w:cs="Arial"/>
          <w:i/>
          <w:color w:val="000000"/>
          <w:sz w:val="20"/>
          <w:szCs w:val="20"/>
        </w:rPr>
        <w:t>-</w:t>
      </w:r>
      <w:r w:rsidRPr="00A5121E">
        <w:rPr>
          <w:rFonts w:ascii="Verdana" w:eastAsia="SimSun" w:hAnsi="Verdana" w:cs="Arial"/>
          <w:i/>
          <w:color w:val="000000"/>
          <w:sz w:val="20"/>
          <w:szCs w:val="20"/>
        </w:rPr>
        <w:tab/>
        <w:t>svojo izjavo, da je poravnal vse nesporne obveznosti prvotnemu podizvajalcu,</w:t>
      </w:r>
    </w:p>
    <w:p w:rsidR="00A5121E" w:rsidRPr="00A5121E" w:rsidRDefault="00A5121E" w:rsidP="00A5121E">
      <w:pPr>
        <w:tabs>
          <w:tab w:val="left" w:pos="360"/>
        </w:tabs>
        <w:autoSpaceDN w:val="0"/>
        <w:spacing w:after="0" w:line="276" w:lineRule="auto"/>
        <w:ind w:right="7"/>
        <w:jc w:val="both"/>
        <w:rPr>
          <w:rFonts w:ascii="Verdana" w:eastAsia="SimSun" w:hAnsi="Verdana" w:cs="Arial"/>
          <w:i/>
          <w:color w:val="000000"/>
          <w:sz w:val="20"/>
          <w:szCs w:val="20"/>
        </w:rPr>
      </w:pPr>
      <w:r w:rsidRPr="00A5121E">
        <w:rPr>
          <w:rFonts w:ascii="Verdana" w:eastAsia="SimSun" w:hAnsi="Verdana" w:cs="Arial"/>
          <w:i/>
          <w:color w:val="000000"/>
          <w:sz w:val="20"/>
          <w:szCs w:val="20"/>
        </w:rPr>
        <w:t>-</w:t>
      </w:r>
      <w:r w:rsidRPr="00A5121E">
        <w:rPr>
          <w:rFonts w:ascii="Verdana" w:eastAsia="SimSun" w:hAnsi="Verdana" w:cs="Arial"/>
          <w:i/>
          <w:color w:val="000000"/>
          <w:sz w:val="20"/>
          <w:szCs w:val="20"/>
        </w:rPr>
        <w:tab/>
        <w:t>sklenjeno pogodbo z novim podizvajalcem,</w:t>
      </w:r>
    </w:p>
    <w:p w:rsidR="00A5121E" w:rsidRPr="00A5121E" w:rsidRDefault="00A5121E" w:rsidP="00A5121E">
      <w:pPr>
        <w:tabs>
          <w:tab w:val="left" w:pos="360"/>
        </w:tabs>
        <w:autoSpaceDN w:val="0"/>
        <w:spacing w:after="0" w:line="276" w:lineRule="auto"/>
        <w:ind w:right="7"/>
        <w:jc w:val="both"/>
        <w:rPr>
          <w:rFonts w:ascii="Verdana" w:eastAsia="SimSun" w:hAnsi="Verdana" w:cs="Arial"/>
          <w:i/>
          <w:color w:val="000000"/>
          <w:sz w:val="20"/>
          <w:szCs w:val="20"/>
        </w:rPr>
      </w:pPr>
      <w:r w:rsidRPr="00A5121E">
        <w:rPr>
          <w:rFonts w:ascii="Verdana" w:eastAsia="SimSun" w:hAnsi="Verdana" w:cs="Arial"/>
          <w:i/>
          <w:color w:val="000000"/>
          <w:sz w:val="20"/>
          <w:szCs w:val="20"/>
        </w:rPr>
        <w:t>-</w:t>
      </w:r>
      <w:r w:rsidRPr="00A5121E">
        <w:rPr>
          <w:rFonts w:ascii="Verdana" w:eastAsia="SimSun" w:hAnsi="Verdana" w:cs="Arial"/>
          <w:i/>
          <w:color w:val="000000"/>
          <w:sz w:val="20"/>
          <w:szCs w:val="20"/>
        </w:rPr>
        <w:tab/>
        <w:t>zahtevo podizvajalca za neposredno plačilo, če podizvajalec to zahteva,</w:t>
      </w:r>
    </w:p>
    <w:p w:rsidR="00A5121E" w:rsidRPr="00A5121E" w:rsidRDefault="00A5121E" w:rsidP="00A5121E">
      <w:pPr>
        <w:tabs>
          <w:tab w:val="left" w:pos="360"/>
        </w:tabs>
        <w:autoSpaceDN w:val="0"/>
        <w:spacing w:after="0" w:line="276" w:lineRule="auto"/>
        <w:ind w:right="7"/>
        <w:jc w:val="both"/>
        <w:rPr>
          <w:rFonts w:ascii="Verdana" w:eastAsia="SimSun" w:hAnsi="Verdana" w:cs="Arial"/>
          <w:i/>
          <w:color w:val="000000"/>
          <w:sz w:val="20"/>
          <w:szCs w:val="20"/>
        </w:rPr>
      </w:pPr>
      <w:r w:rsidRPr="00A5121E">
        <w:rPr>
          <w:rFonts w:ascii="Verdana" w:eastAsia="SimSun" w:hAnsi="Verdana" w:cs="Arial"/>
          <w:i/>
          <w:color w:val="000000"/>
          <w:sz w:val="20"/>
          <w:szCs w:val="20"/>
        </w:rPr>
        <w:t>-</w:t>
      </w:r>
      <w:r w:rsidRPr="00A5121E">
        <w:rPr>
          <w:rFonts w:ascii="Verdana" w:eastAsia="SimSun" w:hAnsi="Verdana" w:cs="Arial"/>
          <w:i/>
          <w:color w:val="000000"/>
          <w:sz w:val="20"/>
          <w:szCs w:val="20"/>
        </w:rPr>
        <w:tab/>
        <w:t>vso dokumentacijo zahtevano za podizvajalce navedeno v dokumentaciji v zvezi z oddajo javnega naročila.</w:t>
      </w:r>
    </w:p>
    <w:p w:rsidR="00A5121E" w:rsidRPr="00A5121E" w:rsidRDefault="00A5121E" w:rsidP="00A5121E">
      <w:pPr>
        <w:tabs>
          <w:tab w:val="left" w:pos="360"/>
        </w:tabs>
        <w:autoSpaceDN w:val="0"/>
        <w:spacing w:after="0" w:line="276" w:lineRule="auto"/>
        <w:ind w:right="7"/>
        <w:jc w:val="both"/>
        <w:rPr>
          <w:rFonts w:ascii="Verdana" w:eastAsia="SimSun" w:hAnsi="Verdana" w:cs="Arial"/>
          <w:i/>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i/>
          <w:color w:val="000000"/>
          <w:sz w:val="20"/>
          <w:szCs w:val="20"/>
        </w:rPr>
      </w:pPr>
      <w:r w:rsidRPr="00A5121E">
        <w:rPr>
          <w:rFonts w:ascii="Verdana" w:eastAsia="SimSun" w:hAnsi="Verdana" w:cs="Arial"/>
          <w:i/>
          <w:color w:val="000000"/>
          <w:sz w:val="20"/>
          <w:szCs w:val="20"/>
        </w:rPr>
        <w:t>Novega podizvajalca, v kolikor izpolnjuje vse pogoje, naročnik potrdi s pisnim soglasjem.</w:t>
      </w:r>
    </w:p>
    <w:p w:rsidR="00A5121E" w:rsidRPr="00A5121E" w:rsidRDefault="00A5121E" w:rsidP="00A5121E">
      <w:pPr>
        <w:tabs>
          <w:tab w:val="left" w:pos="360"/>
        </w:tabs>
        <w:autoSpaceDN w:val="0"/>
        <w:spacing w:after="0" w:line="276" w:lineRule="auto"/>
        <w:ind w:right="7"/>
        <w:jc w:val="both"/>
        <w:rPr>
          <w:rFonts w:ascii="Verdana" w:eastAsia="SimSun" w:hAnsi="Verdana" w:cs="Arial"/>
          <w:i/>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i/>
        </w:rPr>
      </w:pPr>
      <w:r w:rsidRPr="00A5121E">
        <w:rPr>
          <w:rFonts w:ascii="Verdana" w:eastAsia="SimSun" w:hAnsi="Verdana" w:cs="Arial"/>
          <w:i/>
          <w:color w:val="000000"/>
          <w:sz w:val="20"/>
          <w:szCs w:val="20"/>
        </w:rPr>
        <w:t>Glavni izvajalec mora med izvajanjem javnega naročila gradnje naročnika v skladu s tretjim odstavkom 94. člena ZJN-3 obvestiti o morebitnih spremembah informacij o podizvajalcih in poslati informacije o novih podizvajalcih, ki jih namerava naknadno vključiti v izvajanje gradenj, in sicer najkasneje v petih dneh po spremembi. V kolikor izvajalec tega ne bo storil, ima naročnik pravico, da za vsako ugotovljeno kršitev izvajalcu zaračuna pogodbeno kazen v višini 25.000 EUR za ne obveščanje o posameznem podizvajalcu.</w:t>
      </w:r>
    </w:p>
    <w:p w:rsidR="00A5121E" w:rsidRPr="00A5121E" w:rsidRDefault="00A5121E" w:rsidP="00A5121E">
      <w:pPr>
        <w:tabs>
          <w:tab w:val="left" w:pos="360"/>
        </w:tabs>
        <w:autoSpaceDN w:val="0"/>
        <w:spacing w:after="0" w:line="276" w:lineRule="auto"/>
        <w:ind w:right="7"/>
        <w:jc w:val="both"/>
        <w:rPr>
          <w:rFonts w:ascii="Verdana" w:eastAsia="SimSun" w:hAnsi="Verdana" w:cs="Arial"/>
          <w:i/>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i/>
        </w:rPr>
      </w:pPr>
      <w:r w:rsidRPr="00A5121E">
        <w:rPr>
          <w:rFonts w:ascii="Verdana" w:eastAsia="SimSun" w:hAnsi="Verdana" w:cs="Arial"/>
          <w:i/>
          <w:color w:val="000000"/>
          <w:sz w:val="20"/>
          <w:szCs w:val="20"/>
        </w:rPr>
        <w:t xml:space="preserve">Naročnik lahko zavrne predlog za zamenjavo podizvajalca oziroma vključitev novega podizvajalca v primeru, ko so podani razlogi za izključitev gospodarskega subjekta, če podizvajalec ne izpolnjuje pogojev, ki jih je naročnik določil za podizvajalce v tej dokumentaciji ter tudi, če bi to lahko vplivalo na nemoteno izvajanje predmeta javnega naročila. Naročnik bo o morebitni zavrnitvi novega podizvajalca obvestil glavnega izvajalca najpozneje v desetih dneh od prejema predloga za zamenjavo, pri čemer gre v tem primeru za </w:t>
      </w:r>
      <w:proofErr w:type="spellStart"/>
      <w:r w:rsidRPr="00A5121E">
        <w:rPr>
          <w:rFonts w:ascii="Verdana" w:eastAsia="SimSun" w:hAnsi="Verdana" w:cs="Arial"/>
          <w:i/>
          <w:color w:val="000000"/>
          <w:sz w:val="20"/>
          <w:szCs w:val="20"/>
        </w:rPr>
        <w:t>instrukcijski</w:t>
      </w:r>
      <w:proofErr w:type="spellEnd"/>
      <w:r w:rsidRPr="00A5121E">
        <w:rPr>
          <w:rFonts w:ascii="Verdana" w:eastAsia="SimSun" w:hAnsi="Verdana" w:cs="Arial"/>
          <w:i/>
          <w:color w:val="000000"/>
          <w:sz w:val="20"/>
          <w:szCs w:val="20"/>
        </w:rPr>
        <w:t xml:space="preserve"> rok, ki ne vpliva na pravico naročnika do zavrnitve podizvajalca, če za to obstajajo utemeljeni razlogi.</w:t>
      </w:r>
    </w:p>
    <w:p w:rsidR="00A5121E" w:rsidRPr="00A5121E" w:rsidRDefault="00A5121E" w:rsidP="00A5121E">
      <w:pPr>
        <w:tabs>
          <w:tab w:val="left" w:pos="360"/>
        </w:tabs>
        <w:autoSpaceDN w:val="0"/>
        <w:spacing w:after="0" w:line="276" w:lineRule="auto"/>
        <w:ind w:right="7"/>
        <w:jc w:val="both"/>
        <w:rPr>
          <w:rFonts w:ascii="Verdana" w:eastAsia="SimSun" w:hAnsi="Verdana" w:cs="Arial"/>
          <w:i/>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i/>
        </w:rPr>
      </w:pPr>
      <w:r w:rsidRPr="00A5121E">
        <w:rPr>
          <w:rFonts w:ascii="Verdana" w:eastAsia="SimSun" w:hAnsi="Verdana" w:cs="Arial"/>
          <w:i/>
          <w:color w:val="000000"/>
          <w:sz w:val="20"/>
          <w:szCs w:val="20"/>
        </w:rPr>
        <w:t xml:space="preserve">Izvajalec se zavezuje, da bo imel v primeru nastopanja s podizvajalci ob sklenitvi pogodbe z naročnikom ali v času njenega izvajanja, sklenjene pogodbe s podizvajalci. </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i/>
        </w:rPr>
      </w:pPr>
      <w:r w:rsidRPr="00A5121E">
        <w:rPr>
          <w:rFonts w:ascii="Verdana" w:eastAsia="SimSun" w:hAnsi="Verdana" w:cs="Arial"/>
          <w:i/>
          <w:color w:val="000000"/>
          <w:sz w:val="20"/>
          <w:szCs w:val="20"/>
        </w:rPr>
        <w:t>Podizvajalec mora naročniku posredovati kopijo pogodbe, ki jo je sklenil s svojim naročnikom (izvajalcem), v petih dneh od sklenitve te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i/>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i/>
        </w:rPr>
      </w:pPr>
      <w:r w:rsidRPr="00A5121E">
        <w:rPr>
          <w:rFonts w:ascii="Verdana" w:eastAsia="SimSun" w:hAnsi="Verdana" w:cs="Arial"/>
          <w:i/>
          <w:color w:val="000000"/>
          <w:sz w:val="20"/>
          <w:szCs w:val="20"/>
        </w:rPr>
        <w:lastRenderedPageBreak/>
        <w:t xml:space="preserve">Če naročnik ugotovi, da dela izvaja podizvajalec, ki ga izvajalec ni navedel v svoji ponudbi, ima pravico odpovedati to pogodbo brez odpovednega roka. Odpoved začne učinkovati naslednji dan po tem, ko izvajalec prejme naročnikovo odpoved.  Naročnik si pridržuje pravico, da kadarkoli preveri, delavci katerega podizvajalca opravljajo delo. Vsi delavci so naročniku dolžni dati verodostojne podatke. </w:t>
      </w:r>
    </w:p>
    <w:p w:rsidR="00A5121E" w:rsidRPr="00A5121E" w:rsidRDefault="00A5121E" w:rsidP="00A5121E">
      <w:pPr>
        <w:tabs>
          <w:tab w:val="left" w:pos="360"/>
        </w:tabs>
        <w:autoSpaceDN w:val="0"/>
        <w:spacing w:after="0" w:line="276" w:lineRule="auto"/>
        <w:ind w:right="7"/>
        <w:jc w:val="both"/>
        <w:rPr>
          <w:rFonts w:ascii="Verdana" w:eastAsia="SimSun" w:hAnsi="Verdana" w:cs="Arial"/>
          <w:i/>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i/>
          <w:color w:val="000000"/>
          <w:sz w:val="20"/>
          <w:szCs w:val="20"/>
        </w:rPr>
      </w:pPr>
      <w:r w:rsidRPr="00A5121E">
        <w:rPr>
          <w:rFonts w:ascii="Verdana" w:eastAsia="SimSun" w:hAnsi="Verdana" w:cs="Arial"/>
          <w:i/>
          <w:color w:val="000000"/>
          <w:sz w:val="20"/>
          <w:szCs w:val="20"/>
        </w:rPr>
        <w:t>Plačila podizvajalcem, ki zahtevajo neposredna plačila, se izvedejo v rokih in na enak način kot velja za plačila izvajalcu.</w:t>
      </w:r>
    </w:p>
    <w:p w:rsidR="00A5121E" w:rsidRPr="00A5121E" w:rsidRDefault="00A5121E" w:rsidP="00A5121E">
      <w:pPr>
        <w:tabs>
          <w:tab w:val="left" w:pos="360"/>
        </w:tabs>
        <w:autoSpaceDN w:val="0"/>
        <w:spacing w:after="0" w:line="276" w:lineRule="auto"/>
        <w:ind w:right="7"/>
        <w:jc w:val="both"/>
        <w:rPr>
          <w:rFonts w:ascii="Verdana" w:eastAsia="SimSun" w:hAnsi="Verdana" w:cs="Arial"/>
          <w:i/>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i/>
        </w:rPr>
      </w:pPr>
      <w:r w:rsidRPr="00A5121E">
        <w:rPr>
          <w:rFonts w:ascii="Verdana" w:eastAsia="SimSun" w:hAnsi="Verdana" w:cs="Arial"/>
          <w:i/>
          <w:color w:val="000000"/>
          <w:sz w:val="20"/>
          <w:szCs w:val="20"/>
        </w:rPr>
        <w:t>Skladno s šestim odstavkom 94. člena ZJN-3 mora izvajalec obvezno, v kolikor neposredno plačilo kateremukoli od podizvajalcev ni obvezno, naročniku najpozneje v 60 dneh od plačila končnega računa oziroma situacije poslati svojo pisno izjavo in pisno izjavo podizvajalca/podizvajalcev, da je podizvajalec prejel plačilo za izvedene gradnje ali storitve oziroma dobavljeno blago, neposredno povezano s predmetom javnega naročila.</w:t>
      </w:r>
    </w:p>
    <w:p w:rsidR="00A5121E" w:rsidRPr="00A5121E" w:rsidRDefault="00A5121E" w:rsidP="00A5121E">
      <w:pPr>
        <w:tabs>
          <w:tab w:val="left" w:pos="360"/>
        </w:tabs>
        <w:autoSpaceDN w:val="0"/>
        <w:spacing w:after="0" w:line="276" w:lineRule="auto"/>
        <w:ind w:right="7"/>
        <w:jc w:val="both"/>
        <w:rPr>
          <w:rFonts w:ascii="Verdana" w:eastAsia="SimSun" w:hAnsi="Verdana" w:cs="Arial"/>
          <w:i/>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i/>
          <w:color w:val="000000"/>
          <w:sz w:val="20"/>
          <w:szCs w:val="20"/>
        </w:rPr>
      </w:pPr>
      <w:r w:rsidRPr="00A5121E">
        <w:rPr>
          <w:rFonts w:ascii="Verdana" w:eastAsia="SimSun" w:hAnsi="Verdana" w:cs="Arial"/>
          <w:b/>
          <w:i/>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i/>
          <w:color w:val="000000"/>
          <w:sz w:val="20"/>
          <w:szCs w:val="20"/>
        </w:rPr>
      </w:pPr>
      <w:r w:rsidRPr="00A5121E">
        <w:rPr>
          <w:rFonts w:ascii="Verdana" w:eastAsia="SimSun" w:hAnsi="Verdana" w:cs="Arial"/>
          <w:b/>
          <w:i/>
          <w:color w:val="000000"/>
          <w:sz w:val="20"/>
          <w:szCs w:val="20"/>
        </w:rPr>
        <w:t>Neposredno plačilo podizvajalcem</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426"/>
          <w:tab w:val="left" w:pos="567"/>
          <w:tab w:val="left" w:pos="4253"/>
          <w:tab w:val="left" w:pos="5529"/>
          <w:tab w:val="right" w:pos="8505"/>
        </w:tabs>
        <w:autoSpaceDN w:val="0"/>
        <w:spacing w:after="0" w:line="276" w:lineRule="auto"/>
        <w:ind w:right="7"/>
        <w:jc w:val="both"/>
        <w:rPr>
          <w:rFonts w:ascii="Verdana" w:eastAsia="SimSun" w:hAnsi="Verdana" w:cs="Arial"/>
          <w:b/>
          <w:bCs/>
          <w:i/>
          <w:iCs/>
          <w:color w:val="000000"/>
          <w:sz w:val="20"/>
          <w:szCs w:val="20"/>
        </w:rPr>
      </w:pPr>
      <w:r w:rsidRPr="00A5121E">
        <w:rPr>
          <w:rFonts w:ascii="Verdana" w:eastAsia="SimSun" w:hAnsi="Verdana" w:cs="Arial"/>
          <w:b/>
          <w:bCs/>
          <w:i/>
          <w:iCs/>
          <w:color w:val="000000"/>
          <w:sz w:val="20"/>
          <w:szCs w:val="20"/>
        </w:rPr>
        <w:t>(op. če nastopa s podizvajalci, ki zahtevajo neposredno plačilo)</w:t>
      </w:r>
    </w:p>
    <w:p w:rsidR="00A5121E" w:rsidRPr="00A5121E" w:rsidRDefault="00A5121E" w:rsidP="00A5121E">
      <w:pPr>
        <w:autoSpaceDN w:val="0"/>
        <w:spacing w:after="0" w:line="276" w:lineRule="auto"/>
        <w:jc w:val="both"/>
        <w:rPr>
          <w:rFonts w:ascii="Calibri" w:eastAsia="SimSun" w:hAnsi="Calibri" w:cs="Times New Roman"/>
        </w:rPr>
      </w:pPr>
      <w:r w:rsidRPr="00A5121E">
        <w:rPr>
          <w:rFonts w:ascii="Verdana" w:eastAsia="SimSun" w:hAnsi="Verdana" w:cs="Arial"/>
          <w:i/>
          <w:color w:val="000000"/>
          <w:sz w:val="20"/>
          <w:szCs w:val="20"/>
        </w:rPr>
        <w:t>Poleg računa, ki ga izvajalec predloži naročniku, mora izvajalec predložiti tudi račune oziroma situacije svojih podizvajalcev, ki jih je predhodno potrdil, če je neposredno plačilo podizvajalcu obvezno skladno z 5. odstavkom 94. člena ZJN-3.</w:t>
      </w:r>
    </w:p>
    <w:p w:rsidR="00A5121E" w:rsidRPr="00A5121E" w:rsidRDefault="00A5121E" w:rsidP="00A5121E">
      <w:pPr>
        <w:autoSpaceDN w:val="0"/>
        <w:spacing w:after="0" w:line="276" w:lineRule="auto"/>
        <w:jc w:val="both"/>
        <w:rPr>
          <w:rFonts w:ascii="Verdana" w:eastAsia="SimSun" w:hAnsi="Verdana" w:cs="Arial"/>
          <w:i/>
          <w:color w:val="000000"/>
          <w:sz w:val="20"/>
          <w:szCs w:val="20"/>
        </w:rPr>
      </w:pPr>
    </w:p>
    <w:p w:rsidR="00A5121E" w:rsidRPr="00A5121E" w:rsidRDefault="00A5121E" w:rsidP="00A5121E">
      <w:pPr>
        <w:autoSpaceDN w:val="0"/>
        <w:spacing w:after="0" w:line="276" w:lineRule="auto"/>
        <w:jc w:val="both"/>
        <w:rPr>
          <w:rFonts w:ascii="Calibri" w:eastAsia="SimSun" w:hAnsi="Calibri" w:cs="Times New Roman"/>
        </w:rPr>
      </w:pPr>
      <w:r w:rsidRPr="00A5121E">
        <w:rPr>
          <w:rFonts w:ascii="Verdana" w:eastAsia="SimSun" w:hAnsi="Verdana" w:cs="Arial"/>
          <w:i/>
          <w:color w:val="000000"/>
          <w:sz w:val="20"/>
          <w:szCs w:val="20"/>
        </w:rPr>
        <w:t>Izvajalec pooblašča naročnika, da na podlagi potrjenega računa (situacije) neposredno plačuje podizvajalcu, ki neposredno plačilo zahteva skladno z 5. odstavkom 94. člena ZJN-3.</w:t>
      </w:r>
    </w:p>
    <w:p w:rsidR="00A5121E" w:rsidRPr="00A5121E" w:rsidRDefault="00A5121E" w:rsidP="00A5121E">
      <w:pPr>
        <w:autoSpaceDN w:val="0"/>
        <w:spacing w:after="0" w:line="276" w:lineRule="auto"/>
        <w:jc w:val="both"/>
        <w:rPr>
          <w:rFonts w:ascii="Verdana" w:eastAsia="SimSun" w:hAnsi="Verdana" w:cs="Arial"/>
          <w:i/>
          <w:color w:val="000000"/>
          <w:sz w:val="20"/>
          <w:szCs w:val="20"/>
        </w:rPr>
      </w:pPr>
    </w:p>
    <w:p w:rsidR="00A5121E" w:rsidRPr="00A5121E" w:rsidRDefault="00A5121E" w:rsidP="00A5121E">
      <w:pPr>
        <w:tabs>
          <w:tab w:val="left" w:pos="426"/>
          <w:tab w:val="left" w:pos="567"/>
          <w:tab w:val="left" w:pos="4253"/>
          <w:tab w:val="left" w:pos="5529"/>
          <w:tab w:val="right" w:pos="8505"/>
        </w:tabs>
        <w:autoSpaceDN w:val="0"/>
        <w:spacing w:after="0" w:line="276" w:lineRule="auto"/>
        <w:ind w:right="7"/>
        <w:jc w:val="both"/>
        <w:rPr>
          <w:rFonts w:ascii="Calibri" w:eastAsia="SimSun" w:hAnsi="Calibri" w:cs="Times New Roman"/>
        </w:rPr>
      </w:pPr>
      <w:r w:rsidRPr="00A5121E">
        <w:rPr>
          <w:rFonts w:ascii="Verdana" w:eastAsia="SimSun" w:hAnsi="Verdana" w:cs="Arial"/>
          <w:i/>
          <w:color w:val="000000"/>
          <w:sz w:val="20"/>
          <w:szCs w:val="20"/>
        </w:rPr>
        <w:t>Izvajalec mora naročniku pravočasno sporočiti tudi transakcijske račune podizvajalcev, na katere je potrebno nakazati sredstva za neposredno plačilo podizvajalcem.</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7"/>
        </w:numPr>
        <w:tabs>
          <w:tab w:val="left" w:pos="-5040"/>
        </w:tabs>
        <w:suppressAutoHyphens/>
        <w:autoSpaceDN w:val="0"/>
        <w:spacing w:after="0" w:line="276" w:lineRule="auto"/>
        <w:ind w:right="7"/>
        <w:jc w:val="both"/>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ODSTOP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240"/>
        </w:tabs>
        <w:autoSpaceDN w:val="0"/>
        <w:spacing w:after="0" w:line="276" w:lineRule="auto"/>
        <w:ind w:right="7"/>
        <w:rPr>
          <w:rFonts w:ascii="Verdana" w:eastAsia="SimSun" w:hAnsi="Verdana" w:cs="Arial"/>
          <w:b/>
          <w:color w:val="000000"/>
          <w:sz w:val="20"/>
          <w:szCs w:val="20"/>
        </w:rPr>
      </w:pPr>
      <w:r w:rsidRPr="00A5121E">
        <w:rPr>
          <w:rFonts w:ascii="Verdana" w:eastAsia="SimSun" w:hAnsi="Verdana" w:cs="Arial"/>
          <w:b/>
          <w:color w:val="000000"/>
          <w:sz w:val="20"/>
          <w:szCs w:val="20"/>
        </w:rPr>
        <w:t>Prepoved prenosa ali delnega odstopa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Nobena stranka ne sme odstopiti celotne pogodbe ali dela pogodbe neki tretji osebi, ki ni pogodbena stranka brez predhodnega pisnega soglasja druge pogodbene stranke,  razen morebitnih pravic do zneskov, ki so že zapadli ali bodo zapadli v okviru te pogodbe.</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Če pride do prekinitve del oziroma do razdrtja pogodbe po krivdi ene od pogodbenih strank, nosi nastale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stroške tista pogodbena stranka, ki je povzročila prekinitev dela ali razdrtje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Naročnik ima pravico odstopiti od pogodbe kadarkoli, brez posledic za naročnika, če:</w:t>
      </w:r>
    </w:p>
    <w:p w:rsidR="00A5121E" w:rsidRPr="00A5121E" w:rsidRDefault="00A5121E" w:rsidP="00A5121E">
      <w:pPr>
        <w:numPr>
          <w:ilvl w:val="0"/>
          <w:numId w:val="42"/>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pride izvajalec v takšno finančno situacijo, ki bi mu onemogočila izvedbo pogodbenih obveznosti;</w:t>
      </w:r>
    </w:p>
    <w:p w:rsidR="00A5121E" w:rsidRPr="00A5121E" w:rsidRDefault="00A5121E" w:rsidP="00A5121E">
      <w:pPr>
        <w:numPr>
          <w:ilvl w:val="0"/>
          <w:numId w:val="42"/>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izvajalec po svoji krivdi v roku 14 dni od veljavnosti pogodbe in uvedbe v delo ne prične z delom;</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7"/>
        </w:numPr>
        <w:tabs>
          <w:tab w:val="left" w:pos="-5040"/>
        </w:tabs>
        <w:suppressAutoHyphens/>
        <w:autoSpaceDN w:val="0"/>
        <w:spacing w:after="0" w:line="276" w:lineRule="auto"/>
        <w:ind w:right="7"/>
        <w:jc w:val="both"/>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VIŠJA SILA</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lastRenderedPageBreak/>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Višja sila</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Pod višjo silo se razumejo vsi nepredvideni in nepričakovani dogodki, ki nastopijo neodvisno od volje strank in ki jih stranki nista mogli predvideti ob sklepanju pogodbe ter kakorkoli vplivajo na izvedbo pogodbenih obveznosti.</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Nobena od strank ni odgovorna za neizpolnitev katerekoli izmed svojih obveznosti iz razlogov, ki so izven njenega nadzora.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7"/>
        </w:numPr>
        <w:tabs>
          <w:tab w:val="left" w:pos="-5040"/>
        </w:tabs>
        <w:suppressAutoHyphens/>
        <w:autoSpaceDN w:val="0"/>
        <w:spacing w:after="0" w:line="276" w:lineRule="auto"/>
        <w:ind w:right="7"/>
        <w:jc w:val="both"/>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KONTAKTNE OSEBE IN KOMUNIKACIJA</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Kontaktne osebe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sz w:val="20"/>
          <w:szCs w:val="20"/>
        </w:rPr>
      </w:pPr>
      <w:r w:rsidRPr="00A5121E">
        <w:rPr>
          <w:rFonts w:ascii="Verdana" w:eastAsia="SimSun" w:hAnsi="Verdana" w:cs="Arial"/>
          <w:sz w:val="20"/>
          <w:szCs w:val="20"/>
        </w:rPr>
        <w:t>Odgovorni vodja del na strani izvajalca je ……………………….. e-mail: .............................</w:t>
      </w:r>
    </w:p>
    <w:p w:rsidR="00A5121E" w:rsidRPr="00A5121E" w:rsidRDefault="00A5121E" w:rsidP="00A5121E">
      <w:pPr>
        <w:tabs>
          <w:tab w:val="left" w:pos="360"/>
        </w:tabs>
        <w:autoSpaceDN w:val="0"/>
        <w:spacing w:after="0" w:line="276" w:lineRule="auto"/>
        <w:ind w:right="7"/>
        <w:jc w:val="both"/>
        <w:rPr>
          <w:rFonts w:ascii="Verdana" w:eastAsia="SimSun" w:hAnsi="Verdana" w:cs="Arial"/>
          <w:sz w:val="20"/>
          <w:szCs w:val="20"/>
        </w:rPr>
      </w:pPr>
      <w:r w:rsidRPr="00A5121E">
        <w:rPr>
          <w:rFonts w:ascii="Verdana" w:eastAsia="SimSun" w:hAnsi="Verdana" w:cs="Arial"/>
          <w:sz w:val="20"/>
          <w:szCs w:val="20"/>
        </w:rPr>
        <w:t>Izvajalčev predstavnik je ............................................, e-mail: .............................</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Izvajalčev predstavnik je pooblaščen, da zastopa izvajalca v vseh vprašanjih, ki se nanašajo na izvajanje te pogodbe in je dolžan neposredno sodelovati s predstavnikom naročnika.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sz w:val="20"/>
          <w:szCs w:val="20"/>
        </w:rPr>
      </w:pPr>
      <w:r w:rsidRPr="00A5121E">
        <w:rPr>
          <w:rFonts w:ascii="Verdana" w:eastAsia="SimSun" w:hAnsi="Verdana" w:cs="Arial"/>
          <w:sz w:val="20"/>
          <w:szCs w:val="20"/>
        </w:rPr>
        <w:t>Odgovorna oseba za izvajanje te pogodbe na strani naročnika je maja.bozic@radenci.si</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Predstavnik naročnika je pooblaščen, da zastopa naročnika v vseh vprašanjih, ki se nanašajo na izvajanje te pogodbe. Predstavnik naročnika sodeluje s predstavnikom izvajalca ves čas trajanja pogodbe in mu nudi vse potrebne podatke in navodila, ki jih je na podlagi obveznosti iz te pogodbe dolžan dajati.</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sz w:val="20"/>
          <w:szCs w:val="20"/>
        </w:rPr>
        <w:t>Odgovorni nadzornik na strani naročnika, s pristojnostmi po zakonu, ki ureja graditev  objektov, je ______________________________________</w:t>
      </w:r>
    </w:p>
    <w:p w:rsidR="00A5121E" w:rsidRPr="00A5121E" w:rsidRDefault="00A5121E" w:rsidP="00A5121E">
      <w:pPr>
        <w:tabs>
          <w:tab w:val="left" w:pos="5182"/>
        </w:tabs>
        <w:autoSpaceDN w:val="0"/>
        <w:spacing w:after="0" w:line="276" w:lineRule="auto"/>
        <w:ind w:right="7"/>
        <w:jc w:val="both"/>
        <w:rPr>
          <w:rFonts w:ascii="Verdana" w:eastAsia="SimSun" w:hAnsi="Verdana" w:cs="Arial"/>
          <w:sz w:val="20"/>
          <w:szCs w:val="20"/>
        </w:rPr>
      </w:pPr>
      <w:r w:rsidRPr="00A5121E">
        <w:rPr>
          <w:rFonts w:ascii="Verdana" w:eastAsia="SimSun" w:hAnsi="Verdana" w:cs="Arial"/>
          <w:sz w:val="20"/>
          <w:szCs w:val="20"/>
        </w:rPr>
        <w:tab/>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Pogodbeni stranki sta dolžni obvestiti nasprotno stranko o zamenjavi predstavnikov v roku treh (3) delovnih dni po zamenjavi.</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Način komunikacije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Vsa obvestila strank in ostale pomembne komunikacije morajo biti poslane nasprotni stranki po pošti ali e-pošti. Pomembne komunikacije so tiste, ki zadevajo določbe te pogodbe, potek gradnje, storitev in dobav, projektno dokumentacijo ter spremembo le-te, situacije, prevzeme in potrjevanja, plačila, naročila, odredbe, opomine in pritožbe.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Operativne komunikacije brez zgoraj naštetih učinkov lahko potekajo preko telefona. </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7"/>
        </w:numPr>
        <w:tabs>
          <w:tab w:val="left" w:pos="-5040"/>
        </w:tabs>
        <w:suppressAutoHyphens/>
        <w:autoSpaceDN w:val="0"/>
        <w:spacing w:after="0" w:line="276" w:lineRule="auto"/>
        <w:ind w:right="7"/>
        <w:jc w:val="both"/>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ODSTOP OD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Splošno o odstopu od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Katerakoli od pogodbenih strank lahko zaradi hujših kršitev pogodbenih obveznosti s strani druge pogodbene stranke, če kršitve ne prenehajo po pisnem opominu, odstopi od te pogodbe. V </w:t>
      </w:r>
      <w:r w:rsidRPr="00A5121E">
        <w:rPr>
          <w:rFonts w:ascii="Verdana" w:eastAsia="SimSun" w:hAnsi="Verdana" w:cs="Arial"/>
          <w:color w:val="000000"/>
          <w:sz w:val="20"/>
          <w:szCs w:val="20"/>
        </w:rPr>
        <w:lastRenderedPageBreak/>
        <w:t>primeru odstopa sta pogodbeni stranki dolžni poravnati medsebojne obveznosti iz te pogodbe in nastalo škodo.</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Odstop naročnika od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Za hujšo kršitev pogodbenih določil, zaradi katerih lahko naročnik predčasno odstopi od pogodbe, štejejo zlasti:</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w:t>
      </w:r>
      <w:r w:rsidRPr="00A5121E">
        <w:rPr>
          <w:rFonts w:ascii="Verdana" w:eastAsia="SimSun" w:hAnsi="Verdana" w:cs="Arial"/>
          <w:color w:val="000000"/>
          <w:sz w:val="20"/>
          <w:szCs w:val="20"/>
        </w:rPr>
        <w:tab/>
        <w:t>zamuda izvajalca, ki presega število dni vrednosti maksimalno dogovorjene pogodbene kazni;</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w:t>
      </w:r>
      <w:r w:rsidRPr="00A5121E">
        <w:rPr>
          <w:rFonts w:ascii="Verdana" w:eastAsia="SimSun" w:hAnsi="Verdana" w:cs="Arial"/>
          <w:color w:val="000000"/>
          <w:sz w:val="20"/>
          <w:szCs w:val="20"/>
        </w:rPr>
        <w:tab/>
        <w:t>napake v izvedbi, ki bistveno zmanjšajo pomen, namen ali uporabnost izvedenih del;</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w:t>
      </w:r>
      <w:r w:rsidRPr="00A5121E">
        <w:rPr>
          <w:rFonts w:ascii="Verdana" w:eastAsia="SimSun" w:hAnsi="Verdana" w:cs="Arial"/>
          <w:color w:val="000000"/>
          <w:sz w:val="20"/>
          <w:szCs w:val="20"/>
        </w:rPr>
        <w:tab/>
        <w:t>unovčitev finančnega zavarovanja za dobro izvedbo pogodbenih obveznosti;</w:t>
      </w: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w:t>
      </w:r>
      <w:r w:rsidRPr="00A5121E">
        <w:rPr>
          <w:rFonts w:ascii="Verdana" w:eastAsia="SimSun" w:hAnsi="Verdana" w:cs="Arial"/>
          <w:color w:val="000000"/>
          <w:sz w:val="20"/>
          <w:szCs w:val="20"/>
        </w:rPr>
        <w:tab/>
        <w:t>nedoseganje pogodbeno dogovorjene kvalitete in ne vzpostavitev le-te niti v naknadnem primernem roku, ki ga določi naročnik;</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Zgoraj naštete ukrepe lahko naročnik uveljavlja po opominu, po katerem izvajalec ne odpravi kršitve oziroma kršitev kljub opominu ponovno zagreši. Opomin mora biti izvajalcu poslan pisno, po telefaksu ali na elektronski način.</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Naročnik lahko od pogodbe odstopi brez odpovednega roka v primeru začetka enega od postopkov insolventnosti po ZFPPIPP zoper izvajalca.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Odstop izvajalca od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Izvajalec sme odstopiti od pogodbe zlasti:</w:t>
      </w:r>
    </w:p>
    <w:p w:rsidR="00A5121E" w:rsidRPr="00A5121E" w:rsidRDefault="00A5121E" w:rsidP="00A5121E">
      <w:pPr>
        <w:numPr>
          <w:ilvl w:val="0"/>
          <w:numId w:val="48"/>
        </w:numPr>
        <w:tabs>
          <w:tab w:val="left" w:pos="36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če naročnik zamuja z uvedbo v delo več kot 60 dni od sklenitve pogodbe;</w:t>
      </w:r>
    </w:p>
    <w:p w:rsidR="00A5121E" w:rsidRPr="00A5121E" w:rsidRDefault="00A5121E" w:rsidP="00A5121E">
      <w:pPr>
        <w:numPr>
          <w:ilvl w:val="0"/>
          <w:numId w:val="48"/>
        </w:numPr>
        <w:tabs>
          <w:tab w:val="left" w:pos="-324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če naročnik tudi po naknadno postavljenem roku ne posreduje navodil v zvezi z njegovimi vprašanji, ki so bistvena za izvedbo pogodbenih del;</w:t>
      </w:r>
    </w:p>
    <w:p w:rsidR="00A5121E" w:rsidRPr="00A5121E" w:rsidRDefault="00A5121E" w:rsidP="00A5121E">
      <w:pPr>
        <w:numPr>
          <w:ilvl w:val="0"/>
          <w:numId w:val="48"/>
        </w:numPr>
        <w:tabs>
          <w:tab w:val="left" w:pos="-324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če izvajalec pride v situacijo, zaradi katere iz objektivnih razlogov z deli ne more nadaljevati;</w:t>
      </w:r>
    </w:p>
    <w:p w:rsidR="00A5121E" w:rsidRPr="00A5121E" w:rsidRDefault="00A5121E" w:rsidP="00A5121E">
      <w:pPr>
        <w:numPr>
          <w:ilvl w:val="0"/>
          <w:numId w:val="48"/>
        </w:numPr>
        <w:tabs>
          <w:tab w:val="left" w:pos="-3240"/>
        </w:tabs>
        <w:suppressAutoHyphens/>
        <w:autoSpaceDN w:val="0"/>
        <w:spacing w:after="0" w:line="276" w:lineRule="auto"/>
        <w:ind w:right="7"/>
        <w:jc w:val="both"/>
        <w:textAlignment w:val="baseline"/>
        <w:rPr>
          <w:rFonts w:ascii="Calibri" w:eastAsia="SimSun" w:hAnsi="Calibri" w:cs="Times New Roman"/>
        </w:rPr>
      </w:pPr>
      <w:r w:rsidRPr="00A5121E">
        <w:rPr>
          <w:rFonts w:ascii="Verdana" w:eastAsia="SimSun" w:hAnsi="Verdana" w:cs="Arial"/>
          <w:color w:val="000000"/>
          <w:sz w:val="20"/>
          <w:szCs w:val="20"/>
        </w:rPr>
        <w:t>če naročnik več kot 60 dni neupravičeno zamuja s plačilom katerekoli situacije</w:t>
      </w:r>
    </w:p>
    <w:p w:rsidR="00A5121E" w:rsidRPr="00A5121E" w:rsidRDefault="00A5121E" w:rsidP="00A5121E">
      <w:pPr>
        <w:numPr>
          <w:ilvl w:val="0"/>
          <w:numId w:val="48"/>
        </w:numPr>
        <w:tabs>
          <w:tab w:val="left" w:pos="-3240"/>
        </w:tabs>
        <w:suppressAutoHyphens/>
        <w:autoSpaceDN w:val="0"/>
        <w:spacing w:after="0" w:line="276" w:lineRule="auto"/>
        <w:ind w:right="7"/>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če je nad naročnikom začet eden od postopkov insolventnosti po ZFPPIPP.</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Dolžnosti pogodbenih strank po odstopu od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Ne glede na to, katera od pogodbenih strank odstopa od pogodbe, je  izvajalec dolžan izvršena dela zavarovati tako, da jih zaščiti pred propadanjem, stroške teh del pa nosi tista stranka, ki je odgovorna za odstop od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Pogodbeni stranki se zavezujeta takoj po odstopu od pogodbe pristopiti k primopredaji izvedenih del in izdelavi končnega obračuna.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Ne glede na to, katera od pogodbenih strank odstopa od pogodbe, je naročnik izvajalcu dolžan plačati vsa dela, ki so bila izvedena v skladu s pogodbo do trenutka odstopa od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7"/>
        </w:numPr>
        <w:tabs>
          <w:tab w:val="left" w:pos="-5040"/>
        </w:tabs>
        <w:suppressAutoHyphens/>
        <w:autoSpaceDN w:val="0"/>
        <w:spacing w:after="0" w:line="276" w:lineRule="auto"/>
        <w:ind w:right="7"/>
        <w:jc w:val="both"/>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REVIZIJSKA SLED</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Vsa dokumentacija, povezana z izvedbo projekta, mora biti hranjena na način, da zagotavlja revizijsko sled izvedbe projekta.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Izvajalec je vso dokumentacijo, povezano z izvajanjem projekta, dolžan hraniti v skladu z veljavno zakonodajo oziroma še najmanj 10 let po izpolnitvi pogodbenih obveznosti.</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Revizijska sled mora omogočati predstavitev časovnega zaporedja vseh dogodkov, povezanih z izvedbo posamezne aktivnosti projekta, in poslovnih dogodkov, shranjenih v računovodskih in drugih evidencah naročnika. Revizijska sled je skupek vseh informacij, ki so potrebne, da se predstavi zgodovinski zapis o pomembnejših dogodkih oziroma aktivnostih povezanih s shranjenimi podatki in informacijami ter sistemi za zbiranje, obdelovanje in arhiviranje podatkov.</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Informacije, ki jih revizijska sled vključuje, morajo biti takšne, da dokazujejo neoporečnost shranjene informacije. Njihov nastanek in hramba morata zagotavljati njihovo neoporečnost in uporabnost v vsem času hranjenja informacij s predpisi Republike Slovenije.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7"/>
        </w:numPr>
        <w:tabs>
          <w:tab w:val="left" w:pos="-5040"/>
        </w:tabs>
        <w:suppressAutoHyphens/>
        <w:autoSpaceDN w:val="0"/>
        <w:spacing w:after="0" w:line="276" w:lineRule="auto"/>
        <w:ind w:right="7"/>
        <w:jc w:val="both"/>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KONČNE DOLOČBE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Prioriteta dokumentov</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Pogodbo je potrebno razlagati po jezikovni razlagi. V primeru, če pogodbena določila posameznih vprašanj ne urejajo, se uporabljajo določila Obligacijskega zakonika, zakona, ki ureja gradnjo objektov, in druge veljavne zakonodaje.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Datum sklenitve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Pogodba je sklenjena z dnem podpisa zadnje od pogodbenih strank in velja za čas veljavnosti, kot je opredeljeno v pogodbi.</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Pogodba je sklenjena pod </w:t>
      </w:r>
      <w:proofErr w:type="spellStart"/>
      <w:r w:rsidRPr="00A5121E">
        <w:rPr>
          <w:rFonts w:ascii="Verdana" w:eastAsia="SimSun" w:hAnsi="Verdana" w:cs="Arial"/>
          <w:color w:val="000000"/>
          <w:sz w:val="20"/>
          <w:szCs w:val="20"/>
        </w:rPr>
        <w:t>odložnim</w:t>
      </w:r>
      <w:proofErr w:type="spellEnd"/>
      <w:r w:rsidRPr="00A5121E">
        <w:rPr>
          <w:rFonts w:ascii="Verdana" w:eastAsia="SimSun" w:hAnsi="Verdana" w:cs="Arial"/>
          <w:color w:val="000000"/>
          <w:sz w:val="20"/>
          <w:szCs w:val="20"/>
        </w:rPr>
        <w:t xml:space="preserve"> pogojem pridobitve garancije za dobro izvedbo pogodbenih obveznosti ter predložitve zavarovalnih polic v skladu s 37. členom te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Spremembe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Pogodba se lahko spremeni ali dopolni s pisnim aneksom, ki ga sprejmeta in podpišeta obe pogodbeni stranki, razen če ni v tej pogodbi določeno drugače. Če katerakoli od določb te pogodbe je ali postane neveljavna, to ne vpliva na ostale določbe. Neveljavna določba se nadomesti z veljavno, ki mora čim bolj ustrezati namenu, ki ga je želela doseči neveljavna določba.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Reševanje sporov</w:t>
      </w:r>
    </w:p>
    <w:p w:rsidR="00A5121E" w:rsidRPr="00A5121E" w:rsidRDefault="00A5121E" w:rsidP="00A5121E">
      <w:pPr>
        <w:tabs>
          <w:tab w:val="left" w:pos="360"/>
        </w:tabs>
        <w:autoSpaceDN w:val="0"/>
        <w:spacing w:after="0" w:line="276" w:lineRule="auto"/>
        <w:ind w:right="7"/>
        <w:jc w:val="both"/>
        <w:rPr>
          <w:rFonts w:ascii="Verdana" w:eastAsia="SimSun" w:hAnsi="Verdana" w:cs="Arial"/>
          <w:b/>
          <w:i/>
          <w:color w:val="000000"/>
          <w:sz w:val="20"/>
          <w:szCs w:val="20"/>
        </w:rPr>
      </w:pPr>
    </w:p>
    <w:p w:rsidR="00A5121E" w:rsidRPr="00A5121E" w:rsidRDefault="00A5121E" w:rsidP="00A5121E">
      <w:pPr>
        <w:tabs>
          <w:tab w:val="left" w:pos="360"/>
        </w:tabs>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lastRenderedPageBreak/>
        <w:t>Pogodbeni stranki se dogovorita, da bosta poskušali vse spore iz te pogodbe rešiti sporazumno. V kolikor sporazum med strankama ne bi bil mogoč, se dogovorita, da bo o sporih iz pogodbe odločalo stvarno pristojno sodišče po sedežu naročnika, po slovenskem pravu.</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numPr>
          <w:ilvl w:val="0"/>
          <w:numId w:val="36"/>
        </w:numPr>
        <w:tabs>
          <w:tab w:val="left" w:pos="-3240"/>
        </w:tabs>
        <w:suppressAutoHyphens/>
        <w:autoSpaceDN w:val="0"/>
        <w:spacing w:after="0" w:line="276" w:lineRule="auto"/>
        <w:ind w:right="7"/>
        <w:jc w:val="center"/>
        <w:textAlignment w:val="baseline"/>
        <w:rPr>
          <w:rFonts w:ascii="Verdana" w:eastAsia="SimSun" w:hAnsi="Verdana" w:cs="Arial"/>
          <w:b/>
          <w:color w:val="000000"/>
          <w:sz w:val="20"/>
          <w:szCs w:val="20"/>
        </w:rPr>
      </w:pPr>
      <w:r w:rsidRPr="00A5121E">
        <w:rPr>
          <w:rFonts w:ascii="Verdana" w:eastAsia="SimSun" w:hAnsi="Verdana" w:cs="Arial"/>
          <w:b/>
          <w:color w:val="000000"/>
          <w:sz w:val="20"/>
          <w:szCs w:val="20"/>
        </w:rPr>
        <w:t>člen</w:t>
      </w:r>
    </w:p>
    <w:p w:rsidR="00A5121E" w:rsidRPr="00A5121E" w:rsidRDefault="00A5121E" w:rsidP="00A5121E">
      <w:pPr>
        <w:tabs>
          <w:tab w:val="left" w:pos="360"/>
        </w:tabs>
        <w:autoSpaceDN w:val="0"/>
        <w:spacing w:after="0" w:line="276" w:lineRule="auto"/>
        <w:ind w:right="7"/>
        <w:jc w:val="both"/>
        <w:rPr>
          <w:rFonts w:ascii="Verdana" w:eastAsia="SimSun" w:hAnsi="Verdana" w:cs="Arial"/>
          <w:b/>
          <w:color w:val="000000"/>
          <w:sz w:val="20"/>
          <w:szCs w:val="20"/>
        </w:rPr>
      </w:pPr>
      <w:r w:rsidRPr="00A5121E">
        <w:rPr>
          <w:rFonts w:ascii="Verdana" w:eastAsia="SimSun" w:hAnsi="Verdana" w:cs="Arial"/>
          <w:b/>
          <w:color w:val="000000"/>
          <w:sz w:val="20"/>
          <w:szCs w:val="20"/>
        </w:rPr>
        <w:t>Število izvodov pogodbe</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Pogodba je sestavljena v štirih (4) izvodih, od katerih prejme vsaka pogodbena stranka po dva (2) izvoda.</w:t>
      </w:r>
    </w:p>
    <w:p w:rsidR="00A5121E" w:rsidRPr="00A5121E" w:rsidRDefault="00A5121E" w:rsidP="00A5121E">
      <w:pPr>
        <w:tabs>
          <w:tab w:val="left" w:pos="360"/>
        </w:tabs>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autoSpaceDN w:val="0"/>
        <w:spacing w:after="0" w:line="276" w:lineRule="auto"/>
        <w:ind w:right="7"/>
        <w:rPr>
          <w:rFonts w:ascii="Verdana" w:eastAsia="SimSun" w:hAnsi="Verdana" w:cs="Arial"/>
          <w:b/>
          <w:bCs/>
          <w:color w:val="000000"/>
          <w:sz w:val="20"/>
          <w:szCs w:val="20"/>
        </w:rPr>
      </w:pPr>
    </w:p>
    <w:p w:rsidR="00A5121E" w:rsidRPr="00A5121E" w:rsidRDefault="00A5121E" w:rsidP="00A5121E">
      <w:pPr>
        <w:numPr>
          <w:ilvl w:val="0"/>
          <w:numId w:val="36"/>
        </w:numPr>
        <w:suppressAutoHyphens/>
        <w:autoSpaceDN w:val="0"/>
        <w:spacing w:after="0" w:line="276" w:lineRule="auto"/>
        <w:ind w:right="7"/>
        <w:jc w:val="center"/>
        <w:textAlignment w:val="baseline"/>
        <w:rPr>
          <w:rFonts w:ascii="Verdana" w:eastAsia="SimSun" w:hAnsi="Verdana" w:cs="Arial"/>
          <w:b/>
          <w:bCs/>
          <w:color w:val="000000"/>
          <w:sz w:val="20"/>
          <w:szCs w:val="20"/>
        </w:rPr>
      </w:pPr>
      <w:r w:rsidRPr="00A5121E">
        <w:rPr>
          <w:rFonts w:ascii="Verdana" w:eastAsia="SimSun" w:hAnsi="Verdana" w:cs="Arial"/>
          <w:b/>
          <w:bCs/>
          <w:color w:val="000000"/>
          <w:sz w:val="20"/>
          <w:szCs w:val="20"/>
        </w:rPr>
        <w:t>člen</w:t>
      </w:r>
    </w:p>
    <w:p w:rsidR="00A5121E" w:rsidRPr="00A5121E" w:rsidRDefault="00A5121E" w:rsidP="00A5121E">
      <w:pPr>
        <w:autoSpaceDN w:val="0"/>
        <w:spacing w:after="0" w:line="276" w:lineRule="auto"/>
        <w:ind w:right="7"/>
        <w:rPr>
          <w:rFonts w:ascii="Verdana" w:eastAsia="SimSun" w:hAnsi="Verdana" w:cs="Arial"/>
          <w:b/>
          <w:bCs/>
          <w:color w:val="000000"/>
          <w:sz w:val="20"/>
          <w:szCs w:val="20"/>
        </w:rPr>
      </w:pPr>
      <w:r w:rsidRPr="00A5121E">
        <w:rPr>
          <w:rFonts w:ascii="Verdana" w:eastAsia="SimSun" w:hAnsi="Verdana" w:cs="Arial"/>
          <w:b/>
          <w:bCs/>
          <w:color w:val="000000"/>
          <w:sz w:val="20"/>
          <w:szCs w:val="20"/>
        </w:rPr>
        <w:t>Socialna klavzula</w:t>
      </w:r>
    </w:p>
    <w:p w:rsidR="00A5121E" w:rsidRPr="00A5121E" w:rsidRDefault="00A5121E" w:rsidP="00A5121E">
      <w:pPr>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Pogodba preneha veljati, če je naročnik seznanjen, da je pristojni državni organ ali sodišče s pravnomočno odločitvijo ugotovilo kršitev delovne, </w:t>
      </w:r>
      <w:proofErr w:type="spellStart"/>
      <w:r w:rsidRPr="00A5121E">
        <w:rPr>
          <w:rFonts w:ascii="Verdana" w:eastAsia="SimSun" w:hAnsi="Verdana" w:cs="Arial"/>
          <w:color w:val="000000"/>
          <w:sz w:val="20"/>
          <w:szCs w:val="20"/>
        </w:rPr>
        <w:t>okoljske</w:t>
      </w:r>
      <w:proofErr w:type="spellEnd"/>
      <w:r w:rsidRPr="00A5121E">
        <w:rPr>
          <w:rFonts w:ascii="Verdana" w:eastAsia="SimSun" w:hAnsi="Verdana" w:cs="Arial"/>
          <w:color w:val="000000"/>
          <w:sz w:val="20"/>
          <w:szCs w:val="20"/>
        </w:rPr>
        <w:t xml:space="preserve"> ali socialne zakonodaje s strani izvajalca pogodbe o izvedbi javnega naročila ali njegovega podizvajalca.</w:t>
      </w:r>
    </w:p>
    <w:p w:rsidR="00A5121E" w:rsidRPr="00A5121E" w:rsidRDefault="00A5121E" w:rsidP="00A5121E">
      <w:pPr>
        <w:autoSpaceDN w:val="0"/>
        <w:spacing w:after="0" w:line="276" w:lineRule="auto"/>
        <w:ind w:right="7"/>
        <w:rPr>
          <w:rFonts w:ascii="Verdana" w:eastAsia="SimSun" w:hAnsi="Verdana" w:cs="Arial"/>
          <w:b/>
          <w:bCs/>
          <w:color w:val="000000"/>
          <w:sz w:val="20"/>
          <w:szCs w:val="20"/>
        </w:rPr>
      </w:pPr>
    </w:p>
    <w:p w:rsidR="00A5121E" w:rsidRPr="00A5121E" w:rsidRDefault="00A5121E" w:rsidP="00A5121E">
      <w:pPr>
        <w:numPr>
          <w:ilvl w:val="0"/>
          <w:numId w:val="36"/>
        </w:numPr>
        <w:suppressAutoHyphens/>
        <w:autoSpaceDN w:val="0"/>
        <w:spacing w:after="0" w:line="276" w:lineRule="auto"/>
        <w:ind w:right="7"/>
        <w:jc w:val="center"/>
        <w:textAlignment w:val="baseline"/>
        <w:rPr>
          <w:rFonts w:ascii="Verdana" w:eastAsia="SimSun" w:hAnsi="Verdana" w:cs="Arial"/>
          <w:b/>
          <w:bCs/>
          <w:color w:val="000000"/>
          <w:sz w:val="20"/>
          <w:szCs w:val="20"/>
        </w:rPr>
      </w:pPr>
      <w:r w:rsidRPr="00A5121E">
        <w:rPr>
          <w:rFonts w:ascii="Verdana" w:eastAsia="SimSun" w:hAnsi="Verdana" w:cs="Arial"/>
          <w:b/>
          <w:bCs/>
          <w:color w:val="000000"/>
          <w:sz w:val="20"/>
          <w:szCs w:val="20"/>
        </w:rPr>
        <w:t>člen</w:t>
      </w:r>
    </w:p>
    <w:p w:rsidR="00A5121E" w:rsidRPr="00A5121E" w:rsidRDefault="00A5121E" w:rsidP="00A5121E">
      <w:pPr>
        <w:autoSpaceDN w:val="0"/>
        <w:spacing w:after="0" w:line="276" w:lineRule="auto"/>
        <w:ind w:right="7"/>
        <w:rPr>
          <w:rFonts w:ascii="Verdana" w:eastAsia="SimSun" w:hAnsi="Verdana" w:cs="Arial"/>
          <w:b/>
          <w:bCs/>
          <w:color w:val="000000"/>
          <w:sz w:val="20"/>
          <w:szCs w:val="20"/>
        </w:rPr>
      </w:pPr>
      <w:r w:rsidRPr="00A5121E">
        <w:rPr>
          <w:rFonts w:ascii="Verdana" w:eastAsia="SimSun" w:hAnsi="Verdana" w:cs="Arial"/>
          <w:b/>
          <w:bCs/>
          <w:color w:val="000000"/>
          <w:sz w:val="20"/>
          <w:szCs w:val="20"/>
        </w:rPr>
        <w:t>Protikorupcijska klavzula</w:t>
      </w:r>
    </w:p>
    <w:p w:rsidR="00A5121E" w:rsidRPr="00A5121E" w:rsidRDefault="00A5121E" w:rsidP="00A5121E">
      <w:pPr>
        <w:autoSpaceDN w:val="0"/>
        <w:spacing w:after="0" w:line="276" w:lineRule="auto"/>
        <w:ind w:right="7"/>
        <w:jc w:val="both"/>
        <w:rPr>
          <w:rFonts w:ascii="Calibri" w:eastAsia="SimSun" w:hAnsi="Calibri" w:cs="Times New Roman"/>
        </w:rPr>
      </w:pPr>
      <w:r w:rsidRPr="00A5121E">
        <w:rPr>
          <w:rFonts w:ascii="Verdana" w:eastAsia="SimSun" w:hAnsi="Verdana" w:cs="Arial"/>
          <w:color w:val="000000"/>
          <w:sz w:val="20"/>
          <w:szCs w:val="20"/>
        </w:rPr>
        <w:t xml:space="preserve">Izvajalec se zavezuje, da ne bo oz. ni ponudil, dal ali obljubil kakršnokoli nedovoljeno korist kateremukoli uslužbencu ali drugemu zaposlenemu pri naročniku in njegovemu pooblaščencu za: </w:t>
      </w:r>
    </w:p>
    <w:p w:rsidR="00A5121E" w:rsidRPr="00A5121E" w:rsidRDefault="00A5121E" w:rsidP="00A5121E">
      <w:pPr>
        <w:numPr>
          <w:ilvl w:val="0"/>
          <w:numId w:val="40"/>
        </w:numPr>
        <w:tabs>
          <w:tab w:val="left" w:pos="-12931"/>
          <w:tab w:val="left" w:pos="-12704"/>
          <w:tab w:val="left" w:pos="-9245"/>
          <w:tab w:val="left" w:pos="-7969"/>
          <w:tab w:val="right" w:pos="-4993"/>
        </w:tabs>
        <w:suppressAutoHyphens/>
        <w:autoSpaceDN w:val="0"/>
        <w:spacing w:after="0" w:line="276"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 xml:space="preserve">pridobitev posla ali </w:t>
      </w:r>
    </w:p>
    <w:p w:rsidR="00A5121E" w:rsidRPr="00A5121E" w:rsidRDefault="00A5121E" w:rsidP="00A5121E">
      <w:pPr>
        <w:numPr>
          <w:ilvl w:val="0"/>
          <w:numId w:val="40"/>
        </w:numPr>
        <w:tabs>
          <w:tab w:val="left" w:pos="-12931"/>
          <w:tab w:val="left" w:pos="-12704"/>
          <w:tab w:val="left" w:pos="-9245"/>
          <w:tab w:val="left" w:pos="-7969"/>
          <w:tab w:val="right" w:pos="-4993"/>
        </w:tabs>
        <w:suppressAutoHyphens/>
        <w:autoSpaceDN w:val="0"/>
        <w:spacing w:after="0" w:line="276"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 xml:space="preserve">za sklenitev posla pod ugodnejšimi pogoji ali </w:t>
      </w:r>
    </w:p>
    <w:p w:rsidR="00A5121E" w:rsidRPr="00A5121E" w:rsidRDefault="00A5121E" w:rsidP="00A5121E">
      <w:pPr>
        <w:numPr>
          <w:ilvl w:val="0"/>
          <w:numId w:val="40"/>
        </w:numPr>
        <w:tabs>
          <w:tab w:val="left" w:pos="-12931"/>
          <w:tab w:val="left" w:pos="-12704"/>
          <w:tab w:val="left" w:pos="-9245"/>
          <w:tab w:val="left" w:pos="-7969"/>
          <w:tab w:val="right" w:pos="-4993"/>
        </w:tabs>
        <w:suppressAutoHyphens/>
        <w:autoSpaceDN w:val="0"/>
        <w:spacing w:after="0" w:line="276" w:lineRule="auto"/>
        <w:jc w:val="both"/>
        <w:textAlignment w:val="baseline"/>
        <w:rPr>
          <w:rFonts w:ascii="Verdana" w:eastAsia="SimSun" w:hAnsi="Verdana" w:cs="Arial"/>
          <w:color w:val="000000"/>
          <w:sz w:val="20"/>
          <w:szCs w:val="20"/>
        </w:rPr>
      </w:pPr>
      <w:r w:rsidRPr="00A5121E">
        <w:rPr>
          <w:rFonts w:ascii="Verdana" w:eastAsia="SimSun" w:hAnsi="Verdana" w:cs="Arial"/>
          <w:color w:val="000000"/>
          <w:sz w:val="20"/>
          <w:szCs w:val="20"/>
        </w:rPr>
        <w:t xml:space="preserve">za opustitev dolžnega nadzora nad izvajanjem pogodbenih obveznosti ali </w:t>
      </w:r>
    </w:p>
    <w:p w:rsidR="00A5121E" w:rsidRPr="00A5121E" w:rsidRDefault="00A5121E" w:rsidP="00A5121E">
      <w:pPr>
        <w:numPr>
          <w:ilvl w:val="0"/>
          <w:numId w:val="40"/>
        </w:numPr>
        <w:tabs>
          <w:tab w:val="left" w:pos="-12931"/>
          <w:tab w:val="left" w:pos="-12704"/>
          <w:tab w:val="left" w:pos="-9245"/>
          <w:tab w:val="left" w:pos="-7969"/>
          <w:tab w:val="right" w:pos="-4993"/>
        </w:tabs>
        <w:suppressAutoHyphens/>
        <w:autoSpaceDN w:val="0"/>
        <w:spacing w:after="0" w:line="276" w:lineRule="auto"/>
        <w:jc w:val="both"/>
        <w:textAlignment w:val="baseline"/>
        <w:rPr>
          <w:rFonts w:ascii="Calibri" w:eastAsia="SimSun" w:hAnsi="Calibri" w:cs="Times New Roman"/>
        </w:rPr>
      </w:pPr>
      <w:r w:rsidRPr="00A5121E">
        <w:rPr>
          <w:rFonts w:ascii="Verdana" w:eastAsia="SimSun" w:hAnsi="Verdana" w:cs="Arial"/>
          <w:color w:val="000000"/>
          <w:sz w:val="20"/>
          <w:szCs w:val="20"/>
        </w:rPr>
        <w:t xml:space="preserve">za drugo ravnanje ali opustitev, s katerim je naročniku povzročena škoda ali je omogočena pridobitev nedovoljene koristi predstavniku naročnika, drugi pogodbeni stranki ali njenemu predstavniku, zastopniku, posredniku. </w:t>
      </w:r>
    </w:p>
    <w:p w:rsidR="00A5121E" w:rsidRPr="00A5121E" w:rsidRDefault="00A5121E" w:rsidP="00A5121E">
      <w:pPr>
        <w:autoSpaceDN w:val="0"/>
        <w:spacing w:after="0" w:line="276" w:lineRule="auto"/>
        <w:ind w:right="7"/>
        <w:jc w:val="both"/>
        <w:rPr>
          <w:rFonts w:ascii="Verdana" w:eastAsia="SimSun" w:hAnsi="Verdana" w:cs="Arial"/>
          <w:color w:val="000000"/>
          <w:sz w:val="20"/>
          <w:szCs w:val="20"/>
        </w:rPr>
      </w:pPr>
    </w:p>
    <w:p w:rsidR="00A5121E" w:rsidRPr="00A5121E" w:rsidRDefault="00A5121E" w:rsidP="00A5121E">
      <w:pPr>
        <w:autoSpaceDN w:val="0"/>
        <w:spacing w:after="0" w:line="276" w:lineRule="auto"/>
        <w:ind w:right="7"/>
        <w:jc w:val="both"/>
        <w:rPr>
          <w:rFonts w:ascii="Verdana" w:eastAsia="SimSun" w:hAnsi="Verdana" w:cs="Arial"/>
          <w:color w:val="000000"/>
          <w:sz w:val="20"/>
          <w:szCs w:val="20"/>
        </w:rPr>
      </w:pPr>
      <w:r w:rsidRPr="00A5121E">
        <w:rPr>
          <w:rFonts w:ascii="Verdana" w:eastAsia="SimSun" w:hAnsi="Verdana" w:cs="Arial"/>
          <w:color w:val="000000"/>
          <w:sz w:val="20"/>
          <w:szCs w:val="20"/>
        </w:rPr>
        <w:t>V primeru kršitve ali poskusa kršitve te klavzule, je že sklenjena in veljavna pogodba nična. V kolikor pogodba še ni veljavna, se šteje, da pogodba ni bila sklenjena.</w:t>
      </w:r>
    </w:p>
    <w:p w:rsidR="00A5121E" w:rsidRPr="00A5121E" w:rsidRDefault="00A5121E" w:rsidP="00A5121E">
      <w:pPr>
        <w:autoSpaceDN w:val="0"/>
        <w:spacing w:after="0" w:line="276" w:lineRule="auto"/>
        <w:jc w:val="both"/>
        <w:rPr>
          <w:rFonts w:ascii="Verdana" w:eastAsia="Arial Unicode MS" w:hAnsi="Verdana" w:cs="Arial"/>
          <w:color w:val="000080"/>
          <w:sz w:val="20"/>
          <w:szCs w:val="20"/>
        </w:rPr>
      </w:pPr>
    </w:p>
    <w:p w:rsidR="00A5121E" w:rsidRPr="00A5121E" w:rsidRDefault="00A5121E" w:rsidP="00A5121E">
      <w:pPr>
        <w:autoSpaceDN w:val="0"/>
        <w:spacing w:after="0" w:line="276" w:lineRule="auto"/>
        <w:jc w:val="both"/>
        <w:rPr>
          <w:rFonts w:ascii="Verdana" w:eastAsia="Arial Unicode MS" w:hAnsi="Verdana" w:cs="Arial"/>
          <w:color w:val="000080"/>
          <w:sz w:val="20"/>
          <w:szCs w:val="20"/>
        </w:rPr>
      </w:pPr>
    </w:p>
    <w:p w:rsidR="00A5121E" w:rsidRPr="00A5121E" w:rsidRDefault="00A5121E" w:rsidP="00A5121E">
      <w:pPr>
        <w:autoSpaceDN w:val="0"/>
        <w:spacing w:after="0" w:line="276" w:lineRule="auto"/>
        <w:jc w:val="both"/>
        <w:rPr>
          <w:rFonts w:ascii="Verdana" w:eastAsia="Arial Unicode MS" w:hAnsi="Verdana" w:cs="Arial"/>
          <w:color w:val="000080"/>
          <w:sz w:val="20"/>
          <w:szCs w:val="20"/>
        </w:rPr>
      </w:pPr>
      <w:r w:rsidRPr="00A5121E">
        <w:rPr>
          <w:rFonts w:ascii="Verdana" w:eastAsia="Arial Unicode MS" w:hAnsi="Verdana" w:cs="Arial"/>
          <w:color w:val="000080"/>
          <w:sz w:val="20"/>
          <w:szCs w:val="20"/>
        </w:rPr>
        <w:t xml:space="preserve">   </w:t>
      </w:r>
    </w:p>
    <w:tbl>
      <w:tblPr>
        <w:tblW w:w="8358" w:type="dxa"/>
        <w:tblInd w:w="2" w:type="dxa"/>
        <w:tblCellMar>
          <w:left w:w="10" w:type="dxa"/>
          <w:right w:w="10" w:type="dxa"/>
        </w:tblCellMar>
        <w:tblLook w:val="04A0" w:firstRow="1" w:lastRow="0" w:firstColumn="1" w:lastColumn="0" w:noHBand="0" w:noVBand="1"/>
      </w:tblPr>
      <w:tblGrid>
        <w:gridCol w:w="4142"/>
        <w:gridCol w:w="4216"/>
      </w:tblGrid>
      <w:tr w:rsidR="00A5121E" w:rsidRPr="00A5121E" w:rsidTr="00A5121E">
        <w:tc>
          <w:tcPr>
            <w:tcW w:w="4142" w:type="dxa"/>
            <w:shd w:val="clear" w:color="auto" w:fill="auto"/>
            <w:tcMar>
              <w:top w:w="0" w:type="dxa"/>
              <w:left w:w="108" w:type="dxa"/>
              <w:bottom w:w="0" w:type="dxa"/>
              <w:right w:w="108" w:type="dxa"/>
            </w:tcMar>
          </w:tcPr>
          <w:p w:rsidR="00A5121E" w:rsidRPr="00A5121E" w:rsidRDefault="00A5121E" w:rsidP="00A5121E">
            <w:pPr>
              <w:autoSpaceDN w:val="0"/>
              <w:spacing w:after="0" w:line="276" w:lineRule="auto"/>
              <w:jc w:val="both"/>
              <w:rPr>
                <w:rFonts w:ascii="Verdana" w:eastAsia="SimSun" w:hAnsi="Verdana" w:cs="Arial"/>
                <w:color w:val="000000"/>
                <w:sz w:val="20"/>
                <w:szCs w:val="20"/>
              </w:rPr>
            </w:pPr>
            <w:r w:rsidRPr="00A5121E">
              <w:rPr>
                <w:rFonts w:ascii="Verdana" w:eastAsia="SimSun" w:hAnsi="Verdana" w:cs="Arial"/>
                <w:color w:val="000000"/>
                <w:sz w:val="20"/>
                <w:szCs w:val="20"/>
              </w:rPr>
              <w:t>Kraj in datum:</w:t>
            </w:r>
          </w:p>
        </w:tc>
        <w:tc>
          <w:tcPr>
            <w:tcW w:w="4216" w:type="dxa"/>
            <w:shd w:val="clear" w:color="auto" w:fill="auto"/>
            <w:tcMar>
              <w:top w:w="0" w:type="dxa"/>
              <w:left w:w="108" w:type="dxa"/>
              <w:bottom w:w="0" w:type="dxa"/>
              <w:right w:w="108" w:type="dxa"/>
            </w:tcMar>
          </w:tcPr>
          <w:p w:rsidR="00A5121E" w:rsidRPr="00A5121E" w:rsidRDefault="00A5121E" w:rsidP="00A5121E">
            <w:pPr>
              <w:autoSpaceDN w:val="0"/>
              <w:spacing w:after="0" w:line="276" w:lineRule="auto"/>
              <w:jc w:val="both"/>
              <w:rPr>
                <w:rFonts w:ascii="Verdana" w:eastAsia="SimSun" w:hAnsi="Verdana" w:cs="Arial"/>
                <w:color w:val="000000"/>
                <w:sz w:val="20"/>
                <w:szCs w:val="20"/>
              </w:rPr>
            </w:pPr>
            <w:r w:rsidRPr="00A5121E">
              <w:rPr>
                <w:rFonts w:ascii="Verdana" w:eastAsia="SimSun" w:hAnsi="Verdana" w:cs="Arial"/>
                <w:color w:val="000000"/>
                <w:sz w:val="20"/>
                <w:szCs w:val="20"/>
              </w:rPr>
              <w:t xml:space="preserve">Kraj in datum: Radenci, </w:t>
            </w:r>
          </w:p>
          <w:p w:rsidR="00A5121E" w:rsidRPr="00A5121E" w:rsidRDefault="00A5121E" w:rsidP="00A5121E">
            <w:pPr>
              <w:autoSpaceDN w:val="0"/>
              <w:spacing w:after="0" w:line="276" w:lineRule="auto"/>
              <w:jc w:val="both"/>
              <w:rPr>
                <w:rFonts w:ascii="Verdana" w:eastAsia="SimSun" w:hAnsi="Verdana" w:cs="Arial"/>
                <w:color w:val="000000"/>
                <w:sz w:val="20"/>
                <w:szCs w:val="20"/>
              </w:rPr>
            </w:pPr>
            <w:r w:rsidRPr="00A5121E">
              <w:rPr>
                <w:rFonts w:ascii="Verdana" w:eastAsia="SimSun" w:hAnsi="Verdana" w:cs="Arial"/>
                <w:color w:val="000000"/>
                <w:sz w:val="20"/>
                <w:szCs w:val="20"/>
              </w:rPr>
              <w:t xml:space="preserve">Št. pogodbe: </w:t>
            </w:r>
          </w:p>
        </w:tc>
      </w:tr>
      <w:tr w:rsidR="00A5121E" w:rsidRPr="00A5121E" w:rsidTr="00A5121E">
        <w:tc>
          <w:tcPr>
            <w:tcW w:w="4142" w:type="dxa"/>
            <w:shd w:val="clear" w:color="auto" w:fill="auto"/>
            <w:tcMar>
              <w:top w:w="0" w:type="dxa"/>
              <w:left w:w="108" w:type="dxa"/>
              <w:bottom w:w="0" w:type="dxa"/>
              <w:right w:w="108" w:type="dxa"/>
            </w:tcMar>
          </w:tcPr>
          <w:p w:rsidR="00A5121E" w:rsidRPr="00A5121E" w:rsidRDefault="00A5121E" w:rsidP="00A5121E">
            <w:pPr>
              <w:autoSpaceDN w:val="0"/>
              <w:spacing w:after="0" w:line="276" w:lineRule="auto"/>
              <w:jc w:val="both"/>
              <w:rPr>
                <w:rFonts w:ascii="Verdana" w:eastAsia="SimSun" w:hAnsi="Verdana" w:cs="Arial"/>
                <w:color w:val="000000"/>
                <w:sz w:val="20"/>
                <w:szCs w:val="20"/>
              </w:rPr>
            </w:pPr>
          </w:p>
          <w:p w:rsidR="00A5121E" w:rsidRPr="00A5121E" w:rsidRDefault="00A5121E" w:rsidP="00A5121E">
            <w:pPr>
              <w:autoSpaceDN w:val="0"/>
              <w:spacing w:after="0" w:line="276" w:lineRule="auto"/>
              <w:jc w:val="both"/>
              <w:rPr>
                <w:rFonts w:ascii="Verdana" w:eastAsia="SimSun" w:hAnsi="Verdana" w:cs="Arial"/>
                <w:color w:val="000000"/>
                <w:sz w:val="20"/>
                <w:szCs w:val="20"/>
              </w:rPr>
            </w:pPr>
            <w:r w:rsidRPr="00A5121E">
              <w:rPr>
                <w:rFonts w:ascii="Verdana" w:eastAsia="SimSun" w:hAnsi="Verdana" w:cs="Arial"/>
                <w:color w:val="000000"/>
                <w:sz w:val="20"/>
                <w:szCs w:val="20"/>
              </w:rPr>
              <w:t>Izvajalec:</w:t>
            </w:r>
          </w:p>
        </w:tc>
        <w:tc>
          <w:tcPr>
            <w:tcW w:w="4216" w:type="dxa"/>
            <w:shd w:val="clear" w:color="auto" w:fill="auto"/>
            <w:tcMar>
              <w:top w:w="0" w:type="dxa"/>
              <w:left w:w="108" w:type="dxa"/>
              <w:bottom w:w="0" w:type="dxa"/>
              <w:right w:w="108" w:type="dxa"/>
            </w:tcMar>
          </w:tcPr>
          <w:p w:rsidR="00A5121E" w:rsidRPr="00A5121E" w:rsidRDefault="00A5121E" w:rsidP="00A5121E">
            <w:pPr>
              <w:autoSpaceDN w:val="0"/>
              <w:spacing w:after="0" w:line="276" w:lineRule="auto"/>
              <w:jc w:val="both"/>
              <w:rPr>
                <w:rFonts w:ascii="Verdana" w:eastAsia="SimSun" w:hAnsi="Verdana" w:cs="Arial"/>
                <w:color w:val="000000"/>
                <w:sz w:val="20"/>
                <w:szCs w:val="20"/>
              </w:rPr>
            </w:pPr>
          </w:p>
          <w:p w:rsidR="00A5121E" w:rsidRPr="00A5121E" w:rsidRDefault="00A5121E" w:rsidP="00A5121E">
            <w:pPr>
              <w:autoSpaceDN w:val="0"/>
              <w:spacing w:after="0" w:line="276" w:lineRule="auto"/>
              <w:jc w:val="both"/>
              <w:rPr>
                <w:rFonts w:ascii="Verdana" w:eastAsia="SimSun" w:hAnsi="Verdana" w:cs="Arial"/>
                <w:color w:val="000000"/>
                <w:sz w:val="20"/>
                <w:szCs w:val="20"/>
              </w:rPr>
            </w:pPr>
            <w:r w:rsidRPr="00A5121E">
              <w:rPr>
                <w:rFonts w:ascii="Verdana" w:eastAsia="SimSun" w:hAnsi="Verdana" w:cs="Arial"/>
                <w:color w:val="000000"/>
                <w:sz w:val="20"/>
                <w:szCs w:val="20"/>
              </w:rPr>
              <w:t>Naročnik:</w:t>
            </w:r>
          </w:p>
        </w:tc>
      </w:tr>
      <w:tr w:rsidR="00A5121E" w:rsidRPr="00A5121E" w:rsidTr="00A5121E">
        <w:tc>
          <w:tcPr>
            <w:tcW w:w="4142" w:type="dxa"/>
            <w:shd w:val="clear" w:color="auto" w:fill="auto"/>
            <w:tcMar>
              <w:top w:w="0" w:type="dxa"/>
              <w:left w:w="108" w:type="dxa"/>
              <w:bottom w:w="0" w:type="dxa"/>
              <w:right w:w="108" w:type="dxa"/>
            </w:tcMar>
          </w:tcPr>
          <w:p w:rsidR="00A5121E" w:rsidRPr="00A5121E" w:rsidRDefault="00A5121E" w:rsidP="00A5121E">
            <w:pPr>
              <w:autoSpaceDN w:val="0"/>
              <w:spacing w:after="0" w:line="276" w:lineRule="auto"/>
              <w:jc w:val="both"/>
              <w:rPr>
                <w:rFonts w:ascii="Verdana" w:eastAsia="SimSun" w:hAnsi="Verdana" w:cs="Arial"/>
                <w:color w:val="000000"/>
                <w:sz w:val="20"/>
                <w:szCs w:val="20"/>
              </w:rPr>
            </w:pPr>
            <w:r w:rsidRPr="00A5121E">
              <w:rPr>
                <w:rFonts w:ascii="Verdana" w:eastAsia="SimSun" w:hAnsi="Verdana" w:cs="Arial"/>
                <w:color w:val="000000"/>
                <w:sz w:val="20"/>
                <w:szCs w:val="20"/>
              </w:rPr>
              <w:t>………………………………………..</w:t>
            </w:r>
          </w:p>
        </w:tc>
        <w:tc>
          <w:tcPr>
            <w:tcW w:w="4216" w:type="dxa"/>
            <w:shd w:val="clear" w:color="auto" w:fill="auto"/>
            <w:tcMar>
              <w:top w:w="0" w:type="dxa"/>
              <w:left w:w="108" w:type="dxa"/>
              <w:bottom w:w="0" w:type="dxa"/>
              <w:right w:w="108" w:type="dxa"/>
            </w:tcMar>
          </w:tcPr>
          <w:p w:rsidR="00A5121E" w:rsidRPr="00A5121E" w:rsidRDefault="00A5121E" w:rsidP="00A5121E">
            <w:pPr>
              <w:autoSpaceDN w:val="0"/>
              <w:spacing w:after="0" w:line="276" w:lineRule="auto"/>
              <w:jc w:val="both"/>
              <w:rPr>
                <w:rFonts w:ascii="Verdana" w:eastAsia="SimSun" w:hAnsi="Verdana" w:cs="Arial"/>
                <w:color w:val="000000"/>
                <w:sz w:val="20"/>
                <w:szCs w:val="20"/>
              </w:rPr>
            </w:pPr>
            <w:r w:rsidRPr="00A5121E">
              <w:rPr>
                <w:rFonts w:ascii="Verdana" w:eastAsia="SimSun" w:hAnsi="Verdana" w:cs="Arial"/>
                <w:color w:val="000000"/>
                <w:sz w:val="20"/>
                <w:szCs w:val="20"/>
              </w:rPr>
              <w:t>Občina Radenci</w:t>
            </w:r>
          </w:p>
        </w:tc>
      </w:tr>
      <w:tr w:rsidR="00A5121E" w:rsidRPr="00A5121E" w:rsidTr="00A5121E">
        <w:tc>
          <w:tcPr>
            <w:tcW w:w="4142" w:type="dxa"/>
            <w:shd w:val="clear" w:color="auto" w:fill="auto"/>
            <w:tcMar>
              <w:top w:w="0" w:type="dxa"/>
              <w:left w:w="108" w:type="dxa"/>
              <w:bottom w:w="0" w:type="dxa"/>
              <w:right w:w="108" w:type="dxa"/>
            </w:tcMar>
          </w:tcPr>
          <w:p w:rsidR="00A5121E" w:rsidRPr="00A5121E" w:rsidRDefault="00A5121E" w:rsidP="00A5121E">
            <w:pPr>
              <w:autoSpaceDN w:val="0"/>
              <w:spacing w:after="0" w:line="276" w:lineRule="auto"/>
              <w:jc w:val="both"/>
              <w:rPr>
                <w:rFonts w:ascii="Verdana" w:eastAsia="SimSun" w:hAnsi="Verdana" w:cs="Arial"/>
                <w:color w:val="000000"/>
                <w:sz w:val="20"/>
                <w:szCs w:val="20"/>
              </w:rPr>
            </w:pPr>
          </w:p>
          <w:p w:rsidR="00A5121E" w:rsidRPr="00A5121E" w:rsidRDefault="00A5121E" w:rsidP="00A5121E">
            <w:pPr>
              <w:autoSpaceDN w:val="0"/>
              <w:spacing w:after="0" w:line="276" w:lineRule="auto"/>
              <w:jc w:val="both"/>
              <w:rPr>
                <w:rFonts w:ascii="Verdana" w:eastAsia="SimSun" w:hAnsi="Verdana" w:cs="Arial"/>
                <w:color w:val="000000"/>
                <w:sz w:val="20"/>
                <w:szCs w:val="20"/>
              </w:rPr>
            </w:pPr>
            <w:r w:rsidRPr="00A5121E">
              <w:rPr>
                <w:rFonts w:ascii="Verdana" w:eastAsia="SimSun" w:hAnsi="Verdana" w:cs="Arial"/>
                <w:color w:val="000000"/>
                <w:sz w:val="20"/>
                <w:szCs w:val="20"/>
              </w:rPr>
              <w:t>Direktor:</w:t>
            </w:r>
          </w:p>
          <w:p w:rsidR="00A5121E" w:rsidRPr="00A5121E" w:rsidRDefault="00A5121E" w:rsidP="00A5121E">
            <w:pPr>
              <w:autoSpaceDN w:val="0"/>
              <w:spacing w:after="0" w:line="276" w:lineRule="auto"/>
              <w:jc w:val="both"/>
              <w:rPr>
                <w:rFonts w:ascii="Verdana" w:eastAsia="SimSun" w:hAnsi="Verdana" w:cs="Arial"/>
                <w:color w:val="000000"/>
                <w:sz w:val="20"/>
                <w:szCs w:val="20"/>
              </w:rPr>
            </w:pPr>
            <w:r w:rsidRPr="00A5121E">
              <w:rPr>
                <w:rFonts w:ascii="Verdana" w:eastAsia="SimSun" w:hAnsi="Verdana" w:cs="Arial"/>
                <w:color w:val="000000"/>
                <w:sz w:val="20"/>
                <w:szCs w:val="20"/>
              </w:rPr>
              <w:t>…………………………..</w:t>
            </w:r>
          </w:p>
        </w:tc>
        <w:tc>
          <w:tcPr>
            <w:tcW w:w="4216" w:type="dxa"/>
            <w:shd w:val="clear" w:color="auto" w:fill="auto"/>
            <w:tcMar>
              <w:top w:w="0" w:type="dxa"/>
              <w:left w:w="108" w:type="dxa"/>
              <w:bottom w:w="0" w:type="dxa"/>
              <w:right w:w="108" w:type="dxa"/>
            </w:tcMar>
          </w:tcPr>
          <w:p w:rsidR="00A5121E" w:rsidRPr="00A5121E" w:rsidRDefault="00A5121E" w:rsidP="00A5121E">
            <w:pPr>
              <w:autoSpaceDN w:val="0"/>
              <w:spacing w:after="0" w:line="276" w:lineRule="auto"/>
              <w:jc w:val="both"/>
              <w:rPr>
                <w:rFonts w:ascii="Verdana" w:eastAsia="SimSun" w:hAnsi="Verdana" w:cs="Arial"/>
                <w:color w:val="000000"/>
                <w:sz w:val="20"/>
                <w:szCs w:val="20"/>
              </w:rPr>
            </w:pPr>
          </w:p>
          <w:p w:rsidR="00A5121E" w:rsidRPr="00A5121E" w:rsidRDefault="00A5121E" w:rsidP="00A5121E">
            <w:pPr>
              <w:autoSpaceDN w:val="0"/>
              <w:spacing w:after="0" w:line="276" w:lineRule="auto"/>
              <w:jc w:val="both"/>
              <w:rPr>
                <w:rFonts w:ascii="Verdana" w:eastAsia="SimSun" w:hAnsi="Verdana" w:cs="Arial"/>
                <w:color w:val="000000"/>
                <w:sz w:val="20"/>
                <w:szCs w:val="20"/>
              </w:rPr>
            </w:pPr>
            <w:r w:rsidRPr="00A5121E">
              <w:rPr>
                <w:rFonts w:ascii="Verdana" w:eastAsia="SimSun" w:hAnsi="Verdana" w:cs="Arial"/>
                <w:color w:val="000000"/>
                <w:sz w:val="20"/>
                <w:szCs w:val="20"/>
              </w:rPr>
              <w:t>Župan:</w:t>
            </w:r>
          </w:p>
          <w:p w:rsidR="00A5121E" w:rsidRPr="00A5121E" w:rsidRDefault="00A5121E" w:rsidP="00A5121E">
            <w:pPr>
              <w:autoSpaceDN w:val="0"/>
              <w:spacing w:after="0" w:line="276" w:lineRule="auto"/>
              <w:jc w:val="both"/>
              <w:rPr>
                <w:rFonts w:ascii="Verdana" w:eastAsia="SimSun" w:hAnsi="Verdana" w:cs="Arial"/>
                <w:color w:val="000000"/>
                <w:sz w:val="20"/>
                <w:szCs w:val="20"/>
              </w:rPr>
            </w:pPr>
            <w:r w:rsidRPr="00A5121E">
              <w:rPr>
                <w:rFonts w:ascii="Verdana" w:eastAsia="SimSun" w:hAnsi="Verdana" w:cs="Arial"/>
                <w:color w:val="000000"/>
                <w:sz w:val="20"/>
                <w:szCs w:val="20"/>
              </w:rPr>
              <w:t>Roman Leljak</w:t>
            </w:r>
          </w:p>
        </w:tc>
      </w:tr>
    </w:tbl>
    <w:p w:rsidR="00A5121E" w:rsidRPr="00A5121E" w:rsidRDefault="00A5121E" w:rsidP="00A5121E">
      <w:pPr>
        <w:pageBreakBefore/>
        <w:autoSpaceDN w:val="0"/>
        <w:spacing w:after="0" w:line="276" w:lineRule="auto"/>
        <w:rPr>
          <w:rFonts w:ascii="Arial" w:eastAsia="SimSun" w:hAnsi="Arial" w:cs="Arial"/>
          <w:color w:val="000000"/>
          <w:lang w:eastAsia="zh-CN"/>
        </w:rPr>
      </w:pPr>
    </w:p>
    <w:p w:rsidR="003139FB" w:rsidRDefault="003139FB"/>
    <w:p w:rsidR="00B66407" w:rsidRDefault="00B66407"/>
    <w:p w:rsidR="00B66407" w:rsidRDefault="00B66407"/>
    <w:p w:rsidR="00B66407" w:rsidRDefault="00B66407"/>
    <w:p w:rsidR="00B66407" w:rsidRDefault="00B66407"/>
    <w:p w:rsidR="00B66407" w:rsidRDefault="00B66407"/>
    <w:p w:rsidR="00B66407" w:rsidRDefault="00B66407"/>
    <w:p w:rsidR="00B66407" w:rsidRDefault="00B66407"/>
    <w:p w:rsidR="00B66407" w:rsidRDefault="00B66407"/>
    <w:p w:rsidR="00B66407" w:rsidRDefault="00B66407"/>
    <w:p w:rsidR="00B66407" w:rsidRDefault="00B66407">
      <w:pPr>
        <w:rPr>
          <w:rFonts w:ascii="Arial" w:hAnsi="Arial" w:cs="Arial"/>
          <w:b/>
          <w:sz w:val="52"/>
          <w:szCs w:val="52"/>
        </w:rPr>
      </w:pPr>
      <w:r w:rsidRPr="00B66407">
        <w:rPr>
          <w:rFonts w:ascii="Arial" w:hAnsi="Arial" w:cs="Arial"/>
          <w:b/>
          <w:sz w:val="52"/>
          <w:szCs w:val="52"/>
        </w:rPr>
        <w:t>MINIMALNE TEHNIČNE ZAHTEVE ZA UMETNO TRAVO IN OBVEZNE PRILOGE</w:t>
      </w:r>
    </w:p>
    <w:p w:rsidR="00B66407" w:rsidRDefault="00B66407">
      <w:pPr>
        <w:rPr>
          <w:rFonts w:ascii="Arial" w:hAnsi="Arial" w:cs="Arial"/>
          <w:b/>
          <w:sz w:val="52"/>
          <w:szCs w:val="52"/>
        </w:rPr>
      </w:pPr>
    </w:p>
    <w:p w:rsidR="00B66407" w:rsidRDefault="00B66407">
      <w:pPr>
        <w:rPr>
          <w:rFonts w:ascii="Arial" w:hAnsi="Arial" w:cs="Arial"/>
          <w:b/>
          <w:sz w:val="52"/>
          <w:szCs w:val="52"/>
        </w:rPr>
      </w:pPr>
    </w:p>
    <w:p w:rsidR="00B66407" w:rsidRDefault="00B66407">
      <w:pPr>
        <w:rPr>
          <w:rFonts w:ascii="Arial" w:hAnsi="Arial" w:cs="Arial"/>
          <w:b/>
          <w:sz w:val="52"/>
          <w:szCs w:val="52"/>
        </w:rPr>
      </w:pPr>
    </w:p>
    <w:p w:rsidR="00B66407" w:rsidRDefault="00B66407">
      <w:pPr>
        <w:rPr>
          <w:rFonts w:ascii="Arial" w:hAnsi="Arial" w:cs="Arial"/>
          <w:b/>
          <w:sz w:val="52"/>
          <w:szCs w:val="52"/>
        </w:rPr>
      </w:pPr>
    </w:p>
    <w:p w:rsidR="00B66407" w:rsidRDefault="00B66407">
      <w:pPr>
        <w:rPr>
          <w:rFonts w:ascii="Arial" w:hAnsi="Arial" w:cs="Arial"/>
          <w:b/>
          <w:sz w:val="52"/>
          <w:szCs w:val="52"/>
        </w:rPr>
      </w:pPr>
    </w:p>
    <w:p w:rsidR="00B66407" w:rsidRDefault="00B66407">
      <w:pPr>
        <w:rPr>
          <w:rFonts w:ascii="Arial" w:hAnsi="Arial" w:cs="Arial"/>
          <w:b/>
          <w:sz w:val="52"/>
          <w:szCs w:val="52"/>
        </w:rPr>
      </w:pPr>
    </w:p>
    <w:p w:rsidR="00B66407" w:rsidRDefault="00B66407">
      <w:pPr>
        <w:rPr>
          <w:rFonts w:ascii="Arial" w:hAnsi="Arial" w:cs="Arial"/>
          <w:b/>
          <w:sz w:val="52"/>
          <w:szCs w:val="52"/>
        </w:rPr>
      </w:pPr>
    </w:p>
    <w:p w:rsidR="00B66407" w:rsidRDefault="00B66407">
      <w:pPr>
        <w:rPr>
          <w:rFonts w:ascii="Arial" w:hAnsi="Arial" w:cs="Arial"/>
          <w:b/>
          <w:sz w:val="52"/>
          <w:szCs w:val="52"/>
        </w:rPr>
      </w:pPr>
    </w:p>
    <w:p w:rsidR="00B66407" w:rsidRDefault="00B66407">
      <w:pPr>
        <w:rPr>
          <w:rFonts w:ascii="Arial" w:hAnsi="Arial" w:cs="Arial"/>
          <w:b/>
          <w:sz w:val="52"/>
          <w:szCs w:val="52"/>
        </w:rPr>
      </w:pPr>
    </w:p>
    <w:p w:rsidR="00B66407" w:rsidRPr="00B66407" w:rsidRDefault="00B66407" w:rsidP="00B66407">
      <w:pPr>
        <w:spacing w:after="0" w:line="240" w:lineRule="auto"/>
        <w:rPr>
          <w:rFonts w:ascii="Calibri" w:eastAsia="Calibri" w:hAnsi="Calibri" w:cs="Calibri"/>
          <w:b/>
        </w:rPr>
      </w:pPr>
      <w:r w:rsidRPr="00B66407">
        <w:rPr>
          <w:rFonts w:ascii="Calibri" w:eastAsia="Calibri" w:hAnsi="Calibri" w:cs="Calibri"/>
          <w:b/>
        </w:rPr>
        <w:lastRenderedPageBreak/>
        <w:t xml:space="preserve">Tehnični podatki: </w:t>
      </w:r>
    </w:p>
    <w:p w:rsidR="00B66407" w:rsidRPr="00B66407" w:rsidRDefault="00B66407" w:rsidP="00B66407">
      <w:pPr>
        <w:spacing w:after="0" w:line="240" w:lineRule="auto"/>
        <w:rPr>
          <w:rFonts w:ascii="Calibri" w:eastAsia="Calibri" w:hAnsi="Calibri" w:cs="Calibri"/>
        </w:rPr>
      </w:pPr>
    </w:p>
    <w:tbl>
      <w:tblPr>
        <w:tblStyle w:val="Tabelamrea1"/>
        <w:tblW w:w="10031" w:type="dxa"/>
        <w:tblLook w:val="04A0" w:firstRow="1" w:lastRow="0" w:firstColumn="1" w:lastColumn="0" w:noHBand="0" w:noVBand="1"/>
      </w:tblPr>
      <w:tblGrid>
        <w:gridCol w:w="3085"/>
        <w:gridCol w:w="6946"/>
      </w:tblGrid>
      <w:tr w:rsidR="00B66407" w:rsidRPr="00B66407" w:rsidTr="00DE2942">
        <w:tc>
          <w:tcPr>
            <w:tcW w:w="3085" w:type="dxa"/>
          </w:tcPr>
          <w:p w:rsidR="00B66407" w:rsidRPr="00B66407" w:rsidRDefault="00B66407" w:rsidP="00B66407">
            <w:pPr>
              <w:spacing w:line="360" w:lineRule="auto"/>
              <w:rPr>
                <w:rFonts w:ascii="Calibri" w:hAnsi="Calibri" w:cs="Calibri"/>
              </w:rPr>
            </w:pPr>
            <w:r w:rsidRPr="00B66407">
              <w:rPr>
                <w:rFonts w:ascii="Calibri" w:hAnsi="Calibri" w:cs="Calibri"/>
              </w:rPr>
              <w:t>vlaknasti material:</w:t>
            </w:r>
          </w:p>
        </w:tc>
        <w:tc>
          <w:tcPr>
            <w:tcW w:w="6946" w:type="dxa"/>
          </w:tcPr>
          <w:p w:rsidR="00B66407" w:rsidRPr="00B66407" w:rsidRDefault="00B66407" w:rsidP="00B66407">
            <w:pPr>
              <w:spacing w:line="360" w:lineRule="auto"/>
              <w:rPr>
                <w:rFonts w:ascii="Calibri" w:hAnsi="Calibri" w:cs="Calibri"/>
              </w:rPr>
            </w:pPr>
            <w:r w:rsidRPr="00B66407">
              <w:rPr>
                <w:rFonts w:ascii="Calibri" w:hAnsi="Calibri" w:cs="Calibri"/>
              </w:rPr>
              <w:t xml:space="preserve">100 % </w:t>
            </w:r>
            <w:proofErr w:type="spellStart"/>
            <w:r w:rsidRPr="00B66407">
              <w:rPr>
                <w:rFonts w:ascii="Calibri" w:hAnsi="Calibri" w:cs="Calibri"/>
              </w:rPr>
              <w:t>Poletilen</w:t>
            </w:r>
            <w:proofErr w:type="spellEnd"/>
            <w:r w:rsidRPr="00B66407">
              <w:rPr>
                <w:rFonts w:ascii="Calibri" w:hAnsi="Calibri" w:cs="Calibri"/>
              </w:rPr>
              <w:t xml:space="preserve"> </w:t>
            </w:r>
            <w:proofErr w:type="spellStart"/>
            <w:r w:rsidRPr="00B66407">
              <w:rPr>
                <w:rFonts w:ascii="Calibri" w:hAnsi="Calibri" w:cs="Calibri"/>
              </w:rPr>
              <w:t>monofilament</w:t>
            </w:r>
            <w:proofErr w:type="spellEnd"/>
            <w:r>
              <w:rPr>
                <w:rFonts w:ascii="Calibri" w:hAnsi="Calibri" w:cs="Calibri"/>
              </w:rPr>
              <w:t xml:space="preserve"> dvokomponentno vlakno trave</w:t>
            </w:r>
            <w:r w:rsidRPr="00B66407">
              <w:rPr>
                <w:rFonts w:ascii="Calibri" w:hAnsi="Calibri" w:cs="Calibri"/>
              </w:rPr>
              <w:t xml:space="preserve"> - diamantne oblike ali romboidne oblike</w:t>
            </w:r>
          </w:p>
        </w:tc>
      </w:tr>
      <w:tr w:rsidR="00B66407" w:rsidRPr="00B66407" w:rsidTr="00DE2942">
        <w:tc>
          <w:tcPr>
            <w:tcW w:w="3085" w:type="dxa"/>
          </w:tcPr>
          <w:p w:rsidR="00B66407" w:rsidRPr="00B66407" w:rsidRDefault="00B66407" w:rsidP="00B66407">
            <w:pPr>
              <w:spacing w:line="360" w:lineRule="auto"/>
              <w:rPr>
                <w:rFonts w:ascii="Calibri" w:hAnsi="Calibri" w:cs="Calibri"/>
              </w:rPr>
            </w:pPr>
            <w:r w:rsidRPr="00B66407">
              <w:rPr>
                <w:rFonts w:ascii="Calibri" w:hAnsi="Calibri" w:cs="Calibri"/>
              </w:rPr>
              <w:t>debelina vlakna:</w:t>
            </w:r>
          </w:p>
        </w:tc>
        <w:tc>
          <w:tcPr>
            <w:tcW w:w="6946" w:type="dxa"/>
          </w:tcPr>
          <w:p w:rsidR="00B66407" w:rsidRPr="00B66407" w:rsidRDefault="00B66407" w:rsidP="00B66407">
            <w:pPr>
              <w:spacing w:line="360" w:lineRule="auto"/>
              <w:rPr>
                <w:rFonts w:ascii="Calibri" w:hAnsi="Calibri" w:cs="Calibri"/>
              </w:rPr>
            </w:pPr>
            <w:r>
              <w:rPr>
                <w:rFonts w:ascii="Calibri" w:hAnsi="Calibri" w:cs="Calibri"/>
              </w:rPr>
              <w:t>min</w:t>
            </w:r>
            <w:r w:rsidRPr="00B66407">
              <w:rPr>
                <w:rFonts w:ascii="Calibri" w:hAnsi="Calibri" w:cs="Calibri"/>
              </w:rPr>
              <w:t xml:space="preserve"> 36</w:t>
            </w:r>
            <w:r>
              <w:rPr>
                <w:rFonts w:ascii="Calibri" w:hAnsi="Calibri" w:cs="Calibri"/>
              </w:rPr>
              <w:t>0</w:t>
            </w:r>
            <w:r w:rsidRPr="00B66407">
              <w:rPr>
                <w:rFonts w:ascii="Calibri" w:hAnsi="Calibri" w:cs="Calibri"/>
              </w:rPr>
              <w:t xml:space="preserve"> mikronov</w:t>
            </w:r>
          </w:p>
        </w:tc>
      </w:tr>
      <w:tr w:rsidR="00B66407" w:rsidRPr="00B66407" w:rsidTr="00DE2942">
        <w:tc>
          <w:tcPr>
            <w:tcW w:w="3085" w:type="dxa"/>
          </w:tcPr>
          <w:p w:rsidR="00B66407" w:rsidRPr="00B66407" w:rsidRDefault="00B66407" w:rsidP="00B66407">
            <w:pPr>
              <w:spacing w:line="360" w:lineRule="auto"/>
              <w:rPr>
                <w:rFonts w:ascii="Calibri" w:hAnsi="Calibri" w:cs="Calibri"/>
              </w:rPr>
            </w:pPr>
            <w:r w:rsidRPr="00B66407">
              <w:rPr>
                <w:rFonts w:ascii="Calibri" w:hAnsi="Calibri" w:cs="Calibri"/>
              </w:rPr>
              <w:t>širina vlakna:</w:t>
            </w:r>
          </w:p>
        </w:tc>
        <w:tc>
          <w:tcPr>
            <w:tcW w:w="6946" w:type="dxa"/>
          </w:tcPr>
          <w:p w:rsidR="00B66407" w:rsidRPr="00B66407" w:rsidRDefault="00B66407" w:rsidP="00B66407">
            <w:pPr>
              <w:spacing w:line="360" w:lineRule="auto"/>
              <w:rPr>
                <w:rFonts w:ascii="Calibri" w:hAnsi="Calibri" w:cs="Calibri"/>
              </w:rPr>
            </w:pPr>
            <w:r>
              <w:rPr>
                <w:rFonts w:ascii="Calibri" w:hAnsi="Calibri" w:cs="Calibri"/>
              </w:rPr>
              <w:t>min</w:t>
            </w:r>
            <w:r w:rsidRPr="00B66407">
              <w:rPr>
                <w:rFonts w:ascii="Calibri" w:hAnsi="Calibri" w:cs="Calibri"/>
              </w:rPr>
              <w:t xml:space="preserve"> 1,10 </w:t>
            </w:r>
            <w:r>
              <w:rPr>
                <w:rFonts w:ascii="Calibri" w:hAnsi="Calibri" w:cs="Calibri"/>
              </w:rPr>
              <w:t xml:space="preserve"> </w:t>
            </w:r>
            <w:r w:rsidRPr="00B66407">
              <w:rPr>
                <w:rFonts w:ascii="Calibri" w:hAnsi="Calibri" w:cs="Calibri"/>
              </w:rPr>
              <w:t>mm</w:t>
            </w:r>
          </w:p>
        </w:tc>
      </w:tr>
      <w:tr w:rsidR="00B66407" w:rsidRPr="00B66407" w:rsidTr="00DE2942">
        <w:tc>
          <w:tcPr>
            <w:tcW w:w="3085" w:type="dxa"/>
          </w:tcPr>
          <w:p w:rsidR="00B66407" w:rsidRPr="00B66407" w:rsidRDefault="00B66407" w:rsidP="00B66407">
            <w:pPr>
              <w:spacing w:line="360" w:lineRule="auto"/>
              <w:rPr>
                <w:rFonts w:ascii="Calibri" w:hAnsi="Calibri" w:cs="Calibri"/>
              </w:rPr>
            </w:pPr>
            <w:proofErr w:type="spellStart"/>
            <w:r w:rsidRPr="00B66407">
              <w:rPr>
                <w:rFonts w:ascii="Calibri" w:hAnsi="Calibri" w:cs="Calibri"/>
              </w:rPr>
              <w:t>finoča</w:t>
            </w:r>
            <w:proofErr w:type="spellEnd"/>
            <w:r w:rsidRPr="00B66407">
              <w:rPr>
                <w:rFonts w:ascii="Calibri" w:hAnsi="Calibri" w:cs="Calibri"/>
              </w:rPr>
              <w:t xml:space="preserve"> preje:</w:t>
            </w:r>
          </w:p>
        </w:tc>
        <w:tc>
          <w:tcPr>
            <w:tcW w:w="6946" w:type="dxa"/>
          </w:tcPr>
          <w:p w:rsidR="00B66407" w:rsidRPr="00B66407" w:rsidRDefault="00B66407" w:rsidP="00B66407">
            <w:pPr>
              <w:spacing w:line="360" w:lineRule="auto"/>
              <w:rPr>
                <w:rFonts w:ascii="Calibri" w:hAnsi="Calibri" w:cs="Calibri"/>
              </w:rPr>
            </w:pPr>
            <w:r w:rsidRPr="00B66407">
              <w:rPr>
                <w:rFonts w:ascii="Calibri" w:hAnsi="Calibri" w:cs="Calibri"/>
              </w:rPr>
              <w:t xml:space="preserve">Od 13.200 do 15.600/6 </w:t>
            </w:r>
            <w:proofErr w:type="spellStart"/>
            <w:r w:rsidRPr="00B66407">
              <w:rPr>
                <w:rFonts w:ascii="Calibri" w:hAnsi="Calibri" w:cs="Calibri"/>
              </w:rPr>
              <w:t>dTex</w:t>
            </w:r>
            <w:proofErr w:type="spellEnd"/>
          </w:p>
        </w:tc>
      </w:tr>
      <w:tr w:rsidR="00B66407" w:rsidRPr="00B66407" w:rsidTr="00DE2942">
        <w:tc>
          <w:tcPr>
            <w:tcW w:w="3085" w:type="dxa"/>
          </w:tcPr>
          <w:p w:rsidR="00B66407" w:rsidRPr="00B66407" w:rsidRDefault="00B66407" w:rsidP="00B66407">
            <w:pPr>
              <w:spacing w:line="360" w:lineRule="auto"/>
              <w:rPr>
                <w:rFonts w:ascii="Calibri" w:hAnsi="Calibri" w:cs="Calibri"/>
              </w:rPr>
            </w:pPr>
            <w:r w:rsidRPr="00B66407">
              <w:rPr>
                <w:rFonts w:ascii="Calibri" w:hAnsi="Calibri" w:cs="Calibri"/>
              </w:rPr>
              <w:t>teža vlaken:</w:t>
            </w:r>
          </w:p>
        </w:tc>
        <w:tc>
          <w:tcPr>
            <w:tcW w:w="6946" w:type="dxa"/>
          </w:tcPr>
          <w:p w:rsidR="00B66407" w:rsidRPr="00B66407" w:rsidRDefault="00B66407" w:rsidP="00B66407">
            <w:pPr>
              <w:spacing w:line="360" w:lineRule="auto"/>
              <w:rPr>
                <w:rFonts w:ascii="Calibri" w:hAnsi="Calibri" w:cs="Calibri"/>
              </w:rPr>
            </w:pPr>
            <w:r w:rsidRPr="00B66407">
              <w:rPr>
                <w:rFonts w:ascii="Calibri" w:hAnsi="Calibri" w:cs="Calibri"/>
              </w:rPr>
              <w:t xml:space="preserve">Od 1.857 do 2.195 </w:t>
            </w:r>
            <w:proofErr w:type="spellStart"/>
            <w:r w:rsidRPr="00B66407">
              <w:rPr>
                <w:rFonts w:ascii="Calibri" w:hAnsi="Calibri" w:cs="Calibri"/>
              </w:rPr>
              <w:t>gr</w:t>
            </w:r>
            <w:proofErr w:type="spellEnd"/>
            <w:r w:rsidRPr="00B66407">
              <w:rPr>
                <w:rFonts w:ascii="Calibri" w:hAnsi="Calibri" w:cs="Calibri"/>
              </w:rPr>
              <w:t>/m</w:t>
            </w:r>
            <w:r w:rsidRPr="00B66407">
              <w:rPr>
                <w:rFonts w:ascii="Calibri" w:hAnsi="Calibri" w:cs="Calibri"/>
                <w:vertAlign w:val="superscript"/>
              </w:rPr>
              <w:t>2</w:t>
            </w:r>
          </w:p>
        </w:tc>
      </w:tr>
      <w:tr w:rsidR="00B66407" w:rsidRPr="00B66407" w:rsidTr="00DE2942">
        <w:tc>
          <w:tcPr>
            <w:tcW w:w="3085" w:type="dxa"/>
          </w:tcPr>
          <w:p w:rsidR="00B66407" w:rsidRPr="00B66407" w:rsidRDefault="00B66407" w:rsidP="00B66407">
            <w:pPr>
              <w:spacing w:line="360" w:lineRule="auto"/>
              <w:rPr>
                <w:rFonts w:ascii="Calibri" w:hAnsi="Calibri" w:cs="Calibri"/>
              </w:rPr>
            </w:pPr>
            <w:r>
              <w:rPr>
                <w:rFonts w:ascii="Calibri" w:hAnsi="Calibri" w:cs="Calibri"/>
              </w:rPr>
              <w:t>Število niti na m²</w:t>
            </w:r>
          </w:p>
        </w:tc>
        <w:tc>
          <w:tcPr>
            <w:tcW w:w="6946" w:type="dxa"/>
          </w:tcPr>
          <w:p w:rsidR="00B66407" w:rsidRPr="00B66407" w:rsidRDefault="00B66407" w:rsidP="00B66407">
            <w:pPr>
              <w:spacing w:line="360" w:lineRule="auto"/>
              <w:rPr>
                <w:rFonts w:ascii="Calibri" w:hAnsi="Calibri" w:cs="Calibri"/>
              </w:rPr>
            </w:pPr>
            <w:r>
              <w:rPr>
                <w:rFonts w:ascii="Calibri" w:hAnsi="Calibri" w:cs="Calibri"/>
              </w:rPr>
              <w:t>Min. 110.000 niti</w:t>
            </w:r>
          </w:p>
        </w:tc>
      </w:tr>
      <w:tr w:rsidR="00B66407" w:rsidRPr="00B66407" w:rsidTr="00DE2942">
        <w:tc>
          <w:tcPr>
            <w:tcW w:w="3085" w:type="dxa"/>
          </w:tcPr>
          <w:p w:rsidR="00B66407" w:rsidRPr="00B66407" w:rsidRDefault="00B66407" w:rsidP="00B66407">
            <w:pPr>
              <w:spacing w:line="360" w:lineRule="auto"/>
              <w:rPr>
                <w:rFonts w:ascii="Calibri" w:hAnsi="Calibri" w:cs="Calibri"/>
              </w:rPr>
            </w:pPr>
            <w:r w:rsidRPr="00B66407">
              <w:rPr>
                <w:rFonts w:ascii="Calibri" w:hAnsi="Calibri" w:cs="Calibri"/>
              </w:rPr>
              <w:t>višina vlakna trave:</w:t>
            </w:r>
          </w:p>
        </w:tc>
        <w:tc>
          <w:tcPr>
            <w:tcW w:w="6946" w:type="dxa"/>
          </w:tcPr>
          <w:p w:rsidR="00B66407" w:rsidRPr="00B66407" w:rsidRDefault="00B66407" w:rsidP="00B66407">
            <w:pPr>
              <w:spacing w:line="360" w:lineRule="auto"/>
              <w:rPr>
                <w:rFonts w:ascii="Calibri" w:hAnsi="Calibri" w:cs="Calibri"/>
              </w:rPr>
            </w:pPr>
            <w:r w:rsidRPr="00B66407">
              <w:rPr>
                <w:rFonts w:ascii="Calibri" w:hAnsi="Calibri" w:cs="Calibri"/>
              </w:rPr>
              <w:t>minimalno 60 mm</w:t>
            </w:r>
          </w:p>
        </w:tc>
      </w:tr>
      <w:tr w:rsidR="00B66407" w:rsidRPr="00B66407" w:rsidTr="00DE2942">
        <w:tc>
          <w:tcPr>
            <w:tcW w:w="3085" w:type="dxa"/>
          </w:tcPr>
          <w:p w:rsidR="00B66407" w:rsidRPr="00B66407" w:rsidRDefault="00B66407" w:rsidP="00B66407">
            <w:pPr>
              <w:spacing w:line="360" w:lineRule="auto"/>
              <w:rPr>
                <w:rFonts w:ascii="Calibri" w:hAnsi="Calibri" w:cs="Calibri"/>
              </w:rPr>
            </w:pPr>
            <w:r w:rsidRPr="00B66407">
              <w:rPr>
                <w:rFonts w:ascii="Calibri" w:hAnsi="Calibri" w:cs="Calibri"/>
              </w:rPr>
              <w:t>število šopov na m</w:t>
            </w:r>
            <w:r w:rsidRPr="00B66407">
              <w:rPr>
                <w:rFonts w:ascii="Calibri" w:hAnsi="Calibri" w:cs="Calibri"/>
                <w:vertAlign w:val="superscript"/>
              </w:rPr>
              <w:t>2</w:t>
            </w:r>
            <w:r w:rsidRPr="00B66407">
              <w:rPr>
                <w:rFonts w:ascii="Calibri" w:hAnsi="Calibri" w:cs="Calibri"/>
              </w:rPr>
              <w:t>:</w:t>
            </w:r>
          </w:p>
        </w:tc>
        <w:tc>
          <w:tcPr>
            <w:tcW w:w="6946" w:type="dxa"/>
          </w:tcPr>
          <w:p w:rsidR="00B66407" w:rsidRPr="00B66407" w:rsidRDefault="00B66407" w:rsidP="00B66407">
            <w:pPr>
              <w:spacing w:line="360" w:lineRule="auto"/>
              <w:rPr>
                <w:rFonts w:ascii="Calibri" w:hAnsi="Calibri" w:cs="Calibri"/>
              </w:rPr>
            </w:pPr>
            <w:r w:rsidRPr="00B66407">
              <w:rPr>
                <w:rFonts w:ascii="Calibri" w:hAnsi="Calibri" w:cs="Calibri"/>
              </w:rPr>
              <w:t>minimalno 10.395</w:t>
            </w:r>
          </w:p>
        </w:tc>
      </w:tr>
      <w:tr w:rsidR="00B66407" w:rsidRPr="00B66407" w:rsidTr="00DE2942">
        <w:tc>
          <w:tcPr>
            <w:tcW w:w="3085" w:type="dxa"/>
          </w:tcPr>
          <w:p w:rsidR="00B66407" w:rsidRPr="00B66407" w:rsidRDefault="00B66407" w:rsidP="00B66407">
            <w:pPr>
              <w:spacing w:line="360" w:lineRule="auto"/>
              <w:rPr>
                <w:rFonts w:ascii="Calibri" w:hAnsi="Calibri" w:cs="Calibri"/>
              </w:rPr>
            </w:pPr>
            <w:r w:rsidRPr="00B66407">
              <w:rPr>
                <w:rFonts w:ascii="Calibri" w:hAnsi="Calibri" w:cs="Calibri"/>
              </w:rPr>
              <w:t>primarno hrbtišče:</w:t>
            </w:r>
          </w:p>
        </w:tc>
        <w:tc>
          <w:tcPr>
            <w:tcW w:w="6946" w:type="dxa"/>
          </w:tcPr>
          <w:p w:rsidR="00B66407" w:rsidRPr="00B66407" w:rsidRDefault="00B66407" w:rsidP="00B66407">
            <w:pPr>
              <w:spacing w:line="360" w:lineRule="auto"/>
              <w:rPr>
                <w:rFonts w:ascii="Calibri" w:hAnsi="Calibri" w:cs="Calibri"/>
              </w:rPr>
            </w:pPr>
            <w:r w:rsidRPr="00B66407">
              <w:rPr>
                <w:rFonts w:ascii="Calibri" w:hAnsi="Calibri" w:cs="Calibri"/>
              </w:rPr>
              <w:t xml:space="preserve">Dvojni 100 % polipropilen </w:t>
            </w:r>
            <w:proofErr w:type="spellStart"/>
            <w:r w:rsidRPr="00B66407">
              <w:rPr>
                <w:rFonts w:ascii="Calibri" w:hAnsi="Calibri" w:cs="Calibri"/>
              </w:rPr>
              <w:t>Thioback</w:t>
            </w:r>
            <w:proofErr w:type="spellEnd"/>
            <w:r w:rsidRPr="00B66407">
              <w:rPr>
                <w:rFonts w:ascii="Calibri" w:hAnsi="Calibri" w:cs="Calibri"/>
              </w:rPr>
              <w:t>, črne barve UV- stabilizirana</w:t>
            </w:r>
          </w:p>
        </w:tc>
      </w:tr>
      <w:tr w:rsidR="00B66407" w:rsidRPr="00B66407" w:rsidTr="00DE2942">
        <w:tc>
          <w:tcPr>
            <w:tcW w:w="3085" w:type="dxa"/>
          </w:tcPr>
          <w:p w:rsidR="00B66407" w:rsidRPr="00B66407" w:rsidRDefault="00B66407" w:rsidP="00B66407">
            <w:pPr>
              <w:spacing w:line="360" w:lineRule="auto"/>
              <w:rPr>
                <w:rFonts w:ascii="Calibri" w:hAnsi="Calibri" w:cs="Calibri"/>
              </w:rPr>
            </w:pPr>
            <w:r w:rsidRPr="00B66407">
              <w:rPr>
                <w:rFonts w:ascii="Calibri" w:hAnsi="Calibri" w:cs="Calibri"/>
              </w:rPr>
              <w:t>teža primarnega hrbtišča:</w:t>
            </w:r>
          </w:p>
        </w:tc>
        <w:tc>
          <w:tcPr>
            <w:tcW w:w="6946" w:type="dxa"/>
          </w:tcPr>
          <w:p w:rsidR="00B66407" w:rsidRPr="00B66407" w:rsidRDefault="00B66407" w:rsidP="00B66407">
            <w:pPr>
              <w:spacing w:line="360" w:lineRule="auto"/>
              <w:rPr>
                <w:rFonts w:ascii="Calibri" w:hAnsi="Calibri" w:cs="Calibri"/>
              </w:rPr>
            </w:pPr>
            <w:r w:rsidRPr="00B66407">
              <w:rPr>
                <w:rFonts w:ascii="Calibri" w:hAnsi="Calibri" w:cs="Calibri"/>
              </w:rPr>
              <w:t>minimalno 252 g/m</w:t>
            </w:r>
            <w:r w:rsidRPr="00B66407">
              <w:rPr>
                <w:rFonts w:ascii="Calibri" w:hAnsi="Calibri" w:cs="Calibri"/>
                <w:vertAlign w:val="superscript"/>
              </w:rPr>
              <w:t>2</w:t>
            </w:r>
          </w:p>
        </w:tc>
      </w:tr>
      <w:tr w:rsidR="00B66407" w:rsidRPr="00B66407" w:rsidTr="00DE2942">
        <w:tc>
          <w:tcPr>
            <w:tcW w:w="3085" w:type="dxa"/>
          </w:tcPr>
          <w:p w:rsidR="00B66407" w:rsidRPr="00B66407" w:rsidRDefault="00B66407" w:rsidP="00B66407">
            <w:pPr>
              <w:spacing w:line="360" w:lineRule="auto"/>
              <w:rPr>
                <w:rFonts w:ascii="Calibri" w:hAnsi="Calibri" w:cs="Calibri"/>
              </w:rPr>
            </w:pPr>
            <w:r w:rsidRPr="00B66407">
              <w:rPr>
                <w:rFonts w:ascii="Calibri" w:hAnsi="Calibri" w:cs="Calibri"/>
              </w:rPr>
              <w:t>sekundarno hrbtišče:</w:t>
            </w:r>
          </w:p>
        </w:tc>
        <w:tc>
          <w:tcPr>
            <w:tcW w:w="6946" w:type="dxa"/>
          </w:tcPr>
          <w:p w:rsidR="00B66407" w:rsidRPr="00B66407" w:rsidRDefault="00B66407" w:rsidP="00B66407">
            <w:pPr>
              <w:spacing w:line="360" w:lineRule="auto"/>
              <w:rPr>
                <w:rFonts w:ascii="Calibri" w:hAnsi="Calibri" w:cs="Calibri"/>
              </w:rPr>
            </w:pPr>
            <w:proofErr w:type="spellStart"/>
            <w:r w:rsidRPr="00B66407">
              <w:rPr>
                <w:rFonts w:ascii="Calibri" w:hAnsi="Calibri" w:cs="Calibri"/>
              </w:rPr>
              <w:t>latex</w:t>
            </w:r>
            <w:proofErr w:type="spellEnd"/>
            <w:r w:rsidRPr="00B66407">
              <w:rPr>
                <w:rFonts w:ascii="Calibri" w:hAnsi="Calibri" w:cs="Calibri"/>
              </w:rPr>
              <w:t xml:space="preserve"> v osnovi s </w:t>
            </w:r>
            <w:proofErr w:type="spellStart"/>
            <w:r w:rsidRPr="00B66407">
              <w:rPr>
                <w:rFonts w:ascii="Calibri" w:hAnsi="Calibri" w:cs="Calibri"/>
              </w:rPr>
              <w:t>styrene</w:t>
            </w:r>
            <w:proofErr w:type="spellEnd"/>
            <w:r w:rsidRPr="00B66407">
              <w:rPr>
                <w:rFonts w:ascii="Calibri" w:hAnsi="Calibri" w:cs="Calibri"/>
              </w:rPr>
              <w:t xml:space="preserve">-butadiene, </w:t>
            </w:r>
            <w:proofErr w:type="spellStart"/>
            <w:r w:rsidRPr="00B66407">
              <w:rPr>
                <w:rFonts w:ascii="Calibri" w:hAnsi="Calibri" w:cs="Calibri"/>
              </w:rPr>
              <w:t>vodopropustno</w:t>
            </w:r>
            <w:proofErr w:type="spellEnd"/>
          </w:p>
        </w:tc>
      </w:tr>
      <w:tr w:rsidR="00B66407" w:rsidRPr="00B66407" w:rsidTr="00DE2942">
        <w:tc>
          <w:tcPr>
            <w:tcW w:w="3085" w:type="dxa"/>
          </w:tcPr>
          <w:p w:rsidR="00B66407" w:rsidRPr="00B66407" w:rsidRDefault="00B66407" w:rsidP="00B66407">
            <w:pPr>
              <w:spacing w:line="360" w:lineRule="auto"/>
              <w:rPr>
                <w:rFonts w:ascii="Calibri" w:hAnsi="Calibri" w:cs="Calibri"/>
              </w:rPr>
            </w:pPr>
            <w:r w:rsidRPr="00B66407">
              <w:rPr>
                <w:rFonts w:ascii="Calibri" w:hAnsi="Calibri" w:cs="Calibri"/>
              </w:rPr>
              <w:t>skupna teža:</w:t>
            </w:r>
          </w:p>
        </w:tc>
        <w:tc>
          <w:tcPr>
            <w:tcW w:w="6946" w:type="dxa"/>
          </w:tcPr>
          <w:p w:rsidR="00B66407" w:rsidRPr="00B66407" w:rsidRDefault="00B66407" w:rsidP="00B66407">
            <w:pPr>
              <w:spacing w:line="360" w:lineRule="auto"/>
              <w:rPr>
                <w:rFonts w:ascii="Calibri" w:hAnsi="Calibri" w:cs="Calibri"/>
              </w:rPr>
            </w:pPr>
            <w:r w:rsidRPr="00B66407">
              <w:rPr>
                <w:rFonts w:ascii="Calibri" w:hAnsi="Calibri" w:cs="Calibri"/>
              </w:rPr>
              <w:t>Od 3.109 do 3.447 g/m2</w:t>
            </w:r>
          </w:p>
        </w:tc>
      </w:tr>
      <w:tr w:rsidR="00B66407" w:rsidRPr="00B66407" w:rsidTr="00DE2942">
        <w:tc>
          <w:tcPr>
            <w:tcW w:w="3085" w:type="dxa"/>
          </w:tcPr>
          <w:p w:rsidR="00B66407" w:rsidRPr="00B66407" w:rsidRDefault="00B66407" w:rsidP="00B66407">
            <w:pPr>
              <w:spacing w:line="360" w:lineRule="auto"/>
              <w:rPr>
                <w:rFonts w:ascii="Calibri" w:hAnsi="Calibri" w:cs="Calibri"/>
              </w:rPr>
            </w:pPr>
            <w:r w:rsidRPr="00B66407">
              <w:rPr>
                <w:rFonts w:ascii="Calibri" w:hAnsi="Calibri" w:cs="Calibri"/>
              </w:rPr>
              <w:t>barva trave:</w:t>
            </w:r>
          </w:p>
        </w:tc>
        <w:tc>
          <w:tcPr>
            <w:tcW w:w="6946" w:type="dxa"/>
          </w:tcPr>
          <w:p w:rsidR="00B66407" w:rsidRPr="00B66407" w:rsidRDefault="00B66407" w:rsidP="00B66407">
            <w:pPr>
              <w:spacing w:line="360" w:lineRule="auto"/>
              <w:rPr>
                <w:rFonts w:ascii="Calibri" w:hAnsi="Calibri" w:cs="Calibri"/>
              </w:rPr>
            </w:pPr>
            <w:r w:rsidRPr="00B66407">
              <w:rPr>
                <w:rFonts w:ascii="Calibri" w:hAnsi="Calibri" w:cs="Calibri"/>
              </w:rPr>
              <w:t>travnato ali olivno zelena</w:t>
            </w:r>
          </w:p>
        </w:tc>
      </w:tr>
      <w:tr w:rsidR="00B66407" w:rsidRPr="00B66407" w:rsidTr="00DE2942">
        <w:tc>
          <w:tcPr>
            <w:tcW w:w="3085" w:type="dxa"/>
          </w:tcPr>
          <w:p w:rsidR="00B66407" w:rsidRPr="00B66407" w:rsidRDefault="00B66407" w:rsidP="00B66407">
            <w:pPr>
              <w:spacing w:line="360" w:lineRule="auto"/>
              <w:rPr>
                <w:rFonts w:ascii="Calibri" w:hAnsi="Calibri" w:cs="Calibri"/>
              </w:rPr>
            </w:pPr>
            <w:r w:rsidRPr="00B66407">
              <w:rPr>
                <w:rFonts w:ascii="Calibri" w:hAnsi="Calibri" w:cs="Calibri"/>
              </w:rPr>
              <w:t>prevodnost vode:</w:t>
            </w:r>
          </w:p>
        </w:tc>
        <w:tc>
          <w:tcPr>
            <w:tcW w:w="6946" w:type="dxa"/>
          </w:tcPr>
          <w:p w:rsidR="00B66407" w:rsidRPr="00B66407" w:rsidRDefault="00B66407" w:rsidP="00B66407">
            <w:pPr>
              <w:spacing w:line="360" w:lineRule="auto"/>
              <w:rPr>
                <w:rFonts w:ascii="Calibri" w:hAnsi="Calibri" w:cs="Calibri"/>
              </w:rPr>
            </w:pPr>
            <w:r w:rsidRPr="00B66407">
              <w:rPr>
                <w:rFonts w:ascii="Calibri" w:hAnsi="Calibri" w:cs="Calibri"/>
              </w:rPr>
              <w:t>60 l/m</w:t>
            </w:r>
            <w:r w:rsidRPr="00B66407">
              <w:rPr>
                <w:rFonts w:ascii="Calibri" w:hAnsi="Calibri" w:cs="Calibri"/>
                <w:vertAlign w:val="superscript"/>
              </w:rPr>
              <w:t>2</w:t>
            </w:r>
            <w:r w:rsidRPr="00B66407">
              <w:rPr>
                <w:rFonts w:ascii="Calibri" w:hAnsi="Calibri" w:cs="Calibri"/>
              </w:rPr>
              <w:t>/min (brez polnila)</w:t>
            </w:r>
          </w:p>
        </w:tc>
      </w:tr>
      <w:tr w:rsidR="00B66407" w:rsidRPr="00B66407" w:rsidTr="00DE2942">
        <w:tc>
          <w:tcPr>
            <w:tcW w:w="3085" w:type="dxa"/>
          </w:tcPr>
          <w:p w:rsidR="00B66407" w:rsidRPr="00B66407" w:rsidRDefault="00B66407" w:rsidP="00B66407">
            <w:pPr>
              <w:spacing w:line="360" w:lineRule="auto"/>
              <w:rPr>
                <w:rFonts w:ascii="Calibri" w:hAnsi="Calibri" w:cs="Calibri"/>
              </w:rPr>
            </w:pPr>
            <w:r w:rsidRPr="00B66407">
              <w:rPr>
                <w:rFonts w:ascii="Calibri" w:hAnsi="Calibri" w:cs="Calibri"/>
              </w:rPr>
              <w:t xml:space="preserve">sila </w:t>
            </w:r>
            <w:proofErr w:type="spellStart"/>
            <w:r w:rsidRPr="00B66407">
              <w:rPr>
                <w:rFonts w:ascii="Calibri" w:hAnsi="Calibri" w:cs="Calibri"/>
              </w:rPr>
              <w:t>izvlečnosti</w:t>
            </w:r>
            <w:proofErr w:type="spellEnd"/>
            <w:r w:rsidRPr="00B66407">
              <w:rPr>
                <w:rFonts w:ascii="Calibri" w:hAnsi="Calibri" w:cs="Calibri"/>
              </w:rPr>
              <w:t xml:space="preserve"> vlakna</w:t>
            </w:r>
          </w:p>
        </w:tc>
        <w:tc>
          <w:tcPr>
            <w:tcW w:w="6946" w:type="dxa"/>
          </w:tcPr>
          <w:p w:rsidR="00B66407" w:rsidRPr="00B66407" w:rsidRDefault="00B66407" w:rsidP="00B66407">
            <w:pPr>
              <w:spacing w:line="360" w:lineRule="auto"/>
              <w:rPr>
                <w:rFonts w:ascii="Calibri" w:hAnsi="Calibri" w:cs="Calibri"/>
              </w:rPr>
            </w:pPr>
            <w:r w:rsidRPr="00B66407">
              <w:rPr>
                <w:rFonts w:ascii="Calibri" w:hAnsi="Calibri" w:cs="Calibri"/>
              </w:rPr>
              <w:t>&gt;/= 30 N</w:t>
            </w:r>
          </w:p>
        </w:tc>
      </w:tr>
      <w:tr w:rsidR="00B66407" w:rsidRPr="00B66407" w:rsidTr="00DE2942">
        <w:tc>
          <w:tcPr>
            <w:tcW w:w="3085" w:type="dxa"/>
          </w:tcPr>
          <w:p w:rsidR="00B66407" w:rsidRPr="00B66407" w:rsidRDefault="00B66407" w:rsidP="00B66407">
            <w:pPr>
              <w:spacing w:line="360" w:lineRule="auto"/>
              <w:rPr>
                <w:rFonts w:ascii="Calibri" w:hAnsi="Calibri" w:cs="Calibri"/>
              </w:rPr>
            </w:pPr>
            <w:r w:rsidRPr="00B66407">
              <w:rPr>
                <w:rFonts w:ascii="Calibri" w:hAnsi="Calibri" w:cs="Calibri"/>
              </w:rPr>
              <w:t>obstojnost barv:</w:t>
            </w:r>
          </w:p>
        </w:tc>
        <w:tc>
          <w:tcPr>
            <w:tcW w:w="6946" w:type="dxa"/>
          </w:tcPr>
          <w:p w:rsidR="00B66407" w:rsidRPr="00B66407" w:rsidRDefault="00B66407" w:rsidP="00B66407">
            <w:pPr>
              <w:spacing w:line="360" w:lineRule="auto"/>
              <w:rPr>
                <w:rFonts w:ascii="Calibri" w:hAnsi="Calibri" w:cs="Calibri"/>
              </w:rPr>
            </w:pPr>
            <w:r w:rsidRPr="00B66407">
              <w:rPr>
                <w:rFonts w:ascii="Calibri" w:hAnsi="Calibri" w:cs="Calibri"/>
              </w:rPr>
              <w:t>&gt; 7 modra skala po DIN EN ISO 4892-2</w:t>
            </w:r>
          </w:p>
        </w:tc>
      </w:tr>
      <w:tr w:rsidR="00B66407" w:rsidRPr="00B66407" w:rsidTr="00DE2942">
        <w:tc>
          <w:tcPr>
            <w:tcW w:w="3085" w:type="dxa"/>
          </w:tcPr>
          <w:p w:rsidR="00B66407" w:rsidRPr="00B66407" w:rsidRDefault="00B66407" w:rsidP="00B66407">
            <w:pPr>
              <w:spacing w:line="360" w:lineRule="auto"/>
              <w:rPr>
                <w:rFonts w:ascii="Calibri" w:hAnsi="Calibri" w:cs="Calibri"/>
              </w:rPr>
            </w:pPr>
            <w:r w:rsidRPr="00B66407">
              <w:rPr>
                <w:rFonts w:ascii="Calibri" w:hAnsi="Calibri" w:cs="Calibri"/>
              </w:rPr>
              <w:t>vremenska odpornost:</w:t>
            </w:r>
          </w:p>
        </w:tc>
        <w:tc>
          <w:tcPr>
            <w:tcW w:w="6946" w:type="dxa"/>
          </w:tcPr>
          <w:p w:rsidR="00B66407" w:rsidRPr="00B66407" w:rsidRDefault="00B66407" w:rsidP="00B66407">
            <w:pPr>
              <w:spacing w:line="360" w:lineRule="auto"/>
              <w:rPr>
                <w:rFonts w:ascii="Calibri" w:hAnsi="Calibri" w:cs="Calibri"/>
              </w:rPr>
            </w:pPr>
            <w:r w:rsidRPr="00B66407">
              <w:rPr>
                <w:rFonts w:ascii="Calibri" w:hAnsi="Calibri" w:cs="Calibri"/>
              </w:rPr>
              <w:t>&gt; 4 siva skala po DIN 54002</w:t>
            </w:r>
          </w:p>
        </w:tc>
      </w:tr>
      <w:tr w:rsidR="00B66407" w:rsidRPr="00B66407" w:rsidTr="00DE2942">
        <w:tc>
          <w:tcPr>
            <w:tcW w:w="3085" w:type="dxa"/>
          </w:tcPr>
          <w:p w:rsidR="00B66407" w:rsidRPr="00B66407" w:rsidRDefault="00B66407" w:rsidP="00B66407">
            <w:pPr>
              <w:spacing w:line="360" w:lineRule="auto"/>
              <w:rPr>
                <w:rFonts w:ascii="Calibri" w:hAnsi="Calibri" w:cs="Calibri"/>
              </w:rPr>
            </w:pPr>
            <w:r w:rsidRPr="00B66407">
              <w:rPr>
                <w:rFonts w:ascii="Calibri" w:hAnsi="Calibri" w:cs="Calibri"/>
              </w:rPr>
              <w:t>UV:</w:t>
            </w:r>
          </w:p>
        </w:tc>
        <w:tc>
          <w:tcPr>
            <w:tcW w:w="6946" w:type="dxa"/>
          </w:tcPr>
          <w:p w:rsidR="00B66407" w:rsidRPr="00B66407" w:rsidRDefault="00B66407" w:rsidP="00B66407">
            <w:pPr>
              <w:spacing w:line="360" w:lineRule="auto"/>
              <w:rPr>
                <w:rFonts w:ascii="Calibri" w:hAnsi="Calibri" w:cs="Calibri"/>
              </w:rPr>
            </w:pPr>
            <w:r w:rsidRPr="00B66407">
              <w:rPr>
                <w:rFonts w:ascii="Calibri" w:hAnsi="Calibri" w:cs="Calibri"/>
              </w:rPr>
              <w:t>odporno</w:t>
            </w:r>
          </w:p>
        </w:tc>
      </w:tr>
      <w:tr w:rsidR="00B66407" w:rsidRPr="00B66407" w:rsidTr="00DE2942">
        <w:tc>
          <w:tcPr>
            <w:tcW w:w="3085" w:type="dxa"/>
          </w:tcPr>
          <w:p w:rsidR="00B66407" w:rsidRPr="00B66407" w:rsidRDefault="00B66407" w:rsidP="00B66407">
            <w:pPr>
              <w:spacing w:line="360" w:lineRule="auto"/>
              <w:rPr>
                <w:rFonts w:ascii="Calibri" w:hAnsi="Calibri" w:cs="Calibri"/>
              </w:rPr>
            </w:pPr>
            <w:r w:rsidRPr="00B66407">
              <w:rPr>
                <w:rFonts w:ascii="Calibri" w:hAnsi="Calibri" w:cs="Calibri"/>
              </w:rPr>
              <w:t>količina polnila:</w:t>
            </w:r>
          </w:p>
        </w:tc>
        <w:tc>
          <w:tcPr>
            <w:tcW w:w="6946" w:type="dxa"/>
          </w:tcPr>
          <w:p w:rsidR="00B66407" w:rsidRPr="00B66407" w:rsidRDefault="00B66407" w:rsidP="00B66407">
            <w:pPr>
              <w:spacing w:line="360" w:lineRule="auto"/>
              <w:rPr>
                <w:rFonts w:ascii="Calibri" w:hAnsi="Calibri" w:cs="Calibri"/>
              </w:rPr>
            </w:pPr>
            <w:r w:rsidRPr="00B66407">
              <w:rPr>
                <w:rFonts w:ascii="Calibri" w:hAnsi="Calibri" w:cs="Calibri"/>
              </w:rPr>
              <w:t>po navodilih dobavitelja</w:t>
            </w:r>
          </w:p>
        </w:tc>
      </w:tr>
    </w:tbl>
    <w:p w:rsidR="00B66407" w:rsidRPr="00B66407" w:rsidRDefault="00B66407" w:rsidP="00B66407">
      <w:pPr>
        <w:spacing w:after="0" w:line="240" w:lineRule="auto"/>
        <w:rPr>
          <w:rFonts w:ascii="Calibri" w:eastAsia="Calibri" w:hAnsi="Calibri" w:cs="Calibri"/>
        </w:rPr>
      </w:pPr>
    </w:p>
    <w:p w:rsidR="00B66407" w:rsidRPr="00B66407" w:rsidRDefault="00B66407" w:rsidP="00B66407">
      <w:pPr>
        <w:spacing w:after="0" w:line="276" w:lineRule="auto"/>
        <w:rPr>
          <w:rFonts w:ascii="Calibri" w:eastAsia="Calibri" w:hAnsi="Calibri" w:cs="Calibri"/>
        </w:rPr>
      </w:pPr>
    </w:p>
    <w:p w:rsidR="00B66407" w:rsidRPr="00B66407" w:rsidRDefault="00B66407" w:rsidP="00B66407">
      <w:pPr>
        <w:spacing w:after="0" w:line="276" w:lineRule="auto"/>
        <w:rPr>
          <w:rFonts w:ascii="Calibri" w:eastAsia="Calibri" w:hAnsi="Calibri" w:cs="Calibri"/>
          <w:b/>
          <w:u w:val="single"/>
        </w:rPr>
      </w:pPr>
      <w:r w:rsidRPr="00B66407">
        <w:rPr>
          <w:rFonts w:ascii="Calibri" w:eastAsia="Calibri" w:hAnsi="Calibri" w:cs="Calibri"/>
          <w:b/>
          <w:u w:val="single"/>
        </w:rPr>
        <w:t xml:space="preserve">obvezne priloge: </w:t>
      </w:r>
    </w:p>
    <w:p w:rsidR="00B66407" w:rsidRPr="00B66407" w:rsidRDefault="00B66407" w:rsidP="00B66407">
      <w:pPr>
        <w:numPr>
          <w:ilvl w:val="0"/>
          <w:numId w:val="53"/>
        </w:numPr>
        <w:spacing w:after="0" w:line="360" w:lineRule="auto"/>
        <w:contextualSpacing/>
        <w:rPr>
          <w:rFonts w:ascii="Calibri" w:eastAsia="Calibri" w:hAnsi="Calibri" w:cs="Calibri"/>
        </w:rPr>
      </w:pPr>
      <w:r w:rsidRPr="00B66407">
        <w:rPr>
          <w:rFonts w:ascii="Calibri" w:eastAsia="Calibri" w:hAnsi="Calibri" w:cs="Calibri"/>
        </w:rPr>
        <w:t xml:space="preserve">FIFA QUALITY PRO certifikat, </w:t>
      </w:r>
    </w:p>
    <w:p w:rsidR="00B66407" w:rsidRPr="00B66407" w:rsidRDefault="00B66407" w:rsidP="00B66407">
      <w:pPr>
        <w:numPr>
          <w:ilvl w:val="0"/>
          <w:numId w:val="53"/>
        </w:numPr>
        <w:spacing w:after="0" w:line="360" w:lineRule="auto"/>
        <w:contextualSpacing/>
        <w:rPr>
          <w:rFonts w:ascii="Calibri" w:eastAsia="Calibri" w:hAnsi="Calibri" w:cs="Calibri"/>
        </w:rPr>
      </w:pPr>
      <w:r w:rsidRPr="00B66407">
        <w:rPr>
          <w:rFonts w:ascii="Calibri" w:eastAsia="Calibri" w:hAnsi="Calibri" w:cs="Calibri"/>
        </w:rPr>
        <w:t>FIFA PREFERED PRODUCER certifikat</w:t>
      </w:r>
    </w:p>
    <w:p w:rsidR="00B66407" w:rsidRPr="00B66407" w:rsidRDefault="00B66407" w:rsidP="00B66407">
      <w:pPr>
        <w:numPr>
          <w:ilvl w:val="0"/>
          <w:numId w:val="53"/>
        </w:numPr>
        <w:spacing w:after="0" w:line="360" w:lineRule="auto"/>
        <w:contextualSpacing/>
        <w:rPr>
          <w:rFonts w:ascii="Calibri" w:eastAsia="Calibri" w:hAnsi="Calibri" w:cs="Calibri"/>
        </w:rPr>
      </w:pPr>
      <w:r w:rsidRPr="00B66407">
        <w:rPr>
          <w:rFonts w:ascii="Calibri" w:eastAsia="Calibri" w:hAnsi="Calibri" w:cs="Calibri"/>
        </w:rPr>
        <w:t>Certifikat, da ponujena umetna trava izpolnjuje EN 15330-1</w:t>
      </w:r>
    </w:p>
    <w:p w:rsidR="00B66407" w:rsidRPr="00B66407" w:rsidRDefault="00B66407" w:rsidP="00B66407">
      <w:pPr>
        <w:numPr>
          <w:ilvl w:val="0"/>
          <w:numId w:val="53"/>
        </w:numPr>
        <w:spacing w:after="0" w:line="360" w:lineRule="auto"/>
        <w:contextualSpacing/>
        <w:rPr>
          <w:rFonts w:ascii="Calibri" w:eastAsia="Calibri" w:hAnsi="Calibri" w:cs="Calibri"/>
        </w:rPr>
      </w:pPr>
      <w:r w:rsidRPr="00B66407">
        <w:rPr>
          <w:rFonts w:ascii="Calibri" w:eastAsia="Calibri" w:hAnsi="Calibri" w:cs="Calibri"/>
        </w:rPr>
        <w:t>Izjava proizvajalca kremenovega peska, da ni proizvod ni nevaren po vprašanju silikatov in težkih kovin</w:t>
      </w:r>
    </w:p>
    <w:p w:rsidR="00B66407" w:rsidRPr="00B66407" w:rsidRDefault="00B66407" w:rsidP="00B66407">
      <w:pPr>
        <w:numPr>
          <w:ilvl w:val="0"/>
          <w:numId w:val="53"/>
        </w:numPr>
        <w:spacing w:after="0" w:line="360" w:lineRule="auto"/>
        <w:contextualSpacing/>
        <w:rPr>
          <w:rFonts w:ascii="Calibri" w:eastAsia="Calibri" w:hAnsi="Calibri" w:cs="Calibri"/>
        </w:rPr>
      </w:pPr>
      <w:r w:rsidRPr="00B66407">
        <w:rPr>
          <w:rFonts w:ascii="Calibri" w:eastAsia="Calibri" w:hAnsi="Calibri" w:cs="Calibri"/>
        </w:rPr>
        <w:t>Izjava proizvajalca kremenovega peska o neoporečnosti izkopa</w:t>
      </w:r>
    </w:p>
    <w:p w:rsidR="00B66407" w:rsidRPr="00B66407" w:rsidRDefault="00B66407" w:rsidP="00B66407">
      <w:pPr>
        <w:numPr>
          <w:ilvl w:val="0"/>
          <w:numId w:val="53"/>
        </w:numPr>
        <w:spacing w:after="0" w:line="360" w:lineRule="auto"/>
        <w:contextualSpacing/>
        <w:rPr>
          <w:rFonts w:ascii="Calibri" w:eastAsia="Calibri" w:hAnsi="Calibri" w:cs="Calibri"/>
        </w:rPr>
      </w:pPr>
      <w:proofErr w:type="spellStart"/>
      <w:r w:rsidRPr="00B66407">
        <w:rPr>
          <w:rFonts w:ascii="Calibri" w:eastAsia="Calibri" w:hAnsi="Calibri" w:cs="Calibri"/>
        </w:rPr>
        <w:t>Labosport</w:t>
      </w:r>
      <w:proofErr w:type="spellEnd"/>
      <w:r w:rsidRPr="00B66407">
        <w:rPr>
          <w:rFonts w:ascii="Calibri" w:eastAsia="Calibri" w:hAnsi="Calibri" w:cs="Calibri"/>
        </w:rPr>
        <w:t xml:space="preserve"> poročilo za gumi granulat</w:t>
      </w:r>
    </w:p>
    <w:p w:rsidR="00B66407" w:rsidRPr="00B66407" w:rsidRDefault="00B66407" w:rsidP="00B66407">
      <w:pPr>
        <w:numPr>
          <w:ilvl w:val="0"/>
          <w:numId w:val="53"/>
        </w:numPr>
        <w:spacing w:after="0" w:line="360" w:lineRule="auto"/>
        <w:contextualSpacing/>
        <w:rPr>
          <w:rFonts w:ascii="Calibri" w:eastAsia="Calibri" w:hAnsi="Calibri" w:cs="Calibri"/>
        </w:rPr>
      </w:pPr>
      <w:r w:rsidRPr="00B66407">
        <w:rPr>
          <w:rFonts w:ascii="Calibri" w:eastAsia="Calibri" w:hAnsi="Calibri" w:cs="Calibri"/>
        </w:rPr>
        <w:t>Certifikat za gumi granulat s katerim se dokazuje ekološke zahteve in skladnost z standardom DIN-18035-7</w:t>
      </w:r>
    </w:p>
    <w:p w:rsidR="00B66407" w:rsidRPr="00B66407" w:rsidRDefault="00B66407" w:rsidP="00B66407">
      <w:pPr>
        <w:numPr>
          <w:ilvl w:val="0"/>
          <w:numId w:val="53"/>
        </w:numPr>
        <w:spacing w:after="0" w:line="360" w:lineRule="auto"/>
        <w:contextualSpacing/>
        <w:rPr>
          <w:rFonts w:ascii="Calibri" w:eastAsia="Calibri" w:hAnsi="Calibri" w:cs="Calibri"/>
        </w:rPr>
        <w:sectPr w:rsidR="00B66407" w:rsidRPr="00B66407" w:rsidSect="00DE2942">
          <w:pgSz w:w="11910" w:h="16840"/>
          <w:pgMar w:top="1338" w:right="1134" w:bottom="1179" w:left="1134" w:header="0" w:footer="987" w:gutter="0"/>
          <w:cols w:space="720"/>
        </w:sectPr>
      </w:pPr>
      <w:r w:rsidRPr="00B66407">
        <w:rPr>
          <w:rFonts w:ascii="Calibri" w:eastAsia="Calibri" w:hAnsi="Calibri" w:cs="Calibri"/>
        </w:rPr>
        <w:t xml:space="preserve">Dokazilo, da ponujena umetna trava dosega vsaj 24000 ciklov na </w:t>
      </w:r>
      <w:proofErr w:type="spellStart"/>
      <w:r w:rsidRPr="00B66407">
        <w:rPr>
          <w:rFonts w:ascii="Calibri" w:eastAsia="Calibri" w:hAnsi="Calibri" w:cs="Calibri"/>
        </w:rPr>
        <w:t>Lisport</w:t>
      </w:r>
      <w:proofErr w:type="spellEnd"/>
      <w:r w:rsidRPr="00B66407">
        <w:rPr>
          <w:rFonts w:ascii="Calibri" w:eastAsia="Calibri" w:hAnsi="Calibri" w:cs="Calibri"/>
        </w:rPr>
        <w:t xml:space="preserve"> XL preizkusa za obrabo sintetičnih trav</w:t>
      </w:r>
    </w:p>
    <w:p w:rsidR="00B66407" w:rsidRDefault="00B66407">
      <w:pPr>
        <w:rPr>
          <w:rFonts w:ascii="Verdana" w:hAnsi="Verdana" w:cs="Arial"/>
          <w:b/>
          <w:sz w:val="20"/>
          <w:szCs w:val="20"/>
        </w:rPr>
      </w:pPr>
    </w:p>
    <w:p w:rsidR="00B66407" w:rsidRDefault="00B66407">
      <w:pPr>
        <w:rPr>
          <w:rFonts w:ascii="Verdana" w:hAnsi="Verdana" w:cs="Arial"/>
          <w:b/>
          <w:sz w:val="20"/>
          <w:szCs w:val="20"/>
        </w:rPr>
      </w:pPr>
    </w:p>
    <w:p w:rsidR="00B66407" w:rsidRDefault="00B66407">
      <w:pPr>
        <w:rPr>
          <w:rFonts w:ascii="Verdana" w:hAnsi="Verdana" w:cs="Arial"/>
          <w:b/>
          <w:sz w:val="20"/>
          <w:szCs w:val="20"/>
        </w:rPr>
      </w:pPr>
    </w:p>
    <w:p w:rsidR="00B66407" w:rsidRDefault="00B66407">
      <w:pPr>
        <w:rPr>
          <w:rFonts w:ascii="Verdana" w:hAnsi="Verdana" w:cs="Arial"/>
          <w:b/>
          <w:sz w:val="20"/>
          <w:szCs w:val="20"/>
        </w:rPr>
      </w:pPr>
    </w:p>
    <w:p w:rsidR="00B66407" w:rsidRDefault="00B66407">
      <w:pPr>
        <w:rPr>
          <w:rFonts w:ascii="Verdana" w:hAnsi="Verdana" w:cs="Arial"/>
          <w:b/>
          <w:sz w:val="20"/>
          <w:szCs w:val="20"/>
        </w:rPr>
      </w:pPr>
    </w:p>
    <w:p w:rsidR="00B66407" w:rsidRDefault="00B66407">
      <w:pPr>
        <w:rPr>
          <w:rFonts w:ascii="Verdana" w:hAnsi="Verdana" w:cs="Arial"/>
          <w:b/>
          <w:sz w:val="20"/>
          <w:szCs w:val="20"/>
        </w:rPr>
      </w:pPr>
    </w:p>
    <w:p w:rsidR="00B66407" w:rsidRDefault="00B66407">
      <w:pPr>
        <w:rPr>
          <w:rFonts w:ascii="Verdana" w:hAnsi="Verdana" w:cs="Arial"/>
          <w:b/>
          <w:sz w:val="20"/>
          <w:szCs w:val="20"/>
        </w:rPr>
      </w:pPr>
    </w:p>
    <w:p w:rsidR="00B66407" w:rsidRDefault="00B66407">
      <w:pPr>
        <w:rPr>
          <w:rFonts w:ascii="Verdana" w:hAnsi="Verdana" w:cs="Arial"/>
          <w:b/>
          <w:sz w:val="20"/>
          <w:szCs w:val="20"/>
        </w:rPr>
      </w:pPr>
    </w:p>
    <w:p w:rsidR="00B66407" w:rsidRDefault="00B66407">
      <w:pPr>
        <w:rPr>
          <w:rFonts w:ascii="Verdana" w:hAnsi="Verdana" w:cs="Arial"/>
          <w:b/>
          <w:sz w:val="20"/>
          <w:szCs w:val="20"/>
        </w:rPr>
      </w:pPr>
    </w:p>
    <w:p w:rsidR="00B66407" w:rsidRPr="00B66407" w:rsidRDefault="00B66407" w:rsidP="00B66407">
      <w:pPr>
        <w:jc w:val="center"/>
        <w:rPr>
          <w:rFonts w:ascii="Arial" w:hAnsi="Arial" w:cs="Arial"/>
          <w:b/>
          <w:sz w:val="52"/>
          <w:szCs w:val="52"/>
        </w:rPr>
      </w:pPr>
      <w:r>
        <w:rPr>
          <w:rFonts w:ascii="Arial" w:hAnsi="Arial" w:cs="Arial"/>
          <w:b/>
          <w:sz w:val="52"/>
          <w:szCs w:val="52"/>
        </w:rPr>
        <w:t>POPIS DEL</w:t>
      </w:r>
      <w:r w:rsidR="00773379">
        <w:rPr>
          <w:rFonts w:ascii="Arial" w:hAnsi="Arial" w:cs="Arial"/>
          <w:b/>
          <w:sz w:val="52"/>
          <w:szCs w:val="52"/>
        </w:rPr>
        <w:t xml:space="preserve"> – glejte </w:t>
      </w:r>
      <w:proofErr w:type="spellStart"/>
      <w:r w:rsidR="00773379">
        <w:rPr>
          <w:rFonts w:ascii="Arial" w:hAnsi="Arial" w:cs="Arial"/>
          <w:b/>
          <w:sz w:val="52"/>
          <w:szCs w:val="52"/>
        </w:rPr>
        <w:t>excelov</w:t>
      </w:r>
      <w:proofErr w:type="spellEnd"/>
      <w:r w:rsidR="00773379">
        <w:rPr>
          <w:rFonts w:ascii="Arial" w:hAnsi="Arial" w:cs="Arial"/>
          <w:b/>
          <w:sz w:val="52"/>
          <w:szCs w:val="52"/>
        </w:rPr>
        <w:t xml:space="preserve"> dokument</w:t>
      </w:r>
    </w:p>
    <w:sectPr w:rsidR="00B66407" w:rsidRPr="00B66407">
      <w:headerReference w:type="default" r:id="rId23"/>
      <w:footerReference w:type="default" r:id="rId2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942" w:rsidRDefault="00DE2942" w:rsidP="00E23CCA">
      <w:pPr>
        <w:spacing w:after="0" w:line="240" w:lineRule="auto"/>
      </w:pPr>
      <w:r>
        <w:separator/>
      </w:r>
    </w:p>
  </w:endnote>
  <w:endnote w:type="continuationSeparator" w:id="0">
    <w:p w:rsidR="00DE2942" w:rsidRDefault="00DE2942" w:rsidP="00E2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42" w:rsidRPr="00E152B5" w:rsidRDefault="00DE2942" w:rsidP="00A5121E">
    <w:pPr>
      <w:pStyle w:val="Noga"/>
      <w:pBdr>
        <w:top w:val="thinThickSmallGap" w:sz="24" w:space="1" w:color="622423"/>
      </w:pBdr>
      <w:tabs>
        <w:tab w:val="clear" w:pos="4536"/>
      </w:tabs>
      <w:rPr>
        <w:rFonts w:ascii="Cambria" w:eastAsia="Times New Roman" w:hAnsi="Cambria"/>
      </w:rPr>
    </w:pPr>
    <w:r>
      <w:rPr>
        <w:rFonts w:ascii="Cambria" w:eastAsia="Times New Roman" w:hAnsi="Cambria"/>
      </w:rPr>
      <w:t>431-0033/2020</w:t>
    </w:r>
    <w:r w:rsidRPr="00E152B5">
      <w:rPr>
        <w:rFonts w:ascii="Cambria" w:eastAsia="Times New Roman" w:hAnsi="Cambria"/>
      </w:rPr>
      <w:tab/>
      <w:t xml:space="preserve">Stran </w:t>
    </w:r>
    <w:r w:rsidRPr="00E152B5">
      <w:rPr>
        <w:rFonts w:eastAsia="Times New Roman"/>
      </w:rPr>
      <w:fldChar w:fldCharType="begin"/>
    </w:r>
    <w:r>
      <w:instrText>PAGE   \* MERGEFORMAT</w:instrText>
    </w:r>
    <w:r w:rsidRPr="00E152B5">
      <w:rPr>
        <w:rFonts w:eastAsia="Times New Roman"/>
      </w:rPr>
      <w:fldChar w:fldCharType="separate"/>
    </w:r>
    <w:r w:rsidRPr="007972CB">
      <w:rPr>
        <w:rFonts w:ascii="Cambria" w:eastAsia="Times New Roman" w:hAnsi="Cambria"/>
        <w:noProof/>
      </w:rPr>
      <w:t>22</w:t>
    </w:r>
    <w:r w:rsidRPr="00E152B5">
      <w:rPr>
        <w:rFonts w:ascii="Cambria" w:eastAsia="Times New Roman" w:hAnsi="Cambria"/>
      </w:rPr>
      <w:fldChar w:fldCharType="end"/>
    </w:r>
  </w:p>
  <w:p w:rsidR="00DE2942" w:rsidRDefault="00DE294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42" w:rsidRPr="00721957" w:rsidRDefault="00DE2942" w:rsidP="00A5121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42" w:rsidRPr="001569BA" w:rsidRDefault="00DE2942" w:rsidP="00A5121E">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42" w:rsidRPr="001569BA" w:rsidRDefault="00DE2942" w:rsidP="00A5121E">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42" w:rsidRPr="001569BA" w:rsidRDefault="00DE2942" w:rsidP="00A5121E">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42" w:rsidRPr="001569BA" w:rsidRDefault="00DE2942" w:rsidP="00A5121E">
    <w:pPr>
      <w:pStyle w:val="Nog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42" w:rsidRPr="001569BA" w:rsidRDefault="00DE2942" w:rsidP="00A5121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942" w:rsidRDefault="00DE2942" w:rsidP="00E23CCA">
      <w:pPr>
        <w:spacing w:after="0" w:line="240" w:lineRule="auto"/>
      </w:pPr>
      <w:r>
        <w:separator/>
      </w:r>
    </w:p>
  </w:footnote>
  <w:footnote w:type="continuationSeparator" w:id="0">
    <w:p w:rsidR="00DE2942" w:rsidRDefault="00DE2942" w:rsidP="00E23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42" w:rsidRDefault="00DE2942">
    <w:pPr>
      <w:pStyle w:val="Glava"/>
    </w:pPr>
    <w:r>
      <w:rPr>
        <w:noProof/>
      </w:rPr>
      <w:drawing>
        <wp:anchor distT="0" distB="0" distL="114300" distR="114300" simplePos="0" relativeHeight="251659264" behindDoc="0" locked="0" layoutInCell="1" allowOverlap="1">
          <wp:simplePos x="0" y="0"/>
          <wp:positionH relativeFrom="margin">
            <wp:posOffset>4939665</wp:posOffset>
          </wp:positionH>
          <wp:positionV relativeFrom="margin">
            <wp:posOffset>-1026795</wp:posOffset>
          </wp:positionV>
          <wp:extent cx="1310640" cy="2196465"/>
          <wp:effectExtent l="0" t="0" r="381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2196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42" w:rsidRDefault="00DE294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42" w:rsidRPr="001569BA" w:rsidRDefault="00DE2942" w:rsidP="00A5121E">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42" w:rsidRDefault="00DE2942">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42" w:rsidRDefault="00DE2942">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42" w:rsidRDefault="00DE2942">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42" w:rsidRDefault="00DE294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166E"/>
    <w:multiLevelType w:val="hybridMultilevel"/>
    <w:tmpl w:val="5DF4E5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460D16"/>
    <w:multiLevelType w:val="multilevel"/>
    <w:tmpl w:val="8B329D08"/>
    <w:styleLink w:val="WWOutlineListStyle3"/>
    <w:lvl w:ilvl="0">
      <w:start w:val="1"/>
      <w:numFmt w:val="decimal"/>
      <w:lvlText w:val="%1."/>
      <w:lvlJc w:val="left"/>
      <w:pPr>
        <w:ind w:left="357" w:hanging="357"/>
      </w:pPr>
      <w:rPr>
        <w:rFonts w:cs="Times New Roman"/>
      </w:rPr>
    </w:lvl>
    <w:lvl w:ilvl="1">
      <w:start w:val="1"/>
      <w:numFmt w:val="decimal"/>
      <w:lvlText w:val="%1.%2"/>
      <w:lvlJc w:val="left"/>
      <w:pPr>
        <w:ind w:left="499" w:hanging="35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31959D0"/>
    <w:multiLevelType w:val="multilevel"/>
    <w:tmpl w:val="A8B6BB90"/>
    <w:lvl w:ilvl="0">
      <w:numFmt w:val="bullet"/>
      <w:lvlText w:val=""/>
      <w:lvlJc w:val="left"/>
      <w:pPr>
        <w:ind w:left="720" w:hanging="360"/>
      </w:pPr>
      <w:rPr>
        <w:rFonts w:ascii="Symbol" w:hAnsi="Symbol" w:cs="Symbo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13F671EA"/>
    <w:multiLevelType w:val="multilevel"/>
    <w:tmpl w:val="EB5A7EF0"/>
    <w:lvl w:ilvl="0">
      <w:numFmt w:val="bullet"/>
      <w:lvlText w:val="-"/>
      <w:lvlJc w:val="left"/>
      <w:pPr>
        <w:ind w:left="794" w:hanging="397"/>
      </w:pPr>
      <w:rPr>
        <w:rFonts w:ascii="Arial" w:eastAsia="Times New Roman" w:hAnsi="Arial"/>
      </w:rPr>
    </w:lvl>
    <w:lvl w:ilvl="1">
      <w:numFmt w:val="bullet"/>
      <w:lvlText w:val="o"/>
      <w:lvlJc w:val="left"/>
      <w:pPr>
        <w:ind w:left="1837" w:hanging="360"/>
      </w:pPr>
      <w:rPr>
        <w:rFonts w:ascii="Courier New" w:hAnsi="Courier New" w:cs="Courier New"/>
      </w:rPr>
    </w:lvl>
    <w:lvl w:ilvl="2">
      <w:numFmt w:val="bullet"/>
      <w:lvlText w:val=""/>
      <w:lvlJc w:val="left"/>
      <w:pPr>
        <w:ind w:left="2557" w:hanging="360"/>
      </w:pPr>
      <w:rPr>
        <w:rFonts w:ascii="Wingdings" w:hAnsi="Wingdings" w:cs="Wingdings"/>
      </w:rPr>
    </w:lvl>
    <w:lvl w:ilvl="3">
      <w:numFmt w:val="bullet"/>
      <w:lvlText w:val=""/>
      <w:lvlJc w:val="left"/>
      <w:pPr>
        <w:ind w:left="3277" w:hanging="360"/>
      </w:pPr>
      <w:rPr>
        <w:rFonts w:ascii="Symbol" w:hAnsi="Symbol" w:cs="Symbol"/>
      </w:rPr>
    </w:lvl>
    <w:lvl w:ilvl="4">
      <w:numFmt w:val="bullet"/>
      <w:lvlText w:val="o"/>
      <w:lvlJc w:val="left"/>
      <w:pPr>
        <w:ind w:left="3997" w:hanging="360"/>
      </w:pPr>
      <w:rPr>
        <w:rFonts w:ascii="Courier New" w:hAnsi="Courier New" w:cs="Courier New"/>
      </w:rPr>
    </w:lvl>
    <w:lvl w:ilvl="5">
      <w:numFmt w:val="bullet"/>
      <w:lvlText w:val=""/>
      <w:lvlJc w:val="left"/>
      <w:pPr>
        <w:ind w:left="4717" w:hanging="360"/>
      </w:pPr>
      <w:rPr>
        <w:rFonts w:ascii="Wingdings" w:hAnsi="Wingdings" w:cs="Wingdings"/>
      </w:rPr>
    </w:lvl>
    <w:lvl w:ilvl="6">
      <w:numFmt w:val="bullet"/>
      <w:lvlText w:val=""/>
      <w:lvlJc w:val="left"/>
      <w:pPr>
        <w:ind w:left="5437" w:hanging="360"/>
      </w:pPr>
      <w:rPr>
        <w:rFonts w:ascii="Symbol" w:hAnsi="Symbol" w:cs="Symbol"/>
      </w:rPr>
    </w:lvl>
    <w:lvl w:ilvl="7">
      <w:numFmt w:val="bullet"/>
      <w:lvlText w:val="o"/>
      <w:lvlJc w:val="left"/>
      <w:pPr>
        <w:ind w:left="6157" w:hanging="360"/>
      </w:pPr>
      <w:rPr>
        <w:rFonts w:ascii="Courier New" w:hAnsi="Courier New" w:cs="Courier New"/>
      </w:rPr>
    </w:lvl>
    <w:lvl w:ilvl="8">
      <w:numFmt w:val="bullet"/>
      <w:lvlText w:val=""/>
      <w:lvlJc w:val="left"/>
      <w:pPr>
        <w:ind w:left="6877" w:hanging="360"/>
      </w:pPr>
      <w:rPr>
        <w:rFonts w:ascii="Wingdings" w:hAnsi="Wingdings" w:cs="Wingdings"/>
      </w:rPr>
    </w:lvl>
  </w:abstractNum>
  <w:abstractNum w:abstractNumId="4" w15:restartNumberingAfterBreak="0">
    <w:nsid w:val="15580FB9"/>
    <w:multiLevelType w:val="multilevel"/>
    <w:tmpl w:val="98324FD4"/>
    <w:styleLink w:val="WWOutlineListStyle11"/>
    <w:lvl w:ilvl="0">
      <w:start w:val="1"/>
      <w:numFmt w:val="decimal"/>
      <w:pStyle w:val="Naslov1"/>
      <w:lvlText w:val="%1."/>
      <w:lvlJc w:val="left"/>
      <w:pPr>
        <w:ind w:left="357" w:hanging="357"/>
      </w:pPr>
      <w:rPr>
        <w:rFonts w:cs="Times New Roman"/>
      </w:rPr>
    </w:lvl>
    <w:lvl w:ilvl="1">
      <w:start w:val="1"/>
      <w:numFmt w:val="decimal"/>
      <w:pStyle w:val="Naslov2"/>
      <w:lvlText w:val="%1.%2"/>
      <w:lvlJc w:val="left"/>
      <w:pPr>
        <w:ind w:left="499" w:hanging="357"/>
      </w:pPr>
      <w:rPr>
        <w:rFonts w:cs="Times New Roman"/>
      </w:rPr>
    </w:lvl>
    <w:lvl w:ilvl="2">
      <w:start w:val="1"/>
      <w:numFmt w:val="ordinal"/>
      <w:pStyle w:val="Naslov3"/>
      <w:lvlText w:val="4.3.%3"/>
      <w:lvlJc w:val="left"/>
      <w:pPr>
        <w:ind w:left="1091" w:hanging="360"/>
      </w:pPr>
    </w:lvl>
    <w:lvl w:ilvl="3">
      <w:start w:val="1"/>
      <w:numFmt w:val="none"/>
      <w:lvlText w:val=""/>
      <w:lvlJc w:val="left"/>
    </w:lvl>
    <w:lvl w:ilvl="4">
      <w:start w:val="1"/>
      <w:numFmt w:val="none"/>
      <w:lvlText w:val=""/>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5894E8E"/>
    <w:multiLevelType w:val="hybridMultilevel"/>
    <w:tmpl w:val="CC6A96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BF056E"/>
    <w:multiLevelType w:val="multilevel"/>
    <w:tmpl w:val="04CA30C8"/>
    <w:styleLink w:val="WWOutlineListStyle7"/>
    <w:lvl w:ilvl="0">
      <w:start w:val="1"/>
      <w:numFmt w:val="decimal"/>
      <w:lvlText w:val="%1."/>
      <w:lvlJc w:val="left"/>
      <w:pPr>
        <w:ind w:left="357" w:hanging="357"/>
      </w:pPr>
      <w:rPr>
        <w:rFonts w:cs="Times New Roman"/>
      </w:rPr>
    </w:lvl>
    <w:lvl w:ilvl="1">
      <w:start w:val="1"/>
      <w:numFmt w:val="decimal"/>
      <w:lvlText w:val="%1.%2"/>
      <w:lvlJc w:val="left"/>
      <w:pPr>
        <w:ind w:left="499" w:hanging="357"/>
      </w:pPr>
      <w:rPr>
        <w:rFonts w:cs="Times New Roman"/>
      </w:rPr>
    </w:lvl>
    <w:lvl w:ilvl="2">
      <w:start w:val="1"/>
      <w:numFmt w:val="ordinal"/>
      <w:lvlText w:val="4.3.%3"/>
      <w:lvlJc w:val="left"/>
      <w:pPr>
        <w:ind w:left="1091"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7AD6A3B"/>
    <w:multiLevelType w:val="multilevel"/>
    <w:tmpl w:val="6FE084B6"/>
    <w:lvl w:ilvl="0">
      <w:numFmt w:val="bullet"/>
      <w:lvlText w:val=""/>
      <w:lvlJc w:val="left"/>
      <w:pPr>
        <w:ind w:left="720" w:hanging="360"/>
      </w:pPr>
      <w:rPr>
        <w:rFonts w:ascii="Symbol" w:hAnsi="Symbol" w:cs="Symbo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D550775"/>
    <w:multiLevelType w:val="multilevel"/>
    <w:tmpl w:val="A1389154"/>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AE620B"/>
    <w:multiLevelType w:val="multilevel"/>
    <w:tmpl w:val="320A19FC"/>
    <w:lvl w:ilvl="0">
      <w:numFmt w:val="bullet"/>
      <w:lvlText w:val=""/>
      <w:lvlJc w:val="left"/>
      <w:pPr>
        <w:ind w:left="720" w:hanging="360"/>
      </w:pPr>
      <w:rPr>
        <w:rFonts w:ascii="Symbol" w:hAnsi="Symbol" w:cs="Symbo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2096F55"/>
    <w:multiLevelType w:val="multilevel"/>
    <w:tmpl w:val="D62CE94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226C4746"/>
    <w:multiLevelType w:val="multilevel"/>
    <w:tmpl w:val="2CBEBB18"/>
    <w:styleLink w:val="LFO27"/>
    <w:lvl w:ilvl="0">
      <w:start w:val="1"/>
      <w:numFmt w:val="ordinal"/>
      <w:pStyle w:val="Slog2"/>
      <w:lvlText w:val="8.2.%1"/>
      <w:lvlJc w:val="left"/>
      <w:pPr>
        <w:ind w:left="1451" w:hanging="360"/>
      </w:pPr>
    </w:lvl>
    <w:lvl w:ilvl="1">
      <w:start w:val="1"/>
      <w:numFmt w:val="lowerLetter"/>
      <w:lvlText w:val="%2."/>
      <w:lvlJc w:val="left"/>
      <w:pPr>
        <w:ind w:left="2171" w:hanging="360"/>
      </w:pPr>
    </w:lvl>
    <w:lvl w:ilvl="2">
      <w:start w:val="1"/>
      <w:numFmt w:val="lowerRoman"/>
      <w:lvlText w:val="%3."/>
      <w:lvlJc w:val="right"/>
      <w:pPr>
        <w:ind w:left="2891" w:hanging="180"/>
      </w:pPr>
    </w:lvl>
    <w:lvl w:ilvl="3">
      <w:start w:val="1"/>
      <w:numFmt w:val="decimal"/>
      <w:lvlText w:val="%4."/>
      <w:lvlJc w:val="left"/>
      <w:pPr>
        <w:ind w:left="3611" w:hanging="360"/>
      </w:pPr>
    </w:lvl>
    <w:lvl w:ilvl="4">
      <w:start w:val="1"/>
      <w:numFmt w:val="lowerLetter"/>
      <w:lvlText w:val="%5."/>
      <w:lvlJc w:val="left"/>
      <w:pPr>
        <w:ind w:left="4331" w:hanging="360"/>
      </w:pPr>
    </w:lvl>
    <w:lvl w:ilvl="5">
      <w:start w:val="1"/>
      <w:numFmt w:val="lowerRoman"/>
      <w:lvlText w:val="%6."/>
      <w:lvlJc w:val="right"/>
      <w:pPr>
        <w:ind w:left="5051" w:hanging="180"/>
      </w:pPr>
    </w:lvl>
    <w:lvl w:ilvl="6">
      <w:start w:val="1"/>
      <w:numFmt w:val="decimal"/>
      <w:lvlText w:val="%7."/>
      <w:lvlJc w:val="left"/>
      <w:pPr>
        <w:ind w:left="5771" w:hanging="360"/>
      </w:pPr>
    </w:lvl>
    <w:lvl w:ilvl="7">
      <w:start w:val="1"/>
      <w:numFmt w:val="lowerLetter"/>
      <w:lvlText w:val="%8."/>
      <w:lvlJc w:val="left"/>
      <w:pPr>
        <w:ind w:left="6491" w:hanging="360"/>
      </w:pPr>
    </w:lvl>
    <w:lvl w:ilvl="8">
      <w:start w:val="1"/>
      <w:numFmt w:val="lowerRoman"/>
      <w:lvlText w:val="%9."/>
      <w:lvlJc w:val="right"/>
      <w:pPr>
        <w:ind w:left="7211" w:hanging="180"/>
      </w:pPr>
    </w:lvl>
  </w:abstractNum>
  <w:abstractNum w:abstractNumId="12" w15:restartNumberingAfterBreak="0">
    <w:nsid w:val="23EF3BBC"/>
    <w:multiLevelType w:val="multilevel"/>
    <w:tmpl w:val="CD4C6F30"/>
    <w:styleLink w:val="WWOutlineListStyle4"/>
    <w:lvl w:ilvl="0">
      <w:start w:val="1"/>
      <w:numFmt w:val="decimal"/>
      <w:lvlText w:val="%1."/>
      <w:lvlJc w:val="left"/>
      <w:pPr>
        <w:ind w:left="357" w:hanging="357"/>
      </w:pPr>
      <w:rPr>
        <w:rFonts w:cs="Times New Roman"/>
      </w:rPr>
    </w:lvl>
    <w:lvl w:ilvl="1">
      <w:start w:val="1"/>
      <w:numFmt w:val="decimal"/>
      <w:lvlText w:val="%1.%2"/>
      <w:lvlJc w:val="left"/>
      <w:pPr>
        <w:ind w:left="499" w:hanging="35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57C4F91"/>
    <w:multiLevelType w:val="multilevel"/>
    <w:tmpl w:val="6AAA8B4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2535BB"/>
    <w:multiLevelType w:val="multilevel"/>
    <w:tmpl w:val="2FC87B4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295610CE"/>
    <w:multiLevelType w:val="multilevel"/>
    <w:tmpl w:val="BFCEBEF6"/>
    <w:lvl w:ilvl="0">
      <w:numFmt w:val="bullet"/>
      <w:lvlText w:val=""/>
      <w:lvlJc w:val="left"/>
      <w:pPr>
        <w:ind w:left="720" w:hanging="360"/>
      </w:pPr>
      <w:rPr>
        <w:rFonts w:ascii="Symbol" w:hAnsi="Symbol" w:cs="Symbo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B1345B4"/>
    <w:multiLevelType w:val="hybridMultilevel"/>
    <w:tmpl w:val="85EADD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D8345C3"/>
    <w:multiLevelType w:val="multilevel"/>
    <w:tmpl w:val="237EF9B6"/>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B1288D"/>
    <w:multiLevelType w:val="multilevel"/>
    <w:tmpl w:val="A53EEDF2"/>
    <w:lvl w:ilvl="0">
      <w:start w:val="1"/>
      <w:numFmt w:val="decimal"/>
      <w:lvlText w:val="%1."/>
      <w:lvlJc w:val="left"/>
      <w:pPr>
        <w:ind w:left="360" w:hanging="360"/>
      </w:pPr>
      <w:rPr>
        <w:rFonts w:cs="Times New Roman"/>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i w:val="0"/>
      </w:rPr>
    </w:lvl>
    <w:lvl w:ilvl="3">
      <w:numFmt w:val="bullet"/>
      <w:lvlText w:val=""/>
      <w:lvlJc w:val="left"/>
      <w:pPr>
        <w:ind w:left="1077" w:hanging="357"/>
      </w:pPr>
      <w:rPr>
        <w:rFonts w:ascii="Symbol" w:hAnsi="Symbol"/>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F2279BD"/>
    <w:multiLevelType w:val="multilevel"/>
    <w:tmpl w:val="575CEB06"/>
    <w:styleLink w:val="WW8Num6"/>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FF21266"/>
    <w:multiLevelType w:val="multilevel"/>
    <w:tmpl w:val="0EDECCE6"/>
    <w:lvl w:ilvl="0">
      <w:start w:val="1"/>
      <w:numFmt w:val="decimal"/>
      <w:lvlText w:val="%1."/>
      <w:lvlJc w:val="left"/>
      <w:pPr>
        <w:ind w:left="644" w:hanging="360"/>
      </w:pPr>
    </w:lvl>
    <w:lvl w:ilvl="1">
      <w:start w:val="2"/>
      <w:numFmt w:val="decimal"/>
      <w:lvlText w:val="%1.%2."/>
      <w:lvlJc w:val="left"/>
      <w:pPr>
        <w:ind w:left="644" w:hanging="36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1" w15:restartNumberingAfterBreak="0">
    <w:nsid w:val="31832EF9"/>
    <w:multiLevelType w:val="multilevel"/>
    <w:tmpl w:val="81EA6622"/>
    <w:styleLink w:val="WWOutlineListStyle1"/>
    <w:lvl w:ilvl="0">
      <w:start w:val="1"/>
      <w:numFmt w:val="none"/>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3ACD1A81"/>
    <w:multiLevelType w:val="hybridMultilevel"/>
    <w:tmpl w:val="EC4CD9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806D36"/>
    <w:multiLevelType w:val="hybridMultilevel"/>
    <w:tmpl w:val="DD6619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ECF4B21"/>
    <w:multiLevelType w:val="multilevel"/>
    <w:tmpl w:val="F1CCE2F4"/>
    <w:lvl w:ilvl="0">
      <w:numFmt w:val="bullet"/>
      <w:lvlText w:val=""/>
      <w:lvlJc w:val="left"/>
      <w:pPr>
        <w:ind w:left="720" w:hanging="360"/>
      </w:pPr>
      <w:rPr>
        <w:rFonts w:ascii="Symbol" w:hAnsi="Symbol" w:cs="Symbo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01075E3"/>
    <w:multiLevelType w:val="hybridMultilevel"/>
    <w:tmpl w:val="A6D6C8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1080490"/>
    <w:multiLevelType w:val="multilevel"/>
    <w:tmpl w:val="90E6742E"/>
    <w:styleLink w:val="WW8Num27"/>
    <w:lvl w:ilvl="0">
      <w:numFmt w:val="bullet"/>
      <w:lvlText w:val="-"/>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1087EE7"/>
    <w:multiLevelType w:val="multilevel"/>
    <w:tmpl w:val="83107122"/>
    <w:styleLink w:val="WW8Num28"/>
    <w:lvl w:ilvl="0">
      <w:numFmt w:val="bullet"/>
      <w:lvlText w:val="-"/>
      <w:lvlJc w:val="left"/>
      <w:rPr>
        <w:rFonts w:ascii="Arial" w:eastAsia="Times New Roman" w:hAnsi="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45476E5F"/>
    <w:multiLevelType w:val="hybridMultilevel"/>
    <w:tmpl w:val="2626F5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8580A2F"/>
    <w:multiLevelType w:val="multilevel"/>
    <w:tmpl w:val="C6BCAF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B5D78CD"/>
    <w:multiLevelType w:val="hybridMultilevel"/>
    <w:tmpl w:val="63CCE0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B8B47C3"/>
    <w:multiLevelType w:val="multilevel"/>
    <w:tmpl w:val="9E5463CE"/>
    <w:styleLink w:val="WWOutlineListStyle5"/>
    <w:lvl w:ilvl="0">
      <w:start w:val="1"/>
      <w:numFmt w:val="decimal"/>
      <w:lvlText w:val="%1."/>
      <w:lvlJc w:val="left"/>
      <w:pPr>
        <w:ind w:left="357" w:hanging="357"/>
      </w:pPr>
      <w:rPr>
        <w:rFonts w:cs="Times New Roman"/>
      </w:rPr>
    </w:lvl>
    <w:lvl w:ilvl="1">
      <w:start w:val="1"/>
      <w:numFmt w:val="decimal"/>
      <w:lvlText w:val="%1.%2"/>
      <w:lvlJc w:val="left"/>
      <w:pPr>
        <w:ind w:left="499" w:hanging="35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51893F2C"/>
    <w:multiLevelType w:val="multilevel"/>
    <w:tmpl w:val="80FA8806"/>
    <w:styleLink w:val="WWOutlineListStyle2"/>
    <w:lvl w:ilvl="0">
      <w:start w:val="1"/>
      <w:numFmt w:val="decimal"/>
      <w:lvlText w:val="%1."/>
      <w:lvlJc w:val="left"/>
      <w:pPr>
        <w:ind w:left="357" w:hanging="357"/>
      </w:pPr>
      <w:rPr>
        <w:rFonts w:cs="Times New Roman"/>
      </w:rPr>
    </w:lvl>
    <w:lvl w:ilvl="1">
      <w:start w:val="1"/>
      <w:numFmt w:val="decimal"/>
      <w:lvlText w:val="%1.%2"/>
      <w:lvlJc w:val="left"/>
      <w:pPr>
        <w:ind w:left="499" w:hanging="35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58904216"/>
    <w:multiLevelType w:val="multilevel"/>
    <w:tmpl w:val="258E4266"/>
    <w:styleLink w:val="WWOutlineListStyle"/>
    <w:lvl w:ilvl="0">
      <w:start w:val="1"/>
      <w:numFmt w:val="decimal"/>
      <w:lvlText w:val="%1."/>
      <w:lvlJc w:val="left"/>
      <w:pPr>
        <w:ind w:left="357" w:hanging="357"/>
      </w:pPr>
      <w:rPr>
        <w:rFonts w:cs="Times New Roman"/>
      </w:rPr>
    </w:lvl>
    <w:lvl w:ilvl="1">
      <w:start w:val="1"/>
      <w:numFmt w:val="decimal"/>
      <w:lvlText w:val="%1.%2"/>
      <w:lvlJc w:val="left"/>
      <w:pPr>
        <w:ind w:left="499" w:hanging="35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592113A2"/>
    <w:multiLevelType w:val="multilevel"/>
    <w:tmpl w:val="B1E0936C"/>
    <w:lvl w:ilvl="0">
      <w:numFmt w:val="bullet"/>
      <w:lvlText w:val=""/>
      <w:lvlJc w:val="left"/>
      <w:pPr>
        <w:ind w:left="720" w:hanging="360"/>
      </w:pPr>
      <w:rPr>
        <w:rFonts w:ascii="Symbol" w:hAnsi="Symbol" w:cs="Symbo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5EF82CD8"/>
    <w:multiLevelType w:val="multilevel"/>
    <w:tmpl w:val="1AE07E40"/>
    <w:styleLink w:val="WWOutlineListStyle9"/>
    <w:lvl w:ilvl="0">
      <w:start w:val="1"/>
      <w:numFmt w:val="decimal"/>
      <w:lvlText w:val="%1."/>
      <w:lvlJc w:val="left"/>
      <w:pPr>
        <w:ind w:left="357" w:hanging="357"/>
      </w:pPr>
      <w:rPr>
        <w:rFonts w:cs="Times New Roman"/>
      </w:rPr>
    </w:lvl>
    <w:lvl w:ilvl="1">
      <w:start w:val="1"/>
      <w:numFmt w:val="decimal"/>
      <w:lvlText w:val="%1.%2"/>
      <w:lvlJc w:val="left"/>
      <w:pPr>
        <w:ind w:left="499" w:hanging="357"/>
      </w:pPr>
      <w:rPr>
        <w:rFonts w:cs="Times New Roman"/>
      </w:rPr>
    </w:lvl>
    <w:lvl w:ilvl="2">
      <w:start w:val="1"/>
      <w:numFmt w:val="ordinal"/>
      <w:lvlText w:val="4.3.%3"/>
      <w:lvlJc w:val="left"/>
      <w:pPr>
        <w:ind w:left="1091"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6752014B"/>
    <w:multiLevelType w:val="multilevel"/>
    <w:tmpl w:val="7F58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839114E"/>
    <w:multiLevelType w:val="multilevel"/>
    <w:tmpl w:val="159C65F0"/>
    <w:styleLink w:val="WWOutlineListStyle8"/>
    <w:lvl w:ilvl="0">
      <w:start w:val="1"/>
      <w:numFmt w:val="decimal"/>
      <w:lvlText w:val="%1."/>
      <w:lvlJc w:val="left"/>
      <w:pPr>
        <w:ind w:left="357" w:hanging="357"/>
      </w:pPr>
      <w:rPr>
        <w:rFonts w:cs="Times New Roman"/>
      </w:rPr>
    </w:lvl>
    <w:lvl w:ilvl="1">
      <w:start w:val="1"/>
      <w:numFmt w:val="decimal"/>
      <w:lvlText w:val="%1.%2"/>
      <w:lvlJc w:val="left"/>
      <w:pPr>
        <w:ind w:left="499" w:hanging="357"/>
      </w:pPr>
      <w:rPr>
        <w:rFonts w:cs="Times New Roman"/>
      </w:rPr>
    </w:lvl>
    <w:lvl w:ilvl="2">
      <w:start w:val="1"/>
      <w:numFmt w:val="ordinal"/>
      <w:lvlText w:val="4.3.%3"/>
      <w:lvlJc w:val="left"/>
      <w:pPr>
        <w:ind w:left="1091"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69455A20"/>
    <w:multiLevelType w:val="multilevel"/>
    <w:tmpl w:val="738E89B8"/>
    <w:lvl w:ilvl="0">
      <w:start w:val="2"/>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3B1208"/>
    <w:multiLevelType w:val="multilevel"/>
    <w:tmpl w:val="C9ECF376"/>
    <w:styleLink w:val="WWOutlineListStyle10"/>
    <w:lvl w:ilvl="0">
      <w:start w:val="1"/>
      <w:numFmt w:val="decimal"/>
      <w:lvlText w:val="%1."/>
      <w:lvlJc w:val="left"/>
      <w:pPr>
        <w:ind w:left="357" w:hanging="357"/>
      </w:pPr>
      <w:rPr>
        <w:rFonts w:cs="Times New Roman"/>
      </w:rPr>
    </w:lvl>
    <w:lvl w:ilvl="1">
      <w:start w:val="1"/>
      <w:numFmt w:val="decimal"/>
      <w:lvlText w:val="%1.%2"/>
      <w:lvlJc w:val="left"/>
      <w:pPr>
        <w:ind w:left="499" w:hanging="35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6BD81001"/>
    <w:multiLevelType w:val="multilevel"/>
    <w:tmpl w:val="3208DE76"/>
    <w:styleLink w:val="Headings"/>
    <w:lvl w:ilvl="0">
      <w:start w:val="1"/>
      <w:numFmt w:val="decimal"/>
      <w:lvlText w:val="%1."/>
      <w:lvlJc w:val="left"/>
      <w:pPr>
        <w:ind w:left="357" w:hanging="357"/>
      </w:pPr>
      <w:rPr>
        <w:rFonts w:cs="Times New Roman"/>
      </w:rPr>
    </w:lvl>
    <w:lvl w:ilvl="1">
      <w:start w:val="1"/>
      <w:numFmt w:val="decimal"/>
      <w:lvlText w:val="%1.%2"/>
      <w:lvlJc w:val="left"/>
      <w:pPr>
        <w:ind w:left="499" w:hanging="357"/>
      </w:pPr>
      <w:rPr>
        <w:rFonts w:cs="Times New Roman"/>
      </w:rPr>
    </w:lvl>
    <w:lvl w:ilvl="2">
      <w:start w:val="1"/>
      <w:numFmt w:val="decimal"/>
      <w:lvlText w:val="%1.%2.%3"/>
      <w:lvlJc w:val="left"/>
      <w:pPr>
        <w:ind w:left="357" w:hanging="357"/>
      </w:pPr>
      <w:rPr>
        <w:rFonts w:cs="Times New Roman"/>
      </w:rPr>
    </w:lvl>
    <w:lvl w:ilvl="3">
      <w:start w:val="1"/>
      <w:numFmt w:val="decimal"/>
      <w:lvlText w:val="%1.%2.%3.%4"/>
      <w:lvlJc w:val="left"/>
      <w:pPr>
        <w:ind w:left="357" w:hanging="357"/>
      </w:pPr>
      <w:rPr>
        <w:rFonts w:cs="Times New Roman"/>
      </w:rPr>
    </w:lvl>
    <w:lvl w:ilvl="4">
      <w:start w:val="1"/>
      <w:numFmt w:val="decimal"/>
      <w:lvlText w:val="%1.%2.%3.%4.%5"/>
      <w:lvlJc w:val="left"/>
      <w:pPr>
        <w:ind w:left="357" w:hanging="357"/>
      </w:pPr>
      <w:rPr>
        <w:rFonts w:cs="Times New Roman"/>
      </w:rPr>
    </w:lvl>
    <w:lvl w:ilvl="5">
      <w:start w:val="1"/>
      <w:numFmt w:val="decimal"/>
      <w:lvlText w:val="%1.%2.%3.%4.%5.%6"/>
      <w:lvlJc w:val="left"/>
      <w:pPr>
        <w:ind w:left="357" w:hanging="357"/>
      </w:pPr>
      <w:rPr>
        <w:rFonts w:cs="Times New Roman"/>
      </w:rPr>
    </w:lvl>
    <w:lvl w:ilvl="6">
      <w:start w:val="1"/>
      <w:numFmt w:val="decimal"/>
      <w:lvlText w:val="%1.%2.%3.%4.%5.%6.%7"/>
      <w:lvlJc w:val="left"/>
      <w:pPr>
        <w:ind w:left="357" w:hanging="357"/>
      </w:pPr>
      <w:rPr>
        <w:rFonts w:cs="Times New Roman"/>
      </w:rPr>
    </w:lvl>
    <w:lvl w:ilvl="7">
      <w:start w:val="1"/>
      <w:numFmt w:val="decimal"/>
      <w:lvlText w:val="%1.%2.%3.%4.%5.%6.%7.%8"/>
      <w:lvlJc w:val="left"/>
      <w:pPr>
        <w:ind w:left="357" w:hanging="357"/>
      </w:pPr>
      <w:rPr>
        <w:rFonts w:cs="Times New Roman"/>
      </w:rPr>
    </w:lvl>
    <w:lvl w:ilvl="8">
      <w:start w:val="1"/>
      <w:numFmt w:val="decimal"/>
      <w:lvlText w:val="%1.%2.%3.%4.%5.%6.%7.%8.%9"/>
      <w:lvlJc w:val="left"/>
      <w:pPr>
        <w:ind w:left="357" w:hanging="357"/>
      </w:pPr>
      <w:rPr>
        <w:rFonts w:cs="Times New Roman"/>
      </w:rPr>
    </w:lvl>
  </w:abstractNum>
  <w:abstractNum w:abstractNumId="41" w15:restartNumberingAfterBreak="0">
    <w:nsid w:val="6CF94F4D"/>
    <w:multiLevelType w:val="multilevel"/>
    <w:tmpl w:val="24CCF11C"/>
    <w:styleLink w:val="WWOutlineListStyle6"/>
    <w:lvl w:ilvl="0">
      <w:start w:val="1"/>
      <w:numFmt w:val="decimal"/>
      <w:lvlText w:val="%1."/>
      <w:lvlJc w:val="left"/>
      <w:pPr>
        <w:ind w:left="357" w:hanging="357"/>
      </w:pPr>
      <w:rPr>
        <w:rFonts w:cs="Times New Roman"/>
      </w:rPr>
    </w:lvl>
    <w:lvl w:ilvl="1">
      <w:start w:val="1"/>
      <w:numFmt w:val="decimal"/>
      <w:lvlText w:val="%1.%2"/>
      <w:lvlJc w:val="left"/>
      <w:pPr>
        <w:ind w:left="499" w:hanging="35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6D7A1FAB"/>
    <w:multiLevelType w:val="multilevel"/>
    <w:tmpl w:val="5A40C4EC"/>
    <w:lvl w:ilvl="0">
      <w:start w:val="1"/>
      <w:numFmt w:val="decimal"/>
      <w:lvlText w:val="%1. "/>
      <w:lvlJc w:val="left"/>
      <w:pPr>
        <w:ind w:left="835" w:hanging="360"/>
      </w:pPr>
      <w:rPr>
        <w:strike w:val="0"/>
        <w:dstrike w:val="0"/>
      </w:rPr>
    </w:lvl>
    <w:lvl w:ilvl="1">
      <w:start w:val="1"/>
      <w:numFmt w:val="lowerLetter"/>
      <w:lvlText w:val="%2."/>
      <w:lvlJc w:val="left"/>
      <w:pPr>
        <w:ind w:left="1555" w:hanging="360"/>
      </w:pPr>
    </w:lvl>
    <w:lvl w:ilvl="2">
      <w:start w:val="1"/>
      <w:numFmt w:val="lowerRoman"/>
      <w:lvlText w:val="%3."/>
      <w:lvlJc w:val="right"/>
      <w:pPr>
        <w:ind w:left="2275" w:hanging="180"/>
      </w:pPr>
    </w:lvl>
    <w:lvl w:ilvl="3">
      <w:start w:val="1"/>
      <w:numFmt w:val="decimal"/>
      <w:lvlText w:val="%4."/>
      <w:lvlJc w:val="left"/>
      <w:pPr>
        <w:ind w:left="2995" w:hanging="360"/>
      </w:pPr>
    </w:lvl>
    <w:lvl w:ilvl="4">
      <w:start w:val="1"/>
      <w:numFmt w:val="lowerLetter"/>
      <w:lvlText w:val="%5."/>
      <w:lvlJc w:val="left"/>
      <w:pPr>
        <w:ind w:left="3715" w:hanging="360"/>
      </w:pPr>
    </w:lvl>
    <w:lvl w:ilvl="5">
      <w:start w:val="1"/>
      <w:numFmt w:val="lowerRoman"/>
      <w:lvlText w:val="%6."/>
      <w:lvlJc w:val="right"/>
      <w:pPr>
        <w:ind w:left="4435" w:hanging="180"/>
      </w:pPr>
    </w:lvl>
    <w:lvl w:ilvl="6">
      <w:start w:val="1"/>
      <w:numFmt w:val="decimal"/>
      <w:lvlText w:val="%7."/>
      <w:lvlJc w:val="left"/>
      <w:pPr>
        <w:ind w:left="5155" w:hanging="360"/>
      </w:pPr>
    </w:lvl>
    <w:lvl w:ilvl="7">
      <w:start w:val="1"/>
      <w:numFmt w:val="lowerLetter"/>
      <w:lvlText w:val="%8."/>
      <w:lvlJc w:val="left"/>
      <w:pPr>
        <w:ind w:left="5875" w:hanging="360"/>
      </w:pPr>
    </w:lvl>
    <w:lvl w:ilvl="8">
      <w:start w:val="1"/>
      <w:numFmt w:val="lowerRoman"/>
      <w:lvlText w:val="%9."/>
      <w:lvlJc w:val="right"/>
      <w:pPr>
        <w:ind w:left="6595" w:hanging="180"/>
      </w:pPr>
    </w:lvl>
  </w:abstractNum>
  <w:abstractNum w:abstractNumId="43" w15:restartNumberingAfterBreak="0">
    <w:nsid w:val="6F753AC5"/>
    <w:multiLevelType w:val="multilevel"/>
    <w:tmpl w:val="999EA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617C77"/>
    <w:multiLevelType w:val="hybridMultilevel"/>
    <w:tmpl w:val="497CAA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A5C6DF1"/>
    <w:multiLevelType w:val="multilevel"/>
    <w:tmpl w:val="F35CA0C6"/>
    <w:styleLink w:val="LFO26"/>
    <w:lvl w:ilvl="0">
      <w:start w:val="1"/>
      <w:numFmt w:val="ordinal"/>
      <w:pStyle w:val="Slog1"/>
      <w:lvlText w:val="8.1.%1"/>
      <w:lvlJc w:val="left"/>
      <w:pPr>
        <w:ind w:left="1451" w:hanging="360"/>
      </w:pPr>
    </w:lvl>
    <w:lvl w:ilvl="1">
      <w:start w:val="1"/>
      <w:numFmt w:val="lowerLetter"/>
      <w:lvlText w:val="%2."/>
      <w:lvlJc w:val="left"/>
      <w:pPr>
        <w:ind w:left="2171" w:hanging="360"/>
      </w:pPr>
    </w:lvl>
    <w:lvl w:ilvl="2">
      <w:start w:val="1"/>
      <w:numFmt w:val="lowerRoman"/>
      <w:lvlText w:val="%3."/>
      <w:lvlJc w:val="right"/>
      <w:pPr>
        <w:ind w:left="2891" w:hanging="180"/>
      </w:pPr>
    </w:lvl>
    <w:lvl w:ilvl="3">
      <w:start w:val="1"/>
      <w:numFmt w:val="decimal"/>
      <w:lvlText w:val="%4."/>
      <w:lvlJc w:val="left"/>
      <w:pPr>
        <w:ind w:left="3611" w:hanging="360"/>
      </w:pPr>
    </w:lvl>
    <w:lvl w:ilvl="4">
      <w:start w:val="1"/>
      <w:numFmt w:val="lowerLetter"/>
      <w:lvlText w:val="%5."/>
      <w:lvlJc w:val="left"/>
      <w:pPr>
        <w:ind w:left="4331" w:hanging="360"/>
      </w:pPr>
    </w:lvl>
    <w:lvl w:ilvl="5">
      <w:start w:val="1"/>
      <w:numFmt w:val="lowerRoman"/>
      <w:lvlText w:val="%6."/>
      <w:lvlJc w:val="right"/>
      <w:pPr>
        <w:ind w:left="5051" w:hanging="180"/>
      </w:pPr>
    </w:lvl>
    <w:lvl w:ilvl="6">
      <w:start w:val="1"/>
      <w:numFmt w:val="decimal"/>
      <w:lvlText w:val="%7."/>
      <w:lvlJc w:val="left"/>
      <w:pPr>
        <w:ind w:left="5771" w:hanging="360"/>
      </w:pPr>
    </w:lvl>
    <w:lvl w:ilvl="7">
      <w:start w:val="1"/>
      <w:numFmt w:val="lowerLetter"/>
      <w:lvlText w:val="%8."/>
      <w:lvlJc w:val="left"/>
      <w:pPr>
        <w:ind w:left="6491" w:hanging="360"/>
      </w:pPr>
    </w:lvl>
    <w:lvl w:ilvl="8">
      <w:start w:val="1"/>
      <w:numFmt w:val="lowerRoman"/>
      <w:lvlText w:val="%9."/>
      <w:lvlJc w:val="right"/>
      <w:pPr>
        <w:ind w:left="7211" w:hanging="180"/>
      </w:pPr>
    </w:lvl>
  </w:abstractNum>
  <w:abstractNum w:abstractNumId="46" w15:restartNumberingAfterBreak="0">
    <w:nsid w:val="7A696B48"/>
    <w:multiLevelType w:val="multilevel"/>
    <w:tmpl w:val="F81AB6DE"/>
    <w:styleLink w:val="WW8Num30"/>
    <w:lvl w:ilvl="0">
      <w:numFmt w:val="bullet"/>
      <w:lvlText w:val="-"/>
      <w:lvlJc w:val="left"/>
      <w:rPr>
        <w:rFonts w:ascii="Arial" w:eastAsia="Times New Roman" w:hAnsi="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7ADD3DDD"/>
    <w:multiLevelType w:val="multilevel"/>
    <w:tmpl w:val="06288A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C536127"/>
    <w:multiLevelType w:val="hybridMultilevel"/>
    <w:tmpl w:val="B65C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CC02856"/>
    <w:multiLevelType w:val="hybridMultilevel"/>
    <w:tmpl w:val="6D3AD9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D0739A5"/>
    <w:multiLevelType w:val="multilevel"/>
    <w:tmpl w:val="5E204B0E"/>
    <w:styleLink w:val="WWOutlineListStyle100"/>
    <w:lvl w:ilvl="0">
      <w:start w:val="1"/>
      <w:numFmt w:val="decimal"/>
      <w:lvlText w:val="%1."/>
      <w:lvlJc w:val="left"/>
      <w:pPr>
        <w:ind w:left="357" w:hanging="357"/>
      </w:pPr>
      <w:rPr>
        <w:rFonts w:cs="Times New Roman"/>
      </w:rPr>
    </w:lvl>
    <w:lvl w:ilvl="1">
      <w:start w:val="1"/>
      <w:numFmt w:val="decimal"/>
      <w:lvlText w:val="%1.%2"/>
      <w:lvlJc w:val="left"/>
      <w:pPr>
        <w:ind w:left="499" w:hanging="357"/>
      </w:pPr>
      <w:rPr>
        <w:rFonts w:cs="Times New Roman"/>
      </w:rPr>
    </w:lvl>
    <w:lvl w:ilvl="2">
      <w:start w:val="1"/>
      <w:numFmt w:val="ordinal"/>
      <w:lvlText w:val="4.3.%3"/>
      <w:lvlJc w:val="left"/>
      <w:pPr>
        <w:ind w:left="1091"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7D10276B"/>
    <w:multiLevelType w:val="hybridMultilevel"/>
    <w:tmpl w:val="C5EEC61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7F633CC8"/>
    <w:multiLevelType w:val="multilevel"/>
    <w:tmpl w:val="E638922E"/>
    <w:styleLink w:val="WW8Num25"/>
    <w:lvl w:ilvl="0">
      <w:numFmt w:val="bullet"/>
      <w:lvlText w:val="-"/>
      <w:lvlJc w:val="left"/>
      <w:rPr>
        <w:rFonts w:ascii="Calibri" w:eastAsia="Times New Roman" w:hAnsi="Calibr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4"/>
  </w:num>
  <w:num w:numId="2">
    <w:abstractNumId w:val="50"/>
  </w:num>
  <w:num w:numId="3">
    <w:abstractNumId w:val="35"/>
  </w:num>
  <w:num w:numId="4">
    <w:abstractNumId w:val="37"/>
  </w:num>
  <w:num w:numId="5">
    <w:abstractNumId w:val="6"/>
  </w:num>
  <w:num w:numId="6">
    <w:abstractNumId w:val="41"/>
  </w:num>
  <w:num w:numId="7">
    <w:abstractNumId w:val="19"/>
  </w:num>
  <w:num w:numId="8">
    <w:abstractNumId w:val="46"/>
  </w:num>
  <w:num w:numId="9">
    <w:abstractNumId w:val="52"/>
  </w:num>
  <w:num w:numId="10">
    <w:abstractNumId w:val="27"/>
  </w:num>
  <w:num w:numId="11">
    <w:abstractNumId w:val="26"/>
  </w:num>
  <w:num w:numId="12">
    <w:abstractNumId w:val="21"/>
  </w:num>
  <w:num w:numId="13">
    <w:abstractNumId w:val="31"/>
  </w:num>
  <w:num w:numId="14">
    <w:abstractNumId w:val="12"/>
  </w:num>
  <w:num w:numId="15">
    <w:abstractNumId w:val="1"/>
  </w:num>
  <w:num w:numId="16">
    <w:abstractNumId w:val="32"/>
  </w:num>
  <w:num w:numId="17">
    <w:abstractNumId w:val="39"/>
  </w:num>
  <w:num w:numId="18">
    <w:abstractNumId w:val="33"/>
  </w:num>
  <w:num w:numId="19">
    <w:abstractNumId w:val="40"/>
  </w:num>
  <w:num w:numId="20">
    <w:abstractNumId w:val="45"/>
  </w:num>
  <w:num w:numId="21">
    <w:abstractNumId w:val="11"/>
  </w:num>
  <w:num w:numId="22">
    <w:abstractNumId w:val="20"/>
  </w:num>
  <w:num w:numId="23">
    <w:abstractNumId w:val="14"/>
  </w:num>
  <w:num w:numId="24">
    <w:abstractNumId w:val="43"/>
  </w:num>
  <w:num w:numId="25">
    <w:abstractNumId w:val="47"/>
  </w:num>
  <w:num w:numId="26">
    <w:abstractNumId w:val="29"/>
  </w:num>
  <w:num w:numId="27">
    <w:abstractNumId w:val="7"/>
  </w:num>
  <w:num w:numId="28">
    <w:abstractNumId w:val="34"/>
  </w:num>
  <w:num w:numId="29">
    <w:abstractNumId w:val="2"/>
  </w:num>
  <w:num w:numId="30">
    <w:abstractNumId w:val="8"/>
  </w:num>
  <w:num w:numId="31">
    <w:abstractNumId w:val="42"/>
  </w:num>
  <w:num w:numId="32">
    <w:abstractNumId w:val="9"/>
  </w:num>
  <w:num w:numId="33">
    <w:abstractNumId w:val="15"/>
  </w:num>
  <w:num w:numId="34">
    <w:abstractNumId w:val="24"/>
  </w:num>
  <w:num w:numId="35">
    <w:abstractNumId w:val="17"/>
  </w:num>
  <w:num w:numId="36">
    <w:abstractNumId w:val="13"/>
  </w:num>
  <w:num w:numId="37">
    <w:abstractNumId w:val="38"/>
  </w:num>
  <w:num w:numId="38">
    <w:abstractNumId w:val="18"/>
  </w:num>
  <w:num w:numId="39">
    <w:abstractNumId w:val="36"/>
  </w:num>
  <w:num w:numId="40">
    <w:abstractNumId w:val="3"/>
  </w:num>
  <w:num w:numId="41">
    <w:abstractNumId w:val="22"/>
  </w:num>
  <w:num w:numId="42">
    <w:abstractNumId w:val="48"/>
  </w:num>
  <w:num w:numId="43">
    <w:abstractNumId w:val="0"/>
  </w:num>
  <w:num w:numId="44">
    <w:abstractNumId w:val="49"/>
  </w:num>
  <w:num w:numId="45">
    <w:abstractNumId w:val="30"/>
  </w:num>
  <w:num w:numId="46">
    <w:abstractNumId w:val="10"/>
  </w:num>
  <w:num w:numId="47">
    <w:abstractNumId w:val="16"/>
  </w:num>
  <w:num w:numId="48">
    <w:abstractNumId w:val="25"/>
  </w:num>
  <w:num w:numId="49">
    <w:abstractNumId w:val="23"/>
  </w:num>
  <w:num w:numId="50">
    <w:abstractNumId w:val="28"/>
  </w:num>
  <w:num w:numId="51">
    <w:abstractNumId w:val="5"/>
  </w:num>
  <w:num w:numId="52">
    <w:abstractNumId w:val="44"/>
  </w:num>
  <w:num w:numId="53">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21E"/>
    <w:rsid w:val="001F64B6"/>
    <w:rsid w:val="003139FB"/>
    <w:rsid w:val="00471786"/>
    <w:rsid w:val="004B0133"/>
    <w:rsid w:val="0055660D"/>
    <w:rsid w:val="00710E3C"/>
    <w:rsid w:val="00773379"/>
    <w:rsid w:val="00897939"/>
    <w:rsid w:val="00A5121E"/>
    <w:rsid w:val="00A82BAF"/>
    <w:rsid w:val="00B66407"/>
    <w:rsid w:val="00B971DF"/>
    <w:rsid w:val="00BA498D"/>
    <w:rsid w:val="00BE68A7"/>
    <w:rsid w:val="00CC34C0"/>
    <w:rsid w:val="00DE2942"/>
    <w:rsid w:val="00E23C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EF38F9"/>
  <w15:chartTrackingRefBased/>
  <w15:docId w15:val="{43E92BE3-9A9E-46B9-8052-5A93CB9F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rsid w:val="00A5121E"/>
    <w:pPr>
      <w:keepNext/>
      <w:keepLines/>
      <w:numPr>
        <w:numId w:val="1"/>
      </w:numPr>
      <w:suppressAutoHyphens/>
      <w:autoSpaceDN w:val="0"/>
      <w:spacing w:before="100" w:after="100" w:line="260" w:lineRule="atLeast"/>
      <w:jc w:val="both"/>
      <w:textAlignment w:val="baseline"/>
      <w:outlineLvl w:val="0"/>
    </w:pPr>
    <w:rPr>
      <w:rFonts w:ascii="Arial" w:eastAsia="Times New Roman" w:hAnsi="Arial" w:cs="Times New Roman"/>
      <w:b/>
      <w:bCs/>
      <w:caps/>
      <w:sz w:val="20"/>
      <w:szCs w:val="28"/>
    </w:rPr>
  </w:style>
  <w:style w:type="paragraph" w:styleId="Naslov2">
    <w:name w:val="heading 2"/>
    <w:basedOn w:val="Naslov1"/>
    <w:next w:val="Navaden"/>
    <w:link w:val="Naslov2Znak"/>
    <w:rsid w:val="00A5121E"/>
    <w:pPr>
      <w:numPr>
        <w:ilvl w:val="1"/>
      </w:numPr>
      <w:spacing w:before="240" w:after="120"/>
      <w:outlineLvl w:val="1"/>
    </w:pPr>
    <w:rPr>
      <w:bCs w:val="0"/>
      <w:szCs w:val="26"/>
    </w:rPr>
  </w:style>
  <w:style w:type="paragraph" w:styleId="Naslov3">
    <w:name w:val="heading 3"/>
    <w:basedOn w:val="Navaden"/>
    <w:next w:val="Navaden"/>
    <w:link w:val="Naslov3Znak"/>
    <w:autoRedefine/>
    <w:rsid w:val="00A5121E"/>
    <w:pPr>
      <w:keepNext/>
      <w:keepLines/>
      <w:numPr>
        <w:ilvl w:val="2"/>
        <w:numId w:val="1"/>
      </w:numPr>
      <w:autoSpaceDN w:val="0"/>
      <w:spacing w:before="120" w:after="120" w:line="276" w:lineRule="auto"/>
      <w:outlineLvl w:val="2"/>
    </w:pPr>
    <w:rPr>
      <w:rFonts w:ascii="Cambria" w:eastAsia="Times New Roman" w:hAnsi="Cambria" w:cs="Cambria"/>
      <w:b/>
      <w:bCs/>
      <w:color w:val="541C72"/>
      <w:sz w:val="24"/>
      <w:szCs w:val="24"/>
      <w:lang w:eastAsia="zh-CN"/>
    </w:rPr>
  </w:style>
  <w:style w:type="paragraph" w:styleId="Naslov6">
    <w:name w:val="heading 6"/>
    <w:basedOn w:val="Navaden"/>
    <w:next w:val="Navaden"/>
    <w:link w:val="Naslov6Znak"/>
    <w:rsid w:val="00A5121E"/>
    <w:pPr>
      <w:keepNext/>
      <w:keepLines/>
      <w:autoSpaceDN w:val="0"/>
      <w:spacing w:before="200" w:after="0" w:line="276" w:lineRule="auto"/>
      <w:outlineLvl w:val="5"/>
    </w:pPr>
    <w:rPr>
      <w:rFonts w:ascii="Cambria" w:eastAsia="Times New Roman" w:hAnsi="Cambria" w:cs="Cambria"/>
      <w:i/>
      <w:iCs/>
      <w:color w:val="243F6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5121E"/>
    <w:rPr>
      <w:rFonts w:ascii="Arial" w:eastAsia="Times New Roman" w:hAnsi="Arial" w:cs="Times New Roman"/>
      <w:b/>
      <w:bCs/>
      <w:caps/>
      <w:sz w:val="20"/>
      <w:szCs w:val="28"/>
    </w:rPr>
  </w:style>
  <w:style w:type="character" w:customStyle="1" w:styleId="Naslov2Znak">
    <w:name w:val="Naslov 2 Znak"/>
    <w:basedOn w:val="Privzetapisavaodstavka"/>
    <w:link w:val="Naslov2"/>
    <w:rsid w:val="00A5121E"/>
    <w:rPr>
      <w:rFonts w:ascii="Arial" w:eastAsia="Times New Roman" w:hAnsi="Arial" w:cs="Times New Roman"/>
      <w:b/>
      <w:caps/>
      <w:sz w:val="20"/>
      <w:szCs w:val="26"/>
    </w:rPr>
  </w:style>
  <w:style w:type="character" w:customStyle="1" w:styleId="Naslov3Znak">
    <w:name w:val="Naslov 3 Znak"/>
    <w:basedOn w:val="Privzetapisavaodstavka"/>
    <w:link w:val="Naslov3"/>
    <w:rsid w:val="00A5121E"/>
    <w:rPr>
      <w:rFonts w:ascii="Cambria" w:eastAsia="Times New Roman" w:hAnsi="Cambria" w:cs="Cambria"/>
      <w:b/>
      <w:bCs/>
      <w:color w:val="541C72"/>
      <w:sz w:val="24"/>
      <w:szCs w:val="24"/>
      <w:lang w:eastAsia="zh-CN"/>
    </w:rPr>
  </w:style>
  <w:style w:type="character" w:customStyle="1" w:styleId="Naslov6Znak">
    <w:name w:val="Naslov 6 Znak"/>
    <w:basedOn w:val="Privzetapisavaodstavka"/>
    <w:link w:val="Naslov6"/>
    <w:rsid w:val="00A5121E"/>
    <w:rPr>
      <w:rFonts w:ascii="Cambria" w:eastAsia="Times New Roman" w:hAnsi="Cambria" w:cs="Cambria"/>
      <w:i/>
      <w:iCs/>
      <w:color w:val="243F60"/>
    </w:rPr>
  </w:style>
  <w:style w:type="numbering" w:customStyle="1" w:styleId="Brezseznama1">
    <w:name w:val="Brez seznama1"/>
    <w:next w:val="Brezseznama"/>
    <w:uiPriority w:val="99"/>
    <w:semiHidden/>
    <w:unhideWhenUsed/>
    <w:rsid w:val="00A5121E"/>
  </w:style>
  <w:style w:type="numbering" w:customStyle="1" w:styleId="WWOutlineListStyle11">
    <w:name w:val="WW_OutlineListStyle_11"/>
    <w:basedOn w:val="Brezseznama"/>
    <w:rsid w:val="00A5121E"/>
    <w:pPr>
      <w:numPr>
        <w:numId w:val="1"/>
      </w:numPr>
    </w:pPr>
  </w:style>
  <w:style w:type="paragraph" w:styleId="Revizija">
    <w:name w:val="Revision"/>
    <w:hidden/>
    <w:uiPriority w:val="99"/>
    <w:semiHidden/>
    <w:rsid w:val="00A5121E"/>
    <w:pPr>
      <w:spacing w:after="0" w:line="240" w:lineRule="auto"/>
    </w:pPr>
    <w:rPr>
      <w:rFonts w:ascii="Calibri" w:eastAsia="SimSun" w:hAnsi="Calibri" w:cs="Times New Roman"/>
    </w:rPr>
  </w:style>
  <w:style w:type="table" w:styleId="Tabelamrea">
    <w:name w:val="Table Grid"/>
    <w:basedOn w:val="Navadnatabela"/>
    <w:uiPriority w:val="59"/>
    <w:rsid w:val="00A5121E"/>
    <w:pPr>
      <w:spacing w:after="0" w:line="240" w:lineRule="auto"/>
    </w:pPr>
    <w:rPr>
      <w:rFonts w:ascii="Calibri" w:eastAsia="SimSu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zrazmikovZnak">
    <w:name w:val="Brez razmikov Znak"/>
    <w:basedOn w:val="Privzetapisavaodstavka"/>
    <w:rsid w:val="00A5121E"/>
  </w:style>
  <w:style w:type="paragraph" w:styleId="Brezrazmikov">
    <w:name w:val="No Spacing"/>
    <w:rsid w:val="00A5121E"/>
    <w:pPr>
      <w:suppressAutoHyphens/>
      <w:autoSpaceDN w:val="0"/>
      <w:spacing w:after="0" w:line="240" w:lineRule="auto"/>
      <w:textAlignment w:val="baseline"/>
    </w:pPr>
    <w:rPr>
      <w:rFonts w:ascii="Calibri" w:eastAsia="SimSun" w:hAnsi="Calibri" w:cs="Times New Roman"/>
    </w:rPr>
  </w:style>
  <w:style w:type="paragraph" w:styleId="Odstavekseznama">
    <w:name w:val="List Paragraph"/>
    <w:basedOn w:val="Navaden"/>
    <w:rsid w:val="00A5121E"/>
    <w:pPr>
      <w:suppressAutoHyphens/>
      <w:autoSpaceDN w:val="0"/>
      <w:spacing w:after="200" w:line="276" w:lineRule="auto"/>
      <w:ind w:left="720"/>
      <w:textAlignment w:val="baseline"/>
    </w:pPr>
    <w:rPr>
      <w:rFonts w:ascii="Calibri" w:eastAsia="SimSun" w:hAnsi="Calibri" w:cs="Times New Roman"/>
    </w:rPr>
  </w:style>
  <w:style w:type="paragraph" w:styleId="Sprotnaopomba-besedilo">
    <w:name w:val="footnote text"/>
    <w:basedOn w:val="Navaden"/>
    <w:link w:val="Sprotnaopomba-besediloZnak"/>
    <w:rsid w:val="00A5121E"/>
    <w:pPr>
      <w:suppressAutoHyphens/>
      <w:autoSpaceDN w:val="0"/>
      <w:spacing w:after="0" w:line="240" w:lineRule="auto"/>
    </w:pPr>
    <w:rPr>
      <w:rFonts w:ascii="Helvetica" w:eastAsia="SimSun" w:hAnsi="Helvetica" w:cs="Times New Roman"/>
      <w:sz w:val="20"/>
      <w:szCs w:val="20"/>
    </w:rPr>
  </w:style>
  <w:style w:type="character" w:customStyle="1" w:styleId="Sprotnaopomba-besediloZnak">
    <w:name w:val="Sprotna opomba - besedilo Znak"/>
    <w:basedOn w:val="Privzetapisavaodstavka"/>
    <w:link w:val="Sprotnaopomba-besedilo"/>
    <w:rsid w:val="00A5121E"/>
    <w:rPr>
      <w:rFonts w:ascii="Helvetica" w:eastAsia="SimSun" w:hAnsi="Helvetica" w:cs="Times New Roman"/>
      <w:sz w:val="20"/>
      <w:szCs w:val="20"/>
    </w:rPr>
  </w:style>
  <w:style w:type="character" w:styleId="Sprotnaopomba-sklic">
    <w:name w:val="footnote reference"/>
    <w:rsid w:val="00A5121E"/>
    <w:rPr>
      <w:position w:val="0"/>
      <w:vertAlign w:val="superscript"/>
    </w:rPr>
  </w:style>
  <w:style w:type="paragraph" w:styleId="Besedilooblaka">
    <w:name w:val="Balloon Text"/>
    <w:basedOn w:val="Navaden"/>
    <w:link w:val="BesedilooblakaZnak"/>
    <w:rsid w:val="00A5121E"/>
    <w:pPr>
      <w:suppressAutoHyphens/>
      <w:autoSpaceDN w:val="0"/>
      <w:spacing w:after="0" w:line="240" w:lineRule="auto"/>
      <w:textAlignment w:val="baseline"/>
    </w:pPr>
    <w:rPr>
      <w:rFonts w:ascii="Tahoma" w:eastAsia="SimSun" w:hAnsi="Tahoma" w:cs="Tahoma"/>
      <w:sz w:val="16"/>
      <w:szCs w:val="16"/>
    </w:rPr>
  </w:style>
  <w:style w:type="character" w:customStyle="1" w:styleId="BesedilooblakaZnak">
    <w:name w:val="Besedilo oblačka Znak"/>
    <w:basedOn w:val="Privzetapisavaodstavka"/>
    <w:link w:val="Besedilooblaka"/>
    <w:rsid w:val="00A5121E"/>
    <w:rPr>
      <w:rFonts w:ascii="Tahoma" w:eastAsia="SimSun" w:hAnsi="Tahoma" w:cs="Tahoma"/>
      <w:sz w:val="16"/>
      <w:szCs w:val="16"/>
    </w:rPr>
  </w:style>
  <w:style w:type="paragraph" w:customStyle="1" w:styleId="Paragraf">
    <w:name w:val="Paragraf"/>
    <w:basedOn w:val="Navaden"/>
    <w:rsid w:val="00A5121E"/>
    <w:pPr>
      <w:suppressAutoHyphens/>
      <w:autoSpaceDN w:val="0"/>
      <w:spacing w:before="120" w:after="120" w:line="276" w:lineRule="auto"/>
    </w:pPr>
    <w:rPr>
      <w:rFonts w:ascii="Helvetica" w:eastAsia="SimSun" w:hAnsi="Helvetica" w:cs="Times New Roman"/>
      <w:sz w:val="18"/>
      <w:szCs w:val="18"/>
    </w:rPr>
  </w:style>
  <w:style w:type="paragraph" w:styleId="Glava">
    <w:name w:val="header"/>
    <w:basedOn w:val="Navaden"/>
    <w:link w:val="GlavaZnak"/>
    <w:rsid w:val="00A5121E"/>
    <w:pPr>
      <w:tabs>
        <w:tab w:val="center" w:pos="4536"/>
        <w:tab w:val="right" w:pos="9072"/>
      </w:tabs>
      <w:suppressAutoHyphens/>
      <w:autoSpaceDN w:val="0"/>
      <w:spacing w:after="0" w:line="240" w:lineRule="auto"/>
      <w:textAlignment w:val="baseline"/>
    </w:pPr>
    <w:rPr>
      <w:rFonts w:ascii="Calibri" w:eastAsia="SimSun" w:hAnsi="Calibri" w:cs="Times New Roman"/>
    </w:rPr>
  </w:style>
  <w:style w:type="character" w:customStyle="1" w:styleId="GlavaZnak">
    <w:name w:val="Glava Znak"/>
    <w:basedOn w:val="Privzetapisavaodstavka"/>
    <w:link w:val="Glava"/>
    <w:rsid w:val="00A5121E"/>
    <w:rPr>
      <w:rFonts w:ascii="Calibri" w:eastAsia="SimSun" w:hAnsi="Calibri" w:cs="Times New Roman"/>
    </w:rPr>
  </w:style>
  <w:style w:type="paragraph" w:styleId="Noga">
    <w:name w:val="footer"/>
    <w:basedOn w:val="Navaden"/>
    <w:link w:val="NogaZnak"/>
    <w:uiPriority w:val="99"/>
    <w:rsid w:val="00A5121E"/>
    <w:pPr>
      <w:tabs>
        <w:tab w:val="center" w:pos="4536"/>
        <w:tab w:val="right" w:pos="9072"/>
      </w:tabs>
      <w:suppressAutoHyphens/>
      <w:autoSpaceDN w:val="0"/>
      <w:spacing w:after="0" w:line="240" w:lineRule="auto"/>
      <w:textAlignment w:val="baseline"/>
    </w:pPr>
    <w:rPr>
      <w:rFonts w:ascii="Calibri" w:eastAsia="SimSun" w:hAnsi="Calibri" w:cs="Times New Roman"/>
    </w:rPr>
  </w:style>
  <w:style w:type="character" w:customStyle="1" w:styleId="NogaZnak">
    <w:name w:val="Noga Znak"/>
    <w:basedOn w:val="Privzetapisavaodstavka"/>
    <w:link w:val="Noga"/>
    <w:uiPriority w:val="99"/>
    <w:rsid w:val="00A5121E"/>
    <w:rPr>
      <w:rFonts w:ascii="Calibri" w:eastAsia="SimSun" w:hAnsi="Calibri" w:cs="Times New Roman"/>
    </w:rPr>
  </w:style>
  <w:style w:type="paragraph" w:customStyle="1" w:styleId="CharChar1Char">
    <w:name w:val="Char Char1 Char"/>
    <w:basedOn w:val="Navaden"/>
    <w:rsid w:val="00A5121E"/>
    <w:pPr>
      <w:suppressAutoHyphens/>
      <w:autoSpaceDN w:val="0"/>
      <w:spacing w:line="240" w:lineRule="exact"/>
      <w:textAlignment w:val="baseline"/>
    </w:pPr>
    <w:rPr>
      <w:rFonts w:ascii="Tahoma" w:eastAsia="Times New Roman" w:hAnsi="Tahoma" w:cs="Times New Roman"/>
      <w:sz w:val="20"/>
      <w:szCs w:val="20"/>
      <w:lang w:val="en-US"/>
    </w:rPr>
  </w:style>
  <w:style w:type="character" w:customStyle="1" w:styleId="ParagrafChar">
    <w:name w:val="Paragraf Char"/>
    <w:rsid w:val="00A5121E"/>
    <w:rPr>
      <w:rFonts w:ascii="Helvetica" w:eastAsia="Calibri" w:hAnsi="Helvetica" w:cs="Times New Roman"/>
      <w:sz w:val="18"/>
      <w:szCs w:val="18"/>
    </w:rPr>
  </w:style>
  <w:style w:type="character" w:styleId="Hiperpovezava">
    <w:name w:val="Hyperlink"/>
    <w:rsid w:val="00A5121E"/>
    <w:rPr>
      <w:color w:val="0000FF"/>
      <w:u w:val="single"/>
    </w:rPr>
  </w:style>
  <w:style w:type="character" w:customStyle="1" w:styleId="Heading1Char">
    <w:name w:val="Heading 1 Char"/>
    <w:rsid w:val="00A5121E"/>
    <w:rPr>
      <w:rFonts w:ascii="Helvetica" w:eastAsia="Times New Roman" w:hAnsi="Helvetica" w:cs="Times New Roman"/>
      <w:b/>
      <w:bCs/>
      <w:sz w:val="26"/>
      <w:szCs w:val="28"/>
    </w:rPr>
  </w:style>
  <w:style w:type="character" w:customStyle="1" w:styleId="Heading2Char">
    <w:name w:val="Heading 2 Char"/>
    <w:rsid w:val="00A5121E"/>
    <w:rPr>
      <w:rFonts w:ascii="Helvetica" w:eastAsia="Times New Roman" w:hAnsi="Helvetica" w:cs="Times New Roman"/>
      <w:b/>
      <w:bCs/>
      <w:szCs w:val="26"/>
    </w:rPr>
  </w:style>
  <w:style w:type="character" w:customStyle="1" w:styleId="HeaderChar">
    <w:name w:val="Header Char"/>
    <w:rsid w:val="00A5121E"/>
    <w:rPr>
      <w:rFonts w:ascii="Helvetica" w:hAnsi="Helvetica"/>
    </w:rPr>
  </w:style>
  <w:style w:type="character" w:customStyle="1" w:styleId="FooterChar">
    <w:name w:val="Footer Char"/>
    <w:rsid w:val="00A5121E"/>
    <w:rPr>
      <w:rFonts w:ascii="Helvetica" w:hAnsi="Helvetica"/>
    </w:rPr>
  </w:style>
  <w:style w:type="character" w:customStyle="1" w:styleId="BalloonTextChar">
    <w:name w:val="Balloon Text Char"/>
    <w:rsid w:val="00A5121E"/>
    <w:rPr>
      <w:rFonts w:ascii="Tahoma" w:hAnsi="Tahoma" w:cs="Tahoma"/>
      <w:sz w:val="16"/>
      <w:szCs w:val="16"/>
    </w:rPr>
  </w:style>
  <w:style w:type="character" w:customStyle="1" w:styleId="DefaultParagraphFontPHPDOCX">
    <w:name w:val="Default Paragraph Font PHPDOCX"/>
    <w:rsid w:val="00A5121E"/>
  </w:style>
  <w:style w:type="paragraph" w:customStyle="1" w:styleId="ListParagraphPHPDOCX">
    <w:name w:val="List Paragraph PHPDOCX"/>
    <w:basedOn w:val="Navaden"/>
    <w:rsid w:val="00A5121E"/>
    <w:pPr>
      <w:suppressAutoHyphens/>
      <w:autoSpaceDN w:val="0"/>
      <w:spacing w:after="200" w:line="276" w:lineRule="auto"/>
      <w:ind w:left="720"/>
    </w:pPr>
    <w:rPr>
      <w:rFonts w:ascii="Helvetica" w:eastAsia="SimSun" w:hAnsi="Helvetica" w:cs="Times New Roman"/>
    </w:rPr>
  </w:style>
  <w:style w:type="paragraph" w:customStyle="1" w:styleId="TitlePHPDOCX">
    <w:name w:val="Title PHPDOCX"/>
    <w:basedOn w:val="Navaden"/>
    <w:next w:val="Navaden"/>
    <w:rsid w:val="00A5121E"/>
    <w:pPr>
      <w:pBdr>
        <w:bottom w:val="single" w:sz="8" w:space="4" w:color="4F81BD"/>
      </w:pBdr>
      <w:suppressAutoHyphens/>
      <w:autoSpaceDN w:val="0"/>
      <w:spacing w:after="300" w:line="240" w:lineRule="auto"/>
    </w:pPr>
    <w:rPr>
      <w:rFonts w:ascii="Cambria" w:eastAsia="Times New Roman" w:hAnsi="Cambria" w:cs="Times New Roman"/>
      <w:color w:val="17365D"/>
      <w:spacing w:val="5"/>
      <w:kern w:val="3"/>
      <w:sz w:val="52"/>
      <w:szCs w:val="52"/>
    </w:rPr>
  </w:style>
  <w:style w:type="character" w:customStyle="1" w:styleId="TitleCarPHPDOCX">
    <w:name w:val="Title Car PHPDOCX"/>
    <w:rsid w:val="00A5121E"/>
    <w:rPr>
      <w:rFonts w:ascii="Cambria" w:eastAsia="Times New Roman" w:hAnsi="Cambria" w:cs="Times New Roman"/>
      <w:color w:val="17365D"/>
      <w:spacing w:val="5"/>
      <w:kern w:val="3"/>
      <w:sz w:val="52"/>
      <w:szCs w:val="52"/>
    </w:rPr>
  </w:style>
  <w:style w:type="paragraph" w:customStyle="1" w:styleId="SubtitlePHPDOCX">
    <w:name w:val="Subtitle PHPDOCX"/>
    <w:basedOn w:val="Navaden"/>
    <w:next w:val="Navaden"/>
    <w:rsid w:val="00A5121E"/>
    <w:pPr>
      <w:suppressAutoHyphens/>
      <w:autoSpaceDN w:val="0"/>
      <w:spacing w:after="200" w:line="276" w:lineRule="auto"/>
    </w:pPr>
    <w:rPr>
      <w:rFonts w:ascii="Cambria" w:eastAsia="Times New Roman" w:hAnsi="Cambria" w:cs="Times New Roman"/>
      <w:i/>
      <w:iCs/>
      <w:color w:val="4F81BD"/>
      <w:spacing w:val="15"/>
      <w:sz w:val="24"/>
      <w:szCs w:val="24"/>
    </w:rPr>
  </w:style>
  <w:style w:type="character" w:customStyle="1" w:styleId="SubtitleCarPHPDOCX">
    <w:name w:val="Subtitle Car PHPDOCX"/>
    <w:rsid w:val="00A5121E"/>
    <w:rPr>
      <w:rFonts w:ascii="Cambria" w:eastAsia="Times New Roman" w:hAnsi="Cambria" w:cs="Times New Roman"/>
      <w:i/>
      <w:iCs/>
      <w:color w:val="4F81BD"/>
      <w:spacing w:val="15"/>
      <w:sz w:val="24"/>
      <w:szCs w:val="24"/>
    </w:rPr>
  </w:style>
  <w:style w:type="character" w:customStyle="1" w:styleId="annotationreferencePHPDOCX">
    <w:name w:val="annotation reference PHPDOCX"/>
    <w:rsid w:val="00A5121E"/>
    <w:rPr>
      <w:sz w:val="16"/>
      <w:szCs w:val="16"/>
    </w:rPr>
  </w:style>
  <w:style w:type="paragraph" w:customStyle="1" w:styleId="annotationtextPHPDOCX">
    <w:name w:val="annotation text PHPDOCX"/>
    <w:basedOn w:val="Navaden"/>
    <w:rsid w:val="00A5121E"/>
    <w:pPr>
      <w:suppressAutoHyphens/>
      <w:autoSpaceDN w:val="0"/>
      <w:spacing w:after="200" w:line="240" w:lineRule="auto"/>
    </w:pPr>
    <w:rPr>
      <w:rFonts w:ascii="Helvetica" w:eastAsia="SimSun" w:hAnsi="Helvetica" w:cs="Times New Roman"/>
      <w:sz w:val="20"/>
      <w:szCs w:val="20"/>
    </w:rPr>
  </w:style>
  <w:style w:type="character" w:customStyle="1" w:styleId="CommentTextCharPHPDOCX">
    <w:name w:val="Comment Text Char PHPDOCX"/>
    <w:rsid w:val="00A5121E"/>
    <w:rPr>
      <w:rFonts w:ascii="Helvetica" w:eastAsia="Calibri" w:hAnsi="Helvetica" w:cs="Times New Roman"/>
      <w:sz w:val="20"/>
      <w:szCs w:val="20"/>
    </w:rPr>
  </w:style>
  <w:style w:type="paragraph" w:customStyle="1" w:styleId="annotationsubjectPHPDOCX">
    <w:name w:val="annotation subject PHPDOCX"/>
    <w:basedOn w:val="annotationtextPHPDOCX"/>
    <w:next w:val="annotationtextPHPDOCX"/>
    <w:rsid w:val="00A5121E"/>
    <w:rPr>
      <w:b/>
      <w:bCs/>
    </w:rPr>
  </w:style>
  <w:style w:type="character" w:customStyle="1" w:styleId="CommentSubjectCharPHPDOCX">
    <w:name w:val="Comment Subject Char PHPDOCX"/>
    <w:rsid w:val="00A5121E"/>
    <w:rPr>
      <w:rFonts w:ascii="Helvetica" w:eastAsia="Calibri" w:hAnsi="Helvetica" w:cs="Times New Roman"/>
      <w:b/>
      <w:bCs/>
      <w:sz w:val="20"/>
      <w:szCs w:val="20"/>
    </w:rPr>
  </w:style>
  <w:style w:type="paragraph" w:customStyle="1" w:styleId="BalloonTextPHPDOCX">
    <w:name w:val="Balloon Text PHPDOCX"/>
    <w:basedOn w:val="Navaden"/>
    <w:rsid w:val="00A5121E"/>
    <w:pPr>
      <w:suppressAutoHyphens/>
      <w:autoSpaceDN w:val="0"/>
      <w:spacing w:after="0" w:line="240" w:lineRule="auto"/>
    </w:pPr>
    <w:rPr>
      <w:rFonts w:ascii="Tahoma" w:eastAsia="SimSun" w:hAnsi="Tahoma" w:cs="Tahoma"/>
      <w:sz w:val="16"/>
      <w:szCs w:val="16"/>
    </w:rPr>
  </w:style>
  <w:style w:type="character" w:customStyle="1" w:styleId="BalloonTextCharPHPDOCX">
    <w:name w:val="Balloon Text Char PHPDOCX"/>
    <w:rsid w:val="00A5121E"/>
    <w:rPr>
      <w:rFonts w:ascii="Tahoma" w:eastAsia="Calibri" w:hAnsi="Tahoma" w:cs="Tahoma"/>
      <w:sz w:val="16"/>
      <w:szCs w:val="16"/>
    </w:rPr>
  </w:style>
  <w:style w:type="paragraph" w:customStyle="1" w:styleId="footnoteTextPHPDOCX">
    <w:name w:val="footnote Text PHPDOCX"/>
    <w:basedOn w:val="Navaden"/>
    <w:rsid w:val="00A5121E"/>
    <w:pPr>
      <w:suppressAutoHyphens/>
      <w:autoSpaceDN w:val="0"/>
      <w:spacing w:after="0" w:line="240" w:lineRule="auto"/>
    </w:pPr>
    <w:rPr>
      <w:rFonts w:ascii="Helvetica" w:eastAsia="SimSun" w:hAnsi="Helvetica" w:cs="Times New Roman"/>
      <w:sz w:val="20"/>
      <w:szCs w:val="20"/>
    </w:rPr>
  </w:style>
  <w:style w:type="character" w:customStyle="1" w:styleId="footnoteTextCarPHPDOCX">
    <w:name w:val="footnote Text Car PHPDOCX"/>
    <w:rsid w:val="00A5121E"/>
    <w:rPr>
      <w:rFonts w:ascii="Helvetica" w:eastAsia="Calibri" w:hAnsi="Helvetica" w:cs="Times New Roman"/>
      <w:sz w:val="20"/>
      <w:szCs w:val="20"/>
    </w:rPr>
  </w:style>
  <w:style w:type="character" w:customStyle="1" w:styleId="footnoteReferencePHPDOCX">
    <w:name w:val="footnote Reference PHPDOCX"/>
    <w:rsid w:val="00A5121E"/>
    <w:rPr>
      <w:position w:val="0"/>
      <w:vertAlign w:val="superscript"/>
    </w:rPr>
  </w:style>
  <w:style w:type="paragraph" w:customStyle="1" w:styleId="endnoteTextPHPDOCX">
    <w:name w:val="endnote Text PHPDOCX"/>
    <w:basedOn w:val="Navaden"/>
    <w:rsid w:val="00A5121E"/>
    <w:pPr>
      <w:suppressAutoHyphens/>
      <w:autoSpaceDN w:val="0"/>
      <w:spacing w:after="0" w:line="240" w:lineRule="auto"/>
    </w:pPr>
    <w:rPr>
      <w:rFonts w:ascii="Helvetica" w:eastAsia="SimSun" w:hAnsi="Helvetica" w:cs="Times New Roman"/>
      <w:sz w:val="20"/>
      <w:szCs w:val="20"/>
    </w:rPr>
  </w:style>
  <w:style w:type="character" w:customStyle="1" w:styleId="endnoteTextCarPHPDOCX">
    <w:name w:val="endnote Text Car PHPDOCX"/>
    <w:rsid w:val="00A5121E"/>
    <w:rPr>
      <w:rFonts w:ascii="Helvetica" w:eastAsia="Calibri" w:hAnsi="Helvetica" w:cs="Times New Roman"/>
      <w:sz w:val="20"/>
      <w:szCs w:val="20"/>
    </w:rPr>
  </w:style>
  <w:style w:type="character" w:customStyle="1" w:styleId="endnoteReferencePHPDOCX">
    <w:name w:val="endnote Reference PHPDOCX"/>
    <w:rsid w:val="00A5121E"/>
    <w:rPr>
      <w:position w:val="0"/>
      <w:vertAlign w:val="superscript"/>
    </w:rPr>
  </w:style>
  <w:style w:type="character" w:customStyle="1" w:styleId="Nerazreenaomemba1">
    <w:name w:val="Nerazrešena omemba1"/>
    <w:rsid w:val="00A5121E"/>
    <w:rPr>
      <w:color w:val="808080"/>
      <w:shd w:val="clear" w:color="auto" w:fill="E6E6E6"/>
    </w:rPr>
  </w:style>
  <w:style w:type="character" w:styleId="Pripombasklic">
    <w:name w:val="annotation reference"/>
    <w:rsid w:val="00A5121E"/>
    <w:rPr>
      <w:sz w:val="16"/>
      <w:szCs w:val="16"/>
    </w:rPr>
  </w:style>
  <w:style w:type="paragraph" w:styleId="Pripombabesedilo">
    <w:name w:val="annotation text"/>
    <w:basedOn w:val="Navaden"/>
    <w:link w:val="PripombabesediloZnak"/>
    <w:rsid w:val="00A5121E"/>
    <w:pPr>
      <w:suppressAutoHyphens/>
      <w:autoSpaceDN w:val="0"/>
      <w:spacing w:after="200" w:line="240" w:lineRule="auto"/>
    </w:pPr>
    <w:rPr>
      <w:rFonts w:ascii="Helvetica" w:eastAsia="SimSun" w:hAnsi="Helvetica" w:cs="Times New Roman"/>
      <w:sz w:val="20"/>
      <w:szCs w:val="20"/>
    </w:rPr>
  </w:style>
  <w:style w:type="character" w:customStyle="1" w:styleId="PripombabesediloZnak">
    <w:name w:val="Pripomba – besedilo Znak"/>
    <w:basedOn w:val="Privzetapisavaodstavka"/>
    <w:link w:val="Pripombabesedilo"/>
    <w:rsid w:val="00A5121E"/>
    <w:rPr>
      <w:rFonts w:ascii="Helvetica" w:eastAsia="SimSun" w:hAnsi="Helvetica" w:cs="Times New Roman"/>
      <w:sz w:val="20"/>
      <w:szCs w:val="20"/>
    </w:rPr>
  </w:style>
  <w:style w:type="paragraph" w:styleId="Zadevapripombe">
    <w:name w:val="annotation subject"/>
    <w:basedOn w:val="Pripombabesedilo"/>
    <w:next w:val="Pripombabesedilo"/>
    <w:link w:val="ZadevapripombeZnak"/>
    <w:rsid w:val="00A5121E"/>
    <w:rPr>
      <w:b/>
      <w:bCs/>
    </w:rPr>
  </w:style>
  <w:style w:type="character" w:customStyle="1" w:styleId="ZadevapripombeZnak">
    <w:name w:val="Zadeva pripombe Znak"/>
    <w:basedOn w:val="PripombabesediloZnak"/>
    <w:link w:val="Zadevapripombe"/>
    <w:rsid w:val="00A5121E"/>
    <w:rPr>
      <w:rFonts w:ascii="Helvetica" w:eastAsia="SimSun" w:hAnsi="Helvetica" w:cs="Times New Roman"/>
      <w:b/>
      <w:bCs/>
      <w:sz w:val="20"/>
      <w:szCs w:val="20"/>
    </w:rPr>
  </w:style>
  <w:style w:type="paragraph" w:customStyle="1" w:styleId="Footnote">
    <w:name w:val="Footnote"/>
    <w:basedOn w:val="Navaden"/>
    <w:rsid w:val="00A5121E"/>
    <w:pPr>
      <w:suppressAutoHyphens/>
      <w:autoSpaceDN w:val="0"/>
      <w:spacing w:after="0" w:line="240" w:lineRule="auto"/>
      <w:ind w:right="6"/>
      <w:jc w:val="both"/>
      <w:textAlignment w:val="baseline"/>
    </w:pPr>
    <w:rPr>
      <w:rFonts w:ascii="Cambria" w:eastAsia="SimSun" w:hAnsi="Cambria" w:cs="Cambria"/>
      <w:color w:val="000000"/>
      <w:kern w:val="3"/>
      <w:sz w:val="20"/>
      <w:szCs w:val="20"/>
      <w:lang w:eastAsia="zh-CN"/>
    </w:rPr>
  </w:style>
  <w:style w:type="paragraph" w:customStyle="1" w:styleId="Priloge">
    <w:name w:val="Priloge"/>
    <w:basedOn w:val="Navaden"/>
    <w:rsid w:val="00A5121E"/>
    <w:pPr>
      <w:tabs>
        <w:tab w:val="right" w:pos="2556"/>
        <w:tab w:val="right" w:pos="5609"/>
      </w:tabs>
      <w:suppressAutoHyphens/>
      <w:autoSpaceDN w:val="0"/>
      <w:spacing w:after="0" w:line="276" w:lineRule="auto"/>
      <w:ind w:right="6"/>
      <w:jc w:val="right"/>
      <w:textAlignment w:val="baseline"/>
    </w:pPr>
    <w:rPr>
      <w:rFonts w:ascii="Calibri" w:eastAsia="SimSun" w:hAnsi="Calibri" w:cs="Calibri"/>
      <w:b/>
      <w:bCs/>
      <w:color w:val="5F497A"/>
      <w:kern w:val="3"/>
      <w:sz w:val="23"/>
      <w:szCs w:val="23"/>
      <w:lang w:eastAsia="zh-CN"/>
    </w:rPr>
  </w:style>
  <w:style w:type="paragraph" w:styleId="Naslov">
    <w:name w:val="Title"/>
    <w:basedOn w:val="Navaden"/>
    <w:next w:val="Navaden"/>
    <w:link w:val="NaslovZnak"/>
    <w:autoRedefine/>
    <w:rsid w:val="00A5121E"/>
    <w:pPr>
      <w:autoSpaceDN w:val="0"/>
      <w:spacing w:before="120" w:after="120" w:line="240" w:lineRule="auto"/>
    </w:pPr>
    <w:rPr>
      <w:rFonts w:ascii="Cambria" w:eastAsia="Times New Roman" w:hAnsi="Cambria" w:cs="Cambria"/>
      <w:b/>
      <w:bCs/>
      <w:color w:val="000000"/>
      <w:spacing w:val="-10"/>
      <w:kern w:val="3"/>
      <w:sz w:val="40"/>
      <w:szCs w:val="40"/>
    </w:rPr>
  </w:style>
  <w:style w:type="character" w:customStyle="1" w:styleId="NaslovZnak">
    <w:name w:val="Naslov Znak"/>
    <w:basedOn w:val="Privzetapisavaodstavka"/>
    <w:link w:val="Naslov"/>
    <w:rsid w:val="00A5121E"/>
    <w:rPr>
      <w:rFonts w:ascii="Cambria" w:eastAsia="Times New Roman" w:hAnsi="Cambria" w:cs="Cambria"/>
      <w:b/>
      <w:bCs/>
      <w:color w:val="000000"/>
      <w:spacing w:val="-10"/>
      <w:kern w:val="3"/>
      <w:sz w:val="40"/>
      <w:szCs w:val="40"/>
    </w:rPr>
  </w:style>
  <w:style w:type="paragraph" w:customStyle="1" w:styleId="a">
    <w:rsid w:val="00A5121E"/>
    <w:pPr>
      <w:suppressAutoHyphens/>
      <w:autoSpaceDN w:val="0"/>
      <w:spacing w:after="200" w:line="276" w:lineRule="auto"/>
      <w:textAlignment w:val="baseline"/>
    </w:pPr>
    <w:rPr>
      <w:rFonts w:ascii="Calibri" w:eastAsia="SimSun" w:hAnsi="Calibri" w:cs="Times New Roman"/>
    </w:rPr>
  </w:style>
  <w:style w:type="character" w:customStyle="1" w:styleId="SlogMPNovaRD">
    <w:name w:val="Slog MP_Nova RD"/>
    <w:rsid w:val="00A5121E"/>
    <w:rPr>
      <w:rFonts w:ascii="Cambria" w:hAnsi="Cambria" w:cs="Cambria"/>
      <w:b/>
      <w:bCs/>
      <w:color w:val="541C72"/>
      <w:sz w:val="32"/>
      <w:szCs w:val="32"/>
    </w:rPr>
  </w:style>
  <w:style w:type="character" w:styleId="SledenaHiperpovezava">
    <w:name w:val="FollowedHyperlink"/>
    <w:rsid w:val="00A5121E"/>
    <w:rPr>
      <w:color w:val="800080"/>
      <w:u w:val="single"/>
    </w:rPr>
  </w:style>
  <w:style w:type="paragraph" w:customStyle="1" w:styleId="Slog1">
    <w:name w:val="Slog1"/>
    <w:basedOn w:val="Naslov3"/>
    <w:autoRedefine/>
    <w:rsid w:val="00A5121E"/>
    <w:pPr>
      <w:numPr>
        <w:ilvl w:val="0"/>
        <w:numId w:val="20"/>
      </w:numPr>
    </w:pPr>
  </w:style>
  <w:style w:type="paragraph" w:customStyle="1" w:styleId="Slog2">
    <w:name w:val="Slog2"/>
    <w:basedOn w:val="Naslov3"/>
    <w:autoRedefine/>
    <w:rsid w:val="00A5121E"/>
    <w:pPr>
      <w:numPr>
        <w:ilvl w:val="0"/>
        <w:numId w:val="21"/>
      </w:numPr>
    </w:pPr>
  </w:style>
  <w:style w:type="paragraph" w:styleId="Intenzivencitat">
    <w:name w:val="Intense Quote"/>
    <w:basedOn w:val="Navaden"/>
    <w:next w:val="Navaden"/>
    <w:link w:val="IntenzivencitatZnak"/>
    <w:autoRedefine/>
    <w:rsid w:val="00A5121E"/>
    <w:pPr>
      <w:pBdr>
        <w:top w:val="single" w:sz="4" w:space="10" w:color="541C72"/>
        <w:bottom w:val="single" w:sz="4" w:space="10" w:color="541C72"/>
      </w:pBdr>
      <w:shd w:val="clear" w:color="auto" w:fill="F7EFFB"/>
      <w:autoSpaceDN w:val="0"/>
      <w:spacing w:before="200" w:after="400" w:line="240" w:lineRule="auto"/>
      <w:jc w:val="center"/>
      <w:outlineLvl w:val="1"/>
    </w:pPr>
    <w:rPr>
      <w:rFonts w:ascii="Cambria" w:eastAsia="SimSun" w:hAnsi="Cambria" w:cs="Cambria"/>
      <w:b/>
      <w:bCs/>
      <w:i/>
      <w:iCs/>
      <w:color w:val="541C72"/>
      <w:spacing w:val="20"/>
      <w:sz w:val="24"/>
      <w:szCs w:val="24"/>
    </w:rPr>
  </w:style>
  <w:style w:type="character" w:customStyle="1" w:styleId="IntenzivencitatZnak">
    <w:name w:val="Intenziven citat Znak"/>
    <w:basedOn w:val="Privzetapisavaodstavka"/>
    <w:link w:val="Intenzivencitat"/>
    <w:rsid w:val="00A5121E"/>
    <w:rPr>
      <w:rFonts w:ascii="Cambria" w:eastAsia="SimSun" w:hAnsi="Cambria" w:cs="Cambria"/>
      <w:b/>
      <w:bCs/>
      <w:i/>
      <w:iCs/>
      <w:color w:val="541C72"/>
      <w:spacing w:val="20"/>
      <w:sz w:val="24"/>
      <w:szCs w:val="24"/>
      <w:shd w:val="clear" w:color="auto" w:fill="F7EFFB"/>
    </w:rPr>
  </w:style>
  <w:style w:type="character" w:styleId="Neenpoudarek">
    <w:name w:val="Subtle Emphasis"/>
    <w:rsid w:val="00A5121E"/>
    <w:rPr>
      <w:rFonts w:ascii="Cambria" w:hAnsi="Cambria" w:cs="Cambria"/>
      <w:i/>
      <w:iCs/>
      <w:color w:val="000000"/>
      <w:sz w:val="24"/>
      <w:szCs w:val="24"/>
    </w:rPr>
  </w:style>
  <w:style w:type="paragraph" w:customStyle="1" w:styleId="Slog3">
    <w:name w:val="Slog3"/>
    <w:basedOn w:val="Navaden"/>
    <w:autoRedefine/>
    <w:rsid w:val="00A5121E"/>
    <w:pPr>
      <w:pageBreakBefore/>
      <w:tabs>
        <w:tab w:val="right" w:pos="2556"/>
        <w:tab w:val="right" w:pos="5609"/>
      </w:tabs>
      <w:suppressAutoHyphens/>
      <w:autoSpaceDN w:val="0"/>
      <w:spacing w:after="0" w:line="276" w:lineRule="auto"/>
      <w:ind w:right="6"/>
      <w:jc w:val="right"/>
      <w:textAlignment w:val="baseline"/>
      <w:outlineLvl w:val="1"/>
    </w:pPr>
    <w:rPr>
      <w:rFonts w:ascii="Calibri" w:eastAsia="SimSun" w:hAnsi="Calibri" w:cs="Calibri"/>
      <w:b/>
      <w:bCs/>
      <w:i/>
      <w:iCs/>
      <w:color w:val="000000"/>
      <w:sz w:val="23"/>
      <w:szCs w:val="23"/>
    </w:rPr>
  </w:style>
  <w:style w:type="paragraph" w:styleId="Kazalovsebine1">
    <w:name w:val="toc 1"/>
    <w:basedOn w:val="Navaden"/>
    <w:next w:val="Navaden"/>
    <w:autoRedefine/>
    <w:rsid w:val="00A5121E"/>
    <w:pPr>
      <w:autoSpaceDN w:val="0"/>
      <w:spacing w:before="360" w:after="360" w:line="276" w:lineRule="auto"/>
    </w:pPr>
    <w:rPr>
      <w:rFonts w:ascii="Calibri" w:eastAsia="SimSun" w:hAnsi="Calibri" w:cs="Calibri"/>
      <w:b/>
      <w:bCs/>
      <w:caps/>
      <w:color w:val="000000"/>
      <w:u w:val="single"/>
    </w:rPr>
  </w:style>
  <w:style w:type="paragraph" w:styleId="Kazalovsebine2">
    <w:name w:val="toc 2"/>
    <w:basedOn w:val="Navaden"/>
    <w:next w:val="Navaden"/>
    <w:autoRedefine/>
    <w:rsid w:val="00A5121E"/>
    <w:pPr>
      <w:autoSpaceDN w:val="0"/>
      <w:spacing w:after="0" w:line="276" w:lineRule="auto"/>
    </w:pPr>
    <w:rPr>
      <w:rFonts w:ascii="Calibri" w:eastAsia="SimSun" w:hAnsi="Calibri" w:cs="Calibri"/>
      <w:b/>
      <w:bCs/>
      <w:smallCaps/>
      <w:color w:val="000000"/>
    </w:rPr>
  </w:style>
  <w:style w:type="paragraph" w:styleId="Kazalovsebine3">
    <w:name w:val="toc 3"/>
    <w:basedOn w:val="Navaden"/>
    <w:next w:val="Navaden"/>
    <w:autoRedefine/>
    <w:rsid w:val="00A5121E"/>
    <w:pPr>
      <w:autoSpaceDN w:val="0"/>
      <w:spacing w:after="0" w:line="276" w:lineRule="auto"/>
    </w:pPr>
    <w:rPr>
      <w:rFonts w:ascii="Calibri" w:eastAsia="SimSun" w:hAnsi="Calibri" w:cs="Calibri"/>
      <w:smallCaps/>
      <w:color w:val="000000"/>
    </w:rPr>
  </w:style>
  <w:style w:type="paragraph" w:styleId="Kazalovsebine4">
    <w:name w:val="toc 4"/>
    <w:basedOn w:val="Navaden"/>
    <w:next w:val="Navaden"/>
    <w:autoRedefine/>
    <w:rsid w:val="00A5121E"/>
    <w:pPr>
      <w:autoSpaceDN w:val="0"/>
      <w:spacing w:after="0" w:line="276" w:lineRule="auto"/>
    </w:pPr>
    <w:rPr>
      <w:rFonts w:ascii="Calibri" w:eastAsia="SimSun" w:hAnsi="Calibri" w:cs="Calibri"/>
      <w:color w:val="000000"/>
    </w:rPr>
  </w:style>
  <w:style w:type="paragraph" w:styleId="Kazalovsebine5">
    <w:name w:val="toc 5"/>
    <w:basedOn w:val="Navaden"/>
    <w:next w:val="Navaden"/>
    <w:autoRedefine/>
    <w:rsid w:val="00A5121E"/>
    <w:pPr>
      <w:autoSpaceDN w:val="0"/>
      <w:spacing w:after="0" w:line="276" w:lineRule="auto"/>
    </w:pPr>
    <w:rPr>
      <w:rFonts w:ascii="Calibri" w:eastAsia="SimSun" w:hAnsi="Calibri" w:cs="Calibri"/>
      <w:color w:val="000000"/>
    </w:rPr>
  </w:style>
  <w:style w:type="paragraph" w:styleId="Kazalovsebine6">
    <w:name w:val="toc 6"/>
    <w:basedOn w:val="Navaden"/>
    <w:next w:val="Navaden"/>
    <w:autoRedefine/>
    <w:rsid w:val="00A5121E"/>
    <w:pPr>
      <w:autoSpaceDN w:val="0"/>
      <w:spacing w:after="0" w:line="276" w:lineRule="auto"/>
    </w:pPr>
    <w:rPr>
      <w:rFonts w:ascii="Calibri" w:eastAsia="SimSun" w:hAnsi="Calibri" w:cs="Calibri"/>
      <w:color w:val="000000"/>
    </w:rPr>
  </w:style>
  <w:style w:type="paragraph" w:styleId="Kazalovsebine7">
    <w:name w:val="toc 7"/>
    <w:basedOn w:val="Navaden"/>
    <w:next w:val="Navaden"/>
    <w:autoRedefine/>
    <w:rsid w:val="00A5121E"/>
    <w:pPr>
      <w:autoSpaceDN w:val="0"/>
      <w:spacing w:after="0" w:line="276" w:lineRule="auto"/>
    </w:pPr>
    <w:rPr>
      <w:rFonts w:ascii="Calibri" w:eastAsia="SimSun" w:hAnsi="Calibri" w:cs="Calibri"/>
      <w:color w:val="000000"/>
    </w:rPr>
  </w:style>
  <w:style w:type="paragraph" w:styleId="Kazalovsebine8">
    <w:name w:val="toc 8"/>
    <w:basedOn w:val="Navaden"/>
    <w:next w:val="Navaden"/>
    <w:autoRedefine/>
    <w:rsid w:val="00A5121E"/>
    <w:pPr>
      <w:autoSpaceDN w:val="0"/>
      <w:spacing w:after="0" w:line="276" w:lineRule="auto"/>
    </w:pPr>
    <w:rPr>
      <w:rFonts w:ascii="Calibri" w:eastAsia="SimSun" w:hAnsi="Calibri" w:cs="Calibri"/>
      <w:color w:val="000000"/>
    </w:rPr>
  </w:style>
  <w:style w:type="paragraph" w:styleId="Kazalovsebine9">
    <w:name w:val="toc 9"/>
    <w:basedOn w:val="Navaden"/>
    <w:next w:val="Navaden"/>
    <w:autoRedefine/>
    <w:rsid w:val="00A5121E"/>
    <w:pPr>
      <w:autoSpaceDN w:val="0"/>
      <w:spacing w:after="0" w:line="276" w:lineRule="auto"/>
    </w:pPr>
    <w:rPr>
      <w:rFonts w:ascii="Calibri" w:eastAsia="SimSun" w:hAnsi="Calibri" w:cs="Calibri"/>
      <w:color w:val="000000"/>
    </w:rPr>
  </w:style>
  <w:style w:type="paragraph" w:customStyle="1" w:styleId="Default">
    <w:name w:val="Default"/>
    <w:rsid w:val="00A5121E"/>
    <w:pPr>
      <w:autoSpaceDE w:val="0"/>
      <w:autoSpaceDN w:val="0"/>
      <w:spacing w:after="0" w:line="240" w:lineRule="auto"/>
    </w:pPr>
    <w:rPr>
      <w:rFonts w:ascii="Arial" w:eastAsia="SimSun" w:hAnsi="Arial" w:cs="Arial"/>
      <w:color w:val="000000"/>
      <w:sz w:val="24"/>
      <w:szCs w:val="24"/>
    </w:rPr>
  </w:style>
  <w:style w:type="paragraph" w:customStyle="1" w:styleId="odstavek">
    <w:name w:val="odstavek"/>
    <w:basedOn w:val="Navaden"/>
    <w:rsid w:val="00A5121E"/>
    <w:pPr>
      <w:autoSpaceDN w:val="0"/>
      <w:spacing w:before="100" w:after="100"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A5121E"/>
    <w:pPr>
      <w:autoSpaceDN w:val="0"/>
      <w:spacing w:before="100" w:after="100" w:line="240" w:lineRule="auto"/>
    </w:pPr>
    <w:rPr>
      <w:rFonts w:ascii="Times New Roman" w:eastAsia="Times New Roman" w:hAnsi="Times New Roman" w:cs="Times New Roman"/>
      <w:sz w:val="24"/>
      <w:szCs w:val="24"/>
      <w:lang w:eastAsia="sl-SI"/>
    </w:rPr>
  </w:style>
  <w:style w:type="paragraph" w:customStyle="1" w:styleId="Standard">
    <w:name w:val="Standard"/>
    <w:rsid w:val="00A5121E"/>
    <w:pPr>
      <w:suppressAutoHyphens/>
      <w:autoSpaceDN w:val="0"/>
      <w:spacing w:after="0" w:line="276" w:lineRule="auto"/>
      <w:ind w:right="6"/>
      <w:jc w:val="both"/>
      <w:textAlignment w:val="baseline"/>
    </w:pPr>
    <w:rPr>
      <w:rFonts w:ascii="Calibri" w:eastAsia="SimSun" w:hAnsi="Calibri" w:cs="Calibri"/>
      <w:kern w:val="3"/>
      <w:lang w:eastAsia="zh-CN"/>
    </w:rPr>
  </w:style>
  <w:style w:type="paragraph" w:customStyle="1" w:styleId="Telobesedila21">
    <w:name w:val="Telo besedila 21"/>
    <w:basedOn w:val="Standard"/>
    <w:rsid w:val="00A5121E"/>
    <w:pPr>
      <w:spacing w:line="240" w:lineRule="auto"/>
    </w:pPr>
    <w:rPr>
      <w:rFonts w:ascii="Arial" w:hAnsi="Arial" w:cs="Arial"/>
      <w:b/>
      <w:bCs/>
      <w:sz w:val="20"/>
      <w:szCs w:val="20"/>
    </w:rPr>
  </w:style>
  <w:style w:type="character" w:customStyle="1" w:styleId="Naslov3MKZnak">
    <w:name w:val="Naslov 3 MK Znak"/>
    <w:rsid w:val="00A5121E"/>
    <w:rPr>
      <w:rFonts w:ascii="Arial" w:hAnsi="Arial" w:cs="Arial"/>
      <w:b/>
      <w:bCs/>
      <w:kern w:val="3"/>
      <w:sz w:val="22"/>
      <w:szCs w:val="22"/>
      <w:lang w:val="sl-SI"/>
    </w:rPr>
  </w:style>
  <w:style w:type="paragraph" w:customStyle="1" w:styleId="BESEDILO">
    <w:name w:val="BESEDILO"/>
    <w:rsid w:val="00A5121E"/>
    <w:pPr>
      <w:keepLines/>
      <w:widowControl w:val="0"/>
      <w:tabs>
        <w:tab w:val="left" w:pos="2155"/>
      </w:tabs>
      <w:suppressAutoHyphens/>
      <w:autoSpaceDN w:val="0"/>
      <w:spacing w:after="0" w:line="276" w:lineRule="auto"/>
      <w:ind w:right="6"/>
      <w:jc w:val="both"/>
      <w:textAlignment w:val="baseline"/>
    </w:pPr>
    <w:rPr>
      <w:rFonts w:ascii="Arial" w:eastAsia="SimSun" w:hAnsi="Arial" w:cs="Arial"/>
      <w:kern w:val="3"/>
      <w:sz w:val="20"/>
      <w:szCs w:val="20"/>
      <w:lang w:eastAsia="zh-CN"/>
    </w:rPr>
  </w:style>
  <w:style w:type="paragraph" w:customStyle="1" w:styleId="Slog10">
    <w:name w:val="Slog10"/>
    <w:basedOn w:val="Navaden"/>
    <w:rsid w:val="00A5121E"/>
    <w:pPr>
      <w:pBdr>
        <w:top w:val="single" w:sz="4" w:space="1" w:color="000000"/>
        <w:left w:val="single" w:sz="4" w:space="31" w:color="000000"/>
        <w:bottom w:val="single" w:sz="4" w:space="0" w:color="000000"/>
        <w:right w:val="single" w:sz="4" w:space="4" w:color="000000"/>
      </w:pBdr>
      <w:shd w:val="clear" w:color="auto" w:fill="E5DFEC"/>
      <w:suppressAutoHyphens/>
      <w:autoSpaceDN w:val="0"/>
      <w:spacing w:after="0" w:line="276" w:lineRule="auto"/>
      <w:ind w:left="720"/>
      <w:textAlignment w:val="baseline"/>
    </w:pPr>
    <w:rPr>
      <w:rFonts w:ascii="Calibri" w:eastAsia="SimSun" w:hAnsi="Calibri" w:cs="Calibri"/>
      <w:b/>
      <w:bCs/>
      <w:color w:val="000000"/>
      <w:kern w:val="3"/>
      <w:sz w:val="23"/>
      <w:szCs w:val="23"/>
      <w:lang w:eastAsia="zh-CN"/>
    </w:rPr>
  </w:style>
  <w:style w:type="paragraph" w:customStyle="1" w:styleId="Telobesedila31">
    <w:name w:val="Telo besedila 31"/>
    <w:basedOn w:val="Standard"/>
    <w:rsid w:val="00A5121E"/>
    <w:pPr>
      <w:spacing w:after="120"/>
    </w:pPr>
    <w:rPr>
      <w:sz w:val="16"/>
      <w:szCs w:val="16"/>
    </w:rPr>
  </w:style>
  <w:style w:type="paragraph" w:styleId="Telobesedila2">
    <w:name w:val="Body Text 2"/>
    <w:basedOn w:val="Standard"/>
    <w:link w:val="Telobesedila2Znak"/>
    <w:rsid w:val="00A5121E"/>
    <w:pPr>
      <w:spacing w:after="120" w:line="480" w:lineRule="auto"/>
    </w:pPr>
  </w:style>
  <w:style w:type="character" w:customStyle="1" w:styleId="Telobesedila2Znak">
    <w:name w:val="Telo besedila 2 Znak"/>
    <w:basedOn w:val="Privzetapisavaodstavka"/>
    <w:link w:val="Telobesedila2"/>
    <w:rsid w:val="00A5121E"/>
    <w:rPr>
      <w:rFonts w:ascii="Calibri" w:eastAsia="SimSun" w:hAnsi="Calibri" w:cs="Calibri"/>
      <w:kern w:val="3"/>
      <w:lang w:eastAsia="zh-CN"/>
    </w:rPr>
  </w:style>
  <w:style w:type="paragraph" w:styleId="Konnaopomba-besedilo">
    <w:name w:val="endnote text"/>
    <w:basedOn w:val="Navaden"/>
    <w:link w:val="Konnaopomba-besediloZnak"/>
    <w:rsid w:val="00A5121E"/>
    <w:pPr>
      <w:autoSpaceDN w:val="0"/>
      <w:spacing w:after="0" w:line="240" w:lineRule="auto"/>
    </w:pPr>
    <w:rPr>
      <w:rFonts w:ascii="Cambria" w:eastAsia="SimSun" w:hAnsi="Cambria" w:cs="Cambria"/>
      <w:color w:val="000000"/>
      <w:sz w:val="20"/>
      <w:szCs w:val="20"/>
    </w:rPr>
  </w:style>
  <w:style w:type="character" w:customStyle="1" w:styleId="Konnaopomba-besediloZnak">
    <w:name w:val="Končna opomba - besedilo Znak"/>
    <w:basedOn w:val="Privzetapisavaodstavka"/>
    <w:link w:val="Konnaopomba-besedilo"/>
    <w:rsid w:val="00A5121E"/>
    <w:rPr>
      <w:rFonts w:ascii="Cambria" w:eastAsia="SimSun" w:hAnsi="Cambria" w:cs="Cambria"/>
      <w:color w:val="000000"/>
      <w:sz w:val="20"/>
      <w:szCs w:val="20"/>
    </w:rPr>
  </w:style>
  <w:style w:type="character" w:styleId="Konnaopomba-sklic">
    <w:name w:val="endnote reference"/>
    <w:rsid w:val="00A5121E"/>
    <w:rPr>
      <w:position w:val="0"/>
      <w:vertAlign w:val="superscript"/>
    </w:rPr>
  </w:style>
  <w:style w:type="character" w:styleId="Nerazreenaomemba">
    <w:name w:val="Unresolved Mention"/>
    <w:uiPriority w:val="99"/>
    <w:semiHidden/>
    <w:unhideWhenUsed/>
    <w:rsid w:val="00A5121E"/>
    <w:rPr>
      <w:color w:val="605E5C"/>
      <w:shd w:val="clear" w:color="auto" w:fill="E1DFDD"/>
    </w:rPr>
  </w:style>
  <w:style w:type="numbering" w:customStyle="1" w:styleId="WWOutlineListStyle100">
    <w:name w:val="WW_OutlineListStyle_10"/>
    <w:basedOn w:val="Brezseznama"/>
    <w:rsid w:val="00A5121E"/>
    <w:pPr>
      <w:numPr>
        <w:numId w:val="2"/>
      </w:numPr>
    </w:pPr>
  </w:style>
  <w:style w:type="numbering" w:customStyle="1" w:styleId="WWOutlineListStyle9">
    <w:name w:val="WW_OutlineListStyle_9"/>
    <w:basedOn w:val="Brezseznama"/>
    <w:rsid w:val="00A5121E"/>
    <w:pPr>
      <w:numPr>
        <w:numId w:val="3"/>
      </w:numPr>
    </w:pPr>
  </w:style>
  <w:style w:type="numbering" w:customStyle="1" w:styleId="WWOutlineListStyle8">
    <w:name w:val="WW_OutlineListStyle_8"/>
    <w:basedOn w:val="Brezseznama"/>
    <w:rsid w:val="00A5121E"/>
    <w:pPr>
      <w:numPr>
        <w:numId w:val="4"/>
      </w:numPr>
    </w:pPr>
  </w:style>
  <w:style w:type="numbering" w:customStyle="1" w:styleId="WWOutlineListStyle7">
    <w:name w:val="WW_OutlineListStyle_7"/>
    <w:basedOn w:val="Brezseznama"/>
    <w:rsid w:val="00A5121E"/>
    <w:pPr>
      <w:numPr>
        <w:numId w:val="5"/>
      </w:numPr>
    </w:pPr>
  </w:style>
  <w:style w:type="numbering" w:customStyle="1" w:styleId="WWOutlineListStyle6">
    <w:name w:val="WW_OutlineListStyle_6"/>
    <w:basedOn w:val="Brezseznama"/>
    <w:rsid w:val="00A5121E"/>
    <w:pPr>
      <w:numPr>
        <w:numId w:val="6"/>
      </w:numPr>
    </w:pPr>
  </w:style>
  <w:style w:type="numbering" w:customStyle="1" w:styleId="WW8Num6">
    <w:name w:val="WW8Num6"/>
    <w:basedOn w:val="Brezseznama"/>
    <w:rsid w:val="00A5121E"/>
    <w:pPr>
      <w:numPr>
        <w:numId w:val="7"/>
      </w:numPr>
    </w:pPr>
  </w:style>
  <w:style w:type="numbering" w:customStyle="1" w:styleId="WW8Num30">
    <w:name w:val="WW8Num30"/>
    <w:basedOn w:val="Brezseznama"/>
    <w:rsid w:val="00A5121E"/>
    <w:pPr>
      <w:numPr>
        <w:numId w:val="8"/>
      </w:numPr>
    </w:pPr>
  </w:style>
  <w:style w:type="numbering" w:customStyle="1" w:styleId="WW8Num25">
    <w:name w:val="WW8Num25"/>
    <w:basedOn w:val="Brezseznama"/>
    <w:rsid w:val="00A5121E"/>
    <w:pPr>
      <w:numPr>
        <w:numId w:val="9"/>
      </w:numPr>
    </w:pPr>
  </w:style>
  <w:style w:type="numbering" w:customStyle="1" w:styleId="WW8Num28">
    <w:name w:val="WW8Num28"/>
    <w:basedOn w:val="Brezseznama"/>
    <w:rsid w:val="00A5121E"/>
    <w:pPr>
      <w:numPr>
        <w:numId w:val="10"/>
      </w:numPr>
    </w:pPr>
  </w:style>
  <w:style w:type="numbering" w:customStyle="1" w:styleId="WW8Num27">
    <w:name w:val="WW8Num27"/>
    <w:basedOn w:val="Brezseznama"/>
    <w:rsid w:val="00A5121E"/>
    <w:pPr>
      <w:numPr>
        <w:numId w:val="11"/>
      </w:numPr>
    </w:pPr>
  </w:style>
  <w:style w:type="numbering" w:customStyle="1" w:styleId="WWOutlineListStyle1">
    <w:name w:val="WW_OutlineListStyle1"/>
    <w:basedOn w:val="Brezseznama"/>
    <w:rsid w:val="00A5121E"/>
    <w:pPr>
      <w:numPr>
        <w:numId w:val="12"/>
      </w:numPr>
    </w:pPr>
  </w:style>
  <w:style w:type="numbering" w:customStyle="1" w:styleId="WWOutlineListStyle5">
    <w:name w:val="WW_OutlineListStyle_5"/>
    <w:basedOn w:val="Brezseznama"/>
    <w:rsid w:val="00A5121E"/>
    <w:pPr>
      <w:numPr>
        <w:numId w:val="13"/>
      </w:numPr>
    </w:pPr>
  </w:style>
  <w:style w:type="numbering" w:customStyle="1" w:styleId="WWOutlineListStyle4">
    <w:name w:val="WW_OutlineListStyle_4"/>
    <w:basedOn w:val="Brezseznama"/>
    <w:rsid w:val="00A5121E"/>
    <w:pPr>
      <w:numPr>
        <w:numId w:val="14"/>
      </w:numPr>
    </w:pPr>
  </w:style>
  <w:style w:type="numbering" w:customStyle="1" w:styleId="WWOutlineListStyle3">
    <w:name w:val="WW_OutlineListStyle_3"/>
    <w:basedOn w:val="Brezseznama"/>
    <w:rsid w:val="00A5121E"/>
    <w:pPr>
      <w:numPr>
        <w:numId w:val="15"/>
      </w:numPr>
    </w:pPr>
  </w:style>
  <w:style w:type="numbering" w:customStyle="1" w:styleId="WWOutlineListStyle2">
    <w:name w:val="WW_OutlineListStyle_2"/>
    <w:basedOn w:val="Brezseznama"/>
    <w:rsid w:val="00A5121E"/>
    <w:pPr>
      <w:numPr>
        <w:numId w:val="16"/>
      </w:numPr>
    </w:pPr>
  </w:style>
  <w:style w:type="numbering" w:customStyle="1" w:styleId="WWOutlineListStyle10">
    <w:name w:val="WW_OutlineListStyle_1"/>
    <w:basedOn w:val="Brezseznama"/>
    <w:rsid w:val="00A5121E"/>
    <w:pPr>
      <w:numPr>
        <w:numId w:val="17"/>
      </w:numPr>
    </w:pPr>
  </w:style>
  <w:style w:type="numbering" w:customStyle="1" w:styleId="WWOutlineListStyle">
    <w:name w:val="WW_OutlineListStyle"/>
    <w:basedOn w:val="Brezseznama"/>
    <w:rsid w:val="00A5121E"/>
    <w:pPr>
      <w:numPr>
        <w:numId w:val="18"/>
      </w:numPr>
    </w:pPr>
  </w:style>
  <w:style w:type="numbering" w:customStyle="1" w:styleId="Headings">
    <w:name w:val="Headings"/>
    <w:basedOn w:val="Brezseznama"/>
    <w:rsid w:val="00A5121E"/>
    <w:pPr>
      <w:numPr>
        <w:numId w:val="19"/>
      </w:numPr>
    </w:pPr>
  </w:style>
  <w:style w:type="numbering" w:customStyle="1" w:styleId="LFO26">
    <w:name w:val="LFO26"/>
    <w:basedOn w:val="Brezseznama"/>
    <w:rsid w:val="00A5121E"/>
    <w:pPr>
      <w:numPr>
        <w:numId w:val="20"/>
      </w:numPr>
    </w:pPr>
  </w:style>
  <w:style w:type="numbering" w:customStyle="1" w:styleId="LFO27">
    <w:name w:val="LFO27"/>
    <w:basedOn w:val="Brezseznama"/>
    <w:rsid w:val="00A5121E"/>
    <w:pPr>
      <w:numPr>
        <w:numId w:val="21"/>
      </w:numPr>
    </w:pPr>
  </w:style>
  <w:style w:type="character" w:styleId="Besedilooznabemesta">
    <w:name w:val="Placeholder Text"/>
    <w:basedOn w:val="Privzetapisavaodstavka"/>
    <w:uiPriority w:val="99"/>
    <w:semiHidden/>
    <w:rsid w:val="00A5121E"/>
    <w:rPr>
      <w:color w:val="808080"/>
    </w:rPr>
  </w:style>
  <w:style w:type="table" w:customStyle="1" w:styleId="Tabelamrea1">
    <w:name w:val="Tabela – mreža1"/>
    <w:basedOn w:val="Navadnatabela"/>
    <w:next w:val="Tabelamrea"/>
    <w:rsid w:val="00B66407"/>
    <w:pPr>
      <w:spacing w:after="0" w:line="240" w:lineRule="auto"/>
    </w:pPr>
    <w:rPr>
      <w:rFonts w:ascii="Times New Roman" w:eastAsia="Times New Roman" w:hAnsi="Times New Roman" w:cs="Times New Roman"/>
      <w:sz w:val="20"/>
      <w:szCs w:val="20"/>
      <w:lang w:eastAsia="sl-SI" w:bidi="as-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eJN2"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hyperlink" Target="https://ejn.gov.si/eJN2"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ejn.gov.si/ponudba/pages/aktualno/aktualno_javno_narocilo_podrobno.xhtml?zadevaId=17968" TargetMode="Externa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15896</Words>
  <Characters>90608</Characters>
  <Application>Microsoft Office Word</Application>
  <DocSecurity>0</DocSecurity>
  <Lines>755</Lines>
  <Paragraphs>212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MAROVIČ</dc:creator>
  <cp:keywords/>
  <dc:description/>
  <cp:lastModifiedBy>Mojca MAROVIČ</cp:lastModifiedBy>
  <cp:revision>6</cp:revision>
  <cp:lastPrinted>2020-05-07T06:58:00Z</cp:lastPrinted>
  <dcterms:created xsi:type="dcterms:W3CDTF">2020-05-06T11:55:00Z</dcterms:created>
  <dcterms:modified xsi:type="dcterms:W3CDTF">2020-05-07T07:31:00Z</dcterms:modified>
</cp:coreProperties>
</file>