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67AB" w:rsidRDefault="008067AB" w:rsidP="00724DD9">
      <w:pPr>
        <w:jc w:val="both"/>
        <w:rPr>
          <w:bCs/>
        </w:rPr>
      </w:pPr>
    </w:p>
    <w:p w:rsidR="008067AB" w:rsidRPr="00B8358D" w:rsidRDefault="008067AB" w:rsidP="008067AB">
      <w:pPr>
        <w:pStyle w:val="datumtevilka"/>
        <w:tabs>
          <w:tab w:val="clear" w:pos="1701"/>
          <w:tab w:val="left" w:pos="993"/>
        </w:tabs>
        <w:spacing w:line="260" w:lineRule="exact"/>
        <w:jc w:val="both"/>
        <w:rPr>
          <w:rFonts w:ascii="Trebuchet MS" w:hAnsi="Trebuchet MS" w:cs="Arial"/>
          <w:sz w:val="20"/>
        </w:rPr>
      </w:pPr>
      <w:r w:rsidRPr="00B8358D">
        <w:rPr>
          <w:rFonts w:ascii="Trebuchet MS" w:hAnsi="Trebuchet MS" w:cs="Arial"/>
          <w:sz w:val="20"/>
        </w:rPr>
        <w:t xml:space="preserve">Številka: </w:t>
      </w:r>
      <w:r w:rsidRPr="00B8358D"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>1100-0001</w:t>
      </w:r>
      <w:r w:rsidR="00D705EC">
        <w:rPr>
          <w:rFonts w:ascii="Trebuchet MS" w:hAnsi="Trebuchet MS" w:cs="Arial"/>
          <w:sz w:val="20"/>
        </w:rPr>
        <w:t>/2020-19</w:t>
      </w:r>
    </w:p>
    <w:p w:rsidR="008067AB" w:rsidRDefault="008067AB" w:rsidP="008067AB">
      <w:pPr>
        <w:jc w:val="both"/>
        <w:rPr>
          <w:rFonts w:ascii="Trebuchet MS" w:hAnsi="Trebuchet MS" w:cs="Arial"/>
          <w:sz w:val="20"/>
        </w:rPr>
      </w:pPr>
      <w:r w:rsidRPr="00B8358D">
        <w:rPr>
          <w:rFonts w:ascii="Trebuchet MS" w:hAnsi="Trebuchet MS" w:cs="Arial"/>
          <w:sz w:val="20"/>
        </w:rPr>
        <w:t xml:space="preserve">Datum: </w:t>
      </w:r>
      <w:r w:rsidR="00D705EC">
        <w:rPr>
          <w:rFonts w:ascii="Trebuchet MS" w:hAnsi="Trebuchet MS" w:cs="Arial"/>
          <w:sz w:val="20"/>
        </w:rPr>
        <w:t>15.4.2020</w:t>
      </w:r>
      <w:r w:rsidRPr="00B8358D">
        <w:rPr>
          <w:rFonts w:ascii="Trebuchet MS" w:hAnsi="Trebuchet MS" w:cs="Arial"/>
          <w:sz w:val="20"/>
        </w:rPr>
        <w:t xml:space="preserve"> </w:t>
      </w:r>
    </w:p>
    <w:p w:rsidR="008067AB" w:rsidRDefault="008067AB" w:rsidP="008067AB">
      <w:pPr>
        <w:jc w:val="both"/>
        <w:rPr>
          <w:rFonts w:ascii="Trebuchet MS" w:hAnsi="Trebuchet MS" w:cs="Arial"/>
          <w:sz w:val="20"/>
        </w:rPr>
      </w:pPr>
    </w:p>
    <w:p w:rsidR="00724DD9" w:rsidRPr="00FF1F32" w:rsidRDefault="00724DD9" w:rsidP="008067AB">
      <w:pPr>
        <w:jc w:val="both"/>
        <w:rPr>
          <w:bCs/>
        </w:rPr>
      </w:pPr>
      <w:r w:rsidRPr="00FF1F32">
        <w:rPr>
          <w:bCs/>
        </w:rPr>
        <w:t xml:space="preserve">Skladno z </w:t>
      </w:r>
      <w:r w:rsidR="008067AB">
        <w:rPr>
          <w:bCs/>
        </w:rPr>
        <w:t xml:space="preserve"> 16. členom</w:t>
      </w:r>
      <w:r w:rsidRPr="00FF1F32">
        <w:rPr>
          <w:bCs/>
        </w:rPr>
        <w:t xml:space="preserve"> Uredbe o postopku za zasedbo delovnega mesta v organih državne uprave in pravosodnih organih (Uradni list RS, št. 139/06 s spremembami in dopolnitvami) občina Radenci objavlja naslednje </w:t>
      </w:r>
    </w:p>
    <w:p w:rsidR="00724DD9" w:rsidRPr="00FF1F32" w:rsidRDefault="00724DD9" w:rsidP="00724DD9">
      <w:pPr>
        <w:rPr>
          <w:bCs/>
        </w:rPr>
      </w:pPr>
    </w:p>
    <w:p w:rsidR="008067AB" w:rsidRPr="008067AB" w:rsidRDefault="008067AB" w:rsidP="00724DD9">
      <w:pPr>
        <w:jc w:val="center"/>
        <w:rPr>
          <w:b/>
          <w:bCs/>
        </w:rPr>
      </w:pPr>
      <w:r w:rsidRPr="008067AB">
        <w:rPr>
          <w:b/>
          <w:bCs/>
        </w:rPr>
        <w:t xml:space="preserve">OBVESTILO O KONČANEM POSTOPKU </w:t>
      </w:r>
    </w:p>
    <w:p w:rsidR="00724DD9" w:rsidRPr="00FF1F32" w:rsidRDefault="008067AB" w:rsidP="00724DD9">
      <w:pPr>
        <w:jc w:val="center"/>
        <w:rPr>
          <w:bCs/>
        </w:rPr>
      </w:pPr>
      <w:r w:rsidRPr="008067AB">
        <w:rPr>
          <w:b/>
          <w:bCs/>
        </w:rPr>
        <w:t>INTERNEGA NATEČAJA</w:t>
      </w:r>
    </w:p>
    <w:p w:rsidR="00724DD9" w:rsidRPr="00FF1F32" w:rsidRDefault="00724DD9" w:rsidP="00724DD9">
      <w:pPr>
        <w:rPr>
          <w:bCs/>
        </w:rPr>
      </w:pPr>
    </w:p>
    <w:p w:rsidR="00724DD9" w:rsidRPr="00FF1F32" w:rsidRDefault="007D3A09" w:rsidP="00724DD9">
      <w:pPr>
        <w:jc w:val="both"/>
        <w:rPr>
          <w:bCs/>
        </w:rPr>
      </w:pPr>
      <w:r w:rsidRPr="00FF1F32">
        <w:rPr>
          <w:bCs/>
        </w:rPr>
        <w:t>Interni</w:t>
      </w:r>
      <w:r w:rsidR="00724DD9" w:rsidRPr="00FF1F32">
        <w:rPr>
          <w:bCs/>
        </w:rPr>
        <w:t xml:space="preserve"> natečaj za zasedbo prostega uradniškega delovnega mesta </w:t>
      </w:r>
      <w:r w:rsidR="00D705EC">
        <w:rPr>
          <w:bCs/>
        </w:rPr>
        <w:t>Svetovalec za splošne dejavnosti III</w:t>
      </w:r>
      <w:r w:rsidR="00724DD9" w:rsidRPr="00FF1F32">
        <w:rPr>
          <w:bCs/>
        </w:rPr>
        <w:t xml:space="preserve">, objavljen na spletni strani </w:t>
      </w:r>
      <w:r w:rsidRPr="00FF1F32">
        <w:rPr>
          <w:bCs/>
        </w:rPr>
        <w:t xml:space="preserve">Ministrstva za javno upravo, dne </w:t>
      </w:r>
      <w:r w:rsidR="00D705EC">
        <w:rPr>
          <w:bCs/>
        </w:rPr>
        <w:t>1.4.2020</w:t>
      </w:r>
      <w:r w:rsidRPr="00FF1F32">
        <w:rPr>
          <w:bCs/>
        </w:rPr>
        <w:t>,</w:t>
      </w:r>
      <w:r w:rsidR="00724DD9" w:rsidRPr="00FF1F32">
        <w:rPr>
          <w:bCs/>
        </w:rPr>
        <w:t xml:space="preserve"> se je </w:t>
      </w:r>
      <w:r w:rsidR="00724DD9" w:rsidRPr="003069FB">
        <w:rPr>
          <w:bCs/>
          <w:u w:val="single"/>
        </w:rPr>
        <w:t>zaključil z izbiro kandidata</w:t>
      </w:r>
      <w:r w:rsidR="00724DD9" w:rsidRPr="00FF1F32">
        <w:rPr>
          <w:bCs/>
        </w:rPr>
        <w:t xml:space="preserve">. </w:t>
      </w:r>
    </w:p>
    <w:p w:rsidR="00EC1DA9" w:rsidRPr="00FF1F32" w:rsidRDefault="00EC1DA9" w:rsidP="00724DD9">
      <w:pPr>
        <w:rPr>
          <w:bCs/>
        </w:rPr>
      </w:pPr>
    </w:p>
    <w:p w:rsidR="00724DD9" w:rsidRPr="00FF1F32" w:rsidRDefault="00724DD9" w:rsidP="00724DD9">
      <w:pPr>
        <w:rPr>
          <w:bCs/>
        </w:rPr>
      </w:pPr>
      <w:r w:rsidRPr="00FF1F32">
        <w:rPr>
          <w:bCs/>
        </w:rPr>
        <w:t xml:space="preserve">Informacije o </w:t>
      </w:r>
      <w:r w:rsidR="008067AB">
        <w:rPr>
          <w:bCs/>
        </w:rPr>
        <w:t xml:space="preserve">poteku postopka </w:t>
      </w:r>
      <w:r w:rsidR="00FE1790" w:rsidRPr="00FF1F32">
        <w:rPr>
          <w:bCs/>
        </w:rPr>
        <w:t xml:space="preserve"> dobite na tel. št. </w:t>
      </w:r>
      <w:r w:rsidR="00FC2C4C" w:rsidRPr="00FF1F32">
        <w:rPr>
          <w:bCs/>
        </w:rPr>
        <w:t>02 566 96 13 ali 041-686-687</w:t>
      </w:r>
      <w:r w:rsidRPr="00FF1F32">
        <w:rPr>
          <w:bCs/>
        </w:rPr>
        <w:t xml:space="preserve">, pri </w:t>
      </w:r>
      <w:r w:rsidR="00FC2C4C" w:rsidRPr="00FF1F32">
        <w:rPr>
          <w:bCs/>
        </w:rPr>
        <w:t>Jasni Divjak</w:t>
      </w:r>
      <w:r w:rsidRPr="00FF1F32">
        <w:rPr>
          <w:bCs/>
        </w:rPr>
        <w:t>.</w:t>
      </w:r>
    </w:p>
    <w:p w:rsidR="00724DD9" w:rsidRPr="00FF1F32" w:rsidRDefault="00724DD9" w:rsidP="00724DD9"/>
    <w:p w:rsidR="000A5FBD" w:rsidRDefault="000A5FBD"/>
    <w:p w:rsidR="003069FB" w:rsidRDefault="00E37A5C" w:rsidP="00E37A5C">
      <w:pPr>
        <w:jc w:val="right"/>
      </w:pPr>
      <w:r>
        <w:t>Roman Leljak</w:t>
      </w:r>
      <w:r w:rsidR="00D705EC">
        <w:t>,</w:t>
      </w:r>
    </w:p>
    <w:p w:rsidR="00D705EC" w:rsidRDefault="00D705EC" w:rsidP="00E37A5C">
      <w:pPr>
        <w:jc w:val="right"/>
      </w:pPr>
      <w:r>
        <w:t>Župan Občine Radenci</w:t>
      </w:r>
    </w:p>
    <w:p w:rsidR="008F6E35" w:rsidRPr="00FF1F32" w:rsidRDefault="008F6E35"/>
    <w:sectPr w:rsidR="008F6E35" w:rsidRPr="00FF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A5FBD"/>
    <w:rsid w:val="00192257"/>
    <w:rsid w:val="002B034D"/>
    <w:rsid w:val="002B6B54"/>
    <w:rsid w:val="003069FB"/>
    <w:rsid w:val="006676CA"/>
    <w:rsid w:val="006C3F0A"/>
    <w:rsid w:val="00724DD9"/>
    <w:rsid w:val="007D3A09"/>
    <w:rsid w:val="008067AB"/>
    <w:rsid w:val="008F6E35"/>
    <w:rsid w:val="00AE7A15"/>
    <w:rsid w:val="00D705EC"/>
    <w:rsid w:val="00DC7892"/>
    <w:rsid w:val="00E37A5C"/>
    <w:rsid w:val="00EC1DA9"/>
    <w:rsid w:val="00EF7774"/>
    <w:rsid w:val="00FC2C4C"/>
    <w:rsid w:val="00FE1790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CD2E"/>
  <w15:docId w15:val="{23AEA966-F4A6-4EC4-805C-DD3C0F4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067AB"/>
    <w:pPr>
      <w:tabs>
        <w:tab w:val="left" w:pos="1701"/>
      </w:tabs>
    </w:pPr>
    <w:rPr>
      <w:rFonts w:ascii="Times New Roman" w:eastAsia="Times New Roman" w:hAnsi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20</cp:revision>
  <cp:lastPrinted>2018-09-25T07:11:00Z</cp:lastPrinted>
  <dcterms:created xsi:type="dcterms:W3CDTF">2018-09-25T07:00:00Z</dcterms:created>
  <dcterms:modified xsi:type="dcterms:W3CDTF">2020-04-15T10:27:00Z</dcterms:modified>
</cp:coreProperties>
</file>