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55" w:rsidRPr="00BD2387" w:rsidRDefault="005A4D55" w:rsidP="005A4D55">
      <w:pPr>
        <w:pStyle w:val="Brezrazmikov"/>
        <w:jc w:val="both"/>
        <w:rPr>
          <w:b/>
          <w:szCs w:val="24"/>
        </w:rPr>
      </w:pPr>
      <w:r w:rsidRPr="00BD2387">
        <w:rPr>
          <w:szCs w:val="24"/>
        </w:rPr>
        <w:t xml:space="preserve">               </w:t>
      </w:r>
      <w:r w:rsidRPr="00BD2387">
        <w:rPr>
          <w:noProof/>
          <w:szCs w:val="24"/>
          <w:lang w:eastAsia="sl-SI"/>
        </w:rPr>
        <w:drawing>
          <wp:inline distT="0" distB="0" distL="0" distR="0" wp14:anchorId="5C74B44F" wp14:editId="04361B23">
            <wp:extent cx="508635" cy="564515"/>
            <wp:effectExtent l="0" t="0" r="571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szCs w:val="24"/>
        </w:rPr>
        <w:tab/>
      </w:r>
      <w:r w:rsidRPr="00BD2387">
        <w:rPr>
          <w:b/>
          <w:szCs w:val="24"/>
        </w:rPr>
        <w:t xml:space="preserve">              </w:t>
      </w:r>
    </w:p>
    <w:p w:rsidR="005A4D55" w:rsidRPr="00BD2387" w:rsidRDefault="005A4D55" w:rsidP="005A4D55">
      <w:pPr>
        <w:pStyle w:val="Brezrazmikov"/>
        <w:jc w:val="both"/>
        <w:rPr>
          <w:b/>
          <w:szCs w:val="24"/>
        </w:rPr>
      </w:pPr>
      <w:r w:rsidRPr="00BD2387">
        <w:rPr>
          <w:b/>
          <w:szCs w:val="24"/>
        </w:rPr>
        <w:t xml:space="preserve">       OBČINA RADENCI                                                                                       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 xml:space="preserve">   Radgonska cesta 9, 9252 Radenci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Tel: 02/566 96 10, fax: 02/566 96 20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Številka: 330-0001/</w:t>
      </w:r>
      <w:r>
        <w:rPr>
          <w:rFonts w:asciiTheme="minorHAnsi" w:hAnsiTheme="minorHAnsi"/>
        </w:rPr>
        <w:t>2018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Datum: 0</w:t>
      </w:r>
      <w:r>
        <w:rPr>
          <w:rFonts w:asciiTheme="minorHAnsi" w:hAnsiTheme="minorHAnsi"/>
        </w:rPr>
        <w:t>1</w:t>
      </w:r>
      <w:r w:rsidRPr="00BD2387">
        <w:rPr>
          <w:rFonts w:asciiTheme="minorHAnsi" w:hAnsiTheme="minorHAnsi"/>
        </w:rPr>
        <w:t>.1</w:t>
      </w:r>
      <w:r>
        <w:rPr>
          <w:rFonts w:asciiTheme="minorHAnsi" w:hAnsiTheme="minorHAnsi"/>
        </w:rPr>
        <w:t>0.2018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55" w:rsidRPr="00BD2387" w:rsidTr="00C65F1B">
        <w:trPr>
          <w:trHeight w:val="275"/>
        </w:trPr>
        <w:tc>
          <w:tcPr>
            <w:tcW w:w="9214" w:type="dxa"/>
          </w:tcPr>
          <w:p w:rsidR="005A4D55" w:rsidRPr="00BD2387" w:rsidRDefault="005A4D55" w:rsidP="00C65F1B">
            <w:pPr>
              <w:jc w:val="center"/>
              <w:rPr>
                <w:rFonts w:asciiTheme="minorHAnsi" w:hAnsiTheme="minorHAnsi"/>
                <w:u w:val="single"/>
              </w:rPr>
            </w:pPr>
            <w:r w:rsidRPr="00BD2387">
              <w:rPr>
                <w:rFonts w:asciiTheme="minorHAnsi" w:hAnsiTheme="minorHAnsi"/>
                <w:u w:val="single"/>
              </w:rPr>
              <w:t>RAZPISNA DOKUMENTACIJA</w:t>
            </w:r>
          </w:p>
        </w:tc>
      </w:tr>
    </w:tbl>
    <w:p w:rsidR="005A4D55" w:rsidRPr="00BD2387" w:rsidRDefault="005A4D55" w:rsidP="005A4D55">
      <w:pPr>
        <w:jc w:val="center"/>
        <w:rPr>
          <w:rFonts w:asciiTheme="minorHAnsi" w:hAnsiTheme="minorHAnsi"/>
          <w:u w:val="single"/>
        </w:rPr>
      </w:pPr>
    </w:p>
    <w:p w:rsidR="005A4D55" w:rsidRPr="00BD2387" w:rsidRDefault="005A4D55" w:rsidP="005A4D55">
      <w:pPr>
        <w:jc w:val="center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JAVNI RAZPIS</w:t>
      </w:r>
    </w:p>
    <w:p w:rsidR="005A4D55" w:rsidRPr="00BD2387" w:rsidRDefault="005A4D55" w:rsidP="005A4D55">
      <w:pPr>
        <w:jc w:val="center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 xml:space="preserve">za dodelitev pomoči za ohranjanje in spodbujanje razvoja kmetijstva in podeželja v občini Radenci v letu </w:t>
      </w:r>
      <w:r>
        <w:rPr>
          <w:rFonts w:asciiTheme="minorHAnsi" w:hAnsiTheme="minorHAnsi"/>
          <w:b/>
        </w:rPr>
        <w:t>2018</w:t>
      </w:r>
    </w:p>
    <w:p w:rsidR="005A4D55" w:rsidRPr="00BD2387" w:rsidRDefault="005A4D55" w:rsidP="005A4D55">
      <w:pPr>
        <w:jc w:val="center"/>
        <w:rPr>
          <w:rFonts w:asciiTheme="minorHAnsi" w:hAnsiTheme="minorHAnsi"/>
        </w:rPr>
      </w:pPr>
    </w:p>
    <w:p w:rsidR="005A4D55" w:rsidRPr="00BD2387" w:rsidRDefault="005A4D55" w:rsidP="005A4D55">
      <w:pPr>
        <w:jc w:val="center"/>
        <w:rPr>
          <w:rFonts w:asciiTheme="minorHAnsi" w:hAnsiTheme="minorHAnsi"/>
        </w:rPr>
      </w:pPr>
    </w:p>
    <w:p w:rsidR="005A4D55" w:rsidRPr="00BD2387" w:rsidRDefault="005A4D55" w:rsidP="005A4D55">
      <w:pPr>
        <w:jc w:val="center"/>
        <w:rPr>
          <w:rFonts w:asciiTheme="minorHAnsi" w:hAnsiTheme="minorHAnsi"/>
        </w:rPr>
      </w:pPr>
    </w:p>
    <w:p w:rsidR="005A4D55" w:rsidRPr="00BD2387" w:rsidRDefault="005A4D55" w:rsidP="005A4D55">
      <w:pPr>
        <w:jc w:val="center"/>
        <w:rPr>
          <w:rFonts w:asciiTheme="minorHAnsi" w:hAnsiTheme="minorHAnsi"/>
        </w:rPr>
      </w:pPr>
    </w:p>
    <w:p w:rsidR="005A4D55" w:rsidRPr="00BD2387" w:rsidRDefault="005A4D55" w:rsidP="005A4D55">
      <w:pPr>
        <w:jc w:val="center"/>
        <w:rPr>
          <w:rFonts w:asciiTheme="minorHAnsi" w:hAnsiTheme="minorHAnsi"/>
        </w:rPr>
      </w:pPr>
    </w:p>
    <w:p w:rsidR="005A4D55" w:rsidRPr="00BD2387" w:rsidRDefault="005A4D55" w:rsidP="005A4D55">
      <w:pPr>
        <w:jc w:val="center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VSEBINA: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pStyle w:val="Odstavekseznama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 xml:space="preserve">Navodila za pripravo vloge; </w:t>
      </w:r>
    </w:p>
    <w:p w:rsidR="005A4D55" w:rsidRDefault="005A4D55" w:rsidP="005A4D55">
      <w:pPr>
        <w:pStyle w:val="Odstavekseznama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>Prijavni obraz</w:t>
      </w:r>
      <w:r>
        <w:rPr>
          <w:rFonts w:asciiTheme="minorHAnsi" w:hAnsiTheme="minorHAnsi"/>
          <w:sz w:val="24"/>
          <w:szCs w:val="24"/>
        </w:rPr>
        <w:t>ci (priloga):</w:t>
      </w:r>
    </w:p>
    <w:p w:rsidR="005A4D55" w:rsidRDefault="005A4D55" w:rsidP="005A4D5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Podukrep 1.1: Posodabljanje kmetijskih gospodarstev, </w:t>
      </w:r>
    </w:p>
    <w:p w:rsidR="005A4D55" w:rsidRPr="00BD2387" w:rsidRDefault="005A4D55" w:rsidP="005A4D5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Ukrep 4: Pomoč za plačilo zavarovalne premije</w:t>
      </w:r>
      <w:r w:rsidRPr="00BD2387">
        <w:rPr>
          <w:rFonts w:asciiTheme="minorHAnsi" w:hAnsiTheme="minorHAnsi"/>
          <w:sz w:val="24"/>
          <w:szCs w:val="24"/>
        </w:rPr>
        <w:t xml:space="preserve">; </w:t>
      </w:r>
    </w:p>
    <w:p w:rsidR="005A4D55" w:rsidRPr="00BD2387" w:rsidRDefault="005A4D55" w:rsidP="005A4D55">
      <w:pPr>
        <w:pStyle w:val="Odstavekseznama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 xml:space="preserve">Vzorec pogodbe (priloga), </w:t>
      </w:r>
    </w:p>
    <w:p w:rsidR="005A4D55" w:rsidRPr="00BD2387" w:rsidRDefault="005A4D55" w:rsidP="005A4D55">
      <w:pPr>
        <w:pStyle w:val="Odstavekseznama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>Vzorec zahtevka za izplačilo sredstev (priloga).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lastRenderedPageBreak/>
        <w:t>NAVODILA ZA PRIPRAVO VLOGE: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 xml:space="preserve">Razpisna dokumentacija je na voljo na spletni strani občine Radenci: </w:t>
      </w:r>
      <w:hyperlink r:id="rId7" w:history="1">
        <w:r w:rsidRPr="00BD2387">
          <w:rPr>
            <w:rStyle w:val="Hiperpovezava"/>
            <w:rFonts w:asciiTheme="minorHAnsi" w:hAnsiTheme="minorHAnsi"/>
            <w:sz w:val="24"/>
            <w:szCs w:val="24"/>
          </w:rPr>
          <w:t>www.radenci.si</w:t>
        </w:r>
      </w:hyperlink>
      <w:r w:rsidRPr="00BD2387">
        <w:rPr>
          <w:rFonts w:asciiTheme="minorHAnsi" w:hAnsiTheme="minorHAnsi"/>
          <w:sz w:val="24"/>
          <w:szCs w:val="24"/>
        </w:rPr>
        <w:t>; vsi zainteresirani pa jo lahko prejmejo tudi v tajništvu občine Radenci.</w:t>
      </w: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</w:p>
    <w:p w:rsidR="005A4D55" w:rsidRPr="00BD2387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>Vlogo morajo vlagatelji oddati na prijavnem obrazcu, kateri mora biti izpolnjen v skladu z navodili iz razpisne dokumentacije. Priložiti mu morajo vse zahtevane priloge (fotokopije)</w:t>
      </w:r>
      <w:r>
        <w:rPr>
          <w:rFonts w:asciiTheme="minorHAnsi" w:hAnsiTheme="minorHAnsi"/>
          <w:sz w:val="24"/>
          <w:szCs w:val="24"/>
        </w:rPr>
        <w:t>. Priložiti je potrebno tudi fotok</w:t>
      </w:r>
      <w:r w:rsidRPr="00BD2387">
        <w:rPr>
          <w:rFonts w:asciiTheme="minorHAnsi" w:hAnsiTheme="minorHAnsi"/>
          <w:sz w:val="24"/>
          <w:szCs w:val="24"/>
        </w:rPr>
        <w:t>opijo obrazca A – osnovni podatki o kmetijskem gospodarstvu in izjave iz zbirne vloge, če ste vlagatelj vloge pri Agenciji RS za kme</w:t>
      </w:r>
      <w:r>
        <w:rPr>
          <w:rFonts w:asciiTheme="minorHAnsi" w:hAnsiTheme="minorHAnsi"/>
          <w:sz w:val="24"/>
          <w:szCs w:val="24"/>
        </w:rPr>
        <w:t>tijske trge in razvoj podeželja</w:t>
      </w:r>
      <w:r w:rsidRPr="00BD2387">
        <w:rPr>
          <w:rFonts w:asciiTheme="minorHAnsi" w:hAnsiTheme="minorHAnsi"/>
          <w:sz w:val="24"/>
          <w:szCs w:val="24"/>
        </w:rPr>
        <w:t>.</w:t>
      </w: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 xml:space="preserve"> </w:t>
      </w:r>
    </w:p>
    <w:p w:rsidR="005A4D55" w:rsidRPr="00BE34A2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E34A2">
        <w:rPr>
          <w:rFonts w:asciiTheme="minorHAnsi" w:hAnsiTheme="minorHAnsi"/>
          <w:sz w:val="24"/>
          <w:szCs w:val="24"/>
          <w:u w:val="single"/>
        </w:rPr>
        <w:t>Rok za oddajo vlog je p</w:t>
      </w:r>
      <w:r>
        <w:rPr>
          <w:rFonts w:asciiTheme="minorHAnsi" w:hAnsiTheme="minorHAnsi"/>
          <w:sz w:val="24"/>
          <w:szCs w:val="24"/>
          <w:u w:val="single"/>
        </w:rPr>
        <w:t>etek</w:t>
      </w:r>
      <w:r w:rsidRPr="00BE34A2">
        <w:rPr>
          <w:rFonts w:asciiTheme="minorHAnsi" w:hAnsiTheme="minorHAnsi"/>
          <w:sz w:val="24"/>
          <w:szCs w:val="24"/>
          <w:u w:val="single"/>
        </w:rPr>
        <w:t xml:space="preserve">, </w:t>
      </w:r>
      <w:r>
        <w:rPr>
          <w:rFonts w:asciiTheme="minorHAnsi" w:hAnsiTheme="minorHAnsi"/>
          <w:sz w:val="24"/>
          <w:szCs w:val="24"/>
          <w:u w:val="single"/>
        </w:rPr>
        <w:t>26</w:t>
      </w:r>
      <w:r w:rsidRPr="00BE34A2">
        <w:rPr>
          <w:rFonts w:asciiTheme="minorHAnsi" w:hAnsiTheme="minorHAnsi"/>
          <w:sz w:val="24"/>
          <w:szCs w:val="24"/>
          <w:u w:val="single"/>
        </w:rPr>
        <w:t>.1</w:t>
      </w:r>
      <w:r>
        <w:rPr>
          <w:rFonts w:asciiTheme="minorHAnsi" w:hAnsiTheme="minorHAnsi"/>
          <w:sz w:val="24"/>
          <w:szCs w:val="24"/>
          <w:u w:val="single"/>
        </w:rPr>
        <w:t>0</w:t>
      </w:r>
      <w:r w:rsidRPr="00BE34A2">
        <w:rPr>
          <w:rFonts w:asciiTheme="minorHAnsi" w:hAnsiTheme="minorHAnsi"/>
          <w:sz w:val="24"/>
          <w:szCs w:val="24"/>
          <w:u w:val="single"/>
        </w:rPr>
        <w:t>.</w:t>
      </w:r>
      <w:r>
        <w:rPr>
          <w:rFonts w:asciiTheme="minorHAnsi" w:hAnsiTheme="minorHAnsi"/>
          <w:sz w:val="24"/>
          <w:szCs w:val="24"/>
          <w:u w:val="single"/>
        </w:rPr>
        <w:t>2018 do 12:00 ure ne glede na način dostave</w:t>
      </w:r>
      <w:r w:rsidRPr="00BE34A2">
        <w:rPr>
          <w:rFonts w:asciiTheme="minorHAnsi" w:hAnsiTheme="minorHAnsi"/>
          <w:sz w:val="24"/>
          <w:szCs w:val="24"/>
          <w:u w:val="single"/>
        </w:rPr>
        <w:t>.</w:t>
      </w: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 xml:space="preserve"> </w:t>
      </w:r>
    </w:p>
    <w:p w:rsidR="005A4D55" w:rsidRPr="008077D0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8077D0">
        <w:rPr>
          <w:rFonts w:asciiTheme="minorHAnsi" w:hAnsiTheme="minorHAnsi"/>
          <w:sz w:val="24"/>
          <w:szCs w:val="24"/>
        </w:rPr>
        <w:t xml:space="preserve">Vlagatelji morajo vloge z vsemi prilogami oddati v zaprtih ovojnicah na naslov: Občina Radenci, Radgonska cesta 9, 9252 Radenci, z oznako: »ne odpiraj – razvoj kmetijstva in podeželja </w:t>
      </w:r>
      <w:r>
        <w:rPr>
          <w:rFonts w:asciiTheme="minorHAnsi" w:hAnsiTheme="minorHAnsi"/>
          <w:sz w:val="24"/>
          <w:szCs w:val="24"/>
        </w:rPr>
        <w:t>2018</w:t>
      </w:r>
      <w:r w:rsidRPr="008077D0">
        <w:rPr>
          <w:rFonts w:asciiTheme="minorHAnsi" w:hAnsiTheme="minorHAnsi"/>
          <w:sz w:val="24"/>
          <w:szCs w:val="24"/>
        </w:rPr>
        <w:t>«.</w:t>
      </w:r>
    </w:p>
    <w:p w:rsidR="005A4D55" w:rsidRPr="008077D0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  <w:r w:rsidRPr="008077D0">
        <w:rPr>
          <w:rFonts w:asciiTheme="minorHAnsi" w:hAnsiTheme="minorHAnsi"/>
          <w:sz w:val="24"/>
          <w:szCs w:val="24"/>
        </w:rPr>
        <w:t>Na hrbtni strani mora biti naveden naziv (ime in priimek) in naslov vlagatelja.</w:t>
      </w:r>
    </w:p>
    <w:p w:rsidR="005A4D55" w:rsidRPr="008077D0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</w:p>
    <w:p w:rsidR="005A4D55" w:rsidRPr="008077D0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8077D0">
        <w:rPr>
          <w:rFonts w:asciiTheme="minorHAnsi" w:hAnsiTheme="minorHAnsi"/>
          <w:sz w:val="24"/>
          <w:szCs w:val="24"/>
          <w:u w:val="single"/>
        </w:rPr>
        <w:t>V kolikor en vlagatelj odda vlogo za oba ukrepa, mora za vsak ukrep posebej predložiti popolno vlogo v ločenih zaprtih ovojnicah.</w:t>
      </w:r>
    </w:p>
    <w:p w:rsidR="005A4D55" w:rsidRPr="008077D0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  <w:u w:val="single"/>
        </w:rPr>
      </w:pPr>
    </w:p>
    <w:p w:rsidR="005A4D55" w:rsidRPr="008077D0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8077D0">
        <w:rPr>
          <w:rFonts w:asciiTheme="minorHAnsi" w:hAnsiTheme="minorHAnsi"/>
          <w:sz w:val="24"/>
          <w:szCs w:val="24"/>
          <w:u w:val="single"/>
        </w:rPr>
        <w:t xml:space="preserve">Za pravočasne vloge se bodo štele tiste, ki bodo 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>prispele</w:t>
      </w:r>
      <w:r w:rsidRPr="008077D0">
        <w:rPr>
          <w:rFonts w:asciiTheme="minorHAnsi" w:hAnsiTheme="minorHAnsi"/>
          <w:sz w:val="24"/>
          <w:szCs w:val="24"/>
          <w:u w:val="single"/>
        </w:rPr>
        <w:t xml:space="preserve"> ali bodo 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>osebno oddane</w:t>
      </w:r>
      <w:r w:rsidRPr="008077D0">
        <w:rPr>
          <w:rFonts w:asciiTheme="minorHAnsi" w:hAnsiTheme="minorHAnsi"/>
          <w:sz w:val="24"/>
          <w:szCs w:val="24"/>
          <w:u w:val="single"/>
        </w:rPr>
        <w:t xml:space="preserve"> na sedež naročnika, Občine Radenci, Radgonska cesta 9, 9252 Radenci 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 xml:space="preserve">najkasneje </w:t>
      </w:r>
      <w:r>
        <w:rPr>
          <w:rFonts w:asciiTheme="minorHAnsi" w:hAnsiTheme="minorHAnsi"/>
          <w:b/>
          <w:sz w:val="24"/>
          <w:szCs w:val="24"/>
          <w:u w:val="single"/>
        </w:rPr>
        <w:t>26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>.1</w:t>
      </w:r>
      <w:r>
        <w:rPr>
          <w:rFonts w:asciiTheme="minorHAnsi" w:hAnsiTheme="minorHAnsi"/>
          <w:b/>
          <w:sz w:val="24"/>
          <w:szCs w:val="24"/>
          <w:u w:val="single"/>
        </w:rPr>
        <w:t>0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>.</w:t>
      </w:r>
      <w:r>
        <w:rPr>
          <w:rFonts w:asciiTheme="minorHAnsi" w:hAnsiTheme="minorHAnsi"/>
          <w:b/>
          <w:sz w:val="24"/>
          <w:szCs w:val="24"/>
          <w:u w:val="single"/>
        </w:rPr>
        <w:t>2018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 xml:space="preserve"> do 1</w:t>
      </w:r>
      <w:r>
        <w:rPr>
          <w:rFonts w:asciiTheme="minorHAnsi" w:hAnsiTheme="minorHAnsi"/>
          <w:b/>
          <w:sz w:val="24"/>
          <w:szCs w:val="24"/>
          <w:u w:val="single"/>
        </w:rPr>
        <w:t>2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>. ure</w:t>
      </w:r>
      <w:r w:rsidRPr="008077D0">
        <w:rPr>
          <w:rFonts w:asciiTheme="minorHAnsi" w:hAnsiTheme="minorHAnsi"/>
          <w:sz w:val="24"/>
          <w:szCs w:val="24"/>
          <w:u w:val="single"/>
        </w:rPr>
        <w:t xml:space="preserve">  </w:t>
      </w:r>
      <w:r w:rsidRPr="008077D0">
        <w:rPr>
          <w:rFonts w:asciiTheme="minorHAnsi" w:hAnsiTheme="minorHAnsi"/>
          <w:b/>
          <w:sz w:val="24"/>
          <w:szCs w:val="24"/>
          <w:u w:val="single"/>
        </w:rPr>
        <w:t xml:space="preserve">ne glede na način dostave. </w:t>
      </w:r>
    </w:p>
    <w:p w:rsidR="005A4D55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</w:p>
    <w:p w:rsidR="005A4D55" w:rsidRPr="008077D0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8077D0">
        <w:rPr>
          <w:rFonts w:asciiTheme="minorHAnsi" w:hAnsiTheme="minorHAnsi"/>
          <w:sz w:val="24"/>
          <w:szCs w:val="24"/>
        </w:rPr>
        <w:t>Vloge, ki ne bodo</w:t>
      </w:r>
      <w:r>
        <w:rPr>
          <w:rFonts w:asciiTheme="minorHAnsi" w:hAnsiTheme="minorHAnsi"/>
          <w:sz w:val="24"/>
          <w:szCs w:val="24"/>
        </w:rPr>
        <w:t xml:space="preserve"> pravočasne in</w:t>
      </w:r>
      <w:r w:rsidRPr="008077D0">
        <w:rPr>
          <w:rFonts w:asciiTheme="minorHAnsi" w:hAnsiTheme="minorHAnsi"/>
          <w:sz w:val="24"/>
          <w:szCs w:val="24"/>
        </w:rPr>
        <w:t xml:space="preserve"> praviln</w:t>
      </w:r>
      <w:r>
        <w:rPr>
          <w:rFonts w:asciiTheme="minorHAnsi" w:hAnsiTheme="minorHAnsi"/>
          <w:sz w:val="24"/>
          <w:szCs w:val="24"/>
        </w:rPr>
        <w:t>o označene</w:t>
      </w:r>
      <w:r w:rsidRPr="008077D0">
        <w:rPr>
          <w:rFonts w:asciiTheme="minorHAnsi" w:hAnsiTheme="minorHAnsi"/>
          <w:sz w:val="24"/>
          <w:szCs w:val="24"/>
        </w:rPr>
        <w:t>, se bodo izločile že pred postopkom odpiranja in bodo vlagatelju vrnjene. Vlagatelji, ki bodo oddali nepopolno vlogo, bodo pozvani k dopolnitvi. Neprimerne vloge bodo izključene iz obravnave, ko bo spoznana njihova neprimernost.</w:t>
      </w: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 xml:space="preserve">Ko bodo vse vloge popolne, bo komisija </w:t>
      </w:r>
      <w:r>
        <w:rPr>
          <w:rFonts w:asciiTheme="minorHAnsi" w:hAnsiTheme="minorHAnsi"/>
          <w:sz w:val="24"/>
          <w:szCs w:val="24"/>
        </w:rPr>
        <w:t xml:space="preserve">pregledala naložbe na terenu, </w:t>
      </w:r>
      <w:r w:rsidRPr="00BD2387">
        <w:rPr>
          <w:rFonts w:asciiTheme="minorHAnsi" w:hAnsiTheme="minorHAnsi"/>
          <w:sz w:val="24"/>
          <w:szCs w:val="24"/>
        </w:rPr>
        <w:t>ugotovila njihovo primernost in jih podvrgla kriterijem in merilom ter izdelala predlog sofinanciranja po razpisu.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sz w:val="24"/>
          <w:szCs w:val="24"/>
        </w:rPr>
      </w:pPr>
    </w:p>
    <w:p w:rsidR="005A4D55" w:rsidRPr="00BD2387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D2387">
        <w:rPr>
          <w:rFonts w:asciiTheme="minorHAnsi" w:hAnsiTheme="minorHAnsi"/>
          <w:sz w:val="24"/>
          <w:szCs w:val="24"/>
        </w:rPr>
        <w:t xml:space="preserve">Vlagatelji bodo o izbiri pisno obveščeni najkasneje v </w:t>
      </w:r>
      <w:r>
        <w:rPr>
          <w:rFonts w:asciiTheme="minorHAnsi" w:hAnsiTheme="minorHAnsi"/>
          <w:sz w:val="24"/>
          <w:szCs w:val="24"/>
        </w:rPr>
        <w:t>8</w:t>
      </w:r>
      <w:r w:rsidRPr="00BD2387">
        <w:rPr>
          <w:rFonts w:asciiTheme="minorHAnsi" w:hAnsiTheme="minorHAnsi"/>
          <w:sz w:val="24"/>
          <w:szCs w:val="24"/>
        </w:rPr>
        <w:t xml:space="preserve"> dneh od dneva odpiranja prispelih vlog. Z izbranimi vlagatelji bo sklenjena pogodba o dodelitvi pomoči za ohranjanje in spodbujanje razvoja kmetijstva in podeželja v občini Radenci za leto </w:t>
      </w:r>
      <w:r>
        <w:rPr>
          <w:rFonts w:asciiTheme="minorHAnsi" w:hAnsiTheme="minorHAnsi"/>
          <w:sz w:val="24"/>
          <w:szCs w:val="24"/>
        </w:rPr>
        <w:t>2018</w:t>
      </w:r>
      <w:r w:rsidRPr="00BD2387">
        <w:rPr>
          <w:rFonts w:asciiTheme="minorHAnsi" w:hAnsiTheme="minorHAnsi"/>
          <w:sz w:val="24"/>
          <w:szCs w:val="24"/>
        </w:rPr>
        <w:t>.</w:t>
      </w:r>
    </w:p>
    <w:p w:rsidR="005A4D55" w:rsidRPr="00BD2387" w:rsidRDefault="005A4D55" w:rsidP="005A4D55">
      <w:pPr>
        <w:jc w:val="both"/>
        <w:rPr>
          <w:rFonts w:asciiTheme="minorHAnsi" w:hAnsiTheme="minorHAnsi"/>
          <w:u w:val="single"/>
        </w:rPr>
      </w:pPr>
      <w:r w:rsidRPr="00BD2387">
        <w:rPr>
          <w:rFonts w:asciiTheme="minorHAnsi" w:hAnsiTheme="minorHAnsi"/>
        </w:rPr>
        <w:t xml:space="preserve"> </w:t>
      </w:r>
    </w:p>
    <w:p w:rsidR="005A4D55" w:rsidRPr="00BD2387" w:rsidRDefault="005A4D55" w:rsidP="005A4D55">
      <w:pPr>
        <w:pStyle w:val="Odstavekseznama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BD2387">
        <w:rPr>
          <w:rFonts w:asciiTheme="minorHAnsi" w:hAnsiTheme="minorHAnsi"/>
          <w:sz w:val="24"/>
          <w:szCs w:val="24"/>
        </w:rPr>
        <w:t xml:space="preserve">Upravičencem se sredstva iz proračuna občine izplačajo na podlagi podpisane pogodbe in zahtevka za izplačilo sredstev. </w:t>
      </w:r>
      <w:r w:rsidRPr="00BD2387">
        <w:rPr>
          <w:rFonts w:asciiTheme="minorHAnsi" w:hAnsiTheme="minorHAnsi"/>
          <w:b/>
          <w:sz w:val="24"/>
          <w:szCs w:val="24"/>
          <w:u w:val="single"/>
        </w:rPr>
        <w:t xml:space="preserve">Zahtevku mora biti priložena fotokopija dokazil o plačilu </w:t>
      </w:r>
      <w:r>
        <w:rPr>
          <w:rFonts w:asciiTheme="minorHAnsi" w:hAnsiTheme="minorHAnsi"/>
          <w:b/>
          <w:sz w:val="24"/>
          <w:szCs w:val="24"/>
          <w:u w:val="single"/>
        </w:rPr>
        <w:t>obveznosti (fotokopije računov, dokazila o plačilu,…)</w:t>
      </w:r>
      <w:r w:rsidRPr="00BD2387">
        <w:rPr>
          <w:rFonts w:asciiTheme="minorHAnsi" w:hAnsiTheme="minorHAnsi"/>
          <w:b/>
          <w:sz w:val="24"/>
          <w:szCs w:val="24"/>
          <w:u w:val="single"/>
        </w:rPr>
        <w:t xml:space="preserve">; 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BD2387">
        <w:rPr>
          <w:rFonts w:asciiTheme="minorHAnsi" w:hAnsiTheme="minorHAnsi"/>
          <w:b/>
          <w:sz w:val="24"/>
          <w:szCs w:val="24"/>
          <w:u w:val="single"/>
        </w:rPr>
        <w:t xml:space="preserve">Upravičenci morajo zahtevke občini predložiti najkasneje do </w:t>
      </w:r>
      <w:r>
        <w:rPr>
          <w:rFonts w:asciiTheme="minorHAnsi" w:hAnsiTheme="minorHAnsi"/>
          <w:b/>
          <w:sz w:val="24"/>
          <w:szCs w:val="24"/>
          <w:u w:val="single"/>
        </w:rPr>
        <w:t>30</w:t>
      </w:r>
      <w:r w:rsidRPr="00BD2387">
        <w:rPr>
          <w:rFonts w:asciiTheme="minorHAnsi" w:hAnsiTheme="minorHAnsi"/>
          <w:b/>
          <w:sz w:val="24"/>
          <w:szCs w:val="24"/>
          <w:u w:val="single"/>
        </w:rPr>
        <w:t>.1</w:t>
      </w:r>
      <w:r>
        <w:rPr>
          <w:rFonts w:asciiTheme="minorHAnsi" w:hAnsiTheme="minorHAnsi"/>
          <w:b/>
          <w:sz w:val="24"/>
          <w:szCs w:val="24"/>
          <w:u w:val="single"/>
        </w:rPr>
        <w:t>1</w:t>
      </w:r>
      <w:r w:rsidRPr="00BD2387">
        <w:rPr>
          <w:rFonts w:asciiTheme="minorHAnsi" w:hAnsiTheme="minorHAnsi"/>
          <w:b/>
          <w:sz w:val="24"/>
          <w:szCs w:val="24"/>
          <w:u w:val="single"/>
        </w:rPr>
        <w:t>.</w:t>
      </w:r>
      <w:r>
        <w:rPr>
          <w:rFonts w:asciiTheme="minorHAnsi" w:hAnsiTheme="minorHAnsi"/>
          <w:b/>
          <w:sz w:val="24"/>
          <w:szCs w:val="24"/>
          <w:u w:val="single"/>
        </w:rPr>
        <w:t>2018</w:t>
      </w:r>
      <w:r w:rsidRPr="00BD2387">
        <w:rPr>
          <w:rFonts w:asciiTheme="minorHAnsi" w:hAnsiTheme="minorHAnsi"/>
          <w:b/>
          <w:sz w:val="24"/>
          <w:szCs w:val="24"/>
          <w:u w:val="single"/>
        </w:rPr>
        <w:t>.</w:t>
      </w:r>
    </w:p>
    <w:p w:rsidR="005A4D55" w:rsidRPr="00BD2387" w:rsidRDefault="005A4D55" w:rsidP="005A4D55">
      <w:pPr>
        <w:pStyle w:val="Odstavekseznama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5A4D55" w:rsidRPr="00BD2387" w:rsidRDefault="005A4D55" w:rsidP="005A4D55">
      <w:pPr>
        <w:pStyle w:val="Odstavekseznama"/>
        <w:numPr>
          <w:ilvl w:val="0"/>
          <w:numId w:val="3"/>
        </w:numPr>
        <w:jc w:val="both"/>
        <w:rPr>
          <w:rStyle w:val="Hiperpovezava"/>
          <w:rFonts w:asciiTheme="minorHAnsi" w:hAnsiTheme="minorHAnsi"/>
          <w:b/>
          <w:color w:val="auto"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>Dodatne informacije</w:t>
      </w:r>
      <w:r w:rsidRPr="00BD2387">
        <w:rPr>
          <w:rFonts w:asciiTheme="minorHAnsi" w:hAnsiTheme="minorHAnsi"/>
          <w:sz w:val="24"/>
          <w:szCs w:val="24"/>
        </w:rPr>
        <w:t xml:space="preserve"> lahko interesenti dobijo pri Janezu Ivanuša, telefon 02 566 96 15 ali 041 747 471 v času uradnih ur</w:t>
      </w:r>
      <w:r>
        <w:rPr>
          <w:rFonts w:asciiTheme="minorHAnsi" w:hAnsiTheme="minorHAnsi"/>
          <w:sz w:val="24"/>
          <w:szCs w:val="24"/>
        </w:rPr>
        <w:t xml:space="preserve"> občinske uprave</w:t>
      </w:r>
      <w:r w:rsidRPr="00BD238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</w:t>
      </w:r>
      <w:r w:rsidRPr="00BD2387">
        <w:rPr>
          <w:rFonts w:asciiTheme="minorHAnsi" w:hAnsiTheme="minorHAnsi"/>
          <w:sz w:val="24"/>
          <w:szCs w:val="24"/>
        </w:rPr>
        <w:t xml:space="preserve">bčine Radenci oziroma po e-pošti </w:t>
      </w:r>
      <w:hyperlink r:id="rId8" w:history="1">
        <w:r w:rsidRPr="00BD2387">
          <w:rPr>
            <w:rStyle w:val="Hiperpovezava"/>
            <w:rFonts w:asciiTheme="minorHAnsi" w:hAnsiTheme="minorHAnsi"/>
            <w:sz w:val="24"/>
            <w:szCs w:val="24"/>
          </w:rPr>
          <w:t>janez.ivanusa@radenci.si</w:t>
        </w:r>
      </w:hyperlink>
      <w:r w:rsidRPr="00BD2387">
        <w:rPr>
          <w:rStyle w:val="Hiperpovezava"/>
          <w:rFonts w:asciiTheme="minorHAnsi" w:hAnsiTheme="minorHAnsi"/>
          <w:sz w:val="24"/>
          <w:szCs w:val="24"/>
        </w:rPr>
        <w:t>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u w:val="single"/>
        </w:rPr>
      </w:pPr>
      <w:r w:rsidRPr="00340794">
        <w:rPr>
          <w:rFonts w:asciiTheme="minorHAnsi" w:hAnsiTheme="minorHAnsi"/>
          <w:b/>
          <w:u w:val="single"/>
        </w:rPr>
        <w:lastRenderedPageBreak/>
        <w:t>UKREP 1:  POMOČ ZA NALOŽBE V OPREDMETENA ALI NEOPREDMETENA SREDSTVA NA KMETIJSKIH GOSPODARSTVIH V ZVEZI S PRIMARNO KMETIJSKO PROIZVODNJO</w:t>
      </w:r>
    </w:p>
    <w:p w:rsidR="005A4D55" w:rsidRPr="00340794" w:rsidRDefault="005A4D55" w:rsidP="005A4D55">
      <w:pPr>
        <w:jc w:val="center"/>
        <w:rPr>
          <w:rFonts w:asciiTheme="minorHAnsi" w:hAnsiTheme="minorHAnsi"/>
          <w:b/>
          <w:u w:val="single"/>
        </w:rPr>
      </w:pPr>
      <w:r w:rsidRPr="00340794">
        <w:rPr>
          <w:rFonts w:asciiTheme="minorHAnsi" w:hAnsiTheme="minorHAnsi"/>
          <w:b/>
          <w:u w:val="single"/>
        </w:rPr>
        <w:t xml:space="preserve">PODUKREP 1.1: Posodabljanje kmetijskih gospodarstev </w:t>
      </w:r>
    </w:p>
    <w:p w:rsidR="005A4D55" w:rsidRDefault="005A4D55" w:rsidP="005A4D55">
      <w:pPr>
        <w:jc w:val="center"/>
        <w:rPr>
          <w:rFonts w:asciiTheme="minorHAnsi" w:hAnsiTheme="minorHAnsi"/>
          <w:u w:val="single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A. PODATKI O VLAGATELJU: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4991"/>
      </w:tblGrid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Ime in priimek nosilca kmetijskega gospodarstva: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Naslov oziroma sedež: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Telefon in e-naslov: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478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Davčna številka vlagatelja</w:t>
            </w:r>
            <w:r>
              <w:rPr>
                <w:rFonts w:asciiTheme="minorHAnsi" w:hAnsiTheme="minorHAnsi"/>
              </w:rPr>
              <w:t xml:space="preserve"> in izjava če je zavezanec za</w:t>
            </w:r>
            <w:r w:rsidRPr="00BD2387">
              <w:rPr>
                <w:rFonts w:asciiTheme="minorHAnsi" w:hAnsiTheme="minorHAnsi"/>
              </w:rPr>
              <w:t xml:space="preserve"> DDV</w:t>
            </w:r>
          </w:p>
        </w:tc>
        <w:tc>
          <w:tcPr>
            <w:tcW w:w="4991" w:type="dxa"/>
            <w:vAlign w:val="bottom"/>
          </w:tcPr>
          <w:p w:rsidR="005A4D55" w:rsidRPr="00BD2387" w:rsidRDefault="005A4D55" w:rsidP="00C65F1B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… … … … … … … …                      </w:t>
            </w:r>
            <w:r w:rsidRPr="00BD2387">
              <w:rPr>
                <w:rFonts w:asciiTheme="minorHAnsi" w:hAnsiTheme="minorHAnsi"/>
                <w:b/>
              </w:rPr>
              <w:t xml:space="preserve">   DA             </w:t>
            </w:r>
            <w:r>
              <w:rPr>
                <w:rFonts w:asciiTheme="minorHAnsi" w:hAnsiTheme="minorHAnsi"/>
                <w:b/>
              </w:rPr>
              <w:t xml:space="preserve">   </w:t>
            </w:r>
            <w:r w:rsidRPr="00BD2387">
              <w:rPr>
                <w:rFonts w:asciiTheme="minorHAnsi" w:hAnsiTheme="minorHAnsi"/>
                <w:b/>
              </w:rPr>
              <w:t>NE</w:t>
            </w: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KMG MID: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Številka TRR: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Naziv banke, pri kateri je odprt račun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</w:tbl>
    <w:p w:rsidR="005A4D55" w:rsidRDefault="005A4D55" w:rsidP="005A4D55">
      <w:pPr>
        <w:jc w:val="center"/>
        <w:rPr>
          <w:rFonts w:asciiTheme="minorHAnsi" w:hAnsiTheme="minorHAnsi"/>
          <w:u w:val="single"/>
        </w:rPr>
      </w:pPr>
    </w:p>
    <w:p w:rsidR="005A4D55" w:rsidRPr="00867960" w:rsidRDefault="005A4D55" w:rsidP="005A4D55">
      <w:pPr>
        <w:rPr>
          <w:rFonts w:asciiTheme="minorHAnsi" w:hAnsiTheme="minorHAnsi"/>
          <w:b/>
        </w:rPr>
      </w:pPr>
      <w:r w:rsidRPr="00867960">
        <w:rPr>
          <w:rFonts w:asciiTheme="minorHAnsi" w:hAnsiTheme="minorHAnsi"/>
          <w:b/>
        </w:rPr>
        <w:t>B. PODATKI O NALOŽBI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6662"/>
        <w:gridCol w:w="30"/>
      </w:tblGrid>
      <w:tr w:rsidR="005A4D55" w:rsidTr="00C65F1B">
        <w:tc>
          <w:tcPr>
            <w:tcW w:w="9494" w:type="dxa"/>
            <w:gridSpan w:val="3"/>
          </w:tcPr>
          <w:p w:rsidR="005A4D55" w:rsidRPr="00867960" w:rsidRDefault="005A4D55" w:rsidP="00C65F1B">
            <w:pPr>
              <w:rPr>
                <w:rFonts w:asciiTheme="minorHAnsi" w:hAnsiTheme="minorHAnsi"/>
              </w:rPr>
            </w:pPr>
            <w:r w:rsidRPr="00867960">
              <w:rPr>
                <w:rFonts w:asciiTheme="minorHAnsi" w:hAnsiTheme="minorHAnsi"/>
                <w:b/>
              </w:rPr>
              <w:t xml:space="preserve">UPRAVIČENI STROŠKI </w:t>
            </w:r>
            <w:r w:rsidRPr="00867960">
              <w:rPr>
                <w:rFonts w:asciiTheme="minorHAnsi" w:hAnsiTheme="minorHAnsi"/>
              </w:rPr>
              <w:t>(obkrožite črko pred odgovarjajočim opisom stroška)</w:t>
            </w:r>
          </w:p>
          <w:p w:rsidR="005A4D55" w:rsidRPr="00867960" w:rsidRDefault="005A4D55" w:rsidP="005A4D55">
            <w:pPr>
              <w:pStyle w:val="Telobesedila"/>
              <w:numPr>
                <w:ilvl w:val="0"/>
                <w:numId w:val="6"/>
              </w:numPr>
              <w:rPr>
                <w:rFonts w:asciiTheme="minorHAnsi" w:hAnsiTheme="minorHAnsi" w:cs="Arial"/>
                <w:sz w:val="24"/>
              </w:rPr>
            </w:pPr>
            <w:r w:rsidRPr="00867960">
              <w:rPr>
                <w:rFonts w:asciiTheme="minorHAnsi" w:hAnsiTheme="minorHAnsi" w:cs="Arial"/>
                <w:sz w:val="24"/>
              </w:rPr>
              <w:t>stroški izdelave projektne dokumentacije za novogradnjo (rekonstrukcijo) hlevov in gospodarskih poslopij na kmetij</w:t>
            </w:r>
            <w:r w:rsidRPr="00867960">
              <w:rPr>
                <w:rFonts w:asciiTheme="minorHAnsi" w:hAnsiTheme="minorHAnsi" w:cs="Arial"/>
                <w:sz w:val="24"/>
                <w:lang w:val="sl-SI"/>
              </w:rPr>
              <w:t>skih gospodarstvih</w:t>
            </w:r>
            <w:r w:rsidRPr="00867960">
              <w:rPr>
                <w:rFonts w:asciiTheme="minorHAnsi" w:hAnsiTheme="minorHAnsi" w:cs="Arial"/>
                <w:sz w:val="24"/>
              </w:rPr>
              <w:t>;</w:t>
            </w:r>
          </w:p>
          <w:p w:rsidR="005A4D55" w:rsidRPr="00867960" w:rsidRDefault="005A4D55" w:rsidP="005A4D5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867960">
              <w:rPr>
                <w:rFonts w:asciiTheme="minorHAnsi" w:hAnsiTheme="minorHAnsi" w:cs="Arial"/>
              </w:rPr>
              <w:t xml:space="preserve">stroški gradnje, rekonstrukcije ali adaptacije hlevov in gospodarskih poslopij na </w:t>
            </w:r>
            <w:proofErr w:type="spellStart"/>
            <w:r w:rsidRPr="00867960">
              <w:rPr>
                <w:rFonts w:asciiTheme="minorHAnsi" w:hAnsiTheme="minorHAnsi" w:cs="Arial"/>
              </w:rPr>
              <w:t>kmetijijskih</w:t>
            </w:r>
            <w:proofErr w:type="spellEnd"/>
            <w:r w:rsidRPr="00867960">
              <w:rPr>
                <w:rFonts w:asciiTheme="minorHAnsi" w:hAnsiTheme="minorHAnsi" w:cs="Arial"/>
              </w:rPr>
              <w:t xml:space="preserve"> gospodarstvih, ki služijo primarni kmetijski proizvodnji ter ureditev izpustov (stroški materiala in storitev);</w:t>
            </w:r>
          </w:p>
          <w:p w:rsidR="005A4D55" w:rsidRPr="00867960" w:rsidRDefault="005A4D55" w:rsidP="005A4D5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867960">
              <w:rPr>
                <w:rFonts w:asciiTheme="minorHAnsi" w:hAnsiTheme="minorHAnsi" w:cs="Arial"/>
              </w:rPr>
              <w:t>stroški nakupa kmetijske mehani</w:t>
            </w:r>
            <w:r>
              <w:rPr>
                <w:rFonts w:asciiTheme="minorHAnsi" w:hAnsiTheme="minorHAnsi" w:cs="Arial"/>
              </w:rPr>
              <w:t xml:space="preserve">zacije do njene tržne vrednosti, razen mehanizacije namenjene dopolnilni dejavnosti na kmetiji; </w:t>
            </w:r>
          </w:p>
          <w:p w:rsidR="005A4D55" w:rsidRPr="00867960" w:rsidRDefault="005A4D55" w:rsidP="005A4D5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867960">
              <w:rPr>
                <w:rFonts w:asciiTheme="minorHAnsi" w:hAnsiTheme="minorHAnsi" w:cs="Arial"/>
              </w:rPr>
              <w:t>stroški opreme hlevov in gospodarskih poslopij;</w:t>
            </w:r>
          </w:p>
          <w:p w:rsidR="005A4D55" w:rsidRPr="00867960" w:rsidRDefault="005A4D55" w:rsidP="005A4D5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867960">
              <w:rPr>
                <w:rFonts w:asciiTheme="minorHAnsi" w:hAnsiTheme="minorHAnsi" w:cs="Arial"/>
              </w:rPr>
              <w:t>stroški nakupa rastlinjaka, montaže ter opreme v rastlinjaku;</w:t>
            </w:r>
          </w:p>
          <w:p w:rsidR="005A4D55" w:rsidRPr="00867960" w:rsidRDefault="005A4D55" w:rsidP="005A4D5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867960">
              <w:rPr>
                <w:rFonts w:asciiTheme="minorHAnsi" w:hAnsiTheme="minorHAnsi" w:cs="Arial"/>
              </w:rPr>
              <w:t>stroški nakupa in postavitev zaščite pred neugodnimi vremenskimi razmerami (protitočne mreže…);</w:t>
            </w:r>
          </w:p>
          <w:p w:rsidR="005A4D55" w:rsidRPr="00867960" w:rsidRDefault="005A4D55" w:rsidP="005A4D5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867960">
              <w:rPr>
                <w:rFonts w:asciiTheme="minorHAnsi" w:hAnsiTheme="minorHAnsi" w:cs="Arial"/>
              </w:rPr>
              <w:t>stroški nakupa računalniške programske opreme, patentov, licenc, avtorskih pravic in blagovnih znamk.</w:t>
            </w:r>
          </w:p>
          <w:p w:rsidR="005A4D55" w:rsidRPr="00867960" w:rsidRDefault="005A4D55" w:rsidP="00C65F1B">
            <w:pPr>
              <w:rPr>
                <w:rFonts w:asciiTheme="minorHAnsi" w:hAnsiTheme="minorHAnsi"/>
              </w:rPr>
            </w:pPr>
          </w:p>
        </w:tc>
      </w:tr>
      <w:tr w:rsidR="005A4D55" w:rsidRPr="00BD2387" w:rsidTr="00C65F1B">
        <w:trPr>
          <w:gridAfter w:val="1"/>
          <w:wAfter w:w="30" w:type="dxa"/>
          <w:trHeight w:val="2234"/>
        </w:trPr>
        <w:tc>
          <w:tcPr>
            <w:tcW w:w="2802" w:type="dxa"/>
          </w:tcPr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</w:p>
          <w:p w:rsidR="005A4D55" w:rsidRDefault="005A4D55" w:rsidP="00C65F1B">
            <w:pPr>
              <w:jc w:val="center"/>
              <w:rPr>
                <w:rFonts w:asciiTheme="minorHAnsi" w:hAnsiTheme="minorHAnsi"/>
              </w:rPr>
            </w:pPr>
          </w:p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</w:p>
          <w:p w:rsidR="005A4D55" w:rsidRDefault="005A4D55" w:rsidP="00C65F1B">
            <w:pPr>
              <w:jc w:val="center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  <w:b/>
              </w:rPr>
              <w:t>Kratek opis</w:t>
            </w:r>
            <w:r>
              <w:rPr>
                <w:rFonts w:asciiTheme="minorHAnsi" w:hAnsiTheme="minorHAnsi"/>
                <w:b/>
              </w:rPr>
              <w:t xml:space="preserve"> naložbe/projekta </w:t>
            </w:r>
            <w:r>
              <w:rPr>
                <w:rFonts w:asciiTheme="minorHAnsi" w:hAnsiTheme="minorHAnsi"/>
              </w:rPr>
              <w:t>(razlog za odločitev, predmet naložbe oz. kaj bo z realizacijo te doseženo in/ ali kaj z njo pridobite oz. izboljšate)</w:t>
            </w:r>
          </w:p>
          <w:p w:rsidR="005A4D55" w:rsidRDefault="005A4D55" w:rsidP="00C65F1B">
            <w:pPr>
              <w:jc w:val="center"/>
              <w:rPr>
                <w:rFonts w:asciiTheme="minorHAnsi" w:hAnsiTheme="minorHAnsi"/>
              </w:rPr>
            </w:pPr>
          </w:p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</w:tr>
      <w:tr w:rsidR="005A4D55" w:rsidRPr="00BD2387" w:rsidTr="00C65F1B">
        <w:trPr>
          <w:gridAfter w:val="1"/>
          <w:wAfter w:w="30" w:type="dxa"/>
        </w:trPr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Lokacija naložbe (</w:t>
            </w:r>
            <w:proofErr w:type="spellStart"/>
            <w:r>
              <w:rPr>
                <w:rFonts w:asciiTheme="minorHAnsi" w:hAnsiTheme="minorHAnsi"/>
              </w:rPr>
              <w:t>parc</w:t>
            </w:r>
            <w:proofErr w:type="spellEnd"/>
            <w:r>
              <w:rPr>
                <w:rFonts w:asciiTheme="minorHAnsi" w:hAnsiTheme="minorHAnsi"/>
              </w:rPr>
              <w:t>. št., če gre za nakup opreme ali kmetijske mehanizacije navedite točno kje se nahaja)</w:t>
            </w:r>
          </w:p>
        </w:tc>
        <w:tc>
          <w:tcPr>
            <w:tcW w:w="666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lastRenderedPageBreak/>
        <w:t>C. SPECIFIKACIJA UPRAVIČENIH STROŠKOV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31"/>
      </w:tblGrid>
      <w:tr w:rsidR="005A4D55" w:rsidRPr="00BD2387" w:rsidTr="00C65F1B">
        <w:tc>
          <w:tcPr>
            <w:tcW w:w="4077" w:type="dxa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Vrsta upravičenega stroška*</w:t>
            </w:r>
          </w:p>
        </w:tc>
        <w:tc>
          <w:tcPr>
            <w:tcW w:w="1701" w:type="dxa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 xml:space="preserve">Vrednost </w:t>
            </w:r>
            <w:r>
              <w:rPr>
                <w:rFonts w:asciiTheme="minorHAnsi" w:hAnsiTheme="minorHAnsi"/>
              </w:rPr>
              <w:t>v EUR brez DDV</w:t>
            </w: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Vrednost DDV**</w:t>
            </w:r>
          </w:p>
        </w:tc>
        <w:tc>
          <w:tcPr>
            <w:tcW w:w="1731" w:type="dxa"/>
          </w:tcPr>
          <w:p w:rsidR="005A4D55" w:rsidRPr="007A6B18" w:rsidRDefault="005A4D55" w:rsidP="00C65F1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Vrednost v EUR z DDV</w:t>
            </w:r>
          </w:p>
        </w:tc>
      </w:tr>
      <w:tr w:rsidR="005A4D55" w:rsidRPr="00BD2387" w:rsidTr="00C65F1B">
        <w:tc>
          <w:tcPr>
            <w:tcW w:w="4077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A4D55" w:rsidRPr="00BD2387" w:rsidTr="00C65F1B">
        <w:tc>
          <w:tcPr>
            <w:tcW w:w="4077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A4D55" w:rsidRPr="00BD2387" w:rsidTr="00C65F1B">
        <w:tc>
          <w:tcPr>
            <w:tcW w:w="4077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A4D55" w:rsidRPr="00BD2387" w:rsidTr="00C65F1B">
        <w:tc>
          <w:tcPr>
            <w:tcW w:w="4077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31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A4D55" w:rsidRDefault="005A4D55" w:rsidP="005A4D55">
      <w:pPr>
        <w:pStyle w:val="Odstavekseznam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*za stroške, ki jih navajate v tabeli, morate obvezno priložiti predračune oz. račune in druga dokazila o višini stroškov,</w:t>
      </w:r>
    </w:p>
    <w:p w:rsidR="005A4D55" w:rsidRPr="002D4D2E" w:rsidRDefault="005A4D55" w:rsidP="005A4D55">
      <w:pPr>
        <w:pStyle w:val="Odstavekseznam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**DDV ni upravičen strošek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37"/>
        <w:gridCol w:w="3857"/>
      </w:tblGrid>
      <w:tr w:rsidR="005A4D55" w:rsidTr="00C65F1B">
        <w:tc>
          <w:tcPr>
            <w:tcW w:w="5637" w:type="dxa"/>
          </w:tcPr>
          <w:p w:rsidR="005A4D55" w:rsidRPr="002D4D2E" w:rsidRDefault="005A4D55" w:rsidP="00C65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Celotni znesek upravičenih stroškov v EUR brez DDV*</w:t>
            </w:r>
          </w:p>
        </w:tc>
        <w:tc>
          <w:tcPr>
            <w:tcW w:w="3857" w:type="dxa"/>
          </w:tcPr>
          <w:p w:rsidR="005A4D55" w:rsidRDefault="005A4D55" w:rsidP="00C65F1B">
            <w:pPr>
              <w:jc w:val="center"/>
              <w:rPr>
                <w:rFonts w:asciiTheme="minorHAnsi" w:hAnsiTheme="minorHAnsi"/>
                <w:u w:val="single"/>
              </w:rPr>
            </w:pPr>
          </w:p>
        </w:tc>
      </w:tr>
      <w:tr w:rsidR="005A4D55" w:rsidTr="00C65F1B">
        <w:tc>
          <w:tcPr>
            <w:tcW w:w="5637" w:type="dxa"/>
          </w:tcPr>
          <w:p w:rsidR="005A4D55" w:rsidRDefault="005A4D55" w:rsidP="00C65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Višina pomoči iz občinskega proračuna (v EUR in %) – Opredeli komisija!</w:t>
            </w:r>
          </w:p>
        </w:tc>
        <w:tc>
          <w:tcPr>
            <w:tcW w:w="3857" w:type="dxa"/>
          </w:tcPr>
          <w:p w:rsidR="005A4D55" w:rsidRDefault="005A4D55" w:rsidP="00C65F1B">
            <w:pPr>
              <w:jc w:val="center"/>
              <w:rPr>
                <w:rFonts w:asciiTheme="minorHAnsi" w:hAnsiTheme="minorHAnsi"/>
                <w:u w:val="single"/>
              </w:rPr>
            </w:pPr>
          </w:p>
        </w:tc>
      </w:tr>
    </w:tbl>
    <w:p w:rsidR="005A4D55" w:rsidRDefault="005A4D55" w:rsidP="005A4D55">
      <w:pPr>
        <w:rPr>
          <w:rFonts w:asciiTheme="minorHAnsi" w:hAnsiTheme="minorHAnsi"/>
          <w:sz w:val="22"/>
          <w:szCs w:val="22"/>
        </w:rPr>
      </w:pPr>
      <w:r w:rsidRPr="002D4D2E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>Upošteva se največ do 20.000,00 EUR upravičenih stroškov</w:t>
      </w:r>
    </w:p>
    <w:p w:rsidR="005A4D55" w:rsidRDefault="005A4D55" w:rsidP="005A4D55">
      <w:pPr>
        <w:rPr>
          <w:rFonts w:asciiTheme="minorHAnsi" w:hAnsiTheme="minorHAnsi"/>
          <w:sz w:val="22"/>
          <w:szCs w:val="22"/>
        </w:rPr>
      </w:pPr>
    </w:p>
    <w:p w:rsidR="005A4D55" w:rsidRDefault="005A4D55" w:rsidP="005A4D55">
      <w:pPr>
        <w:rPr>
          <w:rFonts w:asciiTheme="minorHAnsi" w:hAnsiTheme="minorHAnsi"/>
          <w:b/>
        </w:rPr>
      </w:pPr>
      <w:r w:rsidRPr="002D4D2E">
        <w:rPr>
          <w:rFonts w:asciiTheme="minorHAnsi" w:hAnsiTheme="minorHAnsi"/>
          <w:b/>
        </w:rPr>
        <w:t>D. OBVEZNE PRILOGE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A4D55" w:rsidTr="00C65F1B">
        <w:tc>
          <w:tcPr>
            <w:tcW w:w="9494" w:type="dxa"/>
          </w:tcPr>
          <w:p w:rsidR="005A4D55" w:rsidRDefault="005A4D55" w:rsidP="00C65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Ustrezno označite, kaj je priloženo k vlogi:</w:t>
            </w:r>
          </w:p>
          <w:p w:rsidR="005A4D55" w:rsidRPr="002D4D2E" w:rsidRDefault="005A4D55" w:rsidP="005A4D5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2D4D2E">
              <w:rPr>
                <w:rFonts w:asciiTheme="minorHAnsi" w:hAnsiTheme="minorHAnsi" w:cs="Arial"/>
              </w:rPr>
              <w:t xml:space="preserve">ustrezno dovoljenje za izvedbo investicije, če je s predpisi s področja gradnje objektov to potrebno;  </w:t>
            </w:r>
          </w:p>
          <w:p w:rsidR="005A4D55" w:rsidRPr="002D4D2E" w:rsidRDefault="005A4D55" w:rsidP="005A4D5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2D4D2E">
              <w:rPr>
                <w:rFonts w:asciiTheme="minorHAnsi" w:hAnsiTheme="minorHAnsi" w:cs="Arial"/>
              </w:rPr>
              <w:t>projektna dokumentacija za izvedbo naložbe, če je navedena kot upravičen strošek;</w:t>
            </w:r>
          </w:p>
          <w:p w:rsidR="005A4D55" w:rsidRDefault="005A4D55" w:rsidP="005A4D5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2D4D2E">
              <w:rPr>
                <w:rFonts w:asciiTheme="minorHAnsi" w:hAnsiTheme="minorHAnsi" w:cs="Arial"/>
              </w:rPr>
              <w:t xml:space="preserve">presoja vplivov na okolje, če je le ta potrebna; </w:t>
            </w:r>
          </w:p>
          <w:p w:rsidR="005A4D55" w:rsidRPr="002D4D2E" w:rsidRDefault="005A4D55" w:rsidP="005A4D5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načrt ureditve (če je ureditev predmet vloge);</w:t>
            </w:r>
          </w:p>
          <w:p w:rsidR="005A4D55" w:rsidRPr="002D4D2E" w:rsidRDefault="005A4D55" w:rsidP="005A4D5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 w:rsidRPr="002D4D2E">
              <w:rPr>
                <w:rFonts w:asciiTheme="minorHAnsi" w:hAnsiTheme="minorHAnsi" w:cs="Arial"/>
              </w:rPr>
              <w:t>ponudbe</w:t>
            </w:r>
            <w:r>
              <w:rPr>
                <w:rFonts w:asciiTheme="minorHAnsi" w:hAnsiTheme="minorHAnsi" w:cs="Arial"/>
              </w:rPr>
              <w:t>,</w:t>
            </w:r>
            <w:r w:rsidRPr="002D4D2E">
              <w:rPr>
                <w:rFonts w:asciiTheme="minorHAnsi" w:hAnsiTheme="minorHAnsi" w:cs="Arial"/>
              </w:rPr>
              <w:t xml:space="preserve"> predračun</w:t>
            </w:r>
            <w:r>
              <w:rPr>
                <w:rFonts w:asciiTheme="minorHAnsi" w:hAnsiTheme="minorHAnsi" w:cs="Arial"/>
              </w:rPr>
              <w:t>i in računi oz. druga dokazila za stroške za katere uveljavljate pomoč;</w:t>
            </w:r>
          </w:p>
          <w:p w:rsidR="005A4D55" w:rsidRPr="00286A13" w:rsidRDefault="005A4D55" w:rsidP="005A4D5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izjava vlagatelja (podpis točke E tega obrazca).</w:t>
            </w:r>
          </w:p>
        </w:tc>
      </w:tr>
    </w:tbl>
    <w:p w:rsidR="005A4D55" w:rsidRDefault="005A4D55" w:rsidP="005A4D55">
      <w:pPr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E. IZJAVA VLAGATELJA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S podpisom na tej izjavi potrjujem: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za iste upravičene stroške nisem prejel oziroma ne prejemam pomoči iz drugih javnih virov,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so vsi navedeni podatki v vlogi točni in resnični,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sprejemam vse pogoje, navedene v tem javnem razpisu in razpisni dokumentaciji,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vse priložene fotokopije ustrezajo originalom,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se strinjam z določili pogodbe,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kmetijsko gospodarstvo, ki se mu dodeli pomoč, ni podjetje v težavah,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>Da za potrebe tega javnega razpisa dovoljujem občini Radenci pridobitev vseh potrebnih podatkov iz uradnih evidenc v skladu z 139. členom Zakona o splošnem upravnem postopku (Ur. list RS, št. 24/06-UPB2, 126/07, 65/08, 8/10).</w:t>
      </w:r>
    </w:p>
    <w:p w:rsidR="005A4D55" w:rsidRDefault="005A4D55" w:rsidP="005A4D55">
      <w:pPr>
        <w:rPr>
          <w:rFonts w:asciiTheme="minorHAnsi" w:hAnsiTheme="minorHAnsi"/>
          <w:b/>
        </w:rPr>
      </w:pPr>
    </w:p>
    <w:p w:rsidR="005A4D55" w:rsidRDefault="005A4D55" w:rsidP="005A4D5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Izjavo sem prebral/a in se z njenimi navedbami strinjam ter jih sprejemam! ………………………….</w:t>
      </w:r>
    </w:p>
    <w:p w:rsidR="005A4D55" w:rsidRPr="00286A13" w:rsidRDefault="005A4D55" w:rsidP="005A4D55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 w:rsidRPr="00286A13">
        <w:rPr>
          <w:rFonts w:asciiTheme="minorHAnsi" w:hAnsiTheme="minorHAnsi"/>
          <w:sz w:val="18"/>
          <w:szCs w:val="18"/>
        </w:rPr>
        <w:t>podpis</w:t>
      </w: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Datum: …………………………</w:t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…………………………………………………..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Ime in priimek/naziv vložnika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……………………………………………………….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 xml:space="preserve">        Podpis vložnika</w:t>
      </w:r>
    </w:p>
    <w:p w:rsidR="005A4D55" w:rsidRPr="00286A13" w:rsidRDefault="005A4D55" w:rsidP="005A4D55">
      <w:pPr>
        <w:jc w:val="center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286A13">
        <w:rPr>
          <w:rFonts w:asciiTheme="minorHAnsi" w:hAnsiTheme="minorHAnsi"/>
          <w:b/>
          <w:u w:val="single"/>
        </w:rPr>
        <w:lastRenderedPageBreak/>
        <w:t>UKREP 4: POMOČ ZA PLAČILO ZAVAROVALNIH PREMIJ</w:t>
      </w:r>
    </w:p>
    <w:p w:rsidR="005A4D55" w:rsidRPr="00BD2387" w:rsidRDefault="005A4D55" w:rsidP="005A4D55">
      <w:pPr>
        <w:jc w:val="both"/>
        <w:rPr>
          <w:rFonts w:asciiTheme="minorHAnsi" w:hAnsiTheme="minorHAnsi"/>
          <w:u w:val="single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A. PODATKI O VLAGATELJU: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4991"/>
      </w:tblGrid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Ime in priimek nosilca kmetijskega gospodarstva: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Naslov oziroma sedež: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Telefon in e-naslov: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478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Davčna številka vlagatelja</w:t>
            </w:r>
            <w:r>
              <w:rPr>
                <w:rFonts w:asciiTheme="minorHAnsi" w:hAnsiTheme="minorHAnsi"/>
              </w:rPr>
              <w:t xml:space="preserve"> in izjava če je zavezanec za</w:t>
            </w:r>
            <w:r w:rsidRPr="00BD2387">
              <w:rPr>
                <w:rFonts w:asciiTheme="minorHAnsi" w:hAnsiTheme="minorHAnsi"/>
              </w:rPr>
              <w:t xml:space="preserve"> DDV</w:t>
            </w:r>
          </w:p>
        </w:tc>
        <w:tc>
          <w:tcPr>
            <w:tcW w:w="4991" w:type="dxa"/>
            <w:vAlign w:val="bottom"/>
          </w:tcPr>
          <w:p w:rsidR="005A4D55" w:rsidRPr="00BD2387" w:rsidRDefault="005A4D55" w:rsidP="00C65F1B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… … … … … … … …                      </w:t>
            </w:r>
            <w:r w:rsidRPr="00BD2387">
              <w:rPr>
                <w:rFonts w:asciiTheme="minorHAnsi" w:hAnsiTheme="minorHAnsi"/>
                <w:b/>
              </w:rPr>
              <w:t xml:space="preserve">   DA             </w:t>
            </w:r>
            <w:r>
              <w:rPr>
                <w:rFonts w:asciiTheme="minorHAnsi" w:hAnsiTheme="minorHAnsi"/>
                <w:b/>
              </w:rPr>
              <w:t xml:space="preserve">   </w:t>
            </w:r>
            <w:r w:rsidRPr="00BD2387">
              <w:rPr>
                <w:rFonts w:asciiTheme="minorHAnsi" w:hAnsiTheme="minorHAnsi"/>
                <w:b/>
              </w:rPr>
              <w:t>NE</w:t>
            </w: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KMG MID: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Številka TRR: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340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Naziv banke, pri kateri je odprt račun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</w:tbl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B. PODATKI O ZAVAROVANJU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6408"/>
      </w:tblGrid>
      <w:tr w:rsidR="005A4D55" w:rsidRPr="00BD2387" w:rsidTr="00C65F1B">
        <w:trPr>
          <w:trHeight w:val="2234"/>
        </w:trPr>
        <w:tc>
          <w:tcPr>
            <w:tcW w:w="2802" w:type="dxa"/>
          </w:tcPr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</w:p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</w:p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  <w:b/>
              </w:rPr>
              <w:t xml:space="preserve">Kratek opis </w:t>
            </w:r>
            <w:r>
              <w:rPr>
                <w:rFonts w:asciiTheme="minorHAnsi" w:hAnsiTheme="minorHAnsi"/>
                <w:b/>
              </w:rPr>
              <w:t>ZAVAROVANJA (vrsta in namen zavarovanja)</w:t>
            </w:r>
          </w:p>
          <w:p w:rsidR="005A4D55" w:rsidRPr="00BD2387" w:rsidRDefault="005A4D55" w:rsidP="00C65F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0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</w:tr>
      <w:tr w:rsidR="005A4D55" w:rsidRPr="00BD2387" w:rsidTr="00C65F1B"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Priložena dokazila o </w:t>
            </w:r>
            <w:r w:rsidRPr="00BD2387">
              <w:rPr>
                <w:rFonts w:asciiTheme="minorHAnsi" w:hAnsiTheme="minorHAnsi"/>
              </w:rPr>
              <w:t xml:space="preserve"> zavarovanju (zavarovalna polica, računi…)</w:t>
            </w:r>
          </w:p>
        </w:tc>
        <w:tc>
          <w:tcPr>
            <w:tcW w:w="640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C. SPECIFIKACIJA UPRAVIČENIH STROŠKOV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984"/>
        <w:gridCol w:w="2156"/>
      </w:tblGrid>
      <w:tr w:rsidR="005A4D55" w:rsidRPr="00BD2387" w:rsidTr="00C65F1B"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Vrsta upravičenega stroška*</w:t>
            </w:r>
          </w:p>
        </w:tc>
        <w:tc>
          <w:tcPr>
            <w:tcW w:w="226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Vrednost zavarovalne police brez davka od zavarovalnih poslov</w:t>
            </w:r>
          </w:p>
        </w:tc>
        <w:tc>
          <w:tcPr>
            <w:tcW w:w="1984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Skupna vednost zavarovalne police</w:t>
            </w:r>
          </w:p>
        </w:tc>
        <w:tc>
          <w:tcPr>
            <w:tcW w:w="2156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r w:rsidRPr="00BD2387">
              <w:rPr>
                <w:rFonts w:asciiTheme="minorHAnsi" w:hAnsiTheme="minorHAnsi"/>
                <w:b/>
                <w:u w:val="single"/>
              </w:rPr>
              <w:t>Višina sofinanciranja po nacionalni uredbi</w:t>
            </w:r>
          </w:p>
        </w:tc>
      </w:tr>
      <w:tr w:rsidR="005A4D55" w:rsidRPr="00BD2387" w:rsidTr="00C65F1B"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A4D55" w:rsidRPr="00BD2387" w:rsidTr="00C65F1B"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A4D55" w:rsidRPr="00BD2387" w:rsidTr="00C65F1B"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A4D55" w:rsidRPr="00BD2387" w:rsidTr="00C65F1B">
        <w:tc>
          <w:tcPr>
            <w:tcW w:w="2802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*za stroške, ki jih navajate v tabeli, morate obvezno priložiti dokazila (zavarovalna polica, račun za zavarovanje)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A4D55" w:rsidRPr="00BD2387" w:rsidTr="00C65F1B">
        <w:tc>
          <w:tcPr>
            <w:tcW w:w="4605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Celotni znesek zavarovalnih polic v EUR z davkom od zavarovalnih poslov</w:t>
            </w:r>
          </w:p>
        </w:tc>
        <w:tc>
          <w:tcPr>
            <w:tcW w:w="4605" w:type="dxa"/>
            <w:vAlign w:val="bottom"/>
          </w:tcPr>
          <w:p w:rsidR="005A4D55" w:rsidRPr="00BD2387" w:rsidRDefault="005A4D55" w:rsidP="00C65F1B">
            <w:pPr>
              <w:jc w:val="right"/>
              <w:rPr>
                <w:rFonts w:asciiTheme="minorHAnsi" w:hAnsiTheme="minorHAnsi"/>
                <w:b/>
              </w:rPr>
            </w:pPr>
            <w:r w:rsidRPr="00BD2387">
              <w:rPr>
                <w:rFonts w:asciiTheme="minorHAnsi" w:hAnsiTheme="minorHAnsi"/>
                <w:b/>
              </w:rPr>
              <w:t>EUR</w:t>
            </w:r>
          </w:p>
        </w:tc>
      </w:tr>
      <w:tr w:rsidR="005A4D55" w:rsidRPr="00BD2387" w:rsidTr="00C65F1B">
        <w:tc>
          <w:tcPr>
            <w:tcW w:w="4605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% in znesek sofinanciranja po nacionalni uredbi</w:t>
            </w:r>
          </w:p>
        </w:tc>
        <w:tc>
          <w:tcPr>
            <w:tcW w:w="4605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</w:rPr>
            </w:pPr>
            <w:r w:rsidRPr="00BD2387">
              <w:rPr>
                <w:rFonts w:asciiTheme="minorHAnsi" w:hAnsiTheme="minorHAnsi"/>
                <w:b/>
              </w:rPr>
              <w:t xml:space="preserve">            %                                                          EUR</w:t>
            </w:r>
          </w:p>
        </w:tc>
      </w:tr>
      <w:tr w:rsidR="005A4D55" w:rsidRPr="00BD2387" w:rsidTr="00C65F1B">
        <w:tc>
          <w:tcPr>
            <w:tcW w:w="4605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% in znesek pomoči občine Radenci**</w:t>
            </w:r>
          </w:p>
        </w:tc>
        <w:tc>
          <w:tcPr>
            <w:tcW w:w="4605" w:type="dxa"/>
          </w:tcPr>
          <w:p w:rsidR="005A4D55" w:rsidRPr="00BD2387" w:rsidRDefault="005A4D55" w:rsidP="00C65F1B">
            <w:pPr>
              <w:jc w:val="both"/>
              <w:rPr>
                <w:rFonts w:asciiTheme="minorHAnsi" w:hAnsiTheme="minorHAnsi"/>
                <w:b/>
              </w:rPr>
            </w:pPr>
            <w:r w:rsidRPr="00BD2387">
              <w:rPr>
                <w:rFonts w:asciiTheme="minorHAnsi" w:hAnsiTheme="minorHAnsi"/>
                <w:b/>
              </w:rPr>
              <w:t xml:space="preserve">            %                                                          EUR</w:t>
            </w:r>
          </w:p>
        </w:tc>
      </w:tr>
    </w:tbl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** Odstotek in znesek pomoči občine Radenci bo določen na podlagi skupne višine upravičenih stroškov vseh vlagateljev</w:t>
      </w:r>
      <w:r>
        <w:rPr>
          <w:rFonts w:asciiTheme="minorHAnsi" w:hAnsiTheme="minorHAnsi"/>
          <w:b/>
        </w:rPr>
        <w:t>, maksimalne višine pomoči v vrednosti največ 1.500,00 EUR po vlagatelju</w:t>
      </w:r>
      <w:r w:rsidRPr="00BD2387">
        <w:rPr>
          <w:rFonts w:asciiTheme="minorHAnsi" w:hAnsiTheme="minorHAnsi"/>
          <w:b/>
        </w:rPr>
        <w:t xml:space="preserve"> in višine razpisanih sredstev (</w:t>
      </w:r>
      <w:r>
        <w:rPr>
          <w:rFonts w:asciiTheme="minorHAnsi" w:hAnsiTheme="minorHAnsi"/>
          <w:b/>
        </w:rPr>
        <w:t>9.0</w:t>
      </w:r>
      <w:r w:rsidRPr="00BD2387">
        <w:rPr>
          <w:rFonts w:asciiTheme="minorHAnsi" w:hAnsiTheme="minorHAnsi"/>
          <w:b/>
        </w:rPr>
        <w:t>00,00 EUR)</w:t>
      </w:r>
      <w:r>
        <w:rPr>
          <w:rFonts w:asciiTheme="minorHAnsi" w:hAnsiTheme="minorHAnsi"/>
          <w:b/>
        </w:rPr>
        <w:t xml:space="preserve">. Upošteva se tudi </w:t>
      </w:r>
      <w:r w:rsidRPr="00BD2387">
        <w:rPr>
          <w:rFonts w:asciiTheme="minorHAnsi" w:hAnsiTheme="minorHAnsi"/>
          <w:b/>
        </w:rPr>
        <w:t>določb</w:t>
      </w:r>
      <w:r>
        <w:rPr>
          <w:rFonts w:asciiTheme="minorHAnsi" w:hAnsiTheme="minorHAnsi"/>
          <w:b/>
        </w:rPr>
        <w:t>a</w:t>
      </w:r>
      <w:r w:rsidRPr="00BD2387">
        <w:rPr>
          <w:rFonts w:asciiTheme="minorHAnsi" w:hAnsiTheme="minorHAnsi"/>
          <w:b/>
        </w:rPr>
        <w:t>, da skupna višina pomoči, to je pomoči po nacionalni uredbi in pomoči iz proračuna občine Radenci,  ne sme presegati 65% stroškov zavarovalne premije.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lastRenderedPageBreak/>
        <w:t>D. OBVEZNE PRILOGE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 xml:space="preserve">1. fotokopija zavarovalne/ih polic/e oz. zavarovalne pogodbe, 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2. fotokopija računa zavarovalnice,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Iz prilog mora biti razvidna specifikacija zavarovalne police (strošek zavarovanca, davek od zavarovalnih poslov, že plačani obroki zavarovanja, višina sofinanciranja po nacionalni uredbi).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E. IZJAVA VLAGATELJA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  <w:r w:rsidRPr="00BD2387">
        <w:rPr>
          <w:rFonts w:asciiTheme="minorHAnsi" w:hAnsiTheme="minorHAnsi"/>
          <w:b/>
        </w:rPr>
        <w:t>S podpisom na tej izjavi potrjujem: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za iste upravičene stroške nisem prejel oziroma ne prejemam pomoči iz drugih javnih virov,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so vsi navedeni podatki v vlogi točni in resnični,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sprejemam vse pogoje, navedene v tem javnem razpisu in razpisni dokumentaciji,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vse priložene fotokopije ustrezajo originalom,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se strinjam z določili pogodbe,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 xml:space="preserve">Da kmetijsko gospodarstvo, ki se mu dodeli pomoč, ni podjetje v težavah, 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>Da za potrebe tega javnega razpisa dovoljujem občini Radenci pridobitev vseh potrebnih podatkov iz uradnih evidenc v skladu z 139. členom Zakona o splošnem upravnem postopku (Ur. list RS, št. 24/06-UPB2, 126/07, 65/08, 8/10).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Default="005A4D55" w:rsidP="005A4D5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Izjavo sem prebral/a in se z njenimi navedbami strinjam ter jih sprejemam! ………………………….</w:t>
      </w:r>
    </w:p>
    <w:p w:rsidR="005A4D55" w:rsidRPr="00286A13" w:rsidRDefault="005A4D55" w:rsidP="005A4D55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 w:rsidRPr="00286A13">
        <w:rPr>
          <w:rFonts w:asciiTheme="minorHAnsi" w:hAnsiTheme="minorHAnsi"/>
          <w:sz w:val="18"/>
          <w:szCs w:val="18"/>
        </w:rPr>
        <w:t>podpis</w:t>
      </w:r>
    </w:p>
    <w:p w:rsidR="005A4D55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>Datum: …………………………</w:t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…………………………………………………..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Ime in priimek/naziv vložnika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……………………………………………………….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 xml:space="preserve">        Podpis vložnika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VZOREC POGODBE: pogodba se lahko vsebinsko še spremeni, vendar tako da bo smiselna in bo odražala dejansko stanje!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Pogodbeni stranki: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Občina Radenci, Radgonska cesta 9, 9252 Radenci, ki jo zastopa župan Janez RIHTARIČ (v nadaljevanju občina), matična številka: 5880297; ID za DDV: SI53944640, transakcijski račun: 0130 0010 0012 753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In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_______________________________________________________(v nadaljevanju upravičenec), matična številka/EMŠO: …………………………, davčna številka: ……………… KMG MID: ……………………………… transakcijski račun: __ __ __ __   __ __ __ __   __ __ __ __   __ __ __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Sklepata naslednjo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POGODBO</w:t>
      </w: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O dodelitvi pomoči za ohranjanje in spodbujanje razvoja kmetijstva in podeželja v občini Radenc</w:t>
      </w:r>
      <w:r>
        <w:rPr>
          <w:rFonts w:asciiTheme="minorHAnsi" w:hAnsiTheme="minorHAnsi"/>
          <w:b/>
          <w:sz w:val="22"/>
          <w:szCs w:val="22"/>
        </w:rPr>
        <w:t>i za leto 2018</w:t>
      </w: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1.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Pogodbeni stranki uvodoma ugotavljata: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 xml:space="preserve">Da je občina Radenci izvedla postopek Javnega razpisa za dodelitev pomoči za ohranjanje in spodbujanje razvoja kmetijstva in podeželja v občini Radenci za leto </w:t>
      </w:r>
      <w:r>
        <w:rPr>
          <w:rFonts w:asciiTheme="minorHAnsi" w:hAnsiTheme="minorHAnsi"/>
        </w:rPr>
        <w:t>2018</w:t>
      </w:r>
      <w:r w:rsidRPr="00340794">
        <w:rPr>
          <w:rFonts w:asciiTheme="minorHAnsi" w:hAnsiTheme="minorHAnsi"/>
        </w:rPr>
        <w:t>, št. ……….., z dne: ………..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Da je upravičenec v razpisanem roku oddal vlogo za dodelitev sredstev iz ukrepa ………………………………………………………………………………………….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Da je na podlagi vloge in glede na razpoložljiva sredstva ter v skladu z določbami Pravilnika o dodelitvi pomoči za ohranjanje in spodbujanje razvoja kmetijstva in podeželja v občini Radenci (Uradno glasilo slovenskih občin št. 51/2015), občina upravičencu izdala Sklep o pomoči iz razpisanega ukrepa ………………………………………………………………………………………… dne: ……………………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Da je v prejšnji alineji naveden sklep postal pravnomočen dne: …………………………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2.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Predmet te pogodbe je sofinanciranje upravičenih stroškov iz razpisanih ukrepov: ……………………………………………………………………………………………………….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Upravičencu se za sofinanciranje upravičenih stroškov ……………………………………………………………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……………………………… dodelijo sredstva v skupni višini ………………… EUR, (z besedo _____________________________________/100 EUR).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3.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 xml:space="preserve">Upravičenec se zavezuje, da bo zahtevek za izplačilo sredstev po tej pogodbi </w:t>
      </w:r>
      <w:r>
        <w:rPr>
          <w:rFonts w:asciiTheme="minorHAnsi" w:hAnsiTheme="minorHAnsi"/>
          <w:sz w:val="22"/>
          <w:szCs w:val="22"/>
        </w:rPr>
        <w:t>predložil občini najkasneje do 30</w:t>
      </w:r>
      <w:r w:rsidRPr="00340794">
        <w:rPr>
          <w:rFonts w:asciiTheme="minorHAnsi" w:hAnsiTheme="minorHAnsi"/>
          <w:sz w:val="22"/>
          <w:szCs w:val="22"/>
        </w:rPr>
        <w:t>.1</w:t>
      </w:r>
      <w:r>
        <w:rPr>
          <w:rFonts w:asciiTheme="minorHAnsi" w:hAnsiTheme="minorHAnsi"/>
          <w:sz w:val="22"/>
          <w:szCs w:val="22"/>
        </w:rPr>
        <w:t>1</w:t>
      </w:r>
      <w:r w:rsidRPr="0034079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2018</w:t>
      </w:r>
      <w:r w:rsidRPr="00340794">
        <w:rPr>
          <w:rFonts w:asciiTheme="minorHAnsi" w:hAnsiTheme="minorHAnsi"/>
          <w:sz w:val="22"/>
          <w:szCs w:val="22"/>
        </w:rPr>
        <w:t>, zahtevku pa bo priložil tudi dokazila o plačilu naložbe oz. zavarovalne premije.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Občina bo upravičencu nakazala sredstva po tej pogodbi na podlagi zahtevka najkasneje do 2</w:t>
      </w:r>
      <w:r>
        <w:rPr>
          <w:rFonts w:asciiTheme="minorHAnsi" w:hAnsiTheme="minorHAnsi"/>
          <w:sz w:val="22"/>
          <w:szCs w:val="22"/>
        </w:rPr>
        <w:t>1</w:t>
      </w:r>
      <w:r w:rsidRPr="00340794">
        <w:rPr>
          <w:rFonts w:asciiTheme="minorHAnsi" w:hAnsiTheme="minorHAnsi"/>
          <w:sz w:val="22"/>
          <w:szCs w:val="22"/>
        </w:rPr>
        <w:t>.12.</w:t>
      </w:r>
      <w:r>
        <w:rPr>
          <w:rFonts w:asciiTheme="minorHAnsi" w:hAnsiTheme="minorHAnsi"/>
          <w:sz w:val="22"/>
          <w:szCs w:val="22"/>
        </w:rPr>
        <w:t>2018</w:t>
      </w:r>
      <w:r w:rsidRPr="00340794">
        <w:rPr>
          <w:rFonts w:asciiTheme="minorHAnsi" w:hAnsiTheme="minorHAnsi"/>
          <w:sz w:val="22"/>
          <w:szCs w:val="22"/>
        </w:rPr>
        <w:t xml:space="preserve"> na račun št. ……………………………………………………………. odprt pri ……………………………………. 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Občina ima sredstva zagotovljena na proračunski postavki 04050 – kmetijski program.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 xml:space="preserve"> </w:t>
      </w: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4.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Upravičenec se obvezuje: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 xml:space="preserve">Da bo za dodeljeno pomoč vodil predpisano dokumentacijo in jo hranil še najmanj 3 leta po izplačilu sredstev s strani občine; 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lastRenderedPageBreak/>
        <w:t xml:space="preserve">Da bo omogočil občini vpogled v dokumentacijo in kontrolo koriščenja namenskih sredstev; 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Da se strinja, da se podatki o odobrenih izplačilih denarnih sredstev, ki so javnega značaja, lahko objavijo.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5.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 xml:space="preserve">Pogodbeni stranki soglašata, da nadzor nad dodeljenimi sredstvi izvajata občinska uprava občine Radenci in Nadzorni odbor občine Radenci oziroma drug zakonsko pristojen organ. 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6.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Upravičenec se zavezuje prejeta sredstva v primeru, da so mu bila dodeljena na podlagi neresničnih podatkov oziroma v primeru kršitev drugih določb te pogodbe, le-ta vrniti občini, in sicer v roku osmih dni od vročitve sklepa o vračilu sredstev, skupaj z zakonskimi zamudnimi obrestmi od dneva nakazila sredstev po tej pogodbi s strani občine do dneva vračila sredstev.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Upravičenec soglaša in izjavlja, da v primeru, da ne bo vrnil prejetih sredstev, ki bi mu bila dodeljena na podlagi neresničnih podatkov oziroma v primeru kršitev določb te pogodbe, v roku iz prvega odstavka tega člena, ta pogodba predstavlja izvršilni naslov.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</w:p>
    <w:p w:rsidR="005A4D55" w:rsidRPr="00340794" w:rsidRDefault="005A4D55" w:rsidP="005A4D55">
      <w:pPr>
        <w:jc w:val="center"/>
        <w:rPr>
          <w:rFonts w:asciiTheme="minorHAnsi" w:hAnsiTheme="minorHAnsi"/>
          <w:b/>
          <w:sz w:val="22"/>
          <w:szCs w:val="22"/>
        </w:rPr>
      </w:pPr>
      <w:r w:rsidRPr="00340794">
        <w:rPr>
          <w:rFonts w:asciiTheme="minorHAnsi" w:hAnsiTheme="minorHAnsi"/>
          <w:b/>
          <w:sz w:val="22"/>
          <w:szCs w:val="22"/>
        </w:rPr>
        <w:t>7. člen</w:t>
      </w:r>
    </w:p>
    <w:p w:rsidR="005A4D55" w:rsidRPr="00340794" w:rsidRDefault="005A4D55" w:rsidP="005A4D55">
      <w:pPr>
        <w:jc w:val="both"/>
        <w:rPr>
          <w:rFonts w:asciiTheme="minorHAnsi" w:hAnsiTheme="minorHAnsi"/>
          <w:sz w:val="22"/>
          <w:szCs w:val="22"/>
        </w:rPr>
      </w:pPr>
      <w:r w:rsidRPr="00340794">
        <w:rPr>
          <w:rFonts w:asciiTheme="minorHAnsi" w:hAnsiTheme="minorHAnsi"/>
          <w:sz w:val="22"/>
          <w:szCs w:val="22"/>
        </w:rPr>
        <w:t>V primeru če se ugotovi, da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 xml:space="preserve">So bila dodeljena sredstva delno ali v celoti nenamensko porabljena, 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 xml:space="preserve">Je upravičenec za katerikoli namen pridobitve sredstev navajal neresnične podatke, </w:t>
      </w:r>
    </w:p>
    <w:p w:rsidR="005A4D55" w:rsidRPr="00340794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Upravičenec neupravičeno ni porabil s sklepom dodeljenih sredstev v tekočem proračunskem letu, izgubi pravico do pridobitve sredstev po tem pravilniku po razpisu v naslednjem proračunskem letu.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V primeru, če se ugotovi, da je upravičenec za isti namen in iz istega naslova že pridobil finančna sredstva, mora prejemnik vrniti odobrena sredstva v celoti s pripadajočimi zakonitimi zamudnimi obrestmi od dneva nakazila do dneva vračila sredstev.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</w:p>
    <w:p w:rsidR="005A4D55" w:rsidRPr="00340794" w:rsidRDefault="005A4D55" w:rsidP="005A4D55">
      <w:pPr>
        <w:pStyle w:val="Odstavekseznama"/>
        <w:ind w:left="0"/>
        <w:jc w:val="center"/>
        <w:rPr>
          <w:rFonts w:asciiTheme="minorHAnsi" w:hAnsiTheme="minorHAnsi"/>
          <w:b/>
        </w:rPr>
      </w:pPr>
      <w:r w:rsidRPr="00340794">
        <w:rPr>
          <w:rFonts w:asciiTheme="minorHAnsi" w:hAnsiTheme="minorHAnsi"/>
          <w:b/>
        </w:rPr>
        <w:t>8. člen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Ta pogodba stopi v veljavo, ko jo podpišeta obe pogodbeni stranki.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Skrbnik te pogodbe s strani občine je Janez Ivanuša, s strani upravičenca pa on sam kot podpisnik te pogodbe.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</w:p>
    <w:p w:rsidR="005A4D55" w:rsidRPr="00340794" w:rsidRDefault="005A4D55" w:rsidP="005A4D55">
      <w:pPr>
        <w:pStyle w:val="Odstavekseznama"/>
        <w:ind w:left="0"/>
        <w:jc w:val="center"/>
        <w:rPr>
          <w:rFonts w:asciiTheme="minorHAnsi" w:hAnsiTheme="minorHAnsi"/>
          <w:b/>
        </w:rPr>
      </w:pPr>
      <w:r w:rsidRPr="00340794">
        <w:rPr>
          <w:rFonts w:asciiTheme="minorHAnsi" w:hAnsiTheme="minorHAnsi"/>
          <w:b/>
        </w:rPr>
        <w:t>9. člen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Pogodbeni stranki bosta morebitne spore nastale pri izvrševanju te pogodbe reševali sporazumno, v nasprotnem primeru bo o sporu odločalo stvarno pristojno sodišče v Kranju.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</w:p>
    <w:p w:rsidR="005A4D55" w:rsidRPr="00340794" w:rsidRDefault="005A4D55" w:rsidP="005A4D55">
      <w:pPr>
        <w:pStyle w:val="Odstavekseznama"/>
        <w:ind w:left="0"/>
        <w:jc w:val="center"/>
        <w:rPr>
          <w:rFonts w:asciiTheme="minorHAnsi" w:hAnsiTheme="minorHAnsi"/>
          <w:b/>
        </w:rPr>
      </w:pPr>
      <w:r w:rsidRPr="00340794">
        <w:rPr>
          <w:rFonts w:asciiTheme="minorHAnsi" w:hAnsiTheme="minorHAnsi"/>
          <w:b/>
        </w:rPr>
        <w:t>10. člen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Pogodba je sestavljena v 3 (treh) enakih izvodih, od katerih ima vsak značaj izvirnika in od katerih občina prejme 2 (dva) izvoda, upravičenec pa 1 (enega).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</w:p>
    <w:p w:rsidR="005A4D55" w:rsidRPr="00340794" w:rsidRDefault="005A4D55" w:rsidP="005A4D55">
      <w:pPr>
        <w:pStyle w:val="Odstavekseznama"/>
        <w:ind w:left="0"/>
        <w:jc w:val="center"/>
        <w:rPr>
          <w:rFonts w:asciiTheme="minorHAnsi" w:hAnsiTheme="minorHAnsi"/>
          <w:b/>
        </w:rPr>
      </w:pPr>
      <w:r w:rsidRPr="00340794">
        <w:rPr>
          <w:rFonts w:asciiTheme="minorHAnsi" w:hAnsiTheme="minorHAnsi"/>
          <w:b/>
        </w:rPr>
        <w:t>11. člen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 xml:space="preserve">Glede vprašanj, ki jih ta pogodba ne ureja, se smiselno uporabljajo Javni razpis za dodelitev pomoči za ohranjanje in spodbujanje razvoja kmetijstva in podeželja v občini Radenci v letu </w:t>
      </w:r>
      <w:r>
        <w:rPr>
          <w:rFonts w:asciiTheme="minorHAnsi" w:hAnsiTheme="minorHAnsi"/>
        </w:rPr>
        <w:t>2018</w:t>
      </w:r>
      <w:r w:rsidRPr="00340794">
        <w:rPr>
          <w:rFonts w:asciiTheme="minorHAnsi" w:hAnsiTheme="minorHAnsi"/>
        </w:rPr>
        <w:t>, razpisna dokumentacija, vloga upravičenca na podlagi katere mu je bila dodeljena pomoč in določbe Pravilnika o dodeljevanju pomoči za ohranjanje in spodbujanje razvoja kmetijstva in podeželja v občini Radenci za programsko obdobje 2015  - 2020.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Upravičenec:</w:t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  <w:t>Številka: ……………….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Kraj: ……………………….</w:t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  <w:t>Radenci, dne: ……….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>Datum: …………………..</w:t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  <w:t>OBČINA RADENCI</w:t>
      </w:r>
    </w:p>
    <w:p w:rsidR="005A4D55" w:rsidRPr="00340794" w:rsidRDefault="005A4D55" w:rsidP="005A4D55">
      <w:pPr>
        <w:pStyle w:val="Odstavekseznama"/>
        <w:ind w:left="0"/>
        <w:jc w:val="both"/>
        <w:rPr>
          <w:rFonts w:asciiTheme="minorHAnsi" w:hAnsiTheme="minorHAnsi"/>
        </w:rPr>
      </w:pPr>
      <w:r w:rsidRPr="00340794">
        <w:rPr>
          <w:rFonts w:asciiTheme="minorHAnsi" w:hAnsiTheme="minorHAnsi"/>
        </w:rPr>
        <w:t xml:space="preserve">Podpis: </w:t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</w:r>
      <w:r w:rsidRPr="00340794">
        <w:rPr>
          <w:rFonts w:asciiTheme="minorHAnsi" w:hAnsiTheme="minorHAnsi"/>
        </w:rPr>
        <w:tab/>
        <w:t>Janez RIHTARIČ, župan</w:t>
      </w:r>
    </w:p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sz w:val="24"/>
          <w:szCs w:val="24"/>
        </w:rPr>
      </w:pPr>
    </w:p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sz w:val="24"/>
          <w:szCs w:val="24"/>
        </w:rPr>
      </w:pPr>
    </w:p>
    <w:p w:rsidR="005A4D55" w:rsidRPr="00BD2387" w:rsidRDefault="005A4D55" w:rsidP="005A4D55">
      <w:pPr>
        <w:pStyle w:val="Odstavekseznama"/>
        <w:ind w:left="0"/>
        <w:jc w:val="center"/>
        <w:rPr>
          <w:rFonts w:asciiTheme="minorHAnsi" w:hAnsiTheme="minorHAnsi"/>
          <w:sz w:val="24"/>
          <w:szCs w:val="24"/>
          <w:u w:val="single"/>
        </w:rPr>
      </w:pPr>
      <w:r w:rsidRPr="00BD2387">
        <w:rPr>
          <w:rFonts w:asciiTheme="minorHAnsi" w:hAnsiTheme="minorHAnsi"/>
          <w:sz w:val="24"/>
          <w:szCs w:val="24"/>
          <w:u w:val="single"/>
        </w:rPr>
        <w:t>Javni razpis za dodelitev pomoči za ohranjanje in spodbujanje razvoja kmetijstva in podeže</w:t>
      </w:r>
      <w:r>
        <w:rPr>
          <w:rFonts w:asciiTheme="minorHAnsi" w:hAnsiTheme="minorHAnsi"/>
          <w:sz w:val="24"/>
          <w:szCs w:val="24"/>
          <w:u w:val="single"/>
        </w:rPr>
        <w:t>lja v občini Radenci v letu 2018</w:t>
      </w:r>
    </w:p>
    <w:p w:rsidR="005A4D55" w:rsidRPr="00BD2387" w:rsidRDefault="005A4D55" w:rsidP="005A4D55">
      <w:pPr>
        <w:pStyle w:val="Odstavekseznama"/>
        <w:ind w:left="0"/>
        <w:jc w:val="center"/>
        <w:rPr>
          <w:rFonts w:asciiTheme="minorHAnsi" w:hAnsiTheme="minorHAnsi"/>
          <w:sz w:val="24"/>
          <w:szCs w:val="24"/>
          <w:u w:val="single"/>
        </w:rPr>
      </w:pPr>
    </w:p>
    <w:p w:rsidR="005A4D55" w:rsidRPr="00BD2387" w:rsidRDefault="005A4D55" w:rsidP="005A4D55">
      <w:pPr>
        <w:pStyle w:val="Odstavekseznama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BD2387">
        <w:rPr>
          <w:rFonts w:asciiTheme="minorHAnsi" w:hAnsiTheme="minorHAnsi"/>
          <w:b/>
          <w:sz w:val="24"/>
          <w:szCs w:val="24"/>
          <w:u w:val="single"/>
        </w:rPr>
        <w:t>ZAHTEVEK</w:t>
      </w:r>
    </w:p>
    <w:p w:rsidR="005A4D55" w:rsidRPr="00BD2387" w:rsidRDefault="005A4D55" w:rsidP="005A4D55">
      <w:pPr>
        <w:pStyle w:val="Odstavekseznama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>Za izplačilo sredstev na podlagi pogodbe o dodelitvi pomoči za ohranjanje in spodbujanje razvoja kmetijstva in podežel</w:t>
      </w:r>
      <w:r>
        <w:rPr>
          <w:rFonts w:asciiTheme="minorHAnsi" w:hAnsiTheme="minorHAnsi"/>
          <w:b/>
          <w:sz w:val="24"/>
          <w:szCs w:val="24"/>
        </w:rPr>
        <w:t>ja v občini Radenci za leto 2018</w:t>
      </w:r>
    </w:p>
    <w:p w:rsidR="005A4D55" w:rsidRPr="00BD2387" w:rsidRDefault="005A4D55" w:rsidP="005A4D55">
      <w:pPr>
        <w:pStyle w:val="Odstavekseznama"/>
        <w:ind w:left="0"/>
        <w:jc w:val="center"/>
        <w:rPr>
          <w:rFonts w:asciiTheme="minorHAnsi" w:hAnsiTheme="minorHAnsi"/>
          <w:sz w:val="24"/>
          <w:szCs w:val="24"/>
        </w:rPr>
      </w:pPr>
    </w:p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BD2387">
        <w:rPr>
          <w:rFonts w:asciiTheme="minorHAnsi" w:hAnsiTheme="minorHAnsi"/>
          <w:b/>
          <w:sz w:val="24"/>
          <w:szCs w:val="24"/>
        </w:rPr>
        <w:t>PODATKI O VLAGATELJU:</w:t>
      </w:r>
    </w:p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4991"/>
      </w:tblGrid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Ime in priimek upravičenca: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Naslov oziroma sedež: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Telefon in e-naslov: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Davčna številka vlagatelja</w:t>
            </w:r>
            <w:r>
              <w:rPr>
                <w:rFonts w:asciiTheme="minorHAnsi" w:hAnsiTheme="minorHAnsi"/>
              </w:rPr>
              <w:t xml:space="preserve"> in izjava ali je </w:t>
            </w:r>
            <w:r w:rsidRPr="00BD2387">
              <w:rPr>
                <w:rFonts w:asciiTheme="minorHAnsi" w:hAnsiTheme="minorHAnsi"/>
              </w:rPr>
              <w:t>zavezanec za DDV</w:t>
            </w:r>
          </w:p>
        </w:tc>
        <w:tc>
          <w:tcPr>
            <w:tcW w:w="4991" w:type="dxa"/>
            <w:vAlign w:val="bottom"/>
          </w:tcPr>
          <w:p w:rsidR="005A4D55" w:rsidRPr="00BD2387" w:rsidRDefault="005A4D55" w:rsidP="00C65F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 … … … … … … …</w:t>
            </w:r>
            <w:r w:rsidRPr="00BD2387">
              <w:rPr>
                <w:rFonts w:asciiTheme="minorHAnsi" w:hAnsiTheme="minorHAnsi"/>
                <w:b/>
              </w:rPr>
              <w:t xml:space="preserve">                DA             NE</w:t>
            </w: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KMG MID: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Številka TRR: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Naziv banke, pri kateri je odprt račun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Številka pogodbe: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Odobrena sredstva po pogodbi v EUR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  <w:tr w:rsidR="005A4D55" w:rsidRPr="00BD2387" w:rsidTr="00C65F1B">
        <w:trPr>
          <w:trHeight w:val="624"/>
        </w:trPr>
        <w:tc>
          <w:tcPr>
            <w:tcW w:w="4219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</w:rPr>
            </w:pPr>
            <w:r w:rsidRPr="00BD2387">
              <w:rPr>
                <w:rFonts w:asciiTheme="minorHAnsi" w:hAnsiTheme="minorHAnsi"/>
              </w:rPr>
              <w:t>Datum zahtevka</w:t>
            </w:r>
          </w:p>
        </w:tc>
        <w:tc>
          <w:tcPr>
            <w:tcW w:w="4991" w:type="dxa"/>
            <w:vAlign w:val="center"/>
          </w:tcPr>
          <w:p w:rsidR="005A4D55" w:rsidRPr="00BD2387" w:rsidRDefault="005A4D55" w:rsidP="00C65F1B">
            <w:pPr>
              <w:rPr>
                <w:rFonts w:asciiTheme="minorHAnsi" w:hAnsiTheme="minorHAnsi"/>
                <w:b/>
              </w:rPr>
            </w:pPr>
          </w:p>
        </w:tc>
      </w:tr>
    </w:tbl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5A4D55" w:rsidRPr="00BD2387" w:rsidRDefault="005A4D55" w:rsidP="005A4D55">
      <w:pPr>
        <w:pStyle w:val="Odstavekseznama"/>
        <w:ind w:left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BD2387">
        <w:rPr>
          <w:rFonts w:asciiTheme="minorHAnsi" w:hAnsiTheme="minorHAnsi"/>
          <w:b/>
          <w:sz w:val="24"/>
          <w:szCs w:val="24"/>
          <w:u w:val="single"/>
        </w:rPr>
        <w:t>Obvezne priloge:</w:t>
      </w:r>
    </w:p>
    <w:p w:rsidR="005A4D55" w:rsidRPr="00BD2387" w:rsidRDefault="005A4D55" w:rsidP="005A4D5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BD2387">
        <w:rPr>
          <w:rFonts w:asciiTheme="minorHAnsi" w:hAnsiTheme="minorHAnsi"/>
          <w:b/>
          <w:sz w:val="24"/>
          <w:szCs w:val="24"/>
          <w:u w:val="single"/>
        </w:rPr>
        <w:t xml:space="preserve">Fotokopije potrdil o plačanih računih za </w:t>
      </w:r>
      <w:r>
        <w:rPr>
          <w:rFonts w:asciiTheme="minorHAnsi" w:hAnsiTheme="minorHAnsi"/>
          <w:b/>
          <w:sz w:val="24"/>
          <w:szCs w:val="24"/>
          <w:u w:val="single"/>
        </w:rPr>
        <w:t>prijavljene upravičene stroške</w:t>
      </w:r>
      <w:r w:rsidRPr="00BD2387">
        <w:rPr>
          <w:rFonts w:asciiTheme="minorHAnsi" w:hAnsiTheme="minorHAnsi"/>
          <w:b/>
          <w:sz w:val="24"/>
          <w:szCs w:val="24"/>
          <w:u w:val="single"/>
        </w:rPr>
        <w:t xml:space="preserve">* </w:t>
      </w: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  <w:b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 xml:space="preserve"> Datum: …………………………</w:t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BD2387">
        <w:rPr>
          <w:rFonts w:asciiTheme="minorHAnsi" w:hAnsiTheme="minorHAnsi"/>
        </w:rPr>
        <w:t>…………………………………………………..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</w:t>
      </w:r>
      <w:r w:rsidRPr="00BD2387">
        <w:rPr>
          <w:rFonts w:asciiTheme="minorHAnsi" w:hAnsiTheme="minorHAnsi"/>
        </w:rPr>
        <w:t>Ime in priimek/naziv vložnika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>……………………………………………………….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</w:r>
      <w:r w:rsidRPr="00BD2387">
        <w:rPr>
          <w:rFonts w:asciiTheme="minorHAnsi" w:hAnsiTheme="minorHAnsi"/>
        </w:rPr>
        <w:tab/>
        <w:t xml:space="preserve">                       Podpis vložnika</w:t>
      </w: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5A4D55" w:rsidRPr="00BD2387" w:rsidRDefault="005A4D55" w:rsidP="005A4D55">
      <w:pPr>
        <w:jc w:val="both"/>
        <w:rPr>
          <w:rFonts w:asciiTheme="minorHAnsi" w:hAnsiTheme="minorHAnsi"/>
        </w:rPr>
      </w:pPr>
    </w:p>
    <w:p w:rsidR="00EC47C0" w:rsidRPr="005A4D55" w:rsidRDefault="005A4D55" w:rsidP="005A4D55">
      <w:pPr>
        <w:jc w:val="both"/>
        <w:rPr>
          <w:rFonts w:asciiTheme="minorHAnsi" w:hAnsiTheme="minorHAnsi"/>
          <w:b/>
          <w:sz w:val="22"/>
          <w:szCs w:val="22"/>
        </w:rPr>
      </w:pPr>
      <w:r w:rsidRPr="00151E5D">
        <w:rPr>
          <w:rFonts w:asciiTheme="minorHAnsi" w:hAnsiTheme="minorHAnsi"/>
          <w:b/>
          <w:sz w:val="22"/>
          <w:szCs w:val="22"/>
          <w:u w:val="single"/>
        </w:rPr>
        <w:t>*Če ste potrdila o plačilu že priložili k  vlogi,  vas prosimo, da to navedete na tem zahtevku. Do prejema potrdil o plačilu stroškov, ki so predmet vaše vloge, vam ne moremo nakazati občinske pomoči.</w:t>
      </w:r>
    </w:p>
    <w:sectPr w:rsidR="00EC47C0" w:rsidRPr="005A4D55" w:rsidSect="005A4D55">
      <w:pgSz w:w="11906" w:h="16838"/>
      <w:pgMar w:top="1077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357"/>
    <w:multiLevelType w:val="hybridMultilevel"/>
    <w:tmpl w:val="FD4AC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01D6"/>
    <w:multiLevelType w:val="hybridMultilevel"/>
    <w:tmpl w:val="C2DE37EE"/>
    <w:lvl w:ilvl="0" w:tplc="229616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F911B9"/>
    <w:multiLevelType w:val="hybridMultilevel"/>
    <w:tmpl w:val="48B6FCA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C6E03"/>
    <w:multiLevelType w:val="hybridMultilevel"/>
    <w:tmpl w:val="AA8C4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55"/>
    <w:rsid w:val="005A4D55"/>
    <w:rsid w:val="009842D1"/>
    <w:rsid w:val="00E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4D55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42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9842D1"/>
    <w:pPr>
      <w:keepNext/>
      <w:tabs>
        <w:tab w:val="left" w:pos="2610"/>
      </w:tabs>
      <w:spacing w:before="120"/>
      <w:jc w:val="center"/>
      <w:outlineLvl w:val="1"/>
    </w:pPr>
    <w:rPr>
      <w:rFonts w:ascii="Century Schoolbook" w:hAnsi="Century Schoolbook"/>
      <w:b/>
      <w:sz w:val="20"/>
    </w:rPr>
  </w:style>
  <w:style w:type="paragraph" w:styleId="Naslov4">
    <w:name w:val="heading 4"/>
    <w:basedOn w:val="Navaden"/>
    <w:next w:val="Navaden"/>
    <w:link w:val="Naslov4Znak"/>
    <w:qFormat/>
    <w:rsid w:val="009842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42D1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9842D1"/>
    <w:rPr>
      <w:rFonts w:ascii="Century Schoolbook" w:hAnsi="Century Schoolbook"/>
      <w:b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842D1"/>
    <w:rPr>
      <w:b/>
      <w:bCs/>
      <w:sz w:val="28"/>
      <w:szCs w:val="28"/>
      <w:lang w:eastAsia="sl-SI"/>
    </w:rPr>
  </w:style>
  <w:style w:type="paragraph" w:styleId="Odstavekseznama">
    <w:name w:val="List Paragraph"/>
    <w:basedOn w:val="Navaden"/>
    <w:qFormat/>
    <w:rsid w:val="009842D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5A4D55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A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5A4D55"/>
    <w:rPr>
      <w:rFonts w:ascii="Calibri" w:hAnsi="Calibri"/>
      <w:szCs w:val="32"/>
      <w:lang w:eastAsia="en-US"/>
    </w:rPr>
  </w:style>
  <w:style w:type="paragraph" w:styleId="Telobesedila">
    <w:name w:val="Body Text"/>
    <w:basedOn w:val="Navaden"/>
    <w:link w:val="TelobesedilaZnak"/>
    <w:rsid w:val="005A4D55"/>
    <w:pPr>
      <w:jc w:val="both"/>
    </w:pPr>
    <w:rPr>
      <w:rFonts w:ascii="Century Schoolbook" w:hAnsi="Century Schoolbook"/>
      <w:sz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5A4D55"/>
    <w:rPr>
      <w:rFonts w:ascii="Century Schoolbook" w:hAnsi="Century Schoolbook"/>
      <w:szCs w:val="24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D5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4D55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4D55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42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9842D1"/>
    <w:pPr>
      <w:keepNext/>
      <w:tabs>
        <w:tab w:val="left" w:pos="2610"/>
      </w:tabs>
      <w:spacing w:before="120"/>
      <w:jc w:val="center"/>
      <w:outlineLvl w:val="1"/>
    </w:pPr>
    <w:rPr>
      <w:rFonts w:ascii="Century Schoolbook" w:hAnsi="Century Schoolbook"/>
      <w:b/>
      <w:sz w:val="20"/>
    </w:rPr>
  </w:style>
  <w:style w:type="paragraph" w:styleId="Naslov4">
    <w:name w:val="heading 4"/>
    <w:basedOn w:val="Navaden"/>
    <w:next w:val="Navaden"/>
    <w:link w:val="Naslov4Znak"/>
    <w:qFormat/>
    <w:rsid w:val="009842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42D1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9842D1"/>
    <w:rPr>
      <w:rFonts w:ascii="Century Schoolbook" w:hAnsi="Century Schoolbook"/>
      <w:b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842D1"/>
    <w:rPr>
      <w:b/>
      <w:bCs/>
      <w:sz w:val="28"/>
      <w:szCs w:val="28"/>
      <w:lang w:eastAsia="sl-SI"/>
    </w:rPr>
  </w:style>
  <w:style w:type="paragraph" w:styleId="Odstavekseznama">
    <w:name w:val="List Paragraph"/>
    <w:basedOn w:val="Navaden"/>
    <w:qFormat/>
    <w:rsid w:val="009842D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5A4D55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A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5A4D55"/>
    <w:rPr>
      <w:rFonts w:ascii="Calibri" w:hAnsi="Calibri"/>
      <w:szCs w:val="32"/>
      <w:lang w:eastAsia="en-US"/>
    </w:rPr>
  </w:style>
  <w:style w:type="paragraph" w:styleId="Telobesedila">
    <w:name w:val="Body Text"/>
    <w:basedOn w:val="Navaden"/>
    <w:link w:val="TelobesedilaZnak"/>
    <w:rsid w:val="005A4D55"/>
    <w:pPr>
      <w:jc w:val="both"/>
    </w:pPr>
    <w:rPr>
      <w:rFonts w:ascii="Century Schoolbook" w:hAnsi="Century Schoolbook"/>
      <w:sz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5A4D55"/>
    <w:rPr>
      <w:rFonts w:ascii="Century Schoolbook" w:hAnsi="Century Schoolbook"/>
      <w:szCs w:val="24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D5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4D55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z.ivanusa@radenci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enc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 IVANUŠA</dc:creator>
  <cp:lastModifiedBy>Janez IVANUŠA</cp:lastModifiedBy>
  <cp:revision>1</cp:revision>
  <dcterms:created xsi:type="dcterms:W3CDTF">2018-10-01T12:30:00Z</dcterms:created>
  <dcterms:modified xsi:type="dcterms:W3CDTF">2018-10-01T12:32:00Z</dcterms:modified>
</cp:coreProperties>
</file>