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91" w:rsidRPr="002A4262" w:rsidRDefault="00B16691" w:rsidP="008D63B8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8D63B8" w:rsidRDefault="008D63B8" w:rsidP="00E37451">
      <w:pPr>
        <w:pStyle w:val="Telobesedila"/>
        <w:rPr>
          <w:sz w:val="22"/>
          <w:szCs w:val="22"/>
        </w:rPr>
      </w:pPr>
      <w:r w:rsidRPr="002A4262">
        <w:rPr>
          <w:sz w:val="22"/>
          <w:szCs w:val="22"/>
        </w:rPr>
        <w:t xml:space="preserve">Na podlagi </w:t>
      </w:r>
      <w:smartTag w:uri="urn:schemas-microsoft-com:office:smarttags" w:element="metricconverter">
        <w:smartTagPr>
          <w:attr w:name="ProductID" w:val="43. in"/>
        </w:smartTagPr>
        <w:r w:rsidRPr="002A4262">
          <w:rPr>
            <w:sz w:val="22"/>
            <w:szCs w:val="22"/>
          </w:rPr>
          <w:t>43. in</w:t>
        </w:r>
      </w:smartTag>
      <w:r w:rsidRPr="002A4262">
        <w:rPr>
          <w:sz w:val="22"/>
          <w:szCs w:val="22"/>
        </w:rPr>
        <w:t xml:space="preserve"> 44. člena Zakona o socialnem v</w:t>
      </w:r>
      <w:r w:rsidR="003607EA" w:rsidRPr="002A4262">
        <w:rPr>
          <w:sz w:val="22"/>
          <w:szCs w:val="22"/>
        </w:rPr>
        <w:t>arstvu (</w:t>
      </w:r>
      <w:r w:rsidR="00CD7567" w:rsidRPr="002A4262">
        <w:rPr>
          <w:sz w:val="22"/>
          <w:szCs w:val="22"/>
        </w:rPr>
        <w:t xml:space="preserve">Uradni list RS, št. </w:t>
      </w:r>
      <w:hyperlink r:id="rId9" w:tgtFrame="_blank" w:tooltip="Zakon o socialnem varstvu (uradno prečiščeno besedilo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3/07</w:t>
        </w:r>
      </w:hyperlink>
      <w:r w:rsidR="00CD7567" w:rsidRPr="002A4262">
        <w:rPr>
          <w:sz w:val="22"/>
          <w:szCs w:val="22"/>
        </w:rPr>
        <w:t xml:space="preserve"> – uradno prečiščeno besedilo, </w:t>
      </w:r>
      <w:hyperlink r:id="rId10" w:tgtFrame="_blank" w:tooltip="Popravek Uradnega prečiščenega besedila Zakona o socialnem varstvu (ZSV-UPB2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 xml:space="preserve">23/07 – </w:t>
        </w:r>
        <w:proofErr w:type="spellStart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CD7567" w:rsidRPr="002A4262">
        <w:rPr>
          <w:sz w:val="22"/>
          <w:szCs w:val="22"/>
        </w:rPr>
        <w:t xml:space="preserve">, </w:t>
      </w:r>
      <w:hyperlink r:id="rId11" w:tgtFrame="_blank" w:tooltip="Popravek Zakona o socialnem varstvu – uradno prečiščeno besedilo (ZSV-UPB2)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 xml:space="preserve">41/07 – </w:t>
        </w:r>
        <w:proofErr w:type="spellStart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CD7567" w:rsidRPr="002A4262">
        <w:rPr>
          <w:sz w:val="22"/>
          <w:szCs w:val="22"/>
        </w:rPr>
        <w:t xml:space="preserve">, </w:t>
      </w:r>
      <w:hyperlink r:id="rId12" w:tgtFrame="_blank" w:tooltip="Zakon o socialno varstvenih prejemkih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61/10</w:t>
        </w:r>
      </w:hyperlink>
      <w:r w:rsidR="00CD7567" w:rsidRPr="002A4262">
        <w:rPr>
          <w:sz w:val="22"/>
          <w:szCs w:val="22"/>
        </w:rPr>
        <w:t xml:space="preserve"> – </w:t>
      </w:r>
      <w:proofErr w:type="spellStart"/>
      <w:r w:rsidR="00CD7567" w:rsidRPr="002A4262">
        <w:rPr>
          <w:sz w:val="22"/>
          <w:szCs w:val="22"/>
        </w:rPr>
        <w:t>ZSVarPre</w:t>
      </w:r>
      <w:proofErr w:type="spellEnd"/>
      <w:r w:rsidR="00CD7567" w:rsidRPr="002A4262">
        <w:rPr>
          <w:sz w:val="22"/>
          <w:szCs w:val="22"/>
        </w:rPr>
        <w:t xml:space="preserve">, </w:t>
      </w:r>
      <w:hyperlink r:id="rId13" w:tgtFrame="_blank" w:tooltip="Zakon o uveljavljanju pravic iz javnih sredstev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62/10</w:t>
        </w:r>
      </w:hyperlink>
      <w:r w:rsidR="00CD7567" w:rsidRPr="002A4262">
        <w:rPr>
          <w:sz w:val="22"/>
          <w:szCs w:val="22"/>
        </w:rPr>
        <w:t xml:space="preserve"> – ZUPJS, </w:t>
      </w:r>
      <w:hyperlink r:id="rId14" w:tgtFrame="_blank" w:tooltip="Zakon o dopolnitvi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57/12</w:t>
        </w:r>
      </w:hyperlink>
      <w:r w:rsidR="00CD7567" w:rsidRPr="002A4262">
        <w:rPr>
          <w:sz w:val="22"/>
          <w:szCs w:val="22"/>
        </w:rPr>
        <w:t xml:space="preserve">, </w:t>
      </w:r>
      <w:hyperlink r:id="rId15" w:tgtFrame="_blank" w:tooltip="Zakon o spremembah in dopolnitvah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39/16</w:t>
        </w:r>
      </w:hyperlink>
      <w:r w:rsidR="00CD7567" w:rsidRPr="002A4262">
        <w:rPr>
          <w:sz w:val="22"/>
          <w:szCs w:val="22"/>
        </w:rPr>
        <w:t xml:space="preserve">, </w:t>
      </w:r>
      <w:hyperlink r:id="rId16" w:tgtFrame="_blank" w:tooltip="Zakon o prijavi prebivališč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52/16</w:t>
        </w:r>
      </w:hyperlink>
      <w:r w:rsidR="00CD7567" w:rsidRPr="002A4262">
        <w:rPr>
          <w:sz w:val="22"/>
          <w:szCs w:val="22"/>
        </w:rPr>
        <w:t xml:space="preserve"> – ZPPreb-1, </w:t>
      </w:r>
      <w:hyperlink r:id="rId17" w:tgtFrame="_blank" w:tooltip="Družinski zakonik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15/17</w:t>
        </w:r>
      </w:hyperlink>
      <w:r w:rsidR="00CD7567" w:rsidRPr="002A4262">
        <w:rPr>
          <w:sz w:val="22"/>
          <w:szCs w:val="22"/>
        </w:rPr>
        <w:t xml:space="preserve"> – DZ in </w:t>
      </w:r>
      <w:hyperlink r:id="rId18" w:tgtFrame="_blank" w:tooltip="Zakon o dopolnitvah Zakona o socialnem varstvu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29/17</w:t>
        </w:r>
      </w:hyperlink>
      <w:r w:rsidRPr="002A4262">
        <w:rPr>
          <w:sz w:val="22"/>
          <w:szCs w:val="22"/>
        </w:rPr>
        <w:t>), upoštevaje določila Pravilnika o koncesijah na področju socialnega varstva (</w:t>
      </w:r>
      <w:r w:rsidR="00CD7567" w:rsidRPr="002A4262">
        <w:rPr>
          <w:sz w:val="22"/>
          <w:szCs w:val="22"/>
        </w:rPr>
        <w:t xml:space="preserve">Uradni list RS, št. </w:t>
      </w:r>
      <w:hyperlink r:id="rId19" w:tgtFrame="_blank" w:tooltip="Pravilnik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72/04</w:t>
        </w:r>
      </w:hyperlink>
      <w:r w:rsidR="00CD7567" w:rsidRPr="002A4262">
        <w:rPr>
          <w:sz w:val="22"/>
          <w:szCs w:val="22"/>
        </w:rPr>
        <w:t xml:space="preserve">, </w:t>
      </w:r>
      <w:hyperlink r:id="rId20" w:tgtFrame="_blank" w:tooltip="Pravilnik o spremembah in dopolnitvah Pravilnika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113/08</w:t>
        </w:r>
      </w:hyperlink>
      <w:r w:rsidR="00CD7567" w:rsidRPr="002A4262">
        <w:rPr>
          <w:sz w:val="22"/>
          <w:szCs w:val="22"/>
        </w:rPr>
        <w:t xml:space="preserve"> in </w:t>
      </w:r>
      <w:hyperlink r:id="rId21" w:tgtFrame="_blank" w:tooltip="Pravilnik o spremembah in dopolnitvah Pravilnika o koncesijah na področju socialnega varstva" w:history="1">
        <w:r w:rsidR="00CD7567" w:rsidRPr="002A4262">
          <w:rPr>
            <w:rStyle w:val="Hiperpovezava"/>
            <w:color w:val="auto"/>
            <w:sz w:val="22"/>
            <w:szCs w:val="22"/>
            <w:u w:val="none"/>
          </w:rPr>
          <w:t>45/11</w:t>
        </w:r>
      </w:hyperlink>
      <w:r w:rsidRPr="002A4262">
        <w:rPr>
          <w:sz w:val="22"/>
          <w:szCs w:val="22"/>
        </w:rPr>
        <w:t>)</w:t>
      </w:r>
      <w:r w:rsidR="00BD2F08" w:rsidRPr="002A4262">
        <w:rPr>
          <w:sz w:val="22"/>
          <w:szCs w:val="22"/>
        </w:rPr>
        <w:t xml:space="preserve">, Pravilnika o standardih in normativih socialnovarstvenih storitev </w:t>
      </w:r>
      <w:r w:rsidR="00FA41FD" w:rsidRPr="002A4262">
        <w:rPr>
          <w:sz w:val="22"/>
          <w:szCs w:val="22"/>
        </w:rPr>
        <w:t xml:space="preserve">(Uradni list RS, št. </w:t>
      </w:r>
      <w:hyperlink r:id="rId22" w:tgtFrame="_blank" w:tooltip="Pravilnik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45/10</w:t>
        </w:r>
      </w:hyperlink>
      <w:r w:rsidR="00FA41FD" w:rsidRPr="002A4262">
        <w:rPr>
          <w:sz w:val="22"/>
          <w:szCs w:val="22"/>
        </w:rPr>
        <w:t xml:space="preserve">, </w:t>
      </w:r>
      <w:hyperlink r:id="rId23" w:tgtFrame="_blank" w:tooltip="Pravilnik o spremembah in dopolnitvah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28/11</w:t>
        </w:r>
      </w:hyperlink>
      <w:r w:rsidR="00FA41FD" w:rsidRPr="002A4262">
        <w:rPr>
          <w:sz w:val="22"/>
          <w:szCs w:val="22"/>
        </w:rPr>
        <w:t xml:space="preserve">, </w:t>
      </w:r>
      <w:hyperlink r:id="rId24" w:tgtFrame="_blank" w:tooltip="Pravilnik o spremembi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104/11</w:t>
        </w:r>
      </w:hyperlink>
      <w:r w:rsidR="00FA41FD" w:rsidRPr="002A4262">
        <w:rPr>
          <w:sz w:val="22"/>
          <w:szCs w:val="22"/>
        </w:rPr>
        <w:t xml:space="preserve">, </w:t>
      </w:r>
      <w:hyperlink r:id="rId25" w:tgtFrame="_blank" w:tooltip="Pravilnik o spremembah in dopolnitvah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111/13</w:t>
        </w:r>
      </w:hyperlink>
      <w:r w:rsidR="00FA41FD" w:rsidRPr="002A4262">
        <w:rPr>
          <w:sz w:val="22"/>
          <w:szCs w:val="22"/>
        </w:rPr>
        <w:t xml:space="preserve"> in </w:t>
      </w:r>
      <w:hyperlink r:id="rId26" w:tgtFrame="_blank" w:tooltip="Pravilnik o spremembi Pravilnika o standardih in normativih socialnovarstvenih storitev" w:history="1">
        <w:r w:rsidR="00FA41FD" w:rsidRPr="002A4262">
          <w:rPr>
            <w:rStyle w:val="Hiperpovezava"/>
            <w:color w:val="auto"/>
            <w:sz w:val="22"/>
            <w:szCs w:val="22"/>
            <w:u w:val="none"/>
          </w:rPr>
          <w:t>102/15</w:t>
        </w:r>
      </w:hyperlink>
      <w:r w:rsidR="00FA41FD" w:rsidRPr="002A4262">
        <w:rPr>
          <w:sz w:val="22"/>
          <w:szCs w:val="22"/>
        </w:rPr>
        <w:t>)</w:t>
      </w:r>
      <w:r w:rsidR="00E37451" w:rsidRPr="002A4262">
        <w:rPr>
          <w:sz w:val="22"/>
          <w:szCs w:val="22"/>
        </w:rPr>
        <w:t xml:space="preserve">, Pravilnika o minimalnih tehničnih zahtevah za izvajalce socialnovarstvenih storitev (Uradni list RS, št. 67/06), Pravilnika o metodologiji za oblikovanje cen socialno varstvenih storitev (Uradni list RS, št. </w:t>
      </w:r>
      <w:hyperlink r:id="rId27" w:tgtFrame="_blank" w:tooltip="Pravilnik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87/06</w:t>
        </w:r>
      </w:hyperlink>
      <w:r w:rsidR="00E37451" w:rsidRPr="002A4262">
        <w:rPr>
          <w:sz w:val="22"/>
          <w:szCs w:val="22"/>
        </w:rPr>
        <w:t xml:space="preserve">, </w:t>
      </w:r>
      <w:hyperlink r:id="rId28" w:tgtFrame="_blank" w:tooltip="Pravilnik o sprememb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127/06</w:t>
        </w:r>
      </w:hyperlink>
      <w:r w:rsidR="00E37451" w:rsidRPr="002A4262">
        <w:rPr>
          <w:sz w:val="22"/>
          <w:szCs w:val="22"/>
        </w:rPr>
        <w:t xml:space="preserve">, </w:t>
      </w:r>
      <w:hyperlink r:id="rId29" w:tgtFrame="_blank" w:tooltip="Pravilnik o sprememb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8/07</w:t>
        </w:r>
      </w:hyperlink>
      <w:r w:rsidR="00E37451" w:rsidRPr="002A4262">
        <w:rPr>
          <w:sz w:val="22"/>
          <w:szCs w:val="22"/>
        </w:rPr>
        <w:t xml:space="preserve">, </w:t>
      </w:r>
      <w:hyperlink r:id="rId30" w:tgtFrame="_blank" w:tooltip="Pravilnik o spremembah in dopolnitvah Pravilnika o metodologiji za oblikovanje cen socialno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51/08</w:t>
        </w:r>
      </w:hyperlink>
      <w:r w:rsidR="00E37451" w:rsidRPr="002A4262">
        <w:rPr>
          <w:sz w:val="22"/>
          <w:szCs w:val="22"/>
        </w:rPr>
        <w:t xml:space="preserve">, </w:t>
      </w:r>
      <w:hyperlink r:id="rId31" w:tgtFrame="_blank" w:tooltip="Pravilnik o spremembah in dopolnitv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5/09</w:t>
        </w:r>
      </w:hyperlink>
      <w:r w:rsidR="00E37451" w:rsidRPr="002A4262">
        <w:rPr>
          <w:sz w:val="22"/>
          <w:szCs w:val="22"/>
        </w:rPr>
        <w:t xml:space="preserve"> in </w:t>
      </w:r>
      <w:hyperlink r:id="rId32" w:tgtFrame="_blank" w:tooltip="Pravilnik o spremembah in dopolnitvah Pravilnika o metodologiji za oblikovanje cen socialno varstvenih storitev" w:history="1">
        <w:r w:rsidR="00E37451" w:rsidRPr="002A4262">
          <w:rPr>
            <w:rStyle w:val="Hiperpovezava"/>
            <w:color w:val="auto"/>
            <w:sz w:val="22"/>
            <w:szCs w:val="22"/>
            <w:u w:val="none"/>
          </w:rPr>
          <w:t>6/12</w:t>
        </w:r>
      </w:hyperlink>
      <w:r w:rsidR="00E37451" w:rsidRPr="002A4262">
        <w:rPr>
          <w:sz w:val="22"/>
          <w:szCs w:val="22"/>
        </w:rPr>
        <w:t xml:space="preserve">), </w:t>
      </w:r>
      <w:r w:rsidR="005D0F4C" w:rsidRPr="002A4262">
        <w:rPr>
          <w:bCs/>
          <w:sz w:val="22"/>
          <w:szCs w:val="22"/>
        </w:rPr>
        <w:t xml:space="preserve">Zakona o javno-zasebnem partnerstvu (Uradni list RS, št. </w:t>
      </w:r>
      <w:hyperlink r:id="rId33" w:tgtFrame="_blank" w:tooltip="Zakon o javno-zasebnem partnerstvu (ZJZP)" w:history="1">
        <w:r w:rsidR="005D0F4C" w:rsidRPr="002A4262">
          <w:rPr>
            <w:bCs/>
            <w:sz w:val="22"/>
            <w:szCs w:val="22"/>
          </w:rPr>
          <w:t>127/06</w:t>
        </w:r>
      </w:hyperlink>
      <w:r w:rsidR="005D0F4C" w:rsidRPr="002A4262">
        <w:rPr>
          <w:bCs/>
          <w:sz w:val="22"/>
          <w:szCs w:val="22"/>
        </w:rPr>
        <w:t>)</w:t>
      </w:r>
      <w:r w:rsidR="00B04B14" w:rsidRPr="002A4262">
        <w:rPr>
          <w:sz w:val="22"/>
          <w:szCs w:val="22"/>
        </w:rPr>
        <w:t xml:space="preserve"> </w:t>
      </w:r>
      <w:r w:rsidRPr="002A4262">
        <w:rPr>
          <w:sz w:val="22"/>
          <w:szCs w:val="22"/>
        </w:rPr>
        <w:t xml:space="preserve">in 9. člena Odloka o podelitvi koncesije za izvajanje </w:t>
      </w:r>
      <w:r w:rsidR="003607EA" w:rsidRPr="002A4262">
        <w:rPr>
          <w:sz w:val="22"/>
          <w:szCs w:val="22"/>
        </w:rPr>
        <w:t xml:space="preserve">javne službe </w:t>
      </w:r>
      <w:r w:rsidRPr="002A4262">
        <w:rPr>
          <w:sz w:val="22"/>
          <w:szCs w:val="22"/>
        </w:rPr>
        <w:t xml:space="preserve">Pomoč družini na domu v Občini </w:t>
      </w:r>
      <w:r w:rsidR="003607EA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 (Uradno gla</w:t>
      </w:r>
      <w:r w:rsidR="003607EA" w:rsidRPr="002A4262">
        <w:rPr>
          <w:sz w:val="22"/>
          <w:szCs w:val="22"/>
        </w:rPr>
        <w:t xml:space="preserve">silo slovenskih občin, št. </w:t>
      </w:r>
      <w:r w:rsidR="00E07C24" w:rsidRPr="002A4262">
        <w:rPr>
          <w:sz w:val="22"/>
          <w:szCs w:val="22"/>
        </w:rPr>
        <w:t>30/12, 35/15 in 30/17</w:t>
      </w:r>
      <w:r w:rsidRPr="002A4262">
        <w:rPr>
          <w:sz w:val="22"/>
          <w:szCs w:val="22"/>
        </w:rPr>
        <w:t xml:space="preserve">) objavlja Občina Radenci </w:t>
      </w:r>
    </w:p>
    <w:p w:rsidR="002A4262" w:rsidRPr="002A4262" w:rsidRDefault="002A4262" w:rsidP="00E37451">
      <w:pPr>
        <w:pStyle w:val="Telobesedila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JAVNI RAZPIS</w:t>
      </w: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ZA PODELITEV KONCESIJE ZA IZVAJANJE SOCIALNO VARSTVENE STORITVE</w:t>
      </w:r>
    </w:p>
    <w:p w:rsidR="008D63B8" w:rsidRPr="002A4262" w:rsidRDefault="008D63B8" w:rsidP="008D63B8">
      <w:pPr>
        <w:pStyle w:val="Brezrazmikov"/>
        <w:jc w:val="center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POMOČ DRUŽINI NA DOMU V OBČINI RADENCI</w:t>
      </w: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1. Naziv in naslov naročnika: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 xml:space="preserve">Občina Radenci, Radgonska cesta 9, 9252 Radenci, telefon: 02/566 96 10, faks: 02/566 96 20, e-pošta </w:t>
      </w:r>
    </w:p>
    <w:p w:rsidR="008D63B8" w:rsidRPr="002A4262" w:rsidRDefault="00435AEF" w:rsidP="008D63B8">
      <w:pPr>
        <w:pStyle w:val="Brezrazmikov"/>
        <w:rPr>
          <w:sz w:val="22"/>
          <w:szCs w:val="22"/>
        </w:rPr>
      </w:pPr>
      <w:hyperlink r:id="rId34" w:history="1">
        <w:r w:rsidR="008D63B8" w:rsidRPr="002A4262">
          <w:rPr>
            <w:rStyle w:val="Hiperpovezava"/>
            <w:color w:val="auto"/>
            <w:sz w:val="22"/>
            <w:szCs w:val="22"/>
          </w:rPr>
          <w:t>obcina@radenci.si</w:t>
        </w:r>
      </w:hyperlink>
      <w:r w:rsidR="00663B54" w:rsidRPr="002A4262">
        <w:rPr>
          <w:rStyle w:val="Hiperpovezava"/>
          <w:color w:val="auto"/>
          <w:sz w:val="22"/>
          <w:szCs w:val="22"/>
        </w:rPr>
        <w:t>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2. Predmet javnega razpisa:</w:t>
      </w:r>
    </w:p>
    <w:p w:rsidR="008D63B8" w:rsidRPr="002A4262" w:rsidRDefault="008D63B8" w:rsidP="00AB3161">
      <w:pPr>
        <w:pStyle w:val="Brezrazmikov"/>
        <w:jc w:val="both"/>
        <w:rPr>
          <w:sz w:val="22"/>
          <w:szCs w:val="22"/>
        </w:rPr>
      </w:pPr>
      <w:r w:rsidRPr="002A4262">
        <w:rPr>
          <w:sz w:val="22"/>
          <w:szCs w:val="22"/>
        </w:rPr>
        <w:t>Podelitev koncesije za izvajanje socialno varstvene storitve Pomoč družini na domu v Občini Radenci</w:t>
      </w:r>
      <w:r w:rsidR="00BD2F08" w:rsidRPr="002A4262">
        <w:rPr>
          <w:sz w:val="22"/>
          <w:szCs w:val="22"/>
        </w:rPr>
        <w:t xml:space="preserve"> v skladu z</w:t>
      </w:r>
      <w:r w:rsidR="00AB3161" w:rsidRPr="002A4262">
        <w:rPr>
          <w:sz w:val="22"/>
          <w:szCs w:val="22"/>
        </w:rPr>
        <w:t xml:space="preserve">  Zakonom o socialnem varstvu (Uradni list RS, št. </w:t>
      </w:r>
      <w:hyperlink r:id="rId35" w:tgtFrame="_blank" w:tooltip="Zakon o socialnem varstvu (uradno prečiščeno besedilo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3/07</w:t>
        </w:r>
      </w:hyperlink>
      <w:r w:rsidR="00AB3161" w:rsidRPr="002A4262">
        <w:rPr>
          <w:sz w:val="22"/>
          <w:szCs w:val="22"/>
        </w:rPr>
        <w:t xml:space="preserve"> – uradno prečiščeno besedilo, </w:t>
      </w:r>
      <w:hyperlink r:id="rId36" w:tgtFrame="_blank" w:tooltip="Popravek Uradnega prečiščenega besedila Zakona o socialnem varstvu (ZSV-UPB2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 xml:space="preserve">23/07 – </w:t>
        </w:r>
        <w:proofErr w:type="spellStart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AB3161" w:rsidRPr="002A4262">
        <w:rPr>
          <w:sz w:val="22"/>
          <w:szCs w:val="22"/>
        </w:rPr>
        <w:t xml:space="preserve">, </w:t>
      </w:r>
      <w:hyperlink r:id="rId37" w:tgtFrame="_blank" w:tooltip="Popravek Zakona o socialnem varstvu – uradno prečiščeno besedilo (ZSV-UPB2)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 xml:space="preserve">41/07 – </w:t>
        </w:r>
        <w:proofErr w:type="spellStart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popr</w:t>
        </w:r>
        <w:proofErr w:type="spellEnd"/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.</w:t>
        </w:r>
      </w:hyperlink>
      <w:r w:rsidR="00AB3161" w:rsidRPr="002A4262">
        <w:rPr>
          <w:sz w:val="22"/>
          <w:szCs w:val="22"/>
        </w:rPr>
        <w:t xml:space="preserve">, </w:t>
      </w:r>
      <w:hyperlink r:id="rId38" w:tgtFrame="_blank" w:tooltip="Zakon o socialno varstvenih prejemkih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61/10</w:t>
        </w:r>
      </w:hyperlink>
      <w:r w:rsidR="00AB3161" w:rsidRPr="002A4262">
        <w:rPr>
          <w:sz w:val="22"/>
          <w:szCs w:val="22"/>
        </w:rPr>
        <w:t xml:space="preserve"> – </w:t>
      </w:r>
      <w:proofErr w:type="spellStart"/>
      <w:r w:rsidR="00AB3161" w:rsidRPr="002A4262">
        <w:rPr>
          <w:sz w:val="22"/>
          <w:szCs w:val="22"/>
        </w:rPr>
        <w:t>ZSVarPre</w:t>
      </w:r>
      <w:proofErr w:type="spellEnd"/>
      <w:r w:rsidR="00AB3161" w:rsidRPr="002A4262">
        <w:rPr>
          <w:sz w:val="22"/>
          <w:szCs w:val="22"/>
        </w:rPr>
        <w:t xml:space="preserve">, </w:t>
      </w:r>
      <w:hyperlink r:id="rId39" w:tgtFrame="_blank" w:tooltip="Zakon o uveljavljanju pravic iz javnih sredstev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62/10</w:t>
        </w:r>
      </w:hyperlink>
      <w:r w:rsidR="00AB3161" w:rsidRPr="002A4262">
        <w:rPr>
          <w:sz w:val="22"/>
          <w:szCs w:val="22"/>
        </w:rPr>
        <w:t xml:space="preserve"> – ZUPJS, </w:t>
      </w:r>
      <w:hyperlink r:id="rId40" w:tgtFrame="_blank" w:tooltip="Zakon o dopolnitvi Zakona o socialnem varstvu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57/12</w:t>
        </w:r>
      </w:hyperlink>
      <w:r w:rsidR="00AB3161" w:rsidRPr="002A4262">
        <w:rPr>
          <w:sz w:val="22"/>
          <w:szCs w:val="22"/>
        </w:rPr>
        <w:t xml:space="preserve">, </w:t>
      </w:r>
      <w:hyperlink r:id="rId41" w:tgtFrame="_blank" w:tooltip="Zakon o spremembah in dopolnitvah Zakona o socialnem varstvu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39/16</w:t>
        </w:r>
      </w:hyperlink>
      <w:r w:rsidR="00AB3161" w:rsidRPr="002A4262">
        <w:rPr>
          <w:sz w:val="22"/>
          <w:szCs w:val="22"/>
        </w:rPr>
        <w:t xml:space="preserve">, </w:t>
      </w:r>
      <w:hyperlink r:id="rId42" w:tgtFrame="_blank" w:tooltip="Zakon o prijavi prebivališča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52/16</w:t>
        </w:r>
      </w:hyperlink>
      <w:r w:rsidR="00AB3161" w:rsidRPr="002A4262">
        <w:rPr>
          <w:sz w:val="22"/>
          <w:szCs w:val="22"/>
        </w:rPr>
        <w:t xml:space="preserve"> – ZPPreb-1, </w:t>
      </w:r>
      <w:hyperlink r:id="rId43" w:tgtFrame="_blank" w:tooltip="Družinski zakonik" w:history="1">
        <w:r w:rsidR="00AB3161" w:rsidRPr="002A4262">
          <w:rPr>
            <w:rStyle w:val="Hiperpovezava"/>
            <w:color w:val="auto"/>
            <w:sz w:val="22"/>
            <w:szCs w:val="22"/>
            <w:u w:val="none"/>
          </w:rPr>
          <w:t>15/17</w:t>
        </w:r>
      </w:hyperlink>
      <w:r w:rsidR="00AB3161" w:rsidRPr="002A4262">
        <w:rPr>
          <w:sz w:val="22"/>
          <w:szCs w:val="22"/>
        </w:rPr>
        <w:t xml:space="preserve"> – DZ </w:t>
      </w:r>
      <w:r w:rsidR="00AB3161" w:rsidRPr="000A5FD3">
        <w:rPr>
          <w:sz w:val="22"/>
          <w:szCs w:val="22"/>
        </w:rPr>
        <w:t xml:space="preserve">in </w:t>
      </w:r>
      <w:hyperlink r:id="rId44" w:tgtFrame="_blank" w:tooltip="Zakon o dopolnitvah Zakona o socialnem varstvu" w:history="1">
        <w:r w:rsidR="00AB3161" w:rsidRPr="000A5FD3">
          <w:rPr>
            <w:rStyle w:val="Hiperpovezava"/>
            <w:color w:val="auto"/>
            <w:sz w:val="22"/>
            <w:szCs w:val="22"/>
            <w:u w:val="none"/>
          </w:rPr>
          <w:t>29/17</w:t>
        </w:r>
      </w:hyperlink>
      <w:r w:rsidR="00AB3161" w:rsidRPr="000A5FD3">
        <w:rPr>
          <w:sz w:val="22"/>
          <w:szCs w:val="22"/>
        </w:rPr>
        <w:t>; v nadaljevanju: ZSV),</w:t>
      </w:r>
      <w:r w:rsidR="00FE1446" w:rsidRPr="000A5FD3">
        <w:rPr>
          <w:sz w:val="22"/>
          <w:szCs w:val="22"/>
        </w:rPr>
        <w:t xml:space="preserve"> </w:t>
      </w:r>
      <w:r w:rsidR="00AB3161" w:rsidRPr="000A5FD3">
        <w:rPr>
          <w:bCs/>
          <w:sz w:val="22"/>
          <w:szCs w:val="22"/>
        </w:rPr>
        <w:t xml:space="preserve">Zakonom o javno-zasebnem partnerstvu (Uradni list RS, št. </w:t>
      </w:r>
      <w:hyperlink r:id="rId45" w:tgtFrame="_blank" w:tooltip="Zakon o javno-zasebnem partnerstvu (ZJZP)" w:history="1">
        <w:r w:rsidR="00AB3161" w:rsidRPr="000A5FD3">
          <w:rPr>
            <w:bCs/>
            <w:sz w:val="22"/>
            <w:szCs w:val="22"/>
          </w:rPr>
          <w:t>127/06</w:t>
        </w:r>
      </w:hyperlink>
      <w:r w:rsidR="00A75CEC" w:rsidRPr="000A5FD3">
        <w:rPr>
          <w:sz w:val="22"/>
          <w:szCs w:val="22"/>
        </w:rPr>
        <w:t>;</w:t>
      </w:r>
      <w:r w:rsidR="00A75CEC" w:rsidRPr="00CC61DC">
        <w:rPr>
          <w:sz w:val="22"/>
          <w:szCs w:val="22"/>
        </w:rPr>
        <w:t xml:space="preserve"> v nadaljevanju: ZJZP</w:t>
      </w:r>
      <w:r w:rsidR="00AB3161" w:rsidRPr="00CC61DC">
        <w:rPr>
          <w:bCs/>
          <w:sz w:val="22"/>
          <w:szCs w:val="22"/>
        </w:rPr>
        <w:t xml:space="preserve">) </w:t>
      </w:r>
      <w:r w:rsidR="00BD2F08" w:rsidRPr="00CC61DC">
        <w:rPr>
          <w:sz w:val="22"/>
          <w:szCs w:val="22"/>
        </w:rPr>
        <w:t xml:space="preserve">ter 9. </w:t>
      </w:r>
      <w:r w:rsidR="00BD2F08" w:rsidRPr="002A4262">
        <w:rPr>
          <w:sz w:val="22"/>
          <w:szCs w:val="22"/>
        </w:rPr>
        <w:t>členom Odloka o podelitvi koncesije za izvajanje javne službe Pomoč družini na domu v Občini Radenci.</w:t>
      </w:r>
    </w:p>
    <w:p w:rsidR="00BD2F08" w:rsidRPr="002A4262" w:rsidRDefault="00BD2F0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3. Vrsta storitve: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Pomoč družini na domu obsega socialno oskrbo upravičenca v primeru invalidnosti, starosti ter drugih primerih, ko socialna oskrba lahko nadomesti institucionalno varstvo in vključuje: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pomoč pri temeljnih dnevnih opravilih,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gospodinjsko pomoč,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- pomoč pri ohranjanju socialnih stikov.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b/>
          <w:sz w:val="22"/>
          <w:szCs w:val="22"/>
        </w:rPr>
        <w:t>4.</w:t>
      </w:r>
      <w:r w:rsidRPr="002A4262">
        <w:rPr>
          <w:sz w:val="22"/>
          <w:szCs w:val="22"/>
        </w:rPr>
        <w:t xml:space="preserve"> </w:t>
      </w:r>
      <w:r w:rsidRPr="002A4262">
        <w:rPr>
          <w:b/>
          <w:sz w:val="22"/>
          <w:szCs w:val="22"/>
        </w:rPr>
        <w:t>Obseg storitve</w:t>
      </w:r>
    </w:p>
    <w:p w:rsidR="008D63B8" w:rsidRPr="00CC61DC" w:rsidRDefault="008D63B8" w:rsidP="008D63B8">
      <w:pPr>
        <w:pStyle w:val="Brezrazmikov"/>
        <w:rPr>
          <w:sz w:val="22"/>
          <w:szCs w:val="22"/>
        </w:rPr>
      </w:pPr>
      <w:r w:rsidRPr="00CC61DC">
        <w:rPr>
          <w:sz w:val="22"/>
          <w:szCs w:val="22"/>
        </w:rPr>
        <w:t>P</w:t>
      </w:r>
      <w:r w:rsidR="009852F6" w:rsidRPr="00CC61DC">
        <w:rPr>
          <w:sz w:val="22"/>
          <w:szCs w:val="22"/>
        </w:rPr>
        <w:t>redvideni obseg storitve 11</w:t>
      </w:r>
      <w:r w:rsidRPr="00CC61DC">
        <w:rPr>
          <w:sz w:val="22"/>
          <w:szCs w:val="22"/>
        </w:rPr>
        <w:t>0 ur</w:t>
      </w:r>
      <w:r w:rsidR="00092BF3" w:rsidRPr="00CC61DC">
        <w:rPr>
          <w:sz w:val="22"/>
          <w:szCs w:val="22"/>
        </w:rPr>
        <w:t>/</w:t>
      </w:r>
      <w:r w:rsidR="00B04B14" w:rsidRPr="00CC61DC">
        <w:rPr>
          <w:sz w:val="22"/>
          <w:szCs w:val="22"/>
        </w:rPr>
        <w:t>mesečno.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5. Trajanje koncesije:</w:t>
      </w:r>
    </w:p>
    <w:p w:rsidR="008D63B8" w:rsidRPr="002A4262" w:rsidRDefault="008D63B8" w:rsidP="00211EB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262">
        <w:rPr>
          <w:rFonts w:ascii="Times New Roman" w:hAnsi="Times New Roman" w:cs="Times New Roman"/>
          <w:color w:val="auto"/>
          <w:sz w:val="22"/>
          <w:szCs w:val="22"/>
        </w:rPr>
        <w:t>Koncesija se podeli za obdobje 10 let</w:t>
      </w:r>
      <w:r w:rsidR="00C13B77" w:rsidRPr="002A4262">
        <w:rPr>
          <w:rFonts w:ascii="Times New Roman" w:hAnsi="Times New Roman" w:cs="Times New Roman"/>
          <w:color w:val="auto"/>
          <w:sz w:val="22"/>
          <w:szCs w:val="22"/>
        </w:rPr>
        <w:t xml:space="preserve">. Koncesija se pod pogoji in na način, ki ga določa Pravilnik o koncesijah na področju socialnega varstva, na predlog koncesionarja lahko podaljša, vendar največ za čas, za katerega je bila sklenjena koncesijska pogodba. Koncesija se lahko podaljša samo enkrat.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6. Predvideni začetek izvajanja:</w:t>
      </w:r>
    </w:p>
    <w:p w:rsidR="008D63B8" w:rsidRPr="00402B1D" w:rsidRDefault="00A82C59" w:rsidP="001E114E">
      <w:pPr>
        <w:pStyle w:val="Pripombabesedilo"/>
        <w:rPr>
          <w:sz w:val="22"/>
          <w:szCs w:val="22"/>
        </w:rPr>
      </w:pPr>
      <w:r w:rsidRPr="00402B1D">
        <w:rPr>
          <w:sz w:val="22"/>
          <w:szCs w:val="22"/>
        </w:rPr>
        <w:t>Previden</w:t>
      </w:r>
      <w:r w:rsidR="001E114E" w:rsidRPr="00402B1D">
        <w:rPr>
          <w:sz w:val="22"/>
          <w:szCs w:val="22"/>
        </w:rPr>
        <w:t xml:space="preserve"> datum začetka izvajanja koncesije bo opredeljen v koncesijski pogodbi.</w:t>
      </w:r>
      <w:r w:rsidR="008D63B8" w:rsidRPr="00402B1D">
        <w:rPr>
          <w:sz w:val="22"/>
          <w:szCs w:val="22"/>
        </w:rPr>
        <w:tab/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7. Pogoji, ki jih mora izpolnjevati</w:t>
      </w:r>
      <w:r w:rsidR="00211EBF" w:rsidRPr="002A4262">
        <w:rPr>
          <w:b/>
          <w:sz w:val="22"/>
          <w:szCs w:val="22"/>
        </w:rPr>
        <w:t xml:space="preserve"> ponudnik</w:t>
      </w:r>
      <w:r w:rsidRPr="002A4262">
        <w:rPr>
          <w:b/>
          <w:sz w:val="22"/>
          <w:szCs w:val="22"/>
        </w:rPr>
        <w:t>:</w:t>
      </w:r>
    </w:p>
    <w:p w:rsidR="008D63B8" w:rsidRPr="002A4262" w:rsidRDefault="008D63B8" w:rsidP="00030318">
      <w:pPr>
        <w:jc w:val="both"/>
        <w:rPr>
          <w:rFonts w:eastAsia="Calibri"/>
          <w:sz w:val="22"/>
          <w:szCs w:val="22"/>
          <w:lang w:eastAsia="en-US"/>
        </w:rPr>
      </w:pPr>
      <w:r w:rsidRPr="002A4262">
        <w:rPr>
          <w:sz w:val="22"/>
          <w:szCs w:val="22"/>
        </w:rPr>
        <w:t xml:space="preserve">- </w:t>
      </w:r>
      <w:r w:rsidRPr="002A4262">
        <w:rPr>
          <w:rFonts w:eastAsia="Calibri"/>
          <w:sz w:val="22"/>
          <w:szCs w:val="22"/>
          <w:lang w:eastAsia="en-US"/>
        </w:rPr>
        <w:t xml:space="preserve">da je pravna oseba v Republiki Sloveniji registrirana za opravljanje dejavnosti, ki je predmet koncesije oziroma, da je podružnica tuje pravne osebe za opravljanje te dejavnosti vpisana v register v </w:t>
      </w:r>
      <w:r w:rsidRPr="002A4262">
        <w:rPr>
          <w:rFonts w:eastAsia="Calibri"/>
          <w:sz w:val="22"/>
          <w:szCs w:val="22"/>
          <w:lang w:eastAsia="en-US"/>
        </w:rPr>
        <w:lastRenderedPageBreak/>
        <w:t>Republiki Sloveniji ali, da je fizična oseba, ki je v Republiki Sloveniji registrirana za opravljanje dejavnosti, ki je predmet koncesije,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izpolnjuje pogoje glede prostorov, opreme, kadrov in druge pogoje, ki jih določajo</w:t>
      </w:r>
      <w:r w:rsidR="000F1295" w:rsidRPr="002A4262">
        <w:rPr>
          <w:sz w:val="22"/>
          <w:szCs w:val="22"/>
        </w:rPr>
        <w:t xml:space="preserve"> </w:t>
      </w:r>
      <w:r w:rsidRPr="002A4262">
        <w:rPr>
          <w:sz w:val="22"/>
          <w:szCs w:val="22"/>
        </w:rPr>
        <w:t>zakon in podzakonski predpisi za opravljanje storitve, za katero se razpisuje koncesija (v nadaljnjem besedilu: storitve),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 xml:space="preserve">- da ima izdelan podroben program dela za izvajanje storitve javne službe, 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zagotavlja strok</w:t>
      </w:r>
      <w:r w:rsidR="00953281" w:rsidRPr="002A4262">
        <w:rPr>
          <w:sz w:val="22"/>
          <w:szCs w:val="22"/>
        </w:rPr>
        <w:t>ovno in kakovostno izvajanje st</w:t>
      </w:r>
      <w:r w:rsidRPr="002A4262">
        <w:rPr>
          <w:sz w:val="22"/>
          <w:szCs w:val="22"/>
        </w:rPr>
        <w:t>oritve javne službe,</w:t>
      </w:r>
    </w:p>
    <w:p w:rsidR="008D63B8" w:rsidRPr="002A4262" w:rsidRDefault="008D63B8" w:rsidP="00030318">
      <w:pPr>
        <w:jc w:val="both"/>
        <w:rPr>
          <w:sz w:val="22"/>
          <w:szCs w:val="22"/>
        </w:rPr>
      </w:pPr>
      <w:r w:rsidRPr="002A4262">
        <w:rPr>
          <w:sz w:val="22"/>
          <w:szCs w:val="22"/>
        </w:rPr>
        <w:t>- da izkazuje finančno in poslovno sposobnost,</w:t>
      </w:r>
    </w:p>
    <w:p w:rsidR="008D63B8" w:rsidRPr="00D72518" w:rsidRDefault="008D63B8" w:rsidP="00030318">
      <w:pPr>
        <w:jc w:val="both"/>
        <w:rPr>
          <w:sz w:val="22"/>
          <w:szCs w:val="22"/>
        </w:rPr>
      </w:pPr>
      <w:r w:rsidRPr="00D72518">
        <w:rPr>
          <w:sz w:val="22"/>
          <w:szCs w:val="22"/>
        </w:rPr>
        <w:t xml:space="preserve">- da ima </w:t>
      </w:r>
      <w:r w:rsidR="00562A22" w:rsidRPr="00D72518">
        <w:rPr>
          <w:sz w:val="22"/>
          <w:szCs w:val="22"/>
        </w:rPr>
        <w:t xml:space="preserve">ustrezne </w:t>
      </w:r>
      <w:r w:rsidRPr="00D72518">
        <w:rPr>
          <w:sz w:val="22"/>
          <w:szCs w:val="22"/>
        </w:rPr>
        <w:t xml:space="preserve">reference. </w:t>
      </w:r>
    </w:p>
    <w:p w:rsidR="008D63B8" w:rsidRPr="002A4262" w:rsidRDefault="008D63B8" w:rsidP="008D63B8">
      <w:pPr>
        <w:pStyle w:val="Brezrazmikov"/>
        <w:rPr>
          <w:b/>
          <w:color w:val="000000"/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color w:val="000000"/>
          <w:sz w:val="22"/>
          <w:szCs w:val="22"/>
        </w:rPr>
      </w:pPr>
      <w:r w:rsidRPr="002A4262">
        <w:rPr>
          <w:b/>
          <w:color w:val="000000"/>
          <w:sz w:val="22"/>
          <w:szCs w:val="22"/>
        </w:rPr>
        <w:t xml:space="preserve">8. Krajevno območje, za katerega se razpisuje koncesija: </w:t>
      </w:r>
    </w:p>
    <w:p w:rsidR="008D63B8" w:rsidRPr="002A4262" w:rsidRDefault="00677878" w:rsidP="008D63B8">
      <w:pPr>
        <w:pStyle w:val="Telobesedila"/>
        <w:rPr>
          <w:sz w:val="22"/>
          <w:szCs w:val="22"/>
          <w:highlight w:val="magenta"/>
        </w:rPr>
      </w:pPr>
      <w:r w:rsidRPr="002A4262">
        <w:rPr>
          <w:color w:val="000000"/>
          <w:sz w:val="22"/>
          <w:szCs w:val="22"/>
        </w:rPr>
        <w:t>K</w:t>
      </w:r>
      <w:r w:rsidR="008D63B8" w:rsidRPr="002A4262">
        <w:rPr>
          <w:color w:val="000000"/>
          <w:sz w:val="22"/>
          <w:szCs w:val="22"/>
        </w:rPr>
        <w:t xml:space="preserve">oncesija </w:t>
      </w:r>
      <w:r w:rsidRPr="002A4262">
        <w:rPr>
          <w:color w:val="000000"/>
          <w:sz w:val="22"/>
          <w:szCs w:val="22"/>
        </w:rPr>
        <w:t xml:space="preserve">se podeljuje </w:t>
      </w:r>
      <w:r w:rsidR="008D63B8" w:rsidRPr="002A4262">
        <w:rPr>
          <w:color w:val="000000"/>
          <w:sz w:val="22"/>
          <w:szCs w:val="22"/>
        </w:rPr>
        <w:t>za celotno območje Občine Radenci oz. za vseh 21 naselij v občini.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 xml:space="preserve">9. Število koncesij, ki se podeli na javnem razpisu: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Na javnem razpisu se podeli en</w:t>
      </w:r>
      <w:r w:rsidR="00677878" w:rsidRPr="002A4262">
        <w:rPr>
          <w:sz w:val="22"/>
          <w:szCs w:val="22"/>
        </w:rPr>
        <w:t>a koncesija za območje celotne 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10. Uporabniki storitve, za katere se razpisuje koncesija:</w:t>
      </w:r>
    </w:p>
    <w:p w:rsidR="008D63B8" w:rsidRPr="002A4262" w:rsidRDefault="008D63B8" w:rsidP="00677878">
      <w:pPr>
        <w:pStyle w:val="Brezrazmikov"/>
        <w:jc w:val="both"/>
        <w:rPr>
          <w:sz w:val="22"/>
          <w:szCs w:val="22"/>
        </w:rPr>
      </w:pPr>
      <w:r w:rsidRPr="002A4262">
        <w:rPr>
          <w:sz w:val="22"/>
          <w:szCs w:val="22"/>
        </w:rPr>
        <w:t xml:space="preserve">Uporabniki storitve so občani </w:t>
      </w:r>
      <w:r w:rsidR="00677878" w:rsidRPr="002A4262">
        <w:rPr>
          <w:sz w:val="22"/>
          <w:szCs w:val="22"/>
        </w:rPr>
        <w:t>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, ki imajo stalno prebivališče na območju </w:t>
      </w:r>
      <w:r w:rsidR="00677878" w:rsidRPr="002A4262">
        <w:rPr>
          <w:sz w:val="22"/>
          <w:szCs w:val="22"/>
        </w:rPr>
        <w:t>O</w:t>
      </w:r>
      <w:r w:rsidRPr="002A4262">
        <w:rPr>
          <w:sz w:val="22"/>
          <w:szCs w:val="22"/>
        </w:rPr>
        <w:t xml:space="preserve">bčine </w:t>
      </w:r>
      <w:r w:rsidR="00677878" w:rsidRPr="002A4262">
        <w:rPr>
          <w:sz w:val="22"/>
          <w:szCs w:val="22"/>
        </w:rPr>
        <w:t>Radenci</w:t>
      </w:r>
      <w:r w:rsidRPr="002A4262">
        <w:rPr>
          <w:sz w:val="22"/>
          <w:szCs w:val="22"/>
        </w:rPr>
        <w:t xml:space="preserve"> in imajo zagotovljene bivalne in druge pogoje za življenje v svojem bivalnem okolju, zaradi starosti, invalidnosti ali kronične bolezni pa se ne morejo oskrbovati in negovati sami, njihovi svojci pa take oskrbe in nege ne zmorejo ali zanjo nimajo možnosti. 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sz w:val="22"/>
          <w:szCs w:val="22"/>
        </w:rPr>
      </w:pPr>
      <w:r w:rsidRPr="002A4262">
        <w:rPr>
          <w:b/>
          <w:sz w:val="22"/>
          <w:szCs w:val="22"/>
        </w:rPr>
        <w:t>11. Ureditev delovnih razmerij zaposlenih: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  <w:r w:rsidRPr="002A4262">
        <w:rPr>
          <w:sz w:val="22"/>
          <w:szCs w:val="22"/>
        </w:rPr>
        <w:t>Delovna razmerja zaposlenih se urejajo v skladu s kolektivnimi pogodbami, zakoni in drugimi akti, ki veljajo za zaposlene v javnih zavodih s področja socialnega varstva.</w:t>
      </w:r>
    </w:p>
    <w:p w:rsidR="008D63B8" w:rsidRPr="002A4262" w:rsidRDefault="008D63B8" w:rsidP="008D63B8">
      <w:pPr>
        <w:pStyle w:val="Brezrazmikov"/>
        <w:rPr>
          <w:sz w:val="22"/>
          <w:szCs w:val="22"/>
        </w:rPr>
      </w:pP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>12. Vrste dokazil o izpolnjevanju predpisanih pogojev in o sposobnosti za izvajanje storitev, ki so predmet koncesije:</w:t>
      </w:r>
    </w:p>
    <w:p w:rsidR="00677878" w:rsidRPr="002A4262" w:rsidRDefault="00677878" w:rsidP="008D63B8">
      <w:pPr>
        <w:pStyle w:val="Brezrazmikov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88"/>
      </w:tblGrid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878" w:rsidRPr="002A4262" w:rsidRDefault="008D63B8" w:rsidP="008D63B8">
            <w:pPr>
              <w:pStyle w:val="Brezrazmikov"/>
              <w:rPr>
                <w:bCs/>
                <w:sz w:val="22"/>
                <w:szCs w:val="22"/>
                <w:u w:val="single"/>
              </w:rPr>
            </w:pPr>
            <w:r w:rsidRPr="002A4262">
              <w:rPr>
                <w:bCs/>
                <w:sz w:val="22"/>
                <w:szCs w:val="22"/>
              </w:rPr>
              <w:t>OBVEZNA:</w:t>
            </w:r>
          </w:p>
          <w:p w:rsidR="008D63B8" w:rsidRDefault="00677878" w:rsidP="005A7DCC">
            <w:pPr>
              <w:jc w:val="both"/>
              <w:rPr>
                <w:sz w:val="22"/>
                <w:szCs w:val="22"/>
              </w:rPr>
            </w:pPr>
            <w:r w:rsidRPr="002A4262">
              <w:rPr>
                <w:sz w:val="22"/>
                <w:szCs w:val="22"/>
              </w:rPr>
              <w:t>P</w:t>
            </w:r>
            <w:r w:rsidR="005A7DCC">
              <w:rPr>
                <w:sz w:val="22"/>
                <w:szCs w:val="22"/>
              </w:rPr>
              <w:t xml:space="preserve">onudnik mora predložiti </w:t>
            </w:r>
            <w:r w:rsidRPr="002A4262">
              <w:rPr>
                <w:sz w:val="22"/>
                <w:szCs w:val="22"/>
              </w:rPr>
              <w:t>dokumente in dokazila o izpolnjevanju pogojev</w:t>
            </w:r>
            <w:r w:rsidR="004C7788" w:rsidRPr="005A7DCC">
              <w:rPr>
                <w:sz w:val="22"/>
                <w:szCs w:val="22"/>
              </w:rPr>
              <w:t xml:space="preserve">, </w:t>
            </w:r>
            <w:r w:rsidR="005B5B90" w:rsidRPr="005A7DCC">
              <w:rPr>
                <w:sz w:val="22"/>
                <w:szCs w:val="22"/>
              </w:rPr>
              <w:t xml:space="preserve">kot so določeni v Navodilih za pripravo prijav na razpis, poglavje 11, </w:t>
            </w:r>
            <w:r w:rsidR="0041137F" w:rsidRPr="005A7DCC">
              <w:rPr>
                <w:sz w:val="22"/>
                <w:szCs w:val="22"/>
              </w:rPr>
              <w:t>na straneh</w:t>
            </w:r>
            <w:r w:rsidR="005B5B90" w:rsidRPr="005A7DCC">
              <w:rPr>
                <w:sz w:val="22"/>
                <w:szCs w:val="22"/>
              </w:rPr>
              <w:t xml:space="preserve"> 8, 9 in 10, vse nave</w:t>
            </w:r>
            <w:r w:rsidR="0059775D" w:rsidRPr="005A7DCC">
              <w:rPr>
                <w:sz w:val="22"/>
                <w:szCs w:val="22"/>
              </w:rPr>
              <w:t>d</w:t>
            </w:r>
            <w:r w:rsidR="005B5B90" w:rsidRPr="005A7DCC">
              <w:rPr>
                <w:sz w:val="22"/>
                <w:szCs w:val="22"/>
              </w:rPr>
              <w:t>eno v razpisni dokumentaciji</w:t>
            </w:r>
            <w:r w:rsidR="0041137F" w:rsidRPr="005A7DCC">
              <w:rPr>
                <w:sz w:val="22"/>
                <w:szCs w:val="22"/>
              </w:rPr>
              <w:t xml:space="preserve"> za podelitev koncesije pomoči družini na domu v občini Radenci</w:t>
            </w:r>
            <w:r w:rsidR="005B5B90" w:rsidRPr="005A7DCC">
              <w:rPr>
                <w:sz w:val="22"/>
                <w:szCs w:val="22"/>
              </w:rPr>
              <w:t xml:space="preserve">, </w:t>
            </w:r>
            <w:r w:rsidR="004C7788" w:rsidRPr="005A7DCC">
              <w:rPr>
                <w:sz w:val="22"/>
                <w:szCs w:val="22"/>
              </w:rPr>
              <w:t xml:space="preserve">dostopni na internetnem naslovu Občine Radenci </w:t>
            </w:r>
            <w:hyperlink r:id="rId46" w:history="1">
              <w:r w:rsidR="004C7788" w:rsidRPr="005A7DCC">
                <w:rPr>
                  <w:rStyle w:val="Hiperpovezava"/>
                  <w:color w:val="auto"/>
                  <w:sz w:val="22"/>
                  <w:szCs w:val="22"/>
                </w:rPr>
                <w:t>www.radenci.si</w:t>
              </w:r>
            </w:hyperlink>
            <w:r w:rsidR="004C7788" w:rsidRPr="005A7DCC">
              <w:rPr>
                <w:sz w:val="22"/>
                <w:szCs w:val="22"/>
              </w:rPr>
              <w:t>.</w:t>
            </w:r>
          </w:p>
          <w:p w:rsidR="005A7DCC" w:rsidRPr="005A7DCC" w:rsidRDefault="005A7DCC" w:rsidP="005A7DCC">
            <w:pPr>
              <w:jc w:val="both"/>
              <w:rPr>
                <w:sz w:val="22"/>
                <w:szCs w:val="22"/>
              </w:rPr>
            </w:pPr>
          </w:p>
        </w:tc>
      </w:tr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2A4262" w:rsidRDefault="008D63B8" w:rsidP="008D63B8">
            <w:pPr>
              <w:pStyle w:val="Brezrazmikov"/>
              <w:rPr>
                <w:bCs/>
                <w:sz w:val="22"/>
                <w:szCs w:val="22"/>
              </w:rPr>
            </w:pPr>
          </w:p>
        </w:tc>
      </w:tr>
      <w:tr w:rsidR="0079045F" w:rsidRPr="0079045F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79045F" w:rsidRDefault="008D63B8" w:rsidP="005D5DCC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13. Rok za prijavo na javni razpis:</w:t>
            </w:r>
          </w:p>
          <w:p w:rsidR="008D63B8" w:rsidRPr="0079045F" w:rsidRDefault="008D63B8" w:rsidP="005D5DCC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Prijava na javni razpis mora biti vložena </w:t>
            </w:r>
            <w:r w:rsidRPr="0079045F">
              <w:rPr>
                <w:b/>
                <w:sz w:val="22"/>
                <w:szCs w:val="22"/>
              </w:rPr>
              <w:t>najpozneje</w:t>
            </w:r>
            <w:r w:rsidRPr="0079045F">
              <w:rPr>
                <w:sz w:val="22"/>
                <w:szCs w:val="22"/>
              </w:rPr>
              <w:t xml:space="preserve"> </w:t>
            </w:r>
            <w:r w:rsidRPr="0079045F">
              <w:rPr>
                <w:b/>
                <w:sz w:val="22"/>
                <w:szCs w:val="22"/>
              </w:rPr>
              <w:t xml:space="preserve">do </w:t>
            </w:r>
            <w:r w:rsidR="00DB4555" w:rsidRPr="0079045F">
              <w:rPr>
                <w:b/>
                <w:sz w:val="22"/>
                <w:szCs w:val="22"/>
              </w:rPr>
              <w:t>11</w:t>
            </w:r>
            <w:r w:rsidR="00ED5D09" w:rsidRPr="0079045F">
              <w:rPr>
                <w:b/>
                <w:sz w:val="22"/>
                <w:szCs w:val="22"/>
              </w:rPr>
              <w:t>.</w:t>
            </w:r>
            <w:r w:rsidR="00DB4555" w:rsidRPr="0079045F">
              <w:rPr>
                <w:b/>
                <w:sz w:val="22"/>
                <w:szCs w:val="22"/>
              </w:rPr>
              <w:t xml:space="preserve"> 12</w:t>
            </w:r>
            <w:r w:rsidR="00ED5D09" w:rsidRPr="0079045F">
              <w:rPr>
                <w:b/>
                <w:sz w:val="22"/>
                <w:szCs w:val="22"/>
              </w:rPr>
              <w:t>. 2017</w:t>
            </w:r>
            <w:r w:rsidR="00932CD7" w:rsidRPr="0079045F">
              <w:rPr>
                <w:b/>
                <w:sz w:val="22"/>
                <w:szCs w:val="22"/>
              </w:rPr>
              <w:t>, do 12. ure</w:t>
            </w:r>
            <w:r w:rsidR="006D3523" w:rsidRPr="0079045F">
              <w:rPr>
                <w:sz w:val="22"/>
                <w:szCs w:val="22"/>
              </w:rPr>
              <w:t xml:space="preserve"> </w:t>
            </w:r>
            <w:r w:rsidRPr="0079045F">
              <w:rPr>
                <w:sz w:val="22"/>
                <w:szCs w:val="22"/>
              </w:rPr>
              <w:t xml:space="preserve">na naslov »Občina </w:t>
            </w:r>
            <w:r w:rsidR="006D521C" w:rsidRPr="0079045F">
              <w:rPr>
                <w:sz w:val="22"/>
                <w:szCs w:val="22"/>
              </w:rPr>
              <w:t>Radenci, Radgonska cesta 9, 9252 Radenci</w:t>
            </w:r>
            <w:r w:rsidRPr="0079045F">
              <w:rPr>
                <w:sz w:val="22"/>
                <w:szCs w:val="22"/>
              </w:rPr>
              <w:t>«. Za pravočasno vloženo se šteje vloga, ki je bila prejeta s strani ponudnika najpozneje do</w:t>
            </w:r>
            <w:r w:rsidR="006D3523" w:rsidRPr="0079045F">
              <w:rPr>
                <w:sz w:val="22"/>
                <w:szCs w:val="22"/>
              </w:rPr>
              <w:t xml:space="preserve"> </w:t>
            </w:r>
            <w:r w:rsidR="00E716CA" w:rsidRPr="0079045F">
              <w:rPr>
                <w:b/>
                <w:sz w:val="22"/>
                <w:szCs w:val="22"/>
              </w:rPr>
              <w:t>11.12.</w:t>
            </w:r>
            <w:r w:rsidR="004F4D08" w:rsidRPr="0079045F">
              <w:rPr>
                <w:b/>
                <w:sz w:val="22"/>
                <w:szCs w:val="22"/>
              </w:rPr>
              <w:t>2017</w:t>
            </w:r>
            <w:r w:rsidR="006D521C" w:rsidRPr="0079045F">
              <w:rPr>
                <w:b/>
                <w:sz w:val="22"/>
                <w:szCs w:val="22"/>
              </w:rPr>
              <w:t>,</w:t>
            </w:r>
            <w:r w:rsidRPr="0079045F">
              <w:rPr>
                <w:b/>
                <w:sz w:val="22"/>
                <w:szCs w:val="22"/>
              </w:rPr>
              <w:t xml:space="preserve"> do 12.00 ure</w:t>
            </w:r>
            <w:r w:rsidRPr="0079045F">
              <w:rPr>
                <w:sz w:val="22"/>
                <w:szCs w:val="22"/>
              </w:rPr>
              <w:t xml:space="preserve">. </w:t>
            </w:r>
          </w:p>
          <w:p w:rsidR="008D63B8" w:rsidRPr="0079045F" w:rsidRDefault="008D63B8" w:rsidP="005D5DCC">
            <w:pPr>
              <w:pStyle w:val="Brezrazmikov"/>
              <w:jc w:val="both"/>
              <w:rPr>
                <w:sz w:val="22"/>
                <w:szCs w:val="22"/>
              </w:rPr>
            </w:pPr>
          </w:p>
        </w:tc>
      </w:tr>
      <w:tr w:rsidR="008D63B8" w:rsidRPr="002A4262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2A4262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2A4262">
              <w:rPr>
                <w:b/>
                <w:sz w:val="22"/>
                <w:szCs w:val="22"/>
              </w:rPr>
              <w:t>14. Kriteriji in merila za izbiro med ponudbami:</w:t>
            </w:r>
          </w:p>
        </w:tc>
      </w:tr>
      <w:tr w:rsidR="0079045F" w:rsidRPr="0079045F" w:rsidTr="000C5E08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bookmarkStart w:id="0" w:name="_GoBack"/>
            <w:r w:rsidRPr="0079045F">
              <w:rPr>
                <w:sz w:val="22"/>
                <w:szCs w:val="22"/>
              </w:rPr>
              <w:t>-</w:t>
            </w:r>
            <w:r w:rsidR="006D521C" w:rsidRPr="0079045F">
              <w:rPr>
                <w:sz w:val="22"/>
                <w:szCs w:val="22"/>
              </w:rPr>
              <w:t xml:space="preserve"> </w:t>
            </w:r>
            <w:r w:rsidRPr="0079045F">
              <w:rPr>
                <w:sz w:val="22"/>
                <w:szCs w:val="22"/>
              </w:rPr>
              <w:t xml:space="preserve">cena storitve na efektivno uro – do </w:t>
            </w:r>
            <w:r w:rsidR="006D521C" w:rsidRPr="0079045F">
              <w:rPr>
                <w:sz w:val="22"/>
                <w:szCs w:val="22"/>
              </w:rPr>
              <w:t>6</w:t>
            </w:r>
            <w:r w:rsidR="005450DF" w:rsidRPr="0079045F">
              <w:rPr>
                <w:sz w:val="22"/>
                <w:szCs w:val="22"/>
              </w:rPr>
              <w:t>0</w:t>
            </w:r>
            <w:r w:rsidRPr="0079045F">
              <w:rPr>
                <w:sz w:val="22"/>
                <w:szCs w:val="22"/>
              </w:rPr>
              <w:t xml:space="preserve"> točk</w:t>
            </w:r>
            <w:r w:rsidR="006D521C" w:rsidRPr="0079045F">
              <w:rPr>
                <w:sz w:val="22"/>
                <w:szCs w:val="22"/>
              </w:rPr>
              <w:t>,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-</w:t>
            </w:r>
            <w:r w:rsidR="006D521C" w:rsidRPr="0079045F">
              <w:rPr>
                <w:sz w:val="22"/>
                <w:szCs w:val="22"/>
              </w:rPr>
              <w:t xml:space="preserve"> </w:t>
            </w:r>
            <w:r w:rsidRPr="0079045F">
              <w:rPr>
                <w:sz w:val="22"/>
                <w:szCs w:val="22"/>
              </w:rPr>
              <w:t xml:space="preserve">program dela – do </w:t>
            </w:r>
            <w:r w:rsidR="006D521C" w:rsidRPr="0079045F">
              <w:rPr>
                <w:sz w:val="22"/>
                <w:szCs w:val="22"/>
              </w:rPr>
              <w:t>2</w:t>
            </w:r>
            <w:r w:rsidR="00F144DE" w:rsidRPr="0079045F">
              <w:rPr>
                <w:sz w:val="22"/>
                <w:szCs w:val="22"/>
              </w:rPr>
              <w:t>5</w:t>
            </w:r>
            <w:r w:rsidR="006D521C" w:rsidRPr="0079045F">
              <w:rPr>
                <w:sz w:val="22"/>
                <w:szCs w:val="22"/>
              </w:rPr>
              <w:t xml:space="preserve"> točk,</w:t>
            </w:r>
          </w:p>
          <w:p w:rsidR="006D521C" w:rsidRPr="0079045F" w:rsidRDefault="008D63B8" w:rsidP="006D521C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-</w:t>
            </w:r>
            <w:r w:rsidR="006D521C" w:rsidRPr="0079045F">
              <w:rPr>
                <w:sz w:val="22"/>
                <w:szCs w:val="22"/>
              </w:rPr>
              <w:t xml:space="preserve"> reference – do </w:t>
            </w:r>
            <w:r w:rsidR="008F441D" w:rsidRPr="0079045F">
              <w:rPr>
                <w:sz w:val="22"/>
                <w:szCs w:val="22"/>
              </w:rPr>
              <w:t>10 točk</w:t>
            </w:r>
          </w:p>
          <w:p w:rsidR="008D63B8" w:rsidRPr="0079045F" w:rsidRDefault="006D521C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- ocena izpolnjevanja pogojev – do 5 točk.</w:t>
            </w:r>
          </w:p>
          <w:p w:rsidR="006D521C" w:rsidRPr="0079045F" w:rsidRDefault="006D521C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15</w:t>
            </w:r>
            <w:r w:rsidRPr="0079045F">
              <w:rPr>
                <w:sz w:val="22"/>
                <w:szCs w:val="22"/>
              </w:rPr>
              <w:t xml:space="preserve">. </w:t>
            </w:r>
            <w:r w:rsidRPr="0079045F">
              <w:rPr>
                <w:b/>
                <w:sz w:val="22"/>
                <w:szCs w:val="22"/>
              </w:rPr>
              <w:t>Organ, ki bo odločil o podelitvi koncesije in organ, ki je pooblaščen z</w:t>
            </w:r>
            <w:r w:rsidR="00FB0CD2" w:rsidRPr="0079045F">
              <w:rPr>
                <w:b/>
                <w:sz w:val="22"/>
                <w:szCs w:val="22"/>
              </w:rPr>
              <w:t>a sklenitev koncesijske pogodbe</w:t>
            </w:r>
            <w:r w:rsidRPr="0079045F">
              <w:rPr>
                <w:b/>
                <w:sz w:val="22"/>
                <w:szCs w:val="22"/>
              </w:rPr>
              <w:t>:</w:t>
            </w:r>
          </w:p>
          <w:p w:rsidR="008D63B8" w:rsidRPr="0079045F" w:rsidRDefault="008D63B8" w:rsidP="00932CD7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Na podlagi izvedenega javnega razpisa podeli koncesijo najugodnejšemu ponudniku z upravno odločbo </w:t>
            </w:r>
            <w:r w:rsidR="00133C83" w:rsidRPr="0079045F">
              <w:rPr>
                <w:sz w:val="22"/>
                <w:szCs w:val="22"/>
              </w:rPr>
              <w:t>komisija, pristojna za pregled in presojo prispelih ponudb.</w:t>
            </w:r>
          </w:p>
          <w:p w:rsidR="006D521C" w:rsidRPr="0079045F" w:rsidRDefault="006D521C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lastRenderedPageBreak/>
              <w:t>16. Odgovorna oseba za dajanje informacij v času objave javnega razpisa:</w:t>
            </w:r>
          </w:p>
          <w:p w:rsidR="008D63B8" w:rsidRPr="0079045F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Pristojna oseba za dajanje informacij je </w:t>
            </w:r>
            <w:r w:rsidR="001F3538" w:rsidRPr="0079045F">
              <w:rPr>
                <w:sz w:val="22"/>
                <w:szCs w:val="22"/>
              </w:rPr>
              <w:t>Jasna Divjak</w:t>
            </w:r>
            <w:r w:rsidR="007D5D37" w:rsidRPr="0079045F">
              <w:rPr>
                <w:sz w:val="22"/>
                <w:szCs w:val="22"/>
              </w:rPr>
              <w:t>, V</w:t>
            </w:r>
            <w:r w:rsidRPr="0079045F">
              <w:rPr>
                <w:sz w:val="22"/>
                <w:szCs w:val="22"/>
              </w:rPr>
              <w:t xml:space="preserve">išja </w:t>
            </w:r>
            <w:r w:rsidR="0096561A" w:rsidRPr="0079045F">
              <w:rPr>
                <w:sz w:val="22"/>
                <w:szCs w:val="22"/>
              </w:rPr>
              <w:t>svetovalka II</w:t>
            </w:r>
            <w:r w:rsidR="001F3538" w:rsidRPr="0079045F">
              <w:rPr>
                <w:sz w:val="22"/>
                <w:szCs w:val="22"/>
              </w:rPr>
              <w:t xml:space="preserve"> za pravne zadeve, t</w:t>
            </w:r>
            <w:r w:rsidRPr="0079045F">
              <w:rPr>
                <w:sz w:val="22"/>
                <w:szCs w:val="22"/>
              </w:rPr>
              <w:t xml:space="preserve">el. št. 02 </w:t>
            </w:r>
            <w:r w:rsidR="00133C83" w:rsidRPr="0079045F">
              <w:rPr>
                <w:sz w:val="22"/>
                <w:szCs w:val="22"/>
              </w:rPr>
              <w:t>566 96 1</w:t>
            </w:r>
            <w:r w:rsidR="001F3538" w:rsidRPr="0079045F">
              <w:rPr>
                <w:sz w:val="22"/>
                <w:szCs w:val="22"/>
              </w:rPr>
              <w:t>3</w:t>
            </w:r>
            <w:r w:rsidRPr="0079045F">
              <w:rPr>
                <w:sz w:val="22"/>
                <w:szCs w:val="22"/>
              </w:rPr>
              <w:t xml:space="preserve">, e-posta: </w:t>
            </w:r>
            <w:hyperlink r:id="rId47" w:history="1">
              <w:r w:rsidR="001F3538" w:rsidRPr="0079045F">
                <w:rPr>
                  <w:rStyle w:val="Hiperpovezava"/>
                  <w:color w:val="auto"/>
                  <w:sz w:val="22"/>
                  <w:szCs w:val="22"/>
                </w:rPr>
                <w:t>jasna.divjak@radenci.si</w:t>
              </w:r>
            </w:hyperlink>
            <w:r w:rsidR="00DD76AB" w:rsidRPr="0079045F">
              <w:rPr>
                <w:sz w:val="22"/>
                <w:szCs w:val="22"/>
              </w:rPr>
              <w:t>.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17. Razpisna dokumentacija</w:t>
            </w:r>
            <w:r w:rsidRPr="0079045F">
              <w:rPr>
                <w:sz w:val="22"/>
                <w:szCs w:val="22"/>
              </w:rPr>
              <w:t>:</w:t>
            </w:r>
          </w:p>
          <w:p w:rsidR="008D63B8" w:rsidRPr="0079045F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Razpisna dokumentacija je na voljo na sedežu naročnika</w:t>
            </w:r>
            <w:r w:rsidR="00133C83" w:rsidRPr="0079045F">
              <w:rPr>
                <w:sz w:val="22"/>
                <w:szCs w:val="22"/>
              </w:rPr>
              <w:t xml:space="preserve"> in na spletni strani O</w:t>
            </w:r>
            <w:r w:rsidRPr="0079045F">
              <w:rPr>
                <w:sz w:val="22"/>
                <w:szCs w:val="22"/>
              </w:rPr>
              <w:t xml:space="preserve">bčine </w:t>
            </w:r>
            <w:r w:rsidR="00133C83" w:rsidRPr="0079045F">
              <w:rPr>
                <w:sz w:val="22"/>
                <w:szCs w:val="22"/>
              </w:rPr>
              <w:t>Radenci</w:t>
            </w:r>
            <w:r w:rsidRPr="0079045F">
              <w:rPr>
                <w:sz w:val="22"/>
                <w:szCs w:val="22"/>
              </w:rPr>
              <w:t>:</w:t>
            </w:r>
            <w:r w:rsidR="00133C83" w:rsidRPr="0079045F">
              <w:rPr>
                <w:sz w:val="22"/>
                <w:szCs w:val="22"/>
              </w:rPr>
              <w:t xml:space="preserve"> </w:t>
            </w:r>
            <w:proofErr w:type="spellStart"/>
            <w:r w:rsidR="00133C83" w:rsidRPr="0079045F">
              <w:rPr>
                <w:sz w:val="22"/>
                <w:szCs w:val="22"/>
              </w:rPr>
              <w:t>www</w:t>
            </w:r>
            <w:proofErr w:type="spellEnd"/>
            <w:r w:rsidR="00133C83" w:rsidRPr="0079045F">
              <w:rPr>
                <w:sz w:val="22"/>
                <w:szCs w:val="22"/>
              </w:rPr>
              <w:t>.</w:t>
            </w:r>
            <w:proofErr w:type="spellStart"/>
            <w:r w:rsidR="00133C83" w:rsidRPr="0079045F">
              <w:rPr>
                <w:sz w:val="22"/>
                <w:szCs w:val="22"/>
              </w:rPr>
              <w:t>radenci</w:t>
            </w:r>
            <w:proofErr w:type="spellEnd"/>
            <w:r w:rsidRPr="0079045F">
              <w:rPr>
                <w:sz w:val="22"/>
                <w:szCs w:val="22"/>
              </w:rPr>
              <w:t>.si</w:t>
            </w:r>
            <w:r w:rsidR="000C5E08" w:rsidRPr="0079045F">
              <w:rPr>
                <w:sz w:val="22"/>
                <w:szCs w:val="22"/>
              </w:rPr>
              <w:t>.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18. Oprema vloge</w:t>
            </w:r>
            <w:r w:rsidRPr="0079045F">
              <w:rPr>
                <w:sz w:val="22"/>
                <w:szCs w:val="22"/>
              </w:rPr>
              <w:t>:</w:t>
            </w:r>
          </w:p>
          <w:p w:rsidR="002737F8" w:rsidRPr="0079045F" w:rsidRDefault="008D63B8" w:rsidP="00045C16">
            <w:pPr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Ponudnik mora svojo vlogo na javni razpis oddati v zaprti ovojnici na naslov »</w:t>
            </w:r>
            <w:r w:rsidR="00133C83" w:rsidRPr="0079045F">
              <w:rPr>
                <w:sz w:val="22"/>
                <w:szCs w:val="22"/>
              </w:rPr>
              <w:t>Občina Radenci, Radgonska cesta 9, 9252 Radenci«</w:t>
            </w:r>
            <w:r w:rsidR="00045C16" w:rsidRPr="0079045F">
              <w:rPr>
                <w:sz w:val="22"/>
                <w:szCs w:val="22"/>
              </w:rPr>
              <w:t xml:space="preserve"> s pripisom »</w:t>
            </w:r>
            <w:r w:rsidR="00045C16" w:rsidRPr="0079045F">
              <w:rPr>
                <w:b/>
                <w:sz w:val="22"/>
                <w:szCs w:val="22"/>
              </w:rPr>
              <w:t>Ne odpiraj«,</w:t>
            </w:r>
            <w:r w:rsidR="00045C16" w:rsidRPr="0079045F">
              <w:rPr>
                <w:sz w:val="22"/>
                <w:szCs w:val="22"/>
              </w:rPr>
              <w:t xml:space="preserve"> »</w:t>
            </w:r>
            <w:r w:rsidR="00045C16" w:rsidRPr="0079045F">
              <w:rPr>
                <w:b/>
                <w:sz w:val="22"/>
                <w:szCs w:val="22"/>
              </w:rPr>
              <w:t>Prijava na javni razpis Podelitev koncesije za izvajanje storitve Pomoč družini na domu v Občini Radenci</w:t>
            </w:r>
            <w:r w:rsidR="00045C16" w:rsidRPr="0079045F">
              <w:rPr>
                <w:sz w:val="22"/>
                <w:szCs w:val="22"/>
              </w:rPr>
              <w:t xml:space="preserve">«. </w:t>
            </w:r>
            <w:r w:rsidRPr="0079045F">
              <w:rPr>
                <w:sz w:val="22"/>
                <w:szCs w:val="22"/>
              </w:rPr>
              <w:t>Na hrbtni strani ovojnice mora biti napisan naziv in točen naslov ponudnika.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b/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19. Dopolnitev oddanih ponudb:</w:t>
            </w:r>
          </w:p>
          <w:p w:rsidR="008D63B8" w:rsidRPr="0079045F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Ponudnik lahko svojo ponudbo spreminja </w:t>
            </w:r>
            <w:r w:rsidR="006D2A56" w:rsidRPr="0079045F">
              <w:rPr>
                <w:b/>
                <w:sz w:val="22"/>
                <w:szCs w:val="22"/>
              </w:rPr>
              <w:t xml:space="preserve">najkasneje </w:t>
            </w:r>
            <w:r w:rsidRPr="0079045F">
              <w:rPr>
                <w:b/>
                <w:sz w:val="22"/>
                <w:szCs w:val="22"/>
              </w:rPr>
              <w:t>do</w:t>
            </w:r>
            <w:r w:rsidR="0094677C" w:rsidRPr="0079045F">
              <w:rPr>
                <w:b/>
                <w:sz w:val="22"/>
                <w:szCs w:val="22"/>
              </w:rPr>
              <w:t xml:space="preserve"> </w:t>
            </w:r>
            <w:r w:rsidR="00E33FA0" w:rsidRPr="0079045F">
              <w:rPr>
                <w:b/>
                <w:sz w:val="22"/>
                <w:szCs w:val="22"/>
              </w:rPr>
              <w:t>11.12.</w:t>
            </w:r>
            <w:r w:rsidR="009D31EB" w:rsidRPr="0079045F">
              <w:rPr>
                <w:b/>
                <w:sz w:val="22"/>
                <w:szCs w:val="22"/>
              </w:rPr>
              <w:t>2017</w:t>
            </w:r>
            <w:r w:rsidR="00133C83" w:rsidRPr="0079045F">
              <w:rPr>
                <w:b/>
                <w:sz w:val="22"/>
                <w:szCs w:val="22"/>
              </w:rPr>
              <w:t>,</w:t>
            </w:r>
            <w:r w:rsidRPr="0079045F">
              <w:rPr>
                <w:b/>
                <w:sz w:val="22"/>
                <w:szCs w:val="22"/>
              </w:rPr>
              <w:t xml:space="preserve"> do 12,00 ure</w:t>
            </w:r>
            <w:r w:rsidRPr="0079045F">
              <w:rPr>
                <w:sz w:val="22"/>
                <w:szCs w:val="22"/>
              </w:rPr>
              <w:t xml:space="preserve">. Vse </w:t>
            </w:r>
            <w:r w:rsidR="006D2A56" w:rsidRPr="0079045F">
              <w:rPr>
                <w:sz w:val="22"/>
                <w:szCs w:val="22"/>
              </w:rPr>
              <w:t>dop</w:t>
            </w:r>
            <w:r w:rsidR="003C5EA5" w:rsidRPr="0079045F">
              <w:rPr>
                <w:sz w:val="22"/>
                <w:szCs w:val="22"/>
              </w:rPr>
              <w:t>olnitve, ki bodo prispele po navedenem</w:t>
            </w:r>
            <w:r w:rsidR="006D2A56" w:rsidRPr="0079045F">
              <w:rPr>
                <w:sz w:val="22"/>
                <w:szCs w:val="22"/>
              </w:rPr>
              <w:t xml:space="preserve"> datumu in uri, </w:t>
            </w:r>
            <w:r w:rsidRPr="0079045F">
              <w:rPr>
                <w:sz w:val="22"/>
                <w:szCs w:val="22"/>
              </w:rPr>
              <w:t>bo naročnik s sklepom zavrgel. Dopolnitev ponudbe mora biti predložena do roka in način, kot to velja za ponudbo in z dodatno oznako »Dopolnitev ponudbe«.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20. Datum odpiranja ponudb</w:t>
            </w:r>
            <w:r w:rsidRPr="0079045F">
              <w:rPr>
                <w:sz w:val="22"/>
                <w:szCs w:val="22"/>
              </w:rPr>
              <w:t>:</w:t>
            </w:r>
          </w:p>
          <w:p w:rsidR="008D63B8" w:rsidRPr="0079045F" w:rsidRDefault="008D63B8" w:rsidP="000C5E08">
            <w:pPr>
              <w:pStyle w:val="Brezrazmikov"/>
              <w:jc w:val="both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Odpiranje ponudb bo </w:t>
            </w:r>
            <w:r w:rsidR="0083084E" w:rsidRPr="0079045F">
              <w:rPr>
                <w:b/>
                <w:sz w:val="22"/>
                <w:szCs w:val="22"/>
              </w:rPr>
              <w:t>11.12.</w:t>
            </w:r>
            <w:r w:rsidR="009D31EB" w:rsidRPr="0079045F">
              <w:rPr>
                <w:b/>
                <w:sz w:val="22"/>
                <w:szCs w:val="22"/>
              </w:rPr>
              <w:t>2017</w:t>
            </w:r>
            <w:r w:rsidR="00133C83" w:rsidRPr="0079045F">
              <w:rPr>
                <w:b/>
                <w:sz w:val="22"/>
                <w:szCs w:val="22"/>
              </w:rPr>
              <w:t>,</w:t>
            </w:r>
            <w:r w:rsidR="000C5E08" w:rsidRPr="0079045F">
              <w:rPr>
                <w:b/>
                <w:sz w:val="22"/>
                <w:szCs w:val="22"/>
              </w:rPr>
              <w:t xml:space="preserve"> ob 12,3</w:t>
            </w:r>
            <w:r w:rsidRPr="0079045F">
              <w:rPr>
                <w:b/>
                <w:sz w:val="22"/>
                <w:szCs w:val="22"/>
              </w:rPr>
              <w:t>0 uri</w:t>
            </w:r>
            <w:r w:rsidRPr="0079045F">
              <w:rPr>
                <w:sz w:val="22"/>
                <w:szCs w:val="22"/>
              </w:rPr>
              <w:t xml:space="preserve"> v </w:t>
            </w:r>
            <w:r w:rsidR="00133C83" w:rsidRPr="0079045F">
              <w:rPr>
                <w:sz w:val="22"/>
                <w:szCs w:val="22"/>
              </w:rPr>
              <w:t>prostorih Občine Radenci</w:t>
            </w:r>
            <w:r w:rsidRPr="0079045F">
              <w:rPr>
                <w:sz w:val="22"/>
                <w:szCs w:val="22"/>
              </w:rPr>
              <w:t>. Odpiranje ponudb je javno in se ga lahko udeleži vsak ponudnik na javnem razpisu, kar obvezno izkaže s pisnim pooblastilom ponudnika. Komisija na odpiranju ponudb ugotavlja pravočasnost in pravilnost ponudbe ter ponujeno ceno. Nepravočasno prispelih vlog komisija ne odpira in jih zaprte vrne ponudniku.</w:t>
            </w:r>
          </w:p>
          <w:p w:rsidR="008C12F5" w:rsidRPr="0079045F" w:rsidRDefault="008C12F5" w:rsidP="000C5E08">
            <w:pPr>
              <w:pStyle w:val="Brezrazmikov"/>
              <w:jc w:val="both"/>
              <w:rPr>
                <w:sz w:val="22"/>
                <w:szCs w:val="22"/>
              </w:rPr>
            </w:pPr>
          </w:p>
          <w:p w:rsidR="008C12F5" w:rsidRPr="0079045F" w:rsidRDefault="008C12F5" w:rsidP="000C5E08">
            <w:pPr>
              <w:pStyle w:val="Brezrazmikov"/>
              <w:jc w:val="both"/>
              <w:rPr>
                <w:b/>
                <w:sz w:val="22"/>
                <w:szCs w:val="22"/>
              </w:rPr>
            </w:pPr>
            <w:r w:rsidRPr="0079045F">
              <w:rPr>
                <w:b/>
                <w:sz w:val="22"/>
                <w:szCs w:val="22"/>
              </w:rPr>
              <w:t>21. Izdelava ponudbe:</w:t>
            </w:r>
          </w:p>
          <w:p w:rsidR="008C12F5" w:rsidRPr="0079045F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79045F">
              <w:rPr>
                <w:bCs/>
                <w:sz w:val="22"/>
                <w:szCs w:val="22"/>
              </w:rPr>
              <w:t>Ponudba mora biti podana v slovenskem jeziku in podpisana s strani ponudnika. Če je ponudnik pravna oseba, je potreben podpis njegovega zakonitega zastopnika ter žig pravne osebe.</w:t>
            </w:r>
          </w:p>
          <w:p w:rsidR="008C12F5" w:rsidRPr="0079045F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79045F">
              <w:rPr>
                <w:bCs/>
                <w:sz w:val="22"/>
                <w:szCs w:val="22"/>
              </w:rPr>
              <w:t>Valuta v ponudbi je EUR.</w:t>
            </w:r>
          </w:p>
          <w:p w:rsidR="008C12F5" w:rsidRPr="0079045F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79045F">
              <w:rPr>
                <w:bCs/>
                <w:sz w:val="22"/>
                <w:szCs w:val="22"/>
              </w:rPr>
              <w:t>Obrazci morajo biti izpolnjeni čitljivo, računalniško ali z velikimi tiskanimi črkami.</w:t>
            </w:r>
          </w:p>
          <w:p w:rsidR="008C12F5" w:rsidRPr="0079045F" w:rsidRDefault="008C12F5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79045F">
              <w:rPr>
                <w:bCs/>
                <w:sz w:val="22"/>
                <w:szCs w:val="22"/>
              </w:rPr>
              <w:t>Ponudba mora biti podana urejeno: dokumenti morajo biti zloženi in priloženi po vrstnem redu, kot je navedeno v razpisni dokumentaciji ter zvezana ali kako drugače zaščitena. Predložijo se vsi obrazci – neizpolnjeni prazni obrazci se samo podpišejo (parafirajo) in žigosajo.</w:t>
            </w:r>
          </w:p>
          <w:p w:rsidR="00B94C14" w:rsidRPr="0079045F" w:rsidRDefault="00B94C14" w:rsidP="008C12F5">
            <w:pPr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Prijavo je potrebno oddati v dveh enakih izvodih ali kopijo z žigom »Kopija enaka izvirniku«.</w:t>
            </w:r>
          </w:p>
          <w:p w:rsidR="008D63B8" w:rsidRPr="0079045F" w:rsidRDefault="008D63B8" w:rsidP="008D63B8">
            <w:pPr>
              <w:pStyle w:val="Brezrazmikov"/>
              <w:rPr>
                <w:sz w:val="22"/>
                <w:szCs w:val="22"/>
              </w:rPr>
            </w:pPr>
          </w:p>
          <w:p w:rsidR="008D63B8" w:rsidRPr="0079045F" w:rsidRDefault="0094677C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>Št. zadeve:</w:t>
            </w:r>
            <w:r w:rsidR="002E799F" w:rsidRPr="0079045F">
              <w:rPr>
                <w:sz w:val="22"/>
                <w:szCs w:val="22"/>
              </w:rPr>
              <w:t xml:space="preserve"> 12280-0006</w:t>
            </w:r>
            <w:r w:rsidR="007A7D53" w:rsidRPr="0079045F">
              <w:rPr>
                <w:sz w:val="22"/>
                <w:szCs w:val="22"/>
              </w:rPr>
              <w:t>/2017-5</w:t>
            </w:r>
          </w:p>
          <w:p w:rsidR="008D63B8" w:rsidRPr="0079045F" w:rsidRDefault="009C52BC" w:rsidP="008D63B8">
            <w:pPr>
              <w:pStyle w:val="Brezrazmikov"/>
              <w:rPr>
                <w:sz w:val="22"/>
                <w:szCs w:val="22"/>
              </w:rPr>
            </w:pPr>
            <w:r w:rsidRPr="0079045F">
              <w:rPr>
                <w:sz w:val="22"/>
                <w:szCs w:val="22"/>
              </w:rPr>
              <w:t xml:space="preserve">Datum: </w:t>
            </w:r>
            <w:r w:rsidR="00EF5E49" w:rsidRPr="0079045F">
              <w:rPr>
                <w:sz w:val="22"/>
                <w:szCs w:val="22"/>
              </w:rPr>
              <w:t>6</w:t>
            </w:r>
            <w:r w:rsidR="006D2F40" w:rsidRPr="0079045F">
              <w:rPr>
                <w:sz w:val="22"/>
                <w:szCs w:val="22"/>
              </w:rPr>
              <w:t>.11</w:t>
            </w:r>
            <w:r w:rsidR="0094677C" w:rsidRPr="0079045F">
              <w:rPr>
                <w:sz w:val="22"/>
                <w:szCs w:val="22"/>
              </w:rPr>
              <w:t>.2017</w:t>
            </w:r>
          </w:p>
        </w:tc>
      </w:tr>
    </w:tbl>
    <w:bookmarkEnd w:id="0"/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lastRenderedPageBreak/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="00133C83" w:rsidRPr="002A4262">
        <w:rPr>
          <w:b/>
          <w:bCs/>
          <w:sz w:val="22"/>
          <w:szCs w:val="22"/>
        </w:rPr>
        <w:t xml:space="preserve">   </w:t>
      </w:r>
      <w:r w:rsidRPr="002A4262">
        <w:rPr>
          <w:b/>
          <w:bCs/>
          <w:sz w:val="22"/>
          <w:szCs w:val="22"/>
        </w:rPr>
        <w:t>ŽUPAN</w:t>
      </w: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  <w:t xml:space="preserve">     OBČINE </w:t>
      </w:r>
      <w:r w:rsidR="00133C83" w:rsidRPr="002A4262">
        <w:rPr>
          <w:b/>
          <w:bCs/>
          <w:sz w:val="22"/>
          <w:szCs w:val="22"/>
        </w:rPr>
        <w:t>RADENCI</w:t>
      </w:r>
    </w:p>
    <w:p w:rsidR="008D63B8" w:rsidRPr="002A4262" w:rsidRDefault="008D63B8" w:rsidP="008D63B8">
      <w:pPr>
        <w:pStyle w:val="Brezrazmikov"/>
        <w:rPr>
          <w:b/>
          <w:bCs/>
          <w:sz w:val="22"/>
          <w:szCs w:val="22"/>
        </w:rPr>
      </w:pP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</w:r>
      <w:r w:rsidRPr="002A4262">
        <w:rPr>
          <w:b/>
          <w:bCs/>
          <w:sz w:val="22"/>
          <w:szCs w:val="22"/>
        </w:rPr>
        <w:tab/>
        <w:t xml:space="preserve">     </w:t>
      </w:r>
      <w:r w:rsidR="00133C83" w:rsidRPr="002A4262">
        <w:rPr>
          <w:b/>
          <w:bCs/>
          <w:sz w:val="22"/>
          <w:szCs w:val="22"/>
        </w:rPr>
        <w:t xml:space="preserve">   Janez RIHTARIČ</w:t>
      </w:r>
    </w:p>
    <w:p w:rsidR="00C67280" w:rsidRPr="002A4262" w:rsidRDefault="00C67280" w:rsidP="008D63B8">
      <w:pPr>
        <w:pStyle w:val="Brezrazmikov"/>
        <w:rPr>
          <w:sz w:val="22"/>
          <w:szCs w:val="22"/>
        </w:rPr>
      </w:pPr>
    </w:p>
    <w:sectPr w:rsidR="00C67280" w:rsidRPr="002A4262" w:rsidSect="006D521C">
      <w:headerReference w:type="default" r:id="rId48"/>
      <w:footerReference w:type="default" r:id="rId4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EF" w:rsidRDefault="00435AEF" w:rsidP="008D63B8">
      <w:r>
        <w:separator/>
      </w:r>
    </w:p>
  </w:endnote>
  <w:endnote w:type="continuationSeparator" w:id="0">
    <w:p w:rsidR="00435AEF" w:rsidRDefault="00435AEF" w:rsidP="008D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211244"/>
      <w:docPartObj>
        <w:docPartGallery w:val="Page Numbers (Bottom of Page)"/>
        <w:docPartUnique/>
      </w:docPartObj>
    </w:sdtPr>
    <w:sdtEndPr/>
    <w:sdtContent>
      <w:p w:rsidR="00FC404D" w:rsidRDefault="00FC40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45F">
          <w:rPr>
            <w:noProof/>
          </w:rPr>
          <w:t>3</w:t>
        </w:r>
        <w:r>
          <w:fldChar w:fldCharType="end"/>
        </w:r>
      </w:p>
    </w:sdtContent>
  </w:sdt>
  <w:p w:rsidR="00FC404D" w:rsidRDefault="00FC404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EF" w:rsidRDefault="00435AEF" w:rsidP="008D63B8">
      <w:r>
        <w:separator/>
      </w:r>
    </w:p>
  </w:footnote>
  <w:footnote w:type="continuationSeparator" w:id="0">
    <w:p w:rsidR="00435AEF" w:rsidRDefault="00435AEF" w:rsidP="008D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B8" w:rsidRPr="008D63B8" w:rsidRDefault="008D63B8" w:rsidP="008D63B8">
    <w:pPr>
      <w:rPr>
        <w:rFonts w:ascii="Palatino Linotype" w:hAnsi="Palatino Linotype"/>
        <w:szCs w:val="20"/>
      </w:rPr>
    </w:pPr>
    <w:r>
      <w:rPr>
        <w:rFonts w:ascii="Palatino Linotype" w:hAnsi="Palatino Linotype"/>
        <w:noProof/>
        <w:szCs w:val="20"/>
      </w:rPr>
      <w:drawing>
        <wp:inline distT="0" distB="0" distL="0" distR="0" wp14:anchorId="14AB9195" wp14:editId="14FCB9DA">
          <wp:extent cx="405130" cy="50927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  <w:r w:rsidRPr="008D63B8">
      <w:rPr>
        <w:rFonts w:ascii="Palatino Linotype" w:hAnsi="Palatino Linotype"/>
        <w:szCs w:val="20"/>
      </w:rPr>
      <w:tab/>
    </w:r>
  </w:p>
  <w:p w:rsidR="008D63B8" w:rsidRPr="008D63B8" w:rsidRDefault="008D63B8" w:rsidP="008D63B8">
    <w:pPr>
      <w:rPr>
        <w:b/>
        <w:sz w:val="22"/>
        <w:szCs w:val="22"/>
      </w:rPr>
    </w:pPr>
    <w:r w:rsidRPr="008D63B8">
      <w:rPr>
        <w:b/>
        <w:sz w:val="22"/>
        <w:szCs w:val="22"/>
      </w:rPr>
      <w:t>OBČINA  RADENCI</w:t>
    </w:r>
  </w:p>
  <w:p w:rsidR="008D63B8" w:rsidRPr="008D63B8" w:rsidRDefault="008D63B8" w:rsidP="008D63B8">
    <w:r w:rsidRPr="008D63B8">
      <w:rPr>
        <w:sz w:val="20"/>
      </w:rPr>
      <w:t>__________________________________________________________________________________________</w:t>
    </w:r>
  </w:p>
  <w:p w:rsidR="008D63B8" w:rsidRDefault="008D63B8" w:rsidP="008D63B8">
    <w:pPr>
      <w:tabs>
        <w:tab w:val="center" w:pos="4536"/>
        <w:tab w:val="right" w:pos="9072"/>
      </w:tabs>
    </w:pPr>
    <w:r w:rsidRPr="008D63B8">
      <w:rPr>
        <w:rFonts w:ascii="Garamond" w:hAnsi="Garamond"/>
        <w:sz w:val="20"/>
        <w:szCs w:val="20"/>
      </w:rPr>
      <w:t xml:space="preserve">Javni razpis za podelitev koncesije za izvajanje storitev Pomoč družini na domu v Občini Radenci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09A"/>
    <w:multiLevelType w:val="hybridMultilevel"/>
    <w:tmpl w:val="703ACEB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3974698"/>
    <w:multiLevelType w:val="hybridMultilevel"/>
    <w:tmpl w:val="C8E8ED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5769"/>
    <w:multiLevelType w:val="hybridMultilevel"/>
    <w:tmpl w:val="DF0EA3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21036"/>
    <w:multiLevelType w:val="hybridMultilevel"/>
    <w:tmpl w:val="7EE2448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252686C"/>
    <w:multiLevelType w:val="hybridMultilevel"/>
    <w:tmpl w:val="E1540ABC"/>
    <w:lvl w:ilvl="0" w:tplc="7514D9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05296"/>
    <w:multiLevelType w:val="hybridMultilevel"/>
    <w:tmpl w:val="0406BF4C"/>
    <w:lvl w:ilvl="0" w:tplc="386863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A964DD4"/>
    <w:multiLevelType w:val="hybridMultilevel"/>
    <w:tmpl w:val="9B406E32"/>
    <w:lvl w:ilvl="0" w:tplc="0D1076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B8"/>
    <w:rsid w:val="00030318"/>
    <w:rsid w:val="00045C16"/>
    <w:rsid w:val="0008000A"/>
    <w:rsid w:val="00092BF3"/>
    <w:rsid w:val="000A3273"/>
    <w:rsid w:val="000A5053"/>
    <w:rsid w:val="000A5FD3"/>
    <w:rsid w:val="000C5E08"/>
    <w:rsid w:val="000F01B2"/>
    <w:rsid w:val="000F1295"/>
    <w:rsid w:val="00124405"/>
    <w:rsid w:val="00133C83"/>
    <w:rsid w:val="00156818"/>
    <w:rsid w:val="001657AF"/>
    <w:rsid w:val="00192180"/>
    <w:rsid w:val="001A0E95"/>
    <w:rsid w:val="001C4F86"/>
    <w:rsid w:val="001E114E"/>
    <w:rsid w:val="001F3538"/>
    <w:rsid w:val="00211EBF"/>
    <w:rsid w:val="00264691"/>
    <w:rsid w:val="002737F8"/>
    <w:rsid w:val="002A4262"/>
    <w:rsid w:val="002E799F"/>
    <w:rsid w:val="003042D5"/>
    <w:rsid w:val="0033217C"/>
    <w:rsid w:val="003607EA"/>
    <w:rsid w:val="003668E3"/>
    <w:rsid w:val="0038308D"/>
    <w:rsid w:val="00391E16"/>
    <w:rsid w:val="003C34A4"/>
    <w:rsid w:val="003C5EA5"/>
    <w:rsid w:val="003D69C9"/>
    <w:rsid w:val="003E2C2F"/>
    <w:rsid w:val="00402B1D"/>
    <w:rsid w:val="0041101A"/>
    <w:rsid w:val="0041137F"/>
    <w:rsid w:val="00435AEF"/>
    <w:rsid w:val="00450C58"/>
    <w:rsid w:val="004C7788"/>
    <w:rsid w:val="004F4D08"/>
    <w:rsid w:val="005271DC"/>
    <w:rsid w:val="0053388C"/>
    <w:rsid w:val="005450DF"/>
    <w:rsid w:val="00562A22"/>
    <w:rsid w:val="0057483E"/>
    <w:rsid w:val="0059775D"/>
    <w:rsid w:val="005A7DCC"/>
    <w:rsid w:val="005B5B90"/>
    <w:rsid w:val="005B7605"/>
    <w:rsid w:val="005D0F4C"/>
    <w:rsid w:val="005D5616"/>
    <w:rsid w:val="005D5DCC"/>
    <w:rsid w:val="005E54CF"/>
    <w:rsid w:val="005F7FDD"/>
    <w:rsid w:val="0062398D"/>
    <w:rsid w:val="00625BCF"/>
    <w:rsid w:val="006351CB"/>
    <w:rsid w:val="00654FBB"/>
    <w:rsid w:val="00663B54"/>
    <w:rsid w:val="006643FD"/>
    <w:rsid w:val="00670D18"/>
    <w:rsid w:val="00677878"/>
    <w:rsid w:val="006A7E74"/>
    <w:rsid w:val="006D27B2"/>
    <w:rsid w:val="006D2A56"/>
    <w:rsid w:val="006D2F40"/>
    <w:rsid w:val="006D3523"/>
    <w:rsid w:val="006D521C"/>
    <w:rsid w:val="0072572B"/>
    <w:rsid w:val="00744AF7"/>
    <w:rsid w:val="0079045F"/>
    <w:rsid w:val="00791726"/>
    <w:rsid w:val="007A7D53"/>
    <w:rsid w:val="007D1AEB"/>
    <w:rsid w:val="007D5D37"/>
    <w:rsid w:val="007F221C"/>
    <w:rsid w:val="0083084E"/>
    <w:rsid w:val="00833553"/>
    <w:rsid w:val="008348AB"/>
    <w:rsid w:val="00846306"/>
    <w:rsid w:val="00853052"/>
    <w:rsid w:val="008A1164"/>
    <w:rsid w:val="008B1DCE"/>
    <w:rsid w:val="008C12F5"/>
    <w:rsid w:val="008D63B8"/>
    <w:rsid w:val="008F441D"/>
    <w:rsid w:val="00914CD4"/>
    <w:rsid w:val="00932CD7"/>
    <w:rsid w:val="0094677C"/>
    <w:rsid w:val="00951CDF"/>
    <w:rsid w:val="00953281"/>
    <w:rsid w:val="009567B0"/>
    <w:rsid w:val="0096561A"/>
    <w:rsid w:val="00973EBF"/>
    <w:rsid w:val="009852F6"/>
    <w:rsid w:val="009C52BC"/>
    <w:rsid w:val="009D2925"/>
    <w:rsid w:val="009D31EB"/>
    <w:rsid w:val="009E00B9"/>
    <w:rsid w:val="00A02E69"/>
    <w:rsid w:val="00A048BE"/>
    <w:rsid w:val="00A156E3"/>
    <w:rsid w:val="00A2521D"/>
    <w:rsid w:val="00A358BA"/>
    <w:rsid w:val="00A369D1"/>
    <w:rsid w:val="00A65F56"/>
    <w:rsid w:val="00A66FFE"/>
    <w:rsid w:val="00A75CEC"/>
    <w:rsid w:val="00A82C59"/>
    <w:rsid w:val="00AB3161"/>
    <w:rsid w:val="00B04B14"/>
    <w:rsid w:val="00B135C8"/>
    <w:rsid w:val="00B16691"/>
    <w:rsid w:val="00B301B4"/>
    <w:rsid w:val="00B43A16"/>
    <w:rsid w:val="00B70513"/>
    <w:rsid w:val="00B77212"/>
    <w:rsid w:val="00B85BDA"/>
    <w:rsid w:val="00B86B2C"/>
    <w:rsid w:val="00B90E69"/>
    <w:rsid w:val="00B94515"/>
    <w:rsid w:val="00B94C14"/>
    <w:rsid w:val="00BA02CD"/>
    <w:rsid w:val="00BD2E30"/>
    <w:rsid w:val="00BD2F08"/>
    <w:rsid w:val="00BF1FB8"/>
    <w:rsid w:val="00BF50E5"/>
    <w:rsid w:val="00C017A4"/>
    <w:rsid w:val="00C13B77"/>
    <w:rsid w:val="00C67280"/>
    <w:rsid w:val="00C81666"/>
    <w:rsid w:val="00C83928"/>
    <w:rsid w:val="00CA596C"/>
    <w:rsid w:val="00CC0214"/>
    <w:rsid w:val="00CC61DC"/>
    <w:rsid w:val="00CD7567"/>
    <w:rsid w:val="00CE3ED8"/>
    <w:rsid w:val="00CE6672"/>
    <w:rsid w:val="00CF7B29"/>
    <w:rsid w:val="00D57313"/>
    <w:rsid w:val="00D653DE"/>
    <w:rsid w:val="00D72518"/>
    <w:rsid w:val="00D733E4"/>
    <w:rsid w:val="00D910D6"/>
    <w:rsid w:val="00D96CC4"/>
    <w:rsid w:val="00DB4555"/>
    <w:rsid w:val="00DC655B"/>
    <w:rsid w:val="00DD76AB"/>
    <w:rsid w:val="00E07C24"/>
    <w:rsid w:val="00E22189"/>
    <w:rsid w:val="00E33FA0"/>
    <w:rsid w:val="00E37451"/>
    <w:rsid w:val="00E716CA"/>
    <w:rsid w:val="00E75336"/>
    <w:rsid w:val="00E75C9C"/>
    <w:rsid w:val="00EA2479"/>
    <w:rsid w:val="00ED5D09"/>
    <w:rsid w:val="00EF1061"/>
    <w:rsid w:val="00EF5E49"/>
    <w:rsid w:val="00F144DE"/>
    <w:rsid w:val="00F430E7"/>
    <w:rsid w:val="00F578C6"/>
    <w:rsid w:val="00F60862"/>
    <w:rsid w:val="00FA20FD"/>
    <w:rsid w:val="00FA41FD"/>
    <w:rsid w:val="00FB0CD2"/>
    <w:rsid w:val="00FC404D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D63B8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D63B8"/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styleId="Hiperpovezava">
    <w:name w:val="Hyperlink"/>
    <w:rsid w:val="008D63B8"/>
    <w:rPr>
      <w:color w:val="0000FF"/>
      <w:u w:val="single"/>
    </w:rPr>
  </w:style>
  <w:style w:type="paragraph" w:styleId="Navadensplet">
    <w:name w:val="Normal (Web)"/>
    <w:basedOn w:val="Navaden"/>
    <w:rsid w:val="008D63B8"/>
    <w:pPr>
      <w:spacing w:after="126"/>
    </w:pPr>
    <w:rPr>
      <w:color w:val="333333"/>
      <w:sz w:val="11"/>
      <w:szCs w:val="1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3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3B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63B8"/>
    <w:pPr>
      <w:ind w:right="29"/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8D63B8"/>
    <w:rPr>
      <w:rFonts w:ascii="Times New Roman" w:eastAsia="Times New Roman" w:hAnsi="Times New Roman" w:cs="Times New Roman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D521C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D52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C13B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E07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7C2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7C2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7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7C2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D63B8"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D63B8"/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styleId="Hiperpovezava">
    <w:name w:val="Hyperlink"/>
    <w:rsid w:val="008D63B8"/>
    <w:rPr>
      <w:color w:val="0000FF"/>
      <w:u w:val="single"/>
    </w:rPr>
  </w:style>
  <w:style w:type="paragraph" w:styleId="Navadensplet">
    <w:name w:val="Normal (Web)"/>
    <w:basedOn w:val="Navaden"/>
    <w:rsid w:val="008D63B8"/>
    <w:pPr>
      <w:spacing w:after="126"/>
    </w:pPr>
    <w:rPr>
      <w:color w:val="333333"/>
      <w:sz w:val="11"/>
      <w:szCs w:val="1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3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3B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D63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63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D6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D63B8"/>
    <w:pPr>
      <w:ind w:right="29"/>
      <w:jc w:val="both"/>
    </w:pPr>
    <w:rPr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8D63B8"/>
    <w:rPr>
      <w:rFonts w:ascii="Times New Roman" w:eastAsia="Times New Roman" w:hAnsi="Times New Roman" w:cs="Times New Roman"/>
      <w:sz w:val="24"/>
      <w:szCs w:val="20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D521C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D521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C13B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E07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7C2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7C2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7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7C2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0-01-3387" TargetMode="External"/><Relationship Id="rId18" Type="http://schemas.openxmlformats.org/officeDocument/2006/relationships/hyperlink" Target="http://www.uradni-list.si/1/objava.jsp?sop=2017-01-1524" TargetMode="External"/><Relationship Id="rId26" Type="http://schemas.openxmlformats.org/officeDocument/2006/relationships/hyperlink" Target="http://www.uradni-list.si/1/objava.jsp?sop=2015-01-4092" TargetMode="External"/><Relationship Id="rId39" Type="http://schemas.openxmlformats.org/officeDocument/2006/relationships/hyperlink" Target="http://www.uradni-list.si/1/objava.jsp?sop=2010-01-338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1-01-2117" TargetMode="External"/><Relationship Id="rId34" Type="http://schemas.openxmlformats.org/officeDocument/2006/relationships/hyperlink" Target="mailto:obcina@radenci.si" TargetMode="External"/><Relationship Id="rId42" Type="http://schemas.openxmlformats.org/officeDocument/2006/relationships/hyperlink" Target="http://www.uradni-list.si/1/objava.jsp?sop=2016-01-2294" TargetMode="External"/><Relationship Id="rId47" Type="http://schemas.openxmlformats.org/officeDocument/2006/relationships/hyperlink" Target="mailto:jasna.divjak@radenci.si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uradni-list.si/1/objava.jsp?sop=2010-01-3350" TargetMode="External"/><Relationship Id="rId17" Type="http://schemas.openxmlformats.org/officeDocument/2006/relationships/hyperlink" Target="http://www.uradni-list.si/1/objava.jsp?sop=2017-01-0729" TargetMode="External"/><Relationship Id="rId25" Type="http://schemas.openxmlformats.org/officeDocument/2006/relationships/hyperlink" Target="http://www.uradni-list.si/1/objava.jsp?sop=2013-01-4136" TargetMode="External"/><Relationship Id="rId33" Type="http://schemas.openxmlformats.org/officeDocument/2006/relationships/hyperlink" Target="http://www.uradni-list.si/1/objava.jsp?sop=2006-01-5348" TargetMode="External"/><Relationship Id="rId38" Type="http://schemas.openxmlformats.org/officeDocument/2006/relationships/hyperlink" Target="http://www.uradni-list.si/1/objava.jsp?sop=2010-01-3350" TargetMode="External"/><Relationship Id="rId46" Type="http://schemas.openxmlformats.org/officeDocument/2006/relationships/hyperlink" Target="http://www.radenci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6-01-2294" TargetMode="External"/><Relationship Id="rId20" Type="http://schemas.openxmlformats.org/officeDocument/2006/relationships/hyperlink" Target="http://www.uradni-list.si/1/objava.jsp?sop=2008-01-4907" TargetMode="External"/><Relationship Id="rId29" Type="http://schemas.openxmlformats.org/officeDocument/2006/relationships/hyperlink" Target="http://www.uradni-list.si/1/objava.jsp?sop=2007-01-0339" TargetMode="External"/><Relationship Id="rId41" Type="http://schemas.openxmlformats.org/officeDocument/2006/relationships/hyperlink" Target="http://www.uradni-list.si/1/objava.jsp?sop=2016-01-17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dni-list.si/1/objava.jsp?sop=2007-21-2284" TargetMode="External"/><Relationship Id="rId24" Type="http://schemas.openxmlformats.org/officeDocument/2006/relationships/hyperlink" Target="http://www.uradni-list.si/1/objava.jsp?sop=2011-01-4529" TargetMode="External"/><Relationship Id="rId32" Type="http://schemas.openxmlformats.org/officeDocument/2006/relationships/hyperlink" Target="http://www.uradni-list.si/1/objava.jsp?sop=2012-01-0243" TargetMode="External"/><Relationship Id="rId37" Type="http://schemas.openxmlformats.org/officeDocument/2006/relationships/hyperlink" Target="http://www.uradni-list.si/1/objava.jsp?sop=2007-21-2284" TargetMode="External"/><Relationship Id="rId40" Type="http://schemas.openxmlformats.org/officeDocument/2006/relationships/hyperlink" Target="http://www.uradni-list.si/1/objava.jsp?sop=2012-01-2404" TargetMode="External"/><Relationship Id="rId45" Type="http://schemas.openxmlformats.org/officeDocument/2006/relationships/hyperlink" Target="http://www.uradni-list.si/1/objava.jsp?sop=2006-01-534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radni-list.si/1/objava.jsp?sop=2016-01-1707" TargetMode="External"/><Relationship Id="rId23" Type="http://schemas.openxmlformats.org/officeDocument/2006/relationships/hyperlink" Target="http://www.uradni-list.si/1/objava.jsp?sop=2011-01-1306" TargetMode="External"/><Relationship Id="rId28" Type="http://schemas.openxmlformats.org/officeDocument/2006/relationships/hyperlink" Target="http://www.uradni-list.si/1/objava.jsp?sop=2006-01-5407" TargetMode="External"/><Relationship Id="rId36" Type="http://schemas.openxmlformats.org/officeDocument/2006/relationships/hyperlink" Target="http://www.uradni-list.si/1/objava.jsp?sop=2007-21-1207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uradni-list.si/1/objava.jsp?sop=2007-21-1207" TargetMode="External"/><Relationship Id="rId19" Type="http://schemas.openxmlformats.org/officeDocument/2006/relationships/hyperlink" Target="http://www.uradni-list.si/1/objava.jsp?sop=2004-01-3231" TargetMode="External"/><Relationship Id="rId31" Type="http://schemas.openxmlformats.org/officeDocument/2006/relationships/hyperlink" Target="http://www.uradni-list.si/1/objava.jsp?sop=2009-01-0170" TargetMode="External"/><Relationship Id="rId44" Type="http://schemas.openxmlformats.org/officeDocument/2006/relationships/hyperlink" Target="http://www.uradni-list.si/1/objava.jsp?sop=2017-01-15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radni-list.si/1/objava.jsp?sop=2007-01-0100" TargetMode="External"/><Relationship Id="rId14" Type="http://schemas.openxmlformats.org/officeDocument/2006/relationships/hyperlink" Target="http://www.uradni-list.si/1/objava.jsp?sop=2012-01-2404" TargetMode="External"/><Relationship Id="rId22" Type="http://schemas.openxmlformats.org/officeDocument/2006/relationships/hyperlink" Target="http://www.uradni-list.si/1/objava.jsp?sop=2010-01-2321" TargetMode="External"/><Relationship Id="rId27" Type="http://schemas.openxmlformats.org/officeDocument/2006/relationships/hyperlink" Target="http://www.uradni-list.si/1/objava.jsp?sop=2006-01-3814" TargetMode="External"/><Relationship Id="rId30" Type="http://schemas.openxmlformats.org/officeDocument/2006/relationships/hyperlink" Target="http://www.uradni-list.si/1/objava.jsp?sop=2008-01-2137" TargetMode="External"/><Relationship Id="rId35" Type="http://schemas.openxmlformats.org/officeDocument/2006/relationships/hyperlink" Target="http://www.uradni-list.si/1/objava.jsp?sop=2007-01-0100" TargetMode="External"/><Relationship Id="rId43" Type="http://schemas.openxmlformats.org/officeDocument/2006/relationships/hyperlink" Target="http://www.uradni-list.si/1/objava.jsp?sop=2017-01-0729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B5FC-C483-4D07-B1E7-3CF027F5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SEVER</dc:creator>
  <cp:lastModifiedBy>Jasna Divjak</cp:lastModifiedBy>
  <cp:revision>135</cp:revision>
  <cp:lastPrinted>2017-07-04T11:39:00Z</cp:lastPrinted>
  <dcterms:created xsi:type="dcterms:W3CDTF">2014-01-17T10:10:00Z</dcterms:created>
  <dcterms:modified xsi:type="dcterms:W3CDTF">2017-11-09T14:03:00Z</dcterms:modified>
</cp:coreProperties>
</file>