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17" w:rsidRPr="00A37F8A" w:rsidRDefault="00645D17" w:rsidP="00645D17">
      <w:pPr>
        <w:pStyle w:val="Naslov1"/>
        <w:pBdr>
          <w:bottom w:val="double" w:sz="4" w:space="1" w:color="auto"/>
        </w:pBdr>
        <w:ind w:right="93"/>
        <w:jc w:val="center"/>
        <w:rPr>
          <w:rFonts w:asciiTheme="minorHAnsi" w:hAnsiTheme="minorHAnsi" w:cs="Tahoma"/>
          <w:b w:val="0"/>
          <w:bCs/>
          <w:sz w:val="32"/>
        </w:rPr>
      </w:pPr>
      <w:r w:rsidRPr="00A37F8A">
        <w:rPr>
          <w:rFonts w:asciiTheme="minorHAnsi" w:hAnsiTheme="minorHAnsi" w:cs="Tahoma"/>
          <w:b w:val="0"/>
          <w:bCs/>
          <w:sz w:val="32"/>
        </w:rPr>
        <w:t>DOKAZILA O USPOSOBLJENOSTI PREDLAGATELJA – obrazec 2</w:t>
      </w:r>
    </w:p>
    <w:p w:rsidR="00645D17" w:rsidRPr="00A37F8A" w:rsidRDefault="00645D17" w:rsidP="00645D17">
      <w:pPr>
        <w:ind w:right="93"/>
        <w:jc w:val="center"/>
        <w:rPr>
          <w:rFonts w:asciiTheme="minorHAnsi" w:hAnsiTheme="minorHAnsi" w:cs="Tahoma"/>
          <w:b/>
          <w:bCs/>
          <w:sz w:val="22"/>
        </w:rPr>
      </w:pPr>
    </w:p>
    <w:p w:rsidR="00645D17" w:rsidRPr="00A37F8A" w:rsidRDefault="00645D17" w:rsidP="00645D17">
      <w:pPr>
        <w:ind w:right="93"/>
        <w:rPr>
          <w:rFonts w:asciiTheme="minorHAnsi" w:hAnsiTheme="minorHAnsi" w:cs="Tahoma"/>
          <w:sz w:val="22"/>
        </w:rPr>
      </w:pPr>
    </w:p>
    <w:p w:rsidR="00645D17" w:rsidRPr="00A37F8A" w:rsidRDefault="00645D17" w:rsidP="00645D17">
      <w:pPr>
        <w:ind w:right="93"/>
        <w:rPr>
          <w:rFonts w:asciiTheme="minorHAnsi" w:hAnsiTheme="minorHAnsi" w:cs="Tahoma"/>
          <w:sz w:val="22"/>
        </w:rPr>
      </w:pPr>
    </w:p>
    <w:p w:rsidR="00645D17" w:rsidRPr="00A37F8A" w:rsidRDefault="00645D17" w:rsidP="00645D17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="Tahoma"/>
          <w:sz w:val="22"/>
        </w:rPr>
      </w:pPr>
      <w:r w:rsidRPr="00A37F8A">
        <w:rPr>
          <w:rFonts w:asciiTheme="minorHAnsi" w:hAnsiTheme="minorHAnsi" w:cs="Tahoma"/>
          <w:sz w:val="22"/>
        </w:rPr>
        <w:t>Predlagatelji dokazujejo svojo usposobljenost z naslednjimi dokazili:</w:t>
      </w:r>
    </w:p>
    <w:p w:rsidR="00645D17" w:rsidRPr="00A37F8A" w:rsidRDefault="00645D17" w:rsidP="00645D17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="Tahoma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45D17" w:rsidRPr="00A37F8A" w:rsidTr="007B429D">
        <w:trPr>
          <w:trHeight w:hRule="exact" w:val="340"/>
        </w:trPr>
        <w:tc>
          <w:tcPr>
            <w:tcW w:w="4428" w:type="dxa"/>
            <w:vAlign w:val="center"/>
          </w:tcPr>
          <w:p w:rsidR="00645D17" w:rsidRPr="00A37F8A" w:rsidRDefault="00645D17" w:rsidP="007B429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 w:rsidRPr="00A37F8A">
              <w:rPr>
                <w:rFonts w:asciiTheme="minorHAnsi" w:hAnsiTheme="minorHAnsi" w:cs="Tahoma"/>
                <w:b/>
                <w:bCs/>
                <w:sz w:val="22"/>
              </w:rPr>
              <w:t>vrsta dokazila</w:t>
            </w:r>
          </w:p>
        </w:tc>
        <w:tc>
          <w:tcPr>
            <w:tcW w:w="4428" w:type="dxa"/>
            <w:vAlign w:val="center"/>
          </w:tcPr>
          <w:p w:rsidR="00645D17" w:rsidRPr="00A37F8A" w:rsidRDefault="00645D17" w:rsidP="007B429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 w:rsidRPr="00A37F8A">
              <w:rPr>
                <w:rFonts w:asciiTheme="minorHAnsi" w:hAnsiTheme="minorHAnsi" w:cs="Tahoma"/>
                <w:b/>
                <w:bCs/>
                <w:sz w:val="22"/>
              </w:rPr>
              <w:t>način dokazovanja</w:t>
            </w:r>
          </w:p>
        </w:tc>
      </w:tr>
      <w:tr w:rsidR="00645D17" w:rsidRPr="00A37F8A" w:rsidTr="007B429D">
        <w:tc>
          <w:tcPr>
            <w:tcW w:w="4428" w:type="dxa"/>
            <w:vAlign w:val="center"/>
          </w:tcPr>
          <w:p w:rsidR="00645D17" w:rsidRPr="00A37F8A" w:rsidRDefault="00645D17" w:rsidP="007B429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b/>
                <w:sz w:val="22"/>
              </w:rPr>
              <w:t>odločba ali sklep o registraciji</w:t>
            </w:r>
          </w:p>
        </w:tc>
        <w:tc>
          <w:tcPr>
            <w:tcW w:w="4428" w:type="dxa"/>
            <w:vAlign w:val="center"/>
          </w:tcPr>
          <w:p w:rsidR="00645D17" w:rsidRPr="00A37F8A" w:rsidRDefault="00645D17" w:rsidP="00645D17">
            <w:pPr>
              <w:pStyle w:val="Glav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470"/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>delni izpisek iz sodne ali druge evidence (za pravne osebe),</w:t>
            </w:r>
          </w:p>
          <w:p w:rsidR="00645D17" w:rsidRPr="00A37F8A" w:rsidRDefault="00645D17" w:rsidP="00645D17">
            <w:pPr>
              <w:pStyle w:val="Glav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470"/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>odločba upravne enote o registraciji društva,</w:t>
            </w:r>
          </w:p>
          <w:p w:rsidR="00645D17" w:rsidRPr="00A37F8A" w:rsidRDefault="00645D17" w:rsidP="007B429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>Predloži se fotokopija dokumenta.</w:t>
            </w:r>
          </w:p>
        </w:tc>
      </w:tr>
      <w:tr w:rsidR="00645D17" w:rsidRPr="00A37F8A" w:rsidTr="007B429D">
        <w:trPr>
          <w:trHeight w:hRule="exact" w:val="1687"/>
        </w:trPr>
        <w:tc>
          <w:tcPr>
            <w:tcW w:w="4428" w:type="dxa"/>
            <w:vAlign w:val="center"/>
          </w:tcPr>
          <w:p w:rsidR="00645D17" w:rsidRPr="00A37F8A" w:rsidRDefault="00645D17" w:rsidP="007B429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b/>
                <w:sz w:val="22"/>
              </w:rPr>
              <w:t>obvestilo o identifikaciji in razvrstitvi po dejavnosti ali odločba društva, ki deluje v javnem interesu</w:t>
            </w:r>
          </w:p>
        </w:tc>
        <w:tc>
          <w:tcPr>
            <w:tcW w:w="4428" w:type="dxa"/>
            <w:vAlign w:val="center"/>
          </w:tcPr>
          <w:p w:rsidR="00645D17" w:rsidRPr="00A37F8A" w:rsidRDefault="00645D17" w:rsidP="00645D17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470" w:hanging="470"/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 xml:space="preserve">obrazec PRS-3, ki ga izda </w:t>
            </w:r>
            <w:proofErr w:type="spellStart"/>
            <w:r w:rsidRPr="00A37F8A">
              <w:rPr>
                <w:rFonts w:asciiTheme="minorHAnsi" w:hAnsiTheme="minorHAnsi" w:cs="Tahoma"/>
                <w:sz w:val="22"/>
              </w:rPr>
              <w:t>Ajpes</w:t>
            </w:r>
            <w:proofErr w:type="spellEnd"/>
            <w:r w:rsidRPr="00A37F8A">
              <w:rPr>
                <w:rFonts w:asciiTheme="minorHAnsi" w:hAnsiTheme="minorHAnsi" w:cs="Tahoma"/>
                <w:sz w:val="22"/>
              </w:rPr>
              <w:t>,</w:t>
            </w:r>
          </w:p>
          <w:p w:rsidR="00645D17" w:rsidRPr="00A37F8A" w:rsidRDefault="00645D17" w:rsidP="00645D17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470" w:hanging="470"/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>odločba upravne enote o priznavanju delovanja v javnem interesu</w:t>
            </w:r>
          </w:p>
          <w:p w:rsidR="00645D17" w:rsidRPr="00A37F8A" w:rsidRDefault="00645D17" w:rsidP="007B429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 xml:space="preserve">Predloži se fotokopija dokumenta. </w:t>
            </w:r>
          </w:p>
        </w:tc>
      </w:tr>
      <w:tr w:rsidR="00645D17" w:rsidRPr="00A37F8A" w:rsidTr="007B429D">
        <w:trPr>
          <w:trHeight w:hRule="exact" w:val="1613"/>
        </w:trPr>
        <w:tc>
          <w:tcPr>
            <w:tcW w:w="4428" w:type="dxa"/>
            <w:vAlign w:val="center"/>
          </w:tcPr>
          <w:p w:rsidR="00645D17" w:rsidRPr="00A37F8A" w:rsidRDefault="00645D17" w:rsidP="007B429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b/>
                <w:bCs/>
              </w:rPr>
            </w:pPr>
            <w:r w:rsidRPr="00A37F8A">
              <w:rPr>
                <w:rFonts w:asciiTheme="minorHAnsi" w:hAnsiTheme="minorHAnsi" w:cs="Tahoma"/>
                <w:b/>
                <w:bCs/>
                <w:sz w:val="22"/>
              </w:rPr>
              <w:t>statut ali akt o ustanovitvi</w:t>
            </w:r>
          </w:p>
        </w:tc>
        <w:tc>
          <w:tcPr>
            <w:tcW w:w="4428" w:type="dxa"/>
            <w:vAlign w:val="center"/>
          </w:tcPr>
          <w:p w:rsidR="00645D17" w:rsidRPr="00A37F8A" w:rsidRDefault="00645D17" w:rsidP="00645D17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70" w:hanging="470"/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>statut društva,</w:t>
            </w:r>
          </w:p>
          <w:p w:rsidR="00645D17" w:rsidRPr="00A37F8A" w:rsidRDefault="00645D17" w:rsidP="00645D17">
            <w:pPr>
              <w:pStyle w:val="Glav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70" w:hanging="470"/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>akt o ustanovitvi (za pravne osebe),</w:t>
            </w:r>
          </w:p>
          <w:p w:rsidR="00645D17" w:rsidRPr="00A37F8A" w:rsidRDefault="00645D17" w:rsidP="007B429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>Predloži se fotokopija dokumenta.</w:t>
            </w:r>
          </w:p>
          <w:p w:rsidR="00645D17" w:rsidRPr="00A37F8A" w:rsidRDefault="00645D17" w:rsidP="007B429D">
            <w:pPr>
              <w:jc w:val="both"/>
              <w:rPr>
                <w:rFonts w:asciiTheme="minorHAnsi" w:hAnsiTheme="minorHAnsi" w:cs="Tahoma"/>
              </w:rPr>
            </w:pPr>
            <w:r w:rsidRPr="00A37F8A">
              <w:rPr>
                <w:rFonts w:asciiTheme="minorHAnsi" w:hAnsiTheme="minorHAnsi" w:cs="Tahoma"/>
                <w:sz w:val="22"/>
              </w:rPr>
              <w:t>(priložijo le kandidati, ki se na razpis prijavljajo prvič)</w:t>
            </w:r>
          </w:p>
          <w:p w:rsidR="00645D17" w:rsidRPr="00A37F8A" w:rsidRDefault="00645D17" w:rsidP="007B429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</w:rPr>
            </w:pPr>
          </w:p>
        </w:tc>
      </w:tr>
    </w:tbl>
    <w:p w:rsidR="00645D17" w:rsidRPr="00A37F8A" w:rsidRDefault="00645D17" w:rsidP="00645D17">
      <w:pPr>
        <w:pStyle w:val="Glava"/>
        <w:tabs>
          <w:tab w:val="clear" w:pos="4536"/>
          <w:tab w:val="clear" w:pos="9072"/>
        </w:tabs>
        <w:rPr>
          <w:rFonts w:asciiTheme="minorHAnsi" w:hAnsiTheme="minorHAnsi" w:cs="Tahoma"/>
          <w:sz w:val="22"/>
        </w:rPr>
      </w:pPr>
    </w:p>
    <w:p w:rsidR="00645D17" w:rsidRPr="00A37F8A" w:rsidRDefault="00645D17" w:rsidP="00645D17">
      <w:pPr>
        <w:pStyle w:val="Telobesedila"/>
        <w:rPr>
          <w:rFonts w:asciiTheme="minorHAnsi" w:hAnsiTheme="minorHAnsi" w:cs="Tahoma"/>
          <w:b/>
          <w:bCs/>
          <w:sz w:val="22"/>
        </w:rPr>
      </w:pPr>
      <w:r w:rsidRPr="00A37F8A">
        <w:rPr>
          <w:rFonts w:asciiTheme="minorHAnsi" w:hAnsiTheme="minorHAnsi" w:cs="Tahoma"/>
          <w:b/>
          <w:bCs/>
          <w:sz w:val="22"/>
        </w:rPr>
        <w:t>Navedena dokazila predlagatelj priloži temu obrazcu!</w:t>
      </w:r>
    </w:p>
    <w:p w:rsidR="00645D17" w:rsidRPr="00A37F8A" w:rsidRDefault="00645D17" w:rsidP="00645D17">
      <w:pPr>
        <w:pStyle w:val="Telobesedila"/>
        <w:rPr>
          <w:rFonts w:asciiTheme="minorHAnsi" w:hAnsiTheme="minorHAnsi" w:cs="Tahoma"/>
          <w:sz w:val="22"/>
        </w:rPr>
      </w:pPr>
    </w:p>
    <w:p w:rsidR="00645D17" w:rsidRPr="00A37F8A" w:rsidRDefault="00645D17" w:rsidP="00645D17">
      <w:pPr>
        <w:pStyle w:val="Telobesedila"/>
        <w:rPr>
          <w:rFonts w:asciiTheme="minorHAnsi" w:hAnsiTheme="minorHAnsi" w:cs="Tahoma"/>
          <w:sz w:val="22"/>
        </w:rPr>
      </w:pPr>
      <w:r w:rsidRPr="00A37F8A">
        <w:rPr>
          <w:rFonts w:asciiTheme="minorHAnsi" w:hAnsiTheme="minorHAnsi" w:cs="Tahoma"/>
          <w:sz w:val="22"/>
        </w:rPr>
        <w:t xml:space="preserve">S svojim podpisom na tem obrazcu predlagatelj pod materialno in kazensko odgovornostjo jamči za verodostojnost predloženih dokumentov. </w:t>
      </w:r>
    </w:p>
    <w:p w:rsidR="00645D17" w:rsidRPr="00A37F8A" w:rsidRDefault="00645D17" w:rsidP="00645D17">
      <w:pPr>
        <w:pStyle w:val="Telobesedila"/>
        <w:rPr>
          <w:rFonts w:asciiTheme="minorHAnsi" w:hAnsiTheme="minorHAnsi" w:cs="Tahoma"/>
          <w:sz w:val="22"/>
        </w:rPr>
      </w:pPr>
    </w:p>
    <w:p w:rsidR="00645D17" w:rsidRPr="00A37F8A" w:rsidRDefault="00645D17" w:rsidP="00645D17">
      <w:pPr>
        <w:pStyle w:val="Telobesedila"/>
        <w:rPr>
          <w:rFonts w:asciiTheme="minorHAnsi" w:hAnsiTheme="minorHAnsi" w:cs="Tahoma"/>
          <w:sz w:val="22"/>
        </w:rPr>
      </w:pPr>
    </w:p>
    <w:p w:rsidR="00645D17" w:rsidRPr="00A37F8A" w:rsidRDefault="00A37F8A" w:rsidP="00645D17">
      <w:pPr>
        <w:pStyle w:val="Telobesedila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-5080</wp:posOffset>
                </wp:positionV>
                <wp:extent cx="5600700" cy="0"/>
                <wp:effectExtent l="27940" t="23495" r="19685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pt" to="440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645D17" w:rsidRPr="00A37F8A" w:rsidRDefault="00645D17" w:rsidP="00645D17">
      <w:pPr>
        <w:pStyle w:val="Telobesedila2"/>
        <w:jc w:val="both"/>
        <w:rPr>
          <w:rFonts w:asciiTheme="minorHAnsi" w:hAnsiTheme="minorHAnsi" w:cs="Tahoma"/>
          <w:b w:val="0"/>
          <w:bCs/>
          <w:sz w:val="22"/>
        </w:rPr>
      </w:pPr>
    </w:p>
    <w:p w:rsidR="00645D17" w:rsidRPr="00A37F8A" w:rsidRDefault="00645D17" w:rsidP="00645D17">
      <w:pPr>
        <w:pStyle w:val="Telobesedila2"/>
        <w:spacing w:after="20"/>
        <w:jc w:val="both"/>
        <w:rPr>
          <w:rFonts w:asciiTheme="minorHAnsi" w:hAnsiTheme="minorHAnsi" w:cs="Tahoma"/>
          <w:b w:val="0"/>
          <w:bCs/>
          <w:sz w:val="22"/>
        </w:rPr>
      </w:pPr>
      <w:r w:rsidRPr="00A37F8A">
        <w:rPr>
          <w:rFonts w:asciiTheme="minorHAnsi" w:hAnsiTheme="minorHAnsi" w:cs="Tahoma"/>
          <w:b w:val="0"/>
          <w:bCs/>
          <w:sz w:val="22"/>
        </w:rPr>
        <w:t>Predlagatelj</w:t>
      </w:r>
      <w:r w:rsidR="00347636">
        <w:rPr>
          <w:rFonts w:asciiTheme="minorHAnsi" w:hAnsiTheme="minorHAnsi" w:cs="Tahoma"/>
          <w:b w:val="0"/>
          <w:bCs/>
          <w:sz w:val="22"/>
        </w:rPr>
        <w:t xml:space="preserve">  </w:t>
      </w:r>
      <w:bookmarkStart w:id="0" w:name="_GoBack"/>
      <w:bookmarkEnd w:id="0"/>
      <w:r w:rsidRPr="00A37F8A">
        <w:rPr>
          <w:rFonts w:asciiTheme="minorHAnsi" w:hAnsiTheme="minorHAnsi" w:cs="Tahoma"/>
          <w:b w:val="0"/>
          <w:bCs/>
          <w:sz w:val="22"/>
        </w:rPr>
        <w:t>:</w:t>
      </w:r>
      <w:sdt>
        <w:sdtPr>
          <w:rPr>
            <w:rFonts w:asciiTheme="minorHAnsi" w:hAnsiTheme="minorHAnsi" w:cs="Tahoma"/>
            <w:b w:val="0"/>
            <w:bCs/>
            <w:sz w:val="22"/>
          </w:rPr>
          <w:id w:val="1097292214"/>
          <w:placeholder>
            <w:docPart w:val="DefaultPlaceholder_1082065158"/>
          </w:placeholder>
          <w:showingPlcHdr/>
        </w:sdtPr>
        <w:sdtContent>
          <w:r w:rsidR="00347636" w:rsidRPr="0076485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A37F8A">
        <w:rPr>
          <w:rFonts w:asciiTheme="minorHAnsi" w:hAnsiTheme="minorHAnsi" w:cs="Tahoma"/>
          <w:b w:val="0"/>
          <w:bCs/>
          <w:sz w:val="22"/>
        </w:rPr>
        <w:t xml:space="preserve"> , </w:t>
      </w:r>
    </w:p>
    <w:p w:rsidR="00645D17" w:rsidRPr="00A37F8A" w:rsidRDefault="00645D17" w:rsidP="00645D17">
      <w:pPr>
        <w:pStyle w:val="Telobesedila2"/>
        <w:spacing w:line="360" w:lineRule="auto"/>
        <w:rPr>
          <w:rFonts w:asciiTheme="minorHAnsi" w:hAnsiTheme="minorHAnsi" w:cs="Tahoma"/>
          <w:b w:val="0"/>
          <w:bCs/>
          <w:sz w:val="18"/>
        </w:rPr>
      </w:pPr>
      <w:r w:rsidRPr="00A37F8A">
        <w:rPr>
          <w:rFonts w:asciiTheme="minorHAnsi" w:hAnsiTheme="minorHAnsi" w:cs="Tahoma"/>
          <w:b w:val="0"/>
          <w:bCs/>
          <w:sz w:val="18"/>
        </w:rPr>
        <w:t>(navedba imena in priimka/naziva in sedeža/naslova predlagatelja)</w:t>
      </w:r>
    </w:p>
    <w:p w:rsidR="00645D17" w:rsidRPr="00A37F8A" w:rsidRDefault="00645D17" w:rsidP="00645D17">
      <w:pPr>
        <w:pStyle w:val="Telobesedila2"/>
        <w:jc w:val="both"/>
        <w:rPr>
          <w:rFonts w:asciiTheme="minorHAnsi" w:hAnsiTheme="minorHAnsi" w:cs="Tahoma"/>
          <w:b w:val="0"/>
          <w:bCs/>
          <w:sz w:val="22"/>
        </w:rPr>
      </w:pPr>
    </w:p>
    <w:p w:rsidR="00645D17" w:rsidRPr="00A37F8A" w:rsidRDefault="00645D17" w:rsidP="00645D17">
      <w:pPr>
        <w:pStyle w:val="Telobesedila2"/>
        <w:jc w:val="both"/>
        <w:rPr>
          <w:rFonts w:asciiTheme="minorHAnsi" w:hAnsiTheme="minorHAnsi" w:cs="Tahoma"/>
          <w:b w:val="0"/>
          <w:bCs/>
          <w:sz w:val="22"/>
        </w:rPr>
      </w:pPr>
      <w:r w:rsidRPr="00A37F8A">
        <w:rPr>
          <w:rFonts w:asciiTheme="minorHAnsi" w:hAnsiTheme="minorHAnsi" w:cs="Tahoma"/>
          <w:b w:val="0"/>
          <w:bCs/>
          <w:sz w:val="22"/>
        </w:rPr>
        <w:t>izjavljam, da sem se seznanil z načinom dokazovanja usposobljenosti. Obenem tudi izjavljam, da imamo urejeno evidenco o članstvu, plačani članarini in ostalo dokumentacijo, kot to določa Zakon o društvih in da člani redno plačujejo članarino (velja za športna društva in klube).</w:t>
      </w:r>
    </w:p>
    <w:p w:rsidR="00645D17" w:rsidRPr="00A37F8A" w:rsidRDefault="00645D17" w:rsidP="00645D17">
      <w:pPr>
        <w:pStyle w:val="Telobesedila2"/>
        <w:jc w:val="both"/>
        <w:rPr>
          <w:rFonts w:asciiTheme="minorHAnsi" w:hAnsiTheme="minorHAnsi" w:cs="Tahoma"/>
          <w:b w:val="0"/>
          <w:bCs/>
          <w:sz w:val="22"/>
        </w:rPr>
      </w:pPr>
    </w:p>
    <w:p w:rsidR="00645D17" w:rsidRPr="00A37F8A" w:rsidRDefault="00645D17" w:rsidP="00645D17">
      <w:pPr>
        <w:jc w:val="both"/>
        <w:rPr>
          <w:rFonts w:asciiTheme="minorHAnsi" w:hAnsiTheme="minorHAnsi" w:cs="Tahoma"/>
          <w:bCs/>
          <w:sz w:val="22"/>
        </w:rPr>
      </w:pPr>
    </w:p>
    <w:p w:rsidR="00645D17" w:rsidRPr="00A37F8A" w:rsidRDefault="00645D17" w:rsidP="00645D17">
      <w:pPr>
        <w:jc w:val="both"/>
        <w:rPr>
          <w:rFonts w:asciiTheme="minorHAnsi" w:hAnsiTheme="minorHAnsi" w:cs="Tahoma"/>
          <w:sz w:val="22"/>
        </w:rPr>
      </w:pPr>
      <w:r w:rsidRPr="00A37F8A">
        <w:rPr>
          <w:rFonts w:asciiTheme="minorHAnsi" w:hAnsiTheme="minorHAnsi" w:cs="Tahoma"/>
          <w:sz w:val="22"/>
        </w:rPr>
        <w:t>datum:</w:t>
      </w:r>
      <w:r w:rsidRPr="00A37F8A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957212204"/>
          <w:placeholder>
            <w:docPart w:val="DefaultPlaceholder_1082065160"/>
          </w:placeholder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A37F8A">
            <w:rPr>
              <w:rFonts w:asciiTheme="minorHAnsi" w:hAnsiTheme="minorHAnsi" w:cs="Tahoma"/>
              <w:sz w:val="22"/>
            </w:rPr>
            <w:t>____________________</w:t>
          </w:r>
        </w:sdtContent>
      </w:sdt>
      <w:r w:rsidRPr="00A37F8A">
        <w:rPr>
          <w:rFonts w:asciiTheme="minorHAnsi" w:hAnsiTheme="minorHAnsi" w:cs="Tahoma"/>
          <w:sz w:val="22"/>
        </w:rPr>
        <w:tab/>
      </w:r>
      <w:r w:rsidRPr="00A37F8A">
        <w:rPr>
          <w:rFonts w:asciiTheme="minorHAnsi" w:hAnsiTheme="minorHAnsi" w:cs="Tahoma"/>
          <w:sz w:val="22"/>
        </w:rPr>
        <w:tab/>
        <w:t>žig</w:t>
      </w:r>
      <w:r w:rsidRPr="00A37F8A">
        <w:rPr>
          <w:rFonts w:asciiTheme="minorHAnsi" w:hAnsiTheme="minorHAnsi" w:cs="Tahoma"/>
          <w:sz w:val="22"/>
        </w:rPr>
        <w:tab/>
        <w:t xml:space="preserve">     </w:t>
      </w:r>
      <w:r w:rsidRPr="00A37F8A">
        <w:rPr>
          <w:rFonts w:asciiTheme="minorHAnsi" w:hAnsiTheme="minorHAnsi" w:cs="Tahoma"/>
          <w:sz w:val="22"/>
        </w:rPr>
        <w:tab/>
        <w:t xml:space="preserve">        podpis odgovorne osebe</w:t>
      </w:r>
    </w:p>
    <w:p w:rsidR="00645D17" w:rsidRPr="00A37F8A" w:rsidRDefault="00645D17" w:rsidP="00645D17">
      <w:pPr>
        <w:jc w:val="both"/>
        <w:rPr>
          <w:rFonts w:asciiTheme="minorHAnsi" w:hAnsiTheme="minorHAnsi" w:cs="Tahoma"/>
          <w:sz w:val="22"/>
        </w:rPr>
      </w:pPr>
      <w:r w:rsidRPr="00A37F8A">
        <w:rPr>
          <w:rFonts w:asciiTheme="minorHAnsi" w:hAnsiTheme="minorHAnsi" w:cs="Tahoma"/>
          <w:sz w:val="22"/>
        </w:rPr>
        <w:tab/>
      </w:r>
      <w:r w:rsidRPr="00A37F8A">
        <w:rPr>
          <w:rFonts w:asciiTheme="minorHAnsi" w:hAnsiTheme="minorHAnsi" w:cs="Tahoma"/>
          <w:sz w:val="22"/>
        </w:rPr>
        <w:tab/>
      </w:r>
      <w:r w:rsidRPr="00A37F8A">
        <w:rPr>
          <w:rFonts w:asciiTheme="minorHAnsi" w:hAnsiTheme="minorHAnsi" w:cs="Tahoma"/>
          <w:sz w:val="22"/>
        </w:rPr>
        <w:tab/>
      </w:r>
      <w:r w:rsidRPr="00A37F8A">
        <w:rPr>
          <w:rFonts w:asciiTheme="minorHAnsi" w:hAnsiTheme="minorHAnsi" w:cs="Tahoma"/>
          <w:sz w:val="22"/>
        </w:rPr>
        <w:tab/>
      </w:r>
      <w:r w:rsidRPr="00A37F8A">
        <w:rPr>
          <w:rFonts w:asciiTheme="minorHAnsi" w:hAnsiTheme="minorHAnsi" w:cs="Tahoma"/>
          <w:sz w:val="22"/>
        </w:rPr>
        <w:tab/>
      </w:r>
      <w:r w:rsidRPr="00A37F8A">
        <w:rPr>
          <w:rFonts w:asciiTheme="minorHAnsi" w:hAnsiTheme="minorHAnsi" w:cs="Tahoma"/>
          <w:sz w:val="22"/>
        </w:rPr>
        <w:tab/>
      </w:r>
      <w:r w:rsidRPr="00A37F8A">
        <w:rPr>
          <w:rFonts w:asciiTheme="minorHAnsi" w:hAnsiTheme="minorHAnsi" w:cs="Tahoma"/>
          <w:sz w:val="22"/>
        </w:rPr>
        <w:tab/>
      </w:r>
    </w:p>
    <w:p w:rsidR="00645D17" w:rsidRPr="00A37F8A" w:rsidRDefault="00645D17" w:rsidP="00645D17">
      <w:pPr>
        <w:ind w:left="5664" w:firstLine="96"/>
        <w:jc w:val="both"/>
        <w:rPr>
          <w:rFonts w:asciiTheme="minorHAnsi" w:hAnsiTheme="minorHAnsi" w:cs="Tahoma"/>
          <w:sz w:val="22"/>
        </w:rPr>
      </w:pPr>
      <w:r w:rsidRPr="00A37F8A">
        <w:rPr>
          <w:rFonts w:asciiTheme="minorHAnsi" w:hAnsiTheme="minorHAnsi" w:cs="Tahoma"/>
          <w:sz w:val="22"/>
        </w:rPr>
        <w:t xml:space="preserve">        _</w:t>
      </w:r>
      <w:sdt>
        <w:sdtPr>
          <w:rPr>
            <w:rFonts w:asciiTheme="minorHAnsi" w:hAnsiTheme="minorHAnsi" w:cs="Tahoma"/>
            <w:sz w:val="22"/>
          </w:rPr>
          <w:id w:val="154349456"/>
          <w:placeholder>
            <w:docPart w:val="DefaultPlaceholder_1082065158"/>
          </w:placeholder>
        </w:sdtPr>
        <w:sdtContent>
          <w:r w:rsidRPr="00A37F8A">
            <w:rPr>
              <w:rFonts w:asciiTheme="minorHAnsi" w:hAnsiTheme="minorHAnsi" w:cs="Tahoma"/>
              <w:sz w:val="22"/>
            </w:rPr>
            <w:t>___________________</w:t>
          </w:r>
        </w:sdtContent>
      </w:sdt>
    </w:p>
    <w:p w:rsidR="006B24AD" w:rsidRPr="00A37F8A" w:rsidRDefault="006B24AD">
      <w:pPr>
        <w:rPr>
          <w:rFonts w:asciiTheme="minorHAnsi" w:hAnsiTheme="minorHAnsi"/>
        </w:rPr>
      </w:pPr>
    </w:p>
    <w:sectPr w:rsidR="006B24AD" w:rsidRPr="00A37F8A" w:rsidSect="006B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6F7"/>
    <w:multiLevelType w:val="hybridMultilevel"/>
    <w:tmpl w:val="A492139A"/>
    <w:lvl w:ilvl="0" w:tplc="0C4E63FC">
      <w:start w:val="1"/>
      <w:numFmt w:val="bullet"/>
      <w:lvlText w:val="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02C96"/>
    <w:multiLevelType w:val="hybridMultilevel"/>
    <w:tmpl w:val="7DD49FC4"/>
    <w:lvl w:ilvl="0" w:tplc="0C4E63FC">
      <w:start w:val="1"/>
      <w:numFmt w:val="bullet"/>
      <w:lvlText w:val="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B6702"/>
    <w:multiLevelType w:val="hybridMultilevel"/>
    <w:tmpl w:val="2306F9F2"/>
    <w:lvl w:ilvl="0" w:tplc="0C4E63FC">
      <w:start w:val="1"/>
      <w:numFmt w:val="bullet"/>
      <w:lvlText w:val="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17"/>
    <w:rsid w:val="00347636"/>
    <w:rsid w:val="00645D17"/>
    <w:rsid w:val="006B24AD"/>
    <w:rsid w:val="006E4FEE"/>
    <w:rsid w:val="007F029E"/>
    <w:rsid w:val="00A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5D17"/>
    <w:pPr>
      <w:keepNext/>
      <w:outlineLvl w:val="0"/>
    </w:pPr>
    <w:rPr>
      <w:b/>
      <w:spacing w:val="-20"/>
      <w:sz w:val="1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5D17"/>
    <w:rPr>
      <w:rFonts w:ascii="Times New Roman" w:eastAsia="Times New Roman" w:hAnsi="Times New Roman" w:cs="Times New Roman"/>
      <w:b/>
      <w:spacing w:val="-20"/>
      <w:sz w:val="18"/>
      <w:szCs w:val="24"/>
    </w:rPr>
  </w:style>
  <w:style w:type="paragraph" w:styleId="Glava">
    <w:name w:val="header"/>
    <w:basedOn w:val="Navaden"/>
    <w:link w:val="GlavaZnak"/>
    <w:semiHidden/>
    <w:rsid w:val="00645D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645D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645D17"/>
    <w:pPr>
      <w:jc w:val="both"/>
    </w:pPr>
    <w:rPr>
      <w:rFonts w:ascii="Tahoma" w:hAnsi="Tahoma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645D17"/>
    <w:rPr>
      <w:rFonts w:ascii="Tahoma" w:eastAsia="Times New Roman" w:hAnsi="Tahoma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645D17"/>
    <w:pPr>
      <w:jc w:val="center"/>
    </w:pPr>
    <w:rPr>
      <w:b/>
      <w:lang w:eastAsia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645D17"/>
    <w:rPr>
      <w:rFonts w:ascii="Times New Roman" w:eastAsia="Times New Roman" w:hAnsi="Times New Roman" w:cs="Times New Roman"/>
      <w:b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34763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6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63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5D17"/>
    <w:pPr>
      <w:keepNext/>
      <w:outlineLvl w:val="0"/>
    </w:pPr>
    <w:rPr>
      <w:b/>
      <w:spacing w:val="-20"/>
      <w:sz w:val="1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5D17"/>
    <w:rPr>
      <w:rFonts w:ascii="Times New Roman" w:eastAsia="Times New Roman" w:hAnsi="Times New Roman" w:cs="Times New Roman"/>
      <w:b/>
      <w:spacing w:val="-20"/>
      <w:sz w:val="18"/>
      <w:szCs w:val="24"/>
    </w:rPr>
  </w:style>
  <w:style w:type="paragraph" w:styleId="Glava">
    <w:name w:val="header"/>
    <w:basedOn w:val="Navaden"/>
    <w:link w:val="GlavaZnak"/>
    <w:semiHidden/>
    <w:rsid w:val="00645D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645D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645D17"/>
    <w:pPr>
      <w:jc w:val="both"/>
    </w:pPr>
    <w:rPr>
      <w:rFonts w:ascii="Tahoma" w:hAnsi="Tahoma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645D17"/>
    <w:rPr>
      <w:rFonts w:ascii="Tahoma" w:eastAsia="Times New Roman" w:hAnsi="Tahoma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645D17"/>
    <w:pPr>
      <w:jc w:val="center"/>
    </w:pPr>
    <w:rPr>
      <w:b/>
      <w:lang w:eastAsia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645D17"/>
    <w:rPr>
      <w:rFonts w:ascii="Times New Roman" w:eastAsia="Times New Roman" w:hAnsi="Times New Roman" w:cs="Times New Roman"/>
      <w:b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34763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6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63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24E0D2-9FF8-4873-9AF0-6F746ABB4BF5}"/>
      </w:docPartPr>
      <w:docPartBody>
        <w:p w:rsidR="00000000" w:rsidRDefault="000202B5">
          <w:r w:rsidRPr="0076485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DADDF1-2A9C-4D0A-A699-0AD387C1FE5F}"/>
      </w:docPartPr>
      <w:docPartBody>
        <w:p w:rsidR="00000000" w:rsidRDefault="000202B5">
          <w:r w:rsidRPr="0076485B">
            <w:rPr>
              <w:rStyle w:val="Besediloograde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B5"/>
    <w:rsid w:val="000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202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202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katjap</dc:creator>
  <cp:lastModifiedBy>Katja Pernuš</cp:lastModifiedBy>
  <cp:revision>2</cp:revision>
  <cp:lastPrinted>2014-03-04T12:45:00Z</cp:lastPrinted>
  <dcterms:created xsi:type="dcterms:W3CDTF">2016-03-04T08:54:00Z</dcterms:created>
  <dcterms:modified xsi:type="dcterms:W3CDTF">2016-03-04T08:54:00Z</dcterms:modified>
</cp:coreProperties>
</file>