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19B25" w14:textId="2CF48A68" w:rsidR="00D71112" w:rsidRPr="00AA3393" w:rsidRDefault="00D71112" w:rsidP="00AA3393">
      <w:pPr>
        <w:pStyle w:val="Default"/>
        <w:spacing w:line="240" w:lineRule="atLeast"/>
        <w:jc w:val="both"/>
        <w:rPr>
          <w:rFonts w:ascii="Times New Roman" w:hAnsi="Times New Roman" w:cs="Times New Roman"/>
          <w:sz w:val="22"/>
          <w:szCs w:val="22"/>
        </w:rPr>
      </w:pPr>
      <w:r w:rsidRPr="00AA3393">
        <w:rPr>
          <w:rFonts w:ascii="Times New Roman" w:hAnsi="Times New Roman" w:cs="Times New Roman"/>
          <w:sz w:val="22"/>
          <w:szCs w:val="22"/>
        </w:rPr>
        <w:t>Na podlagi 7. člena Pravilnika o sofinanciranju malih komunalnih čistilnih naprav v Občini Polzela (Polzelan, poročevalec Občine Polzela – Uradne objave, št. 3/15), župan Občine Polzela objavlja</w:t>
      </w:r>
    </w:p>
    <w:p w14:paraId="5399B494" w14:textId="77777777" w:rsidR="00D71112" w:rsidRPr="00AA3393" w:rsidRDefault="00D71112" w:rsidP="00AA3393">
      <w:pPr>
        <w:pStyle w:val="Default"/>
        <w:spacing w:line="240" w:lineRule="atLeast"/>
        <w:jc w:val="both"/>
        <w:rPr>
          <w:rFonts w:ascii="Times New Roman" w:hAnsi="Times New Roman" w:cs="Times New Roman"/>
          <w:sz w:val="22"/>
          <w:szCs w:val="22"/>
        </w:rPr>
      </w:pPr>
    </w:p>
    <w:p w14:paraId="4AB17F4F" w14:textId="6BD74DCE" w:rsidR="00D71112" w:rsidRPr="00AA3393" w:rsidRDefault="00D71112" w:rsidP="00AA3393">
      <w:pPr>
        <w:pStyle w:val="Default"/>
        <w:spacing w:line="240" w:lineRule="atLeast"/>
        <w:jc w:val="both"/>
        <w:rPr>
          <w:rFonts w:ascii="Times New Roman" w:hAnsi="Times New Roman" w:cs="Times New Roman"/>
          <w:sz w:val="22"/>
          <w:szCs w:val="22"/>
        </w:rPr>
      </w:pPr>
      <w:r w:rsidRPr="00AA3393">
        <w:rPr>
          <w:rFonts w:ascii="Times New Roman" w:hAnsi="Times New Roman" w:cs="Times New Roman"/>
          <w:sz w:val="22"/>
          <w:szCs w:val="22"/>
        </w:rPr>
        <w:t xml:space="preserve"> </w:t>
      </w:r>
    </w:p>
    <w:p w14:paraId="3DD0BFB0" w14:textId="77777777" w:rsidR="00D75625" w:rsidRPr="00AA3393" w:rsidRDefault="00D75625" w:rsidP="00AA3393">
      <w:pPr>
        <w:pStyle w:val="Default"/>
        <w:spacing w:line="240" w:lineRule="atLeast"/>
        <w:jc w:val="both"/>
        <w:rPr>
          <w:rFonts w:ascii="Times New Roman" w:hAnsi="Times New Roman" w:cs="Times New Roman"/>
          <w:sz w:val="22"/>
          <w:szCs w:val="22"/>
        </w:rPr>
      </w:pPr>
    </w:p>
    <w:p w14:paraId="166DE8F8" w14:textId="0F5D60EA" w:rsidR="00D71112" w:rsidRPr="00AA3393" w:rsidRDefault="00D71112" w:rsidP="00AA3393">
      <w:pPr>
        <w:pStyle w:val="Default"/>
        <w:spacing w:line="240" w:lineRule="atLeast"/>
        <w:jc w:val="center"/>
        <w:rPr>
          <w:rFonts w:ascii="Times New Roman" w:hAnsi="Times New Roman" w:cs="Times New Roman"/>
          <w:b/>
          <w:bCs/>
          <w:sz w:val="22"/>
          <w:szCs w:val="22"/>
        </w:rPr>
      </w:pPr>
      <w:r w:rsidRPr="00AA3393">
        <w:rPr>
          <w:rFonts w:ascii="Times New Roman" w:hAnsi="Times New Roman" w:cs="Times New Roman"/>
          <w:b/>
          <w:bCs/>
          <w:sz w:val="22"/>
          <w:szCs w:val="22"/>
        </w:rPr>
        <w:t xml:space="preserve">JAVNI </w:t>
      </w:r>
      <w:r w:rsidR="00BD61E2" w:rsidRPr="00AA3393">
        <w:rPr>
          <w:rFonts w:ascii="Times New Roman" w:hAnsi="Times New Roman" w:cs="Times New Roman"/>
          <w:b/>
          <w:bCs/>
          <w:sz w:val="22"/>
          <w:szCs w:val="22"/>
        </w:rPr>
        <w:t>RAZPIS</w:t>
      </w:r>
    </w:p>
    <w:p w14:paraId="118F41D2" w14:textId="77777777" w:rsidR="00D71112" w:rsidRPr="00AA3393" w:rsidRDefault="00D71112" w:rsidP="00AA3393">
      <w:pPr>
        <w:pStyle w:val="Default"/>
        <w:spacing w:line="240" w:lineRule="atLeast"/>
        <w:jc w:val="center"/>
        <w:rPr>
          <w:rFonts w:ascii="Times New Roman" w:hAnsi="Times New Roman" w:cs="Times New Roman"/>
          <w:sz w:val="22"/>
          <w:szCs w:val="22"/>
        </w:rPr>
      </w:pPr>
      <w:r w:rsidRPr="00AA3393">
        <w:rPr>
          <w:rFonts w:ascii="Times New Roman" w:hAnsi="Times New Roman" w:cs="Times New Roman"/>
          <w:b/>
          <w:bCs/>
          <w:sz w:val="22"/>
          <w:szCs w:val="22"/>
        </w:rPr>
        <w:t>za sofinanciranje malih komunalnih čistilnih naprav</w:t>
      </w:r>
    </w:p>
    <w:p w14:paraId="3FDCD2F5" w14:textId="4DDAE2E2" w:rsidR="00D71112" w:rsidRPr="00AA3393" w:rsidRDefault="00D71112" w:rsidP="00AA3393">
      <w:pPr>
        <w:pStyle w:val="Default"/>
        <w:spacing w:line="240" w:lineRule="atLeast"/>
        <w:jc w:val="center"/>
        <w:rPr>
          <w:rFonts w:ascii="Times New Roman" w:hAnsi="Times New Roman" w:cs="Times New Roman"/>
          <w:b/>
          <w:bCs/>
          <w:sz w:val="22"/>
          <w:szCs w:val="22"/>
        </w:rPr>
      </w:pPr>
      <w:r w:rsidRPr="00AA3393">
        <w:rPr>
          <w:rFonts w:ascii="Times New Roman" w:hAnsi="Times New Roman" w:cs="Times New Roman"/>
          <w:b/>
          <w:bCs/>
          <w:sz w:val="22"/>
          <w:szCs w:val="22"/>
        </w:rPr>
        <w:t>na območju Občine Polzela v letu 20</w:t>
      </w:r>
      <w:r w:rsidR="009826C8" w:rsidRPr="00AA3393">
        <w:rPr>
          <w:rFonts w:ascii="Times New Roman" w:hAnsi="Times New Roman" w:cs="Times New Roman"/>
          <w:b/>
          <w:bCs/>
          <w:sz w:val="22"/>
          <w:szCs w:val="22"/>
        </w:rPr>
        <w:t>2</w:t>
      </w:r>
      <w:r w:rsidR="00856715">
        <w:rPr>
          <w:rFonts w:ascii="Times New Roman" w:hAnsi="Times New Roman" w:cs="Times New Roman"/>
          <w:b/>
          <w:bCs/>
          <w:sz w:val="22"/>
          <w:szCs w:val="22"/>
        </w:rPr>
        <w:t>5</w:t>
      </w:r>
    </w:p>
    <w:p w14:paraId="1595C74A" w14:textId="0C56937D" w:rsidR="00D71112" w:rsidRPr="00AA3393" w:rsidRDefault="00D71112" w:rsidP="00AA3393">
      <w:pPr>
        <w:pStyle w:val="Default"/>
        <w:spacing w:line="240" w:lineRule="atLeast"/>
        <w:jc w:val="both"/>
        <w:rPr>
          <w:rFonts w:ascii="Times New Roman" w:hAnsi="Times New Roman" w:cs="Times New Roman"/>
          <w:sz w:val="22"/>
          <w:szCs w:val="22"/>
        </w:rPr>
      </w:pPr>
    </w:p>
    <w:p w14:paraId="7064E000" w14:textId="77777777" w:rsidR="00D75625" w:rsidRPr="00AA3393" w:rsidRDefault="00D75625" w:rsidP="00AA3393">
      <w:pPr>
        <w:pStyle w:val="Default"/>
        <w:spacing w:line="240" w:lineRule="atLeast"/>
        <w:jc w:val="both"/>
        <w:rPr>
          <w:rFonts w:ascii="Times New Roman" w:hAnsi="Times New Roman" w:cs="Times New Roman"/>
          <w:sz w:val="22"/>
          <w:szCs w:val="22"/>
        </w:rPr>
      </w:pPr>
    </w:p>
    <w:p w14:paraId="2E0B23E5" w14:textId="77777777" w:rsidR="00D71112" w:rsidRPr="00AA3393" w:rsidRDefault="00D71112" w:rsidP="00AA3393">
      <w:pPr>
        <w:pStyle w:val="Default"/>
        <w:spacing w:line="240" w:lineRule="atLeast"/>
        <w:jc w:val="both"/>
        <w:rPr>
          <w:rFonts w:ascii="Times New Roman" w:hAnsi="Times New Roman" w:cs="Times New Roman"/>
          <w:b/>
          <w:bCs/>
          <w:sz w:val="22"/>
          <w:szCs w:val="22"/>
        </w:rPr>
      </w:pPr>
    </w:p>
    <w:p w14:paraId="7C6CE300" w14:textId="582C1920" w:rsidR="00D71112" w:rsidRPr="00AA3393" w:rsidRDefault="00D71112" w:rsidP="00AA3393">
      <w:pPr>
        <w:pStyle w:val="Default"/>
        <w:numPr>
          <w:ilvl w:val="0"/>
          <w:numId w:val="26"/>
        </w:numPr>
        <w:spacing w:line="240" w:lineRule="atLeast"/>
        <w:ind w:left="426" w:hanging="426"/>
        <w:jc w:val="both"/>
        <w:rPr>
          <w:rFonts w:ascii="Times New Roman" w:hAnsi="Times New Roman" w:cs="Times New Roman"/>
          <w:b/>
          <w:bCs/>
          <w:sz w:val="22"/>
          <w:szCs w:val="22"/>
        </w:rPr>
      </w:pPr>
      <w:r w:rsidRPr="00AA3393">
        <w:rPr>
          <w:rFonts w:ascii="Times New Roman" w:hAnsi="Times New Roman" w:cs="Times New Roman"/>
          <w:b/>
          <w:bCs/>
          <w:sz w:val="22"/>
          <w:szCs w:val="22"/>
        </w:rPr>
        <w:t>Predmet</w:t>
      </w:r>
      <w:r w:rsidR="007270D4" w:rsidRPr="00AA3393">
        <w:rPr>
          <w:rFonts w:ascii="Times New Roman" w:hAnsi="Times New Roman" w:cs="Times New Roman"/>
          <w:b/>
          <w:bCs/>
          <w:sz w:val="22"/>
          <w:szCs w:val="22"/>
        </w:rPr>
        <w:t xml:space="preserve"> javnega</w:t>
      </w:r>
      <w:r w:rsidRPr="00AA3393">
        <w:rPr>
          <w:rFonts w:ascii="Times New Roman" w:hAnsi="Times New Roman" w:cs="Times New Roman"/>
          <w:b/>
          <w:bCs/>
          <w:sz w:val="22"/>
          <w:szCs w:val="22"/>
        </w:rPr>
        <w:t xml:space="preserve"> razpisa</w:t>
      </w:r>
    </w:p>
    <w:p w14:paraId="784D7CE5" w14:textId="77777777" w:rsidR="00D71112" w:rsidRPr="00AA3393" w:rsidRDefault="00D71112" w:rsidP="00AA3393">
      <w:pPr>
        <w:pStyle w:val="Default"/>
        <w:spacing w:line="240" w:lineRule="atLeast"/>
        <w:jc w:val="both"/>
        <w:rPr>
          <w:rFonts w:ascii="Times New Roman" w:hAnsi="Times New Roman" w:cs="Times New Roman"/>
          <w:sz w:val="22"/>
          <w:szCs w:val="22"/>
        </w:rPr>
      </w:pPr>
    </w:p>
    <w:p w14:paraId="4FBD4DCF" w14:textId="4FEFD642" w:rsidR="00D71112" w:rsidRPr="00AA3393" w:rsidRDefault="009826C8" w:rsidP="00AA3393">
      <w:pPr>
        <w:pStyle w:val="Default"/>
        <w:spacing w:line="240" w:lineRule="atLeast"/>
        <w:jc w:val="both"/>
        <w:rPr>
          <w:rFonts w:ascii="Times New Roman" w:hAnsi="Times New Roman" w:cs="Times New Roman"/>
          <w:sz w:val="22"/>
          <w:szCs w:val="22"/>
        </w:rPr>
      </w:pPr>
      <w:r w:rsidRPr="00AA3393">
        <w:rPr>
          <w:rFonts w:ascii="Times New Roman" w:hAnsi="Times New Roman" w:cs="Times New Roman"/>
          <w:sz w:val="22"/>
          <w:szCs w:val="22"/>
        </w:rPr>
        <w:t>Predmet razpisa je s</w:t>
      </w:r>
      <w:r w:rsidR="00D71112" w:rsidRPr="00AA3393">
        <w:rPr>
          <w:rFonts w:ascii="Times New Roman" w:hAnsi="Times New Roman" w:cs="Times New Roman"/>
          <w:sz w:val="22"/>
          <w:szCs w:val="22"/>
        </w:rPr>
        <w:t xml:space="preserve">ofinanciranje nakupa in vgradnje </w:t>
      </w:r>
      <w:r w:rsidRPr="00AA3393">
        <w:rPr>
          <w:rFonts w:ascii="Times New Roman" w:hAnsi="Times New Roman" w:cs="Times New Roman"/>
          <w:sz w:val="22"/>
          <w:szCs w:val="22"/>
        </w:rPr>
        <w:t xml:space="preserve">individualnih ali skupinskih </w:t>
      </w:r>
      <w:r w:rsidR="00D71112" w:rsidRPr="00AA3393">
        <w:rPr>
          <w:rFonts w:ascii="Times New Roman" w:hAnsi="Times New Roman" w:cs="Times New Roman"/>
          <w:sz w:val="22"/>
          <w:szCs w:val="22"/>
        </w:rPr>
        <w:t>malih komunalnih čistilnih naprav (</w:t>
      </w:r>
      <w:r w:rsidRPr="00AA3393">
        <w:rPr>
          <w:rFonts w:ascii="Times New Roman" w:hAnsi="Times New Roman" w:cs="Times New Roman"/>
          <w:sz w:val="22"/>
          <w:szCs w:val="22"/>
        </w:rPr>
        <w:t>v nadaljnjem besedilu: MKČN)</w:t>
      </w:r>
      <w:r w:rsidR="00D71112" w:rsidRPr="00AA3393">
        <w:rPr>
          <w:rFonts w:ascii="Times New Roman" w:hAnsi="Times New Roman" w:cs="Times New Roman"/>
          <w:sz w:val="22"/>
          <w:szCs w:val="22"/>
        </w:rPr>
        <w:t xml:space="preserve"> velikosti do 50 PE (populacijskih ekvivalentov) v Občini Polzela. </w:t>
      </w:r>
    </w:p>
    <w:p w14:paraId="2C5ED857" w14:textId="70AD639C" w:rsidR="00D71112" w:rsidRPr="00AA3393" w:rsidRDefault="00D71112" w:rsidP="00AA3393">
      <w:pPr>
        <w:pStyle w:val="Default"/>
        <w:spacing w:line="240" w:lineRule="atLeast"/>
        <w:jc w:val="both"/>
        <w:rPr>
          <w:rFonts w:ascii="Times New Roman" w:hAnsi="Times New Roman" w:cs="Times New Roman"/>
          <w:b/>
          <w:bCs/>
          <w:sz w:val="22"/>
          <w:szCs w:val="22"/>
        </w:rPr>
      </w:pPr>
    </w:p>
    <w:p w14:paraId="46D35CAB" w14:textId="77777777" w:rsidR="007F156C" w:rsidRPr="00AA3393" w:rsidRDefault="007F156C" w:rsidP="00AA3393">
      <w:pPr>
        <w:pStyle w:val="Default"/>
        <w:spacing w:line="240" w:lineRule="atLeast"/>
        <w:jc w:val="both"/>
        <w:rPr>
          <w:rFonts w:ascii="Times New Roman" w:hAnsi="Times New Roman" w:cs="Times New Roman"/>
          <w:b/>
          <w:bCs/>
          <w:sz w:val="22"/>
          <w:szCs w:val="22"/>
        </w:rPr>
      </w:pPr>
    </w:p>
    <w:p w14:paraId="4D9E48C9" w14:textId="7D02B905" w:rsidR="00D71112" w:rsidRPr="00AA3393" w:rsidRDefault="00D71112" w:rsidP="00AA3393">
      <w:pPr>
        <w:pStyle w:val="Default"/>
        <w:numPr>
          <w:ilvl w:val="0"/>
          <w:numId w:val="26"/>
        </w:numPr>
        <w:spacing w:line="240" w:lineRule="atLeast"/>
        <w:ind w:left="426" w:hanging="426"/>
        <w:jc w:val="both"/>
        <w:rPr>
          <w:rFonts w:ascii="Times New Roman" w:hAnsi="Times New Roman" w:cs="Times New Roman"/>
          <w:b/>
          <w:bCs/>
          <w:sz w:val="22"/>
          <w:szCs w:val="22"/>
        </w:rPr>
      </w:pPr>
      <w:r w:rsidRPr="00AA3393">
        <w:rPr>
          <w:rFonts w:ascii="Times New Roman" w:hAnsi="Times New Roman" w:cs="Times New Roman"/>
          <w:b/>
          <w:bCs/>
          <w:sz w:val="22"/>
          <w:szCs w:val="22"/>
        </w:rPr>
        <w:t>Upravičenci do sredstev</w:t>
      </w:r>
    </w:p>
    <w:p w14:paraId="4C5B364A" w14:textId="77777777" w:rsidR="00D71112" w:rsidRPr="00AA3393" w:rsidRDefault="00D71112" w:rsidP="00AA3393">
      <w:pPr>
        <w:pStyle w:val="Default"/>
        <w:spacing w:line="240" w:lineRule="atLeast"/>
        <w:jc w:val="both"/>
        <w:rPr>
          <w:rFonts w:ascii="Times New Roman" w:hAnsi="Times New Roman" w:cs="Times New Roman"/>
          <w:sz w:val="22"/>
          <w:szCs w:val="22"/>
        </w:rPr>
      </w:pPr>
    </w:p>
    <w:p w14:paraId="623E849B" w14:textId="1B7F3965" w:rsidR="00D71112" w:rsidRPr="00AA3393" w:rsidRDefault="00D71112" w:rsidP="00AA3393">
      <w:pPr>
        <w:pStyle w:val="Default"/>
        <w:spacing w:line="240" w:lineRule="atLeast"/>
        <w:jc w:val="both"/>
        <w:rPr>
          <w:rFonts w:ascii="Times New Roman" w:hAnsi="Times New Roman" w:cs="Times New Roman"/>
          <w:sz w:val="22"/>
          <w:szCs w:val="22"/>
        </w:rPr>
      </w:pPr>
      <w:r w:rsidRPr="00AA3393">
        <w:rPr>
          <w:rFonts w:ascii="Times New Roman" w:hAnsi="Times New Roman" w:cs="Times New Roman"/>
          <w:sz w:val="22"/>
          <w:szCs w:val="22"/>
        </w:rPr>
        <w:t xml:space="preserve">Do nepovratnih sredstev za namen sofinanciranja </w:t>
      </w:r>
      <w:r w:rsidR="009826C8" w:rsidRPr="00AA3393">
        <w:rPr>
          <w:rFonts w:ascii="Times New Roman" w:hAnsi="Times New Roman" w:cs="Times New Roman"/>
          <w:sz w:val="22"/>
          <w:szCs w:val="22"/>
        </w:rPr>
        <w:t xml:space="preserve">po tem javnem </w:t>
      </w:r>
      <w:r w:rsidR="00531823" w:rsidRPr="00AA3393">
        <w:rPr>
          <w:rFonts w:ascii="Times New Roman" w:hAnsi="Times New Roman" w:cs="Times New Roman"/>
          <w:sz w:val="22"/>
          <w:szCs w:val="22"/>
        </w:rPr>
        <w:t>razpisu</w:t>
      </w:r>
      <w:r w:rsidR="009826C8" w:rsidRPr="00AA3393">
        <w:rPr>
          <w:rFonts w:ascii="Times New Roman" w:hAnsi="Times New Roman" w:cs="Times New Roman"/>
          <w:sz w:val="22"/>
          <w:szCs w:val="22"/>
        </w:rPr>
        <w:t xml:space="preserve"> </w:t>
      </w:r>
      <w:r w:rsidRPr="00AA3393">
        <w:rPr>
          <w:rFonts w:ascii="Times New Roman" w:hAnsi="Times New Roman" w:cs="Times New Roman"/>
          <w:sz w:val="22"/>
          <w:szCs w:val="22"/>
        </w:rPr>
        <w:t xml:space="preserve">so upravičeni investitorji: </w:t>
      </w:r>
    </w:p>
    <w:p w14:paraId="13721257" w14:textId="77777777" w:rsidR="00D71112" w:rsidRPr="00AA3393" w:rsidRDefault="00D71112" w:rsidP="00AA3393">
      <w:pPr>
        <w:pStyle w:val="Default"/>
        <w:numPr>
          <w:ilvl w:val="0"/>
          <w:numId w:val="25"/>
        </w:numPr>
        <w:spacing w:line="240" w:lineRule="atLeast"/>
        <w:ind w:left="284" w:hanging="284"/>
        <w:jc w:val="both"/>
        <w:rPr>
          <w:rFonts w:ascii="Times New Roman" w:hAnsi="Times New Roman" w:cs="Times New Roman"/>
          <w:sz w:val="22"/>
          <w:szCs w:val="22"/>
        </w:rPr>
      </w:pPr>
      <w:r w:rsidRPr="00AA3393">
        <w:rPr>
          <w:rFonts w:ascii="Times New Roman" w:hAnsi="Times New Roman" w:cs="Times New Roman"/>
          <w:sz w:val="22"/>
          <w:szCs w:val="22"/>
        </w:rPr>
        <w:t xml:space="preserve">fizične osebe s stalnim prebivališčem v Občini Polzela in </w:t>
      </w:r>
    </w:p>
    <w:p w14:paraId="322341D7" w14:textId="5B786810" w:rsidR="00D71112" w:rsidRPr="00AA3393" w:rsidRDefault="00D71112" w:rsidP="00AA3393">
      <w:pPr>
        <w:pStyle w:val="Default"/>
        <w:numPr>
          <w:ilvl w:val="0"/>
          <w:numId w:val="25"/>
        </w:numPr>
        <w:spacing w:line="240" w:lineRule="atLeast"/>
        <w:ind w:left="284" w:hanging="284"/>
        <w:jc w:val="both"/>
        <w:rPr>
          <w:rFonts w:ascii="Times New Roman" w:hAnsi="Times New Roman" w:cs="Times New Roman"/>
          <w:sz w:val="22"/>
          <w:szCs w:val="22"/>
        </w:rPr>
      </w:pPr>
      <w:r w:rsidRPr="00AA3393">
        <w:rPr>
          <w:rFonts w:ascii="Times New Roman" w:hAnsi="Times New Roman" w:cs="Times New Roman"/>
          <w:sz w:val="22"/>
          <w:szCs w:val="22"/>
        </w:rPr>
        <w:t>pravne osebe s sedežem podjetja v Občini Polzela za obstoječe stanovanjske objekte in druge objekte, ki odvajajo odpadne fekalne vode (v nadaljevanju enote) na delu območja Občine Polzela, kjer z Operativnim programom odvajanja in čiščenja komunalne odpadne vode v Občini Polzela ni predvidena izgradnja kanalizacijskega omrežja.</w:t>
      </w:r>
    </w:p>
    <w:p w14:paraId="0DA1AFEC" w14:textId="77777777" w:rsidR="00D71112" w:rsidRPr="00AA3393" w:rsidRDefault="00D71112" w:rsidP="00AA3393">
      <w:pPr>
        <w:pStyle w:val="Default"/>
        <w:spacing w:line="240" w:lineRule="atLeast"/>
        <w:jc w:val="both"/>
        <w:rPr>
          <w:rFonts w:ascii="Times New Roman" w:hAnsi="Times New Roman" w:cs="Times New Roman"/>
          <w:sz w:val="22"/>
          <w:szCs w:val="22"/>
        </w:rPr>
      </w:pPr>
    </w:p>
    <w:p w14:paraId="0EE6A9E8" w14:textId="4E0C73C8" w:rsidR="00D71112" w:rsidRPr="00AA3393" w:rsidRDefault="00D71112" w:rsidP="00AA3393">
      <w:pPr>
        <w:pStyle w:val="Default"/>
        <w:spacing w:line="240" w:lineRule="atLeast"/>
        <w:jc w:val="both"/>
        <w:rPr>
          <w:rFonts w:ascii="Times New Roman" w:hAnsi="Times New Roman" w:cs="Times New Roman"/>
          <w:sz w:val="22"/>
          <w:szCs w:val="22"/>
        </w:rPr>
      </w:pPr>
      <w:r w:rsidRPr="00AA3393">
        <w:rPr>
          <w:rFonts w:ascii="Times New Roman" w:hAnsi="Times New Roman" w:cs="Times New Roman"/>
          <w:sz w:val="22"/>
          <w:szCs w:val="22"/>
        </w:rPr>
        <w:t xml:space="preserve">Do nepovratnih sredstev za namen sofinanciranja so upravičeni tudi investitorji iz prvega odstavka tega člena na območju aglomeracij, ki so določene z Operativnim programom odvajanja in čiščenja komunalne vode v Občini Polzela, kadar so stroški izgradnje javnega kanalizacijskega omrežja na takšnem območju nesorazmerno visoki. </w:t>
      </w:r>
    </w:p>
    <w:p w14:paraId="4210F376" w14:textId="3596F5D9" w:rsidR="00D71112" w:rsidRPr="00AA3393" w:rsidRDefault="00D71112" w:rsidP="00AA3393">
      <w:pPr>
        <w:pStyle w:val="Default"/>
        <w:spacing w:line="240" w:lineRule="atLeast"/>
        <w:jc w:val="both"/>
        <w:rPr>
          <w:rFonts w:ascii="Times New Roman" w:hAnsi="Times New Roman" w:cs="Times New Roman"/>
          <w:sz w:val="22"/>
          <w:szCs w:val="22"/>
        </w:rPr>
      </w:pPr>
    </w:p>
    <w:p w14:paraId="7B62449E" w14:textId="77777777" w:rsidR="007F156C" w:rsidRPr="00AA3393" w:rsidRDefault="007F156C" w:rsidP="00AA3393">
      <w:pPr>
        <w:pStyle w:val="Default"/>
        <w:spacing w:line="240" w:lineRule="atLeast"/>
        <w:jc w:val="both"/>
        <w:rPr>
          <w:rFonts w:ascii="Times New Roman" w:hAnsi="Times New Roman" w:cs="Times New Roman"/>
          <w:sz w:val="22"/>
          <w:szCs w:val="22"/>
        </w:rPr>
      </w:pPr>
    </w:p>
    <w:p w14:paraId="1F58C8F7" w14:textId="3A51F883" w:rsidR="00D71112" w:rsidRPr="00AA3393" w:rsidRDefault="00D71112" w:rsidP="00AA3393">
      <w:pPr>
        <w:pStyle w:val="Default"/>
        <w:numPr>
          <w:ilvl w:val="0"/>
          <w:numId w:val="26"/>
        </w:numPr>
        <w:spacing w:line="240" w:lineRule="atLeast"/>
        <w:ind w:left="426" w:hanging="426"/>
        <w:jc w:val="both"/>
        <w:rPr>
          <w:rFonts w:ascii="Times New Roman" w:hAnsi="Times New Roman" w:cs="Times New Roman"/>
          <w:b/>
          <w:bCs/>
          <w:sz w:val="22"/>
          <w:szCs w:val="22"/>
        </w:rPr>
      </w:pPr>
      <w:r w:rsidRPr="00AA3393">
        <w:rPr>
          <w:rFonts w:ascii="Times New Roman" w:hAnsi="Times New Roman" w:cs="Times New Roman"/>
          <w:b/>
          <w:bCs/>
          <w:sz w:val="22"/>
          <w:szCs w:val="22"/>
        </w:rPr>
        <w:t>Višina sofinanciranja</w:t>
      </w:r>
    </w:p>
    <w:p w14:paraId="2C227011" w14:textId="77777777" w:rsidR="00D71112" w:rsidRPr="00AA3393" w:rsidRDefault="00D71112" w:rsidP="00AA3393">
      <w:pPr>
        <w:pStyle w:val="Default"/>
        <w:spacing w:line="240" w:lineRule="atLeast"/>
        <w:jc w:val="both"/>
        <w:rPr>
          <w:rFonts w:ascii="Times New Roman" w:hAnsi="Times New Roman" w:cs="Times New Roman"/>
          <w:sz w:val="22"/>
          <w:szCs w:val="22"/>
        </w:rPr>
      </w:pPr>
    </w:p>
    <w:p w14:paraId="403208D4" w14:textId="652E460C" w:rsidR="00D71112" w:rsidRPr="00AA3393" w:rsidRDefault="00D71112" w:rsidP="00AA3393">
      <w:pPr>
        <w:pStyle w:val="Default"/>
        <w:spacing w:line="240" w:lineRule="atLeast"/>
        <w:jc w:val="both"/>
        <w:rPr>
          <w:rFonts w:ascii="Times New Roman" w:hAnsi="Times New Roman" w:cs="Times New Roman"/>
          <w:sz w:val="22"/>
          <w:szCs w:val="22"/>
        </w:rPr>
      </w:pPr>
      <w:r w:rsidRPr="00AA3393">
        <w:rPr>
          <w:rFonts w:ascii="Times New Roman" w:hAnsi="Times New Roman" w:cs="Times New Roman"/>
          <w:sz w:val="22"/>
          <w:szCs w:val="22"/>
        </w:rPr>
        <w:t>Višina dodeljenih sredstev za sofinanciranje MKČN za posamezno enoto znaša do 100 % upravičenih stroškov, vendar ne več kot 1000 evrov za prvo enoto.</w:t>
      </w:r>
    </w:p>
    <w:p w14:paraId="5A897FE3" w14:textId="77777777" w:rsidR="00D71112" w:rsidRPr="00AA3393" w:rsidRDefault="00D71112" w:rsidP="00AA3393">
      <w:pPr>
        <w:pStyle w:val="Default"/>
        <w:spacing w:line="240" w:lineRule="atLeast"/>
        <w:jc w:val="both"/>
        <w:rPr>
          <w:rFonts w:ascii="Times New Roman" w:hAnsi="Times New Roman" w:cs="Times New Roman"/>
          <w:sz w:val="22"/>
          <w:szCs w:val="22"/>
        </w:rPr>
      </w:pPr>
      <w:r w:rsidRPr="00AA3393">
        <w:rPr>
          <w:rFonts w:ascii="Times New Roman" w:hAnsi="Times New Roman" w:cs="Times New Roman"/>
          <w:sz w:val="22"/>
          <w:szCs w:val="22"/>
        </w:rPr>
        <w:t xml:space="preserve"> </w:t>
      </w:r>
    </w:p>
    <w:p w14:paraId="67FBFD41" w14:textId="76CA8A9C" w:rsidR="00D71112" w:rsidRPr="00AA3393" w:rsidRDefault="00D71112" w:rsidP="00AA3393">
      <w:pPr>
        <w:pStyle w:val="Default"/>
        <w:spacing w:line="240" w:lineRule="atLeast"/>
        <w:jc w:val="both"/>
        <w:rPr>
          <w:rFonts w:ascii="Times New Roman" w:hAnsi="Times New Roman" w:cs="Times New Roman"/>
          <w:sz w:val="22"/>
          <w:szCs w:val="22"/>
        </w:rPr>
      </w:pPr>
      <w:r w:rsidRPr="00AA3393">
        <w:rPr>
          <w:rFonts w:ascii="Times New Roman" w:hAnsi="Times New Roman" w:cs="Times New Roman"/>
          <w:sz w:val="22"/>
          <w:szCs w:val="22"/>
        </w:rPr>
        <w:t>Za MKČN, na katero se priključuje več enot (skupna čistilna naprava), se za prvo enoto dodelijo sredstva v višini</w:t>
      </w:r>
      <w:r w:rsidR="00BD45E6" w:rsidRPr="00AA3393">
        <w:rPr>
          <w:rFonts w:ascii="Times New Roman" w:hAnsi="Times New Roman" w:cs="Times New Roman"/>
          <w:sz w:val="22"/>
          <w:szCs w:val="22"/>
        </w:rPr>
        <w:t>,</w:t>
      </w:r>
      <w:r w:rsidRPr="00AA3393">
        <w:rPr>
          <w:rFonts w:ascii="Times New Roman" w:hAnsi="Times New Roman" w:cs="Times New Roman"/>
          <w:sz w:val="22"/>
          <w:szCs w:val="22"/>
        </w:rPr>
        <w:t xml:space="preserve"> določeni v prvem odstavku tega člena, za vsako dodatno enoto pa največ dodatnih 500 evrov.</w:t>
      </w:r>
    </w:p>
    <w:p w14:paraId="492FA5FE" w14:textId="77777777" w:rsidR="00D71112" w:rsidRPr="00AA3393" w:rsidRDefault="00D71112" w:rsidP="00AA3393">
      <w:pPr>
        <w:pStyle w:val="Default"/>
        <w:spacing w:line="240" w:lineRule="atLeast"/>
        <w:jc w:val="both"/>
        <w:rPr>
          <w:rFonts w:ascii="Times New Roman" w:hAnsi="Times New Roman" w:cs="Times New Roman"/>
          <w:sz w:val="22"/>
          <w:szCs w:val="22"/>
        </w:rPr>
      </w:pPr>
    </w:p>
    <w:p w14:paraId="43FFD305" w14:textId="255691FB" w:rsidR="00D71112" w:rsidRPr="00AA3393" w:rsidRDefault="00D71112" w:rsidP="00AA3393">
      <w:pPr>
        <w:pStyle w:val="Default"/>
        <w:spacing w:line="240" w:lineRule="atLeast"/>
        <w:jc w:val="both"/>
        <w:rPr>
          <w:rFonts w:ascii="Times New Roman" w:hAnsi="Times New Roman" w:cs="Times New Roman"/>
          <w:sz w:val="22"/>
          <w:szCs w:val="22"/>
        </w:rPr>
      </w:pPr>
      <w:r w:rsidRPr="00AA3393">
        <w:rPr>
          <w:rFonts w:ascii="Times New Roman" w:hAnsi="Times New Roman" w:cs="Times New Roman"/>
          <w:sz w:val="22"/>
          <w:szCs w:val="22"/>
        </w:rPr>
        <w:t xml:space="preserve">Ena enota predstavlja enostanovanjsko hišo, pri večstanovanjskih objektih pa ena enota predstavlja eno stanovanje. </w:t>
      </w:r>
    </w:p>
    <w:p w14:paraId="484F472D" w14:textId="77777777" w:rsidR="00D71112" w:rsidRPr="00AA3393" w:rsidRDefault="00D71112" w:rsidP="00AA3393">
      <w:pPr>
        <w:pStyle w:val="Default"/>
        <w:spacing w:line="240" w:lineRule="atLeast"/>
        <w:jc w:val="both"/>
        <w:rPr>
          <w:rFonts w:ascii="Times New Roman" w:hAnsi="Times New Roman" w:cs="Times New Roman"/>
          <w:sz w:val="22"/>
          <w:szCs w:val="22"/>
        </w:rPr>
      </w:pPr>
    </w:p>
    <w:p w14:paraId="246A5374" w14:textId="7A6B0EA0" w:rsidR="00D71112" w:rsidRPr="00AA3393" w:rsidRDefault="00D71112" w:rsidP="00AA3393">
      <w:pPr>
        <w:pStyle w:val="Default"/>
        <w:spacing w:line="240" w:lineRule="atLeast"/>
        <w:jc w:val="both"/>
        <w:rPr>
          <w:rFonts w:ascii="Times New Roman" w:hAnsi="Times New Roman" w:cs="Times New Roman"/>
          <w:sz w:val="22"/>
          <w:szCs w:val="22"/>
        </w:rPr>
      </w:pPr>
      <w:r w:rsidRPr="00AA3393">
        <w:rPr>
          <w:rFonts w:ascii="Times New Roman" w:hAnsi="Times New Roman" w:cs="Times New Roman"/>
          <w:sz w:val="22"/>
          <w:szCs w:val="22"/>
        </w:rPr>
        <w:t xml:space="preserve">Pri gospodarskih in drugih objektih, ki odvajajo odpadno fekalno vodo, predstavlja ena enota en objekt. </w:t>
      </w:r>
    </w:p>
    <w:p w14:paraId="1E105545" w14:textId="77777777" w:rsidR="00D71112" w:rsidRPr="00AA3393" w:rsidRDefault="00D71112" w:rsidP="00AA3393">
      <w:pPr>
        <w:pStyle w:val="Default"/>
        <w:spacing w:line="240" w:lineRule="atLeast"/>
        <w:jc w:val="both"/>
        <w:rPr>
          <w:rFonts w:ascii="Times New Roman" w:hAnsi="Times New Roman" w:cs="Times New Roman"/>
          <w:sz w:val="22"/>
          <w:szCs w:val="22"/>
        </w:rPr>
      </w:pPr>
    </w:p>
    <w:p w14:paraId="73A40085" w14:textId="0EAD5095" w:rsidR="00D71112" w:rsidRPr="00AA3393" w:rsidRDefault="009826C8" w:rsidP="00AA3393">
      <w:pPr>
        <w:pStyle w:val="Default"/>
        <w:spacing w:line="240" w:lineRule="atLeast"/>
        <w:jc w:val="both"/>
        <w:rPr>
          <w:rFonts w:ascii="Times New Roman" w:hAnsi="Times New Roman" w:cs="Times New Roman"/>
          <w:sz w:val="22"/>
          <w:szCs w:val="22"/>
        </w:rPr>
      </w:pPr>
      <w:r w:rsidRPr="00AA3393">
        <w:rPr>
          <w:rFonts w:ascii="Times New Roman" w:hAnsi="Times New Roman" w:cs="Times New Roman"/>
          <w:sz w:val="22"/>
          <w:szCs w:val="22"/>
        </w:rPr>
        <w:t>Če investitor</w:t>
      </w:r>
      <w:r w:rsidR="00D71112" w:rsidRPr="00AA3393">
        <w:rPr>
          <w:rFonts w:ascii="Times New Roman" w:hAnsi="Times New Roman" w:cs="Times New Roman"/>
          <w:sz w:val="22"/>
          <w:szCs w:val="22"/>
        </w:rPr>
        <w:t xml:space="preserve"> za sofinanciranje MKČN pridobi sredstva tudi iz drugih javnih virov, skupna vrednost sofinanciranja ne sme preseči 100 % vrednosti upravičenih stroškov investicije. </w:t>
      </w:r>
      <w:r w:rsidR="00116F64" w:rsidRPr="00AA3393">
        <w:rPr>
          <w:rFonts w:ascii="Times New Roman" w:hAnsi="Times New Roman" w:cs="Times New Roman"/>
          <w:sz w:val="22"/>
          <w:szCs w:val="22"/>
        </w:rPr>
        <w:t>Če izračunana</w:t>
      </w:r>
      <w:r w:rsidR="00D71112" w:rsidRPr="00AA3393">
        <w:rPr>
          <w:rFonts w:ascii="Times New Roman" w:hAnsi="Times New Roman" w:cs="Times New Roman"/>
          <w:sz w:val="22"/>
          <w:szCs w:val="22"/>
        </w:rPr>
        <w:t xml:space="preserve"> skupna vrednost sofinanciranja presega 100 % vrednosti upravičenih stroškov investicije, se sofinanciranje občine zniža tako, da ne presega upravičenih stroškov. </w:t>
      </w:r>
    </w:p>
    <w:p w14:paraId="75B4E0F4" w14:textId="77777777" w:rsidR="00D71112" w:rsidRPr="00AA3393" w:rsidRDefault="00D71112" w:rsidP="00AA3393">
      <w:pPr>
        <w:pStyle w:val="Default"/>
        <w:spacing w:line="240" w:lineRule="atLeast"/>
        <w:jc w:val="both"/>
        <w:rPr>
          <w:rFonts w:ascii="Times New Roman" w:hAnsi="Times New Roman" w:cs="Times New Roman"/>
          <w:sz w:val="22"/>
          <w:szCs w:val="22"/>
        </w:rPr>
      </w:pPr>
    </w:p>
    <w:p w14:paraId="3726ED8C" w14:textId="3EFB8E2C" w:rsidR="00D71112" w:rsidRPr="00AA3393" w:rsidRDefault="00D71112" w:rsidP="00AA3393">
      <w:pPr>
        <w:pStyle w:val="Default"/>
        <w:spacing w:line="240" w:lineRule="atLeast"/>
        <w:jc w:val="both"/>
        <w:rPr>
          <w:rFonts w:ascii="Times New Roman" w:hAnsi="Times New Roman" w:cs="Times New Roman"/>
          <w:sz w:val="22"/>
          <w:szCs w:val="22"/>
        </w:rPr>
      </w:pPr>
      <w:r w:rsidRPr="00AA3393">
        <w:rPr>
          <w:rFonts w:ascii="Times New Roman" w:hAnsi="Times New Roman" w:cs="Times New Roman"/>
          <w:sz w:val="22"/>
          <w:szCs w:val="22"/>
        </w:rPr>
        <w:t xml:space="preserve">V primeru povezovanja lastnikov večstanovanjske stavbe oziroma večstanovanjskih hiš na skupno čistilno napravo morajo vsi lastniki večstanovanjske hiše oziroma posamezne stanovanjske hiše, priključene na skupno čistilno napravo, podati skupno vlogo za dodelitev sredstev. </w:t>
      </w:r>
    </w:p>
    <w:p w14:paraId="6B73E5E7" w14:textId="77777777" w:rsidR="00D71112" w:rsidRPr="00AA3393" w:rsidRDefault="00D71112" w:rsidP="00AA3393">
      <w:pPr>
        <w:pStyle w:val="Default"/>
        <w:spacing w:line="240" w:lineRule="atLeast"/>
        <w:jc w:val="both"/>
        <w:rPr>
          <w:rFonts w:ascii="Times New Roman" w:hAnsi="Times New Roman" w:cs="Times New Roman"/>
          <w:sz w:val="22"/>
          <w:szCs w:val="22"/>
        </w:rPr>
      </w:pPr>
    </w:p>
    <w:p w14:paraId="5847CB26" w14:textId="1F76C9BE" w:rsidR="00D71112" w:rsidRPr="00AA3393" w:rsidRDefault="00D71112" w:rsidP="00AA3393">
      <w:pPr>
        <w:pStyle w:val="Default"/>
        <w:spacing w:line="240" w:lineRule="atLeast"/>
        <w:jc w:val="both"/>
        <w:rPr>
          <w:rFonts w:ascii="Times New Roman" w:hAnsi="Times New Roman" w:cs="Times New Roman"/>
          <w:sz w:val="22"/>
          <w:szCs w:val="22"/>
        </w:rPr>
      </w:pPr>
      <w:r w:rsidRPr="00AA3393">
        <w:rPr>
          <w:rFonts w:ascii="Times New Roman" w:hAnsi="Times New Roman" w:cs="Times New Roman"/>
          <w:sz w:val="22"/>
          <w:szCs w:val="22"/>
        </w:rPr>
        <w:lastRenderedPageBreak/>
        <w:t>Upravičenci, ki bodo za več objektov postavili skupno malo komunalno čistilno napravo, morajo priložiti podpisan medsebojni dogovor vseh uporabnikov MKČN, ki ni časovno omejen</w:t>
      </w:r>
      <w:r w:rsidR="00BD45E6" w:rsidRPr="00AA3393">
        <w:rPr>
          <w:rFonts w:ascii="Times New Roman" w:hAnsi="Times New Roman" w:cs="Times New Roman"/>
          <w:sz w:val="22"/>
          <w:szCs w:val="22"/>
        </w:rPr>
        <w:t>,</w:t>
      </w:r>
      <w:r w:rsidRPr="00AA3393">
        <w:rPr>
          <w:rFonts w:ascii="Times New Roman" w:hAnsi="Times New Roman" w:cs="Times New Roman"/>
          <w:sz w:val="22"/>
          <w:szCs w:val="22"/>
        </w:rPr>
        <w:t xml:space="preserve"> in določiti osebo, ki bo zadolžena za upravljanje MKČN ter sklenjeno služnostno pogodbo med lastniki in investitorjem. </w:t>
      </w:r>
    </w:p>
    <w:p w14:paraId="554950F0" w14:textId="77777777" w:rsidR="00D71112" w:rsidRPr="00AA3393" w:rsidRDefault="00D71112" w:rsidP="00AA3393">
      <w:pPr>
        <w:pStyle w:val="Default"/>
        <w:spacing w:line="240" w:lineRule="atLeast"/>
        <w:jc w:val="both"/>
        <w:rPr>
          <w:rFonts w:ascii="Times New Roman" w:hAnsi="Times New Roman" w:cs="Times New Roman"/>
          <w:sz w:val="22"/>
          <w:szCs w:val="22"/>
        </w:rPr>
      </w:pPr>
    </w:p>
    <w:p w14:paraId="78B2E2BF" w14:textId="538A12E9" w:rsidR="00D71112" w:rsidRPr="00AA3393" w:rsidRDefault="00D71112" w:rsidP="00AA3393">
      <w:pPr>
        <w:pStyle w:val="Default"/>
        <w:spacing w:line="240" w:lineRule="atLeast"/>
        <w:jc w:val="both"/>
        <w:rPr>
          <w:rFonts w:ascii="Times New Roman" w:hAnsi="Times New Roman" w:cs="Times New Roman"/>
          <w:sz w:val="22"/>
          <w:szCs w:val="22"/>
        </w:rPr>
      </w:pPr>
      <w:r w:rsidRPr="00AA3393">
        <w:rPr>
          <w:rFonts w:ascii="Times New Roman" w:hAnsi="Times New Roman" w:cs="Times New Roman"/>
          <w:sz w:val="22"/>
          <w:szCs w:val="22"/>
        </w:rPr>
        <w:t>Za posamezno MKČN je mo</w:t>
      </w:r>
      <w:r w:rsidR="00BD45E6" w:rsidRPr="00AA3393">
        <w:rPr>
          <w:rFonts w:ascii="Times New Roman" w:hAnsi="Times New Roman" w:cs="Times New Roman"/>
          <w:sz w:val="22"/>
          <w:szCs w:val="22"/>
        </w:rPr>
        <w:t>goče</w:t>
      </w:r>
      <w:r w:rsidRPr="00AA3393">
        <w:rPr>
          <w:rFonts w:ascii="Times New Roman" w:hAnsi="Times New Roman" w:cs="Times New Roman"/>
          <w:sz w:val="22"/>
          <w:szCs w:val="22"/>
        </w:rPr>
        <w:t xml:space="preserve"> pridobiti sredstva sofinanciranja občine, ki se dodeljujejo po tem pravilniku le enkrat.</w:t>
      </w:r>
    </w:p>
    <w:p w14:paraId="01B1B83F" w14:textId="51BC4AC5" w:rsidR="00D71112" w:rsidRPr="00AA3393" w:rsidRDefault="00D71112" w:rsidP="00AA3393">
      <w:pPr>
        <w:pStyle w:val="Default"/>
        <w:spacing w:line="240" w:lineRule="atLeast"/>
        <w:jc w:val="both"/>
        <w:rPr>
          <w:rFonts w:ascii="Times New Roman" w:hAnsi="Times New Roman" w:cs="Times New Roman"/>
          <w:sz w:val="22"/>
          <w:szCs w:val="22"/>
        </w:rPr>
      </w:pPr>
    </w:p>
    <w:p w14:paraId="3F8D5A6F" w14:textId="77777777" w:rsidR="00C867D9" w:rsidRPr="00AA3393" w:rsidRDefault="00C867D9" w:rsidP="00AA3393">
      <w:pPr>
        <w:pStyle w:val="Default"/>
        <w:spacing w:line="240" w:lineRule="atLeast"/>
        <w:jc w:val="both"/>
        <w:rPr>
          <w:rFonts w:ascii="Times New Roman" w:hAnsi="Times New Roman" w:cs="Times New Roman"/>
          <w:sz w:val="22"/>
          <w:szCs w:val="22"/>
        </w:rPr>
      </w:pPr>
    </w:p>
    <w:p w14:paraId="19F5E9EF" w14:textId="7D5BB616" w:rsidR="00D71112" w:rsidRPr="00AA3393" w:rsidRDefault="00D71112" w:rsidP="00AA3393">
      <w:pPr>
        <w:pStyle w:val="Default"/>
        <w:numPr>
          <w:ilvl w:val="0"/>
          <w:numId w:val="26"/>
        </w:numPr>
        <w:spacing w:line="240" w:lineRule="atLeast"/>
        <w:ind w:left="426" w:hanging="426"/>
        <w:jc w:val="both"/>
        <w:rPr>
          <w:rFonts w:ascii="Times New Roman" w:hAnsi="Times New Roman" w:cs="Times New Roman"/>
          <w:b/>
          <w:bCs/>
          <w:color w:val="auto"/>
          <w:sz w:val="22"/>
          <w:szCs w:val="22"/>
        </w:rPr>
      </w:pPr>
      <w:r w:rsidRPr="00AA3393">
        <w:rPr>
          <w:rFonts w:ascii="Times New Roman" w:hAnsi="Times New Roman" w:cs="Times New Roman"/>
          <w:b/>
          <w:bCs/>
          <w:color w:val="auto"/>
          <w:sz w:val="22"/>
          <w:szCs w:val="22"/>
        </w:rPr>
        <w:t>Splošni pogoji upravičenosti</w:t>
      </w:r>
    </w:p>
    <w:p w14:paraId="0A1C2D47" w14:textId="77777777" w:rsidR="00D71112" w:rsidRPr="00AA3393" w:rsidRDefault="00D71112" w:rsidP="00AA3393">
      <w:pPr>
        <w:pStyle w:val="Default"/>
        <w:spacing w:line="240" w:lineRule="atLeast"/>
        <w:jc w:val="both"/>
        <w:rPr>
          <w:rFonts w:ascii="Times New Roman" w:hAnsi="Times New Roman" w:cs="Times New Roman"/>
          <w:color w:val="auto"/>
          <w:sz w:val="22"/>
          <w:szCs w:val="22"/>
        </w:rPr>
      </w:pPr>
    </w:p>
    <w:p w14:paraId="7601B0CA" w14:textId="7304682E" w:rsidR="00D71112" w:rsidRPr="00AA3393" w:rsidRDefault="00D71112" w:rsidP="00AA3393">
      <w:pPr>
        <w:pStyle w:val="Default"/>
        <w:numPr>
          <w:ilvl w:val="0"/>
          <w:numId w:val="21"/>
        </w:numPr>
        <w:spacing w:line="240" w:lineRule="atLeast"/>
        <w:ind w:left="284" w:hanging="284"/>
        <w:jc w:val="both"/>
        <w:rPr>
          <w:rFonts w:ascii="Times New Roman" w:hAnsi="Times New Roman" w:cs="Times New Roman"/>
          <w:color w:val="auto"/>
          <w:sz w:val="22"/>
          <w:szCs w:val="22"/>
        </w:rPr>
      </w:pPr>
      <w:r w:rsidRPr="00AA3393">
        <w:rPr>
          <w:rFonts w:ascii="Times New Roman" w:hAnsi="Times New Roman" w:cs="Times New Roman"/>
          <w:color w:val="auto"/>
          <w:sz w:val="22"/>
          <w:szCs w:val="22"/>
        </w:rPr>
        <w:t xml:space="preserve">MKČN mora biti na delu območja Občine Polzela, kjer z Operativnim programom odvajanja in čiščenja komunalne odpadne vode Republike Slovenije za območje Občine Polzela ni predvidena izgradnja kanalizacijskega omrežja. </w:t>
      </w:r>
    </w:p>
    <w:p w14:paraId="39E837D5" w14:textId="0B1DB05D" w:rsidR="00D71112" w:rsidRPr="00AA3393" w:rsidRDefault="00D71112" w:rsidP="00AA3393">
      <w:pPr>
        <w:pStyle w:val="Default"/>
        <w:numPr>
          <w:ilvl w:val="0"/>
          <w:numId w:val="21"/>
        </w:numPr>
        <w:spacing w:line="240" w:lineRule="atLeast"/>
        <w:ind w:left="284" w:hanging="284"/>
        <w:jc w:val="both"/>
        <w:rPr>
          <w:rFonts w:ascii="Times New Roman" w:hAnsi="Times New Roman" w:cs="Times New Roman"/>
          <w:color w:val="auto"/>
          <w:sz w:val="22"/>
          <w:szCs w:val="22"/>
        </w:rPr>
      </w:pPr>
      <w:r w:rsidRPr="00AA3393">
        <w:rPr>
          <w:rFonts w:ascii="Times New Roman" w:hAnsi="Times New Roman" w:cs="Times New Roman"/>
          <w:color w:val="auto"/>
          <w:sz w:val="22"/>
          <w:szCs w:val="22"/>
        </w:rPr>
        <w:t>MKČN je lahko postavljena tudi na območju aglomeracij, ki so določene z Operativnim programom odvajanja in čiščenja komunalne odpadne vode v Občini Polzela, vendar mora biti na podlagi soglasja občine razvidno, da objekt</w:t>
      </w:r>
      <w:r w:rsidR="00BD45E6" w:rsidRPr="00AA3393">
        <w:rPr>
          <w:rFonts w:ascii="Times New Roman" w:hAnsi="Times New Roman" w:cs="Times New Roman"/>
          <w:color w:val="auto"/>
          <w:sz w:val="22"/>
          <w:szCs w:val="22"/>
        </w:rPr>
        <w:t>a</w:t>
      </w:r>
      <w:r w:rsidRPr="00AA3393">
        <w:rPr>
          <w:rFonts w:ascii="Times New Roman" w:hAnsi="Times New Roman" w:cs="Times New Roman"/>
          <w:color w:val="auto"/>
          <w:sz w:val="22"/>
          <w:szCs w:val="22"/>
        </w:rPr>
        <w:t xml:space="preserve"> ne bo mo</w:t>
      </w:r>
      <w:r w:rsidR="00BD45E6" w:rsidRPr="00AA3393">
        <w:rPr>
          <w:rFonts w:ascii="Times New Roman" w:hAnsi="Times New Roman" w:cs="Times New Roman"/>
          <w:color w:val="auto"/>
          <w:sz w:val="22"/>
          <w:szCs w:val="22"/>
        </w:rPr>
        <w:t>goče</w:t>
      </w:r>
      <w:r w:rsidRPr="00AA3393">
        <w:rPr>
          <w:rFonts w:ascii="Times New Roman" w:hAnsi="Times New Roman" w:cs="Times New Roman"/>
          <w:color w:val="auto"/>
          <w:sz w:val="22"/>
          <w:szCs w:val="22"/>
        </w:rPr>
        <w:t xml:space="preserve"> priključiti na javno kanalizacijo. </w:t>
      </w:r>
    </w:p>
    <w:p w14:paraId="1CB2C95D" w14:textId="77777777" w:rsidR="00D71112" w:rsidRPr="00AA3393" w:rsidRDefault="00D71112" w:rsidP="00AA3393">
      <w:pPr>
        <w:pStyle w:val="Default"/>
        <w:numPr>
          <w:ilvl w:val="0"/>
          <w:numId w:val="21"/>
        </w:numPr>
        <w:spacing w:line="240" w:lineRule="atLeast"/>
        <w:ind w:left="284" w:hanging="284"/>
        <w:jc w:val="both"/>
        <w:rPr>
          <w:rFonts w:ascii="Times New Roman" w:hAnsi="Times New Roman" w:cs="Times New Roman"/>
          <w:color w:val="auto"/>
          <w:sz w:val="22"/>
          <w:szCs w:val="22"/>
        </w:rPr>
      </w:pPr>
      <w:r w:rsidRPr="00AA3393">
        <w:rPr>
          <w:rFonts w:ascii="Times New Roman" w:hAnsi="Times New Roman" w:cs="Times New Roman"/>
          <w:color w:val="auto"/>
          <w:sz w:val="22"/>
          <w:szCs w:val="22"/>
        </w:rPr>
        <w:t xml:space="preserve">Lokacija MKČN mora omogočati dostop in neovirano praznjenje. </w:t>
      </w:r>
    </w:p>
    <w:p w14:paraId="11E3A63E" w14:textId="77777777" w:rsidR="00D71112" w:rsidRPr="00AA3393" w:rsidRDefault="00D71112" w:rsidP="00AA3393">
      <w:pPr>
        <w:pStyle w:val="Default"/>
        <w:numPr>
          <w:ilvl w:val="0"/>
          <w:numId w:val="21"/>
        </w:numPr>
        <w:spacing w:line="240" w:lineRule="atLeast"/>
        <w:ind w:left="284" w:hanging="284"/>
        <w:jc w:val="both"/>
        <w:rPr>
          <w:rFonts w:ascii="Times New Roman" w:hAnsi="Times New Roman" w:cs="Times New Roman"/>
          <w:color w:val="auto"/>
          <w:sz w:val="22"/>
          <w:szCs w:val="22"/>
        </w:rPr>
      </w:pPr>
      <w:r w:rsidRPr="00AA3393">
        <w:rPr>
          <w:rFonts w:ascii="Times New Roman" w:hAnsi="Times New Roman" w:cs="Times New Roman"/>
          <w:color w:val="auto"/>
          <w:sz w:val="22"/>
          <w:szCs w:val="22"/>
        </w:rPr>
        <w:t xml:space="preserve">Ob zagonu MKČN mora biti ukinjena obstoječa greznica v skladu s pogoji izvajalca javne gospodarske službe odvajanja in čiščenja komunalne in padavinske vode na območju Občine Polzela. </w:t>
      </w:r>
    </w:p>
    <w:p w14:paraId="656D4780" w14:textId="0D0398CF" w:rsidR="00D71112" w:rsidRPr="00AA3393" w:rsidRDefault="00D71112" w:rsidP="00AA3393">
      <w:pPr>
        <w:pStyle w:val="Default"/>
        <w:numPr>
          <w:ilvl w:val="0"/>
          <w:numId w:val="21"/>
        </w:numPr>
        <w:spacing w:line="240" w:lineRule="atLeast"/>
        <w:ind w:left="284" w:hanging="284"/>
        <w:jc w:val="both"/>
        <w:rPr>
          <w:rFonts w:ascii="Times New Roman" w:hAnsi="Times New Roman" w:cs="Times New Roman"/>
          <w:color w:val="auto"/>
          <w:sz w:val="22"/>
          <w:szCs w:val="22"/>
        </w:rPr>
      </w:pPr>
      <w:r w:rsidRPr="00AA3393">
        <w:rPr>
          <w:rFonts w:ascii="Times New Roman" w:hAnsi="Times New Roman" w:cs="Times New Roman"/>
          <w:color w:val="auto"/>
          <w:sz w:val="22"/>
          <w:szCs w:val="22"/>
        </w:rPr>
        <w:t>Vlagatelj/</w:t>
      </w:r>
      <w:r w:rsidR="00BD45E6" w:rsidRPr="00AA3393">
        <w:rPr>
          <w:rFonts w:ascii="Times New Roman" w:hAnsi="Times New Roman" w:cs="Times New Roman"/>
          <w:color w:val="auto"/>
          <w:sz w:val="22"/>
          <w:szCs w:val="22"/>
        </w:rPr>
        <w:t>-</w:t>
      </w:r>
      <w:r w:rsidRPr="00AA3393">
        <w:rPr>
          <w:rFonts w:ascii="Times New Roman" w:hAnsi="Times New Roman" w:cs="Times New Roman"/>
          <w:color w:val="auto"/>
          <w:sz w:val="22"/>
          <w:szCs w:val="22"/>
        </w:rPr>
        <w:t>ji mora/</w:t>
      </w:r>
      <w:r w:rsidR="00BD45E6" w:rsidRPr="00AA3393">
        <w:rPr>
          <w:rFonts w:ascii="Times New Roman" w:hAnsi="Times New Roman" w:cs="Times New Roman"/>
          <w:color w:val="auto"/>
          <w:sz w:val="22"/>
          <w:szCs w:val="22"/>
        </w:rPr>
        <w:t>-</w:t>
      </w:r>
      <w:r w:rsidRPr="00AA3393">
        <w:rPr>
          <w:rFonts w:ascii="Times New Roman" w:hAnsi="Times New Roman" w:cs="Times New Roman"/>
          <w:color w:val="auto"/>
          <w:sz w:val="22"/>
          <w:szCs w:val="22"/>
        </w:rPr>
        <w:t>jo biti lastnik/</w:t>
      </w:r>
      <w:r w:rsidR="00BD45E6" w:rsidRPr="00AA3393">
        <w:rPr>
          <w:rFonts w:ascii="Times New Roman" w:hAnsi="Times New Roman" w:cs="Times New Roman"/>
          <w:color w:val="auto"/>
          <w:sz w:val="22"/>
          <w:szCs w:val="22"/>
        </w:rPr>
        <w:t>-</w:t>
      </w:r>
      <w:r w:rsidRPr="00AA3393">
        <w:rPr>
          <w:rFonts w:ascii="Times New Roman" w:hAnsi="Times New Roman" w:cs="Times New Roman"/>
          <w:color w:val="auto"/>
          <w:sz w:val="22"/>
          <w:szCs w:val="22"/>
        </w:rPr>
        <w:t>i zemljišča oziroma imeti pridobljeno pravico grad</w:t>
      </w:r>
      <w:r w:rsidR="00C867D9" w:rsidRPr="00AA3393">
        <w:rPr>
          <w:rFonts w:ascii="Times New Roman" w:hAnsi="Times New Roman" w:cs="Times New Roman"/>
          <w:color w:val="auto"/>
          <w:sz w:val="22"/>
          <w:szCs w:val="22"/>
        </w:rPr>
        <w:t>iti</w:t>
      </w:r>
      <w:r w:rsidRPr="00AA3393">
        <w:rPr>
          <w:rFonts w:ascii="Times New Roman" w:hAnsi="Times New Roman" w:cs="Times New Roman"/>
          <w:color w:val="auto"/>
          <w:sz w:val="22"/>
          <w:szCs w:val="22"/>
        </w:rPr>
        <w:t xml:space="preserve">. </w:t>
      </w:r>
    </w:p>
    <w:p w14:paraId="2C5CF56F" w14:textId="77777777" w:rsidR="00D71112" w:rsidRPr="00AA3393" w:rsidRDefault="00D71112" w:rsidP="00AA3393">
      <w:pPr>
        <w:pStyle w:val="Default"/>
        <w:numPr>
          <w:ilvl w:val="0"/>
          <w:numId w:val="21"/>
        </w:numPr>
        <w:spacing w:line="240" w:lineRule="atLeast"/>
        <w:ind w:left="284" w:hanging="284"/>
        <w:jc w:val="both"/>
        <w:rPr>
          <w:rFonts w:ascii="Times New Roman" w:hAnsi="Times New Roman" w:cs="Times New Roman"/>
          <w:color w:val="auto"/>
          <w:sz w:val="22"/>
          <w:szCs w:val="22"/>
        </w:rPr>
      </w:pPr>
      <w:r w:rsidRPr="00AA3393">
        <w:rPr>
          <w:rFonts w:ascii="Times New Roman" w:hAnsi="Times New Roman" w:cs="Times New Roman"/>
          <w:color w:val="auto"/>
          <w:sz w:val="22"/>
          <w:szCs w:val="22"/>
        </w:rPr>
        <w:t xml:space="preserve">Objekt, h kateremu je zgrajena MKČN, mora biti zgrajen v skladu z veljavnimi predpisi s področja gradnje. </w:t>
      </w:r>
    </w:p>
    <w:p w14:paraId="05406770" w14:textId="77685FB1" w:rsidR="00D71112" w:rsidRPr="00AA3393" w:rsidRDefault="00D71112" w:rsidP="00AA3393">
      <w:pPr>
        <w:pStyle w:val="Default"/>
        <w:numPr>
          <w:ilvl w:val="0"/>
          <w:numId w:val="21"/>
        </w:numPr>
        <w:spacing w:line="240" w:lineRule="atLeast"/>
        <w:ind w:left="284" w:hanging="284"/>
        <w:jc w:val="both"/>
        <w:rPr>
          <w:rFonts w:ascii="Times New Roman" w:hAnsi="Times New Roman" w:cs="Times New Roman"/>
          <w:color w:val="auto"/>
          <w:sz w:val="22"/>
          <w:szCs w:val="22"/>
        </w:rPr>
      </w:pPr>
      <w:r w:rsidRPr="00AA3393">
        <w:rPr>
          <w:rFonts w:ascii="Times New Roman" w:hAnsi="Times New Roman" w:cs="Times New Roman"/>
          <w:color w:val="auto"/>
          <w:sz w:val="22"/>
          <w:szCs w:val="22"/>
        </w:rPr>
        <w:t xml:space="preserve">MKČN mora imeti pridobljeno pozitivno oceno obratovanja MKČN s strani izvajalca javne gospodarske službe odvajanja in čiščenja komunalne in padavinske odpadne vode na območju Občine Polzela. </w:t>
      </w:r>
    </w:p>
    <w:p w14:paraId="7A2BF9FD" w14:textId="36850952" w:rsidR="00C867D9" w:rsidRPr="00AA3393" w:rsidRDefault="00C867D9" w:rsidP="00AA3393">
      <w:pPr>
        <w:pStyle w:val="Default"/>
        <w:numPr>
          <w:ilvl w:val="0"/>
          <w:numId w:val="21"/>
        </w:numPr>
        <w:spacing w:line="240" w:lineRule="atLeast"/>
        <w:ind w:left="284" w:hanging="284"/>
        <w:jc w:val="both"/>
        <w:rPr>
          <w:rFonts w:ascii="Times New Roman" w:hAnsi="Times New Roman" w:cs="Times New Roman"/>
          <w:color w:val="auto"/>
          <w:sz w:val="22"/>
          <w:szCs w:val="22"/>
        </w:rPr>
      </w:pPr>
      <w:r w:rsidRPr="00AA3393">
        <w:rPr>
          <w:rFonts w:ascii="Times New Roman" w:hAnsi="Times New Roman" w:cs="Times New Roman"/>
          <w:color w:val="auto"/>
          <w:sz w:val="22"/>
          <w:szCs w:val="22"/>
        </w:rPr>
        <w:t>Vgrajena MKČN mora imeti certifikat oziroma listino o skladnosti.</w:t>
      </w:r>
    </w:p>
    <w:p w14:paraId="12CCEB70" w14:textId="77777777" w:rsidR="00D71112" w:rsidRPr="00AA3393" w:rsidRDefault="00D71112" w:rsidP="00AA3393">
      <w:pPr>
        <w:pStyle w:val="Default"/>
        <w:numPr>
          <w:ilvl w:val="0"/>
          <w:numId w:val="21"/>
        </w:numPr>
        <w:spacing w:line="240" w:lineRule="atLeast"/>
        <w:ind w:left="284" w:hanging="284"/>
        <w:jc w:val="both"/>
        <w:rPr>
          <w:rFonts w:ascii="Times New Roman" w:hAnsi="Times New Roman" w:cs="Times New Roman"/>
          <w:color w:val="auto"/>
          <w:sz w:val="22"/>
          <w:szCs w:val="22"/>
        </w:rPr>
      </w:pPr>
      <w:r w:rsidRPr="00AA3393">
        <w:rPr>
          <w:rFonts w:ascii="Times New Roman" w:hAnsi="Times New Roman" w:cs="Times New Roman"/>
          <w:color w:val="auto"/>
          <w:sz w:val="22"/>
          <w:szCs w:val="22"/>
        </w:rPr>
        <w:t xml:space="preserve">Vlagatelj je upravičen do sredstev, če je pridobil pozitivno oceno obratovanja MKČN. </w:t>
      </w:r>
    </w:p>
    <w:p w14:paraId="5A70E08F" w14:textId="28C36EB3" w:rsidR="00D71112" w:rsidRPr="00AA3393" w:rsidRDefault="00D71112" w:rsidP="00AA3393">
      <w:pPr>
        <w:pStyle w:val="Default"/>
        <w:spacing w:line="240" w:lineRule="atLeast"/>
        <w:jc w:val="both"/>
        <w:rPr>
          <w:rFonts w:ascii="Times New Roman" w:hAnsi="Times New Roman" w:cs="Times New Roman"/>
          <w:color w:val="auto"/>
          <w:sz w:val="22"/>
          <w:szCs w:val="22"/>
        </w:rPr>
      </w:pPr>
    </w:p>
    <w:p w14:paraId="6C7A8FAF" w14:textId="77777777" w:rsidR="00C867D9" w:rsidRPr="00AA3393" w:rsidRDefault="00C867D9" w:rsidP="00AA3393">
      <w:pPr>
        <w:pStyle w:val="Default"/>
        <w:spacing w:line="240" w:lineRule="atLeast"/>
        <w:jc w:val="both"/>
        <w:rPr>
          <w:rFonts w:ascii="Times New Roman" w:hAnsi="Times New Roman" w:cs="Times New Roman"/>
          <w:color w:val="auto"/>
          <w:sz w:val="22"/>
          <w:szCs w:val="22"/>
        </w:rPr>
      </w:pPr>
    </w:p>
    <w:p w14:paraId="3763A29E" w14:textId="06842145" w:rsidR="00D71112" w:rsidRPr="00AA3393" w:rsidRDefault="00D71112" w:rsidP="00AA3393">
      <w:pPr>
        <w:pStyle w:val="Default"/>
        <w:numPr>
          <w:ilvl w:val="0"/>
          <w:numId w:val="26"/>
        </w:numPr>
        <w:spacing w:line="240" w:lineRule="atLeast"/>
        <w:ind w:left="426" w:hanging="426"/>
        <w:jc w:val="both"/>
        <w:rPr>
          <w:rFonts w:ascii="Times New Roman" w:hAnsi="Times New Roman" w:cs="Times New Roman"/>
          <w:b/>
          <w:bCs/>
          <w:color w:val="auto"/>
          <w:sz w:val="22"/>
          <w:szCs w:val="22"/>
        </w:rPr>
      </w:pPr>
      <w:r w:rsidRPr="00AA3393">
        <w:rPr>
          <w:rFonts w:ascii="Times New Roman" w:hAnsi="Times New Roman" w:cs="Times New Roman"/>
          <w:b/>
          <w:bCs/>
          <w:color w:val="auto"/>
          <w:sz w:val="22"/>
          <w:szCs w:val="22"/>
        </w:rPr>
        <w:t>Upravičeni stroški</w:t>
      </w:r>
    </w:p>
    <w:p w14:paraId="04626AFB" w14:textId="77777777" w:rsidR="00D71112" w:rsidRPr="00AA3393" w:rsidRDefault="00D71112" w:rsidP="00AA3393">
      <w:pPr>
        <w:pStyle w:val="Default"/>
        <w:spacing w:line="240" w:lineRule="atLeast"/>
        <w:jc w:val="both"/>
        <w:rPr>
          <w:rFonts w:ascii="Times New Roman" w:hAnsi="Times New Roman" w:cs="Times New Roman"/>
          <w:color w:val="auto"/>
          <w:sz w:val="22"/>
          <w:szCs w:val="22"/>
        </w:rPr>
      </w:pPr>
    </w:p>
    <w:p w14:paraId="4EAEE205" w14:textId="77777777" w:rsidR="00D71112" w:rsidRPr="00AA3393" w:rsidRDefault="00D71112" w:rsidP="00AA3393">
      <w:pPr>
        <w:pStyle w:val="Default"/>
        <w:spacing w:line="240" w:lineRule="atLeast"/>
        <w:jc w:val="both"/>
        <w:rPr>
          <w:rFonts w:ascii="Times New Roman" w:hAnsi="Times New Roman" w:cs="Times New Roman"/>
          <w:color w:val="auto"/>
          <w:sz w:val="22"/>
          <w:szCs w:val="22"/>
        </w:rPr>
      </w:pPr>
      <w:r w:rsidRPr="00AA3393">
        <w:rPr>
          <w:rFonts w:ascii="Times New Roman" w:hAnsi="Times New Roman" w:cs="Times New Roman"/>
          <w:color w:val="auto"/>
          <w:sz w:val="22"/>
          <w:szCs w:val="22"/>
        </w:rPr>
        <w:t xml:space="preserve">Upravičeni stroški sofinanciranja investicije so: </w:t>
      </w:r>
    </w:p>
    <w:p w14:paraId="2621B48E" w14:textId="77777777" w:rsidR="00D71112" w:rsidRPr="00AA3393" w:rsidRDefault="00D71112" w:rsidP="00AA3393">
      <w:pPr>
        <w:pStyle w:val="Default"/>
        <w:numPr>
          <w:ilvl w:val="0"/>
          <w:numId w:val="22"/>
        </w:numPr>
        <w:spacing w:line="240" w:lineRule="atLeast"/>
        <w:ind w:left="284" w:hanging="284"/>
        <w:jc w:val="both"/>
        <w:rPr>
          <w:rFonts w:ascii="Times New Roman" w:hAnsi="Times New Roman" w:cs="Times New Roman"/>
          <w:color w:val="auto"/>
          <w:sz w:val="22"/>
          <w:szCs w:val="22"/>
        </w:rPr>
      </w:pPr>
      <w:r w:rsidRPr="00AA3393">
        <w:rPr>
          <w:rFonts w:ascii="Times New Roman" w:hAnsi="Times New Roman" w:cs="Times New Roman"/>
          <w:color w:val="auto"/>
          <w:sz w:val="22"/>
          <w:szCs w:val="22"/>
        </w:rPr>
        <w:t xml:space="preserve">nakup MKČN, </w:t>
      </w:r>
    </w:p>
    <w:p w14:paraId="76188426" w14:textId="3EFC3348" w:rsidR="00D71112" w:rsidRPr="00AA3393" w:rsidRDefault="00D71112" w:rsidP="00AA3393">
      <w:pPr>
        <w:pStyle w:val="Default"/>
        <w:numPr>
          <w:ilvl w:val="0"/>
          <w:numId w:val="22"/>
        </w:numPr>
        <w:spacing w:line="240" w:lineRule="atLeast"/>
        <w:ind w:left="284" w:hanging="284"/>
        <w:jc w:val="both"/>
        <w:rPr>
          <w:rFonts w:ascii="Times New Roman" w:hAnsi="Times New Roman" w:cs="Times New Roman"/>
          <w:color w:val="auto"/>
          <w:sz w:val="22"/>
          <w:szCs w:val="22"/>
        </w:rPr>
      </w:pPr>
      <w:r w:rsidRPr="00AA3393">
        <w:rPr>
          <w:rFonts w:ascii="Times New Roman" w:hAnsi="Times New Roman" w:cs="Times New Roman"/>
          <w:color w:val="auto"/>
          <w:sz w:val="22"/>
          <w:szCs w:val="22"/>
        </w:rPr>
        <w:t>gradbena in montažna dela</w:t>
      </w:r>
      <w:r w:rsidR="00BD45E6" w:rsidRPr="00AA3393">
        <w:rPr>
          <w:rFonts w:ascii="Times New Roman" w:hAnsi="Times New Roman" w:cs="Times New Roman"/>
          <w:color w:val="auto"/>
          <w:sz w:val="22"/>
          <w:szCs w:val="22"/>
        </w:rPr>
        <w:t>,</w:t>
      </w:r>
      <w:r w:rsidRPr="00AA3393">
        <w:rPr>
          <w:rFonts w:ascii="Times New Roman" w:hAnsi="Times New Roman" w:cs="Times New Roman"/>
          <w:color w:val="auto"/>
          <w:sz w:val="22"/>
          <w:szCs w:val="22"/>
        </w:rPr>
        <w:t xml:space="preserve"> povezana z vgradnjo MKČN, </w:t>
      </w:r>
    </w:p>
    <w:p w14:paraId="25929A78" w14:textId="77777777" w:rsidR="00D71112" w:rsidRPr="00AA3393" w:rsidRDefault="00D71112" w:rsidP="00AA3393">
      <w:pPr>
        <w:pStyle w:val="Default"/>
        <w:numPr>
          <w:ilvl w:val="0"/>
          <w:numId w:val="22"/>
        </w:numPr>
        <w:spacing w:line="240" w:lineRule="atLeast"/>
        <w:ind w:left="284" w:hanging="284"/>
        <w:jc w:val="both"/>
        <w:rPr>
          <w:rFonts w:ascii="Times New Roman" w:hAnsi="Times New Roman" w:cs="Times New Roman"/>
          <w:color w:val="auto"/>
          <w:sz w:val="22"/>
          <w:szCs w:val="22"/>
        </w:rPr>
      </w:pPr>
      <w:r w:rsidRPr="00AA3393">
        <w:rPr>
          <w:rFonts w:ascii="Times New Roman" w:hAnsi="Times New Roman" w:cs="Times New Roman"/>
          <w:color w:val="auto"/>
          <w:sz w:val="22"/>
          <w:szCs w:val="22"/>
        </w:rPr>
        <w:t xml:space="preserve">DDV. </w:t>
      </w:r>
    </w:p>
    <w:p w14:paraId="043CC065" w14:textId="77777777" w:rsidR="00D71112" w:rsidRPr="00AA3393" w:rsidRDefault="00D71112" w:rsidP="00AA3393">
      <w:pPr>
        <w:pStyle w:val="Default"/>
        <w:spacing w:line="240" w:lineRule="atLeast"/>
        <w:jc w:val="both"/>
        <w:rPr>
          <w:rFonts w:ascii="Times New Roman" w:hAnsi="Times New Roman" w:cs="Times New Roman"/>
          <w:color w:val="auto"/>
          <w:sz w:val="22"/>
          <w:szCs w:val="22"/>
        </w:rPr>
      </w:pPr>
    </w:p>
    <w:p w14:paraId="29AD8B28" w14:textId="77777777" w:rsidR="00D71112" w:rsidRPr="00AA3393" w:rsidRDefault="00D71112" w:rsidP="00AA3393">
      <w:pPr>
        <w:pStyle w:val="Default"/>
        <w:spacing w:line="240" w:lineRule="atLeast"/>
        <w:jc w:val="both"/>
        <w:rPr>
          <w:rFonts w:ascii="Times New Roman" w:hAnsi="Times New Roman" w:cs="Times New Roman"/>
          <w:color w:val="auto"/>
          <w:sz w:val="22"/>
          <w:szCs w:val="22"/>
        </w:rPr>
      </w:pPr>
      <w:r w:rsidRPr="00AA3393">
        <w:rPr>
          <w:rFonts w:ascii="Times New Roman" w:hAnsi="Times New Roman" w:cs="Times New Roman"/>
          <w:color w:val="auto"/>
          <w:sz w:val="22"/>
          <w:szCs w:val="22"/>
        </w:rPr>
        <w:t xml:space="preserve">Upravičeni stroški se dokazujejo s plačanimi računi dobavitelja čistilne naprave oziroma izvajalca del. </w:t>
      </w:r>
    </w:p>
    <w:p w14:paraId="01C0344F" w14:textId="77777777" w:rsidR="00D71112" w:rsidRPr="00AA3393" w:rsidRDefault="00D71112" w:rsidP="00AA3393">
      <w:pPr>
        <w:pStyle w:val="Default"/>
        <w:spacing w:line="240" w:lineRule="atLeast"/>
        <w:jc w:val="both"/>
        <w:rPr>
          <w:rFonts w:ascii="Times New Roman" w:hAnsi="Times New Roman" w:cs="Times New Roman"/>
          <w:color w:val="auto"/>
          <w:sz w:val="22"/>
          <w:szCs w:val="22"/>
        </w:rPr>
      </w:pPr>
    </w:p>
    <w:p w14:paraId="728307D0" w14:textId="77777777" w:rsidR="00C74CD6" w:rsidRPr="00AA3393" w:rsidRDefault="00C74CD6" w:rsidP="00AA3393">
      <w:pPr>
        <w:pStyle w:val="Default"/>
        <w:spacing w:line="240" w:lineRule="atLeast"/>
        <w:jc w:val="both"/>
        <w:rPr>
          <w:rFonts w:ascii="Times New Roman" w:hAnsi="Times New Roman" w:cs="Times New Roman"/>
          <w:color w:val="auto"/>
          <w:sz w:val="22"/>
          <w:szCs w:val="22"/>
        </w:rPr>
      </w:pPr>
    </w:p>
    <w:p w14:paraId="12FBA091" w14:textId="1E104F1D" w:rsidR="00D71112" w:rsidRPr="00AA3393" w:rsidRDefault="00D71112" w:rsidP="00AA3393">
      <w:pPr>
        <w:pStyle w:val="Default"/>
        <w:numPr>
          <w:ilvl w:val="0"/>
          <w:numId w:val="26"/>
        </w:numPr>
        <w:spacing w:line="240" w:lineRule="atLeast"/>
        <w:ind w:left="426" w:hanging="426"/>
        <w:jc w:val="both"/>
        <w:rPr>
          <w:rFonts w:ascii="Times New Roman" w:hAnsi="Times New Roman" w:cs="Times New Roman"/>
          <w:b/>
          <w:bCs/>
          <w:color w:val="auto"/>
          <w:sz w:val="22"/>
          <w:szCs w:val="22"/>
        </w:rPr>
      </w:pPr>
      <w:r w:rsidRPr="00AA3393">
        <w:rPr>
          <w:rFonts w:ascii="Times New Roman" w:hAnsi="Times New Roman" w:cs="Times New Roman"/>
          <w:b/>
          <w:bCs/>
          <w:color w:val="auto"/>
          <w:sz w:val="22"/>
          <w:szCs w:val="22"/>
        </w:rPr>
        <w:t>Višina razpisanih sredstev</w:t>
      </w:r>
    </w:p>
    <w:p w14:paraId="5A4B9BDD" w14:textId="77777777" w:rsidR="00D71112" w:rsidRPr="00AA3393" w:rsidRDefault="00D71112" w:rsidP="00AA3393">
      <w:pPr>
        <w:pStyle w:val="Default"/>
        <w:spacing w:line="240" w:lineRule="atLeast"/>
        <w:jc w:val="both"/>
        <w:rPr>
          <w:rFonts w:ascii="Times New Roman" w:hAnsi="Times New Roman" w:cs="Times New Roman"/>
          <w:color w:val="auto"/>
          <w:sz w:val="22"/>
          <w:szCs w:val="22"/>
        </w:rPr>
      </w:pPr>
    </w:p>
    <w:p w14:paraId="21A7482D" w14:textId="40E61E2D" w:rsidR="00D71112" w:rsidRPr="00AA3393" w:rsidRDefault="00D71112" w:rsidP="00AA3393">
      <w:pPr>
        <w:pStyle w:val="Default"/>
        <w:spacing w:line="240" w:lineRule="atLeast"/>
        <w:jc w:val="both"/>
        <w:rPr>
          <w:rFonts w:ascii="Times New Roman" w:hAnsi="Times New Roman" w:cs="Times New Roman"/>
          <w:color w:val="000000" w:themeColor="text1"/>
          <w:sz w:val="22"/>
          <w:szCs w:val="22"/>
        </w:rPr>
      </w:pPr>
      <w:r w:rsidRPr="00AA3393">
        <w:rPr>
          <w:rFonts w:ascii="Times New Roman" w:hAnsi="Times New Roman" w:cs="Times New Roman"/>
          <w:color w:val="000000" w:themeColor="text1"/>
          <w:sz w:val="22"/>
          <w:szCs w:val="22"/>
        </w:rPr>
        <w:t>Višina razpisanih sredstev za leto 20</w:t>
      </w:r>
      <w:r w:rsidR="001721EA" w:rsidRPr="00AA3393">
        <w:rPr>
          <w:rFonts w:ascii="Times New Roman" w:hAnsi="Times New Roman" w:cs="Times New Roman"/>
          <w:color w:val="000000" w:themeColor="text1"/>
          <w:sz w:val="22"/>
          <w:szCs w:val="22"/>
        </w:rPr>
        <w:t>2</w:t>
      </w:r>
      <w:r w:rsidR="00856715">
        <w:rPr>
          <w:rFonts w:ascii="Times New Roman" w:hAnsi="Times New Roman" w:cs="Times New Roman"/>
          <w:color w:val="000000" w:themeColor="text1"/>
          <w:sz w:val="22"/>
          <w:szCs w:val="22"/>
        </w:rPr>
        <w:t>5</w:t>
      </w:r>
      <w:r w:rsidRPr="00AA3393">
        <w:rPr>
          <w:rFonts w:ascii="Times New Roman" w:hAnsi="Times New Roman" w:cs="Times New Roman"/>
          <w:color w:val="000000" w:themeColor="text1"/>
          <w:sz w:val="22"/>
          <w:szCs w:val="22"/>
        </w:rPr>
        <w:t xml:space="preserve"> je </w:t>
      </w:r>
      <w:r w:rsidR="0098790C" w:rsidRPr="00AA3393">
        <w:rPr>
          <w:rFonts w:ascii="Times New Roman" w:hAnsi="Times New Roman" w:cs="Times New Roman"/>
          <w:color w:val="000000" w:themeColor="text1"/>
          <w:sz w:val="22"/>
          <w:szCs w:val="22"/>
        </w:rPr>
        <w:t>10.</w:t>
      </w:r>
      <w:r w:rsidRPr="00AA3393">
        <w:rPr>
          <w:rFonts w:ascii="Times New Roman" w:hAnsi="Times New Roman" w:cs="Times New Roman"/>
          <w:color w:val="000000" w:themeColor="text1"/>
          <w:sz w:val="22"/>
          <w:szCs w:val="22"/>
        </w:rPr>
        <w:t>000 evrov in so zagotovljena v proračunu Občine Polzela za leto 20</w:t>
      </w:r>
      <w:r w:rsidR="001721EA" w:rsidRPr="00AA3393">
        <w:rPr>
          <w:rFonts w:ascii="Times New Roman" w:hAnsi="Times New Roman" w:cs="Times New Roman"/>
          <w:color w:val="000000" w:themeColor="text1"/>
          <w:sz w:val="22"/>
          <w:szCs w:val="22"/>
        </w:rPr>
        <w:t>2</w:t>
      </w:r>
      <w:r w:rsidR="00856715">
        <w:rPr>
          <w:rFonts w:ascii="Times New Roman" w:hAnsi="Times New Roman" w:cs="Times New Roman"/>
          <w:color w:val="000000" w:themeColor="text1"/>
          <w:sz w:val="22"/>
          <w:szCs w:val="22"/>
        </w:rPr>
        <w:t>5</w:t>
      </w:r>
      <w:r w:rsidRPr="00AA3393">
        <w:rPr>
          <w:rFonts w:ascii="Times New Roman" w:hAnsi="Times New Roman" w:cs="Times New Roman"/>
          <w:color w:val="000000" w:themeColor="text1"/>
          <w:sz w:val="22"/>
          <w:szCs w:val="22"/>
        </w:rPr>
        <w:t xml:space="preserve"> na proračunski postavki 15024 </w:t>
      </w:r>
      <w:r w:rsidR="00B30338" w:rsidRPr="00AA3393">
        <w:rPr>
          <w:rFonts w:ascii="Times New Roman" w:hAnsi="Times New Roman" w:cs="Times New Roman"/>
          <w:color w:val="000000" w:themeColor="text1"/>
          <w:sz w:val="22"/>
          <w:szCs w:val="22"/>
        </w:rPr>
        <w:t>Male čistilne naprave, konto 4102 Subvencije privatnim podjetjem in zasebnikom</w:t>
      </w:r>
      <w:r w:rsidRPr="00AA3393">
        <w:rPr>
          <w:rFonts w:ascii="Times New Roman" w:hAnsi="Times New Roman" w:cs="Times New Roman"/>
          <w:color w:val="000000" w:themeColor="text1"/>
          <w:sz w:val="22"/>
          <w:szCs w:val="22"/>
        </w:rPr>
        <w:t xml:space="preserve">. </w:t>
      </w:r>
    </w:p>
    <w:p w14:paraId="2988A67D" w14:textId="23730F06" w:rsidR="00D71112" w:rsidRPr="00AA3393" w:rsidRDefault="00D71112" w:rsidP="00AA3393">
      <w:pPr>
        <w:pStyle w:val="Default"/>
        <w:spacing w:line="240" w:lineRule="atLeast"/>
        <w:jc w:val="both"/>
        <w:rPr>
          <w:rFonts w:ascii="Times New Roman" w:hAnsi="Times New Roman" w:cs="Times New Roman"/>
          <w:b/>
          <w:bCs/>
          <w:color w:val="auto"/>
          <w:sz w:val="22"/>
          <w:szCs w:val="22"/>
        </w:rPr>
      </w:pPr>
    </w:p>
    <w:p w14:paraId="10141E31" w14:textId="77777777" w:rsidR="00EC0A59" w:rsidRPr="00AA3393" w:rsidRDefault="00EC0A59" w:rsidP="00AA3393">
      <w:pPr>
        <w:pStyle w:val="Default"/>
        <w:spacing w:line="240" w:lineRule="atLeast"/>
        <w:jc w:val="both"/>
        <w:rPr>
          <w:rFonts w:ascii="Times New Roman" w:hAnsi="Times New Roman" w:cs="Times New Roman"/>
          <w:b/>
          <w:bCs/>
          <w:color w:val="auto"/>
          <w:sz w:val="22"/>
          <w:szCs w:val="22"/>
        </w:rPr>
      </w:pPr>
    </w:p>
    <w:p w14:paraId="7A67CF77" w14:textId="417FF216" w:rsidR="00D71112" w:rsidRPr="00AA3393" w:rsidRDefault="00D71112" w:rsidP="00AA3393">
      <w:pPr>
        <w:pStyle w:val="Default"/>
        <w:numPr>
          <w:ilvl w:val="0"/>
          <w:numId w:val="26"/>
        </w:numPr>
        <w:spacing w:line="240" w:lineRule="atLeast"/>
        <w:ind w:left="426" w:hanging="426"/>
        <w:jc w:val="both"/>
        <w:rPr>
          <w:rFonts w:ascii="Times New Roman" w:hAnsi="Times New Roman" w:cs="Times New Roman"/>
          <w:b/>
          <w:bCs/>
          <w:color w:val="auto"/>
          <w:sz w:val="22"/>
          <w:szCs w:val="22"/>
        </w:rPr>
      </w:pPr>
      <w:r w:rsidRPr="00AA3393">
        <w:rPr>
          <w:rFonts w:ascii="Times New Roman" w:hAnsi="Times New Roman" w:cs="Times New Roman"/>
          <w:b/>
          <w:bCs/>
          <w:color w:val="auto"/>
          <w:sz w:val="22"/>
          <w:szCs w:val="22"/>
        </w:rPr>
        <w:t>Način prijave in roki</w:t>
      </w:r>
    </w:p>
    <w:p w14:paraId="7B8F0210" w14:textId="77777777" w:rsidR="00D71112" w:rsidRPr="00AA3393" w:rsidRDefault="00D71112" w:rsidP="00AA3393">
      <w:pPr>
        <w:pStyle w:val="Default"/>
        <w:spacing w:line="240" w:lineRule="atLeast"/>
        <w:jc w:val="both"/>
        <w:rPr>
          <w:rFonts w:ascii="Times New Roman" w:hAnsi="Times New Roman" w:cs="Times New Roman"/>
          <w:color w:val="auto"/>
          <w:sz w:val="22"/>
          <w:szCs w:val="22"/>
        </w:rPr>
      </w:pPr>
    </w:p>
    <w:p w14:paraId="384F0724" w14:textId="28B1218B" w:rsidR="00D71112" w:rsidRPr="00AA3393" w:rsidRDefault="00D71112" w:rsidP="00AA3393">
      <w:pPr>
        <w:pStyle w:val="Default"/>
        <w:spacing w:line="240" w:lineRule="atLeast"/>
        <w:jc w:val="both"/>
        <w:rPr>
          <w:rFonts w:ascii="Times New Roman" w:hAnsi="Times New Roman" w:cs="Times New Roman"/>
          <w:color w:val="auto"/>
          <w:sz w:val="22"/>
          <w:szCs w:val="22"/>
        </w:rPr>
      </w:pPr>
      <w:r w:rsidRPr="00AA3393">
        <w:rPr>
          <w:rFonts w:ascii="Times New Roman" w:hAnsi="Times New Roman" w:cs="Times New Roman"/>
          <w:color w:val="auto"/>
          <w:sz w:val="22"/>
          <w:szCs w:val="22"/>
        </w:rPr>
        <w:t>Izpolnjeno razpisno dokumentacijo vlagatelji pošljejo priporočeno po pošti na naslov: Občina Polzela, Malteška cesta 28, 3313 Polzela</w:t>
      </w:r>
      <w:r w:rsidR="001721EA" w:rsidRPr="00AA3393">
        <w:rPr>
          <w:rFonts w:ascii="Times New Roman" w:hAnsi="Times New Roman" w:cs="Times New Roman"/>
          <w:color w:val="auto"/>
          <w:sz w:val="22"/>
          <w:szCs w:val="22"/>
        </w:rPr>
        <w:t xml:space="preserve">, </w:t>
      </w:r>
      <w:r w:rsidRPr="00AA3393">
        <w:rPr>
          <w:rFonts w:ascii="Times New Roman" w:hAnsi="Times New Roman" w:cs="Times New Roman"/>
          <w:color w:val="auto"/>
          <w:sz w:val="22"/>
          <w:szCs w:val="22"/>
        </w:rPr>
        <w:t xml:space="preserve">opremljeno s pripisom »Ne odpiraj - javni </w:t>
      </w:r>
      <w:r w:rsidR="00DD3E0B" w:rsidRPr="00AA3393">
        <w:rPr>
          <w:rFonts w:ascii="Times New Roman" w:hAnsi="Times New Roman" w:cs="Times New Roman"/>
          <w:color w:val="auto"/>
          <w:sz w:val="22"/>
          <w:szCs w:val="22"/>
        </w:rPr>
        <w:t>razpis</w:t>
      </w:r>
      <w:r w:rsidRPr="00AA3393">
        <w:rPr>
          <w:rFonts w:ascii="Times New Roman" w:hAnsi="Times New Roman" w:cs="Times New Roman"/>
          <w:color w:val="auto"/>
          <w:sz w:val="22"/>
          <w:szCs w:val="22"/>
        </w:rPr>
        <w:t xml:space="preserve"> MKČN« ali oddajo neposredno na sedežu občine. Na hrbtni strani mora biti označen naslov pošiljatelja vloge. </w:t>
      </w:r>
    </w:p>
    <w:p w14:paraId="40572134" w14:textId="77777777" w:rsidR="001721EA" w:rsidRPr="00AA3393" w:rsidRDefault="001721EA" w:rsidP="00AA3393">
      <w:pPr>
        <w:pStyle w:val="Default"/>
        <w:spacing w:line="240" w:lineRule="atLeast"/>
        <w:jc w:val="both"/>
        <w:rPr>
          <w:rFonts w:ascii="Times New Roman" w:hAnsi="Times New Roman" w:cs="Times New Roman"/>
          <w:color w:val="auto"/>
          <w:sz w:val="22"/>
          <w:szCs w:val="22"/>
        </w:rPr>
      </w:pPr>
    </w:p>
    <w:p w14:paraId="4AD1B623" w14:textId="11C44993" w:rsidR="00D71112" w:rsidRPr="00AA3393" w:rsidRDefault="00D71112" w:rsidP="00AA3393">
      <w:pPr>
        <w:pStyle w:val="Default"/>
        <w:spacing w:line="240" w:lineRule="atLeast"/>
        <w:jc w:val="both"/>
        <w:rPr>
          <w:rFonts w:ascii="Times New Roman" w:hAnsi="Times New Roman" w:cs="Times New Roman"/>
          <w:color w:val="auto"/>
          <w:sz w:val="22"/>
          <w:szCs w:val="22"/>
        </w:rPr>
      </w:pPr>
      <w:r w:rsidRPr="00AA3393">
        <w:rPr>
          <w:rFonts w:ascii="Times New Roman" w:hAnsi="Times New Roman" w:cs="Times New Roman"/>
          <w:color w:val="auto"/>
          <w:sz w:val="22"/>
          <w:szCs w:val="22"/>
        </w:rPr>
        <w:t>Razpis je odprt do porabe sredstev za posamezno leto oziroma naj</w:t>
      </w:r>
      <w:r w:rsidR="00BD45E6" w:rsidRPr="00AA3393">
        <w:rPr>
          <w:rFonts w:ascii="Times New Roman" w:hAnsi="Times New Roman" w:cs="Times New Roman"/>
          <w:color w:val="auto"/>
          <w:sz w:val="22"/>
          <w:szCs w:val="22"/>
        </w:rPr>
        <w:t>poz</w:t>
      </w:r>
      <w:r w:rsidRPr="00AA3393">
        <w:rPr>
          <w:rFonts w:ascii="Times New Roman" w:hAnsi="Times New Roman" w:cs="Times New Roman"/>
          <w:color w:val="auto"/>
          <w:sz w:val="22"/>
          <w:szCs w:val="22"/>
        </w:rPr>
        <w:t>neje do 3</w:t>
      </w:r>
      <w:r w:rsidR="00A3772C" w:rsidRPr="00AA3393">
        <w:rPr>
          <w:rFonts w:ascii="Times New Roman" w:hAnsi="Times New Roman" w:cs="Times New Roman"/>
          <w:color w:val="auto"/>
          <w:sz w:val="22"/>
          <w:szCs w:val="22"/>
        </w:rPr>
        <w:t>0</w:t>
      </w:r>
      <w:r w:rsidRPr="00AA3393">
        <w:rPr>
          <w:rFonts w:ascii="Times New Roman" w:hAnsi="Times New Roman" w:cs="Times New Roman"/>
          <w:color w:val="auto"/>
          <w:sz w:val="22"/>
          <w:szCs w:val="22"/>
        </w:rPr>
        <w:t>. 1</w:t>
      </w:r>
      <w:r w:rsidR="00A3772C" w:rsidRPr="00AA3393">
        <w:rPr>
          <w:rFonts w:ascii="Times New Roman" w:hAnsi="Times New Roman" w:cs="Times New Roman"/>
          <w:color w:val="auto"/>
          <w:sz w:val="22"/>
          <w:szCs w:val="22"/>
        </w:rPr>
        <w:t>1</w:t>
      </w:r>
      <w:r w:rsidRPr="00AA3393">
        <w:rPr>
          <w:rFonts w:ascii="Times New Roman" w:hAnsi="Times New Roman" w:cs="Times New Roman"/>
          <w:color w:val="auto"/>
          <w:sz w:val="22"/>
          <w:szCs w:val="22"/>
        </w:rPr>
        <w:t>. 20</w:t>
      </w:r>
      <w:r w:rsidR="001721EA" w:rsidRPr="00AA3393">
        <w:rPr>
          <w:rFonts w:ascii="Times New Roman" w:hAnsi="Times New Roman" w:cs="Times New Roman"/>
          <w:color w:val="auto"/>
          <w:sz w:val="22"/>
          <w:szCs w:val="22"/>
        </w:rPr>
        <w:t>2</w:t>
      </w:r>
      <w:r w:rsidR="00856715">
        <w:rPr>
          <w:rFonts w:ascii="Times New Roman" w:hAnsi="Times New Roman" w:cs="Times New Roman"/>
          <w:color w:val="auto"/>
          <w:sz w:val="22"/>
          <w:szCs w:val="22"/>
        </w:rPr>
        <w:t>5</w:t>
      </w:r>
      <w:r w:rsidRPr="00AA3393">
        <w:rPr>
          <w:rFonts w:ascii="Times New Roman" w:hAnsi="Times New Roman" w:cs="Times New Roman"/>
          <w:color w:val="auto"/>
          <w:sz w:val="22"/>
          <w:szCs w:val="22"/>
        </w:rPr>
        <w:t>. V primeru predčasnega zaprtja razpisa bosta datum in ura zaprtja razpisa objavljena na spletni strani občine.</w:t>
      </w:r>
    </w:p>
    <w:p w14:paraId="7B56623F" w14:textId="03B7CB98" w:rsidR="00D71112" w:rsidRPr="00AA3393" w:rsidRDefault="00D71112" w:rsidP="00AA3393">
      <w:pPr>
        <w:pStyle w:val="Default"/>
        <w:numPr>
          <w:ilvl w:val="0"/>
          <w:numId w:val="26"/>
        </w:numPr>
        <w:spacing w:line="240" w:lineRule="atLeast"/>
        <w:ind w:left="426" w:hanging="426"/>
        <w:jc w:val="both"/>
        <w:rPr>
          <w:rFonts w:ascii="Times New Roman" w:hAnsi="Times New Roman" w:cs="Times New Roman"/>
          <w:b/>
          <w:bCs/>
          <w:color w:val="auto"/>
          <w:sz w:val="22"/>
          <w:szCs w:val="22"/>
        </w:rPr>
      </w:pPr>
      <w:r w:rsidRPr="00AA3393">
        <w:rPr>
          <w:rFonts w:ascii="Times New Roman" w:hAnsi="Times New Roman" w:cs="Times New Roman"/>
          <w:b/>
          <w:bCs/>
          <w:color w:val="auto"/>
          <w:sz w:val="22"/>
          <w:szCs w:val="22"/>
        </w:rPr>
        <w:lastRenderedPageBreak/>
        <w:t>Vloga za dodelitev sredstev</w:t>
      </w:r>
    </w:p>
    <w:p w14:paraId="22819CF2" w14:textId="616EA8C8" w:rsidR="001721EA" w:rsidRPr="00AA3393" w:rsidRDefault="001721EA" w:rsidP="00AA3393">
      <w:pPr>
        <w:pStyle w:val="Default"/>
        <w:spacing w:line="240" w:lineRule="atLeast"/>
        <w:jc w:val="both"/>
        <w:rPr>
          <w:rFonts w:ascii="Times New Roman" w:hAnsi="Times New Roman" w:cs="Times New Roman"/>
          <w:b/>
          <w:bCs/>
          <w:color w:val="auto"/>
          <w:sz w:val="22"/>
          <w:szCs w:val="22"/>
        </w:rPr>
      </w:pPr>
    </w:p>
    <w:p w14:paraId="79AC2756" w14:textId="77777777" w:rsidR="001721EA" w:rsidRPr="00AA3393" w:rsidRDefault="001721EA" w:rsidP="00AA3393">
      <w:pPr>
        <w:pStyle w:val="Default"/>
        <w:spacing w:line="240" w:lineRule="atLeast"/>
        <w:jc w:val="both"/>
        <w:rPr>
          <w:rFonts w:ascii="Times New Roman" w:hAnsi="Times New Roman" w:cs="Times New Roman"/>
          <w:color w:val="auto"/>
          <w:sz w:val="22"/>
          <w:szCs w:val="22"/>
        </w:rPr>
      </w:pPr>
      <w:r w:rsidRPr="00AA3393">
        <w:rPr>
          <w:rFonts w:ascii="Times New Roman" w:hAnsi="Times New Roman" w:cs="Times New Roman"/>
          <w:color w:val="auto"/>
          <w:sz w:val="22"/>
          <w:szCs w:val="22"/>
        </w:rPr>
        <w:t>Za izplačilo sredstev vlagatelji vlagajo vloge na predpisanem obrazcu ter predložijo:</w:t>
      </w:r>
    </w:p>
    <w:p w14:paraId="04E24087" w14:textId="043D0DD0" w:rsidR="001721EA" w:rsidRPr="00AA3393" w:rsidRDefault="001721EA" w:rsidP="00AA3393">
      <w:pPr>
        <w:pStyle w:val="Default"/>
        <w:numPr>
          <w:ilvl w:val="0"/>
          <w:numId w:val="6"/>
        </w:numPr>
        <w:spacing w:line="240" w:lineRule="atLeast"/>
        <w:ind w:left="284" w:hanging="284"/>
        <w:jc w:val="both"/>
        <w:rPr>
          <w:rFonts w:ascii="Times New Roman" w:hAnsi="Times New Roman" w:cs="Times New Roman"/>
          <w:color w:val="auto"/>
          <w:sz w:val="22"/>
          <w:szCs w:val="22"/>
        </w:rPr>
      </w:pPr>
      <w:r w:rsidRPr="00AA3393">
        <w:rPr>
          <w:rFonts w:ascii="Times New Roman" w:hAnsi="Times New Roman" w:cs="Times New Roman"/>
          <w:color w:val="auto"/>
          <w:sz w:val="22"/>
          <w:szCs w:val="22"/>
        </w:rPr>
        <w:t>izpolnjen in podpisan vzorec »Pogodbe o sofinanciranju« in</w:t>
      </w:r>
    </w:p>
    <w:p w14:paraId="63BD7284" w14:textId="6A14ABDA" w:rsidR="001721EA" w:rsidRPr="00AA3393" w:rsidRDefault="001721EA" w:rsidP="00AA3393">
      <w:pPr>
        <w:pStyle w:val="Default"/>
        <w:numPr>
          <w:ilvl w:val="0"/>
          <w:numId w:val="6"/>
        </w:numPr>
        <w:spacing w:line="240" w:lineRule="atLeast"/>
        <w:ind w:left="284" w:hanging="284"/>
        <w:jc w:val="both"/>
        <w:rPr>
          <w:rFonts w:ascii="Times New Roman" w:hAnsi="Times New Roman" w:cs="Times New Roman"/>
          <w:color w:val="auto"/>
          <w:sz w:val="22"/>
          <w:szCs w:val="22"/>
        </w:rPr>
      </w:pPr>
      <w:r w:rsidRPr="00AA3393">
        <w:rPr>
          <w:rFonts w:ascii="Times New Roman" w:hAnsi="Times New Roman" w:cs="Times New Roman"/>
          <w:color w:val="auto"/>
          <w:sz w:val="22"/>
          <w:szCs w:val="22"/>
        </w:rPr>
        <w:t xml:space="preserve">obvezne priloge: </w:t>
      </w:r>
    </w:p>
    <w:p w14:paraId="75DF1B39" w14:textId="47999072" w:rsidR="001721EA" w:rsidRPr="00AA3393" w:rsidRDefault="001721EA" w:rsidP="00AA3393">
      <w:pPr>
        <w:pStyle w:val="Default"/>
        <w:numPr>
          <w:ilvl w:val="0"/>
          <w:numId w:val="9"/>
        </w:numPr>
        <w:spacing w:line="240" w:lineRule="atLeast"/>
        <w:ind w:left="567" w:hanging="283"/>
        <w:jc w:val="both"/>
        <w:rPr>
          <w:rFonts w:ascii="Times New Roman" w:hAnsi="Times New Roman" w:cs="Times New Roman"/>
          <w:color w:val="auto"/>
          <w:sz w:val="22"/>
          <w:szCs w:val="22"/>
        </w:rPr>
      </w:pPr>
      <w:r w:rsidRPr="00AA3393">
        <w:rPr>
          <w:rFonts w:ascii="Times New Roman" w:hAnsi="Times New Roman" w:cs="Times New Roman"/>
          <w:color w:val="auto"/>
          <w:sz w:val="22"/>
          <w:szCs w:val="22"/>
        </w:rPr>
        <w:t>fotokopijo računa (za nakup MKČN ter za gradbena in montažna dela</w:t>
      </w:r>
      <w:r w:rsidR="00BD45E6" w:rsidRPr="00AA3393">
        <w:rPr>
          <w:rFonts w:ascii="Times New Roman" w:hAnsi="Times New Roman" w:cs="Times New Roman"/>
          <w:color w:val="auto"/>
          <w:sz w:val="22"/>
          <w:szCs w:val="22"/>
        </w:rPr>
        <w:t>,</w:t>
      </w:r>
      <w:r w:rsidRPr="00AA3393">
        <w:rPr>
          <w:rFonts w:ascii="Times New Roman" w:hAnsi="Times New Roman" w:cs="Times New Roman"/>
          <w:color w:val="auto"/>
          <w:sz w:val="22"/>
          <w:szCs w:val="22"/>
        </w:rPr>
        <w:t xml:space="preserve"> povezana z vgradnjo MKČN – pri čemer se upošteva samo gradbena dela, ki se nanašajo konkretno na izkop in postavitev MKČN, ne upošteva pa se izkop in izdelava kanalizacijskih cevi in raznih drugih priključkov), </w:t>
      </w:r>
    </w:p>
    <w:p w14:paraId="0B2461C8" w14:textId="77777777" w:rsidR="001721EA" w:rsidRPr="00AA3393" w:rsidRDefault="001721EA" w:rsidP="00AA3393">
      <w:pPr>
        <w:pStyle w:val="Default"/>
        <w:numPr>
          <w:ilvl w:val="0"/>
          <w:numId w:val="9"/>
        </w:numPr>
        <w:spacing w:line="240" w:lineRule="atLeast"/>
        <w:ind w:left="567" w:hanging="283"/>
        <w:jc w:val="both"/>
        <w:rPr>
          <w:rFonts w:ascii="Times New Roman" w:hAnsi="Times New Roman" w:cs="Times New Roman"/>
          <w:color w:val="auto"/>
          <w:sz w:val="22"/>
          <w:szCs w:val="22"/>
        </w:rPr>
      </w:pPr>
      <w:r w:rsidRPr="00AA3393">
        <w:rPr>
          <w:rFonts w:ascii="Times New Roman" w:hAnsi="Times New Roman" w:cs="Times New Roman"/>
          <w:color w:val="auto"/>
          <w:sz w:val="22"/>
          <w:szCs w:val="22"/>
        </w:rPr>
        <w:t xml:space="preserve">potrdilo o plačilu računa, </w:t>
      </w:r>
    </w:p>
    <w:p w14:paraId="48789856" w14:textId="5CAF0F2F" w:rsidR="001721EA" w:rsidRPr="00AA3393" w:rsidRDefault="001721EA" w:rsidP="00AA3393">
      <w:pPr>
        <w:pStyle w:val="Default"/>
        <w:numPr>
          <w:ilvl w:val="0"/>
          <w:numId w:val="9"/>
        </w:numPr>
        <w:spacing w:line="240" w:lineRule="atLeast"/>
        <w:ind w:left="567" w:hanging="283"/>
        <w:jc w:val="both"/>
        <w:rPr>
          <w:rFonts w:ascii="Times New Roman" w:hAnsi="Times New Roman" w:cs="Times New Roman"/>
          <w:color w:val="auto"/>
          <w:sz w:val="22"/>
          <w:szCs w:val="22"/>
        </w:rPr>
      </w:pPr>
      <w:r w:rsidRPr="00AA3393">
        <w:rPr>
          <w:rFonts w:ascii="Times New Roman" w:hAnsi="Times New Roman" w:cs="Times New Roman"/>
          <w:color w:val="auto"/>
          <w:sz w:val="22"/>
          <w:szCs w:val="22"/>
        </w:rPr>
        <w:t xml:space="preserve">certifikat oziroma listino o skladnosti MKČN, </w:t>
      </w:r>
    </w:p>
    <w:p w14:paraId="5578EA71" w14:textId="74096FC3" w:rsidR="001721EA" w:rsidRPr="00AA3393" w:rsidRDefault="001721EA" w:rsidP="00AA3393">
      <w:pPr>
        <w:pStyle w:val="Default"/>
        <w:numPr>
          <w:ilvl w:val="0"/>
          <w:numId w:val="9"/>
        </w:numPr>
        <w:spacing w:line="240" w:lineRule="atLeast"/>
        <w:ind w:left="567" w:hanging="283"/>
        <w:jc w:val="both"/>
        <w:rPr>
          <w:rFonts w:ascii="Times New Roman" w:hAnsi="Times New Roman" w:cs="Times New Roman"/>
          <w:color w:val="auto"/>
          <w:sz w:val="22"/>
          <w:szCs w:val="22"/>
        </w:rPr>
      </w:pPr>
      <w:r w:rsidRPr="00AA3393">
        <w:rPr>
          <w:rFonts w:ascii="Times New Roman" w:hAnsi="Times New Roman" w:cs="Times New Roman"/>
          <w:color w:val="auto"/>
          <w:sz w:val="22"/>
          <w:szCs w:val="22"/>
        </w:rPr>
        <w:t>priloženo pozitivno oceno obratovanja MKČN, pridobljeno s strani izvajalca javne gospodarske službe odvajanja in čiščenja komunalne in padavinske odpadne vode na območju Občine Polzela (JKP Žalec, d.</w:t>
      </w:r>
      <w:r w:rsidRPr="00AA3393">
        <w:rPr>
          <w:rFonts w:ascii="Times New Roman" w:hAnsi="Times New Roman" w:cs="Times New Roman"/>
          <w:sz w:val="22"/>
          <w:szCs w:val="22"/>
        </w:rPr>
        <w:t> </w:t>
      </w:r>
      <w:r w:rsidRPr="00AA3393">
        <w:rPr>
          <w:rFonts w:ascii="Times New Roman" w:hAnsi="Times New Roman" w:cs="Times New Roman"/>
          <w:color w:val="auto"/>
          <w:sz w:val="22"/>
          <w:szCs w:val="22"/>
        </w:rPr>
        <w:t xml:space="preserve">o. o., oziroma Komunalno podjetje Velenje, d. o. o.), </w:t>
      </w:r>
    </w:p>
    <w:p w14:paraId="7F2CC02A" w14:textId="52A16538" w:rsidR="001721EA" w:rsidRPr="00AA3393" w:rsidRDefault="001721EA" w:rsidP="00AA3393">
      <w:pPr>
        <w:pStyle w:val="Default"/>
        <w:numPr>
          <w:ilvl w:val="0"/>
          <w:numId w:val="9"/>
        </w:numPr>
        <w:spacing w:line="240" w:lineRule="atLeast"/>
        <w:ind w:left="567" w:hanging="283"/>
        <w:jc w:val="both"/>
        <w:rPr>
          <w:rFonts w:ascii="Times New Roman" w:hAnsi="Times New Roman" w:cs="Times New Roman"/>
          <w:color w:val="auto"/>
          <w:sz w:val="22"/>
          <w:szCs w:val="22"/>
        </w:rPr>
      </w:pPr>
      <w:r w:rsidRPr="00AA3393">
        <w:rPr>
          <w:rFonts w:ascii="Times New Roman" w:hAnsi="Times New Roman" w:cs="Times New Roman"/>
          <w:color w:val="auto"/>
          <w:sz w:val="22"/>
          <w:szCs w:val="22"/>
        </w:rPr>
        <w:t>dokazilo, da je objekt, h kateremu je zgrajena MKČN, zgrajen v skladu z veljavnimi predpisi s področja gradnje (gradbeno dovoljenje, dovoljenje za objekt daljšega obstoja ali odločbo, da ima objekt uporabno dovoljenje po zakonu, če je bil ta zgrajen pred letom 1967).</w:t>
      </w:r>
    </w:p>
    <w:p w14:paraId="051A40E9" w14:textId="77777777" w:rsidR="001721EA" w:rsidRPr="00AA3393" w:rsidRDefault="001721EA" w:rsidP="00AA3393">
      <w:pPr>
        <w:pStyle w:val="Default"/>
        <w:spacing w:line="240" w:lineRule="atLeast"/>
        <w:jc w:val="both"/>
        <w:rPr>
          <w:rFonts w:ascii="Times New Roman" w:hAnsi="Times New Roman" w:cs="Times New Roman"/>
          <w:color w:val="auto"/>
          <w:sz w:val="22"/>
          <w:szCs w:val="22"/>
        </w:rPr>
      </w:pPr>
    </w:p>
    <w:p w14:paraId="0A986173" w14:textId="23DD8A95" w:rsidR="001721EA" w:rsidRPr="00AA3393" w:rsidRDefault="001721EA" w:rsidP="00AA3393">
      <w:pPr>
        <w:pStyle w:val="Default"/>
        <w:spacing w:line="240" w:lineRule="atLeast"/>
        <w:jc w:val="both"/>
        <w:rPr>
          <w:rFonts w:ascii="Times New Roman" w:hAnsi="Times New Roman" w:cs="Times New Roman"/>
          <w:color w:val="auto"/>
          <w:sz w:val="22"/>
          <w:szCs w:val="22"/>
        </w:rPr>
      </w:pPr>
      <w:r w:rsidRPr="00AA3393">
        <w:rPr>
          <w:rFonts w:ascii="Times New Roman" w:hAnsi="Times New Roman" w:cs="Times New Roman"/>
          <w:color w:val="auto"/>
          <w:sz w:val="22"/>
          <w:szCs w:val="22"/>
        </w:rPr>
        <w:t xml:space="preserve">Izplačilo se upravičencu izvrši po podpisu pogodbe o sofinanciranju. </w:t>
      </w:r>
    </w:p>
    <w:p w14:paraId="12DF28BC" w14:textId="77777777" w:rsidR="001721EA" w:rsidRPr="00AA3393" w:rsidRDefault="001721EA" w:rsidP="00AA3393">
      <w:pPr>
        <w:pStyle w:val="Default"/>
        <w:spacing w:line="240" w:lineRule="atLeast"/>
        <w:jc w:val="both"/>
        <w:rPr>
          <w:rFonts w:ascii="Times New Roman" w:hAnsi="Times New Roman" w:cs="Times New Roman"/>
          <w:color w:val="auto"/>
          <w:sz w:val="22"/>
          <w:szCs w:val="22"/>
        </w:rPr>
      </w:pPr>
    </w:p>
    <w:p w14:paraId="542CD8A3" w14:textId="77777777" w:rsidR="00D71112" w:rsidRPr="00AA3393" w:rsidRDefault="00D71112" w:rsidP="00AA3393">
      <w:pPr>
        <w:pStyle w:val="Default"/>
        <w:spacing w:line="240" w:lineRule="atLeast"/>
        <w:jc w:val="both"/>
        <w:rPr>
          <w:rFonts w:ascii="Times New Roman" w:hAnsi="Times New Roman" w:cs="Times New Roman"/>
          <w:color w:val="auto"/>
          <w:sz w:val="22"/>
          <w:szCs w:val="22"/>
        </w:rPr>
      </w:pPr>
    </w:p>
    <w:p w14:paraId="577FD96D" w14:textId="05C75B0D" w:rsidR="00D71112" w:rsidRPr="00AA3393" w:rsidRDefault="00D71112" w:rsidP="00AA3393">
      <w:pPr>
        <w:pStyle w:val="Default"/>
        <w:numPr>
          <w:ilvl w:val="0"/>
          <w:numId w:val="26"/>
        </w:numPr>
        <w:spacing w:line="240" w:lineRule="atLeast"/>
        <w:ind w:left="426" w:hanging="426"/>
        <w:jc w:val="both"/>
        <w:rPr>
          <w:rFonts w:ascii="Times New Roman" w:hAnsi="Times New Roman" w:cs="Times New Roman"/>
          <w:b/>
          <w:bCs/>
          <w:color w:val="auto"/>
          <w:sz w:val="22"/>
          <w:szCs w:val="22"/>
        </w:rPr>
      </w:pPr>
      <w:r w:rsidRPr="00AA3393">
        <w:rPr>
          <w:rFonts w:ascii="Times New Roman" w:hAnsi="Times New Roman" w:cs="Times New Roman"/>
          <w:b/>
          <w:bCs/>
          <w:color w:val="auto"/>
          <w:sz w:val="22"/>
          <w:szCs w:val="22"/>
        </w:rPr>
        <w:t>Obravnavanje vlog in postopek odobritve</w:t>
      </w:r>
    </w:p>
    <w:p w14:paraId="5EC5203C" w14:textId="77777777" w:rsidR="00D71112" w:rsidRPr="00AA3393" w:rsidRDefault="00D71112" w:rsidP="00AA3393">
      <w:pPr>
        <w:pStyle w:val="Default"/>
        <w:spacing w:line="240" w:lineRule="atLeast"/>
        <w:jc w:val="both"/>
        <w:rPr>
          <w:rFonts w:ascii="Times New Roman" w:hAnsi="Times New Roman" w:cs="Times New Roman"/>
          <w:color w:val="auto"/>
          <w:sz w:val="22"/>
          <w:szCs w:val="22"/>
        </w:rPr>
      </w:pPr>
    </w:p>
    <w:p w14:paraId="4B727E61" w14:textId="77777777" w:rsidR="00D71112" w:rsidRPr="00AA3393" w:rsidRDefault="00D71112" w:rsidP="00AA3393">
      <w:pPr>
        <w:pStyle w:val="Default"/>
        <w:numPr>
          <w:ilvl w:val="0"/>
          <w:numId w:val="13"/>
        </w:numPr>
        <w:spacing w:line="240" w:lineRule="atLeast"/>
        <w:ind w:left="284" w:hanging="284"/>
        <w:jc w:val="both"/>
        <w:rPr>
          <w:rFonts w:ascii="Times New Roman" w:hAnsi="Times New Roman" w:cs="Times New Roman"/>
          <w:color w:val="auto"/>
          <w:sz w:val="22"/>
          <w:szCs w:val="22"/>
        </w:rPr>
      </w:pPr>
      <w:r w:rsidRPr="00AA3393">
        <w:rPr>
          <w:rFonts w:ascii="Times New Roman" w:hAnsi="Times New Roman" w:cs="Times New Roman"/>
          <w:color w:val="auto"/>
          <w:sz w:val="22"/>
          <w:szCs w:val="22"/>
        </w:rPr>
        <w:t xml:space="preserve">Odpiranje in pregled vlog: </w:t>
      </w:r>
    </w:p>
    <w:p w14:paraId="02672E40" w14:textId="364B1323" w:rsidR="00D71112" w:rsidRPr="00AA3393" w:rsidRDefault="00D71112" w:rsidP="00AA3393">
      <w:pPr>
        <w:pStyle w:val="Default"/>
        <w:spacing w:line="240" w:lineRule="atLeast"/>
        <w:ind w:left="284"/>
        <w:jc w:val="both"/>
        <w:rPr>
          <w:rFonts w:ascii="Times New Roman" w:hAnsi="Times New Roman" w:cs="Times New Roman"/>
          <w:color w:val="auto"/>
          <w:sz w:val="22"/>
          <w:szCs w:val="22"/>
        </w:rPr>
      </w:pPr>
      <w:r w:rsidRPr="00AA3393">
        <w:rPr>
          <w:rFonts w:ascii="Times New Roman" w:hAnsi="Times New Roman" w:cs="Times New Roman"/>
          <w:color w:val="auto"/>
          <w:sz w:val="22"/>
          <w:szCs w:val="22"/>
        </w:rPr>
        <w:t xml:space="preserve">Vloge se obravnavajo po vrstnem redu prejetja. Odpiranje vlog ni javno. Prispele vloge bo pregledala in strokovno ocenila tričlanska komisija, imenovana s strani župana Občine Polzela (komisija). </w:t>
      </w:r>
    </w:p>
    <w:p w14:paraId="4B660D03" w14:textId="77777777" w:rsidR="00D71112" w:rsidRPr="00AA3393" w:rsidRDefault="00D71112" w:rsidP="00AA3393">
      <w:pPr>
        <w:pStyle w:val="Default"/>
        <w:spacing w:line="240" w:lineRule="atLeast"/>
        <w:ind w:left="284" w:hanging="284"/>
        <w:jc w:val="both"/>
        <w:rPr>
          <w:rFonts w:ascii="Times New Roman" w:hAnsi="Times New Roman" w:cs="Times New Roman"/>
          <w:color w:val="auto"/>
          <w:sz w:val="22"/>
          <w:szCs w:val="22"/>
        </w:rPr>
      </w:pPr>
    </w:p>
    <w:p w14:paraId="250E1C09" w14:textId="77777777" w:rsidR="00D71112" w:rsidRPr="00AA3393" w:rsidRDefault="00D71112" w:rsidP="00AA3393">
      <w:pPr>
        <w:pStyle w:val="Default"/>
        <w:numPr>
          <w:ilvl w:val="0"/>
          <w:numId w:val="13"/>
        </w:numPr>
        <w:spacing w:line="240" w:lineRule="atLeast"/>
        <w:ind w:left="284" w:hanging="284"/>
        <w:jc w:val="both"/>
        <w:rPr>
          <w:rFonts w:ascii="Times New Roman" w:hAnsi="Times New Roman" w:cs="Times New Roman"/>
          <w:color w:val="auto"/>
          <w:sz w:val="22"/>
          <w:szCs w:val="22"/>
        </w:rPr>
      </w:pPr>
      <w:r w:rsidRPr="00AA3393">
        <w:rPr>
          <w:rFonts w:ascii="Times New Roman" w:hAnsi="Times New Roman" w:cs="Times New Roman"/>
          <w:color w:val="auto"/>
          <w:sz w:val="22"/>
          <w:szCs w:val="22"/>
        </w:rPr>
        <w:t xml:space="preserve">Popolnost in dopolnitev vlog: </w:t>
      </w:r>
    </w:p>
    <w:p w14:paraId="29565DFD" w14:textId="2A4B433B" w:rsidR="00D71112" w:rsidRPr="00AA3393" w:rsidRDefault="00D71112" w:rsidP="00AA3393">
      <w:pPr>
        <w:pStyle w:val="Default"/>
        <w:spacing w:line="240" w:lineRule="atLeast"/>
        <w:ind w:left="284"/>
        <w:jc w:val="both"/>
        <w:rPr>
          <w:rFonts w:ascii="Times New Roman" w:hAnsi="Times New Roman" w:cs="Times New Roman"/>
          <w:color w:val="auto"/>
          <w:sz w:val="22"/>
          <w:szCs w:val="22"/>
        </w:rPr>
      </w:pPr>
      <w:r w:rsidRPr="00AA3393">
        <w:rPr>
          <w:rFonts w:ascii="Times New Roman" w:hAnsi="Times New Roman" w:cs="Times New Roman"/>
          <w:color w:val="auto"/>
          <w:sz w:val="22"/>
          <w:szCs w:val="22"/>
        </w:rPr>
        <w:t>Vloga se šteje za popolno, če je izpolnjena na predpisanem obrazcu, je razumljiva in ima priložene vse potrebne priloge. Vlagatelje nepopolnih vlog se pisno pozove k dopolnitvi. Rok dopolnitve je</w:t>
      </w:r>
      <w:r w:rsidR="00010A88" w:rsidRPr="00AA3393">
        <w:rPr>
          <w:rFonts w:ascii="Times New Roman" w:hAnsi="Times New Roman" w:cs="Times New Roman"/>
          <w:color w:val="auto"/>
          <w:sz w:val="22"/>
          <w:szCs w:val="22"/>
        </w:rPr>
        <w:t xml:space="preserve"> osem (8) dn</w:t>
      </w:r>
      <w:r w:rsidRPr="00AA3393">
        <w:rPr>
          <w:rFonts w:ascii="Times New Roman" w:hAnsi="Times New Roman" w:cs="Times New Roman"/>
          <w:color w:val="auto"/>
          <w:sz w:val="22"/>
          <w:szCs w:val="22"/>
        </w:rPr>
        <w:t>i od prejema poziva za dopolnitev. Dopolnitve</w:t>
      </w:r>
      <w:r w:rsidR="00BD45E6" w:rsidRPr="00AA3393">
        <w:rPr>
          <w:rFonts w:ascii="Times New Roman" w:hAnsi="Times New Roman" w:cs="Times New Roman"/>
          <w:color w:val="auto"/>
          <w:sz w:val="22"/>
          <w:szCs w:val="22"/>
        </w:rPr>
        <w:t>,</w:t>
      </w:r>
      <w:r w:rsidRPr="00AA3393">
        <w:rPr>
          <w:rFonts w:ascii="Times New Roman" w:hAnsi="Times New Roman" w:cs="Times New Roman"/>
          <w:color w:val="auto"/>
          <w:sz w:val="22"/>
          <w:szCs w:val="22"/>
        </w:rPr>
        <w:t xml:space="preserve"> poslane po roku</w:t>
      </w:r>
      <w:r w:rsidR="00BD45E6" w:rsidRPr="00AA3393">
        <w:rPr>
          <w:rFonts w:ascii="Times New Roman" w:hAnsi="Times New Roman" w:cs="Times New Roman"/>
          <w:color w:val="auto"/>
          <w:sz w:val="22"/>
          <w:szCs w:val="22"/>
        </w:rPr>
        <w:t>,</w:t>
      </w:r>
      <w:r w:rsidRPr="00AA3393">
        <w:rPr>
          <w:rFonts w:ascii="Times New Roman" w:hAnsi="Times New Roman" w:cs="Times New Roman"/>
          <w:color w:val="auto"/>
          <w:sz w:val="22"/>
          <w:szCs w:val="22"/>
        </w:rPr>
        <w:t xml:space="preserve"> se ne upoštevajo. </w:t>
      </w:r>
    </w:p>
    <w:p w14:paraId="22459AB6" w14:textId="77777777" w:rsidR="00EB3DB7" w:rsidRPr="00AA3393" w:rsidRDefault="00EB3DB7" w:rsidP="00AA3393">
      <w:pPr>
        <w:pStyle w:val="Default"/>
        <w:spacing w:line="240" w:lineRule="atLeast"/>
        <w:ind w:left="284" w:hanging="284"/>
        <w:jc w:val="both"/>
        <w:rPr>
          <w:rFonts w:ascii="Times New Roman" w:hAnsi="Times New Roman" w:cs="Times New Roman"/>
          <w:color w:val="auto"/>
          <w:sz w:val="22"/>
          <w:szCs w:val="22"/>
        </w:rPr>
      </w:pPr>
    </w:p>
    <w:p w14:paraId="716068C8" w14:textId="7BB05699" w:rsidR="00D71112" w:rsidRPr="00AA3393" w:rsidRDefault="00D71112" w:rsidP="00AA3393">
      <w:pPr>
        <w:pStyle w:val="Default"/>
        <w:spacing w:line="240" w:lineRule="atLeast"/>
        <w:ind w:left="284"/>
        <w:jc w:val="both"/>
        <w:rPr>
          <w:rFonts w:ascii="Times New Roman" w:hAnsi="Times New Roman" w:cs="Times New Roman"/>
          <w:color w:val="auto"/>
          <w:sz w:val="22"/>
          <w:szCs w:val="22"/>
        </w:rPr>
      </w:pPr>
      <w:r w:rsidRPr="00AA3393">
        <w:rPr>
          <w:rFonts w:ascii="Times New Roman" w:hAnsi="Times New Roman" w:cs="Times New Roman"/>
          <w:color w:val="auto"/>
          <w:sz w:val="22"/>
          <w:szCs w:val="22"/>
        </w:rPr>
        <w:t xml:space="preserve">Popolne vloge se razvrstijo po datumu in uri prejetja. Pravočasno dopolnjene vloge se uvrstijo po vrstnem redu na seznam, glede na prejem dopolnitve. </w:t>
      </w:r>
      <w:r w:rsidR="00BD45E6" w:rsidRPr="00AA3393">
        <w:rPr>
          <w:rFonts w:ascii="Times New Roman" w:hAnsi="Times New Roman" w:cs="Times New Roman"/>
          <w:color w:val="auto"/>
          <w:sz w:val="22"/>
          <w:szCs w:val="22"/>
        </w:rPr>
        <w:t>Če</w:t>
      </w:r>
      <w:r w:rsidRPr="00AA3393">
        <w:rPr>
          <w:rFonts w:ascii="Times New Roman" w:hAnsi="Times New Roman" w:cs="Times New Roman"/>
          <w:color w:val="auto"/>
          <w:sz w:val="22"/>
          <w:szCs w:val="22"/>
        </w:rPr>
        <w:t xml:space="preserve"> je v seznam popolnih vlog uvrščen</w:t>
      </w:r>
      <w:r w:rsidR="00BD45E6" w:rsidRPr="00AA3393">
        <w:rPr>
          <w:rFonts w:ascii="Times New Roman" w:hAnsi="Times New Roman" w:cs="Times New Roman"/>
          <w:color w:val="auto"/>
          <w:sz w:val="22"/>
          <w:szCs w:val="22"/>
        </w:rPr>
        <w:t>ih</w:t>
      </w:r>
      <w:r w:rsidRPr="00AA3393">
        <w:rPr>
          <w:rFonts w:ascii="Times New Roman" w:hAnsi="Times New Roman" w:cs="Times New Roman"/>
          <w:color w:val="auto"/>
          <w:sz w:val="22"/>
          <w:szCs w:val="22"/>
        </w:rPr>
        <w:t xml:space="preserve"> več vlog, kot je na voljo sredstev, se sredstva razdelijo popolnim vlogam, glede na vrstni red datuma in ure prejema do porabe razpoložljivih sredstev. </w:t>
      </w:r>
    </w:p>
    <w:p w14:paraId="1AA0B180" w14:textId="77777777" w:rsidR="00D71112" w:rsidRPr="00AA3393" w:rsidRDefault="00D71112" w:rsidP="00AA3393">
      <w:pPr>
        <w:pStyle w:val="Default"/>
        <w:spacing w:line="240" w:lineRule="atLeast"/>
        <w:ind w:left="284" w:hanging="284"/>
        <w:jc w:val="both"/>
        <w:rPr>
          <w:rFonts w:ascii="Times New Roman" w:hAnsi="Times New Roman" w:cs="Times New Roman"/>
          <w:color w:val="auto"/>
          <w:sz w:val="22"/>
          <w:szCs w:val="22"/>
        </w:rPr>
      </w:pPr>
    </w:p>
    <w:p w14:paraId="21C64442" w14:textId="77777777" w:rsidR="00D71112" w:rsidRPr="00AA3393" w:rsidRDefault="00D71112" w:rsidP="00AA3393">
      <w:pPr>
        <w:pStyle w:val="Default"/>
        <w:numPr>
          <w:ilvl w:val="0"/>
          <w:numId w:val="13"/>
        </w:numPr>
        <w:spacing w:line="240" w:lineRule="atLeast"/>
        <w:ind w:left="284" w:hanging="284"/>
        <w:jc w:val="both"/>
        <w:rPr>
          <w:rFonts w:ascii="Times New Roman" w:hAnsi="Times New Roman" w:cs="Times New Roman"/>
          <w:color w:val="auto"/>
          <w:sz w:val="22"/>
          <w:szCs w:val="22"/>
        </w:rPr>
      </w:pPr>
      <w:r w:rsidRPr="00AA3393">
        <w:rPr>
          <w:rFonts w:ascii="Times New Roman" w:hAnsi="Times New Roman" w:cs="Times New Roman"/>
          <w:color w:val="auto"/>
          <w:sz w:val="22"/>
          <w:szCs w:val="22"/>
        </w:rPr>
        <w:t xml:space="preserve">S sklepom se zavrže vloge: </w:t>
      </w:r>
    </w:p>
    <w:p w14:paraId="4E3559C3" w14:textId="418304C6" w:rsidR="00D71112" w:rsidRPr="00AA3393" w:rsidRDefault="00D71112" w:rsidP="00AA3393">
      <w:pPr>
        <w:pStyle w:val="Default"/>
        <w:numPr>
          <w:ilvl w:val="0"/>
          <w:numId w:val="23"/>
        </w:numPr>
        <w:spacing w:line="240" w:lineRule="atLeast"/>
        <w:ind w:left="567" w:hanging="284"/>
        <w:jc w:val="both"/>
        <w:rPr>
          <w:rFonts w:ascii="Times New Roman" w:hAnsi="Times New Roman" w:cs="Times New Roman"/>
          <w:color w:val="auto"/>
          <w:sz w:val="22"/>
          <w:szCs w:val="22"/>
        </w:rPr>
      </w:pPr>
      <w:r w:rsidRPr="00AA3393">
        <w:rPr>
          <w:rFonts w:ascii="Times New Roman" w:hAnsi="Times New Roman" w:cs="Times New Roman"/>
          <w:color w:val="auto"/>
          <w:sz w:val="22"/>
          <w:szCs w:val="22"/>
        </w:rPr>
        <w:t>k</w:t>
      </w:r>
      <w:r w:rsidR="00BD45E6" w:rsidRPr="00AA3393">
        <w:rPr>
          <w:rFonts w:ascii="Times New Roman" w:hAnsi="Times New Roman" w:cs="Times New Roman"/>
          <w:color w:val="auto"/>
          <w:sz w:val="22"/>
          <w:szCs w:val="22"/>
        </w:rPr>
        <w:t>i</w:t>
      </w:r>
      <w:r w:rsidRPr="00AA3393">
        <w:rPr>
          <w:rFonts w:ascii="Times New Roman" w:hAnsi="Times New Roman" w:cs="Times New Roman"/>
          <w:color w:val="auto"/>
          <w:sz w:val="22"/>
          <w:szCs w:val="22"/>
        </w:rPr>
        <w:t xml:space="preserve"> so prispele po </w:t>
      </w:r>
      <w:r w:rsidR="00BD45E6" w:rsidRPr="00AA3393">
        <w:rPr>
          <w:rFonts w:ascii="Times New Roman" w:hAnsi="Times New Roman" w:cs="Times New Roman"/>
          <w:color w:val="auto"/>
          <w:sz w:val="22"/>
          <w:szCs w:val="22"/>
        </w:rPr>
        <w:t xml:space="preserve">koncu </w:t>
      </w:r>
      <w:r w:rsidRPr="00AA3393">
        <w:rPr>
          <w:rFonts w:ascii="Times New Roman" w:hAnsi="Times New Roman" w:cs="Times New Roman"/>
          <w:color w:val="auto"/>
          <w:sz w:val="22"/>
          <w:szCs w:val="22"/>
        </w:rPr>
        <w:t xml:space="preserve">razpisa, </w:t>
      </w:r>
    </w:p>
    <w:p w14:paraId="6FC17A1C" w14:textId="77777777" w:rsidR="00D71112" w:rsidRPr="00AA3393" w:rsidRDefault="00D71112" w:rsidP="00AA3393">
      <w:pPr>
        <w:pStyle w:val="Default"/>
        <w:numPr>
          <w:ilvl w:val="0"/>
          <w:numId w:val="23"/>
        </w:numPr>
        <w:spacing w:line="240" w:lineRule="atLeast"/>
        <w:ind w:left="567" w:hanging="284"/>
        <w:jc w:val="both"/>
        <w:rPr>
          <w:rFonts w:ascii="Times New Roman" w:hAnsi="Times New Roman" w:cs="Times New Roman"/>
          <w:color w:val="auto"/>
          <w:sz w:val="22"/>
          <w:szCs w:val="22"/>
        </w:rPr>
      </w:pPr>
      <w:r w:rsidRPr="00AA3393">
        <w:rPr>
          <w:rFonts w:ascii="Times New Roman" w:hAnsi="Times New Roman" w:cs="Times New Roman"/>
          <w:color w:val="auto"/>
          <w:sz w:val="22"/>
          <w:szCs w:val="22"/>
        </w:rPr>
        <w:t xml:space="preserve">ki niso oddane na predpisani razpisni dokumentaciji, </w:t>
      </w:r>
    </w:p>
    <w:p w14:paraId="6C767011" w14:textId="77777777" w:rsidR="00D71112" w:rsidRPr="00AA3393" w:rsidRDefault="00D71112" w:rsidP="00AA3393">
      <w:pPr>
        <w:pStyle w:val="Default"/>
        <w:numPr>
          <w:ilvl w:val="0"/>
          <w:numId w:val="23"/>
        </w:numPr>
        <w:spacing w:line="240" w:lineRule="atLeast"/>
        <w:ind w:left="567" w:hanging="284"/>
        <w:jc w:val="both"/>
        <w:rPr>
          <w:rFonts w:ascii="Times New Roman" w:hAnsi="Times New Roman" w:cs="Times New Roman"/>
          <w:color w:val="auto"/>
          <w:sz w:val="22"/>
          <w:szCs w:val="22"/>
        </w:rPr>
      </w:pPr>
      <w:r w:rsidRPr="00AA3393">
        <w:rPr>
          <w:rFonts w:ascii="Times New Roman" w:hAnsi="Times New Roman" w:cs="Times New Roman"/>
          <w:color w:val="auto"/>
          <w:sz w:val="22"/>
          <w:szCs w:val="22"/>
        </w:rPr>
        <w:t xml:space="preserve">nepopolne vloge, ki jih v navedenem roku vlagatelj ne dopolni ali jih dopolni neustrezno. </w:t>
      </w:r>
    </w:p>
    <w:p w14:paraId="16B62B99" w14:textId="77777777" w:rsidR="00D71112" w:rsidRPr="00AA3393" w:rsidRDefault="00D71112" w:rsidP="00AA3393">
      <w:pPr>
        <w:pStyle w:val="Default"/>
        <w:spacing w:line="240" w:lineRule="atLeast"/>
        <w:ind w:left="284" w:hanging="284"/>
        <w:jc w:val="both"/>
        <w:rPr>
          <w:rFonts w:ascii="Times New Roman" w:hAnsi="Times New Roman" w:cs="Times New Roman"/>
          <w:color w:val="auto"/>
          <w:sz w:val="22"/>
          <w:szCs w:val="22"/>
        </w:rPr>
      </w:pPr>
    </w:p>
    <w:p w14:paraId="65B343F4" w14:textId="4669FA07" w:rsidR="00D71112" w:rsidRPr="00AA3393" w:rsidRDefault="00874F69" w:rsidP="00AA3393">
      <w:pPr>
        <w:pStyle w:val="Default"/>
        <w:numPr>
          <w:ilvl w:val="0"/>
          <w:numId w:val="13"/>
        </w:numPr>
        <w:spacing w:line="240" w:lineRule="atLeast"/>
        <w:ind w:left="284" w:hanging="284"/>
        <w:jc w:val="both"/>
        <w:rPr>
          <w:rFonts w:ascii="Times New Roman" w:hAnsi="Times New Roman" w:cs="Times New Roman"/>
          <w:color w:val="auto"/>
          <w:sz w:val="22"/>
          <w:szCs w:val="22"/>
        </w:rPr>
      </w:pPr>
      <w:r w:rsidRPr="00AA3393">
        <w:rPr>
          <w:rFonts w:ascii="Times New Roman" w:hAnsi="Times New Roman" w:cs="Times New Roman"/>
          <w:color w:val="auto"/>
          <w:sz w:val="22"/>
          <w:szCs w:val="22"/>
        </w:rPr>
        <w:t>Z odločbo</w:t>
      </w:r>
      <w:r w:rsidR="00D71112" w:rsidRPr="00AA3393">
        <w:rPr>
          <w:rFonts w:ascii="Times New Roman" w:hAnsi="Times New Roman" w:cs="Times New Roman"/>
          <w:color w:val="auto"/>
          <w:sz w:val="22"/>
          <w:szCs w:val="22"/>
        </w:rPr>
        <w:t xml:space="preserve"> se zavrne vloge: </w:t>
      </w:r>
    </w:p>
    <w:p w14:paraId="2942CA66" w14:textId="77777777" w:rsidR="00D71112" w:rsidRPr="00AA3393" w:rsidRDefault="00D71112" w:rsidP="00AA3393">
      <w:pPr>
        <w:pStyle w:val="Default"/>
        <w:numPr>
          <w:ilvl w:val="0"/>
          <w:numId w:val="23"/>
        </w:numPr>
        <w:spacing w:line="240" w:lineRule="atLeast"/>
        <w:ind w:left="567" w:hanging="284"/>
        <w:jc w:val="both"/>
        <w:rPr>
          <w:rFonts w:ascii="Times New Roman" w:hAnsi="Times New Roman" w:cs="Times New Roman"/>
          <w:color w:val="auto"/>
          <w:sz w:val="22"/>
          <w:szCs w:val="22"/>
        </w:rPr>
      </w:pPr>
      <w:r w:rsidRPr="00AA3393">
        <w:rPr>
          <w:rFonts w:ascii="Times New Roman" w:hAnsi="Times New Roman" w:cs="Times New Roman"/>
          <w:color w:val="auto"/>
          <w:sz w:val="22"/>
          <w:szCs w:val="22"/>
        </w:rPr>
        <w:t xml:space="preserve">ki so neutemeljene, </w:t>
      </w:r>
    </w:p>
    <w:p w14:paraId="025B6DF8" w14:textId="77777777" w:rsidR="00D71112" w:rsidRPr="00AA3393" w:rsidRDefault="00D71112" w:rsidP="00AA3393">
      <w:pPr>
        <w:pStyle w:val="Default"/>
        <w:numPr>
          <w:ilvl w:val="0"/>
          <w:numId w:val="23"/>
        </w:numPr>
        <w:spacing w:line="240" w:lineRule="atLeast"/>
        <w:ind w:left="567" w:hanging="284"/>
        <w:jc w:val="both"/>
        <w:rPr>
          <w:rFonts w:ascii="Times New Roman" w:hAnsi="Times New Roman" w:cs="Times New Roman"/>
          <w:color w:val="auto"/>
          <w:sz w:val="22"/>
          <w:szCs w:val="22"/>
        </w:rPr>
      </w:pPr>
      <w:r w:rsidRPr="00AA3393">
        <w:rPr>
          <w:rFonts w:ascii="Times New Roman" w:hAnsi="Times New Roman" w:cs="Times New Roman"/>
          <w:color w:val="auto"/>
          <w:sz w:val="22"/>
          <w:szCs w:val="22"/>
        </w:rPr>
        <w:t xml:space="preserve">vsebinsko neustrezne vloge, </w:t>
      </w:r>
    </w:p>
    <w:p w14:paraId="08967E71" w14:textId="689CE6B6" w:rsidR="00D71112" w:rsidRPr="00AA3393" w:rsidRDefault="00D71112" w:rsidP="00AA3393">
      <w:pPr>
        <w:pStyle w:val="Default"/>
        <w:numPr>
          <w:ilvl w:val="0"/>
          <w:numId w:val="23"/>
        </w:numPr>
        <w:spacing w:line="240" w:lineRule="atLeast"/>
        <w:ind w:left="567" w:hanging="284"/>
        <w:jc w:val="both"/>
        <w:rPr>
          <w:rFonts w:ascii="Times New Roman" w:hAnsi="Times New Roman" w:cs="Times New Roman"/>
          <w:color w:val="auto"/>
          <w:sz w:val="22"/>
          <w:szCs w:val="22"/>
        </w:rPr>
      </w:pPr>
      <w:r w:rsidRPr="00AA3393">
        <w:rPr>
          <w:rFonts w:ascii="Times New Roman" w:hAnsi="Times New Roman" w:cs="Times New Roman"/>
          <w:color w:val="auto"/>
          <w:sz w:val="22"/>
          <w:szCs w:val="22"/>
        </w:rPr>
        <w:t>ki ne izpolnjujejo pogojev za prijavo</w:t>
      </w:r>
      <w:r w:rsidR="00BD45E6" w:rsidRPr="00AA3393">
        <w:rPr>
          <w:rFonts w:ascii="Times New Roman" w:hAnsi="Times New Roman" w:cs="Times New Roman"/>
          <w:color w:val="auto"/>
          <w:sz w:val="22"/>
          <w:szCs w:val="22"/>
        </w:rPr>
        <w:t>,</w:t>
      </w:r>
      <w:r w:rsidRPr="00AA3393">
        <w:rPr>
          <w:rFonts w:ascii="Times New Roman" w:hAnsi="Times New Roman" w:cs="Times New Roman"/>
          <w:color w:val="auto"/>
          <w:sz w:val="22"/>
          <w:szCs w:val="22"/>
        </w:rPr>
        <w:t xml:space="preserve"> </w:t>
      </w:r>
    </w:p>
    <w:p w14:paraId="107D6323" w14:textId="77777777" w:rsidR="00D71112" w:rsidRPr="00AA3393" w:rsidRDefault="00D71112" w:rsidP="00AA3393">
      <w:pPr>
        <w:pStyle w:val="Default"/>
        <w:numPr>
          <w:ilvl w:val="0"/>
          <w:numId w:val="23"/>
        </w:numPr>
        <w:spacing w:line="240" w:lineRule="atLeast"/>
        <w:ind w:left="567" w:hanging="284"/>
        <w:jc w:val="both"/>
        <w:rPr>
          <w:rFonts w:ascii="Times New Roman" w:hAnsi="Times New Roman" w:cs="Times New Roman"/>
          <w:color w:val="auto"/>
          <w:sz w:val="22"/>
          <w:szCs w:val="22"/>
        </w:rPr>
      </w:pPr>
      <w:r w:rsidRPr="00AA3393">
        <w:rPr>
          <w:rFonts w:ascii="Times New Roman" w:hAnsi="Times New Roman" w:cs="Times New Roman"/>
          <w:color w:val="auto"/>
          <w:sz w:val="22"/>
          <w:szCs w:val="22"/>
        </w:rPr>
        <w:t xml:space="preserve">ko ni več razpoložljivih sredstev. </w:t>
      </w:r>
    </w:p>
    <w:p w14:paraId="45D489A1" w14:textId="44E37FC6" w:rsidR="00094179" w:rsidRPr="00AA3393" w:rsidRDefault="00094179" w:rsidP="00AA3393">
      <w:pPr>
        <w:pStyle w:val="Default"/>
        <w:spacing w:line="240" w:lineRule="atLeast"/>
        <w:jc w:val="both"/>
        <w:rPr>
          <w:rFonts w:ascii="Times New Roman" w:hAnsi="Times New Roman" w:cs="Times New Roman"/>
          <w:color w:val="auto"/>
          <w:sz w:val="22"/>
          <w:szCs w:val="22"/>
        </w:rPr>
      </w:pPr>
    </w:p>
    <w:p w14:paraId="66A9A22C" w14:textId="77777777" w:rsidR="00094179" w:rsidRPr="00AA3393" w:rsidRDefault="00094179" w:rsidP="00AA3393">
      <w:pPr>
        <w:pStyle w:val="Default"/>
        <w:spacing w:line="240" w:lineRule="atLeast"/>
        <w:jc w:val="both"/>
        <w:rPr>
          <w:rFonts w:ascii="Times New Roman" w:hAnsi="Times New Roman" w:cs="Times New Roman"/>
          <w:color w:val="auto"/>
          <w:sz w:val="22"/>
          <w:szCs w:val="22"/>
        </w:rPr>
      </w:pPr>
    </w:p>
    <w:p w14:paraId="5CCBD4D7" w14:textId="03839B6D" w:rsidR="00D71112" w:rsidRPr="00AA3393" w:rsidRDefault="00D71112" w:rsidP="00AA3393">
      <w:pPr>
        <w:pStyle w:val="Default"/>
        <w:numPr>
          <w:ilvl w:val="0"/>
          <w:numId w:val="26"/>
        </w:numPr>
        <w:spacing w:line="240" w:lineRule="atLeast"/>
        <w:ind w:left="426" w:hanging="426"/>
        <w:jc w:val="both"/>
        <w:rPr>
          <w:rFonts w:ascii="Times New Roman" w:hAnsi="Times New Roman" w:cs="Times New Roman"/>
          <w:b/>
          <w:bCs/>
          <w:color w:val="auto"/>
          <w:sz w:val="22"/>
          <w:szCs w:val="22"/>
        </w:rPr>
      </w:pPr>
      <w:r w:rsidRPr="00AA3393">
        <w:rPr>
          <w:rFonts w:ascii="Times New Roman" w:hAnsi="Times New Roman" w:cs="Times New Roman"/>
          <w:b/>
          <w:bCs/>
          <w:color w:val="auto"/>
          <w:sz w:val="22"/>
          <w:szCs w:val="22"/>
        </w:rPr>
        <w:t>Obveščanje o izboru</w:t>
      </w:r>
    </w:p>
    <w:p w14:paraId="12B1320C" w14:textId="77777777" w:rsidR="00D71112" w:rsidRPr="00AA3393" w:rsidRDefault="00D71112" w:rsidP="00AA3393">
      <w:pPr>
        <w:pStyle w:val="Default"/>
        <w:spacing w:line="240" w:lineRule="atLeast"/>
        <w:jc w:val="both"/>
        <w:rPr>
          <w:rFonts w:ascii="Times New Roman" w:hAnsi="Times New Roman" w:cs="Times New Roman"/>
          <w:color w:val="auto"/>
          <w:sz w:val="22"/>
          <w:szCs w:val="22"/>
        </w:rPr>
      </w:pPr>
    </w:p>
    <w:p w14:paraId="62C58EE1" w14:textId="6F8E94FC" w:rsidR="00D71112" w:rsidRPr="00AA3393" w:rsidRDefault="00D71112" w:rsidP="00AA3393">
      <w:pPr>
        <w:pStyle w:val="Default"/>
        <w:spacing w:line="240" w:lineRule="atLeast"/>
        <w:jc w:val="both"/>
        <w:rPr>
          <w:rFonts w:ascii="Times New Roman" w:hAnsi="Times New Roman" w:cs="Times New Roman"/>
          <w:color w:val="auto"/>
          <w:sz w:val="22"/>
          <w:szCs w:val="22"/>
        </w:rPr>
      </w:pPr>
      <w:r w:rsidRPr="00AA3393">
        <w:rPr>
          <w:rFonts w:ascii="Times New Roman" w:hAnsi="Times New Roman" w:cs="Times New Roman"/>
          <w:color w:val="auto"/>
          <w:sz w:val="22"/>
          <w:szCs w:val="22"/>
        </w:rPr>
        <w:t>Upravičence</w:t>
      </w:r>
      <w:r w:rsidR="00486D42" w:rsidRPr="00AA3393">
        <w:rPr>
          <w:rFonts w:ascii="Times New Roman" w:hAnsi="Times New Roman" w:cs="Times New Roman"/>
          <w:color w:val="auto"/>
          <w:sz w:val="22"/>
          <w:szCs w:val="22"/>
        </w:rPr>
        <w:t>m</w:t>
      </w:r>
      <w:r w:rsidRPr="00AA3393">
        <w:rPr>
          <w:rFonts w:ascii="Times New Roman" w:hAnsi="Times New Roman" w:cs="Times New Roman"/>
          <w:color w:val="auto"/>
          <w:sz w:val="22"/>
          <w:szCs w:val="22"/>
        </w:rPr>
        <w:t xml:space="preserve"> do sredstev </w:t>
      </w:r>
      <w:r w:rsidR="00486D42" w:rsidRPr="00AA3393">
        <w:rPr>
          <w:rFonts w:ascii="Times New Roman" w:hAnsi="Times New Roman" w:cs="Times New Roman"/>
          <w:color w:val="auto"/>
          <w:sz w:val="22"/>
          <w:szCs w:val="22"/>
        </w:rPr>
        <w:t>se izda odločba o dodelitvi sredstev. V</w:t>
      </w:r>
      <w:r w:rsidRPr="00AA3393">
        <w:rPr>
          <w:rFonts w:ascii="Times New Roman" w:hAnsi="Times New Roman" w:cs="Times New Roman"/>
          <w:color w:val="auto"/>
          <w:sz w:val="22"/>
          <w:szCs w:val="22"/>
        </w:rPr>
        <w:t xml:space="preserve"> roku </w:t>
      </w:r>
      <w:r w:rsidR="00010A88" w:rsidRPr="00AA3393">
        <w:rPr>
          <w:rFonts w:ascii="Times New Roman" w:hAnsi="Times New Roman" w:cs="Times New Roman"/>
          <w:color w:val="auto"/>
          <w:sz w:val="22"/>
          <w:szCs w:val="22"/>
        </w:rPr>
        <w:t xml:space="preserve">15 </w:t>
      </w:r>
      <w:r w:rsidRPr="00AA3393">
        <w:rPr>
          <w:rFonts w:ascii="Times New Roman" w:hAnsi="Times New Roman" w:cs="Times New Roman"/>
          <w:color w:val="auto"/>
          <w:sz w:val="22"/>
          <w:szCs w:val="22"/>
        </w:rPr>
        <w:t xml:space="preserve">dni od pravnomočne odločbe </w:t>
      </w:r>
      <w:r w:rsidR="00486D42" w:rsidRPr="00AA3393">
        <w:rPr>
          <w:rFonts w:ascii="Times New Roman" w:hAnsi="Times New Roman" w:cs="Times New Roman"/>
          <w:color w:val="auto"/>
          <w:sz w:val="22"/>
          <w:szCs w:val="22"/>
        </w:rPr>
        <w:t xml:space="preserve">se upravičence </w:t>
      </w:r>
      <w:r w:rsidRPr="00AA3393">
        <w:rPr>
          <w:rFonts w:ascii="Times New Roman" w:hAnsi="Times New Roman" w:cs="Times New Roman"/>
          <w:color w:val="auto"/>
          <w:sz w:val="22"/>
          <w:szCs w:val="22"/>
        </w:rPr>
        <w:t>poz</w:t>
      </w:r>
      <w:r w:rsidR="00486D42" w:rsidRPr="00AA3393">
        <w:rPr>
          <w:rFonts w:ascii="Times New Roman" w:hAnsi="Times New Roman" w:cs="Times New Roman"/>
          <w:color w:val="auto"/>
          <w:sz w:val="22"/>
          <w:szCs w:val="22"/>
        </w:rPr>
        <w:t xml:space="preserve">ove k podpisu </w:t>
      </w:r>
      <w:r w:rsidRPr="00AA3393">
        <w:rPr>
          <w:rFonts w:ascii="Times New Roman" w:hAnsi="Times New Roman" w:cs="Times New Roman"/>
          <w:color w:val="auto"/>
          <w:sz w:val="22"/>
          <w:szCs w:val="22"/>
        </w:rPr>
        <w:t xml:space="preserve">pogodbe. Pogodba </w:t>
      </w:r>
      <w:r w:rsidR="00486D42" w:rsidRPr="00AA3393">
        <w:rPr>
          <w:rFonts w:ascii="Times New Roman" w:hAnsi="Times New Roman" w:cs="Times New Roman"/>
          <w:color w:val="auto"/>
          <w:sz w:val="22"/>
          <w:szCs w:val="22"/>
        </w:rPr>
        <w:t>v</w:t>
      </w:r>
      <w:r w:rsidRPr="00AA3393">
        <w:rPr>
          <w:rFonts w:ascii="Times New Roman" w:hAnsi="Times New Roman" w:cs="Times New Roman"/>
          <w:color w:val="auto"/>
          <w:sz w:val="22"/>
          <w:szCs w:val="22"/>
        </w:rPr>
        <w:t>seb</w:t>
      </w:r>
      <w:r w:rsidR="00486D42" w:rsidRPr="00AA3393">
        <w:rPr>
          <w:rFonts w:ascii="Times New Roman" w:hAnsi="Times New Roman" w:cs="Times New Roman"/>
          <w:color w:val="auto"/>
          <w:sz w:val="22"/>
          <w:szCs w:val="22"/>
        </w:rPr>
        <w:t>uje</w:t>
      </w:r>
      <w:r w:rsidRPr="00AA3393">
        <w:rPr>
          <w:rFonts w:ascii="Times New Roman" w:hAnsi="Times New Roman" w:cs="Times New Roman"/>
          <w:color w:val="auto"/>
          <w:sz w:val="22"/>
          <w:szCs w:val="22"/>
        </w:rPr>
        <w:t xml:space="preserve">: pogodbeni stranki, višino sofinanciranja in podrobno opredelitev pravic in obveznosti pogodbenih strank. </w:t>
      </w:r>
    </w:p>
    <w:p w14:paraId="5007355D" w14:textId="0F0A8030" w:rsidR="00D71112" w:rsidRPr="00AA3393" w:rsidRDefault="00D71112" w:rsidP="00AA3393">
      <w:pPr>
        <w:pStyle w:val="Default"/>
        <w:spacing w:line="240" w:lineRule="atLeast"/>
        <w:jc w:val="both"/>
        <w:rPr>
          <w:rFonts w:ascii="Times New Roman" w:hAnsi="Times New Roman" w:cs="Times New Roman"/>
          <w:color w:val="auto"/>
          <w:sz w:val="22"/>
          <w:szCs w:val="22"/>
        </w:rPr>
      </w:pPr>
    </w:p>
    <w:p w14:paraId="20E45BD9" w14:textId="77777777" w:rsidR="00486D42" w:rsidRPr="00AA3393" w:rsidRDefault="00486D42" w:rsidP="00AA3393">
      <w:pPr>
        <w:pStyle w:val="Default"/>
        <w:spacing w:line="240" w:lineRule="atLeast"/>
        <w:jc w:val="both"/>
        <w:rPr>
          <w:rFonts w:ascii="Times New Roman" w:hAnsi="Times New Roman" w:cs="Times New Roman"/>
          <w:color w:val="auto"/>
          <w:sz w:val="22"/>
          <w:szCs w:val="22"/>
        </w:rPr>
      </w:pPr>
    </w:p>
    <w:p w14:paraId="3F9712A4" w14:textId="277AD52D" w:rsidR="00D71112" w:rsidRPr="00AA3393" w:rsidRDefault="00D71112" w:rsidP="00AA3393">
      <w:pPr>
        <w:pStyle w:val="Default"/>
        <w:numPr>
          <w:ilvl w:val="0"/>
          <w:numId w:val="26"/>
        </w:numPr>
        <w:spacing w:line="240" w:lineRule="atLeast"/>
        <w:ind w:left="426" w:hanging="426"/>
        <w:jc w:val="both"/>
        <w:rPr>
          <w:rFonts w:ascii="Times New Roman" w:hAnsi="Times New Roman" w:cs="Times New Roman"/>
          <w:b/>
          <w:bCs/>
          <w:color w:val="auto"/>
          <w:sz w:val="22"/>
          <w:szCs w:val="22"/>
        </w:rPr>
      </w:pPr>
      <w:r w:rsidRPr="00AA3393">
        <w:rPr>
          <w:rFonts w:ascii="Times New Roman" w:hAnsi="Times New Roman" w:cs="Times New Roman"/>
          <w:b/>
          <w:bCs/>
          <w:color w:val="auto"/>
          <w:sz w:val="22"/>
          <w:szCs w:val="22"/>
        </w:rPr>
        <w:t>Pritožba na odločbo</w:t>
      </w:r>
    </w:p>
    <w:p w14:paraId="21B2FFF6" w14:textId="77777777" w:rsidR="00D71112" w:rsidRPr="00AA3393" w:rsidRDefault="00D71112" w:rsidP="00AA3393">
      <w:pPr>
        <w:pStyle w:val="Default"/>
        <w:spacing w:line="240" w:lineRule="atLeast"/>
        <w:jc w:val="both"/>
        <w:rPr>
          <w:rFonts w:ascii="Times New Roman" w:hAnsi="Times New Roman" w:cs="Times New Roman"/>
          <w:color w:val="auto"/>
          <w:sz w:val="22"/>
          <w:szCs w:val="22"/>
        </w:rPr>
      </w:pPr>
    </w:p>
    <w:p w14:paraId="02669E06" w14:textId="59DEAA3B" w:rsidR="009532DB" w:rsidRPr="00AA3393" w:rsidRDefault="00D71112" w:rsidP="00AA3393">
      <w:pPr>
        <w:pStyle w:val="Default"/>
        <w:spacing w:line="240" w:lineRule="atLeast"/>
        <w:jc w:val="both"/>
        <w:rPr>
          <w:rFonts w:ascii="Times New Roman" w:hAnsi="Times New Roman" w:cs="Times New Roman"/>
          <w:color w:val="auto"/>
          <w:sz w:val="22"/>
          <w:szCs w:val="22"/>
        </w:rPr>
      </w:pPr>
      <w:r w:rsidRPr="00AA3393">
        <w:rPr>
          <w:rFonts w:ascii="Times New Roman" w:hAnsi="Times New Roman" w:cs="Times New Roman"/>
          <w:color w:val="auto"/>
          <w:sz w:val="22"/>
          <w:szCs w:val="22"/>
        </w:rPr>
        <w:t xml:space="preserve">Zoper odločbo o dodelitvi sredstev lahko vlagatelj </w:t>
      </w:r>
      <w:r w:rsidR="00486D42" w:rsidRPr="00AA3393">
        <w:rPr>
          <w:rFonts w:ascii="Times New Roman" w:hAnsi="Times New Roman" w:cs="Times New Roman"/>
          <w:color w:val="auto"/>
          <w:sz w:val="22"/>
          <w:szCs w:val="22"/>
        </w:rPr>
        <w:t xml:space="preserve">v roku 15 dni od prejema odločbe, </w:t>
      </w:r>
      <w:r w:rsidRPr="00AA3393">
        <w:rPr>
          <w:rFonts w:ascii="Times New Roman" w:hAnsi="Times New Roman" w:cs="Times New Roman"/>
          <w:color w:val="auto"/>
          <w:sz w:val="22"/>
          <w:szCs w:val="22"/>
        </w:rPr>
        <w:t xml:space="preserve">vloži pritožbo na </w:t>
      </w:r>
      <w:r w:rsidR="00486D42" w:rsidRPr="00AA3393">
        <w:rPr>
          <w:rFonts w:ascii="Times New Roman" w:hAnsi="Times New Roman" w:cs="Times New Roman"/>
          <w:color w:val="auto"/>
          <w:sz w:val="22"/>
          <w:szCs w:val="22"/>
        </w:rPr>
        <w:t xml:space="preserve">naslov: </w:t>
      </w:r>
      <w:r w:rsidRPr="00AA3393">
        <w:rPr>
          <w:rFonts w:ascii="Times New Roman" w:hAnsi="Times New Roman" w:cs="Times New Roman"/>
          <w:color w:val="auto"/>
          <w:sz w:val="22"/>
          <w:szCs w:val="22"/>
        </w:rPr>
        <w:t>Občina Polzela, Malteška cesta 28, 3313 Polzela</w:t>
      </w:r>
      <w:r w:rsidR="00486D42" w:rsidRPr="00AA3393">
        <w:rPr>
          <w:rFonts w:ascii="Times New Roman" w:hAnsi="Times New Roman" w:cs="Times New Roman"/>
          <w:color w:val="auto"/>
          <w:sz w:val="22"/>
          <w:szCs w:val="22"/>
        </w:rPr>
        <w:t xml:space="preserve">. O pritožbi zoper odločbo o dodelitvi nepovratnih sredstev </w:t>
      </w:r>
      <w:r w:rsidR="009532DB" w:rsidRPr="00AA3393">
        <w:rPr>
          <w:rFonts w:ascii="Times New Roman" w:hAnsi="Times New Roman" w:cs="Times New Roman"/>
          <w:color w:val="auto"/>
          <w:sz w:val="22"/>
          <w:szCs w:val="22"/>
        </w:rPr>
        <w:t>odloča župan Občine Polzela.</w:t>
      </w:r>
    </w:p>
    <w:p w14:paraId="3732F66C" w14:textId="35C90E58" w:rsidR="00D71112" w:rsidRPr="00AA3393" w:rsidRDefault="00D71112" w:rsidP="00AA3393">
      <w:pPr>
        <w:pStyle w:val="Default"/>
        <w:spacing w:line="240" w:lineRule="atLeast"/>
        <w:jc w:val="both"/>
        <w:rPr>
          <w:rFonts w:ascii="Times New Roman" w:hAnsi="Times New Roman" w:cs="Times New Roman"/>
          <w:color w:val="auto"/>
          <w:sz w:val="22"/>
          <w:szCs w:val="22"/>
        </w:rPr>
      </w:pPr>
    </w:p>
    <w:p w14:paraId="7D38085B" w14:textId="77777777" w:rsidR="009532DB" w:rsidRPr="00AA3393" w:rsidRDefault="009532DB" w:rsidP="00AA3393">
      <w:pPr>
        <w:pStyle w:val="Default"/>
        <w:spacing w:line="240" w:lineRule="atLeast"/>
        <w:jc w:val="both"/>
        <w:rPr>
          <w:rFonts w:ascii="Times New Roman" w:hAnsi="Times New Roman" w:cs="Times New Roman"/>
          <w:color w:val="auto"/>
          <w:sz w:val="22"/>
          <w:szCs w:val="22"/>
        </w:rPr>
      </w:pPr>
    </w:p>
    <w:p w14:paraId="39245FE2" w14:textId="54D32C39" w:rsidR="00D71112" w:rsidRPr="00AA3393" w:rsidRDefault="00D71112" w:rsidP="00AA3393">
      <w:pPr>
        <w:pStyle w:val="Default"/>
        <w:numPr>
          <w:ilvl w:val="0"/>
          <w:numId w:val="26"/>
        </w:numPr>
        <w:spacing w:line="240" w:lineRule="atLeast"/>
        <w:ind w:left="426" w:hanging="426"/>
        <w:jc w:val="both"/>
        <w:rPr>
          <w:rFonts w:ascii="Times New Roman" w:hAnsi="Times New Roman" w:cs="Times New Roman"/>
          <w:b/>
          <w:bCs/>
          <w:color w:val="auto"/>
          <w:sz w:val="22"/>
          <w:szCs w:val="22"/>
        </w:rPr>
      </w:pPr>
      <w:r w:rsidRPr="00AA3393">
        <w:rPr>
          <w:rFonts w:ascii="Times New Roman" w:hAnsi="Times New Roman" w:cs="Times New Roman"/>
          <w:b/>
          <w:bCs/>
          <w:color w:val="auto"/>
          <w:sz w:val="22"/>
          <w:szCs w:val="22"/>
        </w:rPr>
        <w:t>Spremljanje namenske porabe sredstev</w:t>
      </w:r>
    </w:p>
    <w:p w14:paraId="437F21FD" w14:textId="77777777" w:rsidR="00D71112" w:rsidRPr="00AA3393" w:rsidRDefault="00D71112" w:rsidP="00AA3393">
      <w:pPr>
        <w:pStyle w:val="Default"/>
        <w:spacing w:line="240" w:lineRule="atLeast"/>
        <w:jc w:val="both"/>
        <w:rPr>
          <w:rFonts w:ascii="Times New Roman" w:hAnsi="Times New Roman" w:cs="Times New Roman"/>
          <w:color w:val="auto"/>
          <w:sz w:val="22"/>
          <w:szCs w:val="22"/>
        </w:rPr>
      </w:pPr>
    </w:p>
    <w:p w14:paraId="7F47CC49" w14:textId="4EE9CA7A" w:rsidR="00D71112" w:rsidRPr="00AA3393" w:rsidRDefault="00D71112" w:rsidP="00AA3393">
      <w:pPr>
        <w:pStyle w:val="Default"/>
        <w:spacing w:line="240" w:lineRule="atLeast"/>
        <w:jc w:val="both"/>
        <w:rPr>
          <w:rFonts w:ascii="Times New Roman" w:hAnsi="Times New Roman" w:cs="Times New Roman"/>
          <w:color w:val="auto"/>
          <w:sz w:val="22"/>
          <w:szCs w:val="22"/>
        </w:rPr>
      </w:pPr>
      <w:r w:rsidRPr="00AA3393">
        <w:rPr>
          <w:rFonts w:ascii="Times New Roman" w:hAnsi="Times New Roman" w:cs="Times New Roman"/>
          <w:color w:val="auto"/>
          <w:sz w:val="22"/>
          <w:szCs w:val="22"/>
        </w:rPr>
        <w:t xml:space="preserve">Prejemnik je dolžan vrniti pridobljena sredstva po tem </w:t>
      </w:r>
      <w:r w:rsidR="00531823" w:rsidRPr="00AA3393">
        <w:rPr>
          <w:rFonts w:ascii="Times New Roman" w:hAnsi="Times New Roman" w:cs="Times New Roman"/>
          <w:color w:val="auto"/>
          <w:sz w:val="22"/>
          <w:szCs w:val="22"/>
        </w:rPr>
        <w:t>razpisu</w:t>
      </w:r>
      <w:r w:rsidRPr="00AA3393">
        <w:rPr>
          <w:rFonts w:ascii="Times New Roman" w:hAnsi="Times New Roman" w:cs="Times New Roman"/>
          <w:color w:val="auto"/>
          <w:sz w:val="22"/>
          <w:szCs w:val="22"/>
        </w:rPr>
        <w:t>, skupaj s pripadajočimi zamudnimi obrest</w:t>
      </w:r>
      <w:r w:rsidR="00423005" w:rsidRPr="00AA3393">
        <w:rPr>
          <w:rFonts w:ascii="Times New Roman" w:hAnsi="Times New Roman" w:cs="Times New Roman"/>
          <w:color w:val="auto"/>
          <w:sz w:val="22"/>
          <w:szCs w:val="22"/>
        </w:rPr>
        <w:t>m</w:t>
      </w:r>
      <w:r w:rsidRPr="00AA3393">
        <w:rPr>
          <w:rFonts w:ascii="Times New Roman" w:hAnsi="Times New Roman" w:cs="Times New Roman"/>
          <w:color w:val="auto"/>
          <w:sz w:val="22"/>
          <w:szCs w:val="22"/>
        </w:rPr>
        <w:t xml:space="preserve">i, ki se obračunavajo od dneva plačila prejemniku, do dneva vračila sredstev v primerih, ko komisija ali </w:t>
      </w:r>
      <w:r w:rsidR="007D6DCB" w:rsidRPr="00AA3393">
        <w:rPr>
          <w:rFonts w:ascii="Times New Roman" w:hAnsi="Times New Roman" w:cs="Times New Roman"/>
          <w:color w:val="auto"/>
          <w:sz w:val="22"/>
          <w:szCs w:val="22"/>
        </w:rPr>
        <w:t>poz</w:t>
      </w:r>
      <w:r w:rsidRPr="00AA3393">
        <w:rPr>
          <w:rFonts w:ascii="Times New Roman" w:hAnsi="Times New Roman" w:cs="Times New Roman"/>
          <w:color w:val="auto"/>
          <w:sz w:val="22"/>
          <w:szCs w:val="22"/>
        </w:rPr>
        <w:t xml:space="preserve">nejši nadzor ugotovi: </w:t>
      </w:r>
    </w:p>
    <w:p w14:paraId="00750383" w14:textId="77777777" w:rsidR="00D71112" w:rsidRPr="00AA3393" w:rsidRDefault="00D71112" w:rsidP="00AA3393">
      <w:pPr>
        <w:pStyle w:val="Default"/>
        <w:numPr>
          <w:ilvl w:val="0"/>
          <w:numId w:val="24"/>
        </w:numPr>
        <w:spacing w:line="240" w:lineRule="atLeast"/>
        <w:ind w:left="284" w:hanging="284"/>
        <w:jc w:val="both"/>
        <w:rPr>
          <w:rFonts w:ascii="Times New Roman" w:hAnsi="Times New Roman" w:cs="Times New Roman"/>
          <w:color w:val="auto"/>
          <w:sz w:val="22"/>
          <w:szCs w:val="22"/>
        </w:rPr>
      </w:pPr>
      <w:r w:rsidRPr="00AA3393">
        <w:rPr>
          <w:rFonts w:ascii="Times New Roman" w:hAnsi="Times New Roman" w:cs="Times New Roman"/>
          <w:color w:val="auto"/>
          <w:sz w:val="22"/>
          <w:szCs w:val="22"/>
        </w:rPr>
        <w:t xml:space="preserve">da so bila dodeljena sredstva delno ali v celoti nenamensko porabljena, </w:t>
      </w:r>
    </w:p>
    <w:p w14:paraId="241456CA" w14:textId="77777777" w:rsidR="00D71112" w:rsidRPr="00AA3393" w:rsidRDefault="00D71112" w:rsidP="00AA3393">
      <w:pPr>
        <w:pStyle w:val="Default"/>
        <w:numPr>
          <w:ilvl w:val="0"/>
          <w:numId w:val="24"/>
        </w:numPr>
        <w:spacing w:line="240" w:lineRule="atLeast"/>
        <w:ind w:left="284" w:hanging="284"/>
        <w:jc w:val="both"/>
        <w:rPr>
          <w:rFonts w:ascii="Times New Roman" w:hAnsi="Times New Roman" w:cs="Times New Roman"/>
          <w:color w:val="auto"/>
          <w:sz w:val="22"/>
          <w:szCs w:val="22"/>
        </w:rPr>
      </w:pPr>
      <w:r w:rsidRPr="00AA3393">
        <w:rPr>
          <w:rFonts w:ascii="Times New Roman" w:hAnsi="Times New Roman" w:cs="Times New Roman"/>
          <w:color w:val="auto"/>
          <w:sz w:val="22"/>
          <w:szCs w:val="22"/>
        </w:rPr>
        <w:t xml:space="preserve">da je upravičenec za katerikoli namen pridobitve sredstev navajal neresnične ali zavajajoče podatke, </w:t>
      </w:r>
    </w:p>
    <w:p w14:paraId="3B523E94" w14:textId="77777777" w:rsidR="00D71112" w:rsidRPr="00AA3393" w:rsidRDefault="00D71112" w:rsidP="00AA3393">
      <w:pPr>
        <w:pStyle w:val="Default"/>
        <w:numPr>
          <w:ilvl w:val="0"/>
          <w:numId w:val="24"/>
        </w:numPr>
        <w:spacing w:line="240" w:lineRule="atLeast"/>
        <w:ind w:left="284" w:hanging="284"/>
        <w:jc w:val="both"/>
        <w:rPr>
          <w:rFonts w:ascii="Times New Roman" w:hAnsi="Times New Roman" w:cs="Times New Roman"/>
          <w:color w:val="auto"/>
          <w:sz w:val="22"/>
          <w:szCs w:val="22"/>
        </w:rPr>
      </w:pPr>
      <w:r w:rsidRPr="00AA3393">
        <w:rPr>
          <w:rFonts w:ascii="Times New Roman" w:hAnsi="Times New Roman" w:cs="Times New Roman"/>
          <w:color w:val="auto"/>
          <w:sz w:val="22"/>
          <w:szCs w:val="22"/>
        </w:rPr>
        <w:t xml:space="preserve">da je prejemnik kršil določila pogodbe. </w:t>
      </w:r>
    </w:p>
    <w:p w14:paraId="5D3785C6" w14:textId="42DF7F9C" w:rsidR="00D71112" w:rsidRPr="00AA3393" w:rsidRDefault="00D71112" w:rsidP="00AA3393">
      <w:pPr>
        <w:pStyle w:val="Default"/>
        <w:spacing w:line="240" w:lineRule="atLeast"/>
        <w:jc w:val="both"/>
        <w:rPr>
          <w:rFonts w:ascii="Times New Roman" w:hAnsi="Times New Roman" w:cs="Times New Roman"/>
          <w:color w:val="auto"/>
          <w:sz w:val="22"/>
          <w:szCs w:val="22"/>
        </w:rPr>
      </w:pPr>
    </w:p>
    <w:p w14:paraId="2A38FBF7" w14:textId="77777777" w:rsidR="00761BAC" w:rsidRPr="00AA3393" w:rsidRDefault="00761BAC" w:rsidP="00AA3393">
      <w:pPr>
        <w:pStyle w:val="Default"/>
        <w:spacing w:line="240" w:lineRule="atLeast"/>
        <w:jc w:val="both"/>
        <w:rPr>
          <w:rFonts w:ascii="Times New Roman" w:hAnsi="Times New Roman" w:cs="Times New Roman"/>
          <w:color w:val="auto"/>
          <w:sz w:val="22"/>
          <w:szCs w:val="22"/>
        </w:rPr>
      </w:pPr>
    </w:p>
    <w:p w14:paraId="3613E289" w14:textId="3A50447D" w:rsidR="00D71112" w:rsidRPr="00AA3393" w:rsidRDefault="00D71112" w:rsidP="00AA3393">
      <w:pPr>
        <w:pStyle w:val="Default"/>
        <w:numPr>
          <w:ilvl w:val="0"/>
          <w:numId w:val="26"/>
        </w:numPr>
        <w:spacing w:line="240" w:lineRule="atLeast"/>
        <w:ind w:left="426" w:hanging="426"/>
        <w:jc w:val="both"/>
        <w:rPr>
          <w:rFonts w:ascii="Times New Roman" w:hAnsi="Times New Roman" w:cs="Times New Roman"/>
          <w:b/>
          <w:bCs/>
          <w:color w:val="auto"/>
          <w:sz w:val="22"/>
          <w:szCs w:val="22"/>
        </w:rPr>
      </w:pPr>
      <w:r w:rsidRPr="00AA3393">
        <w:rPr>
          <w:rFonts w:ascii="Times New Roman" w:hAnsi="Times New Roman" w:cs="Times New Roman"/>
          <w:b/>
          <w:bCs/>
          <w:color w:val="auto"/>
          <w:sz w:val="22"/>
          <w:szCs w:val="22"/>
        </w:rPr>
        <w:t>Razpisna dokumentacija in informacije</w:t>
      </w:r>
    </w:p>
    <w:p w14:paraId="33E660EF" w14:textId="77777777" w:rsidR="00D71112" w:rsidRPr="00AA3393" w:rsidRDefault="00D71112" w:rsidP="00AA3393">
      <w:pPr>
        <w:pStyle w:val="Default"/>
        <w:spacing w:line="240" w:lineRule="atLeast"/>
        <w:jc w:val="both"/>
        <w:rPr>
          <w:rFonts w:ascii="Times New Roman" w:hAnsi="Times New Roman" w:cs="Times New Roman"/>
          <w:color w:val="auto"/>
          <w:sz w:val="22"/>
          <w:szCs w:val="22"/>
        </w:rPr>
      </w:pPr>
    </w:p>
    <w:p w14:paraId="2A868549" w14:textId="6FC41C95" w:rsidR="00D71112" w:rsidRPr="00AA3393" w:rsidRDefault="00D71112" w:rsidP="00AA3393">
      <w:pPr>
        <w:pStyle w:val="Default"/>
        <w:spacing w:line="240" w:lineRule="atLeast"/>
        <w:jc w:val="both"/>
        <w:rPr>
          <w:rFonts w:ascii="Times New Roman" w:hAnsi="Times New Roman" w:cs="Times New Roman"/>
          <w:sz w:val="22"/>
          <w:szCs w:val="22"/>
        </w:rPr>
      </w:pPr>
      <w:r w:rsidRPr="00AA3393">
        <w:rPr>
          <w:rFonts w:ascii="Times New Roman" w:hAnsi="Times New Roman" w:cs="Times New Roman"/>
          <w:color w:val="auto"/>
          <w:sz w:val="22"/>
          <w:szCs w:val="22"/>
        </w:rPr>
        <w:t xml:space="preserve">Razpisna dokumentacija je objavljena na občinski spletni </w:t>
      </w:r>
      <w:r w:rsidRPr="00AA3393">
        <w:rPr>
          <w:rFonts w:ascii="Times New Roman" w:hAnsi="Times New Roman" w:cs="Times New Roman"/>
          <w:color w:val="000000" w:themeColor="text1"/>
          <w:sz w:val="22"/>
          <w:szCs w:val="22"/>
        </w:rPr>
        <w:t>strani:</w:t>
      </w:r>
      <w:r w:rsidR="009532DB" w:rsidRPr="00AA3393">
        <w:rPr>
          <w:rFonts w:ascii="Times New Roman" w:hAnsi="Times New Roman" w:cs="Times New Roman"/>
          <w:color w:val="000000" w:themeColor="text1"/>
          <w:sz w:val="22"/>
          <w:szCs w:val="22"/>
        </w:rPr>
        <w:t xml:space="preserve"> </w:t>
      </w:r>
      <w:hyperlink r:id="rId8" w:history="1">
        <w:r w:rsidR="009532DB" w:rsidRPr="00AA3393">
          <w:rPr>
            <w:rStyle w:val="Hiperpovezava"/>
            <w:rFonts w:ascii="Times New Roman" w:hAnsi="Times New Roman" w:cs="Times New Roman"/>
            <w:color w:val="000000" w:themeColor="text1"/>
            <w:sz w:val="22"/>
            <w:szCs w:val="22"/>
            <w:u w:val="none"/>
          </w:rPr>
          <w:t>https://www.polzela.si</w:t>
        </w:r>
      </w:hyperlink>
      <w:r w:rsidR="00A76235" w:rsidRPr="00AA3393">
        <w:rPr>
          <w:rFonts w:ascii="Times New Roman" w:hAnsi="Times New Roman" w:cs="Times New Roman"/>
          <w:color w:val="000000" w:themeColor="text1"/>
          <w:sz w:val="22"/>
          <w:szCs w:val="22"/>
        </w:rPr>
        <w:t xml:space="preserve">, </w:t>
      </w:r>
      <w:r w:rsidR="00A76235" w:rsidRPr="00AA3393">
        <w:rPr>
          <w:rFonts w:ascii="Times New Roman" w:hAnsi="Times New Roman" w:cs="Times New Roman"/>
          <w:sz w:val="22"/>
          <w:szCs w:val="22"/>
        </w:rPr>
        <w:t>v rubriki Aktualni razpisi in objave.</w:t>
      </w:r>
    </w:p>
    <w:p w14:paraId="51896163" w14:textId="77777777" w:rsidR="00A76235" w:rsidRPr="00AA3393" w:rsidRDefault="00A76235" w:rsidP="00AA3393">
      <w:pPr>
        <w:pStyle w:val="Default"/>
        <w:spacing w:line="240" w:lineRule="atLeast"/>
        <w:jc w:val="both"/>
        <w:rPr>
          <w:rFonts w:ascii="Times New Roman" w:hAnsi="Times New Roman" w:cs="Times New Roman"/>
          <w:color w:val="000000" w:themeColor="text1"/>
          <w:sz w:val="22"/>
          <w:szCs w:val="22"/>
        </w:rPr>
      </w:pPr>
    </w:p>
    <w:p w14:paraId="05B3FD77" w14:textId="7F9C9AF6" w:rsidR="00D71112" w:rsidRPr="00AA3393" w:rsidRDefault="00D71112" w:rsidP="00AA3393">
      <w:pPr>
        <w:pStyle w:val="Default"/>
        <w:spacing w:line="240" w:lineRule="atLeast"/>
        <w:jc w:val="both"/>
        <w:rPr>
          <w:rFonts w:ascii="Times New Roman" w:hAnsi="Times New Roman" w:cs="Times New Roman"/>
          <w:color w:val="auto"/>
          <w:sz w:val="22"/>
          <w:szCs w:val="22"/>
        </w:rPr>
      </w:pPr>
      <w:r w:rsidRPr="00AA3393">
        <w:rPr>
          <w:rFonts w:ascii="Times New Roman" w:hAnsi="Times New Roman" w:cs="Times New Roman"/>
          <w:color w:val="auto"/>
          <w:sz w:val="22"/>
          <w:szCs w:val="22"/>
        </w:rPr>
        <w:t>Dodatne informacije lahko</w:t>
      </w:r>
      <w:r w:rsidR="009532DB" w:rsidRPr="00AA3393">
        <w:rPr>
          <w:rFonts w:ascii="Times New Roman" w:hAnsi="Times New Roman" w:cs="Times New Roman"/>
          <w:color w:val="auto"/>
          <w:sz w:val="22"/>
          <w:szCs w:val="22"/>
        </w:rPr>
        <w:t xml:space="preserve"> zainteresirani vlagatelji pridobijo </w:t>
      </w:r>
      <w:r w:rsidRPr="00AA3393">
        <w:rPr>
          <w:rFonts w:ascii="Times New Roman" w:hAnsi="Times New Roman" w:cs="Times New Roman"/>
          <w:color w:val="auto"/>
          <w:sz w:val="22"/>
          <w:szCs w:val="22"/>
        </w:rPr>
        <w:t xml:space="preserve">po elektronski pošti: </w:t>
      </w:r>
      <w:r w:rsidR="00856715">
        <w:rPr>
          <w:rFonts w:ascii="Times New Roman" w:hAnsi="Times New Roman" w:cs="Times New Roman"/>
          <w:color w:val="auto"/>
          <w:sz w:val="22"/>
          <w:szCs w:val="22"/>
        </w:rPr>
        <w:t>obcina.polzela</w:t>
      </w:r>
      <w:r w:rsidRPr="00AA3393">
        <w:rPr>
          <w:rFonts w:ascii="Times New Roman" w:hAnsi="Times New Roman" w:cs="Times New Roman"/>
          <w:color w:val="auto"/>
          <w:sz w:val="22"/>
          <w:szCs w:val="22"/>
        </w:rPr>
        <w:t>@polzela.si ali po telefonu: 03</w:t>
      </w:r>
      <w:r w:rsidR="009532DB" w:rsidRPr="00AA3393">
        <w:rPr>
          <w:rFonts w:ascii="Times New Roman" w:hAnsi="Times New Roman" w:cs="Times New Roman"/>
          <w:color w:val="auto"/>
          <w:sz w:val="22"/>
          <w:szCs w:val="22"/>
        </w:rPr>
        <w:t>/</w:t>
      </w:r>
      <w:r w:rsidRPr="00AA3393">
        <w:rPr>
          <w:rFonts w:ascii="Times New Roman" w:hAnsi="Times New Roman" w:cs="Times New Roman"/>
          <w:color w:val="auto"/>
          <w:sz w:val="22"/>
          <w:szCs w:val="22"/>
        </w:rPr>
        <w:t>70 33 226, kontaktna oseba: Petra Siter.</w:t>
      </w:r>
    </w:p>
    <w:p w14:paraId="650F7DB1" w14:textId="77777777" w:rsidR="00D71112" w:rsidRPr="00AA3393" w:rsidRDefault="00D71112" w:rsidP="00AA3393">
      <w:pPr>
        <w:pStyle w:val="Default"/>
        <w:spacing w:line="240" w:lineRule="atLeast"/>
        <w:jc w:val="both"/>
        <w:rPr>
          <w:rFonts w:ascii="Times New Roman" w:hAnsi="Times New Roman" w:cs="Times New Roman"/>
          <w:color w:val="auto"/>
          <w:sz w:val="22"/>
          <w:szCs w:val="22"/>
        </w:rPr>
      </w:pPr>
    </w:p>
    <w:p w14:paraId="1E55E9BC" w14:textId="114A8E0D" w:rsidR="00D71112" w:rsidRPr="00AA3393" w:rsidRDefault="00D71112" w:rsidP="00AA3393">
      <w:pPr>
        <w:pStyle w:val="Default"/>
        <w:spacing w:line="240" w:lineRule="atLeast"/>
        <w:jc w:val="both"/>
        <w:rPr>
          <w:rFonts w:ascii="Times New Roman" w:hAnsi="Times New Roman" w:cs="Times New Roman"/>
          <w:color w:val="auto"/>
          <w:sz w:val="22"/>
          <w:szCs w:val="22"/>
        </w:rPr>
      </w:pPr>
      <w:r w:rsidRPr="00AA3393">
        <w:rPr>
          <w:rFonts w:ascii="Times New Roman" w:hAnsi="Times New Roman" w:cs="Times New Roman"/>
          <w:color w:val="auto"/>
          <w:sz w:val="22"/>
          <w:szCs w:val="22"/>
        </w:rPr>
        <w:t>Za tehnična vprašanja glede obratovanja in vgradnje MKČN oz</w:t>
      </w:r>
      <w:r w:rsidR="009532DB" w:rsidRPr="00AA3393">
        <w:rPr>
          <w:rFonts w:ascii="Times New Roman" w:hAnsi="Times New Roman" w:cs="Times New Roman"/>
          <w:color w:val="auto"/>
          <w:sz w:val="22"/>
          <w:szCs w:val="22"/>
        </w:rPr>
        <w:t>iroma</w:t>
      </w:r>
      <w:r w:rsidRPr="00AA3393">
        <w:rPr>
          <w:rFonts w:ascii="Times New Roman" w:hAnsi="Times New Roman" w:cs="Times New Roman"/>
          <w:color w:val="auto"/>
          <w:sz w:val="22"/>
          <w:szCs w:val="22"/>
        </w:rPr>
        <w:t xml:space="preserve"> pridobitve pozitivne ocene obratovanja pa se obrn</w:t>
      </w:r>
      <w:r w:rsidR="009532DB" w:rsidRPr="00AA3393">
        <w:rPr>
          <w:rFonts w:ascii="Times New Roman" w:hAnsi="Times New Roman" w:cs="Times New Roman"/>
          <w:color w:val="auto"/>
          <w:sz w:val="22"/>
          <w:szCs w:val="22"/>
        </w:rPr>
        <w:t>ejo</w:t>
      </w:r>
      <w:r w:rsidRPr="00AA3393">
        <w:rPr>
          <w:rFonts w:ascii="Times New Roman" w:hAnsi="Times New Roman" w:cs="Times New Roman"/>
          <w:color w:val="auto"/>
          <w:sz w:val="22"/>
          <w:szCs w:val="22"/>
        </w:rPr>
        <w:t xml:space="preserve"> na JKP Žalec, d. o. o., tel</w:t>
      </w:r>
      <w:r w:rsidR="00856715">
        <w:rPr>
          <w:rFonts w:ascii="Times New Roman" w:hAnsi="Times New Roman" w:cs="Times New Roman"/>
          <w:color w:val="auto"/>
          <w:sz w:val="22"/>
          <w:szCs w:val="22"/>
        </w:rPr>
        <w:t>efon:</w:t>
      </w:r>
      <w:r w:rsidRPr="00AA3393">
        <w:rPr>
          <w:rFonts w:ascii="Times New Roman" w:hAnsi="Times New Roman" w:cs="Times New Roman"/>
          <w:color w:val="auto"/>
          <w:sz w:val="22"/>
          <w:szCs w:val="22"/>
        </w:rPr>
        <w:t xml:space="preserve"> 03</w:t>
      </w:r>
      <w:r w:rsidR="009532DB" w:rsidRPr="00AA3393">
        <w:rPr>
          <w:rFonts w:ascii="Times New Roman" w:hAnsi="Times New Roman" w:cs="Times New Roman"/>
          <w:color w:val="auto"/>
          <w:sz w:val="22"/>
          <w:szCs w:val="22"/>
        </w:rPr>
        <w:t>/</w:t>
      </w:r>
      <w:r w:rsidRPr="00AA3393">
        <w:rPr>
          <w:rFonts w:ascii="Times New Roman" w:hAnsi="Times New Roman" w:cs="Times New Roman"/>
          <w:color w:val="auto"/>
          <w:sz w:val="22"/>
          <w:szCs w:val="22"/>
        </w:rPr>
        <w:t>71 36 794 ali Komunalno podjetje Velenje, d. o. o., tel</w:t>
      </w:r>
      <w:r w:rsidR="00856715">
        <w:rPr>
          <w:rFonts w:ascii="Times New Roman" w:hAnsi="Times New Roman" w:cs="Times New Roman"/>
          <w:color w:val="auto"/>
          <w:sz w:val="22"/>
          <w:szCs w:val="22"/>
        </w:rPr>
        <w:t>efon</w:t>
      </w:r>
      <w:r w:rsidRPr="00AA3393">
        <w:rPr>
          <w:rFonts w:ascii="Times New Roman" w:hAnsi="Times New Roman" w:cs="Times New Roman"/>
          <w:color w:val="auto"/>
          <w:sz w:val="22"/>
          <w:szCs w:val="22"/>
        </w:rPr>
        <w:t>: 03</w:t>
      </w:r>
      <w:r w:rsidR="009532DB" w:rsidRPr="00AA3393">
        <w:rPr>
          <w:rFonts w:ascii="Times New Roman" w:hAnsi="Times New Roman" w:cs="Times New Roman"/>
          <w:color w:val="auto"/>
          <w:sz w:val="22"/>
          <w:szCs w:val="22"/>
        </w:rPr>
        <w:t>/</w:t>
      </w:r>
      <w:r w:rsidRPr="00AA3393">
        <w:rPr>
          <w:rFonts w:ascii="Times New Roman" w:hAnsi="Times New Roman" w:cs="Times New Roman"/>
          <w:color w:val="auto"/>
          <w:sz w:val="22"/>
          <w:szCs w:val="22"/>
        </w:rPr>
        <w:t>898</w:t>
      </w:r>
      <w:r w:rsidR="00900143" w:rsidRPr="00AA3393">
        <w:rPr>
          <w:rFonts w:ascii="Times New Roman" w:hAnsi="Times New Roman" w:cs="Times New Roman"/>
          <w:color w:val="auto"/>
          <w:sz w:val="22"/>
          <w:szCs w:val="22"/>
        </w:rPr>
        <w:t xml:space="preserve"> </w:t>
      </w:r>
      <w:r w:rsidRPr="00AA3393">
        <w:rPr>
          <w:rFonts w:ascii="Times New Roman" w:hAnsi="Times New Roman" w:cs="Times New Roman"/>
          <w:color w:val="auto"/>
          <w:sz w:val="22"/>
          <w:szCs w:val="22"/>
        </w:rPr>
        <w:t>94</w:t>
      </w:r>
      <w:r w:rsidR="00900143" w:rsidRPr="00AA3393">
        <w:rPr>
          <w:rFonts w:ascii="Times New Roman" w:hAnsi="Times New Roman" w:cs="Times New Roman"/>
          <w:color w:val="auto"/>
          <w:sz w:val="22"/>
          <w:szCs w:val="22"/>
        </w:rPr>
        <w:t xml:space="preserve"> </w:t>
      </w:r>
      <w:r w:rsidRPr="00AA3393">
        <w:rPr>
          <w:rFonts w:ascii="Times New Roman" w:hAnsi="Times New Roman" w:cs="Times New Roman"/>
          <w:color w:val="auto"/>
          <w:sz w:val="22"/>
          <w:szCs w:val="22"/>
        </w:rPr>
        <w:t>16, v času uradnih ur.</w:t>
      </w:r>
    </w:p>
    <w:p w14:paraId="60F4A37E" w14:textId="77777777" w:rsidR="00D71112" w:rsidRPr="00AA3393" w:rsidRDefault="00D71112" w:rsidP="00AA3393">
      <w:pPr>
        <w:pStyle w:val="Default"/>
        <w:spacing w:line="240" w:lineRule="atLeast"/>
        <w:jc w:val="both"/>
        <w:rPr>
          <w:rFonts w:ascii="Times New Roman" w:hAnsi="Times New Roman" w:cs="Times New Roman"/>
          <w:color w:val="auto"/>
          <w:sz w:val="22"/>
          <w:szCs w:val="22"/>
        </w:rPr>
      </w:pPr>
    </w:p>
    <w:p w14:paraId="2430FC94" w14:textId="77777777" w:rsidR="00D71112" w:rsidRPr="00AA3393" w:rsidRDefault="00D71112" w:rsidP="00AA3393">
      <w:pPr>
        <w:pStyle w:val="Default"/>
        <w:spacing w:line="240" w:lineRule="atLeast"/>
        <w:jc w:val="both"/>
        <w:rPr>
          <w:rFonts w:ascii="Times New Roman" w:hAnsi="Times New Roman" w:cs="Times New Roman"/>
          <w:color w:val="auto"/>
          <w:sz w:val="22"/>
          <w:szCs w:val="22"/>
        </w:rPr>
      </w:pPr>
    </w:p>
    <w:p w14:paraId="06569183" w14:textId="77777777" w:rsidR="00D71112" w:rsidRPr="00AA3393" w:rsidRDefault="00D71112" w:rsidP="00AA3393">
      <w:pPr>
        <w:pStyle w:val="Default"/>
        <w:spacing w:line="240" w:lineRule="atLeast"/>
        <w:jc w:val="both"/>
        <w:rPr>
          <w:rFonts w:ascii="Times New Roman" w:hAnsi="Times New Roman" w:cs="Times New Roman"/>
          <w:color w:val="auto"/>
          <w:sz w:val="22"/>
          <w:szCs w:val="22"/>
        </w:rPr>
      </w:pPr>
    </w:p>
    <w:p w14:paraId="4218F69A" w14:textId="562BD0FA" w:rsidR="00D71112" w:rsidRPr="00AA3393" w:rsidRDefault="00D71112" w:rsidP="00AA3393">
      <w:pPr>
        <w:pStyle w:val="Default"/>
        <w:spacing w:line="240" w:lineRule="atLeast"/>
        <w:jc w:val="both"/>
        <w:rPr>
          <w:rFonts w:ascii="Times New Roman" w:hAnsi="Times New Roman" w:cs="Times New Roman"/>
          <w:color w:val="auto"/>
          <w:sz w:val="22"/>
          <w:szCs w:val="22"/>
        </w:rPr>
      </w:pPr>
      <w:r w:rsidRPr="00AA3393">
        <w:rPr>
          <w:rFonts w:ascii="Times New Roman" w:hAnsi="Times New Roman" w:cs="Times New Roman"/>
          <w:color w:val="auto"/>
          <w:sz w:val="22"/>
          <w:szCs w:val="22"/>
        </w:rPr>
        <w:t>Številka:</w:t>
      </w:r>
      <w:r w:rsidRPr="00AA3393">
        <w:rPr>
          <w:rFonts w:ascii="Times New Roman" w:hAnsi="Times New Roman" w:cs="Times New Roman"/>
          <w:color w:val="auto"/>
          <w:sz w:val="22"/>
          <w:szCs w:val="22"/>
        </w:rPr>
        <w:tab/>
      </w:r>
      <w:r w:rsidR="009532DB" w:rsidRPr="00AA3393">
        <w:rPr>
          <w:rFonts w:ascii="Times New Roman" w:hAnsi="Times New Roman" w:cs="Times New Roman"/>
          <w:color w:val="auto"/>
          <w:sz w:val="22"/>
          <w:szCs w:val="22"/>
        </w:rPr>
        <w:t>3541-</w:t>
      </w:r>
      <w:r w:rsidR="00010A88" w:rsidRPr="00AA3393">
        <w:rPr>
          <w:rFonts w:ascii="Times New Roman" w:hAnsi="Times New Roman" w:cs="Times New Roman"/>
          <w:color w:val="auto"/>
          <w:sz w:val="22"/>
          <w:szCs w:val="22"/>
        </w:rPr>
        <w:t>1</w:t>
      </w:r>
      <w:r w:rsidR="001F67C4">
        <w:rPr>
          <w:rFonts w:ascii="Times New Roman" w:hAnsi="Times New Roman" w:cs="Times New Roman"/>
          <w:color w:val="auto"/>
          <w:sz w:val="22"/>
          <w:szCs w:val="22"/>
        </w:rPr>
        <w:t>2</w:t>
      </w:r>
      <w:r w:rsidR="009532DB" w:rsidRPr="00AA3393">
        <w:rPr>
          <w:rFonts w:ascii="Times New Roman" w:hAnsi="Times New Roman" w:cs="Times New Roman"/>
          <w:color w:val="auto"/>
          <w:sz w:val="22"/>
          <w:szCs w:val="22"/>
        </w:rPr>
        <w:t>/202</w:t>
      </w:r>
      <w:r w:rsidR="00856715">
        <w:rPr>
          <w:rFonts w:ascii="Times New Roman" w:hAnsi="Times New Roman" w:cs="Times New Roman"/>
          <w:color w:val="auto"/>
          <w:sz w:val="22"/>
          <w:szCs w:val="22"/>
        </w:rPr>
        <w:t>5</w:t>
      </w:r>
      <w:r w:rsidR="009532DB" w:rsidRPr="00AA3393">
        <w:rPr>
          <w:rFonts w:ascii="Times New Roman" w:hAnsi="Times New Roman" w:cs="Times New Roman"/>
          <w:color w:val="auto"/>
          <w:sz w:val="22"/>
          <w:szCs w:val="22"/>
        </w:rPr>
        <w:t>-1</w:t>
      </w:r>
    </w:p>
    <w:p w14:paraId="31AE9EE9" w14:textId="3120506A" w:rsidR="00D71112" w:rsidRPr="00AA3393" w:rsidRDefault="00D71112" w:rsidP="00AA3393">
      <w:pPr>
        <w:pStyle w:val="Default"/>
        <w:spacing w:line="240" w:lineRule="atLeast"/>
        <w:jc w:val="both"/>
        <w:rPr>
          <w:rFonts w:ascii="Times New Roman" w:hAnsi="Times New Roman" w:cs="Times New Roman"/>
          <w:color w:val="auto"/>
          <w:sz w:val="22"/>
          <w:szCs w:val="22"/>
        </w:rPr>
      </w:pPr>
      <w:r w:rsidRPr="00AA3393">
        <w:rPr>
          <w:rFonts w:ascii="Times New Roman" w:hAnsi="Times New Roman" w:cs="Times New Roman"/>
          <w:color w:val="auto"/>
          <w:sz w:val="22"/>
          <w:szCs w:val="22"/>
        </w:rPr>
        <w:t xml:space="preserve">Datum: </w:t>
      </w:r>
      <w:r w:rsidRPr="00AA3393">
        <w:rPr>
          <w:rFonts w:ascii="Times New Roman" w:hAnsi="Times New Roman" w:cs="Times New Roman"/>
          <w:color w:val="auto"/>
          <w:sz w:val="22"/>
          <w:szCs w:val="22"/>
        </w:rPr>
        <w:tab/>
      </w:r>
      <w:r w:rsidR="00856715">
        <w:rPr>
          <w:rFonts w:ascii="Times New Roman" w:hAnsi="Times New Roman" w:cs="Times New Roman"/>
          <w:color w:val="auto"/>
          <w:sz w:val="22"/>
          <w:szCs w:val="22"/>
        </w:rPr>
        <w:t>20.</w:t>
      </w:r>
      <w:r w:rsidRPr="00AA3393">
        <w:rPr>
          <w:rFonts w:ascii="Times New Roman" w:hAnsi="Times New Roman" w:cs="Times New Roman"/>
          <w:color w:val="auto"/>
          <w:sz w:val="22"/>
          <w:szCs w:val="22"/>
        </w:rPr>
        <w:t xml:space="preserve"> </w:t>
      </w:r>
      <w:r w:rsidR="00856715">
        <w:rPr>
          <w:rFonts w:ascii="Times New Roman" w:hAnsi="Times New Roman" w:cs="Times New Roman"/>
          <w:color w:val="auto"/>
          <w:sz w:val="22"/>
          <w:szCs w:val="22"/>
        </w:rPr>
        <w:t>3</w:t>
      </w:r>
      <w:r w:rsidRPr="00AA3393">
        <w:rPr>
          <w:rFonts w:ascii="Times New Roman" w:hAnsi="Times New Roman" w:cs="Times New Roman"/>
          <w:color w:val="auto"/>
          <w:sz w:val="22"/>
          <w:szCs w:val="22"/>
        </w:rPr>
        <w:t>. 20</w:t>
      </w:r>
      <w:r w:rsidR="009532DB" w:rsidRPr="00AA3393">
        <w:rPr>
          <w:rFonts w:ascii="Times New Roman" w:hAnsi="Times New Roman" w:cs="Times New Roman"/>
          <w:color w:val="auto"/>
          <w:sz w:val="22"/>
          <w:szCs w:val="22"/>
        </w:rPr>
        <w:t>2</w:t>
      </w:r>
      <w:r w:rsidR="00856715">
        <w:rPr>
          <w:rFonts w:ascii="Times New Roman" w:hAnsi="Times New Roman" w:cs="Times New Roman"/>
          <w:color w:val="auto"/>
          <w:sz w:val="22"/>
          <w:szCs w:val="22"/>
        </w:rPr>
        <w:t>5</w:t>
      </w:r>
    </w:p>
    <w:p w14:paraId="744BBFE3" w14:textId="77777777" w:rsidR="00010A88" w:rsidRPr="00AA3393" w:rsidRDefault="00010A88" w:rsidP="00AA3393">
      <w:pPr>
        <w:pStyle w:val="Default"/>
        <w:spacing w:line="240" w:lineRule="atLeast"/>
        <w:jc w:val="both"/>
        <w:rPr>
          <w:rFonts w:ascii="Times New Roman" w:hAnsi="Times New Roman" w:cs="Times New Roman"/>
          <w:color w:val="auto"/>
          <w:sz w:val="22"/>
          <w:szCs w:val="22"/>
        </w:rPr>
      </w:pPr>
    </w:p>
    <w:p w14:paraId="3182C5FA" w14:textId="77777777" w:rsidR="00010A88" w:rsidRPr="00AA3393" w:rsidRDefault="00010A88" w:rsidP="00AA3393">
      <w:pPr>
        <w:pStyle w:val="Default"/>
        <w:spacing w:line="240" w:lineRule="atLeast"/>
        <w:jc w:val="both"/>
        <w:rPr>
          <w:rFonts w:ascii="Times New Roman" w:hAnsi="Times New Roman" w:cs="Times New Roman"/>
          <w:color w:val="auto"/>
          <w:sz w:val="22"/>
          <w:szCs w:val="22"/>
        </w:rPr>
      </w:pPr>
    </w:p>
    <w:p w14:paraId="13131E20" w14:textId="1D37E027" w:rsidR="00D71112" w:rsidRPr="00AA3393" w:rsidRDefault="00D71112" w:rsidP="00AA3393">
      <w:pPr>
        <w:spacing w:after="0" w:line="240" w:lineRule="atLeast"/>
        <w:ind w:left="5670"/>
        <w:jc w:val="both"/>
        <w:rPr>
          <w:rFonts w:ascii="Times New Roman" w:hAnsi="Times New Roman"/>
        </w:rPr>
      </w:pPr>
      <w:r w:rsidRPr="00AA3393">
        <w:rPr>
          <w:rFonts w:ascii="Times New Roman" w:hAnsi="Times New Roman"/>
        </w:rPr>
        <w:t>Jože Kužnik</w:t>
      </w:r>
      <w:r w:rsidR="00AA3393">
        <w:rPr>
          <w:rFonts w:ascii="Times New Roman" w:hAnsi="Times New Roman"/>
        </w:rPr>
        <w:t>, l.r.</w:t>
      </w:r>
    </w:p>
    <w:p w14:paraId="3EF60AA3" w14:textId="046EBDF1" w:rsidR="00C56D0F" w:rsidRPr="00AA3393" w:rsidRDefault="00D71112" w:rsidP="00AA3393">
      <w:pPr>
        <w:pStyle w:val="Default"/>
        <w:spacing w:line="240" w:lineRule="atLeast"/>
        <w:ind w:left="5670"/>
        <w:jc w:val="both"/>
        <w:rPr>
          <w:rFonts w:ascii="Times New Roman" w:hAnsi="Times New Roman" w:cs="Times New Roman"/>
          <w:color w:val="auto"/>
          <w:sz w:val="22"/>
          <w:szCs w:val="22"/>
        </w:rPr>
      </w:pPr>
      <w:r w:rsidRPr="00AA3393">
        <w:rPr>
          <w:rFonts w:ascii="Times New Roman" w:hAnsi="Times New Roman" w:cs="Times New Roman"/>
          <w:color w:val="auto"/>
          <w:sz w:val="22"/>
          <w:szCs w:val="22"/>
        </w:rPr>
        <w:t xml:space="preserve">Župan </w:t>
      </w:r>
    </w:p>
    <w:sectPr w:rsidR="00C56D0F" w:rsidRPr="00AA3393" w:rsidSect="00AA3393">
      <w:footerReference w:type="default" r:id="rId9"/>
      <w:pgSz w:w="11906" w:h="16838"/>
      <w:pgMar w:top="1418" w:right="1418" w:bottom="1418" w:left="1418" w:header="709" w:footer="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6AD2F" w14:textId="77777777" w:rsidR="00CF492C" w:rsidRDefault="00CF492C" w:rsidP="00894A0F">
      <w:pPr>
        <w:spacing w:after="0" w:line="240" w:lineRule="auto"/>
      </w:pPr>
      <w:r>
        <w:separator/>
      </w:r>
    </w:p>
  </w:endnote>
  <w:endnote w:type="continuationSeparator" w:id="0">
    <w:p w14:paraId="70EAC3A9" w14:textId="77777777" w:rsidR="00CF492C" w:rsidRDefault="00CF492C" w:rsidP="00894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06969"/>
      <w:docPartObj>
        <w:docPartGallery w:val="Page Numbers (Bottom of Page)"/>
        <w:docPartUnique/>
      </w:docPartObj>
    </w:sdtPr>
    <w:sdtEndPr>
      <w:rPr>
        <w:rFonts w:ascii="Times New Roman" w:hAnsi="Times New Roman"/>
        <w:sz w:val="18"/>
        <w:szCs w:val="18"/>
      </w:rPr>
    </w:sdtEndPr>
    <w:sdtContent>
      <w:p w14:paraId="763E8FEF" w14:textId="77777777" w:rsidR="00B54743" w:rsidRPr="00B35465" w:rsidRDefault="00834686">
        <w:pPr>
          <w:pStyle w:val="Noga"/>
          <w:jc w:val="right"/>
          <w:rPr>
            <w:sz w:val="18"/>
            <w:szCs w:val="18"/>
          </w:rPr>
        </w:pPr>
        <w:r w:rsidRPr="00B35465">
          <w:rPr>
            <w:rFonts w:ascii="Times New Roman" w:hAnsi="Times New Roman"/>
            <w:sz w:val="18"/>
            <w:szCs w:val="18"/>
          </w:rPr>
          <w:fldChar w:fldCharType="begin"/>
        </w:r>
        <w:r w:rsidR="00B54743" w:rsidRPr="00B35465">
          <w:rPr>
            <w:rFonts w:ascii="Times New Roman" w:hAnsi="Times New Roman"/>
            <w:sz w:val="18"/>
            <w:szCs w:val="18"/>
          </w:rPr>
          <w:instrText xml:space="preserve"> PAGE   \* MERGEFORMAT </w:instrText>
        </w:r>
        <w:r w:rsidRPr="00B35465">
          <w:rPr>
            <w:rFonts w:ascii="Times New Roman" w:hAnsi="Times New Roman"/>
            <w:sz w:val="18"/>
            <w:szCs w:val="18"/>
          </w:rPr>
          <w:fldChar w:fldCharType="separate"/>
        </w:r>
        <w:r w:rsidR="002F23AB">
          <w:rPr>
            <w:rFonts w:ascii="Times New Roman" w:hAnsi="Times New Roman"/>
            <w:noProof/>
            <w:sz w:val="18"/>
            <w:szCs w:val="18"/>
          </w:rPr>
          <w:t>1</w:t>
        </w:r>
        <w:r w:rsidRPr="00B35465">
          <w:rPr>
            <w:rFonts w:ascii="Times New Roman" w:hAnsi="Times New Roman"/>
            <w:sz w:val="18"/>
            <w:szCs w:val="18"/>
          </w:rPr>
          <w:fldChar w:fldCharType="end"/>
        </w:r>
      </w:p>
    </w:sdtContent>
  </w:sdt>
  <w:p w14:paraId="5924B557" w14:textId="77777777" w:rsidR="00B54743" w:rsidRDefault="00B5474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9E9BE" w14:textId="77777777" w:rsidR="00CF492C" w:rsidRDefault="00CF492C" w:rsidP="00894A0F">
      <w:pPr>
        <w:spacing w:after="0" w:line="240" w:lineRule="auto"/>
      </w:pPr>
      <w:r>
        <w:separator/>
      </w:r>
    </w:p>
  </w:footnote>
  <w:footnote w:type="continuationSeparator" w:id="0">
    <w:p w14:paraId="617F7519" w14:textId="77777777" w:rsidR="00CF492C" w:rsidRDefault="00CF492C" w:rsidP="00894A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1ED0"/>
    <w:multiLevelType w:val="hybridMultilevel"/>
    <w:tmpl w:val="82882B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7CE1272"/>
    <w:multiLevelType w:val="hybridMultilevel"/>
    <w:tmpl w:val="C68C864C"/>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07E879AE"/>
    <w:multiLevelType w:val="hybridMultilevel"/>
    <w:tmpl w:val="D06661AC"/>
    <w:lvl w:ilvl="0" w:tplc="27924F90">
      <w:start w:val="1"/>
      <w:numFmt w:val="bullet"/>
      <w:lvlText w:val="­"/>
      <w:lvlJc w:val="left"/>
      <w:pPr>
        <w:ind w:left="1080" w:hanging="360"/>
      </w:pPr>
      <w:rPr>
        <w:rFonts w:ascii="Arial" w:hAnsi="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08DA3A72"/>
    <w:multiLevelType w:val="hybridMultilevel"/>
    <w:tmpl w:val="C2ACD1EA"/>
    <w:lvl w:ilvl="0" w:tplc="FBB4AD64">
      <w:start w:val="1"/>
      <w:numFmt w:val="bullet"/>
      <w:lvlText w:val=""/>
      <w:lvlJc w:val="left"/>
      <w:pPr>
        <w:ind w:left="1080" w:hanging="360"/>
      </w:pPr>
      <w:rPr>
        <w:rFonts w:ascii="Symbol" w:hAnsi="Symbol" w:hint="default"/>
        <w:sz w:val="22"/>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 w15:restartNumberingAfterBreak="0">
    <w:nsid w:val="0A5A57C6"/>
    <w:multiLevelType w:val="hybridMultilevel"/>
    <w:tmpl w:val="0C4E8F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8FC3CF8"/>
    <w:multiLevelType w:val="hybridMultilevel"/>
    <w:tmpl w:val="8A72C904"/>
    <w:lvl w:ilvl="0" w:tplc="28525E0E">
      <w:start w:val="4"/>
      <w:numFmt w:val="bullet"/>
      <w:lvlText w:val="-"/>
      <w:lvlJc w:val="left"/>
      <w:pPr>
        <w:ind w:left="502" w:hanging="360"/>
      </w:pPr>
      <w:rPr>
        <w:rFonts w:ascii="Book Antiqua" w:eastAsiaTheme="minorHAnsi" w:hAnsi="Book Antiqu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D13109A"/>
    <w:multiLevelType w:val="hybridMultilevel"/>
    <w:tmpl w:val="12B06D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AA40123"/>
    <w:multiLevelType w:val="hybridMultilevel"/>
    <w:tmpl w:val="755A80F2"/>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F662179"/>
    <w:multiLevelType w:val="hybridMultilevel"/>
    <w:tmpl w:val="9842B410"/>
    <w:lvl w:ilvl="0" w:tplc="27924F90">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4E61F94"/>
    <w:multiLevelType w:val="hybridMultilevel"/>
    <w:tmpl w:val="38FEBCDE"/>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0" w15:restartNumberingAfterBreak="0">
    <w:nsid w:val="3A2014F8"/>
    <w:multiLevelType w:val="hybridMultilevel"/>
    <w:tmpl w:val="3634B5A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40344770"/>
    <w:multiLevelType w:val="hybridMultilevel"/>
    <w:tmpl w:val="8E20ECC4"/>
    <w:lvl w:ilvl="0" w:tplc="27924F90">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943517E"/>
    <w:multiLevelType w:val="hybridMultilevel"/>
    <w:tmpl w:val="4912CE2A"/>
    <w:lvl w:ilvl="0" w:tplc="03345852">
      <w:start w:val="1"/>
      <w:numFmt w:val="bullet"/>
      <w:lvlText w:val=""/>
      <w:lvlJc w:val="left"/>
      <w:pPr>
        <w:ind w:left="720" w:hanging="360"/>
      </w:pPr>
      <w:rPr>
        <w:rFonts w:ascii="Symbol" w:hAnsi="Symbol" w:hint="default"/>
        <w:sz w:val="16"/>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ADA45D0"/>
    <w:multiLevelType w:val="hybridMultilevel"/>
    <w:tmpl w:val="3774E19E"/>
    <w:lvl w:ilvl="0" w:tplc="48A6747C">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B9838AC"/>
    <w:multiLevelType w:val="hybridMultilevel"/>
    <w:tmpl w:val="A9243688"/>
    <w:lvl w:ilvl="0" w:tplc="48A6747C">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06E551B"/>
    <w:multiLevelType w:val="hybridMultilevel"/>
    <w:tmpl w:val="854EA86E"/>
    <w:lvl w:ilvl="0" w:tplc="03345852">
      <w:start w:val="1"/>
      <w:numFmt w:val="bullet"/>
      <w:lvlText w:val=""/>
      <w:lvlJc w:val="left"/>
      <w:pPr>
        <w:ind w:left="720" w:hanging="360"/>
      </w:pPr>
      <w:rPr>
        <w:rFonts w:ascii="Symbol" w:hAnsi="Symbol" w:hint="default"/>
        <w:sz w:val="16"/>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1B01230"/>
    <w:multiLevelType w:val="hybridMultilevel"/>
    <w:tmpl w:val="6DEC8DC0"/>
    <w:lvl w:ilvl="0" w:tplc="23FCC258">
      <w:start w:val="1"/>
      <w:numFmt w:val="upperRoman"/>
      <w:lvlText w:val="%1."/>
      <w:lvlJc w:val="left"/>
      <w:pPr>
        <w:ind w:left="1080" w:hanging="72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57EE1EB0"/>
    <w:multiLevelType w:val="hybridMultilevel"/>
    <w:tmpl w:val="ED823E3C"/>
    <w:lvl w:ilvl="0" w:tplc="FBB4AD64">
      <w:start w:val="1"/>
      <w:numFmt w:val="bullet"/>
      <w:lvlText w:val=""/>
      <w:lvlJc w:val="left"/>
      <w:pPr>
        <w:ind w:left="720" w:hanging="360"/>
      </w:pPr>
      <w:rPr>
        <w:rFonts w:ascii="Symbol" w:hAnsi="Symbol" w:hint="default"/>
        <w:sz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AD023E7"/>
    <w:multiLevelType w:val="hybridMultilevel"/>
    <w:tmpl w:val="41606FC6"/>
    <w:lvl w:ilvl="0" w:tplc="03345852">
      <w:start w:val="1"/>
      <w:numFmt w:val="bullet"/>
      <w:lvlText w:val=""/>
      <w:lvlJc w:val="left"/>
      <w:pPr>
        <w:ind w:left="1080" w:hanging="360"/>
      </w:pPr>
      <w:rPr>
        <w:rFonts w:ascii="Symbol" w:hAnsi="Symbol" w:hint="default"/>
        <w:sz w:val="16"/>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9" w15:restartNumberingAfterBreak="0">
    <w:nsid w:val="617D4CFB"/>
    <w:multiLevelType w:val="hybridMultilevel"/>
    <w:tmpl w:val="07C4252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6A074F7E"/>
    <w:multiLevelType w:val="hybridMultilevel"/>
    <w:tmpl w:val="CFD6D964"/>
    <w:lvl w:ilvl="0" w:tplc="03345852">
      <w:start w:val="1"/>
      <w:numFmt w:val="bullet"/>
      <w:lvlText w:val=""/>
      <w:lvlJc w:val="left"/>
      <w:pPr>
        <w:ind w:left="1004" w:hanging="360"/>
      </w:pPr>
      <w:rPr>
        <w:rFonts w:ascii="Symbol" w:hAnsi="Symbol" w:hint="default"/>
        <w:sz w:val="16"/>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21" w15:restartNumberingAfterBreak="0">
    <w:nsid w:val="6CA67C85"/>
    <w:multiLevelType w:val="hybridMultilevel"/>
    <w:tmpl w:val="A636176A"/>
    <w:lvl w:ilvl="0" w:tplc="FBB4AD64">
      <w:start w:val="1"/>
      <w:numFmt w:val="bullet"/>
      <w:lvlText w:val=""/>
      <w:lvlJc w:val="left"/>
      <w:pPr>
        <w:ind w:left="1080" w:hanging="360"/>
      </w:pPr>
      <w:rPr>
        <w:rFonts w:ascii="Symbol" w:hAnsi="Symbol" w:hint="default"/>
        <w:sz w:val="22"/>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2" w15:restartNumberingAfterBreak="0">
    <w:nsid w:val="6E5179A5"/>
    <w:multiLevelType w:val="hybridMultilevel"/>
    <w:tmpl w:val="F954B560"/>
    <w:lvl w:ilvl="0" w:tplc="03345852">
      <w:start w:val="1"/>
      <w:numFmt w:val="bullet"/>
      <w:lvlText w:val=""/>
      <w:lvlJc w:val="left"/>
      <w:pPr>
        <w:ind w:left="720" w:hanging="360"/>
      </w:pPr>
      <w:rPr>
        <w:rFonts w:ascii="Symbol" w:hAnsi="Symbol" w:hint="default"/>
        <w:sz w:val="16"/>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702D30D6"/>
    <w:multiLevelType w:val="hybridMultilevel"/>
    <w:tmpl w:val="7D5C8E7A"/>
    <w:lvl w:ilvl="0" w:tplc="1DFA7316">
      <w:start w:val="13"/>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74E65F92"/>
    <w:multiLevelType w:val="hybridMultilevel"/>
    <w:tmpl w:val="6D329842"/>
    <w:lvl w:ilvl="0" w:tplc="FBB4AD64">
      <w:start w:val="1"/>
      <w:numFmt w:val="bullet"/>
      <w:lvlText w:val=""/>
      <w:lvlJc w:val="left"/>
      <w:pPr>
        <w:ind w:left="720" w:hanging="360"/>
      </w:pPr>
      <w:rPr>
        <w:rFonts w:ascii="Symbol" w:hAnsi="Symbol" w:hint="default"/>
        <w:sz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795A3BA6"/>
    <w:multiLevelType w:val="hybridMultilevel"/>
    <w:tmpl w:val="38DE25EE"/>
    <w:lvl w:ilvl="0" w:tplc="27924F90">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7E067F73"/>
    <w:multiLevelType w:val="hybridMultilevel"/>
    <w:tmpl w:val="5CDA7184"/>
    <w:lvl w:ilvl="0" w:tplc="FBB4AD64">
      <w:start w:val="1"/>
      <w:numFmt w:val="bullet"/>
      <w:lvlText w:val=""/>
      <w:lvlJc w:val="left"/>
      <w:pPr>
        <w:ind w:left="1080" w:hanging="360"/>
      </w:pPr>
      <w:rPr>
        <w:rFonts w:ascii="Symbol" w:hAnsi="Symbol" w:hint="default"/>
        <w:sz w:val="22"/>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16cid:durableId="746070125">
    <w:abstractNumId w:val="5"/>
  </w:num>
  <w:num w:numId="2" w16cid:durableId="1465849002">
    <w:abstractNumId w:val="6"/>
  </w:num>
  <w:num w:numId="3" w16cid:durableId="2129470776">
    <w:abstractNumId w:val="7"/>
  </w:num>
  <w:num w:numId="4" w16cid:durableId="449125084">
    <w:abstractNumId w:val="4"/>
  </w:num>
  <w:num w:numId="5" w16cid:durableId="1735472476">
    <w:abstractNumId w:val="23"/>
  </w:num>
  <w:num w:numId="6" w16cid:durableId="1046102525">
    <w:abstractNumId w:val="13"/>
  </w:num>
  <w:num w:numId="7" w16cid:durableId="993725485">
    <w:abstractNumId w:val="14"/>
  </w:num>
  <w:num w:numId="8" w16cid:durableId="46418264">
    <w:abstractNumId w:val="2"/>
  </w:num>
  <w:num w:numId="9" w16cid:durableId="201745898">
    <w:abstractNumId w:val="1"/>
  </w:num>
  <w:num w:numId="10" w16cid:durableId="61097949">
    <w:abstractNumId w:val="11"/>
  </w:num>
  <w:num w:numId="11" w16cid:durableId="682317456">
    <w:abstractNumId w:val="25"/>
  </w:num>
  <w:num w:numId="12" w16cid:durableId="1775246891">
    <w:abstractNumId w:val="8"/>
  </w:num>
  <w:num w:numId="13" w16cid:durableId="153108853">
    <w:abstractNumId w:val="10"/>
  </w:num>
  <w:num w:numId="14" w16cid:durableId="828061581">
    <w:abstractNumId w:val="0"/>
  </w:num>
  <w:num w:numId="15" w16cid:durableId="1709641385">
    <w:abstractNumId w:val="9"/>
  </w:num>
  <w:num w:numId="16" w16cid:durableId="1825200095">
    <w:abstractNumId w:val="17"/>
  </w:num>
  <w:num w:numId="17" w16cid:durableId="625357177">
    <w:abstractNumId w:val="3"/>
  </w:num>
  <w:num w:numId="18" w16cid:durableId="1291009551">
    <w:abstractNumId w:val="21"/>
  </w:num>
  <w:num w:numId="19" w16cid:durableId="1548376459">
    <w:abstractNumId w:val="26"/>
  </w:num>
  <w:num w:numId="20" w16cid:durableId="336004359">
    <w:abstractNumId w:val="24"/>
  </w:num>
  <w:num w:numId="21" w16cid:durableId="869416734">
    <w:abstractNumId w:val="18"/>
  </w:num>
  <w:num w:numId="22" w16cid:durableId="256791307">
    <w:abstractNumId w:val="20"/>
  </w:num>
  <w:num w:numId="23" w16cid:durableId="1246457653">
    <w:abstractNumId w:val="22"/>
  </w:num>
  <w:num w:numId="24" w16cid:durableId="1595700896">
    <w:abstractNumId w:val="15"/>
  </w:num>
  <w:num w:numId="25" w16cid:durableId="1631281200">
    <w:abstractNumId w:val="12"/>
  </w:num>
  <w:num w:numId="26" w16cid:durableId="1979071590">
    <w:abstractNumId w:val="19"/>
  </w:num>
  <w:num w:numId="27" w16cid:durableId="1939748718">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E1B"/>
    <w:rsid w:val="000030AA"/>
    <w:rsid w:val="00003B48"/>
    <w:rsid w:val="0001071B"/>
    <w:rsid w:val="00010A88"/>
    <w:rsid w:val="00014891"/>
    <w:rsid w:val="000156D5"/>
    <w:rsid w:val="00021128"/>
    <w:rsid w:val="00022712"/>
    <w:rsid w:val="00024A71"/>
    <w:rsid w:val="00032683"/>
    <w:rsid w:val="00032C5B"/>
    <w:rsid w:val="00035846"/>
    <w:rsid w:val="00036DD2"/>
    <w:rsid w:val="00041829"/>
    <w:rsid w:val="00047065"/>
    <w:rsid w:val="00061EA5"/>
    <w:rsid w:val="000624DE"/>
    <w:rsid w:val="00062C49"/>
    <w:rsid w:val="00063C03"/>
    <w:rsid w:val="000678BF"/>
    <w:rsid w:val="00084CFD"/>
    <w:rsid w:val="00090984"/>
    <w:rsid w:val="00092300"/>
    <w:rsid w:val="00094179"/>
    <w:rsid w:val="00097547"/>
    <w:rsid w:val="000B120B"/>
    <w:rsid w:val="000B6EBD"/>
    <w:rsid w:val="000D6463"/>
    <w:rsid w:val="000E000E"/>
    <w:rsid w:val="000E12EF"/>
    <w:rsid w:val="000F2E2E"/>
    <w:rsid w:val="000F4FB3"/>
    <w:rsid w:val="000F59D2"/>
    <w:rsid w:val="00104675"/>
    <w:rsid w:val="00111A3E"/>
    <w:rsid w:val="00115EA9"/>
    <w:rsid w:val="0011623F"/>
    <w:rsid w:val="00116F64"/>
    <w:rsid w:val="0011752C"/>
    <w:rsid w:val="00121077"/>
    <w:rsid w:val="0012203B"/>
    <w:rsid w:val="00132228"/>
    <w:rsid w:val="00133978"/>
    <w:rsid w:val="001508CD"/>
    <w:rsid w:val="0015474C"/>
    <w:rsid w:val="001578C3"/>
    <w:rsid w:val="0016770E"/>
    <w:rsid w:val="001721EA"/>
    <w:rsid w:val="00175FC6"/>
    <w:rsid w:val="001806A9"/>
    <w:rsid w:val="00185D5B"/>
    <w:rsid w:val="00191123"/>
    <w:rsid w:val="00191AAB"/>
    <w:rsid w:val="001B01CC"/>
    <w:rsid w:val="001B7A11"/>
    <w:rsid w:val="001C2BD4"/>
    <w:rsid w:val="001C3FF4"/>
    <w:rsid w:val="001D02EB"/>
    <w:rsid w:val="001D7CF7"/>
    <w:rsid w:val="001E559A"/>
    <w:rsid w:val="001E6FF4"/>
    <w:rsid w:val="001F4338"/>
    <w:rsid w:val="001F67C4"/>
    <w:rsid w:val="00200F0F"/>
    <w:rsid w:val="00220018"/>
    <w:rsid w:val="00221096"/>
    <w:rsid w:val="002246DD"/>
    <w:rsid w:val="00225859"/>
    <w:rsid w:val="00226C36"/>
    <w:rsid w:val="002351BD"/>
    <w:rsid w:val="00243642"/>
    <w:rsid w:val="002518EA"/>
    <w:rsid w:val="002547C9"/>
    <w:rsid w:val="00256637"/>
    <w:rsid w:val="00261605"/>
    <w:rsid w:val="00264FEE"/>
    <w:rsid w:val="00265344"/>
    <w:rsid w:val="00265CC5"/>
    <w:rsid w:val="002703E7"/>
    <w:rsid w:val="00274ADE"/>
    <w:rsid w:val="002768A8"/>
    <w:rsid w:val="00286CBD"/>
    <w:rsid w:val="00286EB9"/>
    <w:rsid w:val="0028776C"/>
    <w:rsid w:val="00287BD9"/>
    <w:rsid w:val="002930C5"/>
    <w:rsid w:val="002A1F89"/>
    <w:rsid w:val="002A2C90"/>
    <w:rsid w:val="002B06C6"/>
    <w:rsid w:val="002B2B9A"/>
    <w:rsid w:val="002B2F47"/>
    <w:rsid w:val="002C7126"/>
    <w:rsid w:val="002D29F5"/>
    <w:rsid w:val="002E24D0"/>
    <w:rsid w:val="002E4D41"/>
    <w:rsid w:val="002F21CD"/>
    <w:rsid w:val="002F23AB"/>
    <w:rsid w:val="002F6B78"/>
    <w:rsid w:val="00300DB2"/>
    <w:rsid w:val="003016F1"/>
    <w:rsid w:val="0031299C"/>
    <w:rsid w:val="003129E9"/>
    <w:rsid w:val="003160B0"/>
    <w:rsid w:val="00317C99"/>
    <w:rsid w:val="0032694B"/>
    <w:rsid w:val="003302A7"/>
    <w:rsid w:val="003374C4"/>
    <w:rsid w:val="00344752"/>
    <w:rsid w:val="0034793B"/>
    <w:rsid w:val="003514C6"/>
    <w:rsid w:val="00353D45"/>
    <w:rsid w:val="003540B9"/>
    <w:rsid w:val="00354BA4"/>
    <w:rsid w:val="00355B59"/>
    <w:rsid w:val="00357747"/>
    <w:rsid w:val="003621A4"/>
    <w:rsid w:val="003631F9"/>
    <w:rsid w:val="00363DB2"/>
    <w:rsid w:val="0037439F"/>
    <w:rsid w:val="00374CCA"/>
    <w:rsid w:val="003763D8"/>
    <w:rsid w:val="00392183"/>
    <w:rsid w:val="0039238F"/>
    <w:rsid w:val="00393475"/>
    <w:rsid w:val="003B3E0C"/>
    <w:rsid w:val="003B5ACD"/>
    <w:rsid w:val="003C26E2"/>
    <w:rsid w:val="003C3C32"/>
    <w:rsid w:val="003C4E1E"/>
    <w:rsid w:val="003C7BB6"/>
    <w:rsid w:val="003D2C0E"/>
    <w:rsid w:val="003D3CCA"/>
    <w:rsid w:val="003D4D44"/>
    <w:rsid w:val="003E1829"/>
    <w:rsid w:val="003F30B9"/>
    <w:rsid w:val="003F374F"/>
    <w:rsid w:val="003F6EBD"/>
    <w:rsid w:val="004004B0"/>
    <w:rsid w:val="00404E0F"/>
    <w:rsid w:val="00413680"/>
    <w:rsid w:val="00417093"/>
    <w:rsid w:val="00423005"/>
    <w:rsid w:val="004243CB"/>
    <w:rsid w:val="0042452B"/>
    <w:rsid w:val="004246DE"/>
    <w:rsid w:val="00425C38"/>
    <w:rsid w:val="00427CAC"/>
    <w:rsid w:val="0043042D"/>
    <w:rsid w:val="00436D50"/>
    <w:rsid w:val="004419B0"/>
    <w:rsid w:val="00442689"/>
    <w:rsid w:val="00444CF2"/>
    <w:rsid w:val="00456891"/>
    <w:rsid w:val="0046523F"/>
    <w:rsid w:val="0047214C"/>
    <w:rsid w:val="004742B4"/>
    <w:rsid w:val="00474431"/>
    <w:rsid w:val="0047799D"/>
    <w:rsid w:val="004811F5"/>
    <w:rsid w:val="00482396"/>
    <w:rsid w:val="00482A5F"/>
    <w:rsid w:val="00486B00"/>
    <w:rsid w:val="00486D42"/>
    <w:rsid w:val="004929DC"/>
    <w:rsid w:val="00493B96"/>
    <w:rsid w:val="00496212"/>
    <w:rsid w:val="00497247"/>
    <w:rsid w:val="004A3798"/>
    <w:rsid w:val="004B081E"/>
    <w:rsid w:val="004B2AD9"/>
    <w:rsid w:val="004B36AD"/>
    <w:rsid w:val="004D40DA"/>
    <w:rsid w:val="004D4A78"/>
    <w:rsid w:val="004E5E4A"/>
    <w:rsid w:val="004E77D5"/>
    <w:rsid w:val="004F5216"/>
    <w:rsid w:val="004F5AF9"/>
    <w:rsid w:val="004F78F1"/>
    <w:rsid w:val="00507456"/>
    <w:rsid w:val="005103E7"/>
    <w:rsid w:val="00517A56"/>
    <w:rsid w:val="0052110E"/>
    <w:rsid w:val="00525452"/>
    <w:rsid w:val="00531823"/>
    <w:rsid w:val="005400E9"/>
    <w:rsid w:val="00550E76"/>
    <w:rsid w:val="0055255D"/>
    <w:rsid w:val="00561B47"/>
    <w:rsid w:val="0056550B"/>
    <w:rsid w:val="005665E4"/>
    <w:rsid w:val="00570450"/>
    <w:rsid w:val="005738D8"/>
    <w:rsid w:val="005779C1"/>
    <w:rsid w:val="0058143C"/>
    <w:rsid w:val="00583E6F"/>
    <w:rsid w:val="00592915"/>
    <w:rsid w:val="005954C1"/>
    <w:rsid w:val="005960AE"/>
    <w:rsid w:val="00597109"/>
    <w:rsid w:val="00597477"/>
    <w:rsid w:val="005A0C5F"/>
    <w:rsid w:val="005B1B7E"/>
    <w:rsid w:val="005B56EE"/>
    <w:rsid w:val="005C08E4"/>
    <w:rsid w:val="005D272C"/>
    <w:rsid w:val="005D3B30"/>
    <w:rsid w:val="005E0568"/>
    <w:rsid w:val="005E1E06"/>
    <w:rsid w:val="005E25BD"/>
    <w:rsid w:val="005E4101"/>
    <w:rsid w:val="005F0666"/>
    <w:rsid w:val="005F5441"/>
    <w:rsid w:val="0060276A"/>
    <w:rsid w:val="006027AC"/>
    <w:rsid w:val="00604EAA"/>
    <w:rsid w:val="006059FF"/>
    <w:rsid w:val="0061071E"/>
    <w:rsid w:val="0062132E"/>
    <w:rsid w:val="00621493"/>
    <w:rsid w:val="0062267F"/>
    <w:rsid w:val="006263B4"/>
    <w:rsid w:val="00631646"/>
    <w:rsid w:val="00631915"/>
    <w:rsid w:val="0063625D"/>
    <w:rsid w:val="006417F6"/>
    <w:rsid w:val="006436FD"/>
    <w:rsid w:val="00645A3C"/>
    <w:rsid w:val="0065341B"/>
    <w:rsid w:val="00655104"/>
    <w:rsid w:val="0065582F"/>
    <w:rsid w:val="00657A49"/>
    <w:rsid w:val="006603AE"/>
    <w:rsid w:val="006622A1"/>
    <w:rsid w:val="006632D2"/>
    <w:rsid w:val="00663CA7"/>
    <w:rsid w:val="006705DD"/>
    <w:rsid w:val="0067063D"/>
    <w:rsid w:val="00671F77"/>
    <w:rsid w:val="00672E3A"/>
    <w:rsid w:val="00673E56"/>
    <w:rsid w:val="00673F54"/>
    <w:rsid w:val="00683385"/>
    <w:rsid w:val="00693132"/>
    <w:rsid w:val="0069437F"/>
    <w:rsid w:val="00696C08"/>
    <w:rsid w:val="006A19A1"/>
    <w:rsid w:val="006B2EFB"/>
    <w:rsid w:val="006B4DCA"/>
    <w:rsid w:val="006C31F4"/>
    <w:rsid w:val="006C339D"/>
    <w:rsid w:val="006D0C67"/>
    <w:rsid w:val="006D57EC"/>
    <w:rsid w:val="006E234F"/>
    <w:rsid w:val="006E35C7"/>
    <w:rsid w:val="006E67B2"/>
    <w:rsid w:val="006F310C"/>
    <w:rsid w:val="006F53B8"/>
    <w:rsid w:val="006F5DBB"/>
    <w:rsid w:val="00703129"/>
    <w:rsid w:val="00705B11"/>
    <w:rsid w:val="00705C73"/>
    <w:rsid w:val="00712D17"/>
    <w:rsid w:val="00713021"/>
    <w:rsid w:val="007226E5"/>
    <w:rsid w:val="007236D8"/>
    <w:rsid w:val="007270D4"/>
    <w:rsid w:val="00727710"/>
    <w:rsid w:val="0073709F"/>
    <w:rsid w:val="0074082D"/>
    <w:rsid w:val="00745599"/>
    <w:rsid w:val="00750268"/>
    <w:rsid w:val="0075152C"/>
    <w:rsid w:val="007528C6"/>
    <w:rsid w:val="0075306C"/>
    <w:rsid w:val="007558A1"/>
    <w:rsid w:val="00760DE6"/>
    <w:rsid w:val="00761BAC"/>
    <w:rsid w:val="0076411E"/>
    <w:rsid w:val="00767F18"/>
    <w:rsid w:val="00774EC9"/>
    <w:rsid w:val="00786C96"/>
    <w:rsid w:val="00787ACB"/>
    <w:rsid w:val="0079790F"/>
    <w:rsid w:val="007A20BD"/>
    <w:rsid w:val="007A2235"/>
    <w:rsid w:val="007A790D"/>
    <w:rsid w:val="007B7614"/>
    <w:rsid w:val="007C4BE0"/>
    <w:rsid w:val="007C5266"/>
    <w:rsid w:val="007C52C1"/>
    <w:rsid w:val="007C70C2"/>
    <w:rsid w:val="007C739D"/>
    <w:rsid w:val="007D15E5"/>
    <w:rsid w:val="007D31A4"/>
    <w:rsid w:val="007D6DCB"/>
    <w:rsid w:val="007E62A8"/>
    <w:rsid w:val="007F156C"/>
    <w:rsid w:val="00805F76"/>
    <w:rsid w:val="00806D2F"/>
    <w:rsid w:val="00807A5C"/>
    <w:rsid w:val="00815CD1"/>
    <w:rsid w:val="008208EF"/>
    <w:rsid w:val="00825032"/>
    <w:rsid w:val="00826CC0"/>
    <w:rsid w:val="00833C01"/>
    <w:rsid w:val="00834686"/>
    <w:rsid w:val="00835811"/>
    <w:rsid w:val="00836284"/>
    <w:rsid w:val="008434EC"/>
    <w:rsid w:val="00856715"/>
    <w:rsid w:val="008610DF"/>
    <w:rsid w:val="00861D31"/>
    <w:rsid w:val="00863BCD"/>
    <w:rsid w:val="00870832"/>
    <w:rsid w:val="00874F69"/>
    <w:rsid w:val="008771A7"/>
    <w:rsid w:val="0088173A"/>
    <w:rsid w:val="00894A0F"/>
    <w:rsid w:val="008953E9"/>
    <w:rsid w:val="008A0CA5"/>
    <w:rsid w:val="008A551E"/>
    <w:rsid w:val="008A6802"/>
    <w:rsid w:val="008B7095"/>
    <w:rsid w:val="008C4570"/>
    <w:rsid w:val="008C66FF"/>
    <w:rsid w:val="008D4FD9"/>
    <w:rsid w:val="008D79EA"/>
    <w:rsid w:val="008E164B"/>
    <w:rsid w:val="008E2E1B"/>
    <w:rsid w:val="008F32A4"/>
    <w:rsid w:val="008F4104"/>
    <w:rsid w:val="008F6D8E"/>
    <w:rsid w:val="008F755B"/>
    <w:rsid w:val="00900143"/>
    <w:rsid w:val="009040C3"/>
    <w:rsid w:val="0090427A"/>
    <w:rsid w:val="00905796"/>
    <w:rsid w:val="00905C28"/>
    <w:rsid w:val="00906F3E"/>
    <w:rsid w:val="00907030"/>
    <w:rsid w:val="00907CD8"/>
    <w:rsid w:val="00912C83"/>
    <w:rsid w:val="00917BFF"/>
    <w:rsid w:val="00922192"/>
    <w:rsid w:val="009243A5"/>
    <w:rsid w:val="00924796"/>
    <w:rsid w:val="009272DF"/>
    <w:rsid w:val="00932BF5"/>
    <w:rsid w:val="00937404"/>
    <w:rsid w:val="009409B7"/>
    <w:rsid w:val="00941F19"/>
    <w:rsid w:val="009470B8"/>
    <w:rsid w:val="00950508"/>
    <w:rsid w:val="009532DB"/>
    <w:rsid w:val="00961230"/>
    <w:rsid w:val="00981A2B"/>
    <w:rsid w:val="009826C8"/>
    <w:rsid w:val="00982700"/>
    <w:rsid w:val="0098790C"/>
    <w:rsid w:val="009905E3"/>
    <w:rsid w:val="00990910"/>
    <w:rsid w:val="0099126B"/>
    <w:rsid w:val="00991487"/>
    <w:rsid w:val="00994C07"/>
    <w:rsid w:val="00997B90"/>
    <w:rsid w:val="009A19D2"/>
    <w:rsid w:val="009A427A"/>
    <w:rsid w:val="009A4297"/>
    <w:rsid w:val="009A4647"/>
    <w:rsid w:val="009B71AD"/>
    <w:rsid w:val="009C0197"/>
    <w:rsid w:val="009C04A8"/>
    <w:rsid w:val="009C52A1"/>
    <w:rsid w:val="009C5548"/>
    <w:rsid w:val="009D7BA1"/>
    <w:rsid w:val="009E7747"/>
    <w:rsid w:val="009F66F0"/>
    <w:rsid w:val="00A00384"/>
    <w:rsid w:val="00A03797"/>
    <w:rsid w:val="00A042FA"/>
    <w:rsid w:val="00A04655"/>
    <w:rsid w:val="00A05304"/>
    <w:rsid w:val="00A15AC0"/>
    <w:rsid w:val="00A174C9"/>
    <w:rsid w:val="00A1765D"/>
    <w:rsid w:val="00A20E42"/>
    <w:rsid w:val="00A3008C"/>
    <w:rsid w:val="00A3772C"/>
    <w:rsid w:val="00A41429"/>
    <w:rsid w:val="00A45A47"/>
    <w:rsid w:val="00A476F7"/>
    <w:rsid w:val="00A54C8A"/>
    <w:rsid w:val="00A60737"/>
    <w:rsid w:val="00A61290"/>
    <w:rsid w:val="00A61742"/>
    <w:rsid w:val="00A63A91"/>
    <w:rsid w:val="00A667B2"/>
    <w:rsid w:val="00A66BFE"/>
    <w:rsid w:val="00A66ED1"/>
    <w:rsid w:val="00A707E2"/>
    <w:rsid w:val="00A71C4D"/>
    <w:rsid w:val="00A76235"/>
    <w:rsid w:val="00A8770F"/>
    <w:rsid w:val="00A87D24"/>
    <w:rsid w:val="00A97D2E"/>
    <w:rsid w:val="00AA026B"/>
    <w:rsid w:val="00AA290E"/>
    <w:rsid w:val="00AA3393"/>
    <w:rsid w:val="00AA5E08"/>
    <w:rsid w:val="00AA7778"/>
    <w:rsid w:val="00AB06C4"/>
    <w:rsid w:val="00AC0126"/>
    <w:rsid w:val="00AC116A"/>
    <w:rsid w:val="00AC30A9"/>
    <w:rsid w:val="00AD728D"/>
    <w:rsid w:val="00AF2FD9"/>
    <w:rsid w:val="00AF316C"/>
    <w:rsid w:val="00AF6BC6"/>
    <w:rsid w:val="00B005B2"/>
    <w:rsid w:val="00B00F0D"/>
    <w:rsid w:val="00B013E2"/>
    <w:rsid w:val="00B01872"/>
    <w:rsid w:val="00B04914"/>
    <w:rsid w:val="00B06C6C"/>
    <w:rsid w:val="00B074A0"/>
    <w:rsid w:val="00B1140D"/>
    <w:rsid w:val="00B131CE"/>
    <w:rsid w:val="00B134A4"/>
    <w:rsid w:val="00B14D0E"/>
    <w:rsid w:val="00B1738A"/>
    <w:rsid w:val="00B22EE2"/>
    <w:rsid w:val="00B24239"/>
    <w:rsid w:val="00B266B1"/>
    <w:rsid w:val="00B3013E"/>
    <w:rsid w:val="00B30338"/>
    <w:rsid w:val="00B35465"/>
    <w:rsid w:val="00B366EA"/>
    <w:rsid w:val="00B43143"/>
    <w:rsid w:val="00B478C8"/>
    <w:rsid w:val="00B54743"/>
    <w:rsid w:val="00B571F2"/>
    <w:rsid w:val="00B674FB"/>
    <w:rsid w:val="00B750F1"/>
    <w:rsid w:val="00B87C86"/>
    <w:rsid w:val="00B91BA7"/>
    <w:rsid w:val="00B9510E"/>
    <w:rsid w:val="00B95405"/>
    <w:rsid w:val="00B96B0C"/>
    <w:rsid w:val="00BA3550"/>
    <w:rsid w:val="00BA5A0F"/>
    <w:rsid w:val="00BA70C3"/>
    <w:rsid w:val="00BA7693"/>
    <w:rsid w:val="00BB57F2"/>
    <w:rsid w:val="00BB77CF"/>
    <w:rsid w:val="00BC0F46"/>
    <w:rsid w:val="00BC3DF4"/>
    <w:rsid w:val="00BC7287"/>
    <w:rsid w:val="00BD398F"/>
    <w:rsid w:val="00BD45E6"/>
    <w:rsid w:val="00BD48BD"/>
    <w:rsid w:val="00BD61E2"/>
    <w:rsid w:val="00BE042A"/>
    <w:rsid w:val="00BF3C57"/>
    <w:rsid w:val="00BF4305"/>
    <w:rsid w:val="00C0458B"/>
    <w:rsid w:val="00C07DC2"/>
    <w:rsid w:val="00C12912"/>
    <w:rsid w:val="00C1468A"/>
    <w:rsid w:val="00C21D91"/>
    <w:rsid w:val="00C31457"/>
    <w:rsid w:val="00C37031"/>
    <w:rsid w:val="00C37911"/>
    <w:rsid w:val="00C45E59"/>
    <w:rsid w:val="00C56D0F"/>
    <w:rsid w:val="00C61777"/>
    <w:rsid w:val="00C63395"/>
    <w:rsid w:val="00C64450"/>
    <w:rsid w:val="00C64CA9"/>
    <w:rsid w:val="00C65ED5"/>
    <w:rsid w:val="00C74CD6"/>
    <w:rsid w:val="00C77EE0"/>
    <w:rsid w:val="00C83CDD"/>
    <w:rsid w:val="00C840A5"/>
    <w:rsid w:val="00C867D9"/>
    <w:rsid w:val="00C86FC2"/>
    <w:rsid w:val="00C90497"/>
    <w:rsid w:val="00C92AE8"/>
    <w:rsid w:val="00C94F7D"/>
    <w:rsid w:val="00C96FB2"/>
    <w:rsid w:val="00CA0CE7"/>
    <w:rsid w:val="00CB7BC5"/>
    <w:rsid w:val="00CC1257"/>
    <w:rsid w:val="00CC2390"/>
    <w:rsid w:val="00CC67A3"/>
    <w:rsid w:val="00CD1559"/>
    <w:rsid w:val="00CD15FF"/>
    <w:rsid w:val="00CD4A1D"/>
    <w:rsid w:val="00CD54B0"/>
    <w:rsid w:val="00CE0005"/>
    <w:rsid w:val="00CE2387"/>
    <w:rsid w:val="00CE2426"/>
    <w:rsid w:val="00CE6E63"/>
    <w:rsid w:val="00CF492C"/>
    <w:rsid w:val="00CF6FAF"/>
    <w:rsid w:val="00D03F7E"/>
    <w:rsid w:val="00D0586F"/>
    <w:rsid w:val="00D104EF"/>
    <w:rsid w:val="00D105D0"/>
    <w:rsid w:val="00D169AA"/>
    <w:rsid w:val="00D20863"/>
    <w:rsid w:val="00D267E2"/>
    <w:rsid w:val="00D26F93"/>
    <w:rsid w:val="00D31A28"/>
    <w:rsid w:val="00D35113"/>
    <w:rsid w:val="00D427DA"/>
    <w:rsid w:val="00D44912"/>
    <w:rsid w:val="00D44EC1"/>
    <w:rsid w:val="00D509BD"/>
    <w:rsid w:val="00D50C61"/>
    <w:rsid w:val="00D522C2"/>
    <w:rsid w:val="00D539AC"/>
    <w:rsid w:val="00D567F8"/>
    <w:rsid w:val="00D56DFE"/>
    <w:rsid w:val="00D71112"/>
    <w:rsid w:val="00D748BE"/>
    <w:rsid w:val="00D75625"/>
    <w:rsid w:val="00D7629A"/>
    <w:rsid w:val="00D81B60"/>
    <w:rsid w:val="00D830A4"/>
    <w:rsid w:val="00D83EFC"/>
    <w:rsid w:val="00D84F06"/>
    <w:rsid w:val="00D8583D"/>
    <w:rsid w:val="00D94FDD"/>
    <w:rsid w:val="00D97D5E"/>
    <w:rsid w:val="00DA1EDA"/>
    <w:rsid w:val="00DA4D78"/>
    <w:rsid w:val="00DA67DE"/>
    <w:rsid w:val="00DA67F5"/>
    <w:rsid w:val="00DB03B2"/>
    <w:rsid w:val="00DB5219"/>
    <w:rsid w:val="00DB620C"/>
    <w:rsid w:val="00DB6D49"/>
    <w:rsid w:val="00DC59DD"/>
    <w:rsid w:val="00DD3E0B"/>
    <w:rsid w:val="00DE183E"/>
    <w:rsid w:val="00E00647"/>
    <w:rsid w:val="00E103E8"/>
    <w:rsid w:val="00E137D6"/>
    <w:rsid w:val="00E25CF7"/>
    <w:rsid w:val="00E32234"/>
    <w:rsid w:val="00E3442B"/>
    <w:rsid w:val="00E365CD"/>
    <w:rsid w:val="00E375DF"/>
    <w:rsid w:val="00E433DC"/>
    <w:rsid w:val="00E43A1C"/>
    <w:rsid w:val="00E56334"/>
    <w:rsid w:val="00E56452"/>
    <w:rsid w:val="00E626F5"/>
    <w:rsid w:val="00E64D0A"/>
    <w:rsid w:val="00E65F39"/>
    <w:rsid w:val="00E66B6A"/>
    <w:rsid w:val="00E714F5"/>
    <w:rsid w:val="00E736C4"/>
    <w:rsid w:val="00E76B14"/>
    <w:rsid w:val="00E862A6"/>
    <w:rsid w:val="00E876E9"/>
    <w:rsid w:val="00E92372"/>
    <w:rsid w:val="00EA3E1B"/>
    <w:rsid w:val="00EA5584"/>
    <w:rsid w:val="00EB3DB7"/>
    <w:rsid w:val="00EB5557"/>
    <w:rsid w:val="00EC0919"/>
    <w:rsid w:val="00EC0A59"/>
    <w:rsid w:val="00EC2302"/>
    <w:rsid w:val="00EC38A1"/>
    <w:rsid w:val="00EC72E6"/>
    <w:rsid w:val="00ED6936"/>
    <w:rsid w:val="00EE154F"/>
    <w:rsid w:val="00EE2983"/>
    <w:rsid w:val="00EE44EB"/>
    <w:rsid w:val="00EE7769"/>
    <w:rsid w:val="00EE79D2"/>
    <w:rsid w:val="00EF12DA"/>
    <w:rsid w:val="00EF1C7F"/>
    <w:rsid w:val="00EF4187"/>
    <w:rsid w:val="00EF5C9A"/>
    <w:rsid w:val="00EF6BF1"/>
    <w:rsid w:val="00F043ED"/>
    <w:rsid w:val="00F05B56"/>
    <w:rsid w:val="00F11BC3"/>
    <w:rsid w:val="00F27397"/>
    <w:rsid w:val="00F30784"/>
    <w:rsid w:val="00F3350C"/>
    <w:rsid w:val="00F45235"/>
    <w:rsid w:val="00F5185D"/>
    <w:rsid w:val="00F615D0"/>
    <w:rsid w:val="00F625E3"/>
    <w:rsid w:val="00F655CF"/>
    <w:rsid w:val="00F6596E"/>
    <w:rsid w:val="00F65B50"/>
    <w:rsid w:val="00F65C88"/>
    <w:rsid w:val="00F77B55"/>
    <w:rsid w:val="00F804C0"/>
    <w:rsid w:val="00F8221D"/>
    <w:rsid w:val="00F85621"/>
    <w:rsid w:val="00F86EAA"/>
    <w:rsid w:val="00F928E1"/>
    <w:rsid w:val="00F92F9D"/>
    <w:rsid w:val="00F95207"/>
    <w:rsid w:val="00FA06EB"/>
    <w:rsid w:val="00FA319B"/>
    <w:rsid w:val="00FC7B96"/>
    <w:rsid w:val="00FC7BFB"/>
    <w:rsid w:val="00FE4249"/>
    <w:rsid w:val="00FE65AA"/>
    <w:rsid w:val="00FF0DED"/>
    <w:rsid w:val="00FF0F9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EC4551C"/>
  <w15:docId w15:val="{6DB5FEF6-1FA0-4955-8672-8EF31AD37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D6463"/>
    <w:pPr>
      <w:spacing w:after="200" w:line="276" w:lineRule="auto"/>
    </w:pPr>
    <w:rPr>
      <w:sz w:val="22"/>
      <w:szCs w:val="22"/>
      <w:lang w:eastAsia="en-US"/>
    </w:rPr>
  </w:style>
  <w:style w:type="paragraph" w:styleId="Naslov1">
    <w:name w:val="heading 1"/>
    <w:basedOn w:val="Navaden"/>
    <w:next w:val="Navaden"/>
    <w:link w:val="Naslov1Znak"/>
    <w:uiPriority w:val="9"/>
    <w:qFormat/>
    <w:rsid w:val="00C86FC2"/>
    <w:pPr>
      <w:keepNext/>
      <w:spacing w:before="240" w:after="60"/>
      <w:outlineLvl w:val="0"/>
    </w:pPr>
    <w:rPr>
      <w:rFonts w:ascii="Cambria" w:eastAsia="Times New Roman" w:hAnsi="Cambria"/>
      <w:b/>
      <w:bCs/>
      <w:kern w:val="32"/>
      <w:sz w:val="32"/>
      <w:szCs w:val="32"/>
    </w:rPr>
  </w:style>
  <w:style w:type="paragraph" w:styleId="Naslov3">
    <w:name w:val="heading 3"/>
    <w:basedOn w:val="Navaden"/>
    <w:next w:val="Navaden"/>
    <w:link w:val="Naslov3Znak"/>
    <w:uiPriority w:val="9"/>
    <w:qFormat/>
    <w:rsid w:val="00286EB9"/>
    <w:pPr>
      <w:keepNext/>
      <w:spacing w:before="240" w:after="60"/>
      <w:outlineLvl w:val="2"/>
    </w:pPr>
    <w:rPr>
      <w:rFonts w:ascii="Cambria" w:eastAsia="Times New Roman" w:hAnsi="Cambria"/>
      <w:b/>
      <w:bCs/>
      <w:sz w:val="26"/>
      <w:szCs w:val="26"/>
    </w:rPr>
  </w:style>
  <w:style w:type="paragraph" w:styleId="Naslov9">
    <w:name w:val="heading 9"/>
    <w:basedOn w:val="Navaden"/>
    <w:next w:val="Navaden"/>
    <w:link w:val="Naslov9Znak"/>
    <w:uiPriority w:val="9"/>
    <w:qFormat/>
    <w:rsid w:val="009D7BA1"/>
    <w:pPr>
      <w:spacing w:before="240" w:after="60"/>
      <w:outlineLvl w:val="8"/>
    </w:pPr>
    <w:rPr>
      <w:rFonts w:ascii="Cambria" w:eastAsia="Times New Roman" w:hAnsi="Cambri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8E2E1B"/>
    <w:pPr>
      <w:spacing w:after="0" w:line="240" w:lineRule="auto"/>
    </w:pPr>
    <w:rPr>
      <w:rFonts w:ascii="Tahoma" w:hAnsi="Tahoma" w:cs="Tahoma"/>
      <w:sz w:val="16"/>
      <w:szCs w:val="16"/>
    </w:rPr>
  </w:style>
  <w:style w:type="character" w:customStyle="1" w:styleId="BesedilooblakaZnak">
    <w:name w:val="Besedilo oblačka Znak"/>
    <w:link w:val="Besedilooblaka"/>
    <w:uiPriority w:val="99"/>
    <w:semiHidden/>
    <w:rsid w:val="008E2E1B"/>
    <w:rPr>
      <w:rFonts w:ascii="Tahoma" w:hAnsi="Tahoma" w:cs="Tahoma"/>
      <w:sz w:val="16"/>
      <w:szCs w:val="16"/>
    </w:rPr>
  </w:style>
  <w:style w:type="table" w:customStyle="1" w:styleId="Tabelamrea1">
    <w:name w:val="Tabela – mreža1"/>
    <w:basedOn w:val="Navadnatabela"/>
    <w:rsid w:val="00C3791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rednjamrea21">
    <w:name w:val="Srednja mreža 21"/>
    <w:uiPriority w:val="1"/>
    <w:qFormat/>
    <w:rsid w:val="0060276A"/>
    <w:rPr>
      <w:sz w:val="22"/>
      <w:szCs w:val="22"/>
      <w:lang w:eastAsia="en-US"/>
    </w:rPr>
  </w:style>
  <w:style w:type="paragraph" w:styleId="Telobesedila">
    <w:name w:val="Body Text"/>
    <w:basedOn w:val="Navaden"/>
    <w:link w:val="TelobesedilaZnak"/>
    <w:unhideWhenUsed/>
    <w:rsid w:val="006027AC"/>
    <w:pPr>
      <w:tabs>
        <w:tab w:val="left" w:pos="993"/>
      </w:tabs>
      <w:spacing w:after="0" w:line="240" w:lineRule="auto"/>
      <w:jc w:val="both"/>
    </w:pPr>
    <w:rPr>
      <w:rFonts w:ascii="Arial" w:eastAsia="Times New Roman" w:hAnsi="Arial"/>
      <w:sz w:val="24"/>
      <w:szCs w:val="20"/>
      <w:lang w:eastAsia="sl-SI"/>
    </w:rPr>
  </w:style>
  <w:style w:type="character" w:customStyle="1" w:styleId="TelobesedilaZnak">
    <w:name w:val="Telo besedila Znak"/>
    <w:link w:val="Telobesedila"/>
    <w:rsid w:val="006027AC"/>
    <w:rPr>
      <w:rFonts w:ascii="Arial" w:eastAsia="Times New Roman" w:hAnsi="Arial"/>
      <w:sz w:val="24"/>
    </w:rPr>
  </w:style>
  <w:style w:type="paragraph" w:styleId="Telobesedila3">
    <w:name w:val="Body Text 3"/>
    <w:basedOn w:val="Navaden"/>
    <w:link w:val="Telobesedila3Znak"/>
    <w:semiHidden/>
    <w:unhideWhenUsed/>
    <w:rsid w:val="006027AC"/>
    <w:pPr>
      <w:spacing w:after="0" w:line="240" w:lineRule="auto"/>
      <w:jc w:val="both"/>
    </w:pPr>
    <w:rPr>
      <w:rFonts w:ascii="Arial Narrow" w:eastAsia="Times New Roman" w:hAnsi="Arial Narrow"/>
      <w:szCs w:val="20"/>
      <w:lang w:eastAsia="sl-SI"/>
    </w:rPr>
  </w:style>
  <w:style w:type="character" w:customStyle="1" w:styleId="Telobesedila3Znak">
    <w:name w:val="Telo besedila 3 Znak"/>
    <w:link w:val="Telobesedila3"/>
    <w:semiHidden/>
    <w:rsid w:val="006027AC"/>
    <w:rPr>
      <w:rFonts w:ascii="Arial Narrow" w:eastAsia="Times New Roman" w:hAnsi="Arial Narrow"/>
      <w:sz w:val="22"/>
    </w:rPr>
  </w:style>
  <w:style w:type="character" w:customStyle="1" w:styleId="Naslov1Znak">
    <w:name w:val="Naslov 1 Znak"/>
    <w:link w:val="Naslov1"/>
    <w:uiPriority w:val="9"/>
    <w:rsid w:val="00C86FC2"/>
    <w:rPr>
      <w:rFonts w:ascii="Cambria" w:eastAsia="Times New Roman" w:hAnsi="Cambria" w:cs="Times New Roman"/>
      <w:b/>
      <w:bCs/>
      <w:kern w:val="32"/>
      <w:sz w:val="32"/>
      <w:szCs w:val="32"/>
      <w:lang w:eastAsia="en-US"/>
    </w:rPr>
  </w:style>
  <w:style w:type="character" w:styleId="Hiperpovezava">
    <w:name w:val="Hyperlink"/>
    <w:uiPriority w:val="99"/>
    <w:unhideWhenUsed/>
    <w:rsid w:val="00C86FC2"/>
    <w:rPr>
      <w:color w:val="0000FF"/>
      <w:u w:val="single"/>
    </w:rPr>
  </w:style>
  <w:style w:type="character" w:styleId="Krepko">
    <w:name w:val="Strong"/>
    <w:uiPriority w:val="22"/>
    <w:qFormat/>
    <w:rsid w:val="00191123"/>
    <w:rPr>
      <w:b/>
      <w:bCs/>
    </w:rPr>
  </w:style>
  <w:style w:type="paragraph" w:customStyle="1" w:styleId="Barvniseznampoudarek11">
    <w:name w:val="Barvni seznam – poudarek 11"/>
    <w:basedOn w:val="Navaden"/>
    <w:qFormat/>
    <w:rsid w:val="00191123"/>
    <w:pPr>
      <w:spacing w:after="0" w:line="240" w:lineRule="auto"/>
      <w:ind w:left="720"/>
      <w:contextualSpacing/>
    </w:pPr>
    <w:rPr>
      <w:rFonts w:ascii="Times New Roman" w:eastAsia="Times New Roman" w:hAnsi="Times New Roman"/>
      <w:sz w:val="24"/>
      <w:szCs w:val="24"/>
      <w:lang w:eastAsia="sl-SI"/>
    </w:rPr>
  </w:style>
  <w:style w:type="character" w:customStyle="1" w:styleId="Naslov9Znak">
    <w:name w:val="Naslov 9 Znak"/>
    <w:link w:val="Naslov9"/>
    <w:uiPriority w:val="9"/>
    <w:semiHidden/>
    <w:rsid w:val="009D7BA1"/>
    <w:rPr>
      <w:rFonts w:ascii="Cambria" w:eastAsia="Times New Roman" w:hAnsi="Cambria" w:cs="Times New Roman"/>
      <w:sz w:val="22"/>
      <w:szCs w:val="22"/>
      <w:lang w:eastAsia="en-US"/>
    </w:rPr>
  </w:style>
  <w:style w:type="paragraph" w:styleId="Navadensplet">
    <w:name w:val="Normal (Web)"/>
    <w:basedOn w:val="Navaden"/>
    <w:uiPriority w:val="99"/>
    <w:semiHidden/>
    <w:unhideWhenUsed/>
    <w:rsid w:val="00286EB9"/>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Naslov3Znak">
    <w:name w:val="Naslov 3 Znak"/>
    <w:link w:val="Naslov3"/>
    <w:uiPriority w:val="9"/>
    <w:semiHidden/>
    <w:rsid w:val="00286EB9"/>
    <w:rPr>
      <w:rFonts w:ascii="Cambria" w:eastAsia="Times New Roman" w:hAnsi="Cambria" w:cs="Times New Roman"/>
      <w:b/>
      <w:bCs/>
      <w:sz w:val="26"/>
      <w:szCs w:val="26"/>
      <w:lang w:eastAsia="en-US"/>
    </w:rPr>
  </w:style>
  <w:style w:type="character" w:styleId="Poudarek">
    <w:name w:val="Emphasis"/>
    <w:uiPriority w:val="20"/>
    <w:qFormat/>
    <w:rsid w:val="00286EB9"/>
    <w:rPr>
      <w:i/>
      <w:iCs/>
    </w:rPr>
  </w:style>
  <w:style w:type="character" w:customStyle="1" w:styleId="highlight">
    <w:name w:val="highlight"/>
    <w:rsid w:val="0052110E"/>
  </w:style>
  <w:style w:type="paragraph" w:styleId="Glava">
    <w:name w:val="header"/>
    <w:basedOn w:val="Navaden"/>
    <w:link w:val="GlavaZnak"/>
    <w:uiPriority w:val="99"/>
    <w:unhideWhenUsed/>
    <w:rsid w:val="00894A0F"/>
    <w:pPr>
      <w:tabs>
        <w:tab w:val="center" w:pos="4320"/>
        <w:tab w:val="right" w:pos="8640"/>
      </w:tabs>
    </w:pPr>
  </w:style>
  <w:style w:type="character" w:customStyle="1" w:styleId="GlavaZnak">
    <w:name w:val="Glava Znak"/>
    <w:link w:val="Glava"/>
    <w:uiPriority w:val="99"/>
    <w:rsid w:val="00894A0F"/>
    <w:rPr>
      <w:sz w:val="22"/>
      <w:szCs w:val="22"/>
      <w:lang w:val="sl-SI"/>
    </w:rPr>
  </w:style>
  <w:style w:type="paragraph" w:styleId="Noga">
    <w:name w:val="footer"/>
    <w:basedOn w:val="Navaden"/>
    <w:link w:val="NogaZnak"/>
    <w:uiPriority w:val="99"/>
    <w:unhideWhenUsed/>
    <w:rsid w:val="00894A0F"/>
    <w:pPr>
      <w:tabs>
        <w:tab w:val="center" w:pos="4320"/>
        <w:tab w:val="right" w:pos="8640"/>
      </w:tabs>
    </w:pPr>
  </w:style>
  <w:style w:type="character" w:customStyle="1" w:styleId="NogaZnak">
    <w:name w:val="Noga Znak"/>
    <w:link w:val="Noga"/>
    <w:uiPriority w:val="99"/>
    <w:rsid w:val="00894A0F"/>
    <w:rPr>
      <w:sz w:val="22"/>
      <w:szCs w:val="22"/>
      <w:lang w:val="sl-SI"/>
    </w:rPr>
  </w:style>
  <w:style w:type="paragraph" w:styleId="Brezrazmikov">
    <w:name w:val="No Spacing"/>
    <w:uiPriority w:val="1"/>
    <w:qFormat/>
    <w:rsid w:val="00E76B14"/>
    <w:rPr>
      <w:sz w:val="22"/>
      <w:szCs w:val="22"/>
      <w:lang w:eastAsia="en-US"/>
    </w:rPr>
  </w:style>
  <w:style w:type="paragraph" w:styleId="Odstavekseznama">
    <w:name w:val="List Paragraph"/>
    <w:basedOn w:val="Navaden"/>
    <w:uiPriority w:val="34"/>
    <w:qFormat/>
    <w:rsid w:val="001B01CC"/>
    <w:pPr>
      <w:ind w:left="720"/>
      <w:contextualSpacing/>
    </w:pPr>
  </w:style>
  <w:style w:type="paragraph" w:customStyle="1" w:styleId="Default">
    <w:name w:val="Default"/>
    <w:rsid w:val="00CE6E63"/>
    <w:pPr>
      <w:autoSpaceDE w:val="0"/>
      <w:autoSpaceDN w:val="0"/>
      <w:adjustRightInd w:val="0"/>
    </w:pPr>
    <w:rPr>
      <w:rFonts w:ascii="Arial" w:eastAsia="Times New Roman" w:hAnsi="Arial" w:cs="Arial"/>
      <w:color w:val="000000"/>
      <w:sz w:val="24"/>
      <w:szCs w:val="24"/>
    </w:rPr>
  </w:style>
  <w:style w:type="paragraph" w:styleId="Telobesedila-zamik">
    <w:name w:val="Body Text Indent"/>
    <w:basedOn w:val="Navaden"/>
    <w:link w:val="Telobesedila-zamikZnak"/>
    <w:uiPriority w:val="99"/>
    <w:semiHidden/>
    <w:unhideWhenUsed/>
    <w:rsid w:val="00265344"/>
    <w:pPr>
      <w:spacing w:after="120"/>
      <w:ind w:left="283"/>
    </w:pPr>
  </w:style>
  <w:style w:type="character" w:customStyle="1" w:styleId="Telobesedila-zamikZnak">
    <w:name w:val="Telo besedila - zamik Znak"/>
    <w:basedOn w:val="Privzetapisavaodstavka"/>
    <w:link w:val="Telobesedila-zamik"/>
    <w:uiPriority w:val="99"/>
    <w:semiHidden/>
    <w:rsid w:val="00265344"/>
    <w:rPr>
      <w:sz w:val="22"/>
      <w:szCs w:val="22"/>
      <w:lang w:eastAsia="en-US"/>
    </w:rPr>
  </w:style>
  <w:style w:type="paragraph" w:customStyle="1" w:styleId="ZnakZnak1ZnakZnakZnakZnakZnakZnak">
    <w:name w:val="Znak Znak1 Znak Znak Znak Znak Znak Znak"/>
    <w:basedOn w:val="Navaden"/>
    <w:rsid w:val="00C0458B"/>
    <w:pPr>
      <w:spacing w:after="0" w:line="240" w:lineRule="auto"/>
    </w:pPr>
    <w:rPr>
      <w:rFonts w:ascii="Times New Roman" w:eastAsia="Times New Roman" w:hAnsi="Times New Roman"/>
      <w:sz w:val="24"/>
      <w:szCs w:val="24"/>
      <w:lang w:val="pl-PL" w:eastAsia="pl-PL"/>
    </w:rPr>
  </w:style>
  <w:style w:type="character" w:customStyle="1" w:styleId="apple-converted-space">
    <w:name w:val="apple-converted-space"/>
    <w:basedOn w:val="Privzetapisavaodstavka"/>
    <w:rsid w:val="00BB57F2"/>
  </w:style>
  <w:style w:type="paragraph" w:customStyle="1" w:styleId="ugbule">
    <w:name w:val="ugbule"/>
    <w:basedOn w:val="Navaden"/>
    <w:rsid w:val="00BB57F2"/>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Nerazreenaomemba1">
    <w:name w:val="Nerazrešena omemba1"/>
    <w:basedOn w:val="Privzetapisavaodstavka"/>
    <w:uiPriority w:val="99"/>
    <w:semiHidden/>
    <w:unhideWhenUsed/>
    <w:rsid w:val="00116F64"/>
    <w:rPr>
      <w:color w:val="605E5C"/>
      <w:shd w:val="clear" w:color="auto" w:fill="E1DFDD"/>
    </w:rPr>
  </w:style>
  <w:style w:type="character" w:styleId="SledenaHiperpovezava">
    <w:name w:val="FollowedHyperlink"/>
    <w:basedOn w:val="Privzetapisavaodstavka"/>
    <w:uiPriority w:val="99"/>
    <w:semiHidden/>
    <w:unhideWhenUsed/>
    <w:rsid w:val="00116F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188543">
      <w:bodyDiv w:val="1"/>
      <w:marLeft w:val="0"/>
      <w:marRight w:val="0"/>
      <w:marTop w:val="0"/>
      <w:marBottom w:val="0"/>
      <w:divBdr>
        <w:top w:val="none" w:sz="0" w:space="0" w:color="auto"/>
        <w:left w:val="none" w:sz="0" w:space="0" w:color="auto"/>
        <w:bottom w:val="none" w:sz="0" w:space="0" w:color="auto"/>
        <w:right w:val="none" w:sz="0" w:space="0" w:color="auto"/>
      </w:divBdr>
    </w:div>
    <w:div w:id="519395965">
      <w:bodyDiv w:val="1"/>
      <w:marLeft w:val="0"/>
      <w:marRight w:val="0"/>
      <w:marTop w:val="0"/>
      <w:marBottom w:val="0"/>
      <w:divBdr>
        <w:top w:val="none" w:sz="0" w:space="0" w:color="auto"/>
        <w:left w:val="none" w:sz="0" w:space="0" w:color="auto"/>
        <w:bottom w:val="none" w:sz="0" w:space="0" w:color="auto"/>
        <w:right w:val="none" w:sz="0" w:space="0" w:color="auto"/>
      </w:divBdr>
    </w:div>
    <w:div w:id="751707764">
      <w:bodyDiv w:val="1"/>
      <w:marLeft w:val="0"/>
      <w:marRight w:val="0"/>
      <w:marTop w:val="0"/>
      <w:marBottom w:val="0"/>
      <w:divBdr>
        <w:top w:val="none" w:sz="0" w:space="0" w:color="auto"/>
        <w:left w:val="none" w:sz="0" w:space="0" w:color="auto"/>
        <w:bottom w:val="none" w:sz="0" w:space="0" w:color="auto"/>
        <w:right w:val="none" w:sz="0" w:space="0" w:color="auto"/>
      </w:divBdr>
    </w:div>
    <w:div w:id="942417623">
      <w:bodyDiv w:val="1"/>
      <w:marLeft w:val="0"/>
      <w:marRight w:val="0"/>
      <w:marTop w:val="0"/>
      <w:marBottom w:val="0"/>
      <w:divBdr>
        <w:top w:val="none" w:sz="0" w:space="0" w:color="auto"/>
        <w:left w:val="none" w:sz="0" w:space="0" w:color="auto"/>
        <w:bottom w:val="none" w:sz="0" w:space="0" w:color="auto"/>
        <w:right w:val="none" w:sz="0" w:space="0" w:color="auto"/>
      </w:divBdr>
    </w:div>
    <w:div w:id="974991194">
      <w:bodyDiv w:val="1"/>
      <w:marLeft w:val="0"/>
      <w:marRight w:val="0"/>
      <w:marTop w:val="0"/>
      <w:marBottom w:val="0"/>
      <w:divBdr>
        <w:top w:val="none" w:sz="0" w:space="0" w:color="auto"/>
        <w:left w:val="none" w:sz="0" w:space="0" w:color="auto"/>
        <w:bottom w:val="none" w:sz="0" w:space="0" w:color="auto"/>
        <w:right w:val="none" w:sz="0" w:space="0" w:color="auto"/>
      </w:divBdr>
    </w:div>
    <w:div w:id="1024556439">
      <w:bodyDiv w:val="1"/>
      <w:marLeft w:val="0"/>
      <w:marRight w:val="0"/>
      <w:marTop w:val="0"/>
      <w:marBottom w:val="0"/>
      <w:divBdr>
        <w:top w:val="none" w:sz="0" w:space="0" w:color="auto"/>
        <w:left w:val="none" w:sz="0" w:space="0" w:color="auto"/>
        <w:bottom w:val="none" w:sz="0" w:space="0" w:color="auto"/>
        <w:right w:val="none" w:sz="0" w:space="0" w:color="auto"/>
      </w:divBdr>
    </w:div>
    <w:div w:id="1728412629">
      <w:bodyDiv w:val="1"/>
      <w:marLeft w:val="0"/>
      <w:marRight w:val="0"/>
      <w:marTop w:val="0"/>
      <w:marBottom w:val="0"/>
      <w:divBdr>
        <w:top w:val="none" w:sz="0" w:space="0" w:color="auto"/>
        <w:left w:val="none" w:sz="0" w:space="0" w:color="auto"/>
        <w:bottom w:val="none" w:sz="0" w:space="0" w:color="auto"/>
        <w:right w:val="none" w:sz="0" w:space="0" w:color="auto"/>
      </w:divBdr>
    </w:div>
    <w:div w:id="1777947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olzela.s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467209-0B32-4B9A-ADBF-9E371ECE3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1427</Words>
  <Characters>8138</Characters>
  <Application>Microsoft Office Word</Application>
  <DocSecurity>0</DocSecurity>
  <Lines>67</Lines>
  <Paragraphs>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Petra Siter</dc:creator>
  <cp:lastModifiedBy>Petra Siter</cp:lastModifiedBy>
  <cp:revision>4</cp:revision>
  <cp:lastPrinted>2024-02-09T07:20:00Z</cp:lastPrinted>
  <dcterms:created xsi:type="dcterms:W3CDTF">2024-02-09T07:21:00Z</dcterms:created>
  <dcterms:modified xsi:type="dcterms:W3CDTF">2025-03-10T08:52:00Z</dcterms:modified>
</cp:coreProperties>
</file>