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9B25" w14:textId="2CF48A68"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Na podlagi 7. člena Pravilnika o sofinanciranju malih komunalnih čistilnih naprav v Občini Polzela (Polzelan, poročevalec Občine Polzela – Uradne objave, št. 3/15), župan Občine Polzela objavlja</w:t>
      </w:r>
    </w:p>
    <w:p w14:paraId="5399B494"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4AB17F4F" w14:textId="6BD74DCE"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 xml:space="preserve"> </w:t>
      </w:r>
    </w:p>
    <w:p w14:paraId="3DD0BFB0" w14:textId="77777777" w:rsidR="00D75625" w:rsidRPr="00EB3DB7" w:rsidRDefault="00D75625" w:rsidP="009826C8">
      <w:pPr>
        <w:pStyle w:val="Default"/>
        <w:spacing w:line="240" w:lineRule="atLeast"/>
        <w:jc w:val="both"/>
        <w:rPr>
          <w:rFonts w:ascii="Times New Roman" w:hAnsi="Times New Roman" w:cs="Times New Roman"/>
          <w:sz w:val="22"/>
          <w:szCs w:val="22"/>
        </w:rPr>
      </w:pPr>
    </w:p>
    <w:p w14:paraId="166DE8F8" w14:textId="0F5D60EA" w:rsidR="00D71112" w:rsidRPr="00EB3DB7" w:rsidRDefault="00D71112" w:rsidP="009826C8">
      <w:pPr>
        <w:pStyle w:val="Default"/>
        <w:spacing w:line="240" w:lineRule="atLeast"/>
        <w:jc w:val="center"/>
        <w:rPr>
          <w:rFonts w:ascii="Times New Roman" w:hAnsi="Times New Roman" w:cs="Times New Roman"/>
          <w:b/>
          <w:bCs/>
          <w:sz w:val="22"/>
          <w:szCs w:val="22"/>
        </w:rPr>
      </w:pPr>
      <w:r w:rsidRPr="00EB3DB7">
        <w:rPr>
          <w:rFonts w:ascii="Times New Roman" w:hAnsi="Times New Roman" w:cs="Times New Roman"/>
          <w:b/>
          <w:bCs/>
          <w:sz w:val="22"/>
          <w:szCs w:val="22"/>
        </w:rPr>
        <w:t xml:space="preserve">JAVNI </w:t>
      </w:r>
      <w:r w:rsidR="00BD61E2" w:rsidRPr="00EB3DB7">
        <w:rPr>
          <w:rFonts w:ascii="Times New Roman" w:hAnsi="Times New Roman" w:cs="Times New Roman"/>
          <w:b/>
          <w:bCs/>
          <w:sz w:val="22"/>
          <w:szCs w:val="22"/>
        </w:rPr>
        <w:t>RAZPIS</w:t>
      </w:r>
    </w:p>
    <w:p w14:paraId="118F41D2" w14:textId="77777777" w:rsidR="00D71112" w:rsidRPr="00EB3DB7" w:rsidRDefault="00D71112" w:rsidP="009826C8">
      <w:pPr>
        <w:pStyle w:val="Default"/>
        <w:spacing w:line="240" w:lineRule="atLeast"/>
        <w:jc w:val="center"/>
        <w:rPr>
          <w:rFonts w:ascii="Times New Roman" w:hAnsi="Times New Roman" w:cs="Times New Roman"/>
          <w:sz w:val="22"/>
          <w:szCs w:val="22"/>
        </w:rPr>
      </w:pPr>
      <w:r w:rsidRPr="00EB3DB7">
        <w:rPr>
          <w:rFonts w:ascii="Times New Roman" w:hAnsi="Times New Roman" w:cs="Times New Roman"/>
          <w:b/>
          <w:bCs/>
          <w:sz w:val="22"/>
          <w:szCs w:val="22"/>
        </w:rPr>
        <w:t>za sofinanciranje malih komunalnih čistilnih naprav</w:t>
      </w:r>
    </w:p>
    <w:p w14:paraId="3FDCD2F5" w14:textId="127D7A5E" w:rsidR="00D71112" w:rsidRPr="00EB3DB7" w:rsidRDefault="00D71112" w:rsidP="009826C8">
      <w:pPr>
        <w:pStyle w:val="Default"/>
        <w:spacing w:line="240" w:lineRule="atLeast"/>
        <w:jc w:val="center"/>
        <w:rPr>
          <w:rFonts w:ascii="Times New Roman" w:hAnsi="Times New Roman" w:cs="Times New Roman"/>
          <w:b/>
          <w:bCs/>
          <w:sz w:val="22"/>
          <w:szCs w:val="22"/>
        </w:rPr>
      </w:pPr>
      <w:r w:rsidRPr="00EB3DB7">
        <w:rPr>
          <w:rFonts w:ascii="Times New Roman" w:hAnsi="Times New Roman" w:cs="Times New Roman"/>
          <w:b/>
          <w:bCs/>
          <w:sz w:val="22"/>
          <w:szCs w:val="22"/>
        </w:rPr>
        <w:t>na območju Občine Polzela v letu 20</w:t>
      </w:r>
      <w:r w:rsidR="009826C8" w:rsidRPr="00EB3DB7">
        <w:rPr>
          <w:rFonts w:ascii="Times New Roman" w:hAnsi="Times New Roman" w:cs="Times New Roman"/>
          <w:b/>
          <w:bCs/>
          <w:sz w:val="22"/>
          <w:szCs w:val="22"/>
        </w:rPr>
        <w:t>2</w:t>
      </w:r>
      <w:r w:rsidR="001E559A">
        <w:rPr>
          <w:rFonts w:ascii="Times New Roman" w:hAnsi="Times New Roman" w:cs="Times New Roman"/>
          <w:b/>
          <w:bCs/>
          <w:sz w:val="22"/>
          <w:szCs w:val="22"/>
        </w:rPr>
        <w:t>4</w:t>
      </w:r>
    </w:p>
    <w:p w14:paraId="1595C74A" w14:textId="0C56937D" w:rsidR="00D71112" w:rsidRPr="00EB3DB7" w:rsidRDefault="00D71112" w:rsidP="009826C8">
      <w:pPr>
        <w:pStyle w:val="Default"/>
        <w:spacing w:line="240" w:lineRule="atLeast"/>
        <w:jc w:val="both"/>
        <w:rPr>
          <w:rFonts w:ascii="Times New Roman" w:hAnsi="Times New Roman" w:cs="Times New Roman"/>
          <w:sz w:val="22"/>
          <w:szCs w:val="22"/>
        </w:rPr>
      </w:pPr>
    </w:p>
    <w:p w14:paraId="7064E000" w14:textId="77777777" w:rsidR="00D75625" w:rsidRPr="00EB3DB7" w:rsidRDefault="00D75625" w:rsidP="009826C8">
      <w:pPr>
        <w:pStyle w:val="Default"/>
        <w:spacing w:line="240" w:lineRule="atLeast"/>
        <w:jc w:val="both"/>
        <w:rPr>
          <w:rFonts w:ascii="Times New Roman" w:hAnsi="Times New Roman" w:cs="Times New Roman"/>
          <w:sz w:val="22"/>
          <w:szCs w:val="22"/>
        </w:rPr>
      </w:pPr>
    </w:p>
    <w:p w14:paraId="2E0B23E5" w14:textId="77777777" w:rsidR="00D71112" w:rsidRPr="00EB3DB7" w:rsidRDefault="00D71112" w:rsidP="009826C8">
      <w:pPr>
        <w:pStyle w:val="Default"/>
        <w:spacing w:line="240" w:lineRule="atLeast"/>
        <w:jc w:val="both"/>
        <w:rPr>
          <w:rFonts w:ascii="Times New Roman" w:hAnsi="Times New Roman" w:cs="Times New Roman"/>
          <w:b/>
          <w:bCs/>
          <w:sz w:val="22"/>
          <w:szCs w:val="22"/>
        </w:rPr>
      </w:pPr>
    </w:p>
    <w:p w14:paraId="7C6CE300" w14:textId="582C1920" w:rsidR="00D71112" w:rsidRPr="00F45235" w:rsidRDefault="00D71112" w:rsidP="007D31A4">
      <w:pPr>
        <w:pStyle w:val="Default"/>
        <w:numPr>
          <w:ilvl w:val="0"/>
          <w:numId w:val="26"/>
        </w:numPr>
        <w:spacing w:line="240" w:lineRule="atLeast"/>
        <w:ind w:left="426" w:hanging="426"/>
        <w:jc w:val="both"/>
        <w:rPr>
          <w:rFonts w:ascii="Times New Roman" w:hAnsi="Times New Roman" w:cs="Times New Roman"/>
          <w:b/>
          <w:bCs/>
          <w:sz w:val="22"/>
          <w:szCs w:val="22"/>
        </w:rPr>
      </w:pPr>
      <w:r w:rsidRPr="00F45235">
        <w:rPr>
          <w:rFonts w:ascii="Times New Roman" w:hAnsi="Times New Roman" w:cs="Times New Roman"/>
          <w:b/>
          <w:bCs/>
          <w:sz w:val="22"/>
          <w:szCs w:val="22"/>
        </w:rPr>
        <w:t>Predmet</w:t>
      </w:r>
      <w:r w:rsidR="007270D4" w:rsidRPr="00F45235">
        <w:rPr>
          <w:rFonts w:ascii="Times New Roman" w:hAnsi="Times New Roman" w:cs="Times New Roman"/>
          <w:b/>
          <w:bCs/>
          <w:sz w:val="22"/>
          <w:szCs w:val="22"/>
        </w:rPr>
        <w:t xml:space="preserve"> javnega</w:t>
      </w:r>
      <w:r w:rsidRPr="00F45235">
        <w:rPr>
          <w:rFonts w:ascii="Times New Roman" w:hAnsi="Times New Roman" w:cs="Times New Roman"/>
          <w:b/>
          <w:bCs/>
          <w:sz w:val="22"/>
          <w:szCs w:val="22"/>
        </w:rPr>
        <w:t xml:space="preserve"> razpisa</w:t>
      </w:r>
    </w:p>
    <w:p w14:paraId="784D7CE5"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4FBD4DCF" w14:textId="4FEFD642" w:rsidR="00D71112" w:rsidRPr="00EB3DB7" w:rsidRDefault="009826C8"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Predmet razpisa je s</w:t>
      </w:r>
      <w:r w:rsidR="00D71112" w:rsidRPr="00EB3DB7">
        <w:rPr>
          <w:rFonts w:ascii="Times New Roman" w:hAnsi="Times New Roman" w:cs="Times New Roman"/>
          <w:sz w:val="22"/>
          <w:szCs w:val="22"/>
        </w:rPr>
        <w:t xml:space="preserve">ofinanciranje nakupa in vgradnje </w:t>
      </w:r>
      <w:r w:rsidRPr="00EB3DB7">
        <w:rPr>
          <w:rFonts w:ascii="Times New Roman" w:hAnsi="Times New Roman" w:cs="Times New Roman"/>
          <w:sz w:val="22"/>
          <w:szCs w:val="22"/>
        </w:rPr>
        <w:t xml:space="preserve">individualnih ali skupinskih </w:t>
      </w:r>
      <w:r w:rsidR="00D71112" w:rsidRPr="00EB3DB7">
        <w:rPr>
          <w:rFonts w:ascii="Times New Roman" w:hAnsi="Times New Roman" w:cs="Times New Roman"/>
          <w:sz w:val="22"/>
          <w:szCs w:val="22"/>
        </w:rPr>
        <w:t>malih komunalnih čistilnih naprav (</w:t>
      </w:r>
      <w:r w:rsidRPr="00EB3DB7">
        <w:rPr>
          <w:rFonts w:ascii="Times New Roman" w:hAnsi="Times New Roman" w:cs="Times New Roman"/>
          <w:sz w:val="22"/>
          <w:szCs w:val="22"/>
        </w:rPr>
        <w:t>v nadaljnjem besedilu: MKČN)</w:t>
      </w:r>
      <w:r w:rsidR="00D71112" w:rsidRPr="00EB3DB7">
        <w:rPr>
          <w:rFonts w:ascii="Times New Roman" w:hAnsi="Times New Roman" w:cs="Times New Roman"/>
          <w:sz w:val="22"/>
          <w:szCs w:val="22"/>
        </w:rPr>
        <w:t xml:space="preserve"> velikosti do 50 PE (populacijskih ekvivalentov) v Občini Polzela. </w:t>
      </w:r>
    </w:p>
    <w:p w14:paraId="2C5ED857" w14:textId="70AD639C" w:rsidR="00D71112" w:rsidRPr="00EB3DB7" w:rsidRDefault="00D71112" w:rsidP="009826C8">
      <w:pPr>
        <w:pStyle w:val="Default"/>
        <w:spacing w:line="240" w:lineRule="atLeast"/>
        <w:jc w:val="both"/>
        <w:rPr>
          <w:rFonts w:ascii="Times New Roman" w:hAnsi="Times New Roman" w:cs="Times New Roman"/>
          <w:b/>
          <w:bCs/>
          <w:sz w:val="22"/>
          <w:szCs w:val="22"/>
        </w:rPr>
      </w:pPr>
    </w:p>
    <w:p w14:paraId="46D35CAB" w14:textId="77777777" w:rsidR="007F156C" w:rsidRPr="00EB3DB7" w:rsidRDefault="007F156C" w:rsidP="009826C8">
      <w:pPr>
        <w:pStyle w:val="Default"/>
        <w:spacing w:line="240" w:lineRule="atLeast"/>
        <w:jc w:val="both"/>
        <w:rPr>
          <w:rFonts w:ascii="Times New Roman" w:hAnsi="Times New Roman" w:cs="Times New Roman"/>
          <w:b/>
          <w:bCs/>
          <w:sz w:val="22"/>
          <w:szCs w:val="22"/>
        </w:rPr>
      </w:pPr>
    </w:p>
    <w:p w14:paraId="4D9E48C9" w14:textId="7D02B905" w:rsidR="00D71112" w:rsidRPr="00F45235" w:rsidRDefault="00D71112" w:rsidP="007D31A4">
      <w:pPr>
        <w:pStyle w:val="Default"/>
        <w:numPr>
          <w:ilvl w:val="0"/>
          <w:numId w:val="26"/>
        </w:numPr>
        <w:spacing w:line="240" w:lineRule="atLeast"/>
        <w:ind w:left="426" w:hanging="426"/>
        <w:jc w:val="both"/>
        <w:rPr>
          <w:rFonts w:ascii="Times New Roman" w:hAnsi="Times New Roman" w:cs="Times New Roman"/>
          <w:b/>
          <w:bCs/>
          <w:sz w:val="22"/>
          <w:szCs w:val="22"/>
        </w:rPr>
      </w:pPr>
      <w:r w:rsidRPr="00F45235">
        <w:rPr>
          <w:rFonts w:ascii="Times New Roman" w:hAnsi="Times New Roman" w:cs="Times New Roman"/>
          <w:b/>
          <w:bCs/>
          <w:sz w:val="22"/>
          <w:szCs w:val="22"/>
        </w:rPr>
        <w:t>Upravičenci do sredstev</w:t>
      </w:r>
    </w:p>
    <w:p w14:paraId="4C5B364A"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623E849B" w14:textId="1B7F3965"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 xml:space="preserve">Do nepovratnih sredstev za namen sofinanciranja </w:t>
      </w:r>
      <w:r w:rsidR="009826C8" w:rsidRPr="00EB3DB7">
        <w:rPr>
          <w:rFonts w:ascii="Times New Roman" w:hAnsi="Times New Roman" w:cs="Times New Roman"/>
          <w:sz w:val="22"/>
          <w:szCs w:val="22"/>
        </w:rPr>
        <w:t xml:space="preserve">po tem javnem </w:t>
      </w:r>
      <w:r w:rsidR="00531823" w:rsidRPr="00EB3DB7">
        <w:rPr>
          <w:rFonts w:ascii="Times New Roman" w:hAnsi="Times New Roman" w:cs="Times New Roman"/>
          <w:sz w:val="22"/>
          <w:szCs w:val="22"/>
        </w:rPr>
        <w:t>razpisu</w:t>
      </w:r>
      <w:r w:rsidR="009826C8" w:rsidRPr="00EB3DB7">
        <w:rPr>
          <w:rFonts w:ascii="Times New Roman" w:hAnsi="Times New Roman" w:cs="Times New Roman"/>
          <w:sz w:val="22"/>
          <w:szCs w:val="22"/>
        </w:rPr>
        <w:t xml:space="preserve"> </w:t>
      </w:r>
      <w:r w:rsidRPr="00EB3DB7">
        <w:rPr>
          <w:rFonts w:ascii="Times New Roman" w:hAnsi="Times New Roman" w:cs="Times New Roman"/>
          <w:sz w:val="22"/>
          <w:szCs w:val="22"/>
        </w:rPr>
        <w:t xml:space="preserve">so upravičeni investitorji: </w:t>
      </w:r>
    </w:p>
    <w:p w14:paraId="13721257" w14:textId="77777777" w:rsidR="00D71112" w:rsidRPr="00EB3DB7" w:rsidRDefault="00D71112" w:rsidP="00014891">
      <w:pPr>
        <w:pStyle w:val="Default"/>
        <w:numPr>
          <w:ilvl w:val="0"/>
          <w:numId w:val="25"/>
        </w:numPr>
        <w:spacing w:line="240" w:lineRule="atLeast"/>
        <w:ind w:left="284" w:hanging="284"/>
        <w:jc w:val="both"/>
        <w:rPr>
          <w:rFonts w:ascii="Times New Roman" w:hAnsi="Times New Roman" w:cs="Times New Roman"/>
          <w:sz w:val="22"/>
          <w:szCs w:val="22"/>
        </w:rPr>
      </w:pPr>
      <w:r w:rsidRPr="00EB3DB7">
        <w:rPr>
          <w:rFonts w:ascii="Times New Roman" w:hAnsi="Times New Roman" w:cs="Times New Roman"/>
          <w:sz w:val="22"/>
          <w:szCs w:val="22"/>
        </w:rPr>
        <w:t xml:space="preserve">fizične osebe s stalnim prebivališčem v Občini Polzela in </w:t>
      </w:r>
    </w:p>
    <w:p w14:paraId="322341D7" w14:textId="5B786810" w:rsidR="00D71112" w:rsidRPr="00EB3DB7" w:rsidRDefault="00D71112" w:rsidP="00014891">
      <w:pPr>
        <w:pStyle w:val="Default"/>
        <w:numPr>
          <w:ilvl w:val="0"/>
          <w:numId w:val="25"/>
        </w:numPr>
        <w:spacing w:line="240" w:lineRule="atLeast"/>
        <w:ind w:left="284" w:hanging="284"/>
        <w:jc w:val="both"/>
        <w:rPr>
          <w:rFonts w:ascii="Times New Roman" w:hAnsi="Times New Roman" w:cs="Times New Roman"/>
          <w:sz w:val="22"/>
          <w:szCs w:val="22"/>
        </w:rPr>
      </w:pPr>
      <w:r w:rsidRPr="00EB3DB7">
        <w:rPr>
          <w:rFonts w:ascii="Times New Roman" w:hAnsi="Times New Roman" w:cs="Times New Roman"/>
          <w:sz w:val="22"/>
          <w:szCs w:val="22"/>
        </w:rPr>
        <w:t>pravne osebe s sedežem podjetja v Občini Polzela za obstoječe stanovanjske objekte in druge objekte, ki odvajajo odpadne fekalne vode (v nadaljevanju enote) na delu območja Občine Polzela, kjer z Operativnim programom odvajanja in čiščenja komunalne odpadne vode v Občini Polzela ni predvidena izgradnja kanalizacijskega omrežja.</w:t>
      </w:r>
    </w:p>
    <w:p w14:paraId="0DA1AFEC"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0EE6A9E8" w14:textId="4E0C73C8"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 xml:space="preserve">Do nepovratnih sredstev za namen sofinanciranja so upravičeni tudi investitorji iz prvega odstavka tega člena na območju aglomeracij, ki so določene z Operativnim programom odvajanja in čiščenja komunalne vode v Občini Polzela, kadar so stroški izgradnje javnega kanalizacijskega omrežja na takšnem območju nesorazmerno visoki. </w:t>
      </w:r>
    </w:p>
    <w:p w14:paraId="4210F376" w14:textId="3596F5D9" w:rsidR="00D71112" w:rsidRPr="00EB3DB7" w:rsidRDefault="00D71112" w:rsidP="009826C8">
      <w:pPr>
        <w:pStyle w:val="Default"/>
        <w:spacing w:line="240" w:lineRule="atLeast"/>
        <w:jc w:val="both"/>
        <w:rPr>
          <w:rFonts w:ascii="Times New Roman" w:hAnsi="Times New Roman" w:cs="Times New Roman"/>
          <w:sz w:val="22"/>
          <w:szCs w:val="22"/>
        </w:rPr>
      </w:pPr>
    </w:p>
    <w:p w14:paraId="7B62449E" w14:textId="77777777" w:rsidR="007F156C" w:rsidRPr="00EB3DB7" w:rsidRDefault="007F156C" w:rsidP="009826C8">
      <w:pPr>
        <w:pStyle w:val="Default"/>
        <w:spacing w:line="240" w:lineRule="atLeast"/>
        <w:jc w:val="both"/>
        <w:rPr>
          <w:rFonts w:ascii="Times New Roman" w:hAnsi="Times New Roman" w:cs="Times New Roman"/>
          <w:sz w:val="22"/>
          <w:szCs w:val="22"/>
        </w:rPr>
      </w:pPr>
    </w:p>
    <w:p w14:paraId="1F58C8F7" w14:textId="3A51F883" w:rsidR="00D71112" w:rsidRPr="00F45235" w:rsidRDefault="00D71112" w:rsidP="007D31A4">
      <w:pPr>
        <w:pStyle w:val="Default"/>
        <w:numPr>
          <w:ilvl w:val="0"/>
          <w:numId w:val="26"/>
        </w:numPr>
        <w:spacing w:line="240" w:lineRule="atLeast"/>
        <w:ind w:left="426" w:hanging="426"/>
        <w:jc w:val="both"/>
        <w:rPr>
          <w:rFonts w:ascii="Times New Roman" w:hAnsi="Times New Roman" w:cs="Times New Roman"/>
          <w:b/>
          <w:bCs/>
          <w:sz w:val="22"/>
          <w:szCs w:val="22"/>
        </w:rPr>
      </w:pPr>
      <w:r w:rsidRPr="00F45235">
        <w:rPr>
          <w:rFonts w:ascii="Times New Roman" w:hAnsi="Times New Roman" w:cs="Times New Roman"/>
          <w:b/>
          <w:bCs/>
          <w:sz w:val="22"/>
          <w:szCs w:val="22"/>
        </w:rPr>
        <w:t>Višina sofinanciranja</w:t>
      </w:r>
    </w:p>
    <w:p w14:paraId="2C227011"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403208D4" w14:textId="652E460C"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Višina dodeljenih sredstev za sofinanciranje MKČN za posamezno enoto znaša do 100 % upravičenih stroškov, vendar ne več kot 1000 evrov za prvo enoto.</w:t>
      </w:r>
    </w:p>
    <w:p w14:paraId="5A897FE3" w14:textId="77777777"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 xml:space="preserve"> </w:t>
      </w:r>
    </w:p>
    <w:p w14:paraId="67FBFD41" w14:textId="76CA8A9C"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Za MKČN, na katero se priključuje več enot (skupna čistilna naprava), se za prvo enoto dodelijo sredstva v višini</w:t>
      </w:r>
      <w:r w:rsidR="00BD45E6" w:rsidRPr="00EB3DB7">
        <w:rPr>
          <w:rFonts w:ascii="Times New Roman" w:hAnsi="Times New Roman" w:cs="Times New Roman"/>
          <w:sz w:val="22"/>
          <w:szCs w:val="22"/>
        </w:rPr>
        <w:t>,</w:t>
      </w:r>
      <w:r w:rsidRPr="00EB3DB7">
        <w:rPr>
          <w:rFonts w:ascii="Times New Roman" w:hAnsi="Times New Roman" w:cs="Times New Roman"/>
          <w:sz w:val="22"/>
          <w:szCs w:val="22"/>
        </w:rPr>
        <w:t xml:space="preserve"> določeni v prvem odstavku tega člena, za vsako dodatno enoto pa največ dodatnih 500 evrov.</w:t>
      </w:r>
    </w:p>
    <w:p w14:paraId="492FA5FE"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43FFD305" w14:textId="255691FB"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 xml:space="preserve">Ena enota predstavlja enostanovanjsko hišo, pri večstanovanjskih objektih pa ena enota predstavlja eno stanovanje. </w:t>
      </w:r>
    </w:p>
    <w:p w14:paraId="484F472D"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246A5374" w14:textId="7A6B0EA0"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 xml:space="preserve">Pri gospodarskih in drugih objektih, ki odvajajo odpadno fekalno vodo, predstavlja ena enota en objekt. </w:t>
      </w:r>
    </w:p>
    <w:p w14:paraId="1E105545"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73A40085" w14:textId="0EAD5095" w:rsidR="00D71112" w:rsidRPr="00EB3DB7" w:rsidRDefault="009826C8"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Če investitor</w:t>
      </w:r>
      <w:r w:rsidR="00D71112" w:rsidRPr="00EB3DB7">
        <w:rPr>
          <w:rFonts w:ascii="Times New Roman" w:hAnsi="Times New Roman" w:cs="Times New Roman"/>
          <w:sz w:val="22"/>
          <w:szCs w:val="22"/>
        </w:rPr>
        <w:t xml:space="preserve"> za sofinanciranje MKČN pridobi sredstva tudi iz drugih javnih virov, skupna vrednost sofinanciranja ne sme preseči 100 % vrednosti upravičenih stroškov investicije. </w:t>
      </w:r>
      <w:r w:rsidR="00116F64" w:rsidRPr="00EB3DB7">
        <w:rPr>
          <w:rFonts w:ascii="Times New Roman" w:hAnsi="Times New Roman" w:cs="Times New Roman"/>
          <w:sz w:val="22"/>
          <w:szCs w:val="22"/>
        </w:rPr>
        <w:t>Če izračunana</w:t>
      </w:r>
      <w:r w:rsidR="00D71112" w:rsidRPr="00EB3DB7">
        <w:rPr>
          <w:rFonts w:ascii="Times New Roman" w:hAnsi="Times New Roman" w:cs="Times New Roman"/>
          <w:sz w:val="22"/>
          <w:szCs w:val="22"/>
        </w:rPr>
        <w:t xml:space="preserve"> skupna vrednost sofinanciranja presega 100 % vrednosti upravičenih stroškov investicije, se sofinanciranje občine zniža tako, da ne presega upravičenih stroškov. </w:t>
      </w:r>
    </w:p>
    <w:p w14:paraId="75B4E0F4"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3726ED8C" w14:textId="3EFB8E2C"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 xml:space="preserve">V primeru povezovanja lastnikov večstanovanjske stavbe oziroma večstanovanjskih hiš na skupno čistilno napravo morajo vsi lastniki večstanovanjske hiše oziroma posamezne stanovanjske hiše, priključene na skupno čistilno napravo, podati skupno vlogo za dodelitev sredstev. </w:t>
      </w:r>
    </w:p>
    <w:p w14:paraId="6B73E5E7"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5847CB26" w14:textId="1F76C9BE"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lastRenderedPageBreak/>
        <w:t>Upravičenci, ki bodo za več objektov postavili skupno malo komunalno čistilno napravo, morajo priložiti podpisan medsebojni dogovor vseh uporabnikov MKČN, ki ni časovno omejen</w:t>
      </w:r>
      <w:r w:rsidR="00BD45E6" w:rsidRPr="00EB3DB7">
        <w:rPr>
          <w:rFonts w:ascii="Times New Roman" w:hAnsi="Times New Roman" w:cs="Times New Roman"/>
          <w:sz w:val="22"/>
          <w:szCs w:val="22"/>
        </w:rPr>
        <w:t>,</w:t>
      </w:r>
      <w:r w:rsidRPr="00EB3DB7">
        <w:rPr>
          <w:rFonts w:ascii="Times New Roman" w:hAnsi="Times New Roman" w:cs="Times New Roman"/>
          <w:sz w:val="22"/>
          <w:szCs w:val="22"/>
        </w:rPr>
        <w:t xml:space="preserve"> in določiti osebo, ki bo zadolžena za upravljanje MKČN ter sklenjeno služnostno pogodbo med lastniki in investitorjem. </w:t>
      </w:r>
    </w:p>
    <w:p w14:paraId="554950F0" w14:textId="77777777" w:rsidR="00D71112" w:rsidRPr="00EB3DB7" w:rsidRDefault="00D71112" w:rsidP="009826C8">
      <w:pPr>
        <w:pStyle w:val="Default"/>
        <w:spacing w:line="240" w:lineRule="atLeast"/>
        <w:jc w:val="both"/>
        <w:rPr>
          <w:rFonts w:ascii="Times New Roman" w:hAnsi="Times New Roman" w:cs="Times New Roman"/>
          <w:sz w:val="22"/>
          <w:szCs w:val="22"/>
        </w:rPr>
      </w:pPr>
    </w:p>
    <w:p w14:paraId="78B2E2BF" w14:textId="538A12E9"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sz w:val="22"/>
          <w:szCs w:val="22"/>
        </w:rPr>
        <w:t>Za posamezno MKČN je mo</w:t>
      </w:r>
      <w:r w:rsidR="00BD45E6" w:rsidRPr="00EB3DB7">
        <w:rPr>
          <w:rFonts w:ascii="Times New Roman" w:hAnsi="Times New Roman" w:cs="Times New Roman"/>
          <w:sz w:val="22"/>
          <w:szCs w:val="22"/>
        </w:rPr>
        <w:t>goče</w:t>
      </w:r>
      <w:r w:rsidRPr="00EB3DB7">
        <w:rPr>
          <w:rFonts w:ascii="Times New Roman" w:hAnsi="Times New Roman" w:cs="Times New Roman"/>
          <w:sz w:val="22"/>
          <w:szCs w:val="22"/>
        </w:rPr>
        <w:t xml:space="preserve"> pridobiti sredstva sofinanciranja občine, ki se dodeljujejo po tem pravilniku le enkrat.</w:t>
      </w:r>
    </w:p>
    <w:p w14:paraId="01B1B83F" w14:textId="51BC4AC5" w:rsidR="00D71112" w:rsidRPr="00EB3DB7" w:rsidRDefault="00D71112" w:rsidP="009826C8">
      <w:pPr>
        <w:pStyle w:val="Default"/>
        <w:spacing w:line="240" w:lineRule="atLeast"/>
        <w:jc w:val="both"/>
        <w:rPr>
          <w:rFonts w:ascii="Times New Roman" w:hAnsi="Times New Roman" w:cs="Times New Roman"/>
          <w:sz w:val="22"/>
          <w:szCs w:val="22"/>
        </w:rPr>
      </w:pPr>
    </w:p>
    <w:p w14:paraId="3F8D5A6F" w14:textId="77777777" w:rsidR="00C867D9" w:rsidRPr="00EB3DB7" w:rsidRDefault="00C867D9" w:rsidP="009826C8">
      <w:pPr>
        <w:pStyle w:val="Default"/>
        <w:spacing w:line="240" w:lineRule="atLeast"/>
        <w:jc w:val="both"/>
        <w:rPr>
          <w:rFonts w:ascii="Times New Roman" w:hAnsi="Times New Roman" w:cs="Times New Roman"/>
          <w:sz w:val="22"/>
          <w:szCs w:val="22"/>
        </w:rPr>
      </w:pPr>
    </w:p>
    <w:p w14:paraId="19F5E9EF" w14:textId="7D5BB616" w:rsidR="00D71112" w:rsidRPr="00F45235" w:rsidRDefault="00D71112" w:rsidP="007D31A4">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Splošni pogoji upravičenosti</w:t>
      </w:r>
    </w:p>
    <w:p w14:paraId="0A1C2D47"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7601B0CA" w14:textId="7304682E"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MKČN mora biti na delu območja Občine Polzela, kjer z Operativnim programom odvajanja in čiščenja komunalne odpadne vode Republike Slovenije za območje Občine Polzela ni predvidena izgradnja kanalizacijskega omrežja. </w:t>
      </w:r>
    </w:p>
    <w:p w14:paraId="39E837D5" w14:textId="0B1DB05D"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MKČN je lahko postavljena tudi na območju aglomeracij, ki so določene z Operativnim programom odvajanja in čiščenja komunalne odpadne vode v Občini Polzela, vendar mora biti na podlagi soglasja občine razvidno, da objekt</w:t>
      </w:r>
      <w:r w:rsidR="00BD45E6" w:rsidRPr="00EB3DB7">
        <w:rPr>
          <w:rFonts w:ascii="Times New Roman" w:hAnsi="Times New Roman" w:cs="Times New Roman"/>
          <w:color w:val="auto"/>
          <w:sz w:val="22"/>
          <w:szCs w:val="22"/>
        </w:rPr>
        <w:t>a</w:t>
      </w:r>
      <w:r w:rsidRPr="00EB3DB7">
        <w:rPr>
          <w:rFonts w:ascii="Times New Roman" w:hAnsi="Times New Roman" w:cs="Times New Roman"/>
          <w:color w:val="auto"/>
          <w:sz w:val="22"/>
          <w:szCs w:val="22"/>
        </w:rPr>
        <w:t xml:space="preserve"> ne bo mo</w:t>
      </w:r>
      <w:r w:rsidR="00BD45E6" w:rsidRPr="00EB3DB7">
        <w:rPr>
          <w:rFonts w:ascii="Times New Roman" w:hAnsi="Times New Roman" w:cs="Times New Roman"/>
          <w:color w:val="auto"/>
          <w:sz w:val="22"/>
          <w:szCs w:val="22"/>
        </w:rPr>
        <w:t>goče</w:t>
      </w:r>
      <w:r w:rsidRPr="00EB3DB7">
        <w:rPr>
          <w:rFonts w:ascii="Times New Roman" w:hAnsi="Times New Roman" w:cs="Times New Roman"/>
          <w:color w:val="auto"/>
          <w:sz w:val="22"/>
          <w:szCs w:val="22"/>
        </w:rPr>
        <w:t xml:space="preserve"> priključiti na javno kanalizacijo. </w:t>
      </w:r>
    </w:p>
    <w:p w14:paraId="1CB2C95D" w14:textId="77777777"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Lokacija MKČN mora omogočati dostop in neovirano praznjenje. </w:t>
      </w:r>
    </w:p>
    <w:p w14:paraId="11E3A63E" w14:textId="77777777"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Ob zagonu MKČN mora biti ukinjena obstoječa greznica v skladu s pogoji izvajalca javne gospodarske službe odvajanja in čiščenja komunalne in padavinske vode na območju Občine Polzela. </w:t>
      </w:r>
    </w:p>
    <w:p w14:paraId="656D4780" w14:textId="0D0398CF"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Vlagatelj/</w:t>
      </w:r>
      <w:r w:rsidR="00BD45E6"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ji mora/</w:t>
      </w:r>
      <w:r w:rsidR="00BD45E6"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jo biti lastnik/</w:t>
      </w:r>
      <w:r w:rsidR="00BD45E6"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i zemljišča oziroma imeti pridobljeno pravico grad</w:t>
      </w:r>
      <w:r w:rsidR="00C867D9" w:rsidRPr="00EB3DB7">
        <w:rPr>
          <w:rFonts w:ascii="Times New Roman" w:hAnsi="Times New Roman" w:cs="Times New Roman"/>
          <w:color w:val="auto"/>
          <w:sz w:val="22"/>
          <w:szCs w:val="22"/>
        </w:rPr>
        <w:t>iti</w:t>
      </w:r>
      <w:r w:rsidRPr="00EB3DB7">
        <w:rPr>
          <w:rFonts w:ascii="Times New Roman" w:hAnsi="Times New Roman" w:cs="Times New Roman"/>
          <w:color w:val="auto"/>
          <w:sz w:val="22"/>
          <w:szCs w:val="22"/>
        </w:rPr>
        <w:t xml:space="preserve">. </w:t>
      </w:r>
    </w:p>
    <w:p w14:paraId="2C5CF56F" w14:textId="77777777"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Objekt, h kateremu je zgrajena MKČN, mora biti zgrajen v skladu z veljavnimi predpisi s področja gradnje. </w:t>
      </w:r>
    </w:p>
    <w:p w14:paraId="05406770" w14:textId="77685FB1"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MKČN mora imeti pridobljeno pozitivno oceno obratovanja MKČN s strani izvajalca javne gospodarske službe odvajanja in čiščenja komunalne in padavinske odpadne vode na območju Občine Polzela. </w:t>
      </w:r>
    </w:p>
    <w:p w14:paraId="7A2BF9FD" w14:textId="36850952" w:rsidR="00C867D9" w:rsidRPr="00EB3DB7" w:rsidRDefault="00C867D9"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Vgrajena MKČN mora imeti certifikat oziroma listino o skladnosti.</w:t>
      </w:r>
    </w:p>
    <w:p w14:paraId="12CCEB70" w14:textId="77777777" w:rsidR="00D71112" w:rsidRPr="00EB3DB7" w:rsidRDefault="00D71112" w:rsidP="00014891">
      <w:pPr>
        <w:pStyle w:val="Default"/>
        <w:numPr>
          <w:ilvl w:val="0"/>
          <w:numId w:val="21"/>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Vlagatelj je upravičen do sredstev, če je pridobil pozitivno oceno obratovanja MKČN. </w:t>
      </w:r>
    </w:p>
    <w:p w14:paraId="5A70E08F" w14:textId="28C36EB3"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6C7A8FAF" w14:textId="77777777" w:rsidR="00C867D9" w:rsidRPr="00EB3DB7" w:rsidRDefault="00C867D9" w:rsidP="009826C8">
      <w:pPr>
        <w:pStyle w:val="Default"/>
        <w:spacing w:line="240" w:lineRule="atLeast"/>
        <w:jc w:val="both"/>
        <w:rPr>
          <w:rFonts w:ascii="Times New Roman" w:hAnsi="Times New Roman" w:cs="Times New Roman"/>
          <w:color w:val="auto"/>
          <w:sz w:val="22"/>
          <w:szCs w:val="22"/>
        </w:rPr>
      </w:pPr>
    </w:p>
    <w:p w14:paraId="3763A29E" w14:textId="06842145" w:rsidR="00D71112" w:rsidRPr="00F45235" w:rsidRDefault="00D71112" w:rsidP="007D31A4">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Upravičeni stroški</w:t>
      </w:r>
    </w:p>
    <w:p w14:paraId="04626AFB"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4EAEE205"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Upravičeni stroški sofinanciranja investicije so: </w:t>
      </w:r>
    </w:p>
    <w:p w14:paraId="2621B48E" w14:textId="77777777" w:rsidR="00D71112" w:rsidRPr="00EB3DB7" w:rsidRDefault="00D71112" w:rsidP="00014891">
      <w:pPr>
        <w:pStyle w:val="Default"/>
        <w:numPr>
          <w:ilvl w:val="0"/>
          <w:numId w:val="22"/>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nakup MKČN, </w:t>
      </w:r>
    </w:p>
    <w:p w14:paraId="76188426" w14:textId="3EFC3348" w:rsidR="00D71112" w:rsidRPr="00EB3DB7" w:rsidRDefault="00D71112" w:rsidP="00014891">
      <w:pPr>
        <w:pStyle w:val="Default"/>
        <w:numPr>
          <w:ilvl w:val="0"/>
          <w:numId w:val="22"/>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gradbena in montažna dela</w:t>
      </w:r>
      <w:r w:rsidR="00BD45E6"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 xml:space="preserve"> povezana z vgradnjo MKČN, </w:t>
      </w:r>
    </w:p>
    <w:p w14:paraId="25929A78" w14:textId="77777777" w:rsidR="00D71112" w:rsidRPr="00EB3DB7" w:rsidRDefault="00D71112" w:rsidP="00014891">
      <w:pPr>
        <w:pStyle w:val="Default"/>
        <w:numPr>
          <w:ilvl w:val="0"/>
          <w:numId w:val="22"/>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DDV. </w:t>
      </w:r>
    </w:p>
    <w:p w14:paraId="043CC065"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29AD8B28"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Upravičeni stroški se dokazujejo s plačanimi računi dobavitelja čistilne naprave oziroma izvajalca del. </w:t>
      </w:r>
    </w:p>
    <w:p w14:paraId="01C0344F"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728307D0" w14:textId="77777777" w:rsidR="00C74CD6" w:rsidRPr="00EB3DB7" w:rsidRDefault="00C74CD6" w:rsidP="009826C8">
      <w:pPr>
        <w:pStyle w:val="Default"/>
        <w:spacing w:line="240" w:lineRule="atLeast"/>
        <w:jc w:val="both"/>
        <w:rPr>
          <w:rFonts w:ascii="Times New Roman" w:hAnsi="Times New Roman" w:cs="Times New Roman"/>
          <w:color w:val="auto"/>
          <w:sz w:val="22"/>
          <w:szCs w:val="22"/>
        </w:rPr>
      </w:pPr>
    </w:p>
    <w:p w14:paraId="12FBA091" w14:textId="1E104F1D" w:rsidR="00D71112" w:rsidRPr="00F45235" w:rsidRDefault="00D71112" w:rsidP="007D31A4">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Višina razpisanih sredstev</w:t>
      </w:r>
    </w:p>
    <w:p w14:paraId="5A4B9BDD"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21A7482D" w14:textId="527225BB" w:rsidR="00D71112" w:rsidRPr="00EB3DB7" w:rsidRDefault="00D71112" w:rsidP="009826C8">
      <w:pPr>
        <w:pStyle w:val="Default"/>
        <w:spacing w:line="240" w:lineRule="atLeast"/>
        <w:jc w:val="both"/>
        <w:rPr>
          <w:rFonts w:ascii="Times New Roman" w:hAnsi="Times New Roman" w:cs="Times New Roman"/>
          <w:color w:val="000000" w:themeColor="text1"/>
          <w:sz w:val="22"/>
          <w:szCs w:val="22"/>
        </w:rPr>
      </w:pPr>
      <w:r w:rsidRPr="00EB3DB7">
        <w:rPr>
          <w:rFonts w:ascii="Times New Roman" w:hAnsi="Times New Roman" w:cs="Times New Roman"/>
          <w:color w:val="000000" w:themeColor="text1"/>
          <w:sz w:val="22"/>
          <w:szCs w:val="22"/>
        </w:rPr>
        <w:t>Višina razpisanih sredstev za leto 20</w:t>
      </w:r>
      <w:r w:rsidR="001721EA" w:rsidRPr="00EB3DB7">
        <w:rPr>
          <w:rFonts w:ascii="Times New Roman" w:hAnsi="Times New Roman" w:cs="Times New Roman"/>
          <w:color w:val="000000" w:themeColor="text1"/>
          <w:sz w:val="22"/>
          <w:szCs w:val="22"/>
        </w:rPr>
        <w:t>2</w:t>
      </w:r>
      <w:r w:rsidR="00010A88">
        <w:rPr>
          <w:rFonts w:ascii="Times New Roman" w:hAnsi="Times New Roman" w:cs="Times New Roman"/>
          <w:color w:val="000000" w:themeColor="text1"/>
          <w:sz w:val="22"/>
          <w:szCs w:val="22"/>
        </w:rPr>
        <w:t>4</w:t>
      </w:r>
      <w:r w:rsidRPr="00EB3DB7">
        <w:rPr>
          <w:rFonts w:ascii="Times New Roman" w:hAnsi="Times New Roman" w:cs="Times New Roman"/>
          <w:color w:val="000000" w:themeColor="text1"/>
          <w:sz w:val="22"/>
          <w:szCs w:val="22"/>
        </w:rPr>
        <w:t xml:space="preserve"> je </w:t>
      </w:r>
      <w:r w:rsidR="0098790C" w:rsidRPr="00EB3DB7">
        <w:rPr>
          <w:rFonts w:ascii="Times New Roman" w:hAnsi="Times New Roman" w:cs="Times New Roman"/>
          <w:color w:val="000000" w:themeColor="text1"/>
          <w:sz w:val="22"/>
          <w:szCs w:val="22"/>
        </w:rPr>
        <w:t>10.</w:t>
      </w:r>
      <w:r w:rsidRPr="00EB3DB7">
        <w:rPr>
          <w:rFonts w:ascii="Times New Roman" w:hAnsi="Times New Roman" w:cs="Times New Roman"/>
          <w:color w:val="000000" w:themeColor="text1"/>
          <w:sz w:val="22"/>
          <w:szCs w:val="22"/>
        </w:rPr>
        <w:t>000 evrov in so zagotovljena v proračunu Občine Polzela za leto 20</w:t>
      </w:r>
      <w:r w:rsidR="001721EA" w:rsidRPr="00EB3DB7">
        <w:rPr>
          <w:rFonts w:ascii="Times New Roman" w:hAnsi="Times New Roman" w:cs="Times New Roman"/>
          <w:color w:val="000000" w:themeColor="text1"/>
          <w:sz w:val="22"/>
          <w:szCs w:val="22"/>
        </w:rPr>
        <w:t>2</w:t>
      </w:r>
      <w:r w:rsidR="00010A88">
        <w:rPr>
          <w:rFonts w:ascii="Times New Roman" w:hAnsi="Times New Roman" w:cs="Times New Roman"/>
          <w:color w:val="000000" w:themeColor="text1"/>
          <w:sz w:val="22"/>
          <w:szCs w:val="22"/>
        </w:rPr>
        <w:t>4</w:t>
      </w:r>
      <w:r w:rsidRPr="00EB3DB7">
        <w:rPr>
          <w:rFonts w:ascii="Times New Roman" w:hAnsi="Times New Roman" w:cs="Times New Roman"/>
          <w:color w:val="000000" w:themeColor="text1"/>
          <w:sz w:val="22"/>
          <w:szCs w:val="22"/>
        </w:rPr>
        <w:t xml:space="preserve"> na proračunski postavki 15024 </w:t>
      </w:r>
      <w:r w:rsidR="00B30338" w:rsidRPr="00EB3DB7">
        <w:rPr>
          <w:rFonts w:ascii="Times New Roman" w:hAnsi="Times New Roman" w:cs="Times New Roman"/>
          <w:color w:val="000000" w:themeColor="text1"/>
          <w:sz w:val="22"/>
          <w:szCs w:val="22"/>
        </w:rPr>
        <w:t>Male čistilne naprave, konto 4102 Subvencije privatnim podjetjem in zasebnikom</w:t>
      </w:r>
      <w:r w:rsidRPr="00EB3DB7">
        <w:rPr>
          <w:rFonts w:ascii="Times New Roman" w:hAnsi="Times New Roman" w:cs="Times New Roman"/>
          <w:color w:val="000000" w:themeColor="text1"/>
          <w:sz w:val="22"/>
          <w:szCs w:val="22"/>
        </w:rPr>
        <w:t xml:space="preserve">. </w:t>
      </w:r>
    </w:p>
    <w:p w14:paraId="2988A67D" w14:textId="23730F06" w:rsidR="00D71112" w:rsidRPr="00EB3DB7" w:rsidRDefault="00D71112" w:rsidP="009826C8">
      <w:pPr>
        <w:pStyle w:val="Default"/>
        <w:spacing w:line="240" w:lineRule="atLeast"/>
        <w:jc w:val="both"/>
        <w:rPr>
          <w:rFonts w:ascii="Times New Roman" w:hAnsi="Times New Roman" w:cs="Times New Roman"/>
          <w:b/>
          <w:bCs/>
          <w:color w:val="auto"/>
          <w:sz w:val="22"/>
          <w:szCs w:val="22"/>
        </w:rPr>
      </w:pPr>
    </w:p>
    <w:p w14:paraId="10141E31" w14:textId="77777777" w:rsidR="00EC0A59" w:rsidRPr="00EB3DB7" w:rsidRDefault="00EC0A59" w:rsidP="009826C8">
      <w:pPr>
        <w:pStyle w:val="Default"/>
        <w:spacing w:line="240" w:lineRule="atLeast"/>
        <w:jc w:val="both"/>
        <w:rPr>
          <w:rFonts w:ascii="Times New Roman" w:hAnsi="Times New Roman" w:cs="Times New Roman"/>
          <w:b/>
          <w:bCs/>
          <w:color w:val="auto"/>
          <w:sz w:val="22"/>
          <w:szCs w:val="22"/>
        </w:rPr>
      </w:pPr>
    </w:p>
    <w:p w14:paraId="7A67CF77" w14:textId="417FF216" w:rsidR="00D71112" w:rsidRPr="00F45235" w:rsidRDefault="00D71112" w:rsidP="007D31A4">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Način prijave in roki</w:t>
      </w:r>
    </w:p>
    <w:p w14:paraId="7B8F0210"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384F0724" w14:textId="28B1218B"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Izpolnjeno razpisno dokumentacijo vlagatelji pošljejo priporočeno po pošti na naslov: Občina Polzela, Malteška cesta 28, 3313 Polzela</w:t>
      </w:r>
      <w:r w:rsidR="001721EA" w:rsidRPr="00EB3DB7">
        <w:rPr>
          <w:rFonts w:ascii="Times New Roman" w:hAnsi="Times New Roman" w:cs="Times New Roman"/>
          <w:color w:val="auto"/>
          <w:sz w:val="22"/>
          <w:szCs w:val="22"/>
        </w:rPr>
        <w:t xml:space="preserve">, </w:t>
      </w:r>
      <w:r w:rsidRPr="00EB3DB7">
        <w:rPr>
          <w:rFonts w:ascii="Times New Roman" w:hAnsi="Times New Roman" w:cs="Times New Roman"/>
          <w:color w:val="auto"/>
          <w:sz w:val="22"/>
          <w:szCs w:val="22"/>
        </w:rPr>
        <w:t xml:space="preserve">opremljeno s pripisom »Ne odpiraj - javni </w:t>
      </w:r>
      <w:r w:rsidR="00DD3E0B" w:rsidRPr="00EB3DB7">
        <w:rPr>
          <w:rFonts w:ascii="Times New Roman" w:hAnsi="Times New Roman" w:cs="Times New Roman"/>
          <w:color w:val="auto"/>
          <w:sz w:val="22"/>
          <w:szCs w:val="22"/>
        </w:rPr>
        <w:t>razpis</w:t>
      </w:r>
      <w:r w:rsidRPr="00EB3DB7">
        <w:rPr>
          <w:rFonts w:ascii="Times New Roman" w:hAnsi="Times New Roman" w:cs="Times New Roman"/>
          <w:color w:val="auto"/>
          <w:sz w:val="22"/>
          <w:szCs w:val="22"/>
        </w:rPr>
        <w:t xml:space="preserve"> MKČN« ali oddajo neposredno na sedežu občine. Na hrbtni strani mora biti označen naslov pošiljatelja vloge. </w:t>
      </w:r>
    </w:p>
    <w:p w14:paraId="40572134" w14:textId="77777777" w:rsidR="001721EA" w:rsidRPr="00EB3DB7" w:rsidRDefault="001721EA" w:rsidP="009826C8">
      <w:pPr>
        <w:pStyle w:val="Default"/>
        <w:spacing w:line="240" w:lineRule="atLeast"/>
        <w:jc w:val="both"/>
        <w:rPr>
          <w:rFonts w:ascii="Times New Roman" w:hAnsi="Times New Roman" w:cs="Times New Roman"/>
          <w:color w:val="auto"/>
          <w:sz w:val="22"/>
          <w:szCs w:val="22"/>
        </w:rPr>
      </w:pPr>
    </w:p>
    <w:p w14:paraId="4AD1B623" w14:textId="271601B5"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Razpis je odprt do porabe sredstev za posamezno leto oziroma naj</w:t>
      </w:r>
      <w:r w:rsidR="00BD45E6" w:rsidRPr="00EB3DB7">
        <w:rPr>
          <w:rFonts w:ascii="Times New Roman" w:hAnsi="Times New Roman" w:cs="Times New Roman"/>
          <w:color w:val="auto"/>
          <w:sz w:val="22"/>
          <w:szCs w:val="22"/>
        </w:rPr>
        <w:t>poz</w:t>
      </w:r>
      <w:r w:rsidRPr="00EB3DB7">
        <w:rPr>
          <w:rFonts w:ascii="Times New Roman" w:hAnsi="Times New Roman" w:cs="Times New Roman"/>
          <w:color w:val="auto"/>
          <w:sz w:val="22"/>
          <w:szCs w:val="22"/>
        </w:rPr>
        <w:t>neje do 3</w:t>
      </w:r>
      <w:r w:rsidR="00A3772C" w:rsidRPr="00EB3DB7">
        <w:rPr>
          <w:rFonts w:ascii="Times New Roman" w:hAnsi="Times New Roman" w:cs="Times New Roman"/>
          <w:color w:val="auto"/>
          <w:sz w:val="22"/>
          <w:szCs w:val="22"/>
        </w:rPr>
        <w:t>0</w:t>
      </w:r>
      <w:r w:rsidRPr="00EB3DB7">
        <w:rPr>
          <w:rFonts w:ascii="Times New Roman" w:hAnsi="Times New Roman" w:cs="Times New Roman"/>
          <w:color w:val="auto"/>
          <w:sz w:val="22"/>
          <w:szCs w:val="22"/>
        </w:rPr>
        <w:t>. 1</w:t>
      </w:r>
      <w:r w:rsidR="00A3772C" w:rsidRPr="00EB3DB7">
        <w:rPr>
          <w:rFonts w:ascii="Times New Roman" w:hAnsi="Times New Roman" w:cs="Times New Roman"/>
          <w:color w:val="auto"/>
          <w:sz w:val="22"/>
          <w:szCs w:val="22"/>
        </w:rPr>
        <w:t>1</w:t>
      </w:r>
      <w:r w:rsidRPr="00EB3DB7">
        <w:rPr>
          <w:rFonts w:ascii="Times New Roman" w:hAnsi="Times New Roman" w:cs="Times New Roman"/>
          <w:color w:val="auto"/>
          <w:sz w:val="22"/>
          <w:szCs w:val="22"/>
        </w:rPr>
        <w:t>. 20</w:t>
      </w:r>
      <w:r w:rsidR="001721EA" w:rsidRPr="00EB3DB7">
        <w:rPr>
          <w:rFonts w:ascii="Times New Roman" w:hAnsi="Times New Roman" w:cs="Times New Roman"/>
          <w:color w:val="auto"/>
          <w:sz w:val="22"/>
          <w:szCs w:val="22"/>
        </w:rPr>
        <w:t>2</w:t>
      </w:r>
      <w:r w:rsidR="00010A88">
        <w:rPr>
          <w:rFonts w:ascii="Times New Roman" w:hAnsi="Times New Roman" w:cs="Times New Roman"/>
          <w:color w:val="auto"/>
          <w:sz w:val="22"/>
          <w:szCs w:val="22"/>
        </w:rPr>
        <w:t>4</w:t>
      </w:r>
      <w:r w:rsidRPr="00EB3DB7">
        <w:rPr>
          <w:rFonts w:ascii="Times New Roman" w:hAnsi="Times New Roman" w:cs="Times New Roman"/>
          <w:color w:val="auto"/>
          <w:sz w:val="22"/>
          <w:szCs w:val="22"/>
        </w:rPr>
        <w:t>. V primeru predčasnega zaprtja razpisa bosta datum in ura zaprtja razpisa objavljena na spletni strani občine.</w:t>
      </w:r>
    </w:p>
    <w:p w14:paraId="6A45302F" w14:textId="51A1B8D9"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443D43C9" w14:textId="77777777" w:rsidR="001721EA" w:rsidRPr="00EB3DB7" w:rsidRDefault="001721EA" w:rsidP="009826C8">
      <w:pPr>
        <w:pStyle w:val="Default"/>
        <w:spacing w:line="240" w:lineRule="atLeast"/>
        <w:jc w:val="both"/>
        <w:rPr>
          <w:rFonts w:ascii="Times New Roman" w:hAnsi="Times New Roman" w:cs="Times New Roman"/>
          <w:color w:val="auto"/>
          <w:sz w:val="22"/>
          <w:szCs w:val="22"/>
        </w:rPr>
      </w:pPr>
    </w:p>
    <w:p w14:paraId="7B56623F" w14:textId="03B7CB98" w:rsidR="00D71112" w:rsidRPr="00F45235" w:rsidRDefault="00D71112" w:rsidP="007226E5">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Vloga za dodelitev sredstev</w:t>
      </w:r>
    </w:p>
    <w:p w14:paraId="22819CF2" w14:textId="616EA8C8" w:rsidR="001721EA" w:rsidRPr="00EB3DB7" w:rsidRDefault="001721EA" w:rsidP="009826C8">
      <w:pPr>
        <w:pStyle w:val="Default"/>
        <w:spacing w:line="240" w:lineRule="atLeast"/>
        <w:jc w:val="both"/>
        <w:rPr>
          <w:rFonts w:ascii="Times New Roman" w:hAnsi="Times New Roman" w:cs="Times New Roman"/>
          <w:b/>
          <w:bCs/>
          <w:color w:val="auto"/>
          <w:sz w:val="22"/>
          <w:szCs w:val="22"/>
        </w:rPr>
      </w:pPr>
    </w:p>
    <w:p w14:paraId="79AC2756" w14:textId="77777777" w:rsidR="001721EA" w:rsidRPr="00EB3DB7" w:rsidRDefault="001721EA" w:rsidP="001721EA">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Za izplačilo sredstev vlagatelji vlagajo vloge na predpisanem obrazcu ter predložijo:</w:t>
      </w:r>
    </w:p>
    <w:p w14:paraId="04E24087" w14:textId="043D0DD0" w:rsidR="001721EA" w:rsidRPr="00EB3DB7" w:rsidRDefault="001721EA" w:rsidP="000B6EBD">
      <w:pPr>
        <w:pStyle w:val="Default"/>
        <w:numPr>
          <w:ilvl w:val="0"/>
          <w:numId w:val="6"/>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izpolnjen in podpisan vzorec »Pogodbe o sofinanciranju« in</w:t>
      </w:r>
    </w:p>
    <w:p w14:paraId="63BD7284" w14:textId="6A14ABDA" w:rsidR="001721EA" w:rsidRPr="00EB3DB7" w:rsidRDefault="001721EA" w:rsidP="000B6EBD">
      <w:pPr>
        <w:pStyle w:val="Default"/>
        <w:numPr>
          <w:ilvl w:val="0"/>
          <w:numId w:val="6"/>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obvezne priloge: </w:t>
      </w:r>
    </w:p>
    <w:p w14:paraId="75DF1B39" w14:textId="47999072" w:rsidR="001721EA" w:rsidRPr="00EB3DB7" w:rsidRDefault="001721EA" w:rsidP="000B6EBD">
      <w:pPr>
        <w:pStyle w:val="Default"/>
        <w:numPr>
          <w:ilvl w:val="0"/>
          <w:numId w:val="9"/>
        </w:numPr>
        <w:spacing w:line="240" w:lineRule="atLeast"/>
        <w:ind w:left="567" w:hanging="283"/>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fotokopijo računa (za nakup MKČN ter za gradbena in montažna dela</w:t>
      </w:r>
      <w:r w:rsidR="00BD45E6"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 xml:space="preserve"> povezana z vgradnjo MKČN – pri čemer se upošteva samo gradbena dela, ki se nanašajo konkretno na izkop in postavitev MKČN, ne upošteva pa se izkop in izdelava kanalizacijskih cevi in raznih drugih priključkov), </w:t>
      </w:r>
    </w:p>
    <w:p w14:paraId="0B2461C8" w14:textId="77777777" w:rsidR="001721EA" w:rsidRPr="00EB3DB7" w:rsidRDefault="001721EA" w:rsidP="000B6EBD">
      <w:pPr>
        <w:pStyle w:val="Default"/>
        <w:numPr>
          <w:ilvl w:val="0"/>
          <w:numId w:val="9"/>
        </w:numPr>
        <w:spacing w:line="240" w:lineRule="atLeast"/>
        <w:ind w:left="567" w:hanging="283"/>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potrdilo o plačilu računa, </w:t>
      </w:r>
    </w:p>
    <w:p w14:paraId="48789856" w14:textId="5CAF0F2F" w:rsidR="001721EA" w:rsidRPr="00EB3DB7" w:rsidRDefault="001721EA" w:rsidP="000B6EBD">
      <w:pPr>
        <w:pStyle w:val="Default"/>
        <w:numPr>
          <w:ilvl w:val="0"/>
          <w:numId w:val="9"/>
        </w:numPr>
        <w:spacing w:line="240" w:lineRule="atLeast"/>
        <w:ind w:left="567" w:hanging="283"/>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certifikat oziroma listino o skladnosti MKČN, </w:t>
      </w:r>
    </w:p>
    <w:p w14:paraId="5578EA71" w14:textId="74096FC3" w:rsidR="001721EA" w:rsidRPr="00EB3DB7" w:rsidRDefault="001721EA" w:rsidP="000B6EBD">
      <w:pPr>
        <w:pStyle w:val="Default"/>
        <w:numPr>
          <w:ilvl w:val="0"/>
          <w:numId w:val="9"/>
        </w:numPr>
        <w:spacing w:line="240" w:lineRule="atLeast"/>
        <w:ind w:left="567" w:hanging="283"/>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priloženo pozitivno oceno obratovanja MKČN, pridobljeno s strani izvajalca javne gospodarske službe odvajanja in čiščenja komunalne in padavinske odpadne vode na območju Občine Polzela (JKP Žalec, d.</w:t>
      </w:r>
      <w:r w:rsidRPr="00EB3DB7">
        <w:rPr>
          <w:rFonts w:ascii="Times New Roman" w:hAnsi="Times New Roman" w:cs="Times New Roman"/>
          <w:sz w:val="22"/>
          <w:szCs w:val="22"/>
        </w:rPr>
        <w:t> </w:t>
      </w:r>
      <w:r w:rsidRPr="00EB3DB7">
        <w:rPr>
          <w:rFonts w:ascii="Times New Roman" w:hAnsi="Times New Roman" w:cs="Times New Roman"/>
          <w:color w:val="auto"/>
          <w:sz w:val="22"/>
          <w:szCs w:val="22"/>
        </w:rPr>
        <w:t xml:space="preserve">o. o., oziroma Komunalno podjetje Velenje, d. o. o.), </w:t>
      </w:r>
    </w:p>
    <w:p w14:paraId="7F2CC02A" w14:textId="52A16538" w:rsidR="001721EA" w:rsidRPr="00EB3DB7" w:rsidRDefault="001721EA" w:rsidP="000B6EBD">
      <w:pPr>
        <w:pStyle w:val="Default"/>
        <w:numPr>
          <w:ilvl w:val="0"/>
          <w:numId w:val="9"/>
        </w:numPr>
        <w:spacing w:line="240" w:lineRule="atLeast"/>
        <w:ind w:left="567" w:hanging="283"/>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dokazilo, da je objekt, h kateremu je zgrajena MKČN, zgrajen v skladu z veljavnimi predpisi s področja gradnje (gradbeno dovoljenje, dovoljenje za objekt daljšega obstoja ali odločbo, da ima objekt uporabno dovoljenje po zakonu, če je bil ta zgrajen pred letom 1967).</w:t>
      </w:r>
    </w:p>
    <w:p w14:paraId="051A40E9" w14:textId="77777777" w:rsidR="001721EA" w:rsidRPr="00EB3DB7" w:rsidRDefault="001721EA" w:rsidP="001721EA">
      <w:pPr>
        <w:pStyle w:val="Default"/>
        <w:spacing w:line="240" w:lineRule="atLeast"/>
        <w:jc w:val="both"/>
        <w:rPr>
          <w:rFonts w:ascii="Times New Roman" w:hAnsi="Times New Roman" w:cs="Times New Roman"/>
          <w:color w:val="auto"/>
          <w:sz w:val="22"/>
          <w:szCs w:val="22"/>
        </w:rPr>
      </w:pPr>
    </w:p>
    <w:p w14:paraId="0A986173" w14:textId="23DD8A95" w:rsidR="001721EA" w:rsidRPr="00EB3DB7" w:rsidRDefault="001721EA" w:rsidP="001721EA">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Izplačilo se upravičencu izvrši po podpisu pogodbe o sofinanciranju. </w:t>
      </w:r>
    </w:p>
    <w:p w14:paraId="12DF28BC" w14:textId="77777777" w:rsidR="001721EA" w:rsidRPr="00EB3DB7" w:rsidRDefault="001721EA" w:rsidP="001721EA">
      <w:pPr>
        <w:pStyle w:val="Default"/>
        <w:spacing w:line="240" w:lineRule="atLeast"/>
        <w:jc w:val="both"/>
        <w:rPr>
          <w:rFonts w:ascii="Times New Roman" w:hAnsi="Times New Roman" w:cs="Times New Roman"/>
          <w:color w:val="auto"/>
          <w:sz w:val="22"/>
          <w:szCs w:val="22"/>
        </w:rPr>
      </w:pPr>
    </w:p>
    <w:p w14:paraId="542CD8A3"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577FD96D" w14:textId="05C75B0D" w:rsidR="00D71112" w:rsidRPr="00F45235" w:rsidRDefault="00D71112" w:rsidP="007226E5">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Obravnavanje vlog in postopek odobritve</w:t>
      </w:r>
    </w:p>
    <w:p w14:paraId="5EC5203C"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4B727E61" w14:textId="77777777" w:rsidR="00D71112" w:rsidRPr="00F45235" w:rsidRDefault="00D71112" w:rsidP="00F45235">
      <w:pPr>
        <w:pStyle w:val="Default"/>
        <w:numPr>
          <w:ilvl w:val="0"/>
          <w:numId w:val="13"/>
        </w:numPr>
        <w:spacing w:line="240" w:lineRule="atLeast"/>
        <w:ind w:left="284"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Odpiranje in pregled vlog: </w:t>
      </w:r>
    </w:p>
    <w:p w14:paraId="02672E40" w14:textId="364B1323" w:rsidR="00D71112" w:rsidRPr="00F45235" w:rsidRDefault="00D71112" w:rsidP="00F45235">
      <w:pPr>
        <w:pStyle w:val="Default"/>
        <w:spacing w:line="240" w:lineRule="atLeast"/>
        <w:ind w:left="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Vloge se obravnavajo po vrstnem redu prejetja. Odpiranje vlog ni javno. Prispele vloge bo pregledala in strokovno ocenila tričlanska komisija, imenovana s strani župana Občine Polzela (komisija). </w:t>
      </w:r>
    </w:p>
    <w:p w14:paraId="4B660D03" w14:textId="77777777" w:rsidR="00D71112" w:rsidRPr="00F45235" w:rsidRDefault="00D71112" w:rsidP="00F45235">
      <w:pPr>
        <w:pStyle w:val="Default"/>
        <w:spacing w:line="240" w:lineRule="atLeast"/>
        <w:ind w:left="284" w:hanging="284"/>
        <w:jc w:val="both"/>
        <w:rPr>
          <w:rFonts w:ascii="Times New Roman" w:hAnsi="Times New Roman" w:cs="Times New Roman"/>
          <w:color w:val="auto"/>
          <w:sz w:val="22"/>
          <w:szCs w:val="22"/>
        </w:rPr>
      </w:pPr>
    </w:p>
    <w:p w14:paraId="250E1C09" w14:textId="77777777" w:rsidR="00D71112" w:rsidRPr="00F45235" w:rsidRDefault="00D71112" w:rsidP="00F45235">
      <w:pPr>
        <w:pStyle w:val="Default"/>
        <w:numPr>
          <w:ilvl w:val="0"/>
          <w:numId w:val="13"/>
        </w:numPr>
        <w:spacing w:line="240" w:lineRule="atLeast"/>
        <w:ind w:left="284"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Popolnost in dopolnitev vlog: </w:t>
      </w:r>
    </w:p>
    <w:p w14:paraId="29565DFD" w14:textId="2A4B433B" w:rsidR="00D71112" w:rsidRPr="00F45235" w:rsidRDefault="00D71112" w:rsidP="00F45235">
      <w:pPr>
        <w:pStyle w:val="Default"/>
        <w:spacing w:line="240" w:lineRule="atLeast"/>
        <w:ind w:left="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Vloga se šteje za popolno, če je izpolnjena na predpisanem obrazcu, je razumljiva in ima priložene vse potrebne priloge. Vlagatelje nepopolnih vlog se pisno pozove k dopolnitvi. Rok dopolnitve je</w:t>
      </w:r>
      <w:r w:rsidR="00010A88">
        <w:rPr>
          <w:rFonts w:ascii="Times New Roman" w:hAnsi="Times New Roman" w:cs="Times New Roman"/>
          <w:color w:val="auto"/>
          <w:sz w:val="22"/>
          <w:szCs w:val="22"/>
        </w:rPr>
        <w:t xml:space="preserve"> osem (8) dn</w:t>
      </w:r>
      <w:r w:rsidRPr="00F45235">
        <w:rPr>
          <w:rFonts w:ascii="Times New Roman" w:hAnsi="Times New Roman" w:cs="Times New Roman"/>
          <w:color w:val="auto"/>
          <w:sz w:val="22"/>
          <w:szCs w:val="22"/>
        </w:rPr>
        <w:t>i od prejema poziva za dopolnitev. Dopolnitve</w:t>
      </w:r>
      <w:r w:rsidR="00BD45E6" w:rsidRPr="00F45235">
        <w:rPr>
          <w:rFonts w:ascii="Times New Roman" w:hAnsi="Times New Roman" w:cs="Times New Roman"/>
          <w:color w:val="auto"/>
          <w:sz w:val="22"/>
          <w:szCs w:val="22"/>
        </w:rPr>
        <w:t>,</w:t>
      </w:r>
      <w:r w:rsidRPr="00F45235">
        <w:rPr>
          <w:rFonts w:ascii="Times New Roman" w:hAnsi="Times New Roman" w:cs="Times New Roman"/>
          <w:color w:val="auto"/>
          <w:sz w:val="22"/>
          <w:szCs w:val="22"/>
        </w:rPr>
        <w:t xml:space="preserve"> poslane po roku</w:t>
      </w:r>
      <w:r w:rsidR="00BD45E6" w:rsidRPr="00F45235">
        <w:rPr>
          <w:rFonts w:ascii="Times New Roman" w:hAnsi="Times New Roman" w:cs="Times New Roman"/>
          <w:color w:val="auto"/>
          <w:sz w:val="22"/>
          <w:szCs w:val="22"/>
        </w:rPr>
        <w:t>,</w:t>
      </w:r>
      <w:r w:rsidRPr="00F45235">
        <w:rPr>
          <w:rFonts w:ascii="Times New Roman" w:hAnsi="Times New Roman" w:cs="Times New Roman"/>
          <w:color w:val="auto"/>
          <w:sz w:val="22"/>
          <w:szCs w:val="22"/>
        </w:rPr>
        <w:t xml:space="preserve"> se ne upoštevajo. </w:t>
      </w:r>
    </w:p>
    <w:p w14:paraId="22459AB6" w14:textId="77777777" w:rsidR="00EB3DB7" w:rsidRPr="00F45235" w:rsidRDefault="00EB3DB7" w:rsidP="00F45235">
      <w:pPr>
        <w:pStyle w:val="Default"/>
        <w:spacing w:line="240" w:lineRule="atLeast"/>
        <w:ind w:left="284" w:hanging="284"/>
        <w:jc w:val="both"/>
        <w:rPr>
          <w:rFonts w:ascii="Times New Roman" w:hAnsi="Times New Roman" w:cs="Times New Roman"/>
          <w:color w:val="auto"/>
          <w:sz w:val="22"/>
          <w:szCs w:val="22"/>
        </w:rPr>
      </w:pPr>
    </w:p>
    <w:p w14:paraId="716068C8" w14:textId="7BB05699" w:rsidR="00D71112" w:rsidRPr="00F45235" w:rsidRDefault="00D71112" w:rsidP="00F45235">
      <w:pPr>
        <w:pStyle w:val="Default"/>
        <w:spacing w:line="240" w:lineRule="atLeast"/>
        <w:ind w:left="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Popolne vloge se razvrstijo po datumu in uri prejetja. Pravočasno dopolnjene vloge se uvrstijo po vrstnem redu na seznam, glede na prejem dopolnitve. </w:t>
      </w:r>
      <w:r w:rsidR="00BD45E6" w:rsidRPr="00F45235">
        <w:rPr>
          <w:rFonts w:ascii="Times New Roman" w:hAnsi="Times New Roman" w:cs="Times New Roman"/>
          <w:color w:val="auto"/>
          <w:sz w:val="22"/>
          <w:szCs w:val="22"/>
        </w:rPr>
        <w:t>Če</w:t>
      </w:r>
      <w:r w:rsidRPr="00F45235">
        <w:rPr>
          <w:rFonts w:ascii="Times New Roman" w:hAnsi="Times New Roman" w:cs="Times New Roman"/>
          <w:color w:val="auto"/>
          <w:sz w:val="22"/>
          <w:szCs w:val="22"/>
        </w:rPr>
        <w:t xml:space="preserve"> je v seznam popolnih vlog uvrščen</w:t>
      </w:r>
      <w:r w:rsidR="00BD45E6" w:rsidRPr="00F45235">
        <w:rPr>
          <w:rFonts w:ascii="Times New Roman" w:hAnsi="Times New Roman" w:cs="Times New Roman"/>
          <w:color w:val="auto"/>
          <w:sz w:val="22"/>
          <w:szCs w:val="22"/>
        </w:rPr>
        <w:t>ih</w:t>
      </w:r>
      <w:r w:rsidRPr="00F45235">
        <w:rPr>
          <w:rFonts w:ascii="Times New Roman" w:hAnsi="Times New Roman" w:cs="Times New Roman"/>
          <w:color w:val="auto"/>
          <w:sz w:val="22"/>
          <w:szCs w:val="22"/>
        </w:rPr>
        <w:t xml:space="preserve"> več vlog, kot je na voljo sredstev, se sredstva razdelijo popolnim vlogam, glede na vrstni red datuma in ure prejema do porabe razpoložljivih sredstev. </w:t>
      </w:r>
    </w:p>
    <w:p w14:paraId="1AA0B180" w14:textId="77777777" w:rsidR="00D71112" w:rsidRPr="00F45235" w:rsidRDefault="00D71112" w:rsidP="00F45235">
      <w:pPr>
        <w:pStyle w:val="Default"/>
        <w:spacing w:line="240" w:lineRule="atLeast"/>
        <w:ind w:left="284" w:hanging="284"/>
        <w:jc w:val="both"/>
        <w:rPr>
          <w:rFonts w:ascii="Times New Roman" w:hAnsi="Times New Roman" w:cs="Times New Roman"/>
          <w:color w:val="auto"/>
          <w:sz w:val="22"/>
          <w:szCs w:val="22"/>
        </w:rPr>
      </w:pPr>
    </w:p>
    <w:p w14:paraId="21C64442" w14:textId="77777777" w:rsidR="00D71112" w:rsidRPr="00F45235" w:rsidRDefault="00D71112" w:rsidP="00F45235">
      <w:pPr>
        <w:pStyle w:val="Default"/>
        <w:numPr>
          <w:ilvl w:val="0"/>
          <w:numId w:val="13"/>
        </w:numPr>
        <w:spacing w:line="240" w:lineRule="atLeast"/>
        <w:ind w:left="284"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S sklepom se zavrže vloge: </w:t>
      </w:r>
    </w:p>
    <w:p w14:paraId="4E3559C3" w14:textId="418304C6" w:rsidR="00D71112" w:rsidRPr="00F45235" w:rsidRDefault="00D71112" w:rsidP="00F45235">
      <w:pPr>
        <w:pStyle w:val="Default"/>
        <w:numPr>
          <w:ilvl w:val="0"/>
          <w:numId w:val="23"/>
        </w:numPr>
        <w:spacing w:line="240" w:lineRule="atLeast"/>
        <w:ind w:left="567"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k</w:t>
      </w:r>
      <w:r w:rsidR="00BD45E6" w:rsidRPr="00F45235">
        <w:rPr>
          <w:rFonts w:ascii="Times New Roman" w:hAnsi="Times New Roman" w:cs="Times New Roman"/>
          <w:color w:val="auto"/>
          <w:sz w:val="22"/>
          <w:szCs w:val="22"/>
        </w:rPr>
        <w:t>i</w:t>
      </w:r>
      <w:r w:rsidRPr="00F45235">
        <w:rPr>
          <w:rFonts w:ascii="Times New Roman" w:hAnsi="Times New Roman" w:cs="Times New Roman"/>
          <w:color w:val="auto"/>
          <w:sz w:val="22"/>
          <w:szCs w:val="22"/>
        </w:rPr>
        <w:t xml:space="preserve"> so prispele po </w:t>
      </w:r>
      <w:r w:rsidR="00BD45E6" w:rsidRPr="00F45235">
        <w:rPr>
          <w:rFonts w:ascii="Times New Roman" w:hAnsi="Times New Roman" w:cs="Times New Roman"/>
          <w:color w:val="auto"/>
          <w:sz w:val="22"/>
          <w:szCs w:val="22"/>
        </w:rPr>
        <w:t xml:space="preserve">koncu </w:t>
      </w:r>
      <w:r w:rsidRPr="00F45235">
        <w:rPr>
          <w:rFonts w:ascii="Times New Roman" w:hAnsi="Times New Roman" w:cs="Times New Roman"/>
          <w:color w:val="auto"/>
          <w:sz w:val="22"/>
          <w:szCs w:val="22"/>
        </w:rPr>
        <w:t xml:space="preserve">razpisa, </w:t>
      </w:r>
    </w:p>
    <w:p w14:paraId="6FC17A1C" w14:textId="77777777" w:rsidR="00D71112" w:rsidRPr="00F45235" w:rsidRDefault="00D71112" w:rsidP="00F45235">
      <w:pPr>
        <w:pStyle w:val="Default"/>
        <w:numPr>
          <w:ilvl w:val="0"/>
          <w:numId w:val="23"/>
        </w:numPr>
        <w:spacing w:line="240" w:lineRule="atLeast"/>
        <w:ind w:left="567"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ki niso oddane na predpisani razpisni dokumentaciji, </w:t>
      </w:r>
    </w:p>
    <w:p w14:paraId="6C767011" w14:textId="77777777" w:rsidR="00D71112" w:rsidRPr="00F45235" w:rsidRDefault="00D71112" w:rsidP="00F45235">
      <w:pPr>
        <w:pStyle w:val="Default"/>
        <w:numPr>
          <w:ilvl w:val="0"/>
          <w:numId w:val="23"/>
        </w:numPr>
        <w:spacing w:line="240" w:lineRule="atLeast"/>
        <w:ind w:left="567"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nepopolne vloge, ki jih v navedenem roku vlagatelj ne dopolni ali jih dopolni neustrezno. </w:t>
      </w:r>
    </w:p>
    <w:p w14:paraId="16B62B99" w14:textId="77777777" w:rsidR="00D71112" w:rsidRPr="00F45235" w:rsidRDefault="00D71112" w:rsidP="00F45235">
      <w:pPr>
        <w:pStyle w:val="Default"/>
        <w:spacing w:line="240" w:lineRule="atLeast"/>
        <w:ind w:left="284" w:hanging="284"/>
        <w:jc w:val="both"/>
        <w:rPr>
          <w:rFonts w:ascii="Times New Roman" w:hAnsi="Times New Roman" w:cs="Times New Roman"/>
          <w:color w:val="auto"/>
          <w:sz w:val="22"/>
          <w:szCs w:val="22"/>
        </w:rPr>
      </w:pPr>
    </w:p>
    <w:p w14:paraId="65B343F4" w14:textId="4669FA07" w:rsidR="00D71112" w:rsidRPr="00F45235" w:rsidRDefault="00874F69" w:rsidP="00F45235">
      <w:pPr>
        <w:pStyle w:val="Default"/>
        <w:numPr>
          <w:ilvl w:val="0"/>
          <w:numId w:val="13"/>
        </w:numPr>
        <w:spacing w:line="240" w:lineRule="atLeast"/>
        <w:ind w:left="284"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Z odločbo</w:t>
      </w:r>
      <w:r w:rsidR="00D71112" w:rsidRPr="00F45235">
        <w:rPr>
          <w:rFonts w:ascii="Times New Roman" w:hAnsi="Times New Roman" w:cs="Times New Roman"/>
          <w:color w:val="auto"/>
          <w:sz w:val="22"/>
          <w:szCs w:val="22"/>
        </w:rPr>
        <w:t xml:space="preserve"> se zavrne vloge: </w:t>
      </w:r>
    </w:p>
    <w:p w14:paraId="2942CA66" w14:textId="77777777" w:rsidR="00D71112" w:rsidRPr="00F45235" w:rsidRDefault="00D71112" w:rsidP="00F45235">
      <w:pPr>
        <w:pStyle w:val="Default"/>
        <w:numPr>
          <w:ilvl w:val="0"/>
          <w:numId w:val="23"/>
        </w:numPr>
        <w:spacing w:line="240" w:lineRule="atLeast"/>
        <w:ind w:left="567"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ki so neutemeljene, </w:t>
      </w:r>
    </w:p>
    <w:p w14:paraId="025B6DF8" w14:textId="77777777" w:rsidR="00D71112" w:rsidRPr="00F45235" w:rsidRDefault="00D71112" w:rsidP="00F45235">
      <w:pPr>
        <w:pStyle w:val="Default"/>
        <w:numPr>
          <w:ilvl w:val="0"/>
          <w:numId w:val="23"/>
        </w:numPr>
        <w:spacing w:line="240" w:lineRule="atLeast"/>
        <w:ind w:left="567"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vsebinsko neustrezne vloge, </w:t>
      </w:r>
    </w:p>
    <w:p w14:paraId="08967E71" w14:textId="689CE6B6" w:rsidR="00D71112" w:rsidRPr="00F45235" w:rsidRDefault="00D71112" w:rsidP="00F45235">
      <w:pPr>
        <w:pStyle w:val="Default"/>
        <w:numPr>
          <w:ilvl w:val="0"/>
          <w:numId w:val="23"/>
        </w:numPr>
        <w:spacing w:line="240" w:lineRule="atLeast"/>
        <w:ind w:left="567"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ki ne izpolnjujejo pogojev za prijavo</w:t>
      </w:r>
      <w:r w:rsidR="00BD45E6" w:rsidRPr="00F45235">
        <w:rPr>
          <w:rFonts w:ascii="Times New Roman" w:hAnsi="Times New Roman" w:cs="Times New Roman"/>
          <w:color w:val="auto"/>
          <w:sz w:val="22"/>
          <w:szCs w:val="22"/>
        </w:rPr>
        <w:t>,</w:t>
      </w:r>
      <w:r w:rsidRPr="00F45235">
        <w:rPr>
          <w:rFonts w:ascii="Times New Roman" w:hAnsi="Times New Roman" w:cs="Times New Roman"/>
          <w:color w:val="auto"/>
          <w:sz w:val="22"/>
          <w:szCs w:val="22"/>
        </w:rPr>
        <w:t xml:space="preserve"> </w:t>
      </w:r>
    </w:p>
    <w:p w14:paraId="107D6323" w14:textId="77777777" w:rsidR="00D71112" w:rsidRPr="00F45235" w:rsidRDefault="00D71112" w:rsidP="00F45235">
      <w:pPr>
        <w:pStyle w:val="Default"/>
        <w:numPr>
          <w:ilvl w:val="0"/>
          <w:numId w:val="23"/>
        </w:numPr>
        <w:spacing w:line="240" w:lineRule="atLeast"/>
        <w:ind w:left="567" w:hanging="284"/>
        <w:jc w:val="both"/>
        <w:rPr>
          <w:rFonts w:ascii="Times New Roman" w:hAnsi="Times New Roman" w:cs="Times New Roman"/>
          <w:color w:val="auto"/>
          <w:sz w:val="22"/>
          <w:szCs w:val="22"/>
        </w:rPr>
      </w:pPr>
      <w:r w:rsidRPr="00F45235">
        <w:rPr>
          <w:rFonts w:ascii="Times New Roman" w:hAnsi="Times New Roman" w:cs="Times New Roman"/>
          <w:color w:val="auto"/>
          <w:sz w:val="22"/>
          <w:szCs w:val="22"/>
        </w:rPr>
        <w:t xml:space="preserve">ko ni več razpoložljivih sredstev. </w:t>
      </w:r>
    </w:p>
    <w:p w14:paraId="45D489A1" w14:textId="44E37FC6" w:rsidR="00094179" w:rsidRDefault="00094179" w:rsidP="009826C8">
      <w:pPr>
        <w:pStyle w:val="Default"/>
        <w:spacing w:line="240" w:lineRule="atLeast"/>
        <w:jc w:val="both"/>
        <w:rPr>
          <w:rFonts w:ascii="Times New Roman" w:hAnsi="Times New Roman" w:cs="Times New Roman"/>
          <w:color w:val="auto"/>
          <w:sz w:val="22"/>
          <w:szCs w:val="22"/>
        </w:rPr>
      </w:pPr>
    </w:p>
    <w:p w14:paraId="66A9A22C" w14:textId="77777777" w:rsidR="00094179" w:rsidRPr="00EB3DB7" w:rsidRDefault="00094179" w:rsidP="009826C8">
      <w:pPr>
        <w:pStyle w:val="Default"/>
        <w:spacing w:line="240" w:lineRule="atLeast"/>
        <w:jc w:val="both"/>
        <w:rPr>
          <w:rFonts w:ascii="Times New Roman" w:hAnsi="Times New Roman" w:cs="Times New Roman"/>
          <w:color w:val="auto"/>
          <w:sz w:val="22"/>
          <w:szCs w:val="22"/>
        </w:rPr>
      </w:pPr>
    </w:p>
    <w:p w14:paraId="5CCBD4D7" w14:textId="03839B6D" w:rsidR="00D71112" w:rsidRPr="00F45235" w:rsidRDefault="00D71112" w:rsidP="007226E5">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Obveščanje o izboru</w:t>
      </w:r>
    </w:p>
    <w:p w14:paraId="12B1320C"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62C58EE1" w14:textId="6F8E94FC"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lastRenderedPageBreak/>
        <w:t>Upravičence</w:t>
      </w:r>
      <w:r w:rsidR="00486D42" w:rsidRPr="00EB3DB7">
        <w:rPr>
          <w:rFonts w:ascii="Times New Roman" w:hAnsi="Times New Roman" w:cs="Times New Roman"/>
          <w:color w:val="auto"/>
          <w:sz w:val="22"/>
          <w:szCs w:val="22"/>
        </w:rPr>
        <w:t>m</w:t>
      </w:r>
      <w:r w:rsidRPr="00EB3DB7">
        <w:rPr>
          <w:rFonts w:ascii="Times New Roman" w:hAnsi="Times New Roman" w:cs="Times New Roman"/>
          <w:color w:val="auto"/>
          <w:sz w:val="22"/>
          <w:szCs w:val="22"/>
        </w:rPr>
        <w:t xml:space="preserve"> do sredstev </w:t>
      </w:r>
      <w:r w:rsidR="00486D42" w:rsidRPr="00EB3DB7">
        <w:rPr>
          <w:rFonts w:ascii="Times New Roman" w:hAnsi="Times New Roman" w:cs="Times New Roman"/>
          <w:color w:val="auto"/>
          <w:sz w:val="22"/>
          <w:szCs w:val="22"/>
        </w:rPr>
        <w:t>se izda odločba o dodelitvi sredstev. V</w:t>
      </w:r>
      <w:r w:rsidRPr="00EB3DB7">
        <w:rPr>
          <w:rFonts w:ascii="Times New Roman" w:hAnsi="Times New Roman" w:cs="Times New Roman"/>
          <w:color w:val="auto"/>
          <w:sz w:val="22"/>
          <w:szCs w:val="22"/>
        </w:rPr>
        <w:t xml:space="preserve"> roku </w:t>
      </w:r>
      <w:r w:rsidR="00010A88">
        <w:rPr>
          <w:rFonts w:ascii="Times New Roman" w:hAnsi="Times New Roman" w:cs="Times New Roman"/>
          <w:color w:val="auto"/>
          <w:sz w:val="22"/>
          <w:szCs w:val="22"/>
        </w:rPr>
        <w:t xml:space="preserve">15 </w:t>
      </w:r>
      <w:r w:rsidRPr="00EB3DB7">
        <w:rPr>
          <w:rFonts w:ascii="Times New Roman" w:hAnsi="Times New Roman" w:cs="Times New Roman"/>
          <w:color w:val="auto"/>
          <w:sz w:val="22"/>
          <w:szCs w:val="22"/>
        </w:rPr>
        <w:t xml:space="preserve">dni od pravnomočne odločbe </w:t>
      </w:r>
      <w:r w:rsidR="00486D42" w:rsidRPr="00EB3DB7">
        <w:rPr>
          <w:rFonts w:ascii="Times New Roman" w:hAnsi="Times New Roman" w:cs="Times New Roman"/>
          <w:color w:val="auto"/>
          <w:sz w:val="22"/>
          <w:szCs w:val="22"/>
        </w:rPr>
        <w:t xml:space="preserve">se upravičence </w:t>
      </w:r>
      <w:r w:rsidRPr="00EB3DB7">
        <w:rPr>
          <w:rFonts w:ascii="Times New Roman" w:hAnsi="Times New Roman" w:cs="Times New Roman"/>
          <w:color w:val="auto"/>
          <w:sz w:val="22"/>
          <w:szCs w:val="22"/>
        </w:rPr>
        <w:t>poz</w:t>
      </w:r>
      <w:r w:rsidR="00486D42" w:rsidRPr="00EB3DB7">
        <w:rPr>
          <w:rFonts w:ascii="Times New Roman" w:hAnsi="Times New Roman" w:cs="Times New Roman"/>
          <w:color w:val="auto"/>
          <w:sz w:val="22"/>
          <w:szCs w:val="22"/>
        </w:rPr>
        <w:t xml:space="preserve">ove k podpisu </w:t>
      </w:r>
      <w:r w:rsidRPr="00EB3DB7">
        <w:rPr>
          <w:rFonts w:ascii="Times New Roman" w:hAnsi="Times New Roman" w:cs="Times New Roman"/>
          <w:color w:val="auto"/>
          <w:sz w:val="22"/>
          <w:szCs w:val="22"/>
        </w:rPr>
        <w:t xml:space="preserve">pogodbe. Pogodba </w:t>
      </w:r>
      <w:r w:rsidR="00486D42" w:rsidRPr="00EB3DB7">
        <w:rPr>
          <w:rFonts w:ascii="Times New Roman" w:hAnsi="Times New Roman" w:cs="Times New Roman"/>
          <w:color w:val="auto"/>
          <w:sz w:val="22"/>
          <w:szCs w:val="22"/>
        </w:rPr>
        <w:t>v</w:t>
      </w:r>
      <w:r w:rsidRPr="00EB3DB7">
        <w:rPr>
          <w:rFonts w:ascii="Times New Roman" w:hAnsi="Times New Roman" w:cs="Times New Roman"/>
          <w:color w:val="auto"/>
          <w:sz w:val="22"/>
          <w:szCs w:val="22"/>
        </w:rPr>
        <w:t>seb</w:t>
      </w:r>
      <w:r w:rsidR="00486D42" w:rsidRPr="00EB3DB7">
        <w:rPr>
          <w:rFonts w:ascii="Times New Roman" w:hAnsi="Times New Roman" w:cs="Times New Roman"/>
          <w:color w:val="auto"/>
          <w:sz w:val="22"/>
          <w:szCs w:val="22"/>
        </w:rPr>
        <w:t>uje</w:t>
      </w:r>
      <w:r w:rsidRPr="00EB3DB7">
        <w:rPr>
          <w:rFonts w:ascii="Times New Roman" w:hAnsi="Times New Roman" w:cs="Times New Roman"/>
          <w:color w:val="auto"/>
          <w:sz w:val="22"/>
          <w:szCs w:val="22"/>
        </w:rPr>
        <w:t xml:space="preserve">: pogodbeni stranki, višino sofinanciranja in podrobno opredelitev pravic in obveznosti pogodbenih strank. </w:t>
      </w:r>
    </w:p>
    <w:p w14:paraId="5007355D" w14:textId="0F0A8030"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20E45BD9" w14:textId="77777777" w:rsidR="00486D42" w:rsidRPr="00EB3DB7" w:rsidRDefault="00486D42" w:rsidP="009826C8">
      <w:pPr>
        <w:pStyle w:val="Default"/>
        <w:spacing w:line="240" w:lineRule="atLeast"/>
        <w:jc w:val="both"/>
        <w:rPr>
          <w:rFonts w:ascii="Times New Roman" w:hAnsi="Times New Roman" w:cs="Times New Roman"/>
          <w:color w:val="auto"/>
          <w:sz w:val="22"/>
          <w:szCs w:val="22"/>
        </w:rPr>
      </w:pPr>
    </w:p>
    <w:p w14:paraId="3F9712A4" w14:textId="277AD52D" w:rsidR="00D71112" w:rsidRPr="00F45235" w:rsidRDefault="00D71112" w:rsidP="007226E5">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Pritožba na odločbo</w:t>
      </w:r>
    </w:p>
    <w:p w14:paraId="21B2FFF6"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02669E06" w14:textId="59DEAA3B" w:rsidR="009532DB"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Zoper odločbo o dodelitvi sredstev lahko vlagatelj </w:t>
      </w:r>
      <w:r w:rsidR="00486D42" w:rsidRPr="00EB3DB7">
        <w:rPr>
          <w:rFonts w:ascii="Times New Roman" w:hAnsi="Times New Roman" w:cs="Times New Roman"/>
          <w:color w:val="auto"/>
          <w:sz w:val="22"/>
          <w:szCs w:val="22"/>
        </w:rPr>
        <w:t xml:space="preserve">v roku 15 dni od prejema odločbe, </w:t>
      </w:r>
      <w:r w:rsidRPr="00EB3DB7">
        <w:rPr>
          <w:rFonts w:ascii="Times New Roman" w:hAnsi="Times New Roman" w:cs="Times New Roman"/>
          <w:color w:val="auto"/>
          <w:sz w:val="22"/>
          <w:szCs w:val="22"/>
        </w:rPr>
        <w:t xml:space="preserve">vloži pritožbo na </w:t>
      </w:r>
      <w:r w:rsidR="00486D42" w:rsidRPr="00EB3DB7">
        <w:rPr>
          <w:rFonts w:ascii="Times New Roman" w:hAnsi="Times New Roman" w:cs="Times New Roman"/>
          <w:color w:val="auto"/>
          <w:sz w:val="22"/>
          <w:szCs w:val="22"/>
        </w:rPr>
        <w:t xml:space="preserve">naslov: </w:t>
      </w:r>
      <w:r w:rsidRPr="00EB3DB7">
        <w:rPr>
          <w:rFonts w:ascii="Times New Roman" w:hAnsi="Times New Roman" w:cs="Times New Roman"/>
          <w:color w:val="auto"/>
          <w:sz w:val="22"/>
          <w:szCs w:val="22"/>
        </w:rPr>
        <w:t>Občina Polzela, Malteška cesta 28, 3313 Polzela</w:t>
      </w:r>
      <w:r w:rsidR="00486D42" w:rsidRPr="00EB3DB7">
        <w:rPr>
          <w:rFonts w:ascii="Times New Roman" w:hAnsi="Times New Roman" w:cs="Times New Roman"/>
          <w:color w:val="auto"/>
          <w:sz w:val="22"/>
          <w:szCs w:val="22"/>
        </w:rPr>
        <w:t xml:space="preserve">. O pritožbi zoper odločbo o dodelitvi nepovratnih sredstev </w:t>
      </w:r>
      <w:r w:rsidR="009532DB" w:rsidRPr="00EB3DB7">
        <w:rPr>
          <w:rFonts w:ascii="Times New Roman" w:hAnsi="Times New Roman" w:cs="Times New Roman"/>
          <w:color w:val="auto"/>
          <w:sz w:val="22"/>
          <w:szCs w:val="22"/>
        </w:rPr>
        <w:t>odloča župan Občine Polzela.</w:t>
      </w:r>
    </w:p>
    <w:p w14:paraId="3732F66C" w14:textId="35C90E58"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7D38085B" w14:textId="77777777" w:rsidR="009532DB" w:rsidRPr="00EB3DB7" w:rsidRDefault="009532DB" w:rsidP="009826C8">
      <w:pPr>
        <w:pStyle w:val="Default"/>
        <w:spacing w:line="240" w:lineRule="atLeast"/>
        <w:jc w:val="both"/>
        <w:rPr>
          <w:rFonts w:ascii="Times New Roman" w:hAnsi="Times New Roman" w:cs="Times New Roman"/>
          <w:color w:val="auto"/>
          <w:sz w:val="22"/>
          <w:szCs w:val="22"/>
        </w:rPr>
      </w:pPr>
    </w:p>
    <w:p w14:paraId="39245FE2" w14:textId="54D32C39" w:rsidR="00D71112" w:rsidRPr="00F45235" w:rsidRDefault="00D71112" w:rsidP="007226E5">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Spremljanje namenske porabe sredstev</w:t>
      </w:r>
    </w:p>
    <w:p w14:paraId="437F21FD"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7F47CC49" w14:textId="4EE9CA7A"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Prejemnik je dolžan vrniti pridobljena sredstva po tem </w:t>
      </w:r>
      <w:r w:rsidR="00531823" w:rsidRPr="00EB3DB7">
        <w:rPr>
          <w:rFonts w:ascii="Times New Roman" w:hAnsi="Times New Roman" w:cs="Times New Roman"/>
          <w:color w:val="auto"/>
          <w:sz w:val="22"/>
          <w:szCs w:val="22"/>
        </w:rPr>
        <w:t>razpisu</w:t>
      </w:r>
      <w:r w:rsidRPr="00EB3DB7">
        <w:rPr>
          <w:rFonts w:ascii="Times New Roman" w:hAnsi="Times New Roman" w:cs="Times New Roman"/>
          <w:color w:val="auto"/>
          <w:sz w:val="22"/>
          <w:szCs w:val="22"/>
        </w:rPr>
        <w:t>, skupaj s pripadajočimi zamudnimi obrest</w:t>
      </w:r>
      <w:r w:rsidR="00423005" w:rsidRPr="00EB3DB7">
        <w:rPr>
          <w:rFonts w:ascii="Times New Roman" w:hAnsi="Times New Roman" w:cs="Times New Roman"/>
          <w:color w:val="auto"/>
          <w:sz w:val="22"/>
          <w:szCs w:val="22"/>
        </w:rPr>
        <w:t>m</w:t>
      </w:r>
      <w:r w:rsidRPr="00EB3DB7">
        <w:rPr>
          <w:rFonts w:ascii="Times New Roman" w:hAnsi="Times New Roman" w:cs="Times New Roman"/>
          <w:color w:val="auto"/>
          <w:sz w:val="22"/>
          <w:szCs w:val="22"/>
        </w:rPr>
        <w:t xml:space="preserve">i, ki se obračunavajo od dneva plačila prejemniku, do dneva vračila sredstev v primerih, ko komisija ali </w:t>
      </w:r>
      <w:r w:rsidR="007D6DCB" w:rsidRPr="00EB3DB7">
        <w:rPr>
          <w:rFonts w:ascii="Times New Roman" w:hAnsi="Times New Roman" w:cs="Times New Roman"/>
          <w:color w:val="auto"/>
          <w:sz w:val="22"/>
          <w:szCs w:val="22"/>
        </w:rPr>
        <w:t>poz</w:t>
      </w:r>
      <w:r w:rsidRPr="00EB3DB7">
        <w:rPr>
          <w:rFonts w:ascii="Times New Roman" w:hAnsi="Times New Roman" w:cs="Times New Roman"/>
          <w:color w:val="auto"/>
          <w:sz w:val="22"/>
          <w:szCs w:val="22"/>
        </w:rPr>
        <w:t xml:space="preserve">nejši nadzor ugotovi: </w:t>
      </w:r>
    </w:p>
    <w:p w14:paraId="00750383" w14:textId="77777777" w:rsidR="00D71112" w:rsidRPr="00EB3DB7" w:rsidRDefault="00D71112" w:rsidP="00014891">
      <w:pPr>
        <w:pStyle w:val="Default"/>
        <w:numPr>
          <w:ilvl w:val="0"/>
          <w:numId w:val="24"/>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da so bila dodeljena sredstva delno ali v celoti nenamensko porabljena, </w:t>
      </w:r>
    </w:p>
    <w:p w14:paraId="241456CA" w14:textId="77777777" w:rsidR="00D71112" w:rsidRPr="00EB3DB7" w:rsidRDefault="00D71112" w:rsidP="00014891">
      <w:pPr>
        <w:pStyle w:val="Default"/>
        <w:numPr>
          <w:ilvl w:val="0"/>
          <w:numId w:val="24"/>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da je upravičenec za katerikoli namen pridobitve sredstev navajal neresnične ali zavajajoče podatke, </w:t>
      </w:r>
    </w:p>
    <w:p w14:paraId="3B523E94" w14:textId="77777777" w:rsidR="00D71112" w:rsidRPr="00EB3DB7" w:rsidRDefault="00D71112" w:rsidP="00014891">
      <w:pPr>
        <w:pStyle w:val="Default"/>
        <w:numPr>
          <w:ilvl w:val="0"/>
          <w:numId w:val="24"/>
        </w:numPr>
        <w:spacing w:line="240" w:lineRule="atLeast"/>
        <w:ind w:left="284" w:hanging="284"/>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da je prejemnik kršil določila pogodbe. </w:t>
      </w:r>
    </w:p>
    <w:p w14:paraId="5D3785C6" w14:textId="42DF7F9C"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2A38FBF7" w14:textId="77777777" w:rsidR="00761BAC" w:rsidRPr="00EB3DB7" w:rsidRDefault="00761BAC" w:rsidP="009826C8">
      <w:pPr>
        <w:pStyle w:val="Default"/>
        <w:spacing w:line="240" w:lineRule="atLeast"/>
        <w:jc w:val="both"/>
        <w:rPr>
          <w:rFonts w:ascii="Times New Roman" w:hAnsi="Times New Roman" w:cs="Times New Roman"/>
          <w:color w:val="auto"/>
          <w:sz w:val="22"/>
          <w:szCs w:val="22"/>
        </w:rPr>
      </w:pPr>
    </w:p>
    <w:p w14:paraId="3613E289" w14:textId="3A50447D" w:rsidR="00D71112" w:rsidRPr="00F45235" w:rsidRDefault="00D71112" w:rsidP="007226E5">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F45235">
        <w:rPr>
          <w:rFonts w:ascii="Times New Roman" w:hAnsi="Times New Roman" w:cs="Times New Roman"/>
          <w:b/>
          <w:bCs/>
          <w:color w:val="auto"/>
          <w:sz w:val="22"/>
          <w:szCs w:val="22"/>
        </w:rPr>
        <w:t>Razpisna dokumentacija in informacije</w:t>
      </w:r>
    </w:p>
    <w:p w14:paraId="33E660EF"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2A868549" w14:textId="6FC41C95" w:rsidR="00D71112" w:rsidRPr="00EB3DB7" w:rsidRDefault="00D71112" w:rsidP="009826C8">
      <w:pPr>
        <w:pStyle w:val="Default"/>
        <w:spacing w:line="240" w:lineRule="atLeast"/>
        <w:jc w:val="both"/>
        <w:rPr>
          <w:rFonts w:ascii="Times New Roman" w:hAnsi="Times New Roman" w:cs="Times New Roman"/>
          <w:sz w:val="22"/>
          <w:szCs w:val="22"/>
        </w:rPr>
      </w:pPr>
      <w:r w:rsidRPr="00EB3DB7">
        <w:rPr>
          <w:rFonts w:ascii="Times New Roman" w:hAnsi="Times New Roman" w:cs="Times New Roman"/>
          <w:color w:val="auto"/>
          <w:sz w:val="22"/>
          <w:szCs w:val="22"/>
        </w:rPr>
        <w:t xml:space="preserve">Razpisna dokumentacija je objavljena na občinski spletni </w:t>
      </w:r>
      <w:r w:rsidRPr="00EB3DB7">
        <w:rPr>
          <w:rFonts w:ascii="Times New Roman" w:hAnsi="Times New Roman" w:cs="Times New Roman"/>
          <w:color w:val="000000" w:themeColor="text1"/>
          <w:sz w:val="22"/>
          <w:szCs w:val="22"/>
        </w:rPr>
        <w:t>strani:</w:t>
      </w:r>
      <w:r w:rsidR="009532DB" w:rsidRPr="00EB3DB7">
        <w:rPr>
          <w:rFonts w:ascii="Times New Roman" w:hAnsi="Times New Roman" w:cs="Times New Roman"/>
          <w:color w:val="000000" w:themeColor="text1"/>
          <w:sz w:val="22"/>
          <w:szCs w:val="22"/>
        </w:rPr>
        <w:t xml:space="preserve"> </w:t>
      </w:r>
      <w:hyperlink r:id="rId8" w:history="1">
        <w:r w:rsidR="009532DB" w:rsidRPr="00EB3DB7">
          <w:rPr>
            <w:rStyle w:val="Hiperpovezava"/>
            <w:rFonts w:ascii="Times New Roman" w:hAnsi="Times New Roman" w:cs="Times New Roman"/>
            <w:color w:val="000000" w:themeColor="text1"/>
            <w:sz w:val="22"/>
            <w:szCs w:val="22"/>
            <w:u w:val="none"/>
          </w:rPr>
          <w:t>https://www.polzela.si</w:t>
        </w:r>
      </w:hyperlink>
      <w:r w:rsidR="00A76235" w:rsidRPr="00EB3DB7">
        <w:rPr>
          <w:rFonts w:ascii="Times New Roman" w:hAnsi="Times New Roman" w:cs="Times New Roman"/>
          <w:color w:val="000000" w:themeColor="text1"/>
          <w:sz w:val="22"/>
          <w:szCs w:val="22"/>
        </w:rPr>
        <w:t xml:space="preserve">, </w:t>
      </w:r>
      <w:r w:rsidR="00A76235" w:rsidRPr="00EB3DB7">
        <w:rPr>
          <w:rFonts w:ascii="Times New Roman" w:hAnsi="Times New Roman" w:cs="Times New Roman"/>
          <w:sz w:val="22"/>
          <w:szCs w:val="22"/>
        </w:rPr>
        <w:t>v rubriki Aktualni razpisi in objave.</w:t>
      </w:r>
    </w:p>
    <w:p w14:paraId="51896163" w14:textId="77777777" w:rsidR="00A76235" w:rsidRPr="00EB3DB7" w:rsidRDefault="00A76235" w:rsidP="009826C8">
      <w:pPr>
        <w:pStyle w:val="Default"/>
        <w:spacing w:line="240" w:lineRule="atLeast"/>
        <w:jc w:val="both"/>
        <w:rPr>
          <w:rFonts w:ascii="Times New Roman" w:hAnsi="Times New Roman" w:cs="Times New Roman"/>
          <w:color w:val="000000" w:themeColor="text1"/>
          <w:sz w:val="22"/>
          <w:szCs w:val="22"/>
        </w:rPr>
      </w:pPr>
    </w:p>
    <w:p w14:paraId="05B3FD77" w14:textId="6DA9E7B0"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Dodatne informacije lahko</w:t>
      </w:r>
      <w:r w:rsidR="009532DB" w:rsidRPr="00EB3DB7">
        <w:rPr>
          <w:rFonts w:ascii="Times New Roman" w:hAnsi="Times New Roman" w:cs="Times New Roman"/>
          <w:color w:val="auto"/>
          <w:sz w:val="22"/>
          <w:szCs w:val="22"/>
        </w:rPr>
        <w:t xml:space="preserve"> zainteresirani vlagatelji pridobijo </w:t>
      </w:r>
      <w:r w:rsidRPr="00EB3DB7">
        <w:rPr>
          <w:rFonts w:ascii="Times New Roman" w:hAnsi="Times New Roman" w:cs="Times New Roman"/>
          <w:color w:val="auto"/>
          <w:sz w:val="22"/>
          <w:szCs w:val="22"/>
        </w:rPr>
        <w:t>po elektronski pošti: petra.siter@polzela.si ali po telefonu: 03</w:t>
      </w:r>
      <w:r w:rsidR="009532DB"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70 33 226, kontaktna oseba: Petra Siter.</w:t>
      </w:r>
    </w:p>
    <w:p w14:paraId="650F7DB1"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1E55E9BC" w14:textId="6FF3CBA6"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Za tehnična vprašanja glede obratovanja in vgradnje MKČN oz</w:t>
      </w:r>
      <w:r w:rsidR="009532DB" w:rsidRPr="00EB3DB7">
        <w:rPr>
          <w:rFonts w:ascii="Times New Roman" w:hAnsi="Times New Roman" w:cs="Times New Roman"/>
          <w:color w:val="auto"/>
          <w:sz w:val="22"/>
          <w:szCs w:val="22"/>
        </w:rPr>
        <w:t>iroma</w:t>
      </w:r>
      <w:r w:rsidRPr="00EB3DB7">
        <w:rPr>
          <w:rFonts w:ascii="Times New Roman" w:hAnsi="Times New Roman" w:cs="Times New Roman"/>
          <w:color w:val="auto"/>
          <w:sz w:val="22"/>
          <w:szCs w:val="22"/>
        </w:rPr>
        <w:t xml:space="preserve"> pridobitve pozitivne ocene obratovanja pa se obrn</w:t>
      </w:r>
      <w:r w:rsidR="009532DB" w:rsidRPr="00EB3DB7">
        <w:rPr>
          <w:rFonts w:ascii="Times New Roman" w:hAnsi="Times New Roman" w:cs="Times New Roman"/>
          <w:color w:val="auto"/>
          <w:sz w:val="22"/>
          <w:szCs w:val="22"/>
        </w:rPr>
        <w:t>ejo</w:t>
      </w:r>
      <w:r w:rsidRPr="00EB3DB7">
        <w:rPr>
          <w:rFonts w:ascii="Times New Roman" w:hAnsi="Times New Roman" w:cs="Times New Roman"/>
          <w:color w:val="auto"/>
          <w:sz w:val="22"/>
          <w:szCs w:val="22"/>
        </w:rPr>
        <w:t xml:space="preserve"> na JKP Žalec, d. o. o., Tino Kostanjšek, </w:t>
      </w:r>
      <w:proofErr w:type="spellStart"/>
      <w:r w:rsidRPr="00EB3DB7">
        <w:rPr>
          <w:rFonts w:ascii="Times New Roman" w:hAnsi="Times New Roman" w:cs="Times New Roman"/>
          <w:color w:val="auto"/>
          <w:sz w:val="22"/>
          <w:szCs w:val="22"/>
        </w:rPr>
        <w:t>tel</w:t>
      </w:r>
      <w:proofErr w:type="spellEnd"/>
      <w:r w:rsidRPr="00EB3DB7">
        <w:rPr>
          <w:rFonts w:ascii="Times New Roman" w:hAnsi="Times New Roman" w:cs="Times New Roman"/>
          <w:color w:val="auto"/>
          <w:sz w:val="22"/>
          <w:szCs w:val="22"/>
        </w:rPr>
        <w:t>: 03</w:t>
      </w:r>
      <w:r w:rsidR="009532DB"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 xml:space="preserve">71 36 794 ali Komunalno podjetje Velenje, d. o. o., Natašo Uranjek, </w:t>
      </w:r>
      <w:proofErr w:type="spellStart"/>
      <w:r w:rsidRPr="00EB3DB7">
        <w:rPr>
          <w:rFonts w:ascii="Times New Roman" w:hAnsi="Times New Roman" w:cs="Times New Roman"/>
          <w:color w:val="auto"/>
          <w:sz w:val="22"/>
          <w:szCs w:val="22"/>
        </w:rPr>
        <w:t>tel</w:t>
      </w:r>
      <w:proofErr w:type="spellEnd"/>
      <w:r w:rsidRPr="00EB3DB7">
        <w:rPr>
          <w:rFonts w:ascii="Times New Roman" w:hAnsi="Times New Roman" w:cs="Times New Roman"/>
          <w:color w:val="auto"/>
          <w:sz w:val="22"/>
          <w:szCs w:val="22"/>
        </w:rPr>
        <w:t>: 03</w:t>
      </w:r>
      <w:r w:rsidR="009532DB" w:rsidRPr="00EB3DB7">
        <w:rPr>
          <w:rFonts w:ascii="Times New Roman" w:hAnsi="Times New Roman" w:cs="Times New Roman"/>
          <w:color w:val="auto"/>
          <w:sz w:val="22"/>
          <w:szCs w:val="22"/>
        </w:rPr>
        <w:t>/</w:t>
      </w:r>
      <w:r w:rsidRPr="00EB3DB7">
        <w:rPr>
          <w:rFonts w:ascii="Times New Roman" w:hAnsi="Times New Roman" w:cs="Times New Roman"/>
          <w:color w:val="auto"/>
          <w:sz w:val="22"/>
          <w:szCs w:val="22"/>
        </w:rPr>
        <w:t>898</w:t>
      </w:r>
      <w:r w:rsidR="00900143" w:rsidRPr="00EB3DB7">
        <w:rPr>
          <w:rFonts w:ascii="Times New Roman" w:hAnsi="Times New Roman" w:cs="Times New Roman"/>
          <w:color w:val="auto"/>
          <w:sz w:val="22"/>
          <w:szCs w:val="22"/>
        </w:rPr>
        <w:t xml:space="preserve"> </w:t>
      </w:r>
      <w:r w:rsidRPr="00EB3DB7">
        <w:rPr>
          <w:rFonts w:ascii="Times New Roman" w:hAnsi="Times New Roman" w:cs="Times New Roman"/>
          <w:color w:val="auto"/>
          <w:sz w:val="22"/>
          <w:szCs w:val="22"/>
        </w:rPr>
        <w:t>94</w:t>
      </w:r>
      <w:r w:rsidR="00900143" w:rsidRPr="00EB3DB7">
        <w:rPr>
          <w:rFonts w:ascii="Times New Roman" w:hAnsi="Times New Roman" w:cs="Times New Roman"/>
          <w:color w:val="auto"/>
          <w:sz w:val="22"/>
          <w:szCs w:val="22"/>
        </w:rPr>
        <w:t xml:space="preserve"> </w:t>
      </w:r>
      <w:r w:rsidRPr="00EB3DB7">
        <w:rPr>
          <w:rFonts w:ascii="Times New Roman" w:hAnsi="Times New Roman" w:cs="Times New Roman"/>
          <w:color w:val="auto"/>
          <w:sz w:val="22"/>
          <w:szCs w:val="22"/>
        </w:rPr>
        <w:t>16, v času uradnih ur.</w:t>
      </w:r>
    </w:p>
    <w:p w14:paraId="60F4A37E"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2430FC94"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06569183" w14:textId="77777777" w:rsidR="00D71112" w:rsidRPr="00EB3DB7" w:rsidRDefault="00D71112" w:rsidP="009826C8">
      <w:pPr>
        <w:pStyle w:val="Default"/>
        <w:spacing w:line="240" w:lineRule="atLeast"/>
        <w:jc w:val="both"/>
        <w:rPr>
          <w:rFonts w:ascii="Times New Roman" w:hAnsi="Times New Roman" w:cs="Times New Roman"/>
          <w:color w:val="auto"/>
          <w:sz w:val="22"/>
          <w:szCs w:val="22"/>
        </w:rPr>
      </w:pPr>
    </w:p>
    <w:p w14:paraId="4218F69A" w14:textId="54F4202D" w:rsidR="00D71112" w:rsidRPr="00EB3DB7"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Številka:</w:t>
      </w:r>
      <w:r w:rsidRPr="00EB3DB7">
        <w:rPr>
          <w:rFonts w:ascii="Times New Roman" w:hAnsi="Times New Roman" w:cs="Times New Roman"/>
          <w:color w:val="auto"/>
          <w:sz w:val="22"/>
          <w:szCs w:val="22"/>
        </w:rPr>
        <w:tab/>
      </w:r>
      <w:r w:rsidR="009532DB" w:rsidRPr="00EB3DB7">
        <w:rPr>
          <w:rFonts w:ascii="Times New Roman" w:hAnsi="Times New Roman" w:cs="Times New Roman"/>
          <w:color w:val="auto"/>
          <w:sz w:val="22"/>
          <w:szCs w:val="22"/>
        </w:rPr>
        <w:t>3541-</w:t>
      </w:r>
      <w:r w:rsidR="00010A88">
        <w:rPr>
          <w:rFonts w:ascii="Times New Roman" w:hAnsi="Times New Roman" w:cs="Times New Roman"/>
          <w:color w:val="auto"/>
          <w:sz w:val="22"/>
          <w:szCs w:val="22"/>
        </w:rPr>
        <w:t>1</w:t>
      </w:r>
      <w:r w:rsidR="009532DB" w:rsidRPr="00EB3DB7">
        <w:rPr>
          <w:rFonts w:ascii="Times New Roman" w:hAnsi="Times New Roman" w:cs="Times New Roman"/>
          <w:color w:val="auto"/>
          <w:sz w:val="22"/>
          <w:szCs w:val="22"/>
        </w:rPr>
        <w:t>/202</w:t>
      </w:r>
      <w:r w:rsidR="00010A88">
        <w:rPr>
          <w:rFonts w:ascii="Times New Roman" w:hAnsi="Times New Roman" w:cs="Times New Roman"/>
          <w:color w:val="auto"/>
          <w:sz w:val="22"/>
          <w:szCs w:val="22"/>
        </w:rPr>
        <w:t>4</w:t>
      </w:r>
      <w:r w:rsidR="009532DB" w:rsidRPr="00EB3DB7">
        <w:rPr>
          <w:rFonts w:ascii="Times New Roman" w:hAnsi="Times New Roman" w:cs="Times New Roman"/>
          <w:color w:val="auto"/>
          <w:sz w:val="22"/>
          <w:szCs w:val="22"/>
        </w:rPr>
        <w:t>-1</w:t>
      </w:r>
    </w:p>
    <w:p w14:paraId="31AE9EE9" w14:textId="714746C0" w:rsidR="00D71112" w:rsidRDefault="00D71112" w:rsidP="009826C8">
      <w:pPr>
        <w:pStyle w:val="Default"/>
        <w:spacing w:line="240" w:lineRule="atLeast"/>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Datum: </w:t>
      </w:r>
      <w:r w:rsidRPr="00EB3DB7">
        <w:rPr>
          <w:rFonts w:ascii="Times New Roman" w:hAnsi="Times New Roman" w:cs="Times New Roman"/>
          <w:color w:val="auto"/>
          <w:sz w:val="22"/>
          <w:szCs w:val="22"/>
        </w:rPr>
        <w:tab/>
      </w:r>
      <w:r w:rsidR="00010A88">
        <w:rPr>
          <w:rFonts w:ascii="Times New Roman" w:hAnsi="Times New Roman" w:cs="Times New Roman"/>
          <w:color w:val="auto"/>
          <w:sz w:val="22"/>
          <w:szCs w:val="22"/>
        </w:rPr>
        <w:t>14</w:t>
      </w:r>
      <w:r w:rsidRPr="00EB3DB7">
        <w:rPr>
          <w:rFonts w:ascii="Times New Roman" w:hAnsi="Times New Roman" w:cs="Times New Roman"/>
          <w:color w:val="auto"/>
          <w:sz w:val="22"/>
          <w:szCs w:val="22"/>
        </w:rPr>
        <w:t xml:space="preserve">. </w:t>
      </w:r>
      <w:r w:rsidR="00B30338" w:rsidRPr="00EB3DB7">
        <w:rPr>
          <w:rFonts w:ascii="Times New Roman" w:hAnsi="Times New Roman" w:cs="Times New Roman"/>
          <w:color w:val="auto"/>
          <w:sz w:val="22"/>
          <w:szCs w:val="22"/>
        </w:rPr>
        <w:t>2</w:t>
      </w:r>
      <w:r w:rsidRPr="00EB3DB7">
        <w:rPr>
          <w:rFonts w:ascii="Times New Roman" w:hAnsi="Times New Roman" w:cs="Times New Roman"/>
          <w:color w:val="auto"/>
          <w:sz w:val="22"/>
          <w:szCs w:val="22"/>
        </w:rPr>
        <w:t>. 20</w:t>
      </w:r>
      <w:r w:rsidR="009532DB" w:rsidRPr="00EB3DB7">
        <w:rPr>
          <w:rFonts w:ascii="Times New Roman" w:hAnsi="Times New Roman" w:cs="Times New Roman"/>
          <w:color w:val="auto"/>
          <w:sz w:val="22"/>
          <w:szCs w:val="22"/>
        </w:rPr>
        <w:t>2</w:t>
      </w:r>
      <w:r w:rsidR="00010A88">
        <w:rPr>
          <w:rFonts w:ascii="Times New Roman" w:hAnsi="Times New Roman" w:cs="Times New Roman"/>
          <w:color w:val="auto"/>
          <w:sz w:val="22"/>
          <w:szCs w:val="22"/>
        </w:rPr>
        <w:t>4</w:t>
      </w:r>
    </w:p>
    <w:p w14:paraId="744BBFE3" w14:textId="77777777" w:rsidR="00010A88" w:rsidRDefault="00010A88" w:rsidP="009826C8">
      <w:pPr>
        <w:pStyle w:val="Default"/>
        <w:spacing w:line="240" w:lineRule="atLeast"/>
        <w:jc w:val="both"/>
        <w:rPr>
          <w:rFonts w:ascii="Times New Roman" w:hAnsi="Times New Roman" w:cs="Times New Roman"/>
          <w:color w:val="auto"/>
          <w:sz w:val="22"/>
          <w:szCs w:val="22"/>
        </w:rPr>
      </w:pPr>
    </w:p>
    <w:p w14:paraId="3182C5FA" w14:textId="77777777" w:rsidR="00010A88" w:rsidRPr="00EB3DB7" w:rsidRDefault="00010A88" w:rsidP="009826C8">
      <w:pPr>
        <w:pStyle w:val="Default"/>
        <w:spacing w:line="240" w:lineRule="atLeast"/>
        <w:jc w:val="both"/>
        <w:rPr>
          <w:rFonts w:ascii="Times New Roman" w:hAnsi="Times New Roman" w:cs="Times New Roman"/>
          <w:color w:val="auto"/>
          <w:sz w:val="22"/>
          <w:szCs w:val="22"/>
        </w:rPr>
      </w:pPr>
    </w:p>
    <w:p w14:paraId="13131E20" w14:textId="012A9932" w:rsidR="00D71112" w:rsidRPr="00EB3DB7" w:rsidRDefault="00D71112" w:rsidP="00D75625">
      <w:pPr>
        <w:spacing w:after="0" w:line="240" w:lineRule="atLeast"/>
        <w:ind w:left="5670"/>
        <w:jc w:val="both"/>
        <w:rPr>
          <w:rFonts w:ascii="Times New Roman" w:hAnsi="Times New Roman"/>
        </w:rPr>
      </w:pPr>
      <w:r w:rsidRPr="00EB3DB7">
        <w:rPr>
          <w:rFonts w:ascii="Times New Roman" w:hAnsi="Times New Roman"/>
        </w:rPr>
        <w:t>Jože Kužnik</w:t>
      </w:r>
    </w:p>
    <w:p w14:paraId="3EF60AA3" w14:textId="046EBDF1" w:rsidR="00C56D0F" w:rsidRPr="00EB3DB7" w:rsidRDefault="00D71112" w:rsidP="00D75625">
      <w:pPr>
        <w:pStyle w:val="Default"/>
        <w:spacing w:line="240" w:lineRule="atLeast"/>
        <w:ind w:left="5670"/>
        <w:jc w:val="both"/>
        <w:rPr>
          <w:rFonts w:ascii="Times New Roman" w:hAnsi="Times New Roman" w:cs="Times New Roman"/>
          <w:color w:val="auto"/>
          <w:sz w:val="22"/>
          <w:szCs w:val="22"/>
        </w:rPr>
      </w:pPr>
      <w:r w:rsidRPr="00EB3DB7">
        <w:rPr>
          <w:rFonts w:ascii="Times New Roman" w:hAnsi="Times New Roman" w:cs="Times New Roman"/>
          <w:color w:val="auto"/>
          <w:sz w:val="22"/>
          <w:szCs w:val="22"/>
        </w:rPr>
        <w:t xml:space="preserve">Župan </w:t>
      </w:r>
    </w:p>
    <w:sectPr w:rsidR="00C56D0F" w:rsidRPr="00EB3DB7" w:rsidSect="00D75625">
      <w:footerReference w:type="default" r:id="rId9"/>
      <w:pgSz w:w="11906" w:h="16838"/>
      <w:pgMar w:top="1418"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AD2F" w14:textId="77777777" w:rsidR="00CF492C" w:rsidRDefault="00CF492C" w:rsidP="00894A0F">
      <w:pPr>
        <w:spacing w:after="0" w:line="240" w:lineRule="auto"/>
      </w:pPr>
      <w:r>
        <w:separator/>
      </w:r>
    </w:p>
  </w:endnote>
  <w:endnote w:type="continuationSeparator" w:id="0">
    <w:p w14:paraId="70EAC3A9" w14:textId="77777777" w:rsidR="00CF492C" w:rsidRDefault="00CF492C" w:rsidP="008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6969"/>
      <w:docPartObj>
        <w:docPartGallery w:val="Page Numbers (Bottom of Page)"/>
        <w:docPartUnique/>
      </w:docPartObj>
    </w:sdtPr>
    <w:sdtEndPr>
      <w:rPr>
        <w:rFonts w:ascii="Times New Roman" w:hAnsi="Times New Roman"/>
        <w:sz w:val="18"/>
        <w:szCs w:val="18"/>
      </w:rPr>
    </w:sdtEndPr>
    <w:sdtContent>
      <w:p w14:paraId="763E8FEF" w14:textId="77777777" w:rsidR="00B54743" w:rsidRPr="00B35465" w:rsidRDefault="00834686">
        <w:pPr>
          <w:pStyle w:val="Noga"/>
          <w:jc w:val="right"/>
          <w:rPr>
            <w:sz w:val="18"/>
            <w:szCs w:val="18"/>
          </w:rPr>
        </w:pPr>
        <w:r w:rsidRPr="00B35465">
          <w:rPr>
            <w:rFonts w:ascii="Times New Roman" w:hAnsi="Times New Roman"/>
            <w:sz w:val="18"/>
            <w:szCs w:val="18"/>
          </w:rPr>
          <w:fldChar w:fldCharType="begin"/>
        </w:r>
        <w:r w:rsidR="00B54743" w:rsidRPr="00B35465">
          <w:rPr>
            <w:rFonts w:ascii="Times New Roman" w:hAnsi="Times New Roman"/>
            <w:sz w:val="18"/>
            <w:szCs w:val="18"/>
          </w:rPr>
          <w:instrText xml:space="preserve"> PAGE   \* MERGEFORMAT </w:instrText>
        </w:r>
        <w:r w:rsidRPr="00B35465">
          <w:rPr>
            <w:rFonts w:ascii="Times New Roman" w:hAnsi="Times New Roman"/>
            <w:sz w:val="18"/>
            <w:szCs w:val="18"/>
          </w:rPr>
          <w:fldChar w:fldCharType="separate"/>
        </w:r>
        <w:r w:rsidR="002F23AB">
          <w:rPr>
            <w:rFonts w:ascii="Times New Roman" w:hAnsi="Times New Roman"/>
            <w:noProof/>
            <w:sz w:val="18"/>
            <w:szCs w:val="18"/>
          </w:rPr>
          <w:t>1</w:t>
        </w:r>
        <w:r w:rsidRPr="00B35465">
          <w:rPr>
            <w:rFonts w:ascii="Times New Roman" w:hAnsi="Times New Roman"/>
            <w:sz w:val="18"/>
            <w:szCs w:val="18"/>
          </w:rPr>
          <w:fldChar w:fldCharType="end"/>
        </w:r>
      </w:p>
    </w:sdtContent>
  </w:sdt>
  <w:p w14:paraId="5924B557" w14:textId="77777777" w:rsidR="00B54743" w:rsidRDefault="00B547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E9BE" w14:textId="77777777" w:rsidR="00CF492C" w:rsidRDefault="00CF492C" w:rsidP="00894A0F">
      <w:pPr>
        <w:spacing w:after="0" w:line="240" w:lineRule="auto"/>
      </w:pPr>
      <w:r>
        <w:separator/>
      </w:r>
    </w:p>
  </w:footnote>
  <w:footnote w:type="continuationSeparator" w:id="0">
    <w:p w14:paraId="617F7519" w14:textId="77777777" w:rsidR="00CF492C" w:rsidRDefault="00CF492C" w:rsidP="0089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ED0"/>
    <w:multiLevelType w:val="hybridMultilevel"/>
    <w:tmpl w:val="82882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CE1272"/>
    <w:multiLevelType w:val="hybridMultilevel"/>
    <w:tmpl w:val="C68C864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E879AE"/>
    <w:multiLevelType w:val="hybridMultilevel"/>
    <w:tmpl w:val="D06661AC"/>
    <w:lvl w:ilvl="0" w:tplc="27924F90">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8DA3A72"/>
    <w:multiLevelType w:val="hybridMultilevel"/>
    <w:tmpl w:val="C2ACD1E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5A57C6"/>
    <w:multiLevelType w:val="hybridMultilevel"/>
    <w:tmpl w:val="0C4E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FC3CF8"/>
    <w:multiLevelType w:val="hybridMultilevel"/>
    <w:tmpl w:val="8A72C904"/>
    <w:lvl w:ilvl="0" w:tplc="28525E0E">
      <w:start w:val="4"/>
      <w:numFmt w:val="bullet"/>
      <w:lvlText w:val="-"/>
      <w:lvlJc w:val="left"/>
      <w:pPr>
        <w:ind w:left="502"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13109A"/>
    <w:multiLevelType w:val="hybridMultilevel"/>
    <w:tmpl w:val="12B06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A40123"/>
    <w:multiLevelType w:val="hybridMultilevel"/>
    <w:tmpl w:val="755A80F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F662179"/>
    <w:multiLevelType w:val="hybridMultilevel"/>
    <w:tmpl w:val="9842B410"/>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E61F94"/>
    <w:multiLevelType w:val="hybridMultilevel"/>
    <w:tmpl w:val="38FEBCD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3A2014F8"/>
    <w:multiLevelType w:val="hybridMultilevel"/>
    <w:tmpl w:val="3634B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344770"/>
    <w:multiLevelType w:val="hybridMultilevel"/>
    <w:tmpl w:val="8E20ECC4"/>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43517E"/>
    <w:multiLevelType w:val="hybridMultilevel"/>
    <w:tmpl w:val="4912CE2A"/>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DA45D0"/>
    <w:multiLevelType w:val="hybridMultilevel"/>
    <w:tmpl w:val="3774E19E"/>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9838AC"/>
    <w:multiLevelType w:val="hybridMultilevel"/>
    <w:tmpl w:val="A9243688"/>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6E551B"/>
    <w:multiLevelType w:val="hybridMultilevel"/>
    <w:tmpl w:val="854EA86E"/>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1B01230"/>
    <w:multiLevelType w:val="hybridMultilevel"/>
    <w:tmpl w:val="6DEC8DC0"/>
    <w:lvl w:ilvl="0" w:tplc="23FCC25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EE1EB0"/>
    <w:multiLevelType w:val="hybridMultilevel"/>
    <w:tmpl w:val="ED823E3C"/>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D023E7"/>
    <w:multiLevelType w:val="hybridMultilevel"/>
    <w:tmpl w:val="41606FC6"/>
    <w:lvl w:ilvl="0" w:tplc="0334585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17D4CFB"/>
    <w:multiLevelType w:val="hybridMultilevel"/>
    <w:tmpl w:val="07C425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A074F7E"/>
    <w:multiLevelType w:val="hybridMultilevel"/>
    <w:tmpl w:val="CFD6D964"/>
    <w:lvl w:ilvl="0" w:tplc="03345852">
      <w:start w:val="1"/>
      <w:numFmt w:val="bullet"/>
      <w:lvlText w:val=""/>
      <w:lvlJc w:val="left"/>
      <w:pPr>
        <w:ind w:left="1004" w:hanging="360"/>
      </w:pPr>
      <w:rPr>
        <w:rFonts w:ascii="Symbol" w:hAnsi="Symbol" w:hint="default"/>
        <w:sz w:val="16"/>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1" w15:restartNumberingAfterBreak="0">
    <w:nsid w:val="6CA67C85"/>
    <w:multiLevelType w:val="hybridMultilevel"/>
    <w:tmpl w:val="A636176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E5179A5"/>
    <w:multiLevelType w:val="hybridMultilevel"/>
    <w:tmpl w:val="F954B560"/>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2D30D6"/>
    <w:multiLevelType w:val="hybridMultilevel"/>
    <w:tmpl w:val="7D5C8E7A"/>
    <w:lvl w:ilvl="0" w:tplc="1DFA7316">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E65F92"/>
    <w:multiLevelType w:val="hybridMultilevel"/>
    <w:tmpl w:val="6D329842"/>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95A3BA6"/>
    <w:multiLevelType w:val="hybridMultilevel"/>
    <w:tmpl w:val="38DE25EE"/>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E067F73"/>
    <w:multiLevelType w:val="hybridMultilevel"/>
    <w:tmpl w:val="5CDA7184"/>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746070125">
    <w:abstractNumId w:val="5"/>
  </w:num>
  <w:num w:numId="2" w16cid:durableId="1465849002">
    <w:abstractNumId w:val="6"/>
  </w:num>
  <w:num w:numId="3" w16cid:durableId="2129470776">
    <w:abstractNumId w:val="7"/>
  </w:num>
  <w:num w:numId="4" w16cid:durableId="449125084">
    <w:abstractNumId w:val="4"/>
  </w:num>
  <w:num w:numId="5" w16cid:durableId="1735472476">
    <w:abstractNumId w:val="23"/>
  </w:num>
  <w:num w:numId="6" w16cid:durableId="1046102525">
    <w:abstractNumId w:val="13"/>
  </w:num>
  <w:num w:numId="7" w16cid:durableId="993725485">
    <w:abstractNumId w:val="14"/>
  </w:num>
  <w:num w:numId="8" w16cid:durableId="46418264">
    <w:abstractNumId w:val="2"/>
  </w:num>
  <w:num w:numId="9" w16cid:durableId="201745898">
    <w:abstractNumId w:val="1"/>
  </w:num>
  <w:num w:numId="10" w16cid:durableId="61097949">
    <w:abstractNumId w:val="11"/>
  </w:num>
  <w:num w:numId="11" w16cid:durableId="682317456">
    <w:abstractNumId w:val="25"/>
  </w:num>
  <w:num w:numId="12" w16cid:durableId="1775246891">
    <w:abstractNumId w:val="8"/>
  </w:num>
  <w:num w:numId="13" w16cid:durableId="153108853">
    <w:abstractNumId w:val="10"/>
  </w:num>
  <w:num w:numId="14" w16cid:durableId="828061581">
    <w:abstractNumId w:val="0"/>
  </w:num>
  <w:num w:numId="15" w16cid:durableId="1709641385">
    <w:abstractNumId w:val="9"/>
  </w:num>
  <w:num w:numId="16" w16cid:durableId="1825200095">
    <w:abstractNumId w:val="17"/>
  </w:num>
  <w:num w:numId="17" w16cid:durableId="625357177">
    <w:abstractNumId w:val="3"/>
  </w:num>
  <w:num w:numId="18" w16cid:durableId="1291009551">
    <w:abstractNumId w:val="21"/>
  </w:num>
  <w:num w:numId="19" w16cid:durableId="1548376459">
    <w:abstractNumId w:val="26"/>
  </w:num>
  <w:num w:numId="20" w16cid:durableId="336004359">
    <w:abstractNumId w:val="24"/>
  </w:num>
  <w:num w:numId="21" w16cid:durableId="869416734">
    <w:abstractNumId w:val="18"/>
  </w:num>
  <w:num w:numId="22" w16cid:durableId="256791307">
    <w:abstractNumId w:val="20"/>
  </w:num>
  <w:num w:numId="23" w16cid:durableId="1246457653">
    <w:abstractNumId w:val="22"/>
  </w:num>
  <w:num w:numId="24" w16cid:durableId="1595700896">
    <w:abstractNumId w:val="15"/>
  </w:num>
  <w:num w:numId="25" w16cid:durableId="1631281200">
    <w:abstractNumId w:val="12"/>
  </w:num>
  <w:num w:numId="26" w16cid:durableId="1979071590">
    <w:abstractNumId w:val="19"/>
  </w:num>
  <w:num w:numId="27" w16cid:durableId="193974871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B"/>
    <w:rsid w:val="000030AA"/>
    <w:rsid w:val="00003B48"/>
    <w:rsid w:val="0001071B"/>
    <w:rsid w:val="00010A88"/>
    <w:rsid w:val="00014891"/>
    <w:rsid w:val="000156D5"/>
    <w:rsid w:val="00021128"/>
    <w:rsid w:val="00022712"/>
    <w:rsid w:val="00024A71"/>
    <w:rsid w:val="00032683"/>
    <w:rsid w:val="00032C5B"/>
    <w:rsid w:val="00035846"/>
    <w:rsid w:val="00036DD2"/>
    <w:rsid w:val="00041829"/>
    <w:rsid w:val="00047065"/>
    <w:rsid w:val="00061EA5"/>
    <w:rsid w:val="000624DE"/>
    <w:rsid w:val="00062C49"/>
    <w:rsid w:val="00063C03"/>
    <w:rsid w:val="000678BF"/>
    <w:rsid w:val="00084CFD"/>
    <w:rsid w:val="00090984"/>
    <w:rsid w:val="00092300"/>
    <w:rsid w:val="00094179"/>
    <w:rsid w:val="00097547"/>
    <w:rsid w:val="000B120B"/>
    <w:rsid w:val="000B6EBD"/>
    <w:rsid w:val="000D6463"/>
    <w:rsid w:val="000E000E"/>
    <w:rsid w:val="000E12EF"/>
    <w:rsid w:val="000F2E2E"/>
    <w:rsid w:val="000F4FB3"/>
    <w:rsid w:val="000F59D2"/>
    <w:rsid w:val="00104675"/>
    <w:rsid w:val="00111A3E"/>
    <w:rsid w:val="00115EA9"/>
    <w:rsid w:val="0011623F"/>
    <w:rsid w:val="00116F64"/>
    <w:rsid w:val="0011752C"/>
    <w:rsid w:val="00121077"/>
    <w:rsid w:val="0012203B"/>
    <w:rsid w:val="00132228"/>
    <w:rsid w:val="00133978"/>
    <w:rsid w:val="001508CD"/>
    <w:rsid w:val="0015474C"/>
    <w:rsid w:val="001578C3"/>
    <w:rsid w:val="0016770E"/>
    <w:rsid w:val="001721EA"/>
    <w:rsid w:val="00175FC6"/>
    <w:rsid w:val="001806A9"/>
    <w:rsid w:val="00185D5B"/>
    <w:rsid w:val="00191123"/>
    <w:rsid w:val="00191AAB"/>
    <w:rsid w:val="001B01CC"/>
    <w:rsid w:val="001B7A11"/>
    <w:rsid w:val="001C2BD4"/>
    <w:rsid w:val="001C3FF4"/>
    <w:rsid w:val="001D02EB"/>
    <w:rsid w:val="001D7CF7"/>
    <w:rsid w:val="001E559A"/>
    <w:rsid w:val="001E6FF4"/>
    <w:rsid w:val="001F4338"/>
    <w:rsid w:val="00200F0F"/>
    <w:rsid w:val="00220018"/>
    <w:rsid w:val="00221096"/>
    <w:rsid w:val="002246DD"/>
    <w:rsid w:val="00225859"/>
    <w:rsid w:val="00226C36"/>
    <w:rsid w:val="002351BD"/>
    <w:rsid w:val="00243642"/>
    <w:rsid w:val="002518EA"/>
    <w:rsid w:val="002547C9"/>
    <w:rsid w:val="00256637"/>
    <w:rsid w:val="00261605"/>
    <w:rsid w:val="00264FEE"/>
    <w:rsid w:val="00265344"/>
    <w:rsid w:val="00265CC5"/>
    <w:rsid w:val="002703E7"/>
    <w:rsid w:val="00274ADE"/>
    <w:rsid w:val="002768A8"/>
    <w:rsid w:val="00286CBD"/>
    <w:rsid w:val="00286EB9"/>
    <w:rsid w:val="0028776C"/>
    <w:rsid w:val="00287BD9"/>
    <w:rsid w:val="002930C5"/>
    <w:rsid w:val="002A1F89"/>
    <w:rsid w:val="002A2C90"/>
    <w:rsid w:val="002B06C6"/>
    <w:rsid w:val="002B2B9A"/>
    <w:rsid w:val="002B2F47"/>
    <w:rsid w:val="002C7126"/>
    <w:rsid w:val="002D29F5"/>
    <w:rsid w:val="002E24D0"/>
    <w:rsid w:val="002E4D41"/>
    <w:rsid w:val="002F21CD"/>
    <w:rsid w:val="002F23AB"/>
    <w:rsid w:val="002F6B78"/>
    <w:rsid w:val="00300DB2"/>
    <w:rsid w:val="003016F1"/>
    <w:rsid w:val="0031299C"/>
    <w:rsid w:val="003129E9"/>
    <w:rsid w:val="003160B0"/>
    <w:rsid w:val="00317C99"/>
    <w:rsid w:val="0032694B"/>
    <w:rsid w:val="003302A7"/>
    <w:rsid w:val="003374C4"/>
    <w:rsid w:val="00344752"/>
    <w:rsid w:val="0034793B"/>
    <w:rsid w:val="003514C6"/>
    <w:rsid w:val="00353D45"/>
    <w:rsid w:val="003540B9"/>
    <w:rsid w:val="00354BA4"/>
    <w:rsid w:val="00355B59"/>
    <w:rsid w:val="00357747"/>
    <w:rsid w:val="003621A4"/>
    <w:rsid w:val="003631F9"/>
    <w:rsid w:val="00363DB2"/>
    <w:rsid w:val="0037439F"/>
    <w:rsid w:val="00374CCA"/>
    <w:rsid w:val="003763D8"/>
    <w:rsid w:val="00392183"/>
    <w:rsid w:val="0039238F"/>
    <w:rsid w:val="00393475"/>
    <w:rsid w:val="003B3E0C"/>
    <w:rsid w:val="003B5ACD"/>
    <w:rsid w:val="003C26E2"/>
    <w:rsid w:val="003C3C32"/>
    <w:rsid w:val="003C4E1E"/>
    <w:rsid w:val="003C7BB6"/>
    <w:rsid w:val="003D2C0E"/>
    <w:rsid w:val="003D3CCA"/>
    <w:rsid w:val="003D4D44"/>
    <w:rsid w:val="003E1829"/>
    <w:rsid w:val="003F30B9"/>
    <w:rsid w:val="003F374F"/>
    <w:rsid w:val="003F6EBD"/>
    <w:rsid w:val="004004B0"/>
    <w:rsid w:val="00404E0F"/>
    <w:rsid w:val="00413680"/>
    <w:rsid w:val="00417093"/>
    <w:rsid w:val="00423005"/>
    <w:rsid w:val="004243CB"/>
    <w:rsid w:val="0042452B"/>
    <w:rsid w:val="004246DE"/>
    <w:rsid w:val="00425C38"/>
    <w:rsid w:val="00427CAC"/>
    <w:rsid w:val="0043042D"/>
    <w:rsid w:val="00436D50"/>
    <w:rsid w:val="004419B0"/>
    <w:rsid w:val="00442689"/>
    <w:rsid w:val="00444CF2"/>
    <w:rsid w:val="00456891"/>
    <w:rsid w:val="0046523F"/>
    <w:rsid w:val="0047214C"/>
    <w:rsid w:val="004742B4"/>
    <w:rsid w:val="00474431"/>
    <w:rsid w:val="0047799D"/>
    <w:rsid w:val="004811F5"/>
    <w:rsid w:val="00482396"/>
    <w:rsid w:val="00482A5F"/>
    <w:rsid w:val="00486B00"/>
    <w:rsid w:val="00486D42"/>
    <w:rsid w:val="004929DC"/>
    <w:rsid w:val="00493B96"/>
    <w:rsid w:val="00496212"/>
    <w:rsid w:val="00497247"/>
    <w:rsid w:val="004A3798"/>
    <w:rsid w:val="004B081E"/>
    <w:rsid w:val="004B2AD9"/>
    <w:rsid w:val="004B36AD"/>
    <w:rsid w:val="004D40DA"/>
    <w:rsid w:val="004D4A78"/>
    <w:rsid w:val="004E5E4A"/>
    <w:rsid w:val="004E77D5"/>
    <w:rsid w:val="004F5216"/>
    <w:rsid w:val="004F5AF9"/>
    <w:rsid w:val="004F78F1"/>
    <w:rsid w:val="00507456"/>
    <w:rsid w:val="005103E7"/>
    <w:rsid w:val="00517A56"/>
    <w:rsid w:val="0052110E"/>
    <w:rsid w:val="00525452"/>
    <w:rsid w:val="00531823"/>
    <w:rsid w:val="005400E9"/>
    <w:rsid w:val="00550E76"/>
    <w:rsid w:val="0055255D"/>
    <w:rsid w:val="00561B47"/>
    <w:rsid w:val="0056550B"/>
    <w:rsid w:val="005665E4"/>
    <w:rsid w:val="00570450"/>
    <w:rsid w:val="005738D8"/>
    <w:rsid w:val="005779C1"/>
    <w:rsid w:val="0058143C"/>
    <w:rsid w:val="00583E6F"/>
    <w:rsid w:val="00592915"/>
    <w:rsid w:val="005954C1"/>
    <w:rsid w:val="005960AE"/>
    <w:rsid w:val="00597109"/>
    <w:rsid w:val="00597477"/>
    <w:rsid w:val="005A0C5F"/>
    <w:rsid w:val="005B1B7E"/>
    <w:rsid w:val="005B56EE"/>
    <w:rsid w:val="005C08E4"/>
    <w:rsid w:val="005D272C"/>
    <w:rsid w:val="005D3B30"/>
    <w:rsid w:val="005E0568"/>
    <w:rsid w:val="005E1E06"/>
    <w:rsid w:val="005E25BD"/>
    <w:rsid w:val="005E4101"/>
    <w:rsid w:val="005F0666"/>
    <w:rsid w:val="005F5441"/>
    <w:rsid w:val="0060276A"/>
    <w:rsid w:val="006027AC"/>
    <w:rsid w:val="00604EAA"/>
    <w:rsid w:val="006059FF"/>
    <w:rsid w:val="0061071E"/>
    <w:rsid w:val="0062132E"/>
    <w:rsid w:val="00621493"/>
    <w:rsid w:val="0062267F"/>
    <w:rsid w:val="006263B4"/>
    <w:rsid w:val="00631646"/>
    <w:rsid w:val="00631915"/>
    <w:rsid w:val="0063625D"/>
    <w:rsid w:val="006417F6"/>
    <w:rsid w:val="006436FD"/>
    <w:rsid w:val="00645A3C"/>
    <w:rsid w:val="0065341B"/>
    <w:rsid w:val="00655104"/>
    <w:rsid w:val="0065582F"/>
    <w:rsid w:val="00657A49"/>
    <w:rsid w:val="006603AE"/>
    <w:rsid w:val="006622A1"/>
    <w:rsid w:val="006632D2"/>
    <w:rsid w:val="00663CA7"/>
    <w:rsid w:val="006705DD"/>
    <w:rsid w:val="0067063D"/>
    <w:rsid w:val="00671F77"/>
    <w:rsid w:val="00672E3A"/>
    <w:rsid w:val="00673E56"/>
    <w:rsid w:val="00673F54"/>
    <w:rsid w:val="00683385"/>
    <w:rsid w:val="00693132"/>
    <w:rsid w:val="0069437F"/>
    <w:rsid w:val="00696C08"/>
    <w:rsid w:val="006A19A1"/>
    <w:rsid w:val="006B2EFB"/>
    <w:rsid w:val="006B4DCA"/>
    <w:rsid w:val="006C31F4"/>
    <w:rsid w:val="006C339D"/>
    <w:rsid w:val="006D0C67"/>
    <w:rsid w:val="006D57EC"/>
    <w:rsid w:val="006E234F"/>
    <w:rsid w:val="006E35C7"/>
    <w:rsid w:val="006E67B2"/>
    <w:rsid w:val="006F310C"/>
    <w:rsid w:val="006F53B8"/>
    <w:rsid w:val="006F5DBB"/>
    <w:rsid w:val="00703129"/>
    <w:rsid w:val="00705B11"/>
    <w:rsid w:val="00705C73"/>
    <w:rsid w:val="00712D17"/>
    <w:rsid w:val="00713021"/>
    <w:rsid w:val="007226E5"/>
    <w:rsid w:val="007236D8"/>
    <w:rsid w:val="007270D4"/>
    <w:rsid w:val="00727710"/>
    <w:rsid w:val="0073709F"/>
    <w:rsid w:val="0074082D"/>
    <w:rsid w:val="00745599"/>
    <w:rsid w:val="00750268"/>
    <w:rsid w:val="0075152C"/>
    <w:rsid w:val="007528C6"/>
    <w:rsid w:val="0075306C"/>
    <w:rsid w:val="007558A1"/>
    <w:rsid w:val="00760DE6"/>
    <w:rsid w:val="00761BAC"/>
    <w:rsid w:val="0076411E"/>
    <w:rsid w:val="00767F18"/>
    <w:rsid w:val="00774EC9"/>
    <w:rsid w:val="00786C96"/>
    <w:rsid w:val="00787ACB"/>
    <w:rsid w:val="0079790F"/>
    <w:rsid w:val="007A20BD"/>
    <w:rsid w:val="007A2235"/>
    <w:rsid w:val="007A790D"/>
    <w:rsid w:val="007B7614"/>
    <w:rsid w:val="007C4BE0"/>
    <w:rsid w:val="007C5266"/>
    <w:rsid w:val="007C52C1"/>
    <w:rsid w:val="007C70C2"/>
    <w:rsid w:val="007C739D"/>
    <w:rsid w:val="007D15E5"/>
    <w:rsid w:val="007D31A4"/>
    <w:rsid w:val="007D6DCB"/>
    <w:rsid w:val="007E62A8"/>
    <w:rsid w:val="007F156C"/>
    <w:rsid w:val="00805F76"/>
    <w:rsid w:val="00806D2F"/>
    <w:rsid w:val="00807A5C"/>
    <w:rsid w:val="00815CD1"/>
    <w:rsid w:val="008208EF"/>
    <w:rsid w:val="00825032"/>
    <w:rsid w:val="00826CC0"/>
    <w:rsid w:val="00833C01"/>
    <w:rsid w:val="00834686"/>
    <w:rsid w:val="00835811"/>
    <w:rsid w:val="00836284"/>
    <w:rsid w:val="008434EC"/>
    <w:rsid w:val="008610DF"/>
    <w:rsid w:val="00861D31"/>
    <w:rsid w:val="00863BCD"/>
    <w:rsid w:val="00870832"/>
    <w:rsid w:val="00874F69"/>
    <w:rsid w:val="008771A7"/>
    <w:rsid w:val="0088173A"/>
    <w:rsid w:val="00894A0F"/>
    <w:rsid w:val="008953E9"/>
    <w:rsid w:val="008A0CA5"/>
    <w:rsid w:val="008A551E"/>
    <w:rsid w:val="008A6802"/>
    <w:rsid w:val="008B7095"/>
    <w:rsid w:val="008C4570"/>
    <w:rsid w:val="008C66FF"/>
    <w:rsid w:val="008D4FD9"/>
    <w:rsid w:val="008D79EA"/>
    <w:rsid w:val="008E164B"/>
    <w:rsid w:val="008E2E1B"/>
    <w:rsid w:val="008F32A4"/>
    <w:rsid w:val="008F4104"/>
    <w:rsid w:val="008F6D8E"/>
    <w:rsid w:val="008F755B"/>
    <w:rsid w:val="00900143"/>
    <w:rsid w:val="009040C3"/>
    <w:rsid w:val="0090427A"/>
    <w:rsid w:val="00905796"/>
    <w:rsid w:val="00905C28"/>
    <w:rsid w:val="00906F3E"/>
    <w:rsid w:val="00907030"/>
    <w:rsid w:val="00907CD8"/>
    <w:rsid w:val="00912C83"/>
    <w:rsid w:val="00917BFF"/>
    <w:rsid w:val="00922192"/>
    <w:rsid w:val="009243A5"/>
    <w:rsid w:val="00924796"/>
    <w:rsid w:val="009272DF"/>
    <w:rsid w:val="00932BF5"/>
    <w:rsid w:val="00937404"/>
    <w:rsid w:val="009409B7"/>
    <w:rsid w:val="00941F19"/>
    <w:rsid w:val="009470B8"/>
    <w:rsid w:val="00950508"/>
    <w:rsid w:val="009532DB"/>
    <w:rsid w:val="00961230"/>
    <w:rsid w:val="00981A2B"/>
    <w:rsid w:val="009826C8"/>
    <w:rsid w:val="00982700"/>
    <w:rsid w:val="0098790C"/>
    <w:rsid w:val="009905E3"/>
    <w:rsid w:val="00990910"/>
    <w:rsid w:val="0099126B"/>
    <w:rsid w:val="00991487"/>
    <w:rsid w:val="00994C07"/>
    <w:rsid w:val="00997B90"/>
    <w:rsid w:val="009A427A"/>
    <w:rsid w:val="009A4297"/>
    <w:rsid w:val="009A4647"/>
    <w:rsid w:val="009B71AD"/>
    <w:rsid w:val="009C0197"/>
    <w:rsid w:val="009C04A8"/>
    <w:rsid w:val="009C52A1"/>
    <w:rsid w:val="009C5548"/>
    <w:rsid w:val="009D7BA1"/>
    <w:rsid w:val="009E7747"/>
    <w:rsid w:val="009F66F0"/>
    <w:rsid w:val="00A00384"/>
    <w:rsid w:val="00A03797"/>
    <w:rsid w:val="00A042FA"/>
    <w:rsid w:val="00A04655"/>
    <w:rsid w:val="00A05304"/>
    <w:rsid w:val="00A15AC0"/>
    <w:rsid w:val="00A174C9"/>
    <w:rsid w:val="00A1765D"/>
    <w:rsid w:val="00A20E42"/>
    <w:rsid w:val="00A3008C"/>
    <w:rsid w:val="00A3772C"/>
    <w:rsid w:val="00A41429"/>
    <w:rsid w:val="00A45A47"/>
    <w:rsid w:val="00A476F7"/>
    <w:rsid w:val="00A54C8A"/>
    <w:rsid w:val="00A60737"/>
    <w:rsid w:val="00A61290"/>
    <w:rsid w:val="00A61742"/>
    <w:rsid w:val="00A63A91"/>
    <w:rsid w:val="00A667B2"/>
    <w:rsid w:val="00A66BFE"/>
    <w:rsid w:val="00A66ED1"/>
    <w:rsid w:val="00A707E2"/>
    <w:rsid w:val="00A71C4D"/>
    <w:rsid w:val="00A76235"/>
    <w:rsid w:val="00A8770F"/>
    <w:rsid w:val="00A87D24"/>
    <w:rsid w:val="00A97D2E"/>
    <w:rsid w:val="00AA026B"/>
    <w:rsid w:val="00AA290E"/>
    <w:rsid w:val="00AA5E08"/>
    <w:rsid w:val="00AA7778"/>
    <w:rsid w:val="00AB06C4"/>
    <w:rsid w:val="00AC0126"/>
    <w:rsid w:val="00AC116A"/>
    <w:rsid w:val="00AC30A9"/>
    <w:rsid w:val="00AD728D"/>
    <w:rsid w:val="00AF2FD9"/>
    <w:rsid w:val="00AF316C"/>
    <w:rsid w:val="00AF6BC6"/>
    <w:rsid w:val="00B005B2"/>
    <w:rsid w:val="00B00F0D"/>
    <w:rsid w:val="00B013E2"/>
    <w:rsid w:val="00B01872"/>
    <w:rsid w:val="00B04914"/>
    <w:rsid w:val="00B06C6C"/>
    <w:rsid w:val="00B074A0"/>
    <w:rsid w:val="00B1140D"/>
    <w:rsid w:val="00B131CE"/>
    <w:rsid w:val="00B134A4"/>
    <w:rsid w:val="00B14D0E"/>
    <w:rsid w:val="00B1738A"/>
    <w:rsid w:val="00B22EE2"/>
    <w:rsid w:val="00B24239"/>
    <w:rsid w:val="00B266B1"/>
    <w:rsid w:val="00B3013E"/>
    <w:rsid w:val="00B30338"/>
    <w:rsid w:val="00B35465"/>
    <w:rsid w:val="00B366EA"/>
    <w:rsid w:val="00B43143"/>
    <w:rsid w:val="00B478C8"/>
    <w:rsid w:val="00B54743"/>
    <w:rsid w:val="00B571F2"/>
    <w:rsid w:val="00B674FB"/>
    <w:rsid w:val="00B750F1"/>
    <w:rsid w:val="00B87C86"/>
    <w:rsid w:val="00B91BA7"/>
    <w:rsid w:val="00B9510E"/>
    <w:rsid w:val="00B95405"/>
    <w:rsid w:val="00B96B0C"/>
    <w:rsid w:val="00BA3550"/>
    <w:rsid w:val="00BA5A0F"/>
    <w:rsid w:val="00BA70C3"/>
    <w:rsid w:val="00BA7693"/>
    <w:rsid w:val="00BB57F2"/>
    <w:rsid w:val="00BB77CF"/>
    <w:rsid w:val="00BC0F46"/>
    <w:rsid w:val="00BC3DF4"/>
    <w:rsid w:val="00BC7287"/>
    <w:rsid w:val="00BD398F"/>
    <w:rsid w:val="00BD45E6"/>
    <w:rsid w:val="00BD48BD"/>
    <w:rsid w:val="00BD61E2"/>
    <w:rsid w:val="00BE042A"/>
    <w:rsid w:val="00BF3C57"/>
    <w:rsid w:val="00BF4305"/>
    <w:rsid w:val="00C0458B"/>
    <w:rsid w:val="00C07DC2"/>
    <w:rsid w:val="00C12912"/>
    <w:rsid w:val="00C1468A"/>
    <w:rsid w:val="00C21D91"/>
    <w:rsid w:val="00C31457"/>
    <w:rsid w:val="00C37031"/>
    <w:rsid w:val="00C37911"/>
    <w:rsid w:val="00C45E59"/>
    <w:rsid w:val="00C56D0F"/>
    <w:rsid w:val="00C61777"/>
    <w:rsid w:val="00C63395"/>
    <w:rsid w:val="00C64450"/>
    <w:rsid w:val="00C64CA9"/>
    <w:rsid w:val="00C65ED5"/>
    <w:rsid w:val="00C74CD6"/>
    <w:rsid w:val="00C77EE0"/>
    <w:rsid w:val="00C83CDD"/>
    <w:rsid w:val="00C840A5"/>
    <w:rsid w:val="00C867D9"/>
    <w:rsid w:val="00C86FC2"/>
    <w:rsid w:val="00C90497"/>
    <w:rsid w:val="00C92AE8"/>
    <w:rsid w:val="00C94F7D"/>
    <w:rsid w:val="00C96FB2"/>
    <w:rsid w:val="00CA0CE7"/>
    <w:rsid w:val="00CB7BC5"/>
    <w:rsid w:val="00CC1257"/>
    <w:rsid w:val="00CC2390"/>
    <w:rsid w:val="00CC67A3"/>
    <w:rsid w:val="00CD1559"/>
    <w:rsid w:val="00CD15FF"/>
    <w:rsid w:val="00CD4A1D"/>
    <w:rsid w:val="00CD54B0"/>
    <w:rsid w:val="00CE0005"/>
    <w:rsid w:val="00CE2387"/>
    <w:rsid w:val="00CE2426"/>
    <w:rsid w:val="00CE6E63"/>
    <w:rsid w:val="00CF492C"/>
    <w:rsid w:val="00CF6FAF"/>
    <w:rsid w:val="00D03F7E"/>
    <w:rsid w:val="00D0586F"/>
    <w:rsid w:val="00D104EF"/>
    <w:rsid w:val="00D105D0"/>
    <w:rsid w:val="00D169AA"/>
    <w:rsid w:val="00D20863"/>
    <w:rsid w:val="00D267E2"/>
    <w:rsid w:val="00D26F93"/>
    <w:rsid w:val="00D31A28"/>
    <w:rsid w:val="00D35113"/>
    <w:rsid w:val="00D427DA"/>
    <w:rsid w:val="00D44912"/>
    <w:rsid w:val="00D44EC1"/>
    <w:rsid w:val="00D509BD"/>
    <w:rsid w:val="00D50C61"/>
    <w:rsid w:val="00D522C2"/>
    <w:rsid w:val="00D539AC"/>
    <w:rsid w:val="00D567F8"/>
    <w:rsid w:val="00D56DFE"/>
    <w:rsid w:val="00D71112"/>
    <w:rsid w:val="00D748BE"/>
    <w:rsid w:val="00D75625"/>
    <w:rsid w:val="00D7629A"/>
    <w:rsid w:val="00D81B60"/>
    <w:rsid w:val="00D830A4"/>
    <w:rsid w:val="00D83EFC"/>
    <w:rsid w:val="00D84F06"/>
    <w:rsid w:val="00D8583D"/>
    <w:rsid w:val="00D94FDD"/>
    <w:rsid w:val="00D97D5E"/>
    <w:rsid w:val="00DA1EDA"/>
    <w:rsid w:val="00DA4D78"/>
    <w:rsid w:val="00DA67DE"/>
    <w:rsid w:val="00DA67F5"/>
    <w:rsid w:val="00DB03B2"/>
    <w:rsid w:val="00DB5219"/>
    <w:rsid w:val="00DB620C"/>
    <w:rsid w:val="00DB6D49"/>
    <w:rsid w:val="00DC59DD"/>
    <w:rsid w:val="00DD3E0B"/>
    <w:rsid w:val="00DE183E"/>
    <w:rsid w:val="00E00647"/>
    <w:rsid w:val="00E103E8"/>
    <w:rsid w:val="00E137D6"/>
    <w:rsid w:val="00E25CF7"/>
    <w:rsid w:val="00E32234"/>
    <w:rsid w:val="00E3442B"/>
    <w:rsid w:val="00E365CD"/>
    <w:rsid w:val="00E375DF"/>
    <w:rsid w:val="00E433DC"/>
    <w:rsid w:val="00E43A1C"/>
    <w:rsid w:val="00E56334"/>
    <w:rsid w:val="00E56452"/>
    <w:rsid w:val="00E626F5"/>
    <w:rsid w:val="00E64D0A"/>
    <w:rsid w:val="00E65F39"/>
    <w:rsid w:val="00E66B6A"/>
    <w:rsid w:val="00E714F5"/>
    <w:rsid w:val="00E736C4"/>
    <w:rsid w:val="00E76B14"/>
    <w:rsid w:val="00E862A6"/>
    <w:rsid w:val="00E876E9"/>
    <w:rsid w:val="00E92372"/>
    <w:rsid w:val="00EA3E1B"/>
    <w:rsid w:val="00EA5584"/>
    <w:rsid w:val="00EB3DB7"/>
    <w:rsid w:val="00EB5557"/>
    <w:rsid w:val="00EC0919"/>
    <w:rsid w:val="00EC0A59"/>
    <w:rsid w:val="00EC2302"/>
    <w:rsid w:val="00EC38A1"/>
    <w:rsid w:val="00EC72E6"/>
    <w:rsid w:val="00ED6936"/>
    <w:rsid w:val="00EE154F"/>
    <w:rsid w:val="00EE2983"/>
    <w:rsid w:val="00EE44EB"/>
    <w:rsid w:val="00EE7769"/>
    <w:rsid w:val="00EE79D2"/>
    <w:rsid w:val="00EF12DA"/>
    <w:rsid w:val="00EF1C7F"/>
    <w:rsid w:val="00EF4187"/>
    <w:rsid w:val="00EF5C9A"/>
    <w:rsid w:val="00EF6BF1"/>
    <w:rsid w:val="00F043ED"/>
    <w:rsid w:val="00F05B56"/>
    <w:rsid w:val="00F11BC3"/>
    <w:rsid w:val="00F27397"/>
    <w:rsid w:val="00F30784"/>
    <w:rsid w:val="00F3350C"/>
    <w:rsid w:val="00F45235"/>
    <w:rsid w:val="00F5185D"/>
    <w:rsid w:val="00F615D0"/>
    <w:rsid w:val="00F625E3"/>
    <w:rsid w:val="00F655CF"/>
    <w:rsid w:val="00F6596E"/>
    <w:rsid w:val="00F65B50"/>
    <w:rsid w:val="00F65C88"/>
    <w:rsid w:val="00F77B55"/>
    <w:rsid w:val="00F804C0"/>
    <w:rsid w:val="00F8221D"/>
    <w:rsid w:val="00F85621"/>
    <w:rsid w:val="00F86EAA"/>
    <w:rsid w:val="00F928E1"/>
    <w:rsid w:val="00F92F9D"/>
    <w:rsid w:val="00F95207"/>
    <w:rsid w:val="00FA06EB"/>
    <w:rsid w:val="00FA319B"/>
    <w:rsid w:val="00FC7B96"/>
    <w:rsid w:val="00FC7BFB"/>
    <w:rsid w:val="00FE4249"/>
    <w:rsid w:val="00FE65AA"/>
    <w:rsid w:val="00FF0DED"/>
    <w:rsid w:val="00FF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C4551C"/>
  <w15:docId w15:val="{6DB5FEF6-1FA0-4955-8672-8EF31AD3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463"/>
    <w:pPr>
      <w:spacing w:after="200" w:line="276" w:lineRule="auto"/>
    </w:pPr>
    <w:rPr>
      <w:sz w:val="22"/>
      <w:szCs w:val="22"/>
      <w:lang w:eastAsia="en-US"/>
    </w:rPr>
  </w:style>
  <w:style w:type="paragraph" w:styleId="Naslov1">
    <w:name w:val="heading 1"/>
    <w:basedOn w:val="Navaden"/>
    <w:next w:val="Navaden"/>
    <w:link w:val="Naslov1Znak"/>
    <w:uiPriority w:val="9"/>
    <w:qFormat/>
    <w:rsid w:val="00C86FC2"/>
    <w:pPr>
      <w:keepNext/>
      <w:spacing w:before="240" w:after="60"/>
      <w:outlineLvl w:val="0"/>
    </w:pPr>
    <w:rPr>
      <w:rFonts w:ascii="Cambria" w:eastAsia="Times New Roman" w:hAnsi="Cambria"/>
      <w:b/>
      <w:bCs/>
      <w:kern w:val="32"/>
      <w:sz w:val="32"/>
      <w:szCs w:val="32"/>
    </w:rPr>
  </w:style>
  <w:style w:type="paragraph" w:styleId="Naslov3">
    <w:name w:val="heading 3"/>
    <w:basedOn w:val="Navaden"/>
    <w:next w:val="Navaden"/>
    <w:link w:val="Naslov3Znak"/>
    <w:uiPriority w:val="9"/>
    <w:qFormat/>
    <w:rsid w:val="00286EB9"/>
    <w:pPr>
      <w:keepNext/>
      <w:spacing w:before="240" w:after="60"/>
      <w:outlineLvl w:val="2"/>
    </w:pPr>
    <w:rPr>
      <w:rFonts w:ascii="Cambria" w:eastAsia="Times New Roman" w:hAnsi="Cambria"/>
      <w:b/>
      <w:bCs/>
      <w:sz w:val="26"/>
      <w:szCs w:val="26"/>
    </w:rPr>
  </w:style>
  <w:style w:type="paragraph" w:styleId="Naslov9">
    <w:name w:val="heading 9"/>
    <w:basedOn w:val="Navaden"/>
    <w:next w:val="Navaden"/>
    <w:link w:val="Naslov9Znak"/>
    <w:uiPriority w:val="9"/>
    <w:qFormat/>
    <w:rsid w:val="009D7BA1"/>
    <w:pPr>
      <w:spacing w:before="240" w:after="60"/>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E2E1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8E2E1B"/>
    <w:rPr>
      <w:rFonts w:ascii="Tahoma" w:hAnsi="Tahoma" w:cs="Tahoma"/>
      <w:sz w:val="16"/>
      <w:szCs w:val="16"/>
    </w:rPr>
  </w:style>
  <w:style w:type="table" w:customStyle="1" w:styleId="Tabelamrea1">
    <w:name w:val="Tabela – mreža1"/>
    <w:basedOn w:val="Navadnatabela"/>
    <w:rsid w:val="00C37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ednjamrea21">
    <w:name w:val="Srednja mreža 21"/>
    <w:uiPriority w:val="1"/>
    <w:qFormat/>
    <w:rsid w:val="0060276A"/>
    <w:rPr>
      <w:sz w:val="22"/>
      <w:szCs w:val="22"/>
      <w:lang w:eastAsia="en-US"/>
    </w:rPr>
  </w:style>
  <w:style w:type="paragraph" w:styleId="Telobesedila">
    <w:name w:val="Body Text"/>
    <w:basedOn w:val="Navaden"/>
    <w:link w:val="TelobesedilaZnak"/>
    <w:unhideWhenUsed/>
    <w:rsid w:val="006027AC"/>
    <w:pPr>
      <w:tabs>
        <w:tab w:val="left" w:pos="993"/>
      </w:tabs>
      <w:spacing w:after="0" w:line="240" w:lineRule="auto"/>
      <w:jc w:val="both"/>
    </w:pPr>
    <w:rPr>
      <w:rFonts w:ascii="Arial" w:eastAsia="Times New Roman" w:hAnsi="Arial"/>
      <w:sz w:val="24"/>
      <w:szCs w:val="20"/>
      <w:lang w:eastAsia="sl-SI"/>
    </w:rPr>
  </w:style>
  <w:style w:type="character" w:customStyle="1" w:styleId="TelobesedilaZnak">
    <w:name w:val="Telo besedila Znak"/>
    <w:link w:val="Telobesedila"/>
    <w:rsid w:val="006027AC"/>
    <w:rPr>
      <w:rFonts w:ascii="Arial" w:eastAsia="Times New Roman" w:hAnsi="Arial"/>
      <w:sz w:val="24"/>
    </w:rPr>
  </w:style>
  <w:style w:type="paragraph" w:styleId="Telobesedila3">
    <w:name w:val="Body Text 3"/>
    <w:basedOn w:val="Navaden"/>
    <w:link w:val="Telobesedila3Znak"/>
    <w:semiHidden/>
    <w:unhideWhenUsed/>
    <w:rsid w:val="006027AC"/>
    <w:pPr>
      <w:spacing w:after="0" w:line="240" w:lineRule="auto"/>
      <w:jc w:val="both"/>
    </w:pPr>
    <w:rPr>
      <w:rFonts w:ascii="Arial Narrow" w:eastAsia="Times New Roman" w:hAnsi="Arial Narrow"/>
      <w:szCs w:val="20"/>
      <w:lang w:eastAsia="sl-SI"/>
    </w:rPr>
  </w:style>
  <w:style w:type="character" w:customStyle="1" w:styleId="Telobesedila3Znak">
    <w:name w:val="Telo besedila 3 Znak"/>
    <w:link w:val="Telobesedila3"/>
    <w:semiHidden/>
    <w:rsid w:val="006027AC"/>
    <w:rPr>
      <w:rFonts w:ascii="Arial Narrow" w:eastAsia="Times New Roman" w:hAnsi="Arial Narrow"/>
      <w:sz w:val="22"/>
    </w:rPr>
  </w:style>
  <w:style w:type="character" w:customStyle="1" w:styleId="Naslov1Znak">
    <w:name w:val="Naslov 1 Znak"/>
    <w:link w:val="Naslov1"/>
    <w:uiPriority w:val="9"/>
    <w:rsid w:val="00C86FC2"/>
    <w:rPr>
      <w:rFonts w:ascii="Cambria" w:eastAsia="Times New Roman" w:hAnsi="Cambria" w:cs="Times New Roman"/>
      <w:b/>
      <w:bCs/>
      <w:kern w:val="32"/>
      <w:sz w:val="32"/>
      <w:szCs w:val="32"/>
      <w:lang w:eastAsia="en-US"/>
    </w:rPr>
  </w:style>
  <w:style w:type="character" w:styleId="Hiperpovezava">
    <w:name w:val="Hyperlink"/>
    <w:uiPriority w:val="99"/>
    <w:unhideWhenUsed/>
    <w:rsid w:val="00C86FC2"/>
    <w:rPr>
      <w:color w:val="0000FF"/>
      <w:u w:val="single"/>
    </w:rPr>
  </w:style>
  <w:style w:type="character" w:styleId="Krepko">
    <w:name w:val="Strong"/>
    <w:uiPriority w:val="22"/>
    <w:qFormat/>
    <w:rsid w:val="00191123"/>
    <w:rPr>
      <w:b/>
      <w:bCs/>
    </w:rPr>
  </w:style>
  <w:style w:type="paragraph" w:customStyle="1" w:styleId="Barvniseznampoudarek11">
    <w:name w:val="Barvni seznam – poudarek 11"/>
    <w:basedOn w:val="Navaden"/>
    <w:qFormat/>
    <w:rsid w:val="00191123"/>
    <w:pPr>
      <w:spacing w:after="0" w:line="240" w:lineRule="auto"/>
      <w:ind w:left="720"/>
      <w:contextualSpacing/>
    </w:pPr>
    <w:rPr>
      <w:rFonts w:ascii="Times New Roman" w:eastAsia="Times New Roman" w:hAnsi="Times New Roman"/>
      <w:sz w:val="24"/>
      <w:szCs w:val="24"/>
      <w:lang w:eastAsia="sl-SI"/>
    </w:rPr>
  </w:style>
  <w:style w:type="character" w:customStyle="1" w:styleId="Naslov9Znak">
    <w:name w:val="Naslov 9 Znak"/>
    <w:link w:val="Naslov9"/>
    <w:uiPriority w:val="9"/>
    <w:semiHidden/>
    <w:rsid w:val="009D7BA1"/>
    <w:rPr>
      <w:rFonts w:ascii="Cambria" w:eastAsia="Times New Roman" w:hAnsi="Cambria" w:cs="Times New Roman"/>
      <w:sz w:val="22"/>
      <w:szCs w:val="22"/>
      <w:lang w:eastAsia="en-US"/>
    </w:rPr>
  </w:style>
  <w:style w:type="paragraph" w:styleId="Navadensplet">
    <w:name w:val="Normal (Web)"/>
    <w:basedOn w:val="Navaden"/>
    <w:uiPriority w:val="99"/>
    <w:semiHidden/>
    <w:unhideWhenUsed/>
    <w:rsid w:val="00286EB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3Znak">
    <w:name w:val="Naslov 3 Znak"/>
    <w:link w:val="Naslov3"/>
    <w:uiPriority w:val="9"/>
    <w:semiHidden/>
    <w:rsid w:val="00286EB9"/>
    <w:rPr>
      <w:rFonts w:ascii="Cambria" w:eastAsia="Times New Roman" w:hAnsi="Cambria" w:cs="Times New Roman"/>
      <w:b/>
      <w:bCs/>
      <w:sz w:val="26"/>
      <w:szCs w:val="26"/>
      <w:lang w:eastAsia="en-US"/>
    </w:rPr>
  </w:style>
  <w:style w:type="character" w:styleId="Poudarek">
    <w:name w:val="Emphasis"/>
    <w:uiPriority w:val="20"/>
    <w:qFormat/>
    <w:rsid w:val="00286EB9"/>
    <w:rPr>
      <w:i/>
      <w:iCs/>
    </w:rPr>
  </w:style>
  <w:style w:type="character" w:customStyle="1" w:styleId="highlight">
    <w:name w:val="highlight"/>
    <w:rsid w:val="0052110E"/>
  </w:style>
  <w:style w:type="paragraph" w:styleId="Glava">
    <w:name w:val="header"/>
    <w:basedOn w:val="Navaden"/>
    <w:link w:val="GlavaZnak"/>
    <w:uiPriority w:val="99"/>
    <w:unhideWhenUsed/>
    <w:rsid w:val="00894A0F"/>
    <w:pPr>
      <w:tabs>
        <w:tab w:val="center" w:pos="4320"/>
        <w:tab w:val="right" w:pos="8640"/>
      </w:tabs>
    </w:pPr>
  </w:style>
  <w:style w:type="character" w:customStyle="1" w:styleId="GlavaZnak">
    <w:name w:val="Glava Znak"/>
    <w:link w:val="Glava"/>
    <w:uiPriority w:val="99"/>
    <w:rsid w:val="00894A0F"/>
    <w:rPr>
      <w:sz w:val="22"/>
      <w:szCs w:val="22"/>
      <w:lang w:val="sl-SI"/>
    </w:rPr>
  </w:style>
  <w:style w:type="paragraph" w:styleId="Noga">
    <w:name w:val="footer"/>
    <w:basedOn w:val="Navaden"/>
    <w:link w:val="NogaZnak"/>
    <w:uiPriority w:val="99"/>
    <w:unhideWhenUsed/>
    <w:rsid w:val="00894A0F"/>
    <w:pPr>
      <w:tabs>
        <w:tab w:val="center" w:pos="4320"/>
        <w:tab w:val="right" w:pos="8640"/>
      </w:tabs>
    </w:pPr>
  </w:style>
  <w:style w:type="character" w:customStyle="1" w:styleId="NogaZnak">
    <w:name w:val="Noga Znak"/>
    <w:link w:val="Noga"/>
    <w:uiPriority w:val="99"/>
    <w:rsid w:val="00894A0F"/>
    <w:rPr>
      <w:sz w:val="22"/>
      <w:szCs w:val="22"/>
      <w:lang w:val="sl-SI"/>
    </w:rPr>
  </w:style>
  <w:style w:type="paragraph" w:styleId="Brezrazmikov">
    <w:name w:val="No Spacing"/>
    <w:uiPriority w:val="1"/>
    <w:qFormat/>
    <w:rsid w:val="00E76B14"/>
    <w:rPr>
      <w:sz w:val="22"/>
      <w:szCs w:val="22"/>
      <w:lang w:eastAsia="en-US"/>
    </w:rPr>
  </w:style>
  <w:style w:type="paragraph" w:styleId="Odstavekseznama">
    <w:name w:val="List Paragraph"/>
    <w:basedOn w:val="Navaden"/>
    <w:uiPriority w:val="34"/>
    <w:qFormat/>
    <w:rsid w:val="001B01CC"/>
    <w:pPr>
      <w:ind w:left="720"/>
      <w:contextualSpacing/>
    </w:pPr>
  </w:style>
  <w:style w:type="paragraph" w:customStyle="1" w:styleId="Default">
    <w:name w:val="Default"/>
    <w:rsid w:val="00CE6E6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unhideWhenUsed/>
    <w:rsid w:val="00265344"/>
    <w:pPr>
      <w:spacing w:after="120"/>
      <w:ind w:left="283"/>
    </w:pPr>
  </w:style>
  <w:style w:type="character" w:customStyle="1" w:styleId="Telobesedila-zamikZnak">
    <w:name w:val="Telo besedila - zamik Znak"/>
    <w:basedOn w:val="Privzetapisavaodstavka"/>
    <w:link w:val="Telobesedila-zamik"/>
    <w:uiPriority w:val="99"/>
    <w:semiHidden/>
    <w:rsid w:val="00265344"/>
    <w:rPr>
      <w:sz w:val="22"/>
      <w:szCs w:val="22"/>
      <w:lang w:eastAsia="en-US"/>
    </w:rPr>
  </w:style>
  <w:style w:type="paragraph" w:customStyle="1" w:styleId="ZnakZnak1ZnakZnakZnakZnakZnakZnak">
    <w:name w:val="Znak Znak1 Znak Znak Znak Znak Znak Znak"/>
    <w:basedOn w:val="Navaden"/>
    <w:rsid w:val="00C0458B"/>
    <w:pPr>
      <w:spacing w:after="0"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Privzetapisavaodstavka"/>
    <w:rsid w:val="00BB57F2"/>
  </w:style>
  <w:style w:type="paragraph" w:customStyle="1" w:styleId="ugbule">
    <w:name w:val="ugbule"/>
    <w:basedOn w:val="Navaden"/>
    <w:rsid w:val="00BB57F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Privzetapisavaodstavka"/>
    <w:uiPriority w:val="99"/>
    <w:semiHidden/>
    <w:unhideWhenUsed/>
    <w:rsid w:val="00116F64"/>
    <w:rPr>
      <w:color w:val="605E5C"/>
      <w:shd w:val="clear" w:color="auto" w:fill="E1DFDD"/>
    </w:rPr>
  </w:style>
  <w:style w:type="character" w:styleId="SledenaHiperpovezava">
    <w:name w:val="FollowedHyperlink"/>
    <w:basedOn w:val="Privzetapisavaodstavka"/>
    <w:uiPriority w:val="99"/>
    <w:semiHidden/>
    <w:unhideWhenUsed/>
    <w:rsid w:val="00116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519395965">
      <w:bodyDiv w:val="1"/>
      <w:marLeft w:val="0"/>
      <w:marRight w:val="0"/>
      <w:marTop w:val="0"/>
      <w:marBottom w:val="0"/>
      <w:divBdr>
        <w:top w:val="none" w:sz="0" w:space="0" w:color="auto"/>
        <w:left w:val="none" w:sz="0" w:space="0" w:color="auto"/>
        <w:bottom w:val="none" w:sz="0" w:space="0" w:color="auto"/>
        <w:right w:val="none" w:sz="0" w:space="0" w:color="auto"/>
      </w:divBdr>
    </w:div>
    <w:div w:id="751707764">
      <w:bodyDiv w:val="1"/>
      <w:marLeft w:val="0"/>
      <w:marRight w:val="0"/>
      <w:marTop w:val="0"/>
      <w:marBottom w:val="0"/>
      <w:divBdr>
        <w:top w:val="none" w:sz="0" w:space="0" w:color="auto"/>
        <w:left w:val="none" w:sz="0" w:space="0" w:color="auto"/>
        <w:bottom w:val="none" w:sz="0" w:space="0" w:color="auto"/>
        <w:right w:val="none" w:sz="0" w:space="0" w:color="auto"/>
      </w:divBdr>
    </w:div>
    <w:div w:id="942417623">
      <w:bodyDiv w:val="1"/>
      <w:marLeft w:val="0"/>
      <w:marRight w:val="0"/>
      <w:marTop w:val="0"/>
      <w:marBottom w:val="0"/>
      <w:divBdr>
        <w:top w:val="none" w:sz="0" w:space="0" w:color="auto"/>
        <w:left w:val="none" w:sz="0" w:space="0" w:color="auto"/>
        <w:bottom w:val="none" w:sz="0" w:space="0" w:color="auto"/>
        <w:right w:val="none" w:sz="0" w:space="0" w:color="auto"/>
      </w:divBdr>
    </w:div>
    <w:div w:id="974991194">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
    <w:div w:id="1728412629">
      <w:bodyDiv w:val="1"/>
      <w:marLeft w:val="0"/>
      <w:marRight w:val="0"/>
      <w:marTop w:val="0"/>
      <w:marBottom w:val="0"/>
      <w:divBdr>
        <w:top w:val="none" w:sz="0" w:space="0" w:color="auto"/>
        <w:left w:val="none" w:sz="0" w:space="0" w:color="auto"/>
        <w:bottom w:val="none" w:sz="0" w:space="0" w:color="auto"/>
        <w:right w:val="none" w:sz="0" w:space="0" w:color="auto"/>
      </w:divBdr>
    </w:div>
    <w:div w:id="1777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7209-0B32-4B9A-ADBF-9E371EC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8152</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Siter</dc:creator>
  <cp:lastModifiedBy>Petra Siter</cp:lastModifiedBy>
  <cp:revision>14</cp:revision>
  <cp:lastPrinted>2022-12-19T09:02:00Z</cp:lastPrinted>
  <dcterms:created xsi:type="dcterms:W3CDTF">2022-03-09T12:20:00Z</dcterms:created>
  <dcterms:modified xsi:type="dcterms:W3CDTF">2024-02-09T07:19:00Z</dcterms:modified>
</cp:coreProperties>
</file>