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B5" w:rsidRPr="00F64FC0" w:rsidRDefault="00C449B5" w:rsidP="00C449B5">
      <w:pPr>
        <w:rPr>
          <w:rFonts w:ascii="Book Antiqua" w:hAnsi="Book Antiqua"/>
          <w:sz w:val="20"/>
          <w:szCs w:val="20"/>
          <w:lang w:val="sl-SI"/>
        </w:rPr>
      </w:pPr>
      <w:r w:rsidRPr="00F64FC0">
        <w:rPr>
          <w:rFonts w:ascii="Book Antiqua" w:hAnsi="Book Antiqua"/>
          <w:sz w:val="20"/>
          <w:szCs w:val="20"/>
          <w:lang w:val="sl-SI"/>
        </w:rPr>
        <w:tab/>
      </w:r>
      <w:r w:rsidRPr="00F64FC0">
        <w:rPr>
          <w:rFonts w:ascii="Book Antiqua" w:hAnsi="Book Antiqua"/>
          <w:sz w:val="20"/>
          <w:szCs w:val="20"/>
          <w:lang w:val="sl-SI"/>
        </w:rPr>
        <w:tab/>
      </w:r>
      <w:r w:rsidRPr="00F64FC0">
        <w:rPr>
          <w:rFonts w:ascii="Book Antiqua" w:hAnsi="Book Antiqua"/>
          <w:sz w:val="20"/>
          <w:szCs w:val="20"/>
          <w:lang w:val="sl-SI"/>
        </w:rPr>
        <w:tab/>
      </w:r>
      <w:r w:rsidRPr="00F64FC0">
        <w:rPr>
          <w:rFonts w:ascii="Book Antiqua" w:hAnsi="Book Antiqua"/>
          <w:sz w:val="20"/>
          <w:szCs w:val="20"/>
          <w:lang w:val="sl-SI"/>
        </w:rPr>
        <w:tab/>
        <w:t xml:space="preserve"> </w:t>
      </w:r>
    </w:p>
    <w:p w:rsidR="005A7665" w:rsidRPr="00F64FC0" w:rsidRDefault="00D360EB" w:rsidP="00C449B5">
      <w:pPr>
        <w:rPr>
          <w:rFonts w:ascii="Book Antiqua" w:hAnsi="Book Antiqua"/>
          <w:sz w:val="20"/>
          <w:szCs w:val="20"/>
          <w:lang w:val="sl-SI"/>
        </w:rPr>
      </w:pPr>
      <w:r w:rsidRPr="00F64FC0">
        <w:rPr>
          <w:rFonts w:ascii="Book Antiqua" w:hAnsi="Book Antiqua"/>
          <w:sz w:val="20"/>
          <w:szCs w:val="20"/>
          <w:lang w:val="sl-SI"/>
        </w:rPr>
        <w:t xml:space="preserve"> </w:t>
      </w:r>
    </w:p>
    <w:p w:rsidR="00D360EB" w:rsidRPr="00F64FC0" w:rsidRDefault="00D360EB" w:rsidP="00C449B5">
      <w:pPr>
        <w:rPr>
          <w:rFonts w:ascii="Book Antiqua" w:hAnsi="Book Antiqua"/>
          <w:sz w:val="20"/>
          <w:szCs w:val="20"/>
          <w:lang w:val="sl-SI"/>
        </w:rPr>
      </w:pPr>
    </w:p>
    <w:p w:rsidR="00D360EB" w:rsidRPr="00F64FC0" w:rsidRDefault="00D360EB" w:rsidP="009F343B">
      <w:pPr>
        <w:rPr>
          <w:rFonts w:ascii="Book Antiqua" w:hAnsi="Book Antiqua"/>
          <w:sz w:val="20"/>
          <w:szCs w:val="20"/>
        </w:rPr>
      </w:pPr>
      <w:proofErr w:type="spellStart"/>
      <w:r w:rsidRPr="00F64FC0">
        <w:rPr>
          <w:rFonts w:ascii="Book Antiqua" w:hAnsi="Book Antiqua"/>
          <w:sz w:val="20"/>
          <w:szCs w:val="20"/>
        </w:rPr>
        <w:t>Številka</w:t>
      </w:r>
      <w:proofErr w:type="spellEnd"/>
      <w:r w:rsidRPr="00F64FC0">
        <w:rPr>
          <w:rFonts w:ascii="Book Antiqua" w:hAnsi="Book Antiqua"/>
          <w:sz w:val="20"/>
          <w:szCs w:val="20"/>
        </w:rPr>
        <w:t>:  478-</w:t>
      </w:r>
      <w:r w:rsidR="00A4263E">
        <w:rPr>
          <w:rFonts w:ascii="Book Antiqua" w:hAnsi="Book Antiqua"/>
          <w:sz w:val="20"/>
          <w:szCs w:val="20"/>
        </w:rPr>
        <w:t>22</w:t>
      </w:r>
      <w:r w:rsidRPr="00F64FC0">
        <w:rPr>
          <w:rFonts w:ascii="Book Antiqua" w:hAnsi="Book Antiqua"/>
          <w:sz w:val="20"/>
          <w:szCs w:val="20"/>
        </w:rPr>
        <w:t>/2016-1</w:t>
      </w:r>
    </w:p>
    <w:p w:rsidR="00D360EB" w:rsidRPr="00F64FC0" w:rsidRDefault="00D360EB" w:rsidP="009F343B">
      <w:pPr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Datum:</w:t>
      </w:r>
      <w:r w:rsidR="00370548" w:rsidRPr="00F64FC0">
        <w:rPr>
          <w:rFonts w:ascii="Book Antiqua" w:hAnsi="Book Antiqua"/>
          <w:sz w:val="20"/>
          <w:szCs w:val="20"/>
        </w:rPr>
        <w:t xml:space="preserve">  </w:t>
      </w:r>
      <w:r w:rsidRPr="00F64FC0">
        <w:rPr>
          <w:rFonts w:ascii="Book Antiqua" w:hAnsi="Book Antiqua"/>
          <w:sz w:val="20"/>
          <w:szCs w:val="20"/>
        </w:rPr>
        <w:t xml:space="preserve"> </w:t>
      </w:r>
      <w:r w:rsidR="00B75685">
        <w:rPr>
          <w:rFonts w:ascii="Book Antiqua" w:hAnsi="Book Antiqua"/>
          <w:sz w:val="20"/>
          <w:szCs w:val="20"/>
        </w:rPr>
        <w:t>19</w:t>
      </w:r>
      <w:r w:rsidR="00A4263E">
        <w:rPr>
          <w:rFonts w:ascii="Book Antiqua" w:hAnsi="Book Antiqua"/>
          <w:sz w:val="20"/>
          <w:szCs w:val="20"/>
        </w:rPr>
        <w:t>.</w:t>
      </w:r>
      <w:r w:rsidR="00B75685">
        <w:rPr>
          <w:rFonts w:ascii="Book Antiqua" w:hAnsi="Book Antiqua"/>
          <w:sz w:val="20"/>
          <w:szCs w:val="20"/>
        </w:rPr>
        <w:t xml:space="preserve"> 05</w:t>
      </w:r>
      <w:r w:rsidR="00A4263E">
        <w:rPr>
          <w:rFonts w:ascii="Book Antiqua" w:hAnsi="Book Antiqua"/>
          <w:sz w:val="20"/>
          <w:szCs w:val="20"/>
        </w:rPr>
        <w:t>.</w:t>
      </w:r>
      <w:r w:rsidR="00B75685">
        <w:rPr>
          <w:rFonts w:ascii="Book Antiqua" w:hAnsi="Book Antiqua"/>
          <w:sz w:val="20"/>
          <w:szCs w:val="20"/>
        </w:rPr>
        <w:t xml:space="preserve"> </w:t>
      </w:r>
      <w:r w:rsidR="00A4263E">
        <w:rPr>
          <w:rFonts w:ascii="Book Antiqua" w:hAnsi="Book Antiqua"/>
          <w:sz w:val="20"/>
          <w:szCs w:val="20"/>
        </w:rPr>
        <w:t>2016</w:t>
      </w:r>
    </w:p>
    <w:p w:rsidR="00D360EB" w:rsidRPr="00F64FC0" w:rsidRDefault="00D360EB" w:rsidP="009F343B">
      <w:pPr>
        <w:rPr>
          <w:rFonts w:ascii="Book Antiqua" w:hAnsi="Book Antiqua"/>
          <w:sz w:val="20"/>
          <w:szCs w:val="20"/>
        </w:rPr>
      </w:pPr>
    </w:p>
    <w:p w:rsidR="00D360EB" w:rsidRPr="00F64FC0" w:rsidRDefault="00D360EB" w:rsidP="009F343B">
      <w:pPr>
        <w:rPr>
          <w:rFonts w:ascii="Book Antiqua" w:hAnsi="Book Antiqua"/>
          <w:sz w:val="20"/>
          <w:szCs w:val="20"/>
        </w:rPr>
      </w:pPr>
    </w:p>
    <w:p w:rsidR="00D360EB" w:rsidRPr="00F64FC0" w:rsidRDefault="005B294E" w:rsidP="005B294E">
      <w:pPr>
        <w:tabs>
          <w:tab w:val="left" w:pos="7275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:rsidR="00D360EB" w:rsidRPr="00F64FC0" w:rsidRDefault="00D360EB" w:rsidP="009F343B">
      <w:pPr>
        <w:rPr>
          <w:rFonts w:ascii="Book Antiqua" w:hAnsi="Book Antiqua"/>
          <w:sz w:val="20"/>
          <w:szCs w:val="20"/>
        </w:rPr>
      </w:pPr>
    </w:p>
    <w:p w:rsidR="00D360EB" w:rsidRPr="00F64FC0" w:rsidRDefault="00D360EB" w:rsidP="009F343B">
      <w:pPr>
        <w:rPr>
          <w:rFonts w:ascii="Book Antiqua" w:hAnsi="Book Antiqua"/>
          <w:sz w:val="20"/>
          <w:szCs w:val="20"/>
        </w:rPr>
      </w:pPr>
    </w:p>
    <w:p w:rsidR="00370548" w:rsidRPr="00F64FC0" w:rsidRDefault="00370548" w:rsidP="009F343B">
      <w:pPr>
        <w:rPr>
          <w:rFonts w:ascii="Book Antiqua" w:hAnsi="Book Antiqua"/>
          <w:sz w:val="20"/>
          <w:szCs w:val="20"/>
        </w:rPr>
      </w:pPr>
    </w:p>
    <w:p w:rsidR="00370548" w:rsidRPr="00F64FC0" w:rsidRDefault="00370548" w:rsidP="009F343B">
      <w:pPr>
        <w:rPr>
          <w:rFonts w:ascii="Book Antiqua" w:hAnsi="Book Antiqua"/>
          <w:sz w:val="20"/>
          <w:szCs w:val="20"/>
        </w:rPr>
      </w:pPr>
    </w:p>
    <w:p w:rsidR="00D360EB" w:rsidRPr="00F64FC0" w:rsidRDefault="00D360EB" w:rsidP="009F343B">
      <w:pPr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>RAZPISNA DOKUMENTACIJA</w:t>
      </w:r>
    </w:p>
    <w:p w:rsidR="00D360EB" w:rsidRPr="00F64FC0" w:rsidRDefault="00D360EB" w:rsidP="009F343B">
      <w:pPr>
        <w:rPr>
          <w:rFonts w:ascii="Book Antiqua" w:hAnsi="Book Antiqua"/>
          <w:sz w:val="20"/>
          <w:szCs w:val="20"/>
        </w:rPr>
      </w:pPr>
    </w:p>
    <w:p w:rsidR="00D360EB" w:rsidRPr="00F64FC0" w:rsidRDefault="00D360EB" w:rsidP="009F343B">
      <w:pPr>
        <w:rPr>
          <w:rFonts w:ascii="Book Antiqua" w:hAnsi="Book Antiqua"/>
          <w:sz w:val="20"/>
          <w:szCs w:val="20"/>
        </w:rPr>
      </w:pPr>
    </w:p>
    <w:p w:rsidR="00D360EB" w:rsidRPr="00F64FC0" w:rsidRDefault="00D360EB" w:rsidP="009F343B">
      <w:pPr>
        <w:rPr>
          <w:rFonts w:ascii="Book Antiqua" w:hAnsi="Book Antiqua"/>
          <w:sz w:val="20"/>
          <w:szCs w:val="20"/>
        </w:rPr>
      </w:pPr>
    </w:p>
    <w:p w:rsidR="00D360EB" w:rsidRPr="00F64FC0" w:rsidRDefault="00D360EB" w:rsidP="009F343B">
      <w:pPr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>JAVNO ZBIRANJE PONUDB ZA ODDAJO ZEMLJIŠČ</w:t>
      </w:r>
      <w:r w:rsidR="000475C6" w:rsidRPr="00F64FC0">
        <w:rPr>
          <w:rFonts w:ascii="Book Antiqua" w:hAnsi="Book Antiqua"/>
          <w:sz w:val="20"/>
          <w:szCs w:val="20"/>
        </w:rPr>
        <w:t>A</w:t>
      </w:r>
      <w:r w:rsidRPr="00F64FC0">
        <w:rPr>
          <w:rFonts w:ascii="Book Antiqua" w:hAnsi="Book Antiqua"/>
          <w:sz w:val="20"/>
          <w:szCs w:val="20"/>
        </w:rPr>
        <w:t xml:space="preserve"> V NAJEM</w:t>
      </w:r>
    </w:p>
    <w:p w:rsidR="00D360EB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F64FC0" w:rsidRPr="00F64FC0" w:rsidRDefault="00F64FC0" w:rsidP="00D360EB">
      <w:pPr>
        <w:jc w:val="center"/>
        <w:rPr>
          <w:rFonts w:ascii="Book Antiqua" w:hAnsi="Book Antiqua"/>
          <w:sz w:val="20"/>
          <w:szCs w:val="20"/>
        </w:rPr>
      </w:pPr>
    </w:p>
    <w:p w:rsidR="00A34406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 ZA UREDITEV ZELENJAVNEGA VRTA </w:t>
      </w: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center"/>
        <w:rPr>
          <w:rFonts w:ascii="Book Antiqua" w:hAnsi="Book Antiqua"/>
          <w:b/>
          <w:sz w:val="20"/>
          <w:szCs w:val="20"/>
        </w:rPr>
      </w:pPr>
    </w:p>
    <w:p w:rsidR="000475C6" w:rsidRPr="00F64FC0" w:rsidRDefault="000475C6" w:rsidP="00D360EB">
      <w:pPr>
        <w:jc w:val="center"/>
        <w:rPr>
          <w:rFonts w:ascii="Book Antiqua" w:hAnsi="Book Antiqua"/>
          <w:b/>
          <w:sz w:val="20"/>
          <w:szCs w:val="20"/>
        </w:rPr>
      </w:pPr>
    </w:p>
    <w:p w:rsidR="00F64FC0" w:rsidRPr="00F64FC0" w:rsidRDefault="00F64FC0" w:rsidP="00D360EB">
      <w:pPr>
        <w:jc w:val="center"/>
        <w:rPr>
          <w:rFonts w:ascii="Book Antiqua" w:hAnsi="Book Antiqua"/>
          <w:b/>
          <w:sz w:val="20"/>
          <w:szCs w:val="20"/>
        </w:rPr>
      </w:pPr>
    </w:p>
    <w:p w:rsidR="000475C6" w:rsidRPr="00F64FC0" w:rsidRDefault="000475C6" w:rsidP="00D360EB">
      <w:pPr>
        <w:jc w:val="center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NAMERA O </w:t>
      </w:r>
      <w:proofErr w:type="gramStart"/>
      <w:r w:rsidRPr="00F64FC0">
        <w:rPr>
          <w:rFonts w:ascii="Book Antiqua" w:hAnsi="Book Antiqua"/>
          <w:b/>
          <w:sz w:val="20"/>
          <w:szCs w:val="20"/>
        </w:rPr>
        <w:t xml:space="preserve">ODDAJI </w:t>
      </w:r>
      <w:r w:rsidR="00D360EB" w:rsidRPr="00F64FC0">
        <w:rPr>
          <w:rFonts w:ascii="Book Antiqua" w:hAnsi="Book Antiqua"/>
          <w:b/>
          <w:sz w:val="20"/>
          <w:szCs w:val="20"/>
        </w:rPr>
        <w:t xml:space="preserve"> V</w:t>
      </w:r>
      <w:proofErr w:type="gramEnd"/>
      <w:r w:rsidRPr="00F64FC0">
        <w:rPr>
          <w:rFonts w:ascii="Book Antiqua" w:hAnsi="Book Antiqua"/>
          <w:b/>
          <w:sz w:val="20"/>
          <w:szCs w:val="20"/>
        </w:rPr>
        <w:t xml:space="preserve"> ZEMLJIŠČA</w:t>
      </w:r>
    </w:p>
    <w:p w:rsidR="000475C6" w:rsidRPr="00F64FC0" w:rsidRDefault="000475C6" w:rsidP="00D360EB">
      <w:pPr>
        <w:jc w:val="center"/>
        <w:rPr>
          <w:rFonts w:ascii="Book Antiqua" w:hAnsi="Book Antiqua"/>
          <w:b/>
          <w:sz w:val="20"/>
          <w:szCs w:val="20"/>
        </w:rPr>
      </w:pPr>
    </w:p>
    <w:p w:rsidR="00D360EB" w:rsidRPr="00F64FC0" w:rsidRDefault="000475C6" w:rsidP="00D360EB">
      <w:pPr>
        <w:jc w:val="center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 ZA UREDITEV ZELENJAVNEGA VRTA </w:t>
      </w:r>
      <w:proofErr w:type="gramStart"/>
      <w:r w:rsidRPr="00F64FC0">
        <w:rPr>
          <w:rFonts w:ascii="Book Antiqua" w:hAnsi="Book Antiqua"/>
          <w:b/>
          <w:sz w:val="20"/>
          <w:szCs w:val="20"/>
        </w:rPr>
        <w:t xml:space="preserve">V </w:t>
      </w:r>
      <w:r w:rsidR="00D360EB" w:rsidRPr="00F64FC0">
        <w:rPr>
          <w:rFonts w:ascii="Book Antiqua" w:hAnsi="Book Antiqua"/>
          <w:b/>
          <w:sz w:val="20"/>
          <w:szCs w:val="20"/>
        </w:rPr>
        <w:t xml:space="preserve"> NAJEM</w:t>
      </w:r>
      <w:proofErr w:type="gramEnd"/>
    </w:p>
    <w:p w:rsidR="00D360EB" w:rsidRPr="00F64FC0" w:rsidRDefault="00D360EB" w:rsidP="00D360EB">
      <w:pPr>
        <w:jc w:val="center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right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Občina Polzela, </w:t>
      </w:r>
      <w:proofErr w:type="spellStart"/>
      <w:r w:rsidRPr="00F64FC0">
        <w:rPr>
          <w:rFonts w:ascii="Book Antiqua" w:hAnsi="Book Antiqua"/>
          <w:sz w:val="20"/>
          <w:szCs w:val="20"/>
        </w:rPr>
        <w:t>Malteška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c. 28, p.</w:t>
      </w:r>
      <w:r w:rsidR="00A4263E">
        <w:rPr>
          <w:rFonts w:ascii="Book Antiqua" w:hAnsi="Book Antiqua"/>
          <w:sz w:val="20"/>
          <w:szCs w:val="20"/>
        </w:rPr>
        <w:t xml:space="preserve"> </w:t>
      </w:r>
      <w:r w:rsidRPr="00F64FC0">
        <w:rPr>
          <w:rFonts w:ascii="Book Antiqua" w:hAnsi="Book Antiqua"/>
          <w:sz w:val="20"/>
          <w:szCs w:val="20"/>
        </w:rPr>
        <w:t xml:space="preserve">Polzela, </w:t>
      </w:r>
      <w:proofErr w:type="spellStart"/>
      <w:r w:rsidRPr="00F64FC0">
        <w:rPr>
          <w:rFonts w:ascii="Book Antiqua" w:hAnsi="Book Antiqua"/>
          <w:sz w:val="20"/>
          <w:szCs w:val="20"/>
        </w:rPr>
        <w:t>ki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gramStart"/>
      <w:r w:rsidRPr="00F64FC0">
        <w:rPr>
          <w:rFonts w:ascii="Book Antiqua" w:hAnsi="Book Antiqua"/>
          <w:sz w:val="20"/>
          <w:szCs w:val="20"/>
        </w:rPr>
        <w:t>jo</w:t>
      </w:r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zastopa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župan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Jože Kužnik, </w:t>
      </w:r>
      <w:proofErr w:type="spellStart"/>
      <w:r w:rsidRPr="00F64FC0">
        <w:rPr>
          <w:rFonts w:ascii="Book Antiqua" w:hAnsi="Book Antiqua"/>
          <w:sz w:val="20"/>
          <w:szCs w:val="20"/>
        </w:rPr>
        <w:t>zbira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oddajo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zemljišč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r w:rsidR="00FF2296" w:rsidRPr="00F64FC0">
        <w:rPr>
          <w:rFonts w:ascii="Book Antiqua" w:hAnsi="Book Antiqua"/>
          <w:sz w:val="20"/>
          <w:szCs w:val="20"/>
        </w:rPr>
        <w:t xml:space="preserve">v </w:t>
      </w:r>
      <w:proofErr w:type="spellStart"/>
      <w:r w:rsidR="00FF2296" w:rsidRPr="00F64FC0">
        <w:rPr>
          <w:rFonts w:ascii="Book Antiqua" w:hAnsi="Book Antiqua"/>
          <w:sz w:val="20"/>
          <w:szCs w:val="20"/>
        </w:rPr>
        <w:t>najem</w:t>
      </w:r>
      <w:proofErr w:type="spellEnd"/>
      <w:r w:rsidR="00FF2296" w:rsidRPr="00F64FC0">
        <w:rPr>
          <w:rFonts w:ascii="Book Antiqua" w:hAnsi="Book Antiqua"/>
          <w:sz w:val="20"/>
          <w:szCs w:val="20"/>
        </w:rPr>
        <w:t xml:space="preserve">.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za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ureditev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zelenjavnega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vrta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Občina Polzela </w:t>
      </w:r>
      <w:proofErr w:type="spellStart"/>
      <w:r w:rsidRPr="00F64FC0">
        <w:rPr>
          <w:rFonts w:ascii="Book Antiqua" w:hAnsi="Book Antiqua"/>
          <w:sz w:val="20"/>
          <w:szCs w:val="20"/>
        </w:rPr>
        <w:t>vabi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zainteresirane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ponudnike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da </w:t>
      </w:r>
      <w:proofErr w:type="spellStart"/>
      <w:r w:rsidRPr="00F64FC0">
        <w:rPr>
          <w:rFonts w:ascii="Book Antiqua" w:hAnsi="Book Antiqua"/>
          <w:sz w:val="20"/>
          <w:szCs w:val="20"/>
        </w:rPr>
        <w:t>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podlagi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tega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povabila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razpisne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dokumentacije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in </w:t>
      </w:r>
      <w:proofErr w:type="spellStart"/>
      <w:r w:rsidRPr="00F64FC0">
        <w:rPr>
          <w:rFonts w:ascii="Book Antiqua" w:hAnsi="Book Antiqua"/>
          <w:sz w:val="20"/>
          <w:szCs w:val="20"/>
        </w:rPr>
        <w:t>javnega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razpisa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objavljenega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dne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 </w:t>
      </w:r>
      <w:r w:rsidR="008305DE">
        <w:rPr>
          <w:rFonts w:ascii="Book Antiqua" w:hAnsi="Book Antiqua"/>
          <w:sz w:val="20"/>
          <w:szCs w:val="20"/>
        </w:rPr>
        <w:t>20</w:t>
      </w:r>
      <w:proofErr w:type="gramEnd"/>
      <w:r w:rsidR="008305DE">
        <w:rPr>
          <w:rFonts w:ascii="Book Antiqua" w:hAnsi="Book Antiqua"/>
          <w:sz w:val="20"/>
          <w:szCs w:val="20"/>
        </w:rPr>
        <w:t xml:space="preserve">. 05. </w:t>
      </w:r>
      <w:r w:rsidRPr="00F64FC0">
        <w:rPr>
          <w:rFonts w:ascii="Book Antiqua" w:hAnsi="Book Antiqua"/>
          <w:sz w:val="20"/>
          <w:szCs w:val="20"/>
        </w:rPr>
        <w:t xml:space="preserve">2016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na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spletni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strani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Občine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Polzela, </w:t>
      </w:r>
      <w:proofErr w:type="spellStart"/>
      <w:r w:rsidRPr="00F64FC0">
        <w:rPr>
          <w:rFonts w:ascii="Book Antiqua" w:hAnsi="Book Antiqua"/>
          <w:sz w:val="20"/>
          <w:szCs w:val="20"/>
        </w:rPr>
        <w:t>predložijo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svojo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. </w:t>
      </w: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</w:p>
    <w:p w:rsidR="00D360EB" w:rsidRPr="00F64FC0" w:rsidRDefault="009664FA" w:rsidP="00D360EB">
      <w:pPr>
        <w:jc w:val="both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sz w:val="20"/>
          <w:szCs w:val="20"/>
        </w:rPr>
        <w:t>Razpis</w:t>
      </w:r>
      <w:proofErr w:type="spellEnd"/>
      <w:r>
        <w:rPr>
          <w:rFonts w:ascii="Book Antiqua" w:hAnsi="Book Antiqua"/>
          <w:sz w:val="20"/>
          <w:szCs w:val="20"/>
        </w:rPr>
        <w:t xml:space="preserve"> je </w:t>
      </w:r>
      <w:proofErr w:type="spellStart"/>
      <w:r>
        <w:rPr>
          <w:rFonts w:ascii="Book Antiqua" w:hAnsi="Book Antiqua"/>
          <w:sz w:val="20"/>
          <w:szCs w:val="20"/>
        </w:rPr>
        <w:t>odprt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gramStart"/>
      <w:r>
        <w:rPr>
          <w:rFonts w:ascii="Book Antiqua" w:hAnsi="Book Antiqua"/>
          <w:sz w:val="20"/>
          <w:szCs w:val="20"/>
        </w:rPr>
        <w:t>do</w:t>
      </w:r>
      <w:r w:rsidR="008305D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10</w:t>
      </w:r>
      <w:proofErr w:type="gramEnd"/>
      <w:r>
        <w:rPr>
          <w:rFonts w:ascii="Book Antiqua" w:hAnsi="Book Antiqua"/>
          <w:sz w:val="20"/>
          <w:szCs w:val="20"/>
        </w:rPr>
        <w:t xml:space="preserve">. 06. 2016. </w:t>
      </w:r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Pisne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ponudbe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je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potrebno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zaprti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ovojnici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s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pripisom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»Ne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odpiraj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–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Najem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–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Zelenjavni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vrt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«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oddati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sprejemni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pisarni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Občine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Polzela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ali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poslati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priporočeno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na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naslov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: Občina Polzela,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Malteška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c. 28, 3310 Polzela. Na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hrbtni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strani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ovojnice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morata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biti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navedena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naziv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in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naslov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D360EB" w:rsidRPr="00F64FC0">
        <w:rPr>
          <w:rFonts w:ascii="Book Antiqua" w:hAnsi="Book Antiqua"/>
          <w:sz w:val="20"/>
          <w:szCs w:val="20"/>
        </w:rPr>
        <w:t>pošiljatelja</w:t>
      </w:r>
      <w:proofErr w:type="spellEnd"/>
      <w:r w:rsidR="00D360EB" w:rsidRPr="00F64FC0">
        <w:rPr>
          <w:rFonts w:ascii="Book Antiqua" w:hAnsi="Book Antiqua"/>
          <w:sz w:val="20"/>
          <w:szCs w:val="20"/>
        </w:rPr>
        <w:t>.</w:t>
      </w: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both"/>
        <w:rPr>
          <w:rFonts w:ascii="Book Antiqua" w:hAnsi="Book Antiqua"/>
          <w:sz w:val="20"/>
          <w:szCs w:val="20"/>
        </w:rPr>
      </w:pPr>
    </w:p>
    <w:p w:rsidR="00D360EB" w:rsidRPr="00F64FC0" w:rsidRDefault="00D360EB" w:rsidP="00D360EB">
      <w:pPr>
        <w:jc w:val="right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ŽUPAN </w:t>
      </w:r>
      <w:proofErr w:type="spellStart"/>
      <w:r w:rsidRPr="00F64FC0">
        <w:rPr>
          <w:rFonts w:ascii="Book Antiqua" w:hAnsi="Book Antiqua"/>
          <w:sz w:val="20"/>
          <w:szCs w:val="20"/>
        </w:rPr>
        <w:t>Občine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Polzela</w:t>
      </w:r>
    </w:p>
    <w:p w:rsidR="00D360EB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>Joze KUŽNIK</w:t>
      </w: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D360EB">
      <w:pPr>
        <w:jc w:val="right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>BESEDILO JAVNEGA RAZPISA</w:t>
      </w:r>
    </w:p>
    <w:p w:rsidR="000475C6" w:rsidRPr="00F64FC0" w:rsidRDefault="000475C6" w:rsidP="000475C6">
      <w:pPr>
        <w:jc w:val="both"/>
        <w:rPr>
          <w:rFonts w:ascii="Book Antiqua" w:hAnsi="Book Antiqua"/>
          <w:b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b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Občina Polzela, </w:t>
      </w:r>
      <w:proofErr w:type="spellStart"/>
      <w:r w:rsidRPr="00F64FC0">
        <w:rPr>
          <w:rFonts w:ascii="Book Antiqua" w:hAnsi="Book Antiqua"/>
          <w:sz w:val="20"/>
          <w:szCs w:val="20"/>
        </w:rPr>
        <w:t>Malteška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c. 38, 3313 Polzela</w:t>
      </w:r>
      <w:proofErr w:type="gramStart"/>
      <w:r w:rsidRPr="00F64FC0">
        <w:rPr>
          <w:rFonts w:ascii="Book Antiqua" w:hAnsi="Book Antiqua"/>
          <w:sz w:val="20"/>
          <w:szCs w:val="20"/>
        </w:rPr>
        <w:t>, ,</w:t>
      </w:r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podlagi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22. </w:t>
      </w:r>
      <w:proofErr w:type="gramStart"/>
      <w:r w:rsidRPr="00F64FC0">
        <w:rPr>
          <w:rFonts w:ascii="Book Antiqua" w:hAnsi="Book Antiqua"/>
          <w:sz w:val="20"/>
          <w:szCs w:val="20"/>
        </w:rPr>
        <w:t>in</w:t>
      </w:r>
      <w:proofErr w:type="gramEnd"/>
      <w:r w:rsidRPr="00F64FC0">
        <w:rPr>
          <w:rFonts w:ascii="Book Antiqua" w:hAnsi="Book Antiqua"/>
          <w:sz w:val="20"/>
          <w:szCs w:val="20"/>
        </w:rPr>
        <w:t xml:space="preserve"> 29.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člena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Zakona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o </w:t>
      </w:r>
      <w:proofErr w:type="spellStart"/>
      <w:r w:rsidRPr="00F64FC0">
        <w:rPr>
          <w:rFonts w:ascii="Book Antiqua" w:hAnsi="Book Antiqua"/>
          <w:sz w:val="20"/>
          <w:szCs w:val="20"/>
        </w:rPr>
        <w:t>stvarnem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premoženju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države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in </w:t>
      </w:r>
      <w:proofErr w:type="spellStart"/>
      <w:r w:rsidRPr="00F64FC0">
        <w:rPr>
          <w:rFonts w:ascii="Book Antiqua" w:hAnsi="Book Antiqua"/>
          <w:sz w:val="20"/>
          <w:szCs w:val="20"/>
        </w:rPr>
        <w:t>samoupravnih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lokalnih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skupnosti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r w:rsidR="008C14DE" w:rsidRPr="00F64FC0">
        <w:rPr>
          <w:rFonts w:ascii="Book Antiqua" w:eastAsia="Times New Roman" w:hAnsi="Book Antiqua"/>
          <w:sz w:val="20"/>
          <w:szCs w:val="20"/>
          <w:bdr w:val="none" w:sz="0" w:space="0" w:color="auto"/>
          <w:lang w:val="sl-SI" w:eastAsia="sl-SI"/>
        </w:rPr>
        <w:t>Uradni list RS št. 86/10, 75/12, 47/13-ZDU-1G, 50/14 in 90/14-ZDU-1I)</w:t>
      </w:r>
      <w:r w:rsidRPr="00F64FC0">
        <w:rPr>
          <w:rFonts w:ascii="Book Antiqua" w:hAnsi="Book Antiqua"/>
          <w:sz w:val="20"/>
          <w:szCs w:val="20"/>
        </w:rPr>
        <w:t xml:space="preserve"> in 35. </w:t>
      </w:r>
      <w:proofErr w:type="gramStart"/>
      <w:r w:rsidRPr="00F64FC0">
        <w:rPr>
          <w:rFonts w:ascii="Book Antiqua" w:hAnsi="Book Antiqua"/>
          <w:sz w:val="20"/>
          <w:szCs w:val="20"/>
        </w:rPr>
        <w:t>do</w:t>
      </w:r>
      <w:proofErr w:type="gramEnd"/>
      <w:r w:rsidRPr="00F64FC0">
        <w:rPr>
          <w:rFonts w:ascii="Book Antiqua" w:hAnsi="Book Antiqua"/>
          <w:sz w:val="20"/>
          <w:szCs w:val="20"/>
        </w:rPr>
        <w:t xml:space="preserve"> 39.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člena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ter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47.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člena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Uredbe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o </w:t>
      </w:r>
      <w:proofErr w:type="spellStart"/>
      <w:r w:rsidRPr="00F64FC0">
        <w:rPr>
          <w:rFonts w:ascii="Book Antiqua" w:hAnsi="Book Antiqua"/>
          <w:sz w:val="20"/>
          <w:szCs w:val="20"/>
        </w:rPr>
        <w:t>stvarnem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premoženju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države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in </w:t>
      </w:r>
      <w:proofErr w:type="spellStart"/>
      <w:r w:rsidRPr="00F64FC0">
        <w:rPr>
          <w:rFonts w:ascii="Book Antiqua" w:hAnsi="Book Antiqua"/>
          <w:sz w:val="20"/>
          <w:szCs w:val="20"/>
        </w:rPr>
        <w:t>samoupravnih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lokalnih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skupnosti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(</w:t>
      </w:r>
      <w:r w:rsidR="008C14DE" w:rsidRPr="00F64FC0">
        <w:rPr>
          <w:rFonts w:ascii="Book Antiqua" w:hAnsi="Book Antiqua"/>
          <w:sz w:val="20"/>
          <w:szCs w:val="20"/>
          <w:lang w:val="sl-SI"/>
        </w:rPr>
        <w:t>Uradni list RS št. 34/11, 42/12, 24/13 in 10/14),</w:t>
      </w:r>
      <w:r w:rsidRPr="00F64FC0">
        <w:rPr>
          <w:rFonts w:ascii="Book Antiqua" w:hAnsi="Book Antiqua"/>
          <w:sz w:val="20"/>
          <w:szCs w:val="20"/>
        </w:rPr>
        <w:t xml:space="preserve">) </w:t>
      </w:r>
      <w:proofErr w:type="spellStart"/>
      <w:r w:rsidRPr="00F64FC0">
        <w:rPr>
          <w:rFonts w:ascii="Book Antiqua" w:hAnsi="Book Antiqua"/>
          <w:sz w:val="20"/>
          <w:szCs w:val="20"/>
        </w:rPr>
        <w:t>objavlja</w:t>
      </w:r>
      <w:proofErr w:type="spellEnd"/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center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>JAVNO ZBIRANJE PONUDB ZA   ODDAJO V ZEMLJIŠČA</w:t>
      </w:r>
    </w:p>
    <w:p w:rsidR="000475C6" w:rsidRPr="00F64FC0" w:rsidRDefault="000475C6" w:rsidP="000475C6">
      <w:pPr>
        <w:jc w:val="center"/>
        <w:rPr>
          <w:rFonts w:ascii="Book Antiqua" w:hAnsi="Book Antiqua"/>
          <w:b/>
          <w:sz w:val="20"/>
          <w:szCs w:val="20"/>
        </w:rPr>
      </w:pPr>
    </w:p>
    <w:p w:rsidR="000475C6" w:rsidRPr="00F64FC0" w:rsidRDefault="000475C6" w:rsidP="000475C6">
      <w:pPr>
        <w:jc w:val="center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 ZA UREDITEV ZELENJAVNEGA </w:t>
      </w:r>
      <w:proofErr w:type="gramStart"/>
      <w:r w:rsidRPr="00F64FC0">
        <w:rPr>
          <w:rFonts w:ascii="Book Antiqua" w:hAnsi="Book Antiqua"/>
          <w:b/>
          <w:sz w:val="20"/>
          <w:szCs w:val="20"/>
        </w:rPr>
        <w:t>VRTA  V</w:t>
      </w:r>
      <w:proofErr w:type="gramEnd"/>
      <w:r w:rsidRPr="00F64FC0">
        <w:rPr>
          <w:rFonts w:ascii="Book Antiqua" w:hAnsi="Book Antiqua"/>
          <w:b/>
          <w:sz w:val="20"/>
          <w:szCs w:val="20"/>
        </w:rPr>
        <w:t xml:space="preserve">  NAJEM</w:t>
      </w:r>
    </w:p>
    <w:p w:rsidR="000475C6" w:rsidRPr="00F64FC0" w:rsidRDefault="000475C6" w:rsidP="000475C6">
      <w:pPr>
        <w:jc w:val="center"/>
        <w:rPr>
          <w:rFonts w:ascii="Book Antiqua" w:hAnsi="Book Antiqua"/>
          <w:b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1.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Naziv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in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sedež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najemodajalca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in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organizatorja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javnega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zbiranja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ponudb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>:</w:t>
      </w:r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</w:t>
      </w:r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Občina Polzela, </w:t>
      </w:r>
      <w:proofErr w:type="spellStart"/>
      <w:r w:rsidRPr="00F64FC0">
        <w:rPr>
          <w:rFonts w:ascii="Book Antiqua" w:hAnsi="Book Antiqua"/>
          <w:sz w:val="20"/>
          <w:szCs w:val="20"/>
        </w:rPr>
        <w:t>Malteška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c. 28,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p.Polzela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.</w:t>
      </w:r>
      <w:proofErr w:type="gramEnd"/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2.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Predmet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in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pogoji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najema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>:</w:t>
      </w:r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2.1 </w:t>
      </w:r>
      <w:proofErr w:type="spellStart"/>
      <w:r w:rsidRPr="00F64FC0">
        <w:rPr>
          <w:rFonts w:ascii="Book Antiqua" w:hAnsi="Book Antiqua"/>
          <w:sz w:val="20"/>
          <w:szCs w:val="20"/>
        </w:rPr>
        <w:t>Oddaja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Pr="00F64FC0">
        <w:rPr>
          <w:rFonts w:ascii="Book Antiqua" w:hAnsi="Book Antiqua"/>
          <w:sz w:val="20"/>
          <w:szCs w:val="20"/>
        </w:rPr>
        <w:t>najem</w:t>
      </w:r>
      <w:proofErr w:type="spellEnd"/>
      <w:r w:rsidRPr="00F64FC0">
        <w:rPr>
          <w:rFonts w:ascii="Book Antiqua" w:hAnsi="Book Antiqua"/>
          <w:sz w:val="20"/>
          <w:szCs w:val="20"/>
        </w:rPr>
        <w:t>: ZEMLJIŠČE ZA UREDITEV ZELENJAVNEGA VRTA</w:t>
      </w:r>
    </w:p>
    <w:p w:rsidR="00CF7EF9" w:rsidRPr="00F64FC0" w:rsidRDefault="00CF7EF9" w:rsidP="000475C6">
      <w:pPr>
        <w:jc w:val="both"/>
        <w:rPr>
          <w:rFonts w:ascii="Book Antiqua" w:hAnsi="Book Antiqua"/>
          <w:sz w:val="20"/>
          <w:szCs w:val="20"/>
        </w:rPr>
      </w:pPr>
    </w:p>
    <w:p w:rsidR="00CF7EF9" w:rsidRPr="00F64FC0" w:rsidRDefault="009664FA" w:rsidP="00CF7EF9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</w:p>
    <w:p w:rsidR="00CF7EF9" w:rsidRPr="00F64FC0" w:rsidRDefault="00CF7EF9" w:rsidP="00CF7EF9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  </w:t>
      </w:r>
      <w:proofErr w:type="gramStart"/>
      <w:r w:rsidRPr="00F64FC0">
        <w:rPr>
          <w:rFonts w:ascii="Book Antiqua" w:hAnsi="Book Antiqua"/>
          <w:sz w:val="20"/>
          <w:szCs w:val="20"/>
        </w:rPr>
        <w:t xml:space="preserve">VRT  </w:t>
      </w:r>
      <w:proofErr w:type="spellStart"/>
      <w:r w:rsidRPr="00F64FC0">
        <w:rPr>
          <w:rFonts w:ascii="Book Antiqua" w:hAnsi="Book Antiqua"/>
          <w:sz w:val="20"/>
          <w:szCs w:val="20"/>
        </w:rPr>
        <w:t>št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>. 10</w:t>
      </w:r>
      <w:proofErr w:type="gramStart"/>
      <w:r w:rsidRPr="00F64FC0">
        <w:rPr>
          <w:rFonts w:ascii="Book Antiqua" w:hAnsi="Book Antiqua"/>
          <w:sz w:val="20"/>
          <w:szCs w:val="20"/>
        </w:rPr>
        <w:t xml:space="preserve">,  </w:t>
      </w:r>
      <w:proofErr w:type="spellStart"/>
      <w:r w:rsidRPr="00F64FC0">
        <w:rPr>
          <w:rFonts w:ascii="Book Antiqua" w:hAnsi="Book Antiqua"/>
          <w:sz w:val="20"/>
          <w:szCs w:val="20"/>
        </w:rPr>
        <w:t>na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delu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zemljišča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parc.št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. 1125/67 v k.o.992 </w:t>
      </w:r>
      <w:proofErr w:type="gramStart"/>
      <w:r w:rsidRPr="00F64FC0">
        <w:rPr>
          <w:rFonts w:ascii="Book Antiqua" w:hAnsi="Book Antiqua"/>
          <w:sz w:val="20"/>
          <w:szCs w:val="20"/>
        </w:rPr>
        <w:t>Polzela ,</w:t>
      </w:r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povšine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 </w:t>
      </w:r>
      <w:r w:rsidR="009664FA">
        <w:rPr>
          <w:rFonts w:ascii="Book Antiqua" w:hAnsi="Book Antiqua"/>
          <w:sz w:val="20"/>
          <w:szCs w:val="20"/>
        </w:rPr>
        <w:t>49</w:t>
      </w:r>
      <w:r w:rsidRPr="00F64FC0">
        <w:rPr>
          <w:rFonts w:ascii="Book Antiqua" w:hAnsi="Book Antiqua"/>
          <w:sz w:val="20"/>
          <w:szCs w:val="20"/>
        </w:rPr>
        <w:t xml:space="preserve"> m2</w:t>
      </w:r>
    </w:p>
    <w:p w:rsidR="00CF7EF9" w:rsidRPr="00F64FC0" w:rsidRDefault="009664FA" w:rsidP="00CF7EF9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="00CF7EF9" w:rsidRPr="00F64FC0">
        <w:rPr>
          <w:rFonts w:ascii="Book Antiqua" w:hAnsi="Book Antiqua"/>
          <w:sz w:val="20"/>
          <w:szCs w:val="20"/>
        </w:rPr>
        <w:t xml:space="preserve">  </w:t>
      </w:r>
      <w:proofErr w:type="gramStart"/>
      <w:r w:rsidR="00CF7EF9" w:rsidRPr="00F64FC0">
        <w:rPr>
          <w:rFonts w:ascii="Book Antiqua" w:hAnsi="Book Antiqua"/>
          <w:sz w:val="20"/>
          <w:szCs w:val="20"/>
        </w:rPr>
        <w:t xml:space="preserve">VRT  </w:t>
      </w:r>
      <w:proofErr w:type="spellStart"/>
      <w:r w:rsidR="00CF7EF9" w:rsidRPr="00F64FC0">
        <w:rPr>
          <w:rFonts w:ascii="Book Antiqua" w:hAnsi="Book Antiqua"/>
          <w:sz w:val="20"/>
          <w:szCs w:val="20"/>
        </w:rPr>
        <w:t>št</w:t>
      </w:r>
      <w:proofErr w:type="spellEnd"/>
      <w:proofErr w:type="gramEnd"/>
      <w:r w:rsidR="00CF7EF9" w:rsidRPr="00F64FC0">
        <w:rPr>
          <w:rFonts w:ascii="Book Antiqua" w:hAnsi="Book Antiqua"/>
          <w:sz w:val="20"/>
          <w:szCs w:val="20"/>
        </w:rPr>
        <w:t>. 11</w:t>
      </w:r>
      <w:proofErr w:type="gramStart"/>
      <w:r w:rsidR="00CF7EF9" w:rsidRPr="00F64FC0">
        <w:rPr>
          <w:rFonts w:ascii="Book Antiqua" w:hAnsi="Book Antiqua"/>
          <w:sz w:val="20"/>
          <w:szCs w:val="20"/>
        </w:rPr>
        <w:t xml:space="preserve">,  </w:t>
      </w:r>
      <w:proofErr w:type="spellStart"/>
      <w:r w:rsidR="00CF7EF9" w:rsidRPr="00F64FC0">
        <w:rPr>
          <w:rFonts w:ascii="Book Antiqua" w:hAnsi="Book Antiqua"/>
          <w:sz w:val="20"/>
          <w:szCs w:val="20"/>
        </w:rPr>
        <w:t>na</w:t>
      </w:r>
      <w:proofErr w:type="spellEnd"/>
      <w:proofErr w:type="gramEnd"/>
      <w:r w:rsidR="00CF7EF9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F7EF9" w:rsidRPr="00F64FC0">
        <w:rPr>
          <w:rFonts w:ascii="Book Antiqua" w:hAnsi="Book Antiqua"/>
          <w:sz w:val="20"/>
          <w:szCs w:val="20"/>
        </w:rPr>
        <w:t>delu</w:t>
      </w:r>
      <w:proofErr w:type="spellEnd"/>
      <w:r w:rsidR="00CF7EF9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F7EF9" w:rsidRPr="00F64FC0">
        <w:rPr>
          <w:rFonts w:ascii="Book Antiqua" w:hAnsi="Book Antiqua"/>
          <w:sz w:val="20"/>
          <w:szCs w:val="20"/>
        </w:rPr>
        <w:t>zemljišča</w:t>
      </w:r>
      <w:proofErr w:type="spellEnd"/>
      <w:r w:rsidR="00CF7EF9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F7EF9" w:rsidRPr="00F64FC0">
        <w:rPr>
          <w:rFonts w:ascii="Book Antiqua" w:hAnsi="Book Antiqua"/>
          <w:sz w:val="20"/>
          <w:szCs w:val="20"/>
        </w:rPr>
        <w:t>parc.št</w:t>
      </w:r>
      <w:proofErr w:type="spellEnd"/>
      <w:r w:rsidR="00CF7EF9" w:rsidRPr="00F64FC0">
        <w:rPr>
          <w:rFonts w:ascii="Book Antiqua" w:hAnsi="Book Antiqua"/>
          <w:sz w:val="20"/>
          <w:szCs w:val="20"/>
        </w:rPr>
        <w:t xml:space="preserve">. 1125/67 v k.o.992 </w:t>
      </w:r>
      <w:proofErr w:type="gramStart"/>
      <w:r w:rsidR="00CF7EF9" w:rsidRPr="00F64FC0">
        <w:rPr>
          <w:rFonts w:ascii="Book Antiqua" w:hAnsi="Book Antiqua"/>
          <w:sz w:val="20"/>
          <w:szCs w:val="20"/>
        </w:rPr>
        <w:t>Polzela ,</w:t>
      </w:r>
      <w:proofErr w:type="gramEnd"/>
      <w:r w:rsidR="00CF7EF9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F7EF9" w:rsidRPr="00F64FC0">
        <w:rPr>
          <w:rFonts w:ascii="Book Antiqua" w:hAnsi="Book Antiqua"/>
          <w:sz w:val="20"/>
          <w:szCs w:val="20"/>
        </w:rPr>
        <w:t>povšine</w:t>
      </w:r>
      <w:proofErr w:type="spellEnd"/>
      <w:r w:rsidR="00CF7EF9" w:rsidRPr="00F64FC0">
        <w:rPr>
          <w:rFonts w:ascii="Book Antiqua" w:hAnsi="Book Antiqua"/>
          <w:sz w:val="20"/>
          <w:szCs w:val="20"/>
        </w:rPr>
        <w:t xml:space="preserve">  </w:t>
      </w:r>
      <w:r w:rsidR="00AA5B6D">
        <w:rPr>
          <w:rFonts w:ascii="Book Antiqua" w:hAnsi="Book Antiqua"/>
          <w:sz w:val="20"/>
          <w:szCs w:val="20"/>
        </w:rPr>
        <w:t>49</w:t>
      </w:r>
      <w:r w:rsidR="00CF7EF9" w:rsidRPr="00F64FC0">
        <w:rPr>
          <w:rFonts w:ascii="Book Antiqua" w:hAnsi="Book Antiqua"/>
          <w:sz w:val="20"/>
          <w:szCs w:val="20"/>
        </w:rPr>
        <w:t xml:space="preserve"> m2</w:t>
      </w:r>
    </w:p>
    <w:p w:rsidR="00CF7EF9" w:rsidRPr="00F64FC0" w:rsidRDefault="009664FA" w:rsidP="00CF7EF9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="00CF7EF9" w:rsidRPr="00F64FC0">
        <w:rPr>
          <w:rFonts w:ascii="Book Antiqua" w:hAnsi="Book Antiqua"/>
          <w:sz w:val="20"/>
          <w:szCs w:val="20"/>
        </w:rPr>
        <w:t xml:space="preserve"> </w:t>
      </w:r>
      <w:proofErr w:type="gramStart"/>
      <w:r w:rsidR="00CF7EF9" w:rsidRPr="00F64FC0">
        <w:rPr>
          <w:rFonts w:ascii="Book Antiqua" w:hAnsi="Book Antiqua"/>
          <w:sz w:val="20"/>
          <w:szCs w:val="20"/>
        </w:rPr>
        <w:t xml:space="preserve">VRT  </w:t>
      </w:r>
      <w:proofErr w:type="spellStart"/>
      <w:r w:rsidR="00CF7EF9" w:rsidRPr="00F64FC0">
        <w:rPr>
          <w:rFonts w:ascii="Book Antiqua" w:hAnsi="Book Antiqua"/>
          <w:sz w:val="20"/>
          <w:szCs w:val="20"/>
        </w:rPr>
        <w:t>št</w:t>
      </w:r>
      <w:proofErr w:type="spellEnd"/>
      <w:proofErr w:type="gramEnd"/>
      <w:r w:rsidR="00CF7EF9" w:rsidRPr="00F64FC0">
        <w:rPr>
          <w:rFonts w:ascii="Book Antiqua" w:hAnsi="Book Antiqua"/>
          <w:sz w:val="20"/>
          <w:szCs w:val="20"/>
        </w:rPr>
        <w:t>. 13</w:t>
      </w:r>
      <w:proofErr w:type="gramStart"/>
      <w:r w:rsidR="00CF7EF9" w:rsidRPr="00F64FC0">
        <w:rPr>
          <w:rFonts w:ascii="Book Antiqua" w:hAnsi="Book Antiqua"/>
          <w:sz w:val="20"/>
          <w:szCs w:val="20"/>
        </w:rPr>
        <w:t xml:space="preserve">,  </w:t>
      </w:r>
      <w:proofErr w:type="spellStart"/>
      <w:r w:rsidR="00CF7EF9" w:rsidRPr="00F64FC0">
        <w:rPr>
          <w:rFonts w:ascii="Book Antiqua" w:hAnsi="Book Antiqua"/>
          <w:sz w:val="20"/>
          <w:szCs w:val="20"/>
        </w:rPr>
        <w:t>na</w:t>
      </w:r>
      <w:proofErr w:type="spellEnd"/>
      <w:proofErr w:type="gramEnd"/>
      <w:r w:rsidR="00CF7EF9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F7EF9" w:rsidRPr="00F64FC0">
        <w:rPr>
          <w:rFonts w:ascii="Book Antiqua" w:hAnsi="Book Antiqua"/>
          <w:sz w:val="20"/>
          <w:szCs w:val="20"/>
        </w:rPr>
        <w:t>delu</w:t>
      </w:r>
      <w:proofErr w:type="spellEnd"/>
      <w:r w:rsidR="00CF7EF9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F7EF9" w:rsidRPr="00F64FC0">
        <w:rPr>
          <w:rFonts w:ascii="Book Antiqua" w:hAnsi="Book Antiqua"/>
          <w:sz w:val="20"/>
          <w:szCs w:val="20"/>
        </w:rPr>
        <w:t>zemljišča</w:t>
      </w:r>
      <w:proofErr w:type="spellEnd"/>
      <w:r w:rsidR="00CF7EF9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F7EF9" w:rsidRPr="00F64FC0">
        <w:rPr>
          <w:rFonts w:ascii="Book Antiqua" w:hAnsi="Book Antiqua"/>
          <w:sz w:val="20"/>
          <w:szCs w:val="20"/>
        </w:rPr>
        <w:t>parc.št</w:t>
      </w:r>
      <w:proofErr w:type="spellEnd"/>
      <w:r w:rsidR="00CF7EF9" w:rsidRPr="00F64FC0">
        <w:rPr>
          <w:rFonts w:ascii="Book Antiqua" w:hAnsi="Book Antiqua"/>
          <w:sz w:val="20"/>
          <w:szCs w:val="20"/>
        </w:rPr>
        <w:t xml:space="preserve">. 1125/67 v k.o.992 </w:t>
      </w:r>
      <w:proofErr w:type="gramStart"/>
      <w:r w:rsidR="00CF7EF9" w:rsidRPr="00F64FC0">
        <w:rPr>
          <w:rFonts w:ascii="Book Antiqua" w:hAnsi="Book Antiqua"/>
          <w:sz w:val="20"/>
          <w:szCs w:val="20"/>
        </w:rPr>
        <w:t>Polzela ,</w:t>
      </w:r>
      <w:proofErr w:type="gramEnd"/>
      <w:r w:rsidR="00CF7EF9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F7EF9" w:rsidRPr="00F64FC0">
        <w:rPr>
          <w:rFonts w:ascii="Book Antiqua" w:hAnsi="Book Antiqua"/>
          <w:sz w:val="20"/>
          <w:szCs w:val="20"/>
        </w:rPr>
        <w:t>povšine</w:t>
      </w:r>
      <w:proofErr w:type="spellEnd"/>
      <w:r w:rsidR="00CF7EF9" w:rsidRPr="00F64FC0">
        <w:rPr>
          <w:rFonts w:ascii="Book Antiqua" w:hAnsi="Book Antiqua"/>
          <w:sz w:val="20"/>
          <w:szCs w:val="20"/>
        </w:rPr>
        <w:t xml:space="preserve">  </w:t>
      </w:r>
      <w:r w:rsidR="00AA5B6D">
        <w:rPr>
          <w:rFonts w:ascii="Book Antiqua" w:hAnsi="Book Antiqua"/>
          <w:sz w:val="20"/>
          <w:szCs w:val="20"/>
        </w:rPr>
        <w:t>49</w:t>
      </w:r>
      <w:r w:rsidR="00CF7EF9" w:rsidRPr="00F64FC0">
        <w:rPr>
          <w:rFonts w:ascii="Book Antiqua" w:hAnsi="Book Antiqua"/>
          <w:sz w:val="20"/>
          <w:szCs w:val="20"/>
        </w:rPr>
        <w:t xml:space="preserve"> m2</w:t>
      </w:r>
    </w:p>
    <w:p w:rsidR="00CF7EF9" w:rsidRPr="00F64FC0" w:rsidRDefault="009664FA" w:rsidP="00CF7EF9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</w:p>
    <w:p w:rsidR="00CF7EF9" w:rsidRPr="00F64FC0" w:rsidRDefault="00CF7EF9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>2.2</w:t>
      </w:r>
      <w:proofErr w:type="gramStart"/>
      <w:r w:rsidRPr="00F64FC0">
        <w:rPr>
          <w:rFonts w:ascii="Book Antiqua" w:hAnsi="Book Antiqua"/>
          <w:b/>
          <w:sz w:val="20"/>
          <w:szCs w:val="20"/>
        </w:rPr>
        <w:t>.</w:t>
      </w:r>
      <w:r w:rsidR="00CF7EF9" w:rsidRPr="00F64FC0">
        <w:rPr>
          <w:rFonts w:ascii="Book Antiqua" w:hAnsi="Book Antiqua"/>
          <w:b/>
          <w:sz w:val="20"/>
          <w:szCs w:val="20"/>
        </w:rPr>
        <w:t xml:space="preserve"> </w:t>
      </w:r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Najemno</w:t>
      </w:r>
      <w:proofErr w:type="spellEnd"/>
      <w:proofErr w:type="gram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razmerje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bo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sklenjeno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za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določen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čas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>, z</w:t>
      </w:r>
      <w:r w:rsidR="00CF7EF9" w:rsidRPr="00F64FC0">
        <w:rPr>
          <w:rFonts w:ascii="Book Antiqua" w:hAnsi="Book Antiqua"/>
          <w:b/>
          <w:sz w:val="20"/>
          <w:szCs w:val="20"/>
        </w:rPr>
        <w:t xml:space="preserve"> a </w:t>
      </w:r>
      <w:proofErr w:type="spellStart"/>
      <w:r w:rsidR="00CF7EF9" w:rsidRPr="00F64FC0">
        <w:rPr>
          <w:rFonts w:ascii="Book Antiqua" w:hAnsi="Book Antiqua"/>
          <w:b/>
          <w:sz w:val="20"/>
          <w:szCs w:val="20"/>
        </w:rPr>
        <w:t>obdobje</w:t>
      </w:r>
      <w:proofErr w:type="spellEnd"/>
      <w:r w:rsidR="00CF7EF9" w:rsidRPr="00F64FC0">
        <w:rPr>
          <w:rFonts w:ascii="Book Antiqua" w:hAnsi="Book Antiqua"/>
          <w:b/>
          <w:sz w:val="20"/>
          <w:szCs w:val="20"/>
        </w:rPr>
        <w:t xml:space="preserve"> 5 let z </w:t>
      </w:r>
      <w:proofErr w:type="spellStart"/>
      <w:r w:rsidR="00CF7EF9" w:rsidRPr="00F64FC0">
        <w:rPr>
          <w:rFonts w:ascii="Book Antiqua" w:hAnsi="Book Antiqua"/>
          <w:b/>
          <w:sz w:val="20"/>
          <w:szCs w:val="20"/>
        </w:rPr>
        <w:t>možnostj</w:t>
      </w:r>
      <w:proofErr w:type="spellEnd"/>
      <w:r w:rsidR="00CF7EF9"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="008C14DE" w:rsidRPr="00F64FC0">
        <w:rPr>
          <w:rFonts w:ascii="Book Antiqua" w:hAnsi="Book Antiqua"/>
          <w:b/>
          <w:sz w:val="20"/>
          <w:szCs w:val="20"/>
        </w:rPr>
        <w:t>podaljšanja</w:t>
      </w:r>
      <w:proofErr w:type="spellEnd"/>
      <w:r w:rsidR="008C14DE" w:rsidRPr="00F64FC0">
        <w:rPr>
          <w:rFonts w:ascii="Book Antiqua" w:hAnsi="Book Antiqua"/>
          <w:b/>
          <w:sz w:val="20"/>
          <w:szCs w:val="20"/>
        </w:rPr>
        <w:t xml:space="preserve">, </w:t>
      </w:r>
      <w:proofErr w:type="spellStart"/>
      <w:r w:rsidR="008C14DE" w:rsidRPr="00F64FC0">
        <w:rPr>
          <w:rFonts w:ascii="Book Antiqua" w:hAnsi="Book Antiqua"/>
          <w:b/>
          <w:sz w:val="20"/>
          <w:szCs w:val="20"/>
        </w:rPr>
        <w:t>oziroma</w:t>
      </w:r>
      <w:proofErr w:type="spellEnd"/>
      <w:r w:rsidR="008C14DE"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="008C14DE" w:rsidRPr="00F64FC0">
        <w:rPr>
          <w:rFonts w:ascii="Book Antiqua" w:hAnsi="Book Antiqua"/>
          <w:b/>
          <w:sz w:val="20"/>
          <w:szCs w:val="20"/>
        </w:rPr>
        <w:t>šestmesečnim</w:t>
      </w:r>
      <w:proofErr w:type="spellEnd"/>
      <w:r w:rsidR="008C14DE"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="008C14DE" w:rsidRPr="00F64FC0">
        <w:rPr>
          <w:rFonts w:ascii="Book Antiqua" w:hAnsi="Book Antiqua"/>
          <w:b/>
          <w:sz w:val="20"/>
          <w:szCs w:val="20"/>
        </w:rPr>
        <w:t>odpovednim</w:t>
      </w:r>
      <w:proofErr w:type="spellEnd"/>
      <w:r w:rsidR="008C14DE"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="008C14DE" w:rsidRPr="00F64FC0">
        <w:rPr>
          <w:rFonts w:ascii="Book Antiqua" w:hAnsi="Book Antiqua"/>
          <w:b/>
          <w:sz w:val="20"/>
          <w:szCs w:val="20"/>
        </w:rPr>
        <w:t>rokom</w:t>
      </w:r>
      <w:proofErr w:type="spellEnd"/>
      <w:r w:rsidR="008C14DE" w:rsidRPr="00F64FC0">
        <w:rPr>
          <w:rFonts w:ascii="Book Antiqua" w:hAnsi="Book Antiqua"/>
          <w:b/>
          <w:sz w:val="20"/>
          <w:szCs w:val="20"/>
        </w:rPr>
        <w:t>.</w:t>
      </w:r>
    </w:p>
    <w:p w:rsidR="00CF7EF9" w:rsidRPr="00F64FC0" w:rsidRDefault="00CF7EF9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A4263E">
      <w:pPr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2.3. </w:t>
      </w:r>
      <w:proofErr w:type="spellStart"/>
      <w:r w:rsidRPr="00F64FC0">
        <w:rPr>
          <w:rFonts w:ascii="Book Antiqua" w:hAnsi="Book Antiqua"/>
          <w:sz w:val="20"/>
          <w:szCs w:val="20"/>
        </w:rPr>
        <w:t>Najemnik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soglaša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da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bo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Pr="00F64FC0">
        <w:rPr>
          <w:rFonts w:ascii="Book Antiqua" w:hAnsi="Book Antiqua"/>
          <w:sz w:val="20"/>
          <w:szCs w:val="20"/>
        </w:rPr>
        <w:t>najem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vzeti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prostor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uporabljal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kot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dober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gospodar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za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namen</w:t>
      </w:r>
      <w:proofErr w:type="spellEnd"/>
      <w:r w:rsidRPr="00F64FC0">
        <w:rPr>
          <w:rFonts w:ascii="Book Antiqua" w:hAnsi="Book Antiqua"/>
          <w:sz w:val="20"/>
          <w:szCs w:val="20"/>
        </w:rPr>
        <w:t>,</w:t>
      </w:r>
    </w:p>
    <w:p w:rsidR="000475C6" w:rsidRPr="00F64FC0" w:rsidRDefault="00CF7EF9" w:rsidP="00A4263E">
      <w:pPr>
        <w:ind w:left="426" w:hanging="426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     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D</w:t>
      </w:r>
      <w:r w:rsidR="000475C6" w:rsidRPr="00F64FC0">
        <w:rPr>
          <w:rFonts w:ascii="Book Antiqua" w:hAnsi="Book Antiqua"/>
          <w:sz w:val="20"/>
          <w:szCs w:val="20"/>
        </w:rPr>
        <w:t>oločen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r w:rsidR="000475C6" w:rsidRPr="00F64FC0">
        <w:rPr>
          <w:rFonts w:ascii="Book Antiqua" w:hAnsi="Book Antiqua"/>
          <w:sz w:val="20"/>
          <w:szCs w:val="20"/>
        </w:rPr>
        <w:t xml:space="preserve"> v</w:t>
      </w:r>
      <w:proofErr w:type="gramEnd"/>
      <w:r w:rsidR="000475C6" w:rsidRPr="00F64FC0">
        <w:rPr>
          <w:rFonts w:ascii="Book Antiqua" w:hAnsi="Book Antiqua"/>
          <w:sz w:val="20"/>
          <w:szCs w:val="20"/>
        </w:rPr>
        <w:t xml:space="preserve"> 2.1. </w:t>
      </w:r>
      <w:proofErr w:type="spellStart"/>
      <w:proofErr w:type="gramStart"/>
      <w:r w:rsidR="000475C6" w:rsidRPr="00F64FC0">
        <w:rPr>
          <w:rFonts w:ascii="Book Antiqua" w:hAnsi="Book Antiqua"/>
          <w:sz w:val="20"/>
          <w:szCs w:val="20"/>
        </w:rPr>
        <w:t>točki</w:t>
      </w:r>
      <w:proofErr w:type="spellEnd"/>
      <w:proofErr w:type="gram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razpisa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in da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najetega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prostora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ne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bo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dajal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podnajem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brez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soglasja</w:t>
      </w:r>
      <w:proofErr w:type="spellEnd"/>
      <w:r w:rsidR="008C14DE" w:rsidRPr="00F64FC0">
        <w:rPr>
          <w:rFonts w:ascii="Book Antiqua" w:hAnsi="Book Antiqua"/>
          <w:sz w:val="20"/>
          <w:szCs w:val="20"/>
        </w:rPr>
        <w:t xml:space="preserve"> </w:t>
      </w:r>
    </w:p>
    <w:p w:rsidR="000475C6" w:rsidRPr="00F64FC0" w:rsidRDefault="00CF7EF9" w:rsidP="00A4263E">
      <w:pPr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      </w:t>
      </w:r>
      <w:proofErr w:type="spellStart"/>
      <w:proofErr w:type="gramStart"/>
      <w:r w:rsidR="000475C6" w:rsidRPr="00F64FC0">
        <w:rPr>
          <w:rFonts w:ascii="Book Antiqua" w:hAnsi="Book Antiqua"/>
          <w:sz w:val="20"/>
          <w:szCs w:val="20"/>
        </w:rPr>
        <w:t>najemodajalca</w:t>
      </w:r>
      <w:proofErr w:type="spellEnd"/>
      <w:proofErr w:type="gramEnd"/>
      <w:r w:rsidR="000475C6" w:rsidRPr="00F64FC0">
        <w:rPr>
          <w:rFonts w:ascii="Book Antiqua" w:hAnsi="Book Antiqua"/>
          <w:sz w:val="20"/>
          <w:szCs w:val="20"/>
        </w:rPr>
        <w:t>.</w:t>
      </w:r>
    </w:p>
    <w:p w:rsidR="00CF7EF9" w:rsidRPr="00F64FC0" w:rsidRDefault="00CF7EF9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3.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Najemnina</w:t>
      </w:r>
      <w:proofErr w:type="spellEnd"/>
    </w:p>
    <w:p w:rsidR="000475C6" w:rsidRPr="00F64FC0" w:rsidRDefault="000475C6" w:rsidP="00C37886">
      <w:pPr>
        <w:jc w:val="both"/>
        <w:rPr>
          <w:rFonts w:ascii="Book Antiqua" w:hAnsi="Book Antiqua"/>
          <w:sz w:val="20"/>
          <w:szCs w:val="20"/>
        </w:rPr>
      </w:pPr>
      <w:proofErr w:type="spellStart"/>
      <w:r w:rsidRPr="00F64FC0">
        <w:rPr>
          <w:rFonts w:ascii="Book Antiqua" w:hAnsi="Book Antiqua"/>
          <w:sz w:val="20"/>
          <w:szCs w:val="20"/>
        </w:rPr>
        <w:t>Izhodiščna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(</w:t>
      </w:r>
      <w:proofErr w:type="spellStart"/>
      <w:r w:rsidRPr="00F64FC0">
        <w:rPr>
          <w:rFonts w:ascii="Book Antiqua" w:hAnsi="Book Antiqua"/>
          <w:sz w:val="20"/>
          <w:szCs w:val="20"/>
        </w:rPr>
        <w:t>najnižja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) </w:t>
      </w:r>
      <w:proofErr w:type="spellStart"/>
      <w:r w:rsidRPr="00F64FC0">
        <w:rPr>
          <w:rFonts w:ascii="Book Antiqua" w:hAnsi="Book Antiqua"/>
          <w:sz w:val="20"/>
          <w:szCs w:val="20"/>
        </w:rPr>
        <w:t>ponudbena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vrednost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najemnine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Pr="00F64FC0">
        <w:rPr>
          <w:rFonts w:ascii="Book Antiqua" w:hAnsi="Book Antiqua"/>
          <w:sz w:val="20"/>
          <w:szCs w:val="20"/>
        </w:rPr>
        <w:t>najem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vzeto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zemljišče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r w:rsidR="00C37886" w:rsidRPr="00F64FC0">
        <w:rPr>
          <w:rFonts w:ascii="Book Antiqua" w:hAnsi="Book Antiqua"/>
          <w:sz w:val="20"/>
          <w:szCs w:val="20"/>
        </w:rPr>
        <w:t xml:space="preserve"> </w:t>
      </w:r>
      <w:r w:rsidRPr="00F64FC0">
        <w:rPr>
          <w:rFonts w:ascii="Book Antiqua" w:hAnsi="Book Antiqua"/>
          <w:sz w:val="20"/>
          <w:szCs w:val="20"/>
        </w:rPr>
        <w:t>je</w:t>
      </w:r>
      <w:proofErr w:type="gramEnd"/>
      <w:r w:rsidR="00C37886" w:rsidRPr="00F64FC0">
        <w:rPr>
          <w:rFonts w:ascii="Book Antiqua" w:hAnsi="Book Antiqua"/>
          <w:sz w:val="20"/>
          <w:szCs w:val="20"/>
        </w:rPr>
        <w:t xml:space="preserve">: </w:t>
      </w:r>
      <w:r w:rsidRPr="00F64FC0">
        <w:rPr>
          <w:rFonts w:ascii="Book Antiqua" w:hAnsi="Book Antiqua"/>
          <w:sz w:val="20"/>
          <w:szCs w:val="20"/>
        </w:rPr>
        <w:t xml:space="preserve"> </w:t>
      </w:r>
      <w:r w:rsidR="00C37886" w:rsidRPr="00F64FC0">
        <w:rPr>
          <w:rFonts w:ascii="Book Antiqua" w:hAnsi="Book Antiqua"/>
          <w:sz w:val="20"/>
          <w:szCs w:val="20"/>
        </w:rPr>
        <w:t xml:space="preserve"> </w:t>
      </w:r>
    </w:p>
    <w:p w:rsidR="00C37886" w:rsidRPr="00F64FC0" w:rsidRDefault="00C37886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  <w:proofErr w:type="spellStart"/>
      <w:r w:rsidRPr="00F64FC0">
        <w:rPr>
          <w:rFonts w:ascii="Book Antiqua" w:hAnsi="Book Antiqua"/>
          <w:sz w:val="20"/>
          <w:szCs w:val="20"/>
        </w:rPr>
        <w:t>Minimalna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letna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najemnina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r w:rsidR="008C14DE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8C14DE" w:rsidRPr="00F64FC0">
        <w:rPr>
          <w:rFonts w:ascii="Book Antiqua" w:hAnsi="Book Antiqua"/>
          <w:sz w:val="20"/>
          <w:szCs w:val="20"/>
        </w:rPr>
        <w:t>za</w:t>
      </w:r>
      <w:proofErr w:type="spellEnd"/>
      <w:proofErr w:type="gramEnd"/>
      <w:r w:rsidR="008C14DE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8C14DE" w:rsidRPr="00F64FC0">
        <w:rPr>
          <w:rFonts w:ascii="Book Antiqua" w:hAnsi="Book Antiqua"/>
          <w:sz w:val="20"/>
          <w:szCs w:val="20"/>
        </w:rPr>
        <w:t>posami</w:t>
      </w:r>
      <w:r w:rsidR="00432BBA">
        <w:rPr>
          <w:rFonts w:ascii="Book Antiqua" w:hAnsi="Book Antiqua"/>
          <w:sz w:val="20"/>
          <w:szCs w:val="20"/>
        </w:rPr>
        <w:t>čna</w:t>
      </w:r>
      <w:proofErr w:type="spellEnd"/>
      <w:r w:rsidR="00432BBA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432BBA">
        <w:rPr>
          <w:rFonts w:ascii="Book Antiqua" w:hAnsi="Book Antiqua"/>
          <w:sz w:val="20"/>
          <w:szCs w:val="20"/>
        </w:rPr>
        <w:t>zemljišča</w:t>
      </w:r>
      <w:proofErr w:type="spellEnd"/>
      <w:r w:rsidR="00432BBA">
        <w:rPr>
          <w:rFonts w:ascii="Book Antiqua" w:hAnsi="Book Antiqua"/>
          <w:sz w:val="20"/>
          <w:szCs w:val="20"/>
        </w:rPr>
        <w:t xml:space="preserve"> </w:t>
      </w:r>
      <w:r w:rsidR="008305DE">
        <w:rPr>
          <w:rFonts w:ascii="Book Antiqua" w:hAnsi="Book Antiqua"/>
          <w:sz w:val="20"/>
          <w:szCs w:val="20"/>
        </w:rPr>
        <w:t xml:space="preserve"> </w:t>
      </w:r>
      <w:r w:rsidR="00432BBA">
        <w:rPr>
          <w:rFonts w:ascii="Book Antiqua" w:hAnsi="Book Antiqua"/>
          <w:sz w:val="20"/>
          <w:szCs w:val="20"/>
        </w:rPr>
        <w:t xml:space="preserve">  je 1,3</w:t>
      </w:r>
      <w:r w:rsidR="008C14DE" w:rsidRPr="00F64FC0">
        <w:rPr>
          <w:rFonts w:ascii="Book Antiqua" w:hAnsi="Book Antiqua"/>
          <w:sz w:val="20"/>
          <w:szCs w:val="20"/>
        </w:rPr>
        <w:t xml:space="preserve"> </w:t>
      </w:r>
      <w:r w:rsidR="00C37886" w:rsidRPr="00F64FC0">
        <w:rPr>
          <w:rFonts w:ascii="Book Antiqua" w:hAnsi="Book Antiqua"/>
          <w:sz w:val="20"/>
          <w:szCs w:val="20"/>
        </w:rPr>
        <w:t xml:space="preserve"> </w:t>
      </w:r>
      <w:r w:rsidRPr="00F64FC0">
        <w:rPr>
          <w:rFonts w:ascii="Book Antiqua" w:hAnsi="Book Antiqua"/>
          <w:sz w:val="20"/>
          <w:szCs w:val="20"/>
        </w:rPr>
        <w:t>€/m2</w:t>
      </w:r>
      <w:r w:rsidR="00C37886" w:rsidRPr="00F64FC0">
        <w:rPr>
          <w:rFonts w:ascii="Book Antiqua" w:hAnsi="Book Antiqua"/>
          <w:sz w:val="20"/>
          <w:szCs w:val="20"/>
        </w:rPr>
        <w:t>.</w:t>
      </w:r>
    </w:p>
    <w:p w:rsidR="00C37886" w:rsidRPr="00F64FC0" w:rsidRDefault="00C37886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8C14DE" w:rsidP="000475C6">
      <w:pPr>
        <w:jc w:val="both"/>
        <w:rPr>
          <w:rFonts w:ascii="Book Antiqua" w:hAnsi="Book Antiqua"/>
          <w:sz w:val="20"/>
          <w:szCs w:val="20"/>
        </w:rPr>
      </w:pPr>
      <w:proofErr w:type="spellStart"/>
      <w:r w:rsidRPr="00F64FC0">
        <w:rPr>
          <w:rFonts w:ascii="Book Antiqua" w:hAnsi="Book Antiqua"/>
          <w:sz w:val="20"/>
          <w:szCs w:val="20"/>
        </w:rPr>
        <w:t>Cena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gramStart"/>
      <w:r w:rsidRPr="00F64FC0">
        <w:rPr>
          <w:rFonts w:ascii="Book Antiqua" w:hAnsi="Book Antiqua"/>
          <w:sz w:val="20"/>
          <w:szCs w:val="20"/>
        </w:rPr>
        <w:t xml:space="preserve">je </w:t>
      </w:r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brez</w:t>
      </w:r>
      <w:proofErr w:type="spellEnd"/>
      <w:proofErr w:type="gramEnd"/>
      <w:r w:rsidR="000475C6" w:rsidRPr="00F64FC0">
        <w:rPr>
          <w:rFonts w:ascii="Book Antiqua" w:hAnsi="Book Antiqua"/>
          <w:sz w:val="20"/>
          <w:szCs w:val="20"/>
        </w:rPr>
        <w:t xml:space="preserve"> DDV.</w:t>
      </w:r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Najemnina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se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letno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usklajuje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z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indeksom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cen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življenjskih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potrebščin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v RS.</w:t>
      </w:r>
    </w:p>
    <w:p w:rsidR="00C37886" w:rsidRPr="00F64FC0" w:rsidRDefault="00C37886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4.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Način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in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rok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plačila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najemnine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>:</w:t>
      </w:r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  <w:proofErr w:type="spellStart"/>
      <w:r w:rsidRPr="00F64FC0">
        <w:rPr>
          <w:rFonts w:ascii="Book Antiqua" w:hAnsi="Book Antiqua"/>
          <w:sz w:val="20"/>
          <w:szCs w:val="20"/>
        </w:rPr>
        <w:t>Najemnina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se </w:t>
      </w:r>
      <w:proofErr w:type="spellStart"/>
      <w:r w:rsidRPr="00F64FC0">
        <w:rPr>
          <w:rFonts w:ascii="Book Antiqua" w:hAnsi="Book Antiqua"/>
          <w:sz w:val="20"/>
          <w:szCs w:val="20"/>
        </w:rPr>
        <w:t>zaračunava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37886" w:rsidRPr="00F64FC0">
        <w:rPr>
          <w:rFonts w:ascii="Book Antiqua" w:hAnsi="Book Antiqua"/>
          <w:sz w:val="20"/>
          <w:szCs w:val="20"/>
        </w:rPr>
        <w:t>enkrat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37886" w:rsidRPr="00F64FC0">
        <w:rPr>
          <w:rFonts w:ascii="Book Antiqua" w:hAnsi="Book Antiqua"/>
          <w:sz w:val="20"/>
          <w:szCs w:val="20"/>
        </w:rPr>
        <w:t>letno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="00C37886" w:rsidRPr="00F64FC0">
        <w:rPr>
          <w:rFonts w:ascii="Book Antiqua" w:hAnsi="Book Antiqua"/>
          <w:sz w:val="20"/>
          <w:szCs w:val="20"/>
        </w:rPr>
        <w:t>mesecu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37886" w:rsidRPr="00F64FC0">
        <w:rPr>
          <w:rFonts w:ascii="Book Antiqua" w:hAnsi="Book Antiqua"/>
          <w:sz w:val="20"/>
          <w:szCs w:val="20"/>
        </w:rPr>
        <w:t>juliju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. </w:t>
      </w:r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Ponudnik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je </w:t>
      </w:r>
      <w:proofErr w:type="spellStart"/>
      <w:r w:rsidRPr="00F64FC0">
        <w:rPr>
          <w:rFonts w:ascii="Book Antiqua" w:hAnsi="Book Antiqua"/>
          <w:sz w:val="20"/>
          <w:szCs w:val="20"/>
        </w:rPr>
        <w:t>dolžan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plačati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najemnino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na</w:t>
      </w:r>
      <w:proofErr w:type="spellEnd"/>
      <w:proofErr w:type="gramEnd"/>
    </w:p>
    <w:p w:rsidR="000475C6" w:rsidRPr="00F64FC0" w:rsidRDefault="000475C6" w:rsidP="00C37886">
      <w:pPr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podračun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37886" w:rsidRPr="00F64FC0">
        <w:rPr>
          <w:rFonts w:ascii="Book Antiqua" w:hAnsi="Book Antiqua"/>
          <w:sz w:val="20"/>
          <w:szCs w:val="20"/>
        </w:rPr>
        <w:t>račun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37886" w:rsidRPr="00F64FC0">
        <w:rPr>
          <w:rFonts w:ascii="Book Antiqua" w:hAnsi="Book Antiqua"/>
          <w:sz w:val="20"/>
          <w:szCs w:val="20"/>
        </w:rPr>
        <w:t>Občine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 Polzela :  </w:t>
      </w:r>
      <w:r w:rsidR="00A4263E">
        <w:rPr>
          <w:rFonts w:ascii="Book Antiqua" w:hAnsi="Book Antiqua"/>
          <w:sz w:val="20"/>
          <w:szCs w:val="20"/>
        </w:rPr>
        <w:t>01373-0100004520</w:t>
      </w:r>
      <w:r w:rsidR="00C37886" w:rsidRPr="00F64FC0">
        <w:rPr>
          <w:rFonts w:ascii="Book Antiqua" w:hAnsi="Book Antiqua"/>
          <w:sz w:val="20"/>
          <w:szCs w:val="20"/>
        </w:rPr>
        <w:t xml:space="preserve">  </w:t>
      </w:r>
      <w:r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Pr="00F64FC0">
        <w:rPr>
          <w:rFonts w:ascii="Book Antiqua" w:hAnsi="Book Antiqua"/>
          <w:sz w:val="20"/>
          <w:szCs w:val="20"/>
        </w:rPr>
        <w:t>roku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8 </w:t>
      </w:r>
      <w:proofErr w:type="spellStart"/>
      <w:r w:rsidRPr="00F64FC0">
        <w:rPr>
          <w:rFonts w:ascii="Book Antiqua" w:hAnsi="Book Antiqua"/>
          <w:sz w:val="20"/>
          <w:szCs w:val="20"/>
        </w:rPr>
        <w:t>dni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od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izstavitve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računa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r w:rsidR="00C37886" w:rsidRPr="00F64FC0">
        <w:rPr>
          <w:rFonts w:ascii="Book Antiqua" w:hAnsi="Book Antiqua"/>
          <w:sz w:val="20"/>
          <w:szCs w:val="20"/>
        </w:rPr>
        <w:t>.</w:t>
      </w:r>
    </w:p>
    <w:p w:rsidR="00C37886" w:rsidRPr="00F64FC0" w:rsidRDefault="00C37886" w:rsidP="00C3788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5.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Vsebina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ponudbe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(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pogoji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>):</w:t>
      </w:r>
    </w:p>
    <w:p w:rsidR="000475C6" w:rsidRPr="00F64FC0" w:rsidRDefault="000475C6" w:rsidP="00C37886">
      <w:pPr>
        <w:ind w:left="426" w:hanging="426"/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5.1. </w:t>
      </w:r>
      <w:proofErr w:type="spellStart"/>
      <w:r w:rsidRPr="00F64FC0">
        <w:rPr>
          <w:rFonts w:ascii="Book Antiqua" w:hAnsi="Book Antiqua"/>
          <w:sz w:val="20"/>
          <w:szCs w:val="20"/>
        </w:rPr>
        <w:t>Ponudnik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mora v </w:t>
      </w:r>
      <w:proofErr w:type="spellStart"/>
      <w:r w:rsidRPr="00F64FC0">
        <w:rPr>
          <w:rFonts w:ascii="Book Antiqua" w:hAnsi="Book Antiqua"/>
          <w:sz w:val="20"/>
          <w:szCs w:val="20"/>
        </w:rPr>
        <w:t>ponudbi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navesti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podatke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o </w:t>
      </w:r>
      <w:proofErr w:type="spellStart"/>
      <w:r w:rsidRPr="00F64FC0">
        <w:rPr>
          <w:rFonts w:ascii="Book Antiqua" w:hAnsi="Book Antiqua"/>
          <w:sz w:val="20"/>
          <w:szCs w:val="20"/>
        </w:rPr>
        <w:t>ponudniku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(</w:t>
      </w:r>
      <w:proofErr w:type="spellStart"/>
      <w:r w:rsidRPr="00F64FC0">
        <w:rPr>
          <w:rFonts w:ascii="Book Antiqua" w:hAnsi="Book Antiqua"/>
          <w:sz w:val="20"/>
          <w:szCs w:val="20"/>
        </w:rPr>
        <w:t>ime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priimek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oziroma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firmo</w:t>
      </w:r>
      <w:proofErr w:type="spellEnd"/>
      <w:r w:rsidRPr="00F64FC0">
        <w:rPr>
          <w:rFonts w:ascii="Book Antiqua" w:hAnsi="Book Antiqua"/>
          <w:sz w:val="20"/>
          <w:szCs w:val="20"/>
        </w:rPr>
        <w:t>,</w:t>
      </w:r>
      <w:r w:rsidR="00C3788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naslov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oz. </w:t>
      </w:r>
      <w:proofErr w:type="spellStart"/>
      <w:r w:rsidRPr="00F64FC0">
        <w:rPr>
          <w:rFonts w:ascii="Book Antiqua" w:hAnsi="Book Antiqua"/>
          <w:sz w:val="20"/>
          <w:szCs w:val="20"/>
        </w:rPr>
        <w:t>sedež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EMŠO oz. </w:t>
      </w:r>
      <w:proofErr w:type="spellStart"/>
      <w:r w:rsidRPr="00F64FC0">
        <w:rPr>
          <w:rFonts w:ascii="Book Antiqua" w:hAnsi="Book Antiqua"/>
          <w:sz w:val="20"/>
          <w:szCs w:val="20"/>
        </w:rPr>
        <w:t>matično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številko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davčno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številko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številko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transakcijskega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računa</w:t>
      </w:r>
      <w:proofErr w:type="spellEnd"/>
      <w:r w:rsidRPr="00F64FC0">
        <w:rPr>
          <w:rFonts w:ascii="Book Antiqua" w:hAnsi="Book Antiqua"/>
          <w:sz w:val="20"/>
          <w:szCs w:val="20"/>
        </w:rPr>
        <w:t>).</w:t>
      </w:r>
    </w:p>
    <w:p w:rsidR="00C37886" w:rsidRPr="00F64FC0" w:rsidRDefault="00C37886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370548">
      <w:pPr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5.2. </w:t>
      </w:r>
      <w:proofErr w:type="spellStart"/>
      <w:r w:rsidRPr="00F64FC0">
        <w:rPr>
          <w:rFonts w:ascii="Book Antiqua" w:hAnsi="Book Antiqua"/>
          <w:sz w:val="20"/>
          <w:szCs w:val="20"/>
        </w:rPr>
        <w:t>Ponudnik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mora v </w:t>
      </w:r>
      <w:proofErr w:type="spellStart"/>
      <w:r w:rsidRPr="00F64FC0">
        <w:rPr>
          <w:rFonts w:ascii="Book Antiqua" w:hAnsi="Book Antiqua"/>
          <w:sz w:val="20"/>
          <w:szCs w:val="20"/>
        </w:rPr>
        <w:t>ponudbi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navesti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višino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</w:t>
      </w:r>
      <w:r w:rsidR="00C37886" w:rsidRPr="00F64FC0">
        <w:rPr>
          <w:rFonts w:ascii="Book Antiqua" w:hAnsi="Book Antiqua"/>
          <w:sz w:val="20"/>
          <w:szCs w:val="20"/>
        </w:rPr>
        <w:t>nujene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37886" w:rsidRPr="00F64FC0">
        <w:rPr>
          <w:rFonts w:ascii="Book Antiqua" w:hAnsi="Book Antiqua"/>
          <w:sz w:val="20"/>
          <w:szCs w:val="20"/>
        </w:rPr>
        <w:t>letne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37886" w:rsidRPr="00F64FC0">
        <w:rPr>
          <w:rFonts w:ascii="Book Antiqua" w:hAnsi="Book Antiqua"/>
          <w:sz w:val="20"/>
          <w:szCs w:val="20"/>
        </w:rPr>
        <w:t>najemnine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 v EUR/m2. </w:t>
      </w:r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Najemnina</w:t>
      </w:r>
      <w:proofErr w:type="spellEnd"/>
    </w:p>
    <w:p w:rsidR="000475C6" w:rsidRPr="00F64FC0" w:rsidRDefault="00C37886" w:rsidP="00370548">
      <w:pPr>
        <w:ind w:left="426" w:hanging="426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      </w:t>
      </w:r>
      <w:proofErr w:type="gramStart"/>
      <w:r w:rsidR="000475C6" w:rsidRPr="00F64FC0">
        <w:rPr>
          <w:rFonts w:ascii="Book Antiqua" w:hAnsi="Book Antiqua"/>
          <w:sz w:val="20"/>
          <w:szCs w:val="20"/>
        </w:rPr>
        <w:t>ne</w:t>
      </w:r>
      <w:proofErr w:type="gram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sme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biti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nižja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od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izhodiščne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vrednosti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najemnine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saj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se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bo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takšna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ponudba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štela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kot</w:t>
      </w:r>
      <w:proofErr w:type="spellEnd"/>
    </w:p>
    <w:p w:rsidR="000475C6" w:rsidRPr="00F64FC0" w:rsidRDefault="00C37886" w:rsidP="00370548">
      <w:pPr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      </w:t>
      </w:r>
      <w:proofErr w:type="spellStart"/>
      <w:proofErr w:type="gramStart"/>
      <w:r w:rsidR="000475C6" w:rsidRPr="00F64FC0">
        <w:rPr>
          <w:rFonts w:ascii="Book Antiqua" w:hAnsi="Book Antiqua"/>
          <w:sz w:val="20"/>
          <w:szCs w:val="20"/>
        </w:rPr>
        <w:t>nesprejemljiva</w:t>
      </w:r>
      <w:proofErr w:type="spellEnd"/>
      <w:proofErr w:type="gramEnd"/>
      <w:r w:rsidR="000475C6" w:rsidRPr="00F64FC0">
        <w:rPr>
          <w:rFonts w:ascii="Book Antiqua" w:hAnsi="Book Antiqua"/>
          <w:sz w:val="20"/>
          <w:szCs w:val="20"/>
        </w:rPr>
        <w:t xml:space="preserve"> in se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bo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izločila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iz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izbora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najugodnejšega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ponudnika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>.</w:t>
      </w:r>
    </w:p>
    <w:p w:rsidR="00C37886" w:rsidRPr="00F64FC0" w:rsidRDefault="00C37886" w:rsidP="00370548">
      <w:pPr>
        <w:rPr>
          <w:rFonts w:ascii="Book Antiqua" w:hAnsi="Book Antiqua"/>
          <w:sz w:val="20"/>
          <w:szCs w:val="20"/>
        </w:rPr>
      </w:pPr>
    </w:p>
    <w:p w:rsidR="000475C6" w:rsidRPr="00F64FC0" w:rsidRDefault="000475C6" w:rsidP="00370548">
      <w:pPr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>5.</w:t>
      </w:r>
      <w:r w:rsidR="00C37886" w:rsidRPr="00F64FC0">
        <w:rPr>
          <w:rFonts w:ascii="Book Antiqua" w:hAnsi="Book Antiqua"/>
          <w:sz w:val="20"/>
          <w:szCs w:val="20"/>
        </w:rPr>
        <w:t>3</w:t>
      </w:r>
      <w:r w:rsidRPr="00F64FC0">
        <w:rPr>
          <w:rFonts w:ascii="Book Antiqua" w:hAnsi="Book Antiqua"/>
          <w:sz w:val="20"/>
          <w:szCs w:val="20"/>
        </w:rPr>
        <w:t xml:space="preserve">. </w:t>
      </w:r>
      <w:proofErr w:type="spellStart"/>
      <w:r w:rsidRPr="00F64FC0">
        <w:rPr>
          <w:rFonts w:ascii="Book Antiqua" w:hAnsi="Book Antiqua"/>
          <w:sz w:val="20"/>
          <w:szCs w:val="20"/>
        </w:rPr>
        <w:t>Ponudnik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mora </w:t>
      </w:r>
      <w:proofErr w:type="spellStart"/>
      <w:r w:rsidRPr="00F64FC0">
        <w:rPr>
          <w:rFonts w:ascii="Book Antiqua" w:hAnsi="Book Antiqua"/>
          <w:sz w:val="20"/>
          <w:szCs w:val="20"/>
        </w:rPr>
        <w:t>predložiti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pisno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in </w:t>
      </w:r>
      <w:proofErr w:type="spellStart"/>
      <w:r w:rsidRPr="00F64FC0">
        <w:rPr>
          <w:rFonts w:ascii="Book Antiqua" w:hAnsi="Book Antiqua"/>
          <w:sz w:val="20"/>
          <w:szCs w:val="20"/>
        </w:rPr>
        <w:t>žigosano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izjavo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da se </w:t>
      </w:r>
      <w:proofErr w:type="spellStart"/>
      <w:r w:rsidRPr="00F64FC0">
        <w:rPr>
          <w:rFonts w:ascii="Book Antiqua" w:hAnsi="Book Antiqua"/>
          <w:sz w:val="20"/>
          <w:szCs w:val="20"/>
        </w:rPr>
        <w:t>strinja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z </w:t>
      </w:r>
      <w:proofErr w:type="spellStart"/>
      <w:r w:rsidRPr="00F64FC0">
        <w:rPr>
          <w:rFonts w:ascii="Book Antiqua" w:hAnsi="Book Antiqua"/>
          <w:sz w:val="20"/>
          <w:szCs w:val="20"/>
        </w:rPr>
        <w:t>razpisnimi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pogoji</w:t>
      </w:r>
      <w:proofErr w:type="spellEnd"/>
      <w:r w:rsidRPr="00F64FC0">
        <w:rPr>
          <w:rFonts w:ascii="Book Antiqua" w:hAnsi="Book Antiqua"/>
          <w:sz w:val="20"/>
          <w:szCs w:val="20"/>
        </w:rPr>
        <w:t>.</w:t>
      </w:r>
    </w:p>
    <w:p w:rsidR="00C37886" w:rsidRPr="00F64FC0" w:rsidRDefault="00C37886" w:rsidP="00370548">
      <w:pPr>
        <w:rPr>
          <w:rFonts w:ascii="Book Antiqua" w:hAnsi="Book Antiqua"/>
          <w:sz w:val="20"/>
          <w:szCs w:val="20"/>
        </w:rPr>
      </w:pPr>
    </w:p>
    <w:p w:rsidR="000475C6" w:rsidRPr="00F64FC0" w:rsidRDefault="000475C6" w:rsidP="00A4263E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6. </w:t>
      </w:r>
      <w:r w:rsidR="00C37886" w:rsidRPr="00F64FC0">
        <w:rPr>
          <w:rFonts w:ascii="Book Antiqua" w:hAnsi="Book Antiqua"/>
          <w:b/>
          <w:sz w:val="20"/>
          <w:szCs w:val="20"/>
        </w:rPr>
        <w:t xml:space="preserve"> 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Predložitev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ponudbe</w:t>
      </w:r>
      <w:proofErr w:type="spellEnd"/>
    </w:p>
    <w:p w:rsidR="000475C6" w:rsidRPr="00F64FC0" w:rsidRDefault="000475C6" w:rsidP="00A4263E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6.1. </w:t>
      </w:r>
      <w:proofErr w:type="spellStart"/>
      <w:r w:rsidRPr="00F64FC0">
        <w:rPr>
          <w:rFonts w:ascii="Book Antiqua" w:hAnsi="Book Antiqua"/>
          <w:sz w:val="20"/>
          <w:szCs w:val="20"/>
        </w:rPr>
        <w:t>Ponudniki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morajo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oddati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popolno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z </w:t>
      </w:r>
      <w:proofErr w:type="spellStart"/>
      <w:r w:rsidRPr="00F64FC0">
        <w:rPr>
          <w:rFonts w:ascii="Book Antiqua" w:hAnsi="Book Antiqua"/>
          <w:sz w:val="20"/>
          <w:szCs w:val="20"/>
        </w:rPr>
        <w:t>vsemi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prilogami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iz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točke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5. </w:t>
      </w:r>
      <w:proofErr w:type="spellStart"/>
      <w:r w:rsidRPr="00F64FC0">
        <w:rPr>
          <w:rFonts w:ascii="Book Antiqua" w:hAnsi="Book Antiqua"/>
          <w:sz w:val="20"/>
          <w:szCs w:val="20"/>
        </w:rPr>
        <w:t>Vključno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do</w:t>
      </w:r>
    </w:p>
    <w:p w:rsidR="000475C6" w:rsidRPr="00F64FC0" w:rsidRDefault="00C37886" w:rsidP="008305DE">
      <w:pPr>
        <w:ind w:left="284" w:hanging="284"/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     </w:t>
      </w:r>
      <w:r w:rsidR="008305DE">
        <w:rPr>
          <w:rFonts w:ascii="Book Antiqua" w:hAnsi="Book Antiqua"/>
          <w:sz w:val="20"/>
          <w:szCs w:val="20"/>
        </w:rPr>
        <w:t xml:space="preserve"> 10.06.2016</w:t>
      </w:r>
      <w:proofErr w:type="gramStart"/>
      <w:r w:rsidR="008305DE">
        <w:rPr>
          <w:rFonts w:ascii="Book Antiqua" w:hAnsi="Book Antiqua"/>
          <w:sz w:val="20"/>
          <w:szCs w:val="20"/>
        </w:rPr>
        <w:t>.</w:t>
      </w:r>
      <w:r w:rsidRPr="00F64FC0">
        <w:rPr>
          <w:rFonts w:ascii="Book Antiqua" w:hAnsi="Book Antiqua"/>
          <w:sz w:val="20"/>
          <w:szCs w:val="20"/>
        </w:rPr>
        <w:t xml:space="preserve"> </w:t>
      </w:r>
      <w:r w:rsidR="000475C6" w:rsidRPr="00F64FC0">
        <w:rPr>
          <w:rFonts w:ascii="Book Antiqua" w:hAnsi="Book Antiqua"/>
          <w:sz w:val="20"/>
          <w:szCs w:val="20"/>
        </w:rPr>
        <w:t xml:space="preserve"> V</w:t>
      </w:r>
      <w:proofErr w:type="gram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primeru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, da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ponudba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ne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bo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oddana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skladu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z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določili</w:t>
      </w:r>
      <w:proofErr w:type="spellEnd"/>
      <w:r w:rsidR="008305DE">
        <w:rPr>
          <w:rFonts w:ascii="Book Antiqua" w:hAnsi="Book Antiqua"/>
          <w:sz w:val="20"/>
          <w:szCs w:val="20"/>
        </w:rPr>
        <w:t xml:space="preserve"> </w:t>
      </w:r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tega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razpisa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, je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pristojna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komisija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ne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bo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upoštevala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>.</w:t>
      </w:r>
    </w:p>
    <w:p w:rsidR="000475C6" w:rsidRPr="00F64FC0" w:rsidRDefault="000475C6" w:rsidP="00A4263E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6.2. V </w:t>
      </w:r>
      <w:proofErr w:type="spellStart"/>
      <w:r w:rsidRPr="00F64FC0">
        <w:rPr>
          <w:rFonts w:ascii="Book Antiqua" w:hAnsi="Book Antiqua"/>
          <w:sz w:val="20"/>
          <w:szCs w:val="20"/>
        </w:rPr>
        <w:t>primeru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več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enakovrednih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bo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naročnik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s </w:t>
      </w:r>
      <w:proofErr w:type="spellStart"/>
      <w:r w:rsidRPr="00F64FC0">
        <w:rPr>
          <w:rFonts w:ascii="Book Antiqua" w:hAnsi="Book Antiqua"/>
          <w:sz w:val="20"/>
          <w:szCs w:val="20"/>
        </w:rPr>
        <w:t>ponudniki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izvedel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pogajanja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ali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jih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bo</w:t>
      </w:r>
      <w:proofErr w:type="spellEnd"/>
    </w:p>
    <w:p w:rsidR="000475C6" w:rsidRPr="00F64FC0" w:rsidRDefault="00C37886" w:rsidP="00A4263E">
      <w:pPr>
        <w:ind w:left="426" w:hanging="426"/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      </w:t>
      </w:r>
      <w:proofErr w:type="spellStart"/>
      <w:proofErr w:type="gramStart"/>
      <w:r w:rsidR="000475C6" w:rsidRPr="00F64FC0">
        <w:rPr>
          <w:rFonts w:ascii="Book Antiqua" w:hAnsi="Book Antiqua"/>
          <w:sz w:val="20"/>
          <w:szCs w:val="20"/>
        </w:rPr>
        <w:t>pozval</w:t>
      </w:r>
      <w:proofErr w:type="spellEnd"/>
      <w:proofErr w:type="gramEnd"/>
      <w:r w:rsidR="000475C6" w:rsidRPr="00F64FC0">
        <w:rPr>
          <w:rFonts w:ascii="Book Antiqua" w:hAnsi="Book Antiqua"/>
          <w:sz w:val="20"/>
          <w:szCs w:val="20"/>
        </w:rPr>
        <w:t xml:space="preserve"> k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ponovni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predložitvi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ponudb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>.</w:t>
      </w:r>
    </w:p>
    <w:p w:rsidR="000475C6" w:rsidRPr="00F64FC0" w:rsidRDefault="000475C6" w:rsidP="00A4263E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>6.</w:t>
      </w:r>
      <w:r w:rsidR="00C37886" w:rsidRPr="00F64FC0">
        <w:rPr>
          <w:rFonts w:ascii="Book Antiqua" w:hAnsi="Book Antiqua"/>
          <w:sz w:val="20"/>
          <w:szCs w:val="20"/>
        </w:rPr>
        <w:t>3</w:t>
      </w:r>
      <w:r w:rsidRPr="00F64FC0">
        <w:rPr>
          <w:rFonts w:ascii="Book Antiqua" w:hAnsi="Book Antiqua"/>
          <w:sz w:val="20"/>
          <w:szCs w:val="20"/>
        </w:rPr>
        <w:t xml:space="preserve">. </w:t>
      </w:r>
      <w:proofErr w:type="spellStart"/>
      <w:r w:rsidRPr="00F64FC0">
        <w:rPr>
          <w:rFonts w:ascii="Book Antiqua" w:hAnsi="Book Antiqua"/>
          <w:sz w:val="20"/>
          <w:szCs w:val="20"/>
        </w:rPr>
        <w:t>Ponudniki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so </w:t>
      </w:r>
      <w:proofErr w:type="spellStart"/>
      <w:r w:rsidRPr="00F64FC0">
        <w:rPr>
          <w:rFonts w:ascii="Book Antiqua" w:hAnsi="Book Antiqua"/>
          <w:sz w:val="20"/>
          <w:szCs w:val="20"/>
        </w:rPr>
        <w:t>vezani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na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90 </w:t>
      </w:r>
      <w:proofErr w:type="spellStart"/>
      <w:r w:rsidRPr="00F64FC0">
        <w:rPr>
          <w:rFonts w:ascii="Book Antiqua" w:hAnsi="Book Antiqua"/>
          <w:sz w:val="20"/>
          <w:szCs w:val="20"/>
        </w:rPr>
        <w:t>dni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od </w:t>
      </w:r>
      <w:proofErr w:type="spellStart"/>
      <w:r w:rsidRPr="00F64FC0">
        <w:rPr>
          <w:rFonts w:ascii="Book Antiqua" w:hAnsi="Book Antiqua"/>
          <w:sz w:val="20"/>
          <w:szCs w:val="20"/>
        </w:rPr>
        <w:t>roka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ki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je </w:t>
      </w:r>
      <w:proofErr w:type="spellStart"/>
      <w:r w:rsidRPr="00F64FC0">
        <w:rPr>
          <w:rFonts w:ascii="Book Antiqua" w:hAnsi="Book Antiqua"/>
          <w:sz w:val="20"/>
          <w:szCs w:val="20"/>
        </w:rPr>
        <w:t>določen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oddajo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</w:t>
      </w:r>
      <w:proofErr w:type="spellEnd"/>
      <w:r w:rsidRPr="00F64FC0">
        <w:rPr>
          <w:rFonts w:ascii="Book Antiqua" w:hAnsi="Book Antiqua"/>
          <w:sz w:val="20"/>
          <w:szCs w:val="20"/>
        </w:rPr>
        <w:t>.</w:t>
      </w:r>
    </w:p>
    <w:p w:rsidR="00A4263E" w:rsidRDefault="000475C6" w:rsidP="00A4263E">
      <w:pPr>
        <w:ind w:left="426" w:hanging="426"/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6.5. </w:t>
      </w:r>
      <w:proofErr w:type="spellStart"/>
      <w:r w:rsidRPr="00F64FC0">
        <w:rPr>
          <w:rFonts w:ascii="Book Antiqua" w:hAnsi="Book Antiqua"/>
          <w:sz w:val="20"/>
          <w:szCs w:val="20"/>
        </w:rPr>
        <w:t>Ponudniki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morajo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oddati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Pr="00F64FC0">
        <w:rPr>
          <w:rFonts w:ascii="Book Antiqua" w:hAnsi="Book Antiqua"/>
          <w:sz w:val="20"/>
          <w:szCs w:val="20"/>
        </w:rPr>
        <w:t>zaprti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ovojnici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z </w:t>
      </w:r>
      <w:proofErr w:type="spellStart"/>
      <w:r w:rsidRPr="00F64FC0">
        <w:rPr>
          <w:rFonts w:ascii="Book Antiqua" w:hAnsi="Book Antiqua"/>
          <w:sz w:val="20"/>
          <w:szCs w:val="20"/>
        </w:rPr>
        <w:t>oznako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: </w:t>
      </w:r>
      <w:r w:rsidR="00C37886" w:rsidRPr="00F64FC0">
        <w:rPr>
          <w:rFonts w:ascii="Book Antiqua" w:hAnsi="Book Antiqua"/>
          <w:sz w:val="20"/>
          <w:szCs w:val="20"/>
        </w:rPr>
        <w:t xml:space="preserve">»Ne </w:t>
      </w:r>
      <w:proofErr w:type="spellStart"/>
      <w:r w:rsidR="00C37886" w:rsidRPr="00F64FC0">
        <w:rPr>
          <w:rFonts w:ascii="Book Antiqua" w:hAnsi="Book Antiqua"/>
          <w:sz w:val="20"/>
          <w:szCs w:val="20"/>
        </w:rPr>
        <w:t>odpiraj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 – </w:t>
      </w:r>
      <w:proofErr w:type="spellStart"/>
      <w:r w:rsidR="00C37886" w:rsidRPr="00F64FC0">
        <w:rPr>
          <w:rFonts w:ascii="Book Antiqua" w:hAnsi="Book Antiqua"/>
          <w:sz w:val="20"/>
          <w:szCs w:val="20"/>
        </w:rPr>
        <w:t>Najem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 – </w:t>
      </w:r>
      <w:proofErr w:type="spellStart"/>
      <w:r w:rsidR="00C37886" w:rsidRPr="00F64FC0">
        <w:rPr>
          <w:rFonts w:ascii="Book Antiqua" w:hAnsi="Book Antiqua"/>
          <w:sz w:val="20"/>
          <w:szCs w:val="20"/>
        </w:rPr>
        <w:t>Zelenjavni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C37886" w:rsidRPr="00F64FC0">
        <w:rPr>
          <w:rFonts w:ascii="Book Antiqua" w:hAnsi="Book Antiqua"/>
          <w:sz w:val="20"/>
          <w:szCs w:val="20"/>
        </w:rPr>
        <w:t>vrt</w:t>
      </w:r>
      <w:proofErr w:type="spellEnd"/>
      <w:r w:rsidR="00C37886" w:rsidRPr="00F64FC0">
        <w:rPr>
          <w:rFonts w:ascii="Book Antiqua" w:hAnsi="Book Antiqua"/>
          <w:sz w:val="20"/>
          <w:szCs w:val="20"/>
        </w:rPr>
        <w:t xml:space="preserve">« </w:t>
      </w:r>
    </w:p>
    <w:p w:rsidR="000475C6" w:rsidRPr="00F64FC0" w:rsidRDefault="00C37886" w:rsidP="00A4263E">
      <w:pPr>
        <w:ind w:left="426" w:hanging="426"/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 </w:t>
      </w:r>
    </w:p>
    <w:p w:rsidR="000475C6" w:rsidRPr="00F64FC0" w:rsidRDefault="000475C6" w:rsidP="00A4263E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7.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Izbrani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ponudnik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proofErr w:type="gramStart"/>
      <w:r w:rsidRPr="00F64FC0">
        <w:rPr>
          <w:rFonts w:ascii="Book Antiqua" w:hAnsi="Book Antiqua"/>
          <w:b/>
          <w:sz w:val="20"/>
          <w:szCs w:val="20"/>
        </w:rPr>
        <w:t>bo</w:t>
      </w:r>
      <w:proofErr w:type="spellEnd"/>
      <w:proofErr w:type="gram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pozvan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k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sklenitvi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najemne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pogodbe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ki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jo mora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skleniti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v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roku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15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dni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</w:t>
      </w:r>
      <w:proofErr w:type="spellEnd"/>
    </w:p>
    <w:p w:rsidR="000475C6" w:rsidRPr="00F64FC0" w:rsidRDefault="00C37886" w:rsidP="00A4263E">
      <w:pPr>
        <w:ind w:left="284" w:hanging="284"/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   </w:t>
      </w:r>
      <w:proofErr w:type="spellStart"/>
      <w:proofErr w:type="gramStart"/>
      <w:r w:rsidR="000475C6" w:rsidRPr="00F64FC0">
        <w:rPr>
          <w:rFonts w:ascii="Book Antiqua" w:hAnsi="Book Antiqua"/>
          <w:sz w:val="20"/>
          <w:szCs w:val="20"/>
        </w:rPr>
        <w:t>opravljenem</w:t>
      </w:r>
      <w:proofErr w:type="spellEnd"/>
      <w:proofErr w:type="gram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izboru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r w:rsidRPr="00F64FC0">
        <w:rPr>
          <w:rFonts w:ascii="Book Antiqua" w:hAnsi="Book Antiqua"/>
          <w:sz w:val="20"/>
          <w:szCs w:val="20"/>
        </w:rPr>
        <w:t>.</w:t>
      </w:r>
      <w:r w:rsidR="000475C6" w:rsidRPr="00F64FC0">
        <w:rPr>
          <w:rFonts w:ascii="Book Antiqua" w:hAnsi="Book Antiqua"/>
          <w:sz w:val="20"/>
          <w:szCs w:val="20"/>
        </w:rPr>
        <w:t xml:space="preserve">V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kolikor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najugodnejši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ponudnik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roku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15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dni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opravljenem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izboru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z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najemodajalcem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ne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bo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sklenil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najemne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pogodbe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, se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sklenitev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najemnega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razmerja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ponudi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naslednjemu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ponudniku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>.</w:t>
      </w:r>
    </w:p>
    <w:p w:rsidR="00370548" w:rsidRPr="00F64FC0" w:rsidRDefault="00370548" w:rsidP="00370548">
      <w:pPr>
        <w:ind w:left="284" w:hanging="284"/>
        <w:rPr>
          <w:rFonts w:ascii="Book Antiqua" w:hAnsi="Book Antiqua"/>
          <w:sz w:val="20"/>
          <w:szCs w:val="20"/>
        </w:rPr>
      </w:pPr>
    </w:p>
    <w:p w:rsidR="000475C6" w:rsidRPr="00F64FC0" w:rsidRDefault="000475C6" w:rsidP="00370548">
      <w:pPr>
        <w:rPr>
          <w:rFonts w:ascii="Book Antiqua" w:hAnsi="Book Antiqua"/>
          <w:sz w:val="20"/>
          <w:szCs w:val="20"/>
        </w:rPr>
      </w:pPr>
      <w:proofErr w:type="spellStart"/>
      <w:r w:rsidRPr="00F64FC0">
        <w:rPr>
          <w:rFonts w:ascii="Book Antiqua" w:hAnsi="Book Antiqua"/>
          <w:sz w:val="20"/>
          <w:szCs w:val="20"/>
        </w:rPr>
        <w:t>Ponudbe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ki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bodo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nižje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od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izhodiščne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ponudbene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cene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ali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ki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bodo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prispele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preteku</w:t>
      </w:r>
      <w:proofErr w:type="spellEnd"/>
      <w:r w:rsidR="00370548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razpisnega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roka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ali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bodo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Pr="00F64FC0">
        <w:rPr>
          <w:rFonts w:ascii="Book Antiqua" w:hAnsi="Book Antiqua"/>
          <w:sz w:val="20"/>
          <w:szCs w:val="20"/>
        </w:rPr>
        <w:t>nasprotju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s </w:t>
      </w:r>
      <w:proofErr w:type="spellStart"/>
      <w:r w:rsidRPr="00F64FC0">
        <w:rPr>
          <w:rFonts w:ascii="Book Antiqua" w:hAnsi="Book Antiqua"/>
          <w:sz w:val="20"/>
          <w:szCs w:val="20"/>
        </w:rPr>
        <w:t>pogoji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razpisa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in </w:t>
      </w:r>
      <w:proofErr w:type="spellStart"/>
      <w:r w:rsidRPr="00F64FC0">
        <w:rPr>
          <w:rFonts w:ascii="Book Antiqua" w:hAnsi="Book Antiqua"/>
          <w:sz w:val="20"/>
          <w:szCs w:val="20"/>
        </w:rPr>
        <w:t>ponudbe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se ne </w:t>
      </w:r>
      <w:proofErr w:type="spellStart"/>
      <w:r w:rsidRPr="00F64FC0">
        <w:rPr>
          <w:rFonts w:ascii="Book Antiqua" w:hAnsi="Book Antiqua"/>
          <w:sz w:val="20"/>
          <w:szCs w:val="20"/>
        </w:rPr>
        <w:t>bodo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upoštevale</w:t>
      </w:r>
      <w:proofErr w:type="spellEnd"/>
      <w:r w:rsidRPr="00F64FC0">
        <w:rPr>
          <w:rFonts w:ascii="Book Antiqua" w:hAnsi="Book Antiqua"/>
          <w:sz w:val="20"/>
          <w:szCs w:val="20"/>
        </w:rPr>
        <w:t>.</w:t>
      </w:r>
      <w:r w:rsidR="00370548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Upoštevane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bodo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samo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ki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bodo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enake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ali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višje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od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izhodiščne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ponudbene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cene</w:t>
      </w:r>
      <w:proofErr w:type="spellEnd"/>
      <w:r w:rsidRPr="00F64FC0">
        <w:rPr>
          <w:rFonts w:ascii="Book Antiqua" w:hAnsi="Book Antiqua"/>
          <w:sz w:val="20"/>
          <w:szCs w:val="20"/>
        </w:rPr>
        <w:t>.</w:t>
      </w:r>
      <w:r w:rsidR="00370548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ki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bodo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prispele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roku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oddajo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bodo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zapečatene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vrnjene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ponudniku</w:t>
      </w:r>
      <w:proofErr w:type="spellEnd"/>
      <w:r w:rsidRPr="00F64FC0">
        <w:rPr>
          <w:rFonts w:ascii="Book Antiqua" w:hAnsi="Book Antiqua"/>
          <w:sz w:val="20"/>
          <w:szCs w:val="20"/>
        </w:rPr>
        <w:t>.</w:t>
      </w:r>
    </w:p>
    <w:p w:rsidR="00370548" w:rsidRPr="00F64FC0" w:rsidRDefault="00370548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8.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Kriteriji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za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izbiro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najugodnejšega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ponudnika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ob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izpolnjevanju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vseh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pogojev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, </w:t>
      </w:r>
      <w:r w:rsidR="008C14DE" w:rsidRPr="00F64FC0">
        <w:rPr>
          <w:rFonts w:ascii="Book Antiqua" w:hAnsi="Book Antiqua"/>
          <w:b/>
          <w:sz w:val="20"/>
          <w:szCs w:val="20"/>
        </w:rPr>
        <w:t>je</w:t>
      </w:r>
      <w:r w:rsidRPr="00F64FC0">
        <w:rPr>
          <w:rFonts w:ascii="Book Antiqua" w:hAnsi="Book Antiqua"/>
          <w:b/>
          <w:sz w:val="20"/>
          <w:szCs w:val="20"/>
        </w:rPr>
        <w:t>:</w:t>
      </w:r>
    </w:p>
    <w:p w:rsidR="000475C6" w:rsidRPr="00F64FC0" w:rsidRDefault="008C14DE" w:rsidP="000475C6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  </w:t>
      </w:r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Izklicna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0475C6" w:rsidRPr="00F64FC0">
        <w:rPr>
          <w:rFonts w:ascii="Book Antiqua" w:hAnsi="Book Antiqua"/>
          <w:sz w:val="20"/>
          <w:szCs w:val="20"/>
        </w:rPr>
        <w:t>ponujena</w:t>
      </w:r>
      <w:proofErr w:type="spellEnd"/>
      <w:r w:rsidR="000475C6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cena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letne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najemnine</w:t>
      </w:r>
      <w:proofErr w:type="spellEnd"/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9. Občina </w:t>
      </w:r>
      <w:proofErr w:type="gramStart"/>
      <w:r w:rsidR="00370548" w:rsidRPr="00F64FC0">
        <w:rPr>
          <w:rFonts w:ascii="Book Antiqua" w:hAnsi="Book Antiqua"/>
          <w:sz w:val="20"/>
          <w:szCs w:val="20"/>
        </w:rPr>
        <w:t xml:space="preserve">Polzela </w:t>
      </w:r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ni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zavezana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k </w:t>
      </w:r>
      <w:proofErr w:type="spellStart"/>
      <w:r w:rsidRPr="00F64FC0">
        <w:rPr>
          <w:rFonts w:ascii="Book Antiqua" w:hAnsi="Book Antiqua"/>
          <w:sz w:val="20"/>
          <w:szCs w:val="20"/>
        </w:rPr>
        <w:t>sklenitvi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najemne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pogodbe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nepremičnino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z </w:t>
      </w:r>
      <w:proofErr w:type="spellStart"/>
      <w:r w:rsidRPr="00F64FC0">
        <w:rPr>
          <w:rFonts w:ascii="Book Antiqua" w:hAnsi="Book Antiqua"/>
          <w:sz w:val="20"/>
          <w:szCs w:val="20"/>
        </w:rPr>
        <w:t>najugodnejšim</w:t>
      </w:r>
      <w:proofErr w:type="spellEnd"/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ponudnikom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oziroma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lahko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začeti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postopek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najema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kadarkoli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do </w:t>
      </w:r>
      <w:proofErr w:type="spellStart"/>
      <w:r w:rsidRPr="00F64FC0">
        <w:rPr>
          <w:rFonts w:ascii="Book Antiqua" w:hAnsi="Book Antiqua"/>
          <w:sz w:val="20"/>
          <w:szCs w:val="20"/>
        </w:rPr>
        <w:t>sklenitve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pravnega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posla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brez</w:t>
      </w:r>
      <w:proofErr w:type="spellEnd"/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obrazložitve</w:t>
      </w:r>
      <w:proofErr w:type="spellEnd"/>
      <w:proofErr w:type="gramEnd"/>
      <w:r w:rsidRPr="00F64FC0">
        <w:rPr>
          <w:rFonts w:ascii="Book Antiqua" w:hAnsi="Book Antiqua"/>
          <w:sz w:val="20"/>
          <w:szCs w:val="20"/>
        </w:rPr>
        <w:t xml:space="preserve"> in </w:t>
      </w:r>
      <w:proofErr w:type="spellStart"/>
      <w:r w:rsidRPr="00F64FC0">
        <w:rPr>
          <w:rFonts w:ascii="Book Antiqua" w:hAnsi="Book Antiqua"/>
          <w:sz w:val="20"/>
          <w:szCs w:val="20"/>
        </w:rPr>
        <w:t>brez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odškodninske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odgovornosti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ustavi</w:t>
      </w:r>
      <w:proofErr w:type="spellEnd"/>
      <w:r w:rsidRPr="00F64FC0">
        <w:rPr>
          <w:rFonts w:ascii="Book Antiqua" w:hAnsi="Book Antiqua"/>
          <w:sz w:val="20"/>
          <w:szCs w:val="20"/>
        </w:rPr>
        <w:t>.</w:t>
      </w:r>
    </w:p>
    <w:p w:rsidR="008C14DE" w:rsidRPr="00F64FC0" w:rsidRDefault="008C14DE" w:rsidP="008C14DE">
      <w:pPr>
        <w:ind w:left="284" w:hanging="284"/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8C14DE">
      <w:pPr>
        <w:ind w:left="284" w:hanging="284"/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10.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Vsa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dodatna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pojasnila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in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informacije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lahko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zainteresirani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dobijo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na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Občini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r w:rsidR="00370548" w:rsidRPr="00F64FC0">
        <w:rPr>
          <w:rFonts w:ascii="Book Antiqua" w:hAnsi="Book Antiqua"/>
          <w:b/>
          <w:sz w:val="20"/>
          <w:szCs w:val="20"/>
        </w:rPr>
        <w:t xml:space="preserve">Polzela, </w:t>
      </w:r>
      <w:proofErr w:type="spellStart"/>
      <w:r w:rsidR="00370548" w:rsidRPr="00F64FC0">
        <w:rPr>
          <w:rFonts w:ascii="Book Antiqua" w:hAnsi="Book Antiqua"/>
          <w:b/>
          <w:sz w:val="20"/>
          <w:szCs w:val="20"/>
        </w:rPr>
        <w:t>Malteška</w:t>
      </w:r>
      <w:proofErr w:type="spellEnd"/>
      <w:r w:rsidR="00370548" w:rsidRPr="00F64FC0">
        <w:rPr>
          <w:rFonts w:ascii="Book Antiqua" w:hAnsi="Book Antiqua"/>
          <w:b/>
          <w:sz w:val="20"/>
          <w:szCs w:val="20"/>
        </w:rPr>
        <w:t xml:space="preserve"> c. 28,</w:t>
      </w:r>
      <w:r w:rsidR="00370548"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370548" w:rsidRPr="00F64FC0">
        <w:rPr>
          <w:rFonts w:ascii="Book Antiqua" w:hAnsi="Book Antiqua"/>
          <w:sz w:val="20"/>
          <w:szCs w:val="20"/>
        </w:rPr>
        <w:t>p.Polzela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kontaktna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oseba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r w:rsidR="00370548" w:rsidRPr="00F64FC0">
        <w:rPr>
          <w:rFonts w:ascii="Book Antiqua" w:hAnsi="Book Antiqua"/>
          <w:sz w:val="20"/>
          <w:szCs w:val="20"/>
        </w:rPr>
        <w:t>Magda Cilenšek</w:t>
      </w:r>
      <w:r w:rsidRPr="00F64FC0">
        <w:rPr>
          <w:rFonts w:ascii="Book Antiqua" w:hAnsi="Book Antiqua"/>
          <w:sz w:val="20"/>
          <w:szCs w:val="20"/>
        </w:rPr>
        <w:t>, tel. 03/</w:t>
      </w:r>
      <w:r w:rsidR="00370548" w:rsidRPr="00F64FC0">
        <w:rPr>
          <w:rFonts w:ascii="Book Antiqua" w:hAnsi="Book Antiqua"/>
          <w:sz w:val="20"/>
          <w:szCs w:val="20"/>
        </w:rPr>
        <w:t xml:space="preserve">70-33-216 </w:t>
      </w:r>
      <w:proofErr w:type="spellStart"/>
      <w:r w:rsidR="00370548" w:rsidRPr="00F64FC0">
        <w:rPr>
          <w:rFonts w:ascii="Book Antiqua" w:hAnsi="Book Antiqua"/>
          <w:sz w:val="20"/>
          <w:szCs w:val="20"/>
        </w:rPr>
        <w:t>e</w:t>
      </w:r>
      <w:r w:rsidRPr="00F64FC0">
        <w:rPr>
          <w:rFonts w:ascii="Book Antiqua" w:hAnsi="Book Antiqua"/>
          <w:sz w:val="20"/>
          <w:szCs w:val="20"/>
        </w:rPr>
        <w:t>lektronski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naslov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r w:rsidR="00370548" w:rsidRPr="00F64FC0">
        <w:rPr>
          <w:rFonts w:ascii="Book Antiqua" w:hAnsi="Book Antiqua"/>
          <w:sz w:val="20"/>
          <w:szCs w:val="20"/>
        </w:rPr>
        <w:t xml:space="preserve"> </w:t>
      </w:r>
      <w:proofErr w:type="gramEnd"/>
      <w:r w:rsidR="00370548" w:rsidRPr="00F64FC0">
        <w:rPr>
          <w:rFonts w:ascii="Book Antiqua" w:hAnsi="Book Antiqua"/>
          <w:sz w:val="20"/>
          <w:szCs w:val="20"/>
        </w:rPr>
        <w:fldChar w:fldCharType="begin"/>
      </w:r>
      <w:r w:rsidR="00370548" w:rsidRPr="00F64FC0">
        <w:rPr>
          <w:rFonts w:ascii="Book Antiqua" w:hAnsi="Book Antiqua"/>
          <w:sz w:val="20"/>
          <w:szCs w:val="20"/>
        </w:rPr>
        <w:instrText xml:space="preserve"> HYPERLINK "mailto:magda.cilensek@polzela.si" </w:instrText>
      </w:r>
      <w:r w:rsidR="00370548" w:rsidRPr="00F64FC0">
        <w:rPr>
          <w:rFonts w:ascii="Book Antiqua" w:hAnsi="Book Antiqua"/>
          <w:sz w:val="20"/>
          <w:szCs w:val="20"/>
        </w:rPr>
        <w:fldChar w:fldCharType="separate"/>
      </w:r>
      <w:r w:rsidR="00370548" w:rsidRPr="00F64FC0">
        <w:rPr>
          <w:rStyle w:val="Hiperpovezava"/>
          <w:rFonts w:ascii="Book Antiqua" w:hAnsi="Book Antiqua"/>
          <w:sz w:val="20"/>
          <w:szCs w:val="20"/>
        </w:rPr>
        <w:t>magda.cilensek@polzela.si</w:t>
      </w:r>
      <w:r w:rsidR="00370548" w:rsidRPr="00F64FC0">
        <w:rPr>
          <w:rFonts w:ascii="Book Antiqua" w:hAnsi="Book Antiqua"/>
          <w:sz w:val="20"/>
          <w:szCs w:val="20"/>
        </w:rPr>
        <w:fldChar w:fldCharType="end"/>
      </w:r>
      <w:r w:rsidR="00370548" w:rsidRPr="00F64FC0">
        <w:rPr>
          <w:rFonts w:ascii="Book Antiqua" w:hAnsi="Book Antiqua"/>
          <w:sz w:val="20"/>
          <w:szCs w:val="20"/>
        </w:rPr>
        <w:t>.</w:t>
      </w:r>
    </w:p>
    <w:p w:rsidR="008C14DE" w:rsidRPr="00F64FC0" w:rsidRDefault="008C14DE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 xml:space="preserve">11.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Javno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odpiranje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ponudb</w:t>
      </w:r>
      <w:proofErr w:type="spell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proofErr w:type="gramStart"/>
      <w:r w:rsidRPr="00F64FC0">
        <w:rPr>
          <w:rFonts w:ascii="Book Antiqua" w:hAnsi="Book Antiqua"/>
          <w:b/>
          <w:sz w:val="20"/>
          <w:szCs w:val="20"/>
        </w:rPr>
        <w:t>bo</w:t>
      </w:r>
      <w:proofErr w:type="spellEnd"/>
      <w:proofErr w:type="gramEnd"/>
      <w:r w:rsidRPr="00F64FC0">
        <w:rPr>
          <w:rFonts w:ascii="Book Antiqua" w:hAnsi="Book Antiqua"/>
          <w:b/>
          <w:sz w:val="20"/>
          <w:szCs w:val="20"/>
        </w:rPr>
        <w:t xml:space="preserve"> </w:t>
      </w:r>
      <w:r w:rsidR="009664FA">
        <w:rPr>
          <w:rFonts w:ascii="Book Antiqua" w:hAnsi="Book Antiqua"/>
          <w:b/>
          <w:sz w:val="20"/>
          <w:szCs w:val="20"/>
        </w:rPr>
        <w:t xml:space="preserve">13. 06. 2016  </w:t>
      </w:r>
      <w:r w:rsidR="00370548" w:rsidRPr="00F64FC0"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 w:rsidR="00370548" w:rsidRPr="00F64FC0">
        <w:rPr>
          <w:rFonts w:ascii="Book Antiqua" w:hAnsi="Book Antiqua"/>
          <w:b/>
          <w:sz w:val="20"/>
          <w:szCs w:val="20"/>
        </w:rPr>
        <w:t>ob</w:t>
      </w:r>
      <w:proofErr w:type="spellEnd"/>
      <w:r w:rsidR="00370548" w:rsidRPr="00F64FC0">
        <w:rPr>
          <w:rFonts w:ascii="Book Antiqua" w:hAnsi="Book Antiqua"/>
          <w:b/>
          <w:sz w:val="20"/>
          <w:szCs w:val="20"/>
        </w:rPr>
        <w:t xml:space="preserve"> 9.00 </w:t>
      </w:r>
      <w:proofErr w:type="spellStart"/>
      <w:r w:rsidR="00370548" w:rsidRPr="00F64FC0">
        <w:rPr>
          <w:rFonts w:ascii="Book Antiqua" w:hAnsi="Book Antiqua"/>
          <w:b/>
          <w:sz w:val="20"/>
          <w:szCs w:val="20"/>
        </w:rPr>
        <w:t>uri</w:t>
      </w:r>
      <w:proofErr w:type="spellEnd"/>
      <w:r w:rsidR="00370548" w:rsidRPr="00F64FC0">
        <w:rPr>
          <w:rFonts w:ascii="Book Antiqua" w:hAnsi="Book Antiqua"/>
          <w:b/>
          <w:sz w:val="20"/>
          <w:szCs w:val="20"/>
        </w:rPr>
        <w:t>.</w:t>
      </w:r>
    </w:p>
    <w:p w:rsidR="00370548" w:rsidRPr="00F64FC0" w:rsidRDefault="00370548" w:rsidP="000475C6">
      <w:pPr>
        <w:jc w:val="both"/>
        <w:rPr>
          <w:rFonts w:ascii="Book Antiqua" w:hAnsi="Book Antiqua"/>
          <w:sz w:val="20"/>
          <w:szCs w:val="20"/>
        </w:rPr>
      </w:pPr>
    </w:p>
    <w:p w:rsidR="00370548" w:rsidRPr="00F64FC0" w:rsidRDefault="00370548" w:rsidP="000475C6">
      <w:pPr>
        <w:jc w:val="both"/>
        <w:rPr>
          <w:rFonts w:ascii="Book Antiqua" w:hAnsi="Book Antiqua"/>
          <w:sz w:val="20"/>
          <w:szCs w:val="20"/>
        </w:rPr>
      </w:pPr>
    </w:p>
    <w:p w:rsidR="00370548" w:rsidRPr="00F64FC0" w:rsidRDefault="00370548" w:rsidP="000475C6">
      <w:pPr>
        <w:jc w:val="both"/>
        <w:rPr>
          <w:rFonts w:ascii="Book Antiqua" w:hAnsi="Book Antiqua"/>
          <w:sz w:val="20"/>
          <w:szCs w:val="20"/>
        </w:rPr>
      </w:pPr>
    </w:p>
    <w:p w:rsidR="00370548" w:rsidRPr="00F64FC0" w:rsidRDefault="00370548" w:rsidP="000475C6">
      <w:pPr>
        <w:jc w:val="both"/>
        <w:rPr>
          <w:rFonts w:ascii="Book Antiqua" w:hAnsi="Book Antiqua"/>
          <w:sz w:val="20"/>
          <w:szCs w:val="20"/>
        </w:rPr>
      </w:pPr>
    </w:p>
    <w:p w:rsidR="00370548" w:rsidRPr="00F64FC0" w:rsidRDefault="00370548" w:rsidP="000475C6">
      <w:pPr>
        <w:jc w:val="both"/>
        <w:rPr>
          <w:rFonts w:ascii="Book Antiqua" w:hAnsi="Book Antiqua"/>
          <w:sz w:val="20"/>
          <w:szCs w:val="20"/>
        </w:rPr>
      </w:pPr>
    </w:p>
    <w:p w:rsidR="00370548" w:rsidRPr="00F64FC0" w:rsidRDefault="00370548" w:rsidP="000475C6">
      <w:pPr>
        <w:jc w:val="both"/>
        <w:rPr>
          <w:rFonts w:ascii="Book Antiqua" w:hAnsi="Book Antiqua"/>
          <w:sz w:val="20"/>
          <w:szCs w:val="20"/>
        </w:rPr>
      </w:pPr>
    </w:p>
    <w:p w:rsidR="00370548" w:rsidRPr="00F64FC0" w:rsidRDefault="00370548" w:rsidP="000475C6">
      <w:pPr>
        <w:jc w:val="both"/>
        <w:rPr>
          <w:rFonts w:ascii="Book Antiqua" w:hAnsi="Book Antiqua"/>
          <w:sz w:val="20"/>
          <w:szCs w:val="20"/>
        </w:rPr>
      </w:pPr>
    </w:p>
    <w:p w:rsidR="00370548" w:rsidRPr="00F64FC0" w:rsidRDefault="00370548" w:rsidP="000475C6">
      <w:pPr>
        <w:jc w:val="both"/>
        <w:rPr>
          <w:rFonts w:ascii="Book Antiqua" w:hAnsi="Book Antiqua"/>
          <w:sz w:val="20"/>
          <w:szCs w:val="20"/>
        </w:rPr>
      </w:pPr>
    </w:p>
    <w:p w:rsidR="00370548" w:rsidRPr="00F64FC0" w:rsidRDefault="00370548" w:rsidP="000475C6">
      <w:pPr>
        <w:jc w:val="both"/>
        <w:rPr>
          <w:rFonts w:ascii="Book Antiqua" w:hAnsi="Book Antiqua"/>
          <w:sz w:val="20"/>
          <w:szCs w:val="20"/>
        </w:rPr>
      </w:pPr>
    </w:p>
    <w:p w:rsidR="00370548" w:rsidRPr="00F64FC0" w:rsidRDefault="00370548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  <w:proofErr w:type="spellStart"/>
      <w:proofErr w:type="gramStart"/>
      <w:r w:rsidRPr="00F64FC0">
        <w:rPr>
          <w:rFonts w:ascii="Book Antiqua" w:hAnsi="Book Antiqua"/>
          <w:sz w:val="20"/>
          <w:szCs w:val="20"/>
        </w:rPr>
        <w:t>Št</w:t>
      </w:r>
      <w:proofErr w:type="spellEnd"/>
      <w:r w:rsidRPr="00F64FC0">
        <w:rPr>
          <w:rFonts w:ascii="Book Antiqua" w:hAnsi="Book Antiqua"/>
          <w:sz w:val="20"/>
          <w:szCs w:val="20"/>
        </w:rPr>
        <w:t>.:</w:t>
      </w:r>
      <w:proofErr w:type="gramEnd"/>
      <w:r w:rsidRPr="00F64FC0">
        <w:rPr>
          <w:rFonts w:ascii="Book Antiqua" w:hAnsi="Book Antiqua"/>
          <w:sz w:val="20"/>
          <w:szCs w:val="20"/>
        </w:rPr>
        <w:t xml:space="preserve"> </w:t>
      </w:r>
      <w:r w:rsidR="00370548" w:rsidRPr="00F64FC0">
        <w:rPr>
          <w:rFonts w:ascii="Book Antiqua" w:hAnsi="Book Antiqua"/>
          <w:sz w:val="20"/>
          <w:szCs w:val="20"/>
        </w:rPr>
        <w:t>478-</w:t>
      </w:r>
      <w:r w:rsidR="00A4263E">
        <w:rPr>
          <w:rFonts w:ascii="Book Antiqua" w:hAnsi="Book Antiqua"/>
          <w:sz w:val="20"/>
          <w:szCs w:val="20"/>
        </w:rPr>
        <w:t>22</w:t>
      </w:r>
      <w:r w:rsidR="00370548" w:rsidRPr="00F64FC0">
        <w:rPr>
          <w:rFonts w:ascii="Book Antiqua" w:hAnsi="Book Antiqua"/>
          <w:sz w:val="20"/>
          <w:szCs w:val="20"/>
        </w:rPr>
        <w:t xml:space="preserve"> /2016</w:t>
      </w:r>
    </w:p>
    <w:p w:rsidR="000475C6" w:rsidRPr="00F64FC0" w:rsidRDefault="000475C6" w:rsidP="000475C6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>Datum:</w:t>
      </w:r>
      <w:r w:rsidR="00B75685">
        <w:rPr>
          <w:rFonts w:ascii="Book Antiqua" w:hAnsi="Book Antiqua"/>
          <w:sz w:val="20"/>
          <w:szCs w:val="20"/>
        </w:rPr>
        <w:t xml:space="preserve"> 19. 5. 2016</w:t>
      </w:r>
    </w:p>
    <w:p w:rsidR="00370548" w:rsidRPr="00F64FC0" w:rsidRDefault="00370548" w:rsidP="000475C6">
      <w:pPr>
        <w:jc w:val="both"/>
        <w:rPr>
          <w:rFonts w:ascii="Book Antiqua" w:hAnsi="Book Antiqua"/>
          <w:sz w:val="20"/>
          <w:szCs w:val="20"/>
        </w:rPr>
      </w:pPr>
    </w:p>
    <w:p w:rsidR="000475C6" w:rsidRPr="00F64FC0" w:rsidRDefault="000475C6" w:rsidP="00370548">
      <w:pPr>
        <w:jc w:val="right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Občina </w:t>
      </w:r>
      <w:r w:rsidR="00370548" w:rsidRPr="00F64FC0">
        <w:rPr>
          <w:rFonts w:ascii="Book Antiqua" w:hAnsi="Book Antiqua"/>
          <w:sz w:val="20"/>
          <w:szCs w:val="20"/>
        </w:rPr>
        <w:t>Polzela</w:t>
      </w:r>
    </w:p>
    <w:p w:rsidR="000475C6" w:rsidRPr="00F64FC0" w:rsidRDefault="00370548" w:rsidP="00370548">
      <w:pPr>
        <w:jc w:val="right"/>
        <w:rPr>
          <w:rFonts w:ascii="Book Antiqua" w:hAnsi="Book Antiqua"/>
          <w:sz w:val="20"/>
          <w:szCs w:val="20"/>
        </w:rPr>
      </w:pPr>
      <w:proofErr w:type="spellStart"/>
      <w:r w:rsidRPr="00F64FC0">
        <w:rPr>
          <w:rFonts w:ascii="Book Antiqua" w:hAnsi="Book Antiqua"/>
          <w:sz w:val="20"/>
          <w:szCs w:val="20"/>
        </w:rPr>
        <w:t>Ž</w:t>
      </w:r>
      <w:r w:rsidR="000475C6" w:rsidRPr="00F64FC0">
        <w:rPr>
          <w:rFonts w:ascii="Book Antiqua" w:hAnsi="Book Antiqua"/>
          <w:sz w:val="20"/>
          <w:szCs w:val="20"/>
        </w:rPr>
        <w:t>upan</w:t>
      </w:r>
      <w:proofErr w:type="spellEnd"/>
    </w:p>
    <w:p w:rsidR="000475C6" w:rsidRPr="00F64FC0" w:rsidRDefault="00370548" w:rsidP="00370548">
      <w:pPr>
        <w:jc w:val="right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>Jože KUŽNIK</w:t>
      </w:r>
    </w:p>
    <w:p w:rsidR="008C14DE" w:rsidRPr="00F64FC0" w:rsidRDefault="008C14DE" w:rsidP="00370548">
      <w:pPr>
        <w:jc w:val="right"/>
        <w:rPr>
          <w:rFonts w:ascii="Book Antiqua" w:hAnsi="Book Antiqua"/>
          <w:sz w:val="20"/>
          <w:szCs w:val="20"/>
        </w:rPr>
      </w:pPr>
    </w:p>
    <w:p w:rsidR="008C14DE" w:rsidRPr="00F64FC0" w:rsidRDefault="008C14DE" w:rsidP="00370548">
      <w:pPr>
        <w:jc w:val="right"/>
        <w:rPr>
          <w:rFonts w:ascii="Book Antiqua" w:hAnsi="Book Antiqua"/>
          <w:sz w:val="20"/>
          <w:szCs w:val="20"/>
        </w:rPr>
      </w:pPr>
    </w:p>
    <w:p w:rsidR="008C14DE" w:rsidRPr="00F64FC0" w:rsidRDefault="008C14DE" w:rsidP="00370548">
      <w:pPr>
        <w:jc w:val="right"/>
        <w:rPr>
          <w:rFonts w:ascii="Book Antiqua" w:hAnsi="Book Antiqua"/>
          <w:sz w:val="20"/>
          <w:szCs w:val="20"/>
        </w:rPr>
      </w:pPr>
    </w:p>
    <w:p w:rsidR="008C14DE" w:rsidRPr="00F64FC0" w:rsidRDefault="008C14DE" w:rsidP="00370548">
      <w:pPr>
        <w:jc w:val="right"/>
        <w:rPr>
          <w:rFonts w:ascii="Book Antiqua" w:hAnsi="Book Antiqua"/>
          <w:sz w:val="20"/>
          <w:szCs w:val="20"/>
        </w:rPr>
      </w:pPr>
    </w:p>
    <w:p w:rsidR="008C14DE" w:rsidRPr="00F64FC0" w:rsidRDefault="008C14DE" w:rsidP="00370548">
      <w:pPr>
        <w:jc w:val="right"/>
        <w:rPr>
          <w:rFonts w:ascii="Book Antiqua" w:hAnsi="Book Antiqua"/>
          <w:sz w:val="20"/>
          <w:szCs w:val="20"/>
        </w:rPr>
      </w:pPr>
    </w:p>
    <w:p w:rsidR="008C14DE" w:rsidRPr="00F64FC0" w:rsidRDefault="008C14DE" w:rsidP="00370548">
      <w:pPr>
        <w:jc w:val="right"/>
        <w:rPr>
          <w:rFonts w:ascii="Book Antiqua" w:hAnsi="Book Antiqua"/>
          <w:sz w:val="20"/>
          <w:szCs w:val="20"/>
        </w:rPr>
      </w:pPr>
    </w:p>
    <w:p w:rsidR="00263E55" w:rsidRDefault="00263E55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263E55" w:rsidRDefault="00263E55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263E55" w:rsidRDefault="00263E55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263E55" w:rsidRDefault="00263E55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263E55" w:rsidRDefault="00263E55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263E55" w:rsidRDefault="00263E55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263E55" w:rsidRDefault="00263E55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263E55" w:rsidRDefault="00263E55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263E55" w:rsidRDefault="00263E55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263E55" w:rsidRDefault="00263E55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263E55" w:rsidRDefault="00263E55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263E55" w:rsidRDefault="00263E55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14DE" w:rsidRPr="00F64FC0" w:rsidRDefault="005B294E" w:rsidP="008C14DE">
      <w:pPr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O</w:t>
      </w:r>
      <w:r w:rsidR="00B31B56" w:rsidRPr="00F64FC0">
        <w:rPr>
          <w:rFonts w:ascii="Book Antiqua" w:hAnsi="Book Antiqua"/>
          <w:b/>
          <w:sz w:val="20"/>
          <w:szCs w:val="20"/>
        </w:rPr>
        <w:t>BRAZEC 1.</w:t>
      </w:r>
    </w:p>
    <w:p w:rsidR="00B31B56" w:rsidRPr="00F64FC0" w:rsidRDefault="00B31B56" w:rsidP="008C14DE">
      <w:pPr>
        <w:jc w:val="both"/>
        <w:rPr>
          <w:rFonts w:ascii="Book Antiqua" w:hAnsi="Book Antiqua"/>
          <w:sz w:val="20"/>
          <w:szCs w:val="20"/>
        </w:rPr>
      </w:pPr>
    </w:p>
    <w:p w:rsidR="00B31B56" w:rsidRPr="00F64FC0" w:rsidRDefault="00B31B56" w:rsidP="008C14DE">
      <w:pPr>
        <w:jc w:val="both"/>
        <w:rPr>
          <w:rFonts w:ascii="Book Antiqua" w:hAnsi="Book Antiqua"/>
          <w:sz w:val="20"/>
          <w:szCs w:val="20"/>
        </w:rPr>
      </w:pPr>
    </w:p>
    <w:p w:rsidR="00B31B56" w:rsidRPr="00F64FC0" w:rsidRDefault="00B31B56" w:rsidP="008C14DE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>PODATKI O PONUDNIKU IN PONUJENI CENI ZA NAJEM ZEMLJIŠČA ZA UREDITEV ZELENJAVNEGA VRTA</w:t>
      </w:r>
    </w:p>
    <w:p w:rsidR="00B31B56" w:rsidRDefault="00B31B56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Pr="00F64FC0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159"/>
      </w:tblGrid>
      <w:tr w:rsidR="00B31B56" w:rsidRPr="00F64FC0" w:rsidTr="00B31B56">
        <w:tc>
          <w:tcPr>
            <w:tcW w:w="2235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Ime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in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priimek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ponudnika</w:t>
            </w:r>
            <w:proofErr w:type="spellEnd"/>
          </w:p>
        </w:tc>
        <w:tc>
          <w:tcPr>
            <w:tcW w:w="6836" w:type="dxa"/>
            <w:gridSpan w:val="3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31B56" w:rsidRPr="00F64FC0" w:rsidTr="00B31B56">
        <w:tc>
          <w:tcPr>
            <w:tcW w:w="2235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31B56" w:rsidRPr="00F64FC0" w:rsidRDefault="00B31B56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Naslov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ponudnika</w:t>
            </w:r>
            <w:proofErr w:type="spellEnd"/>
          </w:p>
        </w:tc>
        <w:tc>
          <w:tcPr>
            <w:tcW w:w="6836" w:type="dxa"/>
            <w:gridSpan w:val="3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31B56" w:rsidRPr="00F64FC0" w:rsidTr="00B31B56">
        <w:tc>
          <w:tcPr>
            <w:tcW w:w="2235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EMŠO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ponudnika</w:t>
            </w:r>
            <w:proofErr w:type="spellEnd"/>
          </w:p>
        </w:tc>
        <w:tc>
          <w:tcPr>
            <w:tcW w:w="6836" w:type="dxa"/>
            <w:gridSpan w:val="3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31B56" w:rsidRPr="00F64FC0" w:rsidTr="00B31B56">
        <w:tc>
          <w:tcPr>
            <w:tcW w:w="2235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Davčna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št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.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ponudnika</w:t>
            </w:r>
            <w:proofErr w:type="spellEnd"/>
          </w:p>
        </w:tc>
        <w:tc>
          <w:tcPr>
            <w:tcW w:w="6836" w:type="dxa"/>
            <w:gridSpan w:val="3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31B56" w:rsidRPr="00F64FC0" w:rsidTr="00B31B56">
        <w:tc>
          <w:tcPr>
            <w:tcW w:w="2235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Trasakcijski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račun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ponudnika</w:t>
            </w:r>
            <w:proofErr w:type="spellEnd"/>
          </w:p>
        </w:tc>
        <w:tc>
          <w:tcPr>
            <w:tcW w:w="6836" w:type="dxa"/>
            <w:gridSpan w:val="3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31B56" w:rsidRPr="00F64FC0" w:rsidTr="00B31B56">
        <w:tc>
          <w:tcPr>
            <w:tcW w:w="2235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Zakoniti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zastopnik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ponudnika</w:t>
            </w:r>
            <w:proofErr w:type="spellEnd"/>
          </w:p>
        </w:tc>
        <w:tc>
          <w:tcPr>
            <w:tcW w:w="6836" w:type="dxa"/>
            <w:gridSpan w:val="3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31B56" w:rsidRPr="00F64FC0" w:rsidTr="00B31B56">
        <w:tc>
          <w:tcPr>
            <w:tcW w:w="2235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Kontaktni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podatki</w:t>
            </w:r>
            <w:proofErr w:type="spellEnd"/>
          </w:p>
        </w:tc>
        <w:tc>
          <w:tcPr>
            <w:tcW w:w="6836" w:type="dxa"/>
            <w:gridSpan w:val="3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31B56" w:rsidRPr="00F64FC0" w:rsidTr="00B31B56">
        <w:tc>
          <w:tcPr>
            <w:tcW w:w="2235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31B56" w:rsidRPr="00F64FC0" w:rsidRDefault="00B31B56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Ponujena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letna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najemnina</w:t>
            </w:r>
            <w:proofErr w:type="spellEnd"/>
          </w:p>
        </w:tc>
        <w:tc>
          <w:tcPr>
            <w:tcW w:w="2268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Zelenjavni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vrt</w:t>
            </w:r>
            <w:proofErr w:type="spellEnd"/>
          </w:p>
        </w:tc>
        <w:tc>
          <w:tcPr>
            <w:tcW w:w="2409" w:type="dxa"/>
          </w:tcPr>
          <w:p w:rsidR="00B31B56" w:rsidRPr="00F64FC0" w:rsidRDefault="00B31B56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31B56" w:rsidRPr="00F64FC0" w:rsidRDefault="00B31B56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Minimalna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letna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najemnina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( EUR/ m2)</w:t>
            </w:r>
          </w:p>
          <w:p w:rsidR="00B31B56" w:rsidRPr="00F64FC0" w:rsidRDefault="00B31B56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brez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DDV</w:t>
            </w:r>
          </w:p>
        </w:tc>
        <w:tc>
          <w:tcPr>
            <w:tcW w:w="2159" w:type="dxa"/>
          </w:tcPr>
          <w:p w:rsidR="00B31B56" w:rsidRPr="00F64FC0" w:rsidRDefault="00B31B56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B31B56" w:rsidRPr="00F64FC0" w:rsidRDefault="00B31B56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Ponujena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letna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najemnina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(EUR/m2)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brez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DDV</w:t>
            </w:r>
          </w:p>
        </w:tc>
      </w:tr>
      <w:tr w:rsidR="00B31B56" w:rsidRPr="00F64FC0" w:rsidTr="00B31B56">
        <w:tc>
          <w:tcPr>
            <w:tcW w:w="2235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vrt</w:t>
            </w:r>
            <w:proofErr w:type="spellEnd"/>
            <w:proofErr w:type="gram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št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>. 10</w:t>
            </w:r>
          </w:p>
        </w:tc>
        <w:tc>
          <w:tcPr>
            <w:tcW w:w="2409" w:type="dxa"/>
          </w:tcPr>
          <w:p w:rsidR="00B31B56" w:rsidRPr="00F64FC0" w:rsidRDefault="004977C1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1,3</w:t>
            </w:r>
          </w:p>
        </w:tc>
        <w:tc>
          <w:tcPr>
            <w:tcW w:w="2159" w:type="dxa"/>
          </w:tcPr>
          <w:p w:rsidR="00B31B56" w:rsidRPr="00F64FC0" w:rsidRDefault="00B31B56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31B56" w:rsidRPr="00F64FC0" w:rsidTr="00B31B56">
        <w:tc>
          <w:tcPr>
            <w:tcW w:w="2235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vrt</w:t>
            </w:r>
            <w:proofErr w:type="spellEnd"/>
            <w:proofErr w:type="gram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št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>. 12</w:t>
            </w:r>
          </w:p>
        </w:tc>
        <w:tc>
          <w:tcPr>
            <w:tcW w:w="2409" w:type="dxa"/>
          </w:tcPr>
          <w:p w:rsidR="00B31B56" w:rsidRPr="00F64FC0" w:rsidRDefault="004977C1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1,3</w:t>
            </w:r>
          </w:p>
        </w:tc>
        <w:tc>
          <w:tcPr>
            <w:tcW w:w="2159" w:type="dxa"/>
          </w:tcPr>
          <w:p w:rsidR="00B31B56" w:rsidRPr="00F64FC0" w:rsidRDefault="00B31B56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B31B56" w:rsidRPr="00F64FC0" w:rsidTr="00B31B56">
        <w:tc>
          <w:tcPr>
            <w:tcW w:w="2235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31B56" w:rsidRPr="00F64FC0" w:rsidRDefault="00B31B56" w:rsidP="008C14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vrt</w:t>
            </w:r>
            <w:proofErr w:type="spellEnd"/>
            <w:proofErr w:type="gramEnd"/>
            <w:r w:rsidRPr="00F64FC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proofErr w:type="spellStart"/>
            <w:r w:rsidRPr="00F64FC0">
              <w:rPr>
                <w:rFonts w:ascii="Book Antiqua" w:hAnsi="Book Antiqua"/>
                <w:b/>
                <w:sz w:val="20"/>
                <w:szCs w:val="20"/>
              </w:rPr>
              <w:t>št</w:t>
            </w:r>
            <w:proofErr w:type="spellEnd"/>
            <w:r w:rsidRPr="00F64FC0">
              <w:rPr>
                <w:rFonts w:ascii="Book Antiqua" w:hAnsi="Book Antiqua"/>
                <w:b/>
                <w:sz w:val="20"/>
                <w:szCs w:val="20"/>
              </w:rPr>
              <w:t>.</w:t>
            </w:r>
            <w:r w:rsidR="008C515F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F64FC0">
              <w:rPr>
                <w:rFonts w:ascii="Book Antiqua" w:hAnsi="Book Antiqua"/>
                <w:b/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:rsidR="00B31B56" w:rsidRPr="00F64FC0" w:rsidRDefault="004977C1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1,3</w:t>
            </w:r>
          </w:p>
        </w:tc>
        <w:tc>
          <w:tcPr>
            <w:tcW w:w="2159" w:type="dxa"/>
          </w:tcPr>
          <w:p w:rsidR="00B31B56" w:rsidRPr="00F64FC0" w:rsidRDefault="00B31B56" w:rsidP="00B31B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B31B56" w:rsidRDefault="00B31B56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Pr="00F64FC0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F64FC0" w:rsidRPr="00F64FC0" w:rsidRDefault="00F64FC0" w:rsidP="008C14DE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>Datum:</w:t>
      </w:r>
      <w:r w:rsidRPr="00F64FC0">
        <w:rPr>
          <w:rFonts w:ascii="Book Antiqua" w:hAnsi="Book Antiqua"/>
          <w:b/>
          <w:sz w:val="20"/>
          <w:szCs w:val="20"/>
        </w:rPr>
        <w:tab/>
      </w:r>
      <w:r w:rsidRPr="00F64FC0">
        <w:rPr>
          <w:rFonts w:ascii="Book Antiqua" w:hAnsi="Book Antiqua"/>
          <w:b/>
          <w:sz w:val="20"/>
          <w:szCs w:val="20"/>
        </w:rPr>
        <w:tab/>
      </w:r>
      <w:r w:rsidRPr="00F64FC0">
        <w:rPr>
          <w:rFonts w:ascii="Book Antiqua" w:hAnsi="Book Antiqua"/>
          <w:b/>
          <w:sz w:val="20"/>
          <w:szCs w:val="20"/>
        </w:rPr>
        <w:tab/>
      </w:r>
      <w:r w:rsidRPr="00F64FC0">
        <w:rPr>
          <w:rFonts w:ascii="Book Antiqua" w:hAnsi="Book Antiqua"/>
          <w:b/>
          <w:sz w:val="20"/>
          <w:szCs w:val="20"/>
        </w:rPr>
        <w:tab/>
      </w:r>
      <w:r w:rsidRPr="00F64FC0">
        <w:rPr>
          <w:rFonts w:ascii="Book Antiqua" w:hAnsi="Book Antiqua"/>
          <w:b/>
          <w:sz w:val="20"/>
          <w:szCs w:val="20"/>
        </w:rPr>
        <w:tab/>
      </w:r>
      <w:r w:rsidRPr="00F64FC0">
        <w:rPr>
          <w:rFonts w:ascii="Book Antiqua" w:hAnsi="Book Antiqua"/>
          <w:b/>
          <w:sz w:val="20"/>
          <w:szCs w:val="20"/>
        </w:rPr>
        <w:tab/>
      </w:r>
      <w:r w:rsidRPr="00F64FC0">
        <w:rPr>
          <w:rFonts w:ascii="Book Antiqua" w:hAnsi="Book Antiqua"/>
          <w:b/>
          <w:sz w:val="20"/>
          <w:szCs w:val="20"/>
        </w:rPr>
        <w:tab/>
      </w:r>
      <w:r w:rsidRPr="00F64FC0">
        <w:rPr>
          <w:rFonts w:ascii="Book Antiqua" w:hAnsi="Book Antiqua"/>
          <w:b/>
          <w:sz w:val="20"/>
          <w:szCs w:val="20"/>
        </w:rPr>
        <w:tab/>
      </w:r>
      <w:r w:rsidRPr="00F64FC0">
        <w:rPr>
          <w:rFonts w:ascii="Book Antiqua" w:hAnsi="Book Antiqua"/>
          <w:b/>
          <w:sz w:val="20"/>
          <w:szCs w:val="20"/>
        </w:rPr>
        <w:tab/>
      </w:r>
      <w:proofErr w:type="spellStart"/>
      <w:r w:rsidRPr="00F64FC0">
        <w:rPr>
          <w:rFonts w:ascii="Book Antiqua" w:hAnsi="Book Antiqua"/>
          <w:b/>
          <w:sz w:val="20"/>
          <w:szCs w:val="20"/>
        </w:rPr>
        <w:t>Podpis</w:t>
      </w:r>
      <w:proofErr w:type="spellEnd"/>
    </w:p>
    <w:p w:rsidR="00F64FC0" w:rsidRPr="00F64FC0" w:rsidRDefault="00F64FC0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F64FC0" w:rsidRDefault="00F64FC0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8C515F" w:rsidRPr="00F64FC0" w:rsidRDefault="008C515F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F64FC0" w:rsidRPr="00F64FC0" w:rsidRDefault="00F64FC0" w:rsidP="008C14DE">
      <w:pPr>
        <w:jc w:val="both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>OBRAZEC 2</w:t>
      </w:r>
    </w:p>
    <w:p w:rsidR="00F64FC0" w:rsidRPr="00F64FC0" w:rsidRDefault="00F64FC0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F64FC0" w:rsidRPr="00F64FC0" w:rsidRDefault="00F64FC0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F64FC0" w:rsidRPr="00F64FC0" w:rsidRDefault="00F64FC0" w:rsidP="008C14DE">
      <w:pPr>
        <w:jc w:val="both"/>
        <w:rPr>
          <w:rFonts w:ascii="Book Antiqua" w:hAnsi="Book Antiqua"/>
          <w:b/>
          <w:sz w:val="20"/>
          <w:szCs w:val="20"/>
        </w:rPr>
      </w:pPr>
    </w:p>
    <w:p w:rsidR="00F64FC0" w:rsidRPr="00F64FC0" w:rsidRDefault="00F64FC0" w:rsidP="00F64FC0">
      <w:pPr>
        <w:jc w:val="center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>I Z J A V A</w:t>
      </w:r>
    </w:p>
    <w:p w:rsidR="00F64FC0" w:rsidRPr="00F64FC0" w:rsidRDefault="00F64FC0" w:rsidP="00F64FC0">
      <w:pPr>
        <w:jc w:val="center"/>
        <w:rPr>
          <w:rFonts w:ascii="Book Antiqua" w:hAnsi="Book Antiqua"/>
          <w:b/>
          <w:sz w:val="20"/>
          <w:szCs w:val="20"/>
        </w:rPr>
      </w:pPr>
    </w:p>
    <w:p w:rsidR="00F64FC0" w:rsidRPr="00F64FC0" w:rsidRDefault="00F64FC0" w:rsidP="00F64FC0">
      <w:pPr>
        <w:jc w:val="center"/>
        <w:rPr>
          <w:rFonts w:ascii="Book Antiqua" w:hAnsi="Book Antiqua"/>
          <w:b/>
          <w:sz w:val="20"/>
          <w:szCs w:val="20"/>
        </w:rPr>
      </w:pPr>
      <w:r w:rsidRPr="00F64FC0">
        <w:rPr>
          <w:rFonts w:ascii="Book Antiqua" w:hAnsi="Book Antiqua"/>
          <w:b/>
          <w:sz w:val="20"/>
          <w:szCs w:val="20"/>
        </w:rPr>
        <w:t>PONUDNIKA O SPREJEMANJU POGOJEV IZ RAZPISNE DOKUMENTACIJE</w:t>
      </w:r>
    </w:p>
    <w:p w:rsidR="00F64FC0" w:rsidRPr="00F64FC0" w:rsidRDefault="00F64FC0" w:rsidP="00F64FC0">
      <w:pPr>
        <w:jc w:val="center"/>
        <w:rPr>
          <w:rFonts w:ascii="Book Antiqua" w:hAnsi="Book Antiqua"/>
          <w:b/>
          <w:sz w:val="20"/>
          <w:szCs w:val="20"/>
        </w:rPr>
      </w:pPr>
    </w:p>
    <w:p w:rsidR="00F64FC0" w:rsidRPr="00F64FC0" w:rsidRDefault="00F64FC0" w:rsidP="00F64FC0">
      <w:pPr>
        <w:jc w:val="center"/>
        <w:rPr>
          <w:rFonts w:ascii="Book Antiqua" w:hAnsi="Book Antiqua"/>
          <w:b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b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  <w:proofErr w:type="spellStart"/>
      <w:r w:rsidRPr="00F64FC0">
        <w:rPr>
          <w:rFonts w:ascii="Book Antiqua" w:hAnsi="Book Antiqua"/>
          <w:sz w:val="20"/>
          <w:szCs w:val="20"/>
        </w:rPr>
        <w:t>Ponudnik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_______________________________________________________________________</w:t>
      </w: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>Naslov___________________________________________________________________________</w:t>
      </w: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  <w:proofErr w:type="spellStart"/>
      <w:r w:rsidRPr="00F64FC0">
        <w:rPr>
          <w:rFonts w:ascii="Book Antiqua" w:hAnsi="Book Antiqua"/>
          <w:sz w:val="20"/>
          <w:szCs w:val="20"/>
        </w:rPr>
        <w:t>Izjavljam</w:t>
      </w:r>
      <w:proofErr w:type="spellEnd"/>
      <w:r w:rsidRPr="00F64FC0">
        <w:rPr>
          <w:rFonts w:ascii="Book Antiqua" w:hAnsi="Book Antiqua"/>
          <w:sz w:val="20"/>
          <w:szCs w:val="20"/>
        </w:rPr>
        <w:t>,</w:t>
      </w: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pStyle w:val="Odstavekseznama"/>
        <w:numPr>
          <w:ilvl w:val="0"/>
          <w:numId w:val="13"/>
        </w:num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da v </w:t>
      </w:r>
      <w:proofErr w:type="spellStart"/>
      <w:r w:rsidRPr="00F64FC0">
        <w:rPr>
          <w:rFonts w:ascii="Book Antiqua" w:hAnsi="Book Antiqua"/>
          <w:sz w:val="20"/>
          <w:szCs w:val="20"/>
        </w:rPr>
        <w:t>celoti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brez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zadržkov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sprejemam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razpisne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pogoje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zbiranje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ponudb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oddajo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zemljišč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Pr="00F64FC0">
        <w:rPr>
          <w:rFonts w:ascii="Book Antiqua" w:hAnsi="Book Antiqua"/>
          <w:sz w:val="20"/>
          <w:szCs w:val="20"/>
        </w:rPr>
        <w:t>najem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ureditev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zelenjavnega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vrta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podlagi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javnega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poziva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objavljenega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Pr="00F64FC0">
        <w:rPr>
          <w:rFonts w:ascii="Book Antiqua" w:hAnsi="Book Antiqua"/>
          <w:sz w:val="20"/>
          <w:szCs w:val="20"/>
        </w:rPr>
        <w:t>Polzelanu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in </w:t>
      </w:r>
      <w:proofErr w:type="spellStart"/>
      <w:r w:rsidRPr="00F64FC0">
        <w:rPr>
          <w:rFonts w:ascii="Book Antiqua" w:hAnsi="Book Antiqua"/>
          <w:sz w:val="20"/>
          <w:szCs w:val="20"/>
        </w:rPr>
        <w:t>na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spletni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strani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Občine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Polzela </w:t>
      </w:r>
      <w:r w:rsidR="008C515F">
        <w:rPr>
          <w:rFonts w:ascii="Book Antiqua" w:hAnsi="Book Antiqua"/>
          <w:sz w:val="20"/>
          <w:szCs w:val="20"/>
        </w:rPr>
        <w:t>20.05.</w:t>
      </w:r>
      <w:r w:rsidRPr="00F64FC0">
        <w:rPr>
          <w:rFonts w:ascii="Book Antiqua" w:hAnsi="Book Antiqua"/>
          <w:sz w:val="20"/>
          <w:szCs w:val="20"/>
        </w:rPr>
        <w:t>2016;</w:t>
      </w: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   </w:t>
      </w:r>
    </w:p>
    <w:p w:rsidR="00F64FC0" w:rsidRPr="00F64FC0" w:rsidRDefault="00F64FC0" w:rsidP="00F64FC0">
      <w:pPr>
        <w:pStyle w:val="Odstavekseznama"/>
        <w:numPr>
          <w:ilvl w:val="0"/>
          <w:numId w:val="13"/>
        </w:num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 xml:space="preserve">da </w:t>
      </w:r>
      <w:proofErr w:type="spellStart"/>
      <w:r w:rsidRPr="00F64FC0">
        <w:rPr>
          <w:rFonts w:ascii="Book Antiqua" w:hAnsi="Book Antiqua"/>
          <w:sz w:val="20"/>
          <w:szCs w:val="20"/>
        </w:rPr>
        <w:t>bom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spoštoval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in </w:t>
      </w:r>
      <w:proofErr w:type="spellStart"/>
      <w:r w:rsidRPr="00F64FC0">
        <w:rPr>
          <w:rFonts w:ascii="Book Antiqua" w:hAnsi="Book Antiqua"/>
          <w:sz w:val="20"/>
          <w:szCs w:val="20"/>
        </w:rPr>
        <w:t>izvajal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 </w:t>
      </w:r>
      <w:proofErr w:type="spellStart"/>
      <w:r w:rsidRPr="00F64FC0">
        <w:rPr>
          <w:rFonts w:ascii="Book Antiqua" w:hAnsi="Book Antiqua"/>
          <w:sz w:val="20"/>
          <w:szCs w:val="20"/>
        </w:rPr>
        <w:t>navodila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najemodajalca</w:t>
      </w:r>
      <w:proofErr w:type="spellEnd"/>
      <w:r w:rsidRPr="00F64FC0">
        <w:rPr>
          <w:rFonts w:ascii="Book Antiqua" w:hAnsi="Book Antiqua"/>
          <w:sz w:val="20"/>
          <w:szCs w:val="20"/>
        </w:rPr>
        <w:t>;</w:t>
      </w:r>
    </w:p>
    <w:p w:rsidR="00F64FC0" w:rsidRPr="00F64FC0" w:rsidRDefault="00F64FC0" w:rsidP="00F64FC0">
      <w:pPr>
        <w:pStyle w:val="Odstavekseznama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pStyle w:val="Odstavekseznama"/>
        <w:numPr>
          <w:ilvl w:val="0"/>
          <w:numId w:val="13"/>
        </w:numPr>
        <w:jc w:val="both"/>
        <w:rPr>
          <w:rFonts w:ascii="Book Antiqua" w:hAnsi="Book Antiqua"/>
          <w:sz w:val="20"/>
          <w:szCs w:val="20"/>
        </w:rPr>
      </w:pPr>
      <w:proofErr w:type="gramStart"/>
      <w:r w:rsidRPr="00F64FC0">
        <w:rPr>
          <w:rFonts w:ascii="Book Antiqua" w:hAnsi="Book Antiqua"/>
          <w:sz w:val="20"/>
          <w:szCs w:val="20"/>
        </w:rPr>
        <w:t>da</w:t>
      </w:r>
      <w:proofErr w:type="gramEnd"/>
      <w:r w:rsidRPr="00F64FC0">
        <w:rPr>
          <w:rFonts w:ascii="Book Antiqua" w:hAnsi="Book Antiqua"/>
          <w:sz w:val="20"/>
          <w:szCs w:val="20"/>
        </w:rPr>
        <w:t xml:space="preserve"> so </w:t>
      </w:r>
      <w:proofErr w:type="spellStart"/>
      <w:r w:rsidRPr="00F64FC0">
        <w:rPr>
          <w:rFonts w:ascii="Book Antiqua" w:hAnsi="Book Antiqua"/>
          <w:sz w:val="20"/>
          <w:szCs w:val="20"/>
        </w:rPr>
        <w:t>vsi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F64FC0">
        <w:rPr>
          <w:rFonts w:ascii="Book Antiqua" w:hAnsi="Book Antiqua"/>
          <w:sz w:val="20"/>
          <w:szCs w:val="20"/>
        </w:rPr>
        <w:t>podatki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navedeni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 v </w:t>
      </w:r>
      <w:proofErr w:type="spellStart"/>
      <w:r w:rsidRPr="00F64FC0">
        <w:rPr>
          <w:rFonts w:ascii="Book Antiqua" w:hAnsi="Book Antiqua"/>
          <w:sz w:val="20"/>
          <w:szCs w:val="20"/>
        </w:rPr>
        <w:t>ponudbi</w:t>
      </w:r>
      <w:proofErr w:type="spellEnd"/>
      <w:r w:rsidRPr="00F64FC0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F64FC0">
        <w:rPr>
          <w:rFonts w:ascii="Book Antiqua" w:hAnsi="Book Antiqua"/>
          <w:sz w:val="20"/>
          <w:szCs w:val="20"/>
        </w:rPr>
        <w:t>resnični</w:t>
      </w:r>
      <w:proofErr w:type="spellEnd"/>
      <w:r w:rsidRPr="00F64FC0">
        <w:rPr>
          <w:rFonts w:ascii="Book Antiqua" w:hAnsi="Book Antiqua"/>
          <w:sz w:val="20"/>
          <w:szCs w:val="20"/>
        </w:rPr>
        <w:t>.</w:t>
      </w:r>
    </w:p>
    <w:p w:rsidR="00F64FC0" w:rsidRPr="00F64FC0" w:rsidRDefault="00F64FC0" w:rsidP="00F64FC0">
      <w:pPr>
        <w:pStyle w:val="Odstavekseznama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F64FC0" w:rsidRP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  <w:r w:rsidRPr="00F64FC0">
        <w:rPr>
          <w:rFonts w:ascii="Book Antiqua" w:hAnsi="Book Antiqua"/>
          <w:sz w:val="20"/>
          <w:szCs w:val="20"/>
        </w:rPr>
        <w:t>Datum:</w:t>
      </w:r>
      <w:r w:rsidRPr="00F64FC0">
        <w:rPr>
          <w:rFonts w:ascii="Book Antiqua" w:hAnsi="Book Antiqua"/>
          <w:sz w:val="20"/>
          <w:szCs w:val="20"/>
        </w:rPr>
        <w:tab/>
      </w:r>
      <w:r w:rsidRPr="00F64FC0">
        <w:rPr>
          <w:rFonts w:ascii="Book Antiqua" w:hAnsi="Book Antiqua"/>
          <w:sz w:val="20"/>
          <w:szCs w:val="20"/>
        </w:rPr>
        <w:tab/>
      </w:r>
      <w:r w:rsidRPr="00F64FC0">
        <w:rPr>
          <w:rFonts w:ascii="Book Antiqua" w:hAnsi="Book Antiqua"/>
          <w:sz w:val="20"/>
          <w:szCs w:val="20"/>
        </w:rPr>
        <w:tab/>
      </w:r>
      <w:r w:rsidRPr="00F64FC0">
        <w:rPr>
          <w:rFonts w:ascii="Book Antiqua" w:hAnsi="Book Antiqua"/>
          <w:sz w:val="20"/>
          <w:szCs w:val="20"/>
        </w:rPr>
        <w:tab/>
      </w:r>
      <w:r w:rsidRPr="00F64FC0">
        <w:rPr>
          <w:rFonts w:ascii="Book Antiqua" w:hAnsi="Book Antiqua"/>
          <w:sz w:val="20"/>
          <w:szCs w:val="20"/>
        </w:rPr>
        <w:tab/>
      </w:r>
      <w:r w:rsidRPr="00F64FC0">
        <w:rPr>
          <w:rFonts w:ascii="Book Antiqua" w:hAnsi="Book Antiqua"/>
          <w:sz w:val="20"/>
          <w:szCs w:val="20"/>
        </w:rPr>
        <w:tab/>
      </w:r>
      <w:r w:rsidRPr="00F64FC0">
        <w:rPr>
          <w:rFonts w:ascii="Book Antiqua" w:hAnsi="Book Antiqua"/>
          <w:sz w:val="20"/>
          <w:szCs w:val="20"/>
        </w:rPr>
        <w:tab/>
      </w:r>
      <w:r w:rsidRPr="00F64FC0">
        <w:rPr>
          <w:rFonts w:ascii="Book Antiqua" w:hAnsi="Book Antiqua"/>
          <w:sz w:val="20"/>
          <w:szCs w:val="20"/>
        </w:rPr>
        <w:tab/>
      </w:r>
      <w:r w:rsidRPr="00F64FC0">
        <w:rPr>
          <w:rFonts w:ascii="Book Antiqua" w:hAnsi="Book Antiqua"/>
          <w:sz w:val="20"/>
          <w:szCs w:val="20"/>
        </w:rPr>
        <w:tab/>
      </w:r>
      <w:proofErr w:type="spellStart"/>
      <w:r w:rsidRPr="00F64FC0">
        <w:rPr>
          <w:rFonts w:ascii="Book Antiqua" w:hAnsi="Book Antiqua"/>
          <w:sz w:val="20"/>
          <w:szCs w:val="20"/>
        </w:rPr>
        <w:t>Podpis</w:t>
      </w:r>
      <w:proofErr w:type="spellEnd"/>
      <w:r w:rsidRPr="00F64FC0">
        <w:rPr>
          <w:rFonts w:ascii="Book Antiqua" w:hAnsi="Book Antiqua"/>
          <w:sz w:val="20"/>
          <w:szCs w:val="20"/>
        </w:rPr>
        <w:t>:</w:t>
      </w:r>
    </w:p>
    <w:p w:rsidR="00F64FC0" w:rsidRPr="00F64FC0" w:rsidRDefault="00F64FC0" w:rsidP="00F64FC0">
      <w:pPr>
        <w:pStyle w:val="Odstavekseznama"/>
        <w:rPr>
          <w:rFonts w:ascii="Book Antiqua" w:hAnsi="Book Antiqua"/>
          <w:sz w:val="20"/>
          <w:szCs w:val="20"/>
        </w:rPr>
      </w:pPr>
    </w:p>
    <w:p w:rsidR="00F64FC0" w:rsidRDefault="00F64FC0" w:rsidP="00F64FC0">
      <w:pPr>
        <w:jc w:val="both"/>
        <w:rPr>
          <w:rFonts w:ascii="Book Antiqua" w:hAnsi="Book Antiqua"/>
          <w:sz w:val="20"/>
          <w:szCs w:val="20"/>
        </w:rPr>
      </w:pPr>
    </w:p>
    <w:p w:rsidR="00C04226" w:rsidRDefault="00C04226" w:rsidP="00F64FC0">
      <w:pPr>
        <w:jc w:val="both"/>
        <w:rPr>
          <w:rFonts w:ascii="Book Antiqua" w:hAnsi="Book Antiqua"/>
          <w:sz w:val="20"/>
          <w:szCs w:val="20"/>
        </w:rPr>
      </w:pPr>
    </w:p>
    <w:p w:rsidR="00C04226" w:rsidRDefault="00C04226" w:rsidP="00F64FC0">
      <w:pPr>
        <w:jc w:val="both"/>
        <w:rPr>
          <w:rFonts w:ascii="Book Antiqua" w:hAnsi="Book Antiqua"/>
          <w:sz w:val="20"/>
          <w:szCs w:val="20"/>
        </w:rPr>
      </w:pPr>
    </w:p>
    <w:p w:rsidR="00C04226" w:rsidRDefault="00C04226" w:rsidP="00F64FC0">
      <w:pPr>
        <w:jc w:val="both"/>
        <w:rPr>
          <w:rFonts w:ascii="Book Antiqua" w:hAnsi="Book Antiqua"/>
          <w:sz w:val="20"/>
          <w:szCs w:val="20"/>
        </w:rPr>
      </w:pPr>
    </w:p>
    <w:p w:rsidR="00C04226" w:rsidRDefault="00C04226" w:rsidP="00C04226">
      <w:pPr>
        <w:jc w:val="both"/>
        <w:rPr>
          <w:rFonts w:ascii="Book Antiqua" w:hAnsi="Book Antiqua"/>
          <w:b/>
          <w:bCs/>
          <w:sz w:val="20"/>
          <w:szCs w:val="20"/>
          <w:lang w:val="sl-SI"/>
        </w:rPr>
      </w:pPr>
      <w:r>
        <w:rPr>
          <w:rFonts w:ascii="Book Antiqua" w:hAnsi="Book Antiqua"/>
          <w:b/>
          <w:bCs/>
          <w:sz w:val="20"/>
          <w:szCs w:val="20"/>
          <w:lang w:val="sl-SI"/>
        </w:rPr>
        <w:t xml:space="preserve">PRAVILA </w:t>
      </w:r>
      <w:r w:rsidRPr="00C04226">
        <w:rPr>
          <w:rFonts w:ascii="Book Antiqua" w:hAnsi="Book Antiqua"/>
          <w:b/>
          <w:bCs/>
          <w:sz w:val="20"/>
          <w:szCs w:val="20"/>
          <w:lang w:val="sl-SI"/>
        </w:rPr>
        <w:t xml:space="preserve"> UREJANJA ZA NAJEMNIKE </w:t>
      </w:r>
      <w:r>
        <w:rPr>
          <w:rFonts w:ascii="Book Antiqua" w:hAnsi="Book Antiqua"/>
          <w:b/>
          <w:bCs/>
          <w:sz w:val="20"/>
          <w:szCs w:val="20"/>
          <w:lang w:val="sl-SI"/>
        </w:rPr>
        <w:t xml:space="preserve"> </w:t>
      </w:r>
    </w:p>
    <w:p w:rsidR="00C04226" w:rsidRDefault="00C04226" w:rsidP="00C04226">
      <w:pPr>
        <w:jc w:val="both"/>
        <w:rPr>
          <w:rFonts w:ascii="Book Antiqua" w:hAnsi="Book Antiqua"/>
          <w:b/>
          <w:bCs/>
          <w:sz w:val="20"/>
          <w:szCs w:val="20"/>
          <w:lang w:val="sl-SI"/>
        </w:rPr>
      </w:pPr>
    </w:p>
    <w:p w:rsidR="00C04226" w:rsidRPr="00C04226" w:rsidRDefault="00C04226" w:rsidP="00C04226">
      <w:pPr>
        <w:jc w:val="both"/>
        <w:rPr>
          <w:rFonts w:ascii="Book Antiqua" w:hAnsi="Book Antiqua"/>
          <w:sz w:val="20"/>
          <w:szCs w:val="20"/>
          <w:lang w:val="sl-SI"/>
        </w:rPr>
      </w:pPr>
      <w:r w:rsidRPr="00C04226">
        <w:rPr>
          <w:rFonts w:ascii="Book Antiqua" w:hAnsi="Book Antiqua"/>
          <w:b/>
          <w:bCs/>
          <w:sz w:val="20"/>
          <w:szCs w:val="20"/>
          <w:lang w:val="sl-SI"/>
        </w:rPr>
        <w:t xml:space="preserve"> </w:t>
      </w:r>
    </w:p>
    <w:p w:rsidR="00C04226" w:rsidRDefault="00C04226" w:rsidP="00C04226">
      <w:pPr>
        <w:jc w:val="both"/>
        <w:rPr>
          <w:rFonts w:ascii="Book Antiqua" w:hAnsi="Book Antiqua"/>
          <w:sz w:val="20"/>
          <w:szCs w:val="20"/>
          <w:lang w:val="sl-SI"/>
        </w:rPr>
      </w:pPr>
      <w:r w:rsidRPr="00C04226">
        <w:rPr>
          <w:rFonts w:ascii="Book Antiqua" w:hAnsi="Book Antiqua"/>
          <w:sz w:val="20"/>
          <w:szCs w:val="20"/>
          <w:lang w:val="sl-SI"/>
        </w:rPr>
        <w:t xml:space="preserve">Zaradi zagotavljanja urejenosti, reda in okolju prijaznega vrtičkarstva je na območju nujno vzpostaviti pravila, h katerim morajo biti zavezani vsi najemniki: </w:t>
      </w:r>
    </w:p>
    <w:p w:rsidR="00C04226" w:rsidRPr="00C04226" w:rsidRDefault="00C04226" w:rsidP="00C04226">
      <w:pPr>
        <w:jc w:val="both"/>
        <w:rPr>
          <w:rFonts w:ascii="Book Antiqua" w:hAnsi="Book Antiqua"/>
          <w:sz w:val="20"/>
          <w:szCs w:val="20"/>
          <w:lang w:val="sl-SI"/>
        </w:rPr>
      </w:pPr>
    </w:p>
    <w:p w:rsidR="00C04226" w:rsidRDefault="00C04226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  <w:r w:rsidRPr="00C04226">
        <w:rPr>
          <w:rFonts w:ascii="Book Antiqua" w:hAnsi="Book Antiqua"/>
          <w:sz w:val="20"/>
          <w:szCs w:val="20"/>
          <w:lang w:val="sl-SI"/>
        </w:rPr>
        <w:t xml:space="preserve">- Ureditev vrtičkov je enotna in se ohranja ves čas najema – obroba (lesen robnik), lokacija lesnega zaboja za orodje in obeh kompostnikov – to je osnovan oprema, ki jo zagotovi naročnik (najemodajalec). </w:t>
      </w:r>
    </w:p>
    <w:p w:rsidR="00263E55" w:rsidRPr="00C04226" w:rsidRDefault="00263E55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</w:p>
    <w:p w:rsidR="00C04226" w:rsidRDefault="00C04226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  <w:r w:rsidRPr="00C04226">
        <w:rPr>
          <w:rFonts w:ascii="Book Antiqua" w:hAnsi="Book Antiqua"/>
          <w:sz w:val="20"/>
          <w:szCs w:val="20"/>
          <w:lang w:val="sl-SI"/>
        </w:rPr>
        <w:t xml:space="preserve">- Ureditev posameznega vrtička je znotraj podanega okvirja (robnik, zaboj za orodje in kompostnika) poljuba; sestavni del načrta so tudi vzorčni primeri zasnove posameznih vrtov. </w:t>
      </w:r>
    </w:p>
    <w:p w:rsidR="00263E55" w:rsidRPr="00C04226" w:rsidRDefault="00263E55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</w:p>
    <w:p w:rsidR="00C04226" w:rsidRDefault="00C04226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  <w:r w:rsidRPr="00C04226">
        <w:rPr>
          <w:rFonts w:ascii="Book Antiqua" w:hAnsi="Book Antiqua"/>
          <w:sz w:val="20"/>
          <w:szCs w:val="20"/>
          <w:lang w:val="sl-SI"/>
        </w:rPr>
        <w:t xml:space="preserve">- Na vrtove je dopustno umeščati visoke grede a mora biti njihova zasnova enotna in skladna z načrtom (visoke grede izvede najemodajalec). </w:t>
      </w:r>
    </w:p>
    <w:p w:rsidR="00263E55" w:rsidRPr="00C04226" w:rsidRDefault="00263E55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</w:p>
    <w:p w:rsidR="00C04226" w:rsidRDefault="00C04226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  <w:r w:rsidRPr="00C04226">
        <w:rPr>
          <w:rFonts w:ascii="Book Antiqua" w:hAnsi="Book Antiqua"/>
          <w:sz w:val="20"/>
          <w:szCs w:val="20"/>
          <w:lang w:val="sl-SI"/>
        </w:rPr>
        <w:t>- Na vrtovih ni dovoljeno postavljanje kakršnikoli stalnih (ute, pergole, …) ali začasnih (</w:t>
      </w:r>
      <w:proofErr w:type="spellStart"/>
      <w:r w:rsidRPr="00C04226">
        <w:rPr>
          <w:rFonts w:ascii="Book Antiqua" w:hAnsi="Book Antiqua"/>
          <w:sz w:val="20"/>
          <w:szCs w:val="20"/>
          <w:lang w:val="sl-SI"/>
        </w:rPr>
        <w:t>tende</w:t>
      </w:r>
      <w:proofErr w:type="spellEnd"/>
      <w:r w:rsidRPr="00C04226">
        <w:rPr>
          <w:rFonts w:ascii="Book Antiqua" w:hAnsi="Book Antiqua"/>
          <w:sz w:val="20"/>
          <w:szCs w:val="20"/>
          <w:lang w:val="sl-SI"/>
        </w:rPr>
        <w:t xml:space="preserve">, rastlinjaki, zaščite za rastline ipd.) objektov / konstrukcij ali naprav (posod za zbiranje deževnice, posod za pripravo gnojil ipd.). </w:t>
      </w:r>
    </w:p>
    <w:p w:rsidR="00263E55" w:rsidRPr="00C04226" w:rsidRDefault="00263E55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</w:p>
    <w:p w:rsidR="00C04226" w:rsidRDefault="00C04226" w:rsidP="00C04226">
      <w:pPr>
        <w:jc w:val="both"/>
        <w:rPr>
          <w:rFonts w:ascii="Book Antiqua" w:hAnsi="Book Antiqua"/>
          <w:sz w:val="20"/>
          <w:szCs w:val="20"/>
          <w:lang w:val="sl-SI"/>
        </w:rPr>
      </w:pPr>
      <w:r w:rsidRPr="00C04226">
        <w:rPr>
          <w:rFonts w:ascii="Book Antiqua" w:hAnsi="Book Antiqua"/>
          <w:sz w:val="20"/>
          <w:szCs w:val="20"/>
          <w:lang w:val="sl-SI"/>
        </w:rPr>
        <w:t xml:space="preserve">- Dopustno je postavljanje zložljivih sončnikov, stolov. ležalnikov v času bivanja / dela na vrtu. </w:t>
      </w:r>
    </w:p>
    <w:p w:rsidR="00263E55" w:rsidRPr="00C04226" w:rsidRDefault="00263E55" w:rsidP="00C04226">
      <w:pPr>
        <w:jc w:val="both"/>
        <w:rPr>
          <w:rFonts w:ascii="Book Antiqua" w:hAnsi="Book Antiqua"/>
          <w:sz w:val="20"/>
          <w:szCs w:val="20"/>
          <w:lang w:val="sl-SI"/>
        </w:rPr>
      </w:pPr>
    </w:p>
    <w:p w:rsidR="00C04226" w:rsidRDefault="00C04226" w:rsidP="00C04226">
      <w:pPr>
        <w:jc w:val="both"/>
        <w:rPr>
          <w:rFonts w:ascii="Book Antiqua" w:hAnsi="Book Antiqua"/>
          <w:sz w:val="20"/>
          <w:szCs w:val="20"/>
          <w:lang w:val="sl-SI"/>
        </w:rPr>
      </w:pPr>
      <w:r w:rsidRPr="00C04226">
        <w:rPr>
          <w:rFonts w:ascii="Book Antiqua" w:hAnsi="Book Antiqua"/>
          <w:sz w:val="20"/>
          <w:szCs w:val="20"/>
          <w:lang w:val="sl-SI"/>
        </w:rPr>
        <w:t xml:space="preserve">- Na vrtovih ni dovoljeno kakršnokoli kurjenje. </w:t>
      </w:r>
    </w:p>
    <w:p w:rsidR="00263E55" w:rsidRPr="00C04226" w:rsidRDefault="00263E55" w:rsidP="00C04226">
      <w:pPr>
        <w:jc w:val="both"/>
        <w:rPr>
          <w:rFonts w:ascii="Book Antiqua" w:hAnsi="Book Antiqua"/>
          <w:sz w:val="20"/>
          <w:szCs w:val="20"/>
          <w:lang w:val="sl-SI"/>
        </w:rPr>
      </w:pPr>
    </w:p>
    <w:p w:rsidR="00C04226" w:rsidRDefault="00C04226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  <w:r w:rsidRPr="00C04226">
        <w:rPr>
          <w:rFonts w:ascii="Book Antiqua" w:hAnsi="Book Antiqua"/>
          <w:sz w:val="20"/>
          <w:szCs w:val="20"/>
          <w:lang w:val="sl-SI"/>
        </w:rPr>
        <w:t xml:space="preserve">- Dopustno je zajemanje vode za zalivanje iz Struge a v ta namen ni dovoljeno kakršnokoli urejanje ob ali na Strugi. </w:t>
      </w:r>
    </w:p>
    <w:p w:rsidR="00263E55" w:rsidRPr="00C04226" w:rsidRDefault="00263E55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</w:p>
    <w:p w:rsidR="00C04226" w:rsidRDefault="00C04226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  <w:r w:rsidRPr="00C04226">
        <w:rPr>
          <w:rFonts w:ascii="Book Antiqua" w:hAnsi="Book Antiqua"/>
          <w:sz w:val="20"/>
          <w:szCs w:val="20"/>
          <w:lang w:val="sl-SI"/>
        </w:rPr>
        <w:t xml:space="preserve">- Vsi pripomočki za delo na vrtu so lahko shranjeni izključno v lesenih zabojnikih namenjenih shranjevanju orodja. V njih ne smejo biti gnojila, strupi in druge okolju škodljive snovi ali materiali. </w:t>
      </w:r>
    </w:p>
    <w:p w:rsidR="00263E55" w:rsidRPr="00C04226" w:rsidRDefault="00263E55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</w:p>
    <w:p w:rsidR="00C04226" w:rsidRDefault="00C04226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  <w:r w:rsidRPr="00C04226">
        <w:rPr>
          <w:rFonts w:ascii="Book Antiqua" w:hAnsi="Book Antiqua"/>
          <w:sz w:val="20"/>
          <w:szCs w:val="20"/>
          <w:lang w:val="sl-SI"/>
        </w:rPr>
        <w:t xml:space="preserve">- Vrtnarjenja se lahko izvaja samo po načelih ekološkega vrtnarstva oz. smiselno skladno z njimi brez vnašanja kakršnikoli snovi in materialov, ki ne sodijo v koncept ekološkega vrtnarstva. V ta namen najemodajalec organizira ustrezno izobraževanje. </w:t>
      </w:r>
    </w:p>
    <w:p w:rsidR="00263E55" w:rsidRPr="00C04226" w:rsidRDefault="00263E55" w:rsidP="00C04226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</w:p>
    <w:p w:rsidR="00C04226" w:rsidRPr="00C04226" w:rsidRDefault="00C04226" w:rsidP="00263E55">
      <w:pPr>
        <w:ind w:left="142" w:hanging="142"/>
        <w:jc w:val="both"/>
        <w:rPr>
          <w:rFonts w:ascii="Book Antiqua" w:hAnsi="Book Antiqua"/>
          <w:sz w:val="20"/>
          <w:szCs w:val="20"/>
          <w:lang w:val="sl-SI"/>
        </w:rPr>
      </w:pPr>
      <w:r w:rsidRPr="00C04226">
        <w:rPr>
          <w:rFonts w:ascii="Book Antiqua" w:hAnsi="Book Antiqua"/>
          <w:sz w:val="20"/>
          <w:szCs w:val="20"/>
          <w:lang w:val="sl-SI"/>
        </w:rPr>
        <w:t xml:space="preserve">- Najemniki vrtov skupaj vzdržujejo skupne prostore/površine v obsegu prostovoljnega dela (grabljenje, čiščenje, obrezovanje) a skladno z navodili, vse materialne stroške tega vzdrževanja (dodaten material ipd.) pa prevzema najemodajalec. </w:t>
      </w:r>
    </w:p>
    <w:p w:rsidR="00C04226" w:rsidRPr="00C04226" w:rsidRDefault="00C04226" w:rsidP="00C04226">
      <w:pPr>
        <w:jc w:val="both"/>
        <w:rPr>
          <w:rFonts w:ascii="Book Antiqua" w:hAnsi="Book Antiqua"/>
          <w:sz w:val="20"/>
          <w:szCs w:val="20"/>
          <w:lang w:val="sl-SI"/>
        </w:rPr>
      </w:pPr>
    </w:p>
    <w:p w:rsidR="00C04226" w:rsidRDefault="00C04226" w:rsidP="00C04226">
      <w:pPr>
        <w:jc w:val="both"/>
        <w:rPr>
          <w:rFonts w:ascii="Book Antiqua" w:hAnsi="Book Antiqua"/>
          <w:sz w:val="20"/>
          <w:szCs w:val="20"/>
          <w:lang w:val="sl-SI"/>
        </w:rPr>
      </w:pPr>
    </w:p>
    <w:p w:rsidR="00263E55" w:rsidRDefault="00263E55" w:rsidP="00C04226">
      <w:pPr>
        <w:jc w:val="both"/>
        <w:rPr>
          <w:rFonts w:ascii="Book Antiqua" w:hAnsi="Book Antiqua"/>
          <w:sz w:val="20"/>
          <w:szCs w:val="20"/>
          <w:lang w:val="sl-SI"/>
        </w:rPr>
      </w:pPr>
    </w:p>
    <w:p w:rsidR="00263E55" w:rsidRDefault="00263E55" w:rsidP="00C04226">
      <w:pPr>
        <w:jc w:val="both"/>
        <w:rPr>
          <w:rFonts w:ascii="Book Antiqua" w:hAnsi="Book Antiqua"/>
          <w:sz w:val="20"/>
          <w:szCs w:val="20"/>
          <w:lang w:val="sl-SI"/>
        </w:rPr>
      </w:pP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  <w:t>Jože KUŽNIK</w:t>
      </w:r>
    </w:p>
    <w:p w:rsidR="00263E55" w:rsidRDefault="00263E55" w:rsidP="00C04226">
      <w:pPr>
        <w:jc w:val="both"/>
        <w:rPr>
          <w:rFonts w:ascii="Book Antiqua" w:hAnsi="Book Antiqua"/>
          <w:sz w:val="20"/>
          <w:szCs w:val="20"/>
          <w:lang w:val="sl-SI"/>
        </w:rPr>
      </w:pPr>
    </w:p>
    <w:p w:rsidR="00263E55" w:rsidRDefault="00263E55" w:rsidP="00C04226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</w:r>
      <w:r>
        <w:rPr>
          <w:rFonts w:ascii="Book Antiqua" w:hAnsi="Book Antiqua"/>
          <w:sz w:val="20"/>
          <w:szCs w:val="20"/>
          <w:lang w:val="sl-SI"/>
        </w:rPr>
        <w:tab/>
        <w:t>Župan</w:t>
      </w:r>
    </w:p>
    <w:sectPr w:rsidR="00263E55" w:rsidSect="005B294E">
      <w:headerReference w:type="default" r:id="rId7"/>
      <w:pgSz w:w="11900" w:h="16840"/>
      <w:pgMar w:top="2156" w:right="126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D64" w:rsidRDefault="00504D64">
      <w:r>
        <w:separator/>
      </w:r>
    </w:p>
  </w:endnote>
  <w:endnote w:type="continuationSeparator" w:id="0">
    <w:p w:rsidR="00504D64" w:rsidRDefault="0050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D64" w:rsidRDefault="00504D64">
      <w:r>
        <w:separator/>
      </w:r>
    </w:p>
  </w:footnote>
  <w:footnote w:type="continuationSeparator" w:id="0">
    <w:p w:rsidR="00504D64" w:rsidRDefault="00504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1E" w:rsidRPr="005B294E" w:rsidRDefault="005B294E" w:rsidP="005B294E">
    <w:pPr>
      <w:pStyle w:val="Glava"/>
      <w:tabs>
        <w:tab w:val="clear" w:pos="8640"/>
        <w:tab w:val="left" w:pos="4995"/>
        <w:tab w:val="right" w:pos="8478"/>
      </w:tabs>
    </w:pPr>
    <w:r>
      <w:tab/>
    </w:r>
    <w:r>
      <w:tab/>
    </w:r>
    <w:r w:rsidRPr="005B294E">
      <w:rPr>
        <w:noProof/>
      </w:rPr>
      <w:drawing>
        <wp:inline distT="0" distB="0" distL="0" distR="0" wp14:anchorId="55F6345E" wp14:editId="6143D7F5">
          <wp:extent cx="1957070" cy="2255520"/>
          <wp:effectExtent l="0" t="0" r="508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2255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25F"/>
    <w:multiLevelType w:val="hybridMultilevel"/>
    <w:tmpl w:val="2E86457E"/>
    <w:lvl w:ilvl="0" w:tplc="B03A41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E646C"/>
    <w:multiLevelType w:val="hybridMultilevel"/>
    <w:tmpl w:val="85EC3F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20E"/>
    <w:multiLevelType w:val="hybridMultilevel"/>
    <w:tmpl w:val="629679D6"/>
    <w:lvl w:ilvl="0" w:tplc="C8B2DD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952B4"/>
    <w:multiLevelType w:val="multilevel"/>
    <w:tmpl w:val="1A1A9BF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4C62AAA"/>
    <w:multiLevelType w:val="hybridMultilevel"/>
    <w:tmpl w:val="69AEC356"/>
    <w:lvl w:ilvl="0" w:tplc="768EB2B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F716AB6"/>
    <w:multiLevelType w:val="hybridMultilevel"/>
    <w:tmpl w:val="F27AD8E2"/>
    <w:lvl w:ilvl="0" w:tplc="DAC09E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F954948A">
      <w:start w:val="23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ook Antiqua" w:eastAsia="Times New Roman" w:hAnsi="Book Antiqua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7C765C"/>
    <w:multiLevelType w:val="hybridMultilevel"/>
    <w:tmpl w:val="5F3E3084"/>
    <w:lvl w:ilvl="0" w:tplc="C51097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126D05"/>
    <w:multiLevelType w:val="multilevel"/>
    <w:tmpl w:val="69B6DFAE"/>
    <w:lvl w:ilvl="0">
      <w:start w:val="4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8" w15:restartNumberingAfterBreak="0">
    <w:nsid w:val="415C1794"/>
    <w:multiLevelType w:val="hybridMultilevel"/>
    <w:tmpl w:val="602E2CE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55B89"/>
    <w:multiLevelType w:val="multilevel"/>
    <w:tmpl w:val="DE2CF3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8FF7ECB"/>
    <w:multiLevelType w:val="hybridMultilevel"/>
    <w:tmpl w:val="3F0612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13530"/>
    <w:multiLevelType w:val="hybridMultilevel"/>
    <w:tmpl w:val="5A5E2B8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662A60"/>
    <w:multiLevelType w:val="hybridMultilevel"/>
    <w:tmpl w:val="C3DC5B14"/>
    <w:lvl w:ilvl="0" w:tplc="8A5A48E4">
      <w:start w:val="2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11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6A1E"/>
    <w:rsid w:val="000475C6"/>
    <w:rsid w:val="000601F7"/>
    <w:rsid w:val="000B470E"/>
    <w:rsid w:val="000D50AE"/>
    <w:rsid w:val="001572D4"/>
    <w:rsid w:val="001B51C9"/>
    <w:rsid w:val="001E6577"/>
    <w:rsid w:val="00206A1E"/>
    <w:rsid w:val="00263E55"/>
    <w:rsid w:val="002819F5"/>
    <w:rsid w:val="002C0845"/>
    <w:rsid w:val="002D7FEE"/>
    <w:rsid w:val="002F2673"/>
    <w:rsid w:val="003459C4"/>
    <w:rsid w:val="00370548"/>
    <w:rsid w:val="00372458"/>
    <w:rsid w:val="0038553A"/>
    <w:rsid w:val="003D4A89"/>
    <w:rsid w:val="003F0413"/>
    <w:rsid w:val="004217A5"/>
    <w:rsid w:val="00432BBA"/>
    <w:rsid w:val="004466E8"/>
    <w:rsid w:val="00461B3F"/>
    <w:rsid w:val="00473840"/>
    <w:rsid w:val="004977C1"/>
    <w:rsid w:val="004B7CE8"/>
    <w:rsid w:val="004D463C"/>
    <w:rsid w:val="004E4937"/>
    <w:rsid w:val="00504D64"/>
    <w:rsid w:val="00524D04"/>
    <w:rsid w:val="005A7665"/>
    <w:rsid w:val="005B294E"/>
    <w:rsid w:val="006575B3"/>
    <w:rsid w:val="00672E71"/>
    <w:rsid w:val="00685A81"/>
    <w:rsid w:val="0071591B"/>
    <w:rsid w:val="007D18F6"/>
    <w:rsid w:val="007E54B7"/>
    <w:rsid w:val="0080055C"/>
    <w:rsid w:val="00802008"/>
    <w:rsid w:val="00814412"/>
    <w:rsid w:val="008305DE"/>
    <w:rsid w:val="008745BF"/>
    <w:rsid w:val="008C14DE"/>
    <w:rsid w:val="008C515F"/>
    <w:rsid w:val="008E3A33"/>
    <w:rsid w:val="0090745F"/>
    <w:rsid w:val="009331E1"/>
    <w:rsid w:val="009664FA"/>
    <w:rsid w:val="009F343B"/>
    <w:rsid w:val="00A00C86"/>
    <w:rsid w:val="00A04361"/>
    <w:rsid w:val="00A052D6"/>
    <w:rsid w:val="00A34406"/>
    <w:rsid w:val="00A4263E"/>
    <w:rsid w:val="00AA5B6D"/>
    <w:rsid w:val="00B207C9"/>
    <w:rsid w:val="00B2373C"/>
    <w:rsid w:val="00B31B56"/>
    <w:rsid w:val="00B509E5"/>
    <w:rsid w:val="00B75685"/>
    <w:rsid w:val="00BA5D3C"/>
    <w:rsid w:val="00BE15DE"/>
    <w:rsid w:val="00C04226"/>
    <w:rsid w:val="00C10A6A"/>
    <w:rsid w:val="00C37886"/>
    <w:rsid w:val="00C449B5"/>
    <w:rsid w:val="00CC4507"/>
    <w:rsid w:val="00CF7EF9"/>
    <w:rsid w:val="00D14B44"/>
    <w:rsid w:val="00D360EB"/>
    <w:rsid w:val="00D63059"/>
    <w:rsid w:val="00D9505F"/>
    <w:rsid w:val="00DC0377"/>
    <w:rsid w:val="00DC1681"/>
    <w:rsid w:val="00E365B9"/>
    <w:rsid w:val="00E401D2"/>
    <w:rsid w:val="00E74B9E"/>
    <w:rsid w:val="00F61AF4"/>
    <w:rsid w:val="00F64FC0"/>
    <w:rsid w:val="00F96358"/>
    <w:rsid w:val="00F966E7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167608-B98D-4C12-8721-E5D9482E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0475C6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A04361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2F2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900" w:hanging="900"/>
    </w:pPr>
    <w:rPr>
      <w:rFonts w:ascii="Book Antiqua" w:eastAsia="Times New Roman" w:hAnsi="Book Antiqua"/>
      <w:w w:val="90"/>
      <w:sz w:val="20"/>
      <w:szCs w:val="22"/>
      <w:bdr w:val="none" w:sz="0" w:space="0" w:color="auto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2F2673"/>
    <w:rPr>
      <w:rFonts w:ascii="Book Antiqua" w:eastAsia="Times New Roman" w:hAnsi="Book Antiqua"/>
      <w:w w:val="90"/>
      <w:szCs w:val="22"/>
      <w:bdr w:val="none" w:sz="0" w:space="0" w:color="auto"/>
    </w:rPr>
  </w:style>
  <w:style w:type="paragraph" w:styleId="Brezrazmikov">
    <w:name w:val="No Spacing"/>
    <w:basedOn w:val="Navaden"/>
    <w:uiPriority w:val="1"/>
    <w:qFormat/>
    <w:rsid w:val="00BA5D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sl-SI"/>
    </w:rPr>
  </w:style>
  <w:style w:type="character" w:styleId="Krepko">
    <w:name w:val="Strong"/>
    <w:basedOn w:val="Privzetapisavaodstavka"/>
    <w:uiPriority w:val="22"/>
    <w:qFormat/>
    <w:rsid w:val="00E365B9"/>
    <w:rPr>
      <w:b/>
      <w:bCs/>
    </w:rPr>
  </w:style>
  <w:style w:type="character" w:customStyle="1" w:styleId="apple-converted-space">
    <w:name w:val="apple-converted-space"/>
    <w:basedOn w:val="Privzetapisavaodstavka"/>
    <w:rsid w:val="00E365B9"/>
  </w:style>
  <w:style w:type="paragraph" w:styleId="Noga">
    <w:name w:val="footer"/>
    <w:basedOn w:val="Navaden"/>
    <w:link w:val="NogaZnak"/>
    <w:uiPriority w:val="99"/>
    <w:unhideWhenUsed/>
    <w:rsid w:val="005A766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A7665"/>
    <w:rPr>
      <w:sz w:val="24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B31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294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294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Cilenšek</dc:creator>
  <cp:lastModifiedBy>Magda Cilenšek</cp:lastModifiedBy>
  <cp:revision>8</cp:revision>
  <cp:lastPrinted>2016-03-02T09:51:00Z</cp:lastPrinted>
  <dcterms:created xsi:type="dcterms:W3CDTF">2016-03-02T09:43:00Z</dcterms:created>
  <dcterms:modified xsi:type="dcterms:W3CDTF">2016-05-20T09:37:00Z</dcterms:modified>
</cp:coreProperties>
</file>