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87" w:rsidRPr="007F247D" w:rsidRDefault="00D45A87" w:rsidP="00D45A87">
      <w:pPr>
        <w:rPr>
          <w:rFonts w:ascii="Book Antiqua" w:hAnsi="Book Antiqua" w:cs="Segoe UI"/>
          <w:b/>
          <w:bCs/>
          <w:sz w:val="20"/>
          <w:szCs w:val="20"/>
        </w:rPr>
      </w:pPr>
    </w:p>
    <w:p w:rsidR="00D45A87" w:rsidRPr="007F247D" w:rsidRDefault="00D45A87" w:rsidP="00D45A87">
      <w:pPr>
        <w:rPr>
          <w:rFonts w:ascii="Book Antiqua" w:hAnsi="Book Antiqua" w:cs="Segoe UI"/>
          <w:b/>
          <w:bCs/>
          <w:sz w:val="20"/>
          <w:szCs w:val="20"/>
        </w:rPr>
      </w:pPr>
    </w:p>
    <w:p w:rsidR="00D45A87" w:rsidRPr="007F247D" w:rsidRDefault="00D45A87" w:rsidP="00D45A87">
      <w:pPr>
        <w:rPr>
          <w:rFonts w:ascii="Book Antiqua" w:hAnsi="Book Antiqua" w:cs="Segoe UI"/>
          <w:b/>
          <w:bCs/>
          <w:sz w:val="20"/>
          <w:szCs w:val="20"/>
        </w:rPr>
      </w:pPr>
    </w:p>
    <w:p w:rsidR="00D45A87" w:rsidRPr="007F247D" w:rsidRDefault="00D45A87" w:rsidP="00D45A87">
      <w:pPr>
        <w:rPr>
          <w:rFonts w:ascii="Book Antiqua" w:hAnsi="Book Antiqua" w:cs="Segoe UI"/>
          <w:b/>
          <w:bCs/>
          <w:sz w:val="20"/>
          <w:szCs w:val="20"/>
        </w:rPr>
      </w:pPr>
    </w:p>
    <w:p w:rsidR="00D45A87" w:rsidRPr="007F247D" w:rsidRDefault="00D45A87" w:rsidP="00D45A87">
      <w:pPr>
        <w:rPr>
          <w:rFonts w:ascii="Book Antiqua" w:hAnsi="Book Antiqua" w:cs="Segoe UI"/>
          <w:b/>
          <w:bCs/>
          <w:sz w:val="20"/>
          <w:szCs w:val="20"/>
        </w:rPr>
      </w:pPr>
    </w:p>
    <w:p w:rsidR="00D45A87" w:rsidRPr="007F247D" w:rsidRDefault="00D45A87" w:rsidP="00D45A87">
      <w:pPr>
        <w:rPr>
          <w:rFonts w:ascii="Book Antiqua" w:hAnsi="Book Antiqua" w:cs="Segoe UI"/>
          <w:b/>
          <w:bCs/>
          <w:sz w:val="20"/>
          <w:szCs w:val="20"/>
        </w:rPr>
      </w:pPr>
    </w:p>
    <w:p w:rsidR="00862C30" w:rsidRPr="007F247D" w:rsidRDefault="00862C30" w:rsidP="00D45A87">
      <w:pPr>
        <w:rPr>
          <w:rFonts w:ascii="Book Antiqua" w:hAnsi="Book Antiqua" w:cs="Segoe UI"/>
          <w:b/>
          <w:bCs/>
          <w:sz w:val="20"/>
          <w:szCs w:val="20"/>
        </w:rPr>
      </w:pPr>
      <w:r w:rsidRPr="007F247D">
        <w:rPr>
          <w:rFonts w:ascii="Book Antiqua" w:hAnsi="Book Antiqua"/>
          <w:b/>
          <w:noProof/>
          <w:sz w:val="20"/>
          <w:szCs w:val="20"/>
          <w:lang w:eastAsia="sl-SI"/>
        </w:rPr>
        <w:drawing>
          <wp:anchor distT="0" distB="0" distL="0" distR="0" simplePos="0" relativeHeight="251662336" behindDoc="0" locked="0" layoutInCell="1" allowOverlap="1" wp14:anchorId="28BA06E1" wp14:editId="03A6BEE8">
            <wp:simplePos x="0" y="0"/>
            <wp:positionH relativeFrom="column">
              <wp:posOffset>3827145</wp:posOffset>
            </wp:positionH>
            <wp:positionV relativeFrom="paragraph">
              <wp:posOffset>-2007870</wp:posOffset>
            </wp:positionV>
            <wp:extent cx="1957705" cy="2256790"/>
            <wp:effectExtent l="0" t="0" r="4445" b="0"/>
            <wp:wrapSquare wrapText="largest"/>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7705" cy="2256790"/>
                    </a:xfrm>
                    <a:prstGeom prst="rect">
                      <a:avLst/>
                    </a:prstGeom>
                    <a:solidFill>
                      <a:srgbClr val="FFFFFF">
                        <a:alpha val="0"/>
                      </a:srgbClr>
                    </a:solidFill>
                    <a:ln>
                      <a:noFill/>
                    </a:ln>
                  </pic:spPr>
                </pic:pic>
              </a:graphicData>
            </a:graphic>
          </wp:anchor>
        </w:drawing>
      </w:r>
    </w:p>
    <w:p w:rsidR="00562B6D" w:rsidRPr="007F247D" w:rsidRDefault="00562B6D" w:rsidP="00562B6D">
      <w:pPr>
        <w:rPr>
          <w:rFonts w:ascii="Book Antiqua" w:hAnsi="Book Antiqua" w:cs="Arial"/>
          <w:color w:val="000000"/>
          <w:sz w:val="20"/>
          <w:szCs w:val="20"/>
        </w:rPr>
      </w:pPr>
      <w:r w:rsidRPr="007F247D">
        <w:rPr>
          <w:rFonts w:ascii="Book Antiqua" w:hAnsi="Book Antiqua" w:cs="Arial"/>
          <w:color w:val="000000"/>
          <w:sz w:val="20"/>
          <w:szCs w:val="20"/>
        </w:rPr>
        <w:t xml:space="preserve">Polzela, </w:t>
      </w:r>
      <w:r w:rsidR="003C629B" w:rsidRPr="007F247D">
        <w:rPr>
          <w:rFonts w:ascii="Book Antiqua" w:hAnsi="Book Antiqua" w:cs="Arial"/>
          <w:color w:val="000000"/>
          <w:sz w:val="20"/>
          <w:szCs w:val="20"/>
        </w:rPr>
        <w:t>1</w:t>
      </w:r>
      <w:r w:rsidR="007B54FF" w:rsidRPr="007F247D">
        <w:rPr>
          <w:rFonts w:ascii="Book Antiqua" w:hAnsi="Book Antiqua" w:cs="Arial"/>
          <w:color w:val="000000"/>
          <w:sz w:val="20"/>
          <w:szCs w:val="20"/>
        </w:rPr>
        <w:t>4</w:t>
      </w:r>
      <w:r w:rsidRPr="007F247D">
        <w:rPr>
          <w:rFonts w:ascii="Book Antiqua" w:hAnsi="Book Antiqua" w:cs="Arial"/>
          <w:color w:val="000000"/>
          <w:sz w:val="20"/>
          <w:szCs w:val="20"/>
        </w:rPr>
        <w:t>. 10. 2016</w:t>
      </w:r>
    </w:p>
    <w:p w:rsidR="00562B6D" w:rsidRPr="007F247D" w:rsidRDefault="00562B6D" w:rsidP="00562B6D">
      <w:pPr>
        <w:rPr>
          <w:rFonts w:ascii="Book Antiqua" w:hAnsi="Book Antiqua" w:cs="Arial"/>
          <w:color w:val="000000"/>
          <w:sz w:val="20"/>
          <w:szCs w:val="20"/>
        </w:rPr>
      </w:pPr>
      <w:r w:rsidRPr="007F247D">
        <w:rPr>
          <w:rFonts w:ascii="Book Antiqua" w:hAnsi="Book Antiqua" w:cs="Arial"/>
          <w:color w:val="000000"/>
          <w:sz w:val="20"/>
          <w:szCs w:val="20"/>
        </w:rPr>
        <w:t>Številka: 430</w:t>
      </w:r>
      <w:r w:rsidR="007B54FF" w:rsidRPr="007F247D">
        <w:rPr>
          <w:rFonts w:ascii="Book Antiqua" w:hAnsi="Book Antiqua" w:cs="Arial"/>
          <w:color w:val="000000"/>
          <w:sz w:val="20"/>
          <w:szCs w:val="20"/>
        </w:rPr>
        <w:t xml:space="preserve"> </w:t>
      </w:r>
      <w:r w:rsidRPr="007F247D">
        <w:rPr>
          <w:rFonts w:ascii="Book Antiqua" w:hAnsi="Book Antiqua" w:cs="Arial"/>
          <w:color w:val="000000"/>
          <w:sz w:val="20"/>
          <w:szCs w:val="20"/>
        </w:rPr>
        <w:t>-</w:t>
      </w:r>
      <w:r w:rsidR="007B54FF" w:rsidRPr="007F247D">
        <w:rPr>
          <w:rFonts w:ascii="Book Antiqua" w:hAnsi="Book Antiqua" w:cs="Arial"/>
          <w:color w:val="000000"/>
          <w:sz w:val="20"/>
          <w:szCs w:val="20"/>
        </w:rPr>
        <w:t xml:space="preserve"> </w:t>
      </w:r>
      <w:r w:rsidRPr="007F247D">
        <w:rPr>
          <w:rFonts w:ascii="Book Antiqua" w:hAnsi="Book Antiqua" w:cs="Arial"/>
          <w:color w:val="000000"/>
          <w:sz w:val="20"/>
          <w:szCs w:val="20"/>
        </w:rPr>
        <w:t>1</w:t>
      </w:r>
      <w:r w:rsidR="007B54FF" w:rsidRPr="007F247D">
        <w:rPr>
          <w:rFonts w:ascii="Book Antiqua" w:hAnsi="Book Antiqua" w:cs="Arial"/>
          <w:color w:val="000000"/>
          <w:sz w:val="20"/>
          <w:szCs w:val="20"/>
        </w:rPr>
        <w:t>1</w:t>
      </w:r>
      <w:r w:rsidRPr="007F247D">
        <w:rPr>
          <w:rFonts w:ascii="Book Antiqua" w:hAnsi="Book Antiqua" w:cs="Arial"/>
          <w:color w:val="000000"/>
          <w:sz w:val="20"/>
          <w:szCs w:val="20"/>
        </w:rPr>
        <w:t>/2016</w:t>
      </w:r>
      <w:r w:rsidR="007B54FF" w:rsidRPr="007F247D">
        <w:rPr>
          <w:rFonts w:ascii="Book Antiqua" w:hAnsi="Book Antiqua" w:cs="Arial"/>
          <w:color w:val="000000"/>
          <w:sz w:val="20"/>
          <w:szCs w:val="20"/>
        </w:rPr>
        <w:t xml:space="preserve"> </w:t>
      </w:r>
      <w:r w:rsidRPr="007F247D">
        <w:rPr>
          <w:rFonts w:ascii="Book Antiqua" w:hAnsi="Book Antiqua" w:cs="Arial"/>
          <w:color w:val="000000"/>
          <w:sz w:val="20"/>
          <w:szCs w:val="20"/>
        </w:rPr>
        <w:t>-</w:t>
      </w:r>
      <w:r w:rsidR="007B54FF" w:rsidRPr="007F247D">
        <w:rPr>
          <w:rFonts w:ascii="Book Antiqua" w:hAnsi="Book Antiqua" w:cs="Arial"/>
          <w:color w:val="000000"/>
          <w:sz w:val="20"/>
          <w:szCs w:val="20"/>
        </w:rPr>
        <w:t xml:space="preserve"> </w:t>
      </w:r>
      <w:r w:rsidRPr="007F247D">
        <w:rPr>
          <w:rFonts w:ascii="Book Antiqua" w:hAnsi="Book Antiqua" w:cs="Arial"/>
          <w:color w:val="000000"/>
          <w:sz w:val="20"/>
          <w:szCs w:val="20"/>
        </w:rPr>
        <w:t>2</w:t>
      </w:r>
    </w:p>
    <w:p w:rsidR="00562B6D" w:rsidRPr="003B46DD" w:rsidRDefault="00562B6D" w:rsidP="003B46DD">
      <w:pPr>
        <w:rPr>
          <w:rFonts w:ascii="Book Antiqua" w:hAnsi="Book Antiqua" w:cs="Arial"/>
          <w:color w:val="000000"/>
          <w:sz w:val="20"/>
          <w:szCs w:val="20"/>
        </w:rPr>
      </w:pPr>
      <w:r w:rsidRPr="003B46DD">
        <w:rPr>
          <w:rFonts w:ascii="Book Antiqua" w:hAnsi="Book Antiqua" w:cs="Arial"/>
          <w:color w:val="000000"/>
          <w:sz w:val="20"/>
          <w:szCs w:val="20"/>
        </w:rPr>
        <w:t xml:space="preserve">Številka javnega naročila: </w:t>
      </w:r>
      <w:r w:rsidR="003B46DD" w:rsidRPr="003B46DD">
        <w:rPr>
          <w:rFonts w:ascii="Book Antiqua" w:hAnsi="Book Antiqua" w:cs="Arial"/>
          <w:color w:val="000000"/>
          <w:sz w:val="20"/>
          <w:szCs w:val="20"/>
        </w:rPr>
        <w:t>JN006360/2016-W01</w:t>
      </w:r>
    </w:p>
    <w:p w:rsidR="0048458A" w:rsidRPr="007F247D" w:rsidRDefault="0048458A" w:rsidP="00562B6D">
      <w:pPr>
        <w:shd w:val="clear" w:color="auto" w:fill="FFFFFF"/>
        <w:spacing w:line="274" w:lineRule="exact"/>
        <w:rPr>
          <w:rFonts w:ascii="Book Antiqua" w:hAnsi="Book Antiqua"/>
          <w:spacing w:val="-2"/>
          <w:sz w:val="20"/>
          <w:szCs w:val="20"/>
        </w:rPr>
      </w:pPr>
    </w:p>
    <w:p w:rsidR="0048458A" w:rsidRPr="007F247D" w:rsidRDefault="0048458A" w:rsidP="00562B6D">
      <w:pPr>
        <w:shd w:val="clear" w:color="auto" w:fill="FFFFFF"/>
        <w:spacing w:line="274" w:lineRule="exact"/>
        <w:rPr>
          <w:rFonts w:ascii="Book Antiqua" w:hAnsi="Book Antiqua"/>
          <w:spacing w:val="-2"/>
          <w:sz w:val="20"/>
          <w:szCs w:val="20"/>
        </w:rPr>
      </w:pPr>
    </w:p>
    <w:p w:rsidR="00562B6D" w:rsidRPr="007F247D" w:rsidRDefault="00562B6D" w:rsidP="00562B6D">
      <w:pPr>
        <w:shd w:val="clear" w:color="auto" w:fill="FFFFFF"/>
        <w:spacing w:line="274" w:lineRule="exact"/>
        <w:rPr>
          <w:rFonts w:ascii="Book Antiqua" w:hAnsi="Book Antiqua"/>
          <w:spacing w:val="-2"/>
          <w:sz w:val="20"/>
          <w:szCs w:val="20"/>
        </w:rPr>
      </w:pPr>
    </w:p>
    <w:p w:rsidR="00562B6D" w:rsidRPr="007F247D" w:rsidRDefault="00562B6D" w:rsidP="00562B6D">
      <w:pPr>
        <w:shd w:val="clear" w:color="auto" w:fill="FFFFFF"/>
        <w:spacing w:line="274" w:lineRule="exact"/>
        <w:rPr>
          <w:rFonts w:ascii="Book Antiqua" w:hAnsi="Book Antiqua"/>
          <w:spacing w:val="-2"/>
          <w:sz w:val="20"/>
          <w:szCs w:val="20"/>
        </w:rPr>
      </w:pPr>
    </w:p>
    <w:p w:rsidR="00D45A87" w:rsidRPr="007F247D" w:rsidRDefault="00D45A87" w:rsidP="00562B6D">
      <w:pPr>
        <w:shd w:val="clear" w:color="auto" w:fill="FFFFFF"/>
        <w:spacing w:line="274" w:lineRule="exact"/>
        <w:rPr>
          <w:rFonts w:ascii="Book Antiqua" w:hAnsi="Book Antiqua"/>
          <w:spacing w:val="-2"/>
          <w:sz w:val="20"/>
          <w:szCs w:val="20"/>
        </w:rPr>
      </w:pPr>
    </w:p>
    <w:p w:rsidR="000B2CA9" w:rsidRPr="007F247D" w:rsidRDefault="000B2CA9" w:rsidP="000B2CA9">
      <w:pPr>
        <w:shd w:val="clear" w:color="auto" w:fill="FFFFFF"/>
        <w:spacing w:line="274" w:lineRule="exact"/>
        <w:rPr>
          <w:rFonts w:ascii="Book Antiqua" w:hAnsi="Book Antiqua"/>
          <w:spacing w:val="-1"/>
          <w:sz w:val="20"/>
          <w:szCs w:val="20"/>
        </w:rPr>
      </w:pPr>
    </w:p>
    <w:p w:rsidR="00562B6D" w:rsidRPr="007F247D" w:rsidRDefault="00562B6D" w:rsidP="00562B6D">
      <w:pPr>
        <w:jc w:val="center"/>
        <w:rPr>
          <w:rFonts w:ascii="Book Antiqua" w:hAnsi="Book Antiqua"/>
          <w:b/>
          <w:sz w:val="20"/>
          <w:szCs w:val="20"/>
        </w:rPr>
      </w:pPr>
      <w:r w:rsidRPr="007F247D">
        <w:rPr>
          <w:rFonts w:ascii="Book Antiqua" w:hAnsi="Book Antiqua"/>
          <w:b/>
          <w:sz w:val="20"/>
          <w:szCs w:val="20"/>
        </w:rPr>
        <w:t>DOKUMENTACIJA</w:t>
      </w:r>
      <w:r w:rsidR="003C629B" w:rsidRPr="007F247D">
        <w:rPr>
          <w:rFonts w:ascii="Book Antiqua" w:hAnsi="Book Antiqua"/>
          <w:b/>
          <w:sz w:val="20"/>
          <w:szCs w:val="20"/>
        </w:rPr>
        <w:t xml:space="preserve"> </w:t>
      </w:r>
      <w:r w:rsidR="00610689" w:rsidRPr="007F247D">
        <w:rPr>
          <w:rFonts w:ascii="Book Antiqua" w:hAnsi="Book Antiqua"/>
          <w:b/>
          <w:sz w:val="20"/>
          <w:szCs w:val="20"/>
        </w:rPr>
        <w:t>ZA</w:t>
      </w:r>
      <w:r w:rsidR="007B54FF" w:rsidRPr="007F247D">
        <w:rPr>
          <w:rFonts w:ascii="Book Antiqua" w:hAnsi="Book Antiqua"/>
          <w:b/>
          <w:sz w:val="20"/>
          <w:szCs w:val="20"/>
        </w:rPr>
        <w:t xml:space="preserve"> </w:t>
      </w:r>
      <w:r w:rsidR="00610689" w:rsidRPr="007F247D">
        <w:rPr>
          <w:rFonts w:ascii="Book Antiqua" w:hAnsi="Book Antiqua"/>
          <w:b/>
          <w:sz w:val="20"/>
          <w:szCs w:val="20"/>
        </w:rPr>
        <w:t xml:space="preserve"> IZBIRO IZVAJALCA </w:t>
      </w:r>
    </w:p>
    <w:p w:rsidR="0048458A" w:rsidRPr="007F247D" w:rsidRDefault="0048458A" w:rsidP="00562B6D">
      <w:pPr>
        <w:jc w:val="center"/>
        <w:rPr>
          <w:rFonts w:ascii="Book Antiqua" w:hAnsi="Book Antiqua"/>
          <w:b/>
          <w:sz w:val="20"/>
          <w:szCs w:val="20"/>
        </w:rPr>
      </w:pPr>
    </w:p>
    <w:p w:rsidR="00562B6D" w:rsidRPr="007F247D" w:rsidRDefault="00562B6D" w:rsidP="00562B6D">
      <w:pPr>
        <w:jc w:val="center"/>
        <w:rPr>
          <w:rFonts w:ascii="Book Antiqua" w:hAnsi="Book Antiqua"/>
          <w:b/>
          <w:sz w:val="20"/>
          <w:szCs w:val="20"/>
        </w:rPr>
      </w:pPr>
    </w:p>
    <w:p w:rsidR="003C629B" w:rsidRPr="007F247D" w:rsidRDefault="003C629B" w:rsidP="00562B6D">
      <w:pPr>
        <w:jc w:val="center"/>
        <w:rPr>
          <w:rFonts w:ascii="Book Antiqua" w:hAnsi="Book Antiqua"/>
          <w:b/>
          <w:sz w:val="20"/>
          <w:szCs w:val="20"/>
        </w:rPr>
      </w:pPr>
    </w:p>
    <w:p w:rsidR="003C629B" w:rsidRPr="007F247D" w:rsidRDefault="003C629B" w:rsidP="00562B6D">
      <w:pPr>
        <w:jc w:val="center"/>
        <w:rPr>
          <w:rFonts w:ascii="Book Antiqua" w:hAnsi="Book Antiqua"/>
          <w:b/>
          <w:sz w:val="20"/>
          <w:szCs w:val="20"/>
        </w:rPr>
      </w:pPr>
    </w:p>
    <w:p w:rsidR="003C629B" w:rsidRPr="007F247D" w:rsidRDefault="003C629B" w:rsidP="003C629B">
      <w:pPr>
        <w:spacing w:line="240" w:lineRule="auto"/>
        <w:jc w:val="center"/>
        <w:rPr>
          <w:rFonts w:ascii="Book Antiqua" w:eastAsia="Times New Roman" w:hAnsi="Book Antiqua" w:cs="Arial"/>
          <w:b/>
          <w:sz w:val="20"/>
          <w:szCs w:val="20"/>
        </w:rPr>
      </w:pPr>
      <w:r w:rsidRPr="007F247D">
        <w:rPr>
          <w:rFonts w:ascii="Book Antiqua" w:hAnsi="Book Antiqua"/>
          <w:b/>
          <w:sz w:val="20"/>
          <w:szCs w:val="20"/>
        </w:rPr>
        <w:t>»</w:t>
      </w:r>
      <w:r w:rsidRPr="007F247D">
        <w:rPr>
          <w:rFonts w:ascii="Book Antiqua" w:eastAsia="Times New Roman" w:hAnsi="Book Antiqua" w:cs="Arial"/>
          <w:b/>
          <w:sz w:val="20"/>
          <w:szCs w:val="20"/>
        </w:rPr>
        <w:t>Izvajanje zimske službe na območju občine Polzela</w:t>
      </w:r>
    </w:p>
    <w:p w:rsidR="003C629B" w:rsidRPr="007F247D" w:rsidRDefault="003C629B" w:rsidP="003C629B">
      <w:pPr>
        <w:pStyle w:val="Napis"/>
        <w:rPr>
          <w:rFonts w:ascii="Book Antiqua" w:hAnsi="Book Antiqua"/>
          <w:sz w:val="20"/>
        </w:rPr>
      </w:pPr>
      <w:r w:rsidRPr="007F247D">
        <w:rPr>
          <w:rFonts w:ascii="Book Antiqua" w:hAnsi="Book Antiqua" w:cs="Arial"/>
          <w:sz w:val="20"/>
        </w:rPr>
        <w:t>v zimski sezoni 2016-2018</w:t>
      </w:r>
      <w:r w:rsidRPr="007F247D">
        <w:rPr>
          <w:rFonts w:ascii="Book Antiqua" w:hAnsi="Book Antiqua"/>
          <w:sz w:val="20"/>
        </w:rPr>
        <w:t>«</w:t>
      </w:r>
    </w:p>
    <w:p w:rsidR="003C629B" w:rsidRPr="007F247D" w:rsidRDefault="003C629B" w:rsidP="00562B6D">
      <w:pPr>
        <w:jc w:val="center"/>
        <w:rPr>
          <w:rFonts w:ascii="Book Antiqua" w:hAnsi="Book Antiqua"/>
          <w:b/>
          <w:sz w:val="20"/>
          <w:szCs w:val="20"/>
        </w:rPr>
      </w:pPr>
    </w:p>
    <w:p w:rsidR="003C629B" w:rsidRPr="007F247D" w:rsidRDefault="003C629B" w:rsidP="00562B6D">
      <w:pPr>
        <w:jc w:val="center"/>
        <w:rPr>
          <w:rFonts w:ascii="Book Antiqua" w:hAnsi="Book Antiqua"/>
          <w:b/>
          <w:sz w:val="20"/>
          <w:szCs w:val="20"/>
        </w:rPr>
      </w:pPr>
    </w:p>
    <w:p w:rsidR="003C629B" w:rsidRPr="007F247D" w:rsidRDefault="003C629B" w:rsidP="00562B6D">
      <w:pPr>
        <w:jc w:val="center"/>
        <w:rPr>
          <w:rFonts w:ascii="Book Antiqua" w:hAnsi="Book Antiqua"/>
          <w:b/>
          <w:sz w:val="20"/>
          <w:szCs w:val="20"/>
        </w:rPr>
      </w:pPr>
    </w:p>
    <w:p w:rsidR="000B2CA9" w:rsidRPr="007F247D" w:rsidRDefault="000B2CA9" w:rsidP="000B2CA9">
      <w:pPr>
        <w:shd w:val="clear" w:color="auto" w:fill="FFFFFF"/>
        <w:spacing w:line="274" w:lineRule="exact"/>
        <w:rPr>
          <w:rFonts w:ascii="Book Antiqua" w:hAnsi="Book Antiqua"/>
          <w:b/>
          <w:bCs/>
          <w:sz w:val="20"/>
          <w:szCs w:val="20"/>
        </w:rPr>
      </w:pPr>
    </w:p>
    <w:p w:rsidR="000B2CA9" w:rsidRPr="007F247D" w:rsidRDefault="000B2CA9" w:rsidP="000B2CA9">
      <w:pPr>
        <w:shd w:val="clear" w:color="auto" w:fill="FFFFFF"/>
        <w:spacing w:line="274" w:lineRule="exact"/>
        <w:rPr>
          <w:rFonts w:ascii="Book Antiqua" w:hAnsi="Book Antiqua"/>
          <w:b/>
          <w:bCs/>
          <w:sz w:val="20"/>
          <w:szCs w:val="20"/>
        </w:rPr>
      </w:pPr>
    </w:p>
    <w:p w:rsidR="000B2CA9" w:rsidRPr="007F247D" w:rsidRDefault="000B2CA9" w:rsidP="000B2CA9">
      <w:pPr>
        <w:pStyle w:val="Napis"/>
        <w:rPr>
          <w:rFonts w:ascii="Book Antiqua" w:hAnsi="Book Antiqua"/>
          <w:sz w:val="20"/>
        </w:rPr>
      </w:pPr>
    </w:p>
    <w:p w:rsidR="000B2CA9" w:rsidRPr="007F247D" w:rsidRDefault="000B2CA9" w:rsidP="000B2CA9">
      <w:pPr>
        <w:shd w:val="clear" w:color="auto" w:fill="FFFFFF"/>
        <w:spacing w:line="274" w:lineRule="exact"/>
        <w:jc w:val="center"/>
        <w:rPr>
          <w:rFonts w:ascii="Book Antiqua" w:hAnsi="Book Antiqua"/>
          <w:sz w:val="20"/>
          <w:szCs w:val="20"/>
        </w:rPr>
      </w:pPr>
    </w:p>
    <w:p w:rsidR="000B2CA9" w:rsidRPr="007F247D" w:rsidRDefault="000B2CA9" w:rsidP="000B2CA9">
      <w:pPr>
        <w:shd w:val="clear" w:color="auto" w:fill="FFFFFF"/>
        <w:spacing w:line="274" w:lineRule="exact"/>
        <w:jc w:val="center"/>
        <w:rPr>
          <w:rFonts w:ascii="Book Antiqua" w:hAnsi="Book Antiqua"/>
          <w:sz w:val="20"/>
          <w:szCs w:val="20"/>
        </w:rPr>
      </w:pPr>
    </w:p>
    <w:p w:rsidR="000B2CA9" w:rsidRPr="007F247D" w:rsidRDefault="000B2CA9" w:rsidP="000B2CA9">
      <w:pPr>
        <w:shd w:val="clear" w:color="auto" w:fill="FFFFFF"/>
        <w:spacing w:line="274" w:lineRule="exact"/>
        <w:jc w:val="center"/>
        <w:rPr>
          <w:rFonts w:ascii="Book Antiqua" w:hAnsi="Book Antiqua"/>
          <w:sz w:val="20"/>
          <w:szCs w:val="20"/>
        </w:rPr>
      </w:pPr>
    </w:p>
    <w:p w:rsidR="00D45A87" w:rsidRPr="007F247D" w:rsidRDefault="00D45A87" w:rsidP="000B2CA9">
      <w:pPr>
        <w:shd w:val="clear" w:color="auto" w:fill="FFFFFF"/>
        <w:spacing w:line="274" w:lineRule="exact"/>
        <w:jc w:val="center"/>
        <w:rPr>
          <w:rFonts w:ascii="Book Antiqua" w:hAnsi="Book Antiqua"/>
          <w:sz w:val="20"/>
          <w:szCs w:val="20"/>
        </w:rPr>
      </w:pPr>
    </w:p>
    <w:p w:rsidR="00D45A87" w:rsidRPr="007F247D" w:rsidRDefault="00D45A87" w:rsidP="000B2CA9">
      <w:pPr>
        <w:shd w:val="clear" w:color="auto" w:fill="FFFFFF"/>
        <w:spacing w:line="274" w:lineRule="exact"/>
        <w:jc w:val="center"/>
        <w:rPr>
          <w:rFonts w:ascii="Book Antiqua" w:hAnsi="Book Antiqua"/>
          <w:sz w:val="20"/>
          <w:szCs w:val="20"/>
        </w:rPr>
      </w:pPr>
    </w:p>
    <w:p w:rsidR="00D45A87" w:rsidRPr="007F247D" w:rsidRDefault="00D45A87" w:rsidP="000B2CA9">
      <w:pPr>
        <w:shd w:val="clear" w:color="auto" w:fill="FFFFFF"/>
        <w:spacing w:line="274" w:lineRule="exact"/>
        <w:jc w:val="center"/>
        <w:rPr>
          <w:rFonts w:ascii="Book Antiqua" w:hAnsi="Book Antiqua"/>
          <w:sz w:val="20"/>
          <w:szCs w:val="20"/>
        </w:rPr>
      </w:pPr>
    </w:p>
    <w:p w:rsidR="00D45A87" w:rsidRPr="007F247D" w:rsidRDefault="00D45A87" w:rsidP="000B2CA9">
      <w:pPr>
        <w:shd w:val="clear" w:color="auto" w:fill="FFFFFF"/>
        <w:spacing w:line="274" w:lineRule="exact"/>
        <w:jc w:val="center"/>
        <w:rPr>
          <w:rFonts w:ascii="Book Antiqua" w:hAnsi="Book Antiqua"/>
          <w:sz w:val="20"/>
          <w:szCs w:val="20"/>
        </w:rPr>
      </w:pPr>
    </w:p>
    <w:p w:rsidR="000B2CA9" w:rsidRPr="007F247D" w:rsidRDefault="000B2CA9" w:rsidP="000B2CA9">
      <w:pPr>
        <w:shd w:val="clear" w:color="auto" w:fill="FFFFFF"/>
        <w:spacing w:line="274" w:lineRule="exact"/>
        <w:jc w:val="center"/>
        <w:rPr>
          <w:rFonts w:ascii="Book Antiqua" w:hAnsi="Book Antiqua"/>
          <w:sz w:val="20"/>
          <w:szCs w:val="20"/>
        </w:rPr>
      </w:pPr>
    </w:p>
    <w:p w:rsidR="000B2CA9" w:rsidRPr="007F247D" w:rsidRDefault="000B2CA9" w:rsidP="000B2CA9">
      <w:pPr>
        <w:shd w:val="clear" w:color="auto" w:fill="FFFFFF"/>
        <w:spacing w:line="274" w:lineRule="exact"/>
        <w:jc w:val="center"/>
        <w:rPr>
          <w:rFonts w:ascii="Book Antiqua" w:hAnsi="Book Antiqua"/>
          <w:spacing w:val="-1"/>
          <w:sz w:val="20"/>
          <w:szCs w:val="20"/>
        </w:rPr>
      </w:pPr>
      <w:r w:rsidRPr="007F247D">
        <w:rPr>
          <w:rFonts w:ascii="Book Antiqua" w:hAnsi="Book Antiqua"/>
          <w:spacing w:val="-3"/>
          <w:sz w:val="20"/>
          <w:szCs w:val="20"/>
        </w:rPr>
        <w:t xml:space="preserve">Javni razpis objavljen na Portalu javnih naročil RS ter na Portalu </w:t>
      </w:r>
      <w:r w:rsidRPr="007F247D">
        <w:rPr>
          <w:rFonts w:ascii="Book Antiqua" w:hAnsi="Book Antiqua"/>
          <w:spacing w:val="-1"/>
          <w:sz w:val="20"/>
          <w:szCs w:val="20"/>
        </w:rPr>
        <w:t xml:space="preserve"> Občine </w:t>
      </w:r>
      <w:r w:rsidR="00562B6D" w:rsidRPr="007F247D">
        <w:rPr>
          <w:rFonts w:ascii="Book Antiqua" w:hAnsi="Book Antiqua"/>
          <w:spacing w:val="-1"/>
          <w:sz w:val="20"/>
          <w:szCs w:val="20"/>
        </w:rPr>
        <w:t xml:space="preserve">Polzela ( </w:t>
      </w:r>
      <w:hyperlink r:id="rId10" w:history="1">
        <w:r w:rsidR="00562B6D" w:rsidRPr="007F247D">
          <w:rPr>
            <w:rStyle w:val="Hiperpovezava"/>
            <w:rFonts w:ascii="Book Antiqua" w:hAnsi="Book Antiqua"/>
            <w:spacing w:val="-1"/>
            <w:sz w:val="20"/>
            <w:szCs w:val="20"/>
          </w:rPr>
          <w:t>www.polzela.si</w:t>
        </w:r>
      </w:hyperlink>
      <w:r w:rsidR="00562B6D" w:rsidRPr="007F247D">
        <w:rPr>
          <w:rFonts w:ascii="Book Antiqua" w:hAnsi="Book Antiqua"/>
          <w:spacing w:val="-1"/>
          <w:sz w:val="20"/>
          <w:szCs w:val="20"/>
        </w:rPr>
        <w:t xml:space="preserve"> )</w:t>
      </w:r>
    </w:p>
    <w:p w:rsidR="00562B6D" w:rsidRPr="007F247D" w:rsidRDefault="00562B6D" w:rsidP="000B2CA9">
      <w:pPr>
        <w:shd w:val="clear" w:color="auto" w:fill="FFFFFF"/>
        <w:spacing w:line="274" w:lineRule="exact"/>
        <w:jc w:val="center"/>
        <w:rPr>
          <w:rFonts w:ascii="Book Antiqua" w:hAnsi="Book Antiqua"/>
          <w:spacing w:val="-1"/>
          <w:sz w:val="20"/>
          <w:szCs w:val="20"/>
          <w:u w:val="single"/>
          <w:lang w:val="en-US"/>
        </w:rPr>
      </w:pPr>
    </w:p>
    <w:p w:rsidR="000B2CA9" w:rsidRPr="007F247D" w:rsidRDefault="000B2CA9" w:rsidP="000B2CA9">
      <w:pPr>
        <w:shd w:val="clear" w:color="auto" w:fill="FFFFFF"/>
        <w:spacing w:line="274" w:lineRule="exact"/>
        <w:rPr>
          <w:rFonts w:ascii="Book Antiqua" w:hAnsi="Book Antiqua"/>
          <w:sz w:val="20"/>
          <w:szCs w:val="20"/>
        </w:rPr>
      </w:pPr>
    </w:p>
    <w:p w:rsidR="000B2CA9" w:rsidRPr="007F247D" w:rsidRDefault="000B2CA9" w:rsidP="000B2CA9">
      <w:pPr>
        <w:shd w:val="clear" w:color="auto" w:fill="FFFFFF"/>
        <w:spacing w:line="274" w:lineRule="exact"/>
        <w:jc w:val="center"/>
        <w:rPr>
          <w:rFonts w:ascii="Book Antiqua" w:hAnsi="Book Antiqua"/>
          <w:sz w:val="20"/>
          <w:szCs w:val="20"/>
        </w:rPr>
      </w:pPr>
    </w:p>
    <w:p w:rsidR="000B2CA9" w:rsidRPr="007F247D" w:rsidRDefault="000B2CA9" w:rsidP="000B2CA9">
      <w:pPr>
        <w:shd w:val="clear" w:color="auto" w:fill="FFFFFF"/>
        <w:spacing w:line="274" w:lineRule="exact"/>
        <w:jc w:val="center"/>
        <w:rPr>
          <w:rFonts w:ascii="Book Antiqua" w:hAnsi="Book Antiqua"/>
          <w:sz w:val="20"/>
          <w:szCs w:val="20"/>
        </w:rPr>
      </w:pPr>
    </w:p>
    <w:p w:rsidR="000B2CA9" w:rsidRPr="007F247D" w:rsidRDefault="000B2CA9" w:rsidP="000B2CA9">
      <w:pPr>
        <w:jc w:val="center"/>
        <w:rPr>
          <w:rFonts w:ascii="Book Antiqua" w:hAnsi="Book Antiqua"/>
          <w:sz w:val="20"/>
          <w:szCs w:val="20"/>
        </w:rPr>
      </w:pPr>
    </w:p>
    <w:p w:rsidR="000B2CA9" w:rsidRPr="007F247D" w:rsidRDefault="000B2CA9" w:rsidP="000B2CA9">
      <w:pPr>
        <w:rPr>
          <w:rFonts w:ascii="Book Antiqua" w:hAnsi="Book Antiqua"/>
          <w:sz w:val="20"/>
          <w:szCs w:val="20"/>
        </w:rPr>
      </w:pPr>
    </w:p>
    <w:p w:rsidR="00C95D3E" w:rsidRDefault="00562B6D" w:rsidP="000B2CA9">
      <w:pPr>
        <w:shd w:val="clear" w:color="auto" w:fill="FFFFFF"/>
        <w:spacing w:line="274" w:lineRule="exact"/>
        <w:jc w:val="center"/>
        <w:rPr>
          <w:rFonts w:ascii="Book Antiqua" w:hAnsi="Book Antiqua"/>
          <w:sz w:val="20"/>
          <w:szCs w:val="20"/>
        </w:rPr>
      </w:pPr>
      <w:r w:rsidRPr="007F247D">
        <w:rPr>
          <w:rFonts w:ascii="Book Antiqua" w:hAnsi="Book Antiqua"/>
          <w:sz w:val="20"/>
          <w:szCs w:val="20"/>
        </w:rPr>
        <w:t>Polzela</w:t>
      </w:r>
      <w:r w:rsidR="000B2CA9" w:rsidRPr="007F247D">
        <w:rPr>
          <w:rFonts w:ascii="Book Antiqua" w:hAnsi="Book Antiqua"/>
          <w:sz w:val="20"/>
          <w:szCs w:val="20"/>
        </w:rPr>
        <w:t xml:space="preserve">, </w:t>
      </w:r>
      <w:r w:rsidR="00D45A87" w:rsidRPr="007F247D">
        <w:rPr>
          <w:rFonts w:ascii="Book Antiqua" w:hAnsi="Book Antiqua"/>
          <w:sz w:val="20"/>
          <w:szCs w:val="20"/>
        </w:rPr>
        <w:t xml:space="preserve">oktober </w:t>
      </w:r>
      <w:r w:rsidR="000B2CA9" w:rsidRPr="007F247D">
        <w:rPr>
          <w:rFonts w:ascii="Book Antiqua" w:hAnsi="Book Antiqua"/>
          <w:sz w:val="20"/>
          <w:szCs w:val="20"/>
        </w:rPr>
        <w:t>2016</w:t>
      </w:r>
    </w:p>
    <w:p w:rsidR="000B2CA9" w:rsidRPr="007F247D" w:rsidRDefault="000B2CA9" w:rsidP="000B2CA9">
      <w:pPr>
        <w:shd w:val="clear" w:color="auto" w:fill="FFFFFF"/>
        <w:spacing w:line="274" w:lineRule="exact"/>
        <w:jc w:val="center"/>
        <w:rPr>
          <w:rFonts w:ascii="Book Antiqua" w:hAnsi="Book Antiqua" w:cs="Segoe UI Semilight"/>
          <w:b/>
          <w:bCs/>
          <w:iCs/>
          <w:color w:val="000000"/>
          <w:sz w:val="20"/>
          <w:szCs w:val="20"/>
        </w:rPr>
      </w:pPr>
      <w:r w:rsidRPr="007F247D">
        <w:rPr>
          <w:rFonts w:ascii="Book Antiqua" w:hAnsi="Book Antiqua" w:cs="Segoe UI Semilight"/>
          <w:b/>
          <w:bCs/>
          <w:iCs/>
          <w:color w:val="000000"/>
          <w:sz w:val="20"/>
          <w:szCs w:val="20"/>
        </w:rPr>
        <w:br w:type="page"/>
      </w:r>
    </w:p>
    <w:p w:rsidR="00903054" w:rsidRPr="007F247D" w:rsidRDefault="00650465" w:rsidP="00BF6A8E">
      <w:pPr>
        <w:rPr>
          <w:rFonts w:ascii="Book Antiqua" w:hAnsi="Book Antiqua"/>
          <w:sz w:val="20"/>
          <w:szCs w:val="20"/>
        </w:rPr>
      </w:pPr>
      <w:r w:rsidRPr="007F247D">
        <w:rPr>
          <w:rFonts w:ascii="Book Antiqua" w:hAnsi="Book Antiqua"/>
          <w:sz w:val="20"/>
          <w:szCs w:val="20"/>
        </w:rPr>
        <w:lastRenderedPageBreak/>
        <w:t>V</w:t>
      </w:r>
      <w:r w:rsidR="0008737C" w:rsidRPr="007F247D">
        <w:rPr>
          <w:rFonts w:ascii="Book Antiqua" w:hAnsi="Book Antiqua"/>
          <w:sz w:val="20"/>
          <w:szCs w:val="20"/>
        </w:rPr>
        <w:t xml:space="preserve"> </w:t>
      </w:r>
      <w:r w:rsidRPr="007F247D">
        <w:rPr>
          <w:rFonts w:ascii="Book Antiqua" w:hAnsi="Book Antiqua"/>
          <w:sz w:val="20"/>
          <w:szCs w:val="20"/>
        </w:rPr>
        <w:t>s</w:t>
      </w:r>
      <w:r w:rsidR="0008737C" w:rsidRPr="007F247D">
        <w:rPr>
          <w:rFonts w:ascii="Book Antiqua" w:hAnsi="Book Antiqua"/>
          <w:sz w:val="20"/>
          <w:szCs w:val="20"/>
        </w:rPr>
        <w:t xml:space="preserve"> </w:t>
      </w:r>
      <w:r w:rsidRPr="007F247D">
        <w:rPr>
          <w:rFonts w:ascii="Book Antiqua" w:hAnsi="Book Antiqua"/>
          <w:sz w:val="20"/>
          <w:szCs w:val="20"/>
        </w:rPr>
        <w:t>e</w:t>
      </w:r>
      <w:r w:rsidR="0008737C" w:rsidRPr="007F247D">
        <w:rPr>
          <w:rFonts w:ascii="Book Antiqua" w:hAnsi="Book Antiqua"/>
          <w:sz w:val="20"/>
          <w:szCs w:val="20"/>
        </w:rPr>
        <w:t xml:space="preserve"> </w:t>
      </w:r>
      <w:r w:rsidRPr="007F247D">
        <w:rPr>
          <w:rFonts w:ascii="Book Antiqua" w:hAnsi="Book Antiqua"/>
          <w:sz w:val="20"/>
          <w:szCs w:val="20"/>
        </w:rPr>
        <w:t>b</w:t>
      </w:r>
      <w:r w:rsidR="0008737C" w:rsidRPr="007F247D">
        <w:rPr>
          <w:rFonts w:ascii="Book Antiqua" w:hAnsi="Book Antiqua"/>
          <w:sz w:val="20"/>
          <w:szCs w:val="20"/>
        </w:rPr>
        <w:t xml:space="preserve"> </w:t>
      </w:r>
      <w:r w:rsidRPr="007F247D">
        <w:rPr>
          <w:rFonts w:ascii="Book Antiqua" w:hAnsi="Book Antiqua"/>
          <w:sz w:val="20"/>
          <w:szCs w:val="20"/>
        </w:rPr>
        <w:t>i</w:t>
      </w:r>
      <w:r w:rsidR="0008737C" w:rsidRPr="007F247D">
        <w:rPr>
          <w:rFonts w:ascii="Book Antiqua" w:hAnsi="Book Antiqua"/>
          <w:sz w:val="20"/>
          <w:szCs w:val="20"/>
        </w:rPr>
        <w:t xml:space="preserve"> </w:t>
      </w:r>
      <w:r w:rsidRPr="007F247D">
        <w:rPr>
          <w:rFonts w:ascii="Book Antiqua" w:hAnsi="Book Antiqua"/>
          <w:sz w:val="20"/>
          <w:szCs w:val="20"/>
        </w:rPr>
        <w:t>n</w:t>
      </w:r>
      <w:r w:rsidR="0008737C" w:rsidRPr="007F247D">
        <w:rPr>
          <w:rFonts w:ascii="Book Antiqua" w:hAnsi="Book Antiqua"/>
          <w:sz w:val="20"/>
          <w:szCs w:val="20"/>
        </w:rPr>
        <w:t xml:space="preserve"> </w:t>
      </w:r>
      <w:r w:rsidRPr="007F247D">
        <w:rPr>
          <w:rFonts w:ascii="Book Antiqua" w:hAnsi="Book Antiqua"/>
          <w:sz w:val="20"/>
          <w:szCs w:val="20"/>
        </w:rPr>
        <w:t>a</w:t>
      </w:r>
    </w:p>
    <w:p w:rsidR="00650465" w:rsidRPr="007F247D" w:rsidRDefault="00650465" w:rsidP="00D35E46">
      <w:pPr>
        <w:spacing w:line="240" w:lineRule="auto"/>
        <w:rPr>
          <w:rFonts w:ascii="Book Antiqua" w:hAnsi="Book Antiqua" w:cs="Arial"/>
          <w:sz w:val="20"/>
          <w:szCs w:val="20"/>
        </w:rPr>
      </w:pPr>
    </w:p>
    <w:p w:rsidR="007F247D" w:rsidRPr="007F247D" w:rsidRDefault="0032024A">
      <w:pPr>
        <w:pStyle w:val="Kazalovsebine1"/>
        <w:tabs>
          <w:tab w:val="left" w:pos="440"/>
        </w:tabs>
        <w:rPr>
          <w:rFonts w:ascii="Book Antiqua" w:eastAsiaTheme="minorEastAsia" w:hAnsi="Book Antiqua" w:cstheme="minorBidi"/>
          <w:noProof/>
          <w:sz w:val="20"/>
          <w:szCs w:val="20"/>
          <w:lang w:eastAsia="sl-SI"/>
        </w:rPr>
      </w:pPr>
      <w:r w:rsidRPr="007F247D">
        <w:rPr>
          <w:rFonts w:ascii="Book Antiqua" w:hAnsi="Book Antiqua" w:cs="Arial"/>
          <w:sz w:val="20"/>
          <w:szCs w:val="20"/>
        </w:rPr>
        <w:fldChar w:fldCharType="begin"/>
      </w:r>
      <w:r w:rsidR="002A29D7" w:rsidRPr="007F247D">
        <w:rPr>
          <w:rFonts w:ascii="Book Antiqua" w:hAnsi="Book Antiqua" w:cs="Arial"/>
          <w:sz w:val="20"/>
          <w:szCs w:val="20"/>
        </w:rPr>
        <w:instrText xml:space="preserve"> TOC \o "1-4" \f \h \z \u </w:instrText>
      </w:r>
      <w:r w:rsidRPr="007F247D">
        <w:rPr>
          <w:rFonts w:ascii="Book Antiqua" w:hAnsi="Book Antiqua" w:cs="Arial"/>
          <w:sz w:val="20"/>
          <w:szCs w:val="20"/>
        </w:rPr>
        <w:fldChar w:fldCharType="separate"/>
      </w:r>
      <w:hyperlink w:anchor="_Toc464196717" w:history="1">
        <w:r w:rsidR="007F247D" w:rsidRPr="007F247D">
          <w:rPr>
            <w:rStyle w:val="Hiperpovezava"/>
            <w:rFonts w:ascii="Book Antiqua" w:hAnsi="Book Antiqua"/>
            <w:noProof/>
            <w:sz w:val="20"/>
            <w:szCs w:val="20"/>
          </w:rPr>
          <w:t>a)</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noProof/>
            <w:sz w:val="20"/>
            <w:szCs w:val="20"/>
          </w:rPr>
          <w:t>POVABILO K ODDAJI PONUDBE</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_Toc464196717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4</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18" w:history="1">
        <w:r w:rsidR="007F247D" w:rsidRPr="007F247D">
          <w:rPr>
            <w:rStyle w:val="Hiperpovezava"/>
            <w:rFonts w:ascii="Book Antiqua" w:hAnsi="Book Antiqua" w:cs="Arial"/>
            <w:noProof/>
            <w:sz w:val="20"/>
            <w:szCs w:val="20"/>
          </w:rPr>
          <w:t>1.</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PODATKI O JAVNEM NAROČILU</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_Toc464196718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4</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19" w:history="1">
        <w:r w:rsidR="007F247D" w:rsidRPr="007F247D">
          <w:rPr>
            <w:rStyle w:val="Hiperpovezava"/>
            <w:rFonts w:ascii="Book Antiqua" w:hAnsi="Book Antiqua" w:cs="Arial"/>
            <w:noProof/>
            <w:sz w:val="20"/>
            <w:szCs w:val="20"/>
          </w:rPr>
          <w:t>2.</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PODATKI O PONUDNIKIH</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_Toc464196719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4</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20" w:history="1">
        <w:r w:rsidR="007F247D" w:rsidRPr="007F247D">
          <w:rPr>
            <w:rStyle w:val="Hiperpovezava"/>
            <w:rFonts w:ascii="Book Antiqua" w:hAnsi="Book Antiqua" w:cs="Arial"/>
            <w:noProof/>
            <w:sz w:val="20"/>
            <w:szCs w:val="20"/>
          </w:rPr>
          <w:t>3.</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PRIDOBITEV DOKUMENTACIJE V ZVEZI Z ODDAJO JAVNEGA NAROČILA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_Toc464196720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5</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21" w:history="1">
        <w:r w:rsidR="007F247D" w:rsidRPr="007F247D">
          <w:rPr>
            <w:rStyle w:val="Hiperpovezava"/>
            <w:rFonts w:ascii="Book Antiqua" w:hAnsi="Book Antiqua" w:cs="Arial"/>
            <w:noProof/>
            <w:sz w:val="20"/>
            <w:szCs w:val="20"/>
          </w:rPr>
          <w:t>4.</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PREDLOŽITEV PONUDBE</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_Toc464196721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5</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22" w:history="1">
        <w:r w:rsidR="007F247D" w:rsidRPr="007F247D">
          <w:rPr>
            <w:rStyle w:val="Hiperpovezava"/>
            <w:rFonts w:ascii="Book Antiqua" w:hAnsi="Book Antiqua" w:cs="Arial"/>
            <w:noProof/>
            <w:sz w:val="20"/>
            <w:szCs w:val="20"/>
          </w:rPr>
          <w:t>5.</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ODPIRANJE PONUDB</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_Toc464196722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5</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23" w:history="1">
        <w:r w:rsidR="007F247D" w:rsidRPr="007F247D">
          <w:rPr>
            <w:rStyle w:val="Hiperpovezava"/>
            <w:rFonts w:ascii="Book Antiqua" w:hAnsi="Book Antiqua" w:cs="Arial"/>
            <w:noProof/>
            <w:sz w:val="20"/>
            <w:szCs w:val="20"/>
          </w:rPr>
          <w:t>6.</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DODATNA POJASNILA PONUDNIKOM IN SPREMINJANJE DOKUMENTACIJE V ZVEZI Z ODDAJO JAVNEGA NAROČILA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_Toc464196723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5</w:t>
        </w:r>
        <w:r w:rsidR="007F247D" w:rsidRPr="007F247D">
          <w:rPr>
            <w:rFonts w:ascii="Book Antiqua" w:hAnsi="Book Antiqua"/>
            <w:noProof/>
            <w:webHidden/>
            <w:sz w:val="20"/>
            <w:szCs w:val="20"/>
          </w:rPr>
          <w:fldChar w:fldCharType="end"/>
        </w:r>
      </w:hyperlink>
    </w:p>
    <w:p w:rsidR="007F247D" w:rsidRPr="007F247D" w:rsidRDefault="00AA4A63">
      <w:pPr>
        <w:pStyle w:val="Kazalovsebine1"/>
        <w:tabs>
          <w:tab w:val="left" w:pos="440"/>
        </w:tabs>
        <w:rPr>
          <w:rFonts w:ascii="Book Antiqua" w:eastAsiaTheme="minorEastAsia" w:hAnsi="Book Antiqua" w:cstheme="minorBidi"/>
          <w:noProof/>
          <w:sz w:val="20"/>
          <w:szCs w:val="20"/>
          <w:lang w:eastAsia="sl-SI"/>
        </w:rPr>
      </w:pPr>
      <w:hyperlink w:anchor="_Toc464196724" w:history="1">
        <w:r w:rsidR="007F247D" w:rsidRPr="007F247D">
          <w:rPr>
            <w:rStyle w:val="Hiperpovezava"/>
            <w:rFonts w:ascii="Book Antiqua" w:hAnsi="Book Antiqua"/>
            <w:noProof/>
            <w:sz w:val="20"/>
            <w:szCs w:val="20"/>
          </w:rPr>
          <w:t>b)</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noProof/>
            <w:sz w:val="20"/>
            <w:szCs w:val="20"/>
          </w:rPr>
          <w:t>NAVODILA PONUDNIKOM ZA IZDELAVO PONUDB</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_Toc464196724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6</w:t>
        </w:r>
        <w:r w:rsidR="007F247D" w:rsidRPr="007F247D">
          <w:rPr>
            <w:rFonts w:ascii="Book Antiqua" w:hAnsi="Book Antiqua"/>
            <w:noProof/>
            <w:webHidden/>
            <w:sz w:val="20"/>
            <w:szCs w:val="20"/>
          </w:rPr>
          <w:fldChar w:fldCharType="end"/>
        </w:r>
      </w:hyperlink>
    </w:p>
    <w:p w:rsidR="007F247D" w:rsidRPr="007F247D" w:rsidRDefault="00AA4A63">
      <w:pPr>
        <w:pStyle w:val="Kazalovsebine1"/>
        <w:tabs>
          <w:tab w:val="left" w:pos="440"/>
        </w:tabs>
        <w:rPr>
          <w:rFonts w:ascii="Book Antiqua" w:eastAsiaTheme="minorEastAsia" w:hAnsi="Book Antiqua" w:cstheme="minorBidi"/>
          <w:noProof/>
          <w:sz w:val="20"/>
          <w:szCs w:val="20"/>
          <w:lang w:eastAsia="sl-SI"/>
        </w:rPr>
      </w:pPr>
      <w:hyperlink w:anchor="_Toc464196725" w:history="1">
        <w:r w:rsidR="007F247D" w:rsidRPr="007F247D">
          <w:rPr>
            <w:rStyle w:val="Hiperpovezava"/>
            <w:rFonts w:ascii="Book Antiqua" w:hAnsi="Book Antiqua" w:cs="Arial"/>
            <w:noProof/>
            <w:sz w:val="20"/>
            <w:szCs w:val="20"/>
          </w:rPr>
          <w:t>I.</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SPLOŠNI DEL</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_Toc464196725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6</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26" w:history="1">
        <w:r w:rsidR="007F247D" w:rsidRPr="007F247D">
          <w:rPr>
            <w:rStyle w:val="Hiperpovezava"/>
            <w:rFonts w:ascii="Book Antiqua" w:hAnsi="Book Antiqua" w:cs="Arial"/>
            <w:noProof/>
            <w:sz w:val="20"/>
            <w:szCs w:val="20"/>
          </w:rPr>
          <w:t>1.</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PRAVNA PODLAGA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_Toc464196726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6</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27" w:history="1">
        <w:r w:rsidR="007F247D" w:rsidRPr="007F247D">
          <w:rPr>
            <w:rStyle w:val="Hiperpovezava"/>
            <w:rFonts w:ascii="Book Antiqua" w:hAnsi="Book Antiqua" w:cs="Arial"/>
            <w:noProof/>
            <w:sz w:val="20"/>
            <w:szCs w:val="20"/>
          </w:rPr>
          <w:t>2.</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NAROČNIK, PREDMET IN VSEBINA JAVNEGA NAROČILA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_Toc464196727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6</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28" w:history="1">
        <w:r w:rsidR="007F247D" w:rsidRPr="007F247D">
          <w:rPr>
            <w:rStyle w:val="Hiperpovezava"/>
            <w:rFonts w:ascii="Book Antiqua" w:hAnsi="Book Antiqua" w:cs="Arial"/>
            <w:noProof/>
            <w:sz w:val="20"/>
            <w:szCs w:val="20"/>
          </w:rPr>
          <w:t>3.</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SKUPNA PONUDBA SKUPINE GOSPODARSKIH SUBJEKTOV</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_Toc464196728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7</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29" w:history="1">
        <w:r w:rsidR="007F247D" w:rsidRPr="007F247D">
          <w:rPr>
            <w:rStyle w:val="Hiperpovezava"/>
            <w:rFonts w:ascii="Book Antiqua" w:hAnsi="Book Antiqua" w:cs="Arial"/>
            <w:noProof/>
            <w:sz w:val="20"/>
            <w:szCs w:val="20"/>
          </w:rPr>
          <w:t>4.</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PONUDBA S PODIZVAJALCI</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_Toc464196729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7</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30" w:history="1">
        <w:r w:rsidR="007F247D" w:rsidRPr="007F247D">
          <w:rPr>
            <w:rStyle w:val="Hiperpovezava"/>
            <w:rFonts w:ascii="Book Antiqua" w:hAnsi="Book Antiqua" w:cs="Arial"/>
            <w:noProof/>
            <w:sz w:val="20"/>
            <w:szCs w:val="20"/>
          </w:rPr>
          <w:t>5.</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USTAVITEV POSTOPKA, ZAVRNITEV PONUDB IN ODSTOP OD IZVEDBE ODDAJE NAROČILA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_Toc464196730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8</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31" w:history="1">
        <w:r w:rsidR="007F247D" w:rsidRPr="007F247D">
          <w:rPr>
            <w:rStyle w:val="Hiperpovezava"/>
            <w:rFonts w:ascii="Book Antiqua" w:hAnsi="Book Antiqua" w:cs="Arial"/>
            <w:noProof/>
            <w:sz w:val="20"/>
            <w:szCs w:val="20"/>
          </w:rPr>
          <w:t>6.</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ZAVEZA IZBRANEGA PONUDNIKA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_Toc464196731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9</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32" w:history="1">
        <w:r w:rsidR="007F247D" w:rsidRPr="007F247D">
          <w:rPr>
            <w:rStyle w:val="Hiperpovezava"/>
            <w:rFonts w:ascii="Book Antiqua" w:hAnsi="Book Antiqua" w:cs="Arial"/>
            <w:noProof/>
            <w:sz w:val="20"/>
            <w:szCs w:val="20"/>
          </w:rPr>
          <w:t>7.</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PREGLED  PONUDB</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_Toc464196732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9</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33" w:history="1">
        <w:r w:rsidR="007F247D" w:rsidRPr="007F247D">
          <w:rPr>
            <w:rStyle w:val="Hiperpovezava"/>
            <w:rFonts w:ascii="Book Antiqua" w:hAnsi="Book Antiqua" w:cs="Arial"/>
            <w:noProof/>
            <w:sz w:val="20"/>
            <w:szCs w:val="20"/>
          </w:rPr>
          <w:t>8.</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ODLOČITEV O ODDAJI NAROČILA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_Toc464196733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11</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34" w:history="1">
        <w:r w:rsidR="007F247D" w:rsidRPr="007F247D">
          <w:rPr>
            <w:rStyle w:val="Hiperpovezava"/>
            <w:rFonts w:ascii="Book Antiqua" w:hAnsi="Book Antiqua" w:cs="Arial"/>
            <w:noProof/>
            <w:sz w:val="20"/>
            <w:szCs w:val="20"/>
          </w:rPr>
          <w:t>9.</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SKLENITEV POGODBE</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_Toc464196734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11</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880"/>
          <w:tab w:val="right" w:leader="dot" w:pos="9062"/>
        </w:tabs>
        <w:rPr>
          <w:rFonts w:ascii="Book Antiqua" w:eastAsiaTheme="minorEastAsia" w:hAnsi="Book Antiqua" w:cstheme="minorBidi"/>
          <w:noProof/>
          <w:sz w:val="20"/>
          <w:szCs w:val="20"/>
          <w:lang w:eastAsia="sl-SI"/>
        </w:rPr>
      </w:pPr>
      <w:hyperlink w:anchor="_Toc464196735" w:history="1">
        <w:r w:rsidR="007F247D" w:rsidRPr="007F247D">
          <w:rPr>
            <w:rStyle w:val="Hiperpovezava"/>
            <w:rFonts w:ascii="Book Antiqua" w:hAnsi="Book Antiqua" w:cs="Arial"/>
            <w:noProof/>
            <w:sz w:val="20"/>
            <w:szCs w:val="20"/>
          </w:rPr>
          <w:t>10.</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ODGOVORNOST ZA POVZROČITEV ŠKODE ZARADI NEIZPOLNJEVANJA POGOJEV</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_Toc464196735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11</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880"/>
          <w:tab w:val="right" w:leader="dot" w:pos="9062"/>
        </w:tabs>
        <w:rPr>
          <w:rFonts w:ascii="Book Antiqua" w:eastAsiaTheme="minorEastAsia" w:hAnsi="Book Antiqua" w:cstheme="minorBidi"/>
          <w:noProof/>
          <w:sz w:val="20"/>
          <w:szCs w:val="20"/>
          <w:lang w:eastAsia="sl-SI"/>
        </w:rPr>
      </w:pPr>
      <w:hyperlink w:anchor="_Toc464196736" w:history="1">
        <w:r w:rsidR="007F247D" w:rsidRPr="007F247D">
          <w:rPr>
            <w:rStyle w:val="Hiperpovezava"/>
            <w:rFonts w:ascii="Book Antiqua" w:hAnsi="Book Antiqua" w:cs="Arial"/>
            <w:noProof/>
            <w:sz w:val="20"/>
            <w:szCs w:val="20"/>
          </w:rPr>
          <w:t>11.</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KONKURENČNI POSTOPEK S POGAJANJI</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_Toc464196736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12</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880"/>
          <w:tab w:val="right" w:leader="dot" w:pos="9062"/>
        </w:tabs>
        <w:rPr>
          <w:rFonts w:ascii="Book Antiqua" w:eastAsiaTheme="minorEastAsia" w:hAnsi="Book Antiqua" w:cstheme="minorBidi"/>
          <w:noProof/>
          <w:sz w:val="20"/>
          <w:szCs w:val="20"/>
          <w:lang w:eastAsia="sl-SI"/>
        </w:rPr>
      </w:pPr>
      <w:hyperlink w:anchor="_Toc464196737" w:history="1">
        <w:r w:rsidR="007F247D" w:rsidRPr="007F247D">
          <w:rPr>
            <w:rStyle w:val="Hiperpovezava"/>
            <w:rFonts w:ascii="Book Antiqua" w:hAnsi="Book Antiqua" w:cs="Arial"/>
            <w:noProof/>
            <w:sz w:val="20"/>
            <w:szCs w:val="20"/>
          </w:rPr>
          <w:t>12.</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ZAUPNOST PONUDBENE DOKUMENTACIJE</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_Toc464196737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12</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880"/>
          <w:tab w:val="right" w:leader="dot" w:pos="9062"/>
        </w:tabs>
        <w:rPr>
          <w:rFonts w:ascii="Book Antiqua" w:eastAsiaTheme="minorEastAsia" w:hAnsi="Book Antiqua" w:cstheme="minorBidi"/>
          <w:noProof/>
          <w:sz w:val="20"/>
          <w:szCs w:val="20"/>
          <w:lang w:eastAsia="sl-SI"/>
        </w:rPr>
      </w:pPr>
      <w:hyperlink w:anchor="_Toc464196738" w:history="1">
        <w:r w:rsidR="007F247D" w:rsidRPr="007F247D">
          <w:rPr>
            <w:rStyle w:val="Hiperpovezava"/>
            <w:rFonts w:ascii="Book Antiqua" w:hAnsi="Book Antiqua" w:cs="Arial"/>
            <w:noProof/>
            <w:sz w:val="20"/>
            <w:szCs w:val="20"/>
          </w:rPr>
          <w:t>13.</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PRAVNO VARSTVO V POSTOPKU JAVNEGA NAROČANJA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_Toc464196738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13</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880"/>
          <w:tab w:val="right" w:leader="dot" w:pos="9062"/>
        </w:tabs>
        <w:rPr>
          <w:rFonts w:ascii="Book Antiqua" w:eastAsiaTheme="minorEastAsia" w:hAnsi="Book Antiqua" w:cstheme="minorBidi"/>
          <w:noProof/>
          <w:sz w:val="20"/>
          <w:szCs w:val="20"/>
          <w:lang w:eastAsia="sl-SI"/>
        </w:rPr>
      </w:pPr>
      <w:hyperlink w:anchor="_Toc464196739" w:history="1">
        <w:r w:rsidR="007F247D" w:rsidRPr="007F247D">
          <w:rPr>
            <w:rStyle w:val="Hiperpovezava"/>
            <w:rFonts w:ascii="Book Antiqua" w:hAnsi="Book Antiqua" w:cs="Arial"/>
            <w:noProof/>
            <w:sz w:val="20"/>
            <w:szCs w:val="20"/>
          </w:rPr>
          <w:t>14.</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PODPIS PONUDBENE DOKUMENTACIJE</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_Toc464196739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14</w:t>
        </w:r>
        <w:r w:rsidR="007F247D" w:rsidRPr="007F247D">
          <w:rPr>
            <w:rFonts w:ascii="Book Antiqua" w:hAnsi="Book Antiqua"/>
            <w:noProof/>
            <w:webHidden/>
            <w:sz w:val="20"/>
            <w:szCs w:val="20"/>
          </w:rPr>
          <w:fldChar w:fldCharType="end"/>
        </w:r>
      </w:hyperlink>
    </w:p>
    <w:p w:rsidR="007F247D" w:rsidRPr="007F247D" w:rsidRDefault="00AA4A63">
      <w:pPr>
        <w:pStyle w:val="Kazalovsebine1"/>
        <w:tabs>
          <w:tab w:val="left" w:pos="440"/>
        </w:tabs>
        <w:rPr>
          <w:rFonts w:ascii="Book Antiqua" w:eastAsiaTheme="minorEastAsia" w:hAnsi="Book Antiqua" w:cstheme="minorBidi"/>
          <w:noProof/>
          <w:sz w:val="20"/>
          <w:szCs w:val="20"/>
          <w:lang w:eastAsia="sl-SI"/>
        </w:rPr>
      </w:pPr>
      <w:hyperlink w:anchor="_Toc464196740" w:history="1">
        <w:r w:rsidR="007F247D" w:rsidRPr="007F247D">
          <w:rPr>
            <w:rStyle w:val="Hiperpovezava"/>
            <w:rFonts w:ascii="Book Antiqua" w:hAnsi="Book Antiqua" w:cs="Arial"/>
            <w:noProof/>
            <w:sz w:val="20"/>
            <w:szCs w:val="20"/>
          </w:rPr>
          <w:t>II.</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POGOJI ZA UGOTAVLJANJE SPOSOBNOSTI</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_Toc464196740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15</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41" w:history="1">
        <w:r w:rsidR="007F247D" w:rsidRPr="007F247D">
          <w:rPr>
            <w:rStyle w:val="Hiperpovezava"/>
            <w:rFonts w:ascii="Book Antiqua" w:hAnsi="Book Antiqua" w:cs="Arial"/>
            <w:noProof/>
            <w:sz w:val="20"/>
            <w:szCs w:val="20"/>
          </w:rPr>
          <w:t>1.</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USTREZNOST ZA OPRAVLJANJE POKLICNE DEJAVNOSTI</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_Toc464196741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15</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42" w:history="1">
        <w:r w:rsidR="007F247D" w:rsidRPr="007F247D">
          <w:rPr>
            <w:rStyle w:val="Hiperpovezava"/>
            <w:rFonts w:ascii="Book Antiqua" w:hAnsi="Book Antiqua" w:cs="Arial"/>
            <w:noProof/>
            <w:sz w:val="20"/>
            <w:szCs w:val="20"/>
          </w:rPr>
          <w:t>2.</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NEOBSTOJ OBVEZNIH IZKLJUČITVENIH RAZLOGOV</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_Toc464196742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16</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43" w:history="1">
        <w:r w:rsidR="007F247D" w:rsidRPr="007F247D">
          <w:rPr>
            <w:rStyle w:val="Hiperpovezava"/>
            <w:rFonts w:ascii="Book Antiqua" w:hAnsi="Book Antiqua" w:cs="Arial"/>
            <w:noProof/>
            <w:sz w:val="20"/>
            <w:szCs w:val="20"/>
          </w:rPr>
          <w:t>3.</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NEOBSTOJ DRUGIH IZKLJUČITVENIH RAZLOGOV</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_Toc464196743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18</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44" w:history="1">
        <w:r w:rsidR="007F247D" w:rsidRPr="007F247D">
          <w:rPr>
            <w:rStyle w:val="Hiperpovezava"/>
            <w:rFonts w:ascii="Book Antiqua" w:hAnsi="Book Antiqua" w:cs="Arial"/>
            <w:noProof/>
            <w:sz w:val="20"/>
            <w:szCs w:val="20"/>
          </w:rPr>
          <w:t>4.</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TEHNIČNA IN STROKOVNA SPOSOBNOST</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_Toc464196744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19</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45" w:history="1">
        <w:r w:rsidR="007F247D" w:rsidRPr="007F247D">
          <w:rPr>
            <w:rStyle w:val="Hiperpovezava"/>
            <w:rFonts w:ascii="Book Antiqua" w:hAnsi="Book Antiqua" w:cs="Arial"/>
            <w:noProof/>
            <w:sz w:val="20"/>
            <w:szCs w:val="20"/>
          </w:rPr>
          <w:t>5.</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POGODBA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_Toc464196745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20</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46" w:history="1">
        <w:r w:rsidR="007F247D" w:rsidRPr="007F247D">
          <w:rPr>
            <w:rStyle w:val="Hiperpovezava"/>
            <w:rFonts w:ascii="Book Antiqua" w:hAnsi="Book Antiqua" w:cs="Arial"/>
            <w:noProof/>
            <w:sz w:val="20"/>
            <w:szCs w:val="20"/>
          </w:rPr>
          <w:t>6.</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FINANČNA ZAVAROVANJA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_Toc464196746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20</w:t>
        </w:r>
        <w:r w:rsidR="007F247D" w:rsidRPr="007F247D">
          <w:rPr>
            <w:rFonts w:ascii="Book Antiqua" w:hAnsi="Book Antiqua"/>
            <w:noProof/>
            <w:webHidden/>
            <w:sz w:val="20"/>
            <w:szCs w:val="20"/>
          </w:rPr>
          <w:fldChar w:fldCharType="end"/>
        </w:r>
      </w:hyperlink>
    </w:p>
    <w:p w:rsidR="007F247D" w:rsidRPr="007F247D" w:rsidRDefault="00AA4A63">
      <w:pPr>
        <w:pStyle w:val="Kazalovsebine1"/>
        <w:tabs>
          <w:tab w:val="left" w:pos="660"/>
        </w:tabs>
        <w:rPr>
          <w:rFonts w:ascii="Book Antiqua" w:eastAsiaTheme="minorEastAsia" w:hAnsi="Book Antiqua" w:cstheme="minorBidi"/>
          <w:noProof/>
          <w:sz w:val="20"/>
          <w:szCs w:val="20"/>
          <w:lang w:eastAsia="sl-SI"/>
        </w:rPr>
      </w:pPr>
      <w:hyperlink w:anchor="_Toc464196747" w:history="1">
        <w:r w:rsidR="007F247D" w:rsidRPr="007F247D">
          <w:rPr>
            <w:rStyle w:val="Hiperpovezava"/>
            <w:rFonts w:ascii="Book Antiqua" w:hAnsi="Book Antiqua" w:cs="Arial"/>
            <w:noProof/>
            <w:sz w:val="20"/>
            <w:szCs w:val="20"/>
          </w:rPr>
          <w:t>III.</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IZDELAVA PONUDBE</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_Toc464196747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22</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48" w:history="1">
        <w:r w:rsidR="007F247D" w:rsidRPr="007F247D">
          <w:rPr>
            <w:rStyle w:val="Hiperpovezava"/>
            <w:rFonts w:ascii="Book Antiqua" w:hAnsi="Book Antiqua" w:cs="Arial"/>
            <w:noProof/>
            <w:sz w:val="20"/>
            <w:szCs w:val="20"/>
          </w:rPr>
          <w:t>1.</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OBLIKA PONUDBE</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_Toc464196748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22</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49" w:history="1">
        <w:r w:rsidR="007F247D" w:rsidRPr="007F247D">
          <w:rPr>
            <w:rStyle w:val="Hiperpovezava"/>
            <w:rFonts w:ascii="Book Antiqua" w:hAnsi="Book Antiqua" w:cs="Arial"/>
            <w:noProof/>
            <w:sz w:val="20"/>
            <w:szCs w:val="20"/>
          </w:rPr>
          <w:t>2.</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VELJAVNOST PONUDBE</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_Toc464196749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22</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50" w:history="1">
        <w:r w:rsidR="007F247D" w:rsidRPr="007F247D">
          <w:rPr>
            <w:rStyle w:val="Hiperpovezava"/>
            <w:rFonts w:ascii="Book Antiqua" w:hAnsi="Book Antiqua" w:cs="Arial"/>
            <w:noProof/>
            <w:sz w:val="20"/>
            <w:szCs w:val="20"/>
          </w:rPr>
          <w:t>3.</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PREGLED PONUDB</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_Toc464196750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23</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left" w:pos="660"/>
          <w:tab w:val="right" w:leader="dot" w:pos="9062"/>
        </w:tabs>
        <w:rPr>
          <w:rFonts w:ascii="Book Antiqua" w:eastAsiaTheme="minorEastAsia" w:hAnsi="Book Antiqua" w:cstheme="minorBidi"/>
          <w:noProof/>
          <w:sz w:val="20"/>
          <w:szCs w:val="20"/>
          <w:lang w:eastAsia="sl-SI"/>
        </w:rPr>
      </w:pPr>
      <w:hyperlink w:anchor="_Toc464196751" w:history="1">
        <w:r w:rsidR="007F247D" w:rsidRPr="007F247D">
          <w:rPr>
            <w:rStyle w:val="Hiperpovezava"/>
            <w:rFonts w:ascii="Book Antiqua" w:hAnsi="Book Antiqua" w:cs="Arial"/>
            <w:noProof/>
            <w:sz w:val="20"/>
            <w:szCs w:val="20"/>
          </w:rPr>
          <w:t>4.</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PROTIKORUPCIJSKO DOLOČILO IN PREPREČEVANJE NASPROTJA INTERESOV</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_Toc464196751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23</w:t>
        </w:r>
        <w:r w:rsidR="007F247D" w:rsidRPr="007F247D">
          <w:rPr>
            <w:rFonts w:ascii="Book Antiqua" w:hAnsi="Book Antiqua"/>
            <w:noProof/>
            <w:webHidden/>
            <w:sz w:val="20"/>
            <w:szCs w:val="20"/>
          </w:rPr>
          <w:fldChar w:fldCharType="end"/>
        </w:r>
      </w:hyperlink>
    </w:p>
    <w:p w:rsidR="007F247D" w:rsidRPr="007F247D" w:rsidRDefault="00AA4A63">
      <w:pPr>
        <w:pStyle w:val="Kazalovsebine1"/>
        <w:tabs>
          <w:tab w:val="left" w:pos="660"/>
        </w:tabs>
        <w:rPr>
          <w:rFonts w:ascii="Book Antiqua" w:eastAsiaTheme="minorEastAsia" w:hAnsi="Book Antiqua" w:cstheme="minorBidi"/>
          <w:noProof/>
          <w:sz w:val="20"/>
          <w:szCs w:val="20"/>
          <w:lang w:eastAsia="sl-SI"/>
        </w:rPr>
      </w:pPr>
      <w:hyperlink w:anchor="_Toc464196752" w:history="1">
        <w:r w:rsidR="007F247D" w:rsidRPr="007F247D">
          <w:rPr>
            <w:rStyle w:val="Hiperpovezava"/>
            <w:rFonts w:ascii="Book Antiqua" w:hAnsi="Book Antiqua" w:cs="Arial"/>
            <w:noProof/>
            <w:sz w:val="20"/>
            <w:szCs w:val="20"/>
          </w:rPr>
          <w:t>IV.</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CENA</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_Toc464196752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23</w:t>
        </w:r>
        <w:r w:rsidR="007F247D" w:rsidRPr="007F247D">
          <w:rPr>
            <w:rFonts w:ascii="Book Antiqua" w:hAnsi="Book Antiqua"/>
            <w:noProof/>
            <w:webHidden/>
            <w:sz w:val="20"/>
            <w:szCs w:val="20"/>
          </w:rPr>
          <w:fldChar w:fldCharType="end"/>
        </w:r>
      </w:hyperlink>
    </w:p>
    <w:p w:rsidR="007F247D" w:rsidRPr="007F247D" w:rsidRDefault="00AA4A63">
      <w:pPr>
        <w:pStyle w:val="Kazalovsebine1"/>
        <w:tabs>
          <w:tab w:val="left" w:pos="440"/>
        </w:tabs>
        <w:rPr>
          <w:rFonts w:ascii="Book Antiqua" w:eastAsiaTheme="minorEastAsia" w:hAnsi="Book Antiqua" w:cstheme="minorBidi"/>
          <w:noProof/>
          <w:sz w:val="20"/>
          <w:szCs w:val="20"/>
          <w:lang w:eastAsia="sl-SI"/>
        </w:rPr>
      </w:pPr>
      <w:hyperlink w:anchor="_Toc464196753" w:history="1">
        <w:r w:rsidR="007F247D" w:rsidRPr="007F247D">
          <w:rPr>
            <w:rStyle w:val="Hiperpovezava"/>
            <w:rFonts w:ascii="Book Antiqua" w:hAnsi="Book Antiqua" w:cs="Arial"/>
            <w:noProof/>
            <w:sz w:val="20"/>
            <w:szCs w:val="20"/>
          </w:rPr>
          <w:t>V.</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PLAČILNI POGOJI</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_Toc464196753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23</w:t>
        </w:r>
        <w:r w:rsidR="007F247D" w:rsidRPr="007F247D">
          <w:rPr>
            <w:rFonts w:ascii="Book Antiqua" w:hAnsi="Book Antiqua"/>
            <w:noProof/>
            <w:webHidden/>
            <w:sz w:val="20"/>
            <w:szCs w:val="20"/>
          </w:rPr>
          <w:fldChar w:fldCharType="end"/>
        </w:r>
      </w:hyperlink>
    </w:p>
    <w:p w:rsidR="007F247D" w:rsidRPr="007F247D" w:rsidRDefault="00AA4A63">
      <w:pPr>
        <w:pStyle w:val="Kazalovsebine1"/>
        <w:tabs>
          <w:tab w:val="left" w:pos="660"/>
        </w:tabs>
        <w:rPr>
          <w:rFonts w:ascii="Book Antiqua" w:eastAsiaTheme="minorEastAsia" w:hAnsi="Book Antiqua" w:cstheme="minorBidi"/>
          <w:noProof/>
          <w:sz w:val="20"/>
          <w:szCs w:val="20"/>
          <w:lang w:eastAsia="sl-SI"/>
        </w:rPr>
      </w:pPr>
      <w:hyperlink w:anchor="_Toc464196754" w:history="1">
        <w:r w:rsidR="007F247D" w:rsidRPr="007F247D">
          <w:rPr>
            <w:rStyle w:val="Hiperpovezava"/>
            <w:rFonts w:ascii="Book Antiqua" w:hAnsi="Book Antiqua" w:cs="Arial"/>
            <w:noProof/>
            <w:sz w:val="20"/>
            <w:szCs w:val="20"/>
          </w:rPr>
          <w:t>VI.</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cs="Arial"/>
            <w:noProof/>
            <w:sz w:val="20"/>
            <w:szCs w:val="20"/>
          </w:rPr>
          <w:t>MERILA ZA IZBOR</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_Toc464196754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23</w:t>
        </w:r>
        <w:r w:rsidR="007F247D" w:rsidRPr="007F247D">
          <w:rPr>
            <w:rFonts w:ascii="Book Antiqua" w:hAnsi="Book Antiqua"/>
            <w:noProof/>
            <w:webHidden/>
            <w:sz w:val="20"/>
            <w:szCs w:val="20"/>
          </w:rPr>
          <w:fldChar w:fldCharType="end"/>
        </w:r>
      </w:hyperlink>
    </w:p>
    <w:p w:rsidR="007F247D" w:rsidRPr="007F247D" w:rsidRDefault="00AA4A63">
      <w:pPr>
        <w:pStyle w:val="Kazalovsebine1"/>
        <w:tabs>
          <w:tab w:val="left" w:pos="440"/>
        </w:tabs>
        <w:rPr>
          <w:rFonts w:ascii="Book Antiqua" w:eastAsiaTheme="minorEastAsia" w:hAnsi="Book Antiqua" w:cstheme="minorBidi"/>
          <w:noProof/>
          <w:sz w:val="20"/>
          <w:szCs w:val="20"/>
          <w:lang w:eastAsia="sl-SI"/>
        </w:rPr>
      </w:pPr>
      <w:hyperlink w:anchor="_Toc464196755" w:history="1">
        <w:r w:rsidR="007F247D" w:rsidRPr="007F247D">
          <w:rPr>
            <w:rStyle w:val="Hiperpovezava"/>
            <w:rFonts w:ascii="Book Antiqua" w:hAnsi="Book Antiqua"/>
            <w:noProof/>
            <w:sz w:val="20"/>
            <w:szCs w:val="20"/>
          </w:rPr>
          <w:t>c)</w:t>
        </w:r>
        <w:r w:rsidR="007F247D" w:rsidRPr="007F247D">
          <w:rPr>
            <w:rFonts w:ascii="Book Antiqua" w:eastAsiaTheme="minorEastAsia" w:hAnsi="Book Antiqua" w:cstheme="minorBidi"/>
            <w:noProof/>
            <w:sz w:val="20"/>
            <w:szCs w:val="20"/>
            <w:lang w:eastAsia="sl-SI"/>
          </w:rPr>
          <w:tab/>
        </w:r>
        <w:r w:rsidR="007F247D" w:rsidRPr="007F247D">
          <w:rPr>
            <w:rStyle w:val="Hiperpovezava"/>
            <w:rFonts w:ascii="Book Antiqua" w:hAnsi="Book Antiqua"/>
            <w:noProof/>
            <w:sz w:val="20"/>
            <w:szCs w:val="20"/>
          </w:rPr>
          <w:t>OBRAZCI ZA SESTAVO PONUDBE</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_Toc464196755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24</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right" w:leader="dot" w:pos="9062"/>
        </w:tabs>
        <w:rPr>
          <w:rFonts w:ascii="Book Antiqua" w:eastAsiaTheme="minorEastAsia" w:hAnsi="Book Antiqua" w:cstheme="minorBidi"/>
          <w:noProof/>
          <w:sz w:val="20"/>
          <w:szCs w:val="20"/>
          <w:lang w:eastAsia="sl-SI"/>
        </w:rPr>
      </w:pPr>
      <w:hyperlink w:anchor="_Toc464196756" w:history="1">
        <w:r w:rsidR="007F247D" w:rsidRPr="007F247D">
          <w:rPr>
            <w:rStyle w:val="Hiperpovezava"/>
            <w:rFonts w:ascii="Book Antiqua" w:hAnsi="Book Antiqua" w:cs="Arial"/>
            <w:noProof/>
            <w:sz w:val="20"/>
            <w:szCs w:val="20"/>
          </w:rPr>
          <w:t>OBRAZEC št. 01</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_Toc464196756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26</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right" w:leader="dot" w:pos="9062"/>
        </w:tabs>
        <w:rPr>
          <w:rFonts w:ascii="Book Antiqua" w:eastAsiaTheme="minorEastAsia" w:hAnsi="Book Antiqua" w:cstheme="minorBidi"/>
          <w:noProof/>
          <w:sz w:val="20"/>
          <w:szCs w:val="20"/>
          <w:lang w:eastAsia="sl-SI"/>
        </w:rPr>
      </w:pPr>
      <w:hyperlink w:anchor="_Toc464196757" w:history="1">
        <w:r w:rsidR="007F247D" w:rsidRPr="007F247D">
          <w:rPr>
            <w:rStyle w:val="Hiperpovezava"/>
            <w:rFonts w:ascii="Book Antiqua" w:hAnsi="Book Antiqua" w:cs="Arial"/>
            <w:noProof/>
            <w:sz w:val="20"/>
            <w:szCs w:val="20"/>
          </w:rPr>
          <w:t>OBRAZEC št. D/1</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_Toc464196757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27</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right" w:leader="dot" w:pos="9062"/>
        </w:tabs>
        <w:rPr>
          <w:rFonts w:ascii="Book Antiqua" w:eastAsiaTheme="minorEastAsia" w:hAnsi="Book Antiqua" w:cstheme="minorBidi"/>
          <w:noProof/>
          <w:sz w:val="20"/>
          <w:szCs w:val="20"/>
          <w:lang w:eastAsia="sl-SI"/>
        </w:rPr>
      </w:pPr>
      <w:hyperlink w:anchor="_Toc464196758" w:history="1">
        <w:r w:rsidR="007F247D" w:rsidRPr="007F247D">
          <w:rPr>
            <w:rStyle w:val="Hiperpovezava"/>
            <w:rFonts w:ascii="Book Antiqua" w:hAnsi="Book Antiqua" w:cs="Arial"/>
            <w:noProof/>
            <w:sz w:val="20"/>
            <w:szCs w:val="20"/>
          </w:rPr>
          <w:t>OBRAZEC št. D/2</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_Toc464196758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29</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right" w:leader="dot" w:pos="9062"/>
        </w:tabs>
        <w:rPr>
          <w:rFonts w:ascii="Book Antiqua" w:eastAsiaTheme="minorEastAsia" w:hAnsi="Book Antiqua" w:cstheme="minorBidi"/>
          <w:noProof/>
          <w:sz w:val="20"/>
          <w:szCs w:val="20"/>
          <w:lang w:eastAsia="sl-SI"/>
        </w:rPr>
      </w:pPr>
      <w:hyperlink w:anchor="_Toc464196759" w:history="1">
        <w:r w:rsidR="007F247D" w:rsidRPr="007F247D">
          <w:rPr>
            <w:rStyle w:val="Hiperpovezava"/>
            <w:rFonts w:ascii="Book Antiqua" w:hAnsi="Book Antiqua" w:cs="Arial"/>
            <w:noProof/>
            <w:sz w:val="20"/>
            <w:szCs w:val="20"/>
          </w:rPr>
          <w:t>OBRAZEC št. P/1</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_Toc464196759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30</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right" w:leader="dot" w:pos="9062"/>
        </w:tabs>
        <w:rPr>
          <w:rFonts w:ascii="Book Antiqua" w:eastAsiaTheme="minorEastAsia" w:hAnsi="Book Antiqua" w:cstheme="minorBidi"/>
          <w:noProof/>
          <w:sz w:val="20"/>
          <w:szCs w:val="20"/>
          <w:lang w:eastAsia="sl-SI"/>
        </w:rPr>
      </w:pPr>
      <w:hyperlink w:anchor="_Toc464196760" w:history="1">
        <w:r w:rsidR="007F247D" w:rsidRPr="007F247D">
          <w:rPr>
            <w:rStyle w:val="Hiperpovezava"/>
            <w:rFonts w:ascii="Book Antiqua" w:hAnsi="Book Antiqua" w:cs="Arial"/>
            <w:noProof/>
            <w:sz w:val="20"/>
            <w:szCs w:val="20"/>
          </w:rPr>
          <w:t>OBRAZEC št. D/3</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_Toc464196760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31</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right" w:leader="dot" w:pos="9062"/>
        </w:tabs>
        <w:rPr>
          <w:rFonts w:ascii="Book Antiqua" w:eastAsiaTheme="minorEastAsia" w:hAnsi="Book Antiqua" w:cstheme="minorBidi"/>
          <w:noProof/>
          <w:sz w:val="20"/>
          <w:szCs w:val="20"/>
          <w:lang w:eastAsia="sl-SI"/>
        </w:rPr>
      </w:pPr>
      <w:hyperlink w:anchor="_Toc464196761" w:history="1">
        <w:r w:rsidR="007F247D" w:rsidRPr="007F247D">
          <w:rPr>
            <w:rStyle w:val="Hiperpovezava"/>
            <w:rFonts w:ascii="Book Antiqua" w:hAnsi="Book Antiqua" w:cs="Arial"/>
            <w:noProof/>
            <w:sz w:val="20"/>
            <w:szCs w:val="20"/>
          </w:rPr>
          <w:t>OBRAZEC št. D/4</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_Toc464196761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34</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right" w:leader="dot" w:pos="9062"/>
        </w:tabs>
        <w:rPr>
          <w:rFonts w:ascii="Book Antiqua" w:eastAsiaTheme="minorEastAsia" w:hAnsi="Book Antiqua" w:cstheme="minorBidi"/>
          <w:noProof/>
          <w:sz w:val="20"/>
          <w:szCs w:val="20"/>
          <w:lang w:eastAsia="sl-SI"/>
        </w:rPr>
      </w:pPr>
      <w:hyperlink w:anchor="_Toc464196762" w:history="1">
        <w:r w:rsidR="007F247D" w:rsidRPr="007F247D">
          <w:rPr>
            <w:rStyle w:val="Hiperpovezava"/>
            <w:rFonts w:ascii="Book Antiqua" w:hAnsi="Book Antiqua" w:cs="Arial"/>
            <w:noProof/>
            <w:sz w:val="20"/>
            <w:szCs w:val="20"/>
          </w:rPr>
          <w:t>OBRAZEC št. D/5</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_Toc464196762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35</w:t>
        </w:r>
        <w:r w:rsidR="007F247D" w:rsidRPr="007F247D">
          <w:rPr>
            <w:rFonts w:ascii="Book Antiqua" w:hAnsi="Book Antiqua"/>
            <w:noProof/>
            <w:webHidden/>
            <w:sz w:val="20"/>
            <w:szCs w:val="20"/>
          </w:rPr>
          <w:fldChar w:fldCharType="end"/>
        </w:r>
      </w:hyperlink>
    </w:p>
    <w:p w:rsidR="007F247D" w:rsidRPr="007F247D" w:rsidRDefault="00AA4A63">
      <w:pPr>
        <w:pStyle w:val="Kazalovsebine1"/>
        <w:rPr>
          <w:rFonts w:ascii="Book Antiqua" w:eastAsiaTheme="minorEastAsia" w:hAnsi="Book Antiqua" w:cstheme="minorBidi"/>
          <w:noProof/>
          <w:sz w:val="20"/>
          <w:szCs w:val="20"/>
          <w:lang w:eastAsia="sl-SI"/>
        </w:rPr>
      </w:pPr>
      <w:hyperlink w:anchor="_Toc464196763" w:history="1">
        <w:r w:rsidR="007F247D" w:rsidRPr="007F247D">
          <w:rPr>
            <w:rStyle w:val="Hiperpovezava"/>
            <w:rFonts w:ascii="Book Antiqua" w:hAnsi="Book Antiqua" w:cs="Arial"/>
            <w:noProof/>
            <w:sz w:val="20"/>
            <w:szCs w:val="20"/>
          </w:rPr>
          <w:t>OBRAZEC ŠT. D/6</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_Toc464196763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36</w:t>
        </w:r>
        <w:r w:rsidR="007F247D" w:rsidRPr="007F247D">
          <w:rPr>
            <w:rFonts w:ascii="Book Antiqua" w:hAnsi="Book Antiqua"/>
            <w:noProof/>
            <w:webHidden/>
            <w:sz w:val="20"/>
            <w:szCs w:val="20"/>
          </w:rPr>
          <w:fldChar w:fldCharType="end"/>
        </w:r>
      </w:hyperlink>
    </w:p>
    <w:p w:rsidR="007F247D" w:rsidRPr="007F247D" w:rsidRDefault="00AA4A63">
      <w:pPr>
        <w:pStyle w:val="Kazalovsebine1"/>
        <w:rPr>
          <w:rFonts w:ascii="Book Antiqua" w:eastAsiaTheme="minorEastAsia" w:hAnsi="Book Antiqua" w:cstheme="minorBidi"/>
          <w:noProof/>
          <w:sz w:val="20"/>
          <w:szCs w:val="20"/>
          <w:lang w:eastAsia="sl-SI"/>
        </w:rPr>
      </w:pPr>
      <w:hyperlink w:anchor="_Toc464196764" w:history="1">
        <w:r w:rsidR="007F247D" w:rsidRPr="007F247D">
          <w:rPr>
            <w:rStyle w:val="Hiperpovezava"/>
            <w:rFonts w:ascii="Book Antiqua" w:hAnsi="Book Antiqua" w:cs="Arial"/>
            <w:noProof/>
            <w:sz w:val="20"/>
            <w:szCs w:val="20"/>
          </w:rPr>
          <w:t>OBRAZEC ŠT. D/7</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_Toc464196764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37</w:t>
        </w:r>
        <w:r w:rsidR="007F247D" w:rsidRPr="007F247D">
          <w:rPr>
            <w:rFonts w:ascii="Book Antiqua" w:hAnsi="Book Antiqua"/>
            <w:noProof/>
            <w:webHidden/>
            <w:sz w:val="20"/>
            <w:szCs w:val="20"/>
          </w:rPr>
          <w:fldChar w:fldCharType="end"/>
        </w:r>
      </w:hyperlink>
    </w:p>
    <w:p w:rsidR="007F247D" w:rsidRPr="007F247D" w:rsidRDefault="00AA4A63">
      <w:pPr>
        <w:pStyle w:val="Kazalovsebine1"/>
        <w:rPr>
          <w:rFonts w:ascii="Book Antiqua" w:eastAsiaTheme="minorEastAsia" w:hAnsi="Book Antiqua" w:cstheme="minorBidi"/>
          <w:noProof/>
          <w:sz w:val="20"/>
          <w:szCs w:val="20"/>
          <w:lang w:eastAsia="sl-SI"/>
        </w:rPr>
      </w:pPr>
      <w:hyperlink w:anchor="_Toc464196765" w:history="1">
        <w:r w:rsidR="007F247D" w:rsidRPr="007F247D">
          <w:rPr>
            <w:rStyle w:val="Hiperpovezava"/>
            <w:rFonts w:ascii="Book Antiqua" w:hAnsi="Book Antiqua" w:cs="Arial"/>
            <w:noProof/>
            <w:sz w:val="20"/>
            <w:szCs w:val="20"/>
          </w:rPr>
          <w:t>OBRAZEC ŠT. D/8</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_Toc464196765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45</w:t>
        </w:r>
        <w:r w:rsidR="007F247D" w:rsidRPr="007F247D">
          <w:rPr>
            <w:rFonts w:ascii="Book Antiqua" w:hAnsi="Book Antiqua"/>
            <w:noProof/>
            <w:webHidden/>
            <w:sz w:val="20"/>
            <w:szCs w:val="20"/>
          </w:rPr>
          <w:fldChar w:fldCharType="end"/>
        </w:r>
      </w:hyperlink>
    </w:p>
    <w:p w:rsidR="007F247D" w:rsidRPr="007F247D" w:rsidRDefault="00AA4A63">
      <w:pPr>
        <w:pStyle w:val="Kazalovsebine1"/>
        <w:rPr>
          <w:rFonts w:ascii="Book Antiqua" w:eastAsiaTheme="minorEastAsia" w:hAnsi="Book Antiqua" w:cstheme="minorBidi"/>
          <w:noProof/>
          <w:sz w:val="20"/>
          <w:szCs w:val="20"/>
          <w:lang w:eastAsia="sl-SI"/>
        </w:rPr>
      </w:pPr>
      <w:hyperlink w:anchor="_Toc464196766" w:history="1">
        <w:r w:rsidR="007F247D" w:rsidRPr="007F247D">
          <w:rPr>
            <w:rStyle w:val="Hiperpovezava"/>
            <w:rFonts w:ascii="Book Antiqua" w:hAnsi="Book Antiqua" w:cs="Arial"/>
            <w:noProof/>
            <w:sz w:val="20"/>
            <w:szCs w:val="20"/>
          </w:rPr>
          <w:t>OBRAZEC ŠT. D/9</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_Toc464196766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46</w:t>
        </w:r>
        <w:r w:rsidR="007F247D" w:rsidRPr="007F247D">
          <w:rPr>
            <w:rFonts w:ascii="Book Antiqua" w:hAnsi="Book Antiqua"/>
            <w:noProof/>
            <w:webHidden/>
            <w:sz w:val="20"/>
            <w:szCs w:val="20"/>
          </w:rPr>
          <w:fldChar w:fldCharType="end"/>
        </w:r>
      </w:hyperlink>
    </w:p>
    <w:p w:rsidR="007F247D" w:rsidRPr="007F247D" w:rsidRDefault="00AA4A63">
      <w:pPr>
        <w:pStyle w:val="Kazalovsebine2"/>
        <w:tabs>
          <w:tab w:val="right" w:leader="dot" w:pos="9062"/>
        </w:tabs>
        <w:rPr>
          <w:rFonts w:ascii="Book Antiqua" w:eastAsiaTheme="minorEastAsia" w:hAnsi="Book Antiqua" w:cstheme="minorBidi"/>
          <w:noProof/>
          <w:sz w:val="20"/>
          <w:szCs w:val="20"/>
          <w:lang w:eastAsia="sl-SI"/>
        </w:rPr>
      </w:pPr>
      <w:hyperlink w:anchor="_Toc464196767" w:history="1">
        <w:r w:rsidR="007F247D" w:rsidRPr="007F247D">
          <w:rPr>
            <w:rStyle w:val="Hiperpovezava"/>
            <w:rFonts w:ascii="Book Antiqua" w:hAnsi="Book Antiqua" w:cs="Arial"/>
            <w:noProof/>
            <w:sz w:val="20"/>
            <w:szCs w:val="20"/>
          </w:rPr>
          <w:t>OBRAZEC ŠT. D/10</w:t>
        </w:r>
        <w:r w:rsidR="007F247D" w:rsidRPr="007F247D">
          <w:rPr>
            <w:rFonts w:ascii="Book Antiqua" w:hAnsi="Book Antiqua"/>
            <w:noProof/>
            <w:webHidden/>
            <w:sz w:val="20"/>
            <w:szCs w:val="20"/>
          </w:rPr>
          <w:tab/>
        </w:r>
        <w:r w:rsidR="007F247D" w:rsidRPr="007F247D">
          <w:rPr>
            <w:rFonts w:ascii="Book Antiqua" w:hAnsi="Book Antiqua"/>
            <w:noProof/>
            <w:webHidden/>
            <w:sz w:val="20"/>
            <w:szCs w:val="20"/>
          </w:rPr>
          <w:fldChar w:fldCharType="begin"/>
        </w:r>
        <w:r w:rsidR="007F247D" w:rsidRPr="007F247D">
          <w:rPr>
            <w:rFonts w:ascii="Book Antiqua" w:hAnsi="Book Antiqua"/>
            <w:noProof/>
            <w:webHidden/>
            <w:sz w:val="20"/>
            <w:szCs w:val="20"/>
          </w:rPr>
          <w:instrText xml:space="preserve"> PAGEREF _Toc464196767 \h </w:instrText>
        </w:r>
        <w:r w:rsidR="007F247D" w:rsidRPr="007F247D">
          <w:rPr>
            <w:rFonts w:ascii="Book Antiqua" w:hAnsi="Book Antiqua"/>
            <w:noProof/>
            <w:webHidden/>
            <w:sz w:val="20"/>
            <w:szCs w:val="20"/>
          </w:rPr>
        </w:r>
        <w:r w:rsidR="007F247D" w:rsidRPr="007F247D">
          <w:rPr>
            <w:rFonts w:ascii="Book Antiqua" w:hAnsi="Book Antiqua"/>
            <w:noProof/>
            <w:webHidden/>
            <w:sz w:val="20"/>
            <w:szCs w:val="20"/>
          </w:rPr>
          <w:fldChar w:fldCharType="separate"/>
        </w:r>
        <w:r w:rsidR="00FA39A3">
          <w:rPr>
            <w:rFonts w:ascii="Book Antiqua" w:hAnsi="Book Antiqua"/>
            <w:noProof/>
            <w:webHidden/>
            <w:sz w:val="20"/>
            <w:szCs w:val="20"/>
          </w:rPr>
          <w:t>47</w:t>
        </w:r>
        <w:r w:rsidR="007F247D" w:rsidRPr="007F247D">
          <w:rPr>
            <w:rFonts w:ascii="Book Antiqua" w:hAnsi="Book Antiqua"/>
            <w:noProof/>
            <w:webHidden/>
            <w:sz w:val="20"/>
            <w:szCs w:val="20"/>
          </w:rPr>
          <w:fldChar w:fldCharType="end"/>
        </w:r>
      </w:hyperlink>
    </w:p>
    <w:p w:rsidR="004B1AD6" w:rsidRPr="007F247D" w:rsidRDefault="0032024A" w:rsidP="00D35E46">
      <w:pPr>
        <w:spacing w:line="240" w:lineRule="auto"/>
        <w:rPr>
          <w:rFonts w:ascii="Book Antiqua" w:hAnsi="Book Antiqua" w:cs="Arial"/>
          <w:sz w:val="20"/>
          <w:szCs w:val="20"/>
        </w:rPr>
      </w:pPr>
      <w:r w:rsidRPr="007F247D">
        <w:rPr>
          <w:rFonts w:ascii="Book Antiqua" w:hAnsi="Book Antiqua" w:cs="Arial"/>
          <w:sz w:val="20"/>
          <w:szCs w:val="20"/>
        </w:rPr>
        <w:fldChar w:fldCharType="end"/>
      </w:r>
      <w:r w:rsidR="00997CCB" w:rsidRPr="007F247D">
        <w:rPr>
          <w:rFonts w:ascii="Book Antiqua" w:hAnsi="Book Antiqua" w:cs="Arial"/>
          <w:sz w:val="20"/>
          <w:szCs w:val="20"/>
        </w:rPr>
        <w:br w:type="page"/>
      </w:r>
    </w:p>
    <w:tbl>
      <w:tblPr>
        <w:tblW w:w="0" w:type="auto"/>
        <w:tblBorders>
          <w:top w:val="single" w:sz="8" w:space="0" w:color="5F497A"/>
          <w:bottom w:val="single" w:sz="8" w:space="0" w:color="5F497A"/>
        </w:tblBorders>
        <w:tblLook w:val="04A0" w:firstRow="1" w:lastRow="0" w:firstColumn="1" w:lastColumn="0" w:noHBand="0" w:noVBand="1"/>
      </w:tblPr>
      <w:tblGrid>
        <w:gridCol w:w="9212"/>
      </w:tblGrid>
      <w:tr w:rsidR="00C8718B" w:rsidRPr="007F247D" w:rsidTr="00106388">
        <w:tc>
          <w:tcPr>
            <w:tcW w:w="9212" w:type="dxa"/>
            <w:shd w:val="clear" w:color="auto" w:fill="auto"/>
          </w:tcPr>
          <w:p w:rsidR="00C8718B" w:rsidRPr="007F247D" w:rsidRDefault="00A85D3F" w:rsidP="00106388">
            <w:pPr>
              <w:pStyle w:val="Slog4"/>
              <w:rPr>
                <w:rFonts w:ascii="Book Antiqua" w:hAnsi="Book Antiqua"/>
              </w:rPr>
            </w:pPr>
            <w:r w:rsidRPr="007F247D">
              <w:rPr>
                <w:rFonts w:ascii="Book Antiqua" w:hAnsi="Book Antiqua"/>
              </w:rPr>
              <w:lastRenderedPageBreak/>
              <w:br w:type="page"/>
            </w:r>
            <w:r w:rsidR="004B1AD6" w:rsidRPr="007F247D">
              <w:rPr>
                <w:rFonts w:ascii="Book Antiqua" w:hAnsi="Book Antiqua"/>
              </w:rPr>
              <w:br w:type="page"/>
            </w:r>
            <w:bookmarkStart w:id="0" w:name="_Toc401742177"/>
            <w:bookmarkStart w:id="1" w:name="_Toc401742305"/>
            <w:bookmarkStart w:id="2" w:name="_Toc464196717"/>
            <w:r w:rsidR="00C8718B" w:rsidRPr="007F247D">
              <w:rPr>
                <w:rFonts w:ascii="Book Antiqua" w:hAnsi="Book Antiqua"/>
              </w:rPr>
              <w:t>POVABILO K ODDAJI PONUDBE</w:t>
            </w:r>
            <w:bookmarkEnd w:id="0"/>
            <w:bookmarkEnd w:id="1"/>
            <w:bookmarkEnd w:id="2"/>
          </w:p>
        </w:tc>
      </w:tr>
    </w:tbl>
    <w:p w:rsidR="009A3715" w:rsidRPr="007F247D" w:rsidRDefault="009A3715" w:rsidP="00D35E46">
      <w:pPr>
        <w:spacing w:line="240" w:lineRule="auto"/>
        <w:rPr>
          <w:rFonts w:ascii="Book Antiqua" w:hAnsi="Book Antiqua" w:cs="Arial"/>
          <w:b/>
          <w:kern w:val="28"/>
          <w:sz w:val="20"/>
          <w:szCs w:val="20"/>
          <w:lang w:eastAsia="sl-SI"/>
        </w:rPr>
      </w:pPr>
    </w:p>
    <w:p w:rsidR="006455B1" w:rsidRPr="007F247D" w:rsidRDefault="006455B1" w:rsidP="00D35E46">
      <w:pPr>
        <w:spacing w:line="240" w:lineRule="auto"/>
        <w:rPr>
          <w:rFonts w:ascii="Book Antiqua" w:hAnsi="Book Antiqua" w:cs="Arial"/>
          <w:b/>
          <w:kern w:val="28"/>
          <w:sz w:val="20"/>
          <w:szCs w:val="20"/>
          <w:lang w:eastAsia="sl-SI"/>
        </w:rPr>
      </w:pPr>
    </w:p>
    <w:p w:rsidR="004B1AD6" w:rsidRPr="007F247D" w:rsidRDefault="00D42B4F" w:rsidP="00D35E46">
      <w:pPr>
        <w:pStyle w:val="Slog6"/>
        <w:numPr>
          <w:ilvl w:val="0"/>
          <w:numId w:val="10"/>
        </w:numPr>
        <w:spacing w:line="240" w:lineRule="auto"/>
        <w:rPr>
          <w:rFonts w:ascii="Book Antiqua" w:hAnsi="Book Antiqua" w:cs="Arial"/>
          <w:color w:val="auto"/>
          <w:sz w:val="20"/>
          <w:szCs w:val="20"/>
        </w:rPr>
      </w:pPr>
      <w:bookmarkStart w:id="3" w:name="_Toc401742178"/>
      <w:bookmarkStart w:id="4" w:name="_Toc401742306"/>
      <w:bookmarkStart w:id="5" w:name="_Toc464196718"/>
      <w:r w:rsidRPr="007F247D">
        <w:rPr>
          <w:rFonts w:ascii="Book Antiqua" w:hAnsi="Book Antiqua" w:cs="Arial"/>
          <w:color w:val="auto"/>
          <w:sz w:val="20"/>
          <w:szCs w:val="20"/>
        </w:rPr>
        <w:t>PODATKI O</w:t>
      </w:r>
      <w:bookmarkEnd w:id="3"/>
      <w:bookmarkEnd w:id="4"/>
      <w:r w:rsidRPr="007F247D">
        <w:rPr>
          <w:rFonts w:ascii="Book Antiqua" w:hAnsi="Book Antiqua" w:cs="Arial"/>
          <w:color w:val="auto"/>
          <w:sz w:val="20"/>
          <w:szCs w:val="20"/>
        </w:rPr>
        <w:t xml:space="preserve"> </w:t>
      </w:r>
      <w:r w:rsidR="006B3E80" w:rsidRPr="007F247D">
        <w:rPr>
          <w:rFonts w:ascii="Book Antiqua" w:hAnsi="Book Antiqua" w:cs="Arial"/>
          <w:color w:val="auto"/>
          <w:sz w:val="20"/>
          <w:szCs w:val="20"/>
        </w:rPr>
        <w:t>JAVNEM NAROČILU</w:t>
      </w:r>
      <w:bookmarkEnd w:id="5"/>
    </w:p>
    <w:p w:rsidR="004B1AD6" w:rsidRPr="007F247D" w:rsidRDefault="004B1AD6" w:rsidP="00D35E46">
      <w:pPr>
        <w:spacing w:line="240" w:lineRule="auto"/>
        <w:rPr>
          <w:rFonts w:ascii="Book Antiqua" w:hAnsi="Book Antiqua" w:cs="Arial"/>
          <w:sz w:val="20"/>
          <w:szCs w:val="20"/>
        </w:rPr>
      </w:pPr>
    </w:p>
    <w:p w:rsidR="004B1AD6" w:rsidRPr="007F247D" w:rsidRDefault="00E27F09"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Na podlagi </w:t>
      </w:r>
      <w:r w:rsidR="00657EEC" w:rsidRPr="007F247D">
        <w:rPr>
          <w:rFonts w:ascii="Book Antiqua" w:hAnsi="Book Antiqua" w:cs="Arial"/>
          <w:sz w:val="20"/>
          <w:szCs w:val="20"/>
        </w:rPr>
        <w:t xml:space="preserve">4. odstavka 66. člena in </w:t>
      </w:r>
      <w:r w:rsidR="00F47692" w:rsidRPr="007F247D">
        <w:rPr>
          <w:rFonts w:ascii="Book Antiqua" w:hAnsi="Book Antiqua" w:cs="Arial"/>
          <w:sz w:val="20"/>
          <w:szCs w:val="20"/>
        </w:rPr>
        <w:t>47</w:t>
      </w:r>
      <w:r w:rsidR="002330AC" w:rsidRPr="007F247D">
        <w:rPr>
          <w:rFonts w:ascii="Book Antiqua" w:hAnsi="Book Antiqua" w:cs="Arial"/>
          <w:sz w:val="20"/>
          <w:szCs w:val="20"/>
        </w:rPr>
        <w:t>.</w:t>
      </w:r>
      <w:r w:rsidR="004B1AD6" w:rsidRPr="007F247D">
        <w:rPr>
          <w:rFonts w:ascii="Book Antiqua" w:hAnsi="Book Antiqua" w:cs="Arial"/>
          <w:sz w:val="20"/>
          <w:szCs w:val="20"/>
        </w:rPr>
        <w:t xml:space="preserve"> člena Zakona o javnem naročanju (</w:t>
      </w:r>
      <w:r w:rsidR="00997CCB" w:rsidRPr="007F247D">
        <w:rPr>
          <w:rFonts w:ascii="Book Antiqua" w:hAnsi="Book Antiqua" w:cs="Arial"/>
          <w:sz w:val="20"/>
          <w:szCs w:val="20"/>
        </w:rPr>
        <w:t xml:space="preserve">Uradni list RS, št. 91/15, v nadaljevanju </w:t>
      </w:r>
      <w:r w:rsidR="004B1AD6" w:rsidRPr="007F247D">
        <w:rPr>
          <w:rFonts w:ascii="Book Antiqua" w:hAnsi="Book Antiqua" w:cs="Arial"/>
          <w:sz w:val="20"/>
          <w:szCs w:val="20"/>
        </w:rPr>
        <w:t>ZJN-</w:t>
      </w:r>
      <w:r w:rsidR="00997CCB" w:rsidRPr="007F247D">
        <w:rPr>
          <w:rFonts w:ascii="Book Antiqua" w:hAnsi="Book Antiqua" w:cs="Arial"/>
          <w:sz w:val="20"/>
          <w:szCs w:val="20"/>
        </w:rPr>
        <w:t>3)</w:t>
      </w:r>
      <w:r w:rsidR="00F10A8C" w:rsidRPr="007F247D">
        <w:rPr>
          <w:rFonts w:ascii="Book Antiqua" w:hAnsi="Book Antiqua" w:cs="Arial"/>
          <w:bCs/>
          <w:sz w:val="20"/>
          <w:szCs w:val="20"/>
        </w:rPr>
        <w:t>,</w:t>
      </w:r>
      <w:r w:rsidR="004905CF" w:rsidRPr="007F247D">
        <w:rPr>
          <w:rFonts w:ascii="Book Antiqua" w:hAnsi="Book Antiqua" w:cs="Arial"/>
          <w:sz w:val="20"/>
          <w:szCs w:val="20"/>
        </w:rPr>
        <w:t xml:space="preserve"> </w:t>
      </w:r>
      <w:r w:rsidR="001E1AFC" w:rsidRPr="007F247D">
        <w:rPr>
          <w:rFonts w:ascii="Book Antiqua" w:hAnsi="Book Antiqua" w:cs="Arial"/>
          <w:sz w:val="20"/>
          <w:szCs w:val="20"/>
        </w:rPr>
        <w:t>Občina Polzela, Malteška cesta 28, 3313 Polzela</w:t>
      </w:r>
      <w:r w:rsidR="00E94652" w:rsidRPr="007F247D">
        <w:rPr>
          <w:rFonts w:ascii="Book Antiqua" w:hAnsi="Book Antiqua" w:cs="Arial"/>
          <w:sz w:val="20"/>
          <w:szCs w:val="20"/>
        </w:rPr>
        <w:t xml:space="preserve"> </w:t>
      </w:r>
      <w:r w:rsidR="004B1AD6" w:rsidRPr="007F247D">
        <w:rPr>
          <w:rFonts w:ascii="Book Antiqua" w:hAnsi="Book Antiqua" w:cs="Arial"/>
          <w:sz w:val="20"/>
          <w:szCs w:val="20"/>
        </w:rPr>
        <w:t>(v nadaljevanju: naročnik), vabi vse zainteresirane ponudnike, da predložijo svojo pisno ponudbo v skladu z  dokumentacijo</w:t>
      </w:r>
      <w:r w:rsidR="00553D16" w:rsidRPr="007F247D">
        <w:rPr>
          <w:rFonts w:ascii="Book Antiqua" w:hAnsi="Book Antiqua" w:cs="Arial"/>
          <w:sz w:val="20"/>
          <w:szCs w:val="20"/>
        </w:rPr>
        <w:t xml:space="preserve"> v zvezi oddajo javnega naročila za javno naročilo </w:t>
      </w:r>
      <w:r w:rsidR="009D1DD7" w:rsidRPr="007F247D">
        <w:rPr>
          <w:rFonts w:ascii="Book Antiqua" w:hAnsi="Book Antiqua" w:cs="Arial"/>
          <w:b/>
          <w:sz w:val="20"/>
          <w:szCs w:val="20"/>
        </w:rPr>
        <w:t>»Izvajanje zimske službe na območju Občine Polzela v zimski sezoni 2016-2018«</w:t>
      </w:r>
      <w:r w:rsidR="00553D16" w:rsidRPr="007F247D">
        <w:rPr>
          <w:rFonts w:ascii="Book Antiqua" w:hAnsi="Book Antiqua" w:cs="Arial"/>
          <w:sz w:val="20"/>
          <w:szCs w:val="20"/>
        </w:rPr>
        <w:t xml:space="preserve">, objavljeno na portalu javnih naročil </w:t>
      </w:r>
      <w:r w:rsidR="00553D16" w:rsidRPr="002E12B9">
        <w:rPr>
          <w:rFonts w:ascii="Book Antiqua" w:hAnsi="Book Antiqua" w:cs="Arial"/>
          <w:b/>
          <w:sz w:val="20"/>
          <w:szCs w:val="20"/>
        </w:rPr>
        <w:t xml:space="preserve">pod </w:t>
      </w:r>
      <w:r w:rsidR="002E12B9" w:rsidRPr="002E12B9">
        <w:rPr>
          <w:rFonts w:ascii="Book Antiqua" w:hAnsi="Book Antiqua" w:cs="Arial"/>
          <w:b/>
          <w:sz w:val="20"/>
          <w:szCs w:val="20"/>
        </w:rPr>
        <w:t xml:space="preserve">oznako </w:t>
      </w:r>
      <w:r w:rsidR="002E12B9" w:rsidRPr="002E12B9">
        <w:rPr>
          <w:rFonts w:ascii="Arial" w:hAnsi="Arial" w:cs="Arial"/>
          <w:b/>
          <w:sz w:val="18"/>
          <w:szCs w:val="18"/>
        </w:rPr>
        <w:t>JN006360/2016-W01.</w:t>
      </w:r>
    </w:p>
    <w:p w:rsidR="004B1AD6" w:rsidRPr="007F247D" w:rsidRDefault="004B1AD6"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Interna oznaka javnega naročila, določena s strani naročnika </w:t>
      </w:r>
      <w:r w:rsidR="00BD3D81" w:rsidRPr="007F247D">
        <w:rPr>
          <w:rFonts w:ascii="Book Antiqua" w:hAnsi="Book Antiqua" w:cs="Arial"/>
          <w:sz w:val="20"/>
          <w:szCs w:val="20"/>
        </w:rPr>
        <w:t xml:space="preserve">je </w:t>
      </w:r>
      <w:r w:rsidR="0048458A" w:rsidRPr="007F247D">
        <w:rPr>
          <w:rFonts w:ascii="Book Antiqua" w:hAnsi="Book Antiqua" w:cs="Arial"/>
          <w:sz w:val="20"/>
          <w:szCs w:val="20"/>
        </w:rPr>
        <w:t>430 - 11/2016 - 2</w:t>
      </w:r>
    </w:p>
    <w:p w:rsidR="004B1AD6" w:rsidRPr="007F247D" w:rsidRDefault="004B1AD6" w:rsidP="00D35E46">
      <w:pPr>
        <w:pStyle w:val="BESEDILO"/>
        <w:spacing w:line="240" w:lineRule="auto"/>
        <w:ind w:left="2124" w:hanging="2124"/>
        <w:rPr>
          <w:rFonts w:ascii="Book Antiqua" w:hAnsi="Book Antiqua" w:cs="Arial"/>
        </w:rPr>
      </w:pPr>
    </w:p>
    <w:p w:rsidR="00B31C02" w:rsidRPr="007F247D" w:rsidRDefault="004B1AD6" w:rsidP="00D35E46">
      <w:pPr>
        <w:pStyle w:val="BESEDILO"/>
        <w:tabs>
          <w:tab w:val="clear" w:pos="2155"/>
          <w:tab w:val="left" w:pos="0"/>
        </w:tabs>
        <w:spacing w:line="240" w:lineRule="auto"/>
        <w:rPr>
          <w:rFonts w:ascii="Book Antiqua" w:hAnsi="Book Antiqua" w:cs="Arial"/>
        </w:rPr>
      </w:pPr>
      <w:r w:rsidRPr="007F247D">
        <w:rPr>
          <w:rFonts w:ascii="Book Antiqua" w:hAnsi="Book Antiqua" w:cs="Arial"/>
        </w:rPr>
        <w:t xml:space="preserve">Vrsta postopka za oddajo javnega naročila: </w:t>
      </w:r>
      <w:r w:rsidR="002330AC" w:rsidRPr="007F247D">
        <w:rPr>
          <w:rFonts w:ascii="Book Antiqua" w:hAnsi="Book Antiqua" w:cs="Arial"/>
        </w:rPr>
        <w:t>p</w:t>
      </w:r>
      <w:r w:rsidR="000834DF" w:rsidRPr="007F247D">
        <w:rPr>
          <w:rFonts w:ascii="Book Antiqua" w:hAnsi="Book Antiqua" w:cs="Arial"/>
        </w:rPr>
        <w:t>ostopek</w:t>
      </w:r>
      <w:r w:rsidR="00B31C02" w:rsidRPr="007F247D">
        <w:rPr>
          <w:rFonts w:ascii="Book Antiqua" w:hAnsi="Book Antiqua" w:cs="Arial"/>
        </w:rPr>
        <w:t xml:space="preserve"> naročila male vrednosti</w:t>
      </w:r>
      <w:r w:rsidR="000834DF" w:rsidRPr="007F247D">
        <w:rPr>
          <w:rFonts w:ascii="Book Antiqua" w:hAnsi="Book Antiqua" w:cs="Arial"/>
        </w:rPr>
        <w:t>.</w:t>
      </w:r>
    </w:p>
    <w:p w:rsidR="009D5B09" w:rsidRPr="007F247D" w:rsidRDefault="009D5B09" w:rsidP="00D35E46">
      <w:pPr>
        <w:spacing w:line="240" w:lineRule="auto"/>
        <w:jc w:val="both"/>
        <w:rPr>
          <w:rFonts w:ascii="Book Antiqua" w:hAnsi="Book Antiqua" w:cs="Arial"/>
          <w:sz w:val="20"/>
          <w:szCs w:val="20"/>
        </w:rPr>
      </w:pPr>
    </w:p>
    <w:p w:rsidR="00B31C02" w:rsidRPr="007F247D" w:rsidRDefault="00B31C02" w:rsidP="00D35E46">
      <w:pPr>
        <w:spacing w:line="240" w:lineRule="auto"/>
        <w:rPr>
          <w:rFonts w:ascii="Book Antiqua" w:hAnsi="Book Antiqua" w:cs="Arial"/>
          <w:sz w:val="20"/>
          <w:szCs w:val="20"/>
        </w:rPr>
      </w:pPr>
      <w:r w:rsidRPr="007F247D">
        <w:rPr>
          <w:rFonts w:ascii="Book Antiqua" w:hAnsi="Book Antiqua" w:cs="Arial"/>
          <w:sz w:val="20"/>
          <w:szCs w:val="20"/>
        </w:rPr>
        <w:t>Javno naročilo je razdeljeno na sklope, in sicer:</w:t>
      </w:r>
    </w:p>
    <w:p w:rsidR="00B31C02" w:rsidRPr="007F247D" w:rsidRDefault="00B31C02" w:rsidP="00D35E46">
      <w:pPr>
        <w:spacing w:line="240" w:lineRule="auto"/>
        <w:rPr>
          <w:rFonts w:ascii="Book Antiqua" w:hAnsi="Book Antiqua" w:cs="Arial"/>
          <w:sz w:val="20"/>
          <w:szCs w:val="20"/>
        </w:rPr>
      </w:pPr>
    </w:p>
    <w:tbl>
      <w:tblPr>
        <w:tblW w:w="8849" w:type="dxa"/>
        <w:tblInd w:w="55" w:type="dxa"/>
        <w:tblCellMar>
          <w:left w:w="70" w:type="dxa"/>
          <w:right w:w="70" w:type="dxa"/>
        </w:tblCellMar>
        <w:tblLook w:val="04A0" w:firstRow="1" w:lastRow="0" w:firstColumn="1" w:lastColumn="0" w:noHBand="0" w:noVBand="1"/>
      </w:tblPr>
      <w:tblGrid>
        <w:gridCol w:w="1735"/>
        <w:gridCol w:w="7114"/>
      </w:tblGrid>
      <w:tr w:rsidR="00887345" w:rsidRPr="007F247D" w:rsidTr="00887345">
        <w:trPr>
          <w:trHeight w:val="296"/>
        </w:trPr>
        <w:tc>
          <w:tcPr>
            <w:tcW w:w="1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1</w:t>
            </w:r>
          </w:p>
        </w:tc>
        <w:tc>
          <w:tcPr>
            <w:tcW w:w="7114" w:type="dxa"/>
            <w:tcBorders>
              <w:top w:val="single" w:sz="4" w:space="0" w:color="auto"/>
              <w:left w:val="nil"/>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BREG PRI POLZELI</w:t>
            </w:r>
          </w:p>
        </w:tc>
      </w:tr>
      <w:tr w:rsidR="00887345" w:rsidRPr="007F247D" w:rsidTr="00887345">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2</w:t>
            </w:r>
          </w:p>
        </w:tc>
        <w:tc>
          <w:tcPr>
            <w:tcW w:w="7114" w:type="dxa"/>
            <w:tcBorders>
              <w:top w:val="nil"/>
              <w:left w:val="nil"/>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LOČICA OB SAVINJI</w:t>
            </w:r>
          </w:p>
        </w:tc>
      </w:tr>
      <w:tr w:rsidR="00887345" w:rsidRPr="007F247D" w:rsidTr="00887345">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3</w:t>
            </w:r>
          </w:p>
        </w:tc>
        <w:tc>
          <w:tcPr>
            <w:tcW w:w="7114" w:type="dxa"/>
            <w:tcBorders>
              <w:top w:val="nil"/>
              <w:left w:val="nil"/>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POLZELA</w:t>
            </w:r>
          </w:p>
        </w:tc>
      </w:tr>
      <w:tr w:rsidR="00887345" w:rsidRPr="007F247D" w:rsidTr="00887345">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4</w:t>
            </w:r>
          </w:p>
        </w:tc>
        <w:tc>
          <w:tcPr>
            <w:tcW w:w="7114" w:type="dxa"/>
            <w:tcBorders>
              <w:top w:val="nil"/>
              <w:left w:val="nil"/>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ZALOŽE</w:t>
            </w:r>
          </w:p>
        </w:tc>
      </w:tr>
      <w:tr w:rsidR="00887345" w:rsidRPr="007F247D" w:rsidTr="00887345">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5</w:t>
            </w:r>
          </w:p>
        </w:tc>
        <w:tc>
          <w:tcPr>
            <w:tcW w:w="7114" w:type="dxa"/>
            <w:tcBorders>
              <w:top w:val="nil"/>
              <w:left w:val="nil"/>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ZG. POLZELA, PODVIN, DOBRIČ</w:t>
            </w:r>
          </w:p>
        </w:tc>
      </w:tr>
      <w:tr w:rsidR="00887345" w:rsidRPr="007F247D" w:rsidTr="00887345">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6</w:t>
            </w:r>
          </w:p>
        </w:tc>
        <w:tc>
          <w:tcPr>
            <w:tcW w:w="7114" w:type="dxa"/>
            <w:tcBorders>
              <w:top w:val="nil"/>
              <w:left w:val="nil"/>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ANDRAŽ NAD POLZELO, PODSEVČNIK,TOPOLOVEC</w:t>
            </w:r>
          </w:p>
        </w:tc>
      </w:tr>
      <w:tr w:rsidR="00887345" w:rsidRPr="007F247D" w:rsidTr="00887345">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7</w:t>
            </w:r>
          </w:p>
        </w:tc>
        <w:tc>
          <w:tcPr>
            <w:tcW w:w="7114" w:type="dxa"/>
            <w:tcBorders>
              <w:top w:val="nil"/>
              <w:left w:val="nil"/>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ZG. POLZELA PODVIN, DOBRIČ</w:t>
            </w:r>
          </w:p>
        </w:tc>
      </w:tr>
      <w:tr w:rsidR="00887345" w:rsidRPr="007F247D" w:rsidTr="00887345">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8</w:t>
            </w:r>
          </w:p>
        </w:tc>
        <w:tc>
          <w:tcPr>
            <w:tcW w:w="7114" w:type="dxa"/>
            <w:tcBorders>
              <w:top w:val="nil"/>
              <w:left w:val="nil"/>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HOTUNJE, ANDRAŽ NAD POLZELO,</w:t>
            </w:r>
          </w:p>
        </w:tc>
      </w:tr>
      <w:tr w:rsidR="00887345" w:rsidRPr="007F247D" w:rsidTr="00887345">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9</w:t>
            </w:r>
          </w:p>
        </w:tc>
        <w:tc>
          <w:tcPr>
            <w:tcW w:w="7114" w:type="dxa"/>
            <w:tcBorders>
              <w:top w:val="nil"/>
              <w:left w:val="nil"/>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PODVIN PRI POLZELI</w:t>
            </w:r>
          </w:p>
        </w:tc>
      </w:tr>
      <w:tr w:rsidR="00887345" w:rsidRPr="007F247D" w:rsidTr="00887345">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10</w:t>
            </w:r>
          </w:p>
        </w:tc>
        <w:tc>
          <w:tcPr>
            <w:tcW w:w="7114" w:type="dxa"/>
            <w:tcBorders>
              <w:top w:val="nil"/>
              <w:left w:val="nil"/>
              <w:bottom w:val="single" w:sz="4" w:space="0" w:color="auto"/>
              <w:right w:val="single" w:sz="4" w:space="0" w:color="auto"/>
            </w:tcBorders>
            <w:shd w:val="clear" w:color="000000" w:fill="FFFFFF"/>
            <w:noWrap/>
            <w:vAlign w:val="bottom"/>
            <w:hideMark/>
          </w:tcPr>
          <w:p w:rsidR="00887345" w:rsidRPr="007F247D" w:rsidRDefault="00887345" w:rsidP="00887345">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PODVIN,ANDRAŽ</w:t>
            </w:r>
          </w:p>
        </w:tc>
      </w:tr>
    </w:tbl>
    <w:p w:rsidR="00887345" w:rsidRPr="007F247D" w:rsidRDefault="00887345" w:rsidP="00D35E46">
      <w:pPr>
        <w:spacing w:line="240" w:lineRule="auto"/>
        <w:rPr>
          <w:rFonts w:ascii="Book Antiqua" w:hAnsi="Book Antiqua" w:cs="Arial"/>
          <w:sz w:val="20"/>
          <w:szCs w:val="20"/>
        </w:rPr>
      </w:pPr>
    </w:p>
    <w:p w:rsidR="00887345" w:rsidRPr="007F247D" w:rsidRDefault="00887345" w:rsidP="00D35E46">
      <w:pPr>
        <w:spacing w:line="240" w:lineRule="auto"/>
        <w:rPr>
          <w:rFonts w:ascii="Book Antiqua" w:hAnsi="Book Antiqua" w:cs="Arial"/>
          <w:sz w:val="20"/>
          <w:szCs w:val="20"/>
        </w:rPr>
      </w:pPr>
    </w:p>
    <w:p w:rsidR="00451735" w:rsidRPr="007F247D" w:rsidRDefault="00B31C02" w:rsidP="00D35E46">
      <w:pPr>
        <w:spacing w:line="240" w:lineRule="auto"/>
        <w:rPr>
          <w:rFonts w:ascii="Book Antiqua" w:hAnsi="Book Antiqua" w:cs="Arial"/>
          <w:sz w:val="20"/>
          <w:szCs w:val="20"/>
        </w:rPr>
      </w:pPr>
      <w:r w:rsidRPr="007F247D">
        <w:rPr>
          <w:rFonts w:ascii="Book Antiqua" w:hAnsi="Book Antiqua" w:cs="Arial"/>
          <w:sz w:val="20"/>
          <w:szCs w:val="20"/>
        </w:rPr>
        <w:t>Ponudniki lahko oddajo ponu</w:t>
      </w:r>
      <w:r w:rsidR="007B54FF" w:rsidRPr="007F247D">
        <w:rPr>
          <w:rFonts w:ascii="Book Antiqua" w:hAnsi="Book Antiqua" w:cs="Arial"/>
          <w:sz w:val="20"/>
          <w:szCs w:val="20"/>
        </w:rPr>
        <w:t>dbo za en sklop ali več sklopov</w:t>
      </w:r>
      <w:r w:rsidR="00DB7730" w:rsidRPr="007F247D">
        <w:rPr>
          <w:rFonts w:ascii="Book Antiqua" w:hAnsi="Book Antiqua" w:cs="Arial"/>
          <w:sz w:val="20"/>
          <w:szCs w:val="20"/>
        </w:rPr>
        <w:t>!</w:t>
      </w:r>
      <w:r w:rsidR="007B54FF" w:rsidRPr="007F247D">
        <w:rPr>
          <w:rFonts w:ascii="Book Antiqua" w:hAnsi="Book Antiqua" w:cs="Arial"/>
          <w:sz w:val="20"/>
          <w:szCs w:val="20"/>
        </w:rPr>
        <w:t xml:space="preserve"> </w:t>
      </w:r>
    </w:p>
    <w:p w:rsidR="004B1AD6" w:rsidRPr="007F247D" w:rsidRDefault="00F95260"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Variantne ponudbe </w:t>
      </w:r>
      <w:r w:rsidR="004B1AD6" w:rsidRPr="007F247D">
        <w:rPr>
          <w:rFonts w:ascii="Book Antiqua" w:hAnsi="Book Antiqua" w:cs="Arial"/>
          <w:sz w:val="20"/>
          <w:szCs w:val="20"/>
        </w:rPr>
        <w:t>niso dovoljene.</w:t>
      </w:r>
    </w:p>
    <w:p w:rsidR="00454229" w:rsidRPr="007F247D" w:rsidRDefault="00454229" w:rsidP="00D35E46">
      <w:pPr>
        <w:spacing w:line="240" w:lineRule="auto"/>
        <w:jc w:val="both"/>
        <w:rPr>
          <w:rFonts w:ascii="Book Antiqua" w:hAnsi="Book Antiqua" w:cs="Arial"/>
          <w:sz w:val="20"/>
          <w:szCs w:val="20"/>
        </w:rPr>
      </w:pPr>
    </w:p>
    <w:p w:rsidR="00066658" w:rsidRDefault="00454229" w:rsidP="006A72F5">
      <w:pPr>
        <w:spacing w:line="240" w:lineRule="auto"/>
        <w:jc w:val="both"/>
        <w:rPr>
          <w:rFonts w:ascii="Book Antiqua" w:hAnsi="Book Antiqua" w:cs="Arial"/>
          <w:sz w:val="20"/>
          <w:szCs w:val="20"/>
        </w:rPr>
      </w:pPr>
      <w:r w:rsidRPr="007F247D">
        <w:rPr>
          <w:rFonts w:ascii="Book Antiqua" w:hAnsi="Book Antiqua" w:cs="Arial"/>
          <w:sz w:val="20"/>
          <w:szCs w:val="20"/>
        </w:rPr>
        <w:t xml:space="preserve">Z oddajo ponudbe se ponudnik strinja z vsemi pogoji javnega naročila, ki izhajajo iz te </w:t>
      </w:r>
      <w:r w:rsidR="001A6F83">
        <w:rPr>
          <w:rFonts w:ascii="Book Antiqua" w:hAnsi="Book Antiqua" w:cs="Arial"/>
          <w:sz w:val="20"/>
          <w:szCs w:val="20"/>
        </w:rPr>
        <w:t>dokumentacije za oddajo javnega naročila</w:t>
      </w:r>
      <w:bookmarkStart w:id="6" w:name="_Toc142457704"/>
      <w:r w:rsidR="001A6F83">
        <w:rPr>
          <w:rFonts w:ascii="Book Antiqua" w:hAnsi="Book Antiqua" w:cs="Arial"/>
          <w:sz w:val="20"/>
          <w:szCs w:val="20"/>
        </w:rPr>
        <w:t>. Sestavni del dokumentacije je seznam cest po sklopih.</w:t>
      </w:r>
    </w:p>
    <w:p w:rsidR="006455B1" w:rsidRPr="007F247D" w:rsidRDefault="006455B1" w:rsidP="00D35E46">
      <w:pPr>
        <w:spacing w:line="240" w:lineRule="auto"/>
        <w:rPr>
          <w:rFonts w:ascii="Book Antiqua" w:hAnsi="Book Antiqua" w:cs="Arial"/>
          <w:sz w:val="20"/>
          <w:szCs w:val="20"/>
        </w:rPr>
      </w:pPr>
    </w:p>
    <w:p w:rsidR="00867FE1" w:rsidRPr="007F247D" w:rsidRDefault="00867FE1" w:rsidP="00D35E46">
      <w:pPr>
        <w:spacing w:line="240" w:lineRule="auto"/>
        <w:rPr>
          <w:rFonts w:ascii="Book Antiqua" w:hAnsi="Book Antiqua" w:cs="Arial"/>
          <w:sz w:val="20"/>
          <w:szCs w:val="20"/>
        </w:rPr>
      </w:pPr>
    </w:p>
    <w:p w:rsidR="004B1AD6" w:rsidRPr="007F247D" w:rsidRDefault="00552B34" w:rsidP="00D35E46">
      <w:pPr>
        <w:pStyle w:val="Slog6"/>
        <w:numPr>
          <w:ilvl w:val="0"/>
          <w:numId w:val="10"/>
        </w:numPr>
        <w:spacing w:line="240" w:lineRule="auto"/>
        <w:rPr>
          <w:rFonts w:ascii="Book Antiqua" w:hAnsi="Book Antiqua" w:cs="Arial"/>
          <w:color w:val="auto"/>
          <w:sz w:val="20"/>
          <w:szCs w:val="20"/>
        </w:rPr>
      </w:pPr>
      <w:bookmarkStart w:id="7" w:name="_Toc395008146"/>
      <w:bookmarkStart w:id="8" w:name="_Toc401742180"/>
      <w:bookmarkStart w:id="9" w:name="_Toc401742308"/>
      <w:bookmarkStart w:id="10" w:name="_Toc464196719"/>
      <w:r w:rsidRPr="007F247D">
        <w:rPr>
          <w:rFonts w:ascii="Book Antiqua" w:hAnsi="Book Antiqua" w:cs="Arial"/>
          <w:color w:val="auto"/>
          <w:sz w:val="20"/>
          <w:szCs w:val="20"/>
        </w:rPr>
        <w:t>PODATKI O PONUDNIKIH</w:t>
      </w:r>
      <w:bookmarkEnd w:id="6"/>
      <w:bookmarkEnd w:id="7"/>
      <w:bookmarkEnd w:id="8"/>
      <w:bookmarkEnd w:id="9"/>
      <w:bookmarkEnd w:id="10"/>
    </w:p>
    <w:p w:rsidR="004B1AD6" w:rsidRPr="007F247D" w:rsidRDefault="004B1AD6" w:rsidP="00D35E46">
      <w:pPr>
        <w:spacing w:line="240" w:lineRule="auto"/>
        <w:rPr>
          <w:rFonts w:ascii="Book Antiqua" w:hAnsi="Book Antiqua" w:cs="Arial"/>
          <w:sz w:val="20"/>
          <w:szCs w:val="20"/>
        </w:rPr>
      </w:pPr>
    </w:p>
    <w:p w:rsidR="004B1AD6" w:rsidRPr="007F247D" w:rsidRDefault="004B1AD6" w:rsidP="00D35E46">
      <w:pPr>
        <w:pStyle w:val="BESEDILO"/>
        <w:keepLines w:val="0"/>
        <w:widowControl/>
        <w:tabs>
          <w:tab w:val="clear" w:pos="2155"/>
        </w:tabs>
        <w:spacing w:line="240" w:lineRule="auto"/>
        <w:rPr>
          <w:rFonts w:ascii="Book Antiqua" w:hAnsi="Book Antiqua" w:cs="Arial"/>
          <w:kern w:val="0"/>
          <w:lang w:eastAsia="sl-SI"/>
        </w:rPr>
      </w:pPr>
      <w:r w:rsidRPr="007F247D">
        <w:rPr>
          <w:rFonts w:ascii="Book Antiqua" w:hAnsi="Book Antiqua" w:cs="Arial"/>
          <w:kern w:val="0"/>
          <w:lang w:eastAsia="sl-SI"/>
        </w:rPr>
        <w:t>Ponudbe morajo biti v</w:t>
      </w:r>
      <w:r w:rsidR="00553D16" w:rsidRPr="007F247D">
        <w:rPr>
          <w:rFonts w:ascii="Book Antiqua" w:hAnsi="Book Antiqua" w:cs="Arial"/>
          <w:kern w:val="0"/>
          <w:lang w:eastAsia="sl-SI"/>
        </w:rPr>
        <w:t xml:space="preserve"> celoti pripravljene v skladu z</w:t>
      </w:r>
      <w:r w:rsidRPr="007F247D">
        <w:rPr>
          <w:rFonts w:ascii="Book Antiqua" w:hAnsi="Book Antiqua" w:cs="Arial"/>
          <w:kern w:val="0"/>
          <w:lang w:eastAsia="sl-SI"/>
        </w:rPr>
        <w:t xml:space="preserve"> dokumentacijo</w:t>
      </w:r>
      <w:r w:rsidR="00553D16" w:rsidRPr="007F247D">
        <w:rPr>
          <w:rFonts w:ascii="Book Antiqua" w:hAnsi="Book Antiqua" w:cs="Arial"/>
          <w:kern w:val="0"/>
          <w:lang w:eastAsia="sl-SI"/>
        </w:rPr>
        <w:t xml:space="preserve"> v zvezi z oddajo javnega naročila</w:t>
      </w:r>
      <w:r w:rsidRPr="007F247D">
        <w:rPr>
          <w:rFonts w:ascii="Book Antiqua" w:hAnsi="Book Antiqua" w:cs="Arial"/>
          <w:kern w:val="0"/>
          <w:lang w:eastAsia="sl-SI"/>
        </w:rPr>
        <w:t xml:space="preserve"> ter morajo izpolnjevati vse pogoje z</w:t>
      </w:r>
      <w:r w:rsidR="00454229" w:rsidRPr="007F247D">
        <w:rPr>
          <w:rFonts w:ascii="Book Antiqua" w:hAnsi="Book Antiqua" w:cs="Arial"/>
          <w:kern w:val="0"/>
          <w:lang w:eastAsia="sl-SI"/>
        </w:rPr>
        <w:t>a udeležbo v zahtevane za to javno naročilo</w:t>
      </w:r>
      <w:r w:rsidRPr="007F247D">
        <w:rPr>
          <w:rFonts w:ascii="Book Antiqua" w:hAnsi="Book Antiqua" w:cs="Arial"/>
          <w:kern w:val="0"/>
          <w:lang w:eastAsia="sl-SI"/>
        </w:rPr>
        <w:t xml:space="preserve">. </w:t>
      </w:r>
    </w:p>
    <w:p w:rsidR="00A02F91" w:rsidRPr="007F247D" w:rsidRDefault="00A02F91" w:rsidP="00D35E46">
      <w:pPr>
        <w:pStyle w:val="BESEDILO"/>
        <w:keepLines w:val="0"/>
        <w:widowControl/>
        <w:tabs>
          <w:tab w:val="clear" w:pos="2155"/>
        </w:tabs>
        <w:spacing w:line="240" w:lineRule="auto"/>
        <w:rPr>
          <w:rFonts w:ascii="Book Antiqua" w:hAnsi="Book Antiqua" w:cs="Arial"/>
          <w:kern w:val="0"/>
          <w:lang w:eastAsia="sl-SI"/>
        </w:rPr>
      </w:pPr>
    </w:p>
    <w:p w:rsidR="004B1AD6" w:rsidRPr="007F247D" w:rsidRDefault="00553D16" w:rsidP="00D35E46">
      <w:pPr>
        <w:pStyle w:val="BESEDILO"/>
        <w:keepLines w:val="0"/>
        <w:widowControl/>
        <w:tabs>
          <w:tab w:val="clear" w:pos="2155"/>
        </w:tabs>
        <w:spacing w:line="240" w:lineRule="auto"/>
        <w:rPr>
          <w:rFonts w:ascii="Book Antiqua" w:hAnsi="Book Antiqua" w:cs="Arial"/>
          <w:kern w:val="0"/>
          <w:lang w:eastAsia="sl-SI"/>
        </w:rPr>
      </w:pPr>
      <w:r w:rsidRPr="007F247D">
        <w:rPr>
          <w:rFonts w:ascii="Book Antiqua" w:hAnsi="Book Antiqua" w:cs="Arial"/>
          <w:kern w:val="0"/>
          <w:lang w:eastAsia="sl-SI"/>
        </w:rPr>
        <w:t>Kot ponudnik lahko v postopku</w:t>
      </w:r>
      <w:r w:rsidR="004B1AD6" w:rsidRPr="007F247D">
        <w:rPr>
          <w:rFonts w:ascii="Book Antiqua" w:hAnsi="Book Antiqua" w:cs="Arial"/>
          <w:kern w:val="0"/>
          <w:lang w:eastAsia="sl-SI"/>
        </w:rPr>
        <w:t xml:space="preserve"> konkurira vsaka pravna ali fizična oseba, ki je registrirana za </w:t>
      </w:r>
      <w:r w:rsidRPr="007F247D">
        <w:rPr>
          <w:rFonts w:ascii="Book Antiqua" w:hAnsi="Book Antiqua" w:cs="Arial"/>
          <w:kern w:val="0"/>
          <w:lang w:eastAsia="sl-SI"/>
        </w:rPr>
        <w:t>dejavnost, ki je predmet javnega naročila</w:t>
      </w:r>
      <w:r w:rsidR="009F01A7" w:rsidRPr="007F247D">
        <w:rPr>
          <w:rFonts w:ascii="Book Antiqua" w:hAnsi="Book Antiqua" w:cs="Arial"/>
          <w:kern w:val="0"/>
          <w:lang w:eastAsia="sl-SI"/>
        </w:rPr>
        <w:t xml:space="preserve"> in izpolnjuje vse pogoje naročnika</w:t>
      </w:r>
      <w:r w:rsidR="004B1AD6" w:rsidRPr="007F247D">
        <w:rPr>
          <w:rFonts w:ascii="Book Antiqua" w:hAnsi="Book Antiqua" w:cs="Arial"/>
          <w:kern w:val="0"/>
          <w:lang w:eastAsia="sl-SI"/>
        </w:rPr>
        <w:t xml:space="preserve">. </w:t>
      </w:r>
      <w:r w:rsidR="00D42B4F" w:rsidRPr="007F247D">
        <w:rPr>
          <w:rFonts w:ascii="Book Antiqua" w:hAnsi="Book Antiqua" w:cs="Arial"/>
          <w:kern w:val="0"/>
          <w:lang w:eastAsia="sl-SI"/>
        </w:rPr>
        <w:t xml:space="preserve"> </w:t>
      </w:r>
    </w:p>
    <w:p w:rsidR="001F711B" w:rsidRPr="007F247D" w:rsidRDefault="001F711B" w:rsidP="00D35E46">
      <w:pPr>
        <w:pStyle w:val="BESEDILO"/>
        <w:keepLines w:val="0"/>
        <w:widowControl/>
        <w:tabs>
          <w:tab w:val="clear" w:pos="2155"/>
        </w:tabs>
        <w:spacing w:line="240" w:lineRule="auto"/>
        <w:rPr>
          <w:rFonts w:ascii="Book Antiqua" w:hAnsi="Book Antiqua" w:cs="Arial"/>
          <w:kern w:val="0"/>
          <w:lang w:eastAsia="sl-SI"/>
        </w:rPr>
      </w:pPr>
    </w:p>
    <w:p w:rsidR="001F711B" w:rsidRPr="007F247D" w:rsidRDefault="001F711B" w:rsidP="00D35E46">
      <w:pPr>
        <w:pStyle w:val="BESEDILO"/>
        <w:keepLines w:val="0"/>
        <w:widowControl/>
        <w:tabs>
          <w:tab w:val="clear" w:pos="2155"/>
        </w:tabs>
        <w:spacing w:line="240" w:lineRule="auto"/>
        <w:rPr>
          <w:rFonts w:ascii="Book Antiqua" w:hAnsi="Book Antiqua" w:cs="Arial"/>
          <w:kern w:val="0"/>
          <w:lang w:eastAsia="sl-SI"/>
        </w:rPr>
      </w:pPr>
      <w:r w:rsidRPr="007F247D">
        <w:rPr>
          <w:rFonts w:ascii="Book Antiqua" w:hAnsi="Book Antiqua" w:cs="Arial"/>
          <w:kern w:val="0"/>
          <w:lang w:eastAsia="sl-SI"/>
        </w:rPr>
        <w:t>Vsak ponudnik lahko predloži le eno ponudbo. Ponudnik, ki predloži več kot eno ponudbo, diskvalificira vse ponudbe, v katerih nastopa bodisi kot samostojni ponudnik, v skupni ponudbi ali kot podizvajalec. Ponudnik ne sme nastopati v eni ponudbi kot ponudnik, v drugi ponudbi pa kot podizvajalec. Posamezni subjekt lahko nastopa kot podizvajalec v več ponudbah, pod pogojem, da v nobeni od ponudb ne nastopa tudi kot glavni izvajalec.</w:t>
      </w:r>
    </w:p>
    <w:p w:rsidR="004B1AD6" w:rsidRPr="007F247D" w:rsidRDefault="004B1AD6" w:rsidP="00D35E46">
      <w:pPr>
        <w:pStyle w:val="Naslov2MK"/>
        <w:tabs>
          <w:tab w:val="clear" w:pos="1080"/>
        </w:tabs>
        <w:ind w:left="0" w:firstLine="0"/>
        <w:rPr>
          <w:rFonts w:ascii="Book Antiqua" w:hAnsi="Book Antiqua"/>
          <w:b w:val="0"/>
          <w:sz w:val="20"/>
          <w:szCs w:val="20"/>
        </w:rPr>
      </w:pPr>
    </w:p>
    <w:p w:rsidR="006455B1" w:rsidRPr="007F247D" w:rsidRDefault="006455B1" w:rsidP="00D35E46">
      <w:pPr>
        <w:pStyle w:val="Naslov2MK"/>
        <w:tabs>
          <w:tab w:val="clear" w:pos="1080"/>
        </w:tabs>
        <w:ind w:left="0" w:firstLine="0"/>
        <w:rPr>
          <w:rFonts w:ascii="Book Antiqua" w:hAnsi="Book Antiqua"/>
          <w:b w:val="0"/>
          <w:sz w:val="20"/>
          <w:szCs w:val="20"/>
        </w:rPr>
      </w:pPr>
    </w:p>
    <w:p w:rsidR="00BF6A8E" w:rsidRDefault="00BF6A8E" w:rsidP="00D35E46">
      <w:pPr>
        <w:pStyle w:val="Naslov2MK"/>
        <w:tabs>
          <w:tab w:val="clear" w:pos="1080"/>
        </w:tabs>
        <w:ind w:left="0" w:firstLine="0"/>
        <w:rPr>
          <w:rFonts w:ascii="Book Antiqua" w:hAnsi="Book Antiqua"/>
          <w:b w:val="0"/>
          <w:sz w:val="20"/>
          <w:szCs w:val="20"/>
        </w:rPr>
      </w:pPr>
    </w:p>
    <w:p w:rsidR="002B092D" w:rsidRPr="007F247D" w:rsidRDefault="002B092D" w:rsidP="00D35E46">
      <w:pPr>
        <w:pStyle w:val="Naslov2MK"/>
        <w:tabs>
          <w:tab w:val="clear" w:pos="1080"/>
        </w:tabs>
        <w:ind w:left="0" w:firstLine="0"/>
        <w:rPr>
          <w:rFonts w:ascii="Book Antiqua" w:hAnsi="Book Antiqua"/>
          <w:b w:val="0"/>
          <w:sz w:val="20"/>
          <w:szCs w:val="20"/>
        </w:rPr>
      </w:pPr>
    </w:p>
    <w:p w:rsidR="004B1AD6" w:rsidRPr="007F247D" w:rsidRDefault="00D42B4F" w:rsidP="00D35E46">
      <w:pPr>
        <w:pStyle w:val="Slog6"/>
        <w:numPr>
          <w:ilvl w:val="0"/>
          <w:numId w:val="10"/>
        </w:numPr>
        <w:spacing w:line="240" w:lineRule="auto"/>
        <w:rPr>
          <w:rFonts w:ascii="Book Antiqua" w:hAnsi="Book Antiqua" w:cs="Arial"/>
          <w:color w:val="auto"/>
          <w:sz w:val="20"/>
          <w:szCs w:val="20"/>
        </w:rPr>
      </w:pPr>
      <w:bookmarkStart w:id="11" w:name="_Toc142457705"/>
      <w:bookmarkStart w:id="12" w:name="_Toc395008147"/>
      <w:bookmarkStart w:id="13" w:name="_Toc401742181"/>
      <w:bookmarkStart w:id="14" w:name="_Toc401742309"/>
      <w:bookmarkStart w:id="15" w:name="_Toc464196720"/>
      <w:r w:rsidRPr="007F247D">
        <w:rPr>
          <w:rFonts w:ascii="Book Antiqua" w:hAnsi="Book Antiqua" w:cs="Arial"/>
          <w:color w:val="auto"/>
          <w:sz w:val="20"/>
          <w:szCs w:val="20"/>
        </w:rPr>
        <w:lastRenderedPageBreak/>
        <w:t>PRIDOBITEV</w:t>
      </w:r>
      <w:r w:rsidR="00552B34" w:rsidRPr="007F247D">
        <w:rPr>
          <w:rFonts w:ascii="Book Antiqua" w:hAnsi="Book Antiqua" w:cs="Arial"/>
          <w:color w:val="auto"/>
          <w:sz w:val="20"/>
          <w:szCs w:val="20"/>
        </w:rPr>
        <w:t xml:space="preserve"> DOKUMENTACIJE</w:t>
      </w:r>
      <w:bookmarkEnd w:id="11"/>
      <w:bookmarkEnd w:id="12"/>
      <w:bookmarkEnd w:id="13"/>
      <w:bookmarkEnd w:id="14"/>
      <w:r w:rsidRPr="007F247D">
        <w:rPr>
          <w:rFonts w:ascii="Book Antiqua" w:hAnsi="Book Antiqua" w:cs="Arial"/>
          <w:color w:val="auto"/>
          <w:sz w:val="20"/>
          <w:szCs w:val="20"/>
        </w:rPr>
        <w:t xml:space="preserve"> V ZVEZI Z ODDAJO JAVNEGA NAROČILA</w:t>
      </w:r>
      <w:bookmarkEnd w:id="15"/>
    </w:p>
    <w:p w:rsidR="00105EDC" w:rsidRPr="007F247D" w:rsidRDefault="00105EDC" w:rsidP="00D35E46">
      <w:pPr>
        <w:spacing w:line="240" w:lineRule="auto"/>
        <w:rPr>
          <w:rFonts w:ascii="Book Antiqua" w:hAnsi="Book Antiqua" w:cs="Arial"/>
          <w:sz w:val="20"/>
          <w:szCs w:val="20"/>
        </w:rPr>
      </w:pPr>
    </w:p>
    <w:p w:rsidR="004B1AD6" w:rsidRDefault="00722DA8" w:rsidP="00D35E46">
      <w:pPr>
        <w:spacing w:line="240" w:lineRule="auto"/>
        <w:jc w:val="both"/>
        <w:rPr>
          <w:rFonts w:ascii="Book Antiqua" w:hAnsi="Book Antiqua" w:cs="Arial"/>
          <w:sz w:val="20"/>
          <w:szCs w:val="20"/>
        </w:rPr>
      </w:pPr>
      <w:r w:rsidRPr="007F247D">
        <w:rPr>
          <w:rFonts w:ascii="Book Antiqua" w:hAnsi="Book Antiqua" w:cs="Arial"/>
          <w:sz w:val="20"/>
          <w:szCs w:val="20"/>
        </w:rPr>
        <w:t>Dokumentacija za izvedbo javnega naročila je</w:t>
      </w:r>
      <w:r w:rsidR="00D42B4F" w:rsidRPr="007F247D">
        <w:rPr>
          <w:rFonts w:ascii="Book Antiqua" w:hAnsi="Book Antiqua" w:cs="Arial"/>
          <w:sz w:val="20"/>
          <w:szCs w:val="20"/>
        </w:rPr>
        <w:t xml:space="preserve"> ponudnikom dostopna</w:t>
      </w:r>
      <w:r w:rsidR="00105EDC" w:rsidRPr="007F247D">
        <w:rPr>
          <w:rFonts w:ascii="Book Antiqua" w:hAnsi="Book Antiqua" w:cs="Arial"/>
          <w:sz w:val="20"/>
          <w:szCs w:val="20"/>
        </w:rPr>
        <w:t xml:space="preserve"> na </w:t>
      </w:r>
      <w:r w:rsidR="00106388" w:rsidRPr="007F247D">
        <w:rPr>
          <w:rFonts w:ascii="Book Antiqua" w:hAnsi="Book Antiqua" w:cs="Arial"/>
          <w:sz w:val="20"/>
          <w:szCs w:val="20"/>
        </w:rPr>
        <w:t xml:space="preserve">spletni strani </w:t>
      </w:r>
      <w:r w:rsidR="003D0122" w:rsidRPr="007F247D">
        <w:rPr>
          <w:rFonts w:ascii="Book Antiqua" w:hAnsi="Book Antiqua" w:cs="Arial"/>
          <w:sz w:val="20"/>
          <w:szCs w:val="20"/>
        </w:rPr>
        <w:t xml:space="preserve">Občine Polzela </w:t>
      </w:r>
      <w:hyperlink r:id="rId11" w:history="1">
        <w:r w:rsidR="004061FF" w:rsidRPr="004E50CE">
          <w:rPr>
            <w:rStyle w:val="Hiperpovezava"/>
            <w:rFonts w:ascii="Book Antiqua" w:hAnsi="Book Antiqua" w:cs="Arial"/>
            <w:sz w:val="20"/>
            <w:szCs w:val="20"/>
          </w:rPr>
          <w:t>http://www.polzela.si/razpisiobjave/javnirazpisi</w:t>
        </w:r>
      </w:hyperlink>
    </w:p>
    <w:p w:rsidR="004061FF" w:rsidRPr="007F247D" w:rsidRDefault="004061FF" w:rsidP="00D35E46">
      <w:pPr>
        <w:spacing w:line="240" w:lineRule="auto"/>
        <w:jc w:val="both"/>
        <w:rPr>
          <w:rFonts w:ascii="Book Antiqua" w:hAnsi="Book Antiqua" w:cs="Arial"/>
          <w:sz w:val="20"/>
          <w:szCs w:val="20"/>
        </w:rPr>
      </w:pPr>
    </w:p>
    <w:p w:rsidR="006455B1" w:rsidRPr="007F247D" w:rsidRDefault="006455B1" w:rsidP="00D35E46">
      <w:pPr>
        <w:spacing w:line="240" w:lineRule="auto"/>
        <w:rPr>
          <w:rFonts w:ascii="Book Antiqua" w:hAnsi="Book Antiqua" w:cs="Arial"/>
          <w:sz w:val="20"/>
          <w:szCs w:val="20"/>
        </w:rPr>
      </w:pPr>
    </w:p>
    <w:p w:rsidR="004B1AD6" w:rsidRPr="007F247D" w:rsidRDefault="00552B34" w:rsidP="00D35E46">
      <w:pPr>
        <w:pStyle w:val="Slog6"/>
        <w:numPr>
          <w:ilvl w:val="0"/>
          <w:numId w:val="10"/>
        </w:numPr>
        <w:spacing w:line="240" w:lineRule="auto"/>
        <w:rPr>
          <w:rFonts w:ascii="Book Antiqua" w:hAnsi="Book Antiqua" w:cs="Arial"/>
          <w:color w:val="auto"/>
          <w:sz w:val="20"/>
          <w:szCs w:val="20"/>
        </w:rPr>
      </w:pPr>
      <w:bookmarkStart w:id="16" w:name="_Toc142457706"/>
      <w:bookmarkStart w:id="17" w:name="_Toc395008148"/>
      <w:bookmarkStart w:id="18" w:name="_Toc401742182"/>
      <w:bookmarkStart w:id="19" w:name="_Toc401742310"/>
      <w:bookmarkStart w:id="20" w:name="_Toc464196721"/>
      <w:r w:rsidRPr="007F247D">
        <w:rPr>
          <w:rFonts w:ascii="Book Antiqua" w:hAnsi="Book Antiqua" w:cs="Arial"/>
          <w:color w:val="auto"/>
          <w:sz w:val="20"/>
          <w:szCs w:val="20"/>
        </w:rPr>
        <w:t>PREDLOŽITEV PONUDBE</w:t>
      </w:r>
      <w:bookmarkEnd w:id="16"/>
      <w:bookmarkEnd w:id="17"/>
      <w:bookmarkEnd w:id="18"/>
      <w:bookmarkEnd w:id="19"/>
      <w:bookmarkEnd w:id="20"/>
    </w:p>
    <w:p w:rsidR="004B1AD6" w:rsidRPr="007F247D" w:rsidRDefault="004B1AD6" w:rsidP="00D35E46">
      <w:pPr>
        <w:pStyle w:val="BESEDILO"/>
        <w:spacing w:line="240" w:lineRule="auto"/>
        <w:rPr>
          <w:rFonts w:ascii="Book Antiqua" w:hAnsi="Book Antiqua" w:cs="Arial"/>
          <w:b/>
        </w:rPr>
      </w:pPr>
    </w:p>
    <w:p w:rsidR="00451735" w:rsidRPr="007F247D" w:rsidRDefault="00451735" w:rsidP="00D35E46">
      <w:pPr>
        <w:spacing w:line="240" w:lineRule="auto"/>
        <w:jc w:val="both"/>
        <w:rPr>
          <w:rFonts w:ascii="Book Antiqua" w:hAnsi="Book Antiqua" w:cs="Arial"/>
          <w:b/>
          <w:sz w:val="20"/>
          <w:szCs w:val="20"/>
        </w:rPr>
      </w:pPr>
      <w:bookmarkStart w:id="21" w:name="_Toc142457707"/>
      <w:r w:rsidRPr="007F247D">
        <w:rPr>
          <w:rFonts w:ascii="Book Antiqua" w:hAnsi="Book Antiqua" w:cs="Arial"/>
          <w:sz w:val="20"/>
          <w:szCs w:val="20"/>
        </w:rPr>
        <w:t>Ponudnik predloži ponudbo v zapečateni al</w:t>
      </w:r>
      <w:r w:rsidR="00471425" w:rsidRPr="007F247D">
        <w:rPr>
          <w:rFonts w:ascii="Book Antiqua" w:hAnsi="Book Antiqua" w:cs="Arial"/>
          <w:sz w:val="20"/>
          <w:szCs w:val="20"/>
        </w:rPr>
        <w:t>i zaprti ovojnici oziroma ovoju, tako</w:t>
      </w:r>
      <w:r w:rsidRPr="007F247D">
        <w:rPr>
          <w:rFonts w:ascii="Book Antiqua" w:hAnsi="Book Antiqua" w:cs="Arial"/>
          <w:sz w:val="20"/>
          <w:szCs w:val="20"/>
        </w:rPr>
        <w:t xml:space="preserve"> da je na odpiranju možno preveriti, da je zaprta tako, kot je bila predana. </w:t>
      </w:r>
      <w:r w:rsidRPr="007F247D">
        <w:rPr>
          <w:rFonts w:ascii="Book Antiqua" w:hAnsi="Book Antiqua" w:cs="Arial"/>
          <w:b/>
          <w:sz w:val="20"/>
          <w:szCs w:val="20"/>
        </w:rPr>
        <w:t>Na ovojnici oziroma ovoju</w:t>
      </w:r>
      <w:r w:rsidR="00471425" w:rsidRPr="007F247D">
        <w:rPr>
          <w:rFonts w:ascii="Book Antiqua" w:hAnsi="Book Antiqua" w:cs="Arial"/>
          <w:b/>
          <w:sz w:val="20"/>
          <w:szCs w:val="20"/>
        </w:rPr>
        <w:t xml:space="preserve"> mora biti nalepljen izpolnjen O</w:t>
      </w:r>
      <w:r w:rsidRPr="007F247D">
        <w:rPr>
          <w:rFonts w:ascii="Book Antiqua" w:hAnsi="Book Antiqua" w:cs="Arial"/>
          <w:b/>
          <w:sz w:val="20"/>
          <w:szCs w:val="20"/>
        </w:rPr>
        <w:t xml:space="preserve">brazec </w:t>
      </w:r>
      <w:r w:rsidR="00722DA8" w:rsidRPr="007F247D">
        <w:rPr>
          <w:rFonts w:ascii="Book Antiqua" w:hAnsi="Book Antiqua" w:cs="Arial"/>
          <w:b/>
          <w:sz w:val="20"/>
          <w:szCs w:val="20"/>
        </w:rPr>
        <w:t xml:space="preserve">št. </w:t>
      </w:r>
      <w:r w:rsidR="00786005" w:rsidRPr="007F247D">
        <w:rPr>
          <w:rFonts w:ascii="Book Antiqua" w:hAnsi="Book Antiqua" w:cs="Arial"/>
          <w:b/>
          <w:sz w:val="20"/>
          <w:szCs w:val="20"/>
        </w:rPr>
        <w:t>D/11</w:t>
      </w:r>
      <w:r w:rsidRPr="007F247D">
        <w:rPr>
          <w:rFonts w:ascii="Book Antiqua" w:hAnsi="Book Antiqua" w:cs="Arial"/>
          <w:b/>
          <w:sz w:val="20"/>
          <w:szCs w:val="20"/>
        </w:rPr>
        <w:t xml:space="preserve"> (vsebovan v prilogi). </w:t>
      </w:r>
    </w:p>
    <w:p w:rsidR="00451735" w:rsidRPr="007F247D" w:rsidRDefault="00451735"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Ponudniki oddajo ponudbe ter spremembe in umike ponudb s priporoč</w:t>
      </w:r>
      <w:r w:rsidR="00451735" w:rsidRPr="007F247D">
        <w:rPr>
          <w:rFonts w:ascii="Book Antiqua" w:hAnsi="Book Antiqua" w:cs="Arial"/>
          <w:sz w:val="20"/>
          <w:szCs w:val="20"/>
        </w:rPr>
        <w:t xml:space="preserve">eno pošiljko po pošti na naslov naročnika, ali predajo ponudbo osebno na vložišče naročnika na naslovu </w:t>
      </w:r>
      <w:r w:rsidR="001E1AFC" w:rsidRPr="007F247D">
        <w:rPr>
          <w:rFonts w:ascii="Book Antiqua" w:hAnsi="Book Antiqua" w:cs="Arial"/>
          <w:sz w:val="20"/>
          <w:szCs w:val="20"/>
        </w:rPr>
        <w:t>Občina Polzela, Malteška cesta 28, 3313 Polzela</w:t>
      </w:r>
      <w:r w:rsidR="009F01A7" w:rsidRPr="007F247D">
        <w:rPr>
          <w:rFonts w:ascii="Book Antiqua" w:hAnsi="Book Antiqua" w:cs="Arial"/>
          <w:sz w:val="20"/>
          <w:szCs w:val="20"/>
        </w:rPr>
        <w:t>.</w:t>
      </w:r>
    </w:p>
    <w:p w:rsidR="00451735" w:rsidRPr="007F247D" w:rsidRDefault="00451735"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b/>
          <w:sz w:val="20"/>
          <w:szCs w:val="20"/>
        </w:rPr>
      </w:pPr>
      <w:r w:rsidRPr="007F247D">
        <w:rPr>
          <w:rFonts w:ascii="Book Antiqua" w:hAnsi="Book Antiqua" w:cs="Arial"/>
          <w:sz w:val="20"/>
          <w:szCs w:val="20"/>
        </w:rPr>
        <w:t xml:space="preserve">Ponudba bo štela za pravočasno, če bo predložena ali bo prispela po pošti na zgoraj navedeni naslov do </w:t>
      </w:r>
      <w:r w:rsidR="00FC64CC" w:rsidRPr="007F247D">
        <w:rPr>
          <w:rFonts w:ascii="Book Antiqua" w:hAnsi="Book Antiqua" w:cs="Arial"/>
          <w:b/>
          <w:sz w:val="20"/>
          <w:szCs w:val="20"/>
        </w:rPr>
        <w:t>petka, 28. 10.</w:t>
      </w:r>
      <w:r w:rsidR="00032A66" w:rsidRPr="007F247D">
        <w:rPr>
          <w:rFonts w:ascii="Book Antiqua" w:hAnsi="Book Antiqua" w:cs="Arial"/>
          <w:b/>
          <w:sz w:val="20"/>
          <w:szCs w:val="20"/>
        </w:rPr>
        <w:t xml:space="preserve"> </w:t>
      </w:r>
      <w:r w:rsidR="00FC64CC" w:rsidRPr="007F247D">
        <w:rPr>
          <w:rFonts w:ascii="Book Antiqua" w:hAnsi="Book Antiqua" w:cs="Arial"/>
          <w:b/>
          <w:sz w:val="20"/>
          <w:szCs w:val="20"/>
        </w:rPr>
        <w:t>2016</w:t>
      </w:r>
      <w:r w:rsidR="003D0122" w:rsidRPr="007F247D">
        <w:rPr>
          <w:rFonts w:ascii="Book Antiqua" w:hAnsi="Book Antiqua" w:cs="Arial"/>
          <w:b/>
          <w:sz w:val="20"/>
          <w:szCs w:val="20"/>
        </w:rPr>
        <w:t xml:space="preserve"> do 9:00 ure</w:t>
      </w:r>
      <w:r w:rsidRPr="007F247D">
        <w:rPr>
          <w:rFonts w:ascii="Book Antiqua" w:hAnsi="Book Antiqua" w:cs="Arial"/>
          <w:b/>
          <w:sz w:val="20"/>
          <w:szCs w:val="20"/>
        </w:rPr>
        <w:t>.</w:t>
      </w:r>
    </w:p>
    <w:p w:rsidR="004B1AD6" w:rsidRPr="007F247D" w:rsidRDefault="004B1AD6"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Vse nepravočasno predložene ponudbe (ne glede na datum oddaje na pošto oziroma nepravočasno dostavo ponudbe v primeru dostave kurirske službe) bodo izločene iz postopka odpiranja ponudb in bodo neodprte vrnjene ponudnikom.</w:t>
      </w:r>
    </w:p>
    <w:p w:rsidR="00451735" w:rsidRPr="007F247D" w:rsidRDefault="00451735" w:rsidP="00D35E46">
      <w:pPr>
        <w:spacing w:line="240" w:lineRule="auto"/>
        <w:jc w:val="both"/>
        <w:rPr>
          <w:rFonts w:ascii="Book Antiqua" w:hAnsi="Book Antiqua" w:cs="Arial"/>
          <w:sz w:val="20"/>
          <w:szCs w:val="20"/>
        </w:rPr>
      </w:pPr>
    </w:p>
    <w:p w:rsidR="00451735" w:rsidRPr="007F247D" w:rsidRDefault="00454229" w:rsidP="00D35E46">
      <w:pPr>
        <w:spacing w:line="240" w:lineRule="auto"/>
        <w:jc w:val="both"/>
        <w:rPr>
          <w:rFonts w:ascii="Book Antiqua" w:hAnsi="Book Antiqua" w:cs="Arial"/>
          <w:sz w:val="20"/>
          <w:szCs w:val="20"/>
        </w:rPr>
      </w:pPr>
      <w:r w:rsidRPr="007F247D">
        <w:rPr>
          <w:rFonts w:ascii="Book Antiqua" w:hAnsi="Book Antiqua" w:cs="Arial"/>
          <w:sz w:val="20"/>
          <w:szCs w:val="20"/>
        </w:rPr>
        <w:t>Po poteku roka za predložitev ponudb ponudniki ne morejo več spremeniti oddanih ponudb, jih dopolniti ali nadomestiti z novimi, naročnik pa jih ne sme prevzeti. Umik ponudbe v času po poteku roka za predložitev ponudbe in poteku veljavnosti ponudbe, bo imel za posledico unovčenje zavarovanja za resnost ponudbe.</w:t>
      </w:r>
    </w:p>
    <w:p w:rsidR="006455B1" w:rsidRPr="007F247D" w:rsidRDefault="006455B1" w:rsidP="00D35E46">
      <w:pPr>
        <w:spacing w:line="240" w:lineRule="auto"/>
        <w:jc w:val="both"/>
        <w:rPr>
          <w:rFonts w:ascii="Book Antiqua" w:hAnsi="Book Antiqua" w:cs="Arial"/>
          <w:sz w:val="20"/>
          <w:szCs w:val="20"/>
        </w:rPr>
      </w:pPr>
    </w:p>
    <w:p w:rsidR="004B1AD6" w:rsidRPr="007F247D" w:rsidRDefault="008A39D7" w:rsidP="00D35E46">
      <w:pPr>
        <w:pStyle w:val="Slog6"/>
        <w:numPr>
          <w:ilvl w:val="0"/>
          <w:numId w:val="10"/>
        </w:numPr>
        <w:spacing w:line="240" w:lineRule="auto"/>
        <w:rPr>
          <w:rFonts w:ascii="Book Antiqua" w:hAnsi="Book Antiqua" w:cs="Arial"/>
          <w:color w:val="auto"/>
          <w:sz w:val="20"/>
          <w:szCs w:val="20"/>
        </w:rPr>
      </w:pPr>
      <w:bookmarkStart w:id="22" w:name="_Toc395008149"/>
      <w:bookmarkStart w:id="23" w:name="_Toc401742183"/>
      <w:bookmarkStart w:id="24" w:name="_Toc401742311"/>
      <w:bookmarkStart w:id="25" w:name="_Toc464196722"/>
      <w:r w:rsidRPr="007F247D">
        <w:rPr>
          <w:rFonts w:ascii="Book Antiqua" w:hAnsi="Book Antiqua" w:cs="Arial"/>
          <w:color w:val="auto"/>
          <w:sz w:val="20"/>
          <w:szCs w:val="20"/>
        </w:rPr>
        <w:t>ODPIRANJE PONUDB</w:t>
      </w:r>
      <w:bookmarkEnd w:id="21"/>
      <w:bookmarkEnd w:id="22"/>
      <w:bookmarkEnd w:id="23"/>
      <w:bookmarkEnd w:id="24"/>
      <w:bookmarkEnd w:id="25"/>
    </w:p>
    <w:p w:rsidR="00451735" w:rsidRPr="007F247D" w:rsidRDefault="00451735"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Odpiranje ponudb bo javno. Odpiranje ponudb bo </w:t>
      </w:r>
      <w:r w:rsidR="00FC64CC" w:rsidRPr="007F247D">
        <w:rPr>
          <w:rFonts w:ascii="Book Antiqua" w:hAnsi="Book Antiqua" w:cs="Arial"/>
          <w:b/>
          <w:sz w:val="20"/>
          <w:szCs w:val="20"/>
        </w:rPr>
        <w:t>v petek,</w:t>
      </w:r>
      <w:r w:rsidRPr="007F247D">
        <w:rPr>
          <w:rFonts w:ascii="Book Antiqua" w:hAnsi="Book Antiqua" w:cs="Arial"/>
          <w:b/>
          <w:sz w:val="20"/>
          <w:szCs w:val="20"/>
        </w:rPr>
        <w:t xml:space="preserve"> </w:t>
      </w:r>
      <w:r w:rsidR="009A1771" w:rsidRPr="007F247D">
        <w:rPr>
          <w:rFonts w:ascii="Book Antiqua" w:hAnsi="Book Antiqua" w:cs="Arial"/>
          <w:b/>
          <w:sz w:val="20"/>
          <w:szCs w:val="20"/>
        </w:rPr>
        <w:t>2</w:t>
      </w:r>
      <w:r w:rsidR="00FC64CC" w:rsidRPr="007F247D">
        <w:rPr>
          <w:rFonts w:ascii="Book Antiqua" w:hAnsi="Book Antiqua" w:cs="Arial"/>
          <w:b/>
          <w:sz w:val="20"/>
          <w:szCs w:val="20"/>
        </w:rPr>
        <w:t>8</w:t>
      </w:r>
      <w:r w:rsidR="009A1771" w:rsidRPr="007F247D">
        <w:rPr>
          <w:rFonts w:ascii="Book Antiqua" w:hAnsi="Book Antiqua" w:cs="Arial"/>
          <w:b/>
          <w:sz w:val="20"/>
          <w:szCs w:val="20"/>
        </w:rPr>
        <w:t>. 10. 2016</w:t>
      </w:r>
      <w:r w:rsidRPr="007F247D">
        <w:rPr>
          <w:rFonts w:ascii="Book Antiqua" w:hAnsi="Book Antiqua" w:cs="Arial"/>
          <w:b/>
          <w:sz w:val="20"/>
          <w:szCs w:val="20"/>
        </w:rPr>
        <w:t xml:space="preserve"> ob </w:t>
      </w:r>
      <w:r w:rsidR="00106388" w:rsidRPr="007F247D">
        <w:rPr>
          <w:rFonts w:ascii="Book Antiqua" w:hAnsi="Book Antiqua" w:cs="Arial"/>
          <w:b/>
          <w:sz w:val="20"/>
          <w:szCs w:val="20"/>
        </w:rPr>
        <w:t>10</w:t>
      </w:r>
      <w:r w:rsidR="00F47692" w:rsidRPr="007F247D">
        <w:rPr>
          <w:rFonts w:ascii="Book Antiqua" w:hAnsi="Book Antiqua" w:cs="Arial"/>
          <w:b/>
          <w:sz w:val="20"/>
          <w:szCs w:val="20"/>
        </w:rPr>
        <w:t>:</w:t>
      </w:r>
      <w:r w:rsidR="00106388" w:rsidRPr="007F247D">
        <w:rPr>
          <w:rFonts w:ascii="Book Antiqua" w:hAnsi="Book Antiqua" w:cs="Arial"/>
          <w:b/>
          <w:sz w:val="20"/>
          <w:szCs w:val="20"/>
        </w:rPr>
        <w:t>0</w:t>
      </w:r>
      <w:r w:rsidR="00E94652" w:rsidRPr="007F247D">
        <w:rPr>
          <w:rFonts w:ascii="Book Antiqua" w:hAnsi="Book Antiqua" w:cs="Arial"/>
          <w:b/>
          <w:sz w:val="20"/>
          <w:szCs w:val="20"/>
        </w:rPr>
        <w:t>0</w:t>
      </w:r>
      <w:r w:rsidR="00CA48BE" w:rsidRPr="007F247D">
        <w:rPr>
          <w:rFonts w:ascii="Book Antiqua" w:hAnsi="Book Antiqua" w:cs="Arial"/>
          <w:b/>
          <w:sz w:val="20"/>
          <w:szCs w:val="20"/>
        </w:rPr>
        <w:t xml:space="preserve"> </w:t>
      </w:r>
      <w:r w:rsidRPr="007F247D">
        <w:rPr>
          <w:rFonts w:ascii="Book Antiqua" w:hAnsi="Book Antiqua" w:cs="Arial"/>
          <w:b/>
          <w:sz w:val="20"/>
          <w:szCs w:val="20"/>
        </w:rPr>
        <w:t>uri</w:t>
      </w:r>
      <w:r w:rsidRPr="007F247D">
        <w:rPr>
          <w:rFonts w:ascii="Book Antiqua" w:hAnsi="Book Antiqua" w:cs="Arial"/>
          <w:sz w:val="20"/>
          <w:szCs w:val="20"/>
        </w:rPr>
        <w:t xml:space="preserve"> na </w:t>
      </w:r>
      <w:r w:rsidR="003D0122" w:rsidRPr="007F247D">
        <w:rPr>
          <w:rFonts w:ascii="Book Antiqua" w:hAnsi="Book Antiqua" w:cs="Arial"/>
          <w:sz w:val="20"/>
          <w:szCs w:val="20"/>
        </w:rPr>
        <w:t>Občini Polzela, Malteška cesta 28, 3313 Polzela, I. nadstropje, sejna soba.</w:t>
      </w:r>
    </w:p>
    <w:p w:rsidR="00E94652" w:rsidRPr="007F247D" w:rsidRDefault="00E94652" w:rsidP="00D35E46">
      <w:pPr>
        <w:spacing w:line="240" w:lineRule="auto"/>
        <w:jc w:val="both"/>
        <w:rPr>
          <w:rFonts w:ascii="Book Antiqua" w:hAnsi="Book Antiqua" w:cs="Arial"/>
          <w:b/>
          <w:sz w:val="20"/>
          <w:szCs w:val="20"/>
        </w:rPr>
      </w:pPr>
    </w:p>
    <w:p w:rsidR="00436838" w:rsidRPr="007F247D" w:rsidRDefault="00436838" w:rsidP="00D35E46">
      <w:pPr>
        <w:spacing w:line="240" w:lineRule="auto"/>
        <w:jc w:val="both"/>
        <w:rPr>
          <w:rFonts w:ascii="Book Antiqua" w:hAnsi="Book Antiqua" w:cs="Arial"/>
          <w:sz w:val="20"/>
          <w:szCs w:val="20"/>
        </w:rPr>
      </w:pPr>
      <w:r w:rsidRPr="007F247D">
        <w:rPr>
          <w:rFonts w:ascii="Book Antiqua" w:hAnsi="Book Antiqua" w:cs="Arial"/>
          <w:sz w:val="20"/>
          <w:szCs w:val="20"/>
        </w:rPr>
        <w:t>O odpiranju ponudb se vodi zapisnik, naročnik pa bo v iz predloženih ponudb, v skladu s 6. odstavkom 88. člena ZJN-3, javno prebrani naslednje podatke:</w:t>
      </w:r>
    </w:p>
    <w:p w:rsidR="00436838" w:rsidRPr="007F247D" w:rsidRDefault="00436838" w:rsidP="00D35E46">
      <w:pPr>
        <w:spacing w:line="240" w:lineRule="auto"/>
        <w:jc w:val="both"/>
        <w:rPr>
          <w:rFonts w:ascii="Book Antiqua" w:hAnsi="Book Antiqua" w:cs="Arial"/>
          <w:sz w:val="20"/>
          <w:szCs w:val="20"/>
        </w:rPr>
      </w:pPr>
      <w:r w:rsidRPr="007F247D">
        <w:rPr>
          <w:rFonts w:ascii="Book Antiqua" w:hAnsi="Book Antiqua" w:cs="Arial"/>
          <w:sz w:val="20"/>
          <w:szCs w:val="20"/>
        </w:rPr>
        <w:t>-</w:t>
      </w:r>
      <w:r w:rsidRPr="007F247D">
        <w:rPr>
          <w:rFonts w:ascii="Book Antiqua" w:hAnsi="Book Antiqua" w:cs="Arial"/>
          <w:sz w:val="20"/>
          <w:szCs w:val="20"/>
        </w:rPr>
        <w:tab/>
        <w:t>naziv ponudnika oz. vodilnega ponudnika,</w:t>
      </w:r>
    </w:p>
    <w:p w:rsidR="00436838" w:rsidRPr="007F247D" w:rsidRDefault="00436838" w:rsidP="00D35E46">
      <w:pPr>
        <w:spacing w:line="240" w:lineRule="auto"/>
        <w:jc w:val="both"/>
        <w:rPr>
          <w:rFonts w:ascii="Book Antiqua" w:hAnsi="Book Antiqua" w:cs="Arial"/>
          <w:sz w:val="20"/>
          <w:szCs w:val="20"/>
        </w:rPr>
      </w:pPr>
      <w:r w:rsidRPr="007F247D">
        <w:rPr>
          <w:rFonts w:ascii="Book Antiqua" w:hAnsi="Book Antiqua" w:cs="Arial"/>
          <w:sz w:val="20"/>
          <w:szCs w:val="20"/>
        </w:rPr>
        <w:t>-</w:t>
      </w:r>
      <w:r w:rsidRPr="007F247D">
        <w:rPr>
          <w:rFonts w:ascii="Book Antiqua" w:hAnsi="Book Antiqua" w:cs="Arial"/>
          <w:sz w:val="20"/>
          <w:szCs w:val="20"/>
        </w:rPr>
        <w:tab/>
        <w:t>ponudben</w:t>
      </w:r>
      <w:r w:rsidR="008707A5" w:rsidRPr="007F247D">
        <w:rPr>
          <w:rFonts w:ascii="Book Antiqua" w:hAnsi="Book Antiqua" w:cs="Arial"/>
          <w:sz w:val="20"/>
          <w:szCs w:val="20"/>
        </w:rPr>
        <w:t>o</w:t>
      </w:r>
      <w:r w:rsidRPr="007F247D">
        <w:rPr>
          <w:rFonts w:ascii="Book Antiqua" w:hAnsi="Book Antiqua" w:cs="Arial"/>
          <w:sz w:val="20"/>
          <w:szCs w:val="20"/>
        </w:rPr>
        <w:t xml:space="preserve"> cen</w:t>
      </w:r>
      <w:r w:rsidR="008707A5" w:rsidRPr="007F247D">
        <w:rPr>
          <w:rFonts w:ascii="Book Antiqua" w:hAnsi="Book Antiqua" w:cs="Arial"/>
          <w:sz w:val="20"/>
          <w:szCs w:val="20"/>
        </w:rPr>
        <w:t>o.</w:t>
      </w:r>
      <w:r w:rsidRPr="007F247D">
        <w:rPr>
          <w:rFonts w:ascii="Book Antiqua" w:hAnsi="Book Antiqua" w:cs="Arial"/>
          <w:sz w:val="20"/>
          <w:szCs w:val="20"/>
        </w:rPr>
        <w:t xml:space="preserve"> </w:t>
      </w:r>
    </w:p>
    <w:p w:rsidR="006455B1" w:rsidRPr="007F247D" w:rsidRDefault="006455B1" w:rsidP="00D35E46">
      <w:pPr>
        <w:spacing w:line="240" w:lineRule="auto"/>
        <w:rPr>
          <w:rFonts w:ascii="Book Antiqua" w:hAnsi="Book Antiqua" w:cs="Arial"/>
          <w:sz w:val="20"/>
          <w:szCs w:val="20"/>
        </w:rPr>
      </w:pPr>
    </w:p>
    <w:p w:rsidR="004B1AD6" w:rsidRPr="007F247D" w:rsidRDefault="008A39D7" w:rsidP="00D35E46">
      <w:pPr>
        <w:pStyle w:val="Slog6"/>
        <w:numPr>
          <w:ilvl w:val="0"/>
          <w:numId w:val="10"/>
        </w:numPr>
        <w:spacing w:line="240" w:lineRule="auto"/>
        <w:rPr>
          <w:rFonts w:ascii="Book Antiqua" w:hAnsi="Book Antiqua" w:cs="Arial"/>
          <w:color w:val="auto"/>
          <w:sz w:val="20"/>
          <w:szCs w:val="20"/>
        </w:rPr>
      </w:pPr>
      <w:bookmarkStart w:id="26" w:name="_Toc142457708"/>
      <w:bookmarkStart w:id="27" w:name="_Toc395008150"/>
      <w:bookmarkStart w:id="28" w:name="_Toc401742184"/>
      <w:bookmarkStart w:id="29" w:name="_Toc401742312"/>
      <w:bookmarkStart w:id="30" w:name="_Toc464196723"/>
      <w:r w:rsidRPr="007F247D">
        <w:rPr>
          <w:rFonts w:ascii="Book Antiqua" w:hAnsi="Book Antiqua" w:cs="Arial"/>
          <w:color w:val="auto"/>
          <w:sz w:val="20"/>
          <w:szCs w:val="20"/>
        </w:rPr>
        <w:t>DODATNA POJASNILA PONUDNIKOM</w:t>
      </w:r>
      <w:bookmarkEnd w:id="26"/>
      <w:bookmarkEnd w:id="27"/>
      <w:bookmarkEnd w:id="28"/>
      <w:bookmarkEnd w:id="29"/>
      <w:r w:rsidR="00DE5616" w:rsidRPr="007F247D">
        <w:rPr>
          <w:rFonts w:ascii="Book Antiqua" w:hAnsi="Book Antiqua" w:cs="Arial"/>
          <w:color w:val="auto"/>
          <w:sz w:val="20"/>
          <w:szCs w:val="20"/>
        </w:rPr>
        <w:t xml:space="preserve"> IN SPREMINJANJE DOKUMENTACIJE V ZVEZI Z ODDAJO JAVNEGA NAROČILA</w:t>
      </w:r>
      <w:bookmarkEnd w:id="30"/>
    </w:p>
    <w:p w:rsidR="004B1AD6" w:rsidRPr="007F247D" w:rsidRDefault="004B1AD6" w:rsidP="00D35E46">
      <w:pPr>
        <w:spacing w:line="240" w:lineRule="auto"/>
        <w:rPr>
          <w:rFonts w:ascii="Book Antiqua" w:hAnsi="Book Antiqua" w:cs="Arial"/>
          <w:sz w:val="20"/>
          <w:szCs w:val="20"/>
        </w:rPr>
      </w:pPr>
    </w:p>
    <w:p w:rsidR="00DE5616" w:rsidRPr="007F247D" w:rsidRDefault="00DE5616"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Pojasnila </w:t>
      </w:r>
      <w:r w:rsidR="004B1AD6" w:rsidRPr="007F247D">
        <w:rPr>
          <w:rFonts w:ascii="Book Antiqua" w:hAnsi="Book Antiqua" w:cs="Arial"/>
          <w:sz w:val="20"/>
          <w:szCs w:val="20"/>
        </w:rPr>
        <w:t>dokumentacije</w:t>
      </w:r>
      <w:r w:rsidRPr="007F247D">
        <w:rPr>
          <w:rFonts w:ascii="Book Antiqua" w:hAnsi="Book Antiqua" w:cs="Arial"/>
          <w:sz w:val="20"/>
          <w:szCs w:val="20"/>
        </w:rPr>
        <w:t xml:space="preserve"> v zvezi z oddajo javnega naročila</w:t>
      </w:r>
      <w:r w:rsidR="004B1AD6" w:rsidRPr="007F247D">
        <w:rPr>
          <w:rFonts w:ascii="Book Antiqua" w:hAnsi="Book Antiqua" w:cs="Arial"/>
          <w:sz w:val="20"/>
          <w:szCs w:val="20"/>
        </w:rPr>
        <w:t xml:space="preserve"> se lahko zahteva zgolj preko portala javnih naročil.</w:t>
      </w:r>
      <w:r w:rsidR="00793B98" w:rsidRPr="007F247D">
        <w:rPr>
          <w:rFonts w:ascii="Book Antiqua" w:hAnsi="Book Antiqua" w:cs="Arial"/>
          <w:sz w:val="20"/>
          <w:szCs w:val="20"/>
        </w:rPr>
        <w:t xml:space="preserve"> </w:t>
      </w:r>
      <w:r w:rsidR="002F53D6" w:rsidRPr="007F247D">
        <w:rPr>
          <w:rFonts w:ascii="Book Antiqua" w:hAnsi="Book Antiqua" w:cs="Arial"/>
          <w:sz w:val="20"/>
          <w:szCs w:val="20"/>
        </w:rPr>
        <w:t>Če naročnik pravočasno prejme zahtevo, mora</w:t>
      </w:r>
      <w:r w:rsidR="00471425" w:rsidRPr="007F247D">
        <w:rPr>
          <w:rFonts w:ascii="Book Antiqua" w:hAnsi="Book Antiqua" w:cs="Arial"/>
          <w:sz w:val="20"/>
          <w:szCs w:val="20"/>
        </w:rPr>
        <w:t>,</w:t>
      </w:r>
      <w:r w:rsidR="002F53D6" w:rsidRPr="007F247D">
        <w:rPr>
          <w:rFonts w:ascii="Book Antiqua" w:hAnsi="Book Antiqua" w:cs="Arial"/>
          <w:sz w:val="20"/>
          <w:szCs w:val="20"/>
        </w:rPr>
        <w:t xml:space="preserve"> v skladu s 4. odstavkom 61. člena ZJN-3, vsem gospodarskim subjektom, ki sodelujejo v postopku javnega naročanja, </w:t>
      </w:r>
      <w:r w:rsidR="002F53D6" w:rsidRPr="007F247D">
        <w:rPr>
          <w:rFonts w:ascii="Book Antiqua" w:hAnsi="Book Antiqua" w:cs="Arial"/>
          <w:b/>
          <w:sz w:val="20"/>
          <w:szCs w:val="20"/>
        </w:rPr>
        <w:t>najpozneje t</w:t>
      </w:r>
      <w:r w:rsidR="00106388" w:rsidRPr="007F247D">
        <w:rPr>
          <w:rFonts w:ascii="Book Antiqua" w:hAnsi="Book Antiqua" w:cs="Arial"/>
          <w:b/>
          <w:sz w:val="20"/>
          <w:szCs w:val="20"/>
        </w:rPr>
        <w:t>ri</w:t>
      </w:r>
      <w:r w:rsidR="002F53D6" w:rsidRPr="007F247D">
        <w:rPr>
          <w:rFonts w:ascii="Book Antiqua" w:hAnsi="Book Antiqua" w:cs="Arial"/>
          <w:b/>
          <w:sz w:val="20"/>
          <w:szCs w:val="20"/>
        </w:rPr>
        <w:t xml:space="preserve"> dni pred iztekom roka za oddajo ponudb</w:t>
      </w:r>
      <w:r w:rsidR="002F53D6" w:rsidRPr="007F247D">
        <w:rPr>
          <w:rFonts w:ascii="Book Antiqua" w:hAnsi="Book Antiqua" w:cs="Arial"/>
          <w:sz w:val="20"/>
          <w:szCs w:val="20"/>
        </w:rPr>
        <w:t xml:space="preserve"> zagotoviti dodatne informacije v zvezi s specifikacijami in vse dodatne dokumente. </w:t>
      </w:r>
      <w:r w:rsidR="004C4BD6" w:rsidRPr="007F247D">
        <w:rPr>
          <w:rFonts w:ascii="Book Antiqua" w:hAnsi="Book Antiqua" w:cs="Arial"/>
          <w:sz w:val="20"/>
          <w:szCs w:val="20"/>
        </w:rPr>
        <w:t xml:space="preserve"> </w:t>
      </w:r>
    </w:p>
    <w:p w:rsidR="00013682" w:rsidRPr="007F247D" w:rsidRDefault="00DE5616" w:rsidP="00D35E46">
      <w:pPr>
        <w:spacing w:line="240" w:lineRule="auto"/>
        <w:jc w:val="both"/>
        <w:rPr>
          <w:rFonts w:ascii="Book Antiqua" w:hAnsi="Book Antiqua" w:cs="Arial"/>
          <w:sz w:val="20"/>
          <w:szCs w:val="20"/>
        </w:rPr>
      </w:pPr>
      <w:r w:rsidRPr="007F247D">
        <w:rPr>
          <w:rFonts w:ascii="Book Antiqua" w:hAnsi="Book Antiqua" w:cs="Arial"/>
          <w:sz w:val="20"/>
          <w:szCs w:val="20"/>
        </w:rPr>
        <w:t>Naročnik bo</w:t>
      </w:r>
      <w:r w:rsidR="00FC65E7">
        <w:rPr>
          <w:rFonts w:ascii="Book Antiqua" w:hAnsi="Book Antiqua" w:cs="Arial"/>
          <w:sz w:val="20"/>
          <w:szCs w:val="20"/>
        </w:rPr>
        <w:t xml:space="preserve"> odgovoril</w:t>
      </w:r>
      <w:r w:rsidRPr="007F247D">
        <w:rPr>
          <w:rFonts w:ascii="Book Antiqua" w:hAnsi="Book Antiqua" w:cs="Arial"/>
          <w:sz w:val="20"/>
          <w:szCs w:val="20"/>
        </w:rPr>
        <w:t xml:space="preserve"> na vprašanja, </w:t>
      </w:r>
      <w:r w:rsidR="00471425" w:rsidRPr="007F247D">
        <w:rPr>
          <w:rFonts w:ascii="Book Antiqua" w:hAnsi="Book Antiqua" w:cs="Arial"/>
          <w:sz w:val="20"/>
          <w:szCs w:val="20"/>
        </w:rPr>
        <w:t>ki bodo na p</w:t>
      </w:r>
      <w:r w:rsidRPr="007F247D">
        <w:rPr>
          <w:rFonts w:ascii="Book Antiqua" w:hAnsi="Book Antiqua" w:cs="Arial"/>
          <w:sz w:val="20"/>
          <w:szCs w:val="20"/>
        </w:rPr>
        <w:t xml:space="preserve">ortalu javnih naročil postavljena do vključno </w:t>
      </w:r>
      <w:r w:rsidR="00FC64CC" w:rsidRPr="007F247D">
        <w:rPr>
          <w:rFonts w:ascii="Book Antiqua" w:hAnsi="Book Antiqua" w:cs="Arial"/>
          <w:b/>
          <w:sz w:val="20"/>
          <w:szCs w:val="20"/>
        </w:rPr>
        <w:t>2</w:t>
      </w:r>
      <w:r w:rsidR="00FC65E7">
        <w:rPr>
          <w:rFonts w:ascii="Book Antiqua" w:hAnsi="Book Antiqua" w:cs="Arial"/>
          <w:b/>
          <w:sz w:val="20"/>
          <w:szCs w:val="20"/>
        </w:rPr>
        <w:t>4</w:t>
      </w:r>
      <w:r w:rsidR="004A7E4E" w:rsidRPr="007F247D">
        <w:rPr>
          <w:rFonts w:ascii="Book Antiqua" w:hAnsi="Book Antiqua" w:cs="Arial"/>
          <w:b/>
          <w:sz w:val="20"/>
          <w:szCs w:val="20"/>
        </w:rPr>
        <w:t>.</w:t>
      </w:r>
      <w:r w:rsidR="00106388" w:rsidRPr="007F247D">
        <w:rPr>
          <w:rFonts w:ascii="Book Antiqua" w:hAnsi="Book Antiqua" w:cs="Arial"/>
          <w:b/>
          <w:sz w:val="20"/>
          <w:szCs w:val="20"/>
        </w:rPr>
        <w:t xml:space="preserve"> 10</w:t>
      </w:r>
      <w:r w:rsidR="004A7E4E" w:rsidRPr="007F247D">
        <w:rPr>
          <w:rFonts w:ascii="Book Antiqua" w:hAnsi="Book Antiqua" w:cs="Arial"/>
          <w:b/>
          <w:sz w:val="20"/>
          <w:szCs w:val="20"/>
        </w:rPr>
        <w:t>.</w:t>
      </w:r>
      <w:r w:rsidR="00106388" w:rsidRPr="007F247D">
        <w:rPr>
          <w:rFonts w:ascii="Book Antiqua" w:hAnsi="Book Antiqua" w:cs="Arial"/>
          <w:b/>
          <w:sz w:val="20"/>
          <w:szCs w:val="20"/>
        </w:rPr>
        <w:t xml:space="preserve"> </w:t>
      </w:r>
      <w:r w:rsidR="004A7E4E" w:rsidRPr="007F247D">
        <w:rPr>
          <w:rFonts w:ascii="Book Antiqua" w:hAnsi="Book Antiqua" w:cs="Arial"/>
          <w:b/>
          <w:sz w:val="20"/>
          <w:szCs w:val="20"/>
        </w:rPr>
        <w:t>2016</w:t>
      </w:r>
      <w:r w:rsidR="00F47692" w:rsidRPr="007F247D">
        <w:rPr>
          <w:rFonts w:ascii="Book Antiqua" w:hAnsi="Book Antiqua" w:cs="Arial"/>
          <w:b/>
          <w:sz w:val="20"/>
          <w:szCs w:val="20"/>
        </w:rPr>
        <w:t xml:space="preserve"> do 12:00</w:t>
      </w:r>
      <w:r w:rsidR="00FC65E7">
        <w:rPr>
          <w:rFonts w:ascii="Book Antiqua" w:hAnsi="Book Antiqua" w:cs="Arial"/>
          <w:sz w:val="20"/>
          <w:szCs w:val="20"/>
        </w:rPr>
        <w:t>.</w:t>
      </w:r>
    </w:p>
    <w:p w:rsidR="00A02F91" w:rsidRPr="007F247D" w:rsidRDefault="00A02F91" w:rsidP="00D35E46">
      <w:pPr>
        <w:pStyle w:val="Glava"/>
        <w:rPr>
          <w:rFonts w:ascii="Book Antiqua" w:hAnsi="Book Antiqua" w:cs="Arial"/>
        </w:rPr>
      </w:pPr>
    </w:p>
    <w:p w:rsidR="004B1AD6" w:rsidRPr="007F247D" w:rsidRDefault="004B1AD6" w:rsidP="00D35E46">
      <w:pPr>
        <w:pStyle w:val="Glava"/>
        <w:rPr>
          <w:rFonts w:ascii="Book Antiqua" w:hAnsi="Book Antiqua" w:cs="Arial"/>
        </w:rPr>
      </w:pPr>
      <w:r w:rsidRPr="007F247D">
        <w:rPr>
          <w:rFonts w:ascii="Book Antiqua" w:hAnsi="Book Antiqua" w:cs="Arial"/>
        </w:rPr>
        <w:t>S spoštovanjem!</w:t>
      </w:r>
      <w:r w:rsidRPr="007F247D">
        <w:rPr>
          <w:rFonts w:ascii="Book Antiqua" w:hAnsi="Book Antiqua" w:cs="Arial"/>
        </w:rPr>
        <w:tab/>
      </w:r>
      <w:r w:rsidRPr="007F247D">
        <w:rPr>
          <w:rFonts w:ascii="Book Antiqua" w:hAnsi="Book Antiqua" w:cs="Arial"/>
        </w:rPr>
        <w:tab/>
      </w:r>
      <w:r w:rsidRPr="007F247D">
        <w:rPr>
          <w:rFonts w:ascii="Book Antiqua" w:hAnsi="Book Antiqua" w:cs="Arial"/>
        </w:rPr>
        <w:tab/>
      </w:r>
      <w:r w:rsidRPr="007F247D">
        <w:rPr>
          <w:rFonts w:ascii="Book Antiqua" w:hAnsi="Book Antiqua" w:cs="Arial"/>
        </w:rPr>
        <w:tab/>
      </w:r>
    </w:p>
    <w:p w:rsidR="00013682" w:rsidRPr="007F247D" w:rsidRDefault="00013682" w:rsidP="00D35E46">
      <w:pPr>
        <w:pStyle w:val="Glava"/>
        <w:tabs>
          <w:tab w:val="left" w:pos="7938"/>
          <w:tab w:val="left" w:pos="8364"/>
        </w:tabs>
        <w:ind w:right="-1"/>
        <w:rPr>
          <w:rFonts w:ascii="Book Antiqua" w:hAnsi="Book Antiqua" w:cs="Arial"/>
        </w:rPr>
      </w:pPr>
    </w:p>
    <w:p w:rsidR="00FB183E" w:rsidRPr="007F247D" w:rsidRDefault="0048458A" w:rsidP="00D35E46">
      <w:pPr>
        <w:pStyle w:val="Glava"/>
        <w:tabs>
          <w:tab w:val="left" w:pos="7938"/>
          <w:tab w:val="left" w:pos="8364"/>
        </w:tabs>
        <w:ind w:right="-1"/>
        <w:rPr>
          <w:rFonts w:ascii="Book Antiqua" w:hAnsi="Book Antiqua" w:cs="Arial"/>
        </w:rPr>
      </w:pPr>
      <w:r w:rsidRPr="007F247D">
        <w:rPr>
          <w:rFonts w:ascii="Book Antiqua" w:hAnsi="Book Antiqua" w:cs="Arial"/>
        </w:rPr>
        <w:t>Polzela, 14. 10. 2016</w:t>
      </w:r>
      <w:r w:rsidR="00C752BB" w:rsidRPr="007F247D">
        <w:rPr>
          <w:rFonts w:ascii="Book Antiqua" w:hAnsi="Book Antiqua" w:cs="Arial"/>
        </w:rPr>
        <w:tab/>
        <w:t xml:space="preserve">                                              </w:t>
      </w:r>
      <w:r w:rsidR="00066658" w:rsidRPr="007F247D">
        <w:rPr>
          <w:rFonts w:ascii="Book Antiqua" w:hAnsi="Book Antiqua" w:cs="Arial"/>
        </w:rPr>
        <w:t xml:space="preserve">                               </w:t>
      </w:r>
      <w:r w:rsidR="002E3D2F" w:rsidRPr="007F247D">
        <w:rPr>
          <w:rFonts w:ascii="Book Antiqua" w:hAnsi="Book Antiqua" w:cs="Arial"/>
        </w:rPr>
        <w:t xml:space="preserve">     </w:t>
      </w:r>
      <w:r w:rsidR="005F4429" w:rsidRPr="007F247D">
        <w:rPr>
          <w:rFonts w:ascii="Book Antiqua" w:hAnsi="Book Antiqua" w:cs="Arial"/>
        </w:rPr>
        <w:t xml:space="preserve">    </w:t>
      </w:r>
      <w:r w:rsidR="002E3D2F" w:rsidRPr="007F247D">
        <w:rPr>
          <w:rFonts w:ascii="Book Antiqua" w:hAnsi="Book Antiqua" w:cs="Arial"/>
        </w:rPr>
        <w:t xml:space="preserve"> </w:t>
      </w:r>
      <w:r w:rsidR="00E24735" w:rsidRPr="007F247D">
        <w:rPr>
          <w:rFonts w:ascii="Book Antiqua" w:hAnsi="Book Antiqua" w:cs="Arial"/>
        </w:rPr>
        <w:t xml:space="preserve">  </w:t>
      </w:r>
      <w:r w:rsidR="002E3D2F" w:rsidRPr="007F247D">
        <w:rPr>
          <w:rFonts w:ascii="Book Antiqua" w:hAnsi="Book Antiqua" w:cs="Arial"/>
        </w:rPr>
        <w:t xml:space="preserve"> </w:t>
      </w:r>
    </w:p>
    <w:p w:rsidR="00FB183E" w:rsidRPr="007F247D" w:rsidRDefault="00FB183E" w:rsidP="00D35E46">
      <w:pPr>
        <w:pStyle w:val="Glava"/>
        <w:tabs>
          <w:tab w:val="left" w:pos="7938"/>
          <w:tab w:val="left" w:pos="8364"/>
        </w:tabs>
        <w:ind w:right="-1"/>
        <w:rPr>
          <w:rFonts w:ascii="Book Antiqua" w:hAnsi="Book Antiqua" w:cs="Arial"/>
        </w:rPr>
      </w:pPr>
    </w:p>
    <w:p w:rsidR="00C752BB" w:rsidRPr="007F247D" w:rsidRDefault="00013682" w:rsidP="00A202B9">
      <w:pPr>
        <w:pStyle w:val="Glava"/>
        <w:tabs>
          <w:tab w:val="left" w:pos="7938"/>
          <w:tab w:val="left" w:pos="8364"/>
        </w:tabs>
        <w:ind w:left="5954" w:right="-1"/>
        <w:rPr>
          <w:rFonts w:ascii="Book Antiqua" w:hAnsi="Book Antiqua" w:cs="Arial"/>
        </w:rPr>
      </w:pPr>
      <w:r w:rsidRPr="007F247D">
        <w:rPr>
          <w:rFonts w:ascii="Book Antiqua" w:hAnsi="Book Antiqua" w:cs="Arial"/>
        </w:rPr>
        <w:t xml:space="preserve">Župan </w:t>
      </w:r>
      <w:r w:rsidR="003D0122" w:rsidRPr="007F247D">
        <w:rPr>
          <w:rFonts w:ascii="Book Antiqua" w:hAnsi="Book Antiqua" w:cs="Arial"/>
        </w:rPr>
        <w:t>Občine Polzela</w:t>
      </w:r>
    </w:p>
    <w:p w:rsidR="008974C8" w:rsidRPr="007F247D" w:rsidRDefault="00A202B9" w:rsidP="00A202B9">
      <w:pPr>
        <w:tabs>
          <w:tab w:val="left" w:pos="7938"/>
          <w:tab w:val="left" w:pos="8364"/>
        </w:tabs>
        <w:spacing w:line="240" w:lineRule="auto"/>
        <w:ind w:left="5954" w:right="-1"/>
        <w:rPr>
          <w:rFonts w:ascii="Book Antiqua" w:hAnsi="Book Antiqua" w:cs="Arial"/>
          <w:sz w:val="20"/>
          <w:szCs w:val="20"/>
        </w:rPr>
      </w:pPr>
      <w:r w:rsidRPr="007F247D">
        <w:rPr>
          <w:rFonts w:ascii="Book Antiqua" w:hAnsi="Book Antiqua" w:cs="Arial"/>
          <w:sz w:val="20"/>
          <w:szCs w:val="20"/>
        </w:rPr>
        <w:t>Jože Kužnik</w:t>
      </w:r>
    </w:p>
    <w:p w:rsidR="001638E8" w:rsidRPr="007F247D" w:rsidRDefault="006455B1" w:rsidP="00D35E46">
      <w:pPr>
        <w:tabs>
          <w:tab w:val="left" w:pos="7938"/>
          <w:tab w:val="left" w:pos="8364"/>
        </w:tabs>
        <w:spacing w:line="240" w:lineRule="auto"/>
        <w:ind w:left="5954" w:right="-1"/>
        <w:jc w:val="center"/>
        <w:rPr>
          <w:rFonts w:ascii="Book Antiqua" w:hAnsi="Book Antiqua" w:cs="Arial"/>
          <w:sz w:val="20"/>
          <w:szCs w:val="20"/>
        </w:rPr>
      </w:pPr>
      <w:r w:rsidRPr="007F247D">
        <w:rPr>
          <w:rFonts w:ascii="Book Antiqua" w:hAnsi="Book Antiqua" w:cs="Arial"/>
          <w:sz w:val="20"/>
          <w:szCs w:val="20"/>
        </w:rPr>
        <w:lastRenderedPageBreak/>
        <w:t xml:space="preserve"> </w:t>
      </w:r>
    </w:p>
    <w:p w:rsidR="00C752BB" w:rsidRPr="007F247D" w:rsidRDefault="00C752BB" w:rsidP="00D35E46">
      <w:pPr>
        <w:tabs>
          <w:tab w:val="left" w:pos="7938"/>
          <w:tab w:val="left" w:pos="8364"/>
        </w:tabs>
        <w:spacing w:line="240" w:lineRule="auto"/>
        <w:ind w:left="5954" w:right="-1"/>
        <w:jc w:val="center"/>
        <w:rPr>
          <w:rFonts w:ascii="Book Antiqua" w:hAnsi="Book Antiqua" w:cs="Arial"/>
          <w:sz w:val="20"/>
          <w:szCs w:val="20"/>
        </w:rPr>
      </w:pPr>
    </w:p>
    <w:tbl>
      <w:tblPr>
        <w:tblW w:w="0" w:type="auto"/>
        <w:tblLook w:val="04A0" w:firstRow="1" w:lastRow="0" w:firstColumn="1" w:lastColumn="0" w:noHBand="0" w:noVBand="1"/>
      </w:tblPr>
      <w:tblGrid>
        <w:gridCol w:w="9212"/>
      </w:tblGrid>
      <w:tr w:rsidR="005E5985" w:rsidRPr="007F247D" w:rsidTr="00013682">
        <w:tc>
          <w:tcPr>
            <w:tcW w:w="9212" w:type="dxa"/>
            <w:shd w:val="clear" w:color="auto" w:fill="auto"/>
          </w:tcPr>
          <w:p w:rsidR="005E5985" w:rsidRPr="007F247D" w:rsidRDefault="00D42B4F" w:rsidP="00106388">
            <w:pPr>
              <w:pStyle w:val="Slog4"/>
              <w:rPr>
                <w:rFonts w:ascii="Book Antiqua" w:hAnsi="Book Antiqua"/>
              </w:rPr>
            </w:pPr>
            <w:r w:rsidRPr="007F247D">
              <w:rPr>
                <w:rFonts w:ascii="Book Antiqua" w:hAnsi="Book Antiqua"/>
              </w:rPr>
              <w:br w:type="page"/>
            </w:r>
            <w:r w:rsidR="00C752BB" w:rsidRPr="007F247D">
              <w:rPr>
                <w:rFonts w:ascii="Book Antiqua" w:hAnsi="Book Antiqua"/>
              </w:rPr>
              <w:br w:type="page"/>
            </w:r>
            <w:bookmarkStart w:id="31" w:name="_Toc401742185"/>
            <w:bookmarkStart w:id="32" w:name="_Toc401742313"/>
            <w:bookmarkStart w:id="33" w:name="_Toc464196724"/>
            <w:r w:rsidR="005E5985" w:rsidRPr="007F247D">
              <w:rPr>
                <w:rFonts w:ascii="Book Antiqua" w:hAnsi="Book Antiqua"/>
              </w:rPr>
              <w:t>NAVODILA PONUDNIKOM ZA IZDELAVO PONUDB</w:t>
            </w:r>
            <w:bookmarkEnd w:id="31"/>
            <w:bookmarkEnd w:id="32"/>
            <w:bookmarkEnd w:id="33"/>
          </w:p>
        </w:tc>
      </w:tr>
    </w:tbl>
    <w:p w:rsidR="004B1AD6" w:rsidRPr="007F247D" w:rsidRDefault="004B1AD6" w:rsidP="00D35E46">
      <w:pPr>
        <w:spacing w:line="240" w:lineRule="auto"/>
        <w:rPr>
          <w:rFonts w:ascii="Book Antiqua" w:hAnsi="Book Antiqua" w:cs="Arial"/>
          <w:sz w:val="20"/>
          <w:szCs w:val="20"/>
        </w:rPr>
      </w:pPr>
    </w:p>
    <w:p w:rsidR="004B1AD6" w:rsidRPr="007F247D" w:rsidRDefault="004B1AD6" w:rsidP="00D35E46">
      <w:pPr>
        <w:pStyle w:val="Slog7"/>
        <w:rPr>
          <w:rFonts w:ascii="Book Antiqua" w:hAnsi="Book Antiqua" w:cs="Arial"/>
          <w:color w:val="auto"/>
          <w:sz w:val="20"/>
          <w:szCs w:val="20"/>
        </w:rPr>
      </w:pPr>
      <w:bookmarkStart w:id="34" w:name="_Toc142457711"/>
      <w:bookmarkStart w:id="35" w:name="_Toc395008152"/>
      <w:bookmarkStart w:id="36" w:name="_Toc401742186"/>
      <w:bookmarkStart w:id="37" w:name="_Toc401742314"/>
      <w:bookmarkStart w:id="38" w:name="_Toc464196725"/>
      <w:r w:rsidRPr="007F247D">
        <w:rPr>
          <w:rFonts w:ascii="Book Antiqua" w:hAnsi="Book Antiqua" w:cs="Arial"/>
          <w:color w:val="auto"/>
          <w:sz w:val="20"/>
          <w:szCs w:val="20"/>
        </w:rPr>
        <w:t>SPLOŠNI DEL</w:t>
      </w:r>
      <w:bookmarkEnd w:id="34"/>
      <w:bookmarkEnd w:id="35"/>
      <w:bookmarkEnd w:id="36"/>
      <w:bookmarkEnd w:id="37"/>
      <w:bookmarkEnd w:id="38"/>
    </w:p>
    <w:p w:rsidR="004B1AD6" w:rsidRPr="007F247D" w:rsidRDefault="004B1AD6" w:rsidP="00D35E46">
      <w:pPr>
        <w:spacing w:line="240" w:lineRule="auto"/>
        <w:rPr>
          <w:rFonts w:ascii="Book Antiqua" w:hAnsi="Book Antiqua" w:cs="Arial"/>
          <w:sz w:val="20"/>
          <w:szCs w:val="20"/>
        </w:rPr>
      </w:pPr>
    </w:p>
    <w:p w:rsidR="004B1AD6" w:rsidRPr="007F247D" w:rsidRDefault="008A39D7" w:rsidP="00D35E46">
      <w:pPr>
        <w:pStyle w:val="Slog6"/>
        <w:numPr>
          <w:ilvl w:val="0"/>
          <w:numId w:val="11"/>
        </w:numPr>
        <w:spacing w:line="240" w:lineRule="auto"/>
        <w:rPr>
          <w:rFonts w:ascii="Book Antiqua" w:hAnsi="Book Antiqua" w:cs="Arial"/>
          <w:color w:val="auto"/>
          <w:sz w:val="20"/>
          <w:szCs w:val="20"/>
        </w:rPr>
      </w:pPr>
      <w:bookmarkStart w:id="39" w:name="_Toc395008153"/>
      <w:bookmarkStart w:id="40" w:name="_Toc401742187"/>
      <w:bookmarkStart w:id="41" w:name="_Toc401742315"/>
      <w:bookmarkStart w:id="42" w:name="_Toc464196726"/>
      <w:r w:rsidRPr="007F247D">
        <w:rPr>
          <w:rFonts w:ascii="Book Antiqua" w:hAnsi="Book Antiqua" w:cs="Arial"/>
          <w:color w:val="auto"/>
          <w:sz w:val="20"/>
          <w:szCs w:val="20"/>
        </w:rPr>
        <w:t>PRAVNA PODLAGA</w:t>
      </w:r>
      <w:bookmarkEnd w:id="39"/>
      <w:bookmarkEnd w:id="40"/>
      <w:bookmarkEnd w:id="41"/>
      <w:bookmarkEnd w:id="42"/>
    </w:p>
    <w:p w:rsidR="004B1AD6" w:rsidRPr="007F247D" w:rsidRDefault="004B1AD6" w:rsidP="00D35E46">
      <w:pPr>
        <w:spacing w:line="240" w:lineRule="auto"/>
        <w:ind w:left="360"/>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Pri oddaji javnega naročila se bodo uporabljala določila naslednjih predpisov in drugih dokumentov: </w:t>
      </w:r>
    </w:p>
    <w:p w:rsidR="004B1AD6" w:rsidRPr="007F247D" w:rsidRDefault="004B1AD6" w:rsidP="00D35E46">
      <w:pPr>
        <w:numPr>
          <w:ilvl w:val="0"/>
          <w:numId w:val="1"/>
        </w:numPr>
        <w:spacing w:line="240" w:lineRule="auto"/>
        <w:jc w:val="both"/>
        <w:rPr>
          <w:rFonts w:ascii="Book Antiqua" w:hAnsi="Book Antiqua" w:cs="Arial"/>
          <w:sz w:val="20"/>
          <w:szCs w:val="20"/>
        </w:rPr>
      </w:pPr>
      <w:r w:rsidRPr="007F247D">
        <w:rPr>
          <w:rFonts w:ascii="Book Antiqua" w:hAnsi="Book Antiqua" w:cs="Arial"/>
          <w:sz w:val="20"/>
          <w:szCs w:val="20"/>
        </w:rPr>
        <w:t>Zakon o javnem naročanju (</w:t>
      </w:r>
      <w:r w:rsidR="00E24735" w:rsidRPr="007F247D">
        <w:rPr>
          <w:rFonts w:ascii="Book Antiqua" w:hAnsi="Book Antiqua" w:cs="Arial"/>
          <w:sz w:val="20"/>
          <w:szCs w:val="20"/>
        </w:rPr>
        <w:t>ZJN-3</w:t>
      </w:r>
      <w:r w:rsidRPr="007F247D">
        <w:rPr>
          <w:rFonts w:ascii="Book Antiqua" w:hAnsi="Book Antiqua" w:cs="Arial"/>
          <w:sz w:val="20"/>
          <w:szCs w:val="20"/>
        </w:rPr>
        <w:t>);</w:t>
      </w:r>
    </w:p>
    <w:p w:rsidR="004B1AD6" w:rsidRPr="007F247D" w:rsidRDefault="004B1AD6" w:rsidP="00D35E46">
      <w:pPr>
        <w:numPr>
          <w:ilvl w:val="0"/>
          <w:numId w:val="1"/>
        </w:numPr>
        <w:spacing w:line="240" w:lineRule="auto"/>
        <w:jc w:val="both"/>
        <w:rPr>
          <w:rFonts w:ascii="Book Antiqua" w:hAnsi="Book Antiqua" w:cs="Arial"/>
          <w:sz w:val="20"/>
          <w:szCs w:val="20"/>
        </w:rPr>
      </w:pPr>
      <w:r w:rsidRPr="007F247D">
        <w:rPr>
          <w:rFonts w:ascii="Book Antiqua" w:hAnsi="Book Antiqua" w:cs="Arial"/>
          <w:sz w:val="20"/>
          <w:szCs w:val="20"/>
        </w:rPr>
        <w:t>Zakon o pravnem varstv</w:t>
      </w:r>
      <w:r w:rsidR="00E24735" w:rsidRPr="007F247D">
        <w:rPr>
          <w:rFonts w:ascii="Book Antiqua" w:hAnsi="Book Antiqua" w:cs="Arial"/>
          <w:sz w:val="20"/>
          <w:szCs w:val="20"/>
        </w:rPr>
        <w:t>u v postopkih javnega naročanja</w:t>
      </w:r>
      <w:r w:rsidRPr="007F247D">
        <w:rPr>
          <w:rFonts w:ascii="Book Antiqua" w:hAnsi="Book Antiqua" w:cs="Arial"/>
          <w:sz w:val="20"/>
          <w:szCs w:val="20"/>
        </w:rPr>
        <w:t>;</w:t>
      </w:r>
    </w:p>
    <w:p w:rsidR="005464EB" w:rsidRPr="007F247D" w:rsidRDefault="00E24735" w:rsidP="00D35E46">
      <w:pPr>
        <w:numPr>
          <w:ilvl w:val="0"/>
          <w:numId w:val="1"/>
        </w:numPr>
        <w:spacing w:line="240" w:lineRule="auto"/>
        <w:jc w:val="both"/>
        <w:rPr>
          <w:rFonts w:ascii="Book Antiqua" w:hAnsi="Book Antiqua" w:cs="Arial"/>
          <w:sz w:val="20"/>
          <w:szCs w:val="20"/>
        </w:rPr>
      </w:pPr>
      <w:r w:rsidRPr="007F247D">
        <w:rPr>
          <w:rFonts w:ascii="Book Antiqua" w:hAnsi="Book Antiqua" w:cs="Arial"/>
          <w:sz w:val="20"/>
          <w:szCs w:val="20"/>
        </w:rPr>
        <w:t>Obligacijski zakonik</w:t>
      </w:r>
      <w:r w:rsidR="004B1AD6" w:rsidRPr="007F247D">
        <w:rPr>
          <w:rFonts w:ascii="Book Antiqua" w:hAnsi="Book Antiqua" w:cs="Arial"/>
          <w:sz w:val="20"/>
          <w:szCs w:val="20"/>
        </w:rPr>
        <w:t>;</w:t>
      </w:r>
    </w:p>
    <w:p w:rsidR="001F74EE" w:rsidRPr="007F247D" w:rsidRDefault="00E24735" w:rsidP="00D35E46">
      <w:pPr>
        <w:numPr>
          <w:ilvl w:val="0"/>
          <w:numId w:val="1"/>
        </w:numPr>
        <w:spacing w:line="240" w:lineRule="auto"/>
        <w:jc w:val="both"/>
        <w:rPr>
          <w:rFonts w:ascii="Book Antiqua" w:hAnsi="Book Antiqua" w:cs="Arial"/>
          <w:sz w:val="20"/>
          <w:szCs w:val="20"/>
        </w:rPr>
      </w:pPr>
      <w:r w:rsidRPr="007F247D">
        <w:rPr>
          <w:rFonts w:ascii="Book Antiqua" w:hAnsi="Book Antiqua" w:cs="Arial"/>
          <w:sz w:val="20"/>
          <w:szCs w:val="20"/>
        </w:rPr>
        <w:t>Zakon o javnih financah</w:t>
      </w:r>
      <w:r w:rsidR="004B1AD6" w:rsidRPr="007F247D">
        <w:rPr>
          <w:rFonts w:ascii="Book Antiqua" w:hAnsi="Book Antiqua" w:cs="Arial"/>
          <w:sz w:val="20"/>
          <w:szCs w:val="20"/>
        </w:rPr>
        <w:t>;</w:t>
      </w:r>
    </w:p>
    <w:p w:rsidR="004B1AD6" w:rsidRPr="007F247D" w:rsidRDefault="001F74EE" w:rsidP="00D35E46">
      <w:pPr>
        <w:numPr>
          <w:ilvl w:val="0"/>
          <w:numId w:val="1"/>
        </w:numPr>
        <w:spacing w:line="240" w:lineRule="auto"/>
        <w:jc w:val="both"/>
        <w:rPr>
          <w:rFonts w:ascii="Book Antiqua" w:hAnsi="Book Antiqua" w:cs="Arial"/>
          <w:sz w:val="20"/>
          <w:szCs w:val="20"/>
        </w:rPr>
      </w:pPr>
      <w:r w:rsidRPr="007F247D">
        <w:rPr>
          <w:rFonts w:ascii="Book Antiqua" w:hAnsi="Book Antiqua" w:cs="Arial"/>
          <w:sz w:val="20"/>
          <w:szCs w:val="20"/>
        </w:rPr>
        <w:t>Zakon o izvrševanju proračunov Republike Slovenije za leti 2016 in 201</w:t>
      </w:r>
      <w:r w:rsidR="00DB4105" w:rsidRPr="007F247D">
        <w:rPr>
          <w:rFonts w:ascii="Book Antiqua" w:hAnsi="Book Antiqua" w:cs="Arial"/>
          <w:sz w:val="20"/>
          <w:szCs w:val="20"/>
        </w:rPr>
        <w:t>8</w:t>
      </w:r>
      <w:r w:rsidR="00630F16" w:rsidRPr="007F247D">
        <w:rPr>
          <w:rFonts w:ascii="Book Antiqua" w:hAnsi="Book Antiqua" w:cs="Arial"/>
          <w:sz w:val="20"/>
          <w:szCs w:val="20"/>
        </w:rPr>
        <w:t>;</w:t>
      </w:r>
    </w:p>
    <w:p w:rsidR="00257277" w:rsidRPr="007F247D" w:rsidRDefault="004B1AD6" w:rsidP="00D35E46">
      <w:pPr>
        <w:numPr>
          <w:ilvl w:val="0"/>
          <w:numId w:val="1"/>
        </w:numPr>
        <w:spacing w:line="240" w:lineRule="auto"/>
        <w:jc w:val="both"/>
        <w:rPr>
          <w:rFonts w:ascii="Book Antiqua" w:hAnsi="Book Antiqua" w:cs="Arial"/>
          <w:sz w:val="20"/>
          <w:szCs w:val="20"/>
        </w:rPr>
      </w:pPr>
      <w:r w:rsidRPr="007F247D">
        <w:rPr>
          <w:rFonts w:ascii="Book Antiqua" w:hAnsi="Book Antiqua" w:cs="Arial"/>
          <w:sz w:val="20"/>
          <w:szCs w:val="20"/>
        </w:rPr>
        <w:t>Zakon o integri</w:t>
      </w:r>
      <w:r w:rsidR="001F74EE" w:rsidRPr="007F247D">
        <w:rPr>
          <w:rFonts w:ascii="Book Antiqua" w:hAnsi="Book Antiqua" w:cs="Arial"/>
          <w:sz w:val="20"/>
          <w:szCs w:val="20"/>
        </w:rPr>
        <w:t>teti in preprečevanju korupcije</w:t>
      </w:r>
      <w:r w:rsidRPr="007F247D">
        <w:rPr>
          <w:rFonts w:ascii="Book Antiqua" w:hAnsi="Book Antiqua" w:cs="Arial"/>
          <w:sz w:val="20"/>
          <w:szCs w:val="20"/>
        </w:rPr>
        <w:t>;</w:t>
      </w:r>
    </w:p>
    <w:p w:rsidR="004B1AD6" w:rsidRPr="007F247D" w:rsidRDefault="004B1AD6" w:rsidP="00D35E46">
      <w:pPr>
        <w:numPr>
          <w:ilvl w:val="0"/>
          <w:numId w:val="1"/>
        </w:numPr>
        <w:spacing w:line="240" w:lineRule="auto"/>
        <w:jc w:val="both"/>
        <w:rPr>
          <w:rFonts w:ascii="Book Antiqua" w:hAnsi="Book Antiqua" w:cs="Arial"/>
          <w:sz w:val="20"/>
          <w:szCs w:val="20"/>
        </w:rPr>
      </w:pPr>
      <w:r w:rsidRPr="007F247D">
        <w:rPr>
          <w:rFonts w:ascii="Book Antiqua" w:hAnsi="Book Antiqua" w:cs="Arial"/>
          <w:sz w:val="20"/>
          <w:szCs w:val="20"/>
        </w:rPr>
        <w:t>vsa veljavna zakonodaja</w:t>
      </w:r>
      <w:r w:rsidR="008F58B6" w:rsidRPr="007F247D">
        <w:rPr>
          <w:rFonts w:ascii="Book Antiqua" w:hAnsi="Book Antiqua" w:cs="Arial"/>
          <w:sz w:val="20"/>
          <w:szCs w:val="20"/>
        </w:rPr>
        <w:t>, podzakonski predpisi in veljavni standardi</w:t>
      </w:r>
      <w:r w:rsidRPr="007F247D">
        <w:rPr>
          <w:rFonts w:ascii="Book Antiqua" w:hAnsi="Book Antiqua" w:cs="Arial"/>
          <w:sz w:val="20"/>
          <w:szCs w:val="20"/>
        </w:rPr>
        <w:t>, ki ureja to področje.</w:t>
      </w:r>
    </w:p>
    <w:p w:rsidR="004B1AD6" w:rsidRPr="007F247D" w:rsidRDefault="004B1AD6" w:rsidP="00D35E46">
      <w:pPr>
        <w:spacing w:line="240" w:lineRule="auto"/>
        <w:jc w:val="both"/>
        <w:rPr>
          <w:rFonts w:ascii="Book Antiqua" w:hAnsi="Book Antiqua" w:cs="Arial"/>
          <w:sz w:val="20"/>
          <w:szCs w:val="20"/>
        </w:rPr>
      </w:pPr>
    </w:p>
    <w:p w:rsidR="004B1AD6" w:rsidRPr="007F247D" w:rsidRDefault="004B1AD6" w:rsidP="00D35E46">
      <w:pPr>
        <w:pStyle w:val="BESEDILO"/>
        <w:tabs>
          <w:tab w:val="clear" w:pos="2155"/>
          <w:tab w:val="left" w:pos="0"/>
        </w:tabs>
        <w:spacing w:line="240" w:lineRule="auto"/>
        <w:rPr>
          <w:rFonts w:ascii="Book Antiqua" w:hAnsi="Book Antiqua" w:cs="Arial"/>
        </w:rPr>
      </w:pPr>
      <w:r w:rsidRPr="007F247D">
        <w:rPr>
          <w:rFonts w:ascii="Book Antiqua" w:hAnsi="Book Antiqua" w:cs="Arial"/>
        </w:rPr>
        <w:t>Postopek se v celoti izvaja v skladu z veljavno zakonodajo. Ponudnik mora glede na predmet javnega naročila izpolnjevati in upoštevati tudi vse določbe, ki jih glede na predmet javnega naročila predpisuje veljavna zakonodaja</w:t>
      </w:r>
      <w:r w:rsidR="008974C8" w:rsidRPr="007F247D">
        <w:rPr>
          <w:rFonts w:ascii="Book Antiqua" w:hAnsi="Book Antiqua" w:cs="Arial"/>
        </w:rPr>
        <w:t>, predpisi in standardi</w:t>
      </w:r>
      <w:r w:rsidRPr="007F247D">
        <w:rPr>
          <w:rFonts w:ascii="Book Antiqua" w:hAnsi="Book Antiqua" w:cs="Arial"/>
        </w:rPr>
        <w:t>.</w:t>
      </w:r>
    </w:p>
    <w:p w:rsidR="004B1AD6" w:rsidRPr="007F247D" w:rsidRDefault="004B1AD6" w:rsidP="00D35E46">
      <w:pPr>
        <w:spacing w:line="240" w:lineRule="auto"/>
        <w:rPr>
          <w:rFonts w:ascii="Book Antiqua" w:hAnsi="Book Antiqua" w:cs="Arial"/>
          <w:sz w:val="20"/>
          <w:szCs w:val="20"/>
        </w:rPr>
      </w:pPr>
    </w:p>
    <w:p w:rsidR="000C5139" w:rsidRPr="007F247D" w:rsidRDefault="000C5139" w:rsidP="00D35E46">
      <w:pPr>
        <w:spacing w:line="240" w:lineRule="auto"/>
        <w:rPr>
          <w:rFonts w:ascii="Book Antiqua" w:hAnsi="Book Antiqua" w:cs="Arial"/>
          <w:sz w:val="20"/>
          <w:szCs w:val="20"/>
        </w:rPr>
      </w:pPr>
    </w:p>
    <w:p w:rsidR="004B1AD6" w:rsidRPr="007F247D" w:rsidRDefault="008A39D7" w:rsidP="00D35E46">
      <w:pPr>
        <w:pStyle w:val="Slog6"/>
        <w:numPr>
          <w:ilvl w:val="0"/>
          <w:numId w:val="11"/>
        </w:numPr>
        <w:spacing w:line="240" w:lineRule="auto"/>
        <w:rPr>
          <w:rFonts w:ascii="Book Antiqua" w:hAnsi="Book Antiqua" w:cs="Arial"/>
          <w:color w:val="auto"/>
          <w:sz w:val="20"/>
          <w:szCs w:val="20"/>
        </w:rPr>
      </w:pPr>
      <w:bookmarkStart w:id="43" w:name="_Toc142457713"/>
      <w:bookmarkStart w:id="44" w:name="_Toc395008154"/>
      <w:bookmarkStart w:id="45" w:name="_Toc401742188"/>
      <w:bookmarkStart w:id="46" w:name="_Toc401742316"/>
      <w:bookmarkStart w:id="47" w:name="_Toc464196727"/>
      <w:r w:rsidRPr="007F247D">
        <w:rPr>
          <w:rFonts w:ascii="Book Antiqua" w:hAnsi="Book Antiqua" w:cs="Arial"/>
          <w:color w:val="auto"/>
          <w:sz w:val="20"/>
          <w:szCs w:val="20"/>
        </w:rPr>
        <w:t xml:space="preserve">NAROČNIK, PREDMET IN VSEBINA JAVNEGA </w:t>
      </w:r>
      <w:bookmarkEnd w:id="43"/>
      <w:bookmarkEnd w:id="44"/>
      <w:bookmarkEnd w:id="45"/>
      <w:bookmarkEnd w:id="46"/>
      <w:r w:rsidR="006B3E80" w:rsidRPr="007F247D">
        <w:rPr>
          <w:rFonts w:ascii="Book Antiqua" w:hAnsi="Book Antiqua" w:cs="Arial"/>
          <w:color w:val="auto"/>
          <w:sz w:val="20"/>
          <w:szCs w:val="20"/>
        </w:rPr>
        <w:t>NAROČILA</w:t>
      </w:r>
      <w:bookmarkEnd w:id="47"/>
    </w:p>
    <w:p w:rsidR="004B1AD6" w:rsidRPr="007F247D" w:rsidRDefault="004B1AD6" w:rsidP="00D35E46">
      <w:pPr>
        <w:pStyle w:val="Naslov3MK"/>
        <w:tabs>
          <w:tab w:val="clear" w:pos="1440"/>
        </w:tabs>
        <w:spacing w:before="0" w:after="0"/>
        <w:ind w:left="1080" w:firstLine="0"/>
        <w:rPr>
          <w:rFonts w:ascii="Book Antiqua" w:hAnsi="Book Antiqua"/>
          <w:sz w:val="20"/>
          <w:szCs w:val="20"/>
        </w:rPr>
      </w:pPr>
    </w:p>
    <w:p w:rsidR="0076723C" w:rsidRPr="007F247D" w:rsidRDefault="008974C8" w:rsidP="00A33B93">
      <w:pPr>
        <w:tabs>
          <w:tab w:val="left" w:pos="7938"/>
          <w:tab w:val="left" w:pos="8364"/>
        </w:tabs>
        <w:spacing w:line="240" w:lineRule="auto"/>
        <w:ind w:right="-1"/>
        <w:jc w:val="both"/>
        <w:rPr>
          <w:rFonts w:ascii="Book Antiqua" w:hAnsi="Book Antiqua" w:cs="Arial"/>
          <w:sz w:val="20"/>
          <w:szCs w:val="20"/>
        </w:rPr>
      </w:pPr>
      <w:r w:rsidRPr="007F247D">
        <w:rPr>
          <w:rFonts w:ascii="Book Antiqua" w:hAnsi="Book Antiqua" w:cs="Arial"/>
          <w:sz w:val="20"/>
          <w:szCs w:val="20"/>
        </w:rPr>
        <w:t>Naročnik javnega naročila</w:t>
      </w:r>
      <w:r w:rsidR="00C752BB" w:rsidRPr="007F247D">
        <w:rPr>
          <w:rFonts w:ascii="Book Antiqua" w:hAnsi="Book Antiqua" w:cs="Arial"/>
          <w:sz w:val="20"/>
          <w:szCs w:val="20"/>
        </w:rPr>
        <w:t xml:space="preserve"> je</w:t>
      </w:r>
      <w:r w:rsidR="00C752BB" w:rsidRPr="007F247D">
        <w:rPr>
          <w:rFonts w:ascii="Book Antiqua" w:hAnsi="Book Antiqua" w:cs="Arial"/>
          <w:b/>
          <w:sz w:val="20"/>
          <w:szCs w:val="20"/>
        </w:rPr>
        <w:t xml:space="preserve"> </w:t>
      </w:r>
      <w:r w:rsidR="001E1AFC" w:rsidRPr="007F247D">
        <w:rPr>
          <w:rFonts w:ascii="Book Antiqua" w:hAnsi="Book Antiqua" w:cs="Arial"/>
          <w:sz w:val="20"/>
          <w:szCs w:val="20"/>
        </w:rPr>
        <w:t>Občina Polzela, Malteška cesta 28, 3313 Polzela</w:t>
      </w:r>
      <w:r w:rsidR="005464EB" w:rsidRPr="007F247D">
        <w:rPr>
          <w:rFonts w:ascii="Book Antiqua" w:hAnsi="Book Antiqua" w:cs="Arial"/>
          <w:sz w:val="20"/>
          <w:szCs w:val="20"/>
        </w:rPr>
        <w:t>.</w:t>
      </w:r>
    </w:p>
    <w:p w:rsidR="00A33B93" w:rsidRPr="007F247D" w:rsidRDefault="0076723C" w:rsidP="00A33B93">
      <w:pPr>
        <w:jc w:val="both"/>
        <w:rPr>
          <w:rFonts w:ascii="Book Antiqua" w:hAnsi="Book Antiqua" w:cs="Arial"/>
          <w:sz w:val="20"/>
          <w:szCs w:val="20"/>
        </w:rPr>
      </w:pPr>
      <w:r w:rsidRPr="007F247D">
        <w:rPr>
          <w:rFonts w:ascii="Book Antiqua" w:hAnsi="Book Antiqua" w:cs="Arial"/>
          <w:sz w:val="20"/>
          <w:szCs w:val="20"/>
        </w:rPr>
        <w:t>Predmet javnega naročila</w:t>
      </w:r>
      <w:r w:rsidR="00A33B93" w:rsidRPr="007F247D">
        <w:rPr>
          <w:rFonts w:ascii="Book Antiqua" w:hAnsi="Book Antiqua" w:cs="Arial"/>
          <w:sz w:val="20"/>
          <w:szCs w:val="20"/>
        </w:rPr>
        <w:t xml:space="preserve"> je opravljanje zimske službe (pluženje in posipanje) na vseh občinskih cestah na območju občine Polzela. Zimsko vzdrževanje se izvaja na dolžini skupaj 1</w:t>
      </w:r>
      <w:r w:rsidR="00DB4105" w:rsidRPr="007F247D">
        <w:rPr>
          <w:rFonts w:ascii="Book Antiqua" w:hAnsi="Book Antiqua" w:cs="Arial"/>
          <w:sz w:val="20"/>
          <w:szCs w:val="20"/>
        </w:rPr>
        <w:t>32</w:t>
      </w:r>
      <w:r w:rsidR="00A33B93" w:rsidRPr="007F247D">
        <w:rPr>
          <w:rFonts w:ascii="Book Antiqua" w:hAnsi="Book Antiqua" w:cs="Arial"/>
          <w:sz w:val="20"/>
          <w:szCs w:val="20"/>
        </w:rPr>
        <w:t xml:space="preserve"> km občinskih cest in je razdeljeno po sklopih.  Seznami za posamezne sklope so v prilogi. Ponudnik se lahko prijavi na vsak sklop posebej. </w:t>
      </w:r>
    </w:p>
    <w:p w:rsidR="0076723C" w:rsidRPr="007F247D" w:rsidRDefault="0076723C" w:rsidP="00D35E46">
      <w:pPr>
        <w:spacing w:line="240" w:lineRule="auto"/>
        <w:jc w:val="both"/>
        <w:rPr>
          <w:rFonts w:ascii="Book Antiqua" w:hAnsi="Book Antiqua" w:cs="Arial"/>
          <w:sz w:val="20"/>
          <w:szCs w:val="20"/>
        </w:rPr>
      </w:pPr>
    </w:p>
    <w:p w:rsidR="00013682" w:rsidRPr="007F247D" w:rsidRDefault="00013682" w:rsidP="00013682">
      <w:pPr>
        <w:spacing w:line="240" w:lineRule="auto"/>
        <w:rPr>
          <w:rFonts w:ascii="Book Antiqua" w:hAnsi="Book Antiqua" w:cs="Arial"/>
          <w:sz w:val="20"/>
          <w:szCs w:val="20"/>
        </w:rPr>
      </w:pPr>
      <w:r w:rsidRPr="007F247D">
        <w:rPr>
          <w:rFonts w:ascii="Book Antiqua" w:hAnsi="Book Antiqua" w:cs="Arial"/>
          <w:sz w:val="20"/>
          <w:szCs w:val="20"/>
        </w:rPr>
        <w:t>Javno naročilo je razdeljeno na sklope, in sicer:</w:t>
      </w:r>
    </w:p>
    <w:p w:rsidR="00697D0D" w:rsidRPr="007F247D" w:rsidRDefault="00697D0D" w:rsidP="00697D0D">
      <w:pPr>
        <w:spacing w:line="240" w:lineRule="auto"/>
        <w:rPr>
          <w:rFonts w:ascii="Book Antiqua" w:hAnsi="Book Antiqua" w:cs="Arial"/>
          <w:sz w:val="20"/>
          <w:szCs w:val="20"/>
        </w:rPr>
      </w:pPr>
    </w:p>
    <w:tbl>
      <w:tblPr>
        <w:tblW w:w="8849" w:type="dxa"/>
        <w:tblInd w:w="55" w:type="dxa"/>
        <w:tblCellMar>
          <w:left w:w="70" w:type="dxa"/>
          <w:right w:w="70" w:type="dxa"/>
        </w:tblCellMar>
        <w:tblLook w:val="04A0" w:firstRow="1" w:lastRow="0" w:firstColumn="1" w:lastColumn="0" w:noHBand="0" w:noVBand="1"/>
      </w:tblPr>
      <w:tblGrid>
        <w:gridCol w:w="1735"/>
        <w:gridCol w:w="7114"/>
      </w:tblGrid>
      <w:tr w:rsidR="00697D0D" w:rsidRPr="007F247D" w:rsidTr="00747993">
        <w:trPr>
          <w:trHeight w:val="296"/>
        </w:trPr>
        <w:tc>
          <w:tcPr>
            <w:tcW w:w="1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1</w:t>
            </w:r>
          </w:p>
        </w:tc>
        <w:tc>
          <w:tcPr>
            <w:tcW w:w="7114" w:type="dxa"/>
            <w:tcBorders>
              <w:top w:val="single" w:sz="4" w:space="0" w:color="auto"/>
              <w:left w:val="nil"/>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BREG PRI POLZELI</w:t>
            </w:r>
          </w:p>
        </w:tc>
      </w:tr>
      <w:tr w:rsidR="00697D0D" w:rsidRPr="007F247D" w:rsidTr="00747993">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2</w:t>
            </w:r>
          </w:p>
        </w:tc>
        <w:tc>
          <w:tcPr>
            <w:tcW w:w="7114" w:type="dxa"/>
            <w:tcBorders>
              <w:top w:val="nil"/>
              <w:left w:val="nil"/>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LOČICA OB SAVINJI</w:t>
            </w:r>
          </w:p>
        </w:tc>
      </w:tr>
      <w:tr w:rsidR="00697D0D" w:rsidRPr="007F247D" w:rsidTr="00747993">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3</w:t>
            </w:r>
          </w:p>
        </w:tc>
        <w:tc>
          <w:tcPr>
            <w:tcW w:w="7114" w:type="dxa"/>
            <w:tcBorders>
              <w:top w:val="nil"/>
              <w:left w:val="nil"/>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POLZELA</w:t>
            </w:r>
          </w:p>
        </w:tc>
      </w:tr>
      <w:tr w:rsidR="00697D0D" w:rsidRPr="007F247D" w:rsidTr="00747993">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4</w:t>
            </w:r>
          </w:p>
        </w:tc>
        <w:tc>
          <w:tcPr>
            <w:tcW w:w="7114" w:type="dxa"/>
            <w:tcBorders>
              <w:top w:val="nil"/>
              <w:left w:val="nil"/>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ZALOŽE</w:t>
            </w:r>
          </w:p>
        </w:tc>
      </w:tr>
      <w:tr w:rsidR="00697D0D" w:rsidRPr="007F247D" w:rsidTr="00747993">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5</w:t>
            </w:r>
          </w:p>
        </w:tc>
        <w:tc>
          <w:tcPr>
            <w:tcW w:w="7114" w:type="dxa"/>
            <w:tcBorders>
              <w:top w:val="nil"/>
              <w:left w:val="nil"/>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ZG. POLZELA, PODVIN, DOBRIČ</w:t>
            </w:r>
          </w:p>
        </w:tc>
      </w:tr>
      <w:tr w:rsidR="00697D0D" w:rsidRPr="007F247D" w:rsidTr="00747993">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6</w:t>
            </w:r>
          </w:p>
        </w:tc>
        <w:tc>
          <w:tcPr>
            <w:tcW w:w="7114" w:type="dxa"/>
            <w:tcBorders>
              <w:top w:val="nil"/>
              <w:left w:val="nil"/>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ANDRAŽ NAD POLZELO, PODSEVČNIK,TOPOLOVEC</w:t>
            </w:r>
          </w:p>
        </w:tc>
      </w:tr>
      <w:tr w:rsidR="00697D0D" w:rsidRPr="007F247D" w:rsidTr="00747993">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7</w:t>
            </w:r>
          </w:p>
        </w:tc>
        <w:tc>
          <w:tcPr>
            <w:tcW w:w="7114" w:type="dxa"/>
            <w:tcBorders>
              <w:top w:val="nil"/>
              <w:left w:val="nil"/>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ZG. POLZELA PODVIN, DOBRIČ</w:t>
            </w:r>
          </w:p>
        </w:tc>
      </w:tr>
      <w:tr w:rsidR="00697D0D" w:rsidRPr="007F247D" w:rsidTr="00747993">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8</w:t>
            </w:r>
          </w:p>
        </w:tc>
        <w:tc>
          <w:tcPr>
            <w:tcW w:w="7114" w:type="dxa"/>
            <w:tcBorders>
              <w:top w:val="nil"/>
              <w:left w:val="nil"/>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HOTUNJE, ANDRAŽ NAD POLZELO,</w:t>
            </w:r>
          </w:p>
        </w:tc>
      </w:tr>
      <w:tr w:rsidR="00697D0D" w:rsidRPr="007F247D" w:rsidTr="00747993">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9</w:t>
            </w:r>
          </w:p>
        </w:tc>
        <w:tc>
          <w:tcPr>
            <w:tcW w:w="7114" w:type="dxa"/>
            <w:tcBorders>
              <w:top w:val="nil"/>
              <w:left w:val="nil"/>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PODVIN PRI POLZELI</w:t>
            </w:r>
          </w:p>
        </w:tc>
      </w:tr>
      <w:tr w:rsidR="00697D0D" w:rsidRPr="007F247D" w:rsidTr="00747993">
        <w:trPr>
          <w:trHeight w:val="296"/>
        </w:trPr>
        <w:tc>
          <w:tcPr>
            <w:tcW w:w="1735" w:type="dxa"/>
            <w:tcBorders>
              <w:top w:val="nil"/>
              <w:left w:val="single" w:sz="4" w:space="0" w:color="auto"/>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 10</w:t>
            </w:r>
          </w:p>
        </w:tc>
        <w:tc>
          <w:tcPr>
            <w:tcW w:w="7114" w:type="dxa"/>
            <w:tcBorders>
              <w:top w:val="nil"/>
              <w:left w:val="nil"/>
              <w:bottom w:val="single" w:sz="4" w:space="0" w:color="auto"/>
              <w:right w:val="single" w:sz="4" w:space="0" w:color="auto"/>
            </w:tcBorders>
            <w:shd w:val="clear" w:color="000000" w:fill="FFFFFF"/>
            <w:noWrap/>
            <w:vAlign w:val="bottom"/>
            <w:hideMark/>
          </w:tcPr>
          <w:p w:rsidR="00697D0D" w:rsidRPr="007F247D" w:rsidRDefault="00697D0D" w:rsidP="00747993">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PODVIN,ANDRAŽ</w:t>
            </w:r>
          </w:p>
        </w:tc>
      </w:tr>
    </w:tbl>
    <w:p w:rsidR="00697D0D" w:rsidRPr="007F247D" w:rsidRDefault="00697D0D" w:rsidP="00697D0D">
      <w:pPr>
        <w:spacing w:line="240" w:lineRule="auto"/>
        <w:rPr>
          <w:rFonts w:ascii="Book Antiqua" w:hAnsi="Book Antiqua" w:cs="Arial"/>
          <w:sz w:val="20"/>
          <w:szCs w:val="20"/>
        </w:rPr>
      </w:pPr>
    </w:p>
    <w:p w:rsidR="0076723C" w:rsidRPr="007F247D" w:rsidRDefault="00013682" w:rsidP="00D35E46">
      <w:pPr>
        <w:spacing w:line="240" w:lineRule="auto"/>
        <w:jc w:val="both"/>
        <w:rPr>
          <w:rFonts w:ascii="Book Antiqua" w:hAnsi="Book Antiqua" w:cs="Arial"/>
          <w:sz w:val="20"/>
          <w:szCs w:val="20"/>
        </w:rPr>
      </w:pPr>
      <w:r w:rsidRPr="007F247D">
        <w:rPr>
          <w:rFonts w:ascii="Book Antiqua" w:hAnsi="Book Antiqua" w:cs="Arial"/>
          <w:sz w:val="20"/>
          <w:szCs w:val="20"/>
        </w:rPr>
        <w:t>V</w:t>
      </w:r>
      <w:r w:rsidR="0076723C" w:rsidRPr="007F247D">
        <w:rPr>
          <w:rFonts w:ascii="Book Antiqua" w:hAnsi="Book Antiqua" w:cs="Arial"/>
          <w:sz w:val="20"/>
          <w:szCs w:val="20"/>
        </w:rPr>
        <w:t xml:space="preserve">sak od sklopov je zaključena celota, za katero posamezen ponudnik odda svojo ponudbo, pri čemer </w:t>
      </w:r>
      <w:r w:rsidR="00697D0D" w:rsidRPr="007F247D">
        <w:rPr>
          <w:rFonts w:ascii="Book Antiqua" w:hAnsi="Book Antiqua" w:cs="Arial"/>
          <w:sz w:val="20"/>
          <w:szCs w:val="20"/>
        </w:rPr>
        <w:t>lahko</w:t>
      </w:r>
      <w:r w:rsidR="0076723C" w:rsidRPr="007F247D">
        <w:rPr>
          <w:rFonts w:ascii="Book Antiqua" w:hAnsi="Book Antiqua" w:cs="Arial"/>
          <w:sz w:val="20"/>
          <w:szCs w:val="20"/>
        </w:rPr>
        <w:t xml:space="preserve"> ponudniki v izvajanje </w:t>
      </w:r>
      <w:r w:rsidR="00697D0D" w:rsidRPr="007F247D">
        <w:rPr>
          <w:rFonts w:ascii="Book Antiqua" w:hAnsi="Book Antiqua" w:cs="Arial"/>
          <w:sz w:val="20"/>
          <w:szCs w:val="20"/>
        </w:rPr>
        <w:t>prevzamejo vsa dela</w:t>
      </w:r>
      <w:r w:rsidR="00863C7A" w:rsidRPr="007F247D">
        <w:rPr>
          <w:rFonts w:ascii="Book Antiqua" w:hAnsi="Book Antiqua" w:cs="Arial"/>
          <w:sz w:val="20"/>
          <w:szCs w:val="20"/>
        </w:rPr>
        <w:t xml:space="preserve"> </w:t>
      </w:r>
      <w:r w:rsidR="0076723C" w:rsidRPr="007F247D">
        <w:rPr>
          <w:rFonts w:ascii="Book Antiqua" w:hAnsi="Book Antiqua" w:cs="Arial"/>
          <w:sz w:val="20"/>
          <w:szCs w:val="20"/>
        </w:rPr>
        <w:t>iz tega sklopa</w:t>
      </w:r>
      <w:r w:rsidR="00863C7A" w:rsidRPr="007F247D">
        <w:rPr>
          <w:rFonts w:ascii="Book Antiqua" w:hAnsi="Book Antiqua" w:cs="Arial"/>
          <w:sz w:val="20"/>
          <w:szCs w:val="20"/>
        </w:rPr>
        <w:t xml:space="preserve"> ali pa samo del dela iz tega sklopa.</w:t>
      </w:r>
      <w:r w:rsidR="0076723C" w:rsidRPr="007F247D">
        <w:rPr>
          <w:rFonts w:ascii="Book Antiqua" w:hAnsi="Book Antiqua" w:cs="Arial"/>
          <w:sz w:val="20"/>
          <w:szCs w:val="20"/>
        </w:rPr>
        <w:t xml:space="preserve"> Ponudniki lahko oddajo ponudbo tudi za več sklopov.</w:t>
      </w:r>
    </w:p>
    <w:p w:rsidR="0076723C" w:rsidRPr="007F247D" w:rsidRDefault="0076723C" w:rsidP="00D35E46">
      <w:pPr>
        <w:spacing w:line="240" w:lineRule="auto"/>
        <w:jc w:val="both"/>
        <w:rPr>
          <w:rFonts w:ascii="Book Antiqua" w:hAnsi="Book Antiqua" w:cs="Arial"/>
          <w:sz w:val="20"/>
          <w:szCs w:val="20"/>
        </w:rPr>
      </w:pPr>
    </w:p>
    <w:p w:rsidR="0076723C" w:rsidRPr="007F247D" w:rsidRDefault="0076723C" w:rsidP="00D35E46">
      <w:pPr>
        <w:spacing w:line="240" w:lineRule="auto"/>
        <w:jc w:val="both"/>
        <w:rPr>
          <w:rFonts w:ascii="Book Antiqua" w:hAnsi="Book Antiqua" w:cs="Arial"/>
          <w:sz w:val="20"/>
          <w:szCs w:val="20"/>
        </w:rPr>
      </w:pPr>
      <w:r w:rsidRPr="007F247D">
        <w:rPr>
          <w:rFonts w:ascii="Book Antiqua" w:hAnsi="Book Antiqua" w:cs="Arial"/>
          <w:sz w:val="20"/>
          <w:szCs w:val="20"/>
        </w:rPr>
        <w:t>Naročnik ponudnike, ki bodo oddali ponudbo za več sklopov, opozarja, da bodo morali v primeru, da bodo kot najugodnejši ponudnik izbrani v več sklopih, v vseh sklopih zagotavljati kvalitetno in pravočasno izvajanje zimske službe in da dejstvo, da dela izvajajo v različnih sklopih, ne more biti opravičljiv razlog za nekvalitetno izvajanje storitev.</w:t>
      </w:r>
    </w:p>
    <w:p w:rsidR="0076723C" w:rsidRPr="007F247D" w:rsidRDefault="0076723C" w:rsidP="00D35E46">
      <w:pPr>
        <w:spacing w:line="240" w:lineRule="auto"/>
        <w:jc w:val="both"/>
        <w:rPr>
          <w:rFonts w:ascii="Book Antiqua" w:hAnsi="Book Antiqua" w:cs="Arial"/>
          <w:sz w:val="20"/>
          <w:szCs w:val="20"/>
        </w:rPr>
      </w:pPr>
    </w:p>
    <w:p w:rsidR="00E62C3D" w:rsidRPr="007F247D" w:rsidRDefault="0076723C" w:rsidP="00D35E46">
      <w:pPr>
        <w:spacing w:line="240" w:lineRule="auto"/>
        <w:jc w:val="both"/>
        <w:rPr>
          <w:rFonts w:ascii="Book Antiqua" w:hAnsi="Book Antiqua" w:cs="Arial"/>
          <w:sz w:val="20"/>
          <w:szCs w:val="20"/>
        </w:rPr>
      </w:pPr>
      <w:r w:rsidRPr="007F247D">
        <w:rPr>
          <w:rFonts w:ascii="Book Antiqua" w:hAnsi="Book Antiqua" w:cs="Arial"/>
          <w:sz w:val="20"/>
          <w:szCs w:val="20"/>
        </w:rPr>
        <w:lastRenderedPageBreak/>
        <w:t>Iz razloga, ker mora biti v vseh sklopih zagotovljeno kvalitetno in pravočasno izvajanje storitev zimske službe, naročnik pri ponudnikih, ki oddajajo ponudbo v več sklopih, preverja tudi sposobnost za izvajanje del v več sklopih hkrati. Zato naročnik ponudnike že na tem mestu opozarja, naj bodo pozorni na dodatna navodila in zahteve za ponudnike, ki oddajajo ponudbo za dva ali več sklopov hkrati.</w:t>
      </w:r>
    </w:p>
    <w:p w:rsidR="00863C7A" w:rsidRPr="007F247D" w:rsidRDefault="00E62C3D" w:rsidP="00D35E46">
      <w:pPr>
        <w:spacing w:line="240" w:lineRule="auto"/>
        <w:jc w:val="both"/>
        <w:rPr>
          <w:rFonts w:ascii="Book Antiqua" w:hAnsi="Book Antiqua" w:cs="Arial"/>
          <w:sz w:val="20"/>
          <w:szCs w:val="20"/>
        </w:rPr>
      </w:pPr>
      <w:r w:rsidRPr="007F247D">
        <w:rPr>
          <w:rFonts w:ascii="Book Antiqua" w:hAnsi="Book Antiqua" w:cs="Arial"/>
          <w:sz w:val="20"/>
          <w:szCs w:val="20"/>
        </w:rPr>
        <w:t>Način plačila: 30. dan od prejetja potrjene situacije (v obliki E-računa</w:t>
      </w:r>
      <w:r w:rsidR="00863C7A" w:rsidRPr="007F247D">
        <w:rPr>
          <w:rFonts w:ascii="Book Antiqua" w:hAnsi="Book Antiqua" w:cs="Arial"/>
          <w:sz w:val="20"/>
          <w:szCs w:val="20"/>
        </w:rPr>
        <w:t>).</w:t>
      </w:r>
      <w:r w:rsidRPr="007F247D">
        <w:rPr>
          <w:rFonts w:ascii="Book Antiqua" w:hAnsi="Book Antiqua" w:cs="Arial"/>
          <w:sz w:val="20"/>
          <w:szCs w:val="20"/>
        </w:rPr>
        <w:t xml:space="preserve"> </w:t>
      </w:r>
    </w:p>
    <w:p w:rsidR="003634D9" w:rsidRPr="007F247D" w:rsidRDefault="003634D9" w:rsidP="00D35E46">
      <w:pPr>
        <w:tabs>
          <w:tab w:val="left" w:pos="7938"/>
          <w:tab w:val="left" w:pos="8364"/>
        </w:tabs>
        <w:spacing w:line="240" w:lineRule="auto"/>
        <w:ind w:right="-1"/>
        <w:jc w:val="both"/>
        <w:rPr>
          <w:rFonts w:ascii="Book Antiqua" w:hAnsi="Book Antiqua" w:cs="Arial"/>
          <w:sz w:val="20"/>
          <w:szCs w:val="20"/>
        </w:rPr>
      </w:pPr>
      <w:r w:rsidRPr="007F247D">
        <w:rPr>
          <w:rFonts w:ascii="Book Antiqua" w:hAnsi="Book Antiqua" w:cs="Arial"/>
          <w:sz w:val="20"/>
          <w:szCs w:val="20"/>
        </w:rPr>
        <w:t>Ponudnik s predložitvijo ponudbe v predmetnem postopku javnega naročanja pristaja na pogoj, da ne bo mogel uveljavljati naknadnih podražitev iz naslova nepopolne</w:t>
      </w:r>
      <w:r w:rsidR="00DB4649" w:rsidRPr="007F247D">
        <w:rPr>
          <w:rFonts w:ascii="Book Antiqua" w:hAnsi="Book Antiqua" w:cs="Arial"/>
          <w:sz w:val="20"/>
          <w:szCs w:val="20"/>
        </w:rPr>
        <w:t xml:space="preserve"> ali neustrezne </w:t>
      </w:r>
      <w:r w:rsidRPr="007F247D">
        <w:rPr>
          <w:rFonts w:ascii="Book Antiqua" w:hAnsi="Book Antiqua" w:cs="Arial"/>
          <w:sz w:val="20"/>
          <w:szCs w:val="20"/>
        </w:rPr>
        <w:t>dokumentacije</w:t>
      </w:r>
      <w:r w:rsidR="00DB4649" w:rsidRPr="007F247D">
        <w:rPr>
          <w:rFonts w:ascii="Book Antiqua" w:hAnsi="Book Antiqua" w:cs="Arial"/>
          <w:sz w:val="20"/>
          <w:szCs w:val="20"/>
        </w:rPr>
        <w:t xml:space="preserve"> v zvezi z oddajo javnega naročila</w:t>
      </w:r>
      <w:r w:rsidRPr="007F247D">
        <w:rPr>
          <w:rFonts w:ascii="Book Antiqua" w:hAnsi="Book Antiqua" w:cs="Arial"/>
          <w:sz w:val="20"/>
          <w:szCs w:val="20"/>
        </w:rPr>
        <w:t xml:space="preserve"> za tiste dele izvedbe</w:t>
      </w:r>
      <w:r w:rsidR="00DB4649" w:rsidRPr="007F247D">
        <w:rPr>
          <w:rFonts w:ascii="Book Antiqua" w:hAnsi="Book Antiqua" w:cs="Arial"/>
          <w:sz w:val="20"/>
          <w:szCs w:val="20"/>
        </w:rPr>
        <w:t xml:space="preserve"> javnega naročila, ki v navedeni</w:t>
      </w:r>
      <w:r w:rsidRPr="007F247D">
        <w:rPr>
          <w:rFonts w:ascii="Book Antiqua" w:hAnsi="Book Antiqua" w:cs="Arial"/>
          <w:sz w:val="20"/>
          <w:szCs w:val="20"/>
        </w:rPr>
        <w:t xml:space="preserve"> dokumentaciji niso bili ustrezno opredeljeni, pa bi jih glede na predmet javnega naročila in na celotno dokumentacijo ponudnik</w:t>
      </w:r>
      <w:r w:rsidR="00D02112" w:rsidRPr="007F247D">
        <w:rPr>
          <w:rFonts w:ascii="Book Antiqua" w:hAnsi="Book Antiqua" w:cs="Arial"/>
          <w:sz w:val="20"/>
          <w:szCs w:val="20"/>
        </w:rPr>
        <w:t>, kot skrben strokovnjak moral oziroma</w:t>
      </w:r>
      <w:r w:rsidRPr="007F247D">
        <w:rPr>
          <w:rFonts w:ascii="Book Antiqua" w:hAnsi="Book Antiqua" w:cs="Arial"/>
          <w:sz w:val="20"/>
          <w:szCs w:val="20"/>
        </w:rPr>
        <w:t xml:space="preserve"> lahko predvidel.</w:t>
      </w:r>
    </w:p>
    <w:p w:rsidR="00C25DDC" w:rsidRPr="007F247D" w:rsidRDefault="00C25DDC" w:rsidP="00D35E46">
      <w:pPr>
        <w:pStyle w:val="Naslov2MK"/>
        <w:tabs>
          <w:tab w:val="clear" w:pos="1080"/>
        </w:tabs>
        <w:ind w:left="0" w:firstLine="0"/>
        <w:rPr>
          <w:rFonts w:ascii="Book Antiqua" w:hAnsi="Book Antiqua"/>
          <w:b w:val="0"/>
          <w:sz w:val="20"/>
          <w:szCs w:val="20"/>
        </w:rPr>
      </w:pPr>
    </w:p>
    <w:p w:rsidR="000C5139" w:rsidRPr="007F247D" w:rsidRDefault="000C5139" w:rsidP="00D35E46">
      <w:pPr>
        <w:pStyle w:val="Naslov2MK"/>
        <w:tabs>
          <w:tab w:val="clear" w:pos="1080"/>
        </w:tabs>
        <w:ind w:left="0" w:firstLine="0"/>
        <w:rPr>
          <w:rFonts w:ascii="Book Antiqua" w:hAnsi="Book Antiqua"/>
          <w:b w:val="0"/>
          <w:sz w:val="20"/>
          <w:szCs w:val="20"/>
        </w:rPr>
      </w:pPr>
    </w:p>
    <w:p w:rsidR="004B1AD6" w:rsidRPr="007F247D" w:rsidRDefault="00DF76DD" w:rsidP="00D35E46">
      <w:pPr>
        <w:pStyle w:val="Slog6"/>
        <w:numPr>
          <w:ilvl w:val="0"/>
          <w:numId w:val="11"/>
        </w:numPr>
        <w:spacing w:line="240" w:lineRule="auto"/>
        <w:rPr>
          <w:rFonts w:ascii="Book Antiqua" w:hAnsi="Book Antiqua" w:cs="Arial"/>
          <w:color w:val="auto"/>
          <w:sz w:val="20"/>
          <w:szCs w:val="20"/>
        </w:rPr>
      </w:pPr>
      <w:bookmarkStart w:id="48" w:name="_Toc142457714"/>
      <w:bookmarkStart w:id="49" w:name="_Toc395008155"/>
      <w:bookmarkStart w:id="50" w:name="_Toc401742189"/>
      <w:bookmarkStart w:id="51" w:name="_Toc401742317"/>
      <w:bookmarkStart w:id="52" w:name="_Toc464196728"/>
      <w:r w:rsidRPr="007F247D">
        <w:rPr>
          <w:rFonts w:ascii="Book Antiqua" w:hAnsi="Book Antiqua" w:cs="Arial"/>
          <w:color w:val="auto"/>
          <w:sz w:val="20"/>
          <w:szCs w:val="20"/>
        </w:rPr>
        <w:t>SKUPNA PONUDBA</w:t>
      </w:r>
      <w:bookmarkEnd w:id="48"/>
      <w:bookmarkEnd w:id="49"/>
      <w:bookmarkEnd w:id="50"/>
      <w:bookmarkEnd w:id="51"/>
      <w:r w:rsidR="009144FA" w:rsidRPr="007F247D">
        <w:rPr>
          <w:rFonts w:ascii="Book Antiqua" w:hAnsi="Book Antiqua" w:cs="Arial"/>
          <w:color w:val="auto"/>
          <w:sz w:val="20"/>
          <w:szCs w:val="20"/>
        </w:rPr>
        <w:t xml:space="preserve"> SKUPINE GOSPODARSKIH SUBJEKTOV</w:t>
      </w:r>
      <w:bookmarkEnd w:id="52"/>
    </w:p>
    <w:p w:rsidR="004B1AD6" w:rsidRPr="007F247D" w:rsidRDefault="004B1AD6" w:rsidP="00D35E46">
      <w:pPr>
        <w:spacing w:line="240" w:lineRule="auto"/>
        <w:rPr>
          <w:rFonts w:ascii="Book Antiqua" w:hAnsi="Book Antiqua" w:cs="Arial"/>
          <w:sz w:val="20"/>
          <w:szCs w:val="20"/>
        </w:rPr>
      </w:pPr>
    </w:p>
    <w:p w:rsidR="00B86AAB" w:rsidRPr="007F247D" w:rsidRDefault="004B1AD6" w:rsidP="00D35E46">
      <w:pPr>
        <w:pStyle w:val="Glava"/>
        <w:numPr>
          <w:ilvl w:val="12"/>
          <w:numId w:val="0"/>
        </w:numPr>
        <w:jc w:val="both"/>
        <w:rPr>
          <w:rFonts w:ascii="Book Antiqua" w:hAnsi="Book Antiqua" w:cs="Arial"/>
        </w:rPr>
      </w:pPr>
      <w:r w:rsidRPr="007F247D">
        <w:rPr>
          <w:rFonts w:ascii="Book Antiqua" w:hAnsi="Book Antiqua" w:cs="Arial"/>
        </w:rPr>
        <w:t xml:space="preserve">Skupna ponudba je ponudba, v kateri enakopravno nastopa več ponudnikov skupaj. Ponudbo lahko predloži skupina ponudnikov, ki mora predložiti </w:t>
      </w:r>
      <w:r w:rsidRPr="007F247D">
        <w:rPr>
          <w:rFonts w:ascii="Book Antiqua" w:hAnsi="Book Antiqua" w:cs="Arial"/>
          <w:b/>
        </w:rPr>
        <w:t>pravni akt o skupnem nastopanju</w:t>
      </w:r>
      <w:r w:rsidR="00B86AAB" w:rsidRPr="007F247D">
        <w:rPr>
          <w:rFonts w:ascii="Book Antiqua" w:hAnsi="Book Antiqua" w:cs="Arial"/>
          <w:b/>
        </w:rPr>
        <w:t>/sodelovanju</w:t>
      </w:r>
      <w:r w:rsidRPr="007F247D">
        <w:rPr>
          <w:rFonts w:ascii="Book Antiqua" w:hAnsi="Book Antiqua" w:cs="Arial"/>
        </w:rPr>
        <w:t>, iz katerega bo nedvoumno razvidno naslednje:</w:t>
      </w:r>
    </w:p>
    <w:p w:rsidR="00B86AAB" w:rsidRPr="007F247D" w:rsidRDefault="006B349D" w:rsidP="00D35E46">
      <w:pPr>
        <w:pStyle w:val="Telobesedila2"/>
        <w:numPr>
          <w:ilvl w:val="0"/>
          <w:numId w:val="9"/>
        </w:numPr>
        <w:rPr>
          <w:rFonts w:ascii="Book Antiqua" w:hAnsi="Book Antiqua" w:cs="Arial"/>
          <w:b w:val="0"/>
        </w:rPr>
      </w:pPr>
      <w:r w:rsidRPr="007F247D">
        <w:rPr>
          <w:rFonts w:ascii="Book Antiqua" w:hAnsi="Book Antiqua" w:cs="Arial"/>
          <w:b w:val="0"/>
        </w:rPr>
        <w:t xml:space="preserve">navedbo vseh partnerjev v skupini (naziv in polni naslov partnerja, zakonitega zastopnika, matična številka, davčna številka, številka transakcijskega računa); </w:t>
      </w:r>
    </w:p>
    <w:p w:rsidR="00B86AAB" w:rsidRPr="007F247D" w:rsidRDefault="006B349D" w:rsidP="00D35E46">
      <w:pPr>
        <w:pStyle w:val="Telobesedila2"/>
        <w:numPr>
          <w:ilvl w:val="0"/>
          <w:numId w:val="9"/>
        </w:numPr>
        <w:rPr>
          <w:rFonts w:ascii="Book Antiqua" w:hAnsi="Book Antiqua" w:cs="Arial"/>
          <w:b w:val="0"/>
        </w:rPr>
      </w:pPr>
      <w:r w:rsidRPr="007F247D">
        <w:rPr>
          <w:rFonts w:ascii="Book Antiqua" w:hAnsi="Book Antiqua" w:cs="Arial"/>
          <w:b w:val="0"/>
        </w:rPr>
        <w:t>opredelitev nosilca posla (vodilnega ponudnika), ki skupino gospodarskih subjektov (partnerje skupne ponudbe), v primeru, da ji je ja</w:t>
      </w:r>
      <w:r w:rsidR="00B86AAB" w:rsidRPr="007F247D">
        <w:rPr>
          <w:rFonts w:ascii="Book Antiqua" w:hAnsi="Book Antiqua" w:cs="Arial"/>
          <w:b w:val="0"/>
        </w:rPr>
        <w:t>vno naročilo dodeljeno, zastopa</w:t>
      </w:r>
      <w:r w:rsidRPr="007F247D">
        <w:rPr>
          <w:rFonts w:ascii="Book Antiqua" w:hAnsi="Book Antiqua" w:cs="Arial"/>
          <w:b w:val="0"/>
        </w:rPr>
        <w:t xml:space="preserve"> in pooblastilo vodilnemu ponudniku za zastopanje skupine ponudnikov; </w:t>
      </w:r>
    </w:p>
    <w:p w:rsidR="00B86AAB" w:rsidRPr="007F247D" w:rsidRDefault="006B349D" w:rsidP="00D35E46">
      <w:pPr>
        <w:pStyle w:val="Telobesedila2"/>
        <w:numPr>
          <w:ilvl w:val="0"/>
          <w:numId w:val="9"/>
        </w:numPr>
        <w:rPr>
          <w:rFonts w:ascii="Book Antiqua" w:hAnsi="Book Antiqua" w:cs="Arial"/>
          <w:b w:val="0"/>
        </w:rPr>
      </w:pPr>
      <w:r w:rsidRPr="007F247D">
        <w:rPr>
          <w:rFonts w:ascii="Book Antiqua" w:hAnsi="Book Antiqua" w:cs="Arial"/>
          <w:b w:val="0"/>
        </w:rPr>
        <w:t xml:space="preserve">neomejena solidarna odgovornost vseh partnerjev skupne ponudbe do naročnika in izjavo v kateri mora biti navedeno, da gospodarski subjekt, ki je partner skupne ponudbe, sprejema vse obveznosti iz dogovorov med nosilcem posla (vodilnim partnerjem) in naročnikom; </w:t>
      </w:r>
    </w:p>
    <w:p w:rsidR="00B86AAB" w:rsidRPr="007F247D" w:rsidRDefault="006B349D" w:rsidP="00D35E46">
      <w:pPr>
        <w:pStyle w:val="Telobesedila2"/>
        <w:numPr>
          <w:ilvl w:val="0"/>
          <w:numId w:val="9"/>
        </w:numPr>
        <w:rPr>
          <w:rFonts w:ascii="Book Antiqua" w:hAnsi="Book Antiqua" w:cs="Arial"/>
          <w:b w:val="0"/>
        </w:rPr>
      </w:pPr>
      <w:r w:rsidRPr="007F247D">
        <w:rPr>
          <w:rFonts w:ascii="Book Antiqua" w:hAnsi="Book Antiqua" w:cs="Arial"/>
          <w:b w:val="0"/>
        </w:rPr>
        <w:t xml:space="preserve">količina, predmet del, kraj ter rok izvedbe del za vsakega partnerja v skupini in področje dela, ki ga bo prevzel in izvedel vsak partner v skupini, delež vsakega partnerja v skupini v % in vrednost del, ki jih prevzema vsak partner v skupni ponudbi; </w:t>
      </w:r>
    </w:p>
    <w:p w:rsidR="00B86AAB" w:rsidRPr="007F247D" w:rsidRDefault="006B349D" w:rsidP="00D35E46">
      <w:pPr>
        <w:pStyle w:val="Telobesedila2"/>
        <w:numPr>
          <w:ilvl w:val="0"/>
          <w:numId w:val="9"/>
        </w:numPr>
        <w:rPr>
          <w:rFonts w:ascii="Book Antiqua" w:hAnsi="Book Antiqua" w:cs="Arial"/>
          <w:b w:val="0"/>
        </w:rPr>
      </w:pPr>
      <w:r w:rsidRPr="007F247D">
        <w:rPr>
          <w:rFonts w:ascii="Book Antiqua" w:hAnsi="Book Antiqua" w:cs="Arial"/>
          <w:b w:val="0"/>
        </w:rPr>
        <w:t xml:space="preserve">način plačila (prek vodilnega partnerja ali neposredno, na podlagi pooblastila naročniku); </w:t>
      </w:r>
    </w:p>
    <w:p w:rsidR="008F58B6" w:rsidRPr="007F247D" w:rsidRDefault="006B349D" w:rsidP="00D35E46">
      <w:pPr>
        <w:pStyle w:val="Telobesedila2"/>
        <w:numPr>
          <w:ilvl w:val="0"/>
          <w:numId w:val="9"/>
        </w:numPr>
        <w:rPr>
          <w:rFonts w:ascii="Book Antiqua" w:hAnsi="Book Antiqua" w:cs="Arial"/>
          <w:b w:val="0"/>
        </w:rPr>
      </w:pPr>
      <w:r w:rsidRPr="007F247D">
        <w:rPr>
          <w:rFonts w:ascii="Book Antiqua" w:hAnsi="Book Antiqua" w:cs="Arial"/>
          <w:b w:val="0"/>
        </w:rPr>
        <w:t>rok trajanja akta ter določila v primeru izstopa kateregakoli partnerja skupne ponudbe.</w:t>
      </w:r>
    </w:p>
    <w:p w:rsidR="004B1AD6" w:rsidRPr="007F247D" w:rsidRDefault="004B1AD6" w:rsidP="00D35E46">
      <w:pPr>
        <w:pStyle w:val="Telobesedila2"/>
        <w:rPr>
          <w:rFonts w:ascii="Book Antiqua" w:hAnsi="Book Antiqua" w:cs="Arial"/>
          <w:b w:val="0"/>
        </w:rPr>
      </w:pPr>
    </w:p>
    <w:p w:rsidR="000C5139" w:rsidRPr="007F247D" w:rsidRDefault="000C5139" w:rsidP="00D35E46">
      <w:pPr>
        <w:pStyle w:val="Telobesedila2"/>
        <w:rPr>
          <w:rFonts w:ascii="Book Antiqua" w:hAnsi="Book Antiqua" w:cs="Arial"/>
          <w:b w:val="0"/>
        </w:rPr>
      </w:pPr>
    </w:p>
    <w:p w:rsidR="004B1AD6" w:rsidRPr="007F247D" w:rsidRDefault="00DF76DD" w:rsidP="00D35E46">
      <w:pPr>
        <w:pStyle w:val="Slog6"/>
        <w:numPr>
          <w:ilvl w:val="0"/>
          <w:numId w:val="11"/>
        </w:numPr>
        <w:spacing w:line="240" w:lineRule="auto"/>
        <w:rPr>
          <w:rFonts w:ascii="Book Antiqua" w:hAnsi="Book Antiqua" w:cs="Arial"/>
          <w:color w:val="auto"/>
          <w:sz w:val="20"/>
          <w:szCs w:val="20"/>
        </w:rPr>
      </w:pPr>
      <w:bookmarkStart w:id="53" w:name="_Toc395008156"/>
      <w:bookmarkStart w:id="54" w:name="_Toc401742190"/>
      <w:bookmarkStart w:id="55" w:name="_Toc401742318"/>
      <w:bookmarkStart w:id="56" w:name="_Toc464196729"/>
      <w:r w:rsidRPr="007F247D">
        <w:rPr>
          <w:rFonts w:ascii="Book Antiqua" w:hAnsi="Book Antiqua" w:cs="Arial"/>
          <w:color w:val="auto"/>
          <w:sz w:val="20"/>
          <w:szCs w:val="20"/>
        </w:rPr>
        <w:t>PONUDBA S PODIZVAJALCI</w:t>
      </w:r>
      <w:bookmarkEnd w:id="53"/>
      <w:bookmarkEnd w:id="54"/>
      <w:bookmarkEnd w:id="55"/>
      <w:bookmarkEnd w:id="56"/>
    </w:p>
    <w:p w:rsidR="004B1AD6" w:rsidRPr="007F247D" w:rsidRDefault="004B1AD6" w:rsidP="00D35E46">
      <w:pPr>
        <w:spacing w:line="240" w:lineRule="auto"/>
        <w:rPr>
          <w:rFonts w:ascii="Book Antiqua" w:hAnsi="Book Antiqua" w:cs="Arial"/>
          <w:sz w:val="20"/>
          <w:szCs w:val="20"/>
        </w:rPr>
      </w:pPr>
    </w:p>
    <w:p w:rsidR="004B1AD6" w:rsidRPr="007F247D" w:rsidRDefault="00FB183E" w:rsidP="00D35E46">
      <w:pPr>
        <w:pStyle w:val="p"/>
        <w:spacing w:before="0" w:after="0"/>
        <w:ind w:firstLine="0"/>
        <w:rPr>
          <w:rFonts w:ascii="Book Antiqua" w:hAnsi="Book Antiqua"/>
          <w:color w:val="auto"/>
          <w:sz w:val="20"/>
          <w:szCs w:val="20"/>
          <w:lang w:val="sl-SI"/>
        </w:rPr>
      </w:pPr>
      <w:r w:rsidRPr="007F247D">
        <w:rPr>
          <w:rFonts w:ascii="Book Antiqua" w:hAnsi="Book Antiqua"/>
          <w:color w:val="auto"/>
          <w:sz w:val="20"/>
          <w:szCs w:val="20"/>
          <w:lang w:val="sl-SI"/>
        </w:rPr>
        <w:t xml:space="preserve">Ponudnik lahko del javnega naročila odda v podizvajanje. Za namen ZJN-3 je podizvajalec gospodarski subjekt, ki je pravna ali fizična oseba in za ponudnika, s katerim je naročnik po </w:t>
      </w:r>
      <w:r w:rsidR="005E2240" w:rsidRPr="007F247D">
        <w:rPr>
          <w:rFonts w:ascii="Book Antiqua" w:hAnsi="Book Antiqua"/>
          <w:color w:val="auto"/>
          <w:sz w:val="20"/>
          <w:szCs w:val="20"/>
          <w:lang w:val="sl-SI"/>
        </w:rPr>
        <w:t>ZJN-3</w:t>
      </w:r>
      <w:r w:rsidRPr="007F247D">
        <w:rPr>
          <w:rFonts w:ascii="Book Antiqua" w:hAnsi="Book Antiqua"/>
          <w:color w:val="auto"/>
          <w:sz w:val="20"/>
          <w:szCs w:val="20"/>
          <w:lang w:val="sl-SI"/>
        </w:rPr>
        <w:t xml:space="preserve"> sklenil </w:t>
      </w:r>
      <w:r w:rsidRPr="007F247D">
        <w:rPr>
          <w:rFonts w:ascii="Book Antiqua" w:hAnsi="Book Antiqua"/>
          <w:b/>
          <w:color w:val="auto"/>
          <w:sz w:val="20"/>
          <w:szCs w:val="20"/>
          <w:lang w:val="sl-SI"/>
        </w:rPr>
        <w:t>pogodbo o izvedbi javnega naročila</w:t>
      </w:r>
      <w:r w:rsidRPr="007F247D">
        <w:rPr>
          <w:rFonts w:ascii="Book Antiqua" w:hAnsi="Book Antiqua"/>
          <w:color w:val="auto"/>
          <w:sz w:val="20"/>
          <w:szCs w:val="20"/>
          <w:lang w:val="sl-SI"/>
        </w:rPr>
        <w:t xml:space="preserve"> </w:t>
      </w:r>
      <w:r w:rsidR="00E55AE4" w:rsidRPr="007F247D">
        <w:rPr>
          <w:rFonts w:ascii="Book Antiqua" w:hAnsi="Book Antiqua"/>
          <w:color w:val="auto"/>
          <w:sz w:val="20"/>
          <w:szCs w:val="20"/>
          <w:lang w:val="sl-SI"/>
        </w:rPr>
        <w:t>(</w:t>
      </w:r>
      <w:r w:rsidR="00E55AE4" w:rsidRPr="007F247D">
        <w:rPr>
          <w:rFonts w:ascii="Book Antiqua" w:hAnsi="Book Antiqua"/>
          <w:b/>
          <w:color w:val="auto"/>
          <w:sz w:val="20"/>
          <w:szCs w:val="20"/>
          <w:lang w:val="sl-SI"/>
        </w:rPr>
        <w:t>podizvajalsko pogodbo</w:t>
      </w:r>
      <w:r w:rsidR="00E55AE4" w:rsidRPr="007F247D">
        <w:rPr>
          <w:rFonts w:ascii="Book Antiqua" w:hAnsi="Book Antiqua"/>
          <w:color w:val="auto"/>
          <w:sz w:val="20"/>
          <w:szCs w:val="20"/>
          <w:lang w:val="sl-SI"/>
        </w:rPr>
        <w:t>),</w:t>
      </w:r>
      <w:r w:rsidRPr="007F247D">
        <w:rPr>
          <w:rFonts w:ascii="Book Antiqua" w:hAnsi="Book Antiqua"/>
          <w:color w:val="auto"/>
          <w:sz w:val="20"/>
          <w:szCs w:val="20"/>
          <w:lang w:val="sl-SI"/>
        </w:rPr>
        <w:t xml:space="preserve"> dobavlja blago ali izvaja storitev oziroma gradnjo, ki je neposredno povezana s predmetom javnega naročila. </w:t>
      </w:r>
    </w:p>
    <w:p w:rsidR="004B1AD6" w:rsidRPr="007F247D" w:rsidRDefault="004B1AD6" w:rsidP="00D35E46">
      <w:pPr>
        <w:pStyle w:val="Telobesedila2"/>
        <w:rPr>
          <w:rFonts w:ascii="Book Antiqua" w:hAnsi="Book Antiqua" w:cs="Arial"/>
          <w:b w:val="0"/>
        </w:rPr>
      </w:pPr>
    </w:p>
    <w:p w:rsidR="00FB183E" w:rsidRPr="007F247D" w:rsidRDefault="00FB183E" w:rsidP="00D35E46">
      <w:pPr>
        <w:pStyle w:val="Telobesedila2"/>
        <w:rPr>
          <w:rFonts w:ascii="Book Antiqua" w:hAnsi="Book Antiqua" w:cs="Arial"/>
          <w:b w:val="0"/>
        </w:rPr>
      </w:pPr>
      <w:r w:rsidRPr="007F247D">
        <w:rPr>
          <w:rFonts w:ascii="Book Antiqua" w:hAnsi="Book Antiqua" w:cs="Arial"/>
          <w:b w:val="0"/>
        </w:rPr>
        <w:t>Če bo ponudnik izvajal javno naročilo s podizvajalci, mora v ponudbi:</w:t>
      </w:r>
    </w:p>
    <w:p w:rsidR="00FB183E" w:rsidRPr="007F247D" w:rsidRDefault="00FB183E" w:rsidP="00D35E46">
      <w:pPr>
        <w:pStyle w:val="Telobesedila2"/>
        <w:numPr>
          <w:ilvl w:val="0"/>
          <w:numId w:val="9"/>
        </w:numPr>
        <w:rPr>
          <w:rFonts w:ascii="Book Antiqua" w:hAnsi="Book Antiqua" w:cs="Arial"/>
          <w:b w:val="0"/>
        </w:rPr>
      </w:pPr>
      <w:r w:rsidRPr="007F247D">
        <w:rPr>
          <w:rFonts w:ascii="Book Antiqua" w:hAnsi="Book Antiqua" w:cs="Arial"/>
          <w:b w:val="0"/>
        </w:rPr>
        <w:t>navesti vse podizvajalce ter vsak del javnega naročila, ki ga namerava oddati v podizvajanje</w:t>
      </w:r>
      <w:r w:rsidR="00D47189" w:rsidRPr="007F247D">
        <w:rPr>
          <w:rFonts w:ascii="Book Antiqua" w:hAnsi="Book Antiqua" w:cs="Arial"/>
          <w:b w:val="0"/>
        </w:rPr>
        <w:t>, vrsto posla, količino, vrednost posla, kraj in rok izpolnitve</w:t>
      </w:r>
      <w:r w:rsidRPr="007F247D">
        <w:rPr>
          <w:rFonts w:ascii="Book Antiqua" w:hAnsi="Book Antiqua" w:cs="Arial"/>
          <w:b w:val="0"/>
        </w:rPr>
        <w:t>,</w:t>
      </w:r>
    </w:p>
    <w:p w:rsidR="00FB183E" w:rsidRPr="007F247D" w:rsidRDefault="00FB183E" w:rsidP="00D35E46">
      <w:pPr>
        <w:pStyle w:val="Telobesedila2"/>
        <w:numPr>
          <w:ilvl w:val="0"/>
          <w:numId w:val="9"/>
        </w:numPr>
        <w:rPr>
          <w:rFonts w:ascii="Book Antiqua" w:hAnsi="Book Antiqua" w:cs="Arial"/>
          <w:b w:val="0"/>
        </w:rPr>
      </w:pPr>
      <w:r w:rsidRPr="007F247D">
        <w:rPr>
          <w:rFonts w:ascii="Book Antiqua" w:hAnsi="Book Antiqua" w:cs="Arial"/>
          <w:b w:val="0"/>
        </w:rPr>
        <w:t>kontaktne podatke in zakonite zastopnike predlaganih podizvajalcev</w:t>
      </w:r>
      <w:r w:rsidR="005E2240" w:rsidRPr="007F247D">
        <w:rPr>
          <w:rFonts w:ascii="Book Antiqua" w:hAnsi="Book Antiqua" w:cs="Arial"/>
          <w:b w:val="0"/>
        </w:rPr>
        <w:t xml:space="preserve"> skupaj z</w:t>
      </w:r>
      <w:r w:rsidR="005E2240" w:rsidRPr="007F247D">
        <w:rPr>
          <w:rFonts w:ascii="Book Antiqua" w:hAnsi="Book Antiqua" w:cs="Arial"/>
        </w:rPr>
        <w:t xml:space="preserve"> </w:t>
      </w:r>
      <w:r w:rsidR="005E2240" w:rsidRPr="007F247D">
        <w:rPr>
          <w:rFonts w:ascii="Book Antiqua" w:hAnsi="Book Antiqua" w:cs="Arial"/>
          <w:b w:val="0"/>
        </w:rPr>
        <w:t>izjavo, da so vsi podizvajalci seznanjeni z navodili ponudnikom ter razpisnimi in</w:t>
      </w:r>
      <w:r w:rsidR="005E2240" w:rsidRPr="007F247D">
        <w:rPr>
          <w:rFonts w:ascii="Book Antiqua" w:hAnsi="Book Antiqua" w:cs="Arial"/>
        </w:rPr>
        <w:t xml:space="preserve"> </w:t>
      </w:r>
      <w:r w:rsidR="005E2240" w:rsidRPr="007F247D">
        <w:rPr>
          <w:rFonts w:ascii="Book Antiqua" w:hAnsi="Book Antiqua" w:cs="Arial"/>
          <w:b w:val="0"/>
        </w:rPr>
        <w:t>s plačilnimi pogoji iz razpisne dokumentacije ter da z njimi v celoti soglašajo,</w:t>
      </w:r>
    </w:p>
    <w:p w:rsidR="004B1AD6" w:rsidRPr="007F247D" w:rsidRDefault="00FB183E" w:rsidP="00D35E46">
      <w:pPr>
        <w:pStyle w:val="Telobesedila2"/>
        <w:numPr>
          <w:ilvl w:val="0"/>
          <w:numId w:val="9"/>
        </w:numPr>
        <w:rPr>
          <w:rFonts w:ascii="Book Antiqua" w:hAnsi="Book Antiqua" w:cs="Arial"/>
          <w:b w:val="0"/>
        </w:rPr>
      </w:pPr>
      <w:r w:rsidRPr="007F247D">
        <w:rPr>
          <w:rFonts w:ascii="Book Antiqua" w:hAnsi="Book Antiqua" w:cs="Arial"/>
          <w:b w:val="0"/>
        </w:rPr>
        <w:t>priložiti zahtevo podizvajalca za neposredno plačilo, če podizvajalec to zahteva</w:t>
      </w:r>
      <w:r w:rsidR="005E2240" w:rsidRPr="007F247D">
        <w:rPr>
          <w:rFonts w:ascii="Book Antiqua" w:hAnsi="Book Antiqua" w:cs="Arial"/>
          <w:b w:val="0"/>
        </w:rPr>
        <w:t xml:space="preserve"> – v tem primeru je potrebno naročniku predložiti tudi fotokopijo pogodbe, ki jo je podizvajalec sklenil s ponudnikom (podizvajalska pogodba)</w:t>
      </w:r>
      <w:r w:rsidRPr="007F247D">
        <w:rPr>
          <w:rFonts w:ascii="Book Antiqua" w:hAnsi="Book Antiqua" w:cs="Arial"/>
          <w:b w:val="0"/>
        </w:rPr>
        <w:t xml:space="preserve">. </w:t>
      </w:r>
    </w:p>
    <w:p w:rsidR="00FB183E" w:rsidRPr="007F247D" w:rsidRDefault="00FB183E" w:rsidP="00D35E46">
      <w:pPr>
        <w:pStyle w:val="Telobesedila2"/>
        <w:rPr>
          <w:rFonts w:ascii="Book Antiqua" w:hAnsi="Book Antiqua" w:cs="Arial"/>
          <w:b w:val="0"/>
        </w:rPr>
      </w:pPr>
    </w:p>
    <w:p w:rsidR="00FB183E" w:rsidRPr="007F247D" w:rsidRDefault="00FB183E" w:rsidP="00D35E46">
      <w:pPr>
        <w:pStyle w:val="Telobesedila2"/>
        <w:rPr>
          <w:rFonts w:ascii="Book Antiqua" w:hAnsi="Book Antiqua" w:cs="Arial"/>
          <w:b w:val="0"/>
        </w:rPr>
      </w:pPr>
      <w:r w:rsidRPr="007F247D">
        <w:rPr>
          <w:rFonts w:ascii="Book Antiqua" w:hAnsi="Book Antiqua" w:cs="Arial"/>
          <w:b w:val="0"/>
        </w:rPr>
        <w:t xml:space="preserve">Glavni izvajalec mora med izvajanjem javnega naročila naročnika obvestiti o morebitnih spremembah informacij iz prejšnjega odstavka in poslati informacije o novih podizvajalcih, ki jih namerava naknadno vključiti v izvajanje </w:t>
      </w:r>
      <w:r w:rsidR="00565140" w:rsidRPr="007F247D">
        <w:rPr>
          <w:rFonts w:ascii="Book Antiqua" w:hAnsi="Book Antiqua" w:cs="Arial"/>
          <w:b w:val="0"/>
        </w:rPr>
        <w:t>javnega naročila</w:t>
      </w:r>
      <w:r w:rsidRPr="007F247D">
        <w:rPr>
          <w:rFonts w:ascii="Book Antiqua" w:hAnsi="Book Antiqua" w:cs="Arial"/>
          <w:b w:val="0"/>
        </w:rPr>
        <w:t xml:space="preserve">, in sicer najkasneje v petih dneh po spremembi. V primeru vključitve novih podizvajalcev mora glavni izvajalec skupaj z obvestilom posredovati tudi podatke in dokumente iz </w:t>
      </w:r>
      <w:r w:rsidR="00222A37" w:rsidRPr="007F247D">
        <w:rPr>
          <w:rFonts w:ascii="Book Antiqua" w:hAnsi="Book Antiqua" w:cs="Arial"/>
          <w:b w:val="0"/>
        </w:rPr>
        <w:t>2.</w:t>
      </w:r>
      <w:r w:rsidRPr="007F247D">
        <w:rPr>
          <w:rFonts w:ascii="Book Antiqua" w:hAnsi="Book Antiqua" w:cs="Arial"/>
          <w:b w:val="0"/>
        </w:rPr>
        <w:t xml:space="preserve"> </w:t>
      </w:r>
      <w:r w:rsidR="00222A37" w:rsidRPr="007F247D">
        <w:rPr>
          <w:rFonts w:ascii="Book Antiqua" w:hAnsi="Book Antiqua" w:cs="Arial"/>
          <w:b w:val="0"/>
        </w:rPr>
        <w:t>o</w:t>
      </w:r>
      <w:r w:rsidRPr="007F247D">
        <w:rPr>
          <w:rFonts w:ascii="Book Antiqua" w:hAnsi="Book Antiqua" w:cs="Arial"/>
          <w:b w:val="0"/>
        </w:rPr>
        <w:t>dstavka</w:t>
      </w:r>
      <w:r w:rsidR="00222A37" w:rsidRPr="007F247D">
        <w:rPr>
          <w:rFonts w:ascii="Book Antiqua" w:hAnsi="Book Antiqua" w:cs="Arial"/>
          <w:b w:val="0"/>
        </w:rPr>
        <w:t xml:space="preserve"> 94. člena ZJN-3</w:t>
      </w:r>
      <w:r w:rsidRPr="007F247D">
        <w:rPr>
          <w:rFonts w:ascii="Book Antiqua" w:hAnsi="Book Antiqua" w:cs="Arial"/>
          <w:b w:val="0"/>
        </w:rPr>
        <w:t>.</w:t>
      </w:r>
    </w:p>
    <w:p w:rsidR="00FB183E" w:rsidRPr="007F247D" w:rsidRDefault="00FB183E" w:rsidP="00D35E46">
      <w:pPr>
        <w:pStyle w:val="Telobesedila2"/>
        <w:rPr>
          <w:rFonts w:ascii="Book Antiqua" w:hAnsi="Book Antiqua" w:cs="Arial"/>
          <w:b w:val="0"/>
        </w:rPr>
      </w:pPr>
    </w:p>
    <w:p w:rsidR="00FB183E" w:rsidRPr="007F247D" w:rsidRDefault="00FB183E" w:rsidP="00D35E46">
      <w:pPr>
        <w:pStyle w:val="Telobesedila2"/>
        <w:rPr>
          <w:rFonts w:ascii="Book Antiqua" w:hAnsi="Book Antiqua" w:cs="Arial"/>
          <w:b w:val="0"/>
        </w:rPr>
      </w:pPr>
      <w:r w:rsidRPr="007F247D">
        <w:rPr>
          <w:rFonts w:ascii="Book Antiqua" w:hAnsi="Book Antiqua" w:cs="Arial"/>
          <w:b w:val="0"/>
        </w:rPr>
        <w:t>Naročnik mora zavrniti vsakega podizvajalca, če zanj obstajajo razlogi za izključitev iz prvega, drugega ali četrteg</w:t>
      </w:r>
      <w:r w:rsidR="00D47189" w:rsidRPr="007F247D">
        <w:rPr>
          <w:rFonts w:ascii="Book Antiqua" w:hAnsi="Book Antiqua" w:cs="Arial"/>
          <w:b w:val="0"/>
        </w:rPr>
        <w:t>a odstavka 75. člena ZJN-3</w:t>
      </w:r>
      <w:r w:rsidRPr="007F247D">
        <w:rPr>
          <w:rFonts w:ascii="Book Antiqua" w:hAnsi="Book Antiqua" w:cs="Arial"/>
          <w:b w:val="0"/>
        </w:rPr>
        <w:t>, razen v primeru iz tretjeg</w:t>
      </w:r>
      <w:r w:rsidR="00D47189" w:rsidRPr="007F247D">
        <w:rPr>
          <w:rFonts w:ascii="Book Antiqua" w:hAnsi="Book Antiqua" w:cs="Arial"/>
          <w:b w:val="0"/>
        </w:rPr>
        <w:t>a odstavka 75. člena ZJN-3</w:t>
      </w:r>
      <w:r w:rsidRPr="007F247D">
        <w:rPr>
          <w:rFonts w:ascii="Book Antiqua" w:hAnsi="Book Antiqua" w:cs="Arial"/>
          <w:b w:val="0"/>
        </w:rPr>
        <w:t>, lahko pa zavrne vsakega podizvajalca tudi, če zanj obstajajo razlogi za izključitev iz šesteg</w:t>
      </w:r>
      <w:r w:rsidR="00D47189" w:rsidRPr="007F247D">
        <w:rPr>
          <w:rFonts w:ascii="Book Antiqua" w:hAnsi="Book Antiqua" w:cs="Arial"/>
          <w:b w:val="0"/>
        </w:rPr>
        <w:t>a odstavka 75. člena ZJN-3</w:t>
      </w:r>
      <w:r w:rsidRPr="007F247D">
        <w:rPr>
          <w:rFonts w:ascii="Book Antiqua" w:hAnsi="Book Antiqua" w:cs="Arial"/>
          <w:b w:val="0"/>
        </w:rPr>
        <w:t>.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FB183E" w:rsidRPr="007F247D" w:rsidRDefault="00FB183E" w:rsidP="00D35E46">
      <w:pPr>
        <w:pStyle w:val="Telobesedila2"/>
        <w:rPr>
          <w:rFonts w:ascii="Book Antiqua" w:hAnsi="Book Antiqua" w:cs="Arial"/>
          <w:b w:val="0"/>
        </w:rPr>
      </w:pPr>
    </w:p>
    <w:p w:rsidR="005752E2" w:rsidRPr="007F247D" w:rsidRDefault="00FB183E" w:rsidP="00D35E46">
      <w:pPr>
        <w:pStyle w:val="Telobesedila2"/>
        <w:rPr>
          <w:rFonts w:ascii="Book Antiqua" w:hAnsi="Book Antiqua" w:cs="Arial"/>
          <w:b w:val="0"/>
        </w:rPr>
      </w:pPr>
      <w:r w:rsidRPr="007F247D">
        <w:rPr>
          <w:rFonts w:ascii="Book Antiqua" w:hAnsi="Book Antiqua" w:cs="Arial"/>
          <w:b w:val="0"/>
        </w:rPr>
        <w:t xml:space="preserve">Le če podizvajalec v skladu in na način, določen v </w:t>
      </w:r>
      <w:r w:rsidR="00D47189" w:rsidRPr="007F247D">
        <w:rPr>
          <w:rFonts w:ascii="Book Antiqua" w:hAnsi="Book Antiqua" w:cs="Arial"/>
          <w:b w:val="0"/>
        </w:rPr>
        <w:t>razpisni dokumentaciji</w:t>
      </w:r>
      <w:r w:rsidRPr="007F247D">
        <w:rPr>
          <w:rFonts w:ascii="Book Antiqua" w:hAnsi="Book Antiqua" w:cs="Arial"/>
          <w:b w:val="0"/>
        </w:rPr>
        <w:t>, zahteva neposredno plačilo, se šteje, da je neposredno plačil</w:t>
      </w:r>
      <w:r w:rsidR="00D47189" w:rsidRPr="007F247D">
        <w:rPr>
          <w:rFonts w:ascii="Book Antiqua" w:hAnsi="Book Antiqua" w:cs="Arial"/>
          <w:b w:val="0"/>
        </w:rPr>
        <w:t>o podizvajalcu obvezno v skladu z ZJN-3</w:t>
      </w:r>
      <w:r w:rsidRPr="007F247D">
        <w:rPr>
          <w:rFonts w:ascii="Book Antiqua" w:hAnsi="Book Antiqua" w:cs="Arial"/>
          <w:b w:val="0"/>
        </w:rPr>
        <w:t xml:space="preserve"> in obveznost zavezuje naročnika in glavnega izvajalca. </w:t>
      </w:r>
    </w:p>
    <w:p w:rsidR="005752E2" w:rsidRPr="007F247D" w:rsidRDefault="005752E2" w:rsidP="00D35E46">
      <w:pPr>
        <w:pStyle w:val="Telobesedila2"/>
        <w:rPr>
          <w:rFonts w:ascii="Book Antiqua" w:hAnsi="Book Antiqua" w:cs="Arial"/>
          <w:b w:val="0"/>
        </w:rPr>
      </w:pPr>
    </w:p>
    <w:p w:rsidR="00FB183E" w:rsidRPr="007F247D" w:rsidRDefault="00FB183E" w:rsidP="00D35E46">
      <w:pPr>
        <w:pStyle w:val="Telobesedila2"/>
        <w:rPr>
          <w:rFonts w:ascii="Book Antiqua" w:hAnsi="Book Antiqua" w:cs="Arial"/>
          <w:b w:val="0"/>
        </w:rPr>
      </w:pPr>
      <w:r w:rsidRPr="007F247D">
        <w:rPr>
          <w:rFonts w:ascii="Book Antiqua" w:hAnsi="Book Antiqua" w:cs="Arial"/>
          <w:b w:val="0"/>
        </w:rPr>
        <w:t>Kadar namerava ponudnik izvesti javno naročilo s podizvajalcem, ki zahteva neposred</w:t>
      </w:r>
      <w:r w:rsidR="005752E2" w:rsidRPr="007F247D">
        <w:rPr>
          <w:rFonts w:ascii="Book Antiqua" w:hAnsi="Book Antiqua" w:cs="Arial"/>
          <w:b w:val="0"/>
        </w:rPr>
        <w:t>no plačilo v skladu z določili razpisne dokumentacije</w:t>
      </w:r>
      <w:r w:rsidRPr="007F247D">
        <w:rPr>
          <w:rFonts w:ascii="Book Antiqua" w:hAnsi="Book Antiqua" w:cs="Arial"/>
          <w:b w:val="0"/>
        </w:rPr>
        <w:t>, mora:</w:t>
      </w:r>
    </w:p>
    <w:p w:rsidR="00D47189" w:rsidRPr="007F247D" w:rsidRDefault="00FB183E" w:rsidP="00D35E46">
      <w:pPr>
        <w:pStyle w:val="Telobesedila2"/>
        <w:numPr>
          <w:ilvl w:val="0"/>
          <w:numId w:val="9"/>
        </w:numPr>
        <w:rPr>
          <w:rFonts w:ascii="Book Antiqua" w:hAnsi="Book Antiqua" w:cs="Arial"/>
          <w:b w:val="0"/>
        </w:rPr>
      </w:pPr>
      <w:r w:rsidRPr="007F247D">
        <w:rPr>
          <w:rFonts w:ascii="Book Antiqua" w:hAnsi="Book Antiqua" w:cs="Arial"/>
          <w:b w:val="0"/>
        </w:rPr>
        <w:t>glavni izvajalec v pogodbi pooblastiti naročnika, da na podlagi potrjenega računa oziroma situacije s strani glavnega izvajalca neposredno plačuje podizvajalcu,</w:t>
      </w:r>
    </w:p>
    <w:p w:rsidR="00D47189" w:rsidRPr="007F247D" w:rsidRDefault="00FB183E" w:rsidP="00D35E46">
      <w:pPr>
        <w:pStyle w:val="Telobesedila2"/>
        <w:numPr>
          <w:ilvl w:val="0"/>
          <w:numId w:val="9"/>
        </w:numPr>
        <w:rPr>
          <w:rFonts w:ascii="Book Antiqua" w:hAnsi="Book Antiqua" w:cs="Arial"/>
          <w:b w:val="0"/>
        </w:rPr>
      </w:pPr>
      <w:r w:rsidRPr="007F247D">
        <w:rPr>
          <w:rFonts w:ascii="Book Antiqua" w:hAnsi="Book Antiqua" w:cs="Arial"/>
          <w:b w:val="0"/>
        </w:rPr>
        <w:t>podizvajalec predložiti soglasje, na podlagi katerega naročnik namesto ponudnika poravna podizvajalčevo terjatev do ponudnika,</w:t>
      </w:r>
    </w:p>
    <w:p w:rsidR="00FB183E" w:rsidRPr="007F247D" w:rsidRDefault="00FB183E" w:rsidP="00D35E46">
      <w:pPr>
        <w:pStyle w:val="Telobesedila2"/>
        <w:numPr>
          <w:ilvl w:val="0"/>
          <w:numId w:val="9"/>
        </w:numPr>
        <w:rPr>
          <w:rFonts w:ascii="Book Antiqua" w:hAnsi="Book Antiqua" w:cs="Arial"/>
          <w:b w:val="0"/>
        </w:rPr>
      </w:pPr>
      <w:r w:rsidRPr="007F247D">
        <w:rPr>
          <w:rFonts w:ascii="Book Antiqua" w:hAnsi="Book Antiqua" w:cs="Arial"/>
          <w:b w:val="0"/>
        </w:rPr>
        <w:t>glavni izvajalec svojemu računu ali situaciji priložiti račun ali situacijo podizvajalca, ki ga je predhodno potrdil.</w:t>
      </w:r>
    </w:p>
    <w:p w:rsidR="00FB183E" w:rsidRPr="007F247D" w:rsidRDefault="00FB183E" w:rsidP="00D35E46">
      <w:pPr>
        <w:pStyle w:val="Telobesedila2"/>
        <w:rPr>
          <w:rFonts w:ascii="Book Antiqua" w:hAnsi="Book Antiqua" w:cs="Arial"/>
          <w:b w:val="0"/>
        </w:rPr>
      </w:pPr>
    </w:p>
    <w:p w:rsidR="00FB183E" w:rsidRPr="007F247D" w:rsidRDefault="00FB183E" w:rsidP="00D35E46">
      <w:pPr>
        <w:pStyle w:val="Telobesedila2"/>
        <w:rPr>
          <w:rFonts w:ascii="Book Antiqua" w:hAnsi="Book Antiqua" w:cs="Arial"/>
          <w:b w:val="0"/>
        </w:rPr>
      </w:pPr>
      <w:r w:rsidRPr="007F247D">
        <w:rPr>
          <w:rFonts w:ascii="Book Antiqua" w:hAnsi="Book Antiqua" w:cs="Arial"/>
          <w:b w:val="0"/>
        </w:rPr>
        <w:t>Če neposredno plačilo p</w:t>
      </w:r>
      <w:r w:rsidR="00D47189" w:rsidRPr="007F247D">
        <w:rPr>
          <w:rFonts w:ascii="Book Antiqua" w:hAnsi="Book Antiqua" w:cs="Arial"/>
          <w:b w:val="0"/>
        </w:rPr>
        <w:t>odizvajalcu ni obvezno v skladu z določili razpisne dokumentacije, bo</w:t>
      </w:r>
      <w:r w:rsidRPr="007F247D">
        <w:rPr>
          <w:rFonts w:ascii="Book Antiqua" w:hAnsi="Book Antiqua" w:cs="Arial"/>
          <w:b w:val="0"/>
        </w:rPr>
        <w:t xml:space="preserve"> naročnik</w:t>
      </w:r>
      <w:r w:rsidR="00D47189" w:rsidRPr="007F247D">
        <w:rPr>
          <w:rFonts w:ascii="Book Antiqua" w:hAnsi="Book Antiqua" w:cs="Arial"/>
          <w:b w:val="0"/>
        </w:rPr>
        <w:t xml:space="preserve"> od glavnega izvajalca zahteval</w:t>
      </w:r>
      <w:r w:rsidRPr="007F247D">
        <w:rPr>
          <w:rFonts w:ascii="Book Antiqua" w:hAnsi="Book Antiqua" w:cs="Arial"/>
          <w:b w:val="0"/>
        </w:rPr>
        <w:t>,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r w:rsidR="00D47189" w:rsidRPr="007F247D">
        <w:rPr>
          <w:rFonts w:ascii="Book Antiqua" w:hAnsi="Book Antiqua" w:cs="Arial"/>
          <w:b w:val="0"/>
        </w:rPr>
        <w:t xml:space="preserve"> </w:t>
      </w:r>
      <w:r w:rsidRPr="007F247D">
        <w:rPr>
          <w:rFonts w:ascii="Book Antiqua" w:hAnsi="Book Antiqua" w:cs="Arial"/>
          <w:b w:val="0"/>
        </w:rPr>
        <w:t xml:space="preserve">Če glavni izvajalec ne ravna v skladu </w:t>
      </w:r>
      <w:r w:rsidR="00D47189" w:rsidRPr="007F247D">
        <w:rPr>
          <w:rFonts w:ascii="Book Antiqua" w:hAnsi="Book Antiqua" w:cs="Arial"/>
          <w:b w:val="0"/>
        </w:rPr>
        <w:t xml:space="preserve"> z navedeno zahtevo</w:t>
      </w:r>
      <w:r w:rsidRPr="007F247D">
        <w:rPr>
          <w:rFonts w:ascii="Book Antiqua" w:hAnsi="Book Antiqua" w:cs="Arial"/>
          <w:b w:val="0"/>
        </w:rPr>
        <w:t>, naročnik Državni revizijski komisiji poda predlog za uvedbo postopka o prekršku iz 2. točke prvega</w:t>
      </w:r>
      <w:r w:rsidR="00D47189" w:rsidRPr="007F247D">
        <w:rPr>
          <w:rFonts w:ascii="Book Antiqua" w:hAnsi="Book Antiqua" w:cs="Arial"/>
          <w:b w:val="0"/>
        </w:rPr>
        <w:t xml:space="preserve"> odstavka 112. člena ZJN-3</w:t>
      </w:r>
      <w:r w:rsidRPr="007F247D">
        <w:rPr>
          <w:rFonts w:ascii="Book Antiqua" w:hAnsi="Book Antiqua" w:cs="Arial"/>
          <w:b w:val="0"/>
        </w:rPr>
        <w:t>.</w:t>
      </w:r>
    </w:p>
    <w:p w:rsidR="00FB183E" w:rsidRPr="007F247D" w:rsidRDefault="00FB183E" w:rsidP="00D35E46">
      <w:pPr>
        <w:pStyle w:val="Telobesedila2"/>
        <w:rPr>
          <w:rFonts w:ascii="Book Antiqua" w:hAnsi="Book Antiqua" w:cs="Arial"/>
          <w:b w:val="0"/>
        </w:rPr>
      </w:pPr>
    </w:p>
    <w:p w:rsidR="004B1AD6" w:rsidRPr="007F247D" w:rsidRDefault="004B1AD6" w:rsidP="00D35E46">
      <w:pPr>
        <w:pStyle w:val="Glava"/>
        <w:tabs>
          <w:tab w:val="clear" w:pos="4536"/>
          <w:tab w:val="clear" w:pos="9072"/>
          <w:tab w:val="center" w:pos="4320"/>
          <w:tab w:val="right" w:pos="8640"/>
        </w:tabs>
        <w:jc w:val="both"/>
        <w:rPr>
          <w:rFonts w:ascii="Book Antiqua" w:hAnsi="Book Antiqua" w:cs="Arial"/>
        </w:rPr>
      </w:pPr>
      <w:r w:rsidRPr="007F247D">
        <w:rPr>
          <w:rFonts w:ascii="Book Antiqua" w:hAnsi="Book Antiqua" w:cs="Arial"/>
        </w:rPr>
        <w:t>Ponudnik (glavni izvajalec), ki v izvedbo javnega naročila vključi enega al</w:t>
      </w:r>
      <w:r w:rsidR="005752E2" w:rsidRPr="007F247D">
        <w:rPr>
          <w:rFonts w:ascii="Book Antiqua" w:hAnsi="Book Antiqua" w:cs="Arial"/>
        </w:rPr>
        <w:t>i več podizvajalcev, mora imeti</w:t>
      </w:r>
      <w:r w:rsidRPr="007F247D">
        <w:rPr>
          <w:rFonts w:ascii="Book Antiqua" w:hAnsi="Book Antiqua" w:cs="Arial"/>
        </w:rPr>
        <w:t xml:space="preserve"> sklenjene pogodbe s podizvajalci. </w:t>
      </w:r>
    </w:p>
    <w:p w:rsidR="009F01A7" w:rsidRPr="007F247D" w:rsidRDefault="009F01A7" w:rsidP="00D35E46">
      <w:pPr>
        <w:spacing w:line="240" w:lineRule="auto"/>
        <w:jc w:val="both"/>
        <w:rPr>
          <w:rFonts w:ascii="Book Antiqua" w:hAnsi="Book Antiqua" w:cs="Arial"/>
          <w:sz w:val="20"/>
          <w:szCs w:val="20"/>
          <w:lang w:eastAsia="sl-SI"/>
        </w:rPr>
      </w:pPr>
    </w:p>
    <w:p w:rsidR="004B1AD6" w:rsidRPr="007F247D" w:rsidRDefault="0011336D" w:rsidP="00D35E46">
      <w:pPr>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 xml:space="preserve">Ponudnik in vsak priglašeni podizvajalec mora izpolnjevati </w:t>
      </w:r>
      <w:r w:rsidR="00222A37" w:rsidRPr="007F247D">
        <w:rPr>
          <w:rFonts w:ascii="Book Antiqua" w:hAnsi="Book Antiqua" w:cs="Arial"/>
          <w:sz w:val="20"/>
          <w:szCs w:val="20"/>
          <w:lang w:eastAsia="sl-SI"/>
        </w:rPr>
        <w:t xml:space="preserve">pogoje v </w:t>
      </w:r>
      <w:r w:rsidR="00FD0DB5" w:rsidRPr="007F247D">
        <w:rPr>
          <w:rFonts w:ascii="Book Antiqua" w:hAnsi="Book Antiqua" w:cs="Arial"/>
          <w:sz w:val="20"/>
          <w:szCs w:val="20"/>
          <w:lang w:eastAsia="sl-SI"/>
        </w:rPr>
        <w:t>skladu</w:t>
      </w:r>
      <w:r w:rsidR="00222A37" w:rsidRPr="007F247D">
        <w:rPr>
          <w:rFonts w:ascii="Book Antiqua" w:hAnsi="Book Antiqua" w:cs="Arial"/>
          <w:sz w:val="20"/>
          <w:szCs w:val="20"/>
          <w:lang w:eastAsia="sl-SI"/>
        </w:rPr>
        <w:t xml:space="preserve"> z zahtevami in določili razpisne dokumentacije</w:t>
      </w:r>
      <w:r w:rsidRPr="007F247D">
        <w:rPr>
          <w:rFonts w:ascii="Book Antiqua" w:hAnsi="Book Antiqua" w:cs="Arial"/>
          <w:sz w:val="20"/>
          <w:szCs w:val="20"/>
          <w:lang w:eastAsia="sl-SI"/>
        </w:rPr>
        <w:t>. To velja tudi za vse podizvajalce, ki jih ponudnik uvede v posel po sklenitvi pogodbe z naročnikom (podizvajalci, ki niso bili navedeni</w:t>
      </w:r>
      <w:r w:rsidR="005752E2" w:rsidRPr="007F247D">
        <w:rPr>
          <w:rFonts w:ascii="Book Antiqua" w:hAnsi="Book Antiqua" w:cs="Arial"/>
          <w:sz w:val="20"/>
          <w:szCs w:val="20"/>
          <w:lang w:eastAsia="sl-SI"/>
        </w:rPr>
        <w:t xml:space="preserve"> v ponudbi)</w:t>
      </w:r>
      <w:r w:rsidRPr="007F247D">
        <w:rPr>
          <w:rFonts w:ascii="Book Antiqua" w:hAnsi="Book Antiqua" w:cs="Arial"/>
          <w:sz w:val="20"/>
          <w:szCs w:val="20"/>
          <w:lang w:eastAsia="sl-SI"/>
        </w:rPr>
        <w:t>. Naročnik ima pravico, da za vse nove podizvajalce, ki niso bili navedeni v ponudbi (zamenjava podizvajalcev ali uvedba novih podizvajalcev v delo), p</w:t>
      </w:r>
      <w:r w:rsidR="005752E2" w:rsidRPr="007F247D">
        <w:rPr>
          <w:rFonts w:ascii="Book Antiqua" w:hAnsi="Book Antiqua" w:cs="Arial"/>
          <w:sz w:val="20"/>
          <w:szCs w:val="20"/>
          <w:lang w:eastAsia="sl-SI"/>
        </w:rPr>
        <w:t>red pričetkom izvajanja javnega naročila</w:t>
      </w:r>
      <w:r w:rsidRPr="007F247D">
        <w:rPr>
          <w:rFonts w:ascii="Book Antiqua" w:hAnsi="Book Antiqua" w:cs="Arial"/>
          <w:sz w:val="20"/>
          <w:szCs w:val="20"/>
          <w:lang w:eastAsia="sl-SI"/>
        </w:rPr>
        <w:t xml:space="preserve"> z njihove strani preveri izpolnjevanje navedenih pogojev. V kolikor podizvajalci pogojev ne izpolnjujejo, jih ponudnik (izvajalec) ne sme angažirati. V kolikor to vseeno naredi, je to razlog za krivdno razvezo pogodbe. </w:t>
      </w:r>
    </w:p>
    <w:p w:rsidR="004B1AD6" w:rsidRPr="007F247D" w:rsidRDefault="004B1AD6" w:rsidP="00D35E46">
      <w:pPr>
        <w:spacing w:line="240" w:lineRule="auto"/>
        <w:jc w:val="both"/>
        <w:rPr>
          <w:rFonts w:ascii="Book Antiqua" w:hAnsi="Book Antiqua" w:cs="Arial"/>
          <w:sz w:val="20"/>
          <w:szCs w:val="20"/>
        </w:rPr>
      </w:pPr>
    </w:p>
    <w:p w:rsidR="006E4901" w:rsidRPr="007F247D" w:rsidRDefault="004B1AD6" w:rsidP="00D35E46">
      <w:pPr>
        <w:tabs>
          <w:tab w:val="right" w:pos="2556"/>
          <w:tab w:val="right" w:pos="5609"/>
        </w:tabs>
        <w:spacing w:line="240" w:lineRule="auto"/>
        <w:jc w:val="both"/>
        <w:rPr>
          <w:rFonts w:ascii="Book Antiqua" w:hAnsi="Book Antiqua" w:cs="Arial"/>
          <w:sz w:val="20"/>
          <w:szCs w:val="20"/>
        </w:rPr>
      </w:pPr>
      <w:r w:rsidRPr="007F247D">
        <w:rPr>
          <w:rFonts w:ascii="Book Antiqua" w:hAnsi="Book Antiqua" w:cs="Arial"/>
          <w:sz w:val="20"/>
          <w:szCs w:val="20"/>
        </w:rPr>
        <w:t>V</w:t>
      </w:r>
      <w:r w:rsidR="00222A37" w:rsidRPr="007F247D">
        <w:rPr>
          <w:rFonts w:ascii="Book Antiqua" w:hAnsi="Book Antiqua" w:cs="Arial"/>
          <w:sz w:val="20"/>
          <w:szCs w:val="20"/>
        </w:rPr>
        <w:t xml:space="preserve"> kolikor bo ponudnik v obrazcu Ponudba </w:t>
      </w:r>
      <w:r w:rsidRPr="007F247D">
        <w:rPr>
          <w:rFonts w:ascii="Book Antiqua" w:hAnsi="Book Antiqua" w:cs="Arial"/>
          <w:sz w:val="20"/>
          <w:szCs w:val="20"/>
        </w:rPr>
        <w:t xml:space="preserve">ponudil popust, ki ga še ne bo upošteval v posamezni postavki popisa del, morajo </w:t>
      </w:r>
      <w:r w:rsidR="00222A37" w:rsidRPr="007F247D">
        <w:rPr>
          <w:rFonts w:ascii="Book Antiqua" w:hAnsi="Book Antiqua" w:cs="Arial"/>
          <w:sz w:val="20"/>
          <w:szCs w:val="20"/>
        </w:rPr>
        <w:t xml:space="preserve">tudi vrednosti naročila, ki ga bodo izvajali </w:t>
      </w:r>
      <w:r w:rsidR="00FD0DB5" w:rsidRPr="007F247D">
        <w:rPr>
          <w:rFonts w:ascii="Book Antiqua" w:hAnsi="Book Antiqua" w:cs="Arial"/>
          <w:sz w:val="20"/>
          <w:szCs w:val="20"/>
        </w:rPr>
        <w:t>posamezni</w:t>
      </w:r>
      <w:r w:rsidR="00222A37" w:rsidRPr="007F247D">
        <w:rPr>
          <w:rFonts w:ascii="Book Antiqua" w:hAnsi="Book Antiqua" w:cs="Arial"/>
          <w:sz w:val="20"/>
          <w:szCs w:val="20"/>
        </w:rPr>
        <w:t xml:space="preserve"> podizvajalc</w:t>
      </w:r>
      <w:r w:rsidR="00FD0DB5" w:rsidRPr="007F247D">
        <w:rPr>
          <w:rFonts w:ascii="Book Antiqua" w:hAnsi="Book Antiqua" w:cs="Arial"/>
          <w:sz w:val="20"/>
          <w:szCs w:val="20"/>
        </w:rPr>
        <w:t>i</w:t>
      </w:r>
      <w:r w:rsidRPr="007F247D">
        <w:rPr>
          <w:rFonts w:ascii="Book Antiqua" w:hAnsi="Book Antiqua" w:cs="Arial"/>
          <w:sz w:val="20"/>
          <w:szCs w:val="20"/>
        </w:rPr>
        <w:t xml:space="preserve"> vsebovati nominalne vrednosti, ki vključujejo popust. Če bo</w:t>
      </w:r>
      <w:r w:rsidR="00FD0DB5" w:rsidRPr="007F247D">
        <w:rPr>
          <w:rFonts w:ascii="Book Antiqua" w:hAnsi="Book Antiqua" w:cs="Arial"/>
          <w:sz w:val="20"/>
          <w:szCs w:val="20"/>
        </w:rPr>
        <w:t>do zneski</w:t>
      </w:r>
      <w:r w:rsidRPr="007F247D">
        <w:rPr>
          <w:rFonts w:ascii="Book Antiqua" w:hAnsi="Book Antiqua" w:cs="Arial"/>
          <w:sz w:val="20"/>
          <w:szCs w:val="20"/>
        </w:rPr>
        <w:t xml:space="preserve"> podizvajal</w:t>
      </w:r>
      <w:r w:rsidR="00FD0DB5" w:rsidRPr="007F247D">
        <w:rPr>
          <w:rFonts w:ascii="Book Antiqua" w:hAnsi="Book Antiqua" w:cs="Arial"/>
          <w:sz w:val="20"/>
          <w:szCs w:val="20"/>
        </w:rPr>
        <w:t>cev o njihovi udeležbi vsebovali</w:t>
      </w:r>
      <w:r w:rsidRPr="007F247D">
        <w:rPr>
          <w:rFonts w:ascii="Book Antiqua" w:hAnsi="Book Antiqua" w:cs="Arial"/>
          <w:sz w:val="20"/>
          <w:szCs w:val="20"/>
        </w:rPr>
        <w:t xml:space="preserve"> zneske brez popusta, bo naročnik takšno ponudbo izločil iz postopka oddaje javnega naročila.</w:t>
      </w:r>
      <w:r w:rsidRPr="007F247D">
        <w:rPr>
          <w:rFonts w:ascii="Book Antiqua" w:hAnsi="Book Antiqua" w:cs="Arial"/>
          <w:b/>
          <w:sz w:val="20"/>
          <w:szCs w:val="20"/>
        </w:rPr>
        <w:t xml:space="preserve"> </w:t>
      </w:r>
      <w:r w:rsidR="00C253AE" w:rsidRPr="007F247D">
        <w:rPr>
          <w:rFonts w:ascii="Book Antiqua" w:hAnsi="Book Antiqua" w:cs="Arial"/>
          <w:sz w:val="20"/>
          <w:szCs w:val="20"/>
        </w:rPr>
        <w:t xml:space="preserve"> </w:t>
      </w:r>
    </w:p>
    <w:p w:rsidR="00141B07" w:rsidRPr="007F247D" w:rsidRDefault="00141B07" w:rsidP="00D35E46">
      <w:pPr>
        <w:tabs>
          <w:tab w:val="right" w:pos="2556"/>
          <w:tab w:val="right" w:pos="5609"/>
        </w:tabs>
        <w:spacing w:line="240" w:lineRule="auto"/>
        <w:rPr>
          <w:rFonts w:ascii="Book Antiqua" w:hAnsi="Book Antiqua" w:cs="Arial"/>
          <w:sz w:val="20"/>
          <w:szCs w:val="20"/>
        </w:rPr>
      </w:pPr>
    </w:p>
    <w:p w:rsidR="000C5139" w:rsidRPr="007F247D" w:rsidRDefault="000C5139" w:rsidP="00D35E46">
      <w:pPr>
        <w:tabs>
          <w:tab w:val="right" w:pos="2556"/>
          <w:tab w:val="right" w:pos="5609"/>
        </w:tabs>
        <w:spacing w:line="240" w:lineRule="auto"/>
        <w:rPr>
          <w:rFonts w:ascii="Book Antiqua" w:hAnsi="Book Antiqua" w:cs="Arial"/>
          <w:sz w:val="20"/>
          <w:szCs w:val="20"/>
        </w:rPr>
      </w:pPr>
    </w:p>
    <w:p w:rsidR="004B1AD6" w:rsidRPr="007F247D" w:rsidRDefault="007B50EB" w:rsidP="00D35E46">
      <w:pPr>
        <w:pStyle w:val="Slog6"/>
        <w:numPr>
          <w:ilvl w:val="0"/>
          <w:numId w:val="11"/>
        </w:numPr>
        <w:spacing w:line="240" w:lineRule="auto"/>
        <w:rPr>
          <w:rFonts w:ascii="Book Antiqua" w:hAnsi="Book Antiqua" w:cs="Arial"/>
          <w:color w:val="auto"/>
          <w:sz w:val="20"/>
          <w:szCs w:val="20"/>
        </w:rPr>
      </w:pPr>
      <w:bookmarkStart w:id="57" w:name="_Toc395008157"/>
      <w:bookmarkStart w:id="58" w:name="_Toc401742191"/>
      <w:bookmarkStart w:id="59" w:name="_Toc401742319"/>
      <w:bookmarkStart w:id="60" w:name="_Toc464196730"/>
      <w:r w:rsidRPr="007F247D">
        <w:rPr>
          <w:rFonts w:ascii="Book Antiqua" w:hAnsi="Book Antiqua" w:cs="Arial"/>
          <w:color w:val="auto"/>
          <w:sz w:val="20"/>
          <w:szCs w:val="20"/>
        </w:rPr>
        <w:t>USTAVITEV POSTOPKA</w:t>
      </w:r>
      <w:r w:rsidR="00835857" w:rsidRPr="007F247D">
        <w:rPr>
          <w:rFonts w:ascii="Book Antiqua" w:hAnsi="Book Antiqua" w:cs="Arial"/>
          <w:color w:val="auto"/>
          <w:sz w:val="20"/>
          <w:szCs w:val="20"/>
        </w:rPr>
        <w:t>, ZAVRNITEV PONUDB</w:t>
      </w:r>
      <w:r w:rsidRPr="007F247D">
        <w:rPr>
          <w:rFonts w:ascii="Book Antiqua" w:hAnsi="Book Antiqua" w:cs="Arial"/>
          <w:color w:val="auto"/>
          <w:sz w:val="20"/>
          <w:szCs w:val="20"/>
        </w:rPr>
        <w:t xml:space="preserve"> IN ODSTOP OD IZVEDBE ODDAJE NAROČILA</w:t>
      </w:r>
      <w:bookmarkEnd w:id="57"/>
      <w:bookmarkEnd w:id="58"/>
      <w:bookmarkEnd w:id="59"/>
      <w:bookmarkEnd w:id="60"/>
    </w:p>
    <w:p w:rsidR="004B1AD6" w:rsidRPr="007F247D" w:rsidRDefault="004B1AD6" w:rsidP="00D35E46">
      <w:pPr>
        <w:pStyle w:val="Telobesedila2"/>
        <w:rPr>
          <w:rFonts w:ascii="Book Antiqua" w:hAnsi="Book Antiqua" w:cs="Arial"/>
          <w:b w:val="0"/>
        </w:rPr>
      </w:pPr>
    </w:p>
    <w:p w:rsidR="004B1AD6" w:rsidRPr="007F247D" w:rsidRDefault="00551C5C" w:rsidP="00D35E46">
      <w:pPr>
        <w:spacing w:line="240" w:lineRule="auto"/>
        <w:jc w:val="both"/>
        <w:rPr>
          <w:rFonts w:ascii="Book Antiqua" w:hAnsi="Book Antiqua" w:cs="Arial"/>
          <w:sz w:val="20"/>
          <w:szCs w:val="20"/>
        </w:rPr>
      </w:pPr>
      <w:r w:rsidRPr="007F247D">
        <w:rPr>
          <w:rFonts w:ascii="Book Antiqua" w:hAnsi="Book Antiqua" w:cs="Arial"/>
          <w:sz w:val="20"/>
          <w:szCs w:val="20"/>
        </w:rPr>
        <w:t>Naročnik lahko</w:t>
      </w:r>
      <w:r w:rsidR="002F53D6" w:rsidRPr="007F247D">
        <w:rPr>
          <w:rFonts w:ascii="Book Antiqua" w:hAnsi="Book Antiqua" w:cs="Arial"/>
          <w:sz w:val="20"/>
          <w:szCs w:val="20"/>
        </w:rPr>
        <w:t xml:space="preserve"> v skladu s 1. odstavkom 90. člena ZJN-3</w:t>
      </w:r>
      <w:r w:rsidRPr="007F247D">
        <w:rPr>
          <w:rFonts w:ascii="Book Antiqua" w:hAnsi="Book Antiqua" w:cs="Arial"/>
          <w:sz w:val="20"/>
          <w:szCs w:val="20"/>
        </w:rPr>
        <w:t xml:space="preserve"> do roka za oddajo ponudb kadar koli ustavi postopek oddaje javnega naročila. </w:t>
      </w:r>
      <w:r w:rsidR="00835857" w:rsidRPr="007F247D">
        <w:rPr>
          <w:rFonts w:ascii="Book Antiqua" w:hAnsi="Book Antiqua" w:cs="Arial"/>
          <w:sz w:val="20"/>
          <w:szCs w:val="20"/>
        </w:rPr>
        <w:t>Morebitne že predložene ponudbe bo</w:t>
      </w:r>
      <w:r w:rsidRPr="007F247D">
        <w:rPr>
          <w:rFonts w:ascii="Book Antiqua" w:hAnsi="Book Antiqua" w:cs="Arial"/>
          <w:sz w:val="20"/>
          <w:szCs w:val="20"/>
        </w:rPr>
        <w:t xml:space="preserve"> naročnik</w:t>
      </w:r>
      <w:r w:rsidR="00835857" w:rsidRPr="007F247D">
        <w:rPr>
          <w:rFonts w:ascii="Book Antiqua" w:hAnsi="Book Antiqua" w:cs="Arial"/>
          <w:sz w:val="20"/>
          <w:szCs w:val="20"/>
        </w:rPr>
        <w:t xml:space="preserve"> v tem primeru neodprte vrnil</w:t>
      </w:r>
      <w:r w:rsidRPr="007F247D">
        <w:rPr>
          <w:rFonts w:ascii="Book Antiqua" w:hAnsi="Book Antiqua" w:cs="Arial"/>
          <w:sz w:val="20"/>
          <w:szCs w:val="20"/>
        </w:rPr>
        <w:t xml:space="preserve"> pošiljateljem.</w:t>
      </w:r>
    </w:p>
    <w:p w:rsidR="00835857" w:rsidRPr="007F247D" w:rsidRDefault="00835857" w:rsidP="00D35E46">
      <w:pPr>
        <w:spacing w:line="240" w:lineRule="auto"/>
        <w:jc w:val="both"/>
        <w:rPr>
          <w:rFonts w:ascii="Book Antiqua" w:hAnsi="Book Antiqua" w:cs="Arial"/>
          <w:sz w:val="20"/>
          <w:szCs w:val="20"/>
        </w:rPr>
      </w:pPr>
    </w:p>
    <w:p w:rsidR="00835857" w:rsidRPr="007F247D" w:rsidRDefault="00835857" w:rsidP="00D35E46">
      <w:pPr>
        <w:spacing w:line="240" w:lineRule="auto"/>
        <w:jc w:val="both"/>
        <w:rPr>
          <w:rFonts w:ascii="Book Antiqua" w:hAnsi="Book Antiqua" w:cs="Arial"/>
          <w:sz w:val="20"/>
          <w:szCs w:val="20"/>
        </w:rPr>
      </w:pPr>
      <w:r w:rsidRPr="007F247D">
        <w:rPr>
          <w:rFonts w:ascii="Book Antiqua" w:hAnsi="Book Antiqua" w:cs="Arial"/>
          <w:sz w:val="20"/>
          <w:szCs w:val="20"/>
        </w:rPr>
        <w:t>Naročnik lahko</w:t>
      </w:r>
      <w:r w:rsidR="002F53D6" w:rsidRPr="007F247D">
        <w:rPr>
          <w:rFonts w:ascii="Book Antiqua" w:hAnsi="Book Antiqua" w:cs="Arial"/>
          <w:sz w:val="20"/>
          <w:szCs w:val="20"/>
        </w:rPr>
        <w:t xml:space="preserve"> v skladu s 5. odstavkom 90. člena ZJN-3</w:t>
      </w:r>
      <w:r w:rsidRPr="007F247D">
        <w:rPr>
          <w:rFonts w:ascii="Book Antiqua" w:hAnsi="Book Antiqua" w:cs="Arial"/>
          <w:sz w:val="20"/>
          <w:szCs w:val="20"/>
        </w:rPr>
        <w:t xml:space="preserve"> na vseh stopnjah postopka po izteku roka za odpiranje ponudb zavrne vse ponudbe. Če bo naročnik zavrnil vse ponudbe, bo o razlogih za takšno odločitev in ali bo začel nov postopek obvestil ponudnike. Kadar naročnik zavrne vse ponudbe, lahko izvede za isti predmet nov postopek javnega naročanja le, če so se bistveno spremenile okoliščine, zaradi katerih je zavrnil vse ponudbe.</w:t>
      </w:r>
    </w:p>
    <w:p w:rsidR="00835857" w:rsidRPr="007F247D" w:rsidRDefault="00835857" w:rsidP="00D35E46">
      <w:pPr>
        <w:spacing w:line="240" w:lineRule="auto"/>
        <w:jc w:val="both"/>
        <w:rPr>
          <w:rFonts w:ascii="Book Antiqua" w:hAnsi="Book Antiqua" w:cs="Arial"/>
          <w:sz w:val="20"/>
          <w:szCs w:val="20"/>
        </w:rPr>
      </w:pPr>
      <w:r w:rsidRPr="007F247D">
        <w:rPr>
          <w:rFonts w:ascii="Book Antiqua" w:hAnsi="Book Antiqua" w:cs="Arial"/>
          <w:sz w:val="20"/>
          <w:szCs w:val="20"/>
        </w:rPr>
        <w:t>Po pravnomočnosti odločitve o oddaji javnega naročila lahko naročnik</w:t>
      </w:r>
      <w:r w:rsidR="002F53D6" w:rsidRPr="007F247D">
        <w:rPr>
          <w:rFonts w:ascii="Book Antiqua" w:hAnsi="Book Antiqua" w:cs="Arial"/>
          <w:sz w:val="20"/>
          <w:szCs w:val="20"/>
        </w:rPr>
        <w:t xml:space="preserve"> v skladu z 8. odstavkom 90. člena ZJN-3,</w:t>
      </w:r>
      <w:r w:rsidRPr="007F247D">
        <w:rPr>
          <w:rFonts w:ascii="Book Antiqua" w:hAnsi="Book Antiqua" w:cs="Arial"/>
          <w:sz w:val="20"/>
          <w:szCs w:val="20"/>
        </w:rPr>
        <w:t xml:space="preserve">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ali okvirnega sporazuma, o svoji odločitvi in o razlogih, zaradi katerih odstopa</w:t>
      </w:r>
      <w:r w:rsidR="00A7024B" w:rsidRPr="007F247D">
        <w:rPr>
          <w:rFonts w:ascii="Book Antiqua" w:hAnsi="Book Antiqua" w:cs="Arial"/>
          <w:sz w:val="20"/>
          <w:szCs w:val="20"/>
        </w:rPr>
        <w:t xml:space="preserve"> od izvedbe javnega naročila,</w:t>
      </w:r>
      <w:r w:rsidRPr="007F247D">
        <w:rPr>
          <w:rFonts w:ascii="Book Antiqua" w:hAnsi="Book Antiqua" w:cs="Arial"/>
          <w:sz w:val="20"/>
          <w:szCs w:val="20"/>
        </w:rPr>
        <w:t xml:space="preserve"> pisno obvesti </w:t>
      </w:r>
      <w:r w:rsidR="00A7024B" w:rsidRPr="007F247D">
        <w:rPr>
          <w:rFonts w:ascii="Book Antiqua" w:hAnsi="Book Antiqua" w:cs="Arial"/>
          <w:sz w:val="20"/>
          <w:szCs w:val="20"/>
        </w:rPr>
        <w:t>ponudnike</w:t>
      </w:r>
      <w:r w:rsidRPr="007F247D">
        <w:rPr>
          <w:rFonts w:ascii="Book Antiqua" w:hAnsi="Book Antiqua" w:cs="Arial"/>
          <w:sz w:val="20"/>
          <w:szCs w:val="20"/>
        </w:rPr>
        <w:t>.</w:t>
      </w:r>
    </w:p>
    <w:p w:rsidR="00863C7A" w:rsidRPr="007F247D" w:rsidRDefault="00863C7A" w:rsidP="00D35E46">
      <w:pPr>
        <w:pStyle w:val="Telobesedila2"/>
        <w:rPr>
          <w:rFonts w:ascii="Book Antiqua" w:hAnsi="Book Antiqua" w:cs="Arial"/>
          <w:b w:val="0"/>
        </w:rPr>
      </w:pPr>
    </w:p>
    <w:p w:rsidR="000C5139" w:rsidRPr="007F247D" w:rsidRDefault="000C5139" w:rsidP="00D35E46">
      <w:pPr>
        <w:pStyle w:val="Telobesedila2"/>
        <w:rPr>
          <w:rFonts w:ascii="Book Antiqua" w:hAnsi="Book Antiqua" w:cs="Arial"/>
          <w:b w:val="0"/>
        </w:rPr>
      </w:pPr>
    </w:p>
    <w:p w:rsidR="004B1AD6" w:rsidRPr="007F247D" w:rsidRDefault="007B50EB" w:rsidP="00D35E46">
      <w:pPr>
        <w:pStyle w:val="Slog6"/>
        <w:numPr>
          <w:ilvl w:val="0"/>
          <w:numId w:val="11"/>
        </w:numPr>
        <w:spacing w:line="240" w:lineRule="auto"/>
        <w:rPr>
          <w:rFonts w:ascii="Book Antiqua" w:hAnsi="Book Antiqua" w:cs="Arial"/>
          <w:color w:val="auto"/>
          <w:sz w:val="20"/>
          <w:szCs w:val="20"/>
        </w:rPr>
      </w:pPr>
      <w:bookmarkStart w:id="61" w:name="_Toc220464974"/>
      <w:bookmarkStart w:id="62" w:name="_Toc395008159"/>
      <w:bookmarkStart w:id="63" w:name="_Toc401742193"/>
      <w:bookmarkStart w:id="64" w:name="_Toc401742321"/>
      <w:bookmarkStart w:id="65" w:name="_Toc464196731"/>
      <w:r w:rsidRPr="007F247D">
        <w:rPr>
          <w:rFonts w:ascii="Book Antiqua" w:hAnsi="Book Antiqua" w:cs="Arial"/>
          <w:color w:val="auto"/>
          <w:sz w:val="20"/>
          <w:szCs w:val="20"/>
        </w:rPr>
        <w:t>ZAVEZA IZBRANEGA PONUDNIKA</w:t>
      </w:r>
      <w:bookmarkEnd w:id="61"/>
      <w:bookmarkEnd w:id="62"/>
      <w:bookmarkEnd w:id="63"/>
      <w:bookmarkEnd w:id="64"/>
      <w:bookmarkEnd w:id="65"/>
    </w:p>
    <w:p w:rsidR="004B1AD6" w:rsidRPr="007F247D" w:rsidRDefault="004B1AD6" w:rsidP="00D35E46">
      <w:pPr>
        <w:spacing w:line="240" w:lineRule="auto"/>
        <w:rPr>
          <w:rFonts w:ascii="Book Antiqua" w:hAnsi="Book Antiqua" w:cs="Arial"/>
          <w:b/>
          <w:sz w:val="20"/>
          <w:szCs w:val="20"/>
        </w:rPr>
      </w:pPr>
    </w:p>
    <w:p w:rsidR="00C752BB" w:rsidRPr="007F247D" w:rsidRDefault="00C752BB" w:rsidP="00D35E46">
      <w:pPr>
        <w:tabs>
          <w:tab w:val="left" w:pos="7938"/>
          <w:tab w:val="left" w:pos="8364"/>
        </w:tabs>
        <w:spacing w:line="240" w:lineRule="auto"/>
        <w:ind w:right="-1"/>
        <w:jc w:val="both"/>
        <w:rPr>
          <w:rFonts w:ascii="Book Antiqua" w:hAnsi="Book Antiqua" w:cs="Arial"/>
          <w:sz w:val="20"/>
          <w:szCs w:val="20"/>
        </w:rPr>
      </w:pPr>
      <w:r w:rsidRPr="007F247D">
        <w:rPr>
          <w:rFonts w:ascii="Book Antiqua" w:hAnsi="Book Antiqua" w:cs="Arial"/>
          <w:sz w:val="20"/>
          <w:szCs w:val="20"/>
        </w:rPr>
        <w:t>Ponudnik se kot morebitni prevzemnik javnega naročila zavezuje:</w:t>
      </w:r>
    </w:p>
    <w:p w:rsidR="00CF0507" w:rsidRPr="007F247D" w:rsidRDefault="000661F1"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 xml:space="preserve">da </w:t>
      </w:r>
      <w:r w:rsidR="00CF0507" w:rsidRPr="007F247D">
        <w:rPr>
          <w:rFonts w:ascii="Book Antiqua" w:hAnsi="Book Antiqua" w:cs="Arial"/>
          <w:sz w:val="20"/>
          <w:szCs w:val="20"/>
        </w:rPr>
        <w:t xml:space="preserve"> bo vse zahtevane storitve izvajal strokovno in kvalitetno po pravilih stroke v skladu z veljavnimi predpisi (zakoni, pravilniki, standardi, tehničnimi soglasij), tehničnimi navodili, priporočili in normativi;</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bo javno naročilo izvajal s strokovno usposobljenimi delavci oziroma kadrom in brezhibno mehanizacijo;</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se v celoti strinja in sprejema pogoje naročnika, navedene v tej razpisni dokumentaciji, da po njih daje svojo ponudbo za izvedbo razpisnih del ter da pod navedenimi pogoji pristopa k izvedbi predmeta javnega naročila;</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je ob izdelavi ponudbe pregledal vso razpoložljivo razpisno dokumentacijo;</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je v celoti seznanjen z vso relevantno zakonodajo, ki se upošteva pri oddaji tega javnega naročila;</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je v celoti seznanjen z obsegom in zahtevnostjo javnega naročila;</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ne bo imel do naročnika predmetnega javnega naročila nobenega odškodninskega zahtevka, če ne bo izbran kot najugodnejši ponudnik;</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v primeru prekinitve postopka oddaje javnega naročila od naročnika ne bo zahteval nobenega povračila stroškov ali povrnitve škode;</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v primeru, če dejansko izvedena količina storitve ne dosega ocenjene vrednosti ali ocenjenih količin od naročnika ne bo zahteval nobenega povračila stroškov ali povrnitve škode;</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bo vse prevzete obveznosti izpolnil v predpisani količini, kvalit</w:t>
      </w:r>
      <w:r w:rsidR="0044065C" w:rsidRPr="007F247D">
        <w:rPr>
          <w:rFonts w:ascii="Book Antiqua" w:hAnsi="Book Antiqua" w:cs="Arial"/>
          <w:sz w:val="20"/>
          <w:szCs w:val="20"/>
        </w:rPr>
        <w:t xml:space="preserve">eti in rokih, kot to izhaja iz </w:t>
      </w:r>
      <w:r w:rsidRPr="007F247D">
        <w:rPr>
          <w:rFonts w:ascii="Book Antiqua" w:hAnsi="Book Antiqua" w:cs="Arial"/>
          <w:sz w:val="20"/>
          <w:szCs w:val="20"/>
        </w:rPr>
        <w:t xml:space="preserve"> dokumentacije za oddajo tega javnega naročila; </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je pri sestavi ponudbe upošteval obveznosti do svojih morebitnih podizvajalcev;</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za resničnost oziroma verodostojnost podatkov in prilog k ponudbi;</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da bo poskrbel za takojšen odvoz snega na primerno mesto;</w:t>
      </w:r>
    </w:p>
    <w:p w:rsidR="00CF0507"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delavce seznaniti z vsebino te pogodbe v potrebnem obsegu;</w:t>
      </w:r>
    </w:p>
    <w:p w:rsidR="000661F1" w:rsidRPr="007F247D" w:rsidRDefault="00CF0507"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izvajalec mora upoštevati okolje v katerem bo izvajal dela.</w:t>
      </w:r>
    </w:p>
    <w:p w:rsidR="000661F1" w:rsidRPr="007F247D" w:rsidRDefault="000661F1" w:rsidP="00D35E46">
      <w:pPr>
        <w:tabs>
          <w:tab w:val="left" w:pos="7938"/>
          <w:tab w:val="left" w:pos="8364"/>
        </w:tabs>
        <w:spacing w:line="240" w:lineRule="auto"/>
        <w:ind w:right="-1"/>
        <w:rPr>
          <w:rFonts w:ascii="Book Antiqua" w:hAnsi="Book Antiqua" w:cs="Arial"/>
          <w:sz w:val="20"/>
          <w:szCs w:val="20"/>
        </w:rPr>
      </w:pPr>
    </w:p>
    <w:p w:rsidR="000C5139" w:rsidRPr="007F247D" w:rsidRDefault="000C5139" w:rsidP="00D35E46">
      <w:pPr>
        <w:tabs>
          <w:tab w:val="left" w:pos="7938"/>
          <w:tab w:val="left" w:pos="8364"/>
        </w:tabs>
        <w:spacing w:line="240" w:lineRule="auto"/>
        <w:ind w:right="-1"/>
        <w:rPr>
          <w:rFonts w:ascii="Book Antiqua" w:hAnsi="Book Antiqua" w:cs="Arial"/>
          <w:sz w:val="20"/>
          <w:szCs w:val="20"/>
        </w:rPr>
      </w:pPr>
    </w:p>
    <w:p w:rsidR="004B1AD6" w:rsidRPr="007F247D" w:rsidRDefault="00E92A14" w:rsidP="00D35E46">
      <w:pPr>
        <w:pStyle w:val="Slog6"/>
        <w:numPr>
          <w:ilvl w:val="0"/>
          <w:numId w:val="11"/>
        </w:numPr>
        <w:spacing w:line="240" w:lineRule="auto"/>
        <w:rPr>
          <w:rFonts w:ascii="Book Antiqua" w:hAnsi="Book Antiqua" w:cs="Arial"/>
          <w:color w:val="auto"/>
          <w:sz w:val="20"/>
          <w:szCs w:val="20"/>
        </w:rPr>
      </w:pPr>
      <w:bookmarkStart w:id="66" w:name="_Toc351474926"/>
      <w:bookmarkStart w:id="67" w:name="_Toc395008160"/>
      <w:bookmarkStart w:id="68" w:name="_Toc401742194"/>
      <w:bookmarkStart w:id="69" w:name="_Toc401742322"/>
      <w:bookmarkStart w:id="70" w:name="_Toc464196732"/>
      <w:r w:rsidRPr="007F247D">
        <w:rPr>
          <w:rFonts w:ascii="Book Antiqua" w:hAnsi="Book Antiqua" w:cs="Arial"/>
          <w:color w:val="auto"/>
          <w:sz w:val="20"/>
          <w:szCs w:val="20"/>
        </w:rPr>
        <w:t xml:space="preserve">PREGLED </w:t>
      </w:r>
      <w:r w:rsidR="007B50EB" w:rsidRPr="007F247D">
        <w:rPr>
          <w:rFonts w:ascii="Book Antiqua" w:hAnsi="Book Antiqua" w:cs="Arial"/>
          <w:color w:val="auto"/>
          <w:sz w:val="20"/>
          <w:szCs w:val="20"/>
        </w:rPr>
        <w:t xml:space="preserve"> PONUDB</w:t>
      </w:r>
      <w:bookmarkEnd w:id="66"/>
      <w:bookmarkEnd w:id="67"/>
      <w:bookmarkEnd w:id="68"/>
      <w:bookmarkEnd w:id="69"/>
      <w:bookmarkEnd w:id="70"/>
    </w:p>
    <w:p w:rsidR="0030790A" w:rsidRPr="007F247D" w:rsidRDefault="0030790A" w:rsidP="00D35E46">
      <w:pPr>
        <w:spacing w:line="240" w:lineRule="auto"/>
        <w:jc w:val="both"/>
        <w:rPr>
          <w:rStyle w:val="Naslov2MKZnak"/>
          <w:rFonts w:ascii="Book Antiqua" w:hAnsi="Book Antiqua" w:cs="Arial"/>
          <w:sz w:val="20"/>
          <w:szCs w:val="20"/>
        </w:rPr>
      </w:pPr>
      <w:bookmarkStart w:id="71" w:name="_Toc262630320"/>
      <w:bookmarkStart w:id="72" w:name="_Toc262631534"/>
      <w:bookmarkStart w:id="73" w:name="_Toc262632354"/>
      <w:bookmarkStart w:id="74" w:name="_Toc262632923"/>
      <w:bookmarkStart w:id="75" w:name="_Toc262634028"/>
      <w:bookmarkStart w:id="76" w:name="_Toc282595350"/>
      <w:bookmarkStart w:id="77" w:name="_Toc288486974"/>
    </w:p>
    <w:p w:rsidR="0030790A" w:rsidRPr="007F247D" w:rsidRDefault="0030790A" w:rsidP="00D35E46">
      <w:pPr>
        <w:spacing w:line="240" w:lineRule="auto"/>
        <w:jc w:val="both"/>
        <w:rPr>
          <w:rFonts w:ascii="Book Antiqua" w:hAnsi="Book Antiqua" w:cs="Arial"/>
          <w:sz w:val="20"/>
          <w:szCs w:val="20"/>
        </w:rPr>
      </w:pPr>
      <w:r w:rsidRPr="007F247D">
        <w:rPr>
          <w:rStyle w:val="Naslov2MKZnak"/>
          <w:rFonts w:ascii="Book Antiqua" w:hAnsi="Book Antiqua" w:cs="Arial"/>
          <w:b w:val="0"/>
          <w:sz w:val="20"/>
          <w:szCs w:val="20"/>
        </w:rPr>
        <w:t>Naročnik bo prejete</w:t>
      </w:r>
      <w:r w:rsidRPr="007F247D">
        <w:rPr>
          <w:rFonts w:ascii="Book Antiqua" w:hAnsi="Book Antiqua" w:cs="Arial"/>
          <w:sz w:val="20"/>
          <w:szCs w:val="20"/>
        </w:rPr>
        <w:t xml:space="preserve"> ponudbe najprej razvrstil po merilih določenih v razpisni dokumentaciji in jih predhodno preveril z vidika ustreznosti zagotavljanja naročnikovih zahtev glede predmeta javnega naročila, preden bo preveril, da ne obstajajo razlogi za izključitev najugodnejšega ponudnika in da so izpolnjeni pogoji za njegovo sodelovanje. Če bo naročnik ocenil, da ponujeni predmet javnega naročila ne ustreza zahtevam naročnika, za ponudnika, ki je oddal takšno ponudbo, naročnik ne bo preverjal, ali obstajajo razlogi za izključitev in ali izpolnjuje pogoje za sodelovanje.  </w:t>
      </w:r>
    </w:p>
    <w:p w:rsidR="0030790A" w:rsidRPr="007F247D" w:rsidRDefault="00E92A14" w:rsidP="00D35E46">
      <w:pPr>
        <w:spacing w:line="240" w:lineRule="auto"/>
        <w:jc w:val="both"/>
        <w:rPr>
          <w:rFonts w:ascii="Book Antiqua" w:hAnsi="Book Antiqua" w:cs="Arial"/>
          <w:sz w:val="20"/>
          <w:szCs w:val="20"/>
        </w:rPr>
      </w:pPr>
      <w:r w:rsidRPr="007F247D">
        <w:rPr>
          <w:rFonts w:ascii="Book Antiqua" w:hAnsi="Book Antiqua" w:cs="Arial"/>
          <w:sz w:val="20"/>
          <w:szCs w:val="20"/>
        </w:rPr>
        <w:lastRenderedPageBreak/>
        <w:t xml:space="preserve"> </w:t>
      </w:r>
    </w:p>
    <w:p w:rsidR="00B86AAB" w:rsidRPr="007F247D" w:rsidRDefault="0030790A" w:rsidP="00D35E46">
      <w:pPr>
        <w:spacing w:line="240" w:lineRule="auto"/>
        <w:jc w:val="both"/>
        <w:rPr>
          <w:rFonts w:ascii="Book Antiqua" w:hAnsi="Book Antiqua" w:cs="Arial"/>
          <w:sz w:val="20"/>
          <w:szCs w:val="20"/>
        </w:rPr>
      </w:pPr>
      <w:r w:rsidRPr="007F247D">
        <w:rPr>
          <w:rFonts w:ascii="Book Antiqua" w:hAnsi="Book Antiqua" w:cs="Arial"/>
          <w:sz w:val="20"/>
          <w:szCs w:val="20"/>
        </w:rPr>
        <w:t>Naročnik bo preveril</w:t>
      </w:r>
      <w:r w:rsidR="00E92A14" w:rsidRPr="007F247D">
        <w:rPr>
          <w:rFonts w:ascii="Book Antiqua" w:hAnsi="Book Antiqua" w:cs="Arial"/>
          <w:sz w:val="20"/>
          <w:szCs w:val="20"/>
        </w:rPr>
        <w:t>:</w:t>
      </w:r>
    </w:p>
    <w:p w:rsidR="00B86AAB" w:rsidRPr="007F247D" w:rsidRDefault="0030790A" w:rsidP="00803A60">
      <w:pPr>
        <w:numPr>
          <w:ilvl w:val="0"/>
          <w:numId w:val="31"/>
        </w:numPr>
        <w:spacing w:line="240" w:lineRule="auto"/>
        <w:jc w:val="both"/>
        <w:rPr>
          <w:rFonts w:ascii="Book Antiqua" w:hAnsi="Book Antiqua" w:cs="Arial"/>
          <w:sz w:val="20"/>
          <w:szCs w:val="20"/>
        </w:rPr>
      </w:pPr>
      <w:r w:rsidRPr="007F247D">
        <w:rPr>
          <w:rFonts w:ascii="Book Antiqua" w:hAnsi="Book Antiqua" w:cs="Arial"/>
          <w:sz w:val="20"/>
          <w:szCs w:val="20"/>
        </w:rPr>
        <w:t>če je ponudba</w:t>
      </w:r>
      <w:r w:rsidR="00E92A14" w:rsidRPr="007F247D">
        <w:rPr>
          <w:rFonts w:ascii="Book Antiqua" w:hAnsi="Book Antiqua" w:cs="Arial"/>
          <w:sz w:val="20"/>
          <w:szCs w:val="20"/>
        </w:rPr>
        <w:t xml:space="preserve"> skladna z zahtevami in pogoji, določenimi v obvestilu o javnem naročilu ter v dokumentaciji v z</w:t>
      </w:r>
      <w:r w:rsidRPr="007F247D">
        <w:rPr>
          <w:rFonts w:ascii="Book Antiqua" w:hAnsi="Book Antiqua" w:cs="Arial"/>
          <w:sz w:val="20"/>
          <w:szCs w:val="20"/>
        </w:rPr>
        <w:t>vezi z oddajo javnega naročila,</w:t>
      </w:r>
    </w:p>
    <w:p w:rsidR="00E92A14" w:rsidRPr="007F247D" w:rsidRDefault="0030790A" w:rsidP="00803A60">
      <w:pPr>
        <w:numPr>
          <w:ilvl w:val="0"/>
          <w:numId w:val="31"/>
        </w:numPr>
        <w:spacing w:line="240" w:lineRule="auto"/>
        <w:jc w:val="both"/>
        <w:rPr>
          <w:rFonts w:ascii="Book Antiqua" w:hAnsi="Book Antiqua" w:cs="Arial"/>
          <w:sz w:val="20"/>
          <w:szCs w:val="20"/>
        </w:rPr>
      </w:pPr>
      <w:r w:rsidRPr="007F247D">
        <w:rPr>
          <w:rFonts w:ascii="Book Antiqua" w:hAnsi="Book Antiqua" w:cs="Arial"/>
          <w:sz w:val="20"/>
          <w:szCs w:val="20"/>
        </w:rPr>
        <w:t xml:space="preserve">če je </w:t>
      </w:r>
      <w:r w:rsidR="00E92A14" w:rsidRPr="007F247D">
        <w:rPr>
          <w:rFonts w:ascii="Book Antiqua" w:hAnsi="Book Antiqua" w:cs="Arial"/>
          <w:sz w:val="20"/>
          <w:szCs w:val="20"/>
        </w:rPr>
        <w:t>ponudbo oddal ponudnik, pri katerem ne o</w:t>
      </w:r>
      <w:r w:rsidRPr="007F247D">
        <w:rPr>
          <w:rFonts w:ascii="Book Antiqua" w:hAnsi="Book Antiqua" w:cs="Arial"/>
          <w:sz w:val="20"/>
          <w:szCs w:val="20"/>
        </w:rPr>
        <w:t>bstajajo razlogi za izključitev določeni v razpisni dokumentaciji</w:t>
      </w:r>
      <w:r w:rsidR="00E92A14" w:rsidRPr="007F247D">
        <w:rPr>
          <w:rFonts w:ascii="Book Antiqua" w:hAnsi="Book Antiqua" w:cs="Arial"/>
          <w:sz w:val="20"/>
          <w:szCs w:val="20"/>
        </w:rPr>
        <w:t xml:space="preserve"> in i</w:t>
      </w:r>
      <w:r w:rsidRPr="007F247D">
        <w:rPr>
          <w:rFonts w:ascii="Book Antiqua" w:hAnsi="Book Antiqua" w:cs="Arial"/>
          <w:sz w:val="20"/>
          <w:szCs w:val="20"/>
        </w:rPr>
        <w:t>zpolnjuje pogoje za sodelovanje</w:t>
      </w:r>
      <w:r w:rsidR="00E92A14" w:rsidRPr="007F247D">
        <w:rPr>
          <w:rFonts w:ascii="Book Antiqua" w:hAnsi="Book Antiqua" w:cs="Arial"/>
          <w:sz w:val="20"/>
          <w:szCs w:val="20"/>
        </w:rPr>
        <w:t>.</w:t>
      </w:r>
    </w:p>
    <w:p w:rsidR="00E92A14" w:rsidRPr="007F247D" w:rsidRDefault="00E92A14" w:rsidP="00D35E46">
      <w:pPr>
        <w:spacing w:line="240" w:lineRule="auto"/>
        <w:jc w:val="both"/>
        <w:rPr>
          <w:rFonts w:ascii="Book Antiqua" w:hAnsi="Book Antiqua" w:cs="Arial"/>
          <w:sz w:val="20"/>
          <w:szCs w:val="20"/>
        </w:rPr>
      </w:pPr>
    </w:p>
    <w:p w:rsidR="00E92A14" w:rsidRPr="007F247D" w:rsidRDefault="00E92A14"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Naročnik </w:t>
      </w:r>
      <w:r w:rsidR="0030790A" w:rsidRPr="007F247D">
        <w:rPr>
          <w:rFonts w:ascii="Book Antiqua" w:hAnsi="Book Antiqua" w:cs="Arial"/>
          <w:sz w:val="20"/>
          <w:szCs w:val="20"/>
        </w:rPr>
        <w:t xml:space="preserve">bo najkasneje </w:t>
      </w:r>
      <w:r w:rsidRPr="007F247D">
        <w:rPr>
          <w:rFonts w:ascii="Book Antiqua" w:hAnsi="Book Antiqua" w:cs="Arial"/>
          <w:sz w:val="20"/>
          <w:szCs w:val="20"/>
        </w:rPr>
        <w:t>pred oddajo javnega naročila preveri</w:t>
      </w:r>
      <w:r w:rsidR="0030790A" w:rsidRPr="007F247D">
        <w:rPr>
          <w:rFonts w:ascii="Book Antiqua" w:hAnsi="Book Antiqua" w:cs="Arial"/>
          <w:sz w:val="20"/>
          <w:szCs w:val="20"/>
        </w:rPr>
        <w:t>l</w:t>
      </w:r>
      <w:r w:rsidRPr="007F247D">
        <w:rPr>
          <w:rFonts w:ascii="Book Antiqua" w:hAnsi="Book Antiqua" w:cs="Arial"/>
          <w:sz w:val="20"/>
          <w:szCs w:val="20"/>
        </w:rPr>
        <w:t xml:space="preserve"> obstoj in vsebino podatkov oziroma drugih navedb iz ponudbe ponudnika, kateremu se je odločil oddati javno naročilo.</w:t>
      </w:r>
    </w:p>
    <w:p w:rsidR="00E92A14" w:rsidRPr="007F247D" w:rsidRDefault="00E92A14" w:rsidP="00D35E46">
      <w:pPr>
        <w:spacing w:line="240" w:lineRule="auto"/>
        <w:jc w:val="both"/>
        <w:rPr>
          <w:rFonts w:ascii="Book Antiqua" w:hAnsi="Book Antiqua" w:cs="Arial"/>
          <w:sz w:val="20"/>
          <w:szCs w:val="20"/>
        </w:rPr>
      </w:pPr>
    </w:p>
    <w:p w:rsidR="00E92A14" w:rsidRPr="007F247D" w:rsidRDefault="00E92A14" w:rsidP="00D35E46">
      <w:pPr>
        <w:spacing w:line="240" w:lineRule="auto"/>
        <w:jc w:val="both"/>
        <w:rPr>
          <w:rFonts w:ascii="Book Antiqua" w:hAnsi="Book Antiqua" w:cs="Arial"/>
          <w:sz w:val="20"/>
          <w:szCs w:val="20"/>
        </w:rPr>
      </w:pPr>
      <w:r w:rsidRPr="007F247D">
        <w:rPr>
          <w:rFonts w:ascii="Book Antiqua" w:hAnsi="Book Antiqua" w:cs="Arial"/>
          <w:sz w:val="20"/>
          <w:szCs w:val="20"/>
        </w:rPr>
        <w:t>Naročnik se lahko, ne glede na to, ali je takšno izključitev predvidel v dokumentaciji v zvezi z oddajo javnega naročila</w:t>
      </w:r>
      <w:r w:rsidR="0030790A" w:rsidRPr="007F247D">
        <w:rPr>
          <w:rFonts w:ascii="Book Antiqua" w:hAnsi="Book Antiqua" w:cs="Arial"/>
          <w:sz w:val="20"/>
          <w:szCs w:val="20"/>
        </w:rPr>
        <w:t>,</w:t>
      </w:r>
      <w:r w:rsidRPr="007F247D">
        <w:rPr>
          <w:rFonts w:ascii="Book Antiqua" w:hAnsi="Book Antiqua" w:cs="Arial"/>
          <w:sz w:val="20"/>
          <w:szCs w:val="20"/>
        </w:rPr>
        <w:t xml:space="preserve"> v skladu s šestim</w:t>
      </w:r>
      <w:r w:rsidR="0030790A" w:rsidRPr="007F247D">
        <w:rPr>
          <w:rFonts w:ascii="Book Antiqua" w:hAnsi="Book Antiqua" w:cs="Arial"/>
          <w:sz w:val="20"/>
          <w:szCs w:val="20"/>
        </w:rPr>
        <w:t xml:space="preserve"> odstavkom 75. člena ZJN-3</w:t>
      </w:r>
      <w:r w:rsidRPr="007F247D">
        <w:rPr>
          <w:rFonts w:ascii="Book Antiqua" w:hAnsi="Book Antiqua" w:cs="Arial"/>
          <w:sz w:val="20"/>
          <w:szCs w:val="20"/>
        </w:rPr>
        <w:t>, odloči, da ne odda javnega naročila ponudniku, ki predloži ekonomsko najugodnejšo ponudbo, če kadarkoli do izdaje odločitve o javnem naročilu ugotovi, da je ta ponudnik kršil obveznosti okoljskega, delovnega ali socialnega prava, če od datuma ugotovljene kršitve ni preteklo tri leta.</w:t>
      </w:r>
    </w:p>
    <w:p w:rsidR="00E92A14" w:rsidRPr="007F247D" w:rsidRDefault="00E92A14" w:rsidP="00D35E46">
      <w:pPr>
        <w:spacing w:line="240" w:lineRule="auto"/>
        <w:jc w:val="both"/>
        <w:rPr>
          <w:rFonts w:ascii="Book Antiqua" w:hAnsi="Book Antiqua" w:cs="Arial"/>
          <w:sz w:val="20"/>
          <w:szCs w:val="20"/>
        </w:rPr>
      </w:pPr>
    </w:p>
    <w:p w:rsidR="00E92A14" w:rsidRPr="007F247D" w:rsidRDefault="00E92A14" w:rsidP="00D35E46">
      <w:pPr>
        <w:spacing w:line="240" w:lineRule="auto"/>
        <w:jc w:val="both"/>
        <w:rPr>
          <w:rFonts w:ascii="Book Antiqua" w:hAnsi="Book Antiqua" w:cs="Arial"/>
          <w:sz w:val="20"/>
          <w:szCs w:val="20"/>
        </w:rPr>
      </w:pPr>
      <w:r w:rsidRPr="007F247D">
        <w:rPr>
          <w:rFonts w:ascii="Book Antiqua" w:hAnsi="Book Antiqua" w:cs="Arial"/>
          <w:sz w:val="20"/>
          <w:szCs w:val="20"/>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Naročnik od gospodarskega subjekta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w:t>
      </w:r>
      <w:r w:rsidR="00F10EA0" w:rsidRPr="007F247D">
        <w:rPr>
          <w:rFonts w:ascii="Book Antiqua" w:hAnsi="Book Antiqua" w:cs="Arial"/>
          <w:sz w:val="20"/>
          <w:szCs w:val="20"/>
        </w:rPr>
        <w:t>ormacije ali dokumentacije, bo</w:t>
      </w:r>
      <w:r w:rsidRPr="007F247D">
        <w:rPr>
          <w:rFonts w:ascii="Book Antiqua" w:hAnsi="Book Antiqua" w:cs="Arial"/>
          <w:sz w:val="20"/>
          <w:szCs w:val="20"/>
        </w:rPr>
        <w:t xml:space="preserve"> naročni</w:t>
      </w:r>
      <w:r w:rsidR="00F10EA0" w:rsidRPr="007F247D">
        <w:rPr>
          <w:rFonts w:ascii="Book Antiqua" w:hAnsi="Book Antiqua" w:cs="Arial"/>
          <w:sz w:val="20"/>
          <w:szCs w:val="20"/>
        </w:rPr>
        <w:t>k gospodarski subjekt izključil</w:t>
      </w:r>
      <w:r w:rsidRPr="007F247D">
        <w:rPr>
          <w:rFonts w:ascii="Book Antiqua" w:hAnsi="Book Antiqua" w:cs="Arial"/>
          <w:sz w:val="20"/>
          <w:szCs w:val="20"/>
        </w:rPr>
        <w:t>.</w:t>
      </w:r>
    </w:p>
    <w:p w:rsidR="00E92A14" w:rsidRPr="007F247D" w:rsidRDefault="00E92A14" w:rsidP="00D35E46">
      <w:pPr>
        <w:spacing w:line="240" w:lineRule="auto"/>
        <w:jc w:val="both"/>
        <w:rPr>
          <w:rFonts w:ascii="Book Antiqua" w:hAnsi="Book Antiqua" w:cs="Arial"/>
          <w:sz w:val="20"/>
          <w:szCs w:val="20"/>
        </w:rPr>
      </w:pPr>
    </w:p>
    <w:p w:rsidR="00E92A14" w:rsidRPr="007F247D" w:rsidRDefault="00E92A14" w:rsidP="00D35E46">
      <w:pPr>
        <w:spacing w:line="240" w:lineRule="auto"/>
        <w:jc w:val="both"/>
        <w:rPr>
          <w:rFonts w:ascii="Book Antiqua" w:hAnsi="Book Antiqua" w:cs="Arial"/>
          <w:sz w:val="20"/>
          <w:szCs w:val="20"/>
        </w:rPr>
      </w:pPr>
      <w:r w:rsidRPr="007F247D">
        <w:rPr>
          <w:rFonts w:ascii="Book Antiqua" w:hAnsi="Book Antiqua" w:cs="Arial"/>
          <w:sz w:val="20"/>
          <w:szCs w:val="20"/>
        </w:rPr>
        <w:t>Razen kadar gre za popravek ali dopolnitev očitne napake, če zaradi tega popravka ali dopolnitve ni dejansko predlagana nova ponudba, ponudnik ne sme dopolnjevati ali popravljati:</w:t>
      </w:r>
    </w:p>
    <w:p w:rsidR="00F10EA0" w:rsidRPr="007F247D" w:rsidRDefault="00E92A14" w:rsidP="00D35E46">
      <w:pPr>
        <w:numPr>
          <w:ilvl w:val="0"/>
          <w:numId w:val="2"/>
        </w:numPr>
        <w:spacing w:line="240" w:lineRule="auto"/>
        <w:rPr>
          <w:rFonts w:ascii="Book Antiqua" w:hAnsi="Book Antiqua" w:cs="Arial"/>
          <w:sz w:val="20"/>
          <w:szCs w:val="20"/>
        </w:rPr>
      </w:pPr>
      <w:r w:rsidRPr="007F247D">
        <w:rPr>
          <w:rFonts w:ascii="Book Antiqua" w:hAnsi="Book Antiqua" w:cs="Arial"/>
          <w:sz w:val="20"/>
          <w:szCs w:val="20"/>
        </w:rPr>
        <w:t>svoje cene brez DDV na enoto, vrednosti postavke brez DDV, skupne vrednosti ponudbe brez DDV, razen kadar se skupna vrednost spremeni v skladu s sedmim odstavkom tega člena in ponudbe v okviru meril,</w:t>
      </w:r>
    </w:p>
    <w:p w:rsidR="00F10EA0" w:rsidRPr="007F247D" w:rsidRDefault="00E92A14"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tistega dela ponudbe, ki se veže na tehnične specifikacije predmeta javnega naročila,</w:t>
      </w:r>
    </w:p>
    <w:p w:rsidR="00E92A14" w:rsidRPr="007F247D" w:rsidRDefault="00E92A14" w:rsidP="00D35E46">
      <w:pPr>
        <w:numPr>
          <w:ilvl w:val="0"/>
          <w:numId w:val="2"/>
        </w:numPr>
        <w:spacing w:line="240" w:lineRule="auto"/>
        <w:jc w:val="both"/>
        <w:rPr>
          <w:rFonts w:ascii="Book Antiqua" w:hAnsi="Book Antiqua" w:cs="Arial"/>
          <w:sz w:val="20"/>
          <w:szCs w:val="20"/>
        </w:rPr>
      </w:pPr>
      <w:r w:rsidRPr="007F247D">
        <w:rPr>
          <w:rFonts w:ascii="Book Antiqua" w:hAnsi="Book Antiqua" w:cs="Arial"/>
          <w:sz w:val="20"/>
          <w:szCs w:val="20"/>
        </w:rPr>
        <w:t>tistih elementov ponudbe, ki vplivajo ali bi lahko vplivali na drugačno razvrstitev njegove ponudbe glede na preostale ponudbe, ki jih je naročnik prejel v postopku javnega naročanja.</w:t>
      </w:r>
    </w:p>
    <w:p w:rsidR="00E92A14" w:rsidRPr="007F247D" w:rsidRDefault="00E92A14" w:rsidP="00D35E46">
      <w:pPr>
        <w:spacing w:line="240" w:lineRule="auto"/>
        <w:jc w:val="both"/>
        <w:rPr>
          <w:rFonts w:ascii="Book Antiqua" w:hAnsi="Book Antiqua" w:cs="Arial"/>
          <w:sz w:val="20"/>
          <w:szCs w:val="20"/>
        </w:rPr>
      </w:pPr>
    </w:p>
    <w:p w:rsidR="00E92A14" w:rsidRPr="007F247D" w:rsidRDefault="00E92A14" w:rsidP="00D35E46">
      <w:pPr>
        <w:spacing w:line="240" w:lineRule="auto"/>
        <w:jc w:val="both"/>
        <w:rPr>
          <w:rFonts w:ascii="Book Antiqua" w:hAnsi="Book Antiqua" w:cs="Arial"/>
          <w:sz w:val="20"/>
          <w:szCs w:val="20"/>
        </w:rPr>
      </w:pPr>
      <w:r w:rsidRPr="007F247D">
        <w:rPr>
          <w:rFonts w:ascii="Book Antiqua" w:hAnsi="Book Antiqua" w:cs="Arial"/>
          <w:sz w:val="20"/>
          <w:szCs w:val="20"/>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 na prejšnji odstavek lahko naročnik ob pisnem soglasju ponudnika napačno zapisano stopnjo DDV popravi v pravilno.</w:t>
      </w:r>
    </w:p>
    <w:p w:rsidR="00F10EA0" w:rsidRPr="007F247D" w:rsidRDefault="00F10EA0" w:rsidP="00D35E46">
      <w:pPr>
        <w:spacing w:line="240" w:lineRule="auto"/>
        <w:jc w:val="both"/>
        <w:rPr>
          <w:rFonts w:ascii="Book Antiqua" w:hAnsi="Book Antiqua" w:cs="Arial"/>
          <w:sz w:val="20"/>
          <w:szCs w:val="20"/>
        </w:rPr>
      </w:pPr>
    </w:p>
    <w:p w:rsidR="00F10EA0" w:rsidRPr="007F247D" w:rsidRDefault="00F10EA0" w:rsidP="00D35E46">
      <w:pPr>
        <w:spacing w:line="240" w:lineRule="auto"/>
        <w:jc w:val="both"/>
        <w:rPr>
          <w:rFonts w:ascii="Book Antiqua" w:hAnsi="Book Antiqua" w:cs="Arial"/>
          <w:sz w:val="20"/>
          <w:szCs w:val="20"/>
        </w:rPr>
      </w:pPr>
      <w:r w:rsidRPr="007F247D">
        <w:rPr>
          <w:rFonts w:ascii="Book Antiqua" w:hAnsi="Book Antiqua" w:cs="Arial"/>
          <w:sz w:val="20"/>
          <w:szCs w:val="20"/>
        </w:rPr>
        <w:t>Kadar koli se pri naročniku pojavi utemeljen sum, da je posamezni gospodarski subjekt v postopku javnega naročila predložil neresnično izjavo ali ponarejeno ali spremenjeno listino kot pravo, naročnik Državni revizijski komisiji za revizijo postopkov oddaje javnih naročil (v nadaljnjem besedilu: Državna revizijska komisija) poda predlog za uvedbo postopka o prekršku iz 5. točke prvega odstavka ali 1. točke drugega odstavka 112. ZJN-3.</w:t>
      </w:r>
    </w:p>
    <w:bookmarkEnd w:id="71"/>
    <w:bookmarkEnd w:id="72"/>
    <w:bookmarkEnd w:id="73"/>
    <w:bookmarkEnd w:id="74"/>
    <w:bookmarkEnd w:id="75"/>
    <w:bookmarkEnd w:id="76"/>
    <w:bookmarkEnd w:id="77"/>
    <w:p w:rsidR="006F4011" w:rsidRPr="007F247D" w:rsidRDefault="006F4011" w:rsidP="00D35E46">
      <w:pPr>
        <w:pStyle w:val="Naslov3MK"/>
        <w:tabs>
          <w:tab w:val="clear" w:pos="1440"/>
        </w:tabs>
        <w:spacing w:before="0" w:after="0"/>
        <w:ind w:left="0" w:firstLine="0"/>
        <w:rPr>
          <w:rStyle w:val="Naslov2MKZnak"/>
          <w:rFonts w:ascii="Book Antiqua" w:hAnsi="Book Antiqua"/>
          <w:b/>
          <w:sz w:val="20"/>
          <w:szCs w:val="20"/>
        </w:rPr>
      </w:pPr>
    </w:p>
    <w:p w:rsidR="00BF6A8E" w:rsidRPr="007F247D" w:rsidRDefault="00BF6A8E" w:rsidP="00D35E46">
      <w:pPr>
        <w:pStyle w:val="Naslov3MK"/>
        <w:tabs>
          <w:tab w:val="clear" w:pos="1440"/>
        </w:tabs>
        <w:spacing w:before="0" w:after="0"/>
        <w:ind w:left="0" w:firstLine="0"/>
        <w:rPr>
          <w:rStyle w:val="Naslov2MKZnak"/>
          <w:rFonts w:ascii="Book Antiqua" w:hAnsi="Book Antiqua"/>
          <w:b/>
          <w:sz w:val="20"/>
          <w:szCs w:val="20"/>
        </w:rPr>
      </w:pPr>
    </w:p>
    <w:p w:rsidR="00BF6A8E" w:rsidRPr="007F247D" w:rsidRDefault="00BF6A8E" w:rsidP="00D35E46">
      <w:pPr>
        <w:pStyle w:val="Naslov3MK"/>
        <w:tabs>
          <w:tab w:val="clear" w:pos="1440"/>
        </w:tabs>
        <w:spacing w:before="0" w:after="0"/>
        <w:ind w:left="0" w:firstLine="0"/>
        <w:rPr>
          <w:rStyle w:val="Naslov2MKZnak"/>
          <w:rFonts w:ascii="Book Antiqua" w:hAnsi="Book Antiqua"/>
          <w:b/>
          <w:sz w:val="20"/>
          <w:szCs w:val="20"/>
        </w:rPr>
      </w:pPr>
    </w:p>
    <w:p w:rsidR="000C5139" w:rsidRPr="007F247D" w:rsidRDefault="000C5139" w:rsidP="00D35E46">
      <w:pPr>
        <w:pStyle w:val="Naslov3MK"/>
        <w:tabs>
          <w:tab w:val="clear" w:pos="1440"/>
        </w:tabs>
        <w:spacing w:before="0" w:after="0"/>
        <w:ind w:left="0" w:firstLine="0"/>
        <w:rPr>
          <w:rStyle w:val="Naslov2MKZnak"/>
          <w:rFonts w:ascii="Book Antiqua" w:hAnsi="Book Antiqua"/>
          <w:b/>
          <w:sz w:val="20"/>
          <w:szCs w:val="20"/>
        </w:rPr>
      </w:pPr>
    </w:p>
    <w:p w:rsidR="004B1AD6" w:rsidRPr="007F247D" w:rsidRDefault="00A7024B" w:rsidP="00D35E46">
      <w:pPr>
        <w:pStyle w:val="Slog6"/>
        <w:numPr>
          <w:ilvl w:val="0"/>
          <w:numId w:val="11"/>
        </w:numPr>
        <w:spacing w:line="240" w:lineRule="auto"/>
        <w:rPr>
          <w:rFonts w:ascii="Book Antiqua" w:hAnsi="Book Antiqua" w:cs="Arial"/>
          <w:color w:val="auto"/>
          <w:sz w:val="20"/>
          <w:szCs w:val="20"/>
        </w:rPr>
      </w:pPr>
      <w:bookmarkStart w:id="78" w:name="_Toc395008161"/>
      <w:bookmarkStart w:id="79" w:name="_Toc401742195"/>
      <w:bookmarkStart w:id="80" w:name="_Toc401742323"/>
      <w:bookmarkStart w:id="81" w:name="_Toc464196733"/>
      <w:r w:rsidRPr="007F247D">
        <w:rPr>
          <w:rFonts w:ascii="Book Antiqua" w:hAnsi="Book Antiqua" w:cs="Arial"/>
          <w:color w:val="auto"/>
          <w:sz w:val="20"/>
          <w:szCs w:val="20"/>
        </w:rPr>
        <w:t>ODLOČITEV</w:t>
      </w:r>
      <w:r w:rsidR="007B50EB" w:rsidRPr="007F247D">
        <w:rPr>
          <w:rFonts w:ascii="Book Antiqua" w:hAnsi="Book Antiqua" w:cs="Arial"/>
          <w:color w:val="auto"/>
          <w:sz w:val="20"/>
          <w:szCs w:val="20"/>
        </w:rPr>
        <w:t xml:space="preserve"> O ODDAJI NAROČILA</w:t>
      </w:r>
      <w:bookmarkEnd w:id="78"/>
      <w:bookmarkEnd w:id="79"/>
      <w:bookmarkEnd w:id="80"/>
      <w:bookmarkEnd w:id="81"/>
      <w:r w:rsidR="007B50EB" w:rsidRPr="007F247D">
        <w:rPr>
          <w:rFonts w:ascii="Book Antiqua" w:hAnsi="Book Antiqua" w:cs="Arial"/>
          <w:color w:val="auto"/>
          <w:sz w:val="20"/>
          <w:szCs w:val="20"/>
        </w:rPr>
        <w:t xml:space="preserve"> </w:t>
      </w:r>
    </w:p>
    <w:p w:rsidR="004B1AD6" w:rsidRPr="007F247D" w:rsidRDefault="004B1AD6" w:rsidP="00D35E46">
      <w:pPr>
        <w:spacing w:line="240" w:lineRule="auto"/>
        <w:rPr>
          <w:rFonts w:ascii="Book Antiqua" w:hAnsi="Book Antiqua" w:cs="Arial"/>
          <w:b/>
          <w:sz w:val="20"/>
          <w:szCs w:val="20"/>
        </w:rPr>
      </w:pPr>
    </w:p>
    <w:p w:rsidR="00A7024B" w:rsidRPr="007F247D" w:rsidRDefault="00A7024B" w:rsidP="00D35E46">
      <w:pPr>
        <w:spacing w:line="240" w:lineRule="auto"/>
        <w:jc w:val="both"/>
        <w:rPr>
          <w:rFonts w:ascii="Book Antiqua" w:hAnsi="Book Antiqua" w:cs="Arial"/>
          <w:sz w:val="20"/>
          <w:szCs w:val="20"/>
        </w:rPr>
      </w:pPr>
      <w:r w:rsidRPr="007F247D">
        <w:rPr>
          <w:rFonts w:ascii="Book Antiqua" w:hAnsi="Book Antiqua" w:cs="Arial"/>
          <w:sz w:val="20"/>
          <w:szCs w:val="20"/>
        </w:rPr>
        <w:t>Naročnik bo v roku pet dni po končanem preverjanju in ocenjevanju ponudb obvestil vsakega   ponudnika o sprejeti odločitvi v zvezi z oddajo javnega naročila.</w:t>
      </w:r>
    </w:p>
    <w:p w:rsidR="00A7024B" w:rsidRPr="007F247D" w:rsidRDefault="00A7024B" w:rsidP="00D35E46">
      <w:pPr>
        <w:spacing w:line="240" w:lineRule="auto"/>
        <w:jc w:val="both"/>
        <w:rPr>
          <w:rFonts w:ascii="Book Antiqua" w:hAnsi="Book Antiqua" w:cs="Arial"/>
          <w:sz w:val="20"/>
          <w:szCs w:val="20"/>
        </w:rPr>
      </w:pPr>
    </w:p>
    <w:p w:rsidR="00A7024B" w:rsidRPr="007F247D" w:rsidRDefault="00A7024B"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Odločitev o oddaji naročila naročnik sprejme najpozneje v roku 90 dni od roka za </w:t>
      </w:r>
      <w:r w:rsidR="00EE58EB" w:rsidRPr="007F247D">
        <w:rPr>
          <w:rFonts w:ascii="Book Antiqua" w:hAnsi="Book Antiqua" w:cs="Arial"/>
          <w:sz w:val="20"/>
          <w:szCs w:val="20"/>
        </w:rPr>
        <w:t>oddajo ponudb in mora biti vsebinsko v skladu s 3. odstavkom 90. člena ZJN-3.</w:t>
      </w:r>
    </w:p>
    <w:p w:rsidR="00A7024B" w:rsidRPr="007F247D" w:rsidRDefault="00A7024B" w:rsidP="00D35E46">
      <w:pPr>
        <w:spacing w:line="240" w:lineRule="auto"/>
        <w:jc w:val="both"/>
        <w:rPr>
          <w:rFonts w:ascii="Book Antiqua" w:hAnsi="Book Antiqua" w:cs="Arial"/>
          <w:sz w:val="20"/>
          <w:szCs w:val="20"/>
        </w:rPr>
      </w:pPr>
    </w:p>
    <w:p w:rsidR="00EE58EB" w:rsidRPr="007F247D" w:rsidRDefault="00EE58EB" w:rsidP="00D35E46">
      <w:pPr>
        <w:spacing w:line="240" w:lineRule="auto"/>
        <w:jc w:val="both"/>
        <w:rPr>
          <w:rFonts w:ascii="Book Antiqua" w:hAnsi="Book Antiqua" w:cs="Arial"/>
          <w:sz w:val="20"/>
          <w:szCs w:val="20"/>
        </w:rPr>
      </w:pPr>
      <w:r w:rsidRPr="007F247D">
        <w:rPr>
          <w:rFonts w:ascii="Book Antiqua" w:hAnsi="Book Antiqua" w:cs="Arial"/>
          <w:sz w:val="20"/>
          <w:szCs w:val="20"/>
        </w:rPr>
        <w:t>Naročnik lahko do pravnomočnosti odločitve o oddaji javnega naročila z namenom odprave nezakonitosti po predhodni ugotovitvi utemeljenosti svojo odločitev na lastno pobudo spremeni in sprejme novo odločitev, s katero nadomesti prejšnjo. Naročnik sprejme novo odločitev upoštevaje določila 90. člena ZJN-3. Naročnik lahko spremeni odločitev o oddaji naročila po prejemu zahtevka za pravno varstvo le, če je pred spremembo te odločitve odločil o zahtevku za revizijo. V tem primeru mora biti nova odločitev o oddaji naročila skladna z odločitvijo o zahtevku za revizijo. Kadar naročnik v skladu s 6. odstavkom 90. člena ZJN-3 sprejme novo odločitev o oddaji javnega naročila, teče rok za uveljavitev pravnega varstva od dneva vročitve nove odločitve.</w:t>
      </w:r>
    </w:p>
    <w:p w:rsidR="00A7024B" w:rsidRPr="007F247D" w:rsidRDefault="00A7024B" w:rsidP="00D35E46">
      <w:pPr>
        <w:spacing w:line="240" w:lineRule="auto"/>
        <w:jc w:val="both"/>
        <w:rPr>
          <w:rFonts w:ascii="Book Antiqua" w:hAnsi="Book Antiqua" w:cs="Arial"/>
          <w:sz w:val="20"/>
          <w:szCs w:val="20"/>
        </w:rPr>
      </w:pPr>
    </w:p>
    <w:p w:rsidR="00EE58EB" w:rsidRPr="007F247D" w:rsidRDefault="00EE58EB"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Odločitev o oddaji javnega naročila postane pravnomočna z dnem, ko </w:t>
      </w:r>
      <w:r w:rsidR="00AE184D" w:rsidRPr="007F247D">
        <w:rPr>
          <w:rFonts w:ascii="Book Antiqua" w:hAnsi="Book Antiqua" w:cs="Arial"/>
          <w:sz w:val="20"/>
          <w:szCs w:val="20"/>
        </w:rPr>
        <w:t>zoper njo ni mogoče zahtevati pr</w:t>
      </w:r>
      <w:r w:rsidRPr="007F247D">
        <w:rPr>
          <w:rFonts w:ascii="Book Antiqua" w:hAnsi="Book Antiqua" w:cs="Arial"/>
          <w:sz w:val="20"/>
          <w:szCs w:val="20"/>
        </w:rPr>
        <w:t>avnega varstva.</w:t>
      </w:r>
    </w:p>
    <w:p w:rsidR="00EE58EB" w:rsidRPr="007F247D" w:rsidRDefault="00EE58EB" w:rsidP="00D35E46">
      <w:pPr>
        <w:spacing w:line="240" w:lineRule="auto"/>
        <w:jc w:val="both"/>
        <w:rPr>
          <w:rFonts w:ascii="Book Antiqua" w:hAnsi="Book Antiqua" w:cs="Arial"/>
          <w:sz w:val="20"/>
          <w:szCs w:val="20"/>
        </w:rPr>
      </w:pPr>
    </w:p>
    <w:p w:rsidR="00A7024B" w:rsidRPr="007F247D" w:rsidRDefault="00A7024B"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Naročnik bo vseh odločitvah v zvezi s postopkom javnega naročanja obvestil ponudnike na način, da podpisano odločitev glede tega objavi na portalu javnih naročil. </w:t>
      </w:r>
    </w:p>
    <w:p w:rsidR="00A7024B" w:rsidRPr="007F247D" w:rsidRDefault="00A7024B" w:rsidP="00D35E46">
      <w:pPr>
        <w:spacing w:line="240" w:lineRule="auto"/>
        <w:jc w:val="both"/>
        <w:rPr>
          <w:rFonts w:ascii="Book Antiqua" w:hAnsi="Book Antiqua" w:cs="Arial"/>
          <w:sz w:val="20"/>
          <w:szCs w:val="20"/>
        </w:rPr>
      </w:pPr>
    </w:p>
    <w:p w:rsidR="000661F1" w:rsidRPr="007F247D" w:rsidRDefault="00A7024B"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Odločitev se šteje za vročeno z dnem objave na portalu javnih naročil. Če se v objavi odločitve na portalu javnih naročil ni mogoče sklicevati na objavljeno povabilo k sodelovanju, naročnik odločitev vroči v skladu z zakonom, ki ureja upravni postopek, in na dan odpošiljanja ponudniku tudi objavi na portalu javnih naročil prostovoljno obvestilo za predhodno transparentnost, če je to glede na vrednost primerno pa tudi v Uradnem listu Evropske unije. </w:t>
      </w:r>
    </w:p>
    <w:p w:rsidR="004B1AD6" w:rsidRPr="007F247D" w:rsidRDefault="00A7024B"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 </w:t>
      </w:r>
    </w:p>
    <w:p w:rsidR="000C5139" w:rsidRPr="007F247D" w:rsidRDefault="000C5139" w:rsidP="00D35E46">
      <w:pPr>
        <w:spacing w:line="240" w:lineRule="auto"/>
        <w:jc w:val="both"/>
        <w:rPr>
          <w:rFonts w:ascii="Book Antiqua" w:hAnsi="Book Antiqua" w:cs="Arial"/>
          <w:sz w:val="20"/>
          <w:szCs w:val="20"/>
        </w:rPr>
      </w:pPr>
    </w:p>
    <w:p w:rsidR="004B1AD6" w:rsidRPr="007F247D" w:rsidRDefault="00AE0324" w:rsidP="00D35E46">
      <w:pPr>
        <w:pStyle w:val="Slog6"/>
        <w:numPr>
          <w:ilvl w:val="0"/>
          <w:numId w:val="11"/>
        </w:numPr>
        <w:spacing w:line="240" w:lineRule="auto"/>
        <w:rPr>
          <w:rFonts w:ascii="Book Antiqua" w:hAnsi="Book Antiqua" w:cs="Arial"/>
          <w:color w:val="auto"/>
          <w:sz w:val="20"/>
          <w:szCs w:val="20"/>
        </w:rPr>
      </w:pPr>
      <w:bookmarkStart w:id="82" w:name="_Toc220464986"/>
      <w:bookmarkStart w:id="83" w:name="_Toc395008162"/>
      <w:r w:rsidRPr="007F247D">
        <w:rPr>
          <w:rFonts w:ascii="Book Antiqua" w:hAnsi="Book Antiqua" w:cs="Arial"/>
          <w:color w:val="auto"/>
          <w:sz w:val="20"/>
          <w:szCs w:val="20"/>
        </w:rPr>
        <w:t xml:space="preserve"> </w:t>
      </w:r>
      <w:bookmarkStart w:id="84" w:name="_Toc401742196"/>
      <w:bookmarkStart w:id="85" w:name="_Toc401742324"/>
      <w:bookmarkStart w:id="86" w:name="_Toc464196734"/>
      <w:r w:rsidR="007B50EB" w:rsidRPr="007F247D">
        <w:rPr>
          <w:rFonts w:ascii="Book Antiqua" w:hAnsi="Book Antiqua" w:cs="Arial"/>
          <w:color w:val="auto"/>
          <w:sz w:val="20"/>
          <w:szCs w:val="20"/>
        </w:rPr>
        <w:t>SKLENITEV POGODBE</w:t>
      </w:r>
      <w:bookmarkEnd w:id="82"/>
      <w:bookmarkEnd w:id="83"/>
      <w:bookmarkEnd w:id="84"/>
      <w:bookmarkEnd w:id="85"/>
      <w:bookmarkEnd w:id="86"/>
    </w:p>
    <w:p w:rsidR="004B1AD6" w:rsidRPr="007F247D" w:rsidRDefault="004B1AD6" w:rsidP="00D35E46">
      <w:pPr>
        <w:spacing w:line="240" w:lineRule="auto"/>
        <w:rPr>
          <w:rFonts w:ascii="Book Antiqua" w:hAnsi="Book Antiqua" w:cs="Arial"/>
          <w:sz w:val="20"/>
          <w:szCs w:val="20"/>
        </w:rPr>
      </w:pPr>
    </w:p>
    <w:p w:rsidR="004B1AD6" w:rsidRPr="007F247D" w:rsidRDefault="00B109A2" w:rsidP="00D35E46">
      <w:pPr>
        <w:pStyle w:val="BESEDILO"/>
        <w:keepLines w:val="0"/>
        <w:widowControl/>
        <w:tabs>
          <w:tab w:val="clear" w:pos="2155"/>
        </w:tabs>
        <w:spacing w:line="240" w:lineRule="auto"/>
        <w:rPr>
          <w:rFonts w:ascii="Book Antiqua" w:hAnsi="Book Antiqua" w:cs="Arial"/>
          <w:kern w:val="0"/>
          <w:lang w:eastAsia="sl-SI"/>
        </w:rPr>
      </w:pPr>
      <w:r w:rsidRPr="007F247D">
        <w:rPr>
          <w:rFonts w:ascii="Book Antiqua" w:hAnsi="Book Antiqua" w:cs="Arial"/>
          <w:kern w:val="0"/>
          <w:lang w:eastAsia="sl-SI"/>
        </w:rPr>
        <w:t>Izbrani ponudnik</w:t>
      </w:r>
      <w:r w:rsidR="000661F1" w:rsidRPr="007F247D">
        <w:rPr>
          <w:rFonts w:ascii="Book Antiqua" w:hAnsi="Book Antiqua" w:cs="Arial"/>
          <w:kern w:val="0"/>
          <w:lang w:eastAsia="sl-SI"/>
        </w:rPr>
        <w:t xml:space="preserve"> </w:t>
      </w:r>
      <w:r w:rsidR="004B1AD6" w:rsidRPr="007F247D">
        <w:rPr>
          <w:rFonts w:ascii="Book Antiqua" w:hAnsi="Book Antiqua" w:cs="Arial"/>
          <w:kern w:val="0"/>
          <w:lang w:eastAsia="sl-SI"/>
        </w:rPr>
        <w:t>bo po pravnomočnosti odločitve o oddaji javnega naročila pozvan k podpisu pogodbe</w:t>
      </w:r>
      <w:r w:rsidR="000661F1" w:rsidRPr="007F247D">
        <w:rPr>
          <w:rFonts w:ascii="Book Antiqua" w:hAnsi="Book Antiqua" w:cs="Arial"/>
          <w:kern w:val="0"/>
          <w:lang w:eastAsia="sl-SI"/>
        </w:rPr>
        <w:t xml:space="preserve"> </w:t>
      </w:r>
      <w:r w:rsidRPr="007F247D">
        <w:rPr>
          <w:rFonts w:ascii="Book Antiqua" w:hAnsi="Book Antiqua" w:cs="Arial"/>
          <w:kern w:val="0"/>
          <w:lang w:eastAsia="sl-SI"/>
        </w:rPr>
        <w:t>za izvedbo javnega naročila</w:t>
      </w:r>
      <w:r w:rsidR="004B1AD6" w:rsidRPr="007F247D">
        <w:rPr>
          <w:rFonts w:ascii="Book Antiqua" w:hAnsi="Book Antiqua" w:cs="Arial"/>
          <w:kern w:val="0"/>
          <w:lang w:eastAsia="sl-SI"/>
        </w:rPr>
        <w:t xml:space="preserve">. Če se ponudnik v roku 5 (pet) dni po pozivu k podpisu pogodbe ne bo odzval na poziv, lahko naročnik šteje, da je odstopil od namere za sklenitev ponudbe. </w:t>
      </w:r>
    </w:p>
    <w:p w:rsidR="004B1AD6" w:rsidRPr="007F247D" w:rsidRDefault="004B1AD6" w:rsidP="00D35E46">
      <w:pPr>
        <w:pStyle w:val="BESEDILO"/>
        <w:keepLines w:val="0"/>
        <w:widowControl/>
        <w:tabs>
          <w:tab w:val="clear" w:pos="2155"/>
        </w:tabs>
        <w:spacing w:line="240" w:lineRule="auto"/>
        <w:rPr>
          <w:rFonts w:ascii="Book Antiqua" w:hAnsi="Book Antiqua" w:cs="Arial"/>
          <w:kern w:val="0"/>
          <w:lang w:eastAsia="sl-SI"/>
        </w:rPr>
      </w:pPr>
    </w:p>
    <w:p w:rsidR="004B1AD6" w:rsidRPr="007F247D" w:rsidRDefault="00D44F80" w:rsidP="00D35E46">
      <w:pPr>
        <w:pStyle w:val="BESEDILO"/>
        <w:keepLines w:val="0"/>
        <w:widowControl/>
        <w:tabs>
          <w:tab w:val="clear" w:pos="2155"/>
        </w:tabs>
        <w:spacing w:line="240" w:lineRule="auto"/>
        <w:rPr>
          <w:rFonts w:ascii="Book Antiqua" w:hAnsi="Book Antiqua" w:cs="Arial"/>
          <w:kern w:val="0"/>
          <w:lang w:eastAsia="sl-SI"/>
        </w:rPr>
      </w:pPr>
      <w:r w:rsidRPr="007F247D">
        <w:rPr>
          <w:rFonts w:ascii="Book Antiqua" w:hAnsi="Book Antiqua" w:cs="Arial"/>
          <w:kern w:val="0"/>
          <w:lang w:eastAsia="sl-SI"/>
        </w:rPr>
        <w:t xml:space="preserve">V tem primeru bo naročnik od takšnega ponudnika poleg zakonskih možnostih, ki jih ima po </w:t>
      </w:r>
      <w:r w:rsidR="00AE184D" w:rsidRPr="007F247D">
        <w:rPr>
          <w:rFonts w:ascii="Book Antiqua" w:hAnsi="Book Antiqua" w:cs="Arial"/>
          <w:kern w:val="0"/>
          <w:lang w:eastAsia="sl-SI"/>
        </w:rPr>
        <w:t xml:space="preserve"> veljavni zakonodaji</w:t>
      </w:r>
      <w:r w:rsidRPr="007F247D">
        <w:rPr>
          <w:rFonts w:ascii="Book Antiqua" w:hAnsi="Book Antiqua" w:cs="Arial"/>
          <w:kern w:val="0"/>
          <w:lang w:eastAsia="sl-SI"/>
        </w:rPr>
        <w:t xml:space="preserve">, zahteval tudi povračilo vse morebitno dodatno nastale škode zaradi takšnega ravnanja izbranega ponudnika. </w:t>
      </w:r>
      <w:r w:rsidR="00AE184D" w:rsidRPr="007F247D">
        <w:rPr>
          <w:rFonts w:ascii="Book Antiqua" w:hAnsi="Book Antiqua" w:cs="Arial"/>
          <w:kern w:val="0"/>
          <w:lang w:eastAsia="sl-SI"/>
        </w:rPr>
        <w:t xml:space="preserve"> </w:t>
      </w:r>
    </w:p>
    <w:p w:rsidR="00D76533" w:rsidRPr="007F247D" w:rsidRDefault="00D76533" w:rsidP="00D35E46">
      <w:pPr>
        <w:pStyle w:val="BESEDILO"/>
        <w:tabs>
          <w:tab w:val="clear" w:pos="2155"/>
          <w:tab w:val="left" w:pos="284"/>
        </w:tabs>
        <w:spacing w:line="240" w:lineRule="auto"/>
        <w:rPr>
          <w:rFonts w:ascii="Book Antiqua" w:hAnsi="Book Antiqua" w:cs="Arial"/>
          <w:kern w:val="0"/>
          <w:lang w:eastAsia="sl-SI"/>
        </w:rPr>
      </w:pPr>
    </w:p>
    <w:p w:rsidR="00D76533" w:rsidRPr="007F247D" w:rsidRDefault="00D76533" w:rsidP="00D35E46">
      <w:pPr>
        <w:pStyle w:val="BESEDILO"/>
        <w:tabs>
          <w:tab w:val="clear" w:pos="2155"/>
          <w:tab w:val="left" w:pos="284"/>
        </w:tabs>
        <w:spacing w:line="240" w:lineRule="auto"/>
        <w:rPr>
          <w:rFonts w:ascii="Book Antiqua" w:hAnsi="Book Antiqua" w:cs="Arial"/>
          <w:kern w:val="0"/>
          <w:lang w:eastAsia="sl-SI"/>
        </w:rPr>
      </w:pPr>
      <w:r w:rsidRPr="007F247D">
        <w:rPr>
          <w:rFonts w:ascii="Book Antiqua" w:hAnsi="Book Antiqua" w:cs="Arial"/>
          <w:kern w:val="0"/>
          <w:lang w:eastAsia="sl-SI"/>
        </w:rPr>
        <w:t>Naročnik ne odgovarja za škodo, ki bi jo utrpel ponudnik oziroma izvajalec, če ne bi sklenil pogodbe oziroma je naročnik od nje odstopil zaradi razlogov na strani ponudnika oziroma izvajalca.</w:t>
      </w:r>
    </w:p>
    <w:p w:rsidR="000C5139" w:rsidRPr="007F247D" w:rsidRDefault="000C5139" w:rsidP="00D35E46">
      <w:pPr>
        <w:pStyle w:val="BESEDILO"/>
        <w:keepLines w:val="0"/>
        <w:widowControl/>
        <w:tabs>
          <w:tab w:val="clear" w:pos="2155"/>
        </w:tabs>
        <w:spacing w:line="240" w:lineRule="auto"/>
        <w:rPr>
          <w:rFonts w:ascii="Book Antiqua" w:hAnsi="Book Antiqua" w:cs="Arial"/>
          <w:kern w:val="0"/>
          <w:lang w:eastAsia="sl-SI"/>
        </w:rPr>
      </w:pPr>
    </w:p>
    <w:p w:rsidR="000C5139" w:rsidRPr="007F247D" w:rsidRDefault="000C5139" w:rsidP="00D35E46">
      <w:pPr>
        <w:pStyle w:val="BESEDILO"/>
        <w:keepLines w:val="0"/>
        <w:widowControl/>
        <w:tabs>
          <w:tab w:val="clear" w:pos="2155"/>
        </w:tabs>
        <w:spacing w:line="240" w:lineRule="auto"/>
        <w:rPr>
          <w:rFonts w:ascii="Book Antiqua" w:hAnsi="Book Antiqua" w:cs="Arial"/>
          <w:kern w:val="0"/>
          <w:lang w:eastAsia="sl-SI"/>
        </w:rPr>
      </w:pPr>
    </w:p>
    <w:p w:rsidR="004B1AD6" w:rsidRPr="007F247D" w:rsidRDefault="007B50EB" w:rsidP="00D35E46">
      <w:pPr>
        <w:pStyle w:val="Slog6"/>
        <w:numPr>
          <w:ilvl w:val="0"/>
          <w:numId w:val="11"/>
        </w:numPr>
        <w:spacing w:line="240" w:lineRule="auto"/>
        <w:rPr>
          <w:rFonts w:ascii="Book Antiqua" w:hAnsi="Book Antiqua" w:cs="Arial"/>
          <w:color w:val="auto"/>
          <w:sz w:val="20"/>
          <w:szCs w:val="20"/>
        </w:rPr>
      </w:pPr>
      <w:bookmarkStart w:id="87" w:name="_Toc349811079"/>
      <w:bookmarkStart w:id="88" w:name="_Toc351474933"/>
      <w:bookmarkStart w:id="89" w:name="_Toc395008163"/>
      <w:bookmarkStart w:id="90" w:name="_Toc401742197"/>
      <w:bookmarkStart w:id="91" w:name="_Toc401742325"/>
      <w:bookmarkStart w:id="92" w:name="_Toc464196735"/>
      <w:r w:rsidRPr="007F247D">
        <w:rPr>
          <w:rFonts w:ascii="Book Antiqua" w:hAnsi="Book Antiqua" w:cs="Arial"/>
          <w:color w:val="auto"/>
          <w:sz w:val="20"/>
          <w:szCs w:val="20"/>
        </w:rPr>
        <w:t>ODGOVORNOST ZA POVZROČITEV ŠKODE ZARADI NEIZPOLNJEVANJA POGOJEV</w:t>
      </w:r>
      <w:bookmarkEnd w:id="87"/>
      <w:bookmarkEnd w:id="88"/>
      <w:bookmarkEnd w:id="89"/>
      <w:bookmarkEnd w:id="90"/>
      <w:bookmarkEnd w:id="91"/>
      <w:bookmarkEnd w:id="92"/>
    </w:p>
    <w:p w:rsidR="004B1AD6" w:rsidRPr="007F247D" w:rsidRDefault="004B1AD6" w:rsidP="00D35E46">
      <w:pPr>
        <w:pStyle w:val="Naslov3MK"/>
        <w:numPr>
          <w:ilvl w:val="1"/>
          <w:numId w:val="0"/>
        </w:numPr>
        <w:tabs>
          <w:tab w:val="num" w:pos="360"/>
        </w:tabs>
        <w:spacing w:before="0" w:after="0"/>
        <w:ind w:left="1480"/>
        <w:rPr>
          <w:rFonts w:ascii="Book Antiqua" w:hAnsi="Book Antiqua"/>
          <w:b w:val="0"/>
          <w:sz w:val="20"/>
          <w:szCs w:val="20"/>
        </w:rPr>
      </w:pPr>
    </w:p>
    <w:p w:rsidR="004B1AD6" w:rsidRPr="007F247D" w:rsidRDefault="004B1AD6" w:rsidP="00D35E46">
      <w:pPr>
        <w:pStyle w:val="BESEDILO"/>
        <w:keepLines w:val="0"/>
        <w:widowControl/>
        <w:tabs>
          <w:tab w:val="clear" w:pos="2155"/>
        </w:tabs>
        <w:spacing w:line="240" w:lineRule="auto"/>
        <w:rPr>
          <w:rFonts w:ascii="Book Antiqua" w:hAnsi="Book Antiqua" w:cs="Arial"/>
          <w:kern w:val="0"/>
          <w:lang w:eastAsia="sl-SI"/>
        </w:rPr>
      </w:pPr>
      <w:r w:rsidRPr="007F247D">
        <w:rPr>
          <w:rFonts w:ascii="Book Antiqua" w:hAnsi="Book Antiqua" w:cs="Arial"/>
          <w:kern w:val="0"/>
          <w:lang w:eastAsia="sl-SI"/>
        </w:rPr>
        <w:t>V primeru, da naročnik po pravnomočnosti odločitve o oddaji javnega naročila na podlagi preverjanja podatkov v uradnih evidencah ugotovi, da i</w:t>
      </w:r>
      <w:r w:rsidR="00BF5943" w:rsidRPr="007F247D">
        <w:rPr>
          <w:rFonts w:ascii="Book Antiqua" w:hAnsi="Book Antiqua" w:cs="Arial"/>
          <w:kern w:val="0"/>
          <w:lang w:eastAsia="sl-SI"/>
        </w:rPr>
        <w:t>zbrani ponudnik/člani skupine ponudnikov</w:t>
      </w:r>
      <w:r w:rsidRPr="007F247D">
        <w:rPr>
          <w:rFonts w:ascii="Book Antiqua" w:hAnsi="Book Antiqua" w:cs="Arial"/>
          <w:kern w:val="0"/>
          <w:lang w:eastAsia="sl-SI"/>
        </w:rPr>
        <w:t xml:space="preserve"> ali njihovi priglašeni podizvajalci ne izpolnjujejo vseh pogojev, v skladu z izjavami iz ponudbene dokumentacije, pa bi moral naročnik iz tega razloga razveljaviti javno naročilo in izvesti novo javno</w:t>
      </w:r>
      <w:r w:rsidR="00BF5943" w:rsidRPr="007F247D">
        <w:rPr>
          <w:rFonts w:ascii="Book Antiqua" w:hAnsi="Book Antiqua" w:cs="Arial"/>
          <w:kern w:val="0"/>
          <w:lang w:eastAsia="sl-SI"/>
        </w:rPr>
        <w:t xml:space="preserve"> naročilo, je </w:t>
      </w:r>
      <w:r w:rsidR="00BF5943" w:rsidRPr="007F247D">
        <w:rPr>
          <w:rFonts w:ascii="Book Antiqua" w:hAnsi="Book Antiqua" w:cs="Arial"/>
          <w:kern w:val="0"/>
          <w:lang w:eastAsia="sl-SI"/>
        </w:rPr>
        <w:lastRenderedPageBreak/>
        <w:t>ponudnik/skupina</w:t>
      </w:r>
      <w:r w:rsidRPr="007F247D">
        <w:rPr>
          <w:rFonts w:ascii="Book Antiqua" w:hAnsi="Book Antiqua" w:cs="Arial"/>
          <w:kern w:val="0"/>
          <w:lang w:eastAsia="sl-SI"/>
        </w:rPr>
        <w:t xml:space="preserve"> ponudnikov odškodninsko odgovor</w:t>
      </w:r>
      <w:r w:rsidR="00BF5943" w:rsidRPr="007F247D">
        <w:rPr>
          <w:rFonts w:ascii="Book Antiqua" w:hAnsi="Book Antiqua" w:cs="Arial"/>
          <w:kern w:val="0"/>
          <w:lang w:eastAsia="sl-SI"/>
        </w:rPr>
        <w:t>en naročniku. Ponudnik/skupina</w:t>
      </w:r>
      <w:r w:rsidRPr="007F247D">
        <w:rPr>
          <w:rFonts w:ascii="Book Antiqua" w:hAnsi="Book Antiqua" w:cs="Arial"/>
          <w:kern w:val="0"/>
          <w:lang w:eastAsia="sl-SI"/>
        </w:rPr>
        <w:t xml:space="preserve"> ponudnikov mora v takšnem primeru naročniku povrniti stroške izvedbe novega javnega naročila ter vso škodo, ki bi jo naročnik utrpel zaradi morebitne zamude pri izvedbi gradnje, zaradi zamude ali nezmožnosti črpanja evropskih sredstev, ipd... </w:t>
      </w:r>
      <w:r w:rsidR="00BF5943" w:rsidRPr="007F247D">
        <w:rPr>
          <w:rFonts w:ascii="Book Antiqua" w:hAnsi="Book Antiqua" w:cs="Arial"/>
          <w:kern w:val="0"/>
          <w:lang w:eastAsia="sl-SI"/>
        </w:rPr>
        <w:t>Ponudnik/skupina</w:t>
      </w:r>
      <w:r w:rsidRPr="007F247D">
        <w:rPr>
          <w:rFonts w:ascii="Book Antiqua" w:hAnsi="Book Antiqua" w:cs="Arial"/>
          <w:kern w:val="0"/>
          <w:lang w:eastAsia="sl-SI"/>
        </w:rPr>
        <w:t xml:space="preserve"> ponudnikov odgovarja po načelu popolne odškodninske odgovornosti tudi za svoje priglašene podizvajalce, ne glede na to ali je vedel za dejstvo, da posamezni podizvajalec v času oddaje ponudbe ni izpolnjeval vseh naročnikovih pogojev ali ne.</w:t>
      </w:r>
    </w:p>
    <w:p w:rsidR="004B1AD6" w:rsidRPr="007F247D" w:rsidRDefault="004B1AD6" w:rsidP="00D35E46">
      <w:pPr>
        <w:pStyle w:val="BESEDILO"/>
        <w:keepLines w:val="0"/>
        <w:widowControl/>
        <w:tabs>
          <w:tab w:val="clear" w:pos="2155"/>
        </w:tabs>
        <w:spacing w:line="240" w:lineRule="auto"/>
        <w:rPr>
          <w:rFonts w:ascii="Book Antiqua" w:hAnsi="Book Antiqua" w:cs="Arial"/>
          <w:kern w:val="0"/>
          <w:lang w:eastAsia="sl-SI"/>
        </w:rPr>
      </w:pPr>
    </w:p>
    <w:p w:rsidR="004B1AD6" w:rsidRPr="007F247D" w:rsidRDefault="004B1AD6" w:rsidP="00D35E46">
      <w:pPr>
        <w:pStyle w:val="BESEDILO"/>
        <w:keepLines w:val="0"/>
        <w:widowControl/>
        <w:tabs>
          <w:tab w:val="clear" w:pos="2155"/>
        </w:tabs>
        <w:spacing w:line="240" w:lineRule="auto"/>
        <w:rPr>
          <w:rFonts w:ascii="Book Antiqua" w:hAnsi="Book Antiqua" w:cs="Arial"/>
          <w:kern w:val="0"/>
          <w:lang w:eastAsia="sl-SI"/>
        </w:rPr>
      </w:pPr>
      <w:r w:rsidRPr="007F247D">
        <w:rPr>
          <w:rFonts w:ascii="Book Antiqua" w:hAnsi="Book Antiqua" w:cs="Arial"/>
          <w:kern w:val="0"/>
          <w:lang w:eastAsia="sl-SI"/>
        </w:rPr>
        <w:t>Nar</w:t>
      </w:r>
      <w:r w:rsidR="00BF5943" w:rsidRPr="007F247D">
        <w:rPr>
          <w:rFonts w:ascii="Book Antiqua" w:hAnsi="Book Antiqua" w:cs="Arial"/>
          <w:kern w:val="0"/>
          <w:lang w:eastAsia="sl-SI"/>
        </w:rPr>
        <w:t>očnik zato ponudnikom/skupini</w:t>
      </w:r>
      <w:r w:rsidRPr="007F247D">
        <w:rPr>
          <w:rFonts w:ascii="Book Antiqua" w:hAnsi="Book Antiqua" w:cs="Arial"/>
          <w:kern w:val="0"/>
          <w:lang w:eastAsia="sl-SI"/>
        </w:rPr>
        <w:t xml:space="preserve"> ponudnikov svetuje, da v podizvajalskih pogodbah uredijo možnost regresnih zahtevkov do podizvajalcev v zgoraj navedenih primerih.</w:t>
      </w:r>
    </w:p>
    <w:p w:rsidR="004B1AD6" w:rsidRPr="007F247D" w:rsidRDefault="004B1AD6" w:rsidP="00D35E46">
      <w:pPr>
        <w:pStyle w:val="BESEDILO"/>
        <w:keepLines w:val="0"/>
        <w:widowControl/>
        <w:tabs>
          <w:tab w:val="clear" w:pos="2155"/>
        </w:tabs>
        <w:spacing w:line="240" w:lineRule="auto"/>
        <w:rPr>
          <w:rFonts w:ascii="Book Antiqua" w:hAnsi="Book Antiqua" w:cs="Arial"/>
          <w:kern w:val="0"/>
          <w:lang w:eastAsia="sl-SI"/>
        </w:rPr>
      </w:pPr>
    </w:p>
    <w:p w:rsidR="000C5139" w:rsidRPr="007F247D" w:rsidRDefault="000C5139" w:rsidP="00D35E46">
      <w:pPr>
        <w:pStyle w:val="BESEDILO"/>
        <w:keepLines w:val="0"/>
        <w:widowControl/>
        <w:tabs>
          <w:tab w:val="clear" w:pos="2155"/>
        </w:tabs>
        <w:spacing w:line="240" w:lineRule="auto"/>
        <w:rPr>
          <w:rFonts w:ascii="Book Antiqua" w:hAnsi="Book Antiqua" w:cs="Arial"/>
          <w:kern w:val="0"/>
          <w:lang w:eastAsia="sl-SI"/>
        </w:rPr>
      </w:pPr>
    </w:p>
    <w:p w:rsidR="004B1AD6" w:rsidRPr="007F247D" w:rsidRDefault="00BF5943" w:rsidP="00D35E46">
      <w:pPr>
        <w:pStyle w:val="Slog6"/>
        <w:numPr>
          <w:ilvl w:val="0"/>
          <w:numId w:val="11"/>
        </w:numPr>
        <w:spacing w:line="240" w:lineRule="auto"/>
        <w:rPr>
          <w:rFonts w:ascii="Book Antiqua" w:hAnsi="Book Antiqua" w:cs="Arial"/>
          <w:color w:val="auto"/>
          <w:sz w:val="20"/>
          <w:szCs w:val="20"/>
        </w:rPr>
      </w:pPr>
      <w:bookmarkStart w:id="93" w:name="_Toc464196736"/>
      <w:bookmarkStart w:id="94" w:name="_Toc220464987"/>
      <w:r w:rsidRPr="007F247D">
        <w:rPr>
          <w:rFonts w:ascii="Book Antiqua" w:hAnsi="Book Antiqua" w:cs="Arial"/>
          <w:color w:val="auto"/>
          <w:sz w:val="20"/>
          <w:szCs w:val="20"/>
        </w:rPr>
        <w:t>KONKURENČNI POSTOPEK S POGAJANJI</w:t>
      </w:r>
      <w:bookmarkEnd w:id="93"/>
    </w:p>
    <w:p w:rsidR="004B1AD6" w:rsidRPr="007F247D" w:rsidRDefault="004B1AD6" w:rsidP="00D35E46">
      <w:pPr>
        <w:spacing w:line="240" w:lineRule="auto"/>
        <w:rPr>
          <w:rFonts w:ascii="Book Antiqua" w:hAnsi="Book Antiqua" w:cs="Arial"/>
          <w:sz w:val="20"/>
          <w:szCs w:val="20"/>
        </w:rPr>
      </w:pPr>
    </w:p>
    <w:p w:rsidR="00DA6182" w:rsidRPr="007F247D" w:rsidRDefault="00BF5943"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Naročnik si pridržuje pravico kadarkoli ustaviti postopek javnega naročanja in skladno s 44. členom ZJN-3 izvesti konkurenčni postopek s pogajanji, če </w:t>
      </w:r>
      <w:r w:rsidR="00DA6182" w:rsidRPr="007F247D">
        <w:rPr>
          <w:rFonts w:ascii="Book Antiqua" w:hAnsi="Book Antiqua" w:cs="Arial"/>
          <w:sz w:val="20"/>
          <w:szCs w:val="20"/>
        </w:rPr>
        <w:t xml:space="preserve">so bile </w:t>
      </w:r>
      <w:r w:rsidRPr="007F247D">
        <w:rPr>
          <w:rFonts w:ascii="Book Antiqua" w:hAnsi="Book Antiqua" w:cs="Arial"/>
          <w:sz w:val="20"/>
          <w:szCs w:val="20"/>
        </w:rPr>
        <w:t xml:space="preserve">za </w:t>
      </w:r>
      <w:r w:rsidR="00DA6182" w:rsidRPr="007F247D">
        <w:rPr>
          <w:rFonts w:ascii="Book Antiqua" w:hAnsi="Book Antiqua" w:cs="Arial"/>
          <w:sz w:val="20"/>
          <w:szCs w:val="20"/>
        </w:rPr>
        <w:t>javno naročilo</w:t>
      </w:r>
      <w:r w:rsidRPr="007F247D">
        <w:rPr>
          <w:rFonts w:ascii="Book Antiqua" w:hAnsi="Book Antiqua" w:cs="Arial"/>
          <w:sz w:val="20"/>
          <w:szCs w:val="20"/>
        </w:rPr>
        <w:t xml:space="preserve"> predložene le ponudbe, ki niso skladne z dokumentacijo v zvezi z oddajo javnega naročila ali ki so prispele prepozno ali za katere je naročnik ugotovil, da so neobičajno nizke, ali ponudbe ponudnikov, ki niso ustrezno usposobljeni, ali ponudbe, katerih cena presega naročnikova zagotovljena sredstva. </w:t>
      </w:r>
    </w:p>
    <w:p w:rsidR="00DA6182" w:rsidRPr="007F247D" w:rsidRDefault="00DA6182" w:rsidP="00D35E46">
      <w:pPr>
        <w:spacing w:line="240" w:lineRule="auto"/>
        <w:jc w:val="both"/>
        <w:rPr>
          <w:rFonts w:ascii="Book Antiqua" w:hAnsi="Book Antiqua" w:cs="Arial"/>
          <w:sz w:val="20"/>
          <w:szCs w:val="20"/>
        </w:rPr>
      </w:pPr>
    </w:p>
    <w:p w:rsidR="00BF5943" w:rsidRPr="007F247D" w:rsidRDefault="00BF5943"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V </w:t>
      </w:r>
      <w:r w:rsidR="00DA6182" w:rsidRPr="007F247D">
        <w:rPr>
          <w:rFonts w:ascii="Book Antiqua" w:hAnsi="Book Antiqua" w:cs="Arial"/>
          <w:sz w:val="20"/>
          <w:szCs w:val="20"/>
        </w:rPr>
        <w:t xml:space="preserve">tem </w:t>
      </w:r>
      <w:r w:rsidRPr="007F247D">
        <w:rPr>
          <w:rFonts w:ascii="Book Antiqua" w:hAnsi="Book Antiqua" w:cs="Arial"/>
          <w:sz w:val="20"/>
          <w:szCs w:val="20"/>
        </w:rPr>
        <w:t xml:space="preserve">primeru </w:t>
      </w:r>
      <w:r w:rsidR="00DA6182" w:rsidRPr="007F247D">
        <w:rPr>
          <w:rFonts w:ascii="Book Antiqua" w:hAnsi="Book Antiqua" w:cs="Arial"/>
          <w:sz w:val="20"/>
          <w:szCs w:val="20"/>
        </w:rPr>
        <w:t>bo</w:t>
      </w:r>
      <w:r w:rsidRPr="007F247D">
        <w:rPr>
          <w:rFonts w:ascii="Book Antiqua" w:hAnsi="Book Antiqua" w:cs="Arial"/>
          <w:sz w:val="20"/>
          <w:szCs w:val="20"/>
        </w:rPr>
        <w:t xml:space="preserve"> naročniku v ko</w:t>
      </w:r>
      <w:r w:rsidR="00DA6182" w:rsidRPr="007F247D">
        <w:rPr>
          <w:rFonts w:ascii="Book Antiqua" w:hAnsi="Book Antiqua" w:cs="Arial"/>
          <w:sz w:val="20"/>
          <w:szCs w:val="20"/>
        </w:rPr>
        <w:t>nkurenčnem postopku s pogajanji</w:t>
      </w:r>
      <w:r w:rsidRPr="007F247D">
        <w:rPr>
          <w:rFonts w:ascii="Book Antiqua" w:hAnsi="Book Antiqua" w:cs="Arial"/>
          <w:sz w:val="20"/>
          <w:szCs w:val="20"/>
        </w:rPr>
        <w:t xml:space="preserve"> v postopek vključi</w:t>
      </w:r>
      <w:r w:rsidR="00DA6182" w:rsidRPr="007F247D">
        <w:rPr>
          <w:rFonts w:ascii="Book Antiqua" w:hAnsi="Book Antiqua" w:cs="Arial"/>
          <w:sz w:val="20"/>
          <w:szCs w:val="20"/>
        </w:rPr>
        <w:t>l</w:t>
      </w:r>
      <w:r w:rsidRPr="007F247D">
        <w:rPr>
          <w:rFonts w:ascii="Book Antiqua" w:hAnsi="Book Antiqua" w:cs="Arial"/>
          <w:sz w:val="20"/>
          <w:szCs w:val="20"/>
        </w:rPr>
        <w:t xml:space="preserve"> vse ponudnike, ki izpolnjujejo pogoje za sodelovanje in zanje ne obstajajo razlogi za izključitev in so v predhodno izvedenem </w:t>
      </w:r>
      <w:r w:rsidR="00DA6182" w:rsidRPr="007F247D">
        <w:rPr>
          <w:rFonts w:ascii="Book Antiqua" w:hAnsi="Book Antiqua" w:cs="Arial"/>
          <w:sz w:val="20"/>
          <w:szCs w:val="20"/>
        </w:rPr>
        <w:t>postopku javnega naročanja</w:t>
      </w:r>
      <w:r w:rsidRPr="007F247D">
        <w:rPr>
          <w:rFonts w:ascii="Book Antiqua" w:hAnsi="Book Antiqua" w:cs="Arial"/>
          <w:sz w:val="20"/>
          <w:szCs w:val="20"/>
        </w:rPr>
        <w:t xml:space="preserve"> predložili ponudbe v skladu s formalnimi zahtevami za postopek javnega naročanja;</w:t>
      </w:r>
    </w:p>
    <w:p w:rsidR="004B1AD6" w:rsidRPr="007F247D" w:rsidRDefault="004B1AD6" w:rsidP="00D35E46">
      <w:pPr>
        <w:pStyle w:val="Naslov3MK"/>
        <w:tabs>
          <w:tab w:val="clear" w:pos="1440"/>
        </w:tabs>
        <w:spacing w:before="0" w:after="0"/>
        <w:ind w:left="0" w:firstLine="0"/>
        <w:rPr>
          <w:rStyle w:val="Naslov2MKZnak"/>
          <w:rFonts w:ascii="Book Antiqua" w:hAnsi="Book Antiqua"/>
          <w:sz w:val="20"/>
          <w:szCs w:val="20"/>
        </w:rPr>
      </w:pPr>
    </w:p>
    <w:p w:rsidR="000C5139" w:rsidRPr="007F247D" w:rsidRDefault="000C5139" w:rsidP="00D35E46">
      <w:pPr>
        <w:pStyle w:val="Naslov3MK"/>
        <w:tabs>
          <w:tab w:val="clear" w:pos="1440"/>
        </w:tabs>
        <w:spacing w:before="0" w:after="0"/>
        <w:ind w:left="0" w:firstLine="0"/>
        <w:rPr>
          <w:rStyle w:val="Naslov2MKZnak"/>
          <w:rFonts w:ascii="Book Antiqua" w:hAnsi="Book Antiqua"/>
          <w:sz w:val="20"/>
          <w:szCs w:val="20"/>
        </w:rPr>
      </w:pPr>
    </w:p>
    <w:p w:rsidR="004B1AD6" w:rsidRPr="007F247D" w:rsidRDefault="005F5E75" w:rsidP="00D35E46">
      <w:pPr>
        <w:pStyle w:val="Slog6"/>
        <w:numPr>
          <w:ilvl w:val="0"/>
          <w:numId w:val="11"/>
        </w:numPr>
        <w:spacing w:line="240" w:lineRule="auto"/>
        <w:rPr>
          <w:rFonts w:ascii="Book Antiqua" w:hAnsi="Book Antiqua" w:cs="Arial"/>
          <w:color w:val="auto"/>
          <w:sz w:val="20"/>
          <w:szCs w:val="20"/>
        </w:rPr>
      </w:pPr>
      <w:bookmarkStart w:id="95" w:name="_Toc351474936"/>
      <w:bookmarkStart w:id="96" w:name="_Toc395008165"/>
      <w:bookmarkStart w:id="97" w:name="_Toc401742199"/>
      <w:bookmarkStart w:id="98" w:name="_Toc401742327"/>
      <w:bookmarkStart w:id="99" w:name="_Toc464196737"/>
      <w:r w:rsidRPr="007F247D">
        <w:rPr>
          <w:rFonts w:ascii="Book Antiqua" w:hAnsi="Book Antiqua" w:cs="Arial"/>
          <w:color w:val="auto"/>
          <w:sz w:val="20"/>
          <w:szCs w:val="20"/>
        </w:rPr>
        <w:t>ZAUPNOST PONUDBENE DOKUMENTACIJE</w:t>
      </w:r>
      <w:bookmarkEnd w:id="95"/>
      <w:bookmarkEnd w:id="96"/>
      <w:bookmarkEnd w:id="97"/>
      <w:bookmarkEnd w:id="98"/>
      <w:bookmarkEnd w:id="99"/>
    </w:p>
    <w:p w:rsidR="004B1AD6" w:rsidRPr="007F247D" w:rsidRDefault="004B1AD6" w:rsidP="00D35E46">
      <w:pPr>
        <w:pStyle w:val="Naslov3MK"/>
        <w:tabs>
          <w:tab w:val="clear" w:pos="1440"/>
        </w:tabs>
        <w:spacing w:before="0" w:after="0"/>
        <w:ind w:left="0" w:firstLine="0"/>
        <w:rPr>
          <w:rStyle w:val="Naslov2MKZnak"/>
          <w:rFonts w:ascii="Book Antiqua" w:hAnsi="Book Antiqua"/>
          <w:sz w:val="20"/>
          <w:szCs w:val="20"/>
        </w:rPr>
      </w:pPr>
    </w:p>
    <w:p w:rsidR="004B1AD6" w:rsidRPr="007F247D" w:rsidRDefault="004B1AD6" w:rsidP="00D35E46">
      <w:pPr>
        <w:spacing w:line="240" w:lineRule="auto"/>
        <w:jc w:val="both"/>
        <w:rPr>
          <w:rFonts w:ascii="Book Antiqua" w:hAnsi="Book Antiqua" w:cs="Arial"/>
          <w:sz w:val="20"/>
          <w:szCs w:val="20"/>
        </w:rPr>
      </w:pPr>
      <w:bookmarkStart w:id="100" w:name="_Toc351034421"/>
      <w:bookmarkStart w:id="101" w:name="_Toc351474937"/>
      <w:bookmarkStart w:id="102" w:name="_Toc357592296"/>
      <w:bookmarkStart w:id="103" w:name="_Toc380152554"/>
      <w:bookmarkStart w:id="104" w:name="_Toc380152649"/>
      <w:bookmarkStart w:id="105" w:name="_Toc381603623"/>
      <w:r w:rsidRPr="007F247D">
        <w:rPr>
          <w:rFonts w:ascii="Book Antiqua" w:hAnsi="Book Antiqua" w:cs="Arial"/>
          <w:sz w:val="20"/>
          <w:szCs w:val="20"/>
        </w:rPr>
        <w:t>Ponudniki morajo vse dokumente v ponudbi, za katere menijo, da predstavljajo poslovno skrivnost, označiti z oznako »ZAUPNO« ali »POSLOVNA SKRIVNOST« in sicer v zgornjem desnem kotu vsake posamezne strani. Če naj bi bil zaupen samo določen podatek v ponudbi, mora biti ta del podčrtan, v isti vrstici v desnem robu pa mora biti oznaka »ZAUPNO« ali »POSLOVNA SKRIVNOST«. Ob tem naročnik opozarja ponudnike, da med zaupne dokumente ali poslovno skrivnost ne sodijo podatki, ki so v</w:t>
      </w:r>
      <w:r w:rsidR="00D76533" w:rsidRPr="007F247D">
        <w:rPr>
          <w:rFonts w:ascii="Book Antiqua" w:hAnsi="Book Antiqua" w:cs="Arial"/>
          <w:sz w:val="20"/>
          <w:szCs w:val="20"/>
        </w:rPr>
        <w:t xml:space="preserve"> skladu z določbo 2. odstavka 35. člena ZJN-3 javni. To so specifikacije ponujenega blaga, storitve ali gradnje in količina iz te specifikacije, cena na enoto, vrednost posamezne postavke in skupna vrednost iz ponudbe ter vsi tisti podatki, ki so vplivali na razvrstitev ponudbe v okviru drugih meril</w:t>
      </w:r>
      <w:r w:rsidRPr="007F247D">
        <w:rPr>
          <w:rFonts w:ascii="Book Antiqua" w:hAnsi="Book Antiqua" w:cs="Arial"/>
          <w:sz w:val="20"/>
          <w:szCs w:val="20"/>
        </w:rPr>
        <w:t>. Dokumenti, ki jih bo ponudnik upravičeno označil kot zaupne ali kot poslovno skrivnost, bodo uporabljen</w:t>
      </w:r>
      <w:r w:rsidR="00404BDB" w:rsidRPr="007F247D">
        <w:rPr>
          <w:rFonts w:ascii="Book Antiqua" w:hAnsi="Book Antiqua" w:cs="Arial"/>
          <w:sz w:val="20"/>
          <w:szCs w:val="20"/>
        </w:rPr>
        <w:t>i samo za namene javnega naročanja</w:t>
      </w:r>
      <w:r w:rsidRPr="007F247D">
        <w:rPr>
          <w:rFonts w:ascii="Book Antiqua" w:hAnsi="Book Antiqua" w:cs="Arial"/>
          <w:sz w:val="20"/>
          <w:szCs w:val="20"/>
        </w:rPr>
        <w:t xml:space="preserve"> in ne bodo dostopni nikomur izven kroga os</w:t>
      </w:r>
      <w:r w:rsidR="00404BDB" w:rsidRPr="007F247D">
        <w:rPr>
          <w:rFonts w:ascii="Book Antiqua" w:hAnsi="Book Antiqua" w:cs="Arial"/>
          <w:sz w:val="20"/>
          <w:szCs w:val="20"/>
        </w:rPr>
        <w:t>eb, ki bodo vključene v</w:t>
      </w:r>
      <w:r w:rsidRPr="007F247D">
        <w:rPr>
          <w:rFonts w:ascii="Book Antiqua" w:hAnsi="Book Antiqua" w:cs="Arial"/>
          <w:sz w:val="20"/>
          <w:szCs w:val="20"/>
        </w:rPr>
        <w:t xml:space="preserve"> postopek. Naročnik bo v celoti odgovoren za varovanje zaupnosti tako dobljenih podatkov. Ti podatki ne bodo nikjer javno objavljeni.</w:t>
      </w:r>
      <w:bookmarkEnd w:id="100"/>
      <w:bookmarkEnd w:id="101"/>
      <w:bookmarkEnd w:id="102"/>
      <w:bookmarkEnd w:id="103"/>
      <w:bookmarkEnd w:id="104"/>
      <w:bookmarkEnd w:id="105"/>
    </w:p>
    <w:p w:rsidR="004B1AD6" w:rsidRPr="007F247D" w:rsidRDefault="004B1AD6" w:rsidP="00D35E46">
      <w:pPr>
        <w:spacing w:line="240" w:lineRule="auto"/>
        <w:jc w:val="both"/>
        <w:rPr>
          <w:rFonts w:ascii="Book Antiqua" w:hAnsi="Book Antiqua" w:cs="Arial"/>
          <w:sz w:val="20"/>
          <w:szCs w:val="20"/>
        </w:rPr>
      </w:pPr>
    </w:p>
    <w:p w:rsidR="00066658"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Naročnik bo obravnaval kot zaupne ali kot poslovno skrivnost tiste podatke v ponudbeni dokumentaciji, ki bodo označene s klavzulo »ZAUPNO« ali »POSLOVNO SKRIVNOST« in ne odgovarja za zaupnost podatkov, ki ne bodo označeni, kot je navedeno, razen podatkov, ki v skladu z veljavnimi predpisi sodijo pod zaupne podatke, poslovno skrivnost ali varstvo osebnih podatkov. V primeru, da bodo kot zaupno ali kot poslovna skrivnost označeni podatki, ki ne ustrezajo pogojem, bo naročnik ponudnika pozval, da oznako zaupnosti ali poslovna skrivnost umakne. Ponudnik to stori tako, da njegov zastopnik nad oznako napiše »PREKLIC«, vpiše datum in se podpiše. Če ponudnik v roku, ki ga določi naročnik ne preklice zaupnosti, naročnik oznako »ZAUPNO« ali »POSLOVNO SKRIVNOST« lahko umakne sam.</w:t>
      </w:r>
    </w:p>
    <w:p w:rsidR="00066658" w:rsidRPr="007F247D" w:rsidRDefault="00066658" w:rsidP="00D35E46">
      <w:pPr>
        <w:spacing w:line="240" w:lineRule="auto"/>
        <w:rPr>
          <w:rFonts w:ascii="Book Antiqua" w:hAnsi="Book Antiqua" w:cs="Arial"/>
          <w:sz w:val="20"/>
          <w:szCs w:val="20"/>
        </w:rPr>
      </w:pPr>
    </w:p>
    <w:p w:rsidR="000C5139" w:rsidRDefault="000C5139" w:rsidP="00D35E46">
      <w:pPr>
        <w:spacing w:line="240" w:lineRule="auto"/>
        <w:rPr>
          <w:rFonts w:ascii="Book Antiqua" w:hAnsi="Book Antiqua" w:cs="Arial"/>
          <w:sz w:val="20"/>
          <w:szCs w:val="20"/>
        </w:rPr>
      </w:pPr>
    </w:p>
    <w:p w:rsidR="002E12B9" w:rsidRDefault="002E12B9" w:rsidP="00D35E46">
      <w:pPr>
        <w:spacing w:line="240" w:lineRule="auto"/>
        <w:rPr>
          <w:rFonts w:ascii="Book Antiqua" w:hAnsi="Book Antiqua" w:cs="Arial"/>
          <w:sz w:val="20"/>
          <w:szCs w:val="20"/>
        </w:rPr>
      </w:pPr>
    </w:p>
    <w:p w:rsidR="002E12B9" w:rsidRDefault="002E12B9" w:rsidP="00D35E46">
      <w:pPr>
        <w:spacing w:line="240" w:lineRule="auto"/>
        <w:rPr>
          <w:rFonts w:ascii="Book Antiqua" w:hAnsi="Book Antiqua" w:cs="Arial"/>
          <w:sz w:val="20"/>
          <w:szCs w:val="20"/>
        </w:rPr>
      </w:pPr>
    </w:p>
    <w:p w:rsidR="002E12B9" w:rsidRPr="007F247D" w:rsidRDefault="002E12B9" w:rsidP="00D35E46">
      <w:pPr>
        <w:spacing w:line="240" w:lineRule="auto"/>
        <w:rPr>
          <w:rFonts w:ascii="Book Antiqua" w:hAnsi="Book Antiqua" w:cs="Arial"/>
          <w:sz w:val="20"/>
          <w:szCs w:val="20"/>
        </w:rPr>
      </w:pPr>
    </w:p>
    <w:p w:rsidR="004B1AD6" w:rsidRPr="007F247D" w:rsidRDefault="005F5E75" w:rsidP="00D35E46">
      <w:pPr>
        <w:pStyle w:val="Slog6"/>
        <w:numPr>
          <w:ilvl w:val="0"/>
          <w:numId w:val="11"/>
        </w:numPr>
        <w:spacing w:line="240" w:lineRule="auto"/>
        <w:rPr>
          <w:rFonts w:ascii="Book Antiqua" w:hAnsi="Book Antiqua" w:cs="Arial"/>
          <w:color w:val="auto"/>
          <w:sz w:val="20"/>
          <w:szCs w:val="20"/>
        </w:rPr>
      </w:pPr>
      <w:bookmarkStart w:id="106" w:name="_Toc351474938"/>
      <w:bookmarkStart w:id="107" w:name="_Toc395008166"/>
      <w:bookmarkStart w:id="108" w:name="_Toc401742200"/>
      <w:bookmarkStart w:id="109" w:name="_Toc401742328"/>
      <w:bookmarkStart w:id="110" w:name="_Toc464196738"/>
      <w:bookmarkEnd w:id="94"/>
      <w:r w:rsidRPr="007F247D">
        <w:rPr>
          <w:rFonts w:ascii="Book Antiqua" w:hAnsi="Book Antiqua" w:cs="Arial"/>
          <w:color w:val="auto"/>
          <w:sz w:val="20"/>
          <w:szCs w:val="20"/>
        </w:rPr>
        <w:lastRenderedPageBreak/>
        <w:t>PRAVNO VARSTVO V POSTOPKU JAVNEGA NAROČANJA</w:t>
      </w:r>
      <w:bookmarkEnd w:id="106"/>
      <w:bookmarkEnd w:id="107"/>
      <w:bookmarkEnd w:id="108"/>
      <w:bookmarkEnd w:id="109"/>
      <w:bookmarkEnd w:id="110"/>
    </w:p>
    <w:p w:rsidR="004B1AD6" w:rsidRPr="007F247D" w:rsidRDefault="004B1AD6" w:rsidP="00D35E46">
      <w:pPr>
        <w:spacing w:line="240" w:lineRule="auto"/>
        <w:rPr>
          <w:rFonts w:ascii="Book Antiqua" w:hAnsi="Book Antiqua" w:cs="Arial"/>
          <w:sz w:val="20"/>
          <w:szCs w:val="20"/>
        </w:rPr>
      </w:pPr>
    </w:p>
    <w:p w:rsidR="00A216EA" w:rsidRPr="007F247D" w:rsidRDefault="00A216EA" w:rsidP="000C5139">
      <w:pPr>
        <w:shd w:val="clear" w:color="auto" w:fill="FFFFFF"/>
        <w:jc w:val="both"/>
        <w:rPr>
          <w:rFonts w:ascii="Book Antiqua" w:hAnsi="Book Antiqua" w:cs="Segoe UI Semilight"/>
          <w:iCs/>
          <w:color w:val="000000"/>
          <w:sz w:val="20"/>
          <w:szCs w:val="20"/>
        </w:rPr>
      </w:pPr>
      <w:r w:rsidRPr="007F247D">
        <w:rPr>
          <w:rFonts w:ascii="Book Antiqua" w:hAnsi="Book Antiqua" w:cs="Segoe UI Semilight"/>
          <w:iCs/>
          <w:color w:val="000000"/>
          <w:sz w:val="20"/>
          <w:szCs w:val="20"/>
        </w:rPr>
        <w:t>Zahtevek za predrevizijski postopek lahko v skladu z Zakonom o pravnem varstvu v postopkih javnega naročanja (Ur. l. RS, št. 43/11 in spremembe; v nadaljevanju: ZPVPJN) vloži vsaka oseba, ki ima ali je imela interes za dodelitev naročila in ki verjetno izkaže, da ji je bila ali bi ji lahko bila povzročena škoda zaradi ravnanja naročnika, ki se v zahtevku za predrevizijski postopek navaja kot kršitev naročnika v postopku oddaje javnega naročanja.</w:t>
      </w:r>
    </w:p>
    <w:p w:rsidR="00152DD1" w:rsidRPr="007F247D" w:rsidRDefault="00152DD1" w:rsidP="000C5139">
      <w:pPr>
        <w:shd w:val="clear" w:color="auto" w:fill="FFFFFF"/>
        <w:jc w:val="both"/>
        <w:rPr>
          <w:rFonts w:ascii="Book Antiqua" w:hAnsi="Book Antiqua" w:cs="Segoe UI Semilight"/>
          <w:iCs/>
          <w:color w:val="000000"/>
          <w:sz w:val="20"/>
          <w:szCs w:val="20"/>
        </w:rPr>
      </w:pPr>
    </w:p>
    <w:p w:rsidR="00A216EA" w:rsidRPr="007F247D" w:rsidRDefault="00A216EA" w:rsidP="000C5139">
      <w:pPr>
        <w:shd w:val="clear" w:color="auto" w:fill="FFFFFF"/>
        <w:jc w:val="both"/>
        <w:rPr>
          <w:rFonts w:ascii="Book Antiqua" w:hAnsi="Book Antiqua" w:cs="Segoe UI Semilight"/>
          <w:iCs/>
          <w:color w:val="000000"/>
          <w:sz w:val="20"/>
          <w:szCs w:val="20"/>
        </w:rPr>
      </w:pPr>
      <w:r w:rsidRPr="007F247D">
        <w:rPr>
          <w:rFonts w:ascii="Book Antiqua" w:hAnsi="Book Antiqua" w:cs="Segoe UI Semilight"/>
          <w:iCs/>
          <w:color w:val="000000"/>
          <w:sz w:val="20"/>
          <w:szCs w:val="20"/>
        </w:rPr>
        <w:t xml:space="preserve">Zahtevek za revizijo, ki se nanaša na vsebino objave ali dokumentacijo v zvezi z oddajo javnega naročila, se, razen v primeru iz četrtega odstavka 25. člena ZPVPJN, vloži </w:t>
      </w:r>
      <w:r w:rsidRPr="007F247D">
        <w:rPr>
          <w:rFonts w:ascii="Book Antiqua" w:hAnsi="Book Antiqua" w:cs="Segoe UI"/>
          <w:b/>
          <w:iCs/>
          <w:color w:val="000000"/>
          <w:sz w:val="20"/>
          <w:szCs w:val="20"/>
        </w:rPr>
        <w:t>v osmih delovnih dneh</w:t>
      </w:r>
      <w:r w:rsidRPr="007F247D">
        <w:rPr>
          <w:rFonts w:ascii="Book Antiqua" w:hAnsi="Book Antiqua" w:cs="Segoe UI Semilight"/>
          <w:iCs/>
          <w:color w:val="000000"/>
          <w:sz w:val="20"/>
          <w:szCs w:val="20"/>
        </w:rPr>
        <w:t xml:space="preserve"> od dneva:</w:t>
      </w:r>
    </w:p>
    <w:p w:rsidR="00A216EA" w:rsidRPr="007F247D" w:rsidRDefault="00A216EA" w:rsidP="000C5139">
      <w:pPr>
        <w:numPr>
          <w:ilvl w:val="0"/>
          <w:numId w:val="50"/>
        </w:numPr>
        <w:shd w:val="clear" w:color="auto" w:fill="FFFFFF"/>
        <w:spacing w:line="240" w:lineRule="auto"/>
        <w:jc w:val="both"/>
        <w:rPr>
          <w:rFonts w:ascii="Book Antiqua" w:hAnsi="Book Antiqua" w:cs="Segoe UI Semilight"/>
          <w:color w:val="000000"/>
          <w:sz w:val="20"/>
          <w:szCs w:val="20"/>
        </w:rPr>
      </w:pPr>
      <w:r w:rsidRPr="007F247D">
        <w:rPr>
          <w:rFonts w:ascii="Book Antiqua" w:hAnsi="Book Antiqua" w:cs="Segoe UI Semilight"/>
          <w:color w:val="000000"/>
          <w:sz w:val="20"/>
          <w:szCs w:val="20"/>
        </w:rPr>
        <w:t>objave obvestila o javnem naročilu ali</w:t>
      </w:r>
    </w:p>
    <w:p w:rsidR="00A216EA" w:rsidRPr="007F247D" w:rsidRDefault="00A216EA" w:rsidP="000C5139">
      <w:pPr>
        <w:numPr>
          <w:ilvl w:val="0"/>
          <w:numId w:val="50"/>
        </w:numPr>
        <w:shd w:val="clear" w:color="auto" w:fill="FFFFFF"/>
        <w:spacing w:line="240" w:lineRule="auto"/>
        <w:jc w:val="both"/>
        <w:rPr>
          <w:rFonts w:ascii="Book Antiqua" w:hAnsi="Book Antiqua" w:cs="Segoe UI Semilight"/>
          <w:color w:val="000000"/>
          <w:sz w:val="20"/>
          <w:szCs w:val="20"/>
        </w:rPr>
      </w:pPr>
      <w:r w:rsidRPr="007F247D">
        <w:rPr>
          <w:rFonts w:ascii="Book Antiqua" w:hAnsi="Book Antiqua" w:cs="Segoe UI Semilight"/>
          <w:color w:val="000000"/>
          <w:sz w:val="20"/>
          <w:szCs w:val="20"/>
        </w:rPr>
        <w:t>obvestila o dodatnih informacijah, informacijah o nedokončanem postopku ali popravku, če se s tem obvestilom spreminjajo ali dopolnjujejo zahteve ali merila za izbor najugodnejšega ponudnika iz dokumentacije ali predhodno objavljenega obvestila o naročilu, ali</w:t>
      </w:r>
    </w:p>
    <w:p w:rsidR="00A216EA" w:rsidRPr="007F247D" w:rsidRDefault="00A216EA" w:rsidP="000C5139">
      <w:pPr>
        <w:numPr>
          <w:ilvl w:val="0"/>
          <w:numId w:val="50"/>
        </w:numPr>
        <w:shd w:val="clear" w:color="auto" w:fill="FFFFFF"/>
        <w:spacing w:line="240" w:lineRule="auto"/>
        <w:jc w:val="both"/>
        <w:rPr>
          <w:rFonts w:ascii="Book Antiqua" w:hAnsi="Book Antiqua" w:cs="Segoe UI Semilight"/>
          <w:color w:val="000000"/>
          <w:sz w:val="20"/>
          <w:szCs w:val="20"/>
        </w:rPr>
      </w:pPr>
      <w:r w:rsidRPr="007F247D">
        <w:rPr>
          <w:rFonts w:ascii="Book Antiqua" w:hAnsi="Book Antiqua" w:cs="Segoe UI Semilight"/>
          <w:color w:val="000000"/>
          <w:sz w:val="20"/>
          <w:szCs w:val="20"/>
        </w:rPr>
        <w:t>prejema povabila k oddaji ponudb.</w:t>
      </w:r>
    </w:p>
    <w:p w:rsidR="00A216EA" w:rsidRPr="007F247D" w:rsidRDefault="00A216EA" w:rsidP="000C5139">
      <w:pPr>
        <w:shd w:val="clear" w:color="auto" w:fill="FFFFFF"/>
        <w:jc w:val="both"/>
        <w:rPr>
          <w:rFonts w:ascii="Book Antiqua" w:hAnsi="Book Antiqua" w:cs="Segoe UI Semilight"/>
          <w:iCs/>
          <w:color w:val="000000"/>
          <w:sz w:val="20"/>
          <w:szCs w:val="20"/>
        </w:rPr>
      </w:pPr>
    </w:p>
    <w:p w:rsidR="00A216EA" w:rsidRPr="007F247D" w:rsidRDefault="00A216EA" w:rsidP="000C5139">
      <w:pPr>
        <w:shd w:val="clear" w:color="auto" w:fill="FFFFFF"/>
        <w:jc w:val="both"/>
        <w:rPr>
          <w:rFonts w:ascii="Book Antiqua" w:hAnsi="Book Antiqua" w:cs="Segoe UI Semilight"/>
          <w:iCs/>
          <w:color w:val="000000"/>
          <w:sz w:val="20"/>
          <w:szCs w:val="20"/>
        </w:rPr>
      </w:pPr>
      <w:r w:rsidRPr="007F247D">
        <w:rPr>
          <w:rFonts w:ascii="Book Antiqua" w:hAnsi="Book Antiqua" w:cs="Segoe UI Semilight"/>
          <w:iCs/>
          <w:color w:val="000000"/>
          <w:sz w:val="20"/>
          <w:szCs w:val="20"/>
        </w:rPr>
        <w:t>Zahtevek za predrevizijski postopek se vloži pisno neposredno pri naročniku, po pošti priporočeno ali priporočeno s povratnico ali z elektronskimi sredstvi, če je zahtevek za revizijo podpisan z varnim elektronskim podpisom, overjenim s kvalificiranim potrdilom.</w:t>
      </w:r>
    </w:p>
    <w:p w:rsidR="00A216EA" w:rsidRPr="007F247D" w:rsidRDefault="00A216EA" w:rsidP="000C5139">
      <w:pPr>
        <w:shd w:val="clear" w:color="auto" w:fill="FFFFFF"/>
        <w:jc w:val="both"/>
        <w:rPr>
          <w:rFonts w:ascii="Book Antiqua" w:hAnsi="Book Antiqua" w:cs="Segoe UI Semilight"/>
          <w:iCs/>
          <w:color w:val="000000"/>
          <w:sz w:val="20"/>
          <w:szCs w:val="20"/>
        </w:rPr>
      </w:pPr>
    </w:p>
    <w:p w:rsidR="00A216EA" w:rsidRPr="007F247D" w:rsidRDefault="00A216EA" w:rsidP="000C5139">
      <w:pPr>
        <w:shd w:val="clear" w:color="auto" w:fill="FFFFFF"/>
        <w:jc w:val="both"/>
        <w:rPr>
          <w:rFonts w:ascii="Book Antiqua" w:hAnsi="Book Antiqua" w:cs="Segoe UI Semilight"/>
          <w:iCs/>
          <w:color w:val="000000"/>
          <w:sz w:val="20"/>
          <w:szCs w:val="20"/>
        </w:rPr>
      </w:pPr>
      <w:r w:rsidRPr="007F247D">
        <w:rPr>
          <w:rFonts w:ascii="Book Antiqua" w:hAnsi="Book Antiqua" w:cs="Segoe UI Semilight"/>
          <w:iCs/>
          <w:color w:val="000000"/>
          <w:sz w:val="20"/>
          <w:szCs w:val="20"/>
        </w:rPr>
        <w:t xml:space="preserve">Zahtevek za predrevizijski postopek se vloži v dveh izvodih pri naročniku. </w:t>
      </w:r>
    </w:p>
    <w:p w:rsidR="00A216EA" w:rsidRPr="007F247D" w:rsidRDefault="00A216EA" w:rsidP="000C5139">
      <w:pPr>
        <w:shd w:val="clear" w:color="auto" w:fill="FFFFFF"/>
        <w:jc w:val="both"/>
        <w:rPr>
          <w:rFonts w:ascii="Book Antiqua" w:hAnsi="Book Antiqua" w:cs="Segoe UI Semilight"/>
          <w:iCs/>
          <w:color w:val="000000"/>
          <w:sz w:val="20"/>
          <w:szCs w:val="20"/>
        </w:rPr>
      </w:pPr>
    </w:p>
    <w:p w:rsidR="00A216EA" w:rsidRPr="007F247D" w:rsidRDefault="00A216EA" w:rsidP="000C5139">
      <w:pPr>
        <w:shd w:val="clear" w:color="auto" w:fill="FFFFFF"/>
        <w:jc w:val="both"/>
        <w:rPr>
          <w:rFonts w:ascii="Book Antiqua" w:hAnsi="Book Antiqua" w:cs="Segoe UI Semilight"/>
          <w:iCs/>
          <w:color w:val="000000"/>
          <w:sz w:val="20"/>
          <w:szCs w:val="20"/>
        </w:rPr>
      </w:pPr>
      <w:r w:rsidRPr="007F247D">
        <w:rPr>
          <w:rFonts w:ascii="Book Antiqua" w:hAnsi="Book Antiqua" w:cs="Segoe UI Semilight"/>
          <w:iCs/>
          <w:color w:val="000000"/>
          <w:sz w:val="20"/>
          <w:szCs w:val="20"/>
        </w:rPr>
        <w:t>S kopijo zahtevka za predrevizijski postopek vlagatelj obvesti tudi ministrstvo, pristojno za javna naročila.</w:t>
      </w:r>
    </w:p>
    <w:p w:rsidR="00A216EA" w:rsidRPr="007F247D" w:rsidRDefault="00A216EA" w:rsidP="000C5139">
      <w:pPr>
        <w:shd w:val="clear" w:color="auto" w:fill="FFFFFF"/>
        <w:jc w:val="both"/>
        <w:rPr>
          <w:rFonts w:ascii="Book Antiqua" w:hAnsi="Book Antiqua" w:cs="Segoe UI Semilight"/>
          <w:iCs/>
          <w:color w:val="000000"/>
          <w:sz w:val="20"/>
          <w:szCs w:val="20"/>
        </w:rPr>
      </w:pPr>
    </w:p>
    <w:p w:rsidR="00A216EA" w:rsidRPr="007F247D" w:rsidRDefault="00A216EA" w:rsidP="000C5139">
      <w:pPr>
        <w:shd w:val="clear" w:color="auto" w:fill="FFFFFF"/>
        <w:jc w:val="both"/>
        <w:rPr>
          <w:rFonts w:ascii="Book Antiqua" w:hAnsi="Book Antiqua" w:cs="Segoe UI Semilight"/>
          <w:iCs/>
          <w:color w:val="000000"/>
          <w:sz w:val="20"/>
          <w:szCs w:val="20"/>
        </w:rPr>
      </w:pPr>
      <w:r w:rsidRPr="007F247D">
        <w:rPr>
          <w:rFonts w:ascii="Book Antiqua" w:hAnsi="Book Antiqua" w:cs="Segoe UI Semilight"/>
          <w:iCs/>
          <w:color w:val="000000"/>
          <w:sz w:val="20"/>
          <w:szCs w:val="20"/>
        </w:rPr>
        <w:t xml:space="preserve">Vlagatelj mora ob vložitvi predrevizijskega zahtevka, ki se nanaša na vsebino objave ali razpisno dokumentacijo vplačati takso v znesku </w:t>
      </w:r>
      <w:r w:rsidR="000C5139" w:rsidRPr="007F247D">
        <w:rPr>
          <w:rFonts w:ascii="Book Antiqua" w:hAnsi="Book Antiqua" w:cs="Segoe UI Semilight"/>
          <w:iCs/>
          <w:color w:val="000000"/>
          <w:sz w:val="20"/>
          <w:szCs w:val="20"/>
        </w:rPr>
        <w:t>1</w:t>
      </w:r>
      <w:r w:rsidRPr="007F247D">
        <w:rPr>
          <w:rFonts w:ascii="Book Antiqua" w:hAnsi="Book Antiqua" w:cs="Segoe UI Semilight"/>
          <w:iCs/>
          <w:color w:val="000000"/>
          <w:sz w:val="20"/>
          <w:szCs w:val="20"/>
        </w:rPr>
        <w:t>.500,00 EUR, v skladu z 71. členom ZPVPJN, ter priložiti potrdilo o njenem plačilu.</w:t>
      </w:r>
    </w:p>
    <w:p w:rsidR="00A216EA" w:rsidRPr="007F247D" w:rsidRDefault="00A216EA" w:rsidP="000C5139">
      <w:pPr>
        <w:shd w:val="clear" w:color="auto" w:fill="FFFFFF"/>
        <w:jc w:val="both"/>
        <w:rPr>
          <w:rFonts w:ascii="Book Antiqua" w:hAnsi="Book Antiqua" w:cs="Segoe UI Semilight"/>
          <w:iCs/>
          <w:color w:val="000000"/>
          <w:sz w:val="20"/>
          <w:szCs w:val="20"/>
        </w:rPr>
      </w:pPr>
    </w:p>
    <w:p w:rsidR="00A216EA" w:rsidRPr="007F247D" w:rsidRDefault="00A216EA" w:rsidP="000C5139">
      <w:pPr>
        <w:shd w:val="clear" w:color="auto" w:fill="FFFFFF"/>
        <w:jc w:val="both"/>
        <w:rPr>
          <w:rFonts w:ascii="Book Antiqua" w:hAnsi="Book Antiqua" w:cs="Segoe UI Semilight"/>
          <w:iCs/>
          <w:color w:val="000000"/>
          <w:sz w:val="20"/>
          <w:szCs w:val="20"/>
        </w:rPr>
      </w:pPr>
      <w:r w:rsidRPr="007F247D">
        <w:rPr>
          <w:rFonts w:ascii="Book Antiqua" w:hAnsi="Book Antiqua" w:cs="Segoe UI Semilight"/>
          <w:iCs/>
          <w:color w:val="000000"/>
          <w:sz w:val="20"/>
          <w:szCs w:val="20"/>
        </w:rPr>
        <w:t>Takso je potrebno vplačati na podračun, odprt pri Banki Slovenije,Slovenska 35, 1505 Ljubljana za namen plačila taks za predrevizijski in revizijski postopek, transakcijski račun SI56 0110 01000358 802 – izvrševanje proračuna RS, SWIFT KODA: BSLJSI2X. Pri tem mora vlagatelj na plačilnem nalogu kot referenco vpisati naslednje podatke v predpolje in polje sklicevanja na številko odobritve: 11 16110-7111290-XXXXXXLL (oznaka X pomeni št. objave javnega naročila, oznaka L pa pomeni označbo leta. V kolikor je št. objave javnega naročila krajša od šestih znakov, se na manjkajoča mesta spredaj vpiše 0).</w:t>
      </w:r>
    </w:p>
    <w:p w:rsidR="00B109A2" w:rsidRPr="007F247D" w:rsidRDefault="00A216EA" w:rsidP="000C5139">
      <w:pPr>
        <w:spacing w:line="240" w:lineRule="auto"/>
        <w:jc w:val="both"/>
        <w:rPr>
          <w:rFonts w:ascii="Book Antiqua" w:hAnsi="Book Antiqua" w:cs="Arial"/>
          <w:sz w:val="20"/>
          <w:szCs w:val="20"/>
        </w:rPr>
      </w:pPr>
      <w:r w:rsidRPr="007F247D">
        <w:rPr>
          <w:rFonts w:ascii="Book Antiqua" w:hAnsi="Book Antiqua" w:cs="Segoe UI Semilight"/>
          <w:iCs/>
          <w:color w:val="000000" w:themeColor="text1"/>
          <w:sz w:val="20"/>
          <w:szCs w:val="20"/>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rsidR="00A02F91" w:rsidRPr="007F247D" w:rsidRDefault="00B109A2" w:rsidP="00D35E46">
      <w:pPr>
        <w:spacing w:line="240" w:lineRule="auto"/>
        <w:rPr>
          <w:rFonts w:ascii="Book Antiqua" w:hAnsi="Book Antiqua" w:cs="Arial"/>
          <w:sz w:val="20"/>
          <w:szCs w:val="20"/>
        </w:rPr>
      </w:pPr>
      <w:r w:rsidRPr="007F247D">
        <w:rPr>
          <w:rFonts w:ascii="Book Antiqua" w:hAnsi="Book Antiqua" w:cs="Arial"/>
          <w:sz w:val="20"/>
          <w:szCs w:val="20"/>
        </w:rPr>
        <w:t xml:space="preserve"> </w:t>
      </w:r>
    </w:p>
    <w:p w:rsidR="000C5139" w:rsidRDefault="000C5139" w:rsidP="00D35E46">
      <w:pPr>
        <w:spacing w:line="240" w:lineRule="auto"/>
        <w:rPr>
          <w:rFonts w:ascii="Book Antiqua" w:hAnsi="Book Antiqua" w:cs="Arial"/>
          <w:sz w:val="20"/>
          <w:szCs w:val="20"/>
        </w:rPr>
      </w:pPr>
    </w:p>
    <w:p w:rsidR="004470A4" w:rsidRDefault="004470A4" w:rsidP="00D35E46">
      <w:pPr>
        <w:spacing w:line="240" w:lineRule="auto"/>
        <w:rPr>
          <w:rFonts w:ascii="Book Antiqua" w:hAnsi="Book Antiqua" w:cs="Arial"/>
          <w:sz w:val="20"/>
          <w:szCs w:val="20"/>
        </w:rPr>
      </w:pPr>
    </w:p>
    <w:p w:rsidR="004470A4" w:rsidRDefault="004470A4" w:rsidP="00D35E46">
      <w:pPr>
        <w:spacing w:line="240" w:lineRule="auto"/>
        <w:rPr>
          <w:rFonts w:ascii="Book Antiqua" w:hAnsi="Book Antiqua" w:cs="Arial"/>
          <w:sz w:val="20"/>
          <w:szCs w:val="20"/>
        </w:rPr>
      </w:pPr>
    </w:p>
    <w:p w:rsidR="004470A4" w:rsidRDefault="004470A4" w:rsidP="00D35E46">
      <w:pPr>
        <w:spacing w:line="240" w:lineRule="auto"/>
        <w:rPr>
          <w:rFonts w:ascii="Book Antiqua" w:hAnsi="Book Antiqua" w:cs="Arial"/>
          <w:sz w:val="20"/>
          <w:szCs w:val="20"/>
        </w:rPr>
      </w:pPr>
    </w:p>
    <w:p w:rsidR="004470A4" w:rsidRDefault="004470A4" w:rsidP="00D35E46">
      <w:pPr>
        <w:spacing w:line="240" w:lineRule="auto"/>
        <w:rPr>
          <w:rFonts w:ascii="Book Antiqua" w:hAnsi="Book Antiqua" w:cs="Arial"/>
          <w:sz w:val="20"/>
          <w:szCs w:val="20"/>
        </w:rPr>
      </w:pPr>
    </w:p>
    <w:p w:rsidR="004470A4" w:rsidRDefault="004470A4" w:rsidP="00D35E46">
      <w:pPr>
        <w:spacing w:line="240" w:lineRule="auto"/>
        <w:rPr>
          <w:rFonts w:ascii="Book Antiqua" w:hAnsi="Book Antiqua" w:cs="Arial"/>
          <w:sz w:val="20"/>
          <w:szCs w:val="20"/>
        </w:rPr>
      </w:pPr>
    </w:p>
    <w:p w:rsidR="004470A4" w:rsidRDefault="004470A4" w:rsidP="00D35E46">
      <w:pPr>
        <w:spacing w:line="240" w:lineRule="auto"/>
        <w:rPr>
          <w:rFonts w:ascii="Book Antiqua" w:hAnsi="Book Antiqua" w:cs="Arial"/>
          <w:sz w:val="20"/>
          <w:szCs w:val="20"/>
        </w:rPr>
      </w:pPr>
    </w:p>
    <w:p w:rsidR="004470A4" w:rsidRDefault="004470A4" w:rsidP="00D35E46">
      <w:pPr>
        <w:spacing w:line="240" w:lineRule="auto"/>
        <w:rPr>
          <w:rFonts w:ascii="Book Antiqua" w:hAnsi="Book Antiqua" w:cs="Arial"/>
          <w:sz w:val="20"/>
          <w:szCs w:val="20"/>
        </w:rPr>
      </w:pPr>
    </w:p>
    <w:p w:rsidR="004470A4" w:rsidRDefault="004470A4" w:rsidP="00D35E46">
      <w:pPr>
        <w:spacing w:line="240" w:lineRule="auto"/>
        <w:rPr>
          <w:rFonts w:ascii="Book Antiqua" w:hAnsi="Book Antiqua" w:cs="Arial"/>
          <w:sz w:val="20"/>
          <w:szCs w:val="20"/>
        </w:rPr>
      </w:pPr>
    </w:p>
    <w:p w:rsidR="004470A4" w:rsidRDefault="004470A4" w:rsidP="00D35E46">
      <w:pPr>
        <w:spacing w:line="240" w:lineRule="auto"/>
        <w:rPr>
          <w:rFonts w:ascii="Book Antiqua" w:hAnsi="Book Antiqua" w:cs="Arial"/>
          <w:sz w:val="20"/>
          <w:szCs w:val="20"/>
        </w:rPr>
      </w:pPr>
    </w:p>
    <w:p w:rsidR="004470A4" w:rsidRPr="007F247D" w:rsidRDefault="004470A4" w:rsidP="00D35E46">
      <w:pPr>
        <w:spacing w:line="240" w:lineRule="auto"/>
        <w:rPr>
          <w:rFonts w:ascii="Book Antiqua" w:hAnsi="Book Antiqua" w:cs="Arial"/>
          <w:sz w:val="20"/>
          <w:szCs w:val="20"/>
        </w:rPr>
      </w:pPr>
    </w:p>
    <w:p w:rsidR="004B1AD6" w:rsidRPr="007F247D" w:rsidRDefault="005F5E75" w:rsidP="00D35E46">
      <w:pPr>
        <w:pStyle w:val="Slog6"/>
        <w:numPr>
          <w:ilvl w:val="0"/>
          <w:numId w:val="11"/>
        </w:numPr>
        <w:spacing w:line="240" w:lineRule="auto"/>
        <w:rPr>
          <w:rFonts w:ascii="Book Antiqua" w:hAnsi="Book Antiqua" w:cs="Arial"/>
          <w:color w:val="auto"/>
          <w:sz w:val="20"/>
          <w:szCs w:val="20"/>
        </w:rPr>
      </w:pPr>
      <w:bookmarkStart w:id="111" w:name="_Toc349811085"/>
      <w:bookmarkStart w:id="112" w:name="_Toc351474939"/>
      <w:bookmarkStart w:id="113" w:name="_Toc395008167"/>
      <w:bookmarkStart w:id="114" w:name="_Toc401742201"/>
      <w:bookmarkStart w:id="115" w:name="_Toc401742329"/>
      <w:bookmarkStart w:id="116" w:name="_Toc464196739"/>
      <w:r w:rsidRPr="007F247D">
        <w:rPr>
          <w:rFonts w:ascii="Book Antiqua" w:hAnsi="Book Antiqua" w:cs="Arial"/>
          <w:color w:val="auto"/>
          <w:sz w:val="20"/>
          <w:szCs w:val="20"/>
        </w:rPr>
        <w:t>PODPIS PONUDBENE DOKUMENTACIJE</w:t>
      </w:r>
      <w:bookmarkEnd w:id="111"/>
      <w:bookmarkEnd w:id="112"/>
      <w:bookmarkEnd w:id="113"/>
      <w:bookmarkEnd w:id="114"/>
      <w:bookmarkEnd w:id="115"/>
      <w:bookmarkEnd w:id="116"/>
    </w:p>
    <w:p w:rsidR="004B1AD6" w:rsidRPr="007F247D" w:rsidRDefault="004B1AD6" w:rsidP="00D35E46">
      <w:pPr>
        <w:pStyle w:val="Bodytext1"/>
        <w:spacing w:line="240" w:lineRule="auto"/>
        <w:ind w:right="20"/>
        <w:rPr>
          <w:rFonts w:ascii="Book Antiqua" w:hAnsi="Book Antiqua" w:cs="Arial"/>
        </w:rPr>
      </w:pPr>
    </w:p>
    <w:p w:rsidR="004B1AD6" w:rsidRPr="007F247D" w:rsidRDefault="004B1AD6" w:rsidP="00D35E46">
      <w:pPr>
        <w:pStyle w:val="Bodytext1"/>
        <w:spacing w:line="240" w:lineRule="auto"/>
        <w:ind w:right="20" w:firstLine="0"/>
        <w:rPr>
          <w:rFonts w:ascii="Book Antiqua" w:hAnsi="Book Antiqua" w:cs="Arial"/>
        </w:rPr>
      </w:pPr>
      <w:r w:rsidRPr="007F247D">
        <w:rPr>
          <w:rFonts w:ascii="Book Antiqua" w:hAnsi="Book Antiqua" w:cs="Arial"/>
        </w:rPr>
        <w:t xml:space="preserve">Ponudba mora biti na zahtevanih mestih podpisana s strani zakonitega zastopnika ponudnika ali osebe, ki ima pisno pooblastilo s strani zakonitega zastopnika za podpis ponudbe. V tem primeru mora biti ponudbi priloženo predmetno pooblastilo za podpis ponudbe (predmetno pooblastilo pripravi ponudnik sam). </w:t>
      </w:r>
      <w:r w:rsidR="00D44F80" w:rsidRPr="007F247D">
        <w:rPr>
          <w:rFonts w:ascii="Book Antiqua" w:hAnsi="Book Antiqua" w:cs="Arial"/>
        </w:rPr>
        <w:t>V nasprotnem primeru bo naro</w:t>
      </w:r>
      <w:r w:rsidR="00D44F80" w:rsidRPr="007F247D">
        <w:rPr>
          <w:rStyle w:val="Bodytext9pt"/>
          <w:rFonts w:ascii="Book Antiqua" w:hAnsi="Book Antiqua" w:cs="Arial"/>
          <w:sz w:val="20"/>
        </w:rPr>
        <w:t>č</w:t>
      </w:r>
      <w:r w:rsidR="00D44F80" w:rsidRPr="007F247D">
        <w:rPr>
          <w:rFonts w:ascii="Book Antiqua" w:hAnsi="Book Antiqua" w:cs="Arial"/>
        </w:rPr>
        <w:t xml:space="preserve">nik tako ponudbo zavrnil kot nepopolno. </w:t>
      </w:r>
      <w:r w:rsidRPr="007F247D">
        <w:rPr>
          <w:rFonts w:ascii="Book Antiqua" w:hAnsi="Book Antiqua" w:cs="Arial"/>
        </w:rPr>
        <w:t>V primeru ve</w:t>
      </w:r>
      <w:r w:rsidRPr="007F247D">
        <w:rPr>
          <w:rStyle w:val="Bodytext109pt25"/>
          <w:rFonts w:ascii="Book Antiqua" w:eastAsia="Calibri" w:hAnsi="Book Antiqua" w:cs="Arial"/>
          <w:sz w:val="20"/>
        </w:rPr>
        <w:t>č</w:t>
      </w:r>
      <w:r w:rsidRPr="007F247D">
        <w:rPr>
          <w:rFonts w:ascii="Book Antiqua" w:hAnsi="Book Antiqua" w:cs="Arial"/>
        </w:rPr>
        <w:t xml:space="preserve"> zakonitih zastopnikov zadoš</w:t>
      </w:r>
      <w:r w:rsidRPr="007F247D">
        <w:rPr>
          <w:rStyle w:val="Bodytext109pt25"/>
          <w:rFonts w:ascii="Book Antiqua" w:eastAsia="Calibri" w:hAnsi="Book Antiqua" w:cs="Arial"/>
          <w:sz w:val="20"/>
        </w:rPr>
        <w:t>č</w:t>
      </w:r>
      <w:r w:rsidRPr="007F247D">
        <w:rPr>
          <w:rFonts w:ascii="Book Antiqua" w:hAnsi="Book Antiqua" w:cs="Arial"/>
        </w:rPr>
        <w:t>a podpis enega od zakonitih zastopnikov.</w:t>
      </w:r>
    </w:p>
    <w:p w:rsidR="004B1AD6" w:rsidRPr="007F247D" w:rsidRDefault="004B1AD6" w:rsidP="00D35E46">
      <w:pPr>
        <w:pStyle w:val="Bodytext1"/>
        <w:spacing w:line="240" w:lineRule="auto"/>
        <w:ind w:right="20"/>
        <w:rPr>
          <w:rFonts w:ascii="Book Antiqua" w:hAnsi="Book Antiqua" w:cs="Arial"/>
        </w:rPr>
      </w:pPr>
    </w:p>
    <w:p w:rsidR="004B1AD6" w:rsidRPr="007F247D" w:rsidRDefault="004B1AD6" w:rsidP="00D35E46">
      <w:pPr>
        <w:pStyle w:val="Heading51"/>
        <w:tabs>
          <w:tab w:val="left" w:pos="725"/>
        </w:tabs>
        <w:spacing w:before="0" w:after="0" w:line="240" w:lineRule="auto"/>
        <w:jc w:val="both"/>
        <w:rPr>
          <w:rFonts w:ascii="Book Antiqua" w:hAnsi="Book Antiqua" w:cs="Arial"/>
        </w:rPr>
      </w:pPr>
      <w:bookmarkStart w:id="117" w:name="_Toc401742330"/>
      <w:r w:rsidRPr="007F247D">
        <w:rPr>
          <w:rFonts w:ascii="Book Antiqua" w:hAnsi="Book Antiqua" w:cs="Arial"/>
        </w:rPr>
        <w:t>V primeru samostojnega ponudnika:</w:t>
      </w:r>
      <w:r w:rsidR="00C752BB" w:rsidRPr="007F247D">
        <w:rPr>
          <w:rFonts w:ascii="Book Antiqua" w:hAnsi="Book Antiqua" w:cs="Arial"/>
        </w:rPr>
        <w:t xml:space="preserve"> </w:t>
      </w:r>
      <w:r w:rsidRPr="007F247D">
        <w:rPr>
          <w:rFonts w:ascii="Book Antiqua" w:hAnsi="Book Antiqua" w:cs="Arial"/>
          <w:b w:val="0"/>
        </w:rPr>
        <w:t>v kolikor podpisnik ponudbenih dokumentov ni zakoniti zastopnik ponudnika, mora ponudnik priložiti pooblastilo, s katerim zakoniti zastopnik ponudnika pooblaš</w:t>
      </w:r>
      <w:r w:rsidRPr="007F247D">
        <w:rPr>
          <w:rStyle w:val="Bodytext9pt"/>
          <w:rFonts w:ascii="Book Antiqua" w:hAnsi="Book Antiqua" w:cs="Arial"/>
          <w:b w:val="0"/>
          <w:sz w:val="20"/>
        </w:rPr>
        <w:t>č</w:t>
      </w:r>
      <w:r w:rsidRPr="007F247D">
        <w:rPr>
          <w:rFonts w:ascii="Book Antiqua" w:hAnsi="Book Antiqua" w:cs="Arial"/>
          <w:b w:val="0"/>
        </w:rPr>
        <w:t>a podpisnika ponudbenih dokumentov.</w:t>
      </w:r>
      <w:bookmarkEnd w:id="117"/>
    </w:p>
    <w:p w:rsidR="004B1AD6" w:rsidRPr="007F247D" w:rsidRDefault="004B1AD6" w:rsidP="00D35E46">
      <w:pPr>
        <w:pStyle w:val="Bodytext1"/>
        <w:spacing w:line="240" w:lineRule="auto"/>
        <w:ind w:right="20"/>
        <w:rPr>
          <w:rFonts w:ascii="Book Antiqua" w:hAnsi="Book Antiqua" w:cs="Arial"/>
        </w:rPr>
      </w:pPr>
    </w:p>
    <w:p w:rsidR="00F72DD9" w:rsidRPr="007F247D" w:rsidRDefault="004B1AD6" w:rsidP="00D35E46">
      <w:pPr>
        <w:pStyle w:val="Heading51"/>
        <w:tabs>
          <w:tab w:val="left" w:pos="701"/>
        </w:tabs>
        <w:spacing w:before="0" w:after="0" w:line="240" w:lineRule="auto"/>
        <w:jc w:val="both"/>
        <w:rPr>
          <w:rFonts w:ascii="Book Antiqua" w:hAnsi="Book Antiqua" w:cs="Arial"/>
        </w:rPr>
      </w:pPr>
      <w:bookmarkStart w:id="118" w:name="_Toc401742331"/>
      <w:r w:rsidRPr="007F247D">
        <w:rPr>
          <w:rFonts w:ascii="Book Antiqua" w:hAnsi="Book Antiqua" w:cs="Arial"/>
        </w:rPr>
        <w:t>V primeru ponudbe skupine ponudnikov:</w:t>
      </w:r>
      <w:r w:rsidR="006F4011" w:rsidRPr="007F247D">
        <w:rPr>
          <w:rFonts w:ascii="Book Antiqua" w:hAnsi="Book Antiqua" w:cs="Arial"/>
        </w:rPr>
        <w:t xml:space="preserve"> </w:t>
      </w:r>
      <w:r w:rsidRPr="007F247D">
        <w:rPr>
          <w:rFonts w:ascii="Book Antiqua" w:hAnsi="Book Antiqua" w:cs="Arial"/>
          <w:b w:val="0"/>
        </w:rPr>
        <w:t>v kolikor podpisniki ponudbenih dokumentov niso zakoniti zastopniki ponudnikov v ponudbi skupine ponudnikov, mora ponudnik priložiti pooblastilo, s katerimi zakoniti zastopniki ponudnikov pooblaš</w:t>
      </w:r>
      <w:r w:rsidRPr="007F247D">
        <w:rPr>
          <w:rStyle w:val="Bodytext9pt"/>
          <w:rFonts w:ascii="Book Antiqua" w:hAnsi="Book Antiqua" w:cs="Arial"/>
          <w:b w:val="0"/>
          <w:sz w:val="20"/>
        </w:rPr>
        <w:t>č</w:t>
      </w:r>
      <w:r w:rsidRPr="007F247D">
        <w:rPr>
          <w:rFonts w:ascii="Book Antiqua" w:hAnsi="Book Antiqua" w:cs="Arial"/>
          <w:b w:val="0"/>
        </w:rPr>
        <w:t>ajo podpisnike ponudbenih dokumentov. Pooblastila je potrebno priložiti tako za podpisnike vodilnega ponudnika kot tudi za podpisnike ostalih ponudnikov v ponudbi skupine ponudnikov.</w:t>
      </w:r>
      <w:bookmarkStart w:id="119" w:name="_Toc349811086"/>
      <w:bookmarkStart w:id="120" w:name="_Toc351474940"/>
      <w:bookmarkStart w:id="121" w:name="_Toc395008168"/>
      <w:bookmarkEnd w:id="118"/>
    </w:p>
    <w:p w:rsidR="004B1AD6" w:rsidRPr="007F247D" w:rsidRDefault="00F72DD9" w:rsidP="00D35E46">
      <w:pPr>
        <w:pStyle w:val="Slog7"/>
        <w:rPr>
          <w:rFonts w:ascii="Book Antiqua" w:hAnsi="Book Antiqua" w:cs="Arial"/>
          <w:color w:val="auto"/>
          <w:sz w:val="20"/>
          <w:szCs w:val="20"/>
        </w:rPr>
      </w:pPr>
      <w:r w:rsidRPr="007F247D">
        <w:rPr>
          <w:rFonts w:ascii="Book Antiqua" w:hAnsi="Book Antiqua" w:cs="Arial"/>
          <w:color w:val="auto"/>
          <w:sz w:val="20"/>
          <w:szCs w:val="20"/>
        </w:rPr>
        <w:br w:type="page"/>
      </w:r>
      <w:bookmarkStart w:id="122" w:name="_Toc401742202"/>
      <w:bookmarkStart w:id="123" w:name="_Toc401742332"/>
      <w:bookmarkStart w:id="124" w:name="_Toc464196740"/>
      <w:r w:rsidR="004B1AD6" w:rsidRPr="007F247D">
        <w:rPr>
          <w:rFonts w:ascii="Book Antiqua" w:hAnsi="Book Antiqua" w:cs="Arial"/>
          <w:color w:val="auto"/>
          <w:sz w:val="20"/>
          <w:szCs w:val="20"/>
        </w:rPr>
        <w:lastRenderedPageBreak/>
        <w:t>POGOJI ZA UGOTAVLJANJE SPOSOBNOSTI</w:t>
      </w:r>
      <w:bookmarkEnd w:id="119"/>
      <w:bookmarkEnd w:id="120"/>
      <w:bookmarkEnd w:id="121"/>
      <w:bookmarkEnd w:id="122"/>
      <w:bookmarkEnd w:id="123"/>
      <w:bookmarkEnd w:id="124"/>
    </w:p>
    <w:p w:rsidR="004B1AD6" w:rsidRPr="007F247D" w:rsidRDefault="004B1AD6" w:rsidP="00D35E46">
      <w:pPr>
        <w:pStyle w:val="Naslov2MK"/>
        <w:tabs>
          <w:tab w:val="clear" w:pos="1080"/>
        </w:tabs>
        <w:ind w:firstLine="0"/>
        <w:outlineLvl w:val="0"/>
        <w:rPr>
          <w:rFonts w:ascii="Book Antiqua" w:hAnsi="Book Antiqua"/>
          <w:sz w:val="20"/>
          <w:szCs w:val="20"/>
        </w:rPr>
      </w:pPr>
    </w:p>
    <w:p w:rsidR="00C4040C" w:rsidRPr="007F247D" w:rsidRDefault="00215CE0" w:rsidP="00D35E46">
      <w:pPr>
        <w:spacing w:line="240" w:lineRule="auto"/>
        <w:jc w:val="both"/>
        <w:rPr>
          <w:rFonts w:ascii="Book Antiqua" w:hAnsi="Book Antiqua" w:cs="Arial"/>
          <w:sz w:val="20"/>
          <w:szCs w:val="20"/>
        </w:rPr>
      </w:pPr>
      <w:r w:rsidRPr="007F247D">
        <w:rPr>
          <w:rFonts w:ascii="Book Antiqua" w:hAnsi="Book Antiqua" w:cs="Arial"/>
          <w:sz w:val="20"/>
          <w:szCs w:val="20"/>
        </w:rPr>
        <w:t>Ponudnik mora zagotoviti, da so izpolnjeni vsi pogoji za priznanje sposobnosti.</w:t>
      </w:r>
    </w:p>
    <w:p w:rsidR="00C4040C" w:rsidRPr="007F247D" w:rsidRDefault="00C4040C" w:rsidP="00D35E46">
      <w:pPr>
        <w:spacing w:line="240" w:lineRule="auto"/>
        <w:jc w:val="both"/>
        <w:rPr>
          <w:rFonts w:ascii="Book Antiqua" w:hAnsi="Book Antiqua" w:cs="Arial"/>
          <w:sz w:val="20"/>
          <w:szCs w:val="20"/>
        </w:rPr>
      </w:pPr>
    </w:p>
    <w:p w:rsidR="00C4040C" w:rsidRPr="007F247D" w:rsidRDefault="00C4040C" w:rsidP="00D35E46">
      <w:pPr>
        <w:spacing w:line="240" w:lineRule="auto"/>
        <w:jc w:val="both"/>
        <w:rPr>
          <w:rFonts w:ascii="Book Antiqua" w:hAnsi="Book Antiqua" w:cs="Arial"/>
          <w:sz w:val="20"/>
          <w:szCs w:val="20"/>
        </w:rPr>
      </w:pPr>
      <w:r w:rsidRPr="007F247D">
        <w:rPr>
          <w:rFonts w:ascii="Book Antiqua" w:hAnsi="Book Antiqua" w:cs="Arial"/>
          <w:sz w:val="20"/>
          <w:szCs w:val="20"/>
        </w:rPr>
        <w:t>V skladu z 2. odstavkom 81. člena ZJN-3 mora naročnik od gospodarskega subjekta zahtevati zamenjavo subjekta, ki ne izpolnjuje pogojev za sodelovanje ali v zvezi s katerim obstajajo obvezni razlogi za izključitev. Naročnik pa si pridržuje pravico od gospodarskega subjekta zahtevati zamenjavo subjekta tudi, č</w:t>
      </w:r>
      <w:r w:rsidR="000547A7" w:rsidRPr="007F247D">
        <w:rPr>
          <w:rFonts w:ascii="Book Antiqua" w:hAnsi="Book Antiqua" w:cs="Arial"/>
          <w:sz w:val="20"/>
          <w:szCs w:val="20"/>
        </w:rPr>
        <w:t>e v zvezi z njim obstajajo</w:t>
      </w:r>
      <w:r w:rsidRPr="007F247D">
        <w:rPr>
          <w:rFonts w:ascii="Book Antiqua" w:hAnsi="Book Antiqua" w:cs="Arial"/>
          <w:sz w:val="20"/>
          <w:szCs w:val="20"/>
        </w:rPr>
        <w:t xml:space="preserve"> spodaj navedeni </w:t>
      </w:r>
      <w:r w:rsidR="000547A7" w:rsidRPr="007F247D">
        <w:rPr>
          <w:rFonts w:ascii="Book Antiqua" w:hAnsi="Book Antiqua" w:cs="Arial"/>
          <w:sz w:val="20"/>
          <w:szCs w:val="20"/>
        </w:rPr>
        <w:t xml:space="preserve">drugi </w:t>
      </w:r>
      <w:r w:rsidRPr="007F247D">
        <w:rPr>
          <w:rFonts w:ascii="Book Antiqua" w:hAnsi="Book Antiqua" w:cs="Arial"/>
          <w:sz w:val="20"/>
          <w:szCs w:val="20"/>
        </w:rPr>
        <w:t>razlogi za izključitev.</w:t>
      </w:r>
    </w:p>
    <w:p w:rsidR="00C4040C" w:rsidRPr="007F247D" w:rsidRDefault="00C4040C" w:rsidP="00D35E46">
      <w:pPr>
        <w:spacing w:line="240" w:lineRule="auto"/>
        <w:jc w:val="both"/>
        <w:rPr>
          <w:rFonts w:ascii="Book Antiqua" w:hAnsi="Book Antiqua" w:cs="Arial"/>
          <w:sz w:val="20"/>
          <w:szCs w:val="20"/>
        </w:rPr>
      </w:pPr>
    </w:p>
    <w:p w:rsidR="00C4040C" w:rsidRPr="007F247D" w:rsidRDefault="00C4040C" w:rsidP="00D35E46">
      <w:pPr>
        <w:spacing w:line="240" w:lineRule="auto"/>
        <w:jc w:val="both"/>
        <w:rPr>
          <w:rFonts w:ascii="Book Antiqua" w:hAnsi="Book Antiqua" w:cs="Arial"/>
          <w:sz w:val="20"/>
          <w:szCs w:val="20"/>
        </w:rPr>
      </w:pPr>
      <w:r w:rsidRPr="007F247D">
        <w:rPr>
          <w:rFonts w:ascii="Book Antiqua" w:hAnsi="Book Antiqua" w:cs="Arial"/>
          <w:sz w:val="20"/>
          <w:szCs w:val="20"/>
        </w:rPr>
        <w:t>Če gospodarski subjekt uporabi zmogljivosti drugih subjektov glede pogojev v zvezi z ekonomskim in finančnim položajem, ali če skupina gospodarskih subjektov uporabi zmogljivosti sodelujočih v tej skupini ali drugih subjektov, naročnik zahteva, da so gospodarski sub</w:t>
      </w:r>
      <w:r w:rsidR="00747684" w:rsidRPr="007F247D">
        <w:rPr>
          <w:rFonts w:ascii="Book Antiqua" w:hAnsi="Book Antiqua" w:cs="Arial"/>
          <w:sz w:val="20"/>
          <w:szCs w:val="20"/>
        </w:rPr>
        <w:t>jekt in navedeni subjekti</w:t>
      </w:r>
      <w:r w:rsidRPr="007F247D">
        <w:rPr>
          <w:rFonts w:ascii="Book Antiqua" w:hAnsi="Book Antiqua" w:cs="Arial"/>
          <w:sz w:val="20"/>
          <w:szCs w:val="20"/>
        </w:rPr>
        <w:t xml:space="preserve"> solidarno odgovorni za izvedbo javnega naročila, zato morajo ponudbi obvezno priložiti izvod sklenjenega dogovora, iz katerega izhaja, da so se vsi ti subjekti v razmerju do naročnika izrecno </w:t>
      </w:r>
      <w:r w:rsidR="00747684" w:rsidRPr="007F247D">
        <w:rPr>
          <w:rFonts w:ascii="Book Antiqua" w:hAnsi="Book Antiqua" w:cs="Arial"/>
          <w:sz w:val="20"/>
          <w:szCs w:val="20"/>
        </w:rPr>
        <w:t>in brezpogojno zavezali k solidarni</w:t>
      </w:r>
      <w:r w:rsidRPr="007F247D">
        <w:rPr>
          <w:rFonts w:ascii="Book Antiqua" w:hAnsi="Book Antiqua" w:cs="Arial"/>
          <w:sz w:val="20"/>
          <w:szCs w:val="20"/>
        </w:rPr>
        <w:t xml:space="preserve"> odgovornosti za pravilno in pravočasno izvedbo predmetnega javnega naročila</w:t>
      </w:r>
      <w:r w:rsidR="00747684" w:rsidRPr="007F247D">
        <w:rPr>
          <w:rFonts w:ascii="Book Antiqua" w:hAnsi="Book Antiqua" w:cs="Arial"/>
          <w:sz w:val="20"/>
          <w:szCs w:val="20"/>
        </w:rPr>
        <w:t>, sicer bo takšna ponudba izločena.</w:t>
      </w:r>
    </w:p>
    <w:p w:rsidR="007148A0" w:rsidRPr="007F247D" w:rsidRDefault="00C4040C"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 </w:t>
      </w:r>
    </w:p>
    <w:p w:rsidR="00215CE0" w:rsidRPr="007F247D" w:rsidRDefault="00215CE0" w:rsidP="00D35E46">
      <w:pPr>
        <w:spacing w:line="240" w:lineRule="auto"/>
        <w:jc w:val="both"/>
        <w:rPr>
          <w:rFonts w:ascii="Book Antiqua" w:hAnsi="Book Antiqua" w:cs="Arial"/>
          <w:sz w:val="20"/>
          <w:szCs w:val="20"/>
        </w:rPr>
      </w:pPr>
      <w:r w:rsidRPr="007F247D">
        <w:rPr>
          <w:rFonts w:ascii="Book Antiqua" w:hAnsi="Book Antiqua" w:cs="Arial"/>
          <w:sz w:val="20"/>
          <w:szCs w:val="20"/>
        </w:rPr>
        <w:t>Vsak gospodarski subjekt, ki nastopa v ponudbi (ponudnik, partner, podizvajalec) mora glede na del naročila, ki ga prevzema v ponudbi, izpolnjevati pogoje glede:</w:t>
      </w:r>
    </w:p>
    <w:p w:rsidR="00215CE0" w:rsidRPr="007F247D" w:rsidRDefault="00215CE0" w:rsidP="00803A60">
      <w:pPr>
        <w:numPr>
          <w:ilvl w:val="0"/>
          <w:numId w:val="21"/>
        </w:numPr>
        <w:spacing w:line="240" w:lineRule="auto"/>
        <w:jc w:val="both"/>
        <w:rPr>
          <w:rFonts w:ascii="Book Antiqua" w:hAnsi="Book Antiqua" w:cs="Arial"/>
          <w:sz w:val="20"/>
          <w:szCs w:val="20"/>
        </w:rPr>
      </w:pPr>
      <w:r w:rsidRPr="007F247D">
        <w:rPr>
          <w:rFonts w:ascii="Book Antiqua" w:hAnsi="Book Antiqua" w:cs="Arial"/>
          <w:sz w:val="20"/>
          <w:szCs w:val="20"/>
        </w:rPr>
        <w:t xml:space="preserve">ustreznosti za opravljanje poklicne dejavnosti, </w:t>
      </w:r>
    </w:p>
    <w:p w:rsidR="00215CE0" w:rsidRPr="007F247D" w:rsidRDefault="00215CE0" w:rsidP="00803A60">
      <w:pPr>
        <w:numPr>
          <w:ilvl w:val="0"/>
          <w:numId w:val="21"/>
        </w:numPr>
        <w:spacing w:line="240" w:lineRule="auto"/>
        <w:jc w:val="both"/>
        <w:rPr>
          <w:rFonts w:ascii="Book Antiqua" w:hAnsi="Book Antiqua" w:cs="Arial"/>
          <w:sz w:val="20"/>
          <w:szCs w:val="20"/>
        </w:rPr>
      </w:pPr>
      <w:r w:rsidRPr="007F247D">
        <w:rPr>
          <w:rFonts w:ascii="Book Antiqua" w:hAnsi="Book Antiqua" w:cs="Arial"/>
          <w:sz w:val="20"/>
          <w:szCs w:val="20"/>
        </w:rPr>
        <w:t xml:space="preserve">neobstoja </w:t>
      </w:r>
      <w:r w:rsidR="00863019" w:rsidRPr="007F247D">
        <w:rPr>
          <w:rFonts w:ascii="Book Antiqua" w:hAnsi="Book Antiqua" w:cs="Arial"/>
          <w:sz w:val="20"/>
          <w:szCs w:val="20"/>
        </w:rPr>
        <w:t xml:space="preserve">obveznih </w:t>
      </w:r>
      <w:r w:rsidRPr="007F247D">
        <w:rPr>
          <w:rFonts w:ascii="Book Antiqua" w:hAnsi="Book Antiqua" w:cs="Arial"/>
          <w:sz w:val="20"/>
          <w:szCs w:val="20"/>
        </w:rPr>
        <w:t xml:space="preserve">izključitvenih razlogov za osnovno sposobnost </w:t>
      </w:r>
      <w:r w:rsidR="00B306C2" w:rsidRPr="007F247D">
        <w:rPr>
          <w:rFonts w:ascii="Book Antiqua" w:hAnsi="Book Antiqua" w:cs="Arial"/>
          <w:sz w:val="20"/>
          <w:szCs w:val="20"/>
        </w:rPr>
        <w:t>osnovne sposobnosti,</w:t>
      </w:r>
    </w:p>
    <w:p w:rsidR="00417E88" w:rsidRPr="007F247D" w:rsidRDefault="00B306C2" w:rsidP="00803A60">
      <w:pPr>
        <w:numPr>
          <w:ilvl w:val="0"/>
          <w:numId w:val="21"/>
        </w:numPr>
        <w:spacing w:line="240" w:lineRule="auto"/>
        <w:jc w:val="both"/>
        <w:rPr>
          <w:rFonts w:ascii="Book Antiqua" w:hAnsi="Book Antiqua" w:cs="Arial"/>
          <w:sz w:val="20"/>
          <w:szCs w:val="20"/>
        </w:rPr>
      </w:pPr>
      <w:r w:rsidRPr="007F247D">
        <w:rPr>
          <w:rFonts w:ascii="Book Antiqua" w:hAnsi="Book Antiqua" w:cs="Arial"/>
          <w:sz w:val="20"/>
          <w:szCs w:val="20"/>
        </w:rPr>
        <w:t>neobstoja drugih izključitvenih razlogov</w:t>
      </w:r>
      <w:r w:rsidR="00417E88" w:rsidRPr="007F247D">
        <w:rPr>
          <w:rFonts w:ascii="Book Antiqua" w:hAnsi="Book Antiqua" w:cs="Arial"/>
          <w:sz w:val="20"/>
          <w:szCs w:val="20"/>
        </w:rPr>
        <w:t>.</w:t>
      </w:r>
    </w:p>
    <w:p w:rsidR="00054210" w:rsidRPr="007F247D" w:rsidRDefault="00054210" w:rsidP="00D35E46">
      <w:pPr>
        <w:spacing w:line="240" w:lineRule="auto"/>
        <w:ind w:left="360"/>
        <w:jc w:val="both"/>
        <w:rPr>
          <w:rFonts w:ascii="Book Antiqua" w:hAnsi="Book Antiqua" w:cs="Arial"/>
          <w:b/>
          <w:sz w:val="20"/>
          <w:szCs w:val="20"/>
        </w:rPr>
      </w:pPr>
    </w:p>
    <w:p w:rsidR="00054210" w:rsidRPr="007F247D" w:rsidRDefault="00054210" w:rsidP="00D35E46">
      <w:pPr>
        <w:spacing w:line="240" w:lineRule="auto"/>
        <w:jc w:val="both"/>
        <w:rPr>
          <w:rFonts w:ascii="Book Antiqua" w:hAnsi="Book Antiqua" w:cs="Arial"/>
          <w:sz w:val="20"/>
          <w:szCs w:val="20"/>
        </w:rPr>
      </w:pPr>
      <w:r w:rsidRPr="007F247D">
        <w:rPr>
          <w:rFonts w:ascii="Book Antiqua" w:hAnsi="Book Antiqua" w:cs="Arial"/>
          <w:sz w:val="20"/>
          <w:szCs w:val="20"/>
        </w:rPr>
        <w:t>Tuji ponudniki morajo v primeru, da ne predložijo uradnih dokumentov, ki dokazujejo izpolnjevanje pogojev, naročniku poleg lastnih izjav o izpolnjevanju pogojev in izjav iz 4. odstavka 77. člena ZJN-3, predložiti tudi podatke z natančnim nazivom, sedežem ter drugimi podatki o organu, ki izdaja posamezno potrdilo ter soglasje o uporabi njihovih osebnih podatkov za namen preverjanja izpolnjevanja pogojev. V kolikor se bo pri preverjanju izpolnjevanja pogojev za tujega ponudnika izkazalo, da organ, ki je naveden v ponudbi ne izdaja uradnega potrdila o izpolnjevanju posameznega pogoja ali da se potrdila v zvezi s tem pogojem sploh ne da pridobiti, bo naročnik takšno ponudbo izločil iz postopka oddaje javnega naročila. Namen te določbe je v tem, da se prepreči neupravičeno zavlačevanja oddaje javnega naročila zaradi pomanjkljivih podatkov iz ponudbe tujega ponudnika.</w:t>
      </w:r>
    </w:p>
    <w:p w:rsidR="003306B0" w:rsidRPr="007F247D" w:rsidRDefault="003306B0" w:rsidP="00D35E46">
      <w:pPr>
        <w:spacing w:line="240" w:lineRule="auto"/>
        <w:rPr>
          <w:rFonts w:ascii="Book Antiqua" w:hAnsi="Book Antiqua" w:cs="Arial"/>
          <w:sz w:val="20"/>
          <w:szCs w:val="20"/>
        </w:rPr>
      </w:pPr>
    </w:p>
    <w:p w:rsidR="004B1AD6" w:rsidRPr="007F247D" w:rsidRDefault="00215CE0" w:rsidP="00D35E46">
      <w:pPr>
        <w:pStyle w:val="Slog6"/>
        <w:numPr>
          <w:ilvl w:val="0"/>
          <w:numId w:val="15"/>
        </w:numPr>
        <w:spacing w:line="240" w:lineRule="auto"/>
        <w:rPr>
          <w:rFonts w:ascii="Book Antiqua" w:hAnsi="Book Antiqua" w:cs="Arial"/>
          <w:sz w:val="20"/>
          <w:szCs w:val="20"/>
        </w:rPr>
      </w:pPr>
      <w:bookmarkStart w:id="125" w:name="_Toc464196741"/>
      <w:r w:rsidRPr="007F247D">
        <w:rPr>
          <w:rFonts w:ascii="Book Antiqua" w:hAnsi="Book Antiqua" w:cs="Arial"/>
          <w:color w:val="auto"/>
          <w:sz w:val="20"/>
          <w:szCs w:val="20"/>
        </w:rPr>
        <w:t>USTREZNOST ZA OPRAVLJANJE POKLICN</w:t>
      </w:r>
      <w:r w:rsidR="002128B4" w:rsidRPr="007F247D">
        <w:rPr>
          <w:rFonts w:ascii="Book Antiqua" w:hAnsi="Book Antiqua" w:cs="Arial"/>
          <w:color w:val="auto"/>
          <w:sz w:val="20"/>
          <w:szCs w:val="20"/>
        </w:rPr>
        <w:t>E</w:t>
      </w:r>
      <w:r w:rsidRPr="007F247D">
        <w:rPr>
          <w:rFonts w:ascii="Book Antiqua" w:hAnsi="Book Antiqua" w:cs="Arial"/>
          <w:color w:val="auto"/>
          <w:sz w:val="20"/>
          <w:szCs w:val="20"/>
        </w:rPr>
        <w:t xml:space="preserve"> DEJAVNOSTI</w:t>
      </w:r>
      <w:bookmarkEnd w:id="125"/>
    </w:p>
    <w:p w:rsidR="00281663" w:rsidRDefault="00281663" w:rsidP="00281663">
      <w:pPr>
        <w:pStyle w:val="Slog6"/>
        <w:spacing w:line="240" w:lineRule="auto"/>
        <w:ind w:left="1211"/>
        <w:rPr>
          <w:rFonts w:ascii="Book Antiqua" w:hAnsi="Book Antiqua" w:cs="Arial"/>
          <w:sz w:val="20"/>
          <w:szCs w:val="20"/>
        </w:rPr>
      </w:pPr>
    </w:p>
    <w:p w:rsidR="004470A4" w:rsidRPr="007F247D" w:rsidRDefault="004470A4" w:rsidP="00281663">
      <w:pPr>
        <w:pStyle w:val="Slog6"/>
        <w:spacing w:line="240" w:lineRule="auto"/>
        <w:ind w:left="1211"/>
        <w:rPr>
          <w:rFonts w:ascii="Book Antiqua" w:hAnsi="Book Antiqua" w:cs="Arial"/>
          <w:sz w:val="20"/>
          <w:szCs w:val="20"/>
        </w:rPr>
      </w:pPr>
    </w:p>
    <w:tbl>
      <w:tblPr>
        <w:tblW w:w="9297"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6" w:space="0" w:color="F79646" w:themeColor="accent6"/>
          <w:insideV w:val="single" w:sz="6" w:space="0" w:color="F79646" w:themeColor="accent6"/>
        </w:tblBorders>
        <w:shd w:val="pct5" w:color="auto" w:fill="auto"/>
        <w:tblLook w:val="00A0" w:firstRow="1" w:lastRow="0" w:firstColumn="1" w:lastColumn="0" w:noHBand="0" w:noVBand="0"/>
      </w:tblPr>
      <w:tblGrid>
        <w:gridCol w:w="9297"/>
      </w:tblGrid>
      <w:tr w:rsidR="00C57C49" w:rsidRPr="007F247D" w:rsidTr="000E2B7C">
        <w:trPr>
          <w:trHeight w:val="252"/>
        </w:trPr>
        <w:tc>
          <w:tcPr>
            <w:tcW w:w="9297" w:type="dxa"/>
            <w:shd w:val="pct5" w:color="auto" w:fill="auto"/>
          </w:tcPr>
          <w:p w:rsidR="00C57C49" w:rsidRPr="007F247D" w:rsidRDefault="00F95260" w:rsidP="00E40D92">
            <w:pPr>
              <w:numPr>
                <w:ilvl w:val="0"/>
                <w:numId w:val="23"/>
              </w:numPr>
              <w:spacing w:line="240" w:lineRule="auto"/>
              <w:rPr>
                <w:rFonts w:ascii="Book Antiqua" w:hAnsi="Book Antiqua" w:cs="Arial"/>
                <w:b/>
                <w:sz w:val="20"/>
                <w:szCs w:val="20"/>
              </w:rPr>
            </w:pPr>
            <w:r w:rsidRPr="007F247D">
              <w:rPr>
                <w:rFonts w:ascii="Book Antiqua" w:hAnsi="Book Antiqua" w:cs="Arial"/>
                <w:b/>
                <w:sz w:val="20"/>
                <w:szCs w:val="20"/>
              </w:rPr>
              <w:t>P</w:t>
            </w:r>
            <w:r w:rsidR="00C57C49" w:rsidRPr="007F247D">
              <w:rPr>
                <w:rFonts w:ascii="Book Antiqua" w:hAnsi="Book Antiqua" w:cs="Arial"/>
                <w:b/>
                <w:sz w:val="20"/>
                <w:szCs w:val="20"/>
              </w:rPr>
              <w:t>OGOJ</w:t>
            </w:r>
            <w:r w:rsidR="002F0071" w:rsidRPr="007F247D">
              <w:rPr>
                <w:rFonts w:ascii="Book Antiqua" w:hAnsi="Book Antiqua" w:cs="Arial"/>
                <w:b/>
                <w:sz w:val="20"/>
                <w:szCs w:val="20"/>
              </w:rPr>
              <w:t xml:space="preserve"> </w:t>
            </w:r>
            <w:r w:rsidR="00215CE0" w:rsidRPr="007F247D">
              <w:rPr>
                <w:rFonts w:ascii="Book Antiqua" w:hAnsi="Book Antiqua" w:cs="Arial"/>
                <w:b/>
                <w:sz w:val="20"/>
                <w:szCs w:val="20"/>
              </w:rPr>
              <w:t xml:space="preserve"> </w:t>
            </w:r>
          </w:p>
        </w:tc>
      </w:tr>
      <w:tr w:rsidR="00C57C49" w:rsidRPr="007F247D" w:rsidTr="000E2B7C">
        <w:trPr>
          <w:trHeight w:val="1560"/>
        </w:trPr>
        <w:tc>
          <w:tcPr>
            <w:tcW w:w="9297" w:type="dxa"/>
            <w:shd w:val="pct5" w:color="auto" w:fill="auto"/>
          </w:tcPr>
          <w:p w:rsidR="00C57C49" w:rsidRPr="007F247D" w:rsidRDefault="009207FB" w:rsidP="00D35E46">
            <w:pPr>
              <w:pStyle w:val="Telobesedila"/>
              <w:spacing w:after="0" w:line="240" w:lineRule="auto"/>
              <w:jc w:val="both"/>
              <w:rPr>
                <w:rFonts w:ascii="Book Antiqua" w:hAnsi="Book Antiqua" w:cs="Arial"/>
              </w:rPr>
            </w:pPr>
            <w:r w:rsidRPr="007F247D">
              <w:rPr>
                <w:rFonts w:ascii="Book Antiqua" w:hAnsi="Book Antiqua" w:cs="Arial"/>
              </w:rPr>
              <w:t xml:space="preserve">Gospodarski </w:t>
            </w:r>
            <w:r w:rsidR="00C57C49" w:rsidRPr="007F247D">
              <w:rPr>
                <w:rFonts w:ascii="Book Antiqua" w:hAnsi="Book Antiqua" w:cs="Arial"/>
              </w:rPr>
              <w:t xml:space="preserve"> mora biti registriran za opravljanje dejavnosti, ki je predmet tega javnega naročila</w:t>
            </w:r>
            <w:r w:rsidR="000661F1" w:rsidRPr="007F247D">
              <w:rPr>
                <w:rFonts w:ascii="Book Antiqua" w:hAnsi="Book Antiqua" w:cs="Arial"/>
              </w:rPr>
              <w:t xml:space="preserve"> </w:t>
            </w:r>
            <w:r w:rsidR="002F0071" w:rsidRPr="007F247D">
              <w:rPr>
                <w:rFonts w:ascii="Book Antiqua" w:hAnsi="Book Antiqua" w:cs="Arial"/>
              </w:rPr>
              <w:t>in vpisani v enega od poklicnih ali poslovnih registrov, ki se vodijo v državi članici, v kateri ima gospodarski subjekt sedež.</w:t>
            </w:r>
            <w:r w:rsidRPr="007F247D">
              <w:rPr>
                <w:rFonts w:ascii="Book Antiqua" w:hAnsi="Book Antiqua" w:cs="Arial"/>
              </w:rPr>
              <w:t xml:space="preserve"> Če morajo imeti gospodarski subjekti določeno dovoljenje ali biti člani določene organizacije, da lahko v svoji matični državi opravljajo določeno storitev, morajo v postopku za oddajo javnega naročila predložiti dokazilo o tem dovoljenju ali članstvu.</w:t>
            </w:r>
          </w:p>
          <w:p w:rsidR="006F6CDC" w:rsidRPr="007F247D" w:rsidRDefault="006F6CDC" w:rsidP="00D35E46">
            <w:pPr>
              <w:pStyle w:val="Telobesedila"/>
              <w:spacing w:after="0" w:line="240" w:lineRule="auto"/>
              <w:jc w:val="both"/>
              <w:rPr>
                <w:rFonts w:ascii="Book Antiqua" w:hAnsi="Book Antiqua" w:cs="Arial"/>
              </w:rPr>
            </w:pPr>
          </w:p>
        </w:tc>
      </w:tr>
      <w:tr w:rsidR="00C57C49" w:rsidRPr="007F247D" w:rsidTr="000E2B7C">
        <w:trPr>
          <w:trHeight w:val="268"/>
        </w:trPr>
        <w:tc>
          <w:tcPr>
            <w:tcW w:w="9297" w:type="dxa"/>
            <w:shd w:val="pct5" w:color="auto" w:fill="auto"/>
          </w:tcPr>
          <w:p w:rsidR="00C57C49" w:rsidRPr="007F247D" w:rsidRDefault="00C57C49" w:rsidP="00D35E46">
            <w:pPr>
              <w:spacing w:line="240" w:lineRule="auto"/>
              <w:jc w:val="both"/>
              <w:rPr>
                <w:rFonts w:ascii="Book Antiqua" w:hAnsi="Book Antiqua" w:cs="Arial"/>
                <w:b/>
                <w:sz w:val="20"/>
                <w:szCs w:val="20"/>
              </w:rPr>
            </w:pPr>
            <w:r w:rsidRPr="007F247D">
              <w:rPr>
                <w:rFonts w:ascii="Book Antiqua" w:hAnsi="Book Antiqua" w:cs="Arial"/>
                <w:b/>
                <w:sz w:val="20"/>
                <w:szCs w:val="20"/>
              </w:rPr>
              <w:t>DOKAZILO</w:t>
            </w:r>
          </w:p>
        </w:tc>
      </w:tr>
      <w:tr w:rsidR="00C57C49" w:rsidRPr="007F247D" w:rsidTr="000E2B7C">
        <w:trPr>
          <w:trHeight w:val="1560"/>
        </w:trPr>
        <w:tc>
          <w:tcPr>
            <w:tcW w:w="9297" w:type="dxa"/>
            <w:shd w:val="pct5" w:color="auto" w:fill="auto"/>
          </w:tcPr>
          <w:p w:rsidR="00C57C49" w:rsidRPr="007F247D" w:rsidRDefault="006F6CDC" w:rsidP="00D35E46">
            <w:pPr>
              <w:spacing w:line="240" w:lineRule="auto"/>
              <w:jc w:val="both"/>
              <w:rPr>
                <w:rFonts w:ascii="Book Antiqua" w:hAnsi="Book Antiqua" w:cs="Arial"/>
                <w:sz w:val="20"/>
                <w:szCs w:val="20"/>
              </w:rPr>
            </w:pPr>
            <w:r w:rsidRPr="007F247D">
              <w:rPr>
                <w:rFonts w:ascii="Book Antiqua" w:hAnsi="Book Antiqua" w:cs="Arial"/>
                <w:sz w:val="20"/>
                <w:szCs w:val="20"/>
              </w:rPr>
              <w:t>Gospodarski subjekti</w:t>
            </w:r>
            <w:r w:rsidR="00C57C49" w:rsidRPr="007F247D">
              <w:rPr>
                <w:rFonts w:ascii="Book Antiqua" w:hAnsi="Book Antiqua" w:cs="Arial"/>
                <w:sz w:val="20"/>
                <w:szCs w:val="20"/>
              </w:rPr>
              <w:t xml:space="preserve">, registrirani v RS: </w:t>
            </w:r>
            <w:r w:rsidR="007D2753" w:rsidRPr="007F247D">
              <w:rPr>
                <w:rFonts w:ascii="Book Antiqua" w:hAnsi="Book Antiqua" w:cs="Arial"/>
                <w:sz w:val="20"/>
                <w:szCs w:val="20"/>
              </w:rPr>
              <w:t>i</w:t>
            </w:r>
            <w:r w:rsidR="00C57C49" w:rsidRPr="007F247D">
              <w:rPr>
                <w:rFonts w:ascii="Book Antiqua" w:hAnsi="Book Antiqua" w:cs="Arial"/>
                <w:sz w:val="20"/>
                <w:szCs w:val="20"/>
              </w:rPr>
              <w:t>zjava ponudnika, da je registriran za opravljanje dejavnosti, ki je predmet tega javnega naročila (</w:t>
            </w:r>
            <w:r w:rsidR="00C57C49" w:rsidRPr="004470A4">
              <w:rPr>
                <w:rFonts w:ascii="Book Antiqua" w:hAnsi="Book Antiqua" w:cs="Arial"/>
                <w:b/>
                <w:sz w:val="20"/>
                <w:szCs w:val="20"/>
              </w:rPr>
              <w:t>obrazec D/3</w:t>
            </w:r>
            <w:r w:rsidR="00C57C49" w:rsidRPr="007F247D">
              <w:rPr>
                <w:rFonts w:ascii="Book Antiqua" w:hAnsi="Book Antiqua" w:cs="Arial"/>
                <w:sz w:val="20"/>
                <w:szCs w:val="20"/>
              </w:rPr>
              <w:t>)</w:t>
            </w:r>
            <w:r w:rsidR="000661F1" w:rsidRPr="007F247D">
              <w:rPr>
                <w:rFonts w:ascii="Book Antiqua" w:hAnsi="Book Antiqua" w:cs="Arial"/>
                <w:sz w:val="20"/>
                <w:szCs w:val="20"/>
              </w:rPr>
              <w:t>.</w:t>
            </w:r>
          </w:p>
          <w:p w:rsidR="006F6CDC" w:rsidRPr="007F247D" w:rsidRDefault="006F6CDC" w:rsidP="00D35E46">
            <w:pPr>
              <w:spacing w:line="240" w:lineRule="auto"/>
              <w:jc w:val="both"/>
              <w:rPr>
                <w:rFonts w:ascii="Book Antiqua" w:hAnsi="Book Antiqua" w:cs="Arial"/>
                <w:sz w:val="20"/>
                <w:szCs w:val="20"/>
              </w:rPr>
            </w:pPr>
          </w:p>
          <w:p w:rsidR="00C57C49" w:rsidRPr="007F247D" w:rsidRDefault="006F6CDC" w:rsidP="000C5139">
            <w:pPr>
              <w:spacing w:line="240" w:lineRule="auto"/>
              <w:jc w:val="both"/>
              <w:rPr>
                <w:rFonts w:ascii="Book Antiqua" w:hAnsi="Book Antiqua" w:cs="Arial"/>
                <w:b/>
                <w:sz w:val="20"/>
                <w:szCs w:val="20"/>
              </w:rPr>
            </w:pPr>
            <w:r w:rsidRPr="007F247D">
              <w:rPr>
                <w:rFonts w:ascii="Book Antiqua" w:hAnsi="Book Antiqua" w:cs="Arial"/>
                <w:sz w:val="20"/>
                <w:szCs w:val="20"/>
              </w:rPr>
              <w:t xml:space="preserve">Gospodarski </w:t>
            </w:r>
            <w:r w:rsidR="000E42D5" w:rsidRPr="007F247D">
              <w:rPr>
                <w:rFonts w:ascii="Book Antiqua" w:hAnsi="Book Antiqua" w:cs="Arial"/>
                <w:sz w:val="20"/>
                <w:szCs w:val="20"/>
              </w:rPr>
              <w:t xml:space="preserve">subjekti, ki nimajo sedeža v RS, morajo predložiti potrdilo ter ustrezno dovoljenje. </w:t>
            </w:r>
            <w:r w:rsidRPr="007F247D">
              <w:rPr>
                <w:rFonts w:ascii="Book Antiqua" w:hAnsi="Book Antiqua" w:cs="Arial"/>
                <w:sz w:val="20"/>
                <w:szCs w:val="20"/>
              </w:rPr>
              <w:t>Če država, v kateri ima gospodarski subjekt svoj sedež, ne izdaja takšnih dokumentov, lahko gospodarski subjekt predloži zapriseženo izjavo prič ali zapriseženo izjavo zakonitega zastopnika.</w:t>
            </w:r>
          </w:p>
        </w:tc>
      </w:tr>
    </w:tbl>
    <w:p w:rsidR="00215CE0" w:rsidRPr="007F247D" w:rsidRDefault="00215CE0" w:rsidP="00D35E46">
      <w:pPr>
        <w:spacing w:line="240" w:lineRule="auto"/>
        <w:rPr>
          <w:rFonts w:ascii="Book Antiqua" w:hAnsi="Book Antiqua" w:cs="Arial"/>
          <w:sz w:val="20"/>
          <w:szCs w:val="20"/>
        </w:rPr>
      </w:pPr>
    </w:p>
    <w:p w:rsidR="000E2B7C" w:rsidRDefault="000E2B7C" w:rsidP="00D35E46">
      <w:pPr>
        <w:spacing w:line="240" w:lineRule="auto"/>
        <w:rPr>
          <w:rFonts w:ascii="Book Antiqua" w:hAnsi="Book Antiqua" w:cs="Arial"/>
          <w:sz w:val="20"/>
          <w:szCs w:val="20"/>
        </w:rPr>
      </w:pPr>
    </w:p>
    <w:p w:rsidR="004470A4" w:rsidRPr="007F247D" w:rsidRDefault="004470A4" w:rsidP="00D35E46">
      <w:pPr>
        <w:spacing w:line="240" w:lineRule="auto"/>
        <w:rPr>
          <w:rFonts w:ascii="Book Antiqua" w:hAnsi="Book Antiqua" w:cs="Arial"/>
          <w:sz w:val="20"/>
          <w:szCs w:val="20"/>
        </w:rPr>
      </w:pPr>
    </w:p>
    <w:p w:rsidR="000E2B7C" w:rsidRPr="007F247D" w:rsidRDefault="000E2B7C" w:rsidP="00D35E46">
      <w:pPr>
        <w:spacing w:line="240" w:lineRule="auto"/>
        <w:rPr>
          <w:rFonts w:ascii="Book Antiqua" w:hAnsi="Book Antiqua" w:cs="Arial"/>
          <w:sz w:val="20"/>
          <w:szCs w:val="20"/>
        </w:rPr>
      </w:pPr>
    </w:p>
    <w:p w:rsidR="00215CE0" w:rsidRPr="007F247D" w:rsidRDefault="00215CE0" w:rsidP="00D35E46">
      <w:pPr>
        <w:pStyle w:val="Slog6"/>
        <w:numPr>
          <w:ilvl w:val="0"/>
          <w:numId w:val="15"/>
        </w:numPr>
        <w:spacing w:line="240" w:lineRule="auto"/>
        <w:rPr>
          <w:rFonts w:ascii="Book Antiqua" w:hAnsi="Book Antiqua" w:cs="Arial"/>
          <w:color w:val="auto"/>
          <w:sz w:val="20"/>
          <w:szCs w:val="20"/>
        </w:rPr>
      </w:pPr>
      <w:bookmarkStart w:id="126" w:name="_Toc464196742"/>
      <w:r w:rsidRPr="007F247D">
        <w:rPr>
          <w:rFonts w:ascii="Book Antiqua" w:hAnsi="Book Antiqua" w:cs="Arial"/>
          <w:color w:val="auto"/>
          <w:sz w:val="20"/>
          <w:szCs w:val="20"/>
        </w:rPr>
        <w:lastRenderedPageBreak/>
        <w:t xml:space="preserve">NEOBSTOJ </w:t>
      </w:r>
      <w:r w:rsidR="007148A0" w:rsidRPr="007F247D">
        <w:rPr>
          <w:rFonts w:ascii="Book Antiqua" w:hAnsi="Book Antiqua" w:cs="Arial"/>
          <w:color w:val="auto"/>
          <w:sz w:val="20"/>
          <w:szCs w:val="20"/>
        </w:rPr>
        <w:t xml:space="preserve">OBVEZNIH </w:t>
      </w:r>
      <w:r w:rsidRPr="007F247D">
        <w:rPr>
          <w:rFonts w:ascii="Book Antiqua" w:hAnsi="Book Antiqua" w:cs="Arial"/>
          <w:color w:val="auto"/>
          <w:sz w:val="20"/>
          <w:szCs w:val="20"/>
        </w:rPr>
        <w:t>IZKLJUČITVENIH RAZLOGOV</w:t>
      </w:r>
      <w:bookmarkEnd w:id="126"/>
    </w:p>
    <w:p w:rsidR="007D2753" w:rsidRPr="007F247D" w:rsidRDefault="007D2753" w:rsidP="00D35E46">
      <w:pPr>
        <w:spacing w:line="240" w:lineRule="auto"/>
        <w:rPr>
          <w:rFonts w:ascii="Book Antiqua" w:hAnsi="Book Antiqua" w:cs="Arial"/>
          <w:sz w:val="20"/>
          <w:szCs w:val="20"/>
        </w:rPr>
      </w:pPr>
    </w:p>
    <w:p w:rsidR="00B306C2" w:rsidRPr="007F247D" w:rsidRDefault="00B306C2" w:rsidP="00281663">
      <w:pPr>
        <w:spacing w:line="240" w:lineRule="auto"/>
        <w:jc w:val="both"/>
        <w:rPr>
          <w:rFonts w:ascii="Book Antiqua" w:hAnsi="Book Antiqua" w:cs="Arial"/>
          <w:sz w:val="20"/>
          <w:szCs w:val="20"/>
        </w:rPr>
      </w:pPr>
      <w:r w:rsidRPr="007F247D">
        <w:rPr>
          <w:rFonts w:ascii="Book Antiqua" w:hAnsi="Book Antiqua" w:cs="Arial"/>
          <w:sz w:val="20"/>
          <w:szCs w:val="20"/>
        </w:rPr>
        <w:t xml:space="preserve">Naročnik iz postopka javnega naročanja kadar koli v postopku izključi gospodarski subjekt, če se izkaže, da je pred ali med postopkom javnega naročanja ta subjekt glede na storjena ali neizvedena dejanja v enem </w:t>
      </w:r>
      <w:r w:rsidR="00EB7318" w:rsidRPr="007F247D">
        <w:rPr>
          <w:rFonts w:ascii="Book Antiqua" w:hAnsi="Book Antiqua" w:cs="Arial"/>
          <w:sz w:val="20"/>
          <w:szCs w:val="20"/>
        </w:rPr>
        <w:t>od položajev, ki pomenijo obstoj obveznega izključitvenega razloga</w:t>
      </w:r>
      <w:r w:rsidRPr="007F247D">
        <w:rPr>
          <w:rFonts w:ascii="Book Antiqua" w:hAnsi="Book Antiqua" w:cs="Arial"/>
          <w:sz w:val="20"/>
          <w:szCs w:val="20"/>
        </w:rPr>
        <w:t xml:space="preserve">. </w:t>
      </w:r>
      <w:r w:rsidR="00EB7318" w:rsidRPr="007F247D">
        <w:rPr>
          <w:rFonts w:ascii="Book Antiqua" w:hAnsi="Book Antiqua" w:cs="Arial"/>
          <w:sz w:val="20"/>
          <w:szCs w:val="20"/>
        </w:rPr>
        <w:t xml:space="preserve"> </w:t>
      </w:r>
    </w:p>
    <w:p w:rsidR="000C5139" w:rsidRPr="007F247D" w:rsidRDefault="000C5139" w:rsidP="00D35E46">
      <w:pPr>
        <w:spacing w:line="240" w:lineRule="auto"/>
        <w:rPr>
          <w:rFonts w:ascii="Book Antiqua" w:hAnsi="Book Antiqua" w:cs="Arial"/>
          <w:sz w:val="20"/>
          <w:szCs w:val="20"/>
        </w:rPr>
      </w:pPr>
    </w:p>
    <w:tbl>
      <w:tblPr>
        <w:tblW w:w="0" w:type="auto"/>
        <w:tblInd w:w="108"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6" w:space="0" w:color="F79646" w:themeColor="accent6"/>
          <w:insideV w:val="single" w:sz="6" w:space="0" w:color="F79646" w:themeColor="accent6"/>
        </w:tblBorders>
        <w:tblLook w:val="00A0" w:firstRow="1" w:lastRow="0" w:firstColumn="1" w:lastColumn="0" w:noHBand="0" w:noVBand="0"/>
      </w:tblPr>
      <w:tblGrid>
        <w:gridCol w:w="9072"/>
      </w:tblGrid>
      <w:tr w:rsidR="00C57C49" w:rsidRPr="007F247D" w:rsidTr="00E40D92">
        <w:tc>
          <w:tcPr>
            <w:tcW w:w="9072" w:type="dxa"/>
            <w:tcBorders>
              <w:top w:val="single" w:sz="12" w:space="0" w:color="F79646" w:themeColor="accent6"/>
              <w:bottom w:val="single" w:sz="6" w:space="0" w:color="F79646" w:themeColor="accent6"/>
            </w:tcBorders>
            <w:shd w:val="solid" w:color="92D050" w:fill="auto"/>
          </w:tcPr>
          <w:p w:rsidR="00C57C49" w:rsidRPr="007F247D" w:rsidRDefault="00C57C49" w:rsidP="00803A60">
            <w:pPr>
              <w:numPr>
                <w:ilvl w:val="0"/>
                <w:numId w:val="23"/>
              </w:numPr>
              <w:spacing w:line="240" w:lineRule="auto"/>
              <w:rPr>
                <w:rFonts w:ascii="Book Antiqua" w:hAnsi="Book Antiqua" w:cs="Arial"/>
                <w:b/>
                <w:sz w:val="20"/>
                <w:szCs w:val="20"/>
              </w:rPr>
            </w:pPr>
            <w:r w:rsidRPr="007F247D">
              <w:rPr>
                <w:rFonts w:ascii="Book Antiqua" w:hAnsi="Book Antiqua" w:cs="Arial"/>
                <w:b/>
                <w:sz w:val="20"/>
                <w:szCs w:val="20"/>
              </w:rPr>
              <w:t>POGOJ</w:t>
            </w:r>
          </w:p>
        </w:tc>
      </w:tr>
      <w:tr w:rsidR="00C57C49" w:rsidRPr="007F247D" w:rsidTr="00E40D92">
        <w:tc>
          <w:tcPr>
            <w:tcW w:w="9072" w:type="dxa"/>
            <w:tcBorders>
              <w:top w:val="single" w:sz="6" w:space="0" w:color="F79646" w:themeColor="accent6"/>
              <w:bottom w:val="single" w:sz="6" w:space="0" w:color="F79646" w:themeColor="accent6"/>
            </w:tcBorders>
            <w:shd w:val="clear" w:color="auto" w:fill="auto"/>
          </w:tcPr>
          <w:p w:rsidR="00235A0E" w:rsidRPr="007F247D" w:rsidRDefault="00235A0E" w:rsidP="00D35E46">
            <w:pPr>
              <w:spacing w:line="240" w:lineRule="auto"/>
              <w:jc w:val="both"/>
              <w:rPr>
                <w:rFonts w:ascii="Book Antiqua" w:hAnsi="Book Antiqua" w:cs="Arial"/>
                <w:sz w:val="20"/>
                <w:szCs w:val="20"/>
              </w:rPr>
            </w:pPr>
            <w:r w:rsidRPr="007F247D">
              <w:rPr>
                <w:rFonts w:ascii="Book Antiqua" w:hAnsi="Book Antiqua" w:cs="Arial"/>
                <w:sz w:val="20"/>
                <w:szCs w:val="20"/>
              </w:rPr>
              <w:t>G</w:t>
            </w:r>
            <w:r w:rsidR="002B4EDC" w:rsidRPr="007F247D">
              <w:rPr>
                <w:rFonts w:ascii="Book Antiqua" w:hAnsi="Book Antiqua" w:cs="Arial"/>
                <w:sz w:val="20"/>
                <w:szCs w:val="20"/>
              </w:rPr>
              <w:t>ospodarskemu</w:t>
            </w:r>
            <w:r w:rsidRPr="007F247D">
              <w:rPr>
                <w:rFonts w:ascii="Book Antiqua" w:hAnsi="Book Antiqua" w:cs="Arial"/>
                <w:sz w:val="20"/>
                <w:szCs w:val="20"/>
              </w:rPr>
              <w:t xml:space="preserve"> subjekt</w:t>
            </w:r>
            <w:r w:rsidR="002B4EDC" w:rsidRPr="007F247D">
              <w:rPr>
                <w:rFonts w:ascii="Book Antiqua" w:hAnsi="Book Antiqua" w:cs="Arial"/>
                <w:sz w:val="20"/>
                <w:szCs w:val="20"/>
              </w:rPr>
              <w:t>u</w:t>
            </w:r>
            <w:r w:rsidRPr="007F247D">
              <w:rPr>
                <w:rFonts w:ascii="Book Antiqua" w:hAnsi="Book Antiqua" w:cs="Arial"/>
                <w:sz w:val="20"/>
                <w:szCs w:val="20"/>
              </w:rPr>
              <w:t xml:space="preserve"> </w:t>
            </w:r>
            <w:r w:rsidR="002B4EDC" w:rsidRPr="007F247D">
              <w:rPr>
                <w:rFonts w:ascii="Book Antiqua" w:hAnsi="Book Antiqua" w:cs="Arial"/>
                <w:sz w:val="20"/>
                <w:szCs w:val="20"/>
              </w:rPr>
              <w:t>ni</w:t>
            </w:r>
            <w:r w:rsidRPr="007F247D">
              <w:rPr>
                <w:rFonts w:ascii="Book Antiqua" w:hAnsi="Book Antiqua" w:cs="Arial"/>
                <w:sz w:val="20"/>
                <w:szCs w:val="20"/>
              </w:rPr>
              <w:t xml:space="preserve"> izrečena pravnomočna sodba, ki ima elemente naslednjih kaznivih dejanj, ki so opredeljena v Kazenskem zakoniku (Uradni list RS, št. 50/12 – uradno prečiščeno besedilo in 54/15; v nadaljnjem besedilu: KZ-1): </w:t>
            </w:r>
          </w:p>
          <w:p w:rsidR="00C57C49" w:rsidRPr="007F247D" w:rsidRDefault="00235A0E" w:rsidP="00D35E46">
            <w:pPr>
              <w:spacing w:line="240" w:lineRule="auto"/>
              <w:jc w:val="both"/>
              <w:rPr>
                <w:rFonts w:ascii="Book Antiqua" w:hAnsi="Book Antiqua" w:cs="Arial"/>
                <w:sz w:val="20"/>
                <w:szCs w:val="20"/>
              </w:rPr>
            </w:pPr>
            <w:r w:rsidRPr="007F247D">
              <w:rPr>
                <w:rFonts w:ascii="Book Antiqua" w:hAnsi="Book Antiqua" w:cs="Arial"/>
                <w:sz w:val="20"/>
                <w:szCs w:val="20"/>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C57C49" w:rsidRPr="007F247D" w:rsidRDefault="00540C05" w:rsidP="00D35E46">
            <w:pPr>
              <w:spacing w:line="240" w:lineRule="auto"/>
              <w:jc w:val="both"/>
              <w:rPr>
                <w:rFonts w:ascii="Book Antiqua" w:hAnsi="Book Antiqua" w:cs="Arial"/>
                <w:sz w:val="20"/>
                <w:szCs w:val="20"/>
                <w:shd w:val="clear" w:color="auto" w:fill="FFFFFF"/>
              </w:rPr>
            </w:pPr>
            <w:r w:rsidRPr="007F247D">
              <w:rPr>
                <w:rFonts w:ascii="Book Antiqua" w:hAnsi="Book Antiqua" w:cs="Arial"/>
                <w:sz w:val="20"/>
                <w:szCs w:val="20"/>
              </w:rPr>
              <w:t xml:space="preserve"> </w:t>
            </w:r>
          </w:p>
        </w:tc>
      </w:tr>
      <w:tr w:rsidR="00C57C49" w:rsidRPr="007F247D" w:rsidTr="00E40D92">
        <w:tc>
          <w:tcPr>
            <w:tcW w:w="9072" w:type="dxa"/>
            <w:tcBorders>
              <w:top w:val="single" w:sz="6" w:space="0" w:color="F79646" w:themeColor="accent6"/>
              <w:bottom w:val="single" w:sz="6" w:space="0" w:color="F79646" w:themeColor="accent6"/>
            </w:tcBorders>
            <w:shd w:val="solid" w:color="92D050" w:fill="auto"/>
          </w:tcPr>
          <w:p w:rsidR="00C57C49" w:rsidRPr="007F247D" w:rsidRDefault="00C57C49" w:rsidP="00D35E46">
            <w:pPr>
              <w:spacing w:line="240" w:lineRule="auto"/>
              <w:rPr>
                <w:rFonts w:ascii="Book Antiqua" w:hAnsi="Book Antiqua" w:cs="Arial"/>
                <w:b/>
                <w:sz w:val="20"/>
                <w:szCs w:val="20"/>
              </w:rPr>
            </w:pPr>
            <w:r w:rsidRPr="007F247D">
              <w:rPr>
                <w:rFonts w:ascii="Book Antiqua" w:hAnsi="Book Antiqua" w:cs="Arial"/>
                <w:b/>
                <w:sz w:val="20"/>
                <w:szCs w:val="20"/>
              </w:rPr>
              <w:t>DOKAZILO</w:t>
            </w:r>
          </w:p>
        </w:tc>
      </w:tr>
      <w:tr w:rsidR="00C57C49" w:rsidRPr="007F247D" w:rsidTr="00E40D92">
        <w:tc>
          <w:tcPr>
            <w:tcW w:w="9072" w:type="dxa"/>
            <w:tcBorders>
              <w:top w:val="single" w:sz="6" w:space="0" w:color="F79646" w:themeColor="accent6"/>
            </w:tcBorders>
            <w:shd w:val="clear" w:color="auto" w:fill="auto"/>
          </w:tcPr>
          <w:p w:rsidR="006018F9" w:rsidRPr="007F247D" w:rsidRDefault="00540C05" w:rsidP="00D35E46">
            <w:pPr>
              <w:spacing w:line="240" w:lineRule="auto"/>
              <w:jc w:val="both"/>
              <w:rPr>
                <w:rFonts w:ascii="Book Antiqua" w:hAnsi="Book Antiqua" w:cs="Arial"/>
                <w:sz w:val="20"/>
                <w:szCs w:val="20"/>
              </w:rPr>
            </w:pPr>
            <w:r w:rsidRPr="007F247D">
              <w:rPr>
                <w:rFonts w:ascii="Book Antiqua" w:hAnsi="Book Antiqua" w:cs="Arial"/>
                <w:sz w:val="20"/>
                <w:szCs w:val="20"/>
              </w:rPr>
              <w:t>I</w:t>
            </w:r>
            <w:r w:rsidR="006018F9" w:rsidRPr="007F247D">
              <w:rPr>
                <w:rFonts w:ascii="Book Antiqua" w:hAnsi="Book Antiqua" w:cs="Arial"/>
                <w:sz w:val="20"/>
                <w:szCs w:val="20"/>
              </w:rPr>
              <w:t xml:space="preserve">zjava </w:t>
            </w:r>
            <w:r w:rsidR="00B317B6" w:rsidRPr="007F247D">
              <w:rPr>
                <w:rFonts w:ascii="Book Antiqua" w:hAnsi="Book Antiqua" w:cs="Arial"/>
                <w:sz w:val="20"/>
                <w:szCs w:val="20"/>
              </w:rPr>
              <w:t>gospodarskega subjekta</w:t>
            </w:r>
            <w:r w:rsidR="002472F9" w:rsidRPr="007F247D">
              <w:rPr>
                <w:rFonts w:ascii="Book Antiqua" w:hAnsi="Book Antiqua" w:cs="Arial"/>
                <w:sz w:val="20"/>
                <w:szCs w:val="20"/>
              </w:rPr>
              <w:t>, da</w:t>
            </w:r>
            <w:r w:rsidR="006018F9" w:rsidRPr="007F247D">
              <w:rPr>
                <w:rFonts w:ascii="Book Antiqua" w:hAnsi="Book Antiqua" w:cs="Arial"/>
                <w:sz w:val="20"/>
                <w:szCs w:val="20"/>
              </w:rPr>
              <w:t xml:space="preserve"> </w:t>
            </w:r>
            <w:r w:rsidR="00B317B6" w:rsidRPr="007F247D">
              <w:rPr>
                <w:rFonts w:ascii="Book Antiqua" w:hAnsi="Book Antiqua" w:cs="Arial"/>
                <w:sz w:val="20"/>
                <w:szCs w:val="20"/>
              </w:rPr>
              <w:t>mu ni izrečena pravnomočna sodba</w:t>
            </w:r>
            <w:r w:rsidR="006018F9" w:rsidRPr="007F247D">
              <w:rPr>
                <w:rFonts w:ascii="Book Antiqua" w:hAnsi="Book Antiqua" w:cs="Arial"/>
                <w:sz w:val="20"/>
                <w:szCs w:val="20"/>
              </w:rPr>
              <w:t xml:space="preserve"> za kazniva dejanja iz </w:t>
            </w:r>
            <w:r w:rsidRPr="007F247D">
              <w:rPr>
                <w:rFonts w:ascii="Book Antiqua" w:hAnsi="Book Antiqua" w:cs="Arial"/>
                <w:sz w:val="20"/>
                <w:szCs w:val="20"/>
              </w:rPr>
              <w:t>1. odstavka 75. člena ZJN-3 in</w:t>
            </w:r>
            <w:r w:rsidR="006018F9" w:rsidRPr="007F247D">
              <w:rPr>
                <w:rFonts w:ascii="Book Antiqua" w:hAnsi="Book Antiqua" w:cs="Arial"/>
                <w:sz w:val="20"/>
                <w:szCs w:val="20"/>
              </w:rPr>
              <w:t xml:space="preserve"> (</w:t>
            </w:r>
            <w:r w:rsidR="006018F9" w:rsidRPr="007F247D">
              <w:rPr>
                <w:rFonts w:ascii="Book Antiqua" w:hAnsi="Book Antiqua" w:cs="Arial"/>
                <w:b/>
                <w:sz w:val="20"/>
                <w:szCs w:val="20"/>
              </w:rPr>
              <w:t>obrazec D/3</w:t>
            </w:r>
            <w:r w:rsidR="006018F9" w:rsidRPr="007F247D">
              <w:rPr>
                <w:rFonts w:ascii="Book Antiqua" w:hAnsi="Book Antiqua" w:cs="Arial"/>
                <w:sz w:val="20"/>
                <w:szCs w:val="20"/>
              </w:rPr>
              <w:t>).</w:t>
            </w:r>
          </w:p>
          <w:p w:rsidR="006018F9" w:rsidRPr="007F247D" w:rsidRDefault="006018F9" w:rsidP="00D35E46">
            <w:pPr>
              <w:spacing w:line="240" w:lineRule="auto"/>
              <w:jc w:val="both"/>
              <w:rPr>
                <w:rFonts w:ascii="Book Antiqua" w:hAnsi="Book Antiqua" w:cs="Arial"/>
                <w:sz w:val="20"/>
                <w:szCs w:val="20"/>
                <w:shd w:val="clear" w:color="auto" w:fill="FFFFFF"/>
              </w:rPr>
            </w:pPr>
            <w:r w:rsidRPr="007F247D">
              <w:rPr>
                <w:rFonts w:ascii="Book Antiqua" w:hAnsi="Book Antiqua" w:cs="Arial"/>
                <w:sz w:val="20"/>
                <w:szCs w:val="20"/>
              </w:rPr>
              <w:t xml:space="preserve">  </w:t>
            </w:r>
          </w:p>
          <w:p w:rsidR="006018F9" w:rsidRPr="007F247D" w:rsidRDefault="00B317B6" w:rsidP="00D35E46">
            <w:pPr>
              <w:spacing w:line="240" w:lineRule="auto"/>
              <w:jc w:val="both"/>
              <w:rPr>
                <w:rFonts w:ascii="Book Antiqua" w:hAnsi="Book Antiqua" w:cs="Arial"/>
                <w:sz w:val="20"/>
                <w:szCs w:val="20"/>
              </w:rPr>
            </w:pPr>
            <w:r w:rsidRPr="007F247D">
              <w:rPr>
                <w:rFonts w:ascii="Book Antiqua" w:hAnsi="Book Antiqua" w:cs="Arial"/>
                <w:sz w:val="20"/>
                <w:szCs w:val="20"/>
              </w:rPr>
              <w:t>Gospodarski subjekt</w:t>
            </w:r>
            <w:r w:rsidR="006018F9" w:rsidRPr="007F247D">
              <w:rPr>
                <w:rFonts w:ascii="Book Antiqua" w:hAnsi="Book Antiqua" w:cs="Arial"/>
                <w:sz w:val="20"/>
                <w:szCs w:val="20"/>
              </w:rPr>
              <w:t xml:space="preserve"> mora naročniku dati soglasje za pridobitev osebnih podatkov na obrazcu </w:t>
            </w:r>
            <w:r w:rsidR="002472F9" w:rsidRPr="007F247D">
              <w:rPr>
                <w:rFonts w:ascii="Book Antiqua" w:hAnsi="Book Antiqua" w:cs="Arial"/>
                <w:sz w:val="20"/>
                <w:szCs w:val="20"/>
              </w:rPr>
              <w:t>Pooblastilo</w:t>
            </w:r>
            <w:r w:rsidR="006018F9" w:rsidRPr="007F247D">
              <w:rPr>
                <w:rFonts w:ascii="Book Antiqua" w:hAnsi="Book Antiqua" w:cs="Arial"/>
                <w:sz w:val="20"/>
                <w:szCs w:val="20"/>
              </w:rPr>
              <w:t xml:space="preserve"> za pridobitev osebnih podatkov (</w:t>
            </w:r>
            <w:r w:rsidR="005658F3" w:rsidRPr="007F247D">
              <w:rPr>
                <w:rFonts w:ascii="Book Antiqua" w:hAnsi="Book Antiqua" w:cs="Arial"/>
                <w:b/>
                <w:sz w:val="20"/>
                <w:szCs w:val="20"/>
              </w:rPr>
              <w:t>obrazec</w:t>
            </w:r>
            <w:r w:rsidR="006018F9" w:rsidRPr="007F247D">
              <w:rPr>
                <w:rFonts w:ascii="Book Antiqua" w:hAnsi="Book Antiqua" w:cs="Arial"/>
                <w:b/>
                <w:sz w:val="20"/>
                <w:szCs w:val="20"/>
              </w:rPr>
              <w:t xml:space="preserve"> št. D/4</w:t>
            </w:r>
            <w:r w:rsidR="006018F9" w:rsidRPr="007F247D">
              <w:rPr>
                <w:rFonts w:ascii="Book Antiqua" w:hAnsi="Book Antiqua" w:cs="Arial"/>
                <w:sz w:val="20"/>
                <w:szCs w:val="20"/>
              </w:rPr>
              <w:t>).</w:t>
            </w:r>
          </w:p>
          <w:p w:rsidR="00C57C49" w:rsidRPr="007F247D" w:rsidRDefault="00C57C49" w:rsidP="00D35E46">
            <w:pPr>
              <w:spacing w:line="240" w:lineRule="auto"/>
              <w:rPr>
                <w:rFonts w:ascii="Book Antiqua" w:hAnsi="Book Antiqua" w:cs="Arial"/>
                <w:b/>
                <w:sz w:val="20"/>
                <w:szCs w:val="20"/>
              </w:rPr>
            </w:pPr>
          </w:p>
        </w:tc>
      </w:tr>
    </w:tbl>
    <w:p w:rsidR="00C57C49" w:rsidRPr="007F247D" w:rsidRDefault="00C57C49" w:rsidP="00D35E46">
      <w:pPr>
        <w:spacing w:line="240" w:lineRule="auto"/>
        <w:rPr>
          <w:rFonts w:ascii="Book Antiqua" w:hAnsi="Book Antiqua" w:cs="Arial"/>
          <w:sz w:val="20"/>
          <w:szCs w:val="20"/>
        </w:rPr>
      </w:pPr>
    </w:p>
    <w:tbl>
      <w:tblPr>
        <w:tblW w:w="0" w:type="auto"/>
        <w:tblInd w:w="108"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6" w:space="0" w:color="F79646" w:themeColor="accent6"/>
          <w:insideV w:val="single" w:sz="6" w:space="0" w:color="F79646" w:themeColor="accent6"/>
        </w:tblBorders>
        <w:tblLook w:val="00A0" w:firstRow="1" w:lastRow="0" w:firstColumn="1" w:lastColumn="0" w:noHBand="0" w:noVBand="0"/>
      </w:tblPr>
      <w:tblGrid>
        <w:gridCol w:w="9072"/>
      </w:tblGrid>
      <w:tr w:rsidR="00BC4A5B" w:rsidRPr="007F247D" w:rsidTr="00F50BA7">
        <w:tc>
          <w:tcPr>
            <w:tcW w:w="9072" w:type="dxa"/>
            <w:tcBorders>
              <w:bottom w:val="single" w:sz="6" w:space="0" w:color="F79646" w:themeColor="accent6"/>
            </w:tcBorders>
            <w:shd w:val="clear" w:color="auto" w:fill="B6DDE8"/>
          </w:tcPr>
          <w:p w:rsidR="00BC4A5B" w:rsidRPr="007F247D" w:rsidRDefault="00BC4A5B" w:rsidP="00803A60">
            <w:pPr>
              <w:numPr>
                <w:ilvl w:val="0"/>
                <w:numId w:val="23"/>
              </w:numPr>
              <w:spacing w:line="240" w:lineRule="auto"/>
              <w:rPr>
                <w:rFonts w:ascii="Book Antiqua" w:hAnsi="Book Antiqua" w:cs="Arial"/>
                <w:b/>
                <w:sz w:val="20"/>
                <w:szCs w:val="20"/>
              </w:rPr>
            </w:pPr>
            <w:r w:rsidRPr="007F247D">
              <w:rPr>
                <w:rFonts w:ascii="Book Antiqua" w:hAnsi="Book Antiqua" w:cs="Arial"/>
                <w:b/>
                <w:sz w:val="20"/>
                <w:szCs w:val="20"/>
              </w:rPr>
              <w:t>POGOJ</w:t>
            </w:r>
          </w:p>
        </w:tc>
      </w:tr>
      <w:tr w:rsidR="00BC4A5B" w:rsidRPr="007F247D" w:rsidTr="00F50BA7">
        <w:tc>
          <w:tcPr>
            <w:tcW w:w="9072" w:type="dxa"/>
            <w:tcBorders>
              <w:top w:val="single" w:sz="6" w:space="0" w:color="F79646" w:themeColor="accent6"/>
              <w:bottom w:val="single" w:sz="6" w:space="0" w:color="F79646" w:themeColor="accent6"/>
            </w:tcBorders>
          </w:tcPr>
          <w:p w:rsidR="00BC4A5B" w:rsidRPr="007F247D" w:rsidRDefault="00B82D8D" w:rsidP="00D35E46">
            <w:pPr>
              <w:spacing w:line="240" w:lineRule="auto"/>
              <w:jc w:val="both"/>
              <w:rPr>
                <w:rFonts w:ascii="Book Antiqua" w:hAnsi="Book Antiqua" w:cs="Arial"/>
                <w:sz w:val="20"/>
                <w:szCs w:val="20"/>
                <w:shd w:val="clear" w:color="auto" w:fill="FFFFFF"/>
              </w:rPr>
            </w:pPr>
            <w:r w:rsidRPr="007F247D">
              <w:rPr>
                <w:rFonts w:ascii="Book Antiqua" w:hAnsi="Book Antiqua" w:cs="Arial"/>
                <w:sz w:val="20"/>
                <w:szCs w:val="20"/>
                <w:shd w:val="clear" w:color="auto" w:fill="FFFFFF"/>
              </w:rPr>
              <w:t>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B82D8D" w:rsidRPr="007F247D" w:rsidRDefault="00B82D8D" w:rsidP="00D35E46">
            <w:pPr>
              <w:spacing w:line="240" w:lineRule="auto"/>
              <w:jc w:val="both"/>
              <w:rPr>
                <w:rFonts w:ascii="Book Antiqua" w:hAnsi="Book Antiqua" w:cs="Arial"/>
                <w:sz w:val="20"/>
                <w:szCs w:val="20"/>
                <w:shd w:val="clear" w:color="auto" w:fill="FFFFFF"/>
              </w:rPr>
            </w:pPr>
            <w:r w:rsidRPr="007F247D">
              <w:rPr>
                <w:rFonts w:ascii="Book Antiqua" w:hAnsi="Book Antiqua" w:cs="Arial"/>
                <w:sz w:val="20"/>
                <w:szCs w:val="20"/>
                <w:shd w:val="clear" w:color="auto" w:fill="FFFFFF"/>
              </w:rPr>
              <w:t xml:space="preserve">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w:t>
            </w:r>
            <w:r w:rsidRPr="007F247D">
              <w:rPr>
                <w:rFonts w:ascii="Book Antiqua" w:hAnsi="Book Antiqua" w:cs="Arial"/>
                <w:sz w:val="20"/>
                <w:szCs w:val="20"/>
                <w:shd w:val="clear" w:color="auto" w:fill="FFFFFF"/>
              </w:rPr>
              <w:lastRenderedPageBreak/>
              <w:t>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B82D8D" w:rsidRPr="007F247D" w:rsidRDefault="00B82D8D" w:rsidP="00D35E46">
            <w:pPr>
              <w:spacing w:line="240" w:lineRule="auto"/>
              <w:jc w:val="both"/>
              <w:rPr>
                <w:rFonts w:ascii="Book Antiqua" w:hAnsi="Book Antiqua" w:cs="Arial"/>
                <w:sz w:val="20"/>
                <w:szCs w:val="20"/>
                <w:shd w:val="clear" w:color="auto" w:fill="FFFFFF"/>
              </w:rPr>
            </w:pPr>
          </w:p>
        </w:tc>
      </w:tr>
      <w:tr w:rsidR="00BC4A5B" w:rsidRPr="007F247D" w:rsidTr="00F50BA7">
        <w:tc>
          <w:tcPr>
            <w:tcW w:w="9072" w:type="dxa"/>
            <w:tcBorders>
              <w:top w:val="single" w:sz="6" w:space="0" w:color="F79646" w:themeColor="accent6"/>
              <w:bottom w:val="single" w:sz="6" w:space="0" w:color="F79646" w:themeColor="accent6"/>
            </w:tcBorders>
            <w:shd w:val="clear" w:color="auto" w:fill="B6DDE8"/>
          </w:tcPr>
          <w:p w:rsidR="00BC4A5B" w:rsidRPr="007F247D" w:rsidRDefault="00BC4A5B" w:rsidP="00D35E46">
            <w:pPr>
              <w:spacing w:line="240" w:lineRule="auto"/>
              <w:rPr>
                <w:rFonts w:ascii="Book Antiqua" w:hAnsi="Book Antiqua" w:cs="Arial"/>
                <w:b/>
                <w:sz w:val="20"/>
                <w:szCs w:val="20"/>
              </w:rPr>
            </w:pPr>
            <w:r w:rsidRPr="007F247D">
              <w:rPr>
                <w:rFonts w:ascii="Book Antiqua" w:hAnsi="Book Antiqua" w:cs="Arial"/>
                <w:b/>
                <w:sz w:val="20"/>
                <w:szCs w:val="20"/>
              </w:rPr>
              <w:lastRenderedPageBreak/>
              <w:t>DOKAZILO</w:t>
            </w:r>
          </w:p>
        </w:tc>
      </w:tr>
      <w:tr w:rsidR="00BC4A5B" w:rsidRPr="007F247D" w:rsidTr="00F50BA7">
        <w:tc>
          <w:tcPr>
            <w:tcW w:w="9072" w:type="dxa"/>
            <w:tcBorders>
              <w:top w:val="single" w:sz="6" w:space="0" w:color="F79646" w:themeColor="accent6"/>
              <w:bottom w:val="single" w:sz="12" w:space="0" w:color="F79646" w:themeColor="accent6"/>
            </w:tcBorders>
          </w:tcPr>
          <w:p w:rsidR="00045205" w:rsidRPr="007F247D" w:rsidRDefault="00045205" w:rsidP="00D35E46">
            <w:pPr>
              <w:spacing w:line="240" w:lineRule="auto"/>
              <w:jc w:val="both"/>
              <w:rPr>
                <w:rFonts w:ascii="Book Antiqua" w:hAnsi="Book Antiqua" w:cs="Arial"/>
                <w:sz w:val="20"/>
                <w:szCs w:val="20"/>
              </w:rPr>
            </w:pPr>
            <w:r w:rsidRPr="007F247D">
              <w:rPr>
                <w:rFonts w:ascii="Book Antiqua" w:hAnsi="Book Antiqua" w:cs="Arial"/>
                <w:sz w:val="20"/>
                <w:szCs w:val="20"/>
              </w:rPr>
              <w:t>Izjava</w:t>
            </w:r>
            <w:r w:rsidR="00911C8F" w:rsidRPr="007F247D">
              <w:rPr>
                <w:rFonts w:ascii="Book Antiqua" w:hAnsi="Book Antiqua" w:cs="Arial"/>
                <w:sz w:val="20"/>
                <w:szCs w:val="20"/>
              </w:rPr>
              <w:t xml:space="preserve"> gospodarskega subjekta</w:t>
            </w:r>
            <w:r w:rsidR="008B0548" w:rsidRPr="007F247D">
              <w:rPr>
                <w:rFonts w:ascii="Book Antiqua" w:hAnsi="Book Antiqua" w:cs="Arial"/>
                <w:sz w:val="20"/>
                <w:szCs w:val="20"/>
              </w:rPr>
              <w:t>, da</w:t>
            </w:r>
            <w:r w:rsidRPr="007F247D">
              <w:rPr>
                <w:rFonts w:ascii="Book Antiqua" w:hAnsi="Book Antiqua" w:cs="Arial"/>
                <w:sz w:val="20"/>
                <w:szCs w:val="20"/>
              </w:rPr>
              <w:t xml:space="preserve"> </w:t>
            </w:r>
            <w:r w:rsidR="00B82D8D" w:rsidRPr="007F247D">
              <w:rPr>
                <w:rFonts w:ascii="Book Antiqua" w:hAnsi="Book Antiqua" w:cs="Arial"/>
                <w:sz w:val="20"/>
                <w:szCs w:val="20"/>
              </w:rPr>
              <w:t>oseb</w:t>
            </w:r>
            <w:r w:rsidR="008B0548" w:rsidRPr="007F247D">
              <w:rPr>
                <w:rFonts w:ascii="Book Antiqua" w:hAnsi="Book Antiqua" w:cs="Arial"/>
                <w:sz w:val="20"/>
                <w:szCs w:val="20"/>
              </w:rPr>
              <w:t>i</w:t>
            </w:r>
            <w:r w:rsidR="00B82D8D" w:rsidRPr="007F247D">
              <w:rPr>
                <w:rFonts w:ascii="Book Antiqua" w:hAnsi="Book Antiqua" w:cs="Arial"/>
                <w:sz w:val="20"/>
                <w:szCs w:val="20"/>
              </w:rPr>
              <w:t>, ki je članica upravnega, vodstvenega ali nadzornega organa tega gospodarskega subjekta ali ki ima pooblastila za njegovo zastopanje ali odločanje ali nadzor v njem</w:t>
            </w:r>
            <w:r w:rsidRPr="007F247D">
              <w:rPr>
                <w:rFonts w:ascii="Book Antiqua" w:hAnsi="Book Antiqua" w:cs="Arial"/>
                <w:sz w:val="20"/>
                <w:szCs w:val="20"/>
              </w:rPr>
              <w:t>, v kolik</w:t>
            </w:r>
            <w:r w:rsidR="002472F9" w:rsidRPr="007F247D">
              <w:rPr>
                <w:rFonts w:ascii="Book Antiqua" w:hAnsi="Book Antiqua" w:cs="Arial"/>
                <w:sz w:val="20"/>
                <w:szCs w:val="20"/>
              </w:rPr>
              <w:t xml:space="preserve">or je ponudnik pravna oseba, </w:t>
            </w:r>
            <w:r w:rsidR="008B0548" w:rsidRPr="007F247D">
              <w:rPr>
                <w:rFonts w:ascii="Book Antiqua" w:hAnsi="Book Antiqua" w:cs="Arial"/>
                <w:sz w:val="20"/>
                <w:szCs w:val="20"/>
              </w:rPr>
              <w:t>ni izrečena pravnomočna sodba, ki ima elemente naslednjih kaznivih dejanj, ki so opredeljena v 1. odstavku 75. člena ZJN-3</w:t>
            </w:r>
            <w:r w:rsidRPr="007F247D">
              <w:rPr>
                <w:rFonts w:ascii="Book Antiqua" w:hAnsi="Book Antiqua" w:cs="Arial"/>
                <w:sz w:val="20"/>
                <w:szCs w:val="20"/>
              </w:rPr>
              <w:t xml:space="preserve"> (</w:t>
            </w:r>
            <w:r w:rsidRPr="007F247D">
              <w:rPr>
                <w:rFonts w:ascii="Book Antiqua" w:hAnsi="Book Antiqua" w:cs="Arial"/>
                <w:b/>
                <w:sz w:val="20"/>
                <w:szCs w:val="20"/>
              </w:rPr>
              <w:t>obrazec D/3</w:t>
            </w:r>
            <w:r w:rsidRPr="007F247D">
              <w:rPr>
                <w:rFonts w:ascii="Book Antiqua" w:hAnsi="Book Antiqua" w:cs="Arial"/>
                <w:sz w:val="20"/>
                <w:szCs w:val="20"/>
              </w:rPr>
              <w:t>).</w:t>
            </w:r>
          </w:p>
          <w:p w:rsidR="00BC7614" w:rsidRPr="007F247D" w:rsidRDefault="00BC7614" w:rsidP="00D35E46">
            <w:pPr>
              <w:pStyle w:val="Telobesedila"/>
              <w:spacing w:after="0" w:line="240" w:lineRule="auto"/>
              <w:jc w:val="both"/>
              <w:rPr>
                <w:rFonts w:ascii="Book Antiqua" w:hAnsi="Book Antiqua" w:cs="Arial"/>
                <w:lang w:eastAsia="en-US"/>
              </w:rPr>
            </w:pPr>
          </w:p>
          <w:p w:rsidR="00045205" w:rsidRPr="007F247D" w:rsidRDefault="00BC7614" w:rsidP="00D35E46">
            <w:pPr>
              <w:pStyle w:val="Telobesedila"/>
              <w:spacing w:after="0" w:line="240" w:lineRule="auto"/>
              <w:jc w:val="both"/>
              <w:rPr>
                <w:rFonts w:ascii="Book Antiqua" w:hAnsi="Book Antiqua" w:cs="Arial"/>
              </w:rPr>
            </w:pPr>
            <w:r w:rsidRPr="007F247D">
              <w:rPr>
                <w:rFonts w:ascii="Book Antiqua" w:hAnsi="Book Antiqua" w:cs="Arial"/>
              </w:rPr>
              <w:t>Oseba, ki je članica upravnega, vodstvenega ali nadzornega organa tega gospodarskega subjekta ali ki ima pooblastila za njegovo zastopanje ali odločanje ali nadzor v njem</w:t>
            </w:r>
            <w:r w:rsidR="00DE2977" w:rsidRPr="007F247D">
              <w:rPr>
                <w:rFonts w:ascii="Book Antiqua" w:hAnsi="Book Antiqua" w:cs="Arial"/>
              </w:rPr>
              <w:t>,</w:t>
            </w:r>
            <w:r w:rsidR="00045205" w:rsidRPr="007F247D">
              <w:rPr>
                <w:rFonts w:ascii="Book Antiqua" w:hAnsi="Book Antiqua" w:cs="Arial"/>
              </w:rPr>
              <w:t xml:space="preserve"> mora naročniku dati soglasje za pridobitev osebnih podatkov na obrazcu </w:t>
            </w:r>
            <w:r w:rsidR="002472F9" w:rsidRPr="007F247D">
              <w:rPr>
                <w:rFonts w:ascii="Book Antiqua" w:hAnsi="Book Antiqua" w:cs="Arial"/>
              </w:rPr>
              <w:t>Pooblastilo</w:t>
            </w:r>
            <w:r w:rsidR="00045205" w:rsidRPr="007F247D">
              <w:rPr>
                <w:rFonts w:ascii="Book Antiqua" w:hAnsi="Book Antiqua" w:cs="Arial"/>
              </w:rPr>
              <w:t xml:space="preserve"> za pridobitev osebnih podatkov</w:t>
            </w:r>
            <w:r w:rsidR="00911C8F" w:rsidRPr="007F247D">
              <w:rPr>
                <w:rFonts w:ascii="Book Antiqua" w:hAnsi="Book Antiqua" w:cs="Arial"/>
              </w:rPr>
              <w:t>, ki ga osebno podpiše</w:t>
            </w:r>
            <w:r w:rsidR="00045205" w:rsidRPr="007F247D">
              <w:rPr>
                <w:rFonts w:ascii="Book Antiqua" w:hAnsi="Book Antiqua" w:cs="Arial"/>
              </w:rPr>
              <w:t xml:space="preserve"> (</w:t>
            </w:r>
            <w:r w:rsidR="005658F3" w:rsidRPr="007F247D">
              <w:rPr>
                <w:rFonts w:ascii="Book Antiqua" w:hAnsi="Book Antiqua" w:cs="Arial"/>
                <w:b/>
              </w:rPr>
              <w:t>obrazec</w:t>
            </w:r>
            <w:r w:rsidR="00045205" w:rsidRPr="007F247D">
              <w:rPr>
                <w:rFonts w:ascii="Book Antiqua" w:hAnsi="Book Antiqua" w:cs="Arial"/>
                <w:b/>
              </w:rPr>
              <w:t xml:space="preserve"> št. D/5</w:t>
            </w:r>
            <w:r w:rsidR="00045205" w:rsidRPr="007F247D">
              <w:rPr>
                <w:rFonts w:ascii="Book Antiqua" w:hAnsi="Book Antiqua" w:cs="Arial"/>
              </w:rPr>
              <w:t>).</w:t>
            </w:r>
          </w:p>
          <w:p w:rsidR="00BC4A5B" w:rsidRPr="007F247D" w:rsidRDefault="00BC4A5B" w:rsidP="00D35E46">
            <w:pPr>
              <w:spacing w:line="240" w:lineRule="auto"/>
              <w:rPr>
                <w:rFonts w:ascii="Book Antiqua" w:hAnsi="Book Antiqua" w:cs="Arial"/>
                <w:b/>
                <w:sz w:val="20"/>
                <w:szCs w:val="20"/>
              </w:rPr>
            </w:pPr>
          </w:p>
        </w:tc>
      </w:tr>
    </w:tbl>
    <w:p w:rsidR="008B0548" w:rsidRDefault="008B0548" w:rsidP="00D35E46">
      <w:pPr>
        <w:spacing w:line="240" w:lineRule="auto"/>
        <w:rPr>
          <w:rFonts w:ascii="Book Antiqua" w:hAnsi="Book Antiqua" w:cs="Arial"/>
          <w:sz w:val="20"/>
          <w:szCs w:val="20"/>
        </w:rPr>
      </w:pPr>
    </w:p>
    <w:p w:rsidR="004470A4" w:rsidRPr="007F247D" w:rsidRDefault="004470A4" w:rsidP="00D35E46">
      <w:pPr>
        <w:spacing w:line="240" w:lineRule="auto"/>
        <w:rPr>
          <w:rFonts w:ascii="Book Antiqua" w:hAnsi="Book Antiqua" w:cs="Arial"/>
          <w:sz w:val="20"/>
          <w:szCs w:val="20"/>
        </w:rPr>
      </w:pPr>
    </w:p>
    <w:tbl>
      <w:tblPr>
        <w:tblW w:w="0" w:type="auto"/>
        <w:tblInd w:w="108" w:type="dxa"/>
        <w:tblBorders>
          <w:top w:val="single" w:sz="12" w:space="0" w:color="00B0F0"/>
          <w:left w:val="single" w:sz="12" w:space="0" w:color="00B0F0"/>
          <w:bottom w:val="single" w:sz="12" w:space="0" w:color="00B0F0"/>
          <w:right w:val="single" w:sz="12" w:space="0" w:color="00B0F0"/>
          <w:insideH w:val="single" w:sz="12" w:space="0" w:color="00B0F0"/>
          <w:insideV w:val="single" w:sz="6" w:space="0" w:color="B2A1C7"/>
        </w:tblBorders>
        <w:tblLook w:val="00A0" w:firstRow="1" w:lastRow="0" w:firstColumn="1" w:lastColumn="0" w:noHBand="0" w:noVBand="0"/>
      </w:tblPr>
      <w:tblGrid>
        <w:gridCol w:w="9072"/>
      </w:tblGrid>
      <w:tr w:rsidR="008B0548" w:rsidRPr="007F247D" w:rsidTr="00F50BA7">
        <w:tc>
          <w:tcPr>
            <w:tcW w:w="9072"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B6DDE8"/>
          </w:tcPr>
          <w:p w:rsidR="008B0548" w:rsidRPr="007F247D" w:rsidRDefault="008B0548" w:rsidP="00803A60">
            <w:pPr>
              <w:numPr>
                <w:ilvl w:val="0"/>
                <w:numId w:val="23"/>
              </w:numPr>
              <w:spacing w:line="240" w:lineRule="auto"/>
              <w:rPr>
                <w:rFonts w:ascii="Book Antiqua" w:hAnsi="Book Antiqua" w:cs="Arial"/>
                <w:b/>
                <w:sz w:val="20"/>
                <w:szCs w:val="20"/>
              </w:rPr>
            </w:pPr>
            <w:r w:rsidRPr="007F247D">
              <w:rPr>
                <w:rFonts w:ascii="Book Antiqua" w:hAnsi="Book Antiqua" w:cs="Arial"/>
                <w:b/>
                <w:sz w:val="20"/>
                <w:szCs w:val="20"/>
              </w:rPr>
              <w:t>POGOJ</w:t>
            </w:r>
          </w:p>
        </w:tc>
      </w:tr>
      <w:tr w:rsidR="008B0548" w:rsidRPr="007F247D" w:rsidTr="00F50BA7">
        <w:tc>
          <w:tcPr>
            <w:tcW w:w="9072"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rsidR="002B4EDC" w:rsidRPr="007F247D" w:rsidRDefault="002B4EDC" w:rsidP="00D35E46">
            <w:pPr>
              <w:spacing w:line="240" w:lineRule="auto"/>
              <w:jc w:val="both"/>
              <w:rPr>
                <w:rFonts w:ascii="Book Antiqua" w:hAnsi="Book Antiqua" w:cs="Arial"/>
                <w:sz w:val="20"/>
                <w:szCs w:val="20"/>
              </w:rPr>
            </w:pPr>
            <w:r w:rsidRPr="007F247D">
              <w:rPr>
                <w:rFonts w:ascii="Book Antiqua" w:hAnsi="Book Antiqua" w:cs="Arial"/>
                <w:sz w:val="20"/>
                <w:szCs w:val="20"/>
              </w:rPr>
              <w:t>Gospodarski subjekt mora imeti 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na dan oddaje ponudbe ne znaša 50 eurov ali več. Šteje se, da gospodarski subjekt nima izpolnjenih obveznosti iz prejšnjega stavka tudi, če na dan oddaje ponudbe ni imel predloženih vseh obračunov davčnih odtegljajev za dohodke iz delovnega razmerja za obdobje zadnjih petih let do dne oddaje ponudbe.</w:t>
            </w:r>
          </w:p>
          <w:p w:rsidR="008B0548" w:rsidRPr="007F247D" w:rsidRDefault="008B0548" w:rsidP="00D35E46">
            <w:pPr>
              <w:spacing w:line="240" w:lineRule="auto"/>
              <w:jc w:val="both"/>
              <w:rPr>
                <w:rFonts w:ascii="Book Antiqua" w:hAnsi="Book Antiqua" w:cs="Arial"/>
                <w:sz w:val="20"/>
                <w:szCs w:val="20"/>
              </w:rPr>
            </w:pPr>
          </w:p>
        </w:tc>
      </w:tr>
      <w:tr w:rsidR="008B0548" w:rsidRPr="007F247D" w:rsidTr="00F50BA7">
        <w:tc>
          <w:tcPr>
            <w:tcW w:w="9072" w:type="dxa"/>
            <w:tcBorders>
              <w:top w:val="single" w:sz="12" w:space="0" w:color="F79646" w:themeColor="accent6"/>
              <w:bottom w:val="single" w:sz="12" w:space="0" w:color="F79646" w:themeColor="accent6"/>
            </w:tcBorders>
            <w:shd w:val="clear" w:color="auto" w:fill="B6DDE8"/>
          </w:tcPr>
          <w:p w:rsidR="008B0548" w:rsidRPr="007F247D" w:rsidRDefault="008B0548" w:rsidP="00D35E46">
            <w:pPr>
              <w:spacing w:line="240" w:lineRule="auto"/>
              <w:rPr>
                <w:rFonts w:ascii="Book Antiqua" w:hAnsi="Book Antiqua" w:cs="Arial"/>
                <w:b/>
                <w:sz w:val="20"/>
                <w:szCs w:val="20"/>
              </w:rPr>
            </w:pPr>
            <w:r w:rsidRPr="007F247D">
              <w:rPr>
                <w:rFonts w:ascii="Book Antiqua" w:hAnsi="Book Antiqua" w:cs="Arial"/>
                <w:b/>
                <w:sz w:val="20"/>
                <w:szCs w:val="20"/>
              </w:rPr>
              <w:t>DOKAZILO</w:t>
            </w:r>
          </w:p>
        </w:tc>
      </w:tr>
      <w:tr w:rsidR="008B0548" w:rsidRPr="007F247D" w:rsidTr="00F50BA7">
        <w:tc>
          <w:tcPr>
            <w:tcW w:w="9072"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rsidR="008B0548" w:rsidRPr="007F247D" w:rsidRDefault="008B0548"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Izjava </w:t>
            </w:r>
            <w:r w:rsidR="002B4EDC" w:rsidRPr="007F247D">
              <w:rPr>
                <w:rFonts w:ascii="Book Antiqua" w:hAnsi="Book Antiqua" w:cs="Arial"/>
                <w:sz w:val="20"/>
                <w:szCs w:val="20"/>
              </w:rPr>
              <w:t>gospodarskega subjekta</w:t>
            </w:r>
            <w:r w:rsidRPr="007F247D">
              <w:rPr>
                <w:rFonts w:ascii="Book Antiqua" w:hAnsi="Book Antiqua" w:cs="Arial"/>
                <w:sz w:val="20"/>
                <w:szCs w:val="20"/>
              </w:rPr>
              <w:t xml:space="preserve">, da </w:t>
            </w:r>
            <w:r w:rsidR="002B4EDC" w:rsidRPr="007F247D">
              <w:rPr>
                <w:rFonts w:ascii="Book Antiqua" w:hAnsi="Book Antiqua" w:cs="Arial"/>
                <w:sz w:val="20"/>
                <w:szCs w:val="20"/>
              </w:rPr>
              <w:t>ima na dan oddaje ponudbe 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 da ima predložene vse obračune davčnih odtegljajev za dohodke iz delovnega razmerja za obdobje zadnjih petih let do dne oddaje ponudbe.</w:t>
            </w:r>
          </w:p>
          <w:p w:rsidR="008B0548" w:rsidRPr="007F247D" w:rsidRDefault="008B0548" w:rsidP="00D35E46">
            <w:pPr>
              <w:spacing w:line="240" w:lineRule="auto"/>
              <w:jc w:val="both"/>
              <w:rPr>
                <w:rFonts w:ascii="Book Antiqua" w:hAnsi="Book Antiqua" w:cs="Arial"/>
                <w:sz w:val="20"/>
                <w:szCs w:val="20"/>
              </w:rPr>
            </w:pPr>
          </w:p>
          <w:p w:rsidR="008B0548" w:rsidRPr="007F247D" w:rsidRDefault="008B0548" w:rsidP="00D35E46">
            <w:pPr>
              <w:spacing w:line="240" w:lineRule="auto"/>
              <w:jc w:val="both"/>
              <w:rPr>
                <w:rFonts w:ascii="Book Antiqua" w:hAnsi="Book Antiqua" w:cs="Arial"/>
                <w:sz w:val="20"/>
                <w:szCs w:val="20"/>
              </w:rPr>
            </w:pPr>
            <w:r w:rsidRPr="007F247D">
              <w:rPr>
                <w:rFonts w:ascii="Book Antiqua" w:hAnsi="Book Antiqua" w:cs="Arial"/>
                <w:sz w:val="20"/>
                <w:szCs w:val="20"/>
              </w:rPr>
              <w:t>Vzorec izja</w:t>
            </w:r>
            <w:r w:rsidR="00452844" w:rsidRPr="007F247D">
              <w:rPr>
                <w:rFonts w:ascii="Book Antiqua" w:hAnsi="Book Antiqua" w:cs="Arial"/>
                <w:sz w:val="20"/>
                <w:szCs w:val="20"/>
              </w:rPr>
              <w:t>ve je v obrazcu (</w:t>
            </w:r>
            <w:r w:rsidR="005658F3" w:rsidRPr="007F247D">
              <w:rPr>
                <w:rFonts w:ascii="Book Antiqua" w:hAnsi="Book Antiqua" w:cs="Arial"/>
                <w:b/>
                <w:sz w:val="20"/>
                <w:szCs w:val="20"/>
              </w:rPr>
              <w:t>obrazec</w:t>
            </w:r>
            <w:r w:rsidR="00452844" w:rsidRPr="007F247D">
              <w:rPr>
                <w:rFonts w:ascii="Book Antiqua" w:hAnsi="Book Antiqua" w:cs="Arial"/>
                <w:b/>
                <w:sz w:val="20"/>
                <w:szCs w:val="20"/>
              </w:rPr>
              <w:t xml:space="preserve"> št. D/3</w:t>
            </w:r>
            <w:r w:rsidRPr="007F247D">
              <w:rPr>
                <w:rFonts w:ascii="Book Antiqua" w:hAnsi="Book Antiqua" w:cs="Arial"/>
                <w:sz w:val="20"/>
                <w:szCs w:val="20"/>
              </w:rPr>
              <w:t xml:space="preserve">). </w:t>
            </w:r>
          </w:p>
          <w:p w:rsidR="008B0548" w:rsidRPr="007F247D" w:rsidRDefault="008B0548" w:rsidP="00D35E46">
            <w:pPr>
              <w:spacing w:line="240" w:lineRule="auto"/>
              <w:rPr>
                <w:rFonts w:ascii="Book Antiqua" w:hAnsi="Book Antiqua" w:cs="Arial"/>
                <w:b/>
                <w:sz w:val="20"/>
                <w:szCs w:val="20"/>
              </w:rPr>
            </w:pPr>
          </w:p>
        </w:tc>
      </w:tr>
    </w:tbl>
    <w:p w:rsidR="008B0548" w:rsidRPr="007F247D" w:rsidRDefault="008B0548" w:rsidP="00D35E46">
      <w:pPr>
        <w:spacing w:line="240" w:lineRule="auto"/>
        <w:rPr>
          <w:rFonts w:ascii="Book Antiqua" w:hAnsi="Book Antiqua" w:cs="Arial"/>
          <w:sz w:val="20"/>
          <w:szCs w:val="20"/>
        </w:rPr>
      </w:pPr>
    </w:p>
    <w:p w:rsidR="003D6DBD" w:rsidRDefault="003D6DBD" w:rsidP="00D35E46">
      <w:pPr>
        <w:spacing w:line="240" w:lineRule="auto"/>
        <w:rPr>
          <w:rFonts w:ascii="Book Antiqua" w:hAnsi="Book Antiqua" w:cs="Arial"/>
          <w:sz w:val="20"/>
          <w:szCs w:val="20"/>
        </w:rPr>
      </w:pPr>
    </w:p>
    <w:p w:rsidR="004470A4" w:rsidRDefault="004470A4" w:rsidP="00D35E46">
      <w:pPr>
        <w:spacing w:line="240" w:lineRule="auto"/>
        <w:rPr>
          <w:rFonts w:ascii="Book Antiqua" w:hAnsi="Book Antiqua" w:cs="Arial"/>
          <w:sz w:val="20"/>
          <w:szCs w:val="20"/>
        </w:rPr>
      </w:pPr>
    </w:p>
    <w:p w:rsidR="004470A4" w:rsidRPr="007F247D" w:rsidRDefault="004470A4" w:rsidP="00D35E46">
      <w:pPr>
        <w:spacing w:line="240" w:lineRule="auto"/>
        <w:rPr>
          <w:rFonts w:ascii="Book Antiqua" w:hAnsi="Book Antiqua" w:cs="Arial"/>
          <w:sz w:val="20"/>
          <w:szCs w:val="20"/>
        </w:rPr>
      </w:pPr>
    </w:p>
    <w:tbl>
      <w:tblPr>
        <w:tblW w:w="0" w:type="auto"/>
        <w:tblInd w:w="108"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6" w:space="0" w:color="F79646" w:themeColor="accent6"/>
          <w:insideV w:val="single" w:sz="6" w:space="0" w:color="F79646" w:themeColor="accent6"/>
        </w:tblBorders>
        <w:tblLook w:val="00A0" w:firstRow="1" w:lastRow="0" w:firstColumn="1" w:lastColumn="0" w:noHBand="0" w:noVBand="0"/>
      </w:tblPr>
      <w:tblGrid>
        <w:gridCol w:w="9072"/>
      </w:tblGrid>
      <w:tr w:rsidR="008B0548" w:rsidRPr="007F247D" w:rsidTr="00F50BA7">
        <w:tc>
          <w:tcPr>
            <w:tcW w:w="9072" w:type="dxa"/>
            <w:shd w:val="clear" w:color="auto" w:fill="B6DDE8"/>
          </w:tcPr>
          <w:p w:rsidR="008B0548" w:rsidRPr="007F247D" w:rsidRDefault="008B0548" w:rsidP="00803A60">
            <w:pPr>
              <w:numPr>
                <w:ilvl w:val="0"/>
                <w:numId w:val="23"/>
              </w:numPr>
              <w:spacing w:line="240" w:lineRule="auto"/>
              <w:rPr>
                <w:rFonts w:ascii="Book Antiqua" w:hAnsi="Book Antiqua" w:cs="Arial"/>
                <w:b/>
                <w:sz w:val="20"/>
                <w:szCs w:val="20"/>
              </w:rPr>
            </w:pPr>
            <w:r w:rsidRPr="007F247D">
              <w:rPr>
                <w:rFonts w:ascii="Book Antiqua" w:hAnsi="Book Antiqua" w:cs="Arial"/>
                <w:b/>
                <w:sz w:val="20"/>
                <w:szCs w:val="20"/>
              </w:rPr>
              <w:lastRenderedPageBreak/>
              <w:t>POGOJ</w:t>
            </w:r>
          </w:p>
        </w:tc>
      </w:tr>
      <w:tr w:rsidR="008B0548" w:rsidRPr="007F247D" w:rsidTr="00F50BA7">
        <w:tc>
          <w:tcPr>
            <w:tcW w:w="9072" w:type="dxa"/>
          </w:tcPr>
          <w:p w:rsidR="008B0548" w:rsidRPr="007F247D" w:rsidRDefault="0068198D" w:rsidP="00D35E46">
            <w:pPr>
              <w:spacing w:line="240" w:lineRule="auto"/>
              <w:rPr>
                <w:rFonts w:ascii="Book Antiqua" w:hAnsi="Book Antiqua" w:cs="Arial"/>
                <w:sz w:val="20"/>
                <w:szCs w:val="20"/>
              </w:rPr>
            </w:pPr>
            <w:r w:rsidRPr="007F247D">
              <w:rPr>
                <w:rFonts w:ascii="Book Antiqua" w:hAnsi="Book Antiqua" w:cs="Arial"/>
                <w:sz w:val="20"/>
                <w:szCs w:val="20"/>
              </w:rPr>
              <w:t>Gospodarski subjekt na dan, ko poteče rok za oddajo ponudb,</w:t>
            </w:r>
            <w:r w:rsidR="008B0548" w:rsidRPr="007F247D">
              <w:rPr>
                <w:rFonts w:ascii="Book Antiqua" w:hAnsi="Book Antiqua" w:cs="Arial"/>
                <w:sz w:val="20"/>
                <w:szCs w:val="20"/>
              </w:rPr>
              <w:t xml:space="preserve"> ni </w:t>
            </w:r>
            <w:r w:rsidR="004F18A9" w:rsidRPr="007F247D">
              <w:rPr>
                <w:rFonts w:ascii="Book Antiqua" w:hAnsi="Book Antiqua" w:cs="Arial"/>
                <w:sz w:val="20"/>
                <w:szCs w:val="20"/>
              </w:rPr>
              <w:t>izločen iz postopkov oddaje javnih naročil zaradi uvrstitve v evidenco gospodarskih subjektov z negativnimi referencami</w:t>
            </w:r>
            <w:r w:rsidR="008B0548" w:rsidRPr="007F247D">
              <w:rPr>
                <w:rFonts w:ascii="Book Antiqua" w:hAnsi="Book Antiqua" w:cs="Arial"/>
                <w:sz w:val="20"/>
                <w:szCs w:val="20"/>
              </w:rPr>
              <w:t>.</w:t>
            </w:r>
          </w:p>
          <w:p w:rsidR="000C5139" w:rsidRPr="007F247D" w:rsidRDefault="000C5139" w:rsidP="00D35E46">
            <w:pPr>
              <w:spacing w:line="240" w:lineRule="auto"/>
              <w:rPr>
                <w:rFonts w:ascii="Book Antiqua" w:hAnsi="Book Antiqua" w:cs="Arial"/>
                <w:sz w:val="20"/>
                <w:szCs w:val="20"/>
                <w:shd w:val="clear" w:color="auto" w:fill="FFFFFF"/>
              </w:rPr>
            </w:pPr>
          </w:p>
        </w:tc>
      </w:tr>
      <w:tr w:rsidR="008B0548" w:rsidRPr="007F247D" w:rsidTr="00F50BA7">
        <w:tc>
          <w:tcPr>
            <w:tcW w:w="9072" w:type="dxa"/>
            <w:shd w:val="clear" w:color="auto" w:fill="B6DDE8"/>
          </w:tcPr>
          <w:p w:rsidR="008B0548" w:rsidRPr="007F247D" w:rsidRDefault="008B0548" w:rsidP="00D35E46">
            <w:pPr>
              <w:spacing w:line="240" w:lineRule="auto"/>
              <w:rPr>
                <w:rFonts w:ascii="Book Antiqua" w:hAnsi="Book Antiqua" w:cs="Arial"/>
                <w:b/>
                <w:sz w:val="20"/>
                <w:szCs w:val="20"/>
              </w:rPr>
            </w:pPr>
            <w:r w:rsidRPr="007F247D">
              <w:rPr>
                <w:rFonts w:ascii="Book Antiqua" w:hAnsi="Book Antiqua" w:cs="Arial"/>
                <w:b/>
                <w:sz w:val="20"/>
                <w:szCs w:val="20"/>
              </w:rPr>
              <w:t>DOKAZILO</w:t>
            </w:r>
          </w:p>
        </w:tc>
      </w:tr>
      <w:tr w:rsidR="008B0548" w:rsidRPr="007F247D" w:rsidTr="00F50BA7">
        <w:tc>
          <w:tcPr>
            <w:tcW w:w="9072" w:type="dxa"/>
          </w:tcPr>
          <w:p w:rsidR="008B0548" w:rsidRPr="007F247D" w:rsidRDefault="004F18A9" w:rsidP="00D35E46">
            <w:pPr>
              <w:spacing w:line="240" w:lineRule="auto"/>
              <w:jc w:val="both"/>
              <w:rPr>
                <w:rFonts w:ascii="Book Antiqua" w:hAnsi="Book Antiqua" w:cs="Arial"/>
                <w:sz w:val="20"/>
                <w:szCs w:val="20"/>
              </w:rPr>
            </w:pPr>
            <w:r w:rsidRPr="007F247D">
              <w:rPr>
                <w:rFonts w:ascii="Book Antiqua" w:hAnsi="Book Antiqua" w:cs="Arial"/>
                <w:sz w:val="20"/>
                <w:szCs w:val="20"/>
              </w:rPr>
              <w:t>Gospodarski subjekti</w:t>
            </w:r>
            <w:r w:rsidR="008B0548" w:rsidRPr="007F247D">
              <w:rPr>
                <w:rFonts w:ascii="Book Antiqua" w:hAnsi="Book Antiqua" w:cs="Arial"/>
                <w:sz w:val="20"/>
                <w:szCs w:val="20"/>
              </w:rPr>
              <w:t xml:space="preserve">, registrirani v RS: </w:t>
            </w:r>
            <w:r w:rsidRPr="007F247D">
              <w:rPr>
                <w:rFonts w:ascii="Book Antiqua" w:hAnsi="Book Antiqua" w:cs="Arial"/>
                <w:sz w:val="20"/>
                <w:szCs w:val="20"/>
              </w:rPr>
              <w:t>Izjava gospodarskega subjekta</w:t>
            </w:r>
            <w:r w:rsidR="008B0548" w:rsidRPr="007F247D">
              <w:rPr>
                <w:rFonts w:ascii="Book Antiqua" w:hAnsi="Book Antiqua" w:cs="Arial"/>
                <w:sz w:val="20"/>
                <w:szCs w:val="20"/>
              </w:rPr>
              <w:t>, da ni</w:t>
            </w:r>
            <w:r w:rsidRPr="007F247D">
              <w:rPr>
                <w:rFonts w:ascii="Book Antiqua" w:hAnsi="Book Antiqua" w:cs="Arial"/>
                <w:sz w:val="20"/>
                <w:szCs w:val="20"/>
              </w:rPr>
              <w:t xml:space="preserve"> izločen iz postopkov oddaje javnih naročil zaradi uvrstitve v evidenco gospodarskih subjektov z negativnimi referencami</w:t>
            </w:r>
            <w:r w:rsidR="000C5139" w:rsidRPr="007F247D">
              <w:rPr>
                <w:rFonts w:ascii="Book Antiqua" w:hAnsi="Book Antiqua" w:cs="Arial"/>
                <w:sz w:val="20"/>
                <w:szCs w:val="20"/>
              </w:rPr>
              <w:t xml:space="preserve"> </w:t>
            </w:r>
          </w:p>
          <w:p w:rsidR="008B0548" w:rsidRPr="007F247D" w:rsidRDefault="008B0548" w:rsidP="00D35E46">
            <w:pPr>
              <w:spacing w:line="240" w:lineRule="auto"/>
              <w:jc w:val="both"/>
              <w:rPr>
                <w:rFonts w:ascii="Book Antiqua" w:hAnsi="Book Antiqua" w:cs="Arial"/>
                <w:sz w:val="20"/>
                <w:szCs w:val="20"/>
              </w:rPr>
            </w:pPr>
          </w:p>
          <w:p w:rsidR="008B0548" w:rsidRPr="007F247D" w:rsidRDefault="008B0548" w:rsidP="00D35E46">
            <w:pPr>
              <w:spacing w:line="240" w:lineRule="auto"/>
              <w:jc w:val="both"/>
              <w:rPr>
                <w:rFonts w:ascii="Book Antiqua" w:hAnsi="Book Antiqua" w:cs="Arial"/>
                <w:b/>
                <w:sz w:val="20"/>
                <w:szCs w:val="20"/>
              </w:rPr>
            </w:pPr>
            <w:r w:rsidRPr="007F247D">
              <w:rPr>
                <w:rFonts w:ascii="Book Antiqua" w:hAnsi="Book Antiqua" w:cs="Arial"/>
                <w:sz w:val="20"/>
                <w:szCs w:val="20"/>
              </w:rPr>
              <w:t>Vzorec izjave je v obrazcu (</w:t>
            </w:r>
            <w:r w:rsidR="005658F3" w:rsidRPr="007F247D">
              <w:rPr>
                <w:rFonts w:ascii="Book Antiqua" w:hAnsi="Book Antiqua" w:cs="Arial"/>
                <w:b/>
                <w:sz w:val="20"/>
                <w:szCs w:val="20"/>
              </w:rPr>
              <w:t>obrazec</w:t>
            </w:r>
            <w:r w:rsidRPr="007F247D">
              <w:rPr>
                <w:rFonts w:ascii="Book Antiqua" w:hAnsi="Book Antiqua" w:cs="Arial"/>
                <w:b/>
                <w:sz w:val="20"/>
                <w:szCs w:val="20"/>
              </w:rPr>
              <w:t xml:space="preserve"> D/3</w:t>
            </w:r>
            <w:r w:rsidRPr="007F247D">
              <w:rPr>
                <w:rFonts w:ascii="Book Antiqua" w:hAnsi="Book Antiqua" w:cs="Arial"/>
                <w:sz w:val="20"/>
                <w:szCs w:val="20"/>
              </w:rPr>
              <w:t xml:space="preserve">). </w:t>
            </w:r>
          </w:p>
          <w:p w:rsidR="008B0548" w:rsidRPr="007F247D" w:rsidRDefault="008B0548" w:rsidP="00D35E46">
            <w:pPr>
              <w:spacing w:line="240" w:lineRule="auto"/>
              <w:rPr>
                <w:rFonts w:ascii="Book Antiqua" w:hAnsi="Book Antiqua" w:cs="Arial"/>
                <w:b/>
                <w:sz w:val="20"/>
                <w:szCs w:val="20"/>
              </w:rPr>
            </w:pPr>
          </w:p>
        </w:tc>
      </w:tr>
    </w:tbl>
    <w:p w:rsidR="00D540BC" w:rsidRPr="007F247D" w:rsidRDefault="00D540BC" w:rsidP="00D35E46">
      <w:pPr>
        <w:spacing w:line="240" w:lineRule="auto"/>
        <w:rPr>
          <w:rFonts w:ascii="Book Antiqua" w:hAnsi="Book Antiqua" w:cs="Arial"/>
          <w:sz w:val="20"/>
          <w:szCs w:val="20"/>
        </w:rPr>
      </w:pPr>
    </w:p>
    <w:tbl>
      <w:tblPr>
        <w:tblW w:w="0" w:type="auto"/>
        <w:tblInd w:w="108"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6" w:space="0" w:color="F79646" w:themeColor="accent6"/>
          <w:insideV w:val="single" w:sz="6" w:space="0" w:color="F79646" w:themeColor="accent6"/>
        </w:tblBorders>
        <w:tblLook w:val="00A0" w:firstRow="1" w:lastRow="0" w:firstColumn="1" w:lastColumn="0" w:noHBand="0" w:noVBand="0"/>
      </w:tblPr>
      <w:tblGrid>
        <w:gridCol w:w="9072"/>
      </w:tblGrid>
      <w:tr w:rsidR="00D540BC" w:rsidRPr="007F247D" w:rsidTr="00F50BA7">
        <w:tc>
          <w:tcPr>
            <w:tcW w:w="9072" w:type="dxa"/>
            <w:shd w:val="clear" w:color="auto" w:fill="B6DDE8"/>
          </w:tcPr>
          <w:p w:rsidR="00D540BC" w:rsidRPr="007F247D" w:rsidRDefault="00D540BC" w:rsidP="00803A60">
            <w:pPr>
              <w:numPr>
                <w:ilvl w:val="0"/>
                <w:numId w:val="23"/>
              </w:numPr>
              <w:spacing w:line="240" w:lineRule="auto"/>
              <w:rPr>
                <w:rFonts w:ascii="Book Antiqua" w:hAnsi="Book Antiqua" w:cs="Arial"/>
                <w:b/>
                <w:sz w:val="20"/>
                <w:szCs w:val="20"/>
              </w:rPr>
            </w:pPr>
            <w:r w:rsidRPr="007F247D">
              <w:rPr>
                <w:rFonts w:ascii="Book Antiqua" w:hAnsi="Book Antiqua" w:cs="Arial"/>
                <w:b/>
                <w:sz w:val="20"/>
                <w:szCs w:val="20"/>
              </w:rPr>
              <w:t>POGOJ</w:t>
            </w:r>
          </w:p>
        </w:tc>
      </w:tr>
      <w:tr w:rsidR="00D540BC" w:rsidRPr="007F247D" w:rsidTr="00F50BA7">
        <w:tc>
          <w:tcPr>
            <w:tcW w:w="9072" w:type="dxa"/>
          </w:tcPr>
          <w:p w:rsidR="00D540BC" w:rsidRPr="007F247D" w:rsidRDefault="004F18A9" w:rsidP="00D35E46">
            <w:pPr>
              <w:spacing w:line="240" w:lineRule="auto"/>
              <w:rPr>
                <w:rFonts w:ascii="Book Antiqua" w:hAnsi="Book Antiqua" w:cs="Arial"/>
                <w:sz w:val="20"/>
                <w:szCs w:val="20"/>
                <w:shd w:val="clear" w:color="auto" w:fill="FFFFFF"/>
              </w:rPr>
            </w:pPr>
            <w:r w:rsidRPr="007F247D">
              <w:rPr>
                <w:rFonts w:ascii="Book Antiqua" w:hAnsi="Book Antiqua" w:cs="Arial"/>
                <w:sz w:val="20"/>
                <w:szCs w:val="20"/>
                <w:shd w:val="clear" w:color="auto" w:fill="FFFFFF"/>
              </w:rPr>
              <w:t>Gospodarskemu subjektu v zadnjih treh letih pred potekom roka za oddajo ponudb ni bila s pravnomočno odločbo pristojnega organa Republike Slovenije ali druge države članice ali tretje države dvakrat izrečena globa zaradi prekrška v zvezi s plačilom za delo.</w:t>
            </w:r>
          </w:p>
          <w:p w:rsidR="000C5139" w:rsidRPr="007F247D" w:rsidRDefault="000C5139" w:rsidP="00D35E46">
            <w:pPr>
              <w:spacing w:line="240" w:lineRule="auto"/>
              <w:rPr>
                <w:rFonts w:ascii="Book Antiqua" w:hAnsi="Book Antiqua" w:cs="Arial"/>
                <w:sz w:val="20"/>
                <w:szCs w:val="20"/>
                <w:shd w:val="clear" w:color="auto" w:fill="FFFFFF"/>
              </w:rPr>
            </w:pPr>
          </w:p>
        </w:tc>
      </w:tr>
      <w:tr w:rsidR="00D540BC" w:rsidRPr="007F247D" w:rsidTr="00F50BA7">
        <w:tc>
          <w:tcPr>
            <w:tcW w:w="9072" w:type="dxa"/>
            <w:shd w:val="clear" w:color="auto" w:fill="B6DDE8"/>
          </w:tcPr>
          <w:p w:rsidR="00D540BC" w:rsidRPr="007F247D" w:rsidRDefault="00D540BC" w:rsidP="00D35E46">
            <w:pPr>
              <w:spacing w:line="240" w:lineRule="auto"/>
              <w:rPr>
                <w:rFonts w:ascii="Book Antiqua" w:hAnsi="Book Antiqua" w:cs="Arial"/>
                <w:b/>
                <w:sz w:val="20"/>
                <w:szCs w:val="20"/>
              </w:rPr>
            </w:pPr>
            <w:r w:rsidRPr="007F247D">
              <w:rPr>
                <w:rFonts w:ascii="Book Antiqua" w:hAnsi="Book Antiqua" w:cs="Arial"/>
                <w:b/>
                <w:sz w:val="20"/>
                <w:szCs w:val="20"/>
              </w:rPr>
              <w:t>DOKAZILO</w:t>
            </w:r>
          </w:p>
        </w:tc>
      </w:tr>
      <w:tr w:rsidR="00D540BC" w:rsidRPr="007F247D" w:rsidTr="00F50BA7">
        <w:tc>
          <w:tcPr>
            <w:tcW w:w="9072" w:type="dxa"/>
          </w:tcPr>
          <w:p w:rsidR="00D540BC" w:rsidRPr="007F247D" w:rsidRDefault="004F18A9" w:rsidP="00D35E46">
            <w:pPr>
              <w:spacing w:line="240" w:lineRule="auto"/>
              <w:jc w:val="both"/>
              <w:rPr>
                <w:rFonts w:ascii="Book Antiqua" w:hAnsi="Book Antiqua" w:cs="Arial"/>
                <w:sz w:val="20"/>
                <w:szCs w:val="20"/>
              </w:rPr>
            </w:pPr>
            <w:r w:rsidRPr="007F247D">
              <w:rPr>
                <w:rFonts w:ascii="Book Antiqua" w:hAnsi="Book Antiqua" w:cs="Arial"/>
                <w:sz w:val="20"/>
                <w:szCs w:val="20"/>
              </w:rPr>
              <w:t>Gospodarski subjekti</w:t>
            </w:r>
            <w:r w:rsidR="00D540BC" w:rsidRPr="007F247D">
              <w:rPr>
                <w:rFonts w:ascii="Book Antiqua" w:hAnsi="Book Antiqua" w:cs="Arial"/>
                <w:sz w:val="20"/>
                <w:szCs w:val="20"/>
              </w:rPr>
              <w:t xml:space="preserve">, registrirani v RS: </w:t>
            </w:r>
            <w:r w:rsidRPr="007F247D">
              <w:rPr>
                <w:rFonts w:ascii="Book Antiqua" w:hAnsi="Book Antiqua" w:cs="Arial"/>
                <w:sz w:val="20"/>
                <w:szCs w:val="20"/>
              </w:rPr>
              <w:t>Izjava gospodarskega subjekta</w:t>
            </w:r>
            <w:r w:rsidR="00D540BC" w:rsidRPr="007F247D">
              <w:rPr>
                <w:rFonts w:ascii="Book Antiqua" w:hAnsi="Book Antiqua" w:cs="Arial"/>
                <w:sz w:val="20"/>
                <w:szCs w:val="20"/>
              </w:rPr>
              <w:t>,</w:t>
            </w:r>
            <w:r w:rsidR="00D540BC" w:rsidRPr="007F247D">
              <w:rPr>
                <w:rFonts w:ascii="Book Antiqua" w:hAnsi="Book Antiqua" w:cs="Arial"/>
                <w:b/>
                <w:sz w:val="20"/>
                <w:szCs w:val="20"/>
              </w:rPr>
              <w:t xml:space="preserve"> </w:t>
            </w:r>
            <w:r w:rsidR="00D540BC" w:rsidRPr="007F247D">
              <w:rPr>
                <w:rFonts w:ascii="Book Antiqua" w:hAnsi="Book Antiqua" w:cs="Arial"/>
                <w:sz w:val="20"/>
                <w:szCs w:val="20"/>
              </w:rPr>
              <w:t>da</w:t>
            </w:r>
            <w:r w:rsidRPr="007F247D">
              <w:rPr>
                <w:rFonts w:ascii="Book Antiqua" w:hAnsi="Book Antiqua" w:cs="Arial"/>
                <w:sz w:val="20"/>
                <w:szCs w:val="20"/>
              </w:rPr>
              <w:t xml:space="preserve"> mu</w:t>
            </w:r>
            <w:r w:rsidR="00D540BC" w:rsidRPr="007F247D">
              <w:rPr>
                <w:rFonts w:ascii="Book Antiqua" w:hAnsi="Book Antiqua" w:cs="Arial"/>
                <w:sz w:val="20"/>
                <w:szCs w:val="20"/>
              </w:rPr>
              <w:t xml:space="preserve"> </w:t>
            </w:r>
            <w:r w:rsidRPr="007F247D">
              <w:rPr>
                <w:rFonts w:ascii="Book Antiqua" w:hAnsi="Book Antiqua" w:cs="Arial"/>
                <w:sz w:val="20"/>
                <w:szCs w:val="20"/>
              </w:rPr>
              <w:t>v zadnjih treh letih pred potekom roka za oddajo ponudb ni bila s pravnomočno odločbo pristojnega organa Republike Slovenije ali druge države članice ali tretje države dvakrat izrečena globa zaradi prekrška v zvezi s plačilom za delo</w:t>
            </w:r>
            <w:r w:rsidR="00D540BC" w:rsidRPr="007F247D">
              <w:rPr>
                <w:rFonts w:ascii="Book Antiqua" w:hAnsi="Book Antiqua" w:cs="Arial"/>
                <w:sz w:val="20"/>
                <w:szCs w:val="20"/>
              </w:rPr>
              <w:t>.</w:t>
            </w:r>
          </w:p>
          <w:p w:rsidR="00D540BC" w:rsidRPr="007F247D" w:rsidRDefault="00D540BC" w:rsidP="00D35E46">
            <w:pPr>
              <w:spacing w:line="240" w:lineRule="auto"/>
              <w:jc w:val="both"/>
              <w:rPr>
                <w:rFonts w:ascii="Book Antiqua" w:hAnsi="Book Antiqua" w:cs="Arial"/>
                <w:sz w:val="20"/>
                <w:szCs w:val="20"/>
              </w:rPr>
            </w:pPr>
          </w:p>
          <w:p w:rsidR="00D540BC" w:rsidRPr="007F247D" w:rsidRDefault="00D540BC" w:rsidP="00D35E46">
            <w:pPr>
              <w:spacing w:line="240" w:lineRule="auto"/>
              <w:jc w:val="both"/>
              <w:rPr>
                <w:rFonts w:ascii="Book Antiqua" w:hAnsi="Book Antiqua" w:cs="Arial"/>
                <w:b/>
                <w:sz w:val="20"/>
                <w:szCs w:val="20"/>
              </w:rPr>
            </w:pPr>
            <w:r w:rsidRPr="007F247D">
              <w:rPr>
                <w:rFonts w:ascii="Book Antiqua" w:hAnsi="Book Antiqua" w:cs="Arial"/>
                <w:sz w:val="20"/>
                <w:szCs w:val="20"/>
              </w:rPr>
              <w:t>Vzorec izjave je v obrazcu (</w:t>
            </w:r>
            <w:r w:rsidR="005658F3" w:rsidRPr="007F247D">
              <w:rPr>
                <w:rFonts w:ascii="Book Antiqua" w:hAnsi="Book Antiqua" w:cs="Arial"/>
                <w:b/>
                <w:sz w:val="20"/>
                <w:szCs w:val="20"/>
              </w:rPr>
              <w:t>obrazec</w:t>
            </w:r>
            <w:r w:rsidRPr="007F247D">
              <w:rPr>
                <w:rFonts w:ascii="Book Antiqua" w:hAnsi="Book Antiqua" w:cs="Arial"/>
                <w:b/>
                <w:sz w:val="20"/>
                <w:szCs w:val="20"/>
              </w:rPr>
              <w:t xml:space="preserve"> D/3</w:t>
            </w:r>
            <w:r w:rsidRPr="007F247D">
              <w:rPr>
                <w:rFonts w:ascii="Book Antiqua" w:hAnsi="Book Antiqua" w:cs="Arial"/>
                <w:sz w:val="20"/>
                <w:szCs w:val="20"/>
              </w:rPr>
              <w:t xml:space="preserve">). </w:t>
            </w:r>
          </w:p>
          <w:p w:rsidR="00D540BC" w:rsidRPr="007F247D" w:rsidRDefault="00D540BC" w:rsidP="00D35E46">
            <w:pPr>
              <w:spacing w:line="240" w:lineRule="auto"/>
              <w:rPr>
                <w:rFonts w:ascii="Book Antiqua" w:hAnsi="Book Antiqua" w:cs="Arial"/>
                <w:b/>
                <w:sz w:val="20"/>
                <w:szCs w:val="20"/>
              </w:rPr>
            </w:pPr>
          </w:p>
        </w:tc>
      </w:tr>
    </w:tbl>
    <w:p w:rsidR="008B0548" w:rsidRPr="007F247D" w:rsidRDefault="008B0548" w:rsidP="00D35E46">
      <w:pPr>
        <w:spacing w:line="240" w:lineRule="auto"/>
        <w:rPr>
          <w:rFonts w:ascii="Book Antiqua" w:hAnsi="Book Antiqua" w:cs="Arial"/>
          <w:sz w:val="20"/>
          <w:szCs w:val="20"/>
        </w:rPr>
      </w:pPr>
    </w:p>
    <w:p w:rsidR="008B0548" w:rsidRPr="007F247D" w:rsidRDefault="008B0548" w:rsidP="00D35E46">
      <w:pPr>
        <w:pStyle w:val="Slog6"/>
        <w:numPr>
          <w:ilvl w:val="0"/>
          <w:numId w:val="15"/>
        </w:numPr>
        <w:spacing w:line="240" w:lineRule="auto"/>
        <w:rPr>
          <w:rFonts w:ascii="Book Antiqua" w:hAnsi="Book Antiqua" w:cs="Arial"/>
          <w:color w:val="auto"/>
          <w:sz w:val="20"/>
          <w:szCs w:val="20"/>
        </w:rPr>
      </w:pPr>
      <w:bookmarkStart w:id="127" w:name="_Toc464196743"/>
      <w:r w:rsidRPr="007F247D">
        <w:rPr>
          <w:rFonts w:ascii="Book Antiqua" w:hAnsi="Book Antiqua" w:cs="Arial"/>
          <w:color w:val="auto"/>
          <w:sz w:val="20"/>
          <w:szCs w:val="20"/>
        </w:rPr>
        <w:t>NEOBSTOJ DRUGIH IZKLJUČITVENIH RAZLOGOV</w:t>
      </w:r>
      <w:bookmarkEnd w:id="127"/>
    </w:p>
    <w:p w:rsidR="007D2753" w:rsidRPr="007F247D" w:rsidRDefault="007D2753" w:rsidP="00D35E46">
      <w:pPr>
        <w:spacing w:line="240" w:lineRule="auto"/>
        <w:rPr>
          <w:rFonts w:ascii="Book Antiqua" w:hAnsi="Book Antiqua" w:cs="Arial"/>
          <w:sz w:val="20"/>
          <w:szCs w:val="20"/>
        </w:rPr>
      </w:pPr>
    </w:p>
    <w:p w:rsidR="008B0548" w:rsidRPr="007F247D" w:rsidRDefault="008F0286" w:rsidP="00D35E46">
      <w:pPr>
        <w:spacing w:line="240" w:lineRule="auto"/>
        <w:rPr>
          <w:rFonts w:ascii="Book Antiqua" w:hAnsi="Book Antiqua" w:cs="Arial"/>
          <w:sz w:val="20"/>
          <w:szCs w:val="20"/>
        </w:rPr>
      </w:pPr>
      <w:r w:rsidRPr="007F247D">
        <w:rPr>
          <w:rFonts w:ascii="Book Antiqua" w:hAnsi="Book Antiqua" w:cs="Arial"/>
          <w:sz w:val="20"/>
          <w:szCs w:val="20"/>
        </w:rPr>
        <w:t>Naročnik</w:t>
      </w:r>
      <w:r w:rsidR="00EB7318" w:rsidRPr="007F247D">
        <w:rPr>
          <w:rFonts w:ascii="Book Antiqua" w:hAnsi="Book Antiqua" w:cs="Arial"/>
          <w:sz w:val="20"/>
          <w:szCs w:val="20"/>
        </w:rPr>
        <w:t xml:space="preserve"> lahko kad</w:t>
      </w:r>
      <w:r w:rsidRPr="007F247D">
        <w:rPr>
          <w:rFonts w:ascii="Book Antiqua" w:hAnsi="Book Antiqua" w:cs="Arial"/>
          <w:sz w:val="20"/>
          <w:szCs w:val="20"/>
        </w:rPr>
        <w:t>ar koli v postopku izključi</w:t>
      </w:r>
      <w:r w:rsidR="00EB7318" w:rsidRPr="007F247D">
        <w:rPr>
          <w:rFonts w:ascii="Book Antiqua" w:hAnsi="Book Antiqua" w:cs="Arial"/>
          <w:sz w:val="20"/>
          <w:szCs w:val="20"/>
        </w:rPr>
        <w:t xml:space="preserve"> gospodarski subjekt, če se izkaže, da je pred ali med postopkom javnega naročanja ta subjekt glede na storjena ali neizvedena dejanja v enem od položajev</w:t>
      </w:r>
      <w:r w:rsidRPr="007F247D">
        <w:rPr>
          <w:rFonts w:ascii="Book Antiqua" w:hAnsi="Book Antiqua" w:cs="Arial"/>
          <w:sz w:val="20"/>
          <w:szCs w:val="20"/>
        </w:rPr>
        <w:t>, ki pomenijo obstoj spodaj navedenih drugih izključitvenih razlogov</w:t>
      </w:r>
      <w:r w:rsidR="00EB7318" w:rsidRPr="007F247D">
        <w:rPr>
          <w:rFonts w:ascii="Book Antiqua" w:hAnsi="Book Antiqua" w:cs="Arial"/>
          <w:sz w:val="20"/>
          <w:szCs w:val="20"/>
        </w:rPr>
        <w:t>.</w:t>
      </w:r>
    </w:p>
    <w:p w:rsidR="000C5139" w:rsidRPr="007F247D" w:rsidRDefault="000C5139" w:rsidP="00D35E46">
      <w:pPr>
        <w:spacing w:line="240" w:lineRule="auto"/>
        <w:rPr>
          <w:rFonts w:ascii="Book Antiqua" w:hAnsi="Book Antiqua" w:cs="Arial"/>
          <w:sz w:val="20"/>
          <w:szCs w:val="20"/>
        </w:rPr>
      </w:pPr>
    </w:p>
    <w:tbl>
      <w:tblPr>
        <w:tblW w:w="0" w:type="auto"/>
        <w:tblInd w:w="108"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6" w:space="0" w:color="F79646" w:themeColor="accent6"/>
          <w:insideV w:val="single" w:sz="6" w:space="0" w:color="F79646" w:themeColor="accent6"/>
        </w:tblBorders>
        <w:tblLook w:val="00A0" w:firstRow="1" w:lastRow="0" w:firstColumn="1" w:lastColumn="0" w:noHBand="0" w:noVBand="0"/>
      </w:tblPr>
      <w:tblGrid>
        <w:gridCol w:w="9072"/>
      </w:tblGrid>
      <w:tr w:rsidR="00A30372" w:rsidRPr="007F247D" w:rsidTr="00F50BA7">
        <w:tc>
          <w:tcPr>
            <w:tcW w:w="9072" w:type="dxa"/>
            <w:shd w:val="clear" w:color="auto" w:fill="B6DDE8"/>
          </w:tcPr>
          <w:p w:rsidR="00A30372" w:rsidRPr="007F247D" w:rsidRDefault="00A30372" w:rsidP="00803A60">
            <w:pPr>
              <w:numPr>
                <w:ilvl w:val="0"/>
                <w:numId w:val="22"/>
              </w:numPr>
              <w:spacing w:line="240" w:lineRule="auto"/>
              <w:rPr>
                <w:rFonts w:ascii="Book Antiqua" w:hAnsi="Book Antiqua" w:cs="Arial"/>
                <w:b/>
                <w:sz w:val="20"/>
                <w:szCs w:val="20"/>
              </w:rPr>
            </w:pPr>
            <w:r w:rsidRPr="007F247D">
              <w:rPr>
                <w:rFonts w:ascii="Book Antiqua" w:hAnsi="Book Antiqua" w:cs="Arial"/>
                <w:b/>
                <w:sz w:val="20"/>
                <w:szCs w:val="20"/>
              </w:rPr>
              <w:t>POGOJ</w:t>
            </w:r>
          </w:p>
        </w:tc>
      </w:tr>
      <w:tr w:rsidR="00A30372" w:rsidRPr="007F247D" w:rsidTr="00F50BA7">
        <w:tc>
          <w:tcPr>
            <w:tcW w:w="9072" w:type="dxa"/>
          </w:tcPr>
          <w:p w:rsidR="00BA50E2" w:rsidRPr="007F247D" w:rsidRDefault="00BA50E2"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Naročnik bo iz </w:t>
            </w:r>
            <w:r w:rsidR="00B306C2" w:rsidRPr="007F247D">
              <w:rPr>
                <w:rFonts w:ascii="Book Antiqua" w:hAnsi="Book Antiqua" w:cs="Arial"/>
                <w:sz w:val="20"/>
                <w:szCs w:val="20"/>
              </w:rPr>
              <w:t>sodelovanja v postopku oddaje javnega naročila izključil gospodarski subjekt</w:t>
            </w:r>
            <w:r w:rsidRPr="007F247D">
              <w:rPr>
                <w:rFonts w:ascii="Book Antiqua" w:hAnsi="Book Antiqua" w:cs="Arial"/>
                <w:sz w:val="20"/>
                <w:szCs w:val="20"/>
              </w:rPr>
              <w:t>:</w:t>
            </w:r>
          </w:p>
          <w:p w:rsidR="00B306C2" w:rsidRPr="007F247D" w:rsidRDefault="00B306C2" w:rsidP="00D35E46">
            <w:pPr>
              <w:pStyle w:val="Odstavekseznama"/>
              <w:numPr>
                <w:ilvl w:val="0"/>
                <w:numId w:val="16"/>
              </w:numPr>
              <w:spacing w:line="240" w:lineRule="auto"/>
              <w:jc w:val="both"/>
              <w:rPr>
                <w:rFonts w:ascii="Book Antiqua" w:hAnsi="Book Antiqua" w:cs="Arial"/>
                <w:sz w:val="20"/>
                <w:szCs w:val="20"/>
              </w:rPr>
            </w:pPr>
            <w:r w:rsidRPr="007F247D">
              <w:rPr>
                <w:rFonts w:ascii="Book Antiqua" w:hAnsi="Book Antiqua" w:cs="Arial"/>
                <w:sz w:val="20"/>
                <w:szCs w:val="20"/>
              </w:rPr>
              <w:t>če mu bo naročnik na kakršen koli način izkazal kršitev obveznosti v zvezi z izpolnjevanjem veljavne obveznosti na področju okoljskega, socialnega in delovnega prava, ki so določene v pravu Evropske unije, predpisih, ki veljajo v Republiki Sloveniji, kolektivnih pogodbah ali predpisih mednarodnega okoljskega, socialnega in delovnega prava;</w:t>
            </w:r>
          </w:p>
          <w:p w:rsidR="00B306C2" w:rsidRPr="007F247D" w:rsidRDefault="00B306C2" w:rsidP="00D35E46">
            <w:pPr>
              <w:pStyle w:val="Odstavekseznama"/>
              <w:numPr>
                <w:ilvl w:val="0"/>
                <w:numId w:val="16"/>
              </w:numPr>
              <w:spacing w:line="240" w:lineRule="auto"/>
              <w:jc w:val="both"/>
              <w:rPr>
                <w:rFonts w:ascii="Book Antiqua" w:hAnsi="Book Antiqua" w:cs="Arial"/>
                <w:sz w:val="20"/>
                <w:szCs w:val="20"/>
              </w:rPr>
            </w:pPr>
            <w:r w:rsidRPr="007F247D">
              <w:rPr>
                <w:rFonts w:ascii="Book Antiqua" w:hAnsi="Book Antiqua" w:cs="Arial"/>
                <w:sz w:val="20"/>
                <w:szCs w:val="20"/>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B306C2" w:rsidRPr="007F247D" w:rsidRDefault="00B306C2" w:rsidP="00D35E46">
            <w:pPr>
              <w:pStyle w:val="Odstavekseznama"/>
              <w:numPr>
                <w:ilvl w:val="0"/>
                <w:numId w:val="16"/>
              </w:numPr>
              <w:spacing w:line="240" w:lineRule="auto"/>
              <w:jc w:val="both"/>
              <w:rPr>
                <w:rFonts w:ascii="Book Antiqua" w:hAnsi="Book Antiqua" w:cs="Arial"/>
                <w:sz w:val="20"/>
                <w:szCs w:val="20"/>
              </w:rPr>
            </w:pPr>
            <w:r w:rsidRPr="007F247D">
              <w:rPr>
                <w:rFonts w:ascii="Book Antiqua" w:hAnsi="Book Antiqua" w:cs="Arial"/>
                <w:sz w:val="20"/>
                <w:szCs w:val="20"/>
              </w:rPr>
              <w:t>če lahko naročnik z ustreznimi sredstvi izkaže, da je gospodarski subjekt zagrešil hujšo kršitev poklicnih pravil, zaradi česar je omajana njegova integriteta;</w:t>
            </w:r>
          </w:p>
          <w:p w:rsidR="00B306C2" w:rsidRPr="007F247D" w:rsidRDefault="00B306C2" w:rsidP="00D35E46">
            <w:pPr>
              <w:pStyle w:val="Odstavekseznama"/>
              <w:numPr>
                <w:ilvl w:val="0"/>
                <w:numId w:val="16"/>
              </w:numPr>
              <w:spacing w:line="240" w:lineRule="auto"/>
              <w:jc w:val="both"/>
              <w:rPr>
                <w:rFonts w:ascii="Book Antiqua" w:hAnsi="Book Antiqua" w:cs="Arial"/>
                <w:sz w:val="20"/>
                <w:szCs w:val="20"/>
              </w:rPr>
            </w:pPr>
            <w:r w:rsidRPr="007F247D">
              <w:rPr>
                <w:rFonts w:ascii="Book Antiqua" w:hAnsi="Book Antiqua" w:cs="Arial"/>
                <w:sz w:val="20"/>
                <w:szCs w:val="20"/>
              </w:rPr>
              <w:t>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rsidR="00B306C2" w:rsidRPr="007F247D" w:rsidRDefault="00B306C2" w:rsidP="00D35E46">
            <w:pPr>
              <w:pStyle w:val="Odstavekseznama"/>
              <w:numPr>
                <w:ilvl w:val="0"/>
                <w:numId w:val="16"/>
              </w:numPr>
              <w:spacing w:line="240" w:lineRule="auto"/>
              <w:jc w:val="both"/>
              <w:rPr>
                <w:rFonts w:ascii="Book Antiqua" w:hAnsi="Book Antiqua" w:cs="Arial"/>
                <w:sz w:val="20"/>
                <w:szCs w:val="20"/>
              </w:rPr>
            </w:pPr>
            <w:r w:rsidRPr="007F247D">
              <w:rPr>
                <w:rFonts w:ascii="Book Antiqua" w:hAnsi="Book Antiqua" w:cs="Arial"/>
                <w:sz w:val="20"/>
                <w:szCs w:val="20"/>
              </w:rPr>
              <w:t>če nasprotja interesov iz 3. odstavka 91. člena ZJN-3 ni mogoče učinkovito odpraviti z drugimi, blažjimi ukrepi;</w:t>
            </w:r>
          </w:p>
          <w:p w:rsidR="00B306C2" w:rsidRPr="007F247D" w:rsidRDefault="00B306C2" w:rsidP="00D35E46">
            <w:pPr>
              <w:pStyle w:val="Odstavekseznama"/>
              <w:numPr>
                <w:ilvl w:val="0"/>
                <w:numId w:val="16"/>
              </w:numPr>
              <w:spacing w:line="240" w:lineRule="auto"/>
              <w:jc w:val="both"/>
              <w:rPr>
                <w:rFonts w:ascii="Book Antiqua" w:hAnsi="Book Antiqua" w:cs="Arial"/>
                <w:sz w:val="20"/>
                <w:szCs w:val="20"/>
              </w:rPr>
            </w:pPr>
            <w:r w:rsidRPr="007F247D">
              <w:rPr>
                <w:rFonts w:ascii="Book Antiqua" w:hAnsi="Book Antiqua" w:cs="Arial"/>
                <w:sz w:val="20"/>
                <w:szCs w:val="20"/>
              </w:rPr>
              <w:t xml:space="preserve">če izkrivljanja konkurence zaradi predhodnega sodelovanja gospodarskih subjektov pri </w:t>
            </w:r>
            <w:r w:rsidRPr="007F247D">
              <w:rPr>
                <w:rFonts w:ascii="Book Antiqua" w:hAnsi="Book Antiqua" w:cs="Arial"/>
                <w:sz w:val="20"/>
                <w:szCs w:val="20"/>
              </w:rPr>
              <w:lastRenderedPageBreak/>
              <w:t>pripravi postopka javnega naročanja v skladu s 65. členom ZJN-3 ni mogoče učinkovito odpraviti z drugimi, blažjimi ukrepi;</w:t>
            </w:r>
          </w:p>
          <w:p w:rsidR="00B306C2" w:rsidRPr="007F247D" w:rsidRDefault="00B306C2" w:rsidP="00D35E46">
            <w:pPr>
              <w:pStyle w:val="Odstavekseznama"/>
              <w:numPr>
                <w:ilvl w:val="0"/>
                <w:numId w:val="16"/>
              </w:numPr>
              <w:spacing w:line="240" w:lineRule="auto"/>
              <w:jc w:val="both"/>
              <w:rPr>
                <w:rFonts w:ascii="Book Antiqua" w:hAnsi="Book Antiqua" w:cs="Arial"/>
                <w:sz w:val="20"/>
                <w:szCs w:val="20"/>
              </w:rPr>
            </w:pPr>
            <w:r w:rsidRPr="007F247D">
              <w:rPr>
                <w:rFonts w:ascii="Book Antiqua" w:hAnsi="Book Antiqua" w:cs="Arial"/>
                <w:sz w:val="20"/>
                <w:szCs w:val="20"/>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B306C2" w:rsidRPr="007F247D" w:rsidRDefault="00B306C2" w:rsidP="00D35E46">
            <w:pPr>
              <w:pStyle w:val="Odstavekseznama"/>
              <w:numPr>
                <w:ilvl w:val="0"/>
                <w:numId w:val="16"/>
              </w:numPr>
              <w:spacing w:line="240" w:lineRule="auto"/>
              <w:jc w:val="both"/>
              <w:rPr>
                <w:rFonts w:ascii="Book Antiqua" w:hAnsi="Book Antiqua" w:cs="Arial"/>
                <w:sz w:val="20"/>
                <w:szCs w:val="20"/>
              </w:rPr>
            </w:pPr>
            <w:r w:rsidRPr="007F247D">
              <w:rPr>
                <w:rFonts w:ascii="Book Antiqua" w:hAnsi="Book Antiqua" w:cs="Arial"/>
                <w:sz w:val="20"/>
                <w:szCs w:val="20"/>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rsidR="00A30372" w:rsidRPr="007F247D" w:rsidRDefault="00B306C2" w:rsidP="00D35E46">
            <w:pPr>
              <w:pStyle w:val="Odstavekseznama"/>
              <w:numPr>
                <w:ilvl w:val="0"/>
                <w:numId w:val="16"/>
              </w:numPr>
              <w:spacing w:line="240" w:lineRule="auto"/>
              <w:jc w:val="both"/>
              <w:rPr>
                <w:rFonts w:ascii="Book Antiqua" w:hAnsi="Book Antiqua" w:cs="Arial"/>
                <w:sz w:val="20"/>
                <w:szCs w:val="20"/>
              </w:rPr>
            </w:pPr>
            <w:r w:rsidRPr="007F247D">
              <w:rPr>
                <w:rFonts w:ascii="Book Antiqua" w:hAnsi="Book Antiqua" w:cs="Arial"/>
                <w:sz w:val="20"/>
                <w:szCs w:val="20"/>
              </w:rPr>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w:t>
            </w:r>
            <w:r w:rsidR="002F1728" w:rsidRPr="007F247D">
              <w:rPr>
                <w:rFonts w:ascii="Book Antiqua" w:hAnsi="Book Antiqua" w:cs="Arial"/>
                <w:sz w:val="20"/>
                <w:szCs w:val="20"/>
              </w:rPr>
              <w:t>oru ali oddaji javnega naročila</w:t>
            </w:r>
            <w:r w:rsidR="00BA50E2" w:rsidRPr="007F247D">
              <w:rPr>
                <w:rFonts w:ascii="Book Antiqua" w:hAnsi="Book Antiqua" w:cs="Arial"/>
                <w:sz w:val="20"/>
                <w:szCs w:val="20"/>
              </w:rPr>
              <w:t>.</w:t>
            </w:r>
          </w:p>
          <w:p w:rsidR="000C5139" w:rsidRPr="007F247D" w:rsidRDefault="000C5139" w:rsidP="000C5139">
            <w:pPr>
              <w:pStyle w:val="Odstavekseznama"/>
              <w:spacing w:line="240" w:lineRule="auto"/>
              <w:ind w:left="360"/>
              <w:jc w:val="both"/>
              <w:rPr>
                <w:rFonts w:ascii="Book Antiqua" w:hAnsi="Book Antiqua" w:cs="Arial"/>
                <w:sz w:val="20"/>
                <w:szCs w:val="20"/>
              </w:rPr>
            </w:pPr>
          </w:p>
        </w:tc>
      </w:tr>
      <w:tr w:rsidR="00A30372" w:rsidRPr="007F247D" w:rsidTr="00F50BA7">
        <w:tc>
          <w:tcPr>
            <w:tcW w:w="9072" w:type="dxa"/>
            <w:shd w:val="clear" w:color="auto" w:fill="B6DDE8"/>
          </w:tcPr>
          <w:p w:rsidR="00A30372" w:rsidRPr="007F247D" w:rsidRDefault="00A30372" w:rsidP="00D35E46">
            <w:pPr>
              <w:spacing w:line="240" w:lineRule="auto"/>
              <w:rPr>
                <w:rFonts w:ascii="Book Antiqua" w:hAnsi="Book Antiqua" w:cs="Arial"/>
                <w:b/>
                <w:sz w:val="20"/>
                <w:szCs w:val="20"/>
              </w:rPr>
            </w:pPr>
            <w:r w:rsidRPr="007F247D">
              <w:rPr>
                <w:rFonts w:ascii="Book Antiqua" w:hAnsi="Book Antiqua" w:cs="Arial"/>
                <w:b/>
                <w:sz w:val="20"/>
                <w:szCs w:val="20"/>
              </w:rPr>
              <w:lastRenderedPageBreak/>
              <w:t>DOKAZILO</w:t>
            </w:r>
          </w:p>
        </w:tc>
      </w:tr>
      <w:tr w:rsidR="00A30372" w:rsidRPr="007F247D" w:rsidTr="00F50BA7">
        <w:tc>
          <w:tcPr>
            <w:tcW w:w="9072" w:type="dxa"/>
          </w:tcPr>
          <w:p w:rsidR="00BA50E2" w:rsidRPr="007F247D" w:rsidRDefault="00BA50E2"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Izjava </w:t>
            </w:r>
            <w:r w:rsidR="002F1728" w:rsidRPr="007F247D">
              <w:rPr>
                <w:rFonts w:ascii="Book Antiqua" w:hAnsi="Book Antiqua" w:cs="Arial"/>
                <w:sz w:val="20"/>
                <w:szCs w:val="20"/>
              </w:rPr>
              <w:t>gospodarskega subjekta</w:t>
            </w:r>
            <w:r w:rsidRPr="007F247D">
              <w:rPr>
                <w:rFonts w:ascii="Book Antiqua" w:hAnsi="Book Antiqua" w:cs="Arial"/>
                <w:sz w:val="20"/>
                <w:szCs w:val="20"/>
              </w:rPr>
              <w:t xml:space="preserve">, da </w:t>
            </w:r>
            <w:r w:rsidR="002F1728" w:rsidRPr="007F247D">
              <w:rPr>
                <w:rFonts w:ascii="Book Antiqua" w:hAnsi="Book Antiqua" w:cs="Arial"/>
                <w:sz w:val="20"/>
                <w:szCs w:val="20"/>
              </w:rPr>
              <w:t>v zvezi z njim ne obstaja noben izmed navedenih položajev</w:t>
            </w:r>
            <w:r w:rsidRPr="007F247D">
              <w:rPr>
                <w:rFonts w:ascii="Book Antiqua" w:hAnsi="Book Antiqua" w:cs="Arial"/>
                <w:sz w:val="20"/>
                <w:szCs w:val="20"/>
              </w:rPr>
              <w:t>.</w:t>
            </w:r>
          </w:p>
          <w:p w:rsidR="00A30372" w:rsidRPr="004470A4" w:rsidRDefault="00BA50E2" w:rsidP="004470A4">
            <w:pPr>
              <w:spacing w:line="240" w:lineRule="auto"/>
              <w:jc w:val="both"/>
              <w:rPr>
                <w:rFonts w:ascii="Book Antiqua" w:hAnsi="Book Antiqua" w:cs="Arial"/>
                <w:sz w:val="20"/>
                <w:szCs w:val="20"/>
              </w:rPr>
            </w:pPr>
            <w:r w:rsidRPr="007F247D">
              <w:rPr>
                <w:rFonts w:ascii="Book Antiqua" w:hAnsi="Book Antiqua" w:cs="Arial"/>
                <w:sz w:val="20"/>
                <w:szCs w:val="20"/>
              </w:rPr>
              <w:t>Vzorec izjave je v obrazcu (</w:t>
            </w:r>
            <w:r w:rsidR="005658F3" w:rsidRPr="007F247D">
              <w:rPr>
                <w:rFonts w:ascii="Book Antiqua" w:hAnsi="Book Antiqua" w:cs="Arial"/>
                <w:b/>
                <w:sz w:val="20"/>
                <w:szCs w:val="20"/>
              </w:rPr>
              <w:t>obrazec</w:t>
            </w:r>
            <w:r w:rsidRPr="007F247D">
              <w:rPr>
                <w:rFonts w:ascii="Book Antiqua" w:hAnsi="Book Antiqua" w:cs="Arial"/>
                <w:b/>
                <w:sz w:val="20"/>
                <w:szCs w:val="20"/>
              </w:rPr>
              <w:t xml:space="preserve"> št. D/3</w:t>
            </w:r>
            <w:r w:rsidRPr="007F247D">
              <w:rPr>
                <w:rFonts w:ascii="Book Antiqua" w:hAnsi="Book Antiqua" w:cs="Arial"/>
                <w:sz w:val="20"/>
                <w:szCs w:val="20"/>
              </w:rPr>
              <w:t xml:space="preserve">). </w:t>
            </w:r>
          </w:p>
        </w:tc>
      </w:tr>
    </w:tbl>
    <w:p w:rsidR="009A3715" w:rsidRPr="007F247D" w:rsidRDefault="008B0548" w:rsidP="00D35E46">
      <w:pPr>
        <w:spacing w:line="240" w:lineRule="auto"/>
        <w:rPr>
          <w:rFonts w:ascii="Book Antiqua" w:hAnsi="Book Antiqua" w:cs="Arial"/>
          <w:sz w:val="20"/>
          <w:szCs w:val="20"/>
        </w:rPr>
      </w:pPr>
      <w:r w:rsidRPr="007F247D">
        <w:rPr>
          <w:rFonts w:ascii="Book Antiqua" w:hAnsi="Book Antiqua" w:cs="Arial"/>
          <w:sz w:val="20"/>
          <w:szCs w:val="20"/>
        </w:rPr>
        <w:t xml:space="preserve"> </w:t>
      </w:r>
    </w:p>
    <w:p w:rsidR="00881086" w:rsidRPr="007F247D" w:rsidRDefault="00881086" w:rsidP="00D35E46">
      <w:pPr>
        <w:pStyle w:val="Slog6"/>
        <w:numPr>
          <w:ilvl w:val="0"/>
          <w:numId w:val="15"/>
        </w:numPr>
        <w:spacing w:line="240" w:lineRule="auto"/>
        <w:rPr>
          <w:rFonts w:ascii="Book Antiqua" w:hAnsi="Book Antiqua" w:cs="Arial"/>
          <w:color w:val="auto"/>
          <w:sz w:val="20"/>
          <w:szCs w:val="20"/>
        </w:rPr>
      </w:pPr>
      <w:bookmarkStart w:id="128" w:name="_Toc401742205"/>
      <w:bookmarkStart w:id="129" w:name="_Toc401742335"/>
      <w:bookmarkStart w:id="130" w:name="_Toc464196744"/>
      <w:r w:rsidRPr="007F247D">
        <w:rPr>
          <w:rFonts w:ascii="Book Antiqua" w:hAnsi="Book Antiqua" w:cs="Arial"/>
          <w:color w:val="auto"/>
          <w:sz w:val="20"/>
          <w:szCs w:val="20"/>
        </w:rPr>
        <w:t xml:space="preserve">TEHNIČNA </w:t>
      </w:r>
      <w:r w:rsidR="002D4D9C" w:rsidRPr="007F247D">
        <w:rPr>
          <w:rFonts w:ascii="Book Antiqua" w:hAnsi="Book Antiqua" w:cs="Arial"/>
          <w:color w:val="auto"/>
          <w:sz w:val="20"/>
          <w:szCs w:val="20"/>
        </w:rPr>
        <w:t>IN STROKOVNA</w:t>
      </w:r>
      <w:r w:rsidR="000661F1" w:rsidRPr="007F247D">
        <w:rPr>
          <w:rFonts w:ascii="Book Antiqua" w:hAnsi="Book Antiqua" w:cs="Arial"/>
          <w:color w:val="auto"/>
          <w:sz w:val="20"/>
          <w:szCs w:val="20"/>
        </w:rPr>
        <w:t xml:space="preserve"> </w:t>
      </w:r>
      <w:r w:rsidRPr="007F247D">
        <w:rPr>
          <w:rFonts w:ascii="Book Antiqua" w:hAnsi="Book Antiqua" w:cs="Arial"/>
          <w:color w:val="auto"/>
          <w:sz w:val="20"/>
          <w:szCs w:val="20"/>
        </w:rPr>
        <w:t>SPOSOBNOST</w:t>
      </w:r>
      <w:bookmarkEnd w:id="128"/>
      <w:bookmarkEnd w:id="129"/>
      <w:bookmarkEnd w:id="130"/>
    </w:p>
    <w:p w:rsidR="007D2753" w:rsidRPr="007F247D" w:rsidRDefault="007D2753" w:rsidP="00D35E46">
      <w:pPr>
        <w:spacing w:line="240" w:lineRule="auto"/>
        <w:jc w:val="both"/>
        <w:rPr>
          <w:rFonts w:ascii="Book Antiqua" w:hAnsi="Book Antiqua" w:cs="Arial"/>
          <w:sz w:val="20"/>
          <w:szCs w:val="20"/>
        </w:rPr>
      </w:pPr>
    </w:p>
    <w:p w:rsidR="00747684" w:rsidRPr="007F247D" w:rsidRDefault="00747684"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Gospodarski subjekt lahko glede pogojev v zvezi s tehnično in strokovno sposobnostjo po potrebi za posamezno javno naročilo uporabi zmogljivosti drugih subjektov, ne glede na pravno razmerje med njim in temi subjekti. </w:t>
      </w:r>
    </w:p>
    <w:p w:rsidR="00747684" w:rsidRPr="007F247D" w:rsidRDefault="00747684" w:rsidP="00D35E46">
      <w:pPr>
        <w:spacing w:line="240" w:lineRule="auto"/>
        <w:jc w:val="both"/>
        <w:rPr>
          <w:rFonts w:ascii="Book Antiqua" w:hAnsi="Book Antiqua" w:cs="Arial"/>
          <w:sz w:val="20"/>
          <w:szCs w:val="20"/>
        </w:rPr>
      </w:pPr>
    </w:p>
    <w:p w:rsidR="00747684" w:rsidRPr="007F247D" w:rsidRDefault="00747684"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Glede pogojev v zvezi z izobrazbo in strokovno usposobljenostjo izvajalca storitev ali gradenj in vodstvenih delavcev podjetja ter pogojev v zvezi z ustreznimi poklicnimi izkušnjami pa lahko gospodarski subjekt uporabi zmogljivosti drugih subjektov </w:t>
      </w:r>
      <w:r w:rsidRPr="007F247D">
        <w:rPr>
          <w:rFonts w:ascii="Book Antiqua" w:hAnsi="Book Antiqua" w:cs="Arial"/>
          <w:b/>
          <w:sz w:val="20"/>
          <w:szCs w:val="20"/>
        </w:rPr>
        <w:t>le, če bodo slednji izvajali gradnje ali storitve, za katere se zahtevajo te zmogljivosti.</w:t>
      </w:r>
      <w:r w:rsidRPr="007F247D">
        <w:rPr>
          <w:rFonts w:ascii="Book Antiqua" w:hAnsi="Book Antiqua" w:cs="Arial"/>
          <w:sz w:val="20"/>
          <w:szCs w:val="20"/>
        </w:rPr>
        <w:t xml:space="preserve"> </w:t>
      </w:r>
    </w:p>
    <w:p w:rsidR="00747684" w:rsidRPr="007F247D" w:rsidRDefault="00747684" w:rsidP="00D35E46">
      <w:pPr>
        <w:spacing w:line="240" w:lineRule="auto"/>
        <w:jc w:val="both"/>
        <w:rPr>
          <w:rFonts w:ascii="Book Antiqua" w:hAnsi="Book Antiqua" w:cs="Arial"/>
          <w:sz w:val="20"/>
          <w:szCs w:val="20"/>
        </w:rPr>
      </w:pPr>
    </w:p>
    <w:p w:rsidR="00881086" w:rsidRPr="007F247D" w:rsidRDefault="00747684" w:rsidP="00D35E46">
      <w:pPr>
        <w:spacing w:line="240" w:lineRule="auto"/>
        <w:jc w:val="both"/>
        <w:rPr>
          <w:rFonts w:ascii="Book Antiqua" w:hAnsi="Book Antiqua" w:cs="Arial"/>
          <w:b/>
          <w:sz w:val="20"/>
          <w:szCs w:val="20"/>
        </w:rPr>
      </w:pPr>
      <w:r w:rsidRPr="007F247D">
        <w:rPr>
          <w:rFonts w:ascii="Book Antiqua" w:hAnsi="Book Antiqua" w:cs="Arial"/>
          <w:sz w:val="20"/>
          <w:szCs w:val="20"/>
        </w:rPr>
        <w:t xml:space="preserve">Če želi gospodarski subjekt uporabiti zmogljivosti drugih subjektov, </w:t>
      </w:r>
      <w:r w:rsidRPr="007F247D">
        <w:rPr>
          <w:rFonts w:ascii="Book Antiqua" w:hAnsi="Book Antiqua" w:cs="Arial"/>
          <w:b/>
          <w:sz w:val="20"/>
          <w:szCs w:val="20"/>
        </w:rPr>
        <w:t>mora naročniku dokazati, da bo imel na voljo potrebna sredstva, in sicer s predložitvijo ustreznih dogovorov ali drugih zagotovil teh subjektov, iz katerih to dejstvo nedvomno izhaja.</w:t>
      </w:r>
    </w:p>
    <w:p w:rsidR="00EA18AD" w:rsidRPr="007F247D" w:rsidRDefault="00EA18AD" w:rsidP="00D35E46">
      <w:pPr>
        <w:spacing w:line="240" w:lineRule="auto"/>
        <w:jc w:val="both"/>
        <w:rPr>
          <w:rFonts w:ascii="Book Antiqua" w:hAnsi="Book Antiqua" w:cs="Arial"/>
          <w:b/>
          <w:sz w:val="20"/>
          <w:szCs w:val="20"/>
        </w:rPr>
      </w:pPr>
    </w:p>
    <w:p w:rsidR="00EA18AD" w:rsidRPr="007F247D" w:rsidRDefault="00EA18AD" w:rsidP="00D35E46">
      <w:pPr>
        <w:spacing w:line="240" w:lineRule="auto"/>
        <w:jc w:val="both"/>
        <w:rPr>
          <w:rFonts w:ascii="Book Antiqua" w:hAnsi="Book Antiqua" w:cs="Arial"/>
          <w:b/>
          <w:sz w:val="20"/>
          <w:szCs w:val="20"/>
        </w:rPr>
      </w:pPr>
      <w:r w:rsidRPr="007F247D">
        <w:rPr>
          <w:rFonts w:ascii="Book Antiqua" w:hAnsi="Book Antiqua" w:cs="Arial"/>
          <w:b/>
          <w:sz w:val="20"/>
          <w:szCs w:val="20"/>
        </w:rPr>
        <w:t>Naročnik lahko v skladu z 10. odstavkom 76. člena ZJN-3 domneva, da gospodarski subjekt nima zahtevanih strokovnih sposobnosti, če naročnik pri gospodarskem subjektu zasledi nasprotje interesov, ki bi lahko negativno vplivali na izvedbo javnega naročila.</w:t>
      </w:r>
    </w:p>
    <w:p w:rsidR="004F518C" w:rsidRPr="007F247D" w:rsidRDefault="004F518C" w:rsidP="00D35E46">
      <w:pPr>
        <w:spacing w:line="240" w:lineRule="auto"/>
        <w:rPr>
          <w:rFonts w:ascii="Book Antiqua" w:hAnsi="Book Antiqua" w:cs="Arial"/>
          <w:sz w:val="20"/>
          <w:szCs w:val="20"/>
        </w:rPr>
      </w:pPr>
    </w:p>
    <w:tbl>
      <w:tblPr>
        <w:tblW w:w="0" w:type="auto"/>
        <w:tblInd w:w="108" w:type="dxa"/>
        <w:tblBorders>
          <w:top w:val="single" w:sz="12" w:space="0" w:color="B2A1C7"/>
          <w:left w:val="single" w:sz="12" w:space="0" w:color="B2A1C7"/>
          <w:bottom w:val="single" w:sz="12" w:space="0" w:color="B2A1C7"/>
          <w:right w:val="single" w:sz="12" w:space="0" w:color="B2A1C7"/>
          <w:insideH w:val="single" w:sz="6" w:space="0" w:color="B2A1C7"/>
          <w:insideV w:val="single" w:sz="6" w:space="0" w:color="B2A1C7"/>
        </w:tblBorders>
        <w:tblLook w:val="00A0" w:firstRow="1" w:lastRow="0" w:firstColumn="1" w:lastColumn="0" w:noHBand="0" w:noVBand="0"/>
      </w:tblPr>
      <w:tblGrid>
        <w:gridCol w:w="9072"/>
      </w:tblGrid>
      <w:tr w:rsidR="004F518C" w:rsidRPr="007F247D">
        <w:tc>
          <w:tcPr>
            <w:tcW w:w="9072" w:type="dxa"/>
            <w:shd w:val="clear" w:color="auto" w:fill="D6E3BC"/>
          </w:tcPr>
          <w:p w:rsidR="004F518C" w:rsidRPr="007F247D" w:rsidRDefault="004F518C" w:rsidP="00D35E46">
            <w:pPr>
              <w:numPr>
                <w:ilvl w:val="0"/>
                <w:numId w:val="18"/>
              </w:numPr>
              <w:spacing w:line="240" w:lineRule="auto"/>
              <w:rPr>
                <w:rFonts w:ascii="Book Antiqua" w:hAnsi="Book Antiqua" w:cs="Arial"/>
                <w:b/>
                <w:sz w:val="20"/>
                <w:szCs w:val="20"/>
              </w:rPr>
            </w:pPr>
            <w:r w:rsidRPr="007F247D">
              <w:rPr>
                <w:rFonts w:ascii="Book Antiqua" w:hAnsi="Book Antiqua" w:cs="Arial"/>
                <w:b/>
                <w:sz w:val="20"/>
                <w:szCs w:val="20"/>
              </w:rPr>
              <w:t>POGOJ – ČLOVEŠKI VIRI</w:t>
            </w:r>
          </w:p>
        </w:tc>
      </w:tr>
      <w:tr w:rsidR="004F518C" w:rsidRPr="007F247D">
        <w:tc>
          <w:tcPr>
            <w:tcW w:w="9072" w:type="dxa"/>
          </w:tcPr>
          <w:p w:rsidR="008D30FA" w:rsidRPr="007F247D" w:rsidRDefault="004F518C" w:rsidP="00D35E46">
            <w:p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 xml:space="preserve">Ponudnik jamči, da je zanesljiv in razpolaga z ustreznim številom usposobljenega in izkušenega kadra za pravilno in pravočasno izvedbo predmetnega javnega naročila. </w:t>
            </w:r>
          </w:p>
          <w:p w:rsidR="008D30FA" w:rsidRPr="007F247D" w:rsidRDefault="004F518C" w:rsidP="00D35E46">
            <w:p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 xml:space="preserve"> </w:t>
            </w:r>
            <w:r w:rsidR="008D30FA" w:rsidRPr="007F247D">
              <w:rPr>
                <w:rFonts w:ascii="Book Antiqua" w:hAnsi="Book Antiqua" w:cs="Arial"/>
                <w:sz w:val="20"/>
                <w:szCs w:val="20"/>
                <w:lang w:eastAsia="sl-SI"/>
              </w:rPr>
              <w:t>Ponudnik sposobnost za kvalitetno izvedbo storitev v več sklopih hkrati izkazuje na naslednji način:</w:t>
            </w:r>
          </w:p>
          <w:p w:rsidR="008D30FA" w:rsidRPr="007F247D" w:rsidRDefault="008D30FA" w:rsidP="00803A60">
            <w:pPr>
              <w:numPr>
                <w:ilvl w:val="0"/>
                <w:numId w:val="43"/>
              </w:num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b/>
                <w:sz w:val="20"/>
                <w:szCs w:val="20"/>
                <w:lang w:eastAsia="sl-SI"/>
              </w:rPr>
              <w:t>vsaj 1x voznik kategorije F, ki zna rokovati tudi z vso opremo, ki se uporablja za izvajanje storitev</w:t>
            </w:r>
            <w:r w:rsidRPr="007F247D">
              <w:rPr>
                <w:rFonts w:ascii="Book Antiqua" w:hAnsi="Book Antiqua" w:cs="Arial"/>
                <w:sz w:val="20"/>
                <w:szCs w:val="20"/>
                <w:lang w:eastAsia="sl-SI"/>
              </w:rPr>
              <w:t>.</w:t>
            </w:r>
          </w:p>
          <w:p w:rsidR="004F518C" w:rsidRPr="007F247D" w:rsidRDefault="008D30FA" w:rsidP="00D35E46">
            <w:p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V kolikor nastopa s podizvajalcem, lahko ta kriterij izpolnjuje ponudnik sam ali pa njegov podizvajalec. V kolikor nastopa v skupni ponudbi, je dovolj, da pogoj izpolnjuje samo en izmed partnerjev skupne ponudbe.</w:t>
            </w:r>
          </w:p>
          <w:p w:rsidR="004F518C" w:rsidRPr="007F247D" w:rsidRDefault="004F518C" w:rsidP="00D35E46">
            <w:pPr>
              <w:spacing w:line="240" w:lineRule="auto"/>
              <w:rPr>
                <w:rFonts w:ascii="Book Antiqua" w:hAnsi="Book Antiqua" w:cs="Arial"/>
                <w:sz w:val="20"/>
                <w:szCs w:val="20"/>
                <w:highlight w:val="cyan"/>
              </w:rPr>
            </w:pPr>
          </w:p>
        </w:tc>
      </w:tr>
      <w:tr w:rsidR="004F518C" w:rsidRPr="007F247D">
        <w:tc>
          <w:tcPr>
            <w:tcW w:w="9072" w:type="dxa"/>
            <w:shd w:val="clear" w:color="auto" w:fill="D6E3BC"/>
          </w:tcPr>
          <w:p w:rsidR="004F518C" w:rsidRPr="007F247D" w:rsidRDefault="004F518C" w:rsidP="00D35E46">
            <w:pPr>
              <w:spacing w:line="240" w:lineRule="auto"/>
              <w:rPr>
                <w:rFonts w:ascii="Book Antiqua" w:hAnsi="Book Antiqua" w:cs="Arial"/>
                <w:b/>
                <w:sz w:val="20"/>
                <w:szCs w:val="20"/>
              </w:rPr>
            </w:pPr>
            <w:r w:rsidRPr="007F247D">
              <w:rPr>
                <w:rFonts w:ascii="Book Antiqua" w:hAnsi="Book Antiqua" w:cs="Arial"/>
                <w:b/>
                <w:sz w:val="20"/>
                <w:szCs w:val="20"/>
              </w:rPr>
              <w:t>DOKAZILO</w:t>
            </w:r>
          </w:p>
        </w:tc>
      </w:tr>
      <w:tr w:rsidR="004F518C" w:rsidRPr="007F247D">
        <w:tc>
          <w:tcPr>
            <w:tcW w:w="9072" w:type="dxa"/>
          </w:tcPr>
          <w:p w:rsidR="000F662E" w:rsidRPr="007F247D" w:rsidRDefault="000F662E" w:rsidP="00D35E46">
            <w:pPr>
              <w:tabs>
                <w:tab w:val="right" w:leader="underscore" w:pos="9072"/>
              </w:tabs>
              <w:spacing w:line="240" w:lineRule="auto"/>
              <w:rPr>
                <w:rFonts w:ascii="Book Antiqua" w:hAnsi="Book Antiqua" w:cs="Arial"/>
                <w:sz w:val="20"/>
                <w:szCs w:val="20"/>
                <w:lang w:eastAsia="sl-SI"/>
              </w:rPr>
            </w:pPr>
            <w:r w:rsidRPr="007F247D">
              <w:rPr>
                <w:rFonts w:ascii="Book Antiqua" w:hAnsi="Book Antiqua" w:cs="Arial"/>
                <w:sz w:val="20"/>
                <w:szCs w:val="20"/>
                <w:lang w:eastAsia="sl-SI"/>
              </w:rPr>
              <w:t>Ponudnik pripravi seznam kadrov, ki bodo sodelovali pri izvajanju storitev ter za vsakega od njih priloži izjavo.</w:t>
            </w:r>
          </w:p>
          <w:p w:rsidR="004F518C" w:rsidRPr="007F247D" w:rsidRDefault="004F518C" w:rsidP="00D35E46">
            <w:pPr>
              <w:tabs>
                <w:tab w:val="right" w:leader="underscore" w:pos="9072"/>
              </w:tabs>
              <w:spacing w:line="240" w:lineRule="auto"/>
              <w:rPr>
                <w:rFonts w:ascii="Book Antiqua" w:hAnsi="Book Antiqua" w:cs="Arial"/>
                <w:sz w:val="20"/>
                <w:szCs w:val="20"/>
                <w:lang w:eastAsia="sl-SI"/>
              </w:rPr>
            </w:pPr>
            <w:r w:rsidRPr="007F247D">
              <w:rPr>
                <w:rFonts w:ascii="Book Antiqua" w:hAnsi="Book Antiqua" w:cs="Arial"/>
                <w:sz w:val="20"/>
                <w:szCs w:val="20"/>
                <w:lang w:eastAsia="sl-SI"/>
              </w:rPr>
              <w:t>Vzorec izjave je v obrazcu (</w:t>
            </w:r>
            <w:r w:rsidR="005658F3" w:rsidRPr="007F247D">
              <w:rPr>
                <w:rFonts w:ascii="Book Antiqua" w:hAnsi="Book Antiqua" w:cs="Arial"/>
                <w:b/>
                <w:sz w:val="20"/>
                <w:szCs w:val="20"/>
                <w:lang w:eastAsia="sl-SI"/>
              </w:rPr>
              <w:t>obrazec</w:t>
            </w:r>
            <w:r w:rsidRPr="007F247D">
              <w:rPr>
                <w:rFonts w:ascii="Book Antiqua" w:hAnsi="Book Antiqua" w:cs="Arial"/>
                <w:b/>
                <w:sz w:val="20"/>
                <w:szCs w:val="20"/>
                <w:lang w:eastAsia="sl-SI"/>
              </w:rPr>
              <w:t xml:space="preserve"> št. </w:t>
            </w:r>
            <w:r w:rsidR="00C95BA5" w:rsidRPr="007F247D">
              <w:rPr>
                <w:rFonts w:ascii="Book Antiqua" w:hAnsi="Book Antiqua" w:cs="Arial"/>
                <w:b/>
                <w:sz w:val="20"/>
                <w:szCs w:val="20"/>
                <w:lang w:eastAsia="sl-SI"/>
              </w:rPr>
              <w:t>D/6</w:t>
            </w:r>
            <w:r w:rsidRPr="007F247D">
              <w:rPr>
                <w:rFonts w:ascii="Book Antiqua" w:hAnsi="Book Antiqua" w:cs="Arial"/>
                <w:sz w:val="20"/>
                <w:szCs w:val="20"/>
                <w:lang w:eastAsia="sl-SI"/>
              </w:rPr>
              <w:t>).</w:t>
            </w:r>
          </w:p>
          <w:p w:rsidR="004F518C" w:rsidRPr="007F247D" w:rsidRDefault="004F518C" w:rsidP="00D35E46">
            <w:pPr>
              <w:tabs>
                <w:tab w:val="right" w:leader="underscore" w:pos="9072"/>
              </w:tabs>
              <w:spacing w:line="240" w:lineRule="auto"/>
              <w:rPr>
                <w:rFonts w:ascii="Book Antiqua" w:hAnsi="Book Antiqua" w:cs="Arial"/>
                <w:sz w:val="20"/>
                <w:szCs w:val="20"/>
              </w:rPr>
            </w:pPr>
          </w:p>
        </w:tc>
      </w:tr>
    </w:tbl>
    <w:p w:rsidR="004F518C" w:rsidRPr="007F247D" w:rsidRDefault="004F518C" w:rsidP="00D35E46">
      <w:pPr>
        <w:spacing w:line="240" w:lineRule="auto"/>
        <w:rPr>
          <w:rFonts w:ascii="Book Antiqua" w:hAnsi="Book Antiqua" w:cs="Arial"/>
          <w:sz w:val="20"/>
          <w:szCs w:val="20"/>
        </w:rPr>
      </w:pPr>
      <w:r w:rsidRPr="007F247D">
        <w:rPr>
          <w:rFonts w:ascii="Book Antiqua" w:hAnsi="Book Antiqua" w:cs="Arial"/>
          <w:sz w:val="20"/>
          <w:szCs w:val="20"/>
        </w:rPr>
        <w:lastRenderedPageBreak/>
        <w:t xml:space="preserve"> </w:t>
      </w:r>
    </w:p>
    <w:tbl>
      <w:tblPr>
        <w:tblW w:w="0" w:type="auto"/>
        <w:tblInd w:w="108" w:type="dxa"/>
        <w:tblBorders>
          <w:top w:val="single" w:sz="12" w:space="0" w:color="B2A1C7"/>
          <w:left w:val="single" w:sz="12" w:space="0" w:color="B2A1C7"/>
          <w:bottom w:val="single" w:sz="12" w:space="0" w:color="B2A1C7"/>
          <w:right w:val="single" w:sz="12" w:space="0" w:color="B2A1C7"/>
          <w:insideH w:val="single" w:sz="6" w:space="0" w:color="B2A1C7"/>
          <w:insideV w:val="single" w:sz="6" w:space="0" w:color="B2A1C7"/>
        </w:tblBorders>
        <w:tblLook w:val="00A0" w:firstRow="1" w:lastRow="0" w:firstColumn="1" w:lastColumn="0" w:noHBand="0" w:noVBand="0"/>
      </w:tblPr>
      <w:tblGrid>
        <w:gridCol w:w="9072"/>
      </w:tblGrid>
      <w:tr w:rsidR="004F518C" w:rsidRPr="007F247D">
        <w:tc>
          <w:tcPr>
            <w:tcW w:w="9072" w:type="dxa"/>
            <w:shd w:val="clear" w:color="auto" w:fill="D6E3BC"/>
          </w:tcPr>
          <w:p w:rsidR="004F518C" w:rsidRPr="007F247D" w:rsidRDefault="004F518C" w:rsidP="00D35E46">
            <w:pPr>
              <w:numPr>
                <w:ilvl w:val="0"/>
                <w:numId w:val="18"/>
              </w:numPr>
              <w:spacing w:line="240" w:lineRule="auto"/>
              <w:rPr>
                <w:rFonts w:ascii="Book Antiqua" w:hAnsi="Book Antiqua" w:cs="Arial"/>
                <w:b/>
                <w:sz w:val="20"/>
                <w:szCs w:val="20"/>
              </w:rPr>
            </w:pPr>
            <w:r w:rsidRPr="007F247D">
              <w:rPr>
                <w:rFonts w:ascii="Book Antiqua" w:hAnsi="Book Antiqua" w:cs="Arial"/>
                <w:b/>
                <w:sz w:val="20"/>
                <w:szCs w:val="20"/>
              </w:rPr>
              <w:t>POGOJ – TEHNIČNI VIRI</w:t>
            </w:r>
          </w:p>
        </w:tc>
      </w:tr>
      <w:tr w:rsidR="004F518C" w:rsidRPr="007F247D">
        <w:tc>
          <w:tcPr>
            <w:tcW w:w="9072" w:type="dxa"/>
          </w:tcPr>
          <w:p w:rsidR="00615D47" w:rsidRPr="007F247D" w:rsidRDefault="004F518C" w:rsidP="00D35E46">
            <w:p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Ponudnik mora zagotoviti tehnične zmoglj</w:t>
            </w:r>
            <w:r w:rsidR="00615D47" w:rsidRPr="007F247D">
              <w:rPr>
                <w:rFonts w:ascii="Book Antiqua" w:hAnsi="Book Antiqua" w:cs="Arial"/>
                <w:sz w:val="20"/>
                <w:szCs w:val="20"/>
                <w:lang w:eastAsia="sl-SI"/>
              </w:rPr>
              <w:t>ivosti, zlasti</w:t>
            </w:r>
            <w:r w:rsidRPr="007F247D">
              <w:rPr>
                <w:rFonts w:ascii="Book Antiqua" w:hAnsi="Book Antiqua" w:cs="Arial"/>
                <w:sz w:val="20"/>
                <w:szCs w:val="20"/>
                <w:lang w:eastAsia="sl-SI"/>
              </w:rPr>
              <w:t xml:space="preserve"> mehanizacijo in opremo, za kvalitetno, pravilno in pravočasno izvedbo javnega naročila, skladno z zahtevami dokumentacije za izvedbo javnega naročila, pravili stroke ter določili predpisov in standardov s področja predmetnega javnega naročila.</w:t>
            </w:r>
            <w:r w:rsidR="00615D47" w:rsidRPr="007F247D">
              <w:rPr>
                <w:rFonts w:ascii="Book Antiqua" w:hAnsi="Book Antiqua" w:cs="Arial"/>
                <w:sz w:val="20"/>
                <w:szCs w:val="20"/>
                <w:lang w:eastAsia="sl-SI"/>
              </w:rPr>
              <w:t xml:space="preserve">                     </w:t>
            </w:r>
          </w:p>
          <w:p w:rsidR="00615D47" w:rsidRPr="007F247D" w:rsidRDefault="00615D47" w:rsidP="00D35E46">
            <w:p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 xml:space="preserve">Ponudnik sposobnost za kvalitetno izvedbo storitev v več sklopih hkrati izkazuje </w:t>
            </w:r>
            <w:r w:rsidR="00867FE1" w:rsidRPr="007F247D">
              <w:rPr>
                <w:rFonts w:ascii="Book Antiqua" w:hAnsi="Book Antiqua" w:cs="Arial"/>
                <w:sz w:val="20"/>
                <w:szCs w:val="20"/>
                <w:lang w:eastAsia="sl-SI"/>
              </w:rPr>
              <w:t xml:space="preserve">glede na zahtevano število opreme navedeno pri vsakem sklopu v priloženem </w:t>
            </w:r>
            <w:r w:rsidR="004470A4">
              <w:rPr>
                <w:rFonts w:ascii="Book Antiqua" w:hAnsi="Book Antiqua" w:cs="Arial"/>
                <w:sz w:val="20"/>
                <w:szCs w:val="20"/>
              </w:rPr>
              <w:t>s</w:t>
            </w:r>
            <w:r w:rsidR="003D6DBD" w:rsidRPr="007F247D">
              <w:rPr>
                <w:rFonts w:ascii="Book Antiqua" w:hAnsi="Book Antiqua" w:cs="Arial"/>
                <w:sz w:val="20"/>
                <w:szCs w:val="20"/>
              </w:rPr>
              <w:t xml:space="preserve">eznamu cest po sklopih </w:t>
            </w:r>
            <w:r w:rsidR="00867FE1" w:rsidRPr="007F247D">
              <w:rPr>
                <w:rFonts w:ascii="Book Antiqua" w:hAnsi="Book Antiqua" w:cs="Arial"/>
                <w:sz w:val="20"/>
                <w:szCs w:val="20"/>
              </w:rPr>
              <w:t xml:space="preserve">v </w:t>
            </w:r>
            <w:r w:rsidR="00697D0D" w:rsidRPr="007F247D">
              <w:rPr>
                <w:rFonts w:ascii="Book Antiqua" w:hAnsi="Book Antiqua" w:cs="Arial"/>
                <w:sz w:val="20"/>
                <w:szCs w:val="20"/>
              </w:rPr>
              <w:t>Občini Polzela</w:t>
            </w:r>
            <w:r w:rsidR="00867FE1" w:rsidRPr="007F247D">
              <w:rPr>
                <w:rFonts w:ascii="Book Antiqua" w:hAnsi="Book Antiqua" w:cs="Arial"/>
                <w:sz w:val="20"/>
                <w:szCs w:val="20"/>
                <w:lang w:eastAsia="sl-SI"/>
              </w:rPr>
              <w:t xml:space="preserve"> </w:t>
            </w:r>
            <w:r w:rsidRPr="007F247D">
              <w:rPr>
                <w:rFonts w:ascii="Book Antiqua" w:hAnsi="Book Antiqua" w:cs="Arial"/>
                <w:sz w:val="20"/>
                <w:szCs w:val="20"/>
                <w:lang w:eastAsia="sl-SI"/>
              </w:rPr>
              <w:t>na naslednji način:</w:t>
            </w:r>
          </w:p>
          <w:p w:rsidR="00F3212C" w:rsidRPr="007F247D" w:rsidRDefault="00F3212C" w:rsidP="00D35E46">
            <w:pPr>
              <w:autoSpaceDE w:val="0"/>
              <w:autoSpaceDN w:val="0"/>
              <w:adjustRightInd w:val="0"/>
              <w:spacing w:line="240" w:lineRule="auto"/>
              <w:jc w:val="both"/>
              <w:rPr>
                <w:rFonts w:ascii="Book Antiqua" w:hAnsi="Book Antiqua" w:cs="Arial"/>
                <w:sz w:val="20"/>
                <w:szCs w:val="20"/>
                <w:lang w:eastAsia="sl-SI"/>
              </w:rPr>
            </w:pPr>
          </w:p>
          <w:p w:rsidR="006F5641" w:rsidRPr="007F247D" w:rsidRDefault="00867FE1" w:rsidP="00F3212C">
            <w:pPr>
              <w:numPr>
                <w:ilvl w:val="0"/>
                <w:numId w:val="39"/>
              </w:num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T</w:t>
            </w:r>
            <w:r w:rsidR="00615D47" w:rsidRPr="007F247D">
              <w:rPr>
                <w:rFonts w:ascii="Book Antiqua" w:hAnsi="Book Antiqua" w:cs="Arial"/>
                <w:sz w:val="20"/>
                <w:szCs w:val="20"/>
                <w:lang w:eastAsia="sl-SI"/>
              </w:rPr>
              <w:t>raktor</w:t>
            </w:r>
            <w:r w:rsidRPr="007F247D">
              <w:rPr>
                <w:rFonts w:ascii="Book Antiqua" w:hAnsi="Book Antiqua" w:cs="Arial"/>
                <w:sz w:val="20"/>
                <w:szCs w:val="20"/>
                <w:lang w:eastAsia="sl-SI"/>
              </w:rPr>
              <w:t xml:space="preserve"> (nad </w:t>
            </w:r>
            <w:r w:rsidR="00835246" w:rsidRPr="007F247D">
              <w:rPr>
                <w:rFonts w:ascii="Book Antiqua" w:hAnsi="Book Antiqua" w:cs="Arial"/>
                <w:sz w:val="20"/>
                <w:szCs w:val="20"/>
                <w:lang w:eastAsia="sl-SI"/>
              </w:rPr>
              <w:t>7</w:t>
            </w:r>
            <w:r w:rsidRPr="007F247D">
              <w:rPr>
                <w:rFonts w:ascii="Book Antiqua" w:hAnsi="Book Antiqua" w:cs="Arial"/>
                <w:sz w:val="20"/>
                <w:szCs w:val="20"/>
                <w:lang w:eastAsia="sl-SI"/>
              </w:rPr>
              <w:t>0 KM)</w:t>
            </w:r>
            <w:r w:rsidR="00615D47" w:rsidRPr="007F247D">
              <w:rPr>
                <w:rFonts w:ascii="Book Antiqua" w:hAnsi="Book Antiqua" w:cs="Arial"/>
                <w:sz w:val="20"/>
                <w:szCs w:val="20"/>
                <w:lang w:eastAsia="sl-SI"/>
              </w:rPr>
              <w:t xml:space="preserve"> ali </w:t>
            </w:r>
            <w:r w:rsidRPr="007F247D">
              <w:rPr>
                <w:rFonts w:ascii="Book Antiqua" w:hAnsi="Book Antiqua" w:cs="Arial"/>
                <w:sz w:val="20"/>
                <w:szCs w:val="20"/>
                <w:lang w:eastAsia="sl-SI"/>
              </w:rPr>
              <w:t xml:space="preserve">tovorno vozilo od 10 – 12 ton, </w:t>
            </w:r>
            <w:r w:rsidR="00615D47" w:rsidRPr="007F247D">
              <w:rPr>
                <w:rFonts w:ascii="Book Antiqua" w:hAnsi="Book Antiqua" w:cs="Arial"/>
                <w:sz w:val="20"/>
                <w:szCs w:val="20"/>
                <w:lang w:eastAsia="sl-SI"/>
              </w:rPr>
              <w:t xml:space="preserve"> s snežnim plugom širine najmanj 2,</w:t>
            </w:r>
            <w:r w:rsidRPr="007F247D">
              <w:rPr>
                <w:rFonts w:ascii="Book Antiqua" w:hAnsi="Book Antiqua" w:cs="Arial"/>
                <w:sz w:val="20"/>
                <w:szCs w:val="20"/>
                <w:lang w:eastAsia="sl-SI"/>
              </w:rPr>
              <w:t>8</w:t>
            </w:r>
            <w:r w:rsidR="00615D47" w:rsidRPr="007F247D">
              <w:rPr>
                <w:rFonts w:ascii="Book Antiqua" w:hAnsi="Book Antiqua" w:cs="Arial"/>
                <w:sz w:val="20"/>
                <w:szCs w:val="20"/>
                <w:lang w:eastAsia="sl-SI"/>
              </w:rPr>
              <w:t xml:space="preserve"> m in posipalnikom soli in pes</w:t>
            </w:r>
            <w:r w:rsidR="008D30FA" w:rsidRPr="007F247D">
              <w:rPr>
                <w:rFonts w:ascii="Book Antiqua" w:hAnsi="Book Antiqua" w:cs="Arial"/>
                <w:sz w:val="20"/>
                <w:szCs w:val="20"/>
                <w:lang w:eastAsia="sl-SI"/>
              </w:rPr>
              <w:t xml:space="preserve">ka s širino posipa najmanj </w:t>
            </w:r>
            <w:r w:rsidR="00F3212C" w:rsidRPr="007F247D">
              <w:rPr>
                <w:rFonts w:ascii="Book Antiqua" w:hAnsi="Book Antiqua" w:cs="Arial"/>
                <w:sz w:val="20"/>
                <w:szCs w:val="20"/>
                <w:lang w:eastAsia="sl-SI"/>
              </w:rPr>
              <w:t>2m</w:t>
            </w:r>
            <w:r w:rsidRPr="007F247D">
              <w:rPr>
                <w:rFonts w:ascii="Book Antiqua" w:hAnsi="Book Antiqua" w:cs="Arial"/>
                <w:sz w:val="20"/>
                <w:szCs w:val="20"/>
                <w:lang w:eastAsia="sl-SI"/>
              </w:rPr>
              <w:t xml:space="preserve"> (vlečni ali nošeni ali avtomatski), </w:t>
            </w:r>
          </w:p>
          <w:p w:rsidR="00F3212C" w:rsidRPr="007F247D" w:rsidRDefault="00F3212C" w:rsidP="00F3212C">
            <w:pPr>
              <w:autoSpaceDE w:val="0"/>
              <w:autoSpaceDN w:val="0"/>
              <w:adjustRightInd w:val="0"/>
              <w:spacing w:line="240" w:lineRule="auto"/>
              <w:ind w:left="360"/>
              <w:jc w:val="both"/>
              <w:rPr>
                <w:rFonts w:ascii="Book Antiqua" w:hAnsi="Book Antiqua" w:cs="Arial"/>
                <w:sz w:val="20"/>
                <w:szCs w:val="20"/>
                <w:lang w:eastAsia="sl-SI"/>
              </w:rPr>
            </w:pPr>
          </w:p>
          <w:p w:rsidR="006F5641" w:rsidRPr="007F247D" w:rsidRDefault="006F5641" w:rsidP="004B3F5A">
            <w:pPr>
              <w:pStyle w:val="Odstavekseznama"/>
              <w:numPr>
                <w:ilvl w:val="0"/>
                <w:numId w:val="39"/>
              </w:num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 xml:space="preserve">Ponudnik razpolaga z deponijo ali prostorom za posipne materiale in bazo za mehanizacijo na območju, ki mu omogoča zagotavljanje odzivnega časa </w:t>
            </w:r>
            <w:r w:rsidR="0089018A" w:rsidRPr="007F247D">
              <w:rPr>
                <w:rFonts w:ascii="Book Antiqua" w:hAnsi="Book Antiqua" w:cs="Arial"/>
                <w:sz w:val="20"/>
                <w:szCs w:val="20"/>
                <w:lang w:eastAsia="sl-SI"/>
              </w:rPr>
              <w:t>2</w:t>
            </w:r>
            <w:r w:rsidRPr="007F247D">
              <w:rPr>
                <w:rFonts w:ascii="Book Antiqua" w:hAnsi="Book Antiqua" w:cs="Arial"/>
                <w:sz w:val="20"/>
                <w:szCs w:val="20"/>
                <w:lang w:eastAsia="sl-SI"/>
              </w:rPr>
              <w:t xml:space="preserve">0 minut od poziva </w:t>
            </w:r>
            <w:r w:rsidR="003D6DBD" w:rsidRPr="007F247D">
              <w:rPr>
                <w:rFonts w:ascii="Book Antiqua" w:hAnsi="Book Antiqua" w:cs="Arial"/>
                <w:sz w:val="20"/>
                <w:szCs w:val="20"/>
                <w:lang w:eastAsia="sl-SI"/>
              </w:rPr>
              <w:t>skrbnika</w:t>
            </w:r>
            <w:r w:rsidRPr="007F247D">
              <w:rPr>
                <w:rFonts w:ascii="Book Antiqua" w:hAnsi="Book Antiqua" w:cs="Arial"/>
                <w:sz w:val="20"/>
                <w:szCs w:val="20"/>
                <w:lang w:eastAsia="sl-SI"/>
              </w:rPr>
              <w:t xml:space="preserve"> pogodbe pri naročniku do začetka opravljanja nalog zimska službe.</w:t>
            </w:r>
          </w:p>
          <w:p w:rsidR="00E26A93" w:rsidRPr="007F247D" w:rsidRDefault="00E26A93" w:rsidP="00E26A93">
            <w:pPr>
              <w:autoSpaceDE w:val="0"/>
              <w:autoSpaceDN w:val="0"/>
              <w:adjustRightInd w:val="0"/>
              <w:spacing w:line="240" w:lineRule="auto"/>
              <w:ind w:left="360"/>
              <w:jc w:val="both"/>
              <w:rPr>
                <w:rFonts w:ascii="Book Antiqua" w:hAnsi="Book Antiqua" w:cs="Arial"/>
                <w:sz w:val="20"/>
                <w:szCs w:val="20"/>
                <w:lang w:eastAsia="sl-SI"/>
              </w:rPr>
            </w:pPr>
          </w:p>
          <w:p w:rsidR="00615D47" w:rsidRPr="007F247D" w:rsidRDefault="00615D47" w:rsidP="00D35E46">
            <w:p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V kolikor nastopa s podizvajalcem, lahko ta kriterij izpolnjuje ponudnik sam ali pa njegov podizvajalec. V kolikor nastopa v skupni ponudbi, je dovolj, da pogoj izpolnjuje samo en izmed partnerjev skupne ponudbe.</w:t>
            </w:r>
          </w:p>
          <w:p w:rsidR="004F518C" w:rsidRPr="007F247D" w:rsidRDefault="004F518C" w:rsidP="00D35E46">
            <w:pPr>
              <w:autoSpaceDE w:val="0"/>
              <w:autoSpaceDN w:val="0"/>
              <w:adjustRightInd w:val="0"/>
              <w:spacing w:line="240" w:lineRule="auto"/>
              <w:jc w:val="both"/>
              <w:rPr>
                <w:rFonts w:ascii="Book Antiqua" w:hAnsi="Book Antiqua" w:cs="Arial"/>
                <w:sz w:val="20"/>
                <w:szCs w:val="20"/>
              </w:rPr>
            </w:pPr>
            <w:r w:rsidRPr="007F247D">
              <w:rPr>
                <w:rFonts w:ascii="Book Antiqua" w:hAnsi="Book Antiqua" w:cs="Arial"/>
                <w:sz w:val="20"/>
                <w:szCs w:val="20"/>
                <w:lang w:eastAsia="sl-SI"/>
              </w:rPr>
              <w:t xml:space="preserve"> </w:t>
            </w:r>
          </w:p>
        </w:tc>
      </w:tr>
      <w:tr w:rsidR="004F518C" w:rsidRPr="007F247D">
        <w:tc>
          <w:tcPr>
            <w:tcW w:w="9072" w:type="dxa"/>
            <w:shd w:val="clear" w:color="auto" w:fill="D6E3BC"/>
          </w:tcPr>
          <w:p w:rsidR="004F518C" w:rsidRPr="007F247D" w:rsidRDefault="004F518C" w:rsidP="00D35E46">
            <w:pPr>
              <w:spacing w:line="240" w:lineRule="auto"/>
              <w:rPr>
                <w:rFonts w:ascii="Book Antiqua" w:hAnsi="Book Antiqua" w:cs="Arial"/>
                <w:b/>
                <w:sz w:val="20"/>
                <w:szCs w:val="20"/>
              </w:rPr>
            </w:pPr>
            <w:r w:rsidRPr="007F247D">
              <w:rPr>
                <w:rFonts w:ascii="Book Antiqua" w:hAnsi="Book Antiqua" w:cs="Arial"/>
                <w:b/>
                <w:sz w:val="20"/>
                <w:szCs w:val="20"/>
              </w:rPr>
              <w:t>DOKAZILO</w:t>
            </w:r>
          </w:p>
        </w:tc>
      </w:tr>
      <w:tr w:rsidR="004F518C" w:rsidRPr="007F247D">
        <w:tc>
          <w:tcPr>
            <w:tcW w:w="9072" w:type="dxa"/>
          </w:tcPr>
          <w:p w:rsidR="00615D47" w:rsidRPr="007F247D" w:rsidRDefault="00615D47" w:rsidP="00D35E46">
            <w:p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Izjava ter za vsako vozilo in zahtevano opremo vozila (plug, posipalnik) dokazilo o lastništvu ali drugo dokazilo, s katerim ponudnik izkazuje, da ima na voljo navedene stroje in opremo</w:t>
            </w:r>
            <w:r w:rsidR="006F5641" w:rsidRPr="007F247D">
              <w:rPr>
                <w:rFonts w:ascii="Book Antiqua" w:hAnsi="Book Antiqua" w:cs="Arial"/>
                <w:sz w:val="20"/>
                <w:szCs w:val="20"/>
                <w:lang w:eastAsia="sl-SI"/>
              </w:rPr>
              <w:t xml:space="preserve"> ter prostor za posipne materiale</w:t>
            </w:r>
            <w:r w:rsidRPr="007F247D">
              <w:rPr>
                <w:rFonts w:ascii="Book Antiqua" w:hAnsi="Book Antiqua" w:cs="Arial"/>
                <w:sz w:val="20"/>
                <w:szCs w:val="20"/>
                <w:lang w:eastAsia="sl-SI"/>
              </w:rPr>
              <w:t>. Kot ustrezno dokazilo štejejo: za vozila kopija prometnega dovoljenja, za ostalo opremo kopije računov, fotografije, ipd. V kolikor ponudnik vozila in/ali opremo vzame v najem pri drugem subjektu, mora z njim skleniti pogodbo o najemu, iz katere bo razvidno najmanj: da je najemodajalec seznanjen s pogoji izvajanja storitev zimske službe, ki so določeni v tej razpisni dokumentaciji; kateri stroj/oprema se daje v najem; da so stroji/oprema njegove proste kapacitete, ki jih bo najemnik lahko za izvajanje zimske službe brezpogojno uporabil; trajanja najema je najmanj za obdobje trajanja naročila. Pogodbo o najemu je potrebno priložiti k ponudbi.</w:t>
            </w:r>
          </w:p>
          <w:p w:rsidR="00615D47" w:rsidRPr="007F247D" w:rsidRDefault="00615D47" w:rsidP="00D35E46">
            <w:p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 xml:space="preserve"> </w:t>
            </w:r>
          </w:p>
          <w:p w:rsidR="00615D47" w:rsidRPr="007F247D" w:rsidRDefault="00615D47" w:rsidP="00D35E46">
            <w:p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Naročnik si pridržuje pravico, da si stroje in opremo ogleda na licu mesta.</w:t>
            </w:r>
          </w:p>
          <w:p w:rsidR="004F518C" w:rsidRPr="007F247D" w:rsidRDefault="00615D47" w:rsidP="004470A4">
            <w:p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Vzorec izjave je v obrazcu (</w:t>
            </w:r>
            <w:r w:rsidR="005658F3" w:rsidRPr="007F247D">
              <w:rPr>
                <w:rFonts w:ascii="Book Antiqua" w:hAnsi="Book Antiqua" w:cs="Arial"/>
                <w:b/>
                <w:sz w:val="20"/>
                <w:szCs w:val="20"/>
                <w:lang w:eastAsia="sl-SI"/>
              </w:rPr>
              <w:t>obrazec</w:t>
            </w:r>
            <w:r w:rsidRPr="007F247D">
              <w:rPr>
                <w:rFonts w:ascii="Book Antiqua" w:hAnsi="Book Antiqua" w:cs="Arial"/>
                <w:b/>
                <w:sz w:val="20"/>
                <w:szCs w:val="20"/>
                <w:lang w:eastAsia="sl-SI"/>
              </w:rPr>
              <w:t xml:space="preserve"> št. </w:t>
            </w:r>
            <w:r w:rsidR="00C95BA5" w:rsidRPr="007F247D">
              <w:rPr>
                <w:rFonts w:ascii="Book Antiqua" w:hAnsi="Book Antiqua" w:cs="Arial"/>
                <w:b/>
                <w:sz w:val="20"/>
                <w:szCs w:val="20"/>
                <w:lang w:eastAsia="sl-SI"/>
              </w:rPr>
              <w:t>D/6</w:t>
            </w:r>
            <w:r w:rsidRPr="007F247D">
              <w:rPr>
                <w:rFonts w:ascii="Book Antiqua" w:hAnsi="Book Antiqua" w:cs="Arial"/>
                <w:sz w:val="20"/>
                <w:szCs w:val="20"/>
                <w:lang w:eastAsia="sl-SI"/>
              </w:rPr>
              <w:t xml:space="preserve">). </w:t>
            </w:r>
          </w:p>
        </w:tc>
      </w:tr>
    </w:tbl>
    <w:p w:rsidR="005A45DD" w:rsidRPr="007F247D" w:rsidRDefault="005A45DD" w:rsidP="00D35E46">
      <w:pPr>
        <w:spacing w:line="240" w:lineRule="auto"/>
        <w:rPr>
          <w:rFonts w:ascii="Book Antiqua" w:hAnsi="Book Antiqua" w:cs="Arial"/>
          <w:sz w:val="20"/>
          <w:szCs w:val="20"/>
        </w:rPr>
      </w:pPr>
    </w:p>
    <w:p w:rsidR="000A0178" w:rsidRPr="007F247D" w:rsidRDefault="000A0178" w:rsidP="00D35E46">
      <w:pPr>
        <w:pStyle w:val="Slog6"/>
        <w:numPr>
          <w:ilvl w:val="0"/>
          <w:numId w:val="15"/>
        </w:numPr>
        <w:spacing w:line="240" w:lineRule="auto"/>
        <w:rPr>
          <w:rFonts w:ascii="Book Antiqua" w:hAnsi="Book Antiqua" w:cs="Arial"/>
          <w:color w:val="auto"/>
          <w:sz w:val="20"/>
          <w:szCs w:val="20"/>
        </w:rPr>
      </w:pPr>
      <w:bookmarkStart w:id="131" w:name="_Toc401742206"/>
      <w:bookmarkStart w:id="132" w:name="_Toc401742336"/>
      <w:bookmarkStart w:id="133" w:name="_Toc464196745"/>
      <w:r w:rsidRPr="007F247D">
        <w:rPr>
          <w:rFonts w:ascii="Book Antiqua" w:hAnsi="Book Antiqua" w:cs="Arial"/>
          <w:color w:val="auto"/>
          <w:sz w:val="20"/>
          <w:szCs w:val="20"/>
        </w:rPr>
        <w:t>POGODBA</w:t>
      </w:r>
      <w:bookmarkEnd w:id="131"/>
      <w:bookmarkEnd w:id="132"/>
      <w:bookmarkEnd w:id="133"/>
    </w:p>
    <w:p w:rsidR="000A0178" w:rsidRPr="007F247D" w:rsidRDefault="000A0178" w:rsidP="00D35E46">
      <w:pPr>
        <w:spacing w:line="240" w:lineRule="auto"/>
        <w:rPr>
          <w:rFonts w:ascii="Book Antiqua" w:hAnsi="Book Antiqua" w:cs="Arial"/>
          <w:sz w:val="20"/>
          <w:szCs w:val="20"/>
        </w:rPr>
      </w:pPr>
    </w:p>
    <w:tbl>
      <w:tblPr>
        <w:tblW w:w="0" w:type="auto"/>
        <w:tblInd w:w="108"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ook w:val="00A0" w:firstRow="1" w:lastRow="0" w:firstColumn="1" w:lastColumn="0" w:noHBand="0" w:noVBand="0"/>
      </w:tblPr>
      <w:tblGrid>
        <w:gridCol w:w="9072"/>
      </w:tblGrid>
      <w:tr w:rsidR="000A0178" w:rsidRPr="007F247D">
        <w:tc>
          <w:tcPr>
            <w:tcW w:w="9072" w:type="dxa"/>
            <w:shd w:val="clear" w:color="auto" w:fill="8DB3E2"/>
          </w:tcPr>
          <w:p w:rsidR="000A0178" w:rsidRPr="007F247D" w:rsidRDefault="000A0178" w:rsidP="00803A60">
            <w:pPr>
              <w:numPr>
                <w:ilvl w:val="0"/>
                <w:numId w:val="34"/>
              </w:numPr>
              <w:spacing w:line="240" w:lineRule="auto"/>
              <w:rPr>
                <w:rFonts w:ascii="Book Antiqua" w:hAnsi="Book Antiqua" w:cs="Arial"/>
                <w:b/>
                <w:sz w:val="20"/>
                <w:szCs w:val="20"/>
              </w:rPr>
            </w:pPr>
            <w:r w:rsidRPr="007F247D">
              <w:rPr>
                <w:rFonts w:ascii="Book Antiqua" w:hAnsi="Book Antiqua" w:cs="Arial"/>
                <w:b/>
                <w:sz w:val="20"/>
                <w:szCs w:val="20"/>
              </w:rPr>
              <w:t>POGOJ</w:t>
            </w:r>
          </w:p>
        </w:tc>
      </w:tr>
      <w:tr w:rsidR="000A0178" w:rsidRPr="007F247D">
        <w:tc>
          <w:tcPr>
            <w:tcW w:w="9072" w:type="dxa"/>
          </w:tcPr>
          <w:p w:rsidR="000A0178" w:rsidRPr="007F247D" w:rsidRDefault="000A0178" w:rsidP="00D35E46">
            <w:pPr>
              <w:spacing w:line="240" w:lineRule="auto"/>
              <w:jc w:val="both"/>
              <w:rPr>
                <w:rFonts w:ascii="Book Antiqua" w:hAnsi="Book Antiqua" w:cs="Arial"/>
                <w:sz w:val="20"/>
                <w:szCs w:val="20"/>
              </w:rPr>
            </w:pPr>
            <w:r w:rsidRPr="007F247D">
              <w:rPr>
                <w:rFonts w:ascii="Book Antiqua" w:hAnsi="Book Antiqua" w:cs="Arial"/>
                <w:sz w:val="20"/>
                <w:szCs w:val="20"/>
              </w:rPr>
              <w:t>Ponudnik mora vzorec pogodbe izpolniti, parafirati na vseh straneh, žigosati in podpisati, s čimer potrjuje, da se strinja z vzorcem pogodbe.</w:t>
            </w:r>
          </w:p>
          <w:p w:rsidR="00867FE1" w:rsidRPr="007F247D" w:rsidRDefault="00867FE1" w:rsidP="00D35E46">
            <w:pPr>
              <w:spacing w:line="240" w:lineRule="auto"/>
              <w:jc w:val="both"/>
              <w:rPr>
                <w:rFonts w:ascii="Book Antiqua" w:hAnsi="Book Antiqua" w:cs="Arial"/>
                <w:sz w:val="20"/>
                <w:szCs w:val="20"/>
              </w:rPr>
            </w:pPr>
          </w:p>
        </w:tc>
      </w:tr>
      <w:tr w:rsidR="000A0178" w:rsidRPr="007F247D">
        <w:tc>
          <w:tcPr>
            <w:tcW w:w="9072" w:type="dxa"/>
            <w:shd w:val="clear" w:color="auto" w:fill="8DB3E2"/>
          </w:tcPr>
          <w:p w:rsidR="000A0178" w:rsidRPr="007F247D" w:rsidRDefault="000A0178" w:rsidP="00D35E46">
            <w:pPr>
              <w:spacing w:line="240" w:lineRule="auto"/>
              <w:rPr>
                <w:rFonts w:ascii="Book Antiqua" w:hAnsi="Book Antiqua" w:cs="Arial"/>
                <w:b/>
                <w:sz w:val="20"/>
                <w:szCs w:val="20"/>
              </w:rPr>
            </w:pPr>
            <w:r w:rsidRPr="007F247D">
              <w:rPr>
                <w:rFonts w:ascii="Book Antiqua" w:hAnsi="Book Antiqua" w:cs="Arial"/>
                <w:b/>
                <w:sz w:val="20"/>
                <w:szCs w:val="20"/>
              </w:rPr>
              <w:t>DOKAZILO</w:t>
            </w:r>
          </w:p>
        </w:tc>
      </w:tr>
      <w:tr w:rsidR="000A0178" w:rsidRPr="007F247D">
        <w:tc>
          <w:tcPr>
            <w:tcW w:w="9072" w:type="dxa"/>
          </w:tcPr>
          <w:p w:rsidR="000A0178" w:rsidRPr="007F247D" w:rsidRDefault="009E10F7" w:rsidP="00D35E46">
            <w:pPr>
              <w:spacing w:line="240" w:lineRule="auto"/>
              <w:rPr>
                <w:rFonts w:ascii="Book Antiqua" w:hAnsi="Book Antiqua" w:cs="Arial"/>
                <w:b/>
                <w:sz w:val="20"/>
                <w:szCs w:val="20"/>
              </w:rPr>
            </w:pPr>
            <w:r w:rsidRPr="007F247D">
              <w:rPr>
                <w:rFonts w:ascii="Book Antiqua" w:hAnsi="Book Antiqua" w:cs="Arial"/>
                <w:sz w:val="20"/>
                <w:szCs w:val="20"/>
              </w:rPr>
              <w:t>Vzorec pogodbe (</w:t>
            </w:r>
            <w:r w:rsidR="005658F3" w:rsidRPr="007F247D">
              <w:rPr>
                <w:rFonts w:ascii="Book Antiqua" w:hAnsi="Book Antiqua" w:cs="Arial"/>
                <w:b/>
                <w:sz w:val="20"/>
                <w:szCs w:val="20"/>
              </w:rPr>
              <w:t>obrazec</w:t>
            </w:r>
            <w:r w:rsidRPr="007F247D">
              <w:rPr>
                <w:rFonts w:ascii="Book Antiqua" w:hAnsi="Book Antiqua" w:cs="Arial"/>
                <w:b/>
                <w:sz w:val="20"/>
                <w:szCs w:val="20"/>
              </w:rPr>
              <w:t xml:space="preserve"> št. </w:t>
            </w:r>
            <w:r w:rsidR="00C95BA5" w:rsidRPr="007F247D">
              <w:rPr>
                <w:rFonts w:ascii="Book Antiqua" w:hAnsi="Book Antiqua" w:cs="Arial"/>
                <w:b/>
                <w:sz w:val="20"/>
                <w:szCs w:val="20"/>
              </w:rPr>
              <w:t>D/7</w:t>
            </w:r>
            <w:r w:rsidR="000A0178" w:rsidRPr="007F247D">
              <w:rPr>
                <w:rFonts w:ascii="Book Antiqua" w:hAnsi="Book Antiqua" w:cs="Arial"/>
                <w:sz w:val="20"/>
                <w:szCs w:val="20"/>
              </w:rPr>
              <w:t>).</w:t>
            </w:r>
          </w:p>
        </w:tc>
      </w:tr>
    </w:tbl>
    <w:p w:rsidR="00867FE1" w:rsidRPr="007F247D" w:rsidRDefault="00867FE1" w:rsidP="00D35E46">
      <w:pPr>
        <w:spacing w:line="240" w:lineRule="auto"/>
        <w:rPr>
          <w:rFonts w:ascii="Book Antiqua" w:hAnsi="Book Antiqua" w:cs="Arial"/>
          <w:sz w:val="20"/>
          <w:szCs w:val="20"/>
        </w:rPr>
      </w:pPr>
    </w:p>
    <w:p w:rsidR="00353B48" w:rsidRPr="007F247D" w:rsidRDefault="00616DFA" w:rsidP="00D35E46">
      <w:pPr>
        <w:pStyle w:val="Slog6"/>
        <w:numPr>
          <w:ilvl w:val="0"/>
          <w:numId w:val="15"/>
        </w:numPr>
        <w:spacing w:line="240" w:lineRule="auto"/>
        <w:rPr>
          <w:rFonts w:ascii="Book Antiqua" w:hAnsi="Book Antiqua" w:cs="Arial"/>
          <w:color w:val="auto"/>
          <w:sz w:val="20"/>
          <w:szCs w:val="20"/>
        </w:rPr>
      </w:pPr>
      <w:bookmarkStart w:id="134" w:name="_Toc464196746"/>
      <w:r w:rsidRPr="007F247D">
        <w:rPr>
          <w:rFonts w:ascii="Book Antiqua" w:hAnsi="Book Antiqua" w:cs="Arial"/>
          <w:color w:val="auto"/>
          <w:sz w:val="20"/>
          <w:szCs w:val="20"/>
        </w:rPr>
        <w:t>FINANČ</w:t>
      </w:r>
      <w:r w:rsidR="00353B48" w:rsidRPr="007F247D">
        <w:rPr>
          <w:rFonts w:ascii="Book Antiqua" w:hAnsi="Book Antiqua" w:cs="Arial"/>
          <w:color w:val="auto"/>
          <w:sz w:val="20"/>
          <w:szCs w:val="20"/>
        </w:rPr>
        <w:t>NA ZAVAROVANJA</w:t>
      </w:r>
      <w:bookmarkEnd w:id="134"/>
    </w:p>
    <w:p w:rsidR="00A7694D" w:rsidRPr="007F247D" w:rsidRDefault="00E977EF" w:rsidP="00D35E46">
      <w:pPr>
        <w:spacing w:line="240" w:lineRule="auto"/>
        <w:jc w:val="both"/>
        <w:rPr>
          <w:rFonts w:ascii="Book Antiqua" w:hAnsi="Book Antiqua" w:cs="Arial"/>
          <w:sz w:val="20"/>
          <w:szCs w:val="20"/>
        </w:rPr>
      </w:pPr>
      <w:r w:rsidRPr="007F247D">
        <w:rPr>
          <w:rFonts w:ascii="Book Antiqua" w:hAnsi="Book Antiqua" w:cs="Arial"/>
          <w:sz w:val="20"/>
          <w:szCs w:val="20"/>
        </w:rPr>
        <w:t>Ponudnik mora za zavarovanje izpolnitve svojih obveznosti naročniku predložiti finančna zavarovanja oz. izjave o izdaji finančnih zavarovanj. Zavarovanja morajo biti brezpogojna, nepreklicna, plačljiva na prvi poziv, unovčljiva v državi naročnika, po vsebini pa ne smejo odstopati od vzorcev finančnih zavarovanj iz razpisne dokumentacije. V tej razpisni dokumentaciji uporabljen izraz »finančno zavarovanje« velja za menice z meničnimi izjavami in pooblastilom za izplačilo menice ter za bančne garancije</w:t>
      </w:r>
      <w:r w:rsidR="00473440" w:rsidRPr="007F247D">
        <w:rPr>
          <w:rFonts w:ascii="Book Antiqua" w:hAnsi="Book Antiqua" w:cs="Arial"/>
          <w:sz w:val="20"/>
          <w:szCs w:val="20"/>
        </w:rPr>
        <w:t xml:space="preserve"> in kavcijska zavarovanja</w:t>
      </w:r>
      <w:r w:rsidRPr="007F247D">
        <w:rPr>
          <w:rFonts w:ascii="Book Antiqua" w:hAnsi="Book Antiqua" w:cs="Arial"/>
          <w:sz w:val="20"/>
          <w:szCs w:val="20"/>
        </w:rPr>
        <w:t xml:space="preserve">. Uporabljena valuta mora biti enaka valuti javnega naročila. </w:t>
      </w:r>
    </w:p>
    <w:p w:rsidR="00054210" w:rsidRPr="007F247D" w:rsidRDefault="00054210" w:rsidP="00D35E46">
      <w:pPr>
        <w:spacing w:line="240" w:lineRule="auto"/>
        <w:jc w:val="both"/>
        <w:rPr>
          <w:rFonts w:ascii="Book Antiqua" w:hAnsi="Book Antiqua" w:cs="Arial"/>
          <w:sz w:val="20"/>
          <w:szCs w:val="20"/>
        </w:rPr>
      </w:pPr>
      <w:r w:rsidRPr="007F247D">
        <w:rPr>
          <w:rFonts w:ascii="Book Antiqua" w:hAnsi="Book Antiqua" w:cs="Arial"/>
          <w:sz w:val="20"/>
          <w:szCs w:val="20"/>
        </w:rPr>
        <w:t>Zahteva se finančna zavarovanja, ki po vsebini ne odstopajo od predloge iz razpisne dokumentacije</w:t>
      </w:r>
      <w:r w:rsidR="003F6E6E" w:rsidRPr="007F247D">
        <w:rPr>
          <w:rFonts w:ascii="Book Antiqua" w:hAnsi="Book Antiqua" w:cs="Arial"/>
          <w:sz w:val="20"/>
          <w:szCs w:val="20"/>
        </w:rPr>
        <w:t xml:space="preserve"> (</w:t>
      </w:r>
      <w:r w:rsidR="005658F3" w:rsidRPr="007F247D">
        <w:rPr>
          <w:rFonts w:ascii="Book Antiqua" w:hAnsi="Book Antiqua" w:cs="Arial"/>
          <w:sz w:val="20"/>
          <w:szCs w:val="20"/>
        </w:rPr>
        <w:t>obrazec</w:t>
      </w:r>
      <w:r w:rsidR="003F6E6E" w:rsidRPr="007F247D">
        <w:rPr>
          <w:rFonts w:ascii="Book Antiqua" w:hAnsi="Book Antiqua" w:cs="Arial"/>
          <w:sz w:val="20"/>
          <w:szCs w:val="20"/>
        </w:rPr>
        <w:t xml:space="preserve"> </w:t>
      </w:r>
      <w:r w:rsidR="00C52CCB" w:rsidRPr="007F247D">
        <w:rPr>
          <w:rFonts w:ascii="Book Antiqua" w:hAnsi="Book Antiqua" w:cs="Arial"/>
          <w:sz w:val="20"/>
          <w:szCs w:val="20"/>
        </w:rPr>
        <w:t>D/9</w:t>
      </w:r>
      <w:r w:rsidR="00E05A6A" w:rsidRPr="007F247D">
        <w:rPr>
          <w:rFonts w:ascii="Book Antiqua" w:hAnsi="Book Antiqua" w:cs="Arial"/>
          <w:sz w:val="20"/>
          <w:szCs w:val="20"/>
        </w:rPr>
        <w:t>)</w:t>
      </w:r>
      <w:r w:rsidRPr="007F247D">
        <w:rPr>
          <w:rFonts w:ascii="Book Antiqua" w:hAnsi="Book Antiqua" w:cs="Arial"/>
          <w:sz w:val="20"/>
          <w:szCs w:val="20"/>
        </w:rPr>
        <w:t>.</w:t>
      </w:r>
    </w:p>
    <w:p w:rsidR="00E87E9E" w:rsidRPr="007F247D" w:rsidRDefault="003F6E6E" w:rsidP="00D35E46">
      <w:pPr>
        <w:spacing w:line="240" w:lineRule="auto"/>
        <w:rPr>
          <w:rFonts w:ascii="Book Antiqua" w:hAnsi="Book Antiqua" w:cs="Arial"/>
          <w:sz w:val="20"/>
          <w:szCs w:val="20"/>
        </w:rPr>
      </w:pPr>
      <w:r w:rsidRPr="007F247D">
        <w:rPr>
          <w:rFonts w:ascii="Book Antiqua" w:hAnsi="Book Antiqua" w:cs="Arial"/>
          <w:sz w:val="20"/>
          <w:szCs w:val="20"/>
        </w:rPr>
        <w:lastRenderedPageBreak/>
        <w:t xml:space="preserve"> </w:t>
      </w:r>
    </w:p>
    <w:tbl>
      <w:tblPr>
        <w:tblW w:w="0" w:type="auto"/>
        <w:tblInd w:w="108"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ook w:val="00A0" w:firstRow="1" w:lastRow="0" w:firstColumn="1" w:lastColumn="0" w:noHBand="0" w:noVBand="0"/>
      </w:tblPr>
      <w:tblGrid>
        <w:gridCol w:w="9072"/>
      </w:tblGrid>
      <w:tr w:rsidR="00E87E9E" w:rsidRPr="007F247D">
        <w:tc>
          <w:tcPr>
            <w:tcW w:w="9072" w:type="dxa"/>
            <w:shd w:val="clear" w:color="auto" w:fill="8DB3E2"/>
          </w:tcPr>
          <w:p w:rsidR="00E87E9E" w:rsidRPr="007F247D" w:rsidRDefault="00E87E9E" w:rsidP="00803A60">
            <w:pPr>
              <w:numPr>
                <w:ilvl w:val="0"/>
                <w:numId w:val="35"/>
              </w:numPr>
              <w:spacing w:line="240" w:lineRule="auto"/>
              <w:rPr>
                <w:rFonts w:ascii="Book Antiqua" w:hAnsi="Book Antiqua" w:cs="Arial"/>
                <w:b/>
                <w:sz w:val="20"/>
                <w:szCs w:val="20"/>
              </w:rPr>
            </w:pPr>
            <w:r w:rsidRPr="007F247D">
              <w:rPr>
                <w:rFonts w:ascii="Book Antiqua" w:hAnsi="Book Antiqua" w:cs="Arial"/>
                <w:b/>
                <w:sz w:val="20"/>
                <w:szCs w:val="20"/>
              </w:rPr>
              <w:t>POGOJ – ZAVAROVANJE ZA DOBRO IZVEDBO</w:t>
            </w:r>
          </w:p>
        </w:tc>
      </w:tr>
      <w:tr w:rsidR="00921346" w:rsidRPr="007F247D">
        <w:tc>
          <w:tcPr>
            <w:tcW w:w="9072" w:type="dxa"/>
          </w:tcPr>
          <w:p w:rsidR="007F10AB" w:rsidRPr="007F247D" w:rsidRDefault="007F10AB" w:rsidP="00D35E46">
            <w:pPr>
              <w:widowControl w:val="0"/>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r w:rsidRPr="007F247D">
              <w:rPr>
                <w:rFonts w:ascii="Book Antiqua" w:eastAsia="Times New Roman" w:hAnsi="Book Antiqua" w:cs="Arial"/>
                <w:kern w:val="3"/>
                <w:sz w:val="20"/>
                <w:szCs w:val="20"/>
                <w:lang w:eastAsia="zh-CN"/>
              </w:rPr>
              <w:t xml:space="preserve">Ponudnik mora v ponudbeni dokumentaciji predložiti zavezujočo izjavo, da bo izdal 1 bianko menico za dobro izvedbo pogodbenih obveznosti z menično izjavo s pooblastilom za izplačilo menice z besedilom po vzorcu, ki je sestavni del izjave v prilogi št. </w:t>
            </w:r>
            <w:r w:rsidR="00C52CCB" w:rsidRPr="007F247D">
              <w:rPr>
                <w:rFonts w:ascii="Book Antiqua" w:eastAsia="Times New Roman" w:hAnsi="Book Antiqua" w:cs="Arial"/>
                <w:kern w:val="3"/>
                <w:sz w:val="20"/>
                <w:szCs w:val="20"/>
                <w:lang w:eastAsia="zh-CN"/>
              </w:rPr>
              <w:t>D/9</w:t>
            </w:r>
            <w:r w:rsidRPr="007F247D">
              <w:rPr>
                <w:rFonts w:ascii="Book Antiqua" w:eastAsia="Times New Roman" w:hAnsi="Book Antiqua" w:cs="Arial"/>
                <w:kern w:val="3"/>
                <w:sz w:val="20"/>
                <w:szCs w:val="20"/>
                <w:lang w:eastAsia="zh-CN"/>
              </w:rPr>
              <w:t xml:space="preserve">. </w:t>
            </w:r>
          </w:p>
          <w:p w:rsidR="007F10AB" w:rsidRPr="007F247D" w:rsidRDefault="007F10AB" w:rsidP="00D35E46">
            <w:pPr>
              <w:widowControl w:val="0"/>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p>
          <w:p w:rsidR="007F10AB" w:rsidRPr="007F247D" w:rsidRDefault="007F10AB" w:rsidP="00D35E46">
            <w:pPr>
              <w:widowControl w:val="0"/>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r w:rsidRPr="007F247D">
              <w:rPr>
                <w:rFonts w:ascii="Book Antiqua" w:eastAsia="Times New Roman" w:hAnsi="Book Antiqua" w:cs="Arial"/>
                <w:kern w:val="3"/>
                <w:sz w:val="20"/>
                <w:szCs w:val="20"/>
                <w:lang w:eastAsia="zh-CN"/>
              </w:rPr>
              <w:t xml:space="preserve">Izbrani ponudnik je dolžan 1 bianko menico za dobro izvedbo pogodbenih obveznosti z menično izjavo in s pooblastilom za izplačilo menic iz prejšnjega odstavka izročiti naročniku po določilih pogodbe. </w:t>
            </w:r>
          </w:p>
          <w:p w:rsidR="007F10AB" w:rsidRPr="007F247D" w:rsidRDefault="007F10AB" w:rsidP="00D35E46">
            <w:pPr>
              <w:widowControl w:val="0"/>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r w:rsidRPr="007F247D">
              <w:rPr>
                <w:rFonts w:ascii="Book Antiqua" w:eastAsia="Times New Roman" w:hAnsi="Book Antiqua" w:cs="Arial"/>
                <w:kern w:val="3"/>
                <w:sz w:val="20"/>
                <w:szCs w:val="20"/>
                <w:lang w:eastAsia="zh-CN"/>
              </w:rPr>
              <w:t xml:space="preserve">Naročnik ponudnike opozarja, da bo kot neustrezna štela izjava ponudnika, ki bo odstopala od vzorca po prilogi </w:t>
            </w:r>
            <w:r w:rsidR="00C9630E" w:rsidRPr="007F247D">
              <w:rPr>
                <w:rFonts w:ascii="Book Antiqua" w:hAnsi="Book Antiqua" w:cs="Arial"/>
                <w:sz w:val="20"/>
                <w:szCs w:val="20"/>
              </w:rPr>
              <w:t>(</w:t>
            </w:r>
            <w:r w:rsidR="00C9630E" w:rsidRPr="007F247D">
              <w:rPr>
                <w:rFonts w:ascii="Book Antiqua" w:hAnsi="Book Antiqua" w:cs="Arial"/>
                <w:b/>
                <w:sz w:val="20"/>
                <w:szCs w:val="20"/>
              </w:rPr>
              <w:t>obrazec št. D/</w:t>
            </w:r>
            <w:r w:rsidR="00C9630E">
              <w:rPr>
                <w:rFonts w:ascii="Book Antiqua" w:hAnsi="Book Antiqua" w:cs="Arial"/>
                <w:b/>
                <w:sz w:val="20"/>
                <w:szCs w:val="20"/>
              </w:rPr>
              <w:t>9</w:t>
            </w:r>
            <w:r w:rsidR="00C9630E" w:rsidRPr="007F247D">
              <w:rPr>
                <w:rFonts w:ascii="Book Antiqua" w:hAnsi="Book Antiqua" w:cs="Arial"/>
                <w:sz w:val="20"/>
                <w:szCs w:val="20"/>
              </w:rPr>
              <w:t>).</w:t>
            </w:r>
          </w:p>
          <w:p w:rsidR="007F10AB" w:rsidRPr="007F247D" w:rsidRDefault="007F10AB" w:rsidP="00D35E46">
            <w:pPr>
              <w:widowControl w:val="0"/>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p>
          <w:p w:rsidR="007F10AB" w:rsidRPr="007F247D" w:rsidRDefault="007F10AB" w:rsidP="00D35E46">
            <w:pPr>
              <w:widowControl w:val="0"/>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r w:rsidRPr="007F247D">
              <w:rPr>
                <w:rFonts w:ascii="Book Antiqua" w:eastAsia="Times New Roman" w:hAnsi="Book Antiqua" w:cs="Arial"/>
                <w:kern w:val="3"/>
                <w:sz w:val="20"/>
                <w:szCs w:val="20"/>
                <w:lang w:eastAsia="zh-CN"/>
              </w:rPr>
              <w:t xml:space="preserve">Naročnik bo menice za dobro izvedbo pogodbenih obveznosti unovčil do višine </w:t>
            </w:r>
            <w:r w:rsidR="002A7860" w:rsidRPr="007F247D">
              <w:rPr>
                <w:rFonts w:ascii="Book Antiqua" w:eastAsia="Times New Roman" w:hAnsi="Book Antiqua" w:cs="Arial"/>
                <w:kern w:val="3"/>
                <w:sz w:val="20"/>
                <w:szCs w:val="20"/>
                <w:lang w:eastAsia="zh-CN"/>
              </w:rPr>
              <w:t>10 % pogodbene vrednosti v EUR z DDV</w:t>
            </w:r>
            <w:r w:rsidRPr="007F247D">
              <w:rPr>
                <w:rFonts w:ascii="Book Antiqua" w:eastAsia="Times New Roman" w:hAnsi="Book Antiqua" w:cs="Arial"/>
                <w:kern w:val="3"/>
                <w:sz w:val="20"/>
                <w:szCs w:val="20"/>
                <w:lang w:eastAsia="zh-CN"/>
              </w:rPr>
              <w:t xml:space="preserve"> za vsak posamezen sklop, če ponudnik:</w:t>
            </w:r>
          </w:p>
          <w:p w:rsidR="0030501F" w:rsidRPr="007F247D" w:rsidRDefault="007F10AB" w:rsidP="00803A60">
            <w:pPr>
              <w:widowControl w:val="0"/>
              <w:numPr>
                <w:ilvl w:val="0"/>
                <w:numId w:val="40"/>
              </w:numPr>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r w:rsidRPr="007F247D">
              <w:rPr>
                <w:rFonts w:ascii="Book Antiqua" w:eastAsia="Times New Roman" w:hAnsi="Book Antiqua" w:cs="Arial"/>
                <w:kern w:val="3"/>
                <w:sz w:val="20"/>
                <w:szCs w:val="20"/>
                <w:lang w:eastAsia="zh-CN"/>
              </w:rPr>
              <w:t>svojih obveznosti do naročnika ne izpolni skladno s pogodbo, v dogovorjeni kakovosti, količini ali roku ali v skladu z razpisno in ponudbeno dokumentacijo;</w:t>
            </w:r>
          </w:p>
          <w:p w:rsidR="0030501F" w:rsidRPr="007F247D" w:rsidRDefault="007F10AB" w:rsidP="00803A60">
            <w:pPr>
              <w:widowControl w:val="0"/>
              <w:numPr>
                <w:ilvl w:val="0"/>
                <w:numId w:val="40"/>
              </w:numPr>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r w:rsidRPr="007F247D">
              <w:rPr>
                <w:rFonts w:ascii="Book Antiqua" w:eastAsia="Times New Roman" w:hAnsi="Book Antiqua" w:cs="Arial"/>
                <w:kern w:val="3"/>
                <w:sz w:val="20"/>
                <w:szCs w:val="20"/>
                <w:lang w:eastAsia="zh-CN"/>
              </w:rPr>
              <w:t>naročniku povzroči škodo, ki je ne povrne v roku osem (8) dni po pozivu naročnika;</w:t>
            </w:r>
          </w:p>
          <w:p w:rsidR="0030501F" w:rsidRPr="007F247D" w:rsidRDefault="007F10AB" w:rsidP="00803A60">
            <w:pPr>
              <w:widowControl w:val="0"/>
              <w:numPr>
                <w:ilvl w:val="0"/>
                <w:numId w:val="40"/>
              </w:numPr>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r w:rsidRPr="007F247D">
              <w:rPr>
                <w:rFonts w:ascii="Book Antiqua" w:eastAsia="Times New Roman" w:hAnsi="Book Antiqua" w:cs="Arial"/>
                <w:kern w:val="3"/>
                <w:sz w:val="20"/>
                <w:szCs w:val="20"/>
                <w:lang w:eastAsia="zh-CN"/>
              </w:rPr>
              <w:t>odstopi od pogodbe za izvedbo javnega naročila;</w:t>
            </w:r>
          </w:p>
          <w:p w:rsidR="0030501F" w:rsidRPr="007F247D" w:rsidRDefault="007F10AB" w:rsidP="00803A60">
            <w:pPr>
              <w:widowControl w:val="0"/>
              <w:numPr>
                <w:ilvl w:val="0"/>
                <w:numId w:val="40"/>
              </w:numPr>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r w:rsidRPr="007F247D">
              <w:rPr>
                <w:rFonts w:ascii="Book Antiqua" w:eastAsia="Times New Roman" w:hAnsi="Book Antiqua" w:cs="Arial"/>
                <w:kern w:val="3"/>
                <w:sz w:val="20"/>
                <w:szCs w:val="20"/>
                <w:lang w:eastAsia="zh-CN"/>
              </w:rPr>
              <w:t>povzroči z razlogom na svoji strani, da naročnik prekine oziroma odstopi od sklenjene pogodbe iz prejšnje alinee;</w:t>
            </w:r>
          </w:p>
          <w:p w:rsidR="0030501F" w:rsidRPr="007F247D" w:rsidRDefault="007F10AB" w:rsidP="00803A60">
            <w:pPr>
              <w:widowControl w:val="0"/>
              <w:numPr>
                <w:ilvl w:val="0"/>
                <w:numId w:val="40"/>
              </w:numPr>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r w:rsidRPr="007F247D">
              <w:rPr>
                <w:rFonts w:ascii="Book Antiqua" w:eastAsia="Times New Roman" w:hAnsi="Book Antiqua" w:cs="Arial"/>
                <w:kern w:val="3"/>
                <w:sz w:val="20"/>
                <w:szCs w:val="20"/>
                <w:lang w:eastAsia="zh-CN"/>
              </w:rPr>
              <w:t>naročniku poda zavajajoče ali lažne informacije, podatke ali dokumente, zaradi česar mora naročnik javno naročilo razveljaviti ali modificirati;</w:t>
            </w:r>
          </w:p>
          <w:p w:rsidR="007F10AB" w:rsidRPr="007F247D" w:rsidRDefault="007F10AB" w:rsidP="00803A60">
            <w:pPr>
              <w:widowControl w:val="0"/>
              <w:numPr>
                <w:ilvl w:val="0"/>
                <w:numId w:val="40"/>
              </w:numPr>
              <w:suppressAutoHyphens/>
              <w:overflowPunct w:val="0"/>
              <w:autoSpaceDE w:val="0"/>
              <w:autoSpaceDN w:val="0"/>
              <w:snapToGrid w:val="0"/>
              <w:spacing w:line="240" w:lineRule="auto"/>
              <w:jc w:val="both"/>
              <w:textAlignment w:val="baseline"/>
              <w:rPr>
                <w:rFonts w:ascii="Book Antiqua" w:eastAsia="Times New Roman" w:hAnsi="Book Antiqua" w:cs="Arial"/>
                <w:kern w:val="3"/>
                <w:sz w:val="20"/>
                <w:szCs w:val="20"/>
                <w:lang w:eastAsia="zh-CN"/>
              </w:rPr>
            </w:pPr>
            <w:r w:rsidRPr="007F247D">
              <w:rPr>
                <w:rFonts w:ascii="Book Antiqua" w:eastAsia="Times New Roman" w:hAnsi="Book Antiqua" w:cs="Arial"/>
                <w:kern w:val="3"/>
                <w:sz w:val="20"/>
                <w:szCs w:val="20"/>
                <w:lang w:eastAsia="zh-CN"/>
              </w:rPr>
              <w:t>sicer ne izvaja svojih obveznosti iz naslova garancije, v obdobju garancije proizvajalca opreme dobavljene po pogodbi o izvedbi javnega naročila.</w:t>
            </w:r>
          </w:p>
          <w:p w:rsidR="00921346" w:rsidRPr="007F247D" w:rsidRDefault="00921346" w:rsidP="00D35E46">
            <w:pPr>
              <w:spacing w:line="240" w:lineRule="auto"/>
              <w:rPr>
                <w:rFonts w:ascii="Book Antiqua" w:hAnsi="Book Antiqua" w:cs="Arial"/>
                <w:sz w:val="20"/>
                <w:szCs w:val="20"/>
              </w:rPr>
            </w:pPr>
          </w:p>
          <w:p w:rsidR="0030501F" w:rsidRPr="007F247D" w:rsidRDefault="0030501F" w:rsidP="00D35E46">
            <w:pPr>
              <w:spacing w:line="240" w:lineRule="auto"/>
              <w:rPr>
                <w:rFonts w:ascii="Book Antiqua" w:hAnsi="Book Antiqua" w:cs="Arial"/>
                <w:sz w:val="20"/>
                <w:szCs w:val="20"/>
              </w:rPr>
            </w:pPr>
            <w:r w:rsidRPr="007F247D">
              <w:rPr>
                <w:rFonts w:ascii="Book Antiqua" w:hAnsi="Book Antiqua" w:cs="Arial"/>
                <w:sz w:val="20"/>
                <w:szCs w:val="20"/>
              </w:rPr>
              <w:t>Pogodba se sklepa z odloženim pogojem, da postane veljavna šele s predložitvijo zahtevanega zavarovanja za dobro izvedbo.</w:t>
            </w:r>
          </w:p>
          <w:p w:rsidR="0030501F" w:rsidRPr="007F247D" w:rsidRDefault="0030501F" w:rsidP="00D35E46">
            <w:pPr>
              <w:spacing w:line="240" w:lineRule="auto"/>
              <w:rPr>
                <w:rFonts w:ascii="Book Antiqua" w:hAnsi="Book Antiqua" w:cs="Arial"/>
                <w:sz w:val="20"/>
                <w:szCs w:val="20"/>
              </w:rPr>
            </w:pPr>
          </w:p>
        </w:tc>
      </w:tr>
      <w:tr w:rsidR="00921346" w:rsidRPr="007F247D">
        <w:tc>
          <w:tcPr>
            <w:tcW w:w="9072" w:type="dxa"/>
            <w:shd w:val="clear" w:color="auto" w:fill="8DB3E2"/>
          </w:tcPr>
          <w:p w:rsidR="00921346" w:rsidRPr="007F247D" w:rsidRDefault="00921346" w:rsidP="00D35E46">
            <w:pPr>
              <w:spacing w:line="240" w:lineRule="auto"/>
              <w:rPr>
                <w:rFonts w:ascii="Book Antiqua" w:hAnsi="Book Antiqua" w:cs="Arial"/>
                <w:b/>
                <w:sz w:val="20"/>
                <w:szCs w:val="20"/>
              </w:rPr>
            </w:pPr>
            <w:r w:rsidRPr="007F247D">
              <w:rPr>
                <w:rFonts w:ascii="Book Antiqua" w:hAnsi="Book Antiqua" w:cs="Arial"/>
                <w:b/>
                <w:sz w:val="20"/>
                <w:szCs w:val="20"/>
              </w:rPr>
              <w:t>DOKAZILO</w:t>
            </w:r>
          </w:p>
        </w:tc>
      </w:tr>
      <w:tr w:rsidR="00921346" w:rsidRPr="007F247D">
        <w:tc>
          <w:tcPr>
            <w:tcW w:w="9072" w:type="dxa"/>
          </w:tcPr>
          <w:p w:rsidR="00921346" w:rsidRPr="007F247D" w:rsidRDefault="00921346" w:rsidP="00D35E46">
            <w:pPr>
              <w:spacing w:line="240" w:lineRule="auto"/>
              <w:rPr>
                <w:rFonts w:ascii="Book Antiqua" w:hAnsi="Book Antiqua" w:cs="Arial"/>
                <w:sz w:val="20"/>
                <w:szCs w:val="20"/>
              </w:rPr>
            </w:pPr>
            <w:r w:rsidRPr="007F247D">
              <w:rPr>
                <w:rFonts w:ascii="Book Antiqua" w:hAnsi="Book Antiqua" w:cs="Arial"/>
                <w:sz w:val="20"/>
                <w:szCs w:val="20"/>
              </w:rPr>
              <w:t>Izjava ponudnika (</w:t>
            </w:r>
            <w:r w:rsidR="005658F3" w:rsidRPr="007F247D">
              <w:rPr>
                <w:rFonts w:ascii="Book Antiqua" w:hAnsi="Book Antiqua" w:cs="Arial"/>
                <w:b/>
                <w:sz w:val="20"/>
                <w:szCs w:val="20"/>
              </w:rPr>
              <w:t>obrazec</w:t>
            </w:r>
            <w:r w:rsidRPr="007F247D">
              <w:rPr>
                <w:rFonts w:ascii="Book Antiqua" w:hAnsi="Book Antiqua" w:cs="Arial"/>
                <w:b/>
                <w:sz w:val="20"/>
                <w:szCs w:val="20"/>
              </w:rPr>
              <w:t xml:space="preserve"> št. </w:t>
            </w:r>
            <w:r w:rsidR="00C95BA5" w:rsidRPr="007F247D">
              <w:rPr>
                <w:rFonts w:ascii="Book Antiqua" w:hAnsi="Book Antiqua" w:cs="Arial"/>
                <w:b/>
                <w:sz w:val="20"/>
                <w:szCs w:val="20"/>
              </w:rPr>
              <w:t>D/8</w:t>
            </w:r>
            <w:r w:rsidRPr="007F247D">
              <w:rPr>
                <w:rFonts w:ascii="Book Antiqua" w:hAnsi="Book Antiqua" w:cs="Arial"/>
                <w:sz w:val="20"/>
                <w:szCs w:val="20"/>
              </w:rPr>
              <w:t>).</w:t>
            </w:r>
          </w:p>
        </w:tc>
      </w:tr>
    </w:tbl>
    <w:p w:rsidR="004B1AD6" w:rsidRPr="007F247D" w:rsidRDefault="004F518C" w:rsidP="00D35E46">
      <w:pPr>
        <w:pStyle w:val="Slog7"/>
        <w:rPr>
          <w:rFonts w:ascii="Book Antiqua" w:hAnsi="Book Antiqua" w:cs="Arial"/>
          <w:color w:val="auto"/>
          <w:sz w:val="20"/>
          <w:szCs w:val="20"/>
        </w:rPr>
      </w:pPr>
      <w:bookmarkStart w:id="135" w:name="_Toc133373532"/>
      <w:bookmarkStart w:id="136" w:name="_Toc134005171"/>
      <w:bookmarkStart w:id="137" w:name="_Toc142457721"/>
      <w:bookmarkStart w:id="138" w:name="_Toc395008173"/>
      <w:bookmarkStart w:id="139" w:name="_Toc401742208"/>
      <w:bookmarkStart w:id="140" w:name="_Toc401742338"/>
      <w:r w:rsidRPr="007F247D">
        <w:rPr>
          <w:rFonts w:ascii="Book Antiqua" w:hAnsi="Book Antiqua" w:cs="Arial"/>
          <w:color w:val="auto"/>
          <w:sz w:val="20"/>
          <w:szCs w:val="20"/>
        </w:rPr>
        <w:br w:type="page"/>
      </w:r>
      <w:bookmarkStart w:id="141" w:name="_Toc464196747"/>
      <w:r w:rsidR="00817EE7" w:rsidRPr="007F247D">
        <w:rPr>
          <w:rFonts w:ascii="Book Antiqua" w:hAnsi="Book Antiqua" w:cs="Arial"/>
          <w:color w:val="auto"/>
          <w:sz w:val="20"/>
          <w:szCs w:val="20"/>
        </w:rPr>
        <w:lastRenderedPageBreak/>
        <w:t>IZDELAVA</w:t>
      </w:r>
      <w:r w:rsidR="004B1AD6" w:rsidRPr="007F247D">
        <w:rPr>
          <w:rFonts w:ascii="Book Antiqua" w:hAnsi="Book Antiqua" w:cs="Arial"/>
          <w:color w:val="auto"/>
          <w:sz w:val="20"/>
          <w:szCs w:val="20"/>
        </w:rPr>
        <w:t xml:space="preserve"> PONUDBE</w:t>
      </w:r>
      <w:bookmarkStart w:id="142" w:name="_Toc142457722"/>
      <w:bookmarkEnd w:id="135"/>
      <w:bookmarkEnd w:id="136"/>
      <w:bookmarkEnd w:id="137"/>
      <w:bookmarkEnd w:id="138"/>
      <w:bookmarkEnd w:id="139"/>
      <w:bookmarkEnd w:id="140"/>
      <w:bookmarkEnd w:id="141"/>
    </w:p>
    <w:p w:rsidR="004B1AD6" w:rsidRPr="007F247D" w:rsidRDefault="004B1AD6" w:rsidP="00D35E46">
      <w:pPr>
        <w:pStyle w:val="Naslov2MK"/>
        <w:tabs>
          <w:tab w:val="clear" w:pos="1080"/>
        </w:tabs>
        <w:ind w:firstLine="0"/>
        <w:rPr>
          <w:rFonts w:ascii="Book Antiqua" w:hAnsi="Book Antiqua"/>
          <w:sz w:val="20"/>
          <w:szCs w:val="20"/>
        </w:rPr>
      </w:pPr>
    </w:p>
    <w:p w:rsidR="004B1AD6" w:rsidRPr="007F247D" w:rsidRDefault="00654CFA" w:rsidP="00D35E46">
      <w:pPr>
        <w:pStyle w:val="Slog6"/>
        <w:numPr>
          <w:ilvl w:val="0"/>
          <w:numId w:val="14"/>
        </w:numPr>
        <w:spacing w:line="240" w:lineRule="auto"/>
        <w:rPr>
          <w:rFonts w:ascii="Book Antiqua" w:hAnsi="Book Antiqua" w:cs="Arial"/>
          <w:color w:val="auto"/>
          <w:sz w:val="20"/>
          <w:szCs w:val="20"/>
        </w:rPr>
      </w:pPr>
      <w:bookmarkStart w:id="143" w:name="_Toc395008174"/>
      <w:bookmarkStart w:id="144" w:name="_Toc401742209"/>
      <w:bookmarkStart w:id="145" w:name="_Toc401742339"/>
      <w:bookmarkStart w:id="146" w:name="_Toc464196748"/>
      <w:r w:rsidRPr="007F247D">
        <w:rPr>
          <w:rFonts w:ascii="Book Antiqua" w:hAnsi="Book Antiqua" w:cs="Arial"/>
          <w:color w:val="auto"/>
          <w:sz w:val="20"/>
          <w:szCs w:val="20"/>
        </w:rPr>
        <w:t>OBLIKA PONUDBE</w:t>
      </w:r>
      <w:bookmarkEnd w:id="142"/>
      <w:bookmarkEnd w:id="143"/>
      <w:bookmarkEnd w:id="144"/>
      <w:bookmarkEnd w:id="145"/>
      <w:bookmarkEnd w:id="146"/>
    </w:p>
    <w:p w:rsidR="004B1AD6" w:rsidRPr="007F247D" w:rsidRDefault="004B1AD6" w:rsidP="00D35E46">
      <w:pPr>
        <w:pStyle w:val="Telobesedila2"/>
        <w:tabs>
          <w:tab w:val="left" w:pos="1276"/>
        </w:tabs>
        <w:rPr>
          <w:rFonts w:ascii="Book Antiqua" w:hAnsi="Book Antiqua" w:cs="Arial"/>
        </w:rPr>
      </w:pPr>
    </w:p>
    <w:p w:rsidR="004B1AD6" w:rsidRPr="007F247D" w:rsidRDefault="005752E2" w:rsidP="00D35E46">
      <w:pPr>
        <w:pStyle w:val="Telobesedila2"/>
        <w:rPr>
          <w:rFonts w:ascii="Book Antiqua" w:hAnsi="Book Antiqua" w:cs="Arial"/>
          <w:b w:val="0"/>
        </w:rPr>
      </w:pPr>
      <w:r w:rsidRPr="007F247D">
        <w:rPr>
          <w:rFonts w:ascii="Book Antiqua" w:hAnsi="Book Antiqua" w:cs="Arial"/>
          <w:b w:val="0"/>
        </w:rPr>
        <w:t>Ponudba in ostala dokumentacija, ki se nanaša na ponudbo, mora biti napisana v slovenskem jeziku.</w:t>
      </w:r>
    </w:p>
    <w:p w:rsidR="005752E2" w:rsidRPr="007F247D" w:rsidRDefault="005752E2" w:rsidP="00D35E46">
      <w:pPr>
        <w:spacing w:line="240" w:lineRule="auto"/>
        <w:jc w:val="both"/>
        <w:rPr>
          <w:rFonts w:ascii="Book Antiqua" w:hAnsi="Book Antiqua" w:cs="Arial"/>
          <w:sz w:val="20"/>
          <w:szCs w:val="20"/>
        </w:rPr>
      </w:pPr>
    </w:p>
    <w:p w:rsidR="004B1AD6" w:rsidRPr="004B5EEB" w:rsidRDefault="004B1AD6" w:rsidP="00D35E46">
      <w:pPr>
        <w:spacing w:line="240" w:lineRule="auto"/>
        <w:jc w:val="both"/>
        <w:rPr>
          <w:rFonts w:ascii="Book Antiqua" w:hAnsi="Book Antiqua" w:cs="Arial"/>
          <w:b/>
          <w:sz w:val="20"/>
          <w:szCs w:val="20"/>
        </w:rPr>
      </w:pPr>
      <w:r w:rsidRPr="007F247D">
        <w:rPr>
          <w:rFonts w:ascii="Book Antiqua" w:hAnsi="Book Antiqua" w:cs="Arial"/>
          <w:b/>
          <w:sz w:val="20"/>
          <w:szCs w:val="20"/>
        </w:rPr>
        <w:t>Ponudbena dokumentacija mora biti podana na obrazcih iz prilog razpisne dokumentacije</w:t>
      </w:r>
      <w:r w:rsidRPr="007F247D">
        <w:rPr>
          <w:rFonts w:ascii="Book Antiqua" w:hAnsi="Book Antiqua" w:cs="Arial"/>
          <w:sz w:val="20"/>
          <w:szCs w:val="20"/>
        </w:rPr>
        <w:t xml:space="preserve"> ali po vsebini in obliki enakih obrazcih, izdelanih s strani ponudnika, podpisana od osebe ali oseb, ki imajo pravico zastopanja ponudnika vsaj v obsegu, ki zadošča namenu ponudbe, in parafirana, kjer je to zahtevano. </w:t>
      </w:r>
      <w:r w:rsidRPr="004B5EEB">
        <w:rPr>
          <w:rFonts w:ascii="Book Antiqua" w:hAnsi="Book Antiqua" w:cs="Arial"/>
          <w:b/>
          <w:sz w:val="20"/>
          <w:szCs w:val="20"/>
        </w:rPr>
        <w:t xml:space="preserve">Zaželeno je, da je ponudba razvrščena po vrstnem redu, </w:t>
      </w:r>
      <w:r w:rsidR="000F3DDF" w:rsidRPr="004B5EEB">
        <w:rPr>
          <w:rFonts w:ascii="Book Antiqua" w:hAnsi="Book Antiqua" w:cs="Arial"/>
          <w:b/>
          <w:sz w:val="20"/>
          <w:szCs w:val="20"/>
        </w:rPr>
        <w:t xml:space="preserve">točke c) razvidne iz vsebine </w:t>
      </w:r>
      <w:r w:rsidRPr="004B5EEB">
        <w:rPr>
          <w:rFonts w:ascii="Book Antiqua" w:hAnsi="Book Antiqua" w:cs="Arial"/>
          <w:b/>
          <w:sz w:val="20"/>
          <w:szCs w:val="20"/>
        </w:rPr>
        <w:t xml:space="preserve">te </w:t>
      </w:r>
      <w:r w:rsidR="00F3212C" w:rsidRPr="004B5EEB">
        <w:rPr>
          <w:rFonts w:ascii="Book Antiqua" w:hAnsi="Book Antiqua" w:cs="Arial"/>
          <w:b/>
          <w:sz w:val="20"/>
          <w:szCs w:val="20"/>
        </w:rPr>
        <w:t>dokumentacije za izvedbo javnega naročila.</w:t>
      </w: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Ponudnik mora v vseh obrazcih, ki sestavljajo ponudbeno dokumentacijo, izpolniti vsa prazna mesta, bodisi s črnilom, kemičnim svinčnikom z jasnimi tiskanimi črkami ali jih natipkati ali natisniti, in le-te datirati, podpisati in žigosati. Na ta način pripravljeni dokumenti morajo biti originali. Ponudnik lahko uporabi tudi svoje obrazce, ki pa se morajo po vsebini povsem ujemati z vzorci naročnika.</w:t>
      </w:r>
    </w:p>
    <w:p w:rsidR="004B1AD6" w:rsidRPr="007F247D" w:rsidRDefault="004B1AD6"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V kolikor vsa prazna mesta ne bodo izpolnjena, bo naročnik ocenil, katera od teh napak predstavlja formalno nepopolnost ter katera nebistveno pomanjkljivost ponudbe.</w:t>
      </w:r>
    </w:p>
    <w:p w:rsidR="004B1AD6" w:rsidRPr="007F247D" w:rsidRDefault="004B1AD6" w:rsidP="00D35E46">
      <w:pPr>
        <w:spacing w:line="240" w:lineRule="auto"/>
        <w:jc w:val="both"/>
        <w:rPr>
          <w:rFonts w:ascii="Book Antiqua" w:hAnsi="Book Antiqua" w:cs="Arial"/>
          <w:sz w:val="20"/>
          <w:szCs w:val="20"/>
        </w:rPr>
      </w:pPr>
    </w:p>
    <w:p w:rsidR="004B1AD6" w:rsidRPr="007F247D" w:rsidRDefault="004B1AD6" w:rsidP="00D35E46">
      <w:pPr>
        <w:pStyle w:val="Telobesedila2"/>
        <w:rPr>
          <w:rFonts w:ascii="Book Antiqua" w:hAnsi="Book Antiqua" w:cs="Arial"/>
          <w:b w:val="0"/>
        </w:rPr>
      </w:pPr>
      <w:r w:rsidRPr="007F247D">
        <w:rPr>
          <w:rFonts w:ascii="Book Antiqua" w:hAnsi="Book Antiqua" w:cs="Arial"/>
          <w:b w:val="0"/>
        </w:rPr>
        <w:t>Navedbe v listinah morajo izkazovati dejansko stanje in dejstva v času oddaje ponudbe in morajo biti dokazljive. Enakovredno veljajo kopije zahtevanih listin, razen, če izvirnik ni posebej zahtevan.</w:t>
      </w:r>
    </w:p>
    <w:p w:rsidR="004B1AD6" w:rsidRPr="007F247D" w:rsidRDefault="004B1AD6"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u w:val="single"/>
        </w:rPr>
      </w:pPr>
      <w:r w:rsidRPr="007F247D">
        <w:rPr>
          <w:rFonts w:ascii="Book Antiqua" w:hAnsi="Book Antiqua" w:cs="Arial"/>
          <w:sz w:val="20"/>
          <w:szCs w:val="20"/>
          <w:u w:val="single"/>
        </w:rPr>
        <w:t>Zaželeno je:</w:t>
      </w:r>
    </w:p>
    <w:p w:rsidR="004B1AD6" w:rsidRPr="007F247D" w:rsidRDefault="004B1AD6" w:rsidP="00D35E46">
      <w:pPr>
        <w:numPr>
          <w:ilvl w:val="1"/>
          <w:numId w:val="4"/>
        </w:numPr>
        <w:spacing w:line="240" w:lineRule="auto"/>
        <w:jc w:val="both"/>
        <w:rPr>
          <w:rFonts w:ascii="Book Antiqua" w:hAnsi="Book Antiqua" w:cs="Arial"/>
          <w:sz w:val="20"/>
          <w:szCs w:val="20"/>
        </w:rPr>
      </w:pPr>
      <w:r w:rsidRPr="007F247D">
        <w:rPr>
          <w:rFonts w:ascii="Book Antiqua" w:hAnsi="Book Antiqua" w:cs="Arial"/>
          <w:sz w:val="20"/>
          <w:szCs w:val="20"/>
        </w:rPr>
        <w:t>da so vse strani v ponudbi oštevilčene, ponudniki pa v spremnem dopisu navedejo skupno število strani v ponudbi;</w:t>
      </w:r>
    </w:p>
    <w:p w:rsidR="004B1AD6" w:rsidRPr="007F247D" w:rsidRDefault="004B1AD6" w:rsidP="00D35E46">
      <w:pPr>
        <w:numPr>
          <w:ilvl w:val="1"/>
          <w:numId w:val="4"/>
        </w:numPr>
        <w:spacing w:line="240" w:lineRule="auto"/>
        <w:jc w:val="both"/>
        <w:rPr>
          <w:rFonts w:ascii="Book Antiqua" w:hAnsi="Book Antiqua" w:cs="Arial"/>
          <w:sz w:val="20"/>
          <w:szCs w:val="20"/>
        </w:rPr>
      </w:pPr>
      <w:r w:rsidRPr="007F247D">
        <w:rPr>
          <w:rFonts w:ascii="Book Antiqua" w:hAnsi="Book Antiqua" w:cs="Arial"/>
          <w:sz w:val="20"/>
          <w:szCs w:val="20"/>
        </w:rPr>
        <w:t>da si strani v ponudbi sledijo po vrstnem redu oštevilčenja;</w:t>
      </w:r>
    </w:p>
    <w:p w:rsidR="004B1AD6" w:rsidRPr="007F247D" w:rsidRDefault="004B1AD6" w:rsidP="00D35E46">
      <w:pPr>
        <w:numPr>
          <w:ilvl w:val="1"/>
          <w:numId w:val="4"/>
        </w:numPr>
        <w:spacing w:line="240" w:lineRule="auto"/>
        <w:jc w:val="both"/>
        <w:rPr>
          <w:rFonts w:ascii="Book Antiqua" w:hAnsi="Book Antiqua" w:cs="Arial"/>
          <w:sz w:val="20"/>
          <w:szCs w:val="20"/>
        </w:rPr>
      </w:pPr>
      <w:r w:rsidRPr="007F247D">
        <w:rPr>
          <w:rFonts w:ascii="Book Antiqua" w:hAnsi="Book Antiqua" w:cs="Arial"/>
          <w:sz w:val="20"/>
          <w:szCs w:val="20"/>
        </w:rPr>
        <w:t>da je celotna ponudbena dokumentacija zvezana z vrvico v celoto in zapečatena ali drugače zaščitena tako, da posameznih listov oziroma prilog ni možno naknadno vložiti, odstraniti ali zamenjati brez vidne poškodbe listov ali pečata;</w:t>
      </w:r>
    </w:p>
    <w:p w:rsidR="004B1AD6" w:rsidRPr="007F247D" w:rsidRDefault="004B1AD6" w:rsidP="00D35E46">
      <w:pPr>
        <w:numPr>
          <w:ilvl w:val="1"/>
          <w:numId w:val="4"/>
        </w:numPr>
        <w:spacing w:line="240" w:lineRule="auto"/>
        <w:jc w:val="both"/>
        <w:rPr>
          <w:rFonts w:ascii="Book Antiqua" w:hAnsi="Book Antiqua" w:cs="Arial"/>
          <w:sz w:val="20"/>
          <w:szCs w:val="20"/>
        </w:rPr>
      </w:pPr>
      <w:r w:rsidRPr="007F247D">
        <w:rPr>
          <w:rFonts w:ascii="Book Antiqua" w:hAnsi="Book Antiqua" w:cs="Arial"/>
          <w:sz w:val="20"/>
          <w:szCs w:val="20"/>
        </w:rPr>
        <w:t>da so ovitki takšni, da omogočajo popoln pregled dokumentacije, tudi če je dokument sestavljen iz več listov (omogočeno listanje);</w:t>
      </w:r>
    </w:p>
    <w:p w:rsidR="004B1AD6" w:rsidRPr="007F247D" w:rsidRDefault="004B1AD6" w:rsidP="00D35E46">
      <w:pPr>
        <w:numPr>
          <w:ilvl w:val="1"/>
          <w:numId w:val="4"/>
        </w:numPr>
        <w:spacing w:line="240" w:lineRule="auto"/>
        <w:jc w:val="both"/>
        <w:rPr>
          <w:rFonts w:ascii="Book Antiqua" w:hAnsi="Book Antiqua" w:cs="Arial"/>
          <w:sz w:val="20"/>
          <w:szCs w:val="20"/>
        </w:rPr>
      </w:pPr>
      <w:r w:rsidRPr="007F247D">
        <w:rPr>
          <w:rFonts w:ascii="Book Antiqua" w:hAnsi="Book Antiqua" w:cs="Arial"/>
          <w:sz w:val="20"/>
          <w:szCs w:val="20"/>
        </w:rPr>
        <w:t>da so dokumenti v ponudbi zloženi po vrstnem redu, kot je naveden v tabeli v poglavju Obvezna vsebina ponudbe ter pogoji in dokazila, ki jih morajo predložiti ponudniki za dokazovanje izpolnjevanja pogojev.</w:t>
      </w:r>
    </w:p>
    <w:p w:rsidR="004B1AD6" w:rsidRPr="007F247D" w:rsidRDefault="004B1AD6"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Če ni drugače določeno, </w:t>
      </w:r>
      <w:r w:rsidRPr="007F247D">
        <w:rPr>
          <w:rFonts w:ascii="Book Antiqua" w:hAnsi="Book Antiqua" w:cs="Arial"/>
          <w:b/>
          <w:sz w:val="20"/>
          <w:szCs w:val="20"/>
        </w:rPr>
        <w:t>tuji ponudnik</w:t>
      </w:r>
      <w:r w:rsidRPr="007F247D">
        <w:rPr>
          <w:rFonts w:ascii="Book Antiqua" w:hAnsi="Book Antiqua" w:cs="Arial"/>
          <w:sz w:val="20"/>
          <w:szCs w:val="20"/>
        </w:rPr>
        <w:t xml:space="preserve"> izkaže izpolnjevanje pogojev s fotokopijami dokazil, ki odražajo aktualno pravno</w:t>
      </w:r>
      <w:r w:rsidR="002128B4" w:rsidRPr="007F247D">
        <w:rPr>
          <w:rFonts w:ascii="Book Antiqua" w:hAnsi="Book Antiqua" w:cs="Arial"/>
          <w:sz w:val="20"/>
          <w:szCs w:val="20"/>
        </w:rPr>
        <w:t xml:space="preserve"> </w:t>
      </w:r>
      <w:r w:rsidRPr="007F247D">
        <w:rPr>
          <w:rFonts w:ascii="Book Antiqua" w:hAnsi="Book Antiqua" w:cs="Arial"/>
          <w:sz w:val="20"/>
          <w:szCs w:val="20"/>
        </w:rPr>
        <w:t xml:space="preserve">relevantno stanje. V primeru, da pristojni organi tuje države ne izdajajo tovrstnih dokazil, ponudnik predloži lastno pisno izjavo, overjeno pred pristojnim organom države, kjer ima tak ponudnik svoj sedež (upravnim ali sodnim organom, notarjem ali pristojno strokovno ali trgovinsko zbornico) ali pisno izjavo, dano pod kazensko in materialno odgovornostjo, če tako določa nacionalni zakon. </w:t>
      </w: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br/>
        <w:t xml:space="preserve">Tako dokazila pristojnih institucij kot tudi overjene izjave tujega ponudnika morajo biti prevedene v slovenski jezik </w:t>
      </w:r>
      <w:r w:rsidR="0009699B" w:rsidRPr="007F247D">
        <w:rPr>
          <w:rFonts w:ascii="Book Antiqua" w:hAnsi="Book Antiqua" w:cs="Arial"/>
          <w:sz w:val="20"/>
          <w:szCs w:val="20"/>
        </w:rPr>
        <w:t>ali angleški jezik.</w:t>
      </w:r>
    </w:p>
    <w:p w:rsidR="00EB6E3F" w:rsidRPr="007F247D" w:rsidRDefault="00EB6E3F" w:rsidP="00D35E46">
      <w:pPr>
        <w:spacing w:line="240" w:lineRule="auto"/>
        <w:jc w:val="both"/>
        <w:rPr>
          <w:rFonts w:ascii="Book Antiqua" w:hAnsi="Book Antiqua" w:cs="Arial"/>
          <w:sz w:val="20"/>
          <w:szCs w:val="20"/>
        </w:rPr>
      </w:pPr>
    </w:p>
    <w:p w:rsidR="004B1AD6" w:rsidRPr="007F247D" w:rsidRDefault="004B1AD6" w:rsidP="00D35E46">
      <w:pPr>
        <w:spacing w:line="240" w:lineRule="auto"/>
        <w:rPr>
          <w:rFonts w:ascii="Book Antiqua" w:hAnsi="Book Antiqua" w:cs="Arial"/>
          <w:sz w:val="20"/>
          <w:szCs w:val="20"/>
        </w:rPr>
      </w:pPr>
    </w:p>
    <w:p w:rsidR="004B1AD6" w:rsidRPr="007F247D" w:rsidRDefault="00393966" w:rsidP="00D35E46">
      <w:pPr>
        <w:pStyle w:val="Slog6"/>
        <w:numPr>
          <w:ilvl w:val="0"/>
          <w:numId w:val="14"/>
        </w:numPr>
        <w:spacing w:line="240" w:lineRule="auto"/>
        <w:rPr>
          <w:rFonts w:ascii="Book Antiqua" w:hAnsi="Book Antiqua" w:cs="Arial"/>
          <w:color w:val="auto"/>
          <w:sz w:val="20"/>
          <w:szCs w:val="20"/>
        </w:rPr>
      </w:pPr>
      <w:bookmarkStart w:id="147" w:name="_Toc395008175"/>
      <w:bookmarkStart w:id="148" w:name="_Toc401742210"/>
      <w:bookmarkStart w:id="149" w:name="_Toc401742340"/>
      <w:bookmarkStart w:id="150" w:name="_Toc464196749"/>
      <w:r w:rsidRPr="007F247D">
        <w:rPr>
          <w:rFonts w:ascii="Book Antiqua" w:hAnsi="Book Antiqua" w:cs="Arial"/>
          <w:color w:val="auto"/>
          <w:sz w:val="20"/>
          <w:szCs w:val="20"/>
        </w:rPr>
        <w:t>VELJAVNOST PONUDBE</w:t>
      </w:r>
      <w:bookmarkEnd w:id="147"/>
      <w:bookmarkEnd w:id="148"/>
      <w:bookmarkEnd w:id="149"/>
      <w:bookmarkEnd w:id="150"/>
    </w:p>
    <w:p w:rsidR="004B1AD6" w:rsidRPr="007F247D" w:rsidRDefault="004B1AD6" w:rsidP="00D35E46">
      <w:pPr>
        <w:pStyle w:val="BESEDILO"/>
        <w:keepLines w:val="0"/>
        <w:widowControl/>
        <w:tabs>
          <w:tab w:val="clear" w:pos="2155"/>
        </w:tabs>
        <w:spacing w:line="240" w:lineRule="auto"/>
        <w:rPr>
          <w:rFonts w:ascii="Book Antiqua" w:hAnsi="Book Antiqua" w:cs="Arial"/>
          <w:kern w:val="0"/>
          <w:lang w:eastAsia="sl-SI"/>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Ponudba mora veljati </w:t>
      </w:r>
      <w:r w:rsidRPr="007F247D">
        <w:rPr>
          <w:rFonts w:ascii="Book Antiqua" w:hAnsi="Book Antiqua" w:cs="Arial"/>
          <w:b/>
          <w:sz w:val="20"/>
          <w:szCs w:val="20"/>
        </w:rPr>
        <w:t xml:space="preserve">najmanj do </w:t>
      </w:r>
      <w:r w:rsidR="007F10AB" w:rsidRPr="007F247D">
        <w:rPr>
          <w:rFonts w:ascii="Book Antiqua" w:hAnsi="Book Antiqua" w:cs="Arial"/>
          <w:b/>
          <w:sz w:val="20"/>
          <w:szCs w:val="20"/>
        </w:rPr>
        <w:t>3</w:t>
      </w:r>
      <w:r w:rsidR="00DD3EE4" w:rsidRPr="007F247D">
        <w:rPr>
          <w:rFonts w:ascii="Book Antiqua" w:hAnsi="Book Antiqua" w:cs="Arial"/>
          <w:b/>
          <w:sz w:val="20"/>
          <w:szCs w:val="20"/>
        </w:rPr>
        <w:t>0</w:t>
      </w:r>
      <w:r w:rsidR="00910E51" w:rsidRPr="007F247D">
        <w:rPr>
          <w:rFonts w:ascii="Book Antiqua" w:hAnsi="Book Antiqua" w:cs="Arial"/>
          <w:b/>
          <w:sz w:val="20"/>
          <w:szCs w:val="20"/>
        </w:rPr>
        <w:t>.</w:t>
      </w:r>
      <w:r w:rsidR="00A53F69" w:rsidRPr="007F247D">
        <w:rPr>
          <w:rFonts w:ascii="Book Antiqua" w:hAnsi="Book Antiqua" w:cs="Arial"/>
          <w:b/>
          <w:sz w:val="20"/>
          <w:szCs w:val="20"/>
        </w:rPr>
        <w:t xml:space="preserve"> </w:t>
      </w:r>
      <w:r w:rsidR="00EC24B3" w:rsidRPr="007F247D">
        <w:rPr>
          <w:rFonts w:ascii="Book Antiqua" w:hAnsi="Book Antiqua" w:cs="Arial"/>
          <w:b/>
          <w:sz w:val="20"/>
          <w:szCs w:val="20"/>
        </w:rPr>
        <w:t>4</w:t>
      </w:r>
      <w:r w:rsidR="00910E51" w:rsidRPr="007F247D">
        <w:rPr>
          <w:rFonts w:ascii="Book Antiqua" w:hAnsi="Book Antiqua" w:cs="Arial"/>
          <w:b/>
          <w:sz w:val="20"/>
          <w:szCs w:val="20"/>
        </w:rPr>
        <w:t>.</w:t>
      </w:r>
      <w:r w:rsidR="00A53F69" w:rsidRPr="007F247D">
        <w:rPr>
          <w:rFonts w:ascii="Book Antiqua" w:hAnsi="Book Antiqua" w:cs="Arial"/>
          <w:b/>
          <w:sz w:val="20"/>
          <w:szCs w:val="20"/>
        </w:rPr>
        <w:t xml:space="preserve"> </w:t>
      </w:r>
      <w:r w:rsidR="00910E51" w:rsidRPr="007F247D">
        <w:rPr>
          <w:rFonts w:ascii="Book Antiqua" w:hAnsi="Book Antiqua" w:cs="Arial"/>
          <w:b/>
          <w:sz w:val="20"/>
          <w:szCs w:val="20"/>
        </w:rPr>
        <w:t>201</w:t>
      </w:r>
      <w:r w:rsidR="00A53F69" w:rsidRPr="007F247D">
        <w:rPr>
          <w:rFonts w:ascii="Book Antiqua" w:hAnsi="Book Antiqua" w:cs="Arial"/>
          <w:b/>
          <w:sz w:val="20"/>
          <w:szCs w:val="20"/>
        </w:rPr>
        <w:t>8</w:t>
      </w:r>
      <w:r w:rsidRPr="007F247D">
        <w:rPr>
          <w:rFonts w:ascii="Book Antiqua" w:hAnsi="Book Antiqua" w:cs="Arial"/>
          <w:sz w:val="20"/>
          <w:szCs w:val="20"/>
        </w:rPr>
        <w:t xml:space="preserve">. V primeru krajšega roka veljavnosti ponudbe se ponudba </w:t>
      </w:r>
      <w:r w:rsidRPr="007F247D">
        <w:rPr>
          <w:rFonts w:ascii="Book Antiqua" w:hAnsi="Book Antiqua" w:cs="Arial"/>
          <w:sz w:val="20"/>
          <w:szCs w:val="20"/>
          <w:u w:val="single"/>
        </w:rPr>
        <w:t>izloči</w:t>
      </w:r>
      <w:r w:rsidRPr="007F247D">
        <w:rPr>
          <w:rFonts w:ascii="Book Antiqua" w:hAnsi="Book Antiqua" w:cs="Arial"/>
          <w:sz w:val="20"/>
          <w:szCs w:val="20"/>
        </w:rPr>
        <w:t>.</w:t>
      </w:r>
    </w:p>
    <w:p w:rsidR="004B1AD6" w:rsidRPr="007F247D" w:rsidRDefault="004B1AD6" w:rsidP="00D35E46">
      <w:pPr>
        <w:spacing w:line="240" w:lineRule="auto"/>
        <w:jc w:val="both"/>
        <w:rPr>
          <w:rFonts w:ascii="Book Antiqua" w:hAnsi="Book Antiqua" w:cs="Arial"/>
          <w:sz w:val="20"/>
          <w:szCs w:val="20"/>
        </w:rPr>
      </w:pPr>
    </w:p>
    <w:p w:rsidR="006E4901" w:rsidRDefault="006E4901" w:rsidP="00D35E46">
      <w:pPr>
        <w:spacing w:line="240" w:lineRule="auto"/>
        <w:rPr>
          <w:rFonts w:ascii="Book Antiqua" w:hAnsi="Book Antiqua" w:cs="Arial"/>
          <w:sz w:val="20"/>
          <w:szCs w:val="20"/>
        </w:rPr>
      </w:pPr>
    </w:p>
    <w:p w:rsidR="00474AB9" w:rsidRDefault="00474AB9" w:rsidP="00D35E46">
      <w:pPr>
        <w:spacing w:line="240" w:lineRule="auto"/>
        <w:rPr>
          <w:rFonts w:ascii="Book Antiqua" w:hAnsi="Book Antiqua" w:cs="Arial"/>
          <w:sz w:val="20"/>
          <w:szCs w:val="20"/>
        </w:rPr>
      </w:pPr>
    </w:p>
    <w:p w:rsidR="004B5EEB" w:rsidRDefault="004B5EEB" w:rsidP="00D35E46">
      <w:pPr>
        <w:spacing w:line="240" w:lineRule="auto"/>
        <w:rPr>
          <w:rFonts w:ascii="Book Antiqua" w:hAnsi="Book Antiqua" w:cs="Arial"/>
          <w:sz w:val="20"/>
          <w:szCs w:val="20"/>
        </w:rPr>
      </w:pPr>
    </w:p>
    <w:p w:rsidR="00474AB9" w:rsidRPr="007F247D" w:rsidRDefault="00474AB9" w:rsidP="00D35E46">
      <w:pPr>
        <w:spacing w:line="240" w:lineRule="auto"/>
        <w:rPr>
          <w:rFonts w:ascii="Book Antiqua" w:hAnsi="Book Antiqua" w:cs="Arial"/>
          <w:sz w:val="20"/>
          <w:szCs w:val="20"/>
        </w:rPr>
      </w:pPr>
    </w:p>
    <w:p w:rsidR="004B1AD6" w:rsidRPr="007F247D" w:rsidRDefault="00E92A14" w:rsidP="00D35E46">
      <w:pPr>
        <w:pStyle w:val="Slog6"/>
        <w:numPr>
          <w:ilvl w:val="0"/>
          <w:numId w:val="14"/>
        </w:numPr>
        <w:spacing w:line="240" w:lineRule="auto"/>
        <w:rPr>
          <w:rFonts w:ascii="Book Antiqua" w:hAnsi="Book Antiqua" w:cs="Arial"/>
          <w:color w:val="auto"/>
          <w:sz w:val="20"/>
          <w:szCs w:val="20"/>
        </w:rPr>
      </w:pPr>
      <w:bookmarkStart w:id="151" w:name="_Toc395008176"/>
      <w:bookmarkStart w:id="152" w:name="_Toc401742211"/>
      <w:bookmarkStart w:id="153" w:name="_Toc401742341"/>
      <w:bookmarkStart w:id="154" w:name="_Toc464196750"/>
      <w:r w:rsidRPr="007F247D">
        <w:rPr>
          <w:rFonts w:ascii="Book Antiqua" w:hAnsi="Book Antiqua" w:cs="Arial"/>
          <w:color w:val="auto"/>
          <w:sz w:val="20"/>
          <w:szCs w:val="20"/>
        </w:rPr>
        <w:lastRenderedPageBreak/>
        <w:t>PREGLED</w:t>
      </w:r>
      <w:r w:rsidR="00393966" w:rsidRPr="007F247D">
        <w:rPr>
          <w:rFonts w:ascii="Book Antiqua" w:hAnsi="Book Antiqua" w:cs="Arial"/>
          <w:color w:val="auto"/>
          <w:sz w:val="20"/>
          <w:szCs w:val="20"/>
        </w:rPr>
        <w:t xml:space="preserve"> PONUDB</w:t>
      </w:r>
      <w:bookmarkEnd w:id="151"/>
      <w:bookmarkEnd w:id="152"/>
      <w:bookmarkEnd w:id="153"/>
      <w:bookmarkEnd w:id="154"/>
    </w:p>
    <w:p w:rsidR="004B1AD6" w:rsidRPr="007F247D" w:rsidRDefault="004B1AD6" w:rsidP="00D35E46">
      <w:pPr>
        <w:pStyle w:val="Telobesedila3"/>
        <w:spacing w:after="0" w:line="240" w:lineRule="auto"/>
        <w:rPr>
          <w:rFonts w:ascii="Book Antiqua" w:hAnsi="Book Antiqua" w:cs="Arial"/>
          <w:sz w:val="20"/>
          <w:szCs w:val="20"/>
        </w:rPr>
      </w:pPr>
    </w:p>
    <w:p w:rsidR="004B1AD6"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 xml:space="preserve">Vse ponudbe, ki ne bodo v celoti pripravljene v skladu s to razpisno dokumentacijo, oziroma ne bodo izpolnjevale pogojev za priznanje sposobnosti, bodo </w:t>
      </w:r>
      <w:r w:rsidRPr="007F247D">
        <w:rPr>
          <w:rFonts w:ascii="Book Antiqua" w:hAnsi="Book Antiqua" w:cs="Arial"/>
          <w:sz w:val="20"/>
          <w:szCs w:val="20"/>
          <w:u w:val="single"/>
        </w:rPr>
        <w:t>izločene</w:t>
      </w:r>
      <w:r w:rsidRPr="007F247D">
        <w:rPr>
          <w:rFonts w:ascii="Book Antiqua" w:hAnsi="Book Antiqua" w:cs="Arial"/>
          <w:sz w:val="20"/>
          <w:szCs w:val="20"/>
        </w:rPr>
        <w:t>.</w:t>
      </w:r>
    </w:p>
    <w:p w:rsidR="004B1AD6" w:rsidRPr="007F247D" w:rsidRDefault="004B1AD6" w:rsidP="00D35E46">
      <w:pPr>
        <w:spacing w:line="240" w:lineRule="auto"/>
        <w:rPr>
          <w:rFonts w:ascii="Book Antiqua" w:hAnsi="Book Antiqua" w:cs="Arial"/>
          <w:sz w:val="20"/>
          <w:szCs w:val="20"/>
        </w:rPr>
      </w:pPr>
    </w:p>
    <w:p w:rsidR="004B1AD6" w:rsidRPr="007F247D" w:rsidRDefault="00393966" w:rsidP="00D35E46">
      <w:pPr>
        <w:pStyle w:val="Slog6"/>
        <w:numPr>
          <w:ilvl w:val="0"/>
          <w:numId w:val="14"/>
        </w:numPr>
        <w:spacing w:line="240" w:lineRule="auto"/>
        <w:rPr>
          <w:rFonts w:ascii="Book Antiqua" w:hAnsi="Book Antiqua" w:cs="Arial"/>
          <w:color w:val="auto"/>
          <w:sz w:val="20"/>
          <w:szCs w:val="20"/>
        </w:rPr>
      </w:pPr>
      <w:bookmarkStart w:id="155" w:name="_Toc395008177"/>
      <w:bookmarkStart w:id="156" w:name="_Toc401742212"/>
      <w:bookmarkStart w:id="157" w:name="_Toc401742342"/>
      <w:bookmarkStart w:id="158" w:name="_Toc464196751"/>
      <w:r w:rsidRPr="007F247D">
        <w:rPr>
          <w:rFonts w:ascii="Book Antiqua" w:hAnsi="Book Antiqua" w:cs="Arial"/>
          <w:color w:val="auto"/>
          <w:sz w:val="20"/>
          <w:szCs w:val="20"/>
        </w:rPr>
        <w:t>PROTIKORUPCIJSKO DOLOČILO</w:t>
      </w:r>
      <w:bookmarkEnd w:id="155"/>
      <w:bookmarkEnd w:id="156"/>
      <w:bookmarkEnd w:id="157"/>
      <w:r w:rsidR="0083168E" w:rsidRPr="007F247D">
        <w:rPr>
          <w:rFonts w:ascii="Book Antiqua" w:hAnsi="Book Antiqua" w:cs="Arial"/>
          <w:color w:val="auto"/>
          <w:sz w:val="20"/>
          <w:szCs w:val="20"/>
        </w:rPr>
        <w:t xml:space="preserve"> IN PREPREČEVANJE NASPROTJA INTERESOV</w:t>
      </w:r>
      <w:bookmarkEnd w:id="158"/>
    </w:p>
    <w:p w:rsidR="004B1AD6" w:rsidRPr="007F247D" w:rsidRDefault="004B1AD6" w:rsidP="00D35E46">
      <w:pPr>
        <w:pStyle w:val="BESEDILO"/>
        <w:spacing w:line="240" w:lineRule="auto"/>
        <w:ind w:left="851"/>
        <w:rPr>
          <w:rFonts w:ascii="Book Antiqua" w:hAnsi="Book Antiqua" w:cs="Arial"/>
          <w:b/>
          <w:kern w:val="0"/>
          <w:lang w:eastAsia="sl-SI"/>
        </w:rPr>
      </w:pPr>
    </w:p>
    <w:p w:rsidR="004B1AD6" w:rsidRPr="007F247D" w:rsidRDefault="004B1AD6" w:rsidP="00D35E46">
      <w:pPr>
        <w:pStyle w:val="BESEDILO"/>
        <w:spacing w:line="240" w:lineRule="auto"/>
        <w:rPr>
          <w:rFonts w:ascii="Book Antiqua" w:hAnsi="Book Antiqua" w:cs="Arial"/>
          <w:kern w:val="0"/>
          <w:lang w:eastAsia="sl-SI"/>
        </w:rPr>
      </w:pPr>
      <w:r w:rsidRPr="007F247D">
        <w:rPr>
          <w:rFonts w:ascii="Book Antiqua" w:hAnsi="Book Antiqua" w:cs="Arial"/>
          <w:kern w:val="0"/>
          <w:lang w:eastAsia="sl-SI"/>
        </w:rPr>
        <w:t xml:space="preserve">Vsak ponudnikov poskus, da vpliva na naročnikovo obravnavo ponudb ali odločitev o izbiri, bo imel za posledico zavrnitev njegove ponudbe. Enako velja za poizkuse vplivanja na delo in odločitve </w:t>
      </w:r>
      <w:r w:rsidR="004F04D4" w:rsidRPr="007F247D">
        <w:rPr>
          <w:rFonts w:ascii="Book Antiqua" w:hAnsi="Book Antiqua" w:cs="Arial"/>
          <w:kern w:val="0"/>
          <w:lang w:eastAsia="sl-SI"/>
        </w:rPr>
        <w:t xml:space="preserve">strokovne </w:t>
      </w:r>
      <w:r w:rsidRPr="007F247D">
        <w:rPr>
          <w:rFonts w:ascii="Book Antiqua" w:hAnsi="Book Antiqua" w:cs="Arial"/>
          <w:kern w:val="0"/>
          <w:lang w:eastAsia="sl-SI"/>
        </w:rPr>
        <w:t xml:space="preserve">komisije. V času razpisa naročnik in ponudnik ne smeta pričenjati in izvajati dejanj, ki bi v naprej določila izbor določene ponudbe. </w:t>
      </w:r>
    </w:p>
    <w:p w:rsidR="004B1AD6" w:rsidRPr="007F247D" w:rsidRDefault="004B1AD6" w:rsidP="00D35E46">
      <w:pPr>
        <w:pStyle w:val="BESEDILO"/>
        <w:spacing w:line="240" w:lineRule="auto"/>
        <w:rPr>
          <w:rFonts w:ascii="Book Antiqua" w:hAnsi="Book Antiqua" w:cs="Arial"/>
          <w:kern w:val="0"/>
          <w:lang w:eastAsia="sl-SI"/>
        </w:rPr>
      </w:pPr>
    </w:p>
    <w:p w:rsidR="004B1AD6" w:rsidRPr="007F247D" w:rsidRDefault="004B1AD6" w:rsidP="00D35E46">
      <w:pPr>
        <w:pStyle w:val="BESEDILO"/>
        <w:spacing w:line="240" w:lineRule="auto"/>
        <w:rPr>
          <w:rFonts w:ascii="Book Antiqua" w:hAnsi="Book Antiqua" w:cs="Arial"/>
          <w:kern w:val="0"/>
          <w:lang w:eastAsia="sl-SI"/>
        </w:rPr>
      </w:pPr>
      <w:r w:rsidRPr="007F247D">
        <w:rPr>
          <w:rFonts w:ascii="Book Antiqua" w:hAnsi="Book Antiqua" w:cs="Arial"/>
          <w:kern w:val="0"/>
          <w:lang w:eastAsia="sl-SI"/>
        </w:rPr>
        <w:t xml:space="preserve">V času od izbire ponudbe do pričetka veljavnosti pogodbe, ponudnik ne sme pričenjati dejanj, ki bi lahko povzročila, da pogodba ne bi pričela veljati ali ne bi bila izpolnjena. </w:t>
      </w:r>
    </w:p>
    <w:p w:rsidR="004B1AD6" w:rsidRPr="007F247D" w:rsidRDefault="004B1AD6" w:rsidP="00D35E46">
      <w:pPr>
        <w:pStyle w:val="BESEDILO"/>
        <w:spacing w:line="240" w:lineRule="auto"/>
        <w:rPr>
          <w:rFonts w:ascii="Book Antiqua" w:hAnsi="Book Antiqua" w:cs="Arial"/>
          <w:kern w:val="0"/>
          <w:lang w:eastAsia="sl-SI"/>
        </w:rPr>
      </w:pPr>
      <w:r w:rsidRPr="007F247D">
        <w:rPr>
          <w:rFonts w:ascii="Book Antiqua" w:hAnsi="Book Antiqua" w:cs="Arial"/>
          <w:kern w:val="0"/>
          <w:lang w:eastAsia="sl-SI"/>
        </w:rPr>
        <w:t>V primeru ustavitve postopka nobena stran ne sme pričenjati in izvajati postopkov, ki bi otežili razveljavitev ali spremembo odločitve o izbiri izvajalca ali bi vplivali na nepristranskost revizijske komisije.</w:t>
      </w:r>
    </w:p>
    <w:p w:rsidR="0083168E" w:rsidRPr="007F247D" w:rsidRDefault="0083168E" w:rsidP="00D35E46">
      <w:pPr>
        <w:pStyle w:val="BESEDILO"/>
        <w:spacing w:line="240" w:lineRule="auto"/>
        <w:rPr>
          <w:rFonts w:ascii="Book Antiqua" w:hAnsi="Book Antiqua" w:cs="Arial"/>
          <w:kern w:val="0"/>
          <w:lang w:eastAsia="sl-SI"/>
        </w:rPr>
      </w:pPr>
    </w:p>
    <w:p w:rsidR="0083168E" w:rsidRPr="007F247D" w:rsidRDefault="0083168E" w:rsidP="00D35E46">
      <w:pPr>
        <w:pStyle w:val="BESEDILO"/>
        <w:spacing w:line="240" w:lineRule="auto"/>
        <w:rPr>
          <w:rFonts w:ascii="Book Antiqua" w:hAnsi="Book Antiqua" w:cs="Arial"/>
          <w:kern w:val="0"/>
          <w:lang w:eastAsia="sl-SI"/>
        </w:rPr>
      </w:pPr>
      <w:r w:rsidRPr="007F247D">
        <w:rPr>
          <w:rFonts w:ascii="Book Antiqua" w:hAnsi="Book Antiqua" w:cs="Arial"/>
          <w:kern w:val="0"/>
          <w:lang w:eastAsia="sl-SI"/>
        </w:rPr>
        <w:t>Naročnik mora zagotoviti učinkovito preprečevanje, odkrivanje in odpravljanje nasprotij interesov pri izvajanju postopkov javnega naročanja, da se prepreči kakršno koli izkrivljanje konkurence in zagotovi enakopravna obravnava vseh gospodarskih subjektov.</w:t>
      </w:r>
    </w:p>
    <w:p w:rsidR="0083168E" w:rsidRPr="007F247D" w:rsidRDefault="0083168E" w:rsidP="00D35E46">
      <w:pPr>
        <w:pStyle w:val="BESEDILO"/>
        <w:spacing w:line="240" w:lineRule="auto"/>
        <w:rPr>
          <w:rFonts w:ascii="Book Antiqua" w:hAnsi="Book Antiqua" w:cs="Arial"/>
          <w:kern w:val="0"/>
          <w:lang w:eastAsia="sl-SI"/>
        </w:rPr>
      </w:pPr>
    </w:p>
    <w:p w:rsidR="0083168E" w:rsidRPr="007F247D" w:rsidRDefault="0083168E" w:rsidP="00D35E46">
      <w:pPr>
        <w:pStyle w:val="BESEDILO"/>
        <w:spacing w:line="240" w:lineRule="auto"/>
        <w:rPr>
          <w:rFonts w:ascii="Book Antiqua" w:hAnsi="Book Antiqua" w:cs="Arial"/>
          <w:kern w:val="0"/>
          <w:lang w:eastAsia="sl-SI"/>
        </w:rPr>
      </w:pPr>
      <w:r w:rsidRPr="007F247D">
        <w:rPr>
          <w:rFonts w:ascii="Book Antiqua" w:hAnsi="Book Antiqua" w:cs="Arial"/>
          <w:kern w:val="0"/>
          <w:lang w:eastAsia="sl-SI"/>
        </w:rPr>
        <w:t>Izbrani ponudnik mora v roku osmih dni od prejema naročnikovega poziva posredovati podatke o:</w:t>
      </w:r>
    </w:p>
    <w:p w:rsidR="0083168E" w:rsidRPr="007F247D" w:rsidRDefault="0083168E" w:rsidP="00D35E46">
      <w:pPr>
        <w:pStyle w:val="BESEDILO"/>
        <w:numPr>
          <w:ilvl w:val="1"/>
          <w:numId w:val="4"/>
        </w:numPr>
        <w:spacing w:line="240" w:lineRule="auto"/>
        <w:rPr>
          <w:rFonts w:ascii="Book Antiqua" w:hAnsi="Book Antiqua" w:cs="Arial"/>
          <w:kern w:val="0"/>
          <w:lang w:eastAsia="sl-SI"/>
        </w:rPr>
      </w:pPr>
      <w:r w:rsidRPr="007F247D">
        <w:rPr>
          <w:rFonts w:ascii="Book Antiqua" w:hAnsi="Book Antiqua" w:cs="Arial"/>
          <w:kern w:val="0"/>
          <w:lang w:eastAsia="sl-SI"/>
        </w:rPr>
        <w:t>svojih ustanoviteljih, družbenikih, delničarjih, komanditistih ali drugih lastnikih in podatke o lastniških deležih navedenih oseb;</w:t>
      </w:r>
    </w:p>
    <w:p w:rsidR="00F035FC" w:rsidRPr="007F247D" w:rsidRDefault="0083168E" w:rsidP="00D35E46">
      <w:pPr>
        <w:pStyle w:val="BESEDILO"/>
        <w:numPr>
          <w:ilvl w:val="1"/>
          <w:numId w:val="4"/>
        </w:numPr>
        <w:spacing w:line="240" w:lineRule="auto"/>
        <w:rPr>
          <w:rFonts w:ascii="Book Antiqua" w:hAnsi="Book Antiqua" w:cs="Arial"/>
          <w:kern w:val="0"/>
          <w:lang w:eastAsia="sl-SI"/>
        </w:rPr>
      </w:pPr>
      <w:r w:rsidRPr="007F247D">
        <w:rPr>
          <w:rFonts w:ascii="Book Antiqua" w:hAnsi="Book Antiqua" w:cs="Arial"/>
          <w:kern w:val="0"/>
          <w:lang w:eastAsia="sl-SI"/>
        </w:rPr>
        <w:t>gospodarskih subjektih, za katere se glede na določbe zakona, ki ureja gospodarske družbe, šteje, da so z njim povezane družbe.</w:t>
      </w:r>
      <w:bookmarkStart w:id="159" w:name="_Toc395008179"/>
      <w:bookmarkStart w:id="160" w:name="_Toc401742214"/>
      <w:bookmarkStart w:id="161" w:name="_Toc401742344"/>
    </w:p>
    <w:p w:rsidR="00F035FC" w:rsidRPr="007F247D" w:rsidRDefault="00F035FC" w:rsidP="00D35E46">
      <w:pPr>
        <w:spacing w:line="240" w:lineRule="auto"/>
        <w:rPr>
          <w:rFonts w:ascii="Book Antiqua" w:hAnsi="Book Antiqua" w:cs="Arial"/>
          <w:sz w:val="20"/>
          <w:szCs w:val="20"/>
        </w:rPr>
      </w:pPr>
    </w:p>
    <w:p w:rsidR="004B1AD6" w:rsidRPr="007F247D" w:rsidRDefault="004B1AD6" w:rsidP="00D35E46">
      <w:pPr>
        <w:pStyle w:val="Slog7"/>
        <w:rPr>
          <w:rFonts w:ascii="Book Antiqua" w:hAnsi="Book Antiqua" w:cs="Arial"/>
          <w:color w:val="auto"/>
          <w:sz w:val="20"/>
          <w:szCs w:val="20"/>
        </w:rPr>
      </w:pPr>
      <w:bookmarkStart w:id="162" w:name="_Toc464196752"/>
      <w:r w:rsidRPr="007F247D">
        <w:rPr>
          <w:rFonts w:ascii="Book Antiqua" w:hAnsi="Book Antiqua" w:cs="Arial"/>
          <w:color w:val="auto"/>
          <w:sz w:val="20"/>
          <w:szCs w:val="20"/>
        </w:rPr>
        <w:t>CENA</w:t>
      </w:r>
      <w:bookmarkEnd w:id="159"/>
      <w:bookmarkEnd w:id="160"/>
      <w:bookmarkEnd w:id="161"/>
      <w:bookmarkEnd w:id="162"/>
    </w:p>
    <w:p w:rsidR="004B1AD6" w:rsidRPr="007F247D" w:rsidRDefault="004B1AD6" w:rsidP="00D35E46">
      <w:pPr>
        <w:pStyle w:val="Telobesedila2"/>
        <w:rPr>
          <w:rFonts w:ascii="Book Antiqua" w:hAnsi="Book Antiqua" w:cs="Arial"/>
        </w:rPr>
      </w:pPr>
    </w:p>
    <w:p w:rsidR="00AA7237" w:rsidRPr="007F247D" w:rsidRDefault="00AA7237" w:rsidP="00D35E46">
      <w:pPr>
        <w:pStyle w:val="BESEDILO"/>
        <w:keepLines w:val="0"/>
        <w:widowControl/>
        <w:tabs>
          <w:tab w:val="clear" w:pos="2155"/>
          <w:tab w:val="left" w:pos="7938"/>
          <w:tab w:val="left" w:pos="8364"/>
        </w:tabs>
        <w:spacing w:line="240" w:lineRule="auto"/>
        <w:ind w:right="-1"/>
        <w:rPr>
          <w:rFonts w:ascii="Book Antiqua" w:hAnsi="Book Antiqua" w:cs="Arial"/>
          <w:kern w:val="0"/>
          <w:lang w:eastAsia="sl-SI"/>
        </w:rPr>
      </w:pPr>
      <w:r w:rsidRPr="007F247D">
        <w:rPr>
          <w:rFonts w:ascii="Book Antiqua" w:hAnsi="Book Antiqua" w:cs="Arial"/>
          <w:kern w:val="0"/>
          <w:lang w:eastAsia="sl-SI"/>
        </w:rPr>
        <w:t>Cene v ponudbi morajo biti izražene v evrih (EUR) in morajo vključevati vse elemente, iz katerih so sestavljene, davke in morebitne popuste.</w:t>
      </w:r>
    </w:p>
    <w:p w:rsidR="009163D7" w:rsidRPr="007F247D" w:rsidRDefault="009163D7" w:rsidP="00D35E46">
      <w:pPr>
        <w:tabs>
          <w:tab w:val="left" w:pos="7938"/>
          <w:tab w:val="left" w:pos="8364"/>
        </w:tabs>
        <w:spacing w:line="240" w:lineRule="auto"/>
        <w:ind w:right="-1"/>
        <w:jc w:val="both"/>
        <w:rPr>
          <w:rFonts w:ascii="Book Antiqua" w:hAnsi="Book Antiqua" w:cs="Arial"/>
          <w:sz w:val="20"/>
          <w:szCs w:val="20"/>
        </w:rPr>
      </w:pPr>
    </w:p>
    <w:p w:rsidR="004B5EEB" w:rsidRPr="007F247D" w:rsidRDefault="009163D7" w:rsidP="00D35E46">
      <w:pPr>
        <w:tabs>
          <w:tab w:val="left" w:pos="7938"/>
          <w:tab w:val="left" w:pos="8364"/>
        </w:tabs>
        <w:spacing w:line="240" w:lineRule="auto"/>
        <w:ind w:right="-1"/>
        <w:jc w:val="both"/>
        <w:rPr>
          <w:rFonts w:ascii="Book Antiqua" w:hAnsi="Book Antiqua" w:cs="Arial"/>
          <w:sz w:val="20"/>
          <w:szCs w:val="20"/>
        </w:rPr>
      </w:pPr>
      <w:r w:rsidRPr="007F247D">
        <w:rPr>
          <w:rFonts w:ascii="Book Antiqua" w:hAnsi="Book Antiqua" w:cs="Arial"/>
          <w:sz w:val="20"/>
          <w:szCs w:val="20"/>
        </w:rPr>
        <w:t xml:space="preserve">V </w:t>
      </w:r>
      <w:r w:rsidR="0030501F" w:rsidRPr="007F247D">
        <w:rPr>
          <w:rFonts w:ascii="Book Antiqua" w:hAnsi="Book Antiqua" w:cs="Arial"/>
          <w:b/>
          <w:sz w:val="20"/>
          <w:szCs w:val="20"/>
        </w:rPr>
        <w:t>obrazec ponudbe</w:t>
      </w:r>
      <w:r w:rsidR="0030501F" w:rsidRPr="007F247D">
        <w:rPr>
          <w:rFonts w:ascii="Book Antiqua" w:hAnsi="Book Antiqua" w:cs="Arial"/>
          <w:sz w:val="20"/>
          <w:szCs w:val="20"/>
        </w:rPr>
        <w:t xml:space="preserve"> (</w:t>
      </w:r>
      <w:r w:rsidR="005658F3" w:rsidRPr="007F247D">
        <w:rPr>
          <w:rFonts w:ascii="Book Antiqua" w:hAnsi="Book Antiqua" w:cs="Arial"/>
          <w:b/>
          <w:sz w:val="20"/>
          <w:szCs w:val="20"/>
        </w:rPr>
        <w:t>obrazec</w:t>
      </w:r>
      <w:r w:rsidR="0030501F" w:rsidRPr="007F247D">
        <w:rPr>
          <w:rFonts w:ascii="Book Antiqua" w:hAnsi="Book Antiqua" w:cs="Arial"/>
          <w:b/>
          <w:sz w:val="20"/>
          <w:szCs w:val="20"/>
        </w:rPr>
        <w:t xml:space="preserve"> št. 01</w:t>
      </w:r>
      <w:r w:rsidRPr="007F247D">
        <w:rPr>
          <w:rFonts w:ascii="Book Antiqua" w:hAnsi="Book Antiqua" w:cs="Arial"/>
          <w:sz w:val="20"/>
          <w:szCs w:val="20"/>
        </w:rPr>
        <w:t>) se vpiše končno ponudbeno vrednost, in sicer brez DDV ter z vključenim DDV-jem. V kolikor ponudnik ponuja popust, ga mora vključiti v končno ponudbeno vrednost.</w:t>
      </w:r>
    </w:p>
    <w:p w:rsidR="009163D7" w:rsidRPr="007F247D" w:rsidRDefault="009163D7" w:rsidP="00D35E46">
      <w:pPr>
        <w:tabs>
          <w:tab w:val="left" w:pos="7938"/>
          <w:tab w:val="left" w:pos="8364"/>
        </w:tabs>
        <w:spacing w:line="240" w:lineRule="auto"/>
        <w:ind w:right="-1"/>
        <w:jc w:val="both"/>
        <w:rPr>
          <w:rFonts w:ascii="Book Antiqua" w:hAnsi="Book Antiqua" w:cs="Arial"/>
          <w:sz w:val="20"/>
          <w:szCs w:val="20"/>
        </w:rPr>
      </w:pPr>
      <w:r w:rsidRPr="007F247D">
        <w:rPr>
          <w:rFonts w:ascii="Book Antiqua" w:hAnsi="Book Antiqua" w:cs="Arial"/>
          <w:sz w:val="20"/>
          <w:szCs w:val="20"/>
        </w:rPr>
        <w:t xml:space="preserve">Cena je fiksna in nespremenljiva do konca izvajanja predmetnega javnega naročila. </w:t>
      </w:r>
    </w:p>
    <w:p w:rsidR="00AA7237" w:rsidRPr="007F247D" w:rsidRDefault="00AA7237" w:rsidP="00D35E46">
      <w:pPr>
        <w:pStyle w:val="Naslov3"/>
        <w:spacing w:before="0" w:after="0" w:line="240" w:lineRule="auto"/>
        <w:rPr>
          <w:rFonts w:ascii="Book Antiqua" w:hAnsi="Book Antiqua" w:cs="Arial"/>
          <w:sz w:val="20"/>
          <w:szCs w:val="20"/>
        </w:rPr>
      </w:pPr>
    </w:p>
    <w:p w:rsidR="004B1AD6" w:rsidRPr="007F247D" w:rsidRDefault="00973F5B" w:rsidP="00D35E46">
      <w:pPr>
        <w:pStyle w:val="Slog7"/>
        <w:rPr>
          <w:rFonts w:ascii="Book Antiqua" w:hAnsi="Book Antiqua" w:cs="Arial"/>
          <w:color w:val="auto"/>
          <w:sz w:val="20"/>
          <w:szCs w:val="20"/>
        </w:rPr>
      </w:pPr>
      <w:bookmarkStart w:id="163" w:name="_Toc395008180"/>
      <w:bookmarkStart w:id="164" w:name="_Toc401742215"/>
      <w:bookmarkStart w:id="165" w:name="_Toc401742345"/>
      <w:bookmarkStart w:id="166" w:name="_Toc464196753"/>
      <w:r w:rsidRPr="007F247D">
        <w:rPr>
          <w:rFonts w:ascii="Book Antiqua" w:hAnsi="Book Antiqua" w:cs="Arial"/>
          <w:color w:val="auto"/>
          <w:sz w:val="20"/>
          <w:szCs w:val="20"/>
        </w:rPr>
        <w:t>PLAČILNI POGOJI</w:t>
      </w:r>
      <w:bookmarkEnd w:id="163"/>
      <w:bookmarkEnd w:id="164"/>
      <w:bookmarkEnd w:id="165"/>
      <w:bookmarkEnd w:id="166"/>
    </w:p>
    <w:p w:rsidR="004B1AD6" w:rsidRPr="007F247D" w:rsidRDefault="004B1AD6" w:rsidP="00D35E46">
      <w:pPr>
        <w:tabs>
          <w:tab w:val="right" w:pos="2556"/>
          <w:tab w:val="right" w:pos="5609"/>
        </w:tabs>
        <w:spacing w:line="240" w:lineRule="auto"/>
        <w:rPr>
          <w:rFonts w:ascii="Book Antiqua" w:hAnsi="Book Antiqua" w:cs="Arial"/>
          <w:sz w:val="20"/>
          <w:szCs w:val="20"/>
        </w:rPr>
      </w:pPr>
    </w:p>
    <w:p w:rsidR="0055160E" w:rsidRPr="007F247D" w:rsidRDefault="0055160E" w:rsidP="00D35E46">
      <w:pPr>
        <w:pStyle w:val="Standard"/>
        <w:spacing w:line="240" w:lineRule="auto"/>
        <w:rPr>
          <w:rFonts w:ascii="Book Antiqua" w:hAnsi="Book Antiqua" w:cs="Arial"/>
          <w:kern w:val="0"/>
          <w:sz w:val="20"/>
          <w:lang w:eastAsia="sl-SI"/>
        </w:rPr>
      </w:pPr>
      <w:r w:rsidRPr="007F247D">
        <w:rPr>
          <w:rFonts w:ascii="Book Antiqua" w:hAnsi="Book Antiqua" w:cs="Arial"/>
          <w:kern w:val="0"/>
          <w:sz w:val="20"/>
          <w:lang w:eastAsia="sl-SI"/>
        </w:rPr>
        <w:t xml:space="preserve">Naročnik bo pogodbene obveznosti plačal v </w:t>
      </w:r>
      <w:r w:rsidR="009B1739" w:rsidRPr="007F247D">
        <w:rPr>
          <w:rFonts w:ascii="Book Antiqua" w:hAnsi="Book Antiqua" w:cs="Arial"/>
          <w:kern w:val="0"/>
          <w:sz w:val="20"/>
          <w:lang w:eastAsia="sl-SI"/>
        </w:rPr>
        <w:t>roku določenem v skladu z določili veljavnega Zakona o izvrševanju proračunov Republike Slovenije za leti 201</w:t>
      </w:r>
      <w:r w:rsidR="006D5115" w:rsidRPr="007F247D">
        <w:rPr>
          <w:rFonts w:ascii="Book Antiqua" w:hAnsi="Book Antiqua" w:cs="Arial"/>
          <w:kern w:val="0"/>
          <w:sz w:val="20"/>
          <w:lang w:eastAsia="sl-SI"/>
        </w:rPr>
        <w:t>6</w:t>
      </w:r>
      <w:r w:rsidR="009B1739" w:rsidRPr="007F247D">
        <w:rPr>
          <w:rFonts w:ascii="Book Antiqua" w:hAnsi="Book Antiqua" w:cs="Arial"/>
          <w:kern w:val="0"/>
          <w:sz w:val="20"/>
          <w:lang w:eastAsia="sl-SI"/>
        </w:rPr>
        <w:t xml:space="preserve"> in 201</w:t>
      </w:r>
      <w:r w:rsidR="00DD03E3" w:rsidRPr="007F247D">
        <w:rPr>
          <w:rFonts w:ascii="Book Antiqua" w:hAnsi="Book Antiqua" w:cs="Arial"/>
          <w:kern w:val="0"/>
          <w:sz w:val="20"/>
          <w:lang w:eastAsia="sl-SI"/>
        </w:rPr>
        <w:t>8</w:t>
      </w:r>
      <w:r w:rsidRPr="007F247D">
        <w:rPr>
          <w:rFonts w:ascii="Book Antiqua" w:hAnsi="Book Antiqua" w:cs="Arial"/>
          <w:kern w:val="0"/>
          <w:sz w:val="20"/>
          <w:lang w:eastAsia="sl-SI"/>
        </w:rPr>
        <w:t xml:space="preserve">. </w:t>
      </w:r>
    </w:p>
    <w:p w:rsidR="0055160E" w:rsidRPr="007F247D" w:rsidRDefault="0055160E" w:rsidP="00D35E46">
      <w:pPr>
        <w:pStyle w:val="Standard"/>
        <w:spacing w:line="240" w:lineRule="auto"/>
        <w:rPr>
          <w:rFonts w:ascii="Book Antiqua" w:hAnsi="Book Antiqua" w:cs="Arial"/>
          <w:kern w:val="0"/>
          <w:sz w:val="20"/>
          <w:lang w:eastAsia="sl-SI"/>
        </w:rPr>
      </w:pPr>
    </w:p>
    <w:p w:rsidR="0055160E" w:rsidRPr="007F247D" w:rsidRDefault="0055160E" w:rsidP="00D35E46">
      <w:pPr>
        <w:pStyle w:val="BodyText22"/>
        <w:jc w:val="both"/>
        <w:rPr>
          <w:rFonts w:ascii="Book Antiqua" w:hAnsi="Book Antiqua" w:cs="Arial"/>
          <w:b w:val="0"/>
          <w:sz w:val="20"/>
        </w:rPr>
      </w:pPr>
      <w:r w:rsidRPr="007F247D">
        <w:rPr>
          <w:rFonts w:ascii="Book Antiqua" w:hAnsi="Book Antiqua" w:cs="Arial"/>
          <w:b w:val="0"/>
          <w:sz w:val="20"/>
        </w:rPr>
        <w:t>V primeru, da ponudnik v ponudbi prijavlja podizvajalce oz. nastopa s podizvajalci, je rok plačila ponudniku – izvajalcu in njegovim podizvajalcem enak, kot je navedeno v prvem odstavku te točke. Ponudnik - izvajalec mora računu priložiti račune podizvajalcev, ki jih je predhodno potrdil.</w:t>
      </w:r>
    </w:p>
    <w:p w:rsidR="0055160E" w:rsidRPr="007F247D" w:rsidRDefault="0055160E" w:rsidP="00D35E46">
      <w:pPr>
        <w:tabs>
          <w:tab w:val="right" w:pos="2556"/>
          <w:tab w:val="right" w:pos="5609"/>
        </w:tabs>
        <w:spacing w:line="240" w:lineRule="auto"/>
        <w:rPr>
          <w:rFonts w:ascii="Book Antiqua" w:hAnsi="Book Antiqua" w:cs="Arial"/>
          <w:sz w:val="20"/>
          <w:szCs w:val="20"/>
        </w:rPr>
      </w:pPr>
    </w:p>
    <w:p w:rsidR="0055160E" w:rsidRPr="007F247D" w:rsidRDefault="0055160E"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Drugačnih opcij naročnik ne bo upošteval. Ponudbe ponudnikov, ki bodo ponudili drugačne plačilne pogoje, bodo kot nepopolne izločene iz postopka oddaje javnega naročila. </w:t>
      </w:r>
    </w:p>
    <w:p w:rsidR="00EB6E3F" w:rsidRPr="007F247D" w:rsidRDefault="00EB6E3F" w:rsidP="00D35E46">
      <w:pPr>
        <w:tabs>
          <w:tab w:val="right" w:pos="2556"/>
          <w:tab w:val="right" w:pos="5609"/>
        </w:tabs>
        <w:spacing w:line="240" w:lineRule="auto"/>
        <w:rPr>
          <w:rFonts w:ascii="Book Antiqua" w:hAnsi="Book Antiqua" w:cs="Arial"/>
          <w:sz w:val="20"/>
          <w:szCs w:val="20"/>
        </w:rPr>
      </w:pPr>
    </w:p>
    <w:p w:rsidR="004B1AD6" w:rsidRPr="007F247D" w:rsidRDefault="0030501F" w:rsidP="00D35E46">
      <w:pPr>
        <w:pStyle w:val="Slog7"/>
        <w:rPr>
          <w:rFonts w:ascii="Book Antiqua" w:hAnsi="Book Antiqua" w:cs="Arial"/>
          <w:color w:val="auto"/>
          <w:sz w:val="20"/>
          <w:szCs w:val="20"/>
        </w:rPr>
      </w:pPr>
      <w:bookmarkStart w:id="167" w:name="_Toc395008181"/>
      <w:bookmarkStart w:id="168" w:name="_Toc401742216"/>
      <w:bookmarkStart w:id="169" w:name="_Toc401742346"/>
      <w:bookmarkStart w:id="170" w:name="_Toc464196754"/>
      <w:r w:rsidRPr="007F247D">
        <w:rPr>
          <w:rFonts w:ascii="Book Antiqua" w:hAnsi="Book Antiqua" w:cs="Arial"/>
          <w:color w:val="auto"/>
          <w:sz w:val="20"/>
          <w:szCs w:val="20"/>
        </w:rPr>
        <w:t>MERILA</w:t>
      </w:r>
      <w:r w:rsidR="004B1AD6" w:rsidRPr="007F247D">
        <w:rPr>
          <w:rFonts w:ascii="Book Antiqua" w:hAnsi="Book Antiqua" w:cs="Arial"/>
          <w:color w:val="auto"/>
          <w:sz w:val="20"/>
          <w:szCs w:val="20"/>
        </w:rPr>
        <w:t xml:space="preserve"> ZA IZBOR</w:t>
      </w:r>
      <w:bookmarkEnd w:id="167"/>
      <w:bookmarkEnd w:id="168"/>
      <w:bookmarkEnd w:id="169"/>
      <w:bookmarkEnd w:id="170"/>
    </w:p>
    <w:p w:rsidR="004B1AD6" w:rsidRPr="007F247D" w:rsidRDefault="004B1AD6" w:rsidP="00D35E46">
      <w:pPr>
        <w:pStyle w:val="Naslov2MK"/>
        <w:tabs>
          <w:tab w:val="clear" w:pos="1080"/>
        </w:tabs>
        <w:ind w:left="0" w:firstLine="0"/>
        <w:rPr>
          <w:rFonts w:ascii="Book Antiqua" w:hAnsi="Book Antiqua"/>
          <w:sz w:val="20"/>
          <w:szCs w:val="20"/>
        </w:rPr>
      </w:pPr>
    </w:p>
    <w:p w:rsidR="00B60D9B" w:rsidRPr="007F247D" w:rsidRDefault="00B60D9B" w:rsidP="00B60D9B">
      <w:pPr>
        <w:shd w:val="clear" w:color="auto" w:fill="FFFFFF"/>
        <w:jc w:val="both"/>
        <w:rPr>
          <w:rFonts w:ascii="Book Antiqua" w:hAnsi="Book Antiqua" w:cs="Segoe UI Semilight"/>
          <w:iCs/>
          <w:color w:val="000000"/>
          <w:sz w:val="20"/>
          <w:szCs w:val="20"/>
        </w:rPr>
      </w:pPr>
      <w:r w:rsidRPr="007F247D">
        <w:rPr>
          <w:rFonts w:ascii="Book Antiqua" w:hAnsi="Book Antiqua" w:cs="Segoe UI Semilight"/>
          <w:iCs/>
          <w:color w:val="000000"/>
          <w:sz w:val="20"/>
          <w:szCs w:val="20"/>
        </w:rPr>
        <w:t xml:space="preserve">Merilo za izbiro najugodnejšega ponudnika je </w:t>
      </w:r>
      <w:r w:rsidRPr="007F247D">
        <w:rPr>
          <w:rFonts w:ascii="Book Antiqua" w:hAnsi="Book Antiqua" w:cs="Segoe UI Semilight"/>
          <w:b/>
          <w:iCs/>
          <w:color w:val="000000"/>
          <w:sz w:val="20"/>
          <w:szCs w:val="20"/>
        </w:rPr>
        <w:t>ekonomsko najugodnejša ponudba</w:t>
      </w:r>
      <w:r w:rsidR="00D94EE1" w:rsidRPr="007F247D">
        <w:rPr>
          <w:rFonts w:ascii="Book Antiqua" w:hAnsi="Book Antiqua" w:cs="Segoe UI Semilight"/>
          <w:b/>
          <w:iCs/>
          <w:color w:val="000000"/>
          <w:sz w:val="20"/>
          <w:szCs w:val="20"/>
        </w:rPr>
        <w:t xml:space="preserve"> - cena</w:t>
      </w:r>
      <w:r w:rsidRPr="007F247D">
        <w:rPr>
          <w:rFonts w:ascii="Book Antiqua" w:hAnsi="Book Antiqua" w:cs="Segoe UI Semilight"/>
          <w:iCs/>
          <w:color w:val="000000"/>
          <w:sz w:val="20"/>
          <w:szCs w:val="20"/>
        </w:rPr>
        <w:t xml:space="preserve"> za vsak posamezen sklop.</w:t>
      </w:r>
    </w:p>
    <w:p w:rsidR="00B60D9B" w:rsidRPr="007F247D" w:rsidRDefault="00B60D9B" w:rsidP="00B60D9B">
      <w:pPr>
        <w:jc w:val="both"/>
        <w:rPr>
          <w:rFonts w:ascii="Book Antiqua" w:hAnsi="Book Antiqua" w:cs="Segoe UI Semilight"/>
          <w:sz w:val="20"/>
          <w:szCs w:val="20"/>
        </w:rPr>
      </w:pPr>
    </w:p>
    <w:tbl>
      <w:tblPr>
        <w:tblW w:w="0" w:type="auto"/>
        <w:tblLook w:val="04A0" w:firstRow="1" w:lastRow="0" w:firstColumn="1" w:lastColumn="0" w:noHBand="0" w:noVBand="1"/>
      </w:tblPr>
      <w:tblGrid>
        <w:gridCol w:w="9212"/>
      </w:tblGrid>
      <w:tr w:rsidR="005E5985" w:rsidRPr="007F247D" w:rsidTr="001F0E4F">
        <w:tc>
          <w:tcPr>
            <w:tcW w:w="9212" w:type="dxa"/>
            <w:shd w:val="clear" w:color="auto" w:fill="auto"/>
          </w:tcPr>
          <w:p w:rsidR="005E5985" w:rsidRPr="007F247D" w:rsidRDefault="00A85D3F" w:rsidP="00106388">
            <w:pPr>
              <w:pStyle w:val="Slog4"/>
              <w:rPr>
                <w:rFonts w:ascii="Book Antiqua" w:hAnsi="Book Antiqua"/>
              </w:rPr>
            </w:pPr>
            <w:r w:rsidRPr="007F247D">
              <w:rPr>
                <w:rFonts w:ascii="Book Antiqua" w:hAnsi="Book Antiqua"/>
              </w:rPr>
              <w:lastRenderedPageBreak/>
              <w:br w:type="page"/>
            </w:r>
            <w:r w:rsidRPr="007F247D">
              <w:rPr>
                <w:rFonts w:ascii="Book Antiqua" w:eastAsia="Calibri" w:hAnsi="Book Antiqua"/>
              </w:rPr>
              <w:br w:type="page"/>
            </w:r>
            <w:r w:rsidRPr="007F247D">
              <w:rPr>
                <w:rFonts w:ascii="Book Antiqua" w:eastAsia="Calibri" w:hAnsi="Book Antiqua"/>
              </w:rPr>
              <w:br w:type="page"/>
            </w:r>
            <w:r w:rsidR="00AD6CD8" w:rsidRPr="007F247D">
              <w:rPr>
                <w:rFonts w:ascii="Book Antiqua" w:hAnsi="Book Antiqua"/>
              </w:rPr>
              <w:br w:type="page"/>
            </w:r>
            <w:r w:rsidR="004B1AD6" w:rsidRPr="007F247D">
              <w:rPr>
                <w:rFonts w:ascii="Book Antiqua" w:hAnsi="Book Antiqua"/>
              </w:rPr>
              <w:br w:type="page"/>
            </w:r>
            <w:bookmarkStart w:id="171" w:name="_Toc401742220"/>
            <w:bookmarkStart w:id="172" w:name="_Toc401742350"/>
            <w:bookmarkStart w:id="173" w:name="_Toc464196755"/>
            <w:bookmarkStart w:id="174" w:name="_Toc142457723"/>
            <w:bookmarkStart w:id="175" w:name="_Toc395008185"/>
            <w:r w:rsidR="005E5985" w:rsidRPr="007F247D">
              <w:rPr>
                <w:rFonts w:ascii="Book Antiqua" w:hAnsi="Book Antiqua"/>
              </w:rPr>
              <w:t>OBRAZCI ZA SESTAVO PONUDBE</w:t>
            </w:r>
            <w:bookmarkEnd w:id="171"/>
            <w:bookmarkEnd w:id="172"/>
            <w:bookmarkEnd w:id="173"/>
          </w:p>
        </w:tc>
      </w:tr>
      <w:bookmarkEnd w:id="174"/>
      <w:bookmarkEnd w:id="175"/>
    </w:tbl>
    <w:p w:rsidR="00CB21DA" w:rsidRPr="007F247D" w:rsidRDefault="00CB21DA" w:rsidP="00D35E46">
      <w:pPr>
        <w:spacing w:line="240" w:lineRule="auto"/>
        <w:rPr>
          <w:rFonts w:ascii="Book Antiqua" w:hAnsi="Book Antiqua" w:cs="Arial"/>
          <w:sz w:val="20"/>
          <w:szCs w:val="20"/>
        </w:rPr>
      </w:pPr>
    </w:p>
    <w:p w:rsidR="001F0E4F" w:rsidRPr="007F247D" w:rsidRDefault="001F0E4F" w:rsidP="00D35E46">
      <w:pPr>
        <w:spacing w:line="240" w:lineRule="auto"/>
        <w:rPr>
          <w:rFonts w:ascii="Book Antiqua" w:hAnsi="Book Antiqua" w:cs="Arial"/>
          <w:sz w:val="20"/>
          <w:szCs w:val="20"/>
        </w:rPr>
      </w:pPr>
    </w:p>
    <w:p w:rsidR="00CB21DA" w:rsidRPr="004B5EEB" w:rsidRDefault="00CB21DA" w:rsidP="00D35E46">
      <w:pPr>
        <w:spacing w:line="240" w:lineRule="auto"/>
        <w:rPr>
          <w:rFonts w:ascii="Book Antiqua" w:hAnsi="Book Antiqua" w:cs="Arial"/>
          <w:b/>
          <w:sz w:val="20"/>
          <w:szCs w:val="20"/>
        </w:rPr>
      </w:pPr>
      <w:bookmarkStart w:id="176" w:name="_Toc349811094"/>
      <w:bookmarkStart w:id="177" w:name="_Toc351034432"/>
      <w:bookmarkStart w:id="178" w:name="_Toc351474948"/>
      <w:bookmarkStart w:id="179" w:name="_Toc357592305"/>
      <w:bookmarkStart w:id="180" w:name="_Toc380152563"/>
      <w:bookmarkStart w:id="181" w:name="_Toc380152658"/>
      <w:bookmarkStart w:id="182" w:name="_Toc381603632"/>
      <w:r w:rsidRPr="004B5EEB">
        <w:rPr>
          <w:rFonts w:ascii="Book Antiqua" w:hAnsi="Book Antiqua" w:cs="Arial"/>
          <w:b/>
          <w:sz w:val="20"/>
          <w:szCs w:val="20"/>
        </w:rPr>
        <w:t>Vsaka ponudba mora vsebovati naslednje dokumente:</w:t>
      </w:r>
      <w:bookmarkEnd w:id="176"/>
      <w:bookmarkEnd w:id="177"/>
      <w:bookmarkEnd w:id="178"/>
      <w:bookmarkEnd w:id="179"/>
      <w:bookmarkEnd w:id="180"/>
      <w:bookmarkEnd w:id="181"/>
      <w:bookmarkEnd w:id="182"/>
    </w:p>
    <w:p w:rsidR="00D379B9" w:rsidRPr="007F247D" w:rsidRDefault="00DC33C1" w:rsidP="00D35E46">
      <w:pPr>
        <w:spacing w:line="240" w:lineRule="auto"/>
        <w:rPr>
          <w:rFonts w:ascii="Book Antiqua" w:hAnsi="Book Antiqua" w:cs="Arial"/>
          <w:sz w:val="20"/>
          <w:szCs w:val="20"/>
          <w:lang w:eastAsia="sl-SI"/>
        </w:rPr>
      </w:pPr>
      <w:r w:rsidRPr="007F247D">
        <w:rPr>
          <w:rFonts w:ascii="Book Antiqua" w:hAnsi="Book Antiqua" w:cs="Arial"/>
          <w:sz w:val="20"/>
          <w:szCs w:val="20"/>
          <w:lang w:eastAsia="sl-SI"/>
        </w:rPr>
        <w:t xml:space="preserve"> </w:t>
      </w:r>
    </w:p>
    <w:tbl>
      <w:tblPr>
        <w:tblW w:w="9322"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0A0" w:firstRow="1" w:lastRow="0" w:firstColumn="1" w:lastColumn="0" w:noHBand="0" w:noVBand="0"/>
      </w:tblPr>
      <w:tblGrid>
        <w:gridCol w:w="817"/>
        <w:gridCol w:w="8505"/>
      </w:tblGrid>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rPr>
            </w:pPr>
            <w:r w:rsidRPr="007F247D">
              <w:rPr>
                <w:rFonts w:ascii="Book Antiqua" w:hAnsi="Book Antiqua" w:cs="Arial"/>
                <w:sz w:val="20"/>
                <w:szCs w:val="20"/>
              </w:rPr>
              <w:t>1.</w:t>
            </w:r>
          </w:p>
        </w:tc>
        <w:tc>
          <w:tcPr>
            <w:tcW w:w="8505" w:type="dxa"/>
          </w:tcPr>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Ponudbo (</w:t>
            </w:r>
            <w:r w:rsidR="005658F3" w:rsidRPr="004B5EEB">
              <w:rPr>
                <w:rFonts w:ascii="Book Antiqua" w:hAnsi="Book Antiqua" w:cs="Arial"/>
                <w:b/>
                <w:sz w:val="20"/>
                <w:szCs w:val="20"/>
              </w:rPr>
              <w:t>obrazec</w:t>
            </w:r>
            <w:r w:rsidRPr="004B5EEB">
              <w:rPr>
                <w:rFonts w:ascii="Book Antiqua" w:hAnsi="Book Antiqua" w:cs="Arial"/>
                <w:b/>
                <w:sz w:val="20"/>
                <w:szCs w:val="20"/>
              </w:rPr>
              <w:t xml:space="preserve"> št. 01</w:t>
            </w:r>
            <w:r w:rsidRPr="004B5EEB">
              <w:rPr>
                <w:rFonts w:ascii="Book Antiqua" w:hAnsi="Book Antiqua" w:cs="Arial"/>
                <w:sz w:val="20"/>
                <w:szCs w:val="20"/>
              </w:rPr>
              <w:t>) v skladu s pogoji iz javnega razpisa in te razpisne dokumentacije.</w:t>
            </w:r>
          </w:p>
          <w:p w:rsidR="00CB21DA" w:rsidRPr="004B5EEB" w:rsidRDefault="00CB21DA" w:rsidP="00D35E46">
            <w:pPr>
              <w:spacing w:line="240" w:lineRule="auto"/>
              <w:jc w:val="both"/>
              <w:rPr>
                <w:rFonts w:ascii="Book Antiqua" w:hAnsi="Book Antiqua" w:cs="Arial"/>
                <w:sz w:val="20"/>
                <w:szCs w:val="20"/>
              </w:rPr>
            </w:pP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rPr>
            </w:pPr>
            <w:r w:rsidRPr="007F247D">
              <w:rPr>
                <w:rFonts w:ascii="Book Antiqua" w:hAnsi="Book Antiqua" w:cs="Arial"/>
                <w:sz w:val="20"/>
                <w:szCs w:val="20"/>
              </w:rPr>
              <w:t>2.</w:t>
            </w:r>
          </w:p>
        </w:tc>
        <w:tc>
          <w:tcPr>
            <w:tcW w:w="8505" w:type="dxa"/>
          </w:tcPr>
          <w:p w:rsidR="00CB21DA" w:rsidRPr="004B5EEB" w:rsidRDefault="00CB21DA" w:rsidP="00D35E46">
            <w:pPr>
              <w:spacing w:line="240" w:lineRule="auto"/>
              <w:jc w:val="both"/>
              <w:rPr>
                <w:rFonts w:ascii="Book Antiqua" w:hAnsi="Book Antiqua" w:cs="Arial"/>
                <w:sz w:val="20"/>
                <w:szCs w:val="20"/>
                <w:shd w:val="clear" w:color="auto" w:fill="FFFFFF"/>
              </w:rPr>
            </w:pPr>
            <w:r w:rsidRPr="004B5EEB">
              <w:rPr>
                <w:rFonts w:ascii="Book Antiqua" w:hAnsi="Book Antiqua" w:cs="Arial"/>
                <w:sz w:val="20"/>
                <w:szCs w:val="20"/>
              </w:rPr>
              <w:t>Izpolnjen obrazec Podatki o gospodarskem subjektu (</w:t>
            </w:r>
            <w:r w:rsidR="005658F3" w:rsidRPr="004B5EEB">
              <w:rPr>
                <w:rFonts w:ascii="Book Antiqua" w:hAnsi="Book Antiqua" w:cs="Arial"/>
                <w:b/>
                <w:sz w:val="20"/>
                <w:szCs w:val="20"/>
              </w:rPr>
              <w:t>obrazec</w:t>
            </w:r>
            <w:r w:rsidRPr="004B5EEB">
              <w:rPr>
                <w:rFonts w:ascii="Book Antiqua" w:hAnsi="Book Antiqua" w:cs="Arial"/>
                <w:b/>
                <w:sz w:val="20"/>
                <w:szCs w:val="20"/>
              </w:rPr>
              <w:t xml:space="preserve"> št. D/1</w:t>
            </w:r>
            <w:r w:rsidRPr="004B5EEB">
              <w:rPr>
                <w:rFonts w:ascii="Book Antiqua" w:hAnsi="Book Antiqua" w:cs="Arial"/>
                <w:sz w:val="20"/>
                <w:szCs w:val="20"/>
              </w:rPr>
              <w:t xml:space="preserve">) </w:t>
            </w: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shd w:val="clear" w:color="auto" w:fill="FFFFFF"/>
              </w:rPr>
            </w:pPr>
            <w:r w:rsidRPr="007F247D">
              <w:rPr>
                <w:rFonts w:ascii="Book Antiqua" w:hAnsi="Book Antiqua" w:cs="Arial"/>
                <w:sz w:val="20"/>
                <w:szCs w:val="20"/>
              </w:rPr>
              <w:t>3.</w:t>
            </w:r>
          </w:p>
        </w:tc>
        <w:tc>
          <w:tcPr>
            <w:tcW w:w="8505" w:type="dxa"/>
          </w:tcPr>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Podpisan Akt o skupnem nastopanju pri izvedbi javnega naročila, če ponudniki nastopajo v skupni ponudbi (pripravijo ponudniki sami).</w:t>
            </w:r>
          </w:p>
          <w:p w:rsidR="00CB21DA" w:rsidRPr="004B5EEB" w:rsidRDefault="00CB21DA" w:rsidP="00D35E46">
            <w:pPr>
              <w:spacing w:line="240" w:lineRule="auto"/>
              <w:jc w:val="both"/>
              <w:rPr>
                <w:rFonts w:ascii="Book Antiqua" w:hAnsi="Book Antiqua" w:cs="Arial"/>
                <w:sz w:val="20"/>
                <w:szCs w:val="20"/>
              </w:rPr>
            </w:pPr>
          </w:p>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V primeru skupne ponudbe je potrebno k ponudbi poleg akta o skupnem nastopu  predložiti za vsakega od izvajalcev v skupnem nastopu posebej:</w:t>
            </w:r>
          </w:p>
          <w:p w:rsidR="00E80D36" w:rsidRPr="004B5EEB" w:rsidRDefault="00CB21DA" w:rsidP="00D35E46">
            <w:pPr>
              <w:numPr>
                <w:ilvl w:val="0"/>
                <w:numId w:val="9"/>
              </w:numPr>
              <w:spacing w:line="240" w:lineRule="auto"/>
              <w:jc w:val="both"/>
              <w:rPr>
                <w:rFonts w:ascii="Book Antiqua" w:hAnsi="Book Antiqua" w:cs="Arial"/>
                <w:sz w:val="20"/>
                <w:szCs w:val="20"/>
              </w:rPr>
            </w:pPr>
            <w:r w:rsidRPr="004B5EEB">
              <w:rPr>
                <w:rFonts w:ascii="Book Antiqua" w:hAnsi="Book Antiqua" w:cs="Arial"/>
                <w:sz w:val="20"/>
                <w:szCs w:val="20"/>
              </w:rPr>
              <w:t>izpolnjen in podpisan obrazec Podatki o gospodarskem subjektu (</w:t>
            </w:r>
            <w:r w:rsidR="005658F3" w:rsidRPr="004B5EEB">
              <w:rPr>
                <w:rFonts w:ascii="Book Antiqua" w:hAnsi="Book Antiqua" w:cs="Arial"/>
                <w:b/>
                <w:sz w:val="20"/>
                <w:szCs w:val="20"/>
              </w:rPr>
              <w:t>obrazec</w:t>
            </w:r>
            <w:r w:rsidRPr="004B5EEB">
              <w:rPr>
                <w:rFonts w:ascii="Book Antiqua" w:hAnsi="Book Antiqua" w:cs="Arial"/>
                <w:b/>
                <w:sz w:val="20"/>
                <w:szCs w:val="20"/>
              </w:rPr>
              <w:t xml:space="preserve"> št. D/1</w:t>
            </w:r>
            <w:r w:rsidRPr="004B5EEB">
              <w:rPr>
                <w:rFonts w:ascii="Book Antiqua" w:hAnsi="Book Antiqua" w:cs="Arial"/>
                <w:sz w:val="20"/>
                <w:szCs w:val="20"/>
              </w:rPr>
              <w:t>);</w:t>
            </w:r>
          </w:p>
          <w:p w:rsidR="00E80D36" w:rsidRPr="004B5EEB" w:rsidRDefault="00CB21DA" w:rsidP="00D35E46">
            <w:pPr>
              <w:numPr>
                <w:ilvl w:val="0"/>
                <w:numId w:val="9"/>
              </w:numPr>
              <w:spacing w:line="240" w:lineRule="auto"/>
              <w:jc w:val="both"/>
              <w:rPr>
                <w:rFonts w:ascii="Book Antiqua" w:hAnsi="Book Antiqua" w:cs="Arial"/>
                <w:sz w:val="20"/>
                <w:szCs w:val="20"/>
              </w:rPr>
            </w:pPr>
            <w:r w:rsidRPr="004B5EEB">
              <w:rPr>
                <w:rFonts w:ascii="Book Antiqua" w:hAnsi="Book Antiqua" w:cs="Arial"/>
                <w:sz w:val="20"/>
                <w:szCs w:val="20"/>
              </w:rPr>
              <w:t xml:space="preserve">izpolnjen in podpisan obrazec </w:t>
            </w:r>
            <w:r w:rsidR="00A86A15" w:rsidRPr="004B5EEB">
              <w:rPr>
                <w:rFonts w:ascii="Book Antiqua" w:hAnsi="Book Antiqua" w:cs="Arial"/>
                <w:sz w:val="20"/>
                <w:szCs w:val="20"/>
              </w:rPr>
              <w:t>Krovna i</w:t>
            </w:r>
            <w:r w:rsidRPr="004B5EEB">
              <w:rPr>
                <w:rFonts w:ascii="Book Antiqua" w:hAnsi="Book Antiqua" w:cs="Arial"/>
                <w:sz w:val="20"/>
                <w:szCs w:val="20"/>
              </w:rPr>
              <w:t xml:space="preserve">zjava gospodarskega subjekta </w:t>
            </w:r>
            <w:r w:rsidR="00A86A15" w:rsidRPr="004B5EEB">
              <w:rPr>
                <w:rFonts w:ascii="Book Antiqua" w:hAnsi="Book Antiqua" w:cs="Arial"/>
                <w:sz w:val="20"/>
                <w:szCs w:val="20"/>
              </w:rPr>
              <w:t xml:space="preserve">  (</w:t>
            </w:r>
            <w:r w:rsidR="005658F3" w:rsidRPr="004B5EEB">
              <w:rPr>
                <w:rFonts w:ascii="Book Antiqua" w:hAnsi="Book Antiqua" w:cs="Arial"/>
                <w:b/>
                <w:sz w:val="20"/>
                <w:szCs w:val="20"/>
              </w:rPr>
              <w:t>obrazec</w:t>
            </w:r>
            <w:r w:rsidR="00A86A15" w:rsidRPr="004B5EEB">
              <w:rPr>
                <w:rFonts w:ascii="Book Antiqua" w:hAnsi="Book Antiqua" w:cs="Arial"/>
                <w:b/>
                <w:sz w:val="20"/>
                <w:szCs w:val="20"/>
              </w:rPr>
              <w:t xml:space="preserve"> št. D/3</w:t>
            </w:r>
            <w:r w:rsidRPr="004B5EEB">
              <w:rPr>
                <w:rFonts w:ascii="Book Antiqua" w:hAnsi="Book Antiqua" w:cs="Arial"/>
                <w:sz w:val="20"/>
                <w:szCs w:val="20"/>
              </w:rPr>
              <w:t>)</w:t>
            </w:r>
            <w:r w:rsidR="00E80D36" w:rsidRPr="004B5EEB">
              <w:rPr>
                <w:rFonts w:ascii="Book Antiqua" w:eastAsia="Times New Roman" w:hAnsi="Book Antiqua" w:cs="Arial"/>
                <w:sz w:val="20"/>
                <w:szCs w:val="20"/>
              </w:rPr>
              <w:t>;</w:t>
            </w:r>
          </w:p>
          <w:p w:rsidR="00E80D36" w:rsidRPr="004B5EEB" w:rsidRDefault="00CB21DA" w:rsidP="00D35E46">
            <w:pPr>
              <w:numPr>
                <w:ilvl w:val="0"/>
                <w:numId w:val="9"/>
              </w:numPr>
              <w:spacing w:line="240" w:lineRule="auto"/>
              <w:jc w:val="both"/>
              <w:rPr>
                <w:rFonts w:ascii="Book Antiqua" w:hAnsi="Book Antiqua" w:cs="Arial"/>
                <w:sz w:val="20"/>
                <w:szCs w:val="20"/>
              </w:rPr>
            </w:pPr>
            <w:r w:rsidRPr="004B5EEB">
              <w:rPr>
                <w:rFonts w:ascii="Book Antiqua" w:hAnsi="Book Antiqua" w:cs="Arial"/>
                <w:sz w:val="20"/>
                <w:szCs w:val="20"/>
              </w:rPr>
              <w:t>izpolnjeno in podpisano Pooblastilo gospodarskega subjekta za pridobitev podatkov iz kazenske evidence (</w:t>
            </w:r>
            <w:r w:rsidR="005658F3" w:rsidRPr="004B5EEB">
              <w:rPr>
                <w:rFonts w:ascii="Book Antiqua" w:hAnsi="Book Antiqua" w:cs="Arial"/>
                <w:b/>
                <w:sz w:val="20"/>
                <w:szCs w:val="20"/>
              </w:rPr>
              <w:t>obrazec</w:t>
            </w:r>
            <w:r w:rsidRPr="004B5EEB">
              <w:rPr>
                <w:rFonts w:ascii="Book Antiqua" w:hAnsi="Book Antiqua" w:cs="Arial"/>
                <w:b/>
                <w:sz w:val="20"/>
                <w:szCs w:val="20"/>
              </w:rPr>
              <w:t xml:space="preserve"> št. D/4</w:t>
            </w:r>
            <w:r w:rsidRPr="004B5EEB">
              <w:rPr>
                <w:rFonts w:ascii="Book Antiqua" w:hAnsi="Book Antiqua" w:cs="Arial"/>
                <w:sz w:val="20"/>
                <w:szCs w:val="20"/>
              </w:rPr>
              <w:t>);</w:t>
            </w:r>
          </w:p>
          <w:p w:rsidR="00CB21DA" w:rsidRPr="004B5EEB" w:rsidRDefault="00CB21DA" w:rsidP="00D35E46">
            <w:pPr>
              <w:numPr>
                <w:ilvl w:val="0"/>
                <w:numId w:val="9"/>
              </w:numPr>
              <w:spacing w:line="240" w:lineRule="auto"/>
              <w:jc w:val="both"/>
              <w:rPr>
                <w:rFonts w:ascii="Book Antiqua" w:hAnsi="Book Antiqua" w:cs="Arial"/>
                <w:sz w:val="20"/>
                <w:szCs w:val="20"/>
              </w:rPr>
            </w:pPr>
            <w:r w:rsidRPr="004B5EEB">
              <w:rPr>
                <w:rFonts w:ascii="Book Antiqua" w:hAnsi="Book Antiqua" w:cs="Arial"/>
                <w:sz w:val="20"/>
                <w:szCs w:val="20"/>
              </w:rPr>
              <w:t>izpolnjeno in podpisano Pooblastilo osebe, ki je članica upravnega, vodstvenega ali nadzornega organa gospodarskega subjekta ali ki ima pooblastila za njegovo zastopanje ali odločanje ali nadzor v njem za pridobitev osebnih podatkov, za vsako izmed teh oseb gospodarskega subjekta</w:t>
            </w:r>
            <w:r w:rsidR="00E80D36" w:rsidRPr="004B5EEB">
              <w:rPr>
                <w:rFonts w:ascii="Book Antiqua" w:hAnsi="Book Antiqua" w:cs="Arial"/>
                <w:sz w:val="20"/>
                <w:szCs w:val="20"/>
              </w:rPr>
              <w:t xml:space="preserve">  (</w:t>
            </w:r>
            <w:r w:rsidR="005658F3" w:rsidRPr="004B5EEB">
              <w:rPr>
                <w:rFonts w:ascii="Book Antiqua" w:hAnsi="Book Antiqua" w:cs="Arial"/>
                <w:b/>
                <w:sz w:val="20"/>
                <w:szCs w:val="20"/>
              </w:rPr>
              <w:t>obrazec</w:t>
            </w:r>
            <w:r w:rsidR="00E80D36" w:rsidRPr="004B5EEB">
              <w:rPr>
                <w:rFonts w:ascii="Book Antiqua" w:hAnsi="Book Antiqua" w:cs="Arial"/>
                <w:b/>
                <w:sz w:val="20"/>
                <w:szCs w:val="20"/>
              </w:rPr>
              <w:t xml:space="preserve"> D/5</w:t>
            </w:r>
            <w:r w:rsidR="00E80D36" w:rsidRPr="004B5EEB">
              <w:rPr>
                <w:rFonts w:ascii="Book Antiqua" w:hAnsi="Book Antiqua" w:cs="Arial"/>
                <w:sz w:val="20"/>
                <w:szCs w:val="20"/>
              </w:rPr>
              <w:t>)</w:t>
            </w:r>
            <w:r w:rsidRPr="004B5EEB">
              <w:rPr>
                <w:rFonts w:ascii="Book Antiqua" w:eastAsia="Times New Roman" w:hAnsi="Book Antiqua" w:cs="Arial"/>
                <w:sz w:val="20"/>
                <w:szCs w:val="20"/>
              </w:rPr>
              <w:t>.</w:t>
            </w:r>
          </w:p>
          <w:p w:rsidR="00CB21DA" w:rsidRPr="004B5EEB" w:rsidRDefault="00CB21DA" w:rsidP="00D35E46">
            <w:pPr>
              <w:spacing w:line="240" w:lineRule="auto"/>
              <w:jc w:val="both"/>
              <w:rPr>
                <w:rFonts w:ascii="Book Antiqua" w:hAnsi="Book Antiqua" w:cs="Arial"/>
                <w:sz w:val="20"/>
                <w:szCs w:val="20"/>
              </w:rPr>
            </w:pPr>
          </w:p>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 xml:space="preserve">Vse ostale obrazce razpisne dokumentacije podpiše vodilni ponudnik tudi v imenu in po pooblastilu ostalih ponudnikov v skupni ponudbi, </w:t>
            </w:r>
            <w:r w:rsidRPr="004B5EEB">
              <w:rPr>
                <w:rFonts w:ascii="Book Antiqua" w:hAnsi="Book Antiqua" w:cs="Arial"/>
                <w:sz w:val="20"/>
                <w:szCs w:val="20"/>
                <w:u w:val="single"/>
              </w:rPr>
              <w:t>v kolikor ima v pogodbi o skupnem nastopu za to pooblastilo</w:t>
            </w:r>
            <w:r w:rsidRPr="004B5EEB">
              <w:rPr>
                <w:rFonts w:ascii="Book Antiqua" w:hAnsi="Book Antiqua" w:cs="Arial"/>
                <w:sz w:val="20"/>
                <w:szCs w:val="20"/>
              </w:rPr>
              <w:t>. Šteje se, da ostali ponudniki v skupni ponudbi izpolnjujejo pogoje iz izjav, ki jih v imenu vseh podpiše glavni ponudnik, če ima ta za podpis v imenu vseh članov skupne ponudbe ustrezno pooblastilo v pogodbi o skupnem nastopu.</w:t>
            </w:r>
          </w:p>
          <w:p w:rsidR="00CB21DA" w:rsidRPr="004B5EEB" w:rsidRDefault="00CB21DA" w:rsidP="00D35E46">
            <w:pPr>
              <w:spacing w:line="240" w:lineRule="auto"/>
              <w:jc w:val="both"/>
              <w:rPr>
                <w:rFonts w:ascii="Book Antiqua" w:hAnsi="Book Antiqua" w:cs="Arial"/>
                <w:sz w:val="20"/>
                <w:szCs w:val="20"/>
              </w:rPr>
            </w:pPr>
          </w:p>
        </w:tc>
      </w:tr>
      <w:tr w:rsidR="00CB21DA" w:rsidRPr="007F247D">
        <w:tc>
          <w:tcPr>
            <w:tcW w:w="817" w:type="dxa"/>
          </w:tcPr>
          <w:p w:rsidR="00CB21DA" w:rsidRPr="007F247D" w:rsidRDefault="00CB21DA" w:rsidP="00803A60">
            <w:pPr>
              <w:numPr>
                <w:ilvl w:val="0"/>
                <w:numId w:val="30"/>
              </w:numPr>
              <w:spacing w:line="240" w:lineRule="auto"/>
              <w:rPr>
                <w:rFonts w:ascii="Book Antiqua" w:hAnsi="Book Antiqua" w:cs="Arial"/>
                <w:sz w:val="20"/>
                <w:szCs w:val="20"/>
                <w:shd w:val="clear" w:color="auto" w:fill="FFFFFF"/>
              </w:rPr>
            </w:pPr>
            <w:r w:rsidRPr="007F247D">
              <w:rPr>
                <w:rFonts w:ascii="Book Antiqua" w:hAnsi="Book Antiqua" w:cs="Arial"/>
                <w:sz w:val="20"/>
                <w:szCs w:val="20"/>
              </w:rPr>
              <w:t>4.</w:t>
            </w:r>
          </w:p>
        </w:tc>
        <w:tc>
          <w:tcPr>
            <w:tcW w:w="8505" w:type="dxa"/>
          </w:tcPr>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Izpolnjen obrazec Udeležba podizvajalcev (</w:t>
            </w:r>
            <w:r w:rsidR="005658F3" w:rsidRPr="004B5EEB">
              <w:rPr>
                <w:rFonts w:ascii="Book Antiqua" w:hAnsi="Book Antiqua" w:cs="Arial"/>
                <w:b/>
                <w:sz w:val="20"/>
                <w:szCs w:val="20"/>
              </w:rPr>
              <w:t>obrazec</w:t>
            </w:r>
            <w:r w:rsidRPr="004B5EEB">
              <w:rPr>
                <w:rFonts w:ascii="Book Antiqua" w:hAnsi="Book Antiqua" w:cs="Arial"/>
                <w:b/>
                <w:sz w:val="20"/>
                <w:szCs w:val="20"/>
              </w:rPr>
              <w:t xml:space="preserve"> št. D/2</w:t>
            </w:r>
            <w:r w:rsidRPr="004B5EEB">
              <w:rPr>
                <w:rFonts w:ascii="Book Antiqua" w:hAnsi="Book Antiqua" w:cs="Arial"/>
                <w:sz w:val="20"/>
                <w:szCs w:val="20"/>
              </w:rPr>
              <w:t>). Ponudnik mora na izjavi D/2 ustrezno podčrtati tisto dejstvo, ki zanj velja.</w:t>
            </w:r>
          </w:p>
          <w:p w:rsidR="00CB21DA" w:rsidRPr="004B5EEB" w:rsidRDefault="00CB21DA" w:rsidP="00D35E46">
            <w:pPr>
              <w:spacing w:line="240" w:lineRule="auto"/>
              <w:jc w:val="both"/>
              <w:rPr>
                <w:rFonts w:ascii="Book Antiqua" w:hAnsi="Book Antiqua" w:cs="Arial"/>
                <w:sz w:val="20"/>
                <w:szCs w:val="20"/>
              </w:rPr>
            </w:pPr>
          </w:p>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V primeru ponudbe s podizvajalci je potrebno k ponudbi poleg podizvajalske pogodbe  predložiti za vsakega od podizvajalcev posebej:</w:t>
            </w:r>
          </w:p>
          <w:p w:rsidR="00CB21DA" w:rsidRPr="004B5EEB" w:rsidRDefault="00CB21DA" w:rsidP="00803A60">
            <w:pPr>
              <w:numPr>
                <w:ilvl w:val="0"/>
                <w:numId w:val="29"/>
              </w:numPr>
              <w:spacing w:line="240" w:lineRule="auto"/>
              <w:jc w:val="both"/>
              <w:rPr>
                <w:rFonts w:ascii="Book Antiqua" w:hAnsi="Book Antiqua" w:cs="Arial"/>
                <w:sz w:val="20"/>
                <w:szCs w:val="20"/>
              </w:rPr>
            </w:pPr>
            <w:r w:rsidRPr="004B5EEB">
              <w:rPr>
                <w:rFonts w:ascii="Book Antiqua" w:hAnsi="Book Antiqua" w:cs="Arial"/>
                <w:sz w:val="20"/>
                <w:szCs w:val="20"/>
              </w:rPr>
              <w:t>izpolnjen in podpisan obrazec Podatki o gospodarskem subjektu (</w:t>
            </w:r>
            <w:r w:rsidR="005658F3" w:rsidRPr="006A2C5D">
              <w:rPr>
                <w:rFonts w:ascii="Book Antiqua" w:hAnsi="Book Antiqua" w:cs="Arial"/>
                <w:b/>
                <w:sz w:val="20"/>
                <w:szCs w:val="20"/>
              </w:rPr>
              <w:t>obrazec</w:t>
            </w:r>
            <w:r w:rsidRPr="006A2C5D">
              <w:rPr>
                <w:rFonts w:ascii="Book Antiqua" w:hAnsi="Book Antiqua" w:cs="Arial"/>
                <w:b/>
                <w:sz w:val="20"/>
                <w:szCs w:val="20"/>
              </w:rPr>
              <w:t xml:space="preserve"> št. D/1</w:t>
            </w:r>
            <w:r w:rsidRPr="004B5EEB">
              <w:rPr>
                <w:rFonts w:ascii="Book Antiqua" w:hAnsi="Book Antiqua" w:cs="Arial"/>
                <w:sz w:val="20"/>
                <w:szCs w:val="20"/>
              </w:rPr>
              <w:t>);</w:t>
            </w:r>
          </w:p>
          <w:p w:rsidR="00CB21DA" w:rsidRPr="004B5EEB" w:rsidRDefault="00CB21DA" w:rsidP="00803A60">
            <w:pPr>
              <w:numPr>
                <w:ilvl w:val="0"/>
                <w:numId w:val="29"/>
              </w:numPr>
              <w:spacing w:line="240" w:lineRule="auto"/>
              <w:rPr>
                <w:rFonts w:ascii="Book Antiqua" w:hAnsi="Book Antiqua" w:cs="Arial"/>
                <w:sz w:val="20"/>
                <w:szCs w:val="20"/>
              </w:rPr>
            </w:pPr>
            <w:r w:rsidRPr="004B5EEB">
              <w:rPr>
                <w:rFonts w:ascii="Book Antiqua" w:hAnsi="Book Antiqua" w:cs="Arial"/>
                <w:sz w:val="20"/>
                <w:szCs w:val="20"/>
              </w:rPr>
              <w:t>v kolikor podizvajalec zahteva neposredno plačilo, Zahtevo podizvajalca za neposredno plačilo (</w:t>
            </w:r>
            <w:r w:rsidR="005658F3" w:rsidRPr="006A2C5D">
              <w:rPr>
                <w:rFonts w:ascii="Book Antiqua" w:hAnsi="Book Antiqua" w:cs="Arial"/>
                <w:b/>
                <w:sz w:val="20"/>
                <w:szCs w:val="20"/>
              </w:rPr>
              <w:t>obrazec</w:t>
            </w:r>
            <w:r w:rsidRPr="006A2C5D">
              <w:rPr>
                <w:rFonts w:ascii="Book Antiqua" w:hAnsi="Book Antiqua" w:cs="Arial"/>
                <w:b/>
                <w:sz w:val="20"/>
                <w:szCs w:val="20"/>
              </w:rPr>
              <w:t xml:space="preserve"> P/1</w:t>
            </w:r>
            <w:r w:rsidRPr="004B5EEB">
              <w:rPr>
                <w:rFonts w:ascii="Book Antiqua" w:hAnsi="Book Antiqua" w:cs="Arial"/>
                <w:sz w:val="20"/>
                <w:szCs w:val="20"/>
              </w:rPr>
              <w:t>);</w:t>
            </w:r>
          </w:p>
          <w:p w:rsidR="00CB21DA" w:rsidRPr="004B5EEB" w:rsidRDefault="00CB21DA" w:rsidP="00803A60">
            <w:pPr>
              <w:numPr>
                <w:ilvl w:val="0"/>
                <w:numId w:val="29"/>
              </w:numPr>
              <w:spacing w:line="240" w:lineRule="auto"/>
              <w:jc w:val="both"/>
              <w:rPr>
                <w:rFonts w:ascii="Book Antiqua" w:hAnsi="Book Antiqua" w:cs="Arial"/>
                <w:sz w:val="20"/>
                <w:szCs w:val="20"/>
              </w:rPr>
            </w:pPr>
            <w:r w:rsidRPr="004B5EEB">
              <w:rPr>
                <w:rFonts w:ascii="Book Antiqua" w:hAnsi="Book Antiqua" w:cs="Arial"/>
                <w:sz w:val="20"/>
                <w:szCs w:val="20"/>
              </w:rPr>
              <w:t xml:space="preserve">izpolnjen in podpisan obrazec </w:t>
            </w:r>
            <w:r w:rsidR="00452844" w:rsidRPr="004B5EEB">
              <w:rPr>
                <w:rFonts w:ascii="Book Antiqua" w:hAnsi="Book Antiqua" w:cs="Arial"/>
                <w:sz w:val="20"/>
                <w:szCs w:val="20"/>
              </w:rPr>
              <w:t>Krovna izjava gospodarskega subjekta</w:t>
            </w:r>
            <w:r w:rsidR="006A2C5D">
              <w:rPr>
                <w:rFonts w:ascii="Book Antiqua" w:hAnsi="Book Antiqua" w:cs="Arial"/>
                <w:sz w:val="20"/>
                <w:szCs w:val="20"/>
              </w:rPr>
              <w:t xml:space="preserve"> </w:t>
            </w:r>
            <w:r w:rsidR="00452844" w:rsidRPr="004B5EEB">
              <w:rPr>
                <w:rFonts w:ascii="Book Antiqua" w:hAnsi="Book Antiqua" w:cs="Arial"/>
                <w:sz w:val="20"/>
                <w:szCs w:val="20"/>
              </w:rPr>
              <w:t xml:space="preserve"> (</w:t>
            </w:r>
            <w:r w:rsidR="005658F3" w:rsidRPr="006A2C5D">
              <w:rPr>
                <w:rFonts w:ascii="Book Antiqua" w:hAnsi="Book Antiqua" w:cs="Arial"/>
                <w:b/>
                <w:sz w:val="20"/>
                <w:szCs w:val="20"/>
              </w:rPr>
              <w:t>obrazec</w:t>
            </w:r>
            <w:r w:rsidR="00452844" w:rsidRPr="006A2C5D">
              <w:rPr>
                <w:rFonts w:ascii="Book Antiqua" w:hAnsi="Book Antiqua" w:cs="Arial"/>
                <w:b/>
                <w:sz w:val="20"/>
                <w:szCs w:val="20"/>
              </w:rPr>
              <w:t xml:space="preserve"> št. D/3</w:t>
            </w:r>
            <w:r w:rsidRPr="004B5EEB">
              <w:rPr>
                <w:rFonts w:ascii="Book Antiqua" w:hAnsi="Book Antiqua" w:cs="Arial"/>
                <w:sz w:val="20"/>
                <w:szCs w:val="20"/>
              </w:rPr>
              <w:t>);</w:t>
            </w:r>
          </w:p>
          <w:p w:rsidR="00CB21DA" w:rsidRPr="004B5EEB" w:rsidRDefault="00CB21DA" w:rsidP="00803A60">
            <w:pPr>
              <w:numPr>
                <w:ilvl w:val="0"/>
                <w:numId w:val="29"/>
              </w:numPr>
              <w:spacing w:line="240" w:lineRule="auto"/>
              <w:jc w:val="both"/>
              <w:rPr>
                <w:rFonts w:ascii="Book Antiqua" w:hAnsi="Book Antiqua" w:cs="Arial"/>
                <w:sz w:val="20"/>
                <w:szCs w:val="20"/>
              </w:rPr>
            </w:pPr>
            <w:r w:rsidRPr="004B5EEB">
              <w:rPr>
                <w:rFonts w:ascii="Book Antiqua" w:hAnsi="Book Antiqua" w:cs="Arial"/>
                <w:sz w:val="20"/>
                <w:szCs w:val="20"/>
              </w:rPr>
              <w:t>izpolnjeno in podpisano Pooblastilo gospodarskega subjekta za pridobitev podatkov iz kazenske evidence (</w:t>
            </w:r>
            <w:r w:rsidR="005658F3" w:rsidRPr="006A2C5D">
              <w:rPr>
                <w:rFonts w:ascii="Book Antiqua" w:hAnsi="Book Antiqua" w:cs="Arial"/>
                <w:b/>
                <w:sz w:val="20"/>
                <w:szCs w:val="20"/>
              </w:rPr>
              <w:t>obrazec</w:t>
            </w:r>
            <w:r w:rsidRPr="006A2C5D">
              <w:rPr>
                <w:rFonts w:ascii="Book Antiqua" w:hAnsi="Book Antiqua" w:cs="Arial"/>
                <w:b/>
                <w:sz w:val="20"/>
                <w:szCs w:val="20"/>
              </w:rPr>
              <w:t xml:space="preserve"> št. D/4</w:t>
            </w:r>
            <w:r w:rsidRPr="004B5EEB">
              <w:rPr>
                <w:rFonts w:ascii="Book Antiqua" w:hAnsi="Book Antiqua" w:cs="Arial"/>
                <w:sz w:val="20"/>
                <w:szCs w:val="20"/>
              </w:rPr>
              <w:t>);</w:t>
            </w:r>
          </w:p>
          <w:p w:rsidR="00CB21DA" w:rsidRPr="004B5EEB" w:rsidRDefault="00CB21DA" w:rsidP="00803A60">
            <w:pPr>
              <w:numPr>
                <w:ilvl w:val="0"/>
                <w:numId w:val="29"/>
              </w:numPr>
              <w:spacing w:line="240" w:lineRule="auto"/>
              <w:jc w:val="both"/>
              <w:rPr>
                <w:rFonts w:ascii="Book Antiqua" w:hAnsi="Book Antiqua" w:cs="Arial"/>
                <w:sz w:val="20"/>
                <w:szCs w:val="20"/>
              </w:rPr>
            </w:pPr>
            <w:r w:rsidRPr="004B5EEB">
              <w:rPr>
                <w:rFonts w:ascii="Book Antiqua" w:hAnsi="Book Antiqua" w:cs="Arial"/>
                <w:sz w:val="20"/>
                <w:szCs w:val="20"/>
              </w:rPr>
              <w:t xml:space="preserve"> izpolnjeno in podpisano Pooblastilo osebe, ki je članica upravnega, vodstvenega ali nadzornega organa gospodarskega subjekta ali ki ima pooblastila za njegovo zastopanje ali odločanje ali nadzor v njem za pridobitev osebnih podatkov, za vsako izmed teh oseb gospodarskega subjekta  (</w:t>
            </w:r>
            <w:r w:rsidR="005658F3" w:rsidRPr="006A2C5D">
              <w:rPr>
                <w:rFonts w:ascii="Book Antiqua" w:hAnsi="Book Antiqua" w:cs="Arial"/>
                <w:b/>
                <w:sz w:val="20"/>
                <w:szCs w:val="20"/>
              </w:rPr>
              <w:t>obrazec</w:t>
            </w:r>
            <w:r w:rsidRPr="006A2C5D">
              <w:rPr>
                <w:rFonts w:ascii="Book Antiqua" w:hAnsi="Book Antiqua" w:cs="Arial"/>
                <w:b/>
                <w:sz w:val="20"/>
                <w:szCs w:val="20"/>
              </w:rPr>
              <w:t xml:space="preserve"> D/5</w:t>
            </w:r>
            <w:r w:rsidRPr="004B5EEB">
              <w:rPr>
                <w:rFonts w:ascii="Book Antiqua" w:hAnsi="Book Antiqua" w:cs="Arial"/>
                <w:sz w:val="20"/>
                <w:szCs w:val="20"/>
              </w:rPr>
              <w:t>).</w:t>
            </w:r>
          </w:p>
          <w:p w:rsidR="00CB21DA" w:rsidRPr="004B5EEB" w:rsidRDefault="00CB21DA" w:rsidP="00D35E46">
            <w:pPr>
              <w:spacing w:line="240" w:lineRule="auto"/>
              <w:ind w:left="720"/>
              <w:rPr>
                <w:rFonts w:ascii="Book Antiqua" w:hAnsi="Book Antiqua" w:cs="Arial"/>
                <w:sz w:val="20"/>
                <w:szCs w:val="20"/>
              </w:rPr>
            </w:pP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rPr>
            </w:pPr>
            <w:r w:rsidRPr="007F247D">
              <w:rPr>
                <w:rFonts w:ascii="Book Antiqua" w:hAnsi="Book Antiqua" w:cs="Arial"/>
                <w:sz w:val="20"/>
                <w:szCs w:val="20"/>
              </w:rPr>
              <w:t>5.</w:t>
            </w:r>
          </w:p>
        </w:tc>
        <w:tc>
          <w:tcPr>
            <w:tcW w:w="8505" w:type="dxa"/>
          </w:tcPr>
          <w:p w:rsidR="00CB21DA" w:rsidRPr="004B5EEB" w:rsidRDefault="00452844" w:rsidP="00D35E46">
            <w:pPr>
              <w:spacing w:line="240" w:lineRule="auto"/>
              <w:jc w:val="both"/>
              <w:rPr>
                <w:rFonts w:ascii="Book Antiqua" w:hAnsi="Book Antiqua" w:cs="Arial"/>
                <w:sz w:val="20"/>
                <w:szCs w:val="20"/>
              </w:rPr>
            </w:pPr>
            <w:r w:rsidRPr="004B5EEB">
              <w:rPr>
                <w:rFonts w:ascii="Book Antiqua" w:hAnsi="Book Antiqua" w:cs="Arial"/>
                <w:sz w:val="20"/>
                <w:szCs w:val="20"/>
              </w:rPr>
              <w:t>Krovna izjava gospodarskega subjekta</w:t>
            </w:r>
            <w:r w:rsidR="00CB21DA" w:rsidRPr="004B5EEB">
              <w:rPr>
                <w:rFonts w:ascii="Book Antiqua" w:hAnsi="Book Antiqua" w:cs="Arial"/>
                <w:sz w:val="20"/>
                <w:szCs w:val="20"/>
              </w:rPr>
              <w:t>, da je registriran za opravljanje dejavnosti, ki je predmet tega</w:t>
            </w:r>
            <w:r w:rsidRPr="004B5EEB">
              <w:rPr>
                <w:rFonts w:ascii="Book Antiqua" w:hAnsi="Book Antiqua" w:cs="Arial"/>
                <w:sz w:val="20"/>
                <w:szCs w:val="20"/>
              </w:rPr>
              <w:t xml:space="preserve"> javnega naročila (</w:t>
            </w:r>
            <w:r w:rsidRPr="004B5EEB">
              <w:rPr>
                <w:rFonts w:ascii="Book Antiqua" w:hAnsi="Book Antiqua" w:cs="Arial"/>
                <w:b/>
                <w:sz w:val="20"/>
                <w:szCs w:val="20"/>
              </w:rPr>
              <w:t>obrazec D/3</w:t>
            </w:r>
            <w:r w:rsidR="00CB21DA" w:rsidRPr="004B5EEB">
              <w:rPr>
                <w:rFonts w:ascii="Book Antiqua" w:hAnsi="Book Antiqua" w:cs="Arial"/>
                <w:sz w:val="20"/>
                <w:szCs w:val="20"/>
              </w:rPr>
              <w:t>).</w:t>
            </w:r>
          </w:p>
          <w:p w:rsidR="00CB21DA" w:rsidRPr="004B5EEB" w:rsidRDefault="00CB21DA" w:rsidP="00D35E46">
            <w:pPr>
              <w:spacing w:line="240" w:lineRule="auto"/>
              <w:jc w:val="both"/>
              <w:rPr>
                <w:rFonts w:ascii="Book Antiqua" w:hAnsi="Book Antiqua" w:cs="Arial"/>
                <w:sz w:val="20"/>
                <w:szCs w:val="20"/>
              </w:rPr>
            </w:pP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rPr>
            </w:pPr>
            <w:r w:rsidRPr="007F247D">
              <w:rPr>
                <w:rFonts w:ascii="Book Antiqua" w:hAnsi="Book Antiqua" w:cs="Arial"/>
                <w:sz w:val="20"/>
                <w:szCs w:val="20"/>
              </w:rPr>
              <w:t>6.</w:t>
            </w:r>
          </w:p>
        </w:tc>
        <w:tc>
          <w:tcPr>
            <w:tcW w:w="8505" w:type="dxa"/>
          </w:tcPr>
          <w:p w:rsidR="00CB21DA" w:rsidRPr="004B5EEB" w:rsidRDefault="00452844" w:rsidP="00D35E46">
            <w:pPr>
              <w:spacing w:line="240" w:lineRule="auto"/>
              <w:jc w:val="both"/>
              <w:rPr>
                <w:rFonts w:ascii="Book Antiqua" w:hAnsi="Book Antiqua" w:cs="Arial"/>
                <w:sz w:val="20"/>
                <w:szCs w:val="20"/>
              </w:rPr>
            </w:pPr>
            <w:r w:rsidRPr="004B5EEB">
              <w:rPr>
                <w:rFonts w:ascii="Book Antiqua" w:hAnsi="Book Antiqua" w:cs="Arial"/>
                <w:sz w:val="20"/>
                <w:szCs w:val="20"/>
              </w:rPr>
              <w:t>Krovna izjava gospodarskega subjekta</w:t>
            </w:r>
            <w:r w:rsidR="00CB21DA" w:rsidRPr="004B5EEB">
              <w:rPr>
                <w:rFonts w:ascii="Book Antiqua" w:hAnsi="Book Antiqua" w:cs="Arial"/>
                <w:sz w:val="20"/>
                <w:szCs w:val="20"/>
              </w:rPr>
              <w:t>, da mu ni izrečena pravnomočna sodba, ki ima elemente kaznivih dejanj iz 1. odstavka 75</w:t>
            </w:r>
            <w:r w:rsidRPr="004B5EEB">
              <w:rPr>
                <w:rFonts w:ascii="Book Antiqua" w:hAnsi="Book Antiqua" w:cs="Arial"/>
                <w:sz w:val="20"/>
                <w:szCs w:val="20"/>
              </w:rPr>
              <w:t>. člena ZJN-3 (</w:t>
            </w:r>
            <w:r w:rsidR="005658F3" w:rsidRPr="004B5EEB">
              <w:rPr>
                <w:rFonts w:ascii="Book Antiqua" w:hAnsi="Book Antiqua" w:cs="Arial"/>
                <w:b/>
                <w:sz w:val="20"/>
                <w:szCs w:val="20"/>
              </w:rPr>
              <w:t>obrazec</w:t>
            </w:r>
            <w:r w:rsidRPr="004B5EEB">
              <w:rPr>
                <w:rFonts w:ascii="Book Antiqua" w:hAnsi="Book Antiqua" w:cs="Arial"/>
                <w:b/>
                <w:sz w:val="20"/>
                <w:szCs w:val="20"/>
              </w:rPr>
              <w:t xml:space="preserve"> št. D/3</w:t>
            </w:r>
            <w:r w:rsidR="00CB21DA" w:rsidRPr="004B5EEB">
              <w:rPr>
                <w:rFonts w:ascii="Book Antiqua" w:hAnsi="Book Antiqua" w:cs="Arial"/>
                <w:sz w:val="20"/>
                <w:szCs w:val="20"/>
              </w:rPr>
              <w:t>).</w:t>
            </w:r>
          </w:p>
          <w:p w:rsidR="00CB21DA" w:rsidRPr="004B5EEB" w:rsidRDefault="00CB21DA" w:rsidP="00D35E46">
            <w:pPr>
              <w:spacing w:line="240" w:lineRule="auto"/>
              <w:jc w:val="both"/>
              <w:rPr>
                <w:rFonts w:ascii="Book Antiqua" w:hAnsi="Book Antiqua" w:cs="Arial"/>
                <w:sz w:val="20"/>
                <w:szCs w:val="20"/>
              </w:rPr>
            </w:pP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shd w:val="clear" w:color="auto" w:fill="FFFFFF"/>
              </w:rPr>
            </w:pPr>
            <w:r w:rsidRPr="007F247D">
              <w:rPr>
                <w:rFonts w:ascii="Book Antiqua" w:hAnsi="Book Antiqua" w:cs="Arial"/>
                <w:sz w:val="20"/>
                <w:szCs w:val="20"/>
              </w:rPr>
              <w:t>7.</w:t>
            </w:r>
          </w:p>
        </w:tc>
        <w:tc>
          <w:tcPr>
            <w:tcW w:w="8505" w:type="dxa"/>
          </w:tcPr>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Gospodarski subjekt, ki je registriran v RS mora naročniku dati pooblastilo za pridobitev podatkov iz kazenske evidence na obrazcu Pooblastilo gospodarskega subjekta za pridobitev podatkov iz kazenske evidence (</w:t>
            </w:r>
            <w:r w:rsidR="005658F3" w:rsidRPr="004B5EEB">
              <w:rPr>
                <w:rFonts w:ascii="Book Antiqua" w:hAnsi="Book Antiqua" w:cs="Arial"/>
                <w:b/>
                <w:sz w:val="20"/>
                <w:szCs w:val="20"/>
              </w:rPr>
              <w:t>obrazec</w:t>
            </w:r>
            <w:r w:rsidRPr="004B5EEB">
              <w:rPr>
                <w:rFonts w:ascii="Book Antiqua" w:hAnsi="Book Antiqua" w:cs="Arial"/>
                <w:b/>
                <w:sz w:val="20"/>
                <w:szCs w:val="20"/>
              </w:rPr>
              <w:t xml:space="preserve"> št. D/4</w:t>
            </w:r>
            <w:r w:rsidRPr="004B5EEB">
              <w:rPr>
                <w:rFonts w:ascii="Book Antiqua" w:hAnsi="Book Antiqua" w:cs="Arial"/>
                <w:sz w:val="20"/>
                <w:szCs w:val="20"/>
              </w:rPr>
              <w:t>).</w:t>
            </w:r>
          </w:p>
          <w:p w:rsidR="00CB21DA" w:rsidRPr="004B5EEB" w:rsidRDefault="00CB21DA" w:rsidP="00D35E46">
            <w:pPr>
              <w:spacing w:line="240" w:lineRule="auto"/>
              <w:jc w:val="both"/>
              <w:rPr>
                <w:rFonts w:ascii="Book Antiqua" w:hAnsi="Book Antiqua" w:cs="Arial"/>
                <w:sz w:val="20"/>
                <w:szCs w:val="20"/>
                <w:shd w:val="clear" w:color="auto" w:fill="FFFFFF"/>
              </w:rPr>
            </w:pP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shd w:val="clear" w:color="auto" w:fill="FFFFFF"/>
              </w:rPr>
            </w:pPr>
            <w:r w:rsidRPr="007F247D">
              <w:rPr>
                <w:rFonts w:ascii="Book Antiqua" w:hAnsi="Book Antiqua" w:cs="Arial"/>
                <w:sz w:val="20"/>
                <w:szCs w:val="20"/>
              </w:rPr>
              <w:lastRenderedPageBreak/>
              <w:t>8.</w:t>
            </w:r>
          </w:p>
        </w:tc>
        <w:tc>
          <w:tcPr>
            <w:tcW w:w="8505" w:type="dxa"/>
          </w:tcPr>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 xml:space="preserve">Pooblastilo osebe članice upravnega, vodstvenega ali nadzornega organa tega gospodarskega subjekta ali ki ima pooblastila za njegovo zastopanje ali odločanje ali nadzor v njem </w:t>
            </w:r>
            <w:r w:rsidRPr="004B5EEB">
              <w:rPr>
                <w:rFonts w:ascii="Book Antiqua" w:hAnsi="Book Antiqua" w:cs="Arial"/>
                <w:sz w:val="20"/>
                <w:szCs w:val="20"/>
                <w:u w:val="single"/>
              </w:rPr>
              <w:t>slovenskega  gospodarskega subjekta</w:t>
            </w:r>
            <w:r w:rsidRPr="004B5EEB">
              <w:rPr>
                <w:rFonts w:ascii="Book Antiqua" w:hAnsi="Book Antiqua" w:cs="Arial"/>
                <w:sz w:val="20"/>
                <w:szCs w:val="20"/>
              </w:rPr>
              <w:t xml:space="preserve"> za pridobitev osebnih podatkov na obrazcu Pooblastilo osebe članice upravnega, vodstvenega ali nadzornega organa tega gospodarskega subjekta ali ki ima pooblastila za njegovo zastopanje ali odločanje ali nadzor v njem za pridobitev osebnih podatkov (</w:t>
            </w:r>
            <w:r w:rsidR="005658F3" w:rsidRPr="004B5EEB">
              <w:rPr>
                <w:rFonts w:ascii="Book Antiqua" w:hAnsi="Book Antiqua" w:cs="Arial"/>
                <w:b/>
                <w:sz w:val="20"/>
                <w:szCs w:val="20"/>
              </w:rPr>
              <w:t>obrazec</w:t>
            </w:r>
            <w:r w:rsidRPr="004B5EEB">
              <w:rPr>
                <w:rFonts w:ascii="Book Antiqua" w:hAnsi="Book Antiqua" w:cs="Arial"/>
                <w:b/>
                <w:sz w:val="20"/>
                <w:szCs w:val="20"/>
              </w:rPr>
              <w:t xml:space="preserve"> št. D/5</w:t>
            </w:r>
            <w:r w:rsidRPr="004B5EEB">
              <w:rPr>
                <w:rFonts w:ascii="Book Antiqua" w:hAnsi="Book Antiqua" w:cs="Arial"/>
                <w:sz w:val="20"/>
                <w:szCs w:val="20"/>
              </w:rPr>
              <w:t>).</w:t>
            </w:r>
          </w:p>
          <w:p w:rsidR="00CB21DA" w:rsidRPr="004B5EEB" w:rsidRDefault="00CB21DA" w:rsidP="00D35E46">
            <w:pPr>
              <w:spacing w:line="240" w:lineRule="auto"/>
              <w:jc w:val="both"/>
              <w:rPr>
                <w:rFonts w:ascii="Book Antiqua" w:hAnsi="Book Antiqua" w:cs="Arial"/>
                <w:sz w:val="20"/>
                <w:szCs w:val="20"/>
                <w:shd w:val="clear" w:color="auto" w:fill="FFFFFF"/>
              </w:rPr>
            </w:pP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b/>
                <w:sz w:val="20"/>
                <w:szCs w:val="20"/>
                <w:shd w:val="clear" w:color="auto" w:fill="FFFFFF"/>
              </w:rPr>
            </w:pPr>
            <w:r w:rsidRPr="007F247D">
              <w:rPr>
                <w:rFonts w:ascii="Book Antiqua" w:hAnsi="Book Antiqua" w:cs="Arial"/>
                <w:b/>
                <w:sz w:val="20"/>
                <w:szCs w:val="20"/>
              </w:rPr>
              <w:t>9.</w:t>
            </w:r>
          </w:p>
        </w:tc>
        <w:tc>
          <w:tcPr>
            <w:tcW w:w="8505" w:type="dxa"/>
          </w:tcPr>
          <w:p w:rsidR="00CB21DA" w:rsidRPr="004B5EEB" w:rsidRDefault="00452844" w:rsidP="00D35E46">
            <w:pPr>
              <w:spacing w:line="240" w:lineRule="auto"/>
              <w:jc w:val="both"/>
              <w:rPr>
                <w:rFonts w:ascii="Book Antiqua" w:hAnsi="Book Antiqua" w:cs="Arial"/>
                <w:sz w:val="20"/>
                <w:szCs w:val="20"/>
              </w:rPr>
            </w:pPr>
            <w:r w:rsidRPr="004B5EEB">
              <w:rPr>
                <w:rFonts w:ascii="Book Antiqua" w:hAnsi="Book Antiqua" w:cs="Arial"/>
                <w:sz w:val="20"/>
                <w:szCs w:val="20"/>
              </w:rPr>
              <w:t>Krovna izjava gospodarskega subjekta</w:t>
            </w:r>
            <w:r w:rsidR="00CB21DA" w:rsidRPr="004B5EEB">
              <w:rPr>
                <w:rFonts w:ascii="Book Antiqua" w:hAnsi="Book Antiqua" w:cs="Arial"/>
                <w:sz w:val="20"/>
                <w:szCs w:val="20"/>
              </w:rPr>
              <w:t>, da ima na dan oddaje ponudbe 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evrov ali več, ter da ima predložene vse obračune davčnih odtegljajev za dohodke iz delovnega razmerja za obdobje zadnjih petih let do dne oddaje ponudbe.</w:t>
            </w:r>
          </w:p>
          <w:p w:rsidR="00CB21DA" w:rsidRPr="004B5EEB" w:rsidRDefault="00CB21DA" w:rsidP="00D35E46">
            <w:pPr>
              <w:spacing w:line="240" w:lineRule="auto"/>
              <w:jc w:val="both"/>
              <w:rPr>
                <w:rFonts w:ascii="Book Antiqua" w:hAnsi="Book Antiqua" w:cs="Arial"/>
                <w:sz w:val="20"/>
                <w:szCs w:val="20"/>
              </w:rPr>
            </w:pPr>
          </w:p>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Vzorec izjave</w:t>
            </w:r>
            <w:r w:rsidR="00452844" w:rsidRPr="004B5EEB">
              <w:rPr>
                <w:rFonts w:ascii="Book Antiqua" w:hAnsi="Book Antiqua" w:cs="Arial"/>
                <w:sz w:val="20"/>
                <w:szCs w:val="20"/>
              </w:rPr>
              <w:t xml:space="preserve"> je v obrazcu (</w:t>
            </w:r>
            <w:r w:rsidR="005658F3" w:rsidRPr="004B5EEB">
              <w:rPr>
                <w:rFonts w:ascii="Book Antiqua" w:hAnsi="Book Antiqua" w:cs="Arial"/>
                <w:b/>
                <w:sz w:val="20"/>
                <w:szCs w:val="20"/>
              </w:rPr>
              <w:t>obrazec</w:t>
            </w:r>
            <w:r w:rsidR="00452844" w:rsidRPr="004B5EEB">
              <w:rPr>
                <w:rFonts w:ascii="Book Antiqua" w:hAnsi="Book Antiqua" w:cs="Arial"/>
                <w:b/>
                <w:sz w:val="20"/>
                <w:szCs w:val="20"/>
              </w:rPr>
              <w:t xml:space="preserve"> št. D/3</w:t>
            </w:r>
            <w:r w:rsidRPr="004B5EEB">
              <w:rPr>
                <w:rFonts w:ascii="Book Antiqua" w:hAnsi="Book Antiqua" w:cs="Arial"/>
                <w:sz w:val="20"/>
                <w:szCs w:val="20"/>
              </w:rPr>
              <w:t>).</w:t>
            </w: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shd w:val="clear" w:color="auto" w:fill="FFFFFF"/>
              </w:rPr>
            </w:pPr>
            <w:r w:rsidRPr="007F247D">
              <w:rPr>
                <w:rFonts w:ascii="Book Antiqua" w:hAnsi="Book Antiqua" w:cs="Arial"/>
                <w:sz w:val="20"/>
                <w:szCs w:val="20"/>
              </w:rPr>
              <w:t>10.</w:t>
            </w:r>
          </w:p>
        </w:tc>
        <w:tc>
          <w:tcPr>
            <w:tcW w:w="8505" w:type="dxa"/>
          </w:tcPr>
          <w:p w:rsidR="00CB21DA" w:rsidRPr="004B5EEB" w:rsidRDefault="00452844" w:rsidP="00D35E46">
            <w:pPr>
              <w:spacing w:line="240" w:lineRule="auto"/>
              <w:jc w:val="both"/>
              <w:rPr>
                <w:rFonts w:ascii="Book Antiqua" w:hAnsi="Book Antiqua" w:cs="Arial"/>
                <w:sz w:val="20"/>
                <w:szCs w:val="20"/>
              </w:rPr>
            </w:pPr>
            <w:r w:rsidRPr="004B5EEB">
              <w:rPr>
                <w:rFonts w:ascii="Book Antiqua" w:hAnsi="Book Antiqua" w:cs="Arial"/>
                <w:sz w:val="20"/>
                <w:szCs w:val="20"/>
              </w:rPr>
              <w:t>Krovna izjava gospodarskega subjekta</w:t>
            </w:r>
            <w:r w:rsidR="00CB21DA" w:rsidRPr="004B5EEB">
              <w:rPr>
                <w:rFonts w:ascii="Book Antiqua" w:hAnsi="Book Antiqua" w:cs="Arial"/>
                <w:sz w:val="20"/>
                <w:szCs w:val="20"/>
              </w:rPr>
              <w:t>, da ni izločen iz postopkov oddaje javnih naročil zaradi uvrstitve v evidenco gospodarskih subj</w:t>
            </w:r>
            <w:r w:rsidRPr="004B5EEB">
              <w:rPr>
                <w:rFonts w:ascii="Book Antiqua" w:hAnsi="Book Antiqua" w:cs="Arial"/>
                <w:sz w:val="20"/>
                <w:szCs w:val="20"/>
              </w:rPr>
              <w:t>ektov z negativnimi referencami</w:t>
            </w:r>
            <w:r w:rsidR="00CB21DA" w:rsidRPr="004B5EEB">
              <w:rPr>
                <w:rFonts w:ascii="Book Antiqua" w:hAnsi="Book Antiqua" w:cs="Arial"/>
                <w:sz w:val="20"/>
                <w:szCs w:val="20"/>
              </w:rPr>
              <w:t>.</w:t>
            </w:r>
          </w:p>
          <w:p w:rsidR="00CB21DA" w:rsidRPr="004B5EEB" w:rsidRDefault="00CB21DA" w:rsidP="00D35E46">
            <w:pPr>
              <w:spacing w:line="240" w:lineRule="auto"/>
              <w:jc w:val="both"/>
              <w:rPr>
                <w:rFonts w:ascii="Book Antiqua" w:hAnsi="Book Antiqua" w:cs="Arial"/>
                <w:sz w:val="20"/>
                <w:szCs w:val="20"/>
              </w:rPr>
            </w:pPr>
          </w:p>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Vzorec iz</w:t>
            </w:r>
            <w:r w:rsidR="00452844" w:rsidRPr="004B5EEB">
              <w:rPr>
                <w:rFonts w:ascii="Book Antiqua" w:hAnsi="Book Antiqua" w:cs="Arial"/>
                <w:sz w:val="20"/>
                <w:szCs w:val="20"/>
              </w:rPr>
              <w:t>jave je v obrazcu (</w:t>
            </w:r>
            <w:r w:rsidR="005658F3" w:rsidRPr="004B5EEB">
              <w:rPr>
                <w:rFonts w:ascii="Book Antiqua" w:hAnsi="Book Antiqua" w:cs="Arial"/>
                <w:b/>
                <w:sz w:val="20"/>
                <w:szCs w:val="20"/>
              </w:rPr>
              <w:t>obrazec</w:t>
            </w:r>
            <w:r w:rsidR="00452844" w:rsidRPr="004B5EEB">
              <w:rPr>
                <w:rFonts w:ascii="Book Antiqua" w:hAnsi="Book Antiqua" w:cs="Arial"/>
                <w:b/>
                <w:sz w:val="20"/>
                <w:szCs w:val="20"/>
              </w:rPr>
              <w:t xml:space="preserve"> D/3</w:t>
            </w:r>
            <w:r w:rsidRPr="004B5EEB">
              <w:rPr>
                <w:rFonts w:ascii="Book Antiqua" w:hAnsi="Book Antiqua" w:cs="Arial"/>
                <w:sz w:val="20"/>
                <w:szCs w:val="20"/>
              </w:rPr>
              <w:t xml:space="preserve">). </w:t>
            </w: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rPr>
            </w:pPr>
            <w:r w:rsidRPr="007F247D">
              <w:rPr>
                <w:rFonts w:ascii="Book Antiqua" w:hAnsi="Book Antiqua" w:cs="Arial"/>
                <w:sz w:val="20"/>
                <w:szCs w:val="20"/>
              </w:rPr>
              <w:t>12</w:t>
            </w:r>
          </w:p>
        </w:tc>
        <w:tc>
          <w:tcPr>
            <w:tcW w:w="8505" w:type="dxa"/>
          </w:tcPr>
          <w:p w:rsidR="00CB21DA" w:rsidRPr="004B5EEB" w:rsidRDefault="00CB21DA" w:rsidP="00D35E46">
            <w:pPr>
              <w:tabs>
                <w:tab w:val="left" w:pos="7938"/>
                <w:tab w:val="left" w:pos="8364"/>
              </w:tabs>
              <w:spacing w:line="240" w:lineRule="auto"/>
              <w:ind w:right="-1"/>
              <w:jc w:val="both"/>
              <w:rPr>
                <w:rFonts w:ascii="Book Antiqua" w:hAnsi="Book Antiqua" w:cs="Arial"/>
                <w:sz w:val="20"/>
                <w:szCs w:val="20"/>
              </w:rPr>
            </w:pPr>
            <w:r w:rsidRPr="004B5EEB">
              <w:rPr>
                <w:rFonts w:ascii="Book Antiqua" w:hAnsi="Book Antiqua" w:cs="Arial"/>
                <w:sz w:val="20"/>
                <w:szCs w:val="20"/>
              </w:rPr>
              <w:t>Izjava gospodarskega subjekta, da mu v zadnjih treh letih pred potekom roka za oddajo ponudb ni bila s pravnomočno odločbo pristojnega organa Republike Slovenije ali druge države članice ali tretje države dvakrat izrečena globa zaradi prekrška v zvezi s plačilom za delo.</w:t>
            </w:r>
          </w:p>
          <w:p w:rsidR="00CB21DA" w:rsidRPr="004B5EEB" w:rsidRDefault="00CB21DA" w:rsidP="00D35E46">
            <w:pPr>
              <w:tabs>
                <w:tab w:val="left" w:pos="7938"/>
                <w:tab w:val="left" w:pos="8364"/>
              </w:tabs>
              <w:spacing w:line="240" w:lineRule="auto"/>
              <w:ind w:right="-1"/>
              <w:jc w:val="both"/>
              <w:rPr>
                <w:rFonts w:ascii="Book Antiqua" w:hAnsi="Book Antiqua" w:cs="Arial"/>
                <w:sz w:val="20"/>
                <w:szCs w:val="20"/>
              </w:rPr>
            </w:pPr>
          </w:p>
          <w:p w:rsidR="00CB21DA" w:rsidRPr="004B5EEB" w:rsidRDefault="00CB21DA" w:rsidP="00D35E46">
            <w:pPr>
              <w:tabs>
                <w:tab w:val="left" w:pos="7938"/>
                <w:tab w:val="left" w:pos="8364"/>
              </w:tabs>
              <w:spacing w:line="240" w:lineRule="auto"/>
              <w:ind w:right="-1"/>
              <w:jc w:val="both"/>
              <w:rPr>
                <w:rFonts w:ascii="Book Antiqua" w:hAnsi="Book Antiqua" w:cs="Arial"/>
                <w:sz w:val="20"/>
                <w:szCs w:val="20"/>
              </w:rPr>
            </w:pPr>
            <w:r w:rsidRPr="004B5EEB">
              <w:rPr>
                <w:rFonts w:ascii="Book Antiqua" w:hAnsi="Book Antiqua" w:cs="Arial"/>
                <w:sz w:val="20"/>
                <w:szCs w:val="20"/>
              </w:rPr>
              <w:t>Vzorec iz</w:t>
            </w:r>
            <w:r w:rsidR="00452844" w:rsidRPr="004B5EEB">
              <w:rPr>
                <w:rFonts w:ascii="Book Antiqua" w:hAnsi="Book Antiqua" w:cs="Arial"/>
                <w:sz w:val="20"/>
                <w:szCs w:val="20"/>
              </w:rPr>
              <w:t>jave je v obrazcu (</w:t>
            </w:r>
            <w:r w:rsidR="005658F3" w:rsidRPr="004B5EEB">
              <w:rPr>
                <w:rFonts w:ascii="Book Antiqua" w:hAnsi="Book Antiqua" w:cs="Arial"/>
                <w:b/>
                <w:sz w:val="20"/>
                <w:szCs w:val="20"/>
              </w:rPr>
              <w:t>obrazec</w:t>
            </w:r>
            <w:r w:rsidR="00452844" w:rsidRPr="004B5EEB">
              <w:rPr>
                <w:rFonts w:ascii="Book Antiqua" w:hAnsi="Book Antiqua" w:cs="Arial"/>
                <w:b/>
                <w:sz w:val="20"/>
                <w:szCs w:val="20"/>
              </w:rPr>
              <w:t xml:space="preserve"> D/3</w:t>
            </w:r>
            <w:r w:rsidRPr="004B5EEB">
              <w:rPr>
                <w:rFonts w:ascii="Book Antiqua" w:hAnsi="Book Antiqua" w:cs="Arial"/>
                <w:sz w:val="20"/>
                <w:szCs w:val="20"/>
              </w:rPr>
              <w:t xml:space="preserve">).  </w:t>
            </w:r>
          </w:p>
        </w:tc>
      </w:tr>
      <w:tr w:rsidR="00CB21DA" w:rsidRPr="007F247D">
        <w:trPr>
          <w:trHeight w:val="1260"/>
        </w:trPr>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rPr>
            </w:pPr>
            <w:r w:rsidRPr="007F247D">
              <w:rPr>
                <w:rFonts w:ascii="Book Antiqua" w:hAnsi="Book Antiqua" w:cs="Arial"/>
                <w:sz w:val="20"/>
                <w:szCs w:val="20"/>
              </w:rPr>
              <w:t>13.</w:t>
            </w:r>
          </w:p>
        </w:tc>
        <w:tc>
          <w:tcPr>
            <w:tcW w:w="8505" w:type="dxa"/>
          </w:tcPr>
          <w:p w:rsidR="00CB21DA" w:rsidRPr="004B5EEB" w:rsidRDefault="00CB21DA" w:rsidP="00D35E46">
            <w:pPr>
              <w:tabs>
                <w:tab w:val="left" w:pos="7938"/>
                <w:tab w:val="left" w:pos="8364"/>
              </w:tabs>
              <w:spacing w:line="240" w:lineRule="auto"/>
              <w:ind w:right="-1"/>
              <w:jc w:val="both"/>
              <w:rPr>
                <w:rFonts w:ascii="Book Antiqua" w:hAnsi="Book Antiqua" w:cs="Arial"/>
                <w:sz w:val="20"/>
                <w:szCs w:val="20"/>
              </w:rPr>
            </w:pPr>
            <w:r w:rsidRPr="004B5EEB">
              <w:rPr>
                <w:rFonts w:ascii="Book Antiqua" w:hAnsi="Book Antiqua" w:cs="Arial"/>
                <w:sz w:val="20"/>
                <w:szCs w:val="20"/>
              </w:rPr>
              <w:t>Izjava gospodarskega subjekta, da v zvezi z njim ne obstaja noben izmed položajev, ki se nanašajo na druge izključitvene razloge.</w:t>
            </w:r>
          </w:p>
          <w:p w:rsidR="00CB21DA" w:rsidRPr="004B5EEB" w:rsidRDefault="00CB21DA" w:rsidP="00D35E46">
            <w:pPr>
              <w:tabs>
                <w:tab w:val="left" w:pos="7938"/>
                <w:tab w:val="left" w:pos="8364"/>
              </w:tabs>
              <w:spacing w:line="240" w:lineRule="auto"/>
              <w:ind w:right="-1"/>
              <w:jc w:val="both"/>
              <w:rPr>
                <w:rFonts w:ascii="Book Antiqua" w:hAnsi="Book Antiqua" w:cs="Arial"/>
                <w:sz w:val="20"/>
                <w:szCs w:val="20"/>
              </w:rPr>
            </w:pPr>
          </w:p>
          <w:p w:rsidR="00CB21DA" w:rsidRPr="004B5EEB" w:rsidRDefault="00CB21DA" w:rsidP="00D35E46">
            <w:pPr>
              <w:tabs>
                <w:tab w:val="left" w:pos="7938"/>
                <w:tab w:val="left" w:pos="8364"/>
              </w:tabs>
              <w:spacing w:line="240" w:lineRule="auto"/>
              <w:ind w:right="-1"/>
              <w:jc w:val="both"/>
              <w:rPr>
                <w:rFonts w:ascii="Book Antiqua" w:hAnsi="Book Antiqua" w:cs="Arial"/>
                <w:sz w:val="20"/>
                <w:szCs w:val="20"/>
              </w:rPr>
            </w:pPr>
            <w:r w:rsidRPr="004B5EEB">
              <w:rPr>
                <w:rFonts w:ascii="Book Antiqua" w:hAnsi="Book Antiqua" w:cs="Arial"/>
                <w:sz w:val="20"/>
                <w:szCs w:val="20"/>
              </w:rPr>
              <w:t>Vzorec izjave</w:t>
            </w:r>
            <w:r w:rsidR="00452844" w:rsidRPr="004B5EEB">
              <w:rPr>
                <w:rFonts w:ascii="Book Antiqua" w:hAnsi="Book Antiqua" w:cs="Arial"/>
                <w:sz w:val="20"/>
                <w:szCs w:val="20"/>
              </w:rPr>
              <w:t xml:space="preserve"> je v obrazcu (</w:t>
            </w:r>
            <w:r w:rsidR="005658F3" w:rsidRPr="004B5EEB">
              <w:rPr>
                <w:rFonts w:ascii="Book Antiqua" w:hAnsi="Book Antiqua" w:cs="Arial"/>
                <w:b/>
                <w:sz w:val="20"/>
                <w:szCs w:val="20"/>
              </w:rPr>
              <w:t>obrazec</w:t>
            </w:r>
            <w:r w:rsidR="00452844" w:rsidRPr="004B5EEB">
              <w:rPr>
                <w:rFonts w:ascii="Book Antiqua" w:hAnsi="Book Antiqua" w:cs="Arial"/>
                <w:b/>
                <w:sz w:val="20"/>
                <w:szCs w:val="20"/>
              </w:rPr>
              <w:t xml:space="preserve"> št. D/3</w:t>
            </w:r>
            <w:r w:rsidRPr="004B5EEB">
              <w:rPr>
                <w:rFonts w:ascii="Book Antiqua" w:hAnsi="Book Antiqua" w:cs="Arial"/>
                <w:sz w:val="20"/>
                <w:szCs w:val="20"/>
              </w:rPr>
              <w:t xml:space="preserve">). </w:t>
            </w: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shd w:val="clear" w:color="auto" w:fill="FFFFFF"/>
              </w:rPr>
            </w:pPr>
          </w:p>
        </w:tc>
        <w:tc>
          <w:tcPr>
            <w:tcW w:w="8505" w:type="dxa"/>
          </w:tcPr>
          <w:p w:rsidR="00534BE8" w:rsidRPr="004B5EEB" w:rsidRDefault="00534BE8" w:rsidP="00B60D9B">
            <w:pPr>
              <w:tabs>
                <w:tab w:val="right" w:leader="underscore" w:pos="9072"/>
              </w:tabs>
              <w:spacing w:line="240" w:lineRule="auto"/>
              <w:jc w:val="both"/>
              <w:rPr>
                <w:rFonts w:ascii="Book Antiqua" w:hAnsi="Book Antiqua" w:cs="Arial"/>
                <w:sz w:val="20"/>
                <w:szCs w:val="20"/>
                <w:lang w:eastAsia="sl-SI"/>
              </w:rPr>
            </w:pPr>
            <w:r w:rsidRPr="004B5EEB">
              <w:rPr>
                <w:rFonts w:ascii="Book Antiqua" w:hAnsi="Book Antiqua" w:cs="Arial"/>
                <w:sz w:val="20"/>
                <w:szCs w:val="20"/>
                <w:lang w:eastAsia="sl-SI"/>
              </w:rPr>
              <w:t>Izjava ter za vsako vozilo in zahtevano opremo vozila (plug, posipalnik) dokazilo o lastništvu ali drugo dokazilo, s katerim ponudnik izkazuje, da ima na voljo navedene stroje in opremo. Kot ustrezno dokazilo štejejo: za vozila kopija prometnega dovoljenja, za ostalo opremo kopije računov, fotografije, ipd. V kolikor ponudnik vozila in/ali opremo vzame v najem pri drugem subjektu, mora z njim skleniti pogodbo o najemu, iz katere bo razvidno najmanj: da je najemodajalec seznanjen s pogoji izvajanja storitev zimske službe, ki so določeni v tej razpisni dokumentaciji; kateri stroj/oprema se daje v najem; da so stroji/oprema njegove proste kapacitete, ki jih bo najemnik lahko za izvajanje zimske službe brezpogojno uporabil; trajanja najema je najmanj za obdobje trajanja naročila. Pogodbo o najemu je potrebno priložiti k ponudbi.</w:t>
            </w:r>
          </w:p>
          <w:p w:rsidR="00534BE8" w:rsidRPr="004B5EEB" w:rsidRDefault="00534BE8" w:rsidP="00B60D9B">
            <w:pPr>
              <w:tabs>
                <w:tab w:val="right" w:leader="underscore" w:pos="9072"/>
              </w:tabs>
              <w:spacing w:line="240" w:lineRule="auto"/>
              <w:jc w:val="both"/>
              <w:rPr>
                <w:rFonts w:ascii="Book Antiqua" w:hAnsi="Book Antiqua" w:cs="Arial"/>
                <w:sz w:val="20"/>
                <w:szCs w:val="20"/>
                <w:lang w:eastAsia="sl-SI"/>
              </w:rPr>
            </w:pPr>
            <w:r w:rsidRPr="004B5EEB">
              <w:rPr>
                <w:rFonts w:ascii="Book Antiqua" w:hAnsi="Book Antiqua" w:cs="Arial"/>
                <w:sz w:val="20"/>
                <w:szCs w:val="20"/>
                <w:lang w:eastAsia="sl-SI"/>
              </w:rPr>
              <w:t>Ponudnik pripravi seznam kadrov, ki bodo sodelovali pri izvajanju storitev ter za vsakega od njih priloži izjavo.</w:t>
            </w:r>
          </w:p>
          <w:p w:rsidR="00534BE8" w:rsidRPr="004B5EEB" w:rsidRDefault="00534BE8" w:rsidP="00B60D9B">
            <w:pPr>
              <w:tabs>
                <w:tab w:val="right" w:leader="underscore" w:pos="9072"/>
              </w:tabs>
              <w:spacing w:line="240" w:lineRule="auto"/>
              <w:jc w:val="both"/>
              <w:rPr>
                <w:rFonts w:ascii="Book Antiqua" w:hAnsi="Book Antiqua" w:cs="Arial"/>
                <w:sz w:val="20"/>
                <w:szCs w:val="20"/>
                <w:lang w:eastAsia="sl-SI"/>
              </w:rPr>
            </w:pPr>
          </w:p>
          <w:p w:rsidR="00CB21DA" w:rsidRPr="004B5EEB" w:rsidRDefault="00534BE8" w:rsidP="004B5EEB">
            <w:pPr>
              <w:tabs>
                <w:tab w:val="right" w:leader="underscore" w:pos="9072"/>
              </w:tabs>
              <w:spacing w:line="240" w:lineRule="auto"/>
              <w:jc w:val="both"/>
              <w:rPr>
                <w:rFonts w:ascii="Book Antiqua" w:hAnsi="Book Antiqua" w:cs="Arial"/>
                <w:sz w:val="20"/>
                <w:szCs w:val="20"/>
                <w:lang w:eastAsia="sl-SI"/>
              </w:rPr>
            </w:pPr>
            <w:r w:rsidRPr="004B5EEB">
              <w:rPr>
                <w:rFonts w:ascii="Book Antiqua" w:hAnsi="Book Antiqua" w:cs="Arial"/>
                <w:sz w:val="20"/>
                <w:szCs w:val="20"/>
                <w:lang w:eastAsia="sl-SI"/>
              </w:rPr>
              <w:t>Vzorec izjave je v obrazcu (</w:t>
            </w:r>
            <w:r w:rsidR="005658F3" w:rsidRPr="004B5EEB">
              <w:rPr>
                <w:rFonts w:ascii="Book Antiqua" w:hAnsi="Book Antiqua" w:cs="Arial"/>
                <w:b/>
                <w:sz w:val="20"/>
                <w:szCs w:val="20"/>
                <w:lang w:eastAsia="sl-SI"/>
              </w:rPr>
              <w:t>obrazec</w:t>
            </w:r>
            <w:r w:rsidRPr="004B5EEB">
              <w:rPr>
                <w:rFonts w:ascii="Book Antiqua" w:hAnsi="Book Antiqua" w:cs="Arial"/>
                <w:b/>
                <w:sz w:val="20"/>
                <w:szCs w:val="20"/>
                <w:lang w:eastAsia="sl-SI"/>
              </w:rPr>
              <w:t xml:space="preserve"> št. </w:t>
            </w:r>
            <w:r w:rsidR="00C95BA5" w:rsidRPr="004B5EEB">
              <w:rPr>
                <w:rFonts w:ascii="Book Antiqua" w:hAnsi="Book Antiqua" w:cs="Arial"/>
                <w:b/>
                <w:sz w:val="20"/>
                <w:szCs w:val="20"/>
                <w:lang w:eastAsia="sl-SI"/>
              </w:rPr>
              <w:t>D/6</w:t>
            </w:r>
            <w:r w:rsidRPr="004B5EEB">
              <w:rPr>
                <w:rFonts w:ascii="Book Antiqua" w:hAnsi="Book Antiqua" w:cs="Arial"/>
                <w:sz w:val="20"/>
                <w:szCs w:val="20"/>
                <w:lang w:eastAsia="sl-SI"/>
              </w:rPr>
              <w:t>).</w:t>
            </w:r>
          </w:p>
        </w:tc>
      </w:tr>
      <w:tr w:rsidR="00CB21DA" w:rsidRPr="007F247D">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shd w:val="clear" w:color="auto" w:fill="FFFFFF"/>
              </w:rPr>
            </w:pPr>
            <w:r w:rsidRPr="007F247D">
              <w:rPr>
                <w:rFonts w:ascii="Book Antiqua" w:hAnsi="Book Antiqua" w:cs="Arial"/>
                <w:sz w:val="20"/>
                <w:szCs w:val="20"/>
                <w:shd w:val="clear" w:color="auto" w:fill="FFFFFF"/>
              </w:rPr>
              <w:t>14.</w:t>
            </w:r>
          </w:p>
        </w:tc>
        <w:tc>
          <w:tcPr>
            <w:tcW w:w="8505" w:type="dxa"/>
          </w:tcPr>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Izpolnjen v skladu z določili razpisne dokumentacije, žigosan in podpisan vzorec pogodbe</w:t>
            </w:r>
          </w:p>
          <w:p w:rsidR="00CB21DA" w:rsidRPr="004B5EEB" w:rsidRDefault="00CB21DA" w:rsidP="00D35E46">
            <w:pPr>
              <w:spacing w:line="240" w:lineRule="auto"/>
              <w:jc w:val="both"/>
              <w:rPr>
                <w:rFonts w:ascii="Book Antiqua" w:hAnsi="Book Antiqua" w:cs="Arial"/>
                <w:sz w:val="20"/>
                <w:szCs w:val="20"/>
              </w:rPr>
            </w:pPr>
          </w:p>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Vzorec pogodbe je v obrazcu (</w:t>
            </w:r>
            <w:r w:rsidR="005658F3" w:rsidRPr="004B5EEB">
              <w:rPr>
                <w:rFonts w:ascii="Book Antiqua" w:hAnsi="Book Antiqua" w:cs="Arial"/>
                <w:b/>
                <w:sz w:val="20"/>
                <w:szCs w:val="20"/>
              </w:rPr>
              <w:t>obrazec</w:t>
            </w:r>
            <w:r w:rsidRPr="004B5EEB">
              <w:rPr>
                <w:rFonts w:ascii="Book Antiqua" w:hAnsi="Book Antiqua" w:cs="Arial"/>
                <w:b/>
                <w:sz w:val="20"/>
                <w:szCs w:val="20"/>
              </w:rPr>
              <w:t xml:space="preserve"> št. </w:t>
            </w:r>
            <w:r w:rsidR="00C95BA5" w:rsidRPr="004B5EEB">
              <w:rPr>
                <w:rFonts w:ascii="Book Antiqua" w:hAnsi="Book Antiqua" w:cs="Arial"/>
                <w:b/>
                <w:sz w:val="20"/>
                <w:szCs w:val="20"/>
              </w:rPr>
              <w:t>D/7</w:t>
            </w:r>
            <w:r w:rsidRPr="004B5EEB">
              <w:rPr>
                <w:rFonts w:ascii="Book Antiqua" w:hAnsi="Book Antiqua" w:cs="Arial"/>
                <w:sz w:val="20"/>
                <w:szCs w:val="20"/>
              </w:rPr>
              <w:t>).</w:t>
            </w:r>
          </w:p>
        </w:tc>
      </w:tr>
      <w:tr w:rsidR="00CB21DA" w:rsidRPr="007F247D">
        <w:trPr>
          <w:trHeight w:val="480"/>
        </w:trPr>
        <w:tc>
          <w:tcPr>
            <w:tcW w:w="817" w:type="dxa"/>
          </w:tcPr>
          <w:p w:rsidR="00CB21DA" w:rsidRPr="007F247D" w:rsidRDefault="00CB21DA" w:rsidP="00803A60">
            <w:pPr>
              <w:numPr>
                <w:ilvl w:val="0"/>
                <w:numId w:val="30"/>
              </w:numPr>
              <w:spacing w:line="240" w:lineRule="auto"/>
              <w:jc w:val="both"/>
              <w:rPr>
                <w:rFonts w:ascii="Book Antiqua" w:hAnsi="Book Antiqua" w:cs="Arial"/>
                <w:sz w:val="20"/>
                <w:szCs w:val="20"/>
                <w:shd w:val="clear" w:color="auto" w:fill="FFFFFF"/>
              </w:rPr>
            </w:pPr>
          </w:p>
        </w:tc>
        <w:tc>
          <w:tcPr>
            <w:tcW w:w="8505" w:type="dxa"/>
          </w:tcPr>
          <w:p w:rsidR="00CB21DA" w:rsidRPr="004B5EEB" w:rsidRDefault="00CB21DA" w:rsidP="00D35E46">
            <w:pPr>
              <w:spacing w:line="240" w:lineRule="auto"/>
              <w:jc w:val="both"/>
              <w:rPr>
                <w:rFonts w:ascii="Book Antiqua" w:hAnsi="Book Antiqua" w:cs="Arial"/>
                <w:sz w:val="20"/>
                <w:szCs w:val="20"/>
              </w:rPr>
            </w:pPr>
            <w:r w:rsidRPr="004B5EEB">
              <w:rPr>
                <w:rFonts w:ascii="Book Antiqua" w:hAnsi="Book Antiqua" w:cs="Arial"/>
                <w:sz w:val="20"/>
                <w:szCs w:val="20"/>
              </w:rPr>
              <w:t>Izjava ponudnika – finančno zavarovanje (</w:t>
            </w:r>
            <w:r w:rsidR="005658F3" w:rsidRPr="004B5EEB">
              <w:rPr>
                <w:rFonts w:ascii="Book Antiqua" w:hAnsi="Book Antiqua" w:cs="Arial"/>
                <w:sz w:val="20"/>
                <w:szCs w:val="20"/>
              </w:rPr>
              <w:t>obrazec</w:t>
            </w:r>
            <w:r w:rsidRPr="004B5EEB">
              <w:rPr>
                <w:rFonts w:ascii="Book Antiqua" w:hAnsi="Book Antiqua" w:cs="Arial"/>
                <w:sz w:val="20"/>
                <w:szCs w:val="20"/>
              </w:rPr>
              <w:t xml:space="preserve"> št. </w:t>
            </w:r>
            <w:r w:rsidR="00C95BA5" w:rsidRPr="004B5EEB">
              <w:rPr>
                <w:rFonts w:ascii="Book Antiqua" w:hAnsi="Book Antiqua" w:cs="Arial"/>
                <w:sz w:val="20"/>
                <w:szCs w:val="20"/>
              </w:rPr>
              <w:t>D/8</w:t>
            </w:r>
            <w:r w:rsidRPr="004B5EEB">
              <w:rPr>
                <w:rFonts w:ascii="Book Antiqua" w:hAnsi="Book Antiqua" w:cs="Arial"/>
                <w:sz w:val="20"/>
                <w:szCs w:val="20"/>
              </w:rPr>
              <w:t xml:space="preserve">) in zavarovanje za </w:t>
            </w:r>
            <w:r w:rsidR="008E071D" w:rsidRPr="004B5EEB">
              <w:rPr>
                <w:rFonts w:ascii="Book Antiqua" w:hAnsi="Book Antiqua" w:cs="Arial"/>
                <w:sz w:val="20"/>
                <w:szCs w:val="20"/>
              </w:rPr>
              <w:t>dobro izvedbo</w:t>
            </w:r>
            <w:r w:rsidRPr="004B5EEB">
              <w:rPr>
                <w:rFonts w:ascii="Book Antiqua" w:hAnsi="Book Antiqua" w:cs="Arial"/>
                <w:sz w:val="20"/>
                <w:szCs w:val="20"/>
              </w:rPr>
              <w:t xml:space="preserve"> ponudbe v skladu z zahtevami razpisne dokumentacije (</w:t>
            </w:r>
            <w:r w:rsidRPr="004B5EEB">
              <w:rPr>
                <w:rFonts w:ascii="Book Antiqua" w:hAnsi="Book Antiqua" w:cs="Arial"/>
                <w:b/>
                <w:sz w:val="20"/>
                <w:szCs w:val="20"/>
              </w:rPr>
              <w:t xml:space="preserve">v skladu s prilogo št. </w:t>
            </w:r>
            <w:r w:rsidR="00C52CCB" w:rsidRPr="004B5EEB">
              <w:rPr>
                <w:rFonts w:ascii="Book Antiqua" w:hAnsi="Book Antiqua" w:cs="Arial"/>
                <w:b/>
                <w:sz w:val="20"/>
                <w:szCs w:val="20"/>
              </w:rPr>
              <w:t>D/9</w:t>
            </w:r>
            <w:r w:rsidRPr="004B5EEB">
              <w:rPr>
                <w:rFonts w:ascii="Book Antiqua" w:hAnsi="Book Antiqua" w:cs="Arial"/>
                <w:sz w:val="20"/>
                <w:szCs w:val="20"/>
              </w:rPr>
              <w:t>)</w:t>
            </w:r>
          </w:p>
          <w:p w:rsidR="00CB21DA" w:rsidRPr="004B5EEB" w:rsidRDefault="00CB21DA" w:rsidP="00D35E46">
            <w:pPr>
              <w:spacing w:line="240" w:lineRule="auto"/>
              <w:jc w:val="both"/>
              <w:rPr>
                <w:rFonts w:ascii="Book Antiqua" w:hAnsi="Book Antiqua" w:cs="Arial"/>
                <w:sz w:val="20"/>
                <w:szCs w:val="20"/>
              </w:rPr>
            </w:pPr>
          </w:p>
        </w:tc>
      </w:tr>
      <w:tr w:rsidR="00805427" w:rsidRPr="007F247D">
        <w:trPr>
          <w:trHeight w:val="743"/>
        </w:trPr>
        <w:tc>
          <w:tcPr>
            <w:tcW w:w="817" w:type="dxa"/>
          </w:tcPr>
          <w:p w:rsidR="00805427" w:rsidRPr="007F247D" w:rsidRDefault="00805427" w:rsidP="00803A60">
            <w:pPr>
              <w:numPr>
                <w:ilvl w:val="0"/>
                <w:numId w:val="30"/>
              </w:numPr>
              <w:spacing w:line="240" w:lineRule="auto"/>
              <w:jc w:val="both"/>
              <w:rPr>
                <w:rFonts w:ascii="Book Antiqua" w:hAnsi="Book Antiqua" w:cs="Arial"/>
                <w:sz w:val="20"/>
                <w:szCs w:val="20"/>
                <w:shd w:val="clear" w:color="auto" w:fill="FFFFFF"/>
              </w:rPr>
            </w:pPr>
          </w:p>
        </w:tc>
        <w:tc>
          <w:tcPr>
            <w:tcW w:w="8505" w:type="dxa"/>
          </w:tcPr>
          <w:p w:rsidR="00805427" w:rsidRPr="004B5EEB" w:rsidRDefault="00805427" w:rsidP="00D35E46">
            <w:pPr>
              <w:spacing w:line="240" w:lineRule="auto"/>
              <w:jc w:val="both"/>
              <w:rPr>
                <w:rFonts w:ascii="Book Antiqua" w:hAnsi="Book Antiqua" w:cs="Arial"/>
                <w:sz w:val="20"/>
                <w:szCs w:val="20"/>
              </w:rPr>
            </w:pPr>
            <w:r w:rsidRPr="004B5EEB">
              <w:rPr>
                <w:rFonts w:ascii="Book Antiqua" w:hAnsi="Book Antiqua" w:cs="Arial"/>
                <w:sz w:val="20"/>
                <w:szCs w:val="20"/>
              </w:rPr>
              <w:t>Izjava o udeležbi fizičnih in pravnih oseb ter o povezanih družbah (</w:t>
            </w:r>
            <w:r w:rsidR="005658F3" w:rsidRPr="004B5EEB">
              <w:rPr>
                <w:rFonts w:ascii="Book Antiqua" w:hAnsi="Book Antiqua" w:cs="Arial"/>
                <w:b/>
                <w:sz w:val="20"/>
                <w:szCs w:val="20"/>
              </w:rPr>
              <w:t>obrazec</w:t>
            </w:r>
            <w:r w:rsidRPr="004B5EEB">
              <w:rPr>
                <w:rFonts w:ascii="Book Antiqua" w:hAnsi="Book Antiqua" w:cs="Arial"/>
                <w:b/>
                <w:sz w:val="20"/>
                <w:szCs w:val="20"/>
              </w:rPr>
              <w:t xml:space="preserve"> št. </w:t>
            </w:r>
            <w:r w:rsidR="00C52CCB" w:rsidRPr="004B5EEB">
              <w:rPr>
                <w:rFonts w:ascii="Book Antiqua" w:hAnsi="Book Antiqua" w:cs="Arial"/>
                <w:b/>
                <w:sz w:val="20"/>
                <w:szCs w:val="20"/>
              </w:rPr>
              <w:t>D/10</w:t>
            </w:r>
            <w:r w:rsidRPr="004B5EEB">
              <w:rPr>
                <w:rFonts w:ascii="Book Antiqua" w:hAnsi="Book Antiqua" w:cs="Arial"/>
                <w:sz w:val="20"/>
                <w:szCs w:val="20"/>
              </w:rPr>
              <w:t>)</w:t>
            </w:r>
            <w:r w:rsidR="00CD2BF4" w:rsidRPr="004B5EEB">
              <w:rPr>
                <w:rFonts w:ascii="Book Antiqua" w:hAnsi="Book Antiqua" w:cs="Arial"/>
                <w:sz w:val="20"/>
                <w:szCs w:val="20"/>
              </w:rPr>
              <w:t xml:space="preserve"> – obrazec predloži zgolj izbrani ponudnik, na poziv naročnika, pred podpisom pogodbe</w:t>
            </w:r>
          </w:p>
        </w:tc>
      </w:tr>
    </w:tbl>
    <w:p w:rsidR="00CB21DA" w:rsidRDefault="00CB21DA" w:rsidP="00D35E46">
      <w:pPr>
        <w:spacing w:line="240" w:lineRule="auto"/>
        <w:rPr>
          <w:rFonts w:ascii="Book Antiqua" w:hAnsi="Book Antiqua" w:cs="Arial"/>
          <w:sz w:val="20"/>
          <w:szCs w:val="20"/>
        </w:rPr>
      </w:pPr>
    </w:p>
    <w:p w:rsidR="00CA146F" w:rsidRPr="007F247D" w:rsidRDefault="00CA146F" w:rsidP="00D35E46">
      <w:pPr>
        <w:spacing w:line="240" w:lineRule="auto"/>
        <w:rPr>
          <w:rFonts w:ascii="Book Antiqua" w:hAnsi="Book Antiqua" w:cs="Arial"/>
          <w:sz w:val="20"/>
          <w:szCs w:val="20"/>
        </w:rPr>
      </w:pPr>
    </w:p>
    <w:p w:rsidR="005A08FF" w:rsidRPr="007F247D" w:rsidRDefault="005658F3" w:rsidP="00D35E46">
      <w:pPr>
        <w:pStyle w:val="Priloge"/>
        <w:spacing w:line="240" w:lineRule="auto"/>
        <w:outlineLvl w:val="1"/>
        <w:rPr>
          <w:rFonts w:ascii="Book Antiqua" w:hAnsi="Book Antiqua" w:cs="Arial"/>
          <w:color w:val="auto"/>
          <w:sz w:val="20"/>
          <w:szCs w:val="20"/>
        </w:rPr>
      </w:pPr>
      <w:bookmarkStart w:id="183" w:name="_Toc464196756"/>
      <w:r w:rsidRPr="007F247D">
        <w:rPr>
          <w:rFonts w:ascii="Book Antiqua" w:hAnsi="Book Antiqua" w:cs="Arial"/>
          <w:color w:val="auto"/>
          <w:sz w:val="20"/>
          <w:szCs w:val="20"/>
        </w:rPr>
        <w:lastRenderedPageBreak/>
        <w:t>OBRAZEC</w:t>
      </w:r>
      <w:r w:rsidR="005A08FF" w:rsidRPr="007F247D">
        <w:rPr>
          <w:rFonts w:ascii="Book Antiqua" w:hAnsi="Book Antiqua" w:cs="Arial"/>
          <w:color w:val="auto"/>
          <w:sz w:val="20"/>
          <w:szCs w:val="20"/>
        </w:rPr>
        <w:t xml:space="preserve"> št. 01</w:t>
      </w:r>
      <w:bookmarkEnd w:id="183"/>
    </w:p>
    <w:p w:rsidR="005A08FF" w:rsidRPr="007F247D" w:rsidRDefault="005A08FF" w:rsidP="00FF10CC">
      <w:pPr>
        <w:pStyle w:val="Slog10"/>
        <w:pBdr>
          <w:left w:val="single" w:sz="4" w:space="4" w:color="auto"/>
        </w:pBdr>
        <w:shd w:val="clear" w:color="auto" w:fill="auto"/>
        <w:spacing w:line="240" w:lineRule="auto"/>
        <w:ind w:left="0"/>
        <w:jc w:val="center"/>
        <w:rPr>
          <w:rFonts w:ascii="Book Antiqua" w:hAnsi="Book Antiqua" w:cs="Arial"/>
          <w:sz w:val="20"/>
          <w:szCs w:val="20"/>
        </w:rPr>
      </w:pPr>
      <w:r w:rsidRPr="007F247D">
        <w:rPr>
          <w:rFonts w:ascii="Book Antiqua" w:hAnsi="Book Antiqua" w:cs="Arial"/>
          <w:sz w:val="20"/>
          <w:szCs w:val="20"/>
        </w:rPr>
        <w:t>PONUDBA</w:t>
      </w:r>
    </w:p>
    <w:p w:rsidR="00FB7838" w:rsidRPr="007F247D" w:rsidRDefault="00FB7838" w:rsidP="00D35E46">
      <w:pPr>
        <w:spacing w:line="240" w:lineRule="auto"/>
        <w:jc w:val="both"/>
        <w:rPr>
          <w:rFonts w:ascii="Book Antiqua" w:hAnsi="Book Antiqua" w:cs="Arial"/>
          <w:sz w:val="20"/>
          <w:szCs w:val="20"/>
        </w:rPr>
      </w:pPr>
    </w:p>
    <w:p w:rsidR="004B1AD6" w:rsidRPr="007F247D" w:rsidRDefault="009D5B09" w:rsidP="00D35E46">
      <w:pPr>
        <w:spacing w:line="240" w:lineRule="auto"/>
        <w:jc w:val="both"/>
        <w:rPr>
          <w:rFonts w:ascii="Book Antiqua" w:hAnsi="Book Antiqua" w:cs="Arial"/>
          <w:sz w:val="20"/>
          <w:szCs w:val="20"/>
        </w:rPr>
      </w:pPr>
      <w:r w:rsidRPr="007F247D">
        <w:rPr>
          <w:rFonts w:ascii="Book Antiqua" w:hAnsi="Book Antiqua" w:cs="Arial"/>
          <w:sz w:val="20"/>
          <w:szCs w:val="20"/>
        </w:rPr>
        <w:t>Na obvestilo</w:t>
      </w:r>
      <w:r w:rsidR="005A08FF" w:rsidRPr="007F247D">
        <w:rPr>
          <w:rFonts w:ascii="Book Antiqua" w:hAnsi="Book Antiqua" w:cs="Arial"/>
          <w:sz w:val="20"/>
          <w:szCs w:val="20"/>
        </w:rPr>
        <w:t xml:space="preserve"> o javnem naročilu</w:t>
      </w:r>
      <w:r w:rsidR="00CB0220" w:rsidRPr="007F247D">
        <w:rPr>
          <w:rFonts w:ascii="Book Antiqua" w:hAnsi="Book Antiqua" w:cs="Arial"/>
          <w:sz w:val="20"/>
          <w:szCs w:val="20"/>
        </w:rPr>
        <w:t xml:space="preserve"> </w:t>
      </w:r>
      <w:r w:rsidR="009D1DD7" w:rsidRPr="007F247D">
        <w:rPr>
          <w:rFonts w:ascii="Book Antiqua" w:hAnsi="Book Antiqua" w:cs="Arial"/>
          <w:b/>
          <w:sz w:val="20"/>
          <w:szCs w:val="20"/>
        </w:rPr>
        <w:t>»Izvajanje zimske službe na območju Občine Polzela v zimski sezoni 2016-2018«</w:t>
      </w:r>
      <w:r w:rsidR="004B1AD6" w:rsidRPr="007F247D">
        <w:rPr>
          <w:rFonts w:ascii="Book Antiqua" w:hAnsi="Book Antiqua" w:cs="Arial"/>
          <w:sz w:val="20"/>
          <w:szCs w:val="20"/>
        </w:rPr>
        <w:t>,</w:t>
      </w:r>
      <w:r w:rsidR="003B64A2" w:rsidRPr="007F247D">
        <w:rPr>
          <w:rFonts w:ascii="Book Antiqua" w:hAnsi="Book Antiqua" w:cs="Arial"/>
          <w:sz w:val="20"/>
          <w:szCs w:val="20"/>
        </w:rPr>
        <w:t xml:space="preserve"> </w:t>
      </w:r>
      <w:r w:rsidR="00976119" w:rsidRPr="002E12B9">
        <w:rPr>
          <w:rFonts w:ascii="Book Antiqua" w:hAnsi="Book Antiqua" w:cs="Arial"/>
          <w:sz w:val="20"/>
          <w:szCs w:val="20"/>
        </w:rPr>
        <w:t>objavljeno</w:t>
      </w:r>
      <w:r w:rsidR="004B1AD6" w:rsidRPr="002E12B9">
        <w:rPr>
          <w:rFonts w:ascii="Book Antiqua" w:hAnsi="Book Antiqua" w:cs="Arial"/>
          <w:sz w:val="20"/>
          <w:szCs w:val="20"/>
        </w:rPr>
        <w:t xml:space="preserve"> na portalu javnih naročil</w:t>
      </w:r>
      <w:r w:rsidR="002E12B9" w:rsidRPr="002E12B9">
        <w:rPr>
          <w:rFonts w:ascii="Book Antiqua" w:hAnsi="Book Antiqua" w:cs="Arial"/>
          <w:b/>
          <w:sz w:val="20"/>
          <w:szCs w:val="20"/>
        </w:rPr>
        <w:t xml:space="preserve"> pod oznako </w:t>
      </w:r>
      <w:r w:rsidR="002E12B9" w:rsidRPr="002E12B9">
        <w:rPr>
          <w:rFonts w:ascii="Arial" w:hAnsi="Arial" w:cs="Arial"/>
          <w:b/>
          <w:sz w:val="18"/>
          <w:szCs w:val="18"/>
        </w:rPr>
        <w:t>JN006360/2016-W01</w:t>
      </w:r>
      <w:r w:rsidR="002E12B9">
        <w:rPr>
          <w:rFonts w:ascii="Arial" w:hAnsi="Arial" w:cs="Arial"/>
          <w:b/>
          <w:sz w:val="18"/>
          <w:szCs w:val="18"/>
        </w:rPr>
        <w:t>,</w:t>
      </w:r>
      <w:r w:rsidR="004B1AD6" w:rsidRPr="007F247D">
        <w:rPr>
          <w:rFonts w:ascii="Book Antiqua" w:hAnsi="Book Antiqua" w:cs="Arial"/>
          <w:sz w:val="20"/>
          <w:szCs w:val="20"/>
        </w:rPr>
        <w:t>dajemo ponudbo, kot sledi:</w:t>
      </w:r>
    </w:p>
    <w:p w:rsidR="00C16056" w:rsidRPr="007F247D" w:rsidRDefault="00C16056" w:rsidP="00D35E46">
      <w:pPr>
        <w:spacing w:line="240" w:lineRule="auto"/>
        <w:rPr>
          <w:rFonts w:ascii="Book Antiqua" w:hAnsi="Book Antiqua" w:cs="Arial"/>
          <w:sz w:val="20"/>
          <w:szCs w:val="20"/>
        </w:rPr>
      </w:pPr>
    </w:p>
    <w:tbl>
      <w:tblPr>
        <w:tblW w:w="91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6520"/>
      </w:tblGrid>
      <w:tr w:rsidR="00C93DEC" w:rsidRPr="007F247D" w:rsidTr="00FF10CC">
        <w:trPr>
          <w:trHeight w:val="397"/>
        </w:trPr>
        <w:tc>
          <w:tcPr>
            <w:tcW w:w="2622" w:type="dxa"/>
            <w:shd w:val="clear" w:color="auto" w:fill="auto"/>
          </w:tcPr>
          <w:p w:rsidR="00C93DEC" w:rsidRPr="007F247D" w:rsidRDefault="00C93DEC"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Številka ponudbe:</w:t>
            </w:r>
          </w:p>
        </w:tc>
        <w:tc>
          <w:tcPr>
            <w:tcW w:w="6520" w:type="dxa"/>
            <w:shd w:val="clear" w:color="auto" w:fill="auto"/>
          </w:tcPr>
          <w:p w:rsidR="00C93DEC" w:rsidRPr="007F247D" w:rsidRDefault="00C93DEC" w:rsidP="00D35E46">
            <w:pPr>
              <w:spacing w:line="240" w:lineRule="auto"/>
              <w:rPr>
                <w:rFonts w:ascii="Book Antiqua" w:eastAsia="Times New Roman" w:hAnsi="Book Antiqua" w:cs="Arial"/>
                <w:sz w:val="20"/>
                <w:szCs w:val="20"/>
              </w:rPr>
            </w:pPr>
          </w:p>
        </w:tc>
      </w:tr>
      <w:tr w:rsidR="00C93DEC" w:rsidRPr="007F247D" w:rsidTr="00FF10CC">
        <w:trPr>
          <w:trHeight w:val="397"/>
        </w:trPr>
        <w:tc>
          <w:tcPr>
            <w:tcW w:w="2622" w:type="dxa"/>
            <w:shd w:val="clear" w:color="auto" w:fill="auto"/>
          </w:tcPr>
          <w:p w:rsidR="00C93DEC" w:rsidRPr="007F247D" w:rsidRDefault="00C93DEC"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Datum:</w:t>
            </w:r>
            <w:r w:rsidRPr="007F247D">
              <w:rPr>
                <w:rFonts w:ascii="Book Antiqua" w:eastAsia="Times New Roman" w:hAnsi="Book Antiqua" w:cs="Arial"/>
                <w:sz w:val="20"/>
                <w:szCs w:val="20"/>
              </w:rPr>
              <w:tab/>
            </w:r>
          </w:p>
        </w:tc>
        <w:tc>
          <w:tcPr>
            <w:tcW w:w="6520" w:type="dxa"/>
            <w:shd w:val="clear" w:color="auto" w:fill="auto"/>
          </w:tcPr>
          <w:p w:rsidR="00C93DEC" w:rsidRPr="007F247D" w:rsidRDefault="00C93DEC" w:rsidP="00D35E46">
            <w:pPr>
              <w:spacing w:line="240" w:lineRule="auto"/>
              <w:rPr>
                <w:rFonts w:ascii="Book Antiqua" w:eastAsia="Times New Roman" w:hAnsi="Book Antiqua" w:cs="Arial"/>
                <w:sz w:val="20"/>
                <w:szCs w:val="20"/>
              </w:rPr>
            </w:pPr>
          </w:p>
        </w:tc>
      </w:tr>
    </w:tbl>
    <w:p w:rsidR="0002133D" w:rsidRPr="007F247D" w:rsidRDefault="0002133D" w:rsidP="00D35E46">
      <w:pPr>
        <w:spacing w:line="240" w:lineRule="auto"/>
        <w:rPr>
          <w:rFonts w:ascii="Book Antiqua" w:hAnsi="Book Antiqua" w:cs="Arial"/>
          <w:sz w:val="20"/>
          <w:szCs w:val="20"/>
        </w:rPr>
      </w:pPr>
    </w:p>
    <w:p w:rsidR="0002133D" w:rsidRPr="007F247D" w:rsidRDefault="00C93DEC" w:rsidP="00D35E46">
      <w:pPr>
        <w:tabs>
          <w:tab w:val="right" w:pos="2556"/>
          <w:tab w:val="right" w:pos="9017"/>
        </w:tabs>
        <w:spacing w:line="240" w:lineRule="auto"/>
        <w:rPr>
          <w:rFonts w:ascii="Book Antiqua" w:hAnsi="Book Antiqua" w:cs="Arial"/>
          <w:b/>
          <w:sz w:val="20"/>
          <w:szCs w:val="20"/>
        </w:rPr>
      </w:pPr>
      <w:r w:rsidRPr="007F247D">
        <w:rPr>
          <w:rFonts w:ascii="Book Antiqua" w:hAnsi="Book Antiqua" w:cs="Arial"/>
          <w:b/>
          <w:sz w:val="20"/>
          <w:szCs w:val="20"/>
        </w:rPr>
        <w:t>PONUDNIK: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6590"/>
      </w:tblGrid>
      <w:tr w:rsidR="00D61EB7" w:rsidRPr="007F247D" w:rsidTr="00FF10CC">
        <w:trPr>
          <w:trHeight w:val="397"/>
        </w:trPr>
        <w:tc>
          <w:tcPr>
            <w:tcW w:w="2622" w:type="dxa"/>
            <w:shd w:val="clear" w:color="auto" w:fill="auto"/>
          </w:tcPr>
          <w:p w:rsidR="00D61EB7" w:rsidRPr="007F247D" w:rsidRDefault="005A08FF"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Firma/Ime ponudnika</w:t>
            </w:r>
            <w:r w:rsidR="00D61EB7" w:rsidRPr="007F247D">
              <w:rPr>
                <w:rFonts w:ascii="Book Antiqua" w:eastAsia="Times New Roman" w:hAnsi="Book Antiqua" w:cs="Arial"/>
                <w:sz w:val="20"/>
                <w:szCs w:val="20"/>
              </w:rPr>
              <w:t>:</w:t>
            </w:r>
          </w:p>
        </w:tc>
        <w:tc>
          <w:tcPr>
            <w:tcW w:w="6590" w:type="dxa"/>
            <w:shd w:val="clear" w:color="auto" w:fill="auto"/>
          </w:tcPr>
          <w:p w:rsidR="00D61EB7" w:rsidRPr="007F247D" w:rsidRDefault="00D61EB7" w:rsidP="00D35E46">
            <w:pPr>
              <w:spacing w:line="240" w:lineRule="auto"/>
              <w:rPr>
                <w:rFonts w:ascii="Book Antiqua" w:eastAsia="Times New Roman" w:hAnsi="Book Antiqua" w:cs="Arial"/>
                <w:sz w:val="20"/>
                <w:szCs w:val="20"/>
              </w:rPr>
            </w:pPr>
          </w:p>
        </w:tc>
      </w:tr>
      <w:tr w:rsidR="00C93DEC" w:rsidRPr="007F247D" w:rsidTr="00FF10CC">
        <w:trPr>
          <w:trHeight w:val="397"/>
        </w:trPr>
        <w:tc>
          <w:tcPr>
            <w:tcW w:w="2622" w:type="dxa"/>
            <w:shd w:val="clear" w:color="auto" w:fill="auto"/>
          </w:tcPr>
          <w:p w:rsidR="00C93DEC" w:rsidRPr="007F247D" w:rsidRDefault="005A08FF"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Sedež/</w:t>
            </w:r>
            <w:r w:rsidR="00C93DEC" w:rsidRPr="007F247D">
              <w:rPr>
                <w:rFonts w:ascii="Book Antiqua" w:eastAsia="Times New Roman" w:hAnsi="Book Antiqua" w:cs="Arial"/>
                <w:sz w:val="20"/>
                <w:szCs w:val="20"/>
              </w:rPr>
              <w:t>Naslov</w:t>
            </w:r>
            <w:r w:rsidRPr="007F247D">
              <w:rPr>
                <w:rFonts w:ascii="Book Antiqua" w:eastAsia="Times New Roman" w:hAnsi="Book Antiqua" w:cs="Arial"/>
                <w:sz w:val="20"/>
                <w:szCs w:val="20"/>
              </w:rPr>
              <w:t xml:space="preserve"> ponudnika</w:t>
            </w:r>
            <w:r w:rsidR="00C93DEC" w:rsidRPr="007F247D">
              <w:rPr>
                <w:rFonts w:ascii="Book Antiqua" w:eastAsia="Times New Roman" w:hAnsi="Book Antiqua" w:cs="Arial"/>
                <w:sz w:val="20"/>
                <w:szCs w:val="20"/>
              </w:rPr>
              <w:t>:</w:t>
            </w:r>
          </w:p>
        </w:tc>
        <w:tc>
          <w:tcPr>
            <w:tcW w:w="6590" w:type="dxa"/>
            <w:shd w:val="clear" w:color="auto" w:fill="auto"/>
          </w:tcPr>
          <w:p w:rsidR="00C93DEC" w:rsidRPr="007F247D" w:rsidRDefault="00C93DEC" w:rsidP="00D35E46">
            <w:pPr>
              <w:spacing w:line="240" w:lineRule="auto"/>
              <w:rPr>
                <w:rFonts w:ascii="Book Antiqua" w:eastAsia="Times New Roman" w:hAnsi="Book Antiqua" w:cs="Arial"/>
                <w:sz w:val="20"/>
                <w:szCs w:val="20"/>
              </w:rPr>
            </w:pPr>
          </w:p>
        </w:tc>
      </w:tr>
      <w:tr w:rsidR="00C93DEC" w:rsidRPr="007F247D" w:rsidTr="00FF10CC">
        <w:trPr>
          <w:trHeight w:val="397"/>
        </w:trPr>
        <w:tc>
          <w:tcPr>
            <w:tcW w:w="2622" w:type="dxa"/>
            <w:shd w:val="clear" w:color="auto" w:fill="auto"/>
          </w:tcPr>
          <w:p w:rsidR="00C93DEC" w:rsidRPr="007F247D" w:rsidRDefault="00C93DEC"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Matična številka:</w:t>
            </w:r>
          </w:p>
        </w:tc>
        <w:tc>
          <w:tcPr>
            <w:tcW w:w="6590" w:type="dxa"/>
            <w:shd w:val="clear" w:color="auto" w:fill="auto"/>
          </w:tcPr>
          <w:p w:rsidR="00C93DEC" w:rsidRPr="007F247D" w:rsidRDefault="00C93DEC" w:rsidP="00D35E46">
            <w:pPr>
              <w:spacing w:line="240" w:lineRule="auto"/>
              <w:rPr>
                <w:rFonts w:ascii="Book Antiqua" w:eastAsia="Times New Roman" w:hAnsi="Book Antiqua" w:cs="Arial"/>
                <w:sz w:val="20"/>
                <w:szCs w:val="20"/>
              </w:rPr>
            </w:pPr>
          </w:p>
        </w:tc>
      </w:tr>
      <w:tr w:rsidR="00C93DEC" w:rsidRPr="007F247D" w:rsidTr="00FF10CC">
        <w:trPr>
          <w:trHeight w:val="397"/>
        </w:trPr>
        <w:tc>
          <w:tcPr>
            <w:tcW w:w="2622" w:type="dxa"/>
            <w:shd w:val="clear" w:color="auto" w:fill="auto"/>
          </w:tcPr>
          <w:p w:rsidR="00C93DEC" w:rsidRPr="007F247D" w:rsidRDefault="00C93DEC"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Identifikacijska številka:</w:t>
            </w:r>
          </w:p>
        </w:tc>
        <w:tc>
          <w:tcPr>
            <w:tcW w:w="6590" w:type="dxa"/>
            <w:shd w:val="clear" w:color="auto" w:fill="auto"/>
          </w:tcPr>
          <w:p w:rsidR="00C93DEC" w:rsidRPr="007F247D" w:rsidRDefault="00C93DEC" w:rsidP="00D35E46">
            <w:pPr>
              <w:spacing w:line="240" w:lineRule="auto"/>
              <w:rPr>
                <w:rFonts w:ascii="Book Antiqua" w:eastAsia="Times New Roman" w:hAnsi="Book Antiqua" w:cs="Arial"/>
                <w:sz w:val="20"/>
                <w:szCs w:val="20"/>
              </w:rPr>
            </w:pPr>
          </w:p>
        </w:tc>
      </w:tr>
    </w:tbl>
    <w:p w:rsidR="00361CB2" w:rsidRPr="007F247D" w:rsidRDefault="004F518C" w:rsidP="00D35E46">
      <w:pPr>
        <w:tabs>
          <w:tab w:val="right" w:pos="2556"/>
          <w:tab w:val="right" w:pos="5609"/>
        </w:tabs>
        <w:spacing w:line="240" w:lineRule="auto"/>
        <w:jc w:val="both"/>
        <w:rPr>
          <w:rFonts w:ascii="Book Antiqua" w:hAnsi="Book Antiqua" w:cs="Arial"/>
          <w:b/>
          <w:sz w:val="20"/>
          <w:szCs w:val="20"/>
        </w:rPr>
      </w:pPr>
      <w:r w:rsidRPr="007F247D">
        <w:rPr>
          <w:rFonts w:ascii="Book Antiqua" w:hAnsi="Book Antiqua" w:cs="Arial"/>
          <w:b/>
          <w:sz w:val="20"/>
          <w:szCs w:val="20"/>
        </w:rPr>
        <w:t xml:space="preserve"> </w:t>
      </w:r>
      <w:r w:rsidR="00206108" w:rsidRPr="007F247D">
        <w:rPr>
          <w:rFonts w:ascii="Book Antiqua" w:hAnsi="Book Antiqua" w:cs="Arial"/>
          <w:b/>
          <w:sz w:val="20"/>
          <w:szCs w:val="20"/>
        </w:rPr>
        <w:t xml:space="preserve"> </w:t>
      </w:r>
    </w:p>
    <w:p w:rsidR="00361CB2" w:rsidRPr="007F247D" w:rsidRDefault="00361CB2" w:rsidP="00D35E46">
      <w:pPr>
        <w:tabs>
          <w:tab w:val="right" w:pos="2556"/>
          <w:tab w:val="right" w:pos="5609"/>
          <w:tab w:val="left" w:pos="7938"/>
          <w:tab w:val="left" w:pos="8364"/>
        </w:tabs>
        <w:spacing w:line="240" w:lineRule="auto"/>
        <w:ind w:right="-1"/>
        <w:rPr>
          <w:rFonts w:ascii="Book Antiqua" w:hAnsi="Book Antiqua" w:cs="Arial"/>
          <w:b/>
          <w:sz w:val="20"/>
          <w:szCs w:val="20"/>
        </w:rPr>
      </w:pPr>
      <w:r w:rsidRPr="007F247D">
        <w:rPr>
          <w:rFonts w:ascii="Book Antiqua" w:hAnsi="Book Antiqua" w:cs="Arial"/>
          <w:b/>
          <w:sz w:val="20"/>
          <w:szCs w:val="20"/>
        </w:rPr>
        <w:t>PONUDBENA CENA:</w:t>
      </w:r>
      <w:r w:rsidR="00724715" w:rsidRPr="007F247D">
        <w:rPr>
          <w:rFonts w:ascii="Book Antiqua" w:hAnsi="Book Antiqua" w:cs="Arial"/>
          <w:b/>
          <w:sz w:val="20"/>
          <w:szCs w:val="20"/>
        </w:rPr>
        <w:t xml:space="preserve">  </w:t>
      </w:r>
    </w:p>
    <w:p w:rsidR="00010AC0" w:rsidRPr="007F247D" w:rsidRDefault="00010AC0" w:rsidP="00D35E46">
      <w:pPr>
        <w:tabs>
          <w:tab w:val="right" w:pos="2556"/>
          <w:tab w:val="right" w:pos="5609"/>
          <w:tab w:val="left" w:pos="7938"/>
          <w:tab w:val="left" w:pos="8364"/>
        </w:tabs>
        <w:spacing w:line="240" w:lineRule="auto"/>
        <w:ind w:right="-1"/>
        <w:rPr>
          <w:rFonts w:ascii="Book Antiqua" w:hAnsi="Book Antiqua" w:cs="Arial"/>
          <w:b/>
          <w:sz w:val="20"/>
          <w:szCs w:val="20"/>
        </w:rPr>
      </w:pPr>
    </w:p>
    <w:tbl>
      <w:tblPr>
        <w:tblW w:w="9200" w:type="dxa"/>
        <w:tblInd w:w="55" w:type="dxa"/>
        <w:tblCellMar>
          <w:left w:w="70" w:type="dxa"/>
          <w:right w:w="70" w:type="dxa"/>
        </w:tblCellMar>
        <w:tblLook w:val="04A0" w:firstRow="1" w:lastRow="0" w:firstColumn="1" w:lastColumn="0" w:noHBand="0" w:noVBand="1"/>
      </w:tblPr>
      <w:tblGrid>
        <w:gridCol w:w="2300"/>
        <w:gridCol w:w="900"/>
        <w:gridCol w:w="1280"/>
        <w:gridCol w:w="1560"/>
        <w:gridCol w:w="1260"/>
        <w:gridCol w:w="1900"/>
      </w:tblGrid>
      <w:tr w:rsidR="00010AC0" w:rsidRPr="007F247D" w:rsidTr="00010AC0">
        <w:trPr>
          <w:trHeight w:val="525"/>
        </w:trPr>
        <w:tc>
          <w:tcPr>
            <w:tcW w:w="23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10AC0" w:rsidRPr="00CA146F" w:rsidRDefault="00010AC0" w:rsidP="00010AC0">
            <w:pPr>
              <w:spacing w:line="240" w:lineRule="auto"/>
              <w:rPr>
                <w:rFonts w:ascii="Book Antiqua" w:eastAsia="Times New Roman" w:hAnsi="Book Antiqua"/>
                <w:b/>
                <w:color w:val="000000"/>
                <w:sz w:val="20"/>
                <w:szCs w:val="20"/>
                <w:lang w:eastAsia="sl-SI"/>
              </w:rPr>
            </w:pPr>
            <w:r w:rsidRPr="00CA146F">
              <w:rPr>
                <w:rFonts w:ascii="Book Antiqua" w:eastAsia="Times New Roman" w:hAnsi="Book Antiqua"/>
                <w:b/>
                <w:color w:val="000000"/>
                <w:sz w:val="20"/>
                <w:szCs w:val="20"/>
                <w:lang w:eastAsia="sl-SI"/>
              </w:rPr>
              <w:t>Ceste za pluženje</w:t>
            </w:r>
          </w:p>
        </w:tc>
        <w:tc>
          <w:tcPr>
            <w:tcW w:w="900" w:type="dxa"/>
            <w:tcBorders>
              <w:top w:val="single" w:sz="8" w:space="0" w:color="auto"/>
              <w:left w:val="nil"/>
              <w:bottom w:val="single" w:sz="8"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xml:space="preserve"> Dolžina (km)</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neto -EUR/uro</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DDV 22%</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Cena pluženja/uro z DDV</w:t>
            </w:r>
          </w:p>
        </w:tc>
      </w:tr>
      <w:tr w:rsidR="00010AC0" w:rsidRPr="007F247D" w:rsidTr="00010AC0">
        <w:trPr>
          <w:trHeight w:val="300"/>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xml:space="preserve">PO SEZNAMU </w:t>
            </w:r>
          </w:p>
        </w:tc>
        <w:tc>
          <w:tcPr>
            <w:tcW w:w="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8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5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r>
      <w:tr w:rsidR="00010AC0" w:rsidRPr="007F247D" w:rsidTr="00010AC0">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8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5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r>
      <w:tr w:rsidR="00010AC0" w:rsidRPr="007F247D" w:rsidTr="00010AC0">
        <w:trPr>
          <w:trHeight w:val="315"/>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8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5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r>
      <w:tr w:rsidR="00010AC0" w:rsidRPr="007F247D" w:rsidTr="00010AC0">
        <w:trPr>
          <w:trHeight w:val="525"/>
        </w:trPr>
        <w:tc>
          <w:tcPr>
            <w:tcW w:w="23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10AC0" w:rsidRPr="00CA146F" w:rsidRDefault="00010AC0" w:rsidP="00010AC0">
            <w:pPr>
              <w:spacing w:line="240" w:lineRule="auto"/>
              <w:rPr>
                <w:rFonts w:ascii="Book Antiqua" w:eastAsia="Times New Roman" w:hAnsi="Book Antiqua"/>
                <w:b/>
                <w:color w:val="000000"/>
                <w:sz w:val="20"/>
                <w:szCs w:val="20"/>
                <w:lang w:eastAsia="sl-SI"/>
              </w:rPr>
            </w:pPr>
            <w:r w:rsidRPr="00CA146F">
              <w:rPr>
                <w:rFonts w:ascii="Book Antiqua" w:eastAsia="Times New Roman" w:hAnsi="Book Antiqua"/>
                <w:b/>
                <w:color w:val="000000"/>
                <w:sz w:val="20"/>
                <w:szCs w:val="20"/>
                <w:lang w:eastAsia="sl-SI"/>
              </w:rPr>
              <w:t>Ceste za posipanje</w:t>
            </w:r>
          </w:p>
        </w:tc>
        <w:tc>
          <w:tcPr>
            <w:tcW w:w="900" w:type="dxa"/>
            <w:tcBorders>
              <w:top w:val="single" w:sz="8" w:space="0" w:color="auto"/>
              <w:left w:val="nil"/>
              <w:bottom w:val="single" w:sz="8"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SKLOP</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xml:space="preserve"> Dolžina (km)</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neto -EUR/uro</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010AC0" w:rsidRPr="007F247D" w:rsidRDefault="00EB1C2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DDV 22%</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Cena posipanja/uro z DDV</w:t>
            </w:r>
          </w:p>
        </w:tc>
      </w:tr>
      <w:tr w:rsidR="00010AC0" w:rsidRPr="007F247D" w:rsidTr="00010AC0">
        <w:trPr>
          <w:trHeight w:val="300"/>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xml:space="preserve">PO SEZNAMU </w:t>
            </w:r>
          </w:p>
        </w:tc>
        <w:tc>
          <w:tcPr>
            <w:tcW w:w="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8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5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r>
      <w:tr w:rsidR="00010AC0" w:rsidRPr="007F247D" w:rsidTr="00010AC0">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8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5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r>
      <w:tr w:rsidR="00010AC0" w:rsidRPr="007F247D" w:rsidTr="00010AC0">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8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5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c>
          <w:tcPr>
            <w:tcW w:w="1900" w:type="dxa"/>
            <w:tcBorders>
              <w:top w:val="nil"/>
              <w:left w:val="nil"/>
              <w:bottom w:val="single" w:sz="4" w:space="0" w:color="auto"/>
              <w:right w:val="single" w:sz="4" w:space="0" w:color="auto"/>
            </w:tcBorders>
            <w:shd w:val="clear" w:color="auto" w:fill="auto"/>
            <w:vAlign w:val="center"/>
            <w:hideMark/>
          </w:tcPr>
          <w:p w:rsidR="00010AC0" w:rsidRPr="007F247D" w:rsidRDefault="00010AC0" w:rsidP="00010AC0">
            <w:pPr>
              <w:spacing w:line="240" w:lineRule="auto"/>
              <w:jc w:val="center"/>
              <w:rPr>
                <w:rFonts w:ascii="Book Antiqua" w:eastAsia="Times New Roman" w:hAnsi="Book Antiqua"/>
                <w:color w:val="000000"/>
                <w:sz w:val="20"/>
                <w:szCs w:val="20"/>
                <w:lang w:eastAsia="sl-SI"/>
              </w:rPr>
            </w:pPr>
            <w:r w:rsidRPr="007F247D">
              <w:rPr>
                <w:rFonts w:ascii="Book Antiqua" w:eastAsia="Times New Roman" w:hAnsi="Book Antiqua"/>
                <w:color w:val="000000"/>
                <w:sz w:val="20"/>
                <w:szCs w:val="20"/>
                <w:lang w:eastAsia="sl-SI"/>
              </w:rPr>
              <w:t> </w:t>
            </w:r>
          </w:p>
        </w:tc>
      </w:tr>
    </w:tbl>
    <w:p w:rsidR="00192044" w:rsidRPr="007F247D" w:rsidRDefault="00192044" w:rsidP="00D35E46">
      <w:pPr>
        <w:tabs>
          <w:tab w:val="right" w:pos="2556"/>
          <w:tab w:val="right" w:pos="5609"/>
          <w:tab w:val="left" w:pos="7938"/>
          <w:tab w:val="left" w:pos="8364"/>
        </w:tabs>
        <w:spacing w:line="240" w:lineRule="auto"/>
        <w:ind w:right="-1"/>
        <w:rPr>
          <w:rFonts w:ascii="Book Antiqua" w:hAnsi="Book Antiqua" w:cs="Arial"/>
          <w:b/>
          <w:sz w:val="20"/>
          <w:szCs w:val="20"/>
        </w:rPr>
      </w:pPr>
    </w:p>
    <w:p w:rsidR="00361CB2" w:rsidRPr="007F247D" w:rsidRDefault="00361CB2" w:rsidP="00D35E46">
      <w:pPr>
        <w:tabs>
          <w:tab w:val="right" w:pos="2556"/>
          <w:tab w:val="right" w:pos="5609"/>
          <w:tab w:val="left" w:pos="7938"/>
          <w:tab w:val="left" w:pos="8364"/>
        </w:tabs>
        <w:spacing w:line="240" w:lineRule="auto"/>
        <w:ind w:right="-1"/>
        <w:rPr>
          <w:rFonts w:ascii="Book Antiqua" w:hAnsi="Book Antiqua" w:cs="Arial"/>
          <w:b/>
          <w:sz w:val="20"/>
          <w:szCs w:val="20"/>
        </w:rPr>
      </w:pPr>
      <w:r w:rsidRPr="007F247D">
        <w:rPr>
          <w:rFonts w:ascii="Book Antiqua" w:hAnsi="Book Antiqua" w:cs="Arial"/>
          <w:b/>
          <w:sz w:val="20"/>
          <w:szCs w:val="20"/>
        </w:rPr>
        <w:t>Ponudnik izpolni tabelo za tisti sklop</w:t>
      </w:r>
      <w:r w:rsidR="00CA146F">
        <w:rPr>
          <w:rFonts w:ascii="Book Antiqua" w:hAnsi="Book Antiqua" w:cs="Arial"/>
          <w:b/>
          <w:sz w:val="20"/>
          <w:szCs w:val="20"/>
        </w:rPr>
        <w:t xml:space="preserve"> in aktivnost</w:t>
      </w:r>
      <w:r w:rsidRPr="007F247D">
        <w:rPr>
          <w:rFonts w:ascii="Book Antiqua" w:hAnsi="Book Antiqua" w:cs="Arial"/>
          <w:b/>
          <w:sz w:val="20"/>
          <w:szCs w:val="20"/>
        </w:rPr>
        <w:t>, za katerega oddaja ponudbo.</w:t>
      </w:r>
    </w:p>
    <w:p w:rsidR="00361CB2" w:rsidRPr="007F247D" w:rsidRDefault="00361CB2" w:rsidP="00D35E46">
      <w:pPr>
        <w:tabs>
          <w:tab w:val="right" w:pos="2556"/>
          <w:tab w:val="right" w:pos="5609"/>
          <w:tab w:val="left" w:pos="7938"/>
          <w:tab w:val="left" w:pos="8364"/>
        </w:tabs>
        <w:spacing w:line="240" w:lineRule="auto"/>
        <w:ind w:right="-1"/>
        <w:rPr>
          <w:rFonts w:ascii="Book Antiqua" w:hAnsi="Book Antiqua" w:cs="Arial"/>
          <w:b/>
          <w:sz w:val="20"/>
          <w:szCs w:val="20"/>
        </w:rPr>
      </w:pPr>
    </w:p>
    <w:p w:rsidR="00361CB2" w:rsidRPr="007F247D" w:rsidRDefault="00361CB2" w:rsidP="00D35E46">
      <w:pPr>
        <w:tabs>
          <w:tab w:val="right" w:pos="2556"/>
          <w:tab w:val="right" w:pos="5609"/>
        </w:tabs>
        <w:spacing w:line="240" w:lineRule="auto"/>
        <w:rPr>
          <w:rFonts w:ascii="Book Antiqua" w:hAnsi="Book Antiqua" w:cs="Arial"/>
          <w:b/>
          <w:sz w:val="20"/>
          <w:szCs w:val="20"/>
        </w:rPr>
      </w:pPr>
      <w:r w:rsidRPr="007F247D">
        <w:rPr>
          <w:rFonts w:ascii="Book Antiqua" w:hAnsi="Book Antiqua" w:cs="Arial"/>
          <w:b/>
          <w:sz w:val="20"/>
          <w:szCs w:val="20"/>
        </w:rPr>
        <w:t>PONUDBENI POGOJI:</w:t>
      </w:r>
    </w:p>
    <w:p w:rsidR="00361CB2" w:rsidRPr="007F247D" w:rsidRDefault="00361CB2" w:rsidP="00D35E46">
      <w:pPr>
        <w:tabs>
          <w:tab w:val="right" w:pos="2556"/>
          <w:tab w:val="right" w:pos="5609"/>
        </w:tabs>
        <w:spacing w:line="240" w:lineRule="auto"/>
        <w:jc w:val="both"/>
        <w:rPr>
          <w:rFonts w:ascii="Book Antiqua" w:hAnsi="Book Antiqua" w:cs="Arial"/>
          <w:sz w:val="20"/>
          <w:szCs w:val="20"/>
        </w:rPr>
      </w:pPr>
      <w:r w:rsidRPr="007F247D">
        <w:rPr>
          <w:rFonts w:ascii="Book Antiqua" w:hAnsi="Book Antiqua" w:cs="Arial"/>
          <w:sz w:val="20"/>
          <w:szCs w:val="20"/>
        </w:rPr>
        <w:t xml:space="preserve">1. Veljavnost ponudbe je najmanj do </w:t>
      </w:r>
      <w:r w:rsidR="00CC0005" w:rsidRPr="007F247D">
        <w:rPr>
          <w:rFonts w:ascii="Book Antiqua" w:hAnsi="Book Antiqua" w:cs="Arial"/>
          <w:sz w:val="20"/>
          <w:szCs w:val="20"/>
        </w:rPr>
        <w:t>3</w:t>
      </w:r>
      <w:r w:rsidR="004B3F5A" w:rsidRPr="007F247D">
        <w:rPr>
          <w:rFonts w:ascii="Book Antiqua" w:hAnsi="Book Antiqua" w:cs="Arial"/>
          <w:sz w:val="20"/>
          <w:szCs w:val="20"/>
        </w:rPr>
        <w:t>0</w:t>
      </w:r>
      <w:r w:rsidRPr="007F247D">
        <w:rPr>
          <w:rFonts w:ascii="Book Antiqua" w:hAnsi="Book Antiqua" w:cs="Arial"/>
          <w:sz w:val="20"/>
          <w:szCs w:val="20"/>
        </w:rPr>
        <w:t>.</w:t>
      </w:r>
      <w:r w:rsidR="005B4A1E" w:rsidRPr="007F247D">
        <w:rPr>
          <w:rFonts w:ascii="Book Antiqua" w:hAnsi="Book Antiqua" w:cs="Arial"/>
          <w:sz w:val="20"/>
          <w:szCs w:val="20"/>
        </w:rPr>
        <w:t xml:space="preserve"> </w:t>
      </w:r>
      <w:r w:rsidR="005658F3" w:rsidRPr="007F247D">
        <w:rPr>
          <w:rFonts w:ascii="Book Antiqua" w:hAnsi="Book Antiqua" w:cs="Arial"/>
          <w:sz w:val="20"/>
          <w:szCs w:val="20"/>
        </w:rPr>
        <w:t>4</w:t>
      </w:r>
      <w:r w:rsidRPr="007F247D">
        <w:rPr>
          <w:rFonts w:ascii="Book Antiqua" w:hAnsi="Book Antiqua" w:cs="Arial"/>
          <w:sz w:val="20"/>
          <w:szCs w:val="20"/>
        </w:rPr>
        <w:t>.</w:t>
      </w:r>
      <w:r w:rsidR="005B4A1E" w:rsidRPr="007F247D">
        <w:rPr>
          <w:rFonts w:ascii="Book Antiqua" w:hAnsi="Book Antiqua" w:cs="Arial"/>
          <w:sz w:val="20"/>
          <w:szCs w:val="20"/>
        </w:rPr>
        <w:t xml:space="preserve"> </w:t>
      </w:r>
      <w:r w:rsidRPr="007F247D">
        <w:rPr>
          <w:rFonts w:ascii="Book Antiqua" w:hAnsi="Book Antiqua" w:cs="Arial"/>
          <w:sz w:val="20"/>
          <w:szCs w:val="20"/>
        </w:rPr>
        <w:t>201</w:t>
      </w:r>
      <w:r w:rsidR="005658F3" w:rsidRPr="007F247D">
        <w:rPr>
          <w:rFonts w:ascii="Book Antiqua" w:hAnsi="Book Antiqua" w:cs="Arial"/>
          <w:sz w:val="20"/>
          <w:szCs w:val="20"/>
        </w:rPr>
        <w:t>8</w:t>
      </w:r>
      <w:r w:rsidRPr="007F247D">
        <w:rPr>
          <w:rFonts w:ascii="Book Antiqua" w:hAnsi="Book Antiqua" w:cs="Arial"/>
          <w:sz w:val="20"/>
          <w:szCs w:val="20"/>
        </w:rPr>
        <w:t>.</w:t>
      </w:r>
    </w:p>
    <w:p w:rsidR="00361CB2" w:rsidRPr="007F247D" w:rsidRDefault="00361CB2" w:rsidP="00D35E46">
      <w:pPr>
        <w:spacing w:line="240" w:lineRule="auto"/>
        <w:jc w:val="both"/>
        <w:rPr>
          <w:rFonts w:ascii="Book Antiqua" w:hAnsi="Book Antiqua" w:cs="Arial"/>
          <w:sz w:val="20"/>
          <w:szCs w:val="20"/>
        </w:rPr>
      </w:pPr>
      <w:r w:rsidRPr="007F247D">
        <w:rPr>
          <w:rFonts w:ascii="Book Antiqua" w:hAnsi="Book Antiqua" w:cs="Arial"/>
          <w:sz w:val="20"/>
          <w:szCs w:val="20"/>
        </w:rPr>
        <w:t>2. V ponudbeni ceni je zajet davek na dodano vrednost, ki je prikazan ločeno.</w:t>
      </w:r>
    </w:p>
    <w:p w:rsidR="00361CB2" w:rsidRPr="007F247D" w:rsidRDefault="00361CB2" w:rsidP="00D35E46">
      <w:pPr>
        <w:tabs>
          <w:tab w:val="right" w:pos="2556"/>
          <w:tab w:val="right" w:pos="5609"/>
          <w:tab w:val="left" w:pos="7938"/>
          <w:tab w:val="left" w:pos="8364"/>
        </w:tabs>
        <w:spacing w:line="240" w:lineRule="auto"/>
        <w:ind w:right="-1"/>
        <w:jc w:val="both"/>
        <w:rPr>
          <w:rFonts w:ascii="Book Antiqua" w:hAnsi="Book Antiqua" w:cs="Arial"/>
          <w:sz w:val="20"/>
          <w:szCs w:val="20"/>
        </w:rPr>
      </w:pPr>
      <w:r w:rsidRPr="007F247D">
        <w:rPr>
          <w:rFonts w:ascii="Book Antiqua" w:hAnsi="Book Antiqua" w:cs="Arial"/>
          <w:sz w:val="20"/>
          <w:szCs w:val="20"/>
        </w:rPr>
        <w:t>3. Cena je fiksna in nespremenljiva do končanja vseh pogodbenih obveznosti.</w:t>
      </w:r>
    </w:p>
    <w:p w:rsidR="00361CB2" w:rsidRPr="007F247D" w:rsidRDefault="00361CB2" w:rsidP="00D35E46">
      <w:pPr>
        <w:spacing w:line="240" w:lineRule="auto"/>
        <w:jc w:val="both"/>
        <w:rPr>
          <w:rFonts w:ascii="Book Antiqua" w:hAnsi="Book Antiqua" w:cs="Arial"/>
          <w:sz w:val="20"/>
          <w:szCs w:val="20"/>
        </w:rPr>
      </w:pPr>
    </w:p>
    <w:p w:rsidR="00361CB2" w:rsidRPr="007F247D" w:rsidRDefault="00361CB2" w:rsidP="00D35E46">
      <w:pPr>
        <w:tabs>
          <w:tab w:val="right" w:pos="2556"/>
          <w:tab w:val="right" w:pos="5609"/>
        </w:tabs>
        <w:spacing w:line="240" w:lineRule="auto"/>
        <w:jc w:val="both"/>
        <w:rPr>
          <w:rFonts w:ascii="Book Antiqua" w:hAnsi="Book Antiqua" w:cs="Arial"/>
          <w:sz w:val="20"/>
          <w:szCs w:val="20"/>
        </w:rPr>
      </w:pPr>
      <w:r w:rsidRPr="007F247D">
        <w:rPr>
          <w:rFonts w:ascii="Book Antiqua" w:hAnsi="Book Antiqua" w:cs="Arial"/>
          <w:sz w:val="20"/>
          <w:szCs w:val="20"/>
        </w:rPr>
        <w:tab/>
        <w:t>Strinjamo se, da naročnik ni zavezan sprejeti nobene od ponudb, ki jih je prejel, ter da v primeru odstopa naročnika od oddaje javnega naročila ne bodo povrnjeni ponudniku nobeni stroški v zvezi z izdelavo ponudb.</w:t>
      </w:r>
    </w:p>
    <w:p w:rsidR="00842EF8" w:rsidRPr="007F247D" w:rsidRDefault="00361CB2" w:rsidP="00D35E46">
      <w:pPr>
        <w:tabs>
          <w:tab w:val="right" w:pos="2556"/>
          <w:tab w:val="right" w:pos="5609"/>
          <w:tab w:val="left" w:pos="7938"/>
          <w:tab w:val="left" w:pos="8364"/>
        </w:tabs>
        <w:spacing w:line="240" w:lineRule="auto"/>
        <w:ind w:right="-1"/>
        <w:jc w:val="both"/>
        <w:rPr>
          <w:rFonts w:ascii="Book Antiqua" w:hAnsi="Book Antiqua" w:cs="Arial"/>
          <w:sz w:val="20"/>
          <w:szCs w:val="20"/>
        </w:rPr>
      </w:pPr>
      <w:r w:rsidRPr="007F247D">
        <w:rPr>
          <w:rFonts w:ascii="Book Antiqua" w:hAnsi="Book Antiqua" w:cs="Arial"/>
          <w:b/>
          <w:sz w:val="20"/>
          <w:szCs w:val="20"/>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C01211" w:rsidRPr="007F247D">
        <w:trPr>
          <w:trHeight w:val="737"/>
        </w:trPr>
        <w:tc>
          <w:tcPr>
            <w:tcW w:w="2162" w:type="dxa"/>
          </w:tcPr>
          <w:p w:rsidR="00C01211" w:rsidRPr="007F247D" w:rsidRDefault="00C01211"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C01211" w:rsidRPr="007F247D" w:rsidRDefault="00C01211" w:rsidP="00D35E46">
            <w:pPr>
              <w:spacing w:line="240" w:lineRule="auto"/>
              <w:jc w:val="center"/>
              <w:rPr>
                <w:rFonts w:ascii="Book Antiqua" w:hAnsi="Book Antiqua" w:cs="Arial"/>
                <w:bCs/>
                <w:sz w:val="20"/>
                <w:szCs w:val="20"/>
              </w:rPr>
            </w:pPr>
          </w:p>
        </w:tc>
        <w:tc>
          <w:tcPr>
            <w:tcW w:w="2410" w:type="dxa"/>
            <w:vMerge w:val="restart"/>
          </w:tcPr>
          <w:p w:rsidR="00C01211" w:rsidRPr="007F247D" w:rsidRDefault="00C01211"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C01211" w:rsidRPr="007F247D" w:rsidRDefault="00D61EB7"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PONUDNIK</w:t>
            </w:r>
            <w:r w:rsidR="00E44705" w:rsidRPr="007F247D">
              <w:rPr>
                <w:rFonts w:ascii="Book Antiqua" w:hAnsi="Book Antiqua" w:cs="Arial"/>
                <w:bCs/>
                <w:sz w:val="20"/>
                <w:szCs w:val="20"/>
              </w:rPr>
              <w:t>/VODILNI PARTNER</w:t>
            </w:r>
          </w:p>
          <w:p w:rsidR="00DF757B" w:rsidRPr="007F247D" w:rsidRDefault="00C01211"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ime in priimek zakonitega zastopnika </w:t>
            </w:r>
          </w:p>
          <w:p w:rsidR="00C01211" w:rsidRPr="007F247D" w:rsidRDefault="00C01211"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in podpis</w:t>
            </w:r>
          </w:p>
        </w:tc>
      </w:tr>
      <w:tr w:rsidR="00C01211" w:rsidRPr="007F247D">
        <w:trPr>
          <w:trHeight w:val="737"/>
        </w:trPr>
        <w:tc>
          <w:tcPr>
            <w:tcW w:w="2162" w:type="dxa"/>
          </w:tcPr>
          <w:p w:rsidR="00C01211" w:rsidRPr="007F247D" w:rsidRDefault="00C01211"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C01211" w:rsidRPr="007F247D" w:rsidRDefault="00C01211"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C01211" w:rsidRPr="007F247D" w:rsidRDefault="00C01211" w:rsidP="00D35E46">
            <w:pPr>
              <w:spacing w:line="240" w:lineRule="auto"/>
              <w:jc w:val="center"/>
              <w:rPr>
                <w:rFonts w:ascii="Book Antiqua" w:hAnsi="Book Antiqua" w:cs="Arial"/>
                <w:bCs/>
                <w:sz w:val="20"/>
                <w:szCs w:val="20"/>
              </w:rPr>
            </w:pPr>
          </w:p>
        </w:tc>
      </w:tr>
    </w:tbl>
    <w:p w:rsidR="00E37D68" w:rsidRDefault="00E37D68" w:rsidP="00D35E46">
      <w:pPr>
        <w:pStyle w:val="Priloge"/>
        <w:spacing w:line="240" w:lineRule="auto"/>
        <w:outlineLvl w:val="1"/>
        <w:rPr>
          <w:rFonts w:ascii="Book Antiqua" w:hAnsi="Book Antiqua" w:cs="Arial"/>
          <w:color w:val="auto"/>
          <w:sz w:val="20"/>
          <w:szCs w:val="20"/>
        </w:rPr>
      </w:pPr>
    </w:p>
    <w:p w:rsidR="00CA146F" w:rsidRDefault="00CA146F" w:rsidP="00D35E46">
      <w:pPr>
        <w:pStyle w:val="Priloge"/>
        <w:spacing w:line="240" w:lineRule="auto"/>
        <w:outlineLvl w:val="1"/>
        <w:rPr>
          <w:rFonts w:ascii="Book Antiqua" w:hAnsi="Book Antiqua" w:cs="Arial"/>
          <w:color w:val="auto"/>
          <w:sz w:val="20"/>
          <w:szCs w:val="20"/>
        </w:rPr>
      </w:pPr>
    </w:p>
    <w:p w:rsidR="00CA146F" w:rsidRPr="007F247D" w:rsidRDefault="00CA146F" w:rsidP="00D35E46">
      <w:pPr>
        <w:pStyle w:val="Priloge"/>
        <w:spacing w:line="240" w:lineRule="auto"/>
        <w:outlineLvl w:val="1"/>
        <w:rPr>
          <w:rFonts w:ascii="Book Antiqua" w:hAnsi="Book Antiqua" w:cs="Arial"/>
          <w:color w:val="auto"/>
          <w:sz w:val="20"/>
          <w:szCs w:val="20"/>
        </w:rPr>
      </w:pPr>
    </w:p>
    <w:p w:rsidR="001E6E24" w:rsidRPr="007F247D" w:rsidRDefault="005658F3" w:rsidP="00D35E46">
      <w:pPr>
        <w:pStyle w:val="Priloge"/>
        <w:spacing w:line="240" w:lineRule="auto"/>
        <w:outlineLvl w:val="1"/>
        <w:rPr>
          <w:rFonts w:ascii="Book Antiqua" w:hAnsi="Book Antiqua" w:cs="Arial"/>
          <w:color w:val="auto"/>
          <w:sz w:val="20"/>
          <w:szCs w:val="20"/>
        </w:rPr>
      </w:pPr>
      <w:bookmarkStart w:id="184" w:name="_Toc401742221"/>
      <w:bookmarkStart w:id="185" w:name="_Toc401742351"/>
      <w:bookmarkStart w:id="186" w:name="_Toc464196757"/>
      <w:r w:rsidRPr="007F247D">
        <w:rPr>
          <w:rFonts w:ascii="Book Antiqua" w:hAnsi="Book Antiqua" w:cs="Arial"/>
          <w:color w:val="auto"/>
          <w:sz w:val="20"/>
          <w:szCs w:val="20"/>
        </w:rPr>
        <w:lastRenderedPageBreak/>
        <w:t>OBRAZEC</w:t>
      </w:r>
      <w:r w:rsidR="00FF1942" w:rsidRPr="007F247D">
        <w:rPr>
          <w:rFonts w:ascii="Book Antiqua" w:hAnsi="Book Antiqua" w:cs="Arial"/>
          <w:color w:val="auto"/>
          <w:sz w:val="20"/>
          <w:szCs w:val="20"/>
        </w:rPr>
        <w:t xml:space="preserve"> št. D/1</w:t>
      </w:r>
      <w:bookmarkEnd w:id="184"/>
      <w:bookmarkEnd w:id="185"/>
      <w:bookmarkEnd w:id="186"/>
    </w:p>
    <w:p w:rsidR="004B1AD6" w:rsidRPr="007F247D" w:rsidRDefault="00CE5EF1" w:rsidP="00CE5EF1">
      <w:pPr>
        <w:pStyle w:val="Slog10"/>
        <w:pBdr>
          <w:left w:val="single" w:sz="4" w:space="4" w:color="auto"/>
        </w:pBdr>
        <w:shd w:val="clear" w:color="auto" w:fill="auto"/>
        <w:spacing w:line="240" w:lineRule="auto"/>
        <w:ind w:left="0"/>
        <w:jc w:val="center"/>
        <w:rPr>
          <w:rFonts w:ascii="Book Antiqua" w:hAnsi="Book Antiqua" w:cs="Arial"/>
          <w:sz w:val="20"/>
          <w:szCs w:val="20"/>
        </w:rPr>
      </w:pPr>
      <w:r w:rsidRPr="007F247D">
        <w:rPr>
          <w:rFonts w:ascii="Book Antiqua" w:hAnsi="Book Antiqua" w:cs="Arial"/>
          <w:sz w:val="20"/>
          <w:szCs w:val="20"/>
        </w:rPr>
        <w:t>PODATKI O GOSPODARSKEM SUBJEKTU</w:t>
      </w:r>
    </w:p>
    <w:p w:rsidR="004B1AD6" w:rsidRPr="007F247D" w:rsidRDefault="004B1AD6" w:rsidP="00D35E46">
      <w:pPr>
        <w:spacing w:line="240" w:lineRule="auto"/>
        <w:rPr>
          <w:rFonts w:ascii="Book Antiqua" w:hAnsi="Book Antiqua" w:cs="Arial"/>
          <w:sz w:val="20"/>
          <w:szCs w:val="20"/>
        </w:rPr>
      </w:pPr>
    </w:p>
    <w:p w:rsidR="005A08FF" w:rsidRPr="007F247D" w:rsidRDefault="005A08FF" w:rsidP="00D35E46">
      <w:pPr>
        <w:spacing w:line="240" w:lineRule="auto"/>
        <w:rPr>
          <w:rFonts w:ascii="Book Antiqua" w:hAnsi="Book Antiqua" w:cs="Arial"/>
          <w:sz w:val="20"/>
          <w:szCs w:val="20"/>
        </w:rPr>
      </w:pPr>
      <w:r w:rsidRPr="007F247D">
        <w:rPr>
          <w:rFonts w:ascii="Book Antiqua" w:hAnsi="Book Antiqua" w:cs="Arial"/>
          <w:sz w:val="20"/>
          <w:szCs w:val="20"/>
        </w:rPr>
        <w:t>V ponudbi nastopamo kot (ustrezno obkrožiti):</w:t>
      </w:r>
    </w:p>
    <w:p w:rsidR="005A08FF" w:rsidRPr="007F247D" w:rsidRDefault="0032024A" w:rsidP="00D35E46">
      <w:pPr>
        <w:spacing w:line="240" w:lineRule="auto"/>
        <w:rPr>
          <w:rFonts w:ascii="Book Antiqua" w:hAnsi="Book Antiqua" w:cs="Arial"/>
          <w:sz w:val="20"/>
          <w:szCs w:val="20"/>
        </w:rPr>
      </w:pPr>
      <w:r w:rsidRPr="007F247D">
        <w:rPr>
          <w:rFonts w:ascii="Book Antiqua" w:hAnsi="Book Antiqua" w:cs="Arial"/>
          <w:snapToGrid w:val="0"/>
          <w:sz w:val="20"/>
          <w:szCs w:val="20"/>
        </w:rPr>
        <w:fldChar w:fldCharType="begin">
          <w:ffData>
            <w:name w:val="Potrditev1"/>
            <w:enabled/>
            <w:calcOnExit w:val="0"/>
            <w:checkBox>
              <w:sizeAuto/>
              <w:default w:val="0"/>
            </w:checkBox>
          </w:ffData>
        </w:fldChar>
      </w:r>
      <w:r w:rsidR="005A08FF" w:rsidRPr="007F247D">
        <w:rPr>
          <w:rFonts w:ascii="Book Antiqua" w:hAnsi="Book Antiqua" w:cs="Arial"/>
          <w:snapToGrid w:val="0"/>
          <w:sz w:val="20"/>
          <w:szCs w:val="20"/>
        </w:rPr>
        <w:instrText xml:space="preserve"> FORMCHECKBOX </w:instrText>
      </w:r>
      <w:r w:rsidRPr="007F247D">
        <w:rPr>
          <w:rFonts w:ascii="Book Antiqua" w:hAnsi="Book Antiqua" w:cs="Arial"/>
          <w:snapToGrid w:val="0"/>
          <w:sz w:val="20"/>
          <w:szCs w:val="20"/>
        </w:rPr>
      </w:r>
      <w:r w:rsidRPr="007F247D">
        <w:rPr>
          <w:rFonts w:ascii="Book Antiqua" w:hAnsi="Book Antiqua" w:cs="Arial"/>
          <w:snapToGrid w:val="0"/>
          <w:sz w:val="20"/>
          <w:szCs w:val="20"/>
        </w:rPr>
        <w:fldChar w:fldCharType="end"/>
      </w:r>
      <w:r w:rsidR="005A08FF" w:rsidRPr="007F247D">
        <w:rPr>
          <w:rFonts w:ascii="Book Antiqua" w:hAnsi="Book Antiqua" w:cs="Arial"/>
          <w:sz w:val="20"/>
          <w:szCs w:val="20"/>
        </w:rPr>
        <w:t xml:space="preserve"> samostojni ponudnik</w:t>
      </w:r>
    </w:p>
    <w:p w:rsidR="005A08FF" w:rsidRPr="007F247D" w:rsidRDefault="0032024A" w:rsidP="00D35E46">
      <w:pPr>
        <w:spacing w:line="240" w:lineRule="auto"/>
        <w:rPr>
          <w:rFonts w:ascii="Book Antiqua" w:hAnsi="Book Antiqua" w:cs="Arial"/>
          <w:sz w:val="20"/>
          <w:szCs w:val="20"/>
        </w:rPr>
      </w:pPr>
      <w:r w:rsidRPr="007F247D">
        <w:rPr>
          <w:rFonts w:ascii="Book Antiqua" w:hAnsi="Book Antiqua" w:cs="Arial"/>
          <w:snapToGrid w:val="0"/>
          <w:sz w:val="20"/>
          <w:szCs w:val="20"/>
        </w:rPr>
        <w:fldChar w:fldCharType="begin">
          <w:ffData>
            <w:name w:val="Potrditev1"/>
            <w:enabled/>
            <w:calcOnExit w:val="0"/>
            <w:checkBox>
              <w:sizeAuto/>
              <w:default w:val="0"/>
            </w:checkBox>
          </w:ffData>
        </w:fldChar>
      </w:r>
      <w:r w:rsidR="005A08FF" w:rsidRPr="007F247D">
        <w:rPr>
          <w:rFonts w:ascii="Book Antiqua" w:hAnsi="Book Antiqua" w:cs="Arial"/>
          <w:snapToGrid w:val="0"/>
          <w:sz w:val="20"/>
          <w:szCs w:val="20"/>
        </w:rPr>
        <w:instrText xml:space="preserve"> FORMCHECKBOX </w:instrText>
      </w:r>
      <w:r w:rsidRPr="007F247D">
        <w:rPr>
          <w:rFonts w:ascii="Book Antiqua" w:hAnsi="Book Antiqua" w:cs="Arial"/>
          <w:snapToGrid w:val="0"/>
          <w:sz w:val="20"/>
          <w:szCs w:val="20"/>
        </w:rPr>
      </w:r>
      <w:r w:rsidRPr="007F247D">
        <w:rPr>
          <w:rFonts w:ascii="Book Antiqua" w:hAnsi="Book Antiqua" w:cs="Arial"/>
          <w:snapToGrid w:val="0"/>
          <w:sz w:val="20"/>
          <w:szCs w:val="20"/>
        </w:rPr>
        <w:fldChar w:fldCharType="end"/>
      </w:r>
      <w:r w:rsidR="005A08FF" w:rsidRPr="007F247D">
        <w:rPr>
          <w:rFonts w:ascii="Book Antiqua" w:hAnsi="Book Antiqua" w:cs="Arial"/>
          <w:sz w:val="20"/>
          <w:szCs w:val="20"/>
        </w:rPr>
        <w:t xml:space="preserve"> vodilni partner</w:t>
      </w:r>
    </w:p>
    <w:p w:rsidR="005A08FF" w:rsidRPr="007F247D" w:rsidRDefault="0032024A" w:rsidP="00D35E46">
      <w:pPr>
        <w:spacing w:line="240" w:lineRule="auto"/>
        <w:rPr>
          <w:rFonts w:ascii="Book Antiqua" w:hAnsi="Book Antiqua" w:cs="Arial"/>
          <w:sz w:val="20"/>
          <w:szCs w:val="20"/>
        </w:rPr>
      </w:pPr>
      <w:r w:rsidRPr="007F247D">
        <w:rPr>
          <w:rFonts w:ascii="Book Antiqua" w:hAnsi="Book Antiqua" w:cs="Arial"/>
          <w:snapToGrid w:val="0"/>
          <w:sz w:val="20"/>
          <w:szCs w:val="20"/>
        </w:rPr>
        <w:fldChar w:fldCharType="begin">
          <w:ffData>
            <w:name w:val="Potrditev1"/>
            <w:enabled/>
            <w:calcOnExit w:val="0"/>
            <w:checkBox>
              <w:sizeAuto/>
              <w:default w:val="0"/>
            </w:checkBox>
          </w:ffData>
        </w:fldChar>
      </w:r>
      <w:r w:rsidR="005A08FF" w:rsidRPr="007F247D">
        <w:rPr>
          <w:rFonts w:ascii="Book Antiqua" w:hAnsi="Book Antiqua" w:cs="Arial"/>
          <w:snapToGrid w:val="0"/>
          <w:sz w:val="20"/>
          <w:szCs w:val="20"/>
        </w:rPr>
        <w:instrText xml:space="preserve"> FORMCHECKBOX </w:instrText>
      </w:r>
      <w:r w:rsidRPr="007F247D">
        <w:rPr>
          <w:rFonts w:ascii="Book Antiqua" w:hAnsi="Book Antiqua" w:cs="Arial"/>
          <w:snapToGrid w:val="0"/>
          <w:sz w:val="20"/>
          <w:szCs w:val="20"/>
        </w:rPr>
      </w:r>
      <w:r w:rsidRPr="007F247D">
        <w:rPr>
          <w:rFonts w:ascii="Book Antiqua" w:hAnsi="Book Antiqua" w:cs="Arial"/>
          <w:snapToGrid w:val="0"/>
          <w:sz w:val="20"/>
          <w:szCs w:val="20"/>
        </w:rPr>
        <w:fldChar w:fldCharType="end"/>
      </w:r>
      <w:r w:rsidR="005A08FF" w:rsidRPr="007F247D">
        <w:rPr>
          <w:rFonts w:ascii="Book Antiqua" w:hAnsi="Book Antiqua" w:cs="Arial"/>
          <w:sz w:val="20"/>
          <w:szCs w:val="20"/>
        </w:rPr>
        <w:t xml:space="preserve"> partner</w:t>
      </w:r>
    </w:p>
    <w:p w:rsidR="005A08FF" w:rsidRPr="007F247D" w:rsidRDefault="0032024A" w:rsidP="00D35E46">
      <w:pPr>
        <w:spacing w:line="240" w:lineRule="auto"/>
        <w:rPr>
          <w:rFonts w:ascii="Book Antiqua" w:hAnsi="Book Antiqua" w:cs="Arial"/>
          <w:sz w:val="20"/>
          <w:szCs w:val="20"/>
        </w:rPr>
      </w:pPr>
      <w:r w:rsidRPr="007F247D">
        <w:rPr>
          <w:rFonts w:ascii="Book Antiqua" w:hAnsi="Book Antiqua" w:cs="Arial"/>
          <w:snapToGrid w:val="0"/>
          <w:sz w:val="20"/>
          <w:szCs w:val="20"/>
        </w:rPr>
        <w:fldChar w:fldCharType="begin">
          <w:ffData>
            <w:name w:val="Potrditev1"/>
            <w:enabled/>
            <w:calcOnExit w:val="0"/>
            <w:checkBox>
              <w:sizeAuto/>
              <w:default w:val="0"/>
            </w:checkBox>
          </w:ffData>
        </w:fldChar>
      </w:r>
      <w:r w:rsidR="005A08FF" w:rsidRPr="007F247D">
        <w:rPr>
          <w:rFonts w:ascii="Book Antiqua" w:hAnsi="Book Antiqua" w:cs="Arial"/>
          <w:snapToGrid w:val="0"/>
          <w:sz w:val="20"/>
          <w:szCs w:val="20"/>
        </w:rPr>
        <w:instrText xml:space="preserve"> FORMCHECKBOX </w:instrText>
      </w:r>
      <w:r w:rsidRPr="007F247D">
        <w:rPr>
          <w:rFonts w:ascii="Book Antiqua" w:hAnsi="Book Antiqua" w:cs="Arial"/>
          <w:snapToGrid w:val="0"/>
          <w:sz w:val="20"/>
          <w:szCs w:val="20"/>
        </w:rPr>
      </w:r>
      <w:r w:rsidRPr="007F247D">
        <w:rPr>
          <w:rFonts w:ascii="Book Antiqua" w:hAnsi="Book Antiqua" w:cs="Arial"/>
          <w:snapToGrid w:val="0"/>
          <w:sz w:val="20"/>
          <w:szCs w:val="20"/>
        </w:rPr>
        <w:fldChar w:fldCharType="end"/>
      </w:r>
      <w:r w:rsidR="005A08FF" w:rsidRPr="007F247D">
        <w:rPr>
          <w:rFonts w:ascii="Book Antiqua" w:hAnsi="Book Antiqua" w:cs="Arial"/>
          <w:sz w:val="20"/>
          <w:szCs w:val="20"/>
        </w:rPr>
        <w:t xml:space="preserve"> podizvajalec</w:t>
      </w:r>
    </w:p>
    <w:p w:rsidR="005A08FF" w:rsidRPr="007F247D" w:rsidRDefault="005A08FF" w:rsidP="00D35E46">
      <w:pPr>
        <w:spacing w:line="240" w:lineRule="auto"/>
        <w:rPr>
          <w:rFonts w:ascii="Book Antiqua" w:hAnsi="Book Antiqu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11"/>
      </w:tblGrid>
      <w:tr w:rsidR="004B1AD6" w:rsidRPr="007F247D">
        <w:trPr>
          <w:trHeight w:val="397"/>
        </w:trPr>
        <w:tc>
          <w:tcPr>
            <w:tcW w:w="3369" w:type="dxa"/>
          </w:tcPr>
          <w:p w:rsidR="004B1AD6" w:rsidRPr="007F247D" w:rsidRDefault="005A08FF" w:rsidP="00D35E46">
            <w:pPr>
              <w:spacing w:line="240" w:lineRule="auto"/>
              <w:rPr>
                <w:rFonts w:ascii="Book Antiqua" w:hAnsi="Book Antiqua" w:cs="Arial"/>
                <w:sz w:val="20"/>
                <w:szCs w:val="20"/>
              </w:rPr>
            </w:pPr>
            <w:r w:rsidRPr="007F247D">
              <w:rPr>
                <w:rFonts w:ascii="Book Antiqua" w:hAnsi="Book Antiqua" w:cs="Arial"/>
                <w:sz w:val="20"/>
                <w:szCs w:val="20"/>
              </w:rPr>
              <w:t>Firma/Ime gospodarskega subjekta</w:t>
            </w:r>
            <w:r w:rsidR="001E6E24" w:rsidRPr="007F247D">
              <w:rPr>
                <w:rFonts w:ascii="Book Antiqua" w:hAnsi="Book Antiqua" w:cs="Arial"/>
                <w:sz w:val="20"/>
                <w:szCs w:val="20"/>
              </w:rPr>
              <w:t>:</w:t>
            </w:r>
          </w:p>
        </w:tc>
        <w:tc>
          <w:tcPr>
            <w:tcW w:w="5811" w:type="dxa"/>
          </w:tcPr>
          <w:p w:rsidR="004B1AD6" w:rsidRPr="007F247D" w:rsidRDefault="004B1AD6" w:rsidP="00D35E46">
            <w:pPr>
              <w:spacing w:line="240" w:lineRule="auto"/>
              <w:rPr>
                <w:rFonts w:ascii="Book Antiqua" w:hAnsi="Book Antiqua" w:cs="Arial"/>
                <w:sz w:val="20"/>
                <w:szCs w:val="20"/>
              </w:rPr>
            </w:pPr>
          </w:p>
        </w:tc>
      </w:tr>
      <w:tr w:rsidR="004B1AD6" w:rsidRPr="007F247D">
        <w:trPr>
          <w:trHeight w:val="397"/>
        </w:trPr>
        <w:tc>
          <w:tcPr>
            <w:tcW w:w="3369" w:type="dxa"/>
          </w:tcPr>
          <w:p w:rsidR="004B1AD6" w:rsidRPr="007F247D" w:rsidRDefault="005A08FF" w:rsidP="00D35E46">
            <w:pPr>
              <w:spacing w:line="240" w:lineRule="auto"/>
              <w:rPr>
                <w:rFonts w:ascii="Book Antiqua" w:hAnsi="Book Antiqua" w:cs="Arial"/>
                <w:sz w:val="20"/>
                <w:szCs w:val="20"/>
              </w:rPr>
            </w:pPr>
            <w:r w:rsidRPr="007F247D">
              <w:rPr>
                <w:rFonts w:ascii="Book Antiqua" w:hAnsi="Book Antiqua" w:cs="Arial"/>
                <w:sz w:val="20"/>
                <w:szCs w:val="20"/>
              </w:rPr>
              <w:t>Sedež/naslov gospodarskega subjekta</w:t>
            </w:r>
            <w:r w:rsidR="001E6E24" w:rsidRPr="007F247D">
              <w:rPr>
                <w:rFonts w:ascii="Book Antiqua" w:hAnsi="Book Antiqua" w:cs="Arial"/>
                <w:sz w:val="20"/>
                <w:szCs w:val="20"/>
              </w:rPr>
              <w:t>:</w:t>
            </w:r>
          </w:p>
        </w:tc>
        <w:tc>
          <w:tcPr>
            <w:tcW w:w="5811" w:type="dxa"/>
          </w:tcPr>
          <w:p w:rsidR="004B1AD6" w:rsidRPr="007F247D" w:rsidRDefault="004B1AD6" w:rsidP="00D35E46">
            <w:pPr>
              <w:spacing w:line="240" w:lineRule="auto"/>
              <w:rPr>
                <w:rFonts w:ascii="Book Antiqua" w:hAnsi="Book Antiqua" w:cs="Arial"/>
                <w:sz w:val="20"/>
                <w:szCs w:val="20"/>
              </w:rPr>
            </w:pPr>
          </w:p>
        </w:tc>
      </w:tr>
      <w:tr w:rsidR="004B1AD6" w:rsidRPr="007F247D">
        <w:trPr>
          <w:trHeight w:val="397"/>
        </w:trPr>
        <w:tc>
          <w:tcPr>
            <w:tcW w:w="3369" w:type="dxa"/>
          </w:tcPr>
          <w:p w:rsidR="004B1AD6" w:rsidRPr="007F247D" w:rsidRDefault="00E44705" w:rsidP="00D35E46">
            <w:pPr>
              <w:spacing w:line="240" w:lineRule="auto"/>
              <w:rPr>
                <w:rFonts w:ascii="Book Antiqua" w:hAnsi="Book Antiqua" w:cs="Arial"/>
                <w:sz w:val="20"/>
                <w:szCs w:val="20"/>
              </w:rPr>
            </w:pPr>
            <w:r w:rsidRPr="007F247D">
              <w:rPr>
                <w:rFonts w:ascii="Book Antiqua" w:hAnsi="Book Antiqua" w:cs="Arial"/>
                <w:sz w:val="20"/>
                <w:szCs w:val="20"/>
              </w:rPr>
              <w:t>K</w:t>
            </w:r>
            <w:r w:rsidR="001E6E24" w:rsidRPr="007F247D">
              <w:rPr>
                <w:rFonts w:ascii="Book Antiqua" w:hAnsi="Book Antiqua" w:cs="Arial"/>
                <w:sz w:val="20"/>
                <w:szCs w:val="20"/>
              </w:rPr>
              <w:t>ontaktna oseba:</w:t>
            </w:r>
          </w:p>
        </w:tc>
        <w:tc>
          <w:tcPr>
            <w:tcW w:w="5811" w:type="dxa"/>
          </w:tcPr>
          <w:p w:rsidR="004B1AD6" w:rsidRPr="007F247D" w:rsidRDefault="004B1AD6" w:rsidP="00D35E46">
            <w:pPr>
              <w:spacing w:line="240" w:lineRule="auto"/>
              <w:rPr>
                <w:rFonts w:ascii="Book Antiqua" w:hAnsi="Book Antiqua" w:cs="Arial"/>
                <w:sz w:val="20"/>
                <w:szCs w:val="20"/>
              </w:rPr>
            </w:pPr>
          </w:p>
        </w:tc>
      </w:tr>
      <w:tr w:rsidR="004B1AD6" w:rsidRPr="007F247D">
        <w:trPr>
          <w:trHeight w:val="397"/>
        </w:trPr>
        <w:tc>
          <w:tcPr>
            <w:tcW w:w="3369" w:type="dxa"/>
          </w:tcPr>
          <w:p w:rsidR="004B1AD6" w:rsidRPr="007F247D" w:rsidRDefault="00E44705" w:rsidP="00D35E46">
            <w:pPr>
              <w:spacing w:line="240" w:lineRule="auto"/>
              <w:ind w:right="-108"/>
              <w:rPr>
                <w:rFonts w:ascii="Book Antiqua" w:hAnsi="Book Antiqua" w:cs="Arial"/>
                <w:sz w:val="20"/>
                <w:szCs w:val="20"/>
              </w:rPr>
            </w:pPr>
            <w:r w:rsidRPr="007F247D">
              <w:rPr>
                <w:rFonts w:ascii="Book Antiqua" w:hAnsi="Book Antiqua" w:cs="Arial"/>
                <w:sz w:val="20"/>
                <w:szCs w:val="20"/>
              </w:rPr>
              <w:t>E</w:t>
            </w:r>
            <w:r w:rsidR="001E6E24" w:rsidRPr="007F247D">
              <w:rPr>
                <w:rFonts w:ascii="Book Antiqua" w:hAnsi="Book Antiqua" w:cs="Arial"/>
                <w:sz w:val="20"/>
                <w:szCs w:val="20"/>
              </w:rPr>
              <w:t>lektronski naslov kontaktne osebe:</w:t>
            </w:r>
          </w:p>
        </w:tc>
        <w:tc>
          <w:tcPr>
            <w:tcW w:w="5811" w:type="dxa"/>
          </w:tcPr>
          <w:p w:rsidR="004B1AD6" w:rsidRPr="007F247D" w:rsidRDefault="004B1AD6" w:rsidP="00D35E46">
            <w:pPr>
              <w:spacing w:line="240" w:lineRule="auto"/>
              <w:rPr>
                <w:rFonts w:ascii="Book Antiqua" w:hAnsi="Book Antiqua" w:cs="Arial"/>
                <w:sz w:val="20"/>
                <w:szCs w:val="20"/>
              </w:rPr>
            </w:pPr>
          </w:p>
        </w:tc>
      </w:tr>
      <w:tr w:rsidR="004B1AD6" w:rsidRPr="007F247D">
        <w:trPr>
          <w:trHeight w:val="397"/>
        </w:trPr>
        <w:tc>
          <w:tcPr>
            <w:tcW w:w="3369" w:type="dxa"/>
          </w:tcPr>
          <w:p w:rsidR="004B1AD6" w:rsidRPr="007F247D" w:rsidRDefault="00E44705" w:rsidP="00D35E46">
            <w:pPr>
              <w:spacing w:line="240" w:lineRule="auto"/>
              <w:rPr>
                <w:rFonts w:ascii="Book Antiqua" w:hAnsi="Book Antiqua" w:cs="Arial"/>
                <w:sz w:val="20"/>
                <w:szCs w:val="20"/>
              </w:rPr>
            </w:pPr>
            <w:r w:rsidRPr="007F247D">
              <w:rPr>
                <w:rFonts w:ascii="Book Antiqua" w:hAnsi="Book Antiqua" w:cs="Arial"/>
                <w:sz w:val="20"/>
                <w:szCs w:val="20"/>
              </w:rPr>
              <w:t>T</w:t>
            </w:r>
            <w:r w:rsidR="001E6E24" w:rsidRPr="007F247D">
              <w:rPr>
                <w:rFonts w:ascii="Book Antiqua" w:hAnsi="Book Antiqua" w:cs="Arial"/>
                <w:sz w:val="20"/>
                <w:szCs w:val="20"/>
              </w:rPr>
              <w:t>elefon:</w:t>
            </w:r>
          </w:p>
        </w:tc>
        <w:tc>
          <w:tcPr>
            <w:tcW w:w="5811" w:type="dxa"/>
          </w:tcPr>
          <w:p w:rsidR="004B1AD6" w:rsidRPr="007F247D" w:rsidRDefault="004B1AD6" w:rsidP="00D35E46">
            <w:pPr>
              <w:spacing w:line="240" w:lineRule="auto"/>
              <w:rPr>
                <w:rFonts w:ascii="Book Antiqua" w:hAnsi="Book Antiqua" w:cs="Arial"/>
                <w:sz w:val="20"/>
                <w:szCs w:val="20"/>
              </w:rPr>
            </w:pPr>
          </w:p>
        </w:tc>
      </w:tr>
      <w:tr w:rsidR="004B1AD6" w:rsidRPr="007F247D">
        <w:trPr>
          <w:trHeight w:val="397"/>
        </w:trPr>
        <w:tc>
          <w:tcPr>
            <w:tcW w:w="3369" w:type="dxa"/>
          </w:tcPr>
          <w:p w:rsidR="004B1AD6" w:rsidRPr="007F247D" w:rsidRDefault="00E44705" w:rsidP="00D35E46">
            <w:pPr>
              <w:spacing w:line="240" w:lineRule="auto"/>
              <w:rPr>
                <w:rFonts w:ascii="Book Antiqua" w:hAnsi="Book Antiqua" w:cs="Arial"/>
                <w:sz w:val="20"/>
                <w:szCs w:val="20"/>
              </w:rPr>
            </w:pPr>
            <w:r w:rsidRPr="007F247D">
              <w:rPr>
                <w:rFonts w:ascii="Book Antiqua" w:hAnsi="Book Antiqua" w:cs="Arial"/>
                <w:sz w:val="20"/>
                <w:szCs w:val="20"/>
              </w:rPr>
              <w:t>F</w:t>
            </w:r>
            <w:r w:rsidR="001E6E24" w:rsidRPr="007F247D">
              <w:rPr>
                <w:rFonts w:ascii="Book Antiqua" w:hAnsi="Book Antiqua" w:cs="Arial"/>
                <w:sz w:val="20"/>
                <w:szCs w:val="20"/>
              </w:rPr>
              <w:t>ax:</w:t>
            </w:r>
          </w:p>
        </w:tc>
        <w:tc>
          <w:tcPr>
            <w:tcW w:w="5811" w:type="dxa"/>
          </w:tcPr>
          <w:p w:rsidR="004B1AD6" w:rsidRPr="007F247D" w:rsidRDefault="004B1AD6" w:rsidP="00D35E46">
            <w:pPr>
              <w:spacing w:line="240" w:lineRule="auto"/>
              <w:rPr>
                <w:rFonts w:ascii="Book Antiqua" w:hAnsi="Book Antiqua" w:cs="Arial"/>
                <w:sz w:val="20"/>
                <w:szCs w:val="20"/>
              </w:rPr>
            </w:pPr>
          </w:p>
        </w:tc>
      </w:tr>
      <w:tr w:rsidR="004B1AD6" w:rsidRPr="007F247D">
        <w:trPr>
          <w:trHeight w:val="397"/>
        </w:trPr>
        <w:tc>
          <w:tcPr>
            <w:tcW w:w="3369" w:type="dxa"/>
          </w:tcPr>
          <w:p w:rsidR="004B1AD6" w:rsidRPr="007F247D" w:rsidRDefault="00D57466" w:rsidP="00D35E46">
            <w:pPr>
              <w:spacing w:line="240" w:lineRule="auto"/>
              <w:rPr>
                <w:rFonts w:ascii="Book Antiqua" w:hAnsi="Book Antiqua" w:cs="Arial"/>
                <w:sz w:val="20"/>
                <w:szCs w:val="20"/>
              </w:rPr>
            </w:pPr>
            <w:r w:rsidRPr="007F247D">
              <w:rPr>
                <w:rFonts w:ascii="Book Antiqua" w:hAnsi="Book Antiqua" w:cs="Arial"/>
                <w:sz w:val="20"/>
                <w:szCs w:val="20"/>
              </w:rPr>
              <w:t>ID za DDV</w:t>
            </w:r>
            <w:r w:rsidR="00E44705" w:rsidRPr="007F247D">
              <w:rPr>
                <w:rFonts w:ascii="Book Antiqua" w:hAnsi="Book Antiqua" w:cs="Arial"/>
                <w:sz w:val="20"/>
                <w:szCs w:val="20"/>
              </w:rPr>
              <w:t xml:space="preserve"> gospodarskega subjekta</w:t>
            </w:r>
            <w:r w:rsidR="001E6E24" w:rsidRPr="007F247D">
              <w:rPr>
                <w:rFonts w:ascii="Book Antiqua" w:hAnsi="Book Antiqua" w:cs="Arial"/>
                <w:sz w:val="20"/>
                <w:szCs w:val="20"/>
              </w:rPr>
              <w:t>:</w:t>
            </w:r>
          </w:p>
        </w:tc>
        <w:tc>
          <w:tcPr>
            <w:tcW w:w="5811" w:type="dxa"/>
          </w:tcPr>
          <w:p w:rsidR="004B1AD6" w:rsidRPr="007F247D" w:rsidRDefault="004B1AD6" w:rsidP="00D35E46">
            <w:pPr>
              <w:pStyle w:val="Glava"/>
              <w:rPr>
                <w:rFonts w:ascii="Book Antiqua" w:hAnsi="Book Antiqua" w:cs="Arial"/>
                <w:lang w:eastAsia="en-US"/>
              </w:rPr>
            </w:pPr>
          </w:p>
        </w:tc>
      </w:tr>
      <w:tr w:rsidR="004B1AD6" w:rsidRPr="007F247D">
        <w:trPr>
          <w:trHeight w:val="397"/>
        </w:trPr>
        <w:tc>
          <w:tcPr>
            <w:tcW w:w="3369" w:type="dxa"/>
          </w:tcPr>
          <w:p w:rsidR="004B1AD6" w:rsidRPr="007F247D" w:rsidRDefault="00E44705" w:rsidP="00D35E46">
            <w:pPr>
              <w:spacing w:line="240" w:lineRule="auto"/>
              <w:rPr>
                <w:rFonts w:ascii="Book Antiqua" w:hAnsi="Book Antiqua" w:cs="Arial"/>
                <w:sz w:val="20"/>
                <w:szCs w:val="20"/>
              </w:rPr>
            </w:pPr>
            <w:r w:rsidRPr="007F247D">
              <w:rPr>
                <w:rFonts w:ascii="Book Antiqua" w:hAnsi="Book Antiqua" w:cs="Arial"/>
                <w:sz w:val="20"/>
                <w:szCs w:val="20"/>
              </w:rPr>
              <w:t>Matična številka gospodarskega subjekta</w:t>
            </w:r>
            <w:r w:rsidR="001E6E24" w:rsidRPr="007F247D">
              <w:rPr>
                <w:rFonts w:ascii="Book Antiqua" w:hAnsi="Book Antiqua" w:cs="Arial"/>
                <w:sz w:val="20"/>
                <w:szCs w:val="20"/>
              </w:rPr>
              <w:t>:</w:t>
            </w:r>
          </w:p>
        </w:tc>
        <w:tc>
          <w:tcPr>
            <w:tcW w:w="5811" w:type="dxa"/>
          </w:tcPr>
          <w:p w:rsidR="004B1AD6" w:rsidRPr="007F247D" w:rsidRDefault="004B1AD6" w:rsidP="00D35E46">
            <w:pPr>
              <w:pStyle w:val="Glava"/>
              <w:rPr>
                <w:rFonts w:ascii="Book Antiqua" w:hAnsi="Book Antiqua" w:cs="Arial"/>
                <w:lang w:eastAsia="en-US"/>
              </w:rPr>
            </w:pPr>
          </w:p>
        </w:tc>
      </w:tr>
      <w:tr w:rsidR="004B1AD6" w:rsidRPr="007F247D">
        <w:trPr>
          <w:trHeight w:val="397"/>
        </w:trPr>
        <w:tc>
          <w:tcPr>
            <w:tcW w:w="3369" w:type="dxa"/>
          </w:tcPr>
          <w:p w:rsidR="004B1AD6" w:rsidRPr="007F247D" w:rsidRDefault="00E44705" w:rsidP="00D35E46">
            <w:pPr>
              <w:spacing w:line="240" w:lineRule="auto"/>
              <w:rPr>
                <w:rFonts w:ascii="Book Antiqua" w:hAnsi="Book Antiqua" w:cs="Arial"/>
                <w:sz w:val="20"/>
                <w:szCs w:val="20"/>
              </w:rPr>
            </w:pPr>
            <w:r w:rsidRPr="007F247D">
              <w:rPr>
                <w:rFonts w:ascii="Book Antiqua" w:hAnsi="Book Antiqua" w:cs="Arial"/>
                <w:sz w:val="20"/>
                <w:szCs w:val="20"/>
              </w:rPr>
              <w:t>P</w:t>
            </w:r>
            <w:r w:rsidR="001E6E24" w:rsidRPr="007F247D">
              <w:rPr>
                <w:rFonts w:ascii="Book Antiqua" w:hAnsi="Book Antiqua" w:cs="Arial"/>
                <w:sz w:val="20"/>
                <w:szCs w:val="20"/>
              </w:rPr>
              <w:t>ooblaščena oseba za podpis ponudbe in pogodbe:</w:t>
            </w:r>
          </w:p>
        </w:tc>
        <w:tc>
          <w:tcPr>
            <w:tcW w:w="5811" w:type="dxa"/>
          </w:tcPr>
          <w:p w:rsidR="004B1AD6" w:rsidRPr="007F247D" w:rsidRDefault="004B1AD6" w:rsidP="00D35E46">
            <w:pPr>
              <w:spacing w:line="240" w:lineRule="auto"/>
              <w:rPr>
                <w:rFonts w:ascii="Book Antiqua" w:hAnsi="Book Antiqua" w:cs="Arial"/>
                <w:sz w:val="20"/>
                <w:szCs w:val="20"/>
              </w:rPr>
            </w:pPr>
          </w:p>
        </w:tc>
      </w:tr>
    </w:tbl>
    <w:p w:rsidR="000F5035" w:rsidRPr="007F247D" w:rsidRDefault="000F5035" w:rsidP="00D35E46">
      <w:pPr>
        <w:spacing w:line="240" w:lineRule="auto"/>
        <w:rPr>
          <w:rFonts w:ascii="Book Antiqua" w:hAnsi="Book Antiqua" w:cs="Arial"/>
          <w:sz w:val="20"/>
          <w:szCs w:val="20"/>
        </w:rPr>
      </w:pPr>
    </w:p>
    <w:p w:rsidR="004B1AD6" w:rsidRDefault="005424C3" w:rsidP="00D35E46">
      <w:pPr>
        <w:spacing w:line="240" w:lineRule="auto"/>
        <w:rPr>
          <w:rFonts w:ascii="Book Antiqua" w:hAnsi="Book Antiqua" w:cs="Arial"/>
          <w:sz w:val="20"/>
          <w:szCs w:val="20"/>
        </w:rPr>
      </w:pPr>
      <w:r w:rsidRPr="007F247D">
        <w:rPr>
          <w:rFonts w:ascii="Book Antiqua" w:hAnsi="Book Antiqua" w:cs="Arial"/>
          <w:b/>
          <w:sz w:val="20"/>
          <w:szCs w:val="20"/>
        </w:rPr>
        <w:t>Osebe, ki so imajo v gospodarskem subjektu funkcijo člana upravnega, vodstvenega ali nadzornega organa tega gospodarskega subjekta ali ki imajo pooblastila za njegovo zastopanje (kot npr. prokuristi) ali odločanje ali nadzor v njem</w:t>
      </w:r>
      <w:r w:rsidR="004B1AD6" w:rsidRPr="007F247D">
        <w:rPr>
          <w:rFonts w:ascii="Book Antiqua" w:hAnsi="Book Antiqua" w:cs="Arial"/>
          <w:sz w:val="20"/>
          <w:szCs w:val="20"/>
        </w:rPr>
        <w:t>*:</w:t>
      </w:r>
    </w:p>
    <w:p w:rsidR="00CA146F" w:rsidRPr="007F247D" w:rsidRDefault="00CA146F" w:rsidP="00D35E46">
      <w:pPr>
        <w:spacing w:line="240" w:lineRule="auto"/>
        <w:rPr>
          <w:rFonts w:ascii="Book Antiqua" w:hAnsi="Book Antiqu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511"/>
        <w:gridCol w:w="4200"/>
      </w:tblGrid>
      <w:tr w:rsidR="005424C3" w:rsidRPr="007F247D" w:rsidTr="00CE5EF1">
        <w:tc>
          <w:tcPr>
            <w:tcW w:w="577" w:type="dxa"/>
            <w:shd w:val="clear" w:color="auto" w:fill="C6D9F1"/>
          </w:tcPr>
          <w:p w:rsidR="005424C3" w:rsidRPr="007F247D" w:rsidRDefault="005424C3" w:rsidP="00D35E46">
            <w:pPr>
              <w:spacing w:line="240" w:lineRule="auto"/>
              <w:rPr>
                <w:rFonts w:ascii="Book Antiqua" w:hAnsi="Book Antiqua" w:cs="Arial"/>
                <w:sz w:val="20"/>
                <w:szCs w:val="20"/>
              </w:rPr>
            </w:pPr>
            <w:r w:rsidRPr="007F247D">
              <w:rPr>
                <w:rFonts w:ascii="Book Antiqua" w:hAnsi="Book Antiqua" w:cs="Arial"/>
                <w:sz w:val="20"/>
                <w:szCs w:val="20"/>
              </w:rPr>
              <w:t xml:space="preserve"> </w:t>
            </w:r>
          </w:p>
        </w:tc>
        <w:tc>
          <w:tcPr>
            <w:tcW w:w="4511" w:type="dxa"/>
            <w:shd w:val="clear" w:color="auto" w:fill="C6D9F1"/>
            <w:vAlign w:val="center"/>
          </w:tcPr>
          <w:p w:rsidR="005424C3" w:rsidRPr="007F247D" w:rsidRDefault="005424C3" w:rsidP="00D35E46">
            <w:pPr>
              <w:spacing w:line="240" w:lineRule="auto"/>
              <w:rPr>
                <w:rFonts w:ascii="Book Antiqua" w:hAnsi="Book Antiqua" w:cs="Arial"/>
                <w:sz w:val="20"/>
                <w:szCs w:val="20"/>
              </w:rPr>
            </w:pPr>
            <w:r w:rsidRPr="007F247D">
              <w:rPr>
                <w:rFonts w:ascii="Book Antiqua" w:hAnsi="Book Antiqua" w:cs="Arial"/>
                <w:sz w:val="20"/>
                <w:szCs w:val="20"/>
              </w:rPr>
              <w:t>Ime in priimek osebe</w:t>
            </w:r>
          </w:p>
        </w:tc>
        <w:tc>
          <w:tcPr>
            <w:tcW w:w="4200" w:type="dxa"/>
            <w:shd w:val="clear" w:color="auto" w:fill="C6D9F1"/>
          </w:tcPr>
          <w:p w:rsidR="005424C3" w:rsidRPr="007F247D" w:rsidRDefault="005424C3" w:rsidP="00D35E46">
            <w:pPr>
              <w:spacing w:line="240" w:lineRule="auto"/>
              <w:rPr>
                <w:rFonts w:ascii="Book Antiqua" w:hAnsi="Book Antiqua" w:cs="Arial"/>
                <w:sz w:val="20"/>
                <w:szCs w:val="20"/>
              </w:rPr>
            </w:pPr>
            <w:r w:rsidRPr="007F247D">
              <w:rPr>
                <w:rFonts w:ascii="Book Antiqua" w:hAnsi="Book Antiqua" w:cs="Arial"/>
                <w:sz w:val="20"/>
                <w:szCs w:val="20"/>
              </w:rPr>
              <w:t xml:space="preserve">Funkcija </w:t>
            </w:r>
          </w:p>
        </w:tc>
      </w:tr>
      <w:tr w:rsidR="005424C3" w:rsidRPr="007F247D" w:rsidTr="00CE5EF1">
        <w:tc>
          <w:tcPr>
            <w:tcW w:w="577" w:type="dxa"/>
          </w:tcPr>
          <w:p w:rsidR="005424C3" w:rsidRPr="007F247D" w:rsidRDefault="00E576AE" w:rsidP="00D35E46">
            <w:pPr>
              <w:spacing w:line="240" w:lineRule="auto"/>
              <w:rPr>
                <w:rFonts w:ascii="Book Antiqua" w:hAnsi="Book Antiqua" w:cs="Arial"/>
                <w:sz w:val="20"/>
                <w:szCs w:val="20"/>
              </w:rPr>
            </w:pPr>
            <w:r w:rsidRPr="007F247D">
              <w:rPr>
                <w:rFonts w:ascii="Book Antiqua" w:hAnsi="Book Antiqua" w:cs="Arial"/>
                <w:sz w:val="20"/>
                <w:szCs w:val="20"/>
              </w:rPr>
              <w:t>1</w:t>
            </w:r>
          </w:p>
        </w:tc>
        <w:tc>
          <w:tcPr>
            <w:tcW w:w="4511" w:type="dxa"/>
            <w:vAlign w:val="center"/>
          </w:tcPr>
          <w:p w:rsidR="005424C3" w:rsidRPr="007F247D" w:rsidRDefault="005424C3" w:rsidP="00D35E46">
            <w:pPr>
              <w:spacing w:line="240" w:lineRule="auto"/>
              <w:rPr>
                <w:rFonts w:ascii="Book Antiqua" w:hAnsi="Book Antiqua" w:cs="Arial"/>
                <w:sz w:val="20"/>
                <w:szCs w:val="20"/>
              </w:rPr>
            </w:pPr>
          </w:p>
        </w:tc>
        <w:tc>
          <w:tcPr>
            <w:tcW w:w="4200" w:type="dxa"/>
          </w:tcPr>
          <w:p w:rsidR="005424C3" w:rsidRPr="007F247D" w:rsidRDefault="005424C3" w:rsidP="00D35E46">
            <w:pPr>
              <w:spacing w:line="240" w:lineRule="auto"/>
              <w:rPr>
                <w:rFonts w:ascii="Book Antiqua" w:hAnsi="Book Antiqua" w:cs="Arial"/>
                <w:sz w:val="20"/>
                <w:szCs w:val="20"/>
              </w:rPr>
            </w:pPr>
          </w:p>
        </w:tc>
      </w:tr>
      <w:tr w:rsidR="005424C3" w:rsidRPr="007F247D" w:rsidTr="00CE5EF1">
        <w:tc>
          <w:tcPr>
            <w:tcW w:w="577" w:type="dxa"/>
          </w:tcPr>
          <w:p w:rsidR="005424C3" w:rsidRPr="007F247D" w:rsidRDefault="00E576AE" w:rsidP="00D35E46">
            <w:pPr>
              <w:spacing w:line="240" w:lineRule="auto"/>
              <w:rPr>
                <w:rFonts w:ascii="Book Antiqua" w:hAnsi="Book Antiqua" w:cs="Arial"/>
                <w:sz w:val="20"/>
                <w:szCs w:val="20"/>
              </w:rPr>
            </w:pPr>
            <w:r w:rsidRPr="007F247D">
              <w:rPr>
                <w:rFonts w:ascii="Book Antiqua" w:hAnsi="Book Antiqua" w:cs="Arial"/>
                <w:sz w:val="20"/>
                <w:szCs w:val="20"/>
              </w:rPr>
              <w:t>2</w:t>
            </w:r>
          </w:p>
        </w:tc>
        <w:tc>
          <w:tcPr>
            <w:tcW w:w="4511" w:type="dxa"/>
            <w:vAlign w:val="center"/>
          </w:tcPr>
          <w:p w:rsidR="005424C3" w:rsidRPr="007F247D" w:rsidRDefault="005424C3" w:rsidP="00D35E46">
            <w:pPr>
              <w:spacing w:line="240" w:lineRule="auto"/>
              <w:rPr>
                <w:rFonts w:ascii="Book Antiqua" w:hAnsi="Book Antiqua" w:cs="Arial"/>
                <w:sz w:val="20"/>
                <w:szCs w:val="20"/>
              </w:rPr>
            </w:pPr>
          </w:p>
        </w:tc>
        <w:tc>
          <w:tcPr>
            <w:tcW w:w="4200" w:type="dxa"/>
          </w:tcPr>
          <w:p w:rsidR="005424C3" w:rsidRPr="007F247D" w:rsidRDefault="005424C3" w:rsidP="00D35E46">
            <w:pPr>
              <w:spacing w:line="240" w:lineRule="auto"/>
              <w:rPr>
                <w:rFonts w:ascii="Book Antiqua" w:hAnsi="Book Antiqua" w:cs="Arial"/>
                <w:sz w:val="20"/>
                <w:szCs w:val="20"/>
              </w:rPr>
            </w:pPr>
          </w:p>
        </w:tc>
      </w:tr>
      <w:tr w:rsidR="008554D1" w:rsidRPr="007F247D" w:rsidTr="00CE5EF1">
        <w:tc>
          <w:tcPr>
            <w:tcW w:w="577" w:type="dxa"/>
          </w:tcPr>
          <w:p w:rsidR="008554D1" w:rsidRPr="007F247D" w:rsidRDefault="008554D1" w:rsidP="00D35E46">
            <w:pPr>
              <w:spacing w:line="240" w:lineRule="auto"/>
              <w:rPr>
                <w:rFonts w:ascii="Book Antiqua" w:hAnsi="Book Antiqua" w:cs="Arial"/>
                <w:sz w:val="20"/>
                <w:szCs w:val="20"/>
              </w:rPr>
            </w:pPr>
            <w:r w:rsidRPr="007F247D">
              <w:rPr>
                <w:rFonts w:ascii="Book Antiqua" w:hAnsi="Book Antiqua" w:cs="Arial"/>
                <w:sz w:val="20"/>
                <w:szCs w:val="20"/>
              </w:rPr>
              <w:t>3</w:t>
            </w:r>
          </w:p>
        </w:tc>
        <w:tc>
          <w:tcPr>
            <w:tcW w:w="4511" w:type="dxa"/>
            <w:vAlign w:val="center"/>
          </w:tcPr>
          <w:p w:rsidR="008554D1" w:rsidRPr="007F247D" w:rsidRDefault="008554D1" w:rsidP="00D35E46">
            <w:pPr>
              <w:spacing w:line="240" w:lineRule="auto"/>
              <w:rPr>
                <w:rFonts w:ascii="Book Antiqua" w:hAnsi="Book Antiqua" w:cs="Arial"/>
                <w:sz w:val="20"/>
                <w:szCs w:val="20"/>
              </w:rPr>
            </w:pPr>
          </w:p>
        </w:tc>
        <w:tc>
          <w:tcPr>
            <w:tcW w:w="4200" w:type="dxa"/>
          </w:tcPr>
          <w:p w:rsidR="008554D1" w:rsidRPr="007F247D" w:rsidRDefault="008554D1" w:rsidP="00D35E46">
            <w:pPr>
              <w:spacing w:line="240" w:lineRule="auto"/>
              <w:rPr>
                <w:rFonts w:ascii="Book Antiqua" w:hAnsi="Book Antiqua" w:cs="Arial"/>
                <w:sz w:val="20"/>
                <w:szCs w:val="20"/>
              </w:rPr>
            </w:pPr>
          </w:p>
        </w:tc>
      </w:tr>
      <w:tr w:rsidR="008554D1" w:rsidRPr="007F247D" w:rsidTr="00CE5EF1">
        <w:tc>
          <w:tcPr>
            <w:tcW w:w="577" w:type="dxa"/>
          </w:tcPr>
          <w:p w:rsidR="008554D1" w:rsidRPr="007F247D" w:rsidRDefault="008554D1" w:rsidP="00D35E46">
            <w:pPr>
              <w:spacing w:line="240" w:lineRule="auto"/>
              <w:rPr>
                <w:rFonts w:ascii="Book Antiqua" w:hAnsi="Book Antiqua" w:cs="Arial"/>
                <w:sz w:val="20"/>
                <w:szCs w:val="20"/>
              </w:rPr>
            </w:pPr>
            <w:r w:rsidRPr="007F247D">
              <w:rPr>
                <w:rFonts w:ascii="Book Antiqua" w:hAnsi="Book Antiqua" w:cs="Arial"/>
                <w:sz w:val="20"/>
                <w:szCs w:val="20"/>
              </w:rPr>
              <w:t>4</w:t>
            </w:r>
          </w:p>
        </w:tc>
        <w:tc>
          <w:tcPr>
            <w:tcW w:w="4511" w:type="dxa"/>
            <w:vAlign w:val="center"/>
          </w:tcPr>
          <w:p w:rsidR="008554D1" w:rsidRPr="007F247D" w:rsidRDefault="008554D1" w:rsidP="00D35E46">
            <w:pPr>
              <w:spacing w:line="240" w:lineRule="auto"/>
              <w:rPr>
                <w:rFonts w:ascii="Book Antiqua" w:hAnsi="Book Antiqua" w:cs="Arial"/>
                <w:sz w:val="20"/>
                <w:szCs w:val="20"/>
              </w:rPr>
            </w:pPr>
          </w:p>
        </w:tc>
        <w:tc>
          <w:tcPr>
            <w:tcW w:w="4200" w:type="dxa"/>
          </w:tcPr>
          <w:p w:rsidR="008554D1" w:rsidRPr="007F247D" w:rsidRDefault="008554D1" w:rsidP="00D35E46">
            <w:pPr>
              <w:spacing w:line="240" w:lineRule="auto"/>
              <w:rPr>
                <w:rFonts w:ascii="Book Antiqua" w:hAnsi="Book Antiqua" w:cs="Arial"/>
                <w:sz w:val="20"/>
                <w:szCs w:val="20"/>
              </w:rPr>
            </w:pPr>
          </w:p>
        </w:tc>
      </w:tr>
      <w:tr w:rsidR="008554D1" w:rsidRPr="007F247D" w:rsidTr="00CE5EF1">
        <w:tc>
          <w:tcPr>
            <w:tcW w:w="577" w:type="dxa"/>
          </w:tcPr>
          <w:p w:rsidR="008554D1" w:rsidRPr="007F247D" w:rsidRDefault="008554D1" w:rsidP="00D35E46">
            <w:pPr>
              <w:spacing w:line="240" w:lineRule="auto"/>
              <w:rPr>
                <w:rFonts w:ascii="Book Antiqua" w:hAnsi="Book Antiqua" w:cs="Arial"/>
                <w:sz w:val="20"/>
                <w:szCs w:val="20"/>
              </w:rPr>
            </w:pPr>
            <w:r w:rsidRPr="007F247D">
              <w:rPr>
                <w:rFonts w:ascii="Book Antiqua" w:hAnsi="Book Antiqua" w:cs="Arial"/>
                <w:sz w:val="20"/>
                <w:szCs w:val="20"/>
              </w:rPr>
              <w:t>5</w:t>
            </w:r>
          </w:p>
        </w:tc>
        <w:tc>
          <w:tcPr>
            <w:tcW w:w="4511" w:type="dxa"/>
            <w:vAlign w:val="center"/>
          </w:tcPr>
          <w:p w:rsidR="008554D1" w:rsidRPr="007F247D" w:rsidRDefault="008554D1" w:rsidP="00D35E46">
            <w:pPr>
              <w:spacing w:line="240" w:lineRule="auto"/>
              <w:rPr>
                <w:rFonts w:ascii="Book Antiqua" w:hAnsi="Book Antiqua" w:cs="Arial"/>
                <w:sz w:val="20"/>
                <w:szCs w:val="20"/>
              </w:rPr>
            </w:pPr>
          </w:p>
        </w:tc>
        <w:tc>
          <w:tcPr>
            <w:tcW w:w="4200" w:type="dxa"/>
          </w:tcPr>
          <w:p w:rsidR="008554D1" w:rsidRPr="007F247D" w:rsidRDefault="008554D1" w:rsidP="00D35E46">
            <w:pPr>
              <w:spacing w:line="240" w:lineRule="auto"/>
              <w:rPr>
                <w:rFonts w:ascii="Book Antiqua" w:hAnsi="Book Antiqua" w:cs="Arial"/>
                <w:sz w:val="20"/>
                <w:szCs w:val="20"/>
              </w:rPr>
            </w:pPr>
          </w:p>
        </w:tc>
      </w:tr>
      <w:tr w:rsidR="005424C3" w:rsidRPr="007F247D" w:rsidTr="00CE5EF1">
        <w:tc>
          <w:tcPr>
            <w:tcW w:w="577" w:type="dxa"/>
          </w:tcPr>
          <w:p w:rsidR="005424C3" w:rsidRPr="007F247D" w:rsidRDefault="008554D1" w:rsidP="00D35E46">
            <w:pPr>
              <w:spacing w:line="240" w:lineRule="auto"/>
              <w:rPr>
                <w:rFonts w:ascii="Book Antiqua" w:hAnsi="Book Antiqua" w:cs="Arial"/>
                <w:sz w:val="20"/>
                <w:szCs w:val="20"/>
              </w:rPr>
            </w:pPr>
            <w:r w:rsidRPr="007F247D">
              <w:rPr>
                <w:rFonts w:ascii="Book Antiqua" w:hAnsi="Book Antiqua" w:cs="Arial"/>
                <w:sz w:val="20"/>
                <w:szCs w:val="20"/>
              </w:rPr>
              <w:t>6</w:t>
            </w:r>
          </w:p>
        </w:tc>
        <w:tc>
          <w:tcPr>
            <w:tcW w:w="4511" w:type="dxa"/>
            <w:vAlign w:val="center"/>
          </w:tcPr>
          <w:p w:rsidR="005424C3" w:rsidRPr="007F247D" w:rsidRDefault="005424C3" w:rsidP="00D35E46">
            <w:pPr>
              <w:spacing w:line="240" w:lineRule="auto"/>
              <w:rPr>
                <w:rFonts w:ascii="Book Antiqua" w:hAnsi="Book Antiqua" w:cs="Arial"/>
                <w:sz w:val="20"/>
                <w:szCs w:val="20"/>
              </w:rPr>
            </w:pPr>
          </w:p>
        </w:tc>
        <w:tc>
          <w:tcPr>
            <w:tcW w:w="4200" w:type="dxa"/>
          </w:tcPr>
          <w:p w:rsidR="005424C3" w:rsidRPr="007F247D" w:rsidRDefault="005424C3" w:rsidP="00D35E46">
            <w:pPr>
              <w:spacing w:line="240" w:lineRule="auto"/>
              <w:rPr>
                <w:rFonts w:ascii="Book Antiqua" w:hAnsi="Book Antiqua" w:cs="Arial"/>
                <w:sz w:val="20"/>
                <w:szCs w:val="20"/>
              </w:rPr>
            </w:pPr>
          </w:p>
        </w:tc>
      </w:tr>
      <w:tr w:rsidR="005424C3" w:rsidRPr="007F247D" w:rsidTr="00CE5EF1">
        <w:tc>
          <w:tcPr>
            <w:tcW w:w="577" w:type="dxa"/>
          </w:tcPr>
          <w:p w:rsidR="005424C3" w:rsidRPr="007F247D" w:rsidRDefault="008554D1" w:rsidP="00D35E46">
            <w:pPr>
              <w:spacing w:line="240" w:lineRule="auto"/>
              <w:rPr>
                <w:rFonts w:ascii="Book Antiqua" w:hAnsi="Book Antiqua" w:cs="Arial"/>
                <w:sz w:val="20"/>
                <w:szCs w:val="20"/>
              </w:rPr>
            </w:pPr>
            <w:r w:rsidRPr="007F247D">
              <w:rPr>
                <w:rFonts w:ascii="Book Antiqua" w:hAnsi="Book Antiqua" w:cs="Arial"/>
                <w:sz w:val="20"/>
                <w:szCs w:val="20"/>
              </w:rPr>
              <w:t>7</w:t>
            </w:r>
          </w:p>
        </w:tc>
        <w:tc>
          <w:tcPr>
            <w:tcW w:w="4511" w:type="dxa"/>
            <w:vAlign w:val="center"/>
          </w:tcPr>
          <w:p w:rsidR="005424C3" w:rsidRPr="007F247D" w:rsidRDefault="005424C3" w:rsidP="00D35E46">
            <w:pPr>
              <w:spacing w:line="240" w:lineRule="auto"/>
              <w:rPr>
                <w:rFonts w:ascii="Book Antiqua" w:hAnsi="Book Antiqua" w:cs="Arial"/>
                <w:sz w:val="20"/>
                <w:szCs w:val="20"/>
              </w:rPr>
            </w:pPr>
          </w:p>
        </w:tc>
        <w:tc>
          <w:tcPr>
            <w:tcW w:w="4200" w:type="dxa"/>
          </w:tcPr>
          <w:p w:rsidR="005424C3" w:rsidRPr="007F247D" w:rsidRDefault="005424C3" w:rsidP="00D35E46">
            <w:pPr>
              <w:spacing w:line="240" w:lineRule="auto"/>
              <w:rPr>
                <w:rFonts w:ascii="Book Antiqua" w:hAnsi="Book Antiqua" w:cs="Arial"/>
                <w:sz w:val="20"/>
                <w:szCs w:val="20"/>
              </w:rPr>
            </w:pPr>
          </w:p>
        </w:tc>
      </w:tr>
    </w:tbl>
    <w:p w:rsidR="004B1AD6" w:rsidRDefault="004A1789" w:rsidP="00D35E46">
      <w:pPr>
        <w:spacing w:line="240" w:lineRule="auto"/>
        <w:rPr>
          <w:rFonts w:ascii="Book Antiqua" w:hAnsi="Book Antiqua" w:cs="Arial"/>
          <w:sz w:val="20"/>
          <w:szCs w:val="20"/>
        </w:rPr>
      </w:pPr>
      <w:bookmarkStart w:id="187" w:name="_Toc357592328"/>
      <w:bookmarkStart w:id="188" w:name="_Toc380152682"/>
      <w:bookmarkStart w:id="189" w:name="_Toc381603656"/>
      <w:r w:rsidRPr="007F247D">
        <w:rPr>
          <w:rFonts w:ascii="Book Antiqua" w:hAnsi="Book Antiqua" w:cs="Arial"/>
          <w:sz w:val="20"/>
          <w:szCs w:val="20"/>
        </w:rPr>
        <w:t>*Ponudnik mora za VSE</w:t>
      </w:r>
      <w:r w:rsidR="004B1AD6" w:rsidRPr="007F247D">
        <w:rPr>
          <w:rFonts w:ascii="Book Antiqua" w:hAnsi="Book Antiqua" w:cs="Arial"/>
          <w:sz w:val="20"/>
          <w:szCs w:val="20"/>
        </w:rPr>
        <w:t xml:space="preserve"> </w:t>
      </w:r>
      <w:r w:rsidR="005424C3" w:rsidRPr="007F247D">
        <w:rPr>
          <w:rFonts w:ascii="Book Antiqua" w:hAnsi="Book Antiqua" w:cs="Arial"/>
          <w:sz w:val="20"/>
          <w:szCs w:val="20"/>
        </w:rPr>
        <w:t>te osebe</w:t>
      </w:r>
      <w:r w:rsidR="004B1AD6" w:rsidRPr="007F247D">
        <w:rPr>
          <w:rFonts w:ascii="Book Antiqua" w:hAnsi="Book Antiqua" w:cs="Arial"/>
          <w:sz w:val="20"/>
          <w:szCs w:val="20"/>
        </w:rPr>
        <w:t xml:space="preserve"> v ponudbi priložiti</w:t>
      </w:r>
      <w:r w:rsidR="005424C3" w:rsidRPr="007F247D">
        <w:rPr>
          <w:rFonts w:ascii="Book Antiqua" w:hAnsi="Book Antiqua" w:cs="Arial"/>
          <w:sz w:val="20"/>
          <w:szCs w:val="20"/>
        </w:rPr>
        <w:t xml:space="preserve"> pooblastilo za pridobitev potrdila iz kazenske evidence</w:t>
      </w:r>
      <w:r w:rsidR="004B1AD6" w:rsidRPr="007F247D">
        <w:rPr>
          <w:rFonts w:ascii="Book Antiqua" w:hAnsi="Book Antiqua" w:cs="Arial"/>
          <w:sz w:val="20"/>
          <w:szCs w:val="20"/>
        </w:rPr>
        <w:t xml:space="preserve">  glede kazni</w:t>
      </w:r>
      <w:r w:rsidR="005424C3" w:rsidRPr="007F247D">
        <w:rPr>
          <w:rFonts w:ascii="Book Antiqua" w:hAnsi="Book Antiqua" w:cs="Arial"/>
          <w:sz w:val="20"/>
          <w:szCs w:val="20"/>
        </w:rPr>
        <w:t>vih dejanj iz 1. odstavka 75. člena ZJN-3</w:t>
      </w:r>
      <w:r w:rsidR="004B1AD6" w:rsidRPr="007F247D">
        <w:rPr>
          <w:rFonts w:ascii="Book Antiqua" w:hAnsi="Book Antiqua" w:cs="Arial"/>
          <w:sz w:val="20"/>
          <w:szCs w:val="20"/>
        </w:rPr>
        <w:t>.</w:t>
      </w:r>
      <w:bookmarkEnd w:id="187"/>
      <w:bookmarkEnd w:id="188"/>
      <w:bookmarkEnd w:id="189"/>
    </w:p>
    <w:p w:rsidR="00CA146F" w:rsidRPr="007F247D" w:rsidRDefault="00CA146F" w:rsidP="00D35E46">
      <w:pPr>
        <w:spacing w:line="240" w:lineRule="auto"/>
        <w:rPr>
          <w:rFonts w:ascii="Book Antiqua" w:hAnsi="Book Antiqua" w:cs="Arial"/>
          <w:sz w:val="20"/>
          <w:szCs w:val="20"/>
        </w:rPr>
      </w:pPr>
    </w:p>
    <w:p w:rsidR="004B1AD6" w:rsidRPr="007F247D" w:rsidRDefault="004B1AD6" w:rsidP="00D35E46">
      <w:pPr>
        <w:spacing w:line="240" w:lineRule="auto"/>
        <w:rPr>
          <w:rFonts w:ascii="Book Antiqua" w:hAnsi="Book Antiqua" w:cs="Arial"/>
          <w:sz w:val="20"/>
          <w:szCs w:val="20"/>
        </w:rPr>
      </w:pPr>
    </w:p>
    <w:p w:rsidR="004B1AD6" w:rsidRDefault="005424C3" w:rsidP="00D35E46">
      <w:pPr>
        <w:spacing w:line="240" w:lineRule="auto"/>
        <w:rPr>
          <w:rFonts w:ascii="Book Antiqua" w:hAnsi="Book Antiqua" w:cs="Arial"/>
          <w:sz w:val="20"/>
          <w:szCs w:val="20"/>
        </w:rPr>
      </w:pPr>
      <w:bookmarkStart w:id="190" w:name="_Toc357592329"/>
      <w:bookmarkStart w:id="191" w:name="_Toc380152683"/>
      <w:bookmarkStart w:id="192" w:name="_Toc381603657"/>
      <w:r w:rsidRPr="007F247D">
        <w:rPr>
          <w:rFonts w:ascii="Book Antiqua" w:hAnsi="Book Antiqua" w:cs="Arial"/>
          <w:b/>
          <w:sz w:val="20"/>
          <w:szCs w:val="20"/>
        </w:rPr>
        <w:t>TRANSAKCIJSKI RAČUNI GOSPODARSKEGA SUBJEKTA</w:t>
      </w:r>
      <w:r w:rsidR="004B1AD6" w:rsidRPr="007F247D">
        <w:rPr>
          <w:rFonts w:ascii="Book Antiqua" w:hAnsi="Book Antiqua" w:cs="Arial"/>
          <w:sz w:val="20"/>
          <w:szCs w:val="20"/>
        </w:rPr>
        <w:t>*:</w:t>
      </w:r>
      <w:bookmarkEnd w:id="190"/>
      <w:bookmarkEnd w:id="191"/>
      <w:bookmarkEnd w:id="192"/>
    </w:p>
    <w:p w:rsidR="00CA146F" w:rsidRPr="007F247D" w:rsidRDefault="00CA146F" w:rsidP="00D35E46">
      <w:pPr>
        <w:spacing w:line="240" w:lineRule="auto"/>
        <w:rPr>
          <w:rFonts w:ascii="Book Antiqua" w:hAnsi="Book Antiqua"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0"/>
        <w:gridCol w:w="5254"/>
      </w:tblGrid>
      <w:tr w:rsidR="005424C3" w:rsidRPr="007F247D" w:rsidTr="00CE5EF1">
        <w:tc>
          <w:tcPr>
            <w:tcW w:w="828" w:type="dxa"/>
          </w:tcPr>
          <w:p w:rsidR="005424C3" w:rsidRPr="007F247D" w:rsidRDefault="005424C3" w:rsidP="00D35E46">
            <w:pPr>
              <w:spacing w:line="240" w:lineRule="auto"/>
              <w:rPr>
                <w:rFonts w:ascii="Book Antiqua" w:hAnsi="Book Antiqua" w:cs="Arial"/>
                <w:b/>
                <w:sz w:val="20"/>
                <w:szCs w:val="20"/>
              </w:rPr>
            </w:pPr>
          </w:p>
        </w:tc>
        <w:tc>
          <w:tcPr>
            <w:tcW w:w="3240" w:type="dxa"/>
            <w:vAlign w:val="center"/>
          </w:tcPr>
          <w:p w:rsidR="005424C3" w:rsidRPr="007F247D" w:rsidRDefault="005424C3" w:rsidP="00D35E46">
            <w:pPr>
              <w:spacing w:line="240" w:lineRule="auto"/>
              <w:rPr>
                <w:rFonts w:ascii="Book Antiqua" w:hAnsi="Book Antiqua" w:cs="Arial"/>
                <w:b/>
                <w:sz w:val="20"/>
                <w:szCs w:val="20"/>
              </w:rPr>
            </w:pPr>
            <w:r w:rsidRPr="007F247D">
              <w:rPr>
                <w:rFonts w:ascii="Book Antiqua" w:hAnsi="Book Antiqua" w:cs="Arial"/>
                <w:b/>
                <w:sz w:val="20"/>
                <w:szCs w:val="20"/>
              </w:rPr>
              <w:t>BANKA</w:t>
            </w:r>
          </w:p>
        </w:tc>
        <w:tc>
          <w:tcPr>
            <w:tcW w:w="5254" w:type="dxa"/>
            <w:vAlign w:val="center"/>
          </w:tcPr>
          <w:p w:rsidR="005424C3" w:rsidRPr="007F247D" w:rsidRDefault="005424C3" w:rsidP="00D35E46">
            <w:pPr>
              <w:spacing w:line="240" w:lineRule="auto"/>
              <w:rPr>
                <w:rFonts w:ascii="Book Antiqua" w:hAnsi="Book Antiqua" w:cs="Arial"/>
                <w:b/>
                <w:sz w:val="20"/>
                <w:szCs w:val="20"/>
              </w:rPr>
            </w:pPr>
            <w:r w:rsidRPr="007F247D">
              <w:rPr>
                <w:rFonts w:ascii="Book Antiqua" w:hAnsi="Book Antiqua" w:cs="Arial"/>
                <w:b/>
                <w:sz w:val="20"/>
                <w:szCs w:val="20"/>
              </w:rPr>
              <w:t xml:space="preserve"> IBAN</w:t>
            </w:r>
          </w:p>
        </w:tc>
      </w:tr>
      <w:tr w:rsidR="005424C3" w:rsidRPr="007F247D" w:rsidTr="00CE5EF1">
        <w:tc>
          <w:tcPr>
            <w:tcW w:w="828" w:type="dxa"/>
          </w:tcPr>
          <w:p w:rsidR="005424C3" w:rsidRPr="007F247D" w:rsidRDefault="005424C3" w:rsidP="00D35E46">
            <w:pPr>
              <w:spacing w:line="240" w:lineRule="auto"/>
              <w:rPr>
                <w:rFonts w:ascii="Book Antiqua" w:hAnsi="Book Antiqua" w:cs="Arial"/>
                <w:sz w:val="20"/>
                <w:szCs w:val="20"/>
              </w:rPr>
            </w:pPr>
            <w:bookmarkStart w:id="193" w:name="_Toc357592330"/>
            <w:bookmarkStart w:id="194" w:name="_Toc380152684"/>
            <w:bookmarkStart w:id="195" w:name="_Toc381603658"/>
            <w:r w:rsidRPr="007F247D">
              <w:rPr>
                <w:rFonts w:ascii="Book Antiqua" w:hAnsi="Book Antiqua" w:cs="Arial"/>
                <w:sz w:val="20"/>
                <w:szCs w:val="20"/>
              </w:rPr>
              <w:t>1</w:t>
            </w:r>
            <w:bookmarkEnd w:id="193"/>
            <w:bookmarkEnd w:id="194"/>
            <w:bookmarkEnd w:id="195"/>
          </w:p>
        </w:tc>
        <w:tc>
          <w:tcPr>
            <w:tcW w:w="3240" w:type="dxa"/>
            <w:vAlign w:val="center"/>
          </w:tcPr>
          <w:p w:rsidR="005424C3" w:rsidRPr="007F247D" w:rsidRDefault="005424C3" w:rsidP="00D35E46">
            <w:pPr>
              <w:spacing w:line="240" w:lineRule="auto"/>
              <w:rPr>
                <w:rFonts w:ascii="Book Antiqua" w:hAnsi="Book Antiqua" w:cs="Arial"/>
                <w:sz w:val="20"/>
                <w:szCs w:val="20"/>
              </w:rPr>
            </w:pPr>
          </w:p>
        </w:tc>
        <w:tc>
          <w:tcPr>
            <w:tcW w:w="5254" w:type="dxa"/>
            <w:vAlign w:val="center"/>
          </w:tcPr>
          <w:p w:rsidR="005424C3" w:rsidRPr="007F247D" w:rsidRDefault="005424C3" w:rsidP="00D35E46">
            <w:pPr>
              <w:spacing w:line="240" w:lineRule="auto"/>
              <w:rPr>
                <w:rFonts w:ascii="Book Antiqua" w:hAnsi="Book Antiqua" w:cs="Arial"/>
                <w:sz w:val="20"/>
                <w:szCs w:val="20"/>
              </w:rPr>
            </w:pPr>
          </w:p>
        </w:tc>
      </w:tr>
      <w:tr w:rsidR="005424C3" w:rsidRPr="007F247D" w:rsidTr="00CE5EF1">
        <w:tc>
          <w:tcPr>
            <w:tcW w:w="828" w:type="dxa"/>
          </w:tcPr>
          <w:p w:rsidR="005424C3" w:rsidRPr="007F247D" w:rsidRDefault="005424C3" w:rsidP="00D35E46">
            <w:pPr>
              <w:spacing w:line="240" w:lineRule="auto"/>
              <w:rPr>
                <w:rFonts w:ascii="Book Antiqua" w:hAnsi="Book Antiqua" w:cs="Arial"/>
                <w:sz w:val="20"/>
                <w:szCs w:val="20"/>
              </w:rPr>
            </w:pPr>
            <w:bookmarkStart w:id="196" w:name="_Toc357592331"/>
            <w:bookmarkStart w:id="197" w:name="_Toc380152685"/>
            <w:bookmarkStart w:id="198" w:name="_Toc381603659"/>
            <w:r w:rsidRPr="007F247D">
              <w:rPr>
                <w:rFonts w:ascii="Book Antiqua" w:hAnsi="Book Antiqua" w:cs="Arial"/>
                <w:sz w:val="20"/>
                <w:szCs w:val="20"/>
              </w:rPr>
              <w:t>2</w:t>
            </w:r>
            <w:bookmarkEnd w:id="196"/>
            <w:bookmarkEnd w:id="197"/>
            <w:bookmarkEnd w:id="198"/>
          </w:p>
        </w:tc>
        <w:tc>
          <w:tcPr>
            <w:tcW w:w="3240" w:type="dxa"/>
            <w:vAlign w:val="center"/>
          </w:tcPr>
          <w:p w:rsidR="005424C3" w:rsidRPr="007F247D" w:rsidRDefault="005424C3" w:rsidP="00D35E46">
            <w:pPr>
              <w:spacing w:line="240" w:lineRule="auto"/>
              <w:rPr>
                <w:rFonts w:ascii="Book Antiqua" w:hAnsi="Book Antiqua" w:cs="Arial"/>
                <w:sz w:val="20"/>
                <w:szCs w:val="20"/>
              </w:rPr>
            </w:pPr>
          </w:p>
        </w:tc>
        <w:tc>
          <w:tcPr>
            <w:tcW w:w="5254" w:type="dxa"/>
            <w:vAlign w:val="center"/>
          </w:tcPr>
          <w:p w:rsidR="005424C3" w:rsidRPr="007F247D" w:rsidRDefault="005424C3" w:rsidP="00D35E46">
            <w:pPr>
              <w:spacing w:line="240" w:lineRule="auto"/>
              <w:rPr>
                <w:rFonts w:ascii="Book Antiqua" w:hAnsi="Book Antiqua" w:cs="Arial"/>
                <w:sz w:val="20"/>
                <w:szCs w:val="20"/>
              </w:rPr>
            </w:pPr>
          </w:p>
        </w:tc>
      </w:tr>
      <w:tr w:rsidR="005424C3" w:rsidRPr="007F247D" w:rsidTr="00CE5EF1">
        <w:tc>
          <w:tcPr>
            <w:tcW w:w="828" w:type="dxa"/>
          </w:tcPr>
          <w:p w:rsidR="005424C3" w:rsidRPr="007F247D" w:rsidRDefault="005424C3" w:rsidP="00D35E46">
            <w:pPr>
              <w:spacing w:line="240" w:lineRule="auto"/>
              <w:rPr>
                <w:rFonts w:ascii="Book Antiqua" w:hAnsi="Book Antiqua" w:cs="Arial"/>
                <w:sz w:val="20"/>
                <w:szCs w:val="20"/>
              </w:rPr>
            </w:pPr>
            <w:bookmarkStart w:id="199" w:name="_Toc357592332"/>
            <w:bookmarkStart w:id="200" w:name="_Toc380152686"/>
            <w:bookmarkStart w:id="201" w:name="_Toc381603660"/>
            <w:r w:rsidRPr="007F247D">
              <w:rPr>
                <w:rFonts w:ascii="Book Antiqua" w:hAnsi="Book Antiqua" w:cs="Arial"/>
                <w:sz w:val="20"/>
                <w:szCs w:val="20"/>
              </w:rPr>
              <w:t>3</w:t>
            </w:r>
            <w:bookmarkEnd w:id="199"/>
            <w:bookmarkEnd w:id="200"/>
            <w:bookmarkEnd w:id="201"/>
          </w:p>
        </w:tc>
        <w:tc>
          <w:tcPr>
            <w:tcW w:w="3240" w:type="dxa"/>
            <w:vAlign w:val="center"/>
          </w:tcPr>
          <w:p w:rsidR="005424C3" w:rsidRPr="007F247D" w:rsidRDefault="005424C3" w:rsidP="00D35E46">
            <w:pPr>
              <w:spacing w:line="240" w:lineRule="auto"/>
              <w:rPr>
                <w:rFonts w:ascii="Book Antiqua" w:hAnsi="Book Antiqua" w:cs="Arial"/>
                <w:sz w:val="20"/>
                <w:szCs w:val="20"/>
              </w:rPr>
            </w:pPr>
          </w:p>
        </w:tc>
        <w:tc>
          <w:tcPr>
            <w:tcW w:w="5254" w:type="dxa"/>
            <w:vAlign w:val="center"/>
          </w:tcPr>
          <w:p w:rsidR="005424C3" w:rsidRPr="007F247D" w:rsidRDefault="005424C3" w:rsidP="00D35E46">
            <w:pPr>
              <w:spacing w:line="240" w:lineRule="auto"/>
              <w:rPr>
                <w:rFonts w:ascii="Book Antiqua" w:hAnsi="Book Antiqua" w:cs="Arial"/>
                <w:sz w:val="20"/>
                <w:szCs w:val="20"/>
              </w:rPr>
            </w:pPr>
          </w:p>
        </w:tc>
      </w:tr>
      <w:tr w:rsidR="005424C3" w:rsidRPr="007F247D" w:rsidTr="00CE5EF1">
        <w:tc>
          <w:tcPr>
            <w:tcW w:w="828" w:type="dxa"/>
          </w:tcPr>
          <w:p w:rsidR="005424C3" w:rsidRPr="007F247D" w:rsidRDefault="005424C3" w:rsidP="00D35E46">
            <w:pPr>
              <w:spacing w:line="240" w:lineRule="auto"/>
              <w:rPr>
                <w:rFonts w:ascii="Book Antiqua" w:hAnsi="Book Antiqua" w:cs="Arial"/>
                <w:sz w:val="20"/>
                <w:szCs w:val="20"/>
              </w:rPr>
            </w:pPr>
            <w:bookmarkStart w:id="202" w:name="_Toc357592333"/>
            <w:bookmarkStart w:id="203" w:name="_Toc380152687"/>
            <w:bookmarkStart w:id="204" w:name="_Toc381603661"/>
            <w:r w:rsidRPr="007F247D">
              <w:rPr>
                <w:rFonts w:ascii="Book Antiqua" w:hAnsi="Book Antiqua" w:cs="Arial"/>
                <w:sz w:val="20"/>
                <w:szCs w:val="20"/>
              </w:rPr>
              <w:t>4</w:t>
            </w:r>
            <w:bookmarkEnd w:id="202"/>
            <w:bookmarkEnd w:id="203"/>
            <w:bookmarkEnd w:id="204"/>
          </w:p>
        </w:tc>
        <w:tc>
          <w:tcPr>
            <w:tcW w:w="3240" w:type="dxa"/>
            <w:vAlign w:val="center"/>
          </w:tcPr>
          <w:p w:rsidR="005424C3" w:rsidRPr="007F247D" w:rsidRDefault="005424C3" w:rsidP="00D35E46">
            <w:pPr>
              <w:spacing w:line="240" w:lineRule="auto"/>
              <w:rPr>
                <w:rFonts w:ascii="Book Antiqua" w:hAnsi="Book Antiqua" w:cs="Arial"/>
                <w:sz w:val="20"/>
                <w:szCs w:val="20"/>
              </w:rPr>
            </w:pPr>
          </w:p>
        </w:tc>
        <w:tc>
          <w:tcPr>
            <w:tcW w:w="5254" w:type="dxa"/>
            <w:vAlign w:val="center"/>
          </w:tcPr>
          <w:p w:rsidR="005424C3" w:rsidRPr="007F247D" w:rsidRDefault="005424C3" w:rsidP="00D35E46">
            <w:pPr>
              <w:spacing w:line="240" w:lineRule="auto"/>
              <w:rPr>
                <w:rFonts w:ascii="Book Antiqua" w:hAnsi="Book Antiqua" w:cs="Arial"/>
                <w:sz w:val="20"/>
                <w:szCs w:val="20"/>
              </w:rPr>
            </w:pPr>
          </w:p>
        </w:tc>
      </w:tr>
      <w:tr w:rsidR="005424C3" w:rsidRPr="007F247D" w:rsidTr="00CE5EF1">
        <w:tc>
          <w:tcPr>
            <w:tcW w:w="828" w:type="dxa"/>
          </w:tcPr>
          <w:p w:rsidR="005424C3" w:rsidRPr="007F247D" w:rsidRDefault="005424C3" w:rsidP="00D35E46">
            <w:pPr>
              <w:spacing w:line="240" w:lineRule="auto"/>
              <w:rPr>
                <w:rFonts w:ascii="Book Antiqua" w:hAnsi="Book Antiqua" w:cs="Arial"/>
                <w:sz w:val="20"/>
                <w:szCs w:val="20"/>
              </w:rPr>
            </w:pPr>
            <w:bookmarkStart w:id="205" w:name="_Toc357592334"/>
            <w:bookmarkStart w:id="206" w:name="_Toc380152688"/>
            <w:bookmarkStart w:id="207" w:name="_Toc381603662"/>
            <w:r w:rsidRPr="007F247D">
              <w:rPr>
                <w:rFonts w:ascii="Book Antiqua" w:hAnsi="Book Antiqua" w:cs="Arial"/>
                <w:sz w:val="20"/>
                <w:szCs w:val="20"/>
              </w:rPr>
              <w:t>5</w:t>
            </w:r>
            <w:bookmarkEnd w:id="205"/>
            <w:bookmarkEnd w:id="206"/>
            <w:bookmarkEnd w:id="207"/>
          </w:p>
        </w:tc>
        <w:tc>
          <w:tcPr>
            <w:tcW w:w="3240" w:type="dxa"/>
            <w:vAlign w:val="center"/>
          </w:tcPr>
          <w:p w:rsidR="005424C3" w:rsidRPr="007F247D" w:rsidRDefault="005424C3" w:rsidP="00D35E46">
            <w:pPr>
              <w:spacing w:line="240" w:lineRule="auto"/>
              <w:rPr>
                <w:rFonts w:ascii="Book Antiqua" w:hAnsi="Book Antiqua" w:cs="Arial"/>
                <w:sz w:val="20"/>
                <w:szCs w:val="20"/>
              </w:rPr>
            </w:pPr>
          </w:p>
        </w:tc>
        <w:tc>
          <w:tcPr>
            <w:tcW w:w="5254" w:type="dxa"/>
            <w:vAlign w:val="center"/>
          </w:tcPr>
          <w:p w:rsidR="005424C3" w:rsidRPr="007F247D" w:rsidRDefault="005424C3" w:rsidP="00D35E46">
            <w:pPr>
              <w:spacing w:line="240" w:lineRule="auto"/>
              <w:rPr>
                <w:rFonts w:ascii="Book Antiqua" w:hAnsi="Book Antiqua" w:cs="Arial"/>
                <w:sz w:val="20"/>
                <w:szCs w:val="20"/>
              </w:rPr>
            </w:pPr>
          </w:p>
        </w:tc>
      </w:tr>
      <w:tr w:rsidR="005424C3" w:rsidRPr="007F247D" w:rsidTr="00CE5EF1">
        <w:tc>
          <w:tcPr>
            <w:tcW w:w="828" w:type="dxa"/>
          </w:tcPr>
          <w:p w:rsidR="005424C3" w:rsidRPr="007F247D" w:rsidRDefault="005424C3" w:rsidP="00D35E46">
            <w:pPr>
              <w:spacing w:line="240" w:lineRule="auto"/>
              <w:rPr>
                <w:rFonts w:ascii="Book Antiqua" w:hAnsi="Book Antiqua" w:cs="Arial"/>
                <w:sz w:val="20"/>
                <w:szCs w:val="20"/>
              </w:rPr>
            </w:pPr>
            <w:bookmarkStart w:id="208" w:name="_Toc357592335"/>
            <w:bookmarkStart w:id="209" w:name="_Toc380152689"/>
            <w:bookmarkStart w:id="210" w:name="_Toc381603663"/>
            <w:r w:rsidRPr="007F247D">
              <w:rPr>
                <w:rFonts w:ascii="Book Antiqua" w:hAnsi="Book Antiqua" w:cs="Arial"/>
                <w:sz w:val="20"/>
                <w:szCs w:val="20"/>
              </w:rPr>
              <w:t>6</w:t>
            </w:r>
            <w:bookmarkEnd w:id="208"/>
            <w:bookmarkEnd w:id="209"/>
            <w:bookmarkEnd w:id="210"/>
          </w:p>
        </w:tc>
        <w:tc>
          <w:tcPr>
            <w:tcW w:w="3240" w:type="dxa"/>
            <w:vAlign w:val="center"/>
          </w:tcPr>
          <w:p w:rsidR="005424C3" w:rsidRPr="007F247D" w:rsidRDefault="005424C3" w:rsidP="00D35E46">
            <w:pPr>
              <w:spacing w:line="240" w:lineRule="auto"/>
              <w:rPr>
                <w:rFonts w:ascii="Book Antiqua" w:hAnsi="Book Antiqua" w:cs="Arial"/>
                <w:sz w:val="20"/>
                <w:szCs w:val="20"/>
              </w:rPr>
            </w:pPr>
          </w:p>
        </w:tc>
        <w:tc>
          <w:tcPr>
            <w:tcW w:w="5254" w:type="dxa"/>
            <w:vAlign w:val="center"/>
          </w:tcPr>
          <w:p w:rsidR="005424C3" w:rsidRPr="007F247D" w:rsidRDefault="005424C3" w:rsidP="00D35E46">
            <w:pPr>
              <w:spacing w:line="240" w:lineRule="auto"/>
              <w:rPr>
                <w:rFonts w:ascii="Book Antiqua" w:hAnsi="Book Antiqua" w:cs="Arial"/>
                <w:sz w:val="20"/>
                <w:szCs w:val="20"/>
              </w:rPr>
            </w:pPr>
          </w:p>
        </w:tc>
      </w:tr>
    </w:tbl>
    <w:p w:rsidR="004B1AD6" w:rsidRPr="007F247D" w:rsidRDefault="005424C3" w:rsidP="00D35E46">
      <w:pPr>
        <w:spacing w:line="240" w:lineRule="auto"/>
        <w:rPr>
          <w:rFonts w:ascii="Book Antiqua" w:hAnsi="Book Antiqua" w:cs="Arial"/>
          <w:sz w:val="20"/>
          <w:szCs w:val="20"/>
        </w:rPr>
      </w:pPr>
      <w:r w:rsidRPr="007F247D">
        <w:rPr>
          <w:rFonts w:ascii="Book Antiqua" w:hAnsi="Book Antiqua" w:cs="Arial"/>
          <w:sz w:val="20"/>
          <w:szCs w:val="20"/>
        </w:rPr>
        <w:t>* Gospodarski subjekt vpiše VSE svoje odprte transakcijske račune</w:t>
      </w:r>
      <w:r w:rsidR="004B1AD6" w:rsidRPr="007F247D">
        <w:rPr>
          <w:rFonts w:ascii="Book Antiqua" w:hAnsi="Book Antiqua" w:cs="Arial"/>
          <w:sz w:val="20"/>
          <w:szCs w:val="20"/>
        </w:rPr>
        <w:t>.</w:t>
      </w:r>
    </w:p>
    <w:p w:rsidR="00F331FC" w:rsidRPr="007F247D" w:rsidRDefault="00F331FC" w:rsidP="00D35E46">
      <w:pPr>
        <w:spacing w:line="240" w:lineRule="auto"/>
        <w:rPr>
          <w:rFonts w:ascii="Book Antiqua" w:hAnsi="Book Antiqua" w:cs="Arial"/>
          <w:sz w:val="20"/>
          <w:szCs w:val="20"/>
        </w:rPr>
      </w:pPr>
    </w:p>
    <w:p w:rsidR="00F331FC" w:rsidRPr="007F247D" w:rsidRDefault="00F331FC" w:rsidP="00D35E46">
      <w:pPr>
        <w:spacing w:line="240" w:lineRule="auto"/>
        <w:rPr>
          <w:rFonts w:ascii="Book Antiqua" w:hAnsi="Book Antiqua" w:cs="Arial"/>
          <w:sz w:val="20"/>
          <w:szCs w:val="20"/>
        </w:rPr>
      </w:pPr>
      <w:r w:rsidRPr="007F247D">
        <w:rPr>
          <w:rFonts w:ascii="Book Antiqua" w:hAnsi="Book Antiqua" w:cs="Arial"/>
          <w:sz w:val="20"/>
          <w:szCs w:val="20"/>
        </w:rPr>
        <w:lastRenderedPageBreak/>
        <w:t>Podatki o delu prevzetega javnega naročila – izpolniti le, ko gospodarski subjekt nastopa kot eden izmed partnerjev ali kot podizvajalec:</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52"/>
        <w:gridCol w:w="3046"/>
      </w:tblGrid>
      <w:tr w:rsidR="00F331FC" w:rsidRPr="007F247D">
        <w:tc>
          <w:tcPr>
            <w:tcW w:w="3614" w:type="dxa"/>
            <w:shd w:val="clear" w:color="auto" w:fill="auto"/>
          </w:tcPr>
          <w:p w:rsidR="00B13FA1" w:rsidRPr="007F247D" w:rsidRDefault="00B13FA1" w:rsidP="00D35E46">
            <w:pPr>
              <w:spacing w:line="240" w:lineRule="auto"/>
              <w:rPr>
                <w:rFonts w:ascii="Book Antiqua" w:eastAsia="Times New Roman" w:hAnsi="Book Antiqua" w:cs="Arial"/>
                <w:sz w:val="20"/>
                <w:szCs w:val="20"/>
              </w:rPr>
            </w:pPr>
          </w:p>
          <w:p w:rsidR="00B13FA1" w:rsidRPr="007F247D" w:rsidRDefault="00B13FA1" w:rsidP="00D35E46">
            <w:pPr>
              <w:spacing w:line="240" w:lineRule="auto"/>
              <w:rPr>
                <w:rFonts w:ascii="Book Antiqua" w:eastAsia="Times New Roman" w:hAnsi="Book Antiqua" w:cs="Arial"/>
                <w:sz w:val="20"/>
                <w:szCs w:val="20"/>
              </w:rPr>
            </w:pPr>
          </w:p>
          <w:p w:rsidR="00B13FA1" w:rsidRPr="007F247D" w:rsidRDefault="00B13FA1" w:rsidP="00D35E46">
            <w:pPr>
              <w:spacing w:line="240" w:lineRule="auto"/>
              <w:rPr>
                <w:rFonts w:ascii="Book Antiqua" w:eastAsia="Times New Roman" w:hAnsi="Book Antiqua" w:cs="Arial"/>
                <w:sz w:val="20"/>
                <w:szCs w:val="20"/>
              </w:rPr>
            </w:pPr>
          </w:p>
          <w:p w:rsidR="00B13FA1" w:rsidRPr="007F247D" w:rsidRDefault="00B13FA1" w:rsidP="00D35E46">
            <w:pPr>
              <w:spacing w:line="240" w:lineRule="auto"/>
              <w:rPr>
                <w:rFonts w:ascii="Book Antiqua" w:eastAsia="Times New Roman" w:hAnsi="Book Antiqua" w:cs="Arial"/>
                <w:sz w:val="20"/>
                <w:szCs w:val="20"/>
              </w:rPr>
            </w:pPr>
          </w:p>
          <w:p w:rsidR="00F331FC" w:rsidRPr="007F247D" w:rsidRDefault="00B13FA1"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Opis dela naročila – vrsto posla in količino, ki jo v zvezi s predmetnim javnim naročilom prevzema gospodarski subjekt:</w:t>
            </w:r>
          </w:p>
        </w:tc>
        <w:tc>
          <w:tcPr>
            <w:tcW w:w="5598" w:type="dxa"/>
            <w:gridSpan w:val="2"/>
            <w:shd w:val="clear" w:color="auto" w:fill="auto"/>
          </w:tcPr>
          <w:p w:rsidR="00F331FC" w:rsidRPr="007F247D" w:rsidRDefault="00F331FC" w:rsidP="00D35E46">
            <w:pPr>
              <w:spacing w:line="240" w:lineRule="auto"/>
              <w:rPr>
                <w:rFonts w:ascii="Book Antiqua" w:eastAsia="Times New Roman" w:hAnsi="Book Antiqua" w:cs="Arial"/>
                <w:sz w:val="20"/>
                <w:szCs w:val="20"/>
              </w:rPr>
            </w:pPr>
          </w:p>
        </w:tc>
      </w:tr>
      <w:tr w:rsidR="00F331FC" w:rsidRPr="007F247D">
        <w:tc>
          <w:tcPr>
            <w:tcW w:w="3614" w:type="dxa"/>
            <w:shd w:val="clear" w:color="auto" w:fill="auto"/>
          </w:tcPr>
          <w:p w:rsidR="00F331FC" w:rsidRPr="007F247D" w:rsidRDefault="00B13FA1"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Kraj izvedbe:</w:t>
            </w:r>
          </w:p>
        </w:tc>
        <w:tc>
          <w:tcPr>
            <w:tcW w:w="5598" w:type="dxa"/>
            <w:gridSpan w:val="2"/>
            <w:shd w:val="clear" w:color="auto" w:fill="auto"/>
          </w:tcPr>
          <w:p w:rsidR="00F331FC" w:rsidRPr="007F247D" w:rsidRDefault="00F331FC" w:rsidP="00D35E46">
            <w:pPr>
              <w:spacing w:line="240" w:lineRule="auto"/>
              <w:rPr>
                <w:rFonts w:ascii="Book Antiqua" w:eastAsia="Times New Roman" w:hAnsi="Book Antiqua" w:cs="Arial"/>
                <w:sz w:val="20"/>
                <w:szCs w:val="20"/>
              </w:rPr>
            </w:pPr>
          </w:p>
        </w:tc>
      </w:tr>
      <w:tr w:rsidR="00F331FC" w:rsidRPr="007F247D">
        <w:tc>
          <w:tcPr>
            <w:tcW w:w="3614" w:type="dxa"/>
            <w:shd w:val="clear" w:color="auto" w:fill="auto"/>
          </w:tcPr>
          <w:p w:rsidR="00F331FC" w:rsidRPr="007F247D" w:rsidRDefault="00B13FA1"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Predviden rok izvedbe:</w:t>
            </w:r>
          </w:p>
        </w:tc>
        <w:tc>
          <w:tcPr>
            <w:tcW w:w="5598" w:type="dxa"/>
            <w:gridSpan w:val="2"/>
            <w:shd w:val="clear" w:color="auto" w:fill="auto"/>
          </w:tcPr>
          <w:p w:rsidR="00F331FC" w:rsidRPr="007F247D" w:rsidRDefault="00F331FC" w:rsidP="00D35E46">
            <w:pPr>
              <w:spacing w:line="240" w:lineRule="auto"/>
              <w:rPr>
                <w:rFonts w:ascii="Book Antiqua" w:eastAsia="Times New Roman" w:hAnsi="Book Antiqua" w:cs="Arial"/>
                <w:sz w:val="20"/>
                <w:szCs w:val="20"/>
              </w:rPr>
            </w:pPr>
          </w:p>
        </w:tc>
      </w:tr>
      <w:tr w:rsidR="00F331FC" w:rsidRPr="007F247D">
        <w:tc>
          <w:tcPr>
            <w:tcW w:w="3614" w:type="dxa"/>
            <w:shd w:val="clear" w:color="auto" w:fill="auto"/>
          </w:tcPr>
          <w:p w:rsidR="00B13FA1" w:rsidRPr="007F247D" w:rsidRDefault="00B13FA1" w:rsidP="00D35E46">
            <w:pPr>
              <w:spacing w:line="240" w:lineRule="auto"/>
              <w:rPr>
                <w:rFonts w:ascii="Book Antiqua" w:eastAsia="Times New Roman" w:hAnsi="Book Antiqua" w:cs="Arial"/>
                <w:sz w:val="20"/>
                <w:szCs w:val="20"/>
              </w:rPr>
            </w:pPr>
          </w:p>
          <w:p w:rsidR="00B13FA1" w:rsidRPr="007F247D" w:rsidRDefault="00B13FA1" w:rsidP="00D35E46">
            <w:pPr>
              <w:spacing w:line="240" w:lineRule="auto"/>
              <w:rPr>
                <w:rFonts w:ascii="Book Antiqua" w:eastAsia="Times New Roman" w:hAnsi="Book Antiqua" w:cs="Arial"/>
                <w:sz w:val="20"/>
                <w:szCs w:val="20"/>
              </w:rPr>
            </w:pPr>
          </w:p>
          <w:p w:rsidR="00F331FC" w:rsidRPr="007F247D" w:rsidRDefault="00B13FA1"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Vrednost prevzetega dela naročila z DDV</w:t>
            </w:r>
          </w:p>
        </w:tc>
        <w:tc>
          <w:tcPr>
            <w:tcW w:w="2552" w:type="dxa"/>
            <w:shd w:val="clear" w:color="auto" w:fill="auto"/>
          </w:tcPr>
          <w:p w:rsidR="00F331FC" w:rsidRPr="007F247D" w:rsidRDefault="00F331FC" w:rsidP="00D35E46">
            <w:pPr>
              <w:spacing w:line="240" w:lineRule="auto"/>
              <w:rPr>
                <w:rFonts w:ascii="Book Antiqua" w:eastAsia="Times New Roman" w:hAnsi="Book Antiqua" w:cs="Arial"/>
                <w:sz w:val="20"/>
                <w:szCs w:val="20"/>
              </w:rPr>
            </w:pPr>
          </w:p>
          <w:p w:rsidR="00B13FA1" w:rsidRPr="007F247D" w:rsidRDefault="00B13FA1" w:rsidP="00D35E46">
            <w:pPr>
              <w:spacing w:line="240" w:lineRule="auto"/>
              <w:rPr>
                <w:rFonts w:ascii="Book Antiqua" w:eastAsia="Times New Roman" w:hAnsi="Book Antiqua" w:cs="Arial"/>
                <w:sz w:val="20"/>
                <w:szCs w:val="20"/>
              </w:rPr>
            </w:pPr>
          </w:p>
          <w:p w:rsidR="00B13FA1" w:rsidRPr="007F247D" w:rsidRDefault="00B13FA1" w:rsidP="00D35E46">
            <w:pPr>
              <w:spacing w:line="240" w:lineRule="auto"/>
              <w:rPr>
                <w:rFonts w:ascii="Book Antiqua" w:eastAsia="Times New Roman" w:hAnsi="Book Antiqua" w:cs="Arial"/>
                <w:sz w:val="20"/>
                <w:szCs w:val="20"/>
              </w:rPr>
            </w:pPr>
          </w:p>
          <w:p w:rsidR="00B13FA1" w:rsidRPr="007F247D" w:rsidRDefault="00B13FA1"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______________ EUR</w:t>
            </w:r>
          </w:p>
        </w:tc>
        <w:tc>
          <w:tcPr>
            <w:tcW w:w="3046" w:type="dxa"/>
            <w:shd w:val="clear" w:color="auto" w:fill="auto"/>
          </w:tcPr>
          <w:p w:rsidR="00F331FC" w:rsidRPr="007F247D" w:rsidRDefault="00B13FA1" w:rsidP="00D35E46">
            <w:pPr>
              <w:spacing w:line="240" w:lineRule="auto"/>
              <w:rPr>
                <w:rFonts w:ascii="Book Antiqua" w:eastAsia="Times New Roman" w:hAnsi="Book Antiqua" w:cs="Arial"/>
                <w:sz w:val="20"/>
                <w:szCs w:val="20"/>
              </w:rPr>
            </w:pPr>
            <w:r w:rsidRPr="007F247D">
              <w:rPr>
                <w:rFonts w:ascii="Book Antiqua" w:eastAsia="Times New Roman" w:hAnsi="Book Antiqua" w:cs="Arial"/>
                <w:sz w:val="20"/>
                <w:szCs w:val="20"/>
              </w:rPr>
              <w:t>Odstotek prevzetih del glede na celoten obseg del za predmetno javno naročilo: _____%</w:t>
            </w:r>
          </w:p>
        </w:tc>
      </w:tr>
    </w:tbl>
    <w:p w:rsidR="00F331FC" w:rsidRPr="007F247D" w:rsidRDefault="00F331FC" w:rsidP="00D35E46">
      <w:pPr>
        <w:spacing w:line="240" w:lineRule="auto"/>
        <w:rPr>
          <w:rFonts w:ascii="Book Antiqua" w:hAnsi="Book Antiqua" w:cs="Arial"/>
          <w:sz w:val="20"/>
          <w:szCs w:val="20"/>
        </w:rPr>
      </w:pPr>
    </w:p>
    <w:p w:rsidR="00CE5EF1" w:rsidRPr="007F247D" w:rsidRDefault="00CE5EF1" w:rsidP="00D35E46">
      <w:pPr>
        <w:spacing w:line="240" w:lineRule="auto"/>
        <w:rPr>
          <w:rFonts w:ascii="Book Antiqua" w:hAnsi="Book Antiqua" w:cs="Arial"/>
          <w:sz w:val="20"/>
          <w:szCs w:val="20"/>
        </w:rPr>
      </w:pPr>
    </w:p>
    <w:p w:rsidR="00D86587" w:rsidRPr="007F247D" w:rsidRDefault="00D86587" w:rsidP="00D35E46">
      <w:pPr>
        <w:spacing w:line="240" w:lineRule="auto"/>
        <w:rPr>
          <w:rFonts w:ascii="Book Antiqua" w:hAnsi="Book Antiqua" w:cs="Arial"/>
          <w:b/>
          <w:sz w:val="20"/>
          <w:szCs w:val="20"/>
        </w:rPr>
      </w:pPr>
      <w:r w:rsidRPr="007F247D">
        <w:rPr>
          <w:rFonts w:ascii="Book Antiqua" w:hAnsi="Book Antiqua" w:cs="Arial"/>
          <w:b/>
          <w:sz w:val="20"/>
          <w:szCs w:val="20"/>
        </w:rPr>
        <w:t>Izjavljamo:</w:t>
      </w:r>
    </w:p>
    <w:p w:rsidR="00D86587" w:rsidRPr="007F247D" w:rsidRDefault="00D86587" w:rsidP="00803A60">
      <w:pPr>
        <w:numPr>
          <w:ilvl w:val="0"/>
          <w:numId w:val="24"/>
        </w:numPr>
        <w:spacing w:line="240" w:lineRule="auto"/>
        <w:rPr>
          <w:rFonts w:ascii="Book Antiqua" w:hAnsi="Book Antiqua" w:cs="Arial"/>
          <w:b/>
          <w:sz w:val="20"/>
          <w:szCs w:val="20"/>
        </w:rPr>
      </w:pPr>
      <w:r w:rsidRPr="007F247D">
        <w:rPr>
          <w:rFonts w:ascii="Book Antiqua" w:hAnsi="Book Antiqua" w:cs="Arial"/>
          <w:b/>
          <w:sz w:val="20"/>
          <w:szCs w:val="20"/>
        </w:rPr>
        <w:t>da smo seznanjeni z navodili ponudnikom in razpisnimi pogoji ter merili za dodelitev javnega naročila in da z njimi v celoti soglašajo,</w:t>
      </w:r>
    </w:p>
    <w:p w:rsidR="00D86587" w:rsidRPr="007F247D" w:rsidRDefault="00D86587" w:rsidP="00803A60">
      <w:pPr>
        <w:numPr>
          <w:ilvl w:val="0"/>
          <w:numId w:val="24"/>
        </w:numPr>
        <w:spacing w:line="240" w:lineRule="auto"/>
        <w:rPr>
          <w:rFonts w:ascii="Book Antiqua" w:hAnsi="Book Antiqua" w:cs="Arial"/>
          <w:b/>
          <w:sz w:val="20"/>
          <w:szCs w:val="20"/>
        </w:rPr>
      </w:pPr>
      <w:r w:rsidRPr="007F247D">
        <w:rPr>
          <w:rFonts w:ascii="Book Antiqua" w:hAnsi="Book Antiqua" w:cs="Arial"/>
          <w:b/>
          <w:sz w:val="20"/>
          <w:szCs w:val="20"/>
        </w:rPr>
        <w:t>da smo seznanjeni s plačilnimi pogoji iz razpisne dokumentacije in</w:t>
      </w:r>
      <w:r w:rsidR="00090129" w:rsidRPr="007F247D">
        <w:rPr>
          <w:rFonts w:ascii="Book Antiqua" w:hAnsi="Book Antiqua" w:cs="Arial"/>
          <w:sz w:val="20"/>
          <w:szCs w:val="20"/>
        </w:rPr>
        <w:t xml:space="preserve"> </w:t>
      </w:r>
      <w:r w:rsidR="00090129" w:rsidRPr="007F247D">
        <w:rPr>
          <w:rFonts w:ascii="Book Antiqua" w:hAnsi="Book Antiqua" w:cs="Arial"/>
          <w:b/>
          <w:sz w:val="20"/>
          <w:szCs w:val="20"/>
        </w:rPr>
        <w:t xml:space="preserve"> da z njimi v celoti soglašamo.</w:t>
      </w:r>
    </w:p>
    <w:p w:rsidR="00CE5EF1" w:rsidRPr="007F247D" w:rsidRDefault="00CE5EF1" w:rsidP="00CE5EF1">
      <w:pPr>
        <w:spacing w:line="240" w:lineRule="auto"/>
        <w:rPr>
          <w:rFonts w:ascii="Book Antiqua" w:hAnsi="Book Antiqua" w:cs="Arial"/>
          <w:b/>
          <w:sz w:val="20"/>
          <w:szCs w:val="20"/>
        </w:rPr>
      </w:pPr>
    </w:p>
    <w:p w:rsidR="00CE5EF1" w:rsidRPr="007F247D" w:rsidRDefault="00CE5EF1" w:rsidP="00CE5EF1">
      <w:pPr>
        <w:spacing w:line="240" w:lineRule="auto"/>
        <w:rPr>
          <w:rFonts w:ascii="Book Antiqua" w:hAnsi="Book Antiqua" w:cs="Arial"/>
          <w:b/>
          <w:sz w:val="20"/>
          <w:szCs w:val="20"/>
        </w:rPr>
      </w:pPr>
    </w:p>
    <w:p w:rsidR="00CE5EF1" w:rsidRPr="007F247D" w:rsidRDefault="00CE5EF1" w:rsidP="00CE5EF1">
      <w:pPr>
        <w:spacing w:line="240" w:lineRule="auto"/>
        <w:rPr>
          <w:rFonts w:ascii="Book Antiqua" w:hAnsi="Book Antiqua" w:cs="Arial"/>
          <w:b/>
          <w:sz w:val="20"/>
          <w:szCs w:val="20"/>
        </w:rPr>
      </w:pPr>
    </w:p>
    <w:p w:rsidR="00CE5EF1" w:rsidRPr="007F247D" w:rsidRDefault="00CE5EF1" w:rsidP="00CE5EF1">
      <w:pPr>
        <w:spacing w:line="240" w:lineRule="auto"/>
        <w:rPr>
          <w:rFonts w:ascii="Book Antiqua" w:hAnsi="Book Antiqua" w:cs="Arial"/>
          <w:b/>
          <w:sz w:val="20"/>
          <w:szCs w:val="20"/>
        </w:rPr>
      </w:pPr>
    </w:p>
    <w:p w:rsidR="00CE5EF1" w:rsidRPr="007F247D" w:rsidRDefault="00CE5EF1" w:rsidP="00CE5EF1">
      <w:pPr>
        <w:spacing w:line="240" w:lineRule="auto"/>
        <w:rPr>
          <w:rFonts w:ascii="Book Antiqua" w:hAnsi="Book Antiqua" w:cs="Arial"/>
          <w:b/>
          <w:sz w:val="20"/>
          <w:szCs w:val="20"/>
        </w:rPr>
      </w:pPr>
    </w:p>
    <w:p w:rsidR="00CE5EF1" w:rsidRPr="007F247D" w:rsidRDefault="00CE5EF1" w:rsidP="00CE5EF1">
      <w:pPr>
        <w:spacing w:line="240" w:lineRule="auto"/>
        <w:rPr>
          <w:rFonts w:ascii="Book Antiqua" w:hAnsi="Book Antiqua" w:cs="Arial"/>
          <w:b/>
          <w:sz w:val="20"/>
          <w:szCs w:val="20"/>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63242A" w:rsidRPr="007F247D" w:rsidRDefault="0063242A" w:rsidP="00D35E46">
            <w:pPr>
              <w:spacing w:line="240" w:lineRule="auto"/>
              <w:jc w:val="center"/>
              <w:rPr>
                <w:rFonts w:ascii="Book Antiqua" w:hAnsi="Book Antiqua" w:cs="Arial"/>
                <w:bCs/>
                <w:sz w:val="20"/>
                <w:szCs w:val="20"/>
              </w:rPr>
            </w:pPr>
          </w:p>
        </w:tc>
        <w:tc>
          <w:tcPr>
            <w:tcW w:w="2410" w:type="dxa"/>
            <w:vMerge w:val="restart"/>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5424C3" w:rsidRPr="007F247D" w:rsidRDefault="005424C3"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GOSPODARSKI SUBJEKT</w:t>
            </w:r>
          </w:p>
          <w:p w:rsidR="005424C3" w:rsidRPr="007F247D" w:rsidRDefault="005424C3" w:rsidP="00D35E46">
            <w:pPr>
              <w:spacing w:line="240" w:lineRule="auto"/>
              <w:jc w:val="center"/>
              <w:rPr>
                <w:rFonts w:ascii="Book Antiqua" w:hAnsi="Book Antiqua" w:cs="Arial"/>
                <w:bCs/>
                <w:sz w:val="20"/>
                <w:szCs w:val="20"/>
              </w:rPr>
            </w:pPr>
          </w:p>
          <w:p w:rsidR="005424C3" w:rsidRPr="007F247D" w:rsidRDefault="005424C3" w:rsidP="00D35E46">
            <w:pPr>
              <w:spacing w:line="240" w:lineRule="auto"/>
              <w:jc w:val="center"/>
              <w:rPr>
                <w:rFonts w:ascii="Book Antiqua" w:hAnsi="Book Antiqua" w:cs="Arial"/>
                <w:bCs/>
                <w:sz w:val="20"/>
                <w:szCs w:val="20"/>
              </w:rPr>
            </w:pPr>
          </w:p>
          <w:p w:rsidR="0063242A" w:rsidRPr="007F247D" w:rsidRDefault="00D61EB7"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 </w:t>
            </w:r>
            <w:r w:rsidR="0063242A" w:rsidRPr="007F247D">
              <w:rPr>
                <w:rFonts w:ascii="Book Antiqua" w:hAnsi="Book Antiqua" w:cs="Arial"/>
                <w:bCs/>
                <w:sz w:val="20"/>
                <w:szCs w:val="20"/>
              </w:rPr>
              <w:t>ime in priimek zakonitega zastopnika in podpis</w:t>
            </w:r>
          </w:p>
        </w:tc>
      </w:tr>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63242A" w:rsidRPr="007F247D" w:rsidRDefault="0063242A"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63242A" w:rsidRPr="007F247D" w:rsidRDefault="0063242A" w:rsidP="00D35E46">
            <w:pPr>
              <w:spacing w:line="240" w:lineRule="auto"/>
              <w:jc w:val="center"/>
              <w:rPr>
                <w:rFonts w:ascii="Book Antiqua" w:hAnsi="Book Antiqua" w:cs="Arial"/>
                <w:bCs/>
                <w:sz w:val="20"/>
                <w:szCs w:val="20"/>
              </w:rPr>
            </w:pPr>
          </w:p>
        </w:tc>
      </w:tr>
    </w:tbl>
    <w:p w:rsidR="004B1AD6" w:rsidRPr="007F247D" w:rsidRDefault="004B1AD6" w:rsidP="00D35E46">
      <w:pPr>
        <w:pStyle w:val="BESEDILO"/>
        <w:spacing w:line="240" w:lineRule="auto"/>
        <w:rPr>
          <w:rFonts w:ascii="Book Antiqua" w:hAnsi="Book Antiqua" w:cs="Arial"/>
          <w:b/>
          <w:kern w:val="0"/>
          <w:lang w:eastAsia="sl-SI"/>
        </w:rPr>
      </w:pPr>
    </w:p>
    <w:p w:rsidR="004B1AD6" w:rsidRPr="007F247D" w:rsidRDefault="004B1AD6" w:rsidP="00D35E46">
      <w:pPr>
        <w:pStyle w:val="Priloge"/>
        <w:spacing w:line="240" w:lineRule="auto"/>
        <w:outlineLvl w:val="1"/>
        <w:rPr>
          <w:rFonts w:ascii="Book Antiqua" w:hAnsi="Book Antiqua" w:cs="Arial"/>
          <w:color w:val="auto"/>
          <w:sz w:val="20"/>
          <w:szCs w:val="20"/>
        </w:rPr>
      </w:pPr>
      <w:r w:rsidRPr="007F247D">
        <w:rPr>
          <w:rFonts w:ascii="Book Antiqua" w:hAnsi="Book Antiqua" w:cs="Arial"/>
          <w:i/>
          <w:color w:val="auto"/>
          <w:sz w:val="20"/>
          <w:szCs w:val="20"/>
        </w:rPr>
        <w:br w:type="page"/>
      </w:r>
      <w:bookmarkStart w:id="211" w:name="_Toc395008188"/>
      <w:bookmarkStart w:id="212" w:name="_Toc401742223"/>
      <w:bookmarkStart w:id="213" w:name="_Toc401742353"/>
      <w:bookmarkStart w:id="214" w:name="_Toc464196758"/>
      <w:r w:rsidR="005658F3" w:rsidRPr="007F247D">
        <w:rPr>
          <w:rFonts w:ascii="Book Antiqua" w:hAnsi="Book Antiqua" w:cs="Arial"/>
          <w:color w:val="auto"/>
          <w:sz w:val="20"/>
          <w:szCs w:val="20"/>
        </w:rPr>
        <w:lastRenderedPageBreak/>
        <w:t>OBRAZEC</w:t>
      </w:r>
      <w:r w:rsidRPr="007F247D">
        <w:rPr>
          <w:rFonts w:ascii="Book Antiqua" w:hAnsi="Book Antiqua" w:cs="Arial"/>
          <w:color w:val="auto"/>
          <w:sz w:val="20"/>
          <w:szCs w:val="20"/>
        </w:rPr>
        <w:t xml:space="preserve"> št. D/2</w:t>
      </w:r>
      <w:bookmarkEnd w:id="211"/>
      <w:bookmarkEnd w:id="212"/>
      <w:bookmarkEnd w:id="213"/>
      <w:bookmarkEnd w:id="214"/>
    </w:p>
    <w:p w:rsidR="000F5035" w:rsidRPr="007F247D" w:rsidRDefault="00E23DCE" w:rsidP="00CB5077">
      <w:pPr>
        <w:pStyle w:val="Slog10"/>
        <w:pBdr>
          <w:left w:val="single" w:sz="4" w:space="4" w:color="auto"/>
        </w:pBdr>
        <w:shd w:val="clear" w:color="auto" w:fill="auto"/>
        <w:spacing w:line="240" w:lineRule="auto"/>
        <w:ind w:left="0"/>
        <w:jc w:val="center"/>
        <w:rPr>
          <w:rFonts w:ascii="Book Antiqua" w:hAnsi="Book Antiqua" w:cs="Arial"/>
          <w:sz w:val="20"/>
          <w:szCs w:val="20"/>
        </w:rPr>
      </w:pPr>
      <w:r w:rsidRPr="007F247D">
        <w:rPr>
          <w:rFonts w:ascii="Book Antiqua" w:hAnsi="Book Antiqua" w:cs="Arial"/>
          <w:sz w:val="20"/>
          <w:szCs w:val="20"/>
        </w:rPr>
        <w:t>UDELEŽBA PODIZVAJALCEV</w:t>
      </w:r>
    </w:p>
    <w:p w:rsidR="000F5035" w:rsidRPr="007F247D" w:rsidRDefault="000F5035" w:rsidP="00D35E46">
      <w:pPr>
        <w:spacing w:line="240" w:lineRule="auto"/>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V zvezi z javnim naročilom </w:t>
      </w:r>
      <w:r w:rsidR="009D1DD7" w:rsidRPr="007F247D">
        <w:rPr>
          <w:rFonts w:ascii="Book Antiqua" w:hAnsi="Book Antiqua" w:cs="Arial"/>
          <w:b/>
          <w:sz w:val="20"/>
          <w:szCs w:val="20"/>
        </w:rPr>
        <w:t>»Izvajanje zimske službe na območju Občine Polzela v zimski sezoni 2016-2018«</w:t>
      </w:r>
      <w:r w:rsidR="00976119" w:rsidRPr="007F247D">
        <w:rPr>
          <w:rFonts w:ascii="Book Antiqua" w:hAnsi="Book Antiqua" w:cs="Arial"/>
          <w:sz w:val="20"/>
          <w:szCs w:val="20"/>
        </w:rPr>
        <w:t xml:space="preserve">, </w:t>
      </w:r>
      <w:r w:rsidR="002E12B9" w:rsidRPr="002E12B9">
        <w:rPr>
          <w:rFonts w:ascii="Book Antiqua" w:hAnsi="Book Antiqua" w:cs="Arial"/>
          <w:sz w:val="20"/>
          <w:szCs w:val="20"/>
        </w:rPr>
        <w:t>objavljeno na portalu javnih naročil</w:t>
      </w:r>
      <w:r w:rsidR="002E12B9" w:rsidRPr="002E12B9">
        <w:rPr>
          <w:rFonts w:ascii="Book Antiqua" w:hAnsi="Book Antiqua" w:cs="Arial"/>
          <w:b/>
          <w:sz w:val="20"/>
          <w:szCs w:val="20"/>
        </w:rPr>
        <w:t xml:space="preserve"> pod oznako </w:t>
      </w:r>
      <w:r w:rsidR="002E12B9" w:rsidRPr="002E12B9">
        <w:rPr>
          <w:rFonts w:ascii="Arial" w:hAnsi="Arial" w:cs="Arial"/>
          <w:b/>
          <w:sz w:val="18"/>
          <w:szCs w:val="18"/>
        </w:rPr>
        <w:t>JN006360/2016-W01</w:t>
      </w:r>
      <w:r w:rsidR="00A73BE6" w:rsidRPr="002E12B9">
        <w:rPr>
          <w:rFonts w:ascii="Book Antiqua" w:hAnsi="Book Antiqua" w:cs="Arial"/>
          <w:sz w:val="20"/>
          <w:szCs w:val="20"/>
        </w:rPr>
        <w:t>,</w:t>
      </w:r>
      <w:r w:rsidRPr="002E12B9">
        <w:rPr>
          <w:rFonts w:ascii="Book Antiqua" w:hAnsi="Book Antiqua" w:cs="Arial"/>
          <w:sz w:val="20"/>
          <w:szCs w:val="20"/>
        </w:rPr>
        <w:t xml:space="preserve"> </w:t>
      </w:r>
      <w:r w:rsidR="00A73BE6" w:rsidRPr="002E12B9">
        <w:rPr>
          <w:rFonts w:ascii="Book Antiqua" w:hAnsi="Book Antiqua" w:cs="Arial"/>
          <w:sz w:val="20"/>
          <w:szCs w:val="20"/>
        </w:rPr>
        <w:t xml:space="preserve">z dne </w:t>
      </w:r>
      <w:r w:rsidR="003563FD" w:rsidRPr="002E12B9">
        <w:rPr>
          <w:rFonts w:ascii="Book Antiqua" w:hAnsi="Book Antiqua" w:cs="Arial"/>
          <w:sz w:val="20"/>
          <w:szCs w:val="20"/>
        </w:rPr>
        <w:t xml:space="preserve"> </w:t>
      </w:r>
      <w:r w:rsidR="002E12B9">
        <w:rPr>
          <w:rFonts w:ascii="Book Antiqua" w:hAnsi="Book Antiqua" w:cs="Arial"/>
          <w:sz w:val="20"/>
          <w:szCs w:val="20"/>
        </w:rPr>
        <w:t>17</w:t>
      </w:r>
      <w:r w:rsidR="00E3165B" w:rsidRPr="002E12B9">
        <w:rPr>
          <w:rFonts w:ascii="Book Antiqua" w:hAnsi="Book Antiqua" w:cs="Arial"/>
          <w:sz w:val="20"/>
          <w:szCs w:val="20"/>
        </w:rPr>
        <w:t>.</w:t>
      </w:r>
      <w:r w:rsidR="006C2B89" w:rsidRPr="002E12B9">
        <w:rPr>
          <w:rFonts w:ascii="Book Antiqua" w:hAnsi="Book Antiqua" w:cs="Arial"/>
          <w:sz w:val="20"/>
          <w:szCs w:val="20"/>
        </w:rPr>
        <w:t xml:space="preserve"> </w:t>
      </w:r>
      <w:r w:rsidR="002E12B9">
        <w:rPr>
          <w:rFonts w:ascii="Book Antiqua" w:hAnsi="Book Antiqua" w:cs="Arial"/>
          <w:sz w:val="20"/>
          <w:szCs w:val="20"/>
        </w:rPr>
        <w:t>10</w:t>
      </w:r>
      <w:r w:rsidR="00A73BE6" w:rsidRPr="002E12B9">
        <w:rPr>
          <w:rFonts w:ascii="Book Antiqua" w:hAnsi="Book Antiqua" w:cs="Arial"/>
          <w:sz w:val="20"/>
          <w:szCs w:val="20"/>
        </w:rPr>
        <w:t>.</w:t>
      </w:r>
      <w:r w:rsidR="004B3F5A" w:rsidRPr="002E12B9">
        <w:rPr>
          <w:rFonts w:ascii="Book Antiqua" w:hAnsi="Book Antiqua" w:cs="Arial"/>
          <w:sz w:val="20"/>
          <w:szCs w:val="20"/>
        </w:rPr>
        <w:t xml:space="preserve"> </w:t>
      </w:r>
      <w:r w:rsidR="00A73BE6" w:rsidRPr="002E12B9">
        <w:rPr>
          <w:rFonts w:ascii="Book Antiqua" w:hAnsi="Book Antiqua" w:cs="Arial"/>
          <w:sz w:val="20"/>
          <w:szCs w:val="20"/>
        </w:rPr>
        <w:t>2016</w:t>
      </w:r>
      <w:r w:rsidRPr="002E12B9">
        <w:rPr>
          <w:rFonts w:ascii="Book Antiqua" w:hAnsi="Book Antiqua" w:cs="Arial"/>
          <w:sz w:val="20"/>
          <w:szCs w:val="20"/>
        </w:rPr>
        <w:t>,</w:t>
      </w:r>
    </w:p>
    <w:p w:rsidR="004B1AD6" w:rsidRPr="007F247D" w:rsidRDefault="004B1AD6" w:rsidP="00D35E46">
      <w:pPr>
        <w:pStyle w:val="Slog1"/>
        <w:rPr>
          <w:rFonts w:ascii="Book Antiqua" w:hAnsi="Book Antiqua" w:cs="Arial"/>
          <w:b/>
          <w:szCs w:val="20"/>
        </w:rPr>
      </w:pPr>
    </w:p>
    <w:p w:rsidR="004B1AD6" w:rsidRPr="007F247D" w:rsidRDefault="004B1AD6" w:rsidP="00D35E46">
      <w:pPr>
        <w:spacing w:line="240" w:lineRule="auto"/>
        <w:jc w:val="center"/>
        <w:rPr>
          <w:rFonts w:ascii="Book Antiqua" w:hAnsi="Book Antiqua" w:cs="Arial"/>
          <w:i/>
          <w:sz w:val="20"/>
          <w:szCs w:val="20"/>
          <w:u w:val="single"/>
        </w:rPr>
      </w:pPr>
      <w:r w:rsidRPr="007F247D">
        <w:rPr>
          <w:rFonts w:ascii="Book Antiqua" w:hAnsi="Book Antiqua" w:cs="Arial"/>
          <w:i/>
          <w:sz w:val="20"/>
          <w:szCs w:val="20"/>
          <w:u w:val="single"/>
        </w:rPr>
        <w:t>(ustrezno obkrožite A ali B)</w:t>
      </w:r>
    </w:p>
    <w:p w:rsidR="004B1AD6" w:rsidRPr="007F247D" w:rsidRDefault="004B1AD6" w:rsidP="00D35E46">
      <w:pPr>
        <w:pStyle w:val="Slog1"/>
        <w:rPr>
          <w:rFonts w:ascii="Book Antiqua" w:hAnsi="Book Antiqua" w:cs="Arial"/>
          <w:szCs w:val="20"/>
        </w:rPr>
      </w:pPr>
    </w:p>
    <w:p w:rsidR="004B1AD6" w:rsidRPr="007F247D" w:rsidRDefault="004B1AD6" w:rsidP="00D35E46">
      <w:pPr>
        <w:pStyle w:val="Slog1"/>
        <w:rPr>
          <w:rFonts w:ascii="Book Antiqua" w:hAnsi="Book Antiqua" w:cs="Arial"/>
          <w:b/>
          <w:i/>
          <w:szCs w:val="20"/>
        </w:rPr>
      </w:pPr>
      <w:r w:rsidRPr="007F247D">
        <w:rPr>
          <w:rFonts w:ascii="Book Antiqua" w:hAnsi="Book Antiqua" w:cs="Arial"/>
          <w:b/>
          <w:i/>
          <w:szCs w:val="20"/>
        </w:rPr>
        <w:t>A) izjavljamo, da nastopamo s podizvajalci, in sicer v nadaljevanju navajamo vrednostno udeležbo le-teh</w:t>
      </w:r>
      <w:r w:rsidR="00EA1D86" w:rsidRPr="007F247D">
        <w:rPr>
          <w:rFonts w:ascii="Book Antiqua" w:hAnsi="Book Antiqua" w:cs="Arial"/>
          <w:b/>
          <w:i/>
          <w:szCs w:val="20"/>
        </w:rPr>
        <w:t>, za katere prilagamo tudi izpolnjene in podpisane obrazce PRILOGE ŠT. D/1</w:t>
      </w:r>
      <w:r w:rsidRPr="007F247D">
        <w:rPr>
          <w:rFonts w:ascii="Book Antiqua" w:hAnsi="Book Antiqua" w:cs="Arial"/>
          <w:b/>
          <w:i/>
          <w:szCs w:val="20"/>
        </w:rPr>
        <w:t>:</w:t>
      </w:r>
    </w:p>
    <w:p w:rsidR="0002133D" w:rsidRPr="007F247D" w:rsidRDefault="0002133D" w:rsidP="00D35E46">
      <w:pPr>
        <w:pStyle w:val="Slog1"/>
        <w:rPr>
          <w:rFonts w:ascii="Book Antiqua" w:hAnsi="Book Antiqua" w:cs="Arial"/>
          <w:b/>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6192"/>
      </w:tblGrid>
      <w:tr w:rsidR="00EA1D86" w:rsidRPr="007F247D" w:rsidTr="006C2B89">
        <w:tc>
          <w:tcPr>
            <w:tcW w:w="3096" w:type="dxa"/>
            <w:shd w:val="clear" w:color="auto" w:fill="auto"/>
          </w:tcPr>
          <w:p w:rsidR="00EA1D86" w:rsidRPr="007F247D" w:rsidRDefault="00EA1D86" w:rsidP="00D35E46">
            <w:pPr>
              <w:spacing w:line="240" w:lineRule="auto"/>
              <w:jc w:val="center"/>
              <w:rPr>
                <w:rFonts w:ascii="Book Antiqua" w:hAnsi="Book Antiqua" w:cs="Arial"/>
                <w:b/>
                <w:sz w:val="20"/>
                <w:szCs w:val="20"/>
              </w:rPr>
            </w:pPr>
            <w:r w:rsidRPr="007F247D">
              <w:rPr>
                <w:rFonts w:ascii="Book Antiqua" w:hAnsi="Book Antiqua" w:cs="Arial"/>
                <w:b/>
                <w:sz w:val="20"/>
                <w:szCs w:val="20"/>
              </w:rPr>
              <w:t xml:space="preserve"> PODIZVAJALEC:  </w:t>
            </w:r>
          </w:p>
        </w:tc>
        <w:tc>
          <w:tcPr>
            <w:tcW w:w="6192" w:type="dxa"/>
            <w:shd w:val="clear" w:color="auto" w:fill="auto"/>
          </w:tcPr>
          <w:p w:rsidR="00EA1D86" w:rsidRPr="007F247D" w:rsidRDefault="00EA1D86" w:rsidP="00D35E46">
            <w:pPr>
              <w:spacing w:line="240" w:lineRule="auto"/>
              <w:jc w:val="center"/>
              <w:rPr>
                <w:rFonts w:ascii="Book Antiqua" w:hAnsi="Book Antiqua" w:cs="Arial"/>
                <w:b/>
                <w:sz w:val="20"/>
                <w:szCs w:val="20"/>
              </w:rPr>
            </w:pPr>
            <w:r w:rsidRPr="007F247D">
              <w:rPr>
                <w:rFonts w:ascii="Book Antiqua" w:hAnsi="Book Antiqua" w:cs="Arial"/>
                <w:b/>
                <w:sz w:val="20"/>
                <w:szCs w:val="20"/>
              </w:rPr>
              <w:t xml:space="preserve"> DEL JAVNEGANAROČILA, KI GA BO IZVAJAL POSAMEZNI PODIZVAJALEC:</w:t>
            </w:r>
          </w:p>
        </w:tc>
      </w:tr>
      <w:tr w:rsidR="00EA1D86" w:rsidRPr="007F247D" w:rsidTr="006C2B89">
        <w:tc>
          <w:tcPr>
            <w:tcW w:w="3096" w:type="dxa"/>
          </w:tcPr>
          <w:p w:rsidR="00EA1D86" w:rsidRPr="007F247D" w:rsidRDefault="00EA1D86" w:rsidP="00D35E46">
            <w:pPr>
              <w:spacing w:line="240" w:lineRule="auto"/>
              <w:rPr>
                <w:rFonts w:ascii="Book Antiqua" w:hAnsi="Book Antiqua" w:cs="Arial"/>
                <w:sz w:val="20"/>
                <w:szCs w:val="20"/>
              </w:rPr>
            </w:pPr>
          </w:p>
          <w:p w:rsidR="00EA1D86" w:rsidRPr="007F247D" w:rsidRDefault="00EA1D86" w:rsidP="00D35E46">
            <w:pPr>
              <w:spacing w:line="240" w:lineRule="auto"/>
              <w:rPr>
                <w:rFonts w:ascii="Book Antiqua" w:hAnsi="Book Antiqua" w:cs="Arial"/>
                <w:sz w:val="20"/>
                <w:szCs w:val="20"/>
              </w:rPr>
            </w:pPr>
          </w:p>
          <w:p w:rsidR="00EA1D86" w:rsidRPr="007F247D" w:rsidRDefault="00EA1D86" w:rsidP="00D35E46">
            <w:pPr>
              <w:spacing w:line="240" w:lineRule="auto"/>
              <w:rPr>
                <w:rFonts w:ascii="Book Antiqua" w:hAnsi="Book Antiqua" w:cs="Arial"/>
                <w:sz w:val="20"/>
                <w:szCs w:val="20"/>
              </w:rPr>
            </w:pPr>
          </w:p>
          <w:p w:rsidR="00EA1D86" w:rsidRPr="007F247D" w:rsidRDefault="00EA1D86" w:rsidP="00D35E46">
            <w:pPr>
              <w:spacing w:line="240" w:lineRule="auto"/>
              <w:rPr>
                <w:rFonts w:ascii="Book Antiqua" w:hAnsi="Book Antiqua" w:cs="Arial"/>
                <w:sz w:val="20"/>
                <w:szCs w:val="20"/>
              </w:rPr>
            </w:pPr>
          </w:p>
          <w:p w:rsidR="00EA1D86" w:rsidRPr="007F247D" w:rsidRDefault="00EA1D86" w:rsidP="00D35E46">
            <w:pPr>
              <w:spacing w:line="240" w:lineRule="auto"/>
              <w:rPr>
                <w:rFonts w:ascii="Book Antiqua" w:hAnsi="Book Antiqua" w:cs="Arial"/>
                <w:sz w:val="20"/>
                <w:szCs w:val="20"/>
              </w:rPr>
            </w:pPr>
          </w:p>
        </w:tc>
        <w:tc>
          <w:tcPr>
            <w:tcW w:w="6192" w:type="dxa"/>
          </w:tcPr>
          <w:p w:rsidR="00EA1D86" w:rsidRPr="007F247D" w:rsidRDefault="00EA1D86" w:rsidP="00D35E46">
            <w:pPr>
              <w:spacing w:line="240" w:lineRule="auto"/>
              <w:rPr>
                <w:rFonts w:ascii="Book Antiqua" w:hAnsi="Book Antiqua" w:cs="Arial"/>
                <w:sz w:val="20"/>
                <w:szCs w:val="20"/>
              </w:rPr>
            </w:pPr>
          </w:p>
        </w:tc>
      </w:tr>
    </w:tbl>
    <w:p w:rsidR="004B1AD6" w:rsidRPr="007F247D" w:rsidRDefault="004B1AD6" w:rsidP="00D35E46">
      <w:pPr>
        <w:spacing w:line="240" w:lineRule="auto"/>
        <w:rPr>
          <w:rFonts w:ascii="Book Antiqua" w:hAnsi="Book Antiqua" w:cs="Arial"/>
          <w:sz w:val="20"/>
          <w:szCs w:val="20"/>
        </w:rPr>
      </w:pPr>
    </w:p>
    <w:p w:rsidR="000232EB" w:rsidRPr="007F247D" w:rsidRDefault="000232EB" w:rsidP="00D35E46">
      <w:pPr>
        <w:spacing w:line="240" w:lineRule="auto"/>
        <w:rPr>
          <w:rFonts w:ascii="Book Antiqua" w:hAnsi="Book Antiqua" w:cs="Arial"/>
          <w:sz w:val="20"/>
          <w:szCs w:val="20"/>
        </w:rPr>
      </w:pPr>
      <w:r w:rsidRPr="007F247D">
        <w:rPr>
          <w:rFonts w:ascii="Book Antiqua" w:hAnsi="Book Antiqua" w:cs="Arial"/>
          <w:sz w:val="20"/>
          <w:szCs w:val="20"/>
        </w:rPr>
        <w:t>Kadar namerava ponudnik izvesti javno naročilo s podizvajalcem, ki zahteva neposredno plačilo v skladu s 94. členom ZJN-3, mora:</w:t>
      </w:r>
    </w:p>
    <w:p w:rsidR="000232EB" w:rsidRPr="007F247D" w:rsidRDefault="000232EB" w:rsidP="00803A60">
      <w:pPr>
        <w:numPr>
          <w:ilvl w:val="0"/>
          <w:numId w:val="28"/>
        </w:numPr>
        <w:spacing w:line="240" w:lineRule="auto"/>
        <w:rPr>
          <w:rFonts w:ascii="Book Antiqua" w:hAnsi="Book Antiqua" w:cs="Arial"/>
          <w:sz w:val="20"/>
          <w:szCs w:val="20"/>
        </w:rPr>
      </w:pPr>
      <w:r w:rsidRPr="007F247D">
        <w:rPr>
          <w:rFonts w:ascii="Book Antiqua" w:hAnsi="Book Antiqua" w:cs="Arial"/>
          <w:sz w:val="20"/>
          <w:szCs w:val="20"/>
        </w:rPr>
        <w:t>glavni izvajalec v pogodbi pooblastiti naročnika, da na podlagi potrjenega računa oziroma situacije s strani glavnega izvajalca neposredno plačuje podizvajalcu,</w:t>
      </w:r>
    </w:p>
    <w:p w:rsidR="000232EB" w:rsidRPr="007F247D" w:rsidRDefault="000232EB" w:rsidP="00803A60">
      <w:pPr>
        <w:numPr>
          <w:ilvl w:val="0"/>
          <w:numId w:val="28"/>
        </w:numPr>
        <w:spacing w:line="240" w:lineRule="auto"/>
        <w:rPr>
          <w:rFonts w:ascii="Book Antiqua" w:hAnsi="Book Antiqua" w:cs="Arial"/>
          <w:sz w:val="20"/>
          <w:szCs w:val="20"/>
        </w:rPr>
      </w:pPr>
      <w:r w:rsidRPr="007F247D">
        <w:rPr>
          <w:rFonts w:ascii="Book Antiqua" w:hAnsi="Book Antiqua" w:cs="Arial"/>
          <w:sz w:val="20"/>
          <w:szCs w:val="20"/>
        </w:rPr>
        <w:t>podizvajalec predložiti soglasje, na podlagi katerega naročnik namesto ponudnika poravna podizvajalčevo terjatev do ponudnika,</w:t>
      </w:r>
    </w:p>
    <w:p w:rsidR="000232EB" w:rsidRPr="008F2A1F" w:rsidRDefault="000232EB" w:rsidP="00D35E46">
      <w:pPr>
        <w:numPr>
          <w:ilvl w:val="0"/>
          <w:numId w:val="28"/>
        </w:numPr>
        <w:spacing w:line="240" w:lineRule="auto"/>
        <w:rPr>
          <w:rFonts w:ascii="Book Antiqua" w:hAnsi="Book Antiqua" w:cs="Arial"/>
          <w:sz w:val="20"/>
          <w:szCs w:val="20"/>
        </w:rPr>
      </w:pPr>
      <w:r w:rsidRPr="007F247D">
        <w:rPr>
          <w:rFonts w:ascii="Book Antiqua" w:hAnsi="Book Antiqua" w:cs="Arial"/>
          <w:sz w:val="20"/>
          <w:szCs w:val="20"/>
        </w:rPr>
        <w:t>glavni izvajalec svojemu računu ali situaciji priložiti račun ali situacijo podizvajalca, ki ga je predhodno potrdil.</w:t>
      </w: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Izjavljamo, </w:t>
      </w:r>
    </w:p>
    <w:p w:rsidR="009854C6" w:rsidRPr="008F2A1F" w:rsidRDefault="004B1AD6" w:rsidP="00D35E46">
      <w:pPr>
        <w:numPr>
          <w:ilvl w:val="0"/>
          <w:numId w:val="5"/>
        </w:numPr>
        <w:spacing w:line="240" w:lineRule="auto"/>
        <w:jc w:val="both"/>
        <w:rPr>
          <w:rFonts w:ascii="Book Antiqua" w:hAnsi="Book Antiqua" w:cs="Arial"/>
          <w:sz w:val="20"/>
          <w:szCs w:val="20"/>
        </w:rPr>
      </w:pPr>
      <w:r w:rsidRPr="007F247D">
        <w:rPr>
          <w:rFonts w:ascii="Book Antiqua" w:hAnsi="Book Antiqua" w:cs="Arial"/>
          <w:sz w:val="20"/>
          <w:szCs w:val="20"/>
        </w:rPr>
        <w:t>da bomo imeli ob sklenitvi pogodbe z naročnikom in v času njenega izvajanja, s</w:t>
      </w:r>
      <w:r w:rsidR="00EA1D86" w:rsidRPr="007F247D">
        <w:rPr>
          <w:rFonts w:ascii="Book Antiqua" w:hAnsi="Book Antiqua" w:cs="Arial"/>
          <w:sz w:val="20"/>
          <w:szCs w:val="20"/>
        </w:rPr>
        <w:t>klenjene pogodbe s podizvajalci</w:t>
      </w:r>
      <w:r w:rsidRPr="007F247D">
        <w:rPr>
          <w:rFonts w:ascii="Book Antiqua" w:hAnsi="Book Antiqua" w:cs="Arial"/>
          <w:sz w:val="20"/>
          <w:szCs w:val="20"/>
        </w:rPr>
        <w:t>.</w:t>
      </w:r>
    </w:p>
    <w:p w:rsidR="004B1AD6" w:rsidRPr="007F247D" w:rsidRDefault="004B1AD6" w:rsidP="00D35E46">
      <w:pPr>
        <w:spacing w:line="240" w:lineRule="auto"/>
        <w:rPr>
          <w:rFonts w:ascii="Book Antiqua" w:hAnsi="Book Antiqua" w:cs="Arial"/>
          <w:sz w:val="20"/>
          <w:szCs w:val="20"/>
          <w:u w:val="single"/>
        </w:rPr>
      </w:pPr>
      <w:r w:rsidRPr="007F247D">
        <w:rPr>
          <w:rFonts w:ascii="Book Antiqua" w:hAnsi="Book Antiqua" w:cs="Arial"/>
          <w:sz w:val="20"/>
          <w:szCs w:val="20"/>
          <w:u w:val="single"/>
        </w:rPr>
        <w:t xml:space="preserve">Opomba: </w:t>
      </w:r>
    </w:p>
    <w:p w:rsidR="008F5165"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 xml:space="preserve">Obrazec je potrebno izpolniti le v primeru, če ponudnik nastopa s podizvajalcem. Če ponudnik nastopa z več podizvajalci, se ta obrazec fotokopira. </w:t>
      </w:r>
    </w:p>
    <w:p w:rsidR="0063242A" w:rsidRPr="007F247D" w:rsidRDefault="0063242A" w:rsidP="00D35E46">
      <w:pPr>
        <w:spacing w:line="240" w:lineRule="auto"/>
        <w:rPr>
          <w:rFonts w:ascii="Book Antiqua" w:hAnsi="Book Antiqua" w:cs="Arial"/>
          <w:sz w:val="20"/>
          <w:szCs w:val="20"/>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63242A" w:rsidRPr="007F247D" w:rsidRDefault="0063242A" w:rsidP="00D35E46">
            <w:pPr>
              <w:spacing w:line="240" w:lineRule="auto"/>
              <w:jc w:val="center"/>
              <w:rPr>
                <w:rFonts w:ascii="Book Antiqua" w:hAnsi="Book Antiqua" w:cs="Arial"/>
                <w:bCs/>
                <w:sz w:val="20"/>
                <w:szCs w:val="20"/>
              </w:rPr>
            </w:pPr>
          </w:p>
        </w:tc>
        <w:tc>
          <w:tcPr>
            <w:tcW w:w="2410" w:type="dxa"/>
            <w:vMerge w:val="restart"/>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0232EB" w:rsidRPr="007F247D" w:rsidRDefault="00DF757B"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PONUDNIK/VODILNI PARTNER</w:t>
            </w:r>
          </w:p>
          <w:p w:rsidR="00DF757B"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ime in priimek zakonitega zastopnika </w:t>
            </w:r>
          </w:p>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in podpis</w:t>
            </w:r>
          </w:p>
        </w:tc>
      </w:tr>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63242A" w:rsidRPr="007F247D" w:rsidRDefault="0063242A"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63242A" w:rsidRPr="007F247D" w:rsidRDefault="0063242A" w:rsidP="00D35E46">
            <w:pPr>
              <w:spacing w:line="240" w:lineRule="auto"/>
              <w:jc w:val="center"/>
              <w:rPr>
                <w:rFonts w:ascii="Book Antiqua" w:hAnsi="Book Antiqua" w:cs="Arial"/>
                <w:bCs/>
                <w:sz w:val="20"/>
                <w:szCs w:val="20"/>
              </w:rPr>
            </w:pPr>
          </w:p>
        </w:tc>
      </w:tr>
    </w:tbl>
    <w:p w:rsidR="004B1AD6" w:rsidRPr="007F247D" w:rsidRDefault="004B1AD6" w:rsidP="00D35E46">
      <w:pPr>
        <w:spacing w:line="240" w:lineRule="auto"/>
        <w:rPr>
          <w:rFonts w:ascii="Book Antiqua" w:hAnsi="Book Antiqua" w:cs="Arial"/>
          <w:b/>
          <w:i/>
          <w:sz w:val="20"/>
          <w:szCs w:val="20"/>
        </w:rPr>
      </w:pPr>
    </w:p>
    <w:p w:rsidR="004B1AD6" w:rsidRPr="007F247D" w:rsidRDefault="004B1AD6" w:rsidP="00D35E46">
      <w:pPr>
        <w:spacing w:line="240" w:lineRule="auto"/>
        <w:rPr>
          <w:rFonts w:ascii="Book Antiqua" w:hAnsi="Book Antiqua" w:cs="Arial"/>
          <w:b/>
          <w:i/>
          <w:sz w:val="20"/>
          <w:szCs w:val="20"/>
          <w:lang w:eastAsia="sl-SI"/>
        </w:rPr>
      </w:pPr>
      <w:r w:rsidRPr="007F247D">
        <w:rPr>
          <w:rFonts w:ascii="Book Antiqua" w:hAnsi="Book Antiqua" w:cs="Arial"/>
          <w:b/>
          <w:i/>
          <w:sz w:val="20"/>
          <w:szCs w:val="20"/>
        </w:rPr>
        <w:t>B) izjavljamo, da ne nastopamo s podizvajalcem.</w:t>
      </w:r>
    </w:p>
    <w:p w:rsidR="004B1AD6" w:rsidRPr="007F247D" w:rsidRDefault="004B1AD6" w:rsidP="00D35E46">
      <w:pPr>
        <w:pStyle w:val="Telobesedila3"/>
        <w:tabs>
          <w:tab w:val="left" w:pos="6855"/>
        </w:tabs>
        <w:spacing w:after="0" w:line="240" w:lineRule="auto"/>
        <w:rPr>
          <w:rFonts w:ascii="Book Antiqua" w:hAnsi="Book Antiqua" w:cs="Arial"/>
          <w:sz w:val="20"/>
          <w:szCs w:val="20"/>
        </w:rPr>
      </w:pPr>
    </w:p>
    <w:p w:rsidR="004B1AD6" w:rsidRPr="007F247D" w:rsidRDefault="004B1AD6" w:rsidP="00D35E46">
      <w:pPr>
        <w:pStyle w:val="Glava"/>
        <w:tabs>
          <w:tab w:val="left" w:pos="1068"/>
        </w:tabs>
        <w:jc w:val="both"/>
        <w:rPr>
          <w:rFonts w:ascii="Book Antiqua" w:hAnsi="Book Antiqua" w:cs="Arial"/>
        </w:rPr>
      </w:pPr>
      <w:r w:rsidRPr="007F247D">
        <w:rPr>
          <w:rFonts w:ascii="Book Antiqua" w:hAnsi="Book Antiqua" w:cs="Arial"/>
        </w:rPr>
        <w:t>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w:t>
      </w:r>
    </w:p>
    <w:p w:rsidR="0063242A" w:rsidRPr="007F247D" w:rsidRDefault="0063242A" w:rsidP="00D35E46">
      <w:pPr>
        <w:pStyle w:val="Glava"/>
        <w:tabs>
          <w:tab w:val="left" w:pos="1068"/>
        </w:tabs>
        <w:rPr>
          <w:rFonts w:ascii="Book Antiqua" w:hAnsi="Book Antiqua" w:cs="Arial"/>
        </w:rPr>
      </w:pPr>
    </w:p>
    <w:p w:rsidR="004B1AD6" w:rsidRPr="007F247D" w:rsidRDefault="004B1AD6" w:rsidP="00D35E46">
      <w:pPr>
        <w:pStyle w:val="Glava"/>
        <w:tabs>
          <w:tab w:val="left" w:pos="1068"/>
        </w:tabs>
        <w:rPr>
          <w:rFonts w:ascii="Book Antiqua" w:hAnsi="Book Antiqua"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63242A" w:rsidRPr="007F247D" w:rsidRDefault="0063242A" w:rsidP="00D35E46">
            <w:pPr>
              <w:spacing w:line="240" w:lineRule="auto"/>
              <w:jc w:val="center"/>
              <w:rPr>
                <w:rFonts w:ascii="Book Antiqua" w:hAnsi="Book Antiqua" w:cs="Arial"/>
                <w:bCs/>
                <w:sz w:val="20"/>
                <w:szCs w:val="20"/>
              </w:rPr>
            </w:pPr>
          </w:p>
        </w:tc>
        <w:tc>
          <w:tcPr>
            <w:tcW w:w="2410" w:type="dxa"/>
            <w:vMerge w:val="restart"/>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63242A" w:rsidRPr="007F247D" w:rsidRDefault="00D61EB7"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PONUDNIK</w:t>
            </w:r>
            <w:r w:rsidR="00DF757B" w:rsidRPr="007F247D">
              <w:rPr>
                <w:rFonts w:ascii="Book Antiqua" w:hAnsi="Book Antiqua" w:cs="Arial"/>
                <w:bCs/>
                <w:sz w:val="20"/>
                <w:szCs w:val="20"/>
              </w:rPr>
              <w:t>/VODILNI PARTNER</w:t>
            </w:r>
          </w:p>
          <w:p w:rsidR="00DF757B"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ime in priimek zakonitega zastopnika </w:t>
            </w:r>
          </w:p>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in podpis</w:t>
            </w:r>
          </w:p>
        </w:tc>
      </w:tr>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63242A" w:rsidRPr="007F247D" w:rsidRDefault="0063242A"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63242A" w:rsidRPr="007F247D" w:rsidRDefault="0063242A" w:rsidP="00D35E46">
            <w:pPr>
              <w:spacing w:line="240" w:lineRule="auto"/>
              <w:jc w:val="center"/>
              <w:rPr>
                <w:rFonts w:ascii="Book Antiqua" w:hAnsi="Book Antiqua" w:cs="Arial"/>
                <w:bCs/>
                <w:sz w:val="20"/>
                <w:szCs w:val="20"/>
              </w:rPr>
            </w:pPr>
          </w:p>
        </w:tc>
      </w:tr>
    </w:tbl>
    <w:p w:rsidR="0063242A" w:rsidRPr="007F247D" w:rsidRDefault="0063242A" w:rsidP="00D35E46">
      <w:pPr>
        <w:pStyle w:val="Glava"/>
        <w:tabs>
          <w:tab w:val="left" w:pos="1068"/>
        </w:tabs>
        <w:rPr>
          <w:rFonts w:ascii="Book Antiqua" w:hAnsi="Book Antiqua" w:cs="Arial"/>
        </w:rPr>
      </w:pPr>
    </w:p>
    <w:p w:rsidR="004B1AD6" w:rsidRPr="007F247D" w:rsidRDefault="004B1AD6" w:rsidP="00D35E46">
      <w:pPr>
        <w:spacing w:line="240" w:lineRule="auto"/>
        <w:rPr>
          <w:rFonts w:ascii="Book Antiqua" w:hAnsi="Book Antiqua" w:cs="Arial"/>
          <w:sz w:val="20"/>
          <w:szCs w:val="20"/>
        </w:rPr>
      </w:pPr>
    </w:p>
    <w:p w:rsidR="004B1AD6" w:rsidRPr="007F247D" w:rsidRDefault="004B1AD6" w:rsidP="00D35E46">
      <w:pPr>
        <w:spacing w:line="240" w:lineRule="auto"/>
        <w:rPr>
          <w:rFonts w:ascii="Book Antiqua" w:hAnsi="Book Antiqua" w:cs="Arial"/>
          <w:sz w:val="20"/>
          <w:szCs w:val="20"/>
        </w:rPr>
      </w:pPr>
    </w:p>
    <w:p w:rsidR="004B1AD6" w:rsidRPr="007F247D" w:rsidRDefault="004B1AD6" w:rsidP="00D35E46">
      <w:pPr>
        <w:spacing w:line="240" w:lineRule="auto"/>
        <w:rPr>
          <w:rFonts w:ascii="Book Antiqua" w:hAnsi="Book Antiqua" w:cs="Arial"/>
          <w:sz w:val="20"/>
          <w:szCs w:val="20"/>
        </w:rPr>
      </w:pPr>
    </w:p>
    <w:p w:rsidR="004B1AD6" w:rsidRPr="007F247D" w:rsidRDefault="005658F3" w:rsidP="00D35E46">
      <w:pPr>
        <w:pStyle w:val="Priloge"/>
        <w:spacing w:line="240" w:lineRule="auto"/>
        <w:outlineLvl w:val="1"/>
        <w:rPr>
          <w:rFonts w:ascii="Book Antiqua" w:hAnsi="Book Antiqua" w:cs="Arial"/>
          <w:color w:val="auto"/>
          <w:sz w:val="20"/>
          <w:szCs w:val="20"/>
        </w:rPr>
      </w:pPr>
      <w:bookmarkStart w:id="215" w:name="_Toc262634107"/>
      <w:bookmarkStart w:id="216" w:name="_Toc395008189"/>
      <w:bookmarkStart w:id="217" w:name="_Toc401742225"/>
      <w:bookmarkStart w:id="218" w:name="_Toc401742355"/>
      <w:bookmarkStart w:id="219" w:name="_Toc464196759"/>
      <w:r w:rsidRPr="007F247D">
        <w:rPr>
          <w:rFonts w:ascii="Book Antiqua" w:hAnsi="Book Antiqua" w:cs="Arial"/>
          <w:color w:val="auto"/>
          <w:sz w:val="20"/>
          <w:szCs w:val="20"/>
        </w:rPr>
        <w:t>OBRAZEC</w:t>
      </w:r>
      <w:r w:rsidR="004B1AD6" w:rsidRPr="007F247D">
        <w:rPr>
          <w:rFonts w:ascii="Book Antiqua" w:hAnsi="Book Antiqua" w:cs="Arial"/>
          <w:color w:val="auto"/>
          <w:sz w:val="20"/>
          <w:szCs w:val="20"/>
        </w:rPr>
        <w:t xml:space="preserve"> št. </w:t>
      </w:r>
      <w:bookmarkEnd w:id="215"/>
      <w:r w:rsidR="004B1AD6" w:rsidRPr="007F247D">
        <w:rPr>
          <w:rFonts w:ascii="Book Antiqua" w:hAnsi="Book Antiqua" w:cs="Arial"/>
          <w:color w:val="auto"/>
          <w:sz w:val="20"/>
          <w:szCs w:val="20"/>
        </w:rPr>
        <w:t>P/1</w:t>
      </w:r>
      <w:bookmarkEnd w:id="216"/>
      <w:bookmarkEnd w:id="217"/>
      <w:bookmarkEnd w:id="218"/>
      <w:bookmarkEnd w:id="219"/>
    </w:p>
    <w:p w:rsidR="000F5035" w:rsidRPr="007F247D" w:rsidRDefault="00456C01" w:rsidP="006C2B89">
      <w:pPr>
        <w:pStyle w:val="Slog10"/>
        <w:pBdr>
          <w:left w:val="single" w:sz="4" w:space="4" w:color="auto"/>
        </w:pBdr>
        <w:shd w:val="clear" w:color="auto" w:fill="auto"/>
        <w:spacing w:line="240" w:lineRule="auto"/>
        <w:ind w:left="0"/>
        <w:jc w:val="center"/>
        <w:rPr>
          <w:rFonts w:ascii="Book Antiqua" w:hAnsi="Book Antiqua" w:cs="Arial"/>
          <w:sz w:val="20"/>
          <w:szCs w:val="20"/>
        </w:rPr>
      </w:pPr>
      <w:bookmarkStart w:id="220" w:name="_Toc401742226"/>
      <w:bookmarkStart w:id="221" w:name="_Toc401742356"/>
      <w:r w:rsidRPr="007F247D">
        <w:rPr>
          <w:rFonts w:ascii="Book Antiqua" w:hAnsi="Book Antiqua" w:cs="Arial"/>
          <w:sz w:val="20"/>
          <w:szCs w:val="20"/>
        </w:rPr>
        <w:t xml:space="preserve"> </w:t>
      </w:r>
      <w:r w:rsidR="000232EB" w:rsidRPr="007F247D">
        <w:rPr>
          <w:rFonts w:ascii="Book Antiqua" w:hAnsi="Book Antiqua" w:cs="Arial"/>
          <w:sz w:val="20"/>
          <w:szCs w:val="20"/>
        </w:rPr>
        <w:t xml:space="preserve">ZAHTEVA </w:t>
      </w:r>
      <w:r w:rsidR="000F5035" w:rsidRPr="007F247D">
        <w:rPr>
          <w:rFonts w:ascii="Book Antiqua" w:hAnsi="Book Antiqua" w:cs="Arial"/>
          <w:sz w:val="20"/>
          <w:szCs w:val="20"/>
        </w:rPr>
        <w:t xml:space="preserve"> PODIZVAJALCA</w:t>
      </w:r>
      <w:bookmarkEnd w:id="220"/>
      <w:bookmarkEnd w:id="221"/>
      <w:r w:rsidR="000232EB" w:rsidRPr="007F247D">
        <w:rPr>
          <w:rFonts w:ascii="Book Antiqua" w:hAnsi="Book Antiqua" w:cs="Arial"/>
          <w:sz w:val="20"/>
          <w:szCs w:val="20"/>
        </w:rPr>
        <w:t xml:space="preserve"> ZA NEPOSREDNO PLAČILO</w:t>
      </w:r>
    </w:p>
    <w:p w:rsidR="000F5035" w:rsidRPr="007F247D" w:rsidRDefault="000F5035" w:rsidP="00D35E46">
      <w:pPr>
        <w:pStyle w:val="BESEDILO"/>
        <w:spacing w:line="240" w:lineRule="auto"/>
        <w:rPr>
          <w:rFonts w:ascii="Book Antiqua" w:hAnsi="Book Antiqua" w:cs="Arial"/>
          <w:kern w:val="0"/>
        </w:rPr>
      </w:pPr>
    </w:p>
    <w:p w:rsidR="00DF757B" w:rsidRPr="007F247D" w:rsidRDefault="000232EB" w:rsidP="00D35E46">
      <w:pPr>
        <w:spacing w:line="240" w:lineRule="auto"/>
        <w:jc w:val="both"/>
        <w:rPr>
          <w:rFonts w:ascii="Book Antiqua" w:hAnsi="Book Antiqua" w:cs="Arial"/>
          <w:sz w:val="20"/>
          <w:szCs w:val="20"/>
        </w:rPr>
      </w:pPr>
      <w:r w:rsidRPr="007F247D">
        <w:rPr>
          <w:rFonts w:ascii="Book Antiqua" w:hAnsi="Book Antiqua" w:cs="Arial"/>
          <w:b/>
          <w:sz w:val="20"/>
          <w:szCs w:val="20"/>
        </w:rPr>
        <w:t>PODIZVAJALEC</w:t>
      </w:r>
      <w:r w:rsidR="00DF757B" w:rsidRPr="007F247D">
        <w:rPr>
          <w:rFonts w:ascii="Book Antiqua" w:hAnsi="Book Antiqua" w:cs="Arial"/>
          <w:sz w:val="20"/>
          <w:szCs w:val="20"/>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DF757B" w:rsidRPr="007F247D">
        <w:tc>
          <w:tcPr>
            <w:tcW w:w="9212" w:type="dxa"/>
            <w:tcBorders>
              <w:bottom w:val="single" w:sz="6" w:space="0" w:color="1F497D"/>
            </w:tcBorders>
            <w:shd w:val="clear" w:color="auto" w:fill="auto"/>
          </w:tcPr>
          <w:p w:rsidR="00DF757B" w:rsidRPr="007F247D" w:rsidRDefault="00DF757B" w:rsidP="00D35E46">
            <w:pPr>
              <w:spacing w:line="240" w:lineRule="auto"/>
              <w:jc w:val="both"/>
              <w:rPr>
                <w:rFonts w:ascii="Book Antiqua" w:eastAsia="Times New Roman" w:hAnsi="Book Antiqua" w:cs="Arial"/>
                <w:sz w:val="20"/>
                <w:szCs w:val="20"/>
              </w:rPr>
            </w:pPr>
          </w:p>
        </w:tc>
      </w:tr>
      <w:tr w:rsidR="00DF757B" w:rsidRPr="007F247D">
        <w:tc>
          <w:tcPr>
            <w:tcW w:w="9212" w:type="dxa"/>
            <w:tcBorders>
              <w:top w:val="single" w:sz="6" w:space="0" w:color="1F497D"/>
            </w:tcBorders>
            <w:shd w:val="clear" w:color="auto" w:fill="auto"/>
          </w:tcPr>
          <w:p w:rsidR="00DF757B" w:rsidRPr="007F247D" w:rsidRDefault="00DF757B" w:rsidP="00D35E46">
            <w:pPr>
              <w:spacing w:line="240" w:lineRule="auto"/>
              <w:jc w:val="both"/>
              <w:rPr>
                <w:rFonts w:ascii="Book Antiqua" w:eastAsia="Times New Roman" w:hAnsi="Book Antiqua" w:cs="Arial"/>
                <w:sz w:val="20"/>
                <w:szCs w:val="20"/>
              </w:rPr>
            </w:pPr>
          </w:p>
        </w:tc>
      </w:tr>
    </w:tbl>
    <w:p w:rsidR="000232EB" w:rsidRPr="007F247D" w:rsidRDefault="000232EB" w:rsidP="00D35E46">
      <w:pPr>
        <w:spacing w:line="240" w:lineRule="auto"/>
        <w:jc w:val="both"/>
        <w:rPr>
          <w:rFonts w:ascii="Book Antiqua" w:hAnsi="Book Antiqua" w:cs="Arial"/>
          <w:sz w:val="20"/>
          <w:szCs w:val="20"/>
        </w:rPr>
      </w:pPr>
    </w:p>
    <w:p w:rsidR="009854C6" w:rsidRPr="007F247D" w:rsidRDefault="000232EB" w:rsidP="00D35E46">
      <w:pPr>
        <w:spacing w:line="240" w:lineRule="auto"/>
        <w:jc w:val="both"/>
        <w:rPr>
          <w:rFonts w:ascii="Book Antiqua" w:hAnsi="Book Antiqua" w:cs="Arial"/>
          <w:sz w:val="20"/>
          <w:szCs w:val="20"/>
        </w:rPr>
      </w:pPr>
      <w:r w:rsidRPr="007F247D">
        <w:rPr>
          <w:rFonts w:ascii="Book Antiqua" w:hAnsi="Book Antiqua" w:cs="Arial"/>
          <w:sz w:val="20"/>
          <w:szCs w:val="20"/>
        </w:rPr>
        <w:t>V</w:t>
      </w:r>
      <w:r w:rsidR="004B1AD6" w:rsidRPr="007F247D">
        <w:rPr>
          <w:rFonts w:ascii="Book Antiqua" w:hAnsi="Book Antiqua" w:cs="Arial"/>
          <w:sz w:val="20"/>
          <w:szCs w:val="20"/>
        </w:rPr>
        <w:t xml:space="preserve"> zvezi z javnim naročilom </w:t>
      </w:r>
      <w:r w:rsidR="005C321D" w:rsidRPr="007F247D">
        <w:rPr>
          <w:rFonts w:ascii="Book Antiqua" w:hAnsi="Book Antiqua" w:cs="Arial"/>
          <w:b/>
          <w:sz w:val="20"/>
          <w:szCs w:val="20"/>
        </w:rPr>
        <w:t>»</w:t>
      </w:r>
      <w:r w:rsidR="003563FD" w:rsidRPr="007F247D">
        <w:rPr>
          <w:rFonts w:ascii="Book Antiqua" w:hAnsi="Book Antiqua" w:cs="Arial"/>
          <w:b/>
          <w:sz w:val="20"/>
          <w:szCs w:val="20"/>
        </w:rPr>
        <w:t xml:space="preserve">Izvajanje zimske službe na območju </w:t>
      </w:r>
      <w:r w:rsidR="003D0122" w:rsidRPr="007F247D">
        <w:rPr>
          <w:rFonts w:ascii="Book Antiqua" w:hAnsi="Book Antiqua" w:cs="Arial"/>
          <w:b/>
          <w:sz w:val="20"/>
          <w:szCs w:val="20"/>
        </w:rPr>
        <w:t>Občine Polzela</w:t>
      </w:r>
      <w:r w:rsidR="006C2B89" w:rsidRPr="007F247D">
        <w:rPr>
          <w:rFonts w:ascii="Book Antiqua" w:hAnsi="Book Antiqua" w:cs="Arial"/>
          <w:b/>
          <w:sz w:val="20"/>
          <w:szCs w:val="20"/>
        </w:rPr>
        <w:t xml:space="preserve"> </w:t>
      </w:r>
      <w:r w:rsidR="003563FD" w:rsidRPr="007F247D">
        <w:rPr>
          <w:rFonts w:ascii="Book Antiqua" w:hAnsi="Book Antiqua" w:cs="Arial"/>
          <w:b/>
          <w:sz w:val="20"/>
          <w:szCs w:val="20"/>
        </w:rPr>
        <w:t xml:space="preserve"> v zimski sezoni 2016/2017</w:t>
      </w:r>
      <w:r w:rsidR="005C321D" w:rsidRPr="007F247D">
        <w:rPr>
          <w:rFonts w:ascii="Book Antiqua" w:hAnsi="Book Antiqua" w:cs="Arial"/>
          <w:b/>
          <w:sz w:val="20"/>
          <w:szCs w:val="20"/>
        </w:rPr>
        <w:t>«</w:t>
      </w:r>
      <w:r w:rsidR="004B1AD6" w:rsidRPr="007F247D">
        <w:rPr>
          <w:rFonts w:ascii="Book Antiqua" w:hAnsi="Book Antiqua" w:cs="Arial"/>
          <w:b/>
          <w:sz w:val="20"/>
          <w:szCs w:val="20"/>
        </w:rPr>
        <w:t xml:space="preserve">, </w:t>
      </w:r>
      <w:r w:rsidR="008D2E24" w:rsidRPr="002E12B9">
        <w:rPr>
          <w:rFonts w:ascii="Book Antiqua" w:hAnsi="Book Antiqua" w:cs="Arial"/>
          <w:sz w:val="20"/>
          <w:szCs w:val="20"/>
        </w:rPr>
        <w:t>objavljeno na portalu javnih naročil</w:t>
      </w:r>
      <w:r w:rsidR="008D2E24" w:rsidRPr="002E12B9">
        <w:rPr>
          <w:rFonts w:ascii="Book Antiqua" w:hAnsi="Book Antiqua" w:cs="Arial"/>
          <w:b/>
          <w:sz w:val="20"/>
          <w:szCs w:val="20"/>
        </w:rPr>
        <w:t xml:space="preserve"> pod oznako </w:t>
      </w:r>
      <w:r w:rsidR="008D2E24" w:rsidRPr="002E12B9">
        <w:rPr>
          <w:rFonts w:ascii="Arial" w:hAnsi="Arial" w:cs="Arial"/>
          <w:b/>
          <w:sz w:val="18"/>
          <w:szCs w:val="18"/>
        </w:rPr>
        <w:t>JN006360/2016-W01</w:t>
      </w:r>
      <w:r w:rsidR="00A73BE6" w:rsidRPr="007F247D">
        <w:rPr>
          <w:rFonts w:ascii="Book Antiqua" w:hAnsi="Book Antiqua" w:cs="Arial"/>
          <w:sz w:val="20"/>
          <w:szCs w:val="20"/>
        </w:rPr>
        <w:t xml:space="preserve">, z dne </w:t>
      </w:r>
      <w:r w:rsidR="003563FD" w:rsidRPr="007F247D">
        <w:rPr>
          <w:rFonts w:ascii="Book Antiqua" w:hAnsi="Book Antiqua" w:cs="Arial"/>
          <w:sz w:val="20"/>
          <w:szCs w:val="20"/>
        </w:rPr>
        <w:t xml:space="preserve"> </w:t>
      </w:r>
      <w:r w:rsidR="008D2E24">
        <w:rPr>
          <w:rFonts w:ascii="Book Antiqua" w:hAnsi="Book Antiqua" w:cs="Arial"/>
          <w:sz w:val="20"/>
          <w:szCs w:val="20"/>
        </w:rPr>
        <w:t>17</w:t>
      </w:r>
      <w:r w:rsidR="00E3165B" w:rsidRPr="007F247D">
        <w:rPr>
          <w:rFonts w:ascii="Book Antiqua" w:hAnsi="Book Antiqua" w:cs="Arial"/>
          <w:sz w:val="20"/>
          <w:szCs w:val="20"/>
        </w:rPr>
        <w:t>.</w:t>
      </w:r>
      <w:r w:rsidR="006C2B89" w:rsidRPr="007F247D">
        <w:rPr>
          <w:rFonts w:ascii="Book Antiqua" w:hAnsi="Book Antiqua" w:cs="Arial"/>
          <w:sz w:val="20"/>
          <w:szCs w:val="20"/>
        </w:rPr>
        <w:t xml:space="preserve"> </w:t>
      </w:r>
      <w:r w:rsidR="008D2E24">
        <w:rPr>
          <w:rFonts w:ascii="Book Antiqua" w:hAnsi="Book Antiqua" w:cs="Arial"/>
          <w:sz w:val="20"/>
          <w:szCs w:val="20"/>
        </w:rPr>
        <w:t>10</w:t>
      </w:r>
      <w:r w:rsidR="00A73BE6" w:rsidRPr="007F247D">
        <w:rPr>
          <w:rFonts w:ascii="Book Antiqua" w:hAnsi="Book Antiqua" w:cs="Arial"/>
          <w:sz w:val="20"/>
          <w:szCs w:val="20"/>
        </w:rPr>
        <w:t>.</w:t>
      </w:r>
      <w:r w:rsidR="004B3F5A" w:rsidRPr="007F247D">
        <w:rPr>
          <w:rFonts w:ascii="Book Antiqua" w:hAnsi="Book Antiqua" w:cs="Arial"/>
          <w:sz w:val="20"/>
          <w:szCs w:val="20"/>
        </w:rPr>
        <w:t xml:space="preserve"> </w:t>
      </w:r>
      <w:r w:rsidR="00A73BE6" w:rsidRPr="007F247D">
        <w:rPr>
          <w:rFonts w:ascii="Book Antiqua" w:hAnsi="Book Antiqua" w:cs="Arial"/>
          <w:sz w:val="20"/>
          <w:szCs w:val="20"/>
        </w:rPr>
        <w:t>2016</w:t>
      </w:r>
      <w:r w:rsidR="00E240C0" w:rsidRPr="007F247D">
        <w:rPr>
          <w:rFonts w:ascii="Book Antiqua" w:hAnsi="Book Antiqua" w:cs="Arial"/>
          <w:sz w:val="20"/>
          <w:szCs w:val="20"/>
        </w:rPr>
        <w:t>,</w:t>
      </w:r>
    </w:p>
    <w:p w:rsidR="00976119" w:rsidRPr="007F247D" w:rsidRDefault="00976119" w:rsidP="00D35E46">
      <w:pPr>
        <w:spacing w:line="240" w:lineRule="auto"/>
        <w:jc w:val="both"/>
        <w:rPr>
          <w:rFonts w:ascii="Book Antiqua" w:hAnsi="Book Antiqua" w:cs="Arial"/>
          <w:bCs/>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bCs/>
          <w:sz w:val="20"/>
          <w:szCs w:val="20"/>
        </w:rPr>
        <w:t xml:space="preserve">naročniku </w:t>
      </w:r>
      <w:r w:rsidR="001E1AFC" w:rsidRPr="007F247D">
        <w:rPr>
          <w:rFonts w:ascii="Book Antiqua" w:hAnsi="Book Antiqua" w:cs="Arial"/>
          <w:bCs/>
          <w:sz w:val="20"/>
          <w:szCs w:val="20"/>
        </w:rPr>
        <w:t>Občina Polzela, Malteška cesta 28, 3313 Polzela</w:t>
      </w:r>
      <w:r w:rsidR="00D61EB7" w:rsidRPr="007F247D">
        <w:rPr>
          <w:rFonts w:ascii="Book Antiqua" w:hAnsi="Book Antiqua" w:cs="Arial"/>
          <w:bCs/>
          <w:sz w:val="20"/>
          <w:szCs w:val="20"/>
        </w:rPr>
        <w:t xml:space="preserve"> </w:t>
      </w:r>
      <w:r w:rsidR="000232EB" w:rsidRPr="007F247D">
        <w:rPr>
          <w:rFonts w:ascii="Book Antiqua" w:hAnsi="Book Antiqua" w:cs="Arial"/>
          <w:sz w:val="20"/>
          <w:szCs w:val="20"/>
        </w:rPr>
        <w:t>dajemo zahtevo, na podlagi katere naj nam</w:t>
      </w:r>
      <w:r w:rsidRPr="007F247D">
        <w:rPr>
          <w:rFonts w:ascii="Book Antiqua" w:hAnsi="Book Antiqua" w:cs="Arial"/>
          <w:sz w:val="20"/>
          <w:szCs w:val="20"/>
        </w:rPr>
        <w:t xml:space="preserve"> naročnik namesto glavnega izvajalca </w:t>
      </w:r>
      <w:r w:rsidR="000232EB" w:rsidRPr="007F247D">
        <w:rPr>
          <w:rFonts w:ascii="Book Antiqua" w:hAnsi="Book Antiqua" w:cs="Arial"/>
          <w:sz w:val="20"/>
          <w:szCs w:val="20"/>
        </w:rPr>
        <w:t>neposredno poravna plačilo</w:t>
      </w:r>
      <w:r w:rsidRPr="007F247D">
        <w:rPr>
          <w:rFonts w:ascii="Book Antiqua" w:hAnsi="Book Antiqua" w:cs="Arial"/>
          <w:sz w:val="20"/>
          <w:szCs w:val="20"/>
        </w:rPr>
        <w:t xml:space="preserve"> terjatev do</w:t>
      </w:r>
      <w:r w:rsidR="00C16056" w:rsidRPr="007F247D">
        <w:rPr>
          <w:rFonts w:ascii="Book Antiqua" w:hAnsi="Book Antiqua" w:cs="Arial"/>
          <w:sz w:val="20"/>
          <w:szCs w:val="20"/>
        </w:rPr>
        <w:t xml:space="preserve"> glavnega izvajalca.</w:t>
      </w:r>
    </w:p>
    <w:p w:rsidR="004B1AD6" w:rsidRPr="007F247D" w:rsidRDefault="004B1AD6" w:rsidP="00D35E46">
      <w:pPr>
        <w:pStyle w:val="BESEDILO"/>
        <w:spacing w:line="240" w:lineRule="auto"/>
        <w:rPr>
          <w:rFonts w:ascii="Book Antiqua" w:hAnsi="Book Antiqua" w:cs="Arial"/>
          <w:kern w:val="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OPOMBE: Obrazec je potrebno izpolniti</w:t>
      </w:r>
      <w:r w:rsidR="00456C01" w:rsidRPr="007F247D">
        <w:rPr>
          <w:rFonts w:ascii="Book Antiqua" w:hAnsi="Book Antiqua" w:cs="Arial"/>
          <w:sz w:val="20"/>
          <w:szCs w:val="20"/>
        </w:rPr>
        <w:t xml:space="preserve"> in predložiti</w:t>
      </w:r>
      <w:r w:rsidRPr="007F247D">
        <w:rPr>
          <w:rFonts w:ascii="Book Antiqua" w:hAnsi="Book Antiqua" w:cs="Arial"/>
          <w:sz w:val="20"/>
          <w:szCs w:val="20"/>
        </w:rPr>
        <w:t xml:space="preserve"> le v primeru, da </w:t>
      </w:r>
      <w:r w:rsidR="00456C01" w:rsidRPr="007F247D">
        <w:rPr>
          <w:rFonts w:ascii="Book Antiqua" w:hAnsi="Book Antiqua" w:cs="Arial"/>
          <w:sz w:val="20"/>
          <w:szCs w:val="20"/>
        </w:rPr>
        <w:t xml:space="preserve"> podizvajalec v skladu z določili 94. člena ZJN-3 zahteva neposredno plačilo</w:t>
      </w:r>
      <w:r w:rsidRPr="007F247D">
        <w:rPr>
          <w:rFonts w:ascii="Book Antiqua" w:hAnsi="Book Antiqua" w:cs="Arial"/>
          <w:sz w:val="20"/>
          <w:szCs w:val="20"/>
        </w:rPr>
        <w:t>.</w:t>
      </w:r>
      <w:r w:rsidR="00456C01" w:rsidRPr="007F247D">
        <w:rPr>
          <w:rFonts w:ascii="Book Antiqua" w:hAnsi="Book Antiqua" w:cs="Arial"/>
          <w:sz w:val="20"/>
          <w:szCs w:val="20"/>
        </w:rPr>
        <w:t xml:space="preserve"> Le v tem primeru se šteje, da je neposredno plačilo podizvajalcem </w:t>
      </w:r>
      <w:r w:rsidR="009E00BA" w:rsidRPr="007F247D">
        <w:rPr>
          <w:rFonts w:ascii="Book Antiqua" w:hAnsi="Book Antiqua" w:cs="Arial"/>
          <w:sz w:val="20"/>
          <w:szCs w:val="20"/>
        </w:rPr>
        <w:t>obvezno v skladu s tem zakonom in obveznost zavezuje naročnika in glavnega izvajalca.</w:t>
      </w:r>
    </w:p>
    <w:p w:rsidR="004B1AD6" w:rsidRPr="007F247D" w:rsidRDefault="004B1AD6"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V primeru večjega števila podizvajalcev se obrazec fotokopira.</w:t>
      </w:r>
    </w:p>
    <w:p w:rsidR="0084026C" w:rsidRPr="007F247D" w:rsidRDefault="0084026C" w:rsidP="00D35E46">
      <w:pPr>
        <w:spacing w:line="240" w:lineRule="auto"/>
        <w:rPr>
          <w:rFonts w:ascii="Book Antiqua" w:hAnsi="Book Antiqua" w:cs="Arial"/>
          <w:sz w:val="20"/>
          <w:szCs w:val="20"/>
        </w:rPr>
      </w:pPr>
    </w:p>
    <w:p w:rsidR="004B1AD6" w:rsidRPr="007F247D" w:rsidRDefault="004B1AD6" w:rsidP="00D35E46">
      <w:pPr>
        <w:pStyle w:val="BESEDILO"/>
        <w:spacing w:line="240" w:lineRule="auto"/>
        <w:rPr>
          <w:rFonts w:ascii="Book Antiqua" w:hAnsi="Book Antiqua" w:cs="Arial"/>
          <w:kern w:val="0"/>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63242A" w:rsidRPr="007F247D" w:rsidRDefault="0063242A" w:rsidP="00D35E46">
            <w:pPr>
              <w:spacing w:line="240" w:lineRule="auto"/>
              <w:jc w:val="center"/>
              <w:rPr>
                <w:rFonts w:ascii="Book Antiqua" w:hAnsi="Book Antiqua" w:cs="Arial"/>
                <w:bCs/>
                <w:sz w:val="20"/>
                <w:szCs w:val="20"/>
              </w:rPr>
            </w:pPr>
          </w:p>
        </w:tc>
        <w:tc>
          <w:tcPr>
            <w:tcW w:w="2410" w:type="dxa"/>
            <w:vMerge w:val="restart"/>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PODIZVAJALEC</w:t>
            </w:r>
          </w:p>
          <w:p w:rsidR="00DF757B"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ime in priimek zakonitega zastopnika </w:t>
            </w:r>
          </w:p>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in podpis</w:t>
            </w:r>
          </w:p>
        </w:tc>
      </w:tr>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63242A" w:rsidRPr="007F247D" w:rsidRDefault="0063242A"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63242A" w:rsidRPr="007F247D" w:rsidRDefault="0063242A" w:rsidP="00D35E46">
            <w:pPr>
              <w:spacing w:line="240" w:lineRule="auto"/>
              <w:jc w:val="center"/>
              <w:rPr>
                <w:rFonts w:ascii="Book Antiqua" w:hAnsi="Book Antiqua" w:cs="Arial"/>
                <w:bCs/>
                <w:sz w:val="20"/>
                <w:szCs w:val="20"/>
              </w:rPr>
            </w:pPr>
          </w:p>
        </w:tc>
      </w:tr>
    </w:tbl>
    <w:p w:rsidR="004B1AD6" w:rsidRPr="007F247D" w:rsidRDefault="004B1AD6" w:rsidP="00D35E46">
      <w:pPr>
        <w:pStyle w:val="BESEDILO"/>
        <w:spacing w:line="240" w:lineRule="auto"/>
        <w:rPr>
          <w:rFonts w:ascii="Book Antiqua" w:hAnsi="Book Antiqua" w:cs="Arial"/>
          <w:kern w:val="0"/>
        </w:rPr>
      </w:pPr>
    </w:p>
    <w:p w:rsidR="004B1AD6" w:rsidRPr="007F247D" w:rsidRDefault="004B1AD6" w:rsidP="00D35E46">
      <w:pPr>
        <w:pStyle w:val="BESEDILO"/>
        <w:spacing w:line="240" w:lineRule="auto"/>
        <w:rPr>
          <w:rFonts w:ascii="Book Antiqua" w:hAnsi="Book Antiqua" w:cs="Arial"/>
          <w:kern w:val="0"/>
        </w:rPr>
      </w:pPr>
    </w:p>
    <w:p w:rsidR="004B1AD6" w:rsidRPr="007F247D" w:rsidRDefault="004B1AD6" w:rsidP="00D35E46">
      <w:pPr>
        <w:pStyle w:val="BESEDILO"/>
        <w:spacing w:line="240" w:lineRule="auto"/>
        <w:rPr>
          <w:rFonts w:ascii="Book Antiqua" w:hAnsi="Book Antiqua" w:cs="Arial"/>
          <w:kern w:val="0"/>
        </w:rPr>
      </w:pPr>
    </w:p>
    <w:p w:rsidR="004B1AD6" w:rsidRPr="007F247D" w:rsidRDefault="004B1AD6" w:rsidP="00D35E46">
      <w:pPr>
        <w:pStyle w:val="BESEDILO"/>
        <w:spacing w:line="240" w:lineRule="auto"/>
        <w:rPr>
          <w:rFonts w:ascii="Book Antiqua" w:hAnsi="Book Antiqua" w:cs="Arial"/>
          <w:kern w:val="0"/>
        </w:rPr>
      </w:pPr>
    </w:p>
    <w:p w:rsidR="004B1AD6" w:rsidRPr="007F247D" w:rsidRDefault="004B1AD6" w:rsidP="00D35E46">
      <w:pPr>
        <w:pStyle w:val="BESEDILO"/>
        <w:spacing w:line="240" w:lineRule="auto"/>
        <w:rPr>
          <w:rFonts w:ascii="Book Antiqua" w:hAnsi="Book Antiqua" w:cs="Arial"/>
          <w:kern w:val="0"/>
        </w:rPr>
      </w:pPr>
    </w:p>
    <w:p w:rsidR="004B1AD6" w:rsidRPr="007F247D" w:rsidRDefault="004B1AD6" w:rsidP="00D35E46">
      <w:pPr>
        <w:spacing w:line="240" w:lineRule="auto"/>
        <w:rPr>
          <w:rFonts w:ascii="Book Antiqua" w:hAnsi="Book Antiqua" w:cs="Arial"/>
          <w:sz w:val="20"/>
          <w:szCs w:val="20"/>
        </w:rPr>
      </w:pPr>
    </w:p>
    <w:p w:rsidR="004B1AD6" w:rsidRPr="007F247D" w:rsidRDefault="004B1AD6" w:rsidP="00D35E46">
      <w:pPr>
        <w:pStyle w:val="Priloge"/>
        <w:spacing w:line="240" w:lineRule="auto"/>
        <w:outlineLvl w:val="1"/>
        <w:rPr>
          <w:rFonts w:ascii="Book Antiqua" w:hAnsi="Book Antiqua" w:cs="Arial"/>
          <w:color w:val="auto"/>
          <w:sz w:val="20"/>
          <w:szCs w:val="20"/>
        </w:rPr>
      </w:pPr>
      <w:r w:rsidRPr="007F247D">
        <w:rPr>
          <w:rFonts w:ascii="Book Antiqua" w:hAnsi="Book Antiqua" w:cs="Arial"/>
          <w:color w:val="auto"/>
          <w:sz w:val="20"/>
          <w:szCs w:val="20"/>
        </w:rPr>
        <w:br w:type="page"/>
      </w:r>
      <w:bookmarkStart w:id="222" w:name="_Toc262634062"/>
      <w:bookmarkStart w:id="223" w:name="_Toc288486998"/>
      <w:bookmarkStart w:id="224" w:name="_Toc395008190"/>
      <w:bookmarkStart w:id="225" w:name="_Toc401742227"/>
      <w:bookmarkStart w:id="226" w:name="_Toc401742357"/>
      <w:bookmarkStart w:id="227" w:name="_Toc464196760"/>
      <w:r w:rsidR="005658F3" w:rsidRPr="007F247D">
        <w:rPr>
          <w:rFonts w:ascii="Book Antiqua" w:hAnsi="Book Antiqua" w:cs="Arial"/>
          <w:color w:val="auto"/>
          <w:sz w:val="20"/>
          <w:szCs w:val="20"/>
        </w:rPr>
        <w:lastRenderedPageBreak/>
        <w:t>OBRAZEC</w:t>
      </w:r>
      <w:r w:rsidRPr="007F247D">
        <w:rPr>
          <w:rFonts w:ascii="Book Antiqua" w:hAnsi="Book Antiqua" w:cs="Arial"/>
          <w:color w:val="auto"/>
          <w:sz w:val="20"/>
          <w:szCs w:val="20"/>
        </w:rPr>
        <w:t xml:space="preserve"> št. D/</w:t>
      </w:r>
      <w:bookmarkEnd w:id="222"/>
      <w:bookmarkEnd w:id="223"/>
      <w:r w:rsidRPr="007F247D">
        <w:rPr>
          <w:rFonts w:ascii="Book Antiqua" w:hAnsi="Book Antiqua" w:cs="Arial"/>
          <w:color w:val="auto"/>
          <w:sz w:val="20"/>
          <w:szCs w:val="20"/>
        </w:rPr>
        <w:t>3</w:t>
      </w:r>
      <w:bookmarkEnd w:id="224"/>
      <w:bookmarkEnd w:id="225"/>
      <w:bookmarkEnd w:id="226"/>
      <w:bookmarkEnd w:id="227"/>
    </w:p>
    <w:p w:rsidR="000F5035" w:rsidRPr="007F247D" w:rsidRDefault="006F1E93" w:rsidP="00263322">
      <w:pPr>
        <w:pStyle w:val="Slog10"/>
        <w:pBdr>
          <w:left w:val="single" w:sz="4" w:space="4" w:color="auto"/>
        </w:pBdr>
        <w:shd w:val="clear" w:color="auto" w:fill="auto"/>
        <w:spacing w:line="240" w:lineRule="auto"/>
        <w:ind w:left="-142"/>
        <w:jc w:val="center"/>
        <w:rPr>
          <w:rFonts w:ascii="Book Antiqua" w:hAnsi="Book Antiqua" w:cs="Arial"/>
          <w:sz w:val="20"/>
          <w:szCs w:val="20"/>
        </w:rPr>
      </w:pPr>
      <w:bookmarkStart w:id="228" w:name="_Toc401742228"/>
      <w:bookmarkStart w:id="229" w:name="_Toc401742358"/>
      <w:r w:rsidRPr="007F247D">
        <w:rPr>
          <w:rFonts w:ascii="Book Antiqua" w:hAnsi="Book Antiqua" w:cs="Arial"/>
          <w:sz w:val="20"/>
          <w:szCs w:val="20"/>
        </w:rPr>
        <w:t xml:space="preserve">KROVNA </w:t>
      </w:r>
      <w:r w:rsidR="007148A0" w:rsidRPr="007F247D">
        <w:rPr>
          <w:rFonts w:ascii="Book Antiqua" w:hAnsi="Book Antiqua" w:cs="Arial"/>
          <w:sz w:val="20"/>
          <w:szCs w:val="20"/>
        </w:rPr>
        <w:t>IZJAVA GOSPODARSKEGA SUBJEKTA</w:t>
      </w:r>
      <w:r w:rsidR="00AD2712" w:rsidRPr="007F247D">
        <w:rPr>
          <w:rFonts w:ascii="Book Antiqua" w:hAnsi="Book Antiqua" w:cs="Arial"/>
          <w:sz w:val="20"/>
          <w:szCs w:val="20"/>
        </w:rPr>
        <w:t xml:space="preserve"> </w:t>
      </w:r>
      <w:bookmarkEnd w:id="228"/>
      <w:bookmarkEnd w:id="229"/>
      <w:r w:rsidRPr="007F247D">
        <w:rPr>
          <w:rFonts w:ascii="Book Antiqua" w:hAnsi="Book Antiqua" w:cs="Arial"/>
          <w:sz w:val="20"/>
          <w:szCs w:val="20"/>
        </w:rPr>
        <w:t xml:space="preserve"> </w:t>
      </w:r>
    </w:p>
    <w:p w:rsidR="000F5035" w:rsidRPr="007F247D" w:rsidRDefault="000F5035" w:rsidP="00D35E46">
      <w:pPr>
        <w:pStyle w:val="BESEDILO"/>
        <w:spacing w:line="240" w:lineRule="auto"/>
        <w:jc w:val="right"/>
        <w:rPr>
          <w:rFonts w:ascii="Book Antiqua" w:hAnsi="Book Antiqua" w:cs="Arial"/>
          <w:b/>
        </w:rPr>
      </w:pPr>
    </w:p>
    <w:p w:rsidR="00207ADC" w:rsidRPr="007F247D" w:rsidRDefault="00207ADC" w:rsidP="00D35E46">
      <w:pPr>
        <w:spacing w:line="240" w:lineRule="auto"/>
        <w:jc w:val="both"/>
        <w:rPr>
          <w:rFonts w:ascii="Book Antiqua" w:hAnsi="Book Antiqua" w:cs="Arial"/>
          <w:sz w:val="20"/>
          <w:szCs w:val="20"/>
        </w:rPr>
      </w:pPr>
      <w:r w:rsidRPr="007F247D">
        <w:rPr>
          <w:rFonts w:ascii="Book Antiqua" w:hAnsi="Book Antiqua" w:cs="Arial"/>
          <w:b/>
          <w:sz w:val="20"/>
          <w:szCs w:val="20"/>
        </w:rPr>
        <w:t>GOSPODARSKI SUBJEKT</w:t>
      </w:r>
      <w:r w:rsidRPr="007F247D">
        <w:rPr>
          <w:rFonts w:ascii="Book Antiqua" w:hAnsi="Book Antiqua" w:cs="Arial"/>
          <w:sz w:val="20"/>
          <w:szCs w:val="20"/>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207ADC" w:rsidRPr="007F247D">
        <w:tc>
          <w:tcPr>
            <w:tcW w:w="9212" w:type="dxa"/>
            <w:tcBorders>
              <w:bottom w:val="single" w:sz="6" w:space="0" w:color="1F497D"/>
            </w:tcBorders>
            <w:shd w:val="clear" w:color="auto" w:fill="auto"/>
          </w:tcPr>
          <w:p w:rsidR="00207ADC" w:rsidRPr="007F247D" w:rsidRDefault="00207ADC" w:rsidP="00D35E46">
            <w:pPr>
              <w:spacing w:line="240" w:lineRule="auto"/>
              <w:jc w:val="both"/>
              <w:rPr>
                <w:rFonts w:ascii="Book Antiqua" w:eastAsia="Times New Roman" w:hAnsi="Book Antiqua" w:cs="Arial"/>
                <w:sz w:val="20"/>
                <w:szCs w:val="20"/>
              </w:rPr>
            </w:pPr>
          </w:p>
        </w:tc>
      </w:tr>
      <w:tr w:rsidR="00207ADC" w:rsidRPr="007F247D">
        <w:tc>
          <w:tcPr>
            <w:tcW w:w="9212" w:type="dxa"/>
            <w:tcBorders>
              <w:top w:val="single" w:sz="6" w:space="0" w:color="1F497D"/>
            </w:tcBorders>
            <w:shd w:val="clear" w:color="auto" w:fill="auto"/>
          </w:tcPr>
          <w:p w:rsidR="00207ADC" w:rsidRPr="007F247D" w:rsidRDefault="00207ADC" w:rsidP="00D35E46">
            <w:pPr>
              <w:spacing w:line="240" w:lineRule="auto"/>
              <w:jc w:val="both"/>
              <w:rPr>
                <w:rFonts w:ascii="Book Antiqua" w:eastAsia="Times New Roman" w:hAnsi="Book Antiqua" w:cs="Arial"/>
                <w:sz w:val="20"/>
                <w:szCs w:val="20"/>
              </w:rPr>
            </w:pPr>
          </w:p>
        </w:tc>
      </w:tr>
    </w:tbl>
    <w:p w:rsidR="00207ADC" w:rsidRPr="007F247D" w:rsidRDefault="00207ADC" w:rsidP="00D35E46">
      <w:pPr>
        <w:spacing w:line="240" w:lineRule="auto"/>
        <w:rPr>
          <w:rFonts w:ascii="Book Antiqua" w:hAnsi="Book Antiqua" w:cs="Arial"/>
          <w:sz w:val="20"/>
          <w:szCs w:val="20"/>
        </w:rPr>
      </w:pPr>
    </w:p>
    <w:p w:rsidR="004B1AD6" w:rsidRPr="007F247D" w:rsidRDefault="000B5855"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V zvezi z javnim </w:t>
      </w:r>
      <w:r w:rsidR="009D1DD7" w:rsidRPr="007F247D">
        <w:rPr>
          <w:rFonts w:ascii="Book Antiqua" w:hAnsi="Book Antiqua" w:cs="Arial"/>
          <w:b/>
          <w:sz w:val="20"/>
          <w:szCs w:val="20"/>
        </w:rPr>
        <w:t>»Izvajanje zimske službe na območju Občine Polzela v zimski sezoni 2016-2018«</w:t>
      </w:r>
      <w:r w:rsidR="004B1AD6" w:rsidRPr="007F247D">
        <w:rPr>
          <w:rFonts w:ascii="Book Antiqua" w:hAnsi="Book Antiqua" w:cs="Arial"/>
          <w:sz w:val="20"/>
          <w:szCs w:val="20"/>
        </w:rPr>
        <w:t xml:space="preserve">, </w:t>
      </w:r>
      <w:r w:rsidR="008D2E24" w:rsidRPr="002E12B9">
        <w:rPr>
          <w:rFonts w:ascii="Book Antiqua" w:hAnsi="Book Antiqua" w:cs="Arial"/>
          <w:sz w:val="20"/>
          <w:szCs w:val="20"/>
        </w:rPr>
        <w:t>objavljeno na portalu javnih naročil</w:t>
      </w:r>
      <w:r w:rsidR="008D2E24" w:rsidRPr="002E12B9">
        <w:rPr>
          <w:rFonts w:ascii="Book Antiqua" w:hAnsi="Book Antiqua" w:cs="Arial"/>
          <w:b/>
          <w:sz w:val="20"/>
          <w:szCs w:val="20"/>
        </w:rPr>
        <w:t xml:space="preserve"> pod oznako </w:t>
      </w:r>
      <w:r w:rsidR="008D2E24" w:rsidRPr="002E12B9">
        <w:rPr>
          <w:rFonts w:ascii="Arial" w:hAnsi="Arial" w:cs="Arial"/>
          <w:b/>
          <w:sz w:val="18"/>
          <w:szCs w:val="18"/>
        </w:rPr>
        <w:t>JN006360/2016-W01</w:t>
      </w:r>
      <w:r w:rsidR="008D2E24" w:rsidRPr="007F247D">
        <w:rPr>
          <w:rFonts w:ascii="Book Antiqua" w:hAnsi="Book Antiqua" w:cs="Arial"/>
          <w:sz w:val="20"/>
          <w:szCs w:val="20"/>
        </w:rPr>
        <w:t xml:space="preserve">, z dne  </w:t>
      </w:r>
      <w:r w:rsidR="008D2E24">
        <w:rPr>
          <w:rFonts w:ascii="Book Antiqua" w:hAnsi="Book Antiqua" w:cs="Arial"/>
          <w:sz w:val="20"/>
          <w:szCs w:val="20"/>
        </w:rPr>
        <w:t>17</w:t>
      </w:r>
      <w:r w:rsidR="008D2E24" w:rsidRPr="007F247D">
        <w:rPr>
          <w:rFonts w:ascii="Book Antiqua" w:hAnsi="Book Antiqua" w:cs="Arial"/>
          <w:sz w:val="20"/>
          <w:szCs w:val="20"/>
        </w:rPr>
        <w:t xml:space="preserve">. </w:t>
      </w:r>
      <w:r w:rsidR="008D2E24">
        <w:rPr>
          <w:rFonts w:ascii="Book Antiqua" w:hAnsi="Book Antiqua" w:cs="Arial"/>
          <w:sz w:val="20"/>
          <w:szCs w:val="20"/>
        </w:rPr>
        <w:t>10</w:t>
      </w:r>
      <w:r w:rsidR="008D2E24" w:rsidRPr="007F247D">
        <w:rPr>
          <w:rFonts w:ascii="Book Antiqua" w:hAnsi="Book Antiqua" w:cs="Arial"/>
          <w:sz w:val="20"/>
          <w:szCs w:val="20"/>
        </w:rPr>
        <w:t>. 2016</w:t>
      </w:r>
      <w:r w:rsidR="004B1AD6" w:rsidRPr="007F247D">
        <w:rPr>
          <w:rFonts w:ascii="Book Antiqua" w:hAnsi="Book Antiqua" w:cs="Arial"/>
          <w:sz w:val="20"/>
          <w:szCs w:val="20"/>
        </w:rPr>
        <w:t>,</w:t>
      </w:r>
      <w:r w:rsidR="00270BC9" w:rsidRPr="007F247D">
        <w:rPr>
          <w:rFonts w:ascii="Book Antiqua" w:hAnsi="Book Antiqua" w:cs="Arial"/>
          <w:sz w:val="20"/>
          <w:szCs w:val="20"/>
        </w:rPr>
        <w:t xml:space="preserve"> pod kazensko in materialno odgovornostjo</w:t>
      </w:r>
    </w:p>
    <w:p w:rsidR="004B1AD6" w:rsidRPr="007F247D" w:rsidRDefault="004B1AD6" w:rsidP="00D35E46">
      <w:pPr>
        <w:pStyle w:val="Slog1"/>
        <w:rPr>
          <w:rFonts w:ascii="Book Antiqua" w:hAnsi="Book Antiqua" w:cs="Arial"/>
          <w:szCs w:val="20"/>
        </w:rPr>
      </w:pPr>
    </w:p>
    <w:p w:rsidR="004B1AD6" w:rsidRPr="007F247D" w:rsidRDefault="00270BC9" w:rsidP="00D35E46">
      <w:pPr>
        <w:spacing w:line="240" w:lineRule="auto"/>
        <w:jc w:val="center"/>
        <w:rPr>
          <w:rFonts w:ascii="Book Antiqua" w:hAnsi="Book Antiqua" w:cs="Arial"/>
          <w:b/>
          <w:sz w:val="20"/>
          <w:szCs w:val="20"/>
          <w:u w:val="single"/>
        </w:rPr>
      </w:pPr>
      <w:r w:rsidRPr="007F247D">
        <w:rPr>
          <w:rFonts w:ascii="Book Antiqua" w:hAnsi="Book Antiqua" w:cs="Arial"/>
          <w:b/>
          <w:sz w:val="20"/>
          <w:szCs w:val="20"/>
          <w:u w:val="single"/>
        </w:rPr>
        <w:t>i</w:t>
      </w:r>
      <w:r w:rsidR="004B1AD6" w:rsidRPr="007F247D">
        <w:rPr>
          <w:rFonts w:ascii="Book Antiqua" w:hAnsi="Book Antiqua" w:cs="Arial"/>
          <w:b/>
          <w:sz w:val="20"/>
          <w:szCs w:val="20"/>
          <w:u w:val="single"/>
        </w:rPr>
        <w:t>zjavljamo:</w:t>
      </w:r>
    </w:p>
    <w:p w:rsidR="004B1AD6" w:rsidRPr="007F247D" w:rsidRDefault="004B1AD6" w:rsidP="00D35E46">
      <w:pPr>
        <w:spacing w:line="240" w:lineRule="auto"/>
        <w:jc w:val="both"/>
        <w:rPr>
          <w:rFonts w:ascii="Book Antiqua" w:hAnsi="Book Antiqua" w:cs="Arial"/>
          <w:sz w:val="20"/>
          <w:szCs w:val="20"/>
        </w:rPr>
      </w:pPr>
    </w:p>
    <w:p w:rsidR="00D57466" w:rsidRPr="007F247D" w:rsidRDefault="00AD2712" w:rsidP="00354CA6">
      <w:pPr>
        <w:numPr>
          <w:ilvl w:val="0"/>
          <w:numId w:val="32"/>
        </w:numPr>
        <w:spacing w:line="240" w:lineRule="auto"/>
        <w:jc w:val="both"/>
        <w:rPr>
          <w:rFonts w:ascii="Book Antiqua" w:hAnsi="Book Antiqua" w:cs="Arial"/>
          <w:b/>
          <w:sz w:val="20"/>
          <w:szCs w:val="20"/>
        </w:rPr>
      </w:pPr>
      <w:r w:rsidRPr="007F247D">
        <w:rPr>
          <w:rFonts w:ascii="Book Antiqua" w:hAnsi="Book Antiqua" w:cs="Arial"/>
          <w:b/>
          <w:sz w:val="20"/>
          <w:szCs w:val="20"/>
        </w:rPr>
        <w:t>da smo registrirani za</w:t>
      </w:r>
      <w:r w:rsidR="004B1AD6" w:rsidRPr="007F247D">
        <w:rPr>
          <w:rFonts w:ascii="Book Antiqua" w:hAnsi="Book Antiqua" w:cs="Arial"/>
          <w:b/>
          <w:sz w:val="20"/>
          <w:szCs w:val="20"/>
        </w:rPr>
        <w:t xml:space="preserve"> dejavnos</w:t>
      </w:r>
      <w:r w:rsidRPr="007F247D">
        <w:rPr>
          <w:rFonts w:ascii="Book Antiqua" w:hAnsi="Book Antiqua" w:cs="Arial"/>
          <w:b/>
          <w:sz w:val="20"/>
          <w:szCs w:val="20"/>
        </w:rPr>
        <w:t>t, ki je predmet javnega naročila in za katero dajemo ponudbo</w:t>
      </w:r>
      <w:r w:rsidR="00D57466" w:rsidRPr="007F247D">
        <w:rPr>
          <w:rFonts w:ascii="Book Antiqua" w:hAnsi="Book Antiqua" w:cs="Arial"/>
          <w:sz w:val="20"/>
          <w:szCs w:val="20"/>
        </w:rPr>
        <w:t xml:space="preserve"> </w:t>
      </w:r>
      <w:r w:rsidR="00D57466" w:rsidRPr="007F247D">
        <w:rPr>
          <w:rFonts w:ascii="Book Antiqua" w:hAnsi="Book Antiqua" w:cs="Arial"/>
          <w:b/>
          <w:sz w:val="20"/>
          <w:szCs w:val="20"/>
        </w:rPr>
        <w:t>pri</w:t>
      </w:r>
      <w:r w:rsidR="00207ADC" w:rsidRPr="007F247D">
        <w:rPr>
          <w:rFonts w:ascii="Book Antiqua" w:hAnsi="Book Antiqua" w:cs="Arial"/>
          <w:b/>
          <w:sz w:val="20"/>
          <w:szCs w:val="20"/>
        </w:rPr>
        <w:t>:</w:t>
      </w:r>
    </w:p>
    <w:p w:rsidR="00D57466" w:rsidRPr="007F247D" w:rsidRDefault="00D57466" w:rsidP="00D35E46">
      <w:pPr>
        <w:spacing w:line="240" w:lineRule="auto"/>
        <w:rPr>
          <w:rFonts w:ascii="Book Antiqua" w:hAnsi="Book Antiqua" w:cs="Arial"/>
          <w:sz w:val="20"/>
          <w:szCs w:val="20"/>
          <w:u w:val="single"/>
        </w:rPr>
      </w:pPr>
      <w:r w:rsidRPr="007F247D">
        <w:rPr>
          <w:rFonts w:ascii="Book Antiqua" w:hAnsi="Book Antiqua" w:cs="Arial"/>
          <w:sz w:val="20"/>
          <w:szCs w:val="20"/>
          <w:u w:val="single"/>
        </w:rPr>
        <w:t>____________________________ _______________</w:t>
      </w:r>
      <w:r w:rsidR="00263322" w:rsidRPr="007F247D">
        <w:rPr>
          <w:rFonts w:ascii="Book Antiqua" w:hAnsi="Book Antiqua" w:cs="Arial"/>
          <w:sz w:val="20"/>
          <w:szCs w:val="20"/>
          <w:u w:val="single"/>
        </w:rPr>
        <w:t>_________</w:t>
      </w:r>
      <w:r w:rsidRPr="007F247D">
        <w:rPr>
          <w:rFonts w:ascii="Book Antiqua" w:hAnsi="Book Antiqua" w:cs="Arial"/>
          <w:sz w:val="20"/>
          <w:szCs w:val="20"/>
          <w:u w:val="single"/>
        </w:rPr>
        <w:t>________________________</w:t>
      </w:r>
      <w:r w:rsidR="00AD2712" w:rsidRPr="007F247D">
        <w:rPr>
          <w:rFonts w:ascii="Book Antiqua" w:hAnsi="Book Antiqua" w:cs="Arial"/>
          <w:sz w:val="20"/>
          <w:szCs w:val="20"/>
          <w:u w:val="single"/>
        </w:rPr>
        <w:t>_____ ;</w:t>
      </w:r>
    </w:p>
    <w:p w:rsidR="00D57466" w:rsidRPr="007F247D" w:rsidRDefault="00D57466" w:rsidP="00D35E46">
      <w:pPr>
        <w:spacing w:line="240" w:lineRule="auto"/>
        <w:rPr>
          <w:rFonts w:ascii="Book Antiqua" w:hAnsi="Book Antiqua" w:cs="Arial"/>
          <w:sz w:val="20"/>
          <w:szCs w:val="20"/>
          <w:vertAlign w:val="superscript"/>
        </w:rPr>
      </w:pPr>
      <w:r w:rsidRPr="007F247D">
        <w:rPr>
          <w:rFonts w:ascii="Book Antiqua" w:hAnsi="Book Antiqua" w:cs="Arial"/>
          <w:sz w:val="20"/>
          <w:szCs w:val="20"/>
          <w:vertAlign w:val="superscript"/>
        </w:rPr>
        <w:t>poklicni ali poslovni register v katerega je vpisa gospodarski subjekt</w:t>
      </w:r>
    </w:p>
    <w:p w:rsidR="003224FD" w:rsidRPr="007F247D" w:rsidRDefault="003224FD" w:rsidP="00D35E46">
      <w:pPr>
        <w:spacing w:line="240" w:lineRule="auto"/>
        <w:rPr>
          <w:rFonts w:ascii="Book Antiqua" w:hAnsi="Book Antiqu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00"/>
        <w:gridCol w:w="7712"/>
      </w:tblGrid>
      <w:tr w:rsidR="003224FD" w:rsidRPr="007F247D" w:rsidTr="00263322">
        <w:tc>
          <w:tcPr>
            <w:tcW w:w="1500" w:type="dxa"/>
          </w:tcPr>
          <w:p w:rsidR="003224FD" w:rsidRPr="007F247D" w:rsidRDefault="003224FD" w:rsidP="00D35E46">
            <w:pPr>
              <w:spacing w:line="240" w:lineRule="auto"/>
              <w:jc w:val="center"/>
              <w:rPr>
                <w:rFonts w:ascii="Book Antiqua" w:hAnsi="Book Antiqua" w:cs="Arial"/>
                <w:b/>
                <w:sz w:val="20"/>
                <w:szCs w:val="20"/>
              </w:rPr>
            </w:pPr>
            <w:r w:rsidRPr="007F247D">
              <w:rPr>
                <w:rFonts w:ascii="Book Antiqua" w:hAnsi="Book Antiqua" w:cs="Arial"/>
                <w:b/>
                <w:sz w:val="20"/>
                <w:szCs w:val="20"/>
              </w:rPr>
              <w:t>ŠIFRA</w:t>
            </w:r>
          </w:p>
          <w:p w:rsidR="003224FD" w:rsidRPr="007F247D" w:rsidRDefault="003224FD" w:rsidP="00D35E46">
            <w:pPr>
              <w:spacing w:line="240" w:lineRule="auto"/>
              <w:jc w:val="center"/>
              <w:rPr>
                <w:rFonts w:ascii="Book Antiqua" w:hAnsi="Book Antiqua" w:cs="Arial"/>
                <w:b/>
                <w:sz w:val="20"/>
                <w:szCs w:val="20"/>
              </w:rPr>
            </w:pPr>
            <w:r w:rsidRPr="007F247D">
              <w:rPr>
                <w:rFonts w:ascii="Book Antiqua" w:hAnsi="Book Antiqua" w:cs="Arial"/>
                <w:b/>
                <w:sz w:val="20"/>
                <w:szCs w:val="20"/>
              </w:rPr>
              <w:t>DEJAVNOSTI</w:t>
            </w:r>
          </w:p>
        </w:tc>
        <w:tc>
          <w:tcPr>
            <w:tcW w:w="7712" w:type="dxa"/>
          </w:tcPr>
          <w:p w:rsidR="003224FD" w:rsidRPr="007F247D" w:rsidRDefault="003224FD" w:rsidP="00D35E46">
            <w:pPr>
              <w:spacing w:line="240" w:lineRule="auto"/>
              <w:jc w:val="center"/>
              <w:rPr>
                <w:rFonts w:ascii="Book Antiqua" w:hAnsi="Book Antiqua" w:cs="Arial"/>
                <w:b/>
                <w:sz w:val="20"/>
                <w:szCs w:val="20"/>
              </w:rPr>
            </w:pPr>
            <w:r w:rsidRPr="007F247D">
              <w:rPr>
                <w:rFonts w:ascii="Book Antiqua" w:hAnsi="Book Antiqua" w:cs="Arial"/>
                <w:b/>
                <w:sz w:val="20"/>
                <w:szCs w:val="20"/>
              </w:rPr>
              <w:t>NAZIV DEJAVNOSTI</w:t>
            </w:r>
          </w:p>
        </w:tc>
      </w:tr>
      <w:tr w:rsidR="003224FD" w:rsidRPr="007F247D" w:rsidTr="00263322">
        <w:tc>
          <w:tcPr>
            <w:tcW w:w="1500" w:type="dxa"/>
          </w:tcPr>
          <w:p w:rsidR="003224FD" w:rsidRPr="007F247D" w:rsidRDefault="003224FD" w:rsidP="00D35E46">
            <w:pPr>
              <w:spacing w:line="240" w:lineRule="auto"/>
              <w:rPr>
                <w:rFonts w:ascii="Book Antiqua" w:hAnsi="Book Antiqua" w:cs="Arial"/>
                <w:sz w:val="20"/>
                <w:szCs w:val="20"/>
              </w:rPr>
            </w:pPr>
          </w:p>
        </w:tc>
        <w:tc>
          <w:tcPr>
            <w:tcW w:w="7712" w:type="dxa"/>
          </w:tcPr>
          <w:p w:rsidR="003224FD" w:rsidRPr="007F247D" w:rsidRDefault="003224FD" w:rsidP="00D35E46">
            <w:pPr>
              <w:spacing w:line="240" w:lineRule="auto"/>
              <w:rPr>
                <w:rFonts w:ascii="Book Antiqua" w:hAnsi="Book Antiqua" w:cs="Arial"/>
                <w:sz w:val="20"/>
                <w:szCs w:val="20"/>
              </w:rPr>
            </w:pPr>
          </w:p>
        </w:tc>
      </w:tr>
      <w:tr w:rsidR="003224FD" w:rsidRPr="007F247D" w:rsidTr="00263322">
        <w:tc>
          <w:tcPr>
            <w:tcW w:w="1500" w:type="dxa"/>
          </w:tcPr>
          <w:p w:rsidR="003224FD" w:rsidRPr="007F247D" w:rsidRDefault="003224FD" w:rsidP="00D35E46">
            <w:pPr>
              <w:spacing w:line="240" w:lineRule="auto"/>
              <w:rPr>
                <w:rFonts w:ascii="Book Antiqua" w:hAnsi="Book Antiqua" w:cs="Arial"/>
                <w:sz w:val="20"/>
                <w:szCs w:val="20"/>
              </w:rPr>
            </w:pPr>
          </w:p>
        </w:tc>
        <w:tc>
          <w:tcPr>
            <w:tcW w:w="7712" w:type="dxa"/>
          </w:tcPr>
          <w:p w:rsidR="003224FD" w:rsidRPr="007F247D" w:rsidRDefault="003224FD" w:rsidP="00D35E46">
            <w:pPr>
              <w:spacing w:line="240" w:lineRule="auto"/>
              <w:rPr>
                <w:rFonts w:ascii="Book Antiqua" w:hAnsi="Book Antiqua" w:cs="Arial"/>
                <w:sz w:val="20"/>
                <w:szCs w:val="20"/>
              </w:rPr>
            </w:pPr>
          </w:p>
        </w:tc>
      </w:tr>
      <w:tr w:rsidR="003224FD" w:rsidRPr="007F247D" w:rsidTr="00263322">
        <w:tc>
          <w:tcPr>
            <w:tcW w:w="1500" w:type="dxa"/>
          </w:tcPr>
          <w:p w:rsidR="003224FD" w:rsidRPr="007F247D" w:rsidRDefault="003224FD" w:rsidP="00D35E46">
            <w:pPr>
              <w:spacing w:line="240" w:lineRule="auto"/>
              <w:rPr>
                <w:rFonts w:ascii="Book Antiqua" w:hAnsi="Book Antiqua" w:cs="Arial"/>
                <w:sz w:val="20"/>
                <w:szCs w:val="20"/>
              </w:rPr>
            </w:pPr>
          </w:p>
        </w:tc>
        <w:tc>
          <w:tcPr>
            <w:tcW w:w="7712" w:type="dxa"/>
          </w:tcPr>
          <w:p w:rsidR="003224FD" w:rsidRPr="007F247D" w:rsidRDefault="003224FD" w:rsidP="00D35E46">
            <w:pPr>
              <w:spacing w:line="240" w:lineRule="auto"/>
              <w:rPr>
                <w:rFonts w:ascii="Book Antiqua" w:hAnsi="Book Antiqua" w:cs="Arial"/>
                <w:sz w:val="20"/>
                <w:szCs w:val="20"/>
              </w:rPr>
            </w:pPr>
          </w:p>
        </w:tc>
      </w:tr>
      <w:tr w:rsidR="003224FD" w:rsidRPr="007F247D" w:rsidTr="00263322">
        <w:tc>
          <w:tcPr>
            <w:tcW w:w="1500" w:type="dxa"/>
          </w:tcPr>
          <w:p w:rsidR="003224FD" w:rsidRPr="007F247D" w:rsidRDefault="003224FD" w:rsidP="00D35E46">
            <w:pPr>
              <w:spacing w:line="240" w:lineRule="auto"/>
              <w:rPr>
                <w:rFonts w:ascii="Book Antiqua" w:hAnsi="Book Antiqua" w:cs="Arial"/>
                <w:sz w:val="20"/>
                <w:szCs w:val="20"/>
              </w:rPr>
            </w:pPr>
          </w:p>
        </w:tc>
        <w:tc>
          <w:tcPr>
            <w:tcW w:w="7712" w:type="dxa"/>
          </w:tcPr>
          <w:p w:rsidR="003224FD" w:rsidRPr="007F247D" w:rsidRDefault="003224FD" w:rsidP="00D35E46">
            <w:pPr>
              <w:spacing w:line="240" w:lineRule="auto"/>
              <w:rPr>
                <w:rFonts w:ascii="Book Antiqua" w:hAnsi="Book Antiqua" w:cs="Arial"/>
                <w:sz w:val="20"/>
                <w:szCs w:val="20"/>
              </w:rPr>
            </w:pPr>
          </w:p>
        </w:tc>
      </w:tr>
      <w:tr w:rsidR="003224FD" w:rsidRPr="007F247D" w:rsidTr="00263322">
        <w:tc>
          <w:tcPr>
            <w:tcW w:w="1500" w:type="dxa"/>
          </w:tcPr>
          <w:p w:rsidR="003224FD" w:rsidRPr="007F247D" w:rsidRDefault="003224FD" w:rsidP="00D35E46">
            <w:pPr>
              <w:spacing w:line="240" w:lineRule="auto"/>
              <w:rPr>
                <w:rFonts w:ascii="Book Antiqua" w:hAnsi="Book Antiqua" w:cs="Arial"/>
                <w:sz w:val="20"/>
                <w:szCs w:val="20"/>
              </w:rPr>
            </w:pPr>
          </w:p>
        </w:tc>
        <w:tc>
          <w:tcPr>
            <w:tcW w:w="7712" w:type="dxa"/>
          </w:tcPr>
          <w:p w:rsidR="003224FD" w:rsidRPr="007F247D" w:rsidRDefault="003224FD" w:rsidP="00D35E46">
            <w:pPr>
              <w:spacing w:line="240" w:lineRule="auto"/>
              <w:rPr>
                <w:rFonts w:ascii="Book Antiqua" w:hAnsi="Book Antiqua" w:cs="Arial"/>
                <w:sz w:val="20"/>
                <w:szCs w:val="20"/>
              </w:rPr>
            </w:pPr>
          </w:p>
        </w:tc>
      </w:tr>
    </w:tbl>
    <w:p w:rsidR="008367A3" w:rsidRPr="007F247D" w:rsidRDefault="008367A3" w:rsidP="00D35E46">
      <w:pPr>
        <w:spacing w:line="240" w:lineRule="auto"/>
        <w:jc w:val="both"/>
        <w:rPr>
          <w:rFonts w:ascii="Book Antiqua" w:hAnsi="Book Antiqua" w:cs="Arial"/>
          <w:sz w:val="20"/>
          <w:szCs w:val="20"/>
        </w:rPr>
      </w:pPr>
    </w:p>
    <w:p w:rsidR="004B1AD6" w:rsidRPr="007F247D" w:rsidRDefault="008367A3" w:rsidP="00803A60">
      <w:pPr>
        <w:numPr>
          <w:ilvl w:val="0"/>
          <w:numId w:val="32"/>
        </w:numPr>
        <w:spacing w:line="240" w:lineRule="auto"/>
        <w:jc w:val="both"/>
        <w:rPr>
          <w:rFonts w:ascii="Book Antiqua" w:hAnsi="Book Antiqua" w:cs="Arial"/>
          <w:b/>
          <w:sz w:val="20"/>
          <w:szCs w:val="20"/>
        </w:rPr>
      </w:pPr>
      <w:r w:rsidRPr="007F247D">
        <w:rPr>
          <w:rFonts w:ascii="Book Antiqua" w:hAnsi="Book Antiqua" w:cs="Arial"/>
          <w:b/>
          <w:sz w:val="20"/>
          <w:szCs w:val="20"/>
        </w:rPr>
        <w:t xml:space="preserve">da </w:t>
      </w:r>
      <w:r w:rsidR="00540C05" w:rsidRPr="007F247D">
        <w:rPr>
          <w:rFonts w:ascii="Book Antiqua" w:hAnsi="Book Antiqua" w:cs="Arial"/>
          <w:b/>
          <w:sz w:val="20"/>
          <w:szCs w:val="20"/>
        </w:rPr>
        <w:t>našemu gospodarskemu subjektu</w:t>
      </w:r>
      <w:r w:rsidR="001A1721" w:rsidRPr="007F247D">
        <w:rPr>
          <w:rFonts w:ascii="Book Antiqua" w:hAnsi="Book Antiqua" w:cs="Arial"/>
          <w:b/>
          <w:sz w:val="20"/>
          <w:szCs w:val="20"/>
        </w:rPr>
        <w:t xml:space="preserve"> </w:t>
      </w:r>
      <w:r w:rsidR="004B1AD6" w:rsidRPr="007F247D">
        <w:rPr>
          <w:rFonts w:ascii="Book Antiqua" w:hAnsi="Book Antiqua" w:cs="Arial"/>
          <w:b/>
          <w:sz w:val="20"/>
          <w:szCs w:val="20"/>
        </w:rPr>
        <w:t xml:space="preserve">ni </w:t>
      </w:r>
      <w:r w:rsidR="00540C05" w:rsidRPr="007F247D">
        <w:rPr>
          <w:rFonts w:ascii="Book Antiqua" w:hAnsi="Book Antiqua" w:cs="Arial"/>
          <w:b/>
          <w:sz w:val="20"/>
          <w:szCs w:val="20"/>
        </w:rPr>
        <w:t>izrečena pravnomočna sodba, ki ima elemente naslednjih kaznivih dejanj, ki so opredeljena v Kazenskem zakoniku (Uradni list RS, št. 50/12 – uradno prečiščeno besedilo in 54/15; v nadaljnjem besedilu: KZ-1)</w:t>
      </w:r>
      <w:r w:rsidR="00937D75" w:rsidRPr="007F247D">
        <w:rPr>
          <w:rFonts w:ascii="Book Antiqua" w:hAnsi="Book Antiqua" w:cs="Arial"/>
          <w:b/>
          <w:sz w:val="20"/>
          <w:szCs w:val="20"/>
        </w:rPr>
        <w:t>;</w:t>
      </w:r>
    </w:p>
    <w:p w:rsidR="00937D75" w:rsidRPr="007F247D" w:rsidRDefault="00937D75" w:rsidP="00937D75">
      <w:pPr>
        <w:spacing w:line="240" w:lineRule="auto"/>
        <w:ind w:left="360"/>
        <w:jc w:val="both"/>
        <w:rPr>
          <w:rFonts w:ascii="Book Antiqua" w:hAnsi="Book Antiqua" w:cs="Arial"/>
          <w:b/>
          <w:sz w:val="20"/>
          <w:szCs w:val="20"/>
        </w:rPr>
      </w:pPr>
    </w:p>
    <w:p w:rsidR="004B1AD6" w:rsidRPr="007F247D" w:rsidRDefault="008367A3" w:rsidP="00803A60">
      <w:pPr>
        <w:numPr>
          <w:ilvl w:val="0"/>
          <w:numId w:val="32"/>
        </w:numPr>
        <w:spacing w:line="240" w:lineRule="auto"/>
        <w:jc w:val="both"/>
        <w:rPr>
          <w:rFonts w:ascii="Book Antiqua" w:hAnsi="Book Antiqua" w:cs="Arial"/>
          <w:sz w:val="20"/>
          <w:szCs w:val="20"/>
        </w:rPr>
      </w:pPr>
      <w:r w:rsidRPr="007F247D">
        <w:rPr>
          <w:rFonts w:ascii="Book Antiqua" w:hAnsi="Book Antiqua" w:cs="Arial"/>
          <w:b/>
          <w:sz w:val="20"/>
          <w:szCs w:val="20"/>
        </w:rPr>
        <w:t xml:space="preserve">da </w:t>
      </w:r>
      <w:r w:rsidR="00540C05" w:rsidRPr="007F247D">
        <w:rPr>
          <w:rFonts w:ascii="Book Antiqua" w:hAnsi="Book Antiqua" w:cs="Arial"/>
          <w:b/>
          <w:sz w:val="20"/>
          <w:szCs w:val="20"/>
        </w:rPr>
        <w:t>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r w:rsidR="00937D75" w:rsidRPr="007F247D">
        <w:rPr>
          <w:rFonts w:ascii="Book Antiqua" w:hAnsi="Book Antiqua" w:cs="Arial"/>
          <w:b/>
          <w:sz w:val="20"/>
          <w:szCs w:val="20"/>
        </w:rPr>
        <w:t>;</w:t>
      </w:r>
    </w:p>
    <w:p w:rsidR="00937D75" w:rsidRPr="007F247D" w:rsidRDefault="00937D75" w:rsidP="00937D75">
      <w:pPr>
        <w:spacing w:line="240" w:lineRule="auto"/>
        <w:jc w:val="both"/>
        <w:rPr>
          <w:rFonts w:ascii="Book Antiqua" w:hAnsi="Book Antiqua" w:cs="Arial"/>
          <w:sz w:val="20"/>
          <w:szCs w:val="20"/>
        </w:rPr>
      </w:pPr>
    </w:p>
    <w:p w:rsidR="004B1AD6" w:rsidRPr="007F247D" w:rsidRDefault="008367A3" w:rsidP="00803A60">
      <w:pPr>
        <w:numPr>
          <w:ilvl w:val="0"/>
          <w:numId w:val="32"/>
        </w:numPr>
        <w:spacing w:line="240" w:lineRule="auto"/>
        <w:jc w:val="both"/>
        <w:rPr>
          <w:rFonts w:ascii="Book Antiqua" w:hAnsi="Book Antiqua" w:cs="Arial"/>
          <w:b/>
          <w:sz w:val="20"/>
          <w:szCs w:val="20"/>
        </w:rPr>
      </w:pPr>
      <w:r w:rsidRPr="007F247D">
        <w:rPr>
          <w:rFonts w:ascii="Book Antiqua" w:hAnsi="Book Antiqua" w:cs="Arial"/>
          <w:b/>
          <w:sz w:val="20"/>
          <w:szCs w:val="20"/>
        </w:rPr>
        <w:t>da</w:t>
      </w:r>
      <w:r w:rsidR="004B1AD6" w:rsidRPr="007F247D">
        <w:rPr>
          <w:rFonts w:ascii="Book Antiqua" w:hAnsi="Book Antiqua" w:cs="Arial"/>
          <w:b/>
          <w:sz w:val="20"/>
          <w:szCs w:val="20"/>
        </w:rPr>
        <w:t xml:space="preserve"> </w:t>
      </w:r>
      <w:r w:rsidR="0068198D" w:rsidRPr="007F247D">
        <w:rPr>
          <w:rFonts w:ascii="Book Antiqua" w:hAnsi="Book Antiqua" w:cs="Arial"/>
          <w:b/>
          <w:sz w:val="20"/>
          <w:szCs w:val="20"/>
        </w:rPr>
        <w:t>imamo</w:t>
      </w:r>
      <w:r w:rsidR="004B1AD6" w:rsidRPr="007F247D">
        <w:rPr>
          <w:rFonts w:ascii="Book Antiqua" w:hAnsi="Book Antiqua" w:cs="Arial"/>
          <w:b/>
          <w:sz w:val="20"/>
          <w:szCs w:val="20"/>
        </w:rPr>
        <w:t xml:space="preserve"> na dan, </w:t>
      </w:r>
      <w:r w:rsidR="0068198D" w:rsidRPr="007F247D">
        <w:rPr>
          <w:rFonts w:ascii="Book Antiqua" w:hAnsi="Book Antiqua" w:cs="Arial"/>
          <w:b/>
          <w:sz w:val="20"/>
          <w:szCs w:val="20"/>
        </w:rPr>
        <w:t>oddaje ponudb</w:t>
      </w:r>
      <w:r w:rsidR="004B1AD6" w:rsidRPr="007F247D">
        <w:rPr>
          <w:rFonts w:ascii="Book Antiqua" w:hAnsi="Book Antiqua" w:cs="Arial"/>
          <w:b/>
          <w:sz w:val="20"/>
          <w:szCs w:val="20"/>
        </w:rPr>
        <w:t>:</w:t>
      </w:r>
    </w:p>
    <w:p w:rsidR="0068198D" w:rsidRPr="007F247D" w:rsidRDefault="0068198D" w:rsidP="00D35E46">
      <w:pPr>
        <w:numPr>
          <w:ilvl w:val="0"/>
          <w:numId w:val="3"/>
        </w:numPr>
        <w:spacing w:line="240" w:lineRule="auto"/>
        <w:jc w:val="both"/>
        <w:rPr>
          <w:rFonts w:ascii="Book Antiqua" w:hAnsi="Book Antiqua" w:cs="Arial"/>
          <w:sz w:val="20"/>
          <w:szCs w:val="20"/>
        </w:rPr>
      </w:pPr>
      <w:r w:rsidRPr="007F247D">
        <w:rPr>
          <w:rFonts w:ascii="Book Antiqua" w:hAnsi="Book Antiqua" w:cs="Arial"/>
          <w:sz w:val="20"/>
          <w:szCs w:val="20"/>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4B1AD6" w:rsidRPr="007F247D" w:rsidRDefault="0068198D" w:rsidP="00D35E46">
      <w:pPr>
        <w:numPr>
          <w:ilvl w:val="0"/>
          <w:numId w:val="3"/>
        </w:numPr>
        <w:spacing w:line="240" w:lineRule="auto"/>
        <w:jc w:val="both"/>
        <w:rPr>
          <w:rFonts w:ascii="Book Antiqua" w:hAnsi="Book Antiqua" w:cs="Arial"/>
          <w:sz w:val="20"/>
          <w:szCs w:val="20"/>
        </w:rPr>
      </w:pPr>
      <w:r w:rsidRPr="007F247D">
        <w:rPr>
          <w:rFonts w:ascii="Book Antiqua" w:hAnsi="Book Antiqua" w:cs="Arial"/>
          <w:sz w:val="20"/>
          <w:szCs w:val="20"/>
        </w:rPr>
        <w:t xml:space="preserve">da imamo predložene vse obračune davčnih odtegljajev za dohodke iz delovnega razmerja za obdobje zadnjih </w:t>
      </w:r>
      <w:r w:rsidR="004F18A9" w:rsidRPr="007F247D">
        <w:rPr>
          <w:rFonts w:ascii="Book Antiqua" w:hAnsi="Book Antiqua" w:cs="Arial"/>
          <w:sz w:val="20"/>
          <w:szCs w:val="20"/>
        </w:rPr>
        <w:t>petih let do dne oddaje ponudbe;</w:t>
      </w:r>
    </w:p>
    <w:p w:rsidR="008367A3" w:rsidRPr="007F247D" w:rsidRDefault="008367A3" w:rsidP="00D35E46">
      <w:pPr>
        <w:spacing w:line="240" w:lineRule="auto"/>
        <w:jc w:val="both"/>
        <w:rPr>
          <w:rFonts w:ascii="Book Antiqua" w:hAnsi="Book Antiqua" w:cs="Arial"/>
          <w:sz w:val="20"/>
          <w:szCs w:val="20"/>
        </w:rPr>
      </w:pPr>
    </w:p>
    <w:p w:rsidR="003B64A2" w:rsidRPr="007F247D" w:rsidRDefault="008367A3" w:rsidP="00803A60">
      <w:pPr>
        <w:numPr>
          <w:ilvl w:val="0"/>
          <w:numId w:val="32"/>
        </w:numPr>
        <w:spacing w:line="240" w:lineRule="auto"/>
        <w:jc w:val="both"/>
        <w:rPr>
          <w:rFonts w:ascii="Book Antiqua" w:hAnsi="Book Antiqua" w:cs="Arial"/>
          <w:b/>
          <w:sz w:val="20"/>
          <w:szCs w:val="20"/>
        </w:rPr>
      </w:pPr>
      <w:r w:rsidRPr="007F247D">
        <w:rPr>
          <w:rFonts w:ascii="Book Antiqua" w:hAnsi="Book Antiqua" w:cs="Arial"/>
          <w:b/>
          <w:sz w:val="20"/>
          <w:szCs w:val="20"/>
        </w:rPr>
        <w:t xml:space="preserve">da </w:t>
      </w:r>
      <w:r w:rsidR="0068198D" w:rsidRPr="007F247D">
        <w:rPr>
          <w:rFonts w:ascii="Book Antiqua" w:hAnsi="Book Antiqua" w:cs="Arial"/>
          <w:b/>
          <w:sz w:val="20"/>
          <w:szCs w:val="20"/>
        </w:rPr>
        <w:t>na dan, ko poteče rok za oddajo ponudb, nismo izločeni iz postopkov oddaje javnih naročil zaradi uvrstitve v evidenco gospodarskih subjektov z negativnimi referencami</w:t>
      </w:r>
      <w:r w:rsidR="004F18A9" w:rsidRPr="007F247D">
        <w:rPr>
          <w:rFonts w:ascii="Book Antiqua" w:hAnsi="Book Antiqua" w:cs="Arial"/>
          <w:b/>
          <w:sz w:val="20"/>
          <w:szCs w:val="20"/>
        </w:rPr>
        <w:t>;</w:t>
      </w:r>
    </w:p>
    <w:p w:rsidR="008367A3" w:rsidRPr="007F247D" w:rsidRDefault="008367A3" w:rsidP="00D35E46">
      <w:pPr>
        <w:spacing w:line="240" w:lineRule="auto"/>
        <w:jc w:val="both"/>
        <w:rPr>
          <w:rFonts w:ascii="Book Antiqua" w:hAnsi="Book Antiqua" w:cs="Arial"/>
          <w:sz w:val="20"/>
          <w:szCs w:val="20"/>
        </w:rPr>
      </w:pPr>
    </w:p>
    <w:p w:rsidR="004F18A9" w:rsidRPr="007F247D" w:rsidRDefault="008367A3" w:rsidP="00803A60">
      <w:pPr>
        <w:numPr>
          <w:ilvl w:val="0"/>
          <w:numId w:val="32"/>
        </w:numPr>
        <w:spacing w:line="240" w:lineRule="auto"/>
        <w:jc w:val="both"/>
        <w:rPr>
          <w:rFonts w:ascii="Book Antiqua" w:hAnsi="Book Antiqua" w:cs="Arial"/>
          <w:b/>
          <w:sz w:val="20"/>
          <w:szCs w:val="20"/>
        </w:rPr>
      </w:pPr>
      <w:r w:rsidRPr="007F247D">
        <w:rPr>
          <w:rFonts w:ascii="Book Antiqua" w:hAnsi="Book Antiqua" w:cs="Arial"/>
          <w:b/>
          <w:sz w:val="20"/>
          <w:szCs w:val="20"/>
        </w:rPr>
        <w:t xml:space="preserve">da </w:t>
      </w:r>
      <w:r w:rsidR="004F18A9" w:rsidRPr="007F247D">
        <w:rPr>
          <w:rFonts w:ascii="Book Antiqua" w:hAnsi="Book Antiqua" w:cs="Arial"/>
          <w:b/>
          <w:sz w:val="20"/>
          <w:szCs w:val="20"/>
        </w:rPr>
        <w:t>nam v zadnjih treh letih pred potekom roka za oddajo ponudb ni bila s pravnomočno odločbo pristojnega organa Republike Slovenije ali druge države članice ali tretje države dvakrat izrečena globa zaradi prekrška v zvezi s plačilom za delo;</w:t>
      </w:r>
    </w:p>
    <w:p w:rsidR="008367A3" w:rsidRPr="007F247D" w:rsidRDefault="008367A3" w:rsidP="00D35E46">
      <w:pPr>
        <w:spacing w:line="240" w:lineRule="auto"/>
        <w:jc w:val="both"/>
        <w:rPr>
          <w:rFonts w:ascii="Book Antiqua" w:hAnsi="Book Antiqua" w:cs="Arial"/>
          <w:sz w:val="20"/>
          <w:szCs w:val="20"/>
        </w:rPr>
      </w:pPr>
    </w:p>
    <w:p w:rsidR="006F1E93" w:rsidRPr="007F247D" w:rsidRDefault="008367A3" w:rsidP="00803A60">
      <w:pPr>
        <w:numPr>
          <w:ilvl w:val="0"/>
          <w:numId w:val="32"/>
        </w:numPr>
        <w:spacing w:line="240" w:lineRule="auto"/>
        <w:jc w:val="both"/>
        <w:rPr>
          <w:rFonts w:ascii="Book Antiqua" w:hAnsi="Book Antiqua" w:cs="Arial"/>
          <w:b/>
          <w:sz w:val="20"/>
          <w:szCs w:val="20"/>
        </w:rPr>
      </w:pPr>
      <w:r w:rsidRPr="007F247D">
        <w:rPr>
          <w:rFonts w:ascii="Book Antiqua" w:hAnsi="Book Antiqua" w:cs="Arial"/>
          <w:b/>
          <w:sz w:val="20"/>
          <w:szCs w:val="20"/>
        </w:rPr>
        <w:t>da</w:t>
      </w:r>
      <w:r w:rsidR="006F1E93" w:rsidRPr="007F247D">
        <w:rPr>
          <w:rFonts w:ascii="Book Antiqua" w:hAnsi="Book Antiqua" w:cs="Arial"/>
          <w:b/>
          <w:sz w:val="20"/>
          <w:szCs w:val="20"/>
        </w:rPr>
        <w:t xml:space="preserve"> v zvezi z nami ne obstaja noben izmed spodaj navedenih položajev:</w:t>
      </w:r>
    </w:p>
    <w:p w:rsidR="005F78A5" w:rsidRPr="007F247D" w:rsidRDefault="006F1E93" w:rsidP="00803A60">
      <w:pPr>
        <w:numPr>
          <w:ilvl w:val="0"/>
          <w:numId w:val="33"/>
        </w:numPr>
        <w:spacing w:line="240" w:lineRule="auto"/>
        <w:jc w:val="both"/>
        <w:rPr>
          <w:rFonts w:ascii="Book Antiqua" w:hAnsi="Book Antiqua" w:cs="Arial"/>
          <w:sz w:val="20"/>
          <w:szCs w:val="20"/>
        </w:rPr>
      </w:pPr>
      <w:r w:rsidRPr="007F247D">
        <w:rPr>
          <w:rFonts w:ascii="Book Antiqua" w:hAnsi="Book Antiqua" w:cs="Arial"/>
          <w:sz w:val="20"/>
          <w:szCs w:val="20"/>
        </w:rPr>
        <w:t xml:space="preserve">da nismo kršili obveznosti v zvezi z izpolnjevanjem veljavne obveznosti na področju okoljskega, socialnega in delovnega prava, ki so določene v pravu Evropske unije, predpisih, ki veljajo v </w:t>
      </w:r>
      <w:r w:rsidRPr="007F247D">
        <w:rPr>
          <w:rFonts w:ascii="Book Antiqua" w:hAnsi="Book Antiqua" w:cs="Arial"/>
          <w:sz w:val="20"/>
          <w:szCs w:val="20"/>
        </w:rPr>
        <w:lastRenderedPageBreak/>
        <w:t>Republiki Sloveniji, kolektivnih pogodbah ali predpisih mednarodnega okoljskega, socialnega in delovnega prava;</w:t>
      </w:r>
    </w:p>
    <w:p w:rsidR="005F78A5" w:rsidRPr="007F247D" w:rsidRDefault="006F1E93" w:rsidP="00803A60">
      <w:pPr>
        <w:numPr>
          <w:ilvl w:val="0"/>
          <w:numId w:val="33"/>
        </w:numPr>
        <w:spacing w:line="240" w:lineRule="auto"/>
        <w:jc w:val="both"/>
        <w:rPr>
          <w:rFonts w:ascii="Book Antiqua" w:hAnsi="Book Antiqua" w:cs="Arial"/>
          <w:sz w:val="20"/>
          <w:szCs w:val="20"/>
        </w:rPr>
      </w:pPr>
      <w:r w:rsidRPr="007F247D">
        <w:rPr>
          <w:rFonts w:ascii="Book Antiqua" w:hAnsi="Book Antiqua" w:cs="Arial"/>
          <w:sz w:val="20"/>
          <w:szCs w:val="20"/>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5F78A5" w:rsidRPr="007F247D" w:rsidRDefault="006F1E93" w:rsidP="00803A60">
      <w:pPr>
        <w:numPr>
          <w:ilvl w:val="0"/>
          <w:numId w:val="33"/>
        </w:numPr>
        <w:spacing w:line="240" w:lineRule="auto"/>
        <w:jc w:val="both"/>
        <w:rPr>
          <w:rFonts w:ascii="Book Antiqua" w:hAnsi="Book Antiqua" w:cs="Arial"/>
          <w:sz w:val="20"/>
          <w:szCs w:val="20"/>
        </w:rPr>
      </w:pPr>
      <w:r w:rsidRPr="007F247D">
        <w:rPr>
          <w:rFonts w:ascii="Book Antiqua" w:hAnsi="Book Antiqua" w:cs="Arial"/>
          <w:sz w:val="20"/>
          <w:szCs w:val="20"/>
        </w:rPr>
        <w:t>da nismo zagrešili hujše kršitve poklicnih pravil, zaradi česar bi bila omajana naša integriteta;</w:t>
      </w:r>
    </w:p>
    <w:p w:rsidR="005F78A5" w:rsidRPr="007F247D" w:rsidRDefault="006F1E93" w:rsidP="00803A60">
      <w:pPr>
        <w:numPr>
          <w:ilvl w:val="0"/>
          <w:numId w:val="33"/>
        </w:numPr>
        <w:spacing w:line="240" w:lineRule="auto"/>
        <w:jc w:val="both"/>
        <w:rPr>
          <w:rFonts w:ascii="Book Antiqua" w:hAnsi="Book Antiqua" w:cs="Arial"/>
          <w:sz w:val="20"/>
          <w:szCs w:val="20"/>
        </w:rPr>
      </w:pPr>
      <w:r w:rsidRPr="007F247D">
        <w:rPr>
          <w:rFonts w:ascii="Book Antiqua" w:hAnsi="Book Antiqua" w:cs="Arial"/>
          <w:sz w:val="20"/>
          <w:szCs w:val="20"/>
        </w:rPr>
        <w:t>da nismo z drugimi gospodarskimi subjekti sklenil dogovor, katerega cilj ali učinek je preprečevati, omejevati ali izkrivljati konkurenco;</w:t>
      </w:r>
    </w:p>
    <w:p w:rsidR="005F78A5" w:rsidRPr="007F247D" w:rsidRDefault="006F1E93" w:rsidP="00803A60">
      <w:pPr>
        <w:numPr>
          <w:ilvl w:val="0"/>
          <w:numId w:val="33"/>
        </w:numPr>
        <w:spacing w:line="240" w:lineRule="auto"/>
        <w:jc w:val="both"/>
        <w:rPr>
          <w:rFonts w:ascii="Book Antiqua" w:hAnsi="Book Antiqua" w:cs="Arial"/>
          <w:sz w:val="20"/>
          <w:szCs w:val="20"/>
        </w:rPr>
      </w:pPr>
      <w:r w:rsidRPr="007F247D">
        <w:rPr>
          <w:rFonts w:ascii="Book Antiqua" w:hAnsi="Book Antiqua" w:cs="Arial"/>
          <w:sz w:val="20"/>
          <w:szCs w:val="20"/>
        </w:rPr>
        <w:t>da v zvezi z nami ni podano nasprotja interesov 91. člena ZJN-3 –  v nasprotnem primeru se zavezujemo o tem nemudoma pisno obvestiti naročnika;</w:t>
      </w:r>
    </w:p>
    <w:p w:rsidR="005F78A5" w:rsidRPr="007F247D" w:rsidRDefault="006F1E93" w:rsidP="00803A60">
      <w:pPr>
        <w:numPr>
          <w:ilvl w:val="0"/>
          <w:numId w:val="33"/>
        </w:numPr>
        <w:spacing w:line="240" w:lineRule="auto"/>
        <w:jc w:val="both"/>
        <w:rPr>
          <w:rFonts w:ascii="Book Antiqua" w:hAnsi="Book Antiqua" w:cs="Arial"/>
          <w:sz w:val="20"/>
          <w:szCs w:val="20"/>
        </w:rPr>
      </w:pPr>
      <w:r w:rsidRPr="007F247D">
        <w:rPr>
          <w:rFonts w:ascii="Book Antiqua" w:hAnsi="Book Antiqua" w:cs="Arial"/>
          <w:sz w:val="20"/>
          <w:szCs w:val="20"/>
        </w:rPr>
        <w:t>da nismo predhodno sodelovali pri pripravi postopka javnega naročanja – v nasprotnem primeru se zavezujemo o tem nemudoma pisno obvestiti naročnika;</w:t>
      </w:r>
    </w:p>
    <w:p w:rsidR="005F78A5" w:rsidRPr="007F247D" w:rsidRDefault="006F1E93" w:rsidP="00803A60">
      <w:pPr>
        <w:numPr>
          <w:ilvl w:val="0"/>
          <w:numId w:val="33"/>
        </w:numPr>
        <w:spacing w:line="240" w:lineRule="auto"/>
        <w:jc w:val="both"/>
        <w:rPr>
          <w:rFonts w:ascii="Book Antiqua" w:hAnsi="Book Antiqua" w:cs="Arial"/>
          <w:sz w:val="20"/>
          <w:szCs w:val="20"/>
        </w:rPr>
      </w:pPr>
      <w:r w:rsidRPr="007F247D">
        <w:rPr>
          <w:rFonts w:ascii="Book Antiqua" w:hAnsi="Book Antiqua" w:cs="Arial"/>
          <w:sz w:val="20"/>
          <w:szCs w:val="20"/>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5F78A5" w:rsidRPr="007F247D" w:rsidRDefault="006F1E93" w:rsidP="00803A60">
      <w:pPr>
        <w:numPr>
          <w:ilvl w:val="0"/>
          <w:numId w:val="33"/>
        </w:numPr>
        <w:spacing w:line="240" w:lineRule="auto"/>
        <w:jc w:val="both"/>
        <w:rPr>
          <w:rFonts w:ascii="Book Antiqua" w:hAnsi="Book Antiqua" w:cs="Arial"/>
          <w:sz w:val="20"/>
          <w:szCs w:val="20"/>
        </w:rPr>
      </w:pPr>
      <w:r w:rsidRPr="007F247D">
        <w:rPr>
          <w:rFonts w:ascii="Book Antiqua" w:hAnsi="Book Antiqua" w:cs="Arial"/>
          <w:sz w:val="20"/>
          <w:szCs w:val="20"/>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6F1E93" w:rsidRPr="007F247D" w:rsidRDefault="005F78A5" w:rsidP="00803A60">
      <w:pPr>
        <w:numPr>
          <w:ilvl w:val="0"/>
          <w:numId w:val="33"/>
        </w:numPr>
        <w:spacing w:line="240" w:lineRule="auto"/>
        <w:jc w:val="both"/>
        <w:rPr>
          <w:rFonts w:ascii="Book Antiqua" w:hAnsi="Book Antiqua" w:cs="Arial"/>
          <w:sz w:val="20"/>
          <w:szCs w:val="20"/>
        </w:rPr>
      </w:pPr>
      <w:r w:rsidRPr="007F247D">
        <w:rPr>
          <w:rFonts w:ascii="Book Antiqua" w:hAnsi="Book Antiqua" w:cs="Arial"/>
          <w:sz w:val="20"/>
          <w:szCs w:val="20"/>
        </w:rPr>
        <w:t>d</w:t>
      </w:r>
      <w:r w:rsidR="006F1E93" w:rsidRPr="007F247D">
        <w:rPr>
          <w:rFonts w:ascii="Book Antiqua" w:hAnsi="Book Antiqua" w:cs="Arial"/>
          <w:sz w:val="20"/>
          <w:szCs w:val="20"/>
        </w:rPr>
        <w:t>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8367A3" w:rsidRPr="007F247D" w:rsidRDefault="008367A3" w:rsidP="00D35E46">
      <w:pPr>
        <w:spacing w:line="240" w:lineRule="auto"/>
        <w:jc w:val="both"/>
        <w:rPr>
          <w:rFonts w:ascii="Book Antiqua" w:hAnsi="Book Antiqua" w:cs="Arial"/>
          <w:sz w:val="20"/>
          <w:szCs w:val="20"/>
        </w:rPr>
      </w:pPr>
    </w:p>
    <w:p w:rsidR="006F1E93" w:rsidRPr="007F247D" w:rsidRDefault="008367A3" w:rsidP="00803A60">
      <w:pPr>
        <w:numPr>
          <w:ilvl w:val="0"/>
          <w:numId w:val="32"/>
        </w:numPr>
        <w:spacing w:line="240" w:lineRule="auto"/>
        <w:jc w:val="both"/>
        <w:rPr>
          <w:rFonts w:ascii="Book Antiqua" w:hAnsi="Book Antiqua" w:cs="Arial"/>
          <w:b/>
          <w:sz w:val="20"/>
          <w:szCs w:val="20"/>
        </w:rPr>
      </w:pPr>
      <w:r w:rsidRPr="007F247D">
        <w:rPr>
          <w:rFonts w:ascii="Book Antiqua" w:hAnsi="Book Antiqua" w:cs="Arial"/>
          <w:b/>
          <w:sz w:val="20"/>
          <w:szCs w:val="20"/>
        </w:rPr>
        <w:t xml:space="preserve">da  </w:t>
      </w:r>
      <w:r w:rsidR="00012D7B" w:rsidRPr="007F247D">
        <w:rPr>
          <w:rFonts w:ascii="Book Antiqua" w:hAnsi="Book Antiqua" w:cs="Arial"/>
          <w:b/>
          <w:sz w:val="20"/>
          <w:szCs w:val="20"/>
        </w:rPr>
        <w:t>soglašamo s pogoji za dodelitev in izvedbo predmetnega javnega naročila ter</w:t>
      </w:r>
      <w:r w:rsidR="00EB1BF3" w:rsidRPr="007F247D">
        <w:rPr>
          <w:rFonts w:ascii="Book Antiqua" w:hAnsi="Book Antiqua" w:cs="Arial"/>
          <w:b/>
          <w:sz w:val="20"/>
          <w:szCs w:val="20"/>
        </w:rPr>
        <w:t xml:space="preserve"> izjavljamo</w:t>
      </w:r>
      <w:r w:rsidR="00012D7B" w:rsidRPr="007F247D">
        <w:rPr>
          <w:rFonts w:ascii="Book Antiqua" w:hAnsi="Book Antiqua" w:cs="Arial"/>
          <w:b/>
          <w:sz w:val="20"/>
          <w:szCs w:val="20"/>
        </w:rPr>
        <w:t>:</w:t>
      </w:r>
    </w:p>
    <w:p w:rsidR="008367A3" w:rsidRPr="007F247D" w:rsidRDefault="008367A3"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smo proučil dokumentacijo v zvezi z oddajo javnega naročila in da s</w:t>
      </w:r>
      <w:r w:rsidR="004D29E5" w:rsidRPr="007F247D">
        <w:rPr>
          <w:rFonts w:ascii="Book Antiqua" w:hAnsi="Book Antiqua" w:cs="Arial"/>
          <w:sz w:val="20"/>
          <w:szCs w:val="20"/>
        </w:rPr>
        <w:t>e v celoti strinjamo z vsebino;</w:t>
      </w:r>
    </w:p>
    <w:p w:rsidR="008367A3" w:rsidRPr="007F247D" w:rsidRDefault="008367A3"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se strinjamo z vsemi d</w:t>
      </w:r>
      <w:r w:rsidR="004D29E5" w:rsidRPr="007F247D">
        <w:rPr>
          <w:rFonts w:ascii="Book Antiqua" w:hAnsi="Book Antiqua" w:cs="Arial"/>
          <w:sz w:val="20"/>
          <w:szCs w:val="20"/>
        </w:rPr>
        <w:t>oločili, zahtevami in pogoji dokumentacije;</w:t>
      </w:r>
    </w:p>
    <w:p w:rsidR="008367A3" w:rsidRPr="007F247D" w:rsidRDefault="008367A3"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dodatki k ponudbi predstav</w:t>
      </w:r>
      <w:r w:rsidR="004D29E5" w:rsidRPr="007F247D">
        <w:rPr>
          <w:rFonts w:ascii="Book Antiqua" w:hAnsi="Book Antiqua" w:cs="Arial"/>
          <w:sz w:val="20"/>
          <w:szCs w:val="20"/>
        </w:rPr>
        <w:t>ljajo sestavni del naše ponudbe;</w:t>
      </w:r>
    </w:p>
    <w:p w:rsidR="008367A3" w:rsidRPr="007F247D" w:rsidRDefault="00EB1BF3"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w:t>
      </w:r>
      <w:r w:rsidR="008367A3" w:rsidRPr="007F247D">
        <w:rPr>
          <w:rFonts w:ascii="Book Antiqua" w:hAnsi="Book Antiqua" w:cs="Arial"/>
          <w:sz w:val="20"/>
          <w:szCs w:val="20"/>
        </w:rPr>
        <w:t>a</w:t>
      </w:r>
      <w:r w:rsidRPr="007F247D">
        <w:rPr>
          <w:rFonts w:ascii="Book Antiqua" w:hAnsi="Book Antiqua" w:cs="Arial"/>
          <w:sz w:val="20"/>
          <w:szCs w:val="20"/>
        </w:rPr>
        <w:t xml:space="preserve"> se zavezujemo, da</w:t>
      </w:r>
      <w:r w:rsidR="008367A3" w:rsidRPr="007F247D">
        <w:rPr>
          <w:rFonts w:ascii="Book Antiqua" w:hAnsi="Book Antiqua" w:cs="Arial"/>
          <w:sz w:val="20"/>
          <w:szCs w:val="20"/>
        </w:rPr>
        <w:t xml:space="preserve"> bomo v primeru izbora naše ponudbe</w:t>
      </w:r>
      <w:r w:rsidR="004D29E5" w:rsidRPr="007F247D">
        <w:rPr>
          <w:rFonts w:ascii="Book Antiqua" w:hAnsi="Book Antiqua" w:cs="Arial"/>
          <w:sz w:val="20"/>
          <w:szCs w:val="20"/>
        </w:rPr>
        <w:t>,</w:t>
      </w:r>
      <w:r w:rsidR="008367A3" w:rsidRPr="007F247D">
        <w:rPr>
          <w:rFonts w:ascii="Book Antiqua" w:hAnsi="Book Antiqua" w:cs="Arial"/>
          <w:sz w:val="20"/>
          <w:szCs w:val="20"/>
        </w:rPr>
        <w:t xml:space="preserve"> delo opravili</w:t>
      </w:r>
      <w:r w:rsidR="004D29E5" w:rsidRPr="007F247D">
        <w:rPr>
          <w:rFonts w:ascii="Book Antiqua" w:hAnsi="Book Antiqua" w:cs="Arial"/>
          <w:sz w:val="20"/>
          <w:szCs w:val="20"/>
        </w:rPr>
        <w:t xml:space="preserve"> v skladu z zahtevami naročnika;</w:t>
      </w:r>
    </w:p>
    <w:p w:rsidR="008367A3" w:rsidRPr="007F247D" w:rsidRDefault="00EB1BF3"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r</w:t>
      </w:r>
      <w:r w:rsidR="008367A3" w:rsidRPr="007F247D">
        <w:rPr>
          <w:rFonts w:ascii="Book Antiqua" w:hAnsi="Book Antiqua" w:cs="Arial"/>
          <w:sz w:val="20"/>
          <w:szCs w:val="20"/>
        </w:rPr>
        <w:t xml:space="preserve">azumemo, da se </w:t>
      </w:r>
      <w:r w:rsidR="004D29E5" w:rsidRPr="007F247D">
        <w:rPr>
          <w:rFonts w:ascii="Book Antiqua" w:hAnsi="Book Antiqua" w:cs="Arial"/>
          <w:sz w:val="20"/>
          <w:szCs w:val="20"/>
        </w:rPr>
        <w:t>naročnik ne obvezuje</w:t>
      </w:r>
      <w:r w:rsidR="008367A3" w:rsidRPr="007F247D">
        <w:rPr>
          <w:rFonts w:ascii="Book Antiqua" w:hAnsi="Book Antiqua" w:cs="Arial"/>
          <w:sz w:val="20"/>
          <w:szCs w:val="20"/>
        </w:rPr>
        <w:t xml:space="preserve"> spr</w:t>
      </w:r>
      <w:r w:rsidR="004D29E5" w:rsidRPr="007F247D">
        <w:rPr>
          <w:rFonts w:ascii="Book Antiqua" w:hAnsi="Book Antiqua" w:cs="Arial"/>
          <w:sz w:val="20"/>
          <w:szCs w:val="20"/>
        </w:rPr>
        <w:t>ejeti katerokoli ponudbo, ki</w:t>
      </w:r>
      <w:r w:rsidR="008367A3" w:rsidRPr="007F247D">
        <w:rPr>
          <w:rFonts w:ascii="Book Antiqua" w:hAnsi="Book Antiqua" w:cs="Arial"/>
          <w:sz w:val="20"/>
          <w:szCs w:val="20"/>
        </w:rPr>
        <w:t xml:space="preserve"> jo</w:t>
      </w:r>
      <w:r w:rsidR="004D29E5" w:rsidRPr="007F247D">
        <w:rPr>
          <w:rFonts w:ascii="Book Antiqua" w:hAnsi="Book Antiqua" w:cs="Arial"/>
          <w:sz w:val="20"/>
          <w:szCs w:val="20"/>
        </w:rPr>
        <w:t xml:space="preserve"> je prejel;</w:t>
      </w:r>
    </w:p>
    <w:p w:rsidR="008367A3" w:rsidRPr="007F247D" w:rsidRDefault="00EB1BF3"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r</w:t>
      </w:r>
      <w:r w:rsidR="008367A3" w:rsidRPr="007F247D">
        <w:rPr>
          <w:rFonts w:ascii="Book Antiqua" w:hAnsi="Book Antiqua" w:cs="Arial"/>
          <w:sz w:val="20"/>
          <w:szCs w:val="20"/>
        </w:rPr>
        <w:t xml:space="preserve">azumemo, da </w:t>
      </w:r>
      <w:r w:rsidR="004D29E5" w:rsidRPr="007F247D">
        <w:rPr>
          <w:rFonts w:ascii="Book Antiqua" w:hAnsi="Book Antiqua" w:cs="Arial"/>
          <w:sz w:val="20"/>
          <w:szCs w:val="20"/>
        </w:rPr>
        <w:t xml:space="preserve"> variante ponudbe niso dopustne;</w:t>
      </w:r>
    </w:p>
    <w:p w:rsidR="008367A3" w:rsidRPr="007F247D" w:rsidRDefault="004D29E5"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r</w:t>
      </w:r>
      <w:r w:rsidR="008367A3" w:rsidRPr="007F247D">
        <w:rPr>
          <w:rFonts w:ascii="Book Antiqua" w:hAnsi="Book Antiqua" w:cs="Arial"/>
          <w:sz w:val="20"/>
          <w:szCs w:val="20"/>
        </w:rPr>
        <w:t>azumemo, da lahko en ponudnik odda zgolj eno ponudbo in da bodo v primeru, da en ponudnik odda več ponudb, vse po</w:t>
      </w:r>
      <w:r w:rsidRPr="007F247D">
        <w:rPr>
          <w:rFonts w:ascii="Book Antiqua" w:hAnsi="Book Antiqua" w:cs="Arial"/>
          <w:sz w:val="20"/>
          <w:szCs w:val="20"/>
        </w:rPr>
        <w:t>nudbe istega ponudnika izločene;</w:t>
      </w:r>
    </w:p>
    <w:p w:rsidR="008367A3" w:rsidRPr="007F247D" w:rsidRDefault="008367A3"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v predloženih dokumentih nismo podali zavajajočih podatkov in da vsi podatki navedeni v ponu</w:t>
      </w:r>
      <w:r w:rsidR="004D29E5" w:rsidRPr="007F247D">
        <w:rPr>
          <w:rFonts w:ascii="Book Antiqua" w:hAnsi="Book Antiqua" w:cs="Arial"/>
          <w:sz w:val="20"/>
          <w:szCs w:val="20"/>
        </w:rPr>
        <w:t>dbi ustrezajo dejanskemu stanju;</w:t>
      </w:r>
    </w:p>
    <w:p w:rsidR="008367A3" w:rsidRPr="007F247D" w:rsidRDefault="008367A3"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lahko naročnik nenapovedano preveri v ponudbeni</w:t>
      </w:r>
      <w:r w:rsidR="004D29E5" w:rsidRPr="007F247D">
        <w:rPr>
          <w:rFonts w:ascii="Book Antiqua" w:hAnsi="Book Antiqua" w:cs="Arial"/>
          <w:sz w:val="20"/>
          <w:szCs w:val="20"/>
        </w:rPr>
        <w:t xml:space="preserve"> dokumentaciji navedene podatke;</w:t>
      </w:r>
    </w:p>
    <w:p w:rsidR="008367A3" w:rsidRPr="007F247D" w:rsidRDefault="008367A3"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bomo takoj obvestili naročnika v primeru kakršne koli spremembe okoliščin, ki bi spremenile obseg pogodbe, pogodbeno ceno ali pogodbeni rok v katerikoli fazi i</w:t>
      </w:r>
      <w:r w:rsidR="004D29E5" w:rsidRPr="007F247D">
        <w:rPr>
          <w:rFonts w:ascii="Book Antiqua" w:hAnsi="Book Antiqua" w:cs="Arial"/>
          <w:sz w:val="20"/>
          <w:szCs w:val="20"/>
        </w:rPr>
        <w:t>zvedbe pogodbenih del;</w:t>
      </w:r>
    </w:p>
    <w:p w:rsidR="008367A3" w:rsidRPr="007F247D" w:rsidRDefault="008367A3"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bomo pri sestavi ponudbe in izvedbi naročila, če bomo izbrani, upoštevali vse obveznosti, ki izhajajo iz</w:t>
      </w:r>
      <w:r w:rsidR="004D29E5" w:rsidRPr="007F247D">
        <w:rPr>
          <w:rFonts w:ascii="Book Antiqua" w:hAnsi="Book Antiqua" w:cs="Arial"/>
          <w:sz w:val="20"/>
          <w:szCs w:val="20"/>
        </w:rPr>
        <w:t xml:space="preserve"> veljave zakonodaje in drugih veljavnih obvezujočih predpisov, vključno z določili</w:t>
      </w:r>
      <w:r w:rsidRPr="007F247D">
        <w:rPr>
          <w:rFonts w:ascii="Book Antiqua" w:hAnsi="Book Antiqua" w:cs="Arial"/>
          <w:sz w:val="20"/>
          <w:szCs w:val="20"/>
        </w:rPr>
        <w:t xml:space="preserve"> zakona </w:t>
      </w:r>
      <w:r w:rsidR="004D29E5" w:rsidRPr="007F247D">
        <w:rPr>
          <w:rFonts w:ascii="Book Antiqua" w:hAnsi="Book Antiqua" w:cs="Arial"/>
          <w:sz w:val="20"/>
          <w:szCs w:val="20"/>
        </w:rPr>
        <w:t>o varnosti in zdravju pri delu</w:t>
      </w:r>
      <w:r w:rsidRPr="007F247D">
        <w:rPr>
          <w:rFonts w:ascii="Book Antiqua" w:hAnsi="Book Antiqua" w:cs="Arial"/>
          <w:sz w:val="20"/>
          <w:szCs w:val="20"/>
        </w:rPr>
        <w:t xml:space="preserve"> ter drugih predpisov v zvezi z delovnimi pogoji in s področja zaposlovanja, k</w:t>
      </w:r>
      <w:r w:rsidR="004D29E5" w:rsidRPr="007F247D">
        <w:rPr>
          <w:rFonts w:ascii="Book Antiqua" w:hAnsi="Book Antiqua" w:cs="Arial"/>
          <w:sz w:val="20"/>
          <w:szCs w:val="20"/>
        </w:rPr>
        <w:t>i veljajo v Republiki Sloveniji;</w:t>
      </w:r>
    </w:p>
    <w:p w:rsidR="008367A3" w:rsidRPr="007F247D" w:rsidRDefault="004D29E5" w:rsidP="00803A60">
      <w:pPr>
        <w:numPr>
          <w:ilvl w:val="0"/>
          <w:numId w:val="27"/>
        </w:numPr>
        <w:spacing w:line="240" w:lineRule="auto"/>
        <w:jc w:val="both"/>
        <w:rPr>
          <w:rFonts w:ascii="Book Antiqua" w:hAnsi="Book Antiqua" w:cs="Arial"/>
          <w:sz w:val="20"/>
          <w:szCs w:val="20"/>
        </w:rPr>
      </w:pPr>
      <w:r w:rsidRPr="007F247D">
        <w:rPr>
          <w:rFonts w:ascii="Book Antiqua" w:hAnsi="Book Antiqua" w:cs="Arial"/>
          <w:sz w:val="20"/>
          <w:szCs w:val="20"/>
        </w:rPr>
        <w:t>da r</w:t>
      </w:r>
      <w:r w:rsidR="008367A3" w:rsidRPr="007F247D">
        <w:rPr>
          <w:rFonts w:ascii="Book Antiqua" w:hAnsi="Book Antiqua" w:cs="Arial"/>
          <w:sz w:val="20"/>
          <w:szCs w:val="20"/>
        </w:rPr>
        <w:t>azumemo, da naročnik s tem javnim razpisom ni obvezan, da nadaljuje s postopkom izbire izvajalca. V primeru, da bo storil tako, do nas ne bo imel nobenih obveznosti niti obratno.</w:t>
      </w:r>
    </w:p>
    <w:p w:rsidR="008367A3" w:rsidRPr="007F247D" w:rsidRDefault="008367A3" w:rsidP="00D35E46">
      <w:pPr>
        <w:spacing w:line="240" w:lineRule="auto"/>
        <w:jc w:val="both"/>
        <w:rPr>
          <w:rFonts w:ascii="Book Antiqua" w:hAnsi="Book Antiqua" w:cs="Arial"/>
          <w:b/>
          <w:sz w:val="20"/>
          <w:szCs w:val="20"/>
        </w:rPr>
      </w:pPr>
    </w:p>
    <w:p w:rsidR="00C714BE" w:rsidRPr="007F247D" w:rsidRDefault="00C714BE" w:rsidP="00D35E46">
      <w:pPr>
        <w:spacing w:line="240" w:lineRule="auto"/>
        <w:jc w:val="both"/>
        <w:rPr>
          <w:rFonts w:ascii="Book Antiqua" w:hAnsi="Book Antiqua" w:cs="Arial"/>
          <w:b/>
          <w:sz w:val="20"/>
          <w:szCs w:val="20"/>
        </w:rPr>
      </w:pPr>
      <w:r w:rsidRPr="007F247D">
        <w:rPr>
          <w:rFonts w:ascii="Book Antiqua" w:hAnsi="Book Antiqua" w:cs="Arial"/>
          <w:b/>
          <w:sz w:val="20"/>
          <w:szCs w:val="20"/>
        </w:rPr>
        <w:t>S podpisom te izjave pooblaščamo naročnika za pridobitev vseh dokazil o izpolnjevanju zgoraj navedenih pogojev iz uradnih evidenc</w:t>
      </w:r>
      <w:r w:rsidRPr="007F247D">
        <w:rPr>
          <w:rFonts w:ascii="Book Antiqua" w:hAnsi="Book Antiqua" w:cs="Arial"/>
          <w:sz w:val="20"/>
          <w:szCs w:val="20"/>
        </w:rPr>
        <w:t xml:space="preserve"> </w:t>
      </w:r>
      <w:r w:rsidRPr="007F247D">
        <w:rPr>
          <w:rFonts w:ascii="Book Antiqua" w:hAnsi="Book Antiqua" w:cs="Arial"/>
          <w:b/>
          <w:sz w:val="20"/>
          <w:szCs w:val="20"/>
        </w:rPr>
        <w:t>ter podajamo soglasje za pridobitev osebnih podatkov v zvezi z izpolnjevanjem teh pogojev.</w:t>
      </w:r>
    </w:p>
    <w:p w:rsidR="00C714BE" w:rsidRPr="007F247D" w:rsidRDefault="00C714BE" w:rsidP="00D35E46">
      <w:pPr>
        <w:spacing w:line="240" w:lineRule="auto"/>
        <w:jc w:val="both"/>
        <w:rPr>
          <w:rFonts w:ascii="Book Antiqua" w:hAnsi="Book Antiqua" w:cs="Arial"/>
          <w:b/>
          <w:sz w:val="20"/>
          <w:szCs w:val="20"/>
        </w:rPr>
      </w:pPr>
    </w:p>
    <w:p w:rsidR="00C714BE" w:rsidRPr="007F247D" w:rsidRDefault="00C714BE" w:rsidP="00D35E46">
      <w:pPr>
        <w:spacing w:line="240" w:lineRule="auto"/>
        <w:jc w:val="both"/>
        <w:rPr>
          <w:rFonts w:ascii="Book Antiqua" w:hAnsi="Book Antiqua" w:cs="Arial"/>
          <w:b/>
          <w:sz w:val="20"/>
          <w:szCs w:val="20"/>
        </w:rPr>
      </w:pPr>
      <w:r w:rsidRPr="007F247D">
        <w:rPr>
          <w:rFonts w:ascii="Book Antiqua" w:hAnsi="Book Antiqua" w:cs="Arial"/>
          <w:b/>
          <w:sz w:val="20"/>
          <w:szCs w:val="20"/>
        </w:rPr>
        <w:t xml:space="preserve">Za navedbe, ki jih ni možno preveriti v uradnih evidencah državnih organov, organov lokalnih skupnosti ter nosilcev javnih pooblastil, si naročnik pridržuje pravico, da zahteva dodatna dokazila o izpolnjevanju pogojev ali izjave podane pred pravosodnim oziroma upravnim organom, </w:t>
      </w:r>
      <w:r w:rsidRPr="007F247D">
        <w:rPr>
          <w:rFonts w:ascii="Book Antiqua" w:hAnsi="Book Antiqua" w:cs="Arial"/>
          <w:b/>
          <w:sz w:val="20"/>
          <w:szCs w:val="20"/>
        </w:rPr>
        <w:lastRenderedPageBreak/>
        <w:t>notarjem, ter pristojnim organom poklicnih ali gospodarskih subjektov v državi, kjer ima gospodarski subjekt svoj sedež.</w:t>
      </w:r>
    </w:p>
    <w:p w:rsidR="00C714BE" w:rsidRPr="007F247D" w:rsidRDefault="00C714BE" w:rsidP="00D35E46">
      <w:pPr>
        <w:spacing w:line="240" w:lineRule="auto"/>
        <w:jc w:val="both"/>
        <w:rPr>
          <w:rFonts w:ascii="Book Antiqua" w:hAnsi="Book Antiqua" w:cs="Arial"/>
          <w:b/>
          <w:sz w:val="20"/>
          <w:szCs w:val="20"/>
        </w:rPr>
      </w:pPr>
    </w:p>
    <w:p w:rsidR="00C714BE" w:rsidRPr="007F247D" w:rsidRDefault="00C714BE" w:rsidP="00D35E46">
      <w:pPr>
        <w:spacing w:line="240" w:lineRule="auto"/>
        <w:jc w:val="both"/>
        <w:rPr>
          <w:rFonts w:ascii="Book Antiqua" w:hAnsi="Book Antiqua" w:cs="Arial"/>
          <w:b/>
          <w:sz w:val="20"/>
          <w:szCs w:val="20"/>
        </w:rPr>
      </w:pPr>
      <w:r w:rsidRPr="007F247D">
        <w:rPr>
          <w:rFonts w:ascii="Book Antiqua" w:hAnsi="Book Antiqua" w:cs="Arial"/>
          <w:b/>
          <w:sz w:val="20"/>
          <w:szCs w:val="20"/>
        </w:rPr>
        <w:t>Zavezujemo se, da bomo naročniku poravnali vso škodo, ki bi jo povzročili iz naslova zgoraj navedenih trditev, če bi se v postopku razpisa, oddaje in izvajanja javnega naročila ugotovilo, da so neresnične ali zavajajoče.</w:t>
      </w:r>
    </w:p>
    <w:p w:rsidR="00C714BE" w:rsidRPr="007F247D" w:rsidRDefault="00C714BE" w:rsidP="00D35E46">
      <w:pPr>
        <w:spacing w:line="240" w:lineRule="auto"/>
        <w:jc w:val="both"/>
        <w:rPr>
          <w:rFonts w:ascii="Book Antiqua" w:hAnsi="Book Antiqua" w:cs="Arial"/>
          <w:b/>
          <w:sz w:val="20"/>
          <w:szCs w:val="20"/>
        </w:rPr>
      </w:pPr>
    </w:p>
    <w:p w:rsidR="004B1AD6" w:rsidRPr="007F247D" w:rsidRDefault="00C714BE" w:rsidP="00D35E46">
      <w:pPr>
        <w:spacing w:line="240" w:lineRule="auto"/>
        <w:jc w:val="both"/>
        <w:rPr>
          <w:rFonts w:ascii="Book Antiqua" w:hAnsi="Book Antiqua" w:cs="Arial"/>
          <w:b/>
          <w:sz w:val="20"/>
          <w:szCs w:val="20"/>
        </w:rPr>
      </w:pPr>
      <w:r w:rsidRPr="007F247D">
        <w:rPr>
          <w:rFonts w:ascii="Book Antiqua" w:hAnsi="Book Antiqua" w:cs="Arial"/>
          <w:b/>
          <w:sz w:val="20"/>
          <w:szCs w:val="20"/>
        </w:rPr>
        <w:t xml:space="preserve"> </w:t>
      </w:r>
    </w:p>
    <w:p w:rsidR="004B1AD6" w:rsidRPr="007F247D" w:rsidRDefault="004B1AD6" w:rsidP="00D35E46">
      <w:pPr>
        <w:spacing w:line="240" w:lineRule="auto"/>
        <w:jc w:val="both"/>
        <w:rPr>
          <w:rFonts w:ascii="Book Antiqua" w:hAnsi="Book Antiqua" w:cs="Arial"/>
          <w:b/>
          <w:sz w:val="20"/>
          <w:szCs w:val="20"/>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63242A" w:rsidRPr="007F247D" w:rsidRDefault="0063242A" w:rsidP="00D35E46">
            <w:pPr>
              <w:spacing w:line="240" w:lineRule="auto"/>
              <w:jc w:val="center"/>
              <w:rPr>
                <w:rFonts w:ascii="Book Antiqua" w:hAnsi="Book Antiqua" w:cs="Arial"/>
                <w:bCs/>
                <w:sz w:val="20"/>
                <w:szCs w:val="20"/>
              </w:rPr>
            </w:pPr>
          </w:p>
        </w:tc>
        <w:tc>
          <w:tcPr>
            <w:tcW w:w="2410" w:type="dxa"/>
            <w:vMerge w:val="restart"/>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63242A" w:rsidRPr="007F247D" w:rsidRDefault="00925128"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GOSPODARSKI SUBJEKT</w:t>
            </w:r>
          </w:p>
          <w:p w:rsidR="00207ADC"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ime in priimek zakonitega zastopnika </w:t>
            </w:r>
          </w:p>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in podpis</w:t>
            </w:r>
          </w:p>
        </w:tc>
      </w:tr>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63242A" w:rsidRPr="007F247D" w:rsidRDefault="0063242A"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63242A" w:rsidRPr="007F247D" w:rsidRDefault="0063242A" w:rsidP="00D35E46">
            <w:pPr>
              <w:spacing w:line="240" w:lineRule="auto"/>
              <w:jc w:val="center"/>
              <w:rPr>
                <w:rFonts w:ascii="Book Antiqua" w:hAnsi="Book Antiqua" w:cs="Arial"/>
                <w:bCs/>
                <w:sz w:val="20"/>
                <w:szCs w:val="20"/>
              </w:rPr>
            </w:pPr>
          </w:p>
        </w:tc>
      </w:tr>
    </w:tbl>
    <w:p w:rsidR="0063242A" w:rsidRPr="007F247D" w:rsidRDefault="0063242A" w:rsidP="00D35E46">
      <w:pPr>
        <w:spacing w:line="240" w:lineRule="auto"/>
        <w:rPr>
          <w:rFonts w:ascii="Book Antiqua" w:hAnsi="Book Antiqua" w:cs="Arial"/>
          <w:b/>
          <w:sz w:val="20"/>
          <w:szCs w:val="20"/>
        </w:rPr>
      </w:pPr>
    </w:p>
    <w:p w:rsidR="00785BE3" w:rsidRPr="007F247D" w:rsidRDefault="00925128" w:rsidP="00D35E46">
      <w:pPr>
        <w:spacing w:line="240" w:lineRule="auto"/>
        <w:rPr>
          <w:rFonts w:ascii="Book Antiqua" w:hAnsi="Book Antiqua" w:cs="Arial"/>
          <w:b/>
          <w:sz w:val="20"/>
          <w:szCs w:val="20"/>
        </w:rPr>
      </w:pPr>
      <w:r w:rsidRPr="007F247D">
        <w:rPr>
          <w:rFonts w:ascii="Book Antiqua" w:hAnsi="Book Antiqua" w:cs="Arial"/>
          <w:b/>
          <w:sz w:val="20"/>
          <w:szCs w:val="20"/>
        </w:rPr>
        <w:t xml:space="preserve"> </w:t>
      </w:r>
    </w:p>
    <w:p w:rsidR="004B1AD6" w:rsidRPr="007F247D" w:rsidRDefault="00E54B7D" w:rsidP="00D35E46">
      <w:pPr>
        <w:spacing w:line="240" w:lineRule="auto"/>
        <w:jc w:val="center"/>
        <w:rPr>
          <w:rFonts w:ascii="Book Antiqua" w:hAnsi="Book Antiqua" w:cs="Arial"/>
          <w:sz w:val="20"/>
          <w:szCs w:val="20"/>
        </w:rPr>
      </w:pPr>
      <w:r w:rsidRPr="007F247D">
        <w:rPr>
          <w:rFonts w:ascii="Book Antiqua" w:hAnsi="Book Antiqua" w:cs="Arial"/>
          <w:sz w:val="20"/>
          <w:szCs w:val="20"/>
        </w:rPr>
        <w:t xml:space="preserve">                                                                                </w:t>
      </w:r>
    </w:p>
    <w:p w:rsidR="00AA55A1" w:rsidRPr="007F247D" w:rsidRDefault="006F1E93" w:rsidP="00D35E46">
      <w:pPr>
        <w:pStyle w:val="Priloge"/>
        <w:spacing w:line="240" w:lineRule="auto"/>
        <w:jc w:val="left"/>
        <w:outlineLvl w:val="1"/>
        <w:rPr>
          <w:rFonts w:ascii="Book Antiqua" w:hAnsi="Book Antiqua" w:cs="Arial"/>
          <w:color w:val="auto"/>
          <w:sz w:val="20"/>
          <w:szCs w:val="20"/>
        </w:rPr>
      </w:pPr>
      <w:bookmarkStart w:id="230" w:name="_Toc395008191"/>
      <w:bookmarkStart w:id="231" w:name="_Toc401742229"/>
      <w:bookmarkStart w:id="232" w:name="_Toc401742359"/>
      <w:r w:rsidRPr="007F247D">
        <w:rPr>
          <w:rFonts w:ascii="Book Antiqua" w:hAnsi="Book Antiqua" w:cs="Arial"/>
          <w:color w:val="auto"/>
          <w:sz w:val="20"/>
          <w:szCs w:val="20"/>
        </w:rPr>
        <w:t xml:space="preserve"> </w:t>
      </w:r>
    </w:p>
    <w:p w:rsidR="006F1E93" w:rsidRPr="007F247D" w:rsidRDefault="006F1E93" w:rsidP="00D35E46">
      <w:pPr>
        <w:pStyle w:val="Priloge"/>
        <w:spacing w:line="240" w:lineRule="auto"/>
        <w:jc w:val="left"/>
        <w:outlineLvl w:val="1"/>
        <w:rPr>
          <w:rFonts w:ascii="Book Antiqua" w:hAnsi="Book Antiqua" w:cs="Arial"/>
          <w:color w:val="auto"/>
          <w:sz w:val="20"/>
          <w:szCs w:val="20"/>
        </w:rPr>
      </w:pPr>
    </w:p>
    <w:p w:rsidR="004B1AD6" w:rsidRPr="007F247D" w:rsidRDefault="00AA55A1" w:rsidP="00D35E46">
      <w:pPr>
        <w:pStyle w:val="Priloge"/>
        <w:spacing w:line="240" w:lineRule="auto"/>
        <w:outlineLvl w:val="1"/>
        <w:rPr>
          <w:rFonts w:ascii="Book Antiqua" w:hAnsi="Book Antiqua" w:cs="Arial"/>
          <w:color w:val="auto"/>
          <w:sz w:val="20"/>
          <w:szCs w:val="20"/>
        </w:rPr>
      </w:pPr>
      <w:r w:rsidRPr="007F247D">
        <w:rPr>
          <w:rFonts w:ascii="Book Antiqua" w:hAnsi="Book Antiqua" w:cs="Arial"/>
          <w:color w:val="auto"/>
          <w:sz w:val="20"/>
          <w:szCs w:val="20"/>
        </w:rPr>
        <w:br w:type="page"/>
      </w:r>
      <w:bookmarkStart w:id="233" w:name="_Toc464196761"/>
      <w:r w:rsidR="005658F3" w:rsidRPr="007F247D">
        <w:rPr>
          <w:rFonts w:ascii="Book Antiqua" w:hAnsi="Book Antiqua" w:cs="Arial"/>
          <w:color w:val="auto"/>
          <w:sz w:val="20"/>
          <w:szCs w:val="20"/>
        </w:rPr>
        <w:lastRenderedPageBreak/>
        <w:t>OBRAZEC</w:t>
      </w:r>
      <w:r w:rsidR="004B1AD6" w:rsidRPr="007F247D">
        <w:rPr>
          <w:rFonts w:ascii="Book Antiqua" w:hAnsi="Book Antiqua" w:cs="Arial"/>
          <w:color w:val="auto"/>
          <w:sz w:val="20"/>
          <w:szCs w:val="20"/>
        </w:rPr>
        <w:t xml:space="preserve"> št. D/4</w:t>
      </w:r>
      <w:bookmarkEnd w:id="230"/>
      <w:bookmarkEnd w:id="231"/>
      <w:bookmarkEnd w:id="232"/>
      <w:bookmarkEnd w:id="233"/>
    </w:p>
    <w:p w:rsidR="001A1721" w:rsidRPr="007F247D" w:rsidRDefault="00F660D8" w:rsidP="00263322">
      <w:pPr>
        <w:pStyle w:val="Slog10"/>
        <w:pBdr>
          <w:left w:val="single" w:sz="4" w:space="4" w:color="auto"/>
        </w:pBdr>
        <w:shd w:val="clear" w:color="auto" w:fill="auto"/>
        <w:spacing w:line="240" w:lineRule="auto"/>
        <w:ind w:left="0"/>
        <w:jc w:val="center"/>
        <w:rPr>
          <w:rFonts w:ascii="Book Antiqua" w:hAnsi="Book Antiqua" w:cs="Arial"/>
          <w:sz w:val="20"/>
          <w:szCs w:val="20"/>
        </w:rPr>
      </w:pPr>
      <w:bookmarkStart w:id="234" w:name="_Toc401742230"/>
      <w:bookmarkStart w:id="235" w:name="_Toc401742360"/>
      <w:r w:rsidRPr="007F247D">
        <w:rPr>
          <w:rFonts w:ascii="Book Antiqua" w:hAnsi="Book Antiqua" w:cs="Arial"/>
          <w:sz w:val="20"/>
          <w:szCs w:val="20"/>
        </w:rPr>
        <w:t>POOBLASTILO</w:t>
      </w:r>
      <w:r w:rsidR="001A1721" w:rsidRPr="007F247D">
        <w:rPr>
          <w:rFonts w:ascii="Book Antiqua" w:hAnsi="Book Antiqua" w:cs="Arial"/>
          <w:sz w:val="20"/>
          <w:szCs w:val="20"/>
        </w:rPr>
        <w:t xml:space="preserve"> GOSPODARSKEGA SUBJEKTA</w:t>
      </w:r>
    </w:p>
    <w:p w:rsidR="00662BB0" w:rsidRPr="007F247D" w:rsidRDefault="00662BB0" w:rsidP="00263322">
      <w:pPr>
        <w:pStyle w:val="Slog10"/>
        <w:pBdr>
          <w:left w:val="single" w:sz="4" w:space="4" w:color="auto"/>
        </w:pBdr>
        <w:shd w:val="clear" w:color="auto" w:fill="auto"/>
        <w:spacing w:line="240" w:lineRule="auto"/>
        <w:ind w:left="0"/>
        <w:jc w:val="center"/>
        <w:rPr>
          <w:rFonts w:ascii="Book Antiqua" w:hAnsi="Book Antiqua" w:cs="Arial"/>
          <w:sz w:val="20"/>
          <w:szCs w:val="20"/>
        </w:rPr>
      </w:pPr>
      <w:r w:rsidRPr="007F247D">
        <w:rPr>
          <w:rFonts w:ascii="Book Antiqua" w:hAnsi="Book Antiqua" w:cs="Arial"/>
          <w:sz w:val="20"/>
          <w:szCs w:val="20"/>
        </w:rPr>
        <w:t>ZA PRIDOBITEV OSEBNIH PODATKOV</w:t>
      </w:r>
      <w:bookmarkEnd w:id="234"/>
      <w:bookmarkEnd w:id="235"/>
    </w:p>
    <w:p w:rsidR="00662BB0" w:rsidRPr="007F247D" w:rsidRDefault="00662BB0" w:rsidP="00D35E46">
      <w:pPr>
        <w:spacing w:line="240" w:lineRule="auto"/>
        <w:jc w:val="right"/>
        <w:rPr>
          <w:rFonts w:ascii="Book Antiqua" w:hAnsi="Book Antiqua" w:cs="Arial"/>
          <w:sz w:val="20"/>
          <w:szCs w:val="20"/>
        </w:rPr>
      </w:pPr>
    </w:p>
    <w:p w:rsidR="00207ADC" w:rsidRPr="007F247D" w:rsidRDefault="00207ADC" w:rsidP="00D35E46">
      <w:pPr>
        <w:spacing w:line="240" w:lineRule="auto"/>
        <w:jc w:val="both"/>
        <w:rPr>
          <w:rFonts w:ascii="Book Antiqua" w:hAnsi="Book Antiqua" w:cs="Arial"/>
          <w:sz w:val="20"/>
          <w:szCs w:val="20"/>
        </w:rPr>
      </w:pPr>
      <w:r w:rsidRPr="007F247D">
        <w:rPr>
          <w:rFonts w:ascii="Book Antiqua" w:hAnsi="Book Antiqua" w:cs="Arial"/>
          <w:b/>
          <w:sz w:val="20"/>
          <w:szCs w:val="20"/>
        </w:rPr>
        <w:t>GOSPODARSKI SUBJEKT</w:t>
      </w:r>
      <w:r w:rsidRPr="007F247D">
        <w:rPr>
          <w:rFonts w:ascii="Book Antiqua" w:hAnsi="Book Antiqua" w:cs="Arial"/>
          <w:sz w:val="20"/>
          <w:szCs w:val="20"/>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207ADC" w:rsidRPr="007F247D">
        <w:tc>
          <w:tcPr>
            <w:tcW w:w="9212" w:type="dxa"/>
            <w:tcBorders>
              <w:bottom w:val="single" w:sz="6" w:space="0" w:color="1F497D"/>
            </w:tcBorders>
            <w:shd w:val="clear" w:color="auto" w:fill="auto"/>
          </w:tcPr>
          <w:p w:rsidR="00207ADC" w:rsidRPr="007F247D" w:rsidRDefault="00207ADC" w:rsidP="00D35E46">
            <w:pPr>
              <w:spacing w:line="240" w:lineRule="auto"/>
              <w:jc w:val="both"/>
              <w:rPr>
                <w:rFonts w:ascii="Book Antiqua" w:eastAsia="Times New Roman" w:hAnsi="Book Antiqua" w:cs="Arial"/>
                <w:sz w:val="20"/>
                <w:szCs w:val="20"/>
              </w:rPr>
            </w:pPr>
          </w:p>
        </w:tc>
      </w:tr>
      <w:tr w:rsidR="00207ADC" w:rsidRPr="007F247D">
        <w:tc>
          <w:tcPr>
            <w:tcW w:w="9212" w:type="dxa"/>
            <w:tcBorders>
              <w:top w:val="single" w:sz="6" w:space="0" w:color="1F497D"/>
            </w:tcBorders>
            <w:shd w:val="clear" w:color="auto" w:fill="auto"/>
          </w:tcPr>
          <w:p w:rsidR="00207ADC" w:rsidRPr="007F247D" w:rsidRDefault="00207ADC" w:rsidP="00D35E46">
            <w:pPr>
              <w:spacing w:line="240" w:lineRule="auto"/>
              <w:jc w:val="both"/>
              <w:rPr>
                <w:rFonts w:ascii="Book Antiqua" w:eastAsia="Times New Roman" w:hAnsi="Book Antiqua" w:cs="Arial"/>
                <w:sz w:val="20"/>
                <w:szCs w:val="20"/>
              </w:rPr>
            </w:pPr>
          </w:p>
        </w:tc>
      </w:tr>
    </w:tbl>
    <w:p w:rsidR="00207ADC" w:rsidRPr="007F247D" w:rsidRDefault="00207ADC" w:rsidP="00D35E46">
      <w:pPr>
        <w:spacing w:line="240" w:lineRule="auto"/>
        <w:jc w:val="both"/>
        <w:rPr>
          <w:rFonts w:ascii="Book Antiqua" w:hAnsi="Book Antiqua" w:cs="Arial"/>
          <w:sz w:val="20"/>
          <w:szCs w:val="20"/>
        </w:rPr>
      </w:pPr>
    </w:p>
    <w:p w:rsidR="004B1AD6" w:rsidRPr="007F247D" w:rsidRDefault="000B5855"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V zvezi z javnim naročilom </w:t>
      </w:r>
      <w:r w:rsidR="009D1DD7" w:rsidRPr="007F247D">
        <w:rPr>
          <w:rFonts w:ascii="Book Antiqua" w:hAnsi="Book Antiqua" w:cs="Arial"/>
          <w:b/>
          <w:sz w:val="20"/>
          <w:szCs w:val="20"/>
        </w:rPr>
        <w:t>»Izvajanje zimske službe na območju Občine Polzela v zimski sezoni 2016-2018«</w:t>
      </w:r>
      <w:r w:rsidR="004B1AD6" w:rsidRPr="007F247D">
        <w:rPr>
          <w:rFonts w:ascii="Book Antiqua" w:hAnsi="Book Antiqua" w:cs="Arial"/>
          <w:sz w:val="20"/>
          <w:szCs w:val="20"/>
        </w:rPr>
        <w:t xml:space="preserve">, </w:t>
      </w:r>
      <w:r w:rsidR="008D2E24" w:rsidRPr="002E12B9">
        <w:rPr>
          <w:rFonts w:ascii="Book Antiqua" w:hAnsi="Book Antiqua" w:cs="Arial"/>
          <w:sz w:val="20"/>
          <w:szCs w:val="20"/>
        </w:rPr>
        <w:t>objavljeno na portalu javnih naročil</w:t>
      </w:r>
      <w:r w:rsidR="008D2E24" w:rsidRPr="002E12B9">
        <w:rPr>
          <w:rFonts w:ascii="Book Antiqua" w:hAnsi="Book Antiqua" w:cs="Arial"/>
          <w:b/>
          <w:sz w:val="20"/>
          <w:szCs w:val="20"/>
        </w:rPr>
        <w:t xml:space="preserve"> pod oznako </w:t>
      </w:r>
      <w:r w:rsidR="008D2E24" w:rsidRPr="002E12B9">
        <w:rPr>
          <w:rFonts w:ascii="Arial" w:hAnsi="Arial" w:cs="Arial"/>
          <w:b/>
          <w:sz w:val="18"/>
          <w:szCs w:val="18"/>
        </w:rPr>
        <w:t>JN006360/2016-W01</w:t>
      </w:r>
      <w:r w:rsidR="008D2E24" w:rsidRPr="007F247D">
        <w:rPr>
          <w:rFonts w:ascii="Book Antiqua" w:hAnsi="Book Antiqua" w:cs="Arial"/>
          <w:sz w:val="20"/>
          <w:szCs w:val="20"/>
        </w:rPr>
        <w:t xml:space="preserve">, z dne  </w:t>
      </w:r>
      <w:r w:rsidR="008D2E24">
        <w:rPr>
          <w:rFonts w:ascii="Book Antiqua" w:hAnsi="Book Antiqua" w:cs="Arial"/>
          <w:sz w:val="20"/>
          <w:szCs w:val="20"/>
        </w:rPr>
        <w:t>17</w:t>
      </w:r>
      <w:r w:rsidR="008D2E24" w:rsidRPr="007F247D">
        <w:rPr>
          <w:rFonts w:ascii="Book Antiqua" w:hAnsi="Book Antiqua" w:cs="Arial"/>
          <w:sz w:val="20"/>
          <w:szCs w:val="20"/>
        </w:rPr>
        <w:t xml:space="preserve">. </w:t>
      </w:r>
      <w:r w:rsidR="008D2E24">
        <w:rPr>
          <w:rFonts w:ascii="Book Antiqua" w:hAnsi="Book Antiqua" w:cs="Arial"/>
          <w:sz w:val="20"/>
          <w:szCs w:val="20"/>
        </w:rPr>
        <w:t>10</w:t>
      </w:r>
      <w:r w:rsidR="008D2E24" w:rsidRPr="007F247D">
        <w:rPr>
          <w:rFonts w:ascii="Book Antiqua" w:hAnsi="Book Antiqua" w:cs="Arial"/>
          <w:sz w:val="20"/>
          <w:szCs w:val="20"/>
        </w:rPr>
        <w:t>. 2016</w:t>
      </w:r>
      <w:r w:rsidR="004B1AD6" w:rsidRPr="007F247D">
        <w:rPr>
          <w:rFonts w:ascii="Book Antiqua" w:hAnsi="Book Antiqua" w:cs="Arial"/>
          <w:sz w:val="20"/>
          <w:szCs w:val="20"/>
          <w:highlight w:val="yellow"/>
        </w:rPr>
        <w:t>,</w:t>
      </w:r>
    </w:p>
    <w:p w:rsidR="004B1AD6" w:rsidRPr="007F247D" w:rsidRDefault="004B1AD6" w:rsidP="00D35E46">
      <w:pPr>
        <w:spacing w:line="240" w:lineRule="auto"/>
        <w:jc w:val="both"/>
        <w:rPr>
          <w:rFonts w:ascii="Book Antiqua" w:hAnsi="Book Antiqua" w:cs="Arial"/>
          <w:sz w:val="20"/>
          <w:szCs w:val="20"/>
        </w:rPr>
      </w:pPr>
    </w:p>
    <w:p w:rsidR="004B1AD6" w:rsidRPr="007F247D" w:rsidRDefault="004B1AD6"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izjavljamo, da </w:t>
      </w:r>
      <w:r w:rsidR="00697D0D" w:rsidRPr="007F247D">
        <w:rPr>
          <w:rFonts w:ascii="Book Antiqua" w:hAnsi="Book Antiqua" w:cs="Arial"/>
          <w:bCs/>
          <w:sz w:val="20"/>
          <w:szCs w:val="20"/>
        </w:rPr>
        <w:t>Občini Polzela</w:t>
      </w:r>
      <w:r w:rsidR="00263322" w:rsidRPr="007F247D">
        <w:rPr>
          <w:rFonts w:ascii="Book Antiqua" w:hAnsi="Book Antiqua" w:cs="Arial"/>
          <w:bCs/>
          <w:sz w:val="20"/>
          <w:szCs w:val="20"/>
        </w:rPr>
        <w:t xml:space="preserve">, </w:t>
      </w:r>
      <w:r w:rsidR="00C77059">
        <w:rPr>
          <w:rFonts w:ascii="Book Antiqua" w:hAnsi="Book Antiqua" w:cs="Arial"/>
          <w:bCs/>
          <w:sz w:val="20"/>
          <w:szCs w:val="20"/>
        </w:rPr>
        <w:t>Malteška cesta 28, 3313 Polzela</w:t>
      </w:r>
      <w:bookmarkStart w:id="236" w:name="_GoBack"/>
      <w:bookmarkEnd w:id="236"/>
      <w:r w:rsidR="00F660D8" w:rsidRPr="007F247D">
        <w:rPr>
          <w:rFonts w:ascii="Book Antiqua" w:hAnsi="Book Antiqua" w:cs="Arial"/>
          <w:sz w:val="20"/>
          <w:szCs w:val="20"/>
        </w:rPr>
        <w:t>, kot naročniku, dajemo pooblastilo</w:t>
      </w:r>
      <w:r w:rsidRPr="007F247D">
        <w:rPr>
          <w:rFonts w:ascii="Book Antiqua" w:hAnsi="Book Antiqua" w:cs="Arial"/>
          <w:sz w:val="20"/>
          <w:szCs w:val="20"/>
        </w:rPr>
        <w:t xml:space="preserve"> skladno s </w:t>
      </w:r>
      <w:r w:rsidR="001A1721" w:rsidRPr="007F247D">
        <w:rPr>
          <w:rFonts w:ascii="Book Antiqua" w:hAnsi="Book Antiqua" w:cs="Arial"/>
          <w:sz w:val="20"/>
          <w:szCs w:val="20"/>
        </w:rPr>
        <w:t>77. členom ZJN-3</w:t>
      </w:r>
      <w:r w:rsidRPr="007F247D">
        <w:rPr>
          <w:rFonts w:ascii="Book Antiqua" w:hAnsi="Book Antiqua" w:cs="Arial"/>
          <w:sz w:val="20"/>
          <w:szCs w:val="20"/>
        </w:rPr>
        <w:t xml:space="preserve"> in skladno z 22. členom Zakona o varstvu osebnih podatkov, da za p</w:t>
      </w:r>
      <w:r w:rsidR="001A1721" w:rsidRPr="007F247D">
        <w:rPr>
          <w:rFonts w:ascii="Book Antiqua" w:hAnsi="Book Antiqua" w:cs="Arial"/>
          <w:sz w:val="20"/>
          <w:szCs w:val="20"/>
        </w:rPr>
        <w:t>otrebe izvedbe javnega naročila, pridobi podatke, da nam kot gospodarskemu subjektu</w:t>
      </w:r>
      <w:r w:rsidRPr="007F247D">
        <w:rPr>
          <w:rFonts w:ascii="Book Antiqua" w:hAnsi="Book Antiqua" w:cs="Arial"/>
          <w:sz w:val="20"/>
          <w:szCs w:val="20"/>
        </w:rPr>
        <w:t xml:space="preserve"> </w:t>
      </w:r>
      <w:r w:rsidR="001A1721" w:rsidRPr="007F247D">
        <w:rPr>
          <w:rFonts w:ascii="Book Antiqua" w:hAnsi="Book Antiqua" w:cs="Arial"/>
          <w:sz w:val="20"/>
          <w:szCs w:val="20"/>
        </w:rPr>
        <w:t>ni izrečena pravnomočna sodba, ki ima elemente kaznivih dejanj, ki so opredeljena</w:t>
      </w:r>
      <w:r w:rsidRPr="007F247D">
        <w:rPr>
          <w:rFonts w:ascii="Book Antiqua" w:hAnsi="Book Antiqua" w:cs="Arial"/>
          <w:sz w:val="20"/>
          <w:szCs w:val="20"/>
        </w:rPr>
        <w:t xml:space="preserve"> v </w:t>
      </w:r>
      <w:r w:rsidR="001A1721" w:rsidRPr="007F247D">
        <w:rPr>
          <w:rFonts w:ascii="Book Antiqua" w:hAnsi="Book Antiqua" w:cs="Arial"/>
          <w:sz w:val="20"/>
          <w:szCs w:val="20"/>
        </w:rPr>
        <w:t>1. odstavku 75. členu ZJN-3</w:t>
      </w:r>
      <w:r w:rsidRPr="007F247D">
        <w:rPr>
          <w:rFonts w:ascii="Book Antiqua" w:hAnsi="Book Antiqua" w:cs="Arial"/>
          <w:sz w:val="20"/>
          <w:szCs w:val="20"/>
        </w:rPr>
        <w:t>.</w:t>
      </w:r>
    </w:p>
    <w:p w:rsidR="00036430" w:rsidRPr="007F247D" w:rsidRDefault="00036430" w:rsidP="00D35E46">
      <w:pPr>
        <w:spacing w:line="240" w:lineRule="auto"/>
        <w:rPr>
          <w:rFonts w:ascii="Book Antiqua" w:hAnsi="Book Antiqua" w:cs="Arial"/>
          <w:sz w:val="20"/>
          <w:szCs w:val="20"/>
        </w:rPr>
      </w:pPr>
    </w:p>
    <w:p w:rsidR="004B1AD6" w:rsidRPr="007F247D" w:rsidRDefault="004B1AD6" w:rsidP="00D35E46">
      <w:pPr>
        <w:pStyle w:val="Naslov2"/>
        <w:spacing w:before="0" w:after="0" w:line="240" w:lineRule="auto"/>
        <w:rPr>
          <w:rFonts w:ascii="Book Antiqua" w:hAnsi="Book Antiqu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4"/>
        <w:gridCol w:w="6138"/>
      </w:tblGrid>
      <w:tr w:rsidR="00036430" w:rsidRPr="007F247D" w:rsidTr="00263322">
        <w:tc>
          <w:tcPr>
            <w:tcW w:w="2934" w:type="dxa"/>
          </w:tcPr>
          <w:p w:rsidR="00036430" w:rsidRPr="007F247D" w:rsidRDefault="00A67067" w:rsidP="00D35E46">
            <w:pPr>
              <w:pStyle w:val="Naslov6"/>
              <w:spacing w:before="0" w:after="0" w:line="240" w:lineRule="auto"/>
              <w:rPr>
                <w:rFonts w:ascii="Book Antiqua" w:hAnsi="Book Antiqua" w:cs="Arial"/>
                <w:lang w:eastAsia="en-US"/>
              </w:rPr>
            </w:pPr>
            <w:bookmarkStart w:id="237" w:name="_Toc401742361"/>
            <w:r w:rsidRPr="007F247D">
              <w:rPr>
                <w:rFonts w:ascii="Book Antiqua" w:hAnsi="Book Antiqua" w:cs="Arial"/>
                <w:lang w:eastAsia="en-US"/>
              </w:rPr>
              <w:t>PONUDNIK (POLNO IME):</w:t>
            </w:r>
            <w:bookmarkEnd w:id="237"/>
          </w:p>
          <w:p w:rsidR="00036430" w:rsidRPr="007F247D" w:rsidRDefault="00036430" w:rsidP="00D35E46">
            <w:pPr>
              <w:spacing w:line="240" w:lineRule="auto"/>
              <w:rPr>
                <w:rFonts w:ascii="Book Antiqua" w:hAnsi="Book Antiqua" w:cs="Arial"/>
                <w:sz w:val="20"/>
                <w:szCs w:val="20"/>
              </w:rPr>
            </w:pPr>
          </w:p>
        </w:tc>
        <w:tc>
          <w:tcPr>
            <w:tcW w:w="6138" w:type="dxa"/>
          </w:tcPr>
          <w:p w:rsidR="00036430" w:rsidRPr="007F247D" w:rsidRDefault="00036430" w:rsidP="00D35E46">
            <w:pPr>
              <w:spacing w:line="240" w:lineRule="auto"/>
              <w:rPr>
                <w:rFonts w:ascii="Book Antiqua" w:hAnsi="Book Antiqua" w:cs="Arial"/>
                <w:sz w:val="20"/>
                <w:szCs w:val="20"/>
              </w:rPr>
            </w:pPr>
          </w:p>
        </w:tc>
      </w:tr>
      <w:tr w:rsidR="00036430" w:rsidRPr="007F247D" w:rsidTr="00263322">
        <w:tc>
          <w:tcPr>
            <w:tcW w:w="2934" w:type="dxa"/>
          </w:tcPr>
          <w:p w:rsidR="00036430" w:rsidRPr="007F247D" w:rsidRDefault="00036430" w:rsidP="00D35E46">
            <w:pPr>
              <w:spacing w:line="240" w:lineRule="auto"/>
              <w:rPr>
                <w:rFonts w:ascii="Book Antiqua" w:hAnsi="Book Antiqua" w:cs="Arial"/>
                <w:sz w:val="20"/>
                <w:szCs w:val="20"/>
              </w:rPr>
            </w:pPr>
            <w:r w:rsidRPr="007F247D">
              <w:rPr>
                <w:rFonts w:ascii="Book Antiqua" w:hAnsi="Book Antiqua" w:cs="Arial"/>
                <w:sz w:val="20"/>
                <w:szCs w:val="20"/>
              </w:rPr>
              <w:t>Sedež:</w:t>
            </w:r>
          </w:p>
        </w:tc>
        <w:tc>
          <w:tcPr>
            <w:tcW w:w="6138" w:type="dxa"/>
          </w:tcPr>
          <w:p w:rsidR="00036430" w:rsidRPr="007F247D" w:rsidRDefault="00036430" w:rsidP="00D35E46">
            <w:pPr>
              <w:spacing w:line="240" w:lineRule="auto"/>
              <w:rPr>
                <w:rFonts w:ascii="Book Antiqua" w:hAnsi="Book Antiqua" w:cs="Arial"/>
                <w:sz w:val="20"/>
                <w:szCs w:val="20"/>
              </w:rPr>
            </w:pPr>
          </w:p>
        </w:tc>
      </w:tr>
      <w:tr w:rsidR="00036430" w:rsidRPr="007F247D" w:rsidTr="00263322">
        <w:tc>
          <w:tcPr>
            <w:tcW w:w="2934" w:type="dxa"/>
          </w:tcPr>
          <w:p w:rsidR="00036430" w:rsidRPr="007F247D" w:rsidRDefault="00036430" w:rsidP="00D35E46">
            <w:pPr>
              <w:spacing w:line="240" w:lineRule="auto"/>
              <w:rPr>
                <w:rFonts w:ascii="Book Antiqua" w:hAnsi="Book Antiqua" w:cs="Arial"/>
                <w:sz w:val="20"/>
                <w:szCs w:val="20"/>
              </w:rPr>
            </w:pPr>
            <w:r w:rsidRPr="007F247D">
              <w:rPr>
                <w:rFonts w:ascii="Book Antiqua" w:hAnsi="Book Antiqua" w:cs="Arial"/>
                <w:sz w:val="20"/>
                <w:szCs w:val="20"/>
              </w:rPr>
              <w:t>Poštna številka in kraj:</w:t>
            </w:r>
          </w:p>
        </w:tc>
        <w:tc>
          <w:tcPr>
            <w:tcW w:w="6138" w:type="dxa"/>
          </w:tcPr>
          <w:p w:rsidR="00036430" w:rsidRPr="007F247D" w:rsidRDefault="00036430" w:rsidP="00D35E46">
            <w:pPr>
              <w:spacing w:line="240" w:lineRule="auto"/>
              <w:rPr>
                <w:rFonts w:ascii="Book Antiqua" w:hAnsi="Book Antiqua" w:cs="Arial"/>
                <w:sz w:val="20"/>
                <w:szCs w:val="20"/>
              </w:rPr>
            </w:pPr>
          </w:p>
        </w:tc>
      </w:tr>
      <w:tr w:rsidR="00036430" w:rsidRPr="007F247D" w:rsidTr="00263322">
        <w:tc>
          <w:tcPr>
            <w:tcW w:w="2934" w:type="dxa"/>
          </w:tcPr>
          <w:p w:rsidR="00036430" w:rsidRPr="007F247D" w:rsidRDefault="00036430" w:rsidP="00D35E46">
            <w:pPr>
              <w:spacing w:line="240" w:lineRule="auto"/>
              <w:rPr>
                <w:rFonts w:ascii="Book Antiqua" w:hAnsi="Book Antiqua" w:cs="Arial"/>
                <w:sz w:val="20"/>
                <w:szCs w:val="20"/>
              </w:rPr>
            </w:pPr>
            <w:r w:rsidRPr="007F247D">
              <w:rPr>
                <w:rFonts w:ascii="Book Antiqua" w:hAnsi="Book Antiqua" w:cs="Arial"/>
                <w:sz w:val="20"/>
                <w:szCs w:val="20"/>
              </w:rPr>
              <w:t>Občina sedeža ponudnika:</w:t>
            </w:r>
          </w:p>
        </w:tc>
        <w:tc>
          <w:tcPr>
            <w:tcW w:w="6138" w:type="dxa"/>
          </w:tcPr>
          <w:p w:rsidR="00036430" w:rsidRPr="007F247D" w:rsidRDefault="00036430" w:rsidP="00D35E46">
            <w:pPr>
              <w:spacing w:line="240" w:lineRule="auto"/>
              <w:rPr>
                <w:rFonts w:ascii="Book Antiqua" w:hAnsi="Book Antiqua" w:cs="Arial"/>
                <w:sz w:val="20"/>
                <w:szCs w:val="20"/>
              </w:rPr>
            </w:pPr>
          </w:p>
        </w:tc>
      </w:tr>
      <w:tr w:rsidR="00036430" w:rsidRPr="007F247D" w:rsidTr="00263322">
        <w:tc>
          <w:tcPr>
            <w:tcW w:w="2934" w:type="dxa"/>
          </w:tcPr>
          <w:p w:rsidR="00036430" w:rsidRPr="007F247D" w:rsidRDefault="00036430" w:rsidP="00D35E46">
            <w:pPr>
              <w:spacing w:line="240" w:lineRule="auto"/>
              <w:rPr>
                <w:rFonts w:ascii="Book Antiqua" w:hAnsi="Book Antiqua" w:cs="Arial"/>
                <w:sz w:val="20"/>
                <w:szCs w:val="20"/>
              </w:rPr>
            </w:pPr>
            <w:r w:rsidRPr="007F247D">
              <w:rPr>
                <w:rFonts w:ascii="Book Antiqua" w:hAnsi="Book Antiqua" w:cs="Arial"/>
                <w:sz w:val="20"/>
                <w:szCs w:val="20"/>
              </w:rPr>
              <w:t>Davčna številka:</w:t>
            </w:r>
          </w:p>
        </w:tc>
        <w:tc>
          <w:tcPr>
            <w:tcW w:w="6138" w:type="dxa"/>
          </w:tcPr>
          <w:p w:rsidR="00036430" w:rsidRPr="007F247D" w:rsidRDefault="00036430" w:rsidP="00D35E46">
            <w:pPr>
              <w:spacing w:line="240" w:lineRule="auto"/>
              <w:rPr>
                <w:rFonts w:ascii="Book Antiqua" w:hAnsi="Book Antiqua" w:cs="Arial"/>
                <w:sz w:val="20"/>
                <w:szCs w:val="20"/>
              </w:rPr>
            </w:pPr>
          </w:p>
        </w:tc>
      </w:tr>
      <w:tr w:rsidR="00036430" w:rsidRPr="007F247D" w:rsidTr="00263322">
        <w:tc>
          <w:tcPr>
            <w:tcW w:w="2934" w:type="dxa"/>
          </w:tcPr>
          <w:p w:rsidR="00036430" w:rsidRPr="007F247D" w:rsidRDefault="00036430" w:rsidP="00D35E46">
            <w:pPr>
              <w:spacing w:line="240" w:lineRule="auto"/>
              <w:rPr>
                <w:rFonts w:ascii="Book Antiqua" w:hAnsi="Book Antiqua" w:cs="Arial"/>
                <w:sz w:val="20"/>
                <w:szCs w:val="20"/>
              </w:rPr>
            </w:pPr>
            <w:r w:rsidRPr="007F247D">
              <w:rPr>
                <w:rFonts w:ascii="Book Antiqua" w:hAnsi="Book Antiqua" w:cs="Arial"/>
                <w:sz w:val="20"/>
                <w:szCs w:val="20"/>
              </w:rPr>
              <w:t>Matična številka:</w:t>
            </w:r>
          </w:p>
        </w:tc>
        <w:tc>
          <w:tcPr>
            <w:tcW w:w="6138" w:type="dxa"/>
          </w:tcPr>
          <w:p w:rsidR="00036430" w:rsidRPr="007F247D" w:rsidRDefault="00036430" w:rsidP="00D35E46">
            <w:pPr>
              <w:spacing w:line="240" w:lineRule="auto"/>
              <w:rPr>
                <w:rFonts w:ascii="Book Antiqua" w:hAnsi="Book Antiqua" w:cs="Arial"/>
                <w:sz w:val="20"/>
                <w:szCs w:val="20"/>
              </w:rPr>
            </w:pPr>
          </w:p>
        </w:tc>
      </w:tr>
      <w:tr w:rsidR="00036430" w:rsidRPr="007F247D" w:rsidTr="00263322">
        <w:tc>
          <w:tcPr>
            <w:tcW w:w="2934" w:type="dxa"/>
          </w:tcPr>
          <w:p w:rsidR="00036430" w:rsidRPr="007F247D" w:rsidRDefault="00036430" w:rsidP="00D35E46">
            <w:pPr>
              <w:spacing w:line="240" w:lineRule="auto"/>
              <w:rPr>
                <w:rFonts w:ascii="Book Antiqua" w:hAnsi="Book Antiqua" w:cs="Arial"/>
                <w:sz w:val="20"/>
                <w:szCs w:val="20"/>
              </w:rPr>
            </w:pPr>
            <w:r w:rsidRPr="007F247D">
              <w:rPr>
                <w:rFonts w:ascii="Book Antiqua" w:hAnsi="Book Antiqua" w:cs="Arial"/>
                <w:sz w:val="20"/>
                <w:szCs w:val="20"/>
              </w:rPr>
              <w:t>Številka vpisa v sodni register:</w:t>
            </w:r>
          </w:p>
        </w:tc>
        <w:tc>
          <w:tcPr>
            <w:tcW w:w="6138" w:type="dxa"/>
          </w:tcPr>
          <w:p w:rsidR="00036430" w:rsidRPr="007F247D" w:rsidRDefault="00036430" w:rsidP="00D35E46">
            <w:pPr>
              <w:spacing w:line="240" w:lineRule="auto"/>
              <w:rPr>
                <w:rFonts w:ascii="Book Antiqua" w:hAnsi="Book Antiqua" w:cs="Arial"/>
                <w:sz w:val="20"/>
                <w:szCs w:val="20"/>
              </w:rPr>
            </w:pPr>
          </w:p>
        </w:tc>
      </w:tr>
    </w:tbl>
    <w:p w:rsidR="004B1AD6" w:rsidRPr="007F247D" w:rsidRDefault="004B1AD6" w:rsidP="00D35E46">
      <w:pPr>
        <w:spacing w:line="240" w:lineRule="auto"/>
        <w:rPr>
          <w:rFonts w:ascii="Book Antiqua" w:hAnsi="Book Antiqua" w:cs="Arial"/>
          <w:sz w:val="20"/>
          <w:szCs w:val="20"/>
        </w:rPr>
      </w:pPr>
    </w:p>
    <w:p w:rsidR="004B1AD6" w:rsidRPr="007F247D" w:rsidRDefault="004B1AD6" w:rsidP="00D35E46">
      <w:pPr>
        <w:spacing w:line="240" w:lineRule="auto"/>
        <w:rPr>
          <w:rFonts w:ascii="Book Antiqua" w:hAnsi="Book Antiqua" w:cs="Arial"/>
          <w:sz w:val="20"/>
          <w:szCs w:val="20"/>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63242A" w:rsidRPr="007F247D" w:rsidRDefault="0063242A" w:rsidP="00D35E46">
            <w:pPr>
              <w:spacing w:line="240" w:lineRule="auto"/>
              <w:jc w:val="center"/>
              <w:rPr>
                <w:rFonts w:ascii="Book Antiqua" w:hAnsi="Book Antiqua" w:cs="Arial"/>
                <w:bCs/>
                <w:sz w:val="20"/>
                <w:szCs w:val="20"/>
              </w:rPr>
            </w:pPr>
          </w:p>
        </w:tc>
        <w:tc>
          <w:tcPr>
            <w:tcW w:w="2410" w:type="dxa"/>
            <w:vMerge w:val="restart"/>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63242A" w:rsidRPr="007F247D" w:rsidRDefault="00925128"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GOSPODARSKI SUBJEKT</w:t>
            </w:r>
          </w:p>
          <w:p w:rsidR="00207ADC"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ime i</w:t>
            </w:r>
            <w:r w:rsidR="009B3612" w:rsidRPr="007F247D">
              <w:rPr>
                <w:rFonts w:ascii="Book Antiqua" w:hAnsi="Book Antiqua" w:cs="Arial"/>
                <w:bCs/>
                <w:sz w:val="20"/>
                <w:szCs w:val="20"/>
              </w:rPr>
              <w:t xml:space="preserve">n priimek </w:t>
            </w:r>
            <w:r w:rsidR="009B3612" w:rsidRPr="007F247D">
              <w:rPr>
                <w:rFonts w:ascii="Book Antiqua" w:hAnsi="Book Antiqua" w:cs="Arial"/>
                <w:b/>
                <w:bCs/>
                <w:sz w:val="20"/>
                <w:szCs w:val="20"/>
                <w:u w:val="single"/>
              </w:rPr>
              <w:t>zakonitega zastopnika</w:t>
            </w:r>
            <w:r w:rsidRPr="007F247D">
              <w:rPr>
                <w:rFonts w:ascii="Book Antiqua" w:hAnsi="Book Antiqua" w:cs="Arial"/>
                <w:bCs/>
                <w:sz w:val="20"/>
                <w:szCs w:val="20"/>
              </w:rPr>
              <w:t xml:space="preserve"> </w:t>
            </w:r>
          </w:p>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in podpis</w:t>
            </w:r>
          </w:p>
        </w:tc>
      </w:tr>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63242A" w:rsidRPr="007F247D" w:rsidRDefault="0063242A"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63242A" w:rsidRPr="007F247D" w:rsidRDefault="0063242A" w:rsidP="00D35E46">
            <w:pPr>
              <w:spacing w:line="240" w:lineRule="auto"/>
              <w:jc w:val="center"/>
              <w:rPr>
                <w:rFonts w:ascii="Book Antiqua" w:hAnsi="Book Antiqua" w:cs="Arial"/>
                <w:bCs/>
                <w:sz w:val="20"/>
                <w:szCs w:val="20"/>
              </w:rPr>
            </w:pPr>
          </w:p>
        </w:tc>
      </w:tr>
    </w:tbl>
    <w:p w:rsidR="004B1AD6" w:rsidRPr="007F247D" w:rsidRDefault="004B1AD6" w:rsidP="00D35E46">
      <w:pPr>
        <w:spacing w:line="240" w:lineRule="auto"/>
        <w:rPr>
          <w:rFonts w:ascii="Book Antiqua" w:hAnsi="Book Antiqua" w:cs="Arial"/>
          <w:sz w:val="20"/>
          <w:szCs w:val="20"/>
        </w:rPr>
      </w:pPr>
    </w:p>
    <w:p w:rsidR="004B1AD6" w:rsidRPr="007F247D" w:rsidRDefault="004B1AD6" w:rsidP="00D35E46">
      <w:pPr>
        <w:spacing w:line="240" w:lineRule="auto"/>
        <w:rPr>
          <w:rFonts w:ascii="Book Antiqua" w:hAnsi="Book Antiqua" w:cs="Arial"/>
          <w:sz w:val="20"/>
          <w:szCs w:val="20"/>
        </w:rPr>
      </w:pPr>
    </w:p>
    <w:p w:rsidR="004B1AD6" w:rsidRPr="007F247D" w:rsidRDefault="004B1AD6" w:rsidP="00D35E46">
      <w:pPr>
        <w:tabs>
          <w:tab w:val="left" w:pos="6513"/>
        </w:tabs>
        <w:spacing w:line="240" w:lineRule="auto"/>
        <w:jc w:val="right"/>
        <w:rPr>
          <w:rFonts w:ascii="Book Antiqua" w:hAnsi="Book Antiqua" w:cs="Arial"/>
          <w:b/>
          <w:sz w:val="20"/>
          <w:szCs w:val="20"/>
        </w:rPr>
      </w:pPr>
    </w:p>
    <w:p w:rsidR="004B1AD6" w:rsidRPr="007F247D" w:rsidRDefault="004B1AD6" w:rsidP="00D35E46">
      <w:pPr>
        <w:pStyle w:val="Priloge"/>
        <w:spacing w:line="240" w:lineRule="auto"/>
        <w:outlineLvl w:val="1"/>
        <w:rPr>
          <w:rFonts w:ascii="Book Antiqua" w:hAnsi="Book Antiqua" w:cs="Arial"/>
          <w:color w:val="auto"/>
          <w:sz w:val="20"/>
          <w:szCs w:val="20"/>
        </w:rPr>
      </w:pPr>
      <w:r w:rsidRPr="007F247D">
        <w:rPr>
          <w:rFonts w:ascii="Book Antiqua" w:hAnsi="Book Antiqua" w:cs="Arial"/>
          <w:color w:val="auto"/>
          <w:sz w:val="20"/>
          <w:szCs w:val="20"/>
        </w:rPr>
        <w:br w:type="page"/>
      </w:r>
      <w:bookmarkStart w:id="238" w:name="_Toc395008192"/>
      <w:bookmarkStart w:id="239" w:name="_Toc401742231"/>
      <w:bookmarkStart w:id="240" w:name="_Toc401742362"/>
      <w:bookmarkStart w:id="241" w:name="_Toc464196762"/>
      <w:r w:rsidR="005658F3" w:rsidRPr="007F247D">
        <w:rPr>
          <w:rFonts w:ascii="Book Antiqua" w:hAnsi="Book Antiqua" w:cs="Arial"/>
          <w:color w:val="auto"/>
          <w:sz w:val="20"/>
          <w:szCs w:val="20"/>
        </w:rPr>
        <w:lastRenderedPageBreak/>
        <w:t>OBRAZEC</w:t>
      </w:r>
      <w:r w:rsidRPr="007F247D">
        <w:rPr>
          <w:rFonts w:ascii="Book Antiqua" w:hAnsi="Book Antiqua" w:cs="Arial"/>
          <w:color w:val="auto"/>
          <w:sz w:val="20"/>
          <w:szCs w:val="20"/>
        </w:rPr>
        <w:t xml:space="preserve"> št. D/5</w:t>
      </w:r>
      <w:bookmarkEnd w:id="238"/>
      <w:bookmarkEnd w:id="239"/>
      <w:bookmarkEnd w:id="240"/>
      <w:bookmarkEnd w:id="241"/>
    </w:p>
    <w:p w:rsidR="00DE2977" w:rsidRPr="007F247D" w:rsidRDefault="00F660D8" w:rsidP="00263322">
      <w:pPr>
        <w:pStyle w:val="Slog10"/>
        <w:pBdr>
          <w:left w:val="single" w:sz="4" w:space="4" w:color="auto"/>
        </w:pBdr>
        <w:shd w:val="clear" w:color="auto" w:fill="auto"/>
        <w:spacing w:line="240" w:lineRule="auto"/>
        <w:ind w:left="0"/>
        <w:jc w:val="center"/>
        <w:rPr>
          <w:rFonts w:ascii="Book Antiqua" w:hAnsi="Book Antiqua" w:cs="Arial"/>
          <w:sz w:val="20"/>
          <w:szCs w:val="20"/>
        </w:rPr>
      </w:pPr>
      <w:bookmarkStart w:id="242" w:name="_Toc401742232"/>
      <w:bookmarkStart w:id="243" w:name="_Toc401742363"/>
      <w:r w:rsidRPr="007F247D">
        <w:rPr>
          <w:rFonts w:ascii="Book Antiqua" w:hAnsi="Book Antiqua" w:cs="Arial"/>
          <w:sz w:val="20"/>
          <w:szCs w:val="20"/>
        </w:rPr>
        <w:t>POOBLASTILO</w:t>
      </w:r>
      <w:r w:rsidR="00662BB0" w:rsidRPr="007F247D">
        <w:rPr>
          <w:rFonts w:ascii="Book Antiqua" w:hAnsi="Book Antiqua" w:cs="Arial"/>
          <w:sz w:val="20"/>
          <w:szCs w:val="20"/>
        </w:rPr>
        <w:t xml:space="preserve"> </w:t>
      </w:r>
      <w:r w:rsidR="00DE2977" w:rsidRPr="007F247D">
        <w:rPr>
          <w:rFonts w:ascii="Book Antiqua" w:hAnsi="Book Antiqua" w:cs="Arial"/>
          <w:sz w:val="20"/>
          <w:szCs w:val="20"/>
        </w:rPr>
        <w:t xml:space="preserve">OSEBE, KI JE ČLANICA UPRAVNEGA, VODSTVENEGA ALI NADZORNEGA ORGANA GOSPODARSKEGA SUBJEKTA ALI KI IMA POOBLASTILA ZA </w:t>
      </w:r>
      <w:r w:rsidR="00ED3E3A" w:rsidRPr="007F247D">
        <w:rPr>
          <w:rFonts w:ascii="Book Antiqua" w:hAnsi="Book Antiqua" w:cs="Arial"/>
          <w:sz w:val="20"/>
          <w:szCs w:val="20"/>
        </w:rPr>
        <w:t>NJEGOVO ZASTOPANJE ALI ODLOČANJE ALI NADZOR V NJEM</w:t>
      </w:r>
    </w:p>
    <w:p w:rsidR="00662BB0" w:rsidRPr="007F247D" w:rsidRDefault="00662BB0" w:rsidP="00263322">
      <w:pPr>
        <w:pStyle w:val="Slog10"/>
        <w:pBdr>
          <w:left w:val="single" w:sz="4" w:space="4" w:color="auto"/>
        </w:pBdr>
        <w:shd w:val="clear" w:color="auto" w:fill="auto"/>
        <w:spacing w:line="240" w:lineRule="auto"/>
        <w:ind w:left="0"/>
        <w:jc w:val="center"/>
        <w:rPr>
          <w:rFonts w:ascii="Book Antiqua" w:hAnsi="Book Antiqua" w:cs="Arial"/>
          <w:sz w:val="20"/>
          <w:szCs w:val="20"/>
        </w:rPr>
      </w:pPr>
      <w:r w:rsidRPr="007F247D">
        <w:rPr>
          <w:rFonts w:ascii="Book Antiqua" w:hAnsi="Book Antiqua" w:cs="Arial"/>
          <w:sz w:val="20"/>
          <w:szCs w:val="20"/>
        </w:rPr>
        <w:t>ZA PRIDOBITEV OSEBNIH PODATKOV</w:t>
      </w:r>
      <w:bookmarkEnd w:id="242"/>
      <w:bookmarkEnd w:id="243"/>
    </w:p>
    <w:p w:rsidR="00662BB0" w:rsidRPr="007F247D" w:rsidRDefault="00662BB0" w:rsidP="00D35E46">
      <w:pPr>
        <w:spacing w:line="240" w:lineRule="auto"/>
        <w:rPr>
          <w:rFonts w:ascii="Book Antiqua" w:hAnsi="Book Antiqua" w:cs="Arial"/>
          <w:sz w:val="20"/>
          <w:szCs w:val="20"/>
        </w:rPr>
      </w:pPr>
    </w:p>
    <w:p w:rsidR="00207ADC" w:rsidRPr="007F247D" w:rsidRDefault="00207ADC" w:rsidP="00D35E46">
      <w:pPr>
        <w:spacing w:line="240" w:lineRule="auto"/>
        <w:rPr>
          <w:rFonts w:ascii="Book Antiqua" w:hAnsi="Book Antiqua" w:cs="Arial"/>
          <w:sz w:val="20"/>
          <w:szCs w:val="20"/>
        </w:rPr>
      </w:pPr>
      <w:r w:rsidRPr="007F247D">
        <w:rPr>
          <w:rFonts w:ascii="Book Antiqua" w:hAnsi="Book Antiqua" w:cs="Arial"/>
          <w:b/>
          <w:sz w:val="20"/>
          <w:szCs w:val="20"/>
        </w:rPr>
        <w:t>POOBLASTITELJ</w:t>
      </w:r>
      <w:r w:rsidRPr="007F247D">
        <w:rPr>
          <w:rFonts w:ascii="Book Antiqua" w:hAnsi="Book Antiqua" w:cs="Arial"/>
          <w:sz w:val="20"/>
          <w:szCs w:val="20"/>
        </w:rPr>
        <w:t>,</w:t>
      </w:r>
    </w:p>
    <w:p w:rsidR="00ED3E3A" w:rsidRPr="007F247D" w:rsidRDefault="00207ADC" w:rsidP="00D35E46">
      <w:pPr>
        <w:spacing w:line="240" w:lineRule="auto"/>
        <w:rPr>
          <w:rFonts w:ascii="Book Antiqua" w:hAnsi="Book Antiqua" w:cs="Arial"/>
          <w:sz w:val="20"/>
          <w:szCs w:val="20"/>
        </w:rPr>
      </w:pPr>
      <w:r w:rsidRPr="007F247D">
        <w:rPr>
          <w:rFonts w:ascii="Book Antiqua" w:hAnsi="Book Antiqua" w:cs="Arial"/>
          <w:sz w:val="20"/>
          <w:szCs w:val="20"/>
        </w:rPr>
        <w:t>i</w:t>
      </w:r>
      <w:r w:rsidR="00ED3E3A" w:rsidRPr="007F247D">
        <w:rPr>
          <w:rFonts w:ascii="Book Antiqua" w:hAnsi="Book Antiqua" w:cs="Arial"/>
          <w:sz w:val="20"/>
          <w:szCs w:val="20"/>
        </w:rPr>
        <w:t>me in priimek______________________________________________________________, ki ima v gospodarskem subjektu _______________________________________________, matična številka gospodarskega subjekta ________________________________________,</w:t>
      </w:r>
    </w:p>
    <w:p w:rsidR="004B1AD6" w:rsidRPr="007F247D" w:rsidRDefault="00ED3E3A" w:rsidP="00D35E46">
      <w:pPr>
        <w:spacing w:line="240" w:lineRule="auto"/>
        <w:jc w:val="both"/>
        <w:rPr>
          <w:rFonts w:ascii="Book Antiqua" w:hAnsi="Book Antiqua" w:cs="Arial"/>
          <w:sz w:val="20"/>
          <w:szCs w:val="20"/>
        </w:rPr>
      </w:pPr>
      <w:r w:rsidRPr="007F247D">
        <w:rPr>
          <w:rFonts w:ascii="Book Antiqua" w:hAnsi="Book Antiqua" w:cs="Arial"/>
          <w:sz w:val="20"/>
          <w:szCs w:val="20"/>
        </w:rPr>
        <w:t>funkcijo osebe članice</w:t>
      </w:r>
      <w:r w:rsidR="00DE2977" w:rsidRPr="007F247D">
        <w:rPr>
          <w:rFonts w:ascii="Book Antiqua" w:hAnsi="Book Antiqua" w:cs="Arial"/>
          <w:sz w:val="20"/>
          <w:szCs w:val="20"/>
        </w:rPr>
        <w:t xml:space="preserve"> upravnega, vodstvenega ali nadzornega organa tega gospodarskega subjekta ali ki ima pooblastila za njegovo zastopanje ali odločanje ali nadzor v njem</w:t>
      </w:r>
      <w:r w:rsidRPr="007F247D">
        <w:rPr>
          <w:rFonts w:ascii="Book Antiqua" w:hAnsi="Book Antiqua" w:cs="Arial"/>
          <w:sz w:val="20"/>
          <w:szCs w:val="20"/>
        </w:rPr>
        <w:t>,</w:t>
      </w:r>
      <w:r w:rsidR="005F394D" w:rsidRPr="007F247D">
        <w:rPr>
          <w:rFonts w:ascii="Book Antiqua" w:hAnsi="Book Antiqua" w:cs="Arial"/>
          <w:sz w:val="20"/>
          <w:szCs w:val="20"/>
        </w:rPr>
        <w:t xml:space="preserve"> </w:t>
      </w:r>
      <w:r w:rsidRPr="007F247D">
        <w:rPr>
          <w:rFonts w:ascii="Book Antiqua" w:hAnsi="Book Antiqua" w:cs="Arial"/>
          <w:sz w:val="20"/>
          <w:szCs w:val="20"/>
        </w:rPr>
        <w:t>v</w:t>
      </w:r>
      <w:r w:rsidR="004B1AD6" w:rsidRPr="007F247D">
        <w:rPr>
          <w:rFonts w:ascii="Book Antiqua" w:hAnsi="Book Antiqua" w:cs="Arial"/>
          <w:sz w:val="20"/>
          <w:szCs w:val="20"/>
        </w:rPr>
        <w:t xml:space="preserve"> zvezi z javnim naročilom </w:t>
      </w:r>
      <w:r w:rsidR="009D1DD7" w:rsidRPr="007F247D">
        <w:rPr>
          <w:rFonts w:ascii="Book Antiqua" w:hAnsi="Book Antiqua" w:cs="Arial"/>
          <w:b/>
          <w:sz w:val="20"/>
          <w:szCs w:val="20"/>
        </w:rPr>
        <w:t>»Izvajanje zimske službe na območju Občine Polzela v zimski sezoni 2016-2018«</w:t>
      </w:r>
      <w:r w:rsidR="004B1AD6" w:rsidRPr="007F247D">
        <w:rPr>
          <w:rFonts w:ascii="Book Antiqua" w:hAnsi="Book Antiqua" w:cs="Arial"/>
          <w:sz w:val="20"/>
          <w:szCs w:val="20"/>
        </w:rPr>
        <w:t>,</w:t>
      </w:r>
      <w:r w:rsidR="008D2E24">
        <w:rPr>
          <w:rFonts w:ascii="Book Antiqua" w:hAnsi="Book Antiqua" w:cs="Arial"/>
          <w:sz w:val="20"/>
          <w:szCs w:val="20"/>
        </w:rPr>
        <w:t xml:space="preserve"> </w:t>
      </w:r>
      <w:r w:rsidR="008D2E24" w:rsidRPr="002E12B9">
        <w:rPr>
          <w:rFonts w:ascii="Book Antiqua" w:hAnsi="Book Antiqua" w:cs="Arial"/>
          <w:sz w:val="20"/>
          <w:szCs w:val="20"/>
        </w:rPr>
        <w:t>objavljeno na portalu javnih naročil</w:t>
      </w:r>
      <w:r w:rsidR="008D2E24" w:rsidRPr="002E12B9">
        <w:rPr>
          <w:rFonts w:ascii="Book Antiqua" w:hAnsi="Book Antiqua" w:cs="Arial"/>
          <w:b/>
          <w:sz w:val="20"/>
          <w:szCs w:val="20"/>
        </w:rPr>
        <w:t xml:space="preserve"> pod oznako </w:t>
      </w:r>
      <w:r w:rsidR="008D2E24" w:rsidRPr="002E12B9">
        <w:rPr>
          <w:rFonts w:ascii="Arial" w:hAnsi="Arial" w:cs="Arial"/>
          <w:b/>
          <w:sz w:val="18"/>
          <w:szCs w:val="18"/>
        </w:rPr>
        <w:t>JN006360/2016-W01</w:t>
      </w:r>
      <w:r w:rsidR="008D2E24" w:rsidRPr="007F247D">
        <w:rPr>
          <w:rFonts w:ascii="Book Antiqua" w:hAnsi="Book Antiqua" w:cs="Arial"/>
          <w:sz w:val="20"/>
          <w:szCs w:val="20"/>
        </w:rPr>
        <w:t xml:space="preserve">, z dne  </w:t>
      </w:r>
      <w:r w:rsidR="008D2E24">
        <w:rPr>
          <w:rFonts w:ascii="Book Antiqua" w:hAnsi="Book Antiqua" w:cs="Arial"/>
          <w:sz w:val="20"/>
          <w:szCs w:val="20"/>
        </w:rPr>
        <w:t>17</w:t>
      </w:r>
      <w:r w:rsidR="008D2E24" w:rsidRPr="007F247D">
        <w:rPr>
          <w:rFonts w:ascii="Book Antiqua" w:hAnsi="Book Antiqua" w:cs="Arial"/>
          <w:sz w:val="20"/>
          <w:szCs w:val="20"/>
        </w:rPr>
        <w:t xml:space="preserve">. </w:t>
      </w:r>
      <w:r w:rsidR="008D2E24">
        <w:rPr>
          <w:rFonts w:ascii="Book Antiqua" w:hAnsi="Book Antiqua" w:cs="Arial"/>
          <w:sz w:val="20"/>
          <w:szCs w:val="20"/>
        </w:rPr>
        <w:t>10</w:t>
      </w:r>
      <w:r w:rsidR="008D2E24" w:rsidRPr="007F247D">
        <w:rPr>
          <w:rFonts w:ascii="Book Antiqua" w:hAnsi="Book Antiqua" w:cs="Arial"/>
          <w:sz w:val="20"/>
          <w:szCs w:val="20"/>
        </w:rPr>
        <w:t>. 2016</w:t>
      </w:r>
      <w:r w:rsidR="008D2E24">
        <w:rPr>
          <w:rFonts w:ascii="Book Antiqua" w:hAnsi="Book Antiqua" w:cs="Arial"/>
          <w:sz w:val="20"/>
          <w:szCs w:val="20"/>
        </w:rPr>
        <w:t xml:space="preserve">, </w:t>
      </w:r>
      <w:r w:rsidR="004B1AD6" w:rsidRPr="007F247D">
        <w:rPr>
          <w:rFonts w:ascii="Book Antiqua" w:hAnsi="Book Antiqua" w:cs="Arial"/>
          <w:sz w:val="20"/>
          <w:szCs w:val="20"/>
        </w:rPr>
        <w:t xml:space="preserve">izjavljam, da naročniku </w:t>
      </w:r>
      <w:r w:rsidR="00697D0D" w:rsidRPr="007F247D">
        <w:rPr>
          <w:rFonts w:ascii="Book Antiqua" w:hAnsi="Book Antiqua" w:cs="Arial"/>
          <w:bCs/>
          <w:sz w:val="20"/>
          <w:szCs w:val="20"/>
        </w:rPr>
        <w:t>Občini Polzela</w:t>
      </w:r>
      <w:r w:rsidR="00F660D8" w:rsidRPr="007F247D">
        <w:rPr>
          <w:rFonts w:ascii="Book Antiqua" w:hAnsi="Book Antiqua" w:cs="Arial"/>
          <w:sz w:val="20"/>
          <w:szCs w:val="20"/>
        </w:rPr>
        <w:t>,</w:t>
      </w:r>
      <w:r w:rsidR="00263322" w:rsidRPr="007F247D">
        <w:rPr>
          <w:rFonts w:ascii="Book Antiqua" w:hAnsi="Book Antiqua" w:cs="Arial"/>
          <w:sz w:val="20"/>
          <w:szCs w:val="20"/>
        </w:rPr>
        <w:t xml:space="preserve"> </w:t>
      </w:r>
      <w:r w:rsidR="008D2E24">
        <w:rPr>
          <w:rFonts w:ascii="Book Antiqua" w:hAnsi="Book Antiqua" w:cs="Arial"/>
          <w:sz w:val="20"/>
          <w:szCs w:val="20"/>
        </w:rPr>
        <w:t xml:space="preserve">Malteška cesta 28, 3313 Polzela, </w:t>
      </w:r>
      <w:r w:rsidR="00F660D8" w:rsidRPr="007F247D">
        <w:rPr>
          <w:rFonts w:ascii="Book Antiqua" w:hAnsi="Book Antiqua" w:cs="Arial"/>
          <w:sz w:val="20"/>
          <w:szCs w:val="20"/>
        </w:rPr>
        <w:t xml:space="preserve">dajem </w:t>
      </w:r>
      <w:r w:rsidR="00906487" w:rsidRPr="007F247D">
        <w:rPr>
          <w:rFonts w:ascii="Book Antiqua" w:hAnsi="Book Antiqua" w:cs="Arial"/>
          <w:sz w:val="20"/>
          <w:szCs w:val="20"/>
        </w:rPr>
        <w:t>pooblastilo</w:t>
      </w:r>
      <w:r w:rsidR="004B1AD6" w:rsidRPr="007F247D">
        <w:rPr>
          <w:rFonts w:ascii="Book Antiqua" w:hAnsi="Book Antiqua" w:cs="Arial"/>
          <w:sz w:val="20"/>
          <w:szCs w:val="20"/>
        </w:rPr>
        <w:t xml:space="preserve"> skladno</w:t>
      </w:r>
      <w:r w:rsidR="00207ADC" w:rsidRPr="007F247D">
        <w:rPr>
          <w:rFonts w:ascii="Book Antiqua" w:hAnsi="Book Antiqua" w:cs="Arial"/>
          <w:sz w:val="20"/>
          <w:szCs w:val="20"/>
        </w:rPr>
        <w:t xml:space="preserve"> s 77. </w:t>
      </w:r>
      <w:r w:rsidR="00392405" w:rsidRPr="007F247D">
        <w:rPr>
          <w:rFonts w:ascii="Book Antiqua" w:hAnsi="Book Antiqua" w:cs="Arial"/>
          <w:sz w:val="20"/>
          <w:szCs w:val="20"/>
        </w:rPr>
        <w:t>členom</w:t>
      </w:r>
      <w:r w:rsidR="004B1AD6" w:rsidRPr="007F247D">
        <w:rPr>
          <w:rFonts w:ascii="Book Antiqua" w:hAnsi="Book Antiqua" w:cs="Arial"/>
          <w:sz w:val="20"/>
          <w:szCs w:val="20"/>
        </w:rPr>
        <w:t xml:space="preserve"> Z</w:t>
      </w:r>
      <w:r w:rsidR="00392405" w:rsidRPr="007F247D">
        <w:rPr>
          <w:rFonts w:ascii="Book Antiqua" w:hAnsi="Book Antiqua" w:cs="Arial"/>
          <w:sz w:val="20"/>
          <w:szCs w:val="20"/>
        </w:rPr>
        <w:t xml:space="preserve">JN-3 in </w:t>
      </w:r>
      <w:r w:rsidR="004B1AD6" w:rsidRPr="007F247D">
        <w:rPr>
          <w:rFonts w:ascii="Book Antiqua" w:hAnsi="Book Antiqua" w:cs="Arial"/>
          <w:sz w:val="20"/>
          <w:szCs w:val="20"/>
        </w:rPr>
        <w:t>z 22. členom Zakona o varstvu osebnih podatkov, da za potr</w:t>
      </w:r>
      <w:r w:rsidR="00AA17AB" w:rsidRPr="007F247D">
        <w:rPr>
          <w:rFonts w:ascii="Book Antiqua" w:hAnsi="Book Antiqua" w:cs="Arial"/>
          <w:sz w:val="20"/>
          <w:szCs w:val="20"/>
        </w:rPr>
        <w:t>ebe izvedbe javnega naročila, pridobi podatke, da</w:t>
      </w:r>
      <w:r w:rsidR="001A1721" w:rsidRPr="007F247D">
        <w:rPr>
          <w:rFonts w:ascii="Book Antiqua" w:hAnsi="Book Antiqua" w:cs="Arial"/>
          <w:sz w:val="20"/>
          <w:szCs w:val="20"/>
        </w:rPr>
        <w:t xml:space="preserve"> mi ni izrečena pravnomočna sodba, ki ima elemente kaznivih dejanj, ki so opredeljena v 1. odstavku 75. členu ZJN-3 </w:t>
      </w:r>
      <w:r w:rsidR="004B1AD6" w:rsidRPr="007F247D">
        <w:rPr>
          <w:rFonts w:ascii="Book Antiqua" w:hAnsi="Book Antiqua" w:cs="Arial"/>
          <w:sz w:val="20"/>
          <w:szCs w:val="20"/>
        </w:rPr>
        <w:t>.</w:t>
      </w:r>
    </w:p>
    <w:p w:rsidR="00263322" w:rsidRPr="007F247D" w:rsidRDefault="00263322" w:rsidP="00D35E46">
      <w:pPr>
        <w:spacing w:line="240" w:lineRule="auto"/>
        <w:jc w:val="both"/>
        <w:rPr>
          <w:rFonts w:ascii="Book Antiqua" w:hAnsi="Book Antiqu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6480"/>
      </w:tblGrid>
      <w:tr w:rsidR="004B1AD6" w:rsidRPr="007F247D" w:rsidTr="00263322">
        <w:tc>
          <w:tcPr>
            <w:tcW w:w="2592" w:type="dxa"/>
          </w:tcPr>
          <w:p w:rsidR="004B1AD6" w:rsidRPr="007F247D" w:rsidRDefault="00AA17AB" w:rsidP="00D35E46">
            <w:pPr>
              <w:pStyle w:val="Naslov6"/>
              <w:spacing w:before="0" w:after="0" w:line="240" w:lineRule="auto"/>
              <w:rPr>
                <w:rFonts w:ascii="Book Antiqua" w:hAnsi="Book Antiqua" w:cs="Arial"/>
                <w:lang w:eastAsia="en-US"/>
              </w:rPr>
            </w:pPr>
            <w:bookmarkStart w:id="244" w:name="_Toc401742364"/>
            <w:r w:rsidRPr="007F247D">
              <w:rPr>
                <w:rFonts w:ascii="Book Antiqua" w:hAnsi="Book Antiqua" w:cs="Arial"/>
                <w:lang w:eastAsia="en-US"/>
              </w:rPr>
              <w:t xml:space="preserve"> </w:t>
            </w:r>
            <w:r w:rsidR="00A67067" w:rsidRPr="007F247D">
              <w:rPr>
                <w:rFonts w:ascii="Book Antiqua" w:hAnsi="Book Antiqua" w:cs="Arial"/>
                <w:lang w:eastAsia="en-US"/>
              </w:rPr>
              <w:t xml:space="preserve"> (IME IN PRIIMEK):</w:t>
            </w:r>
            <w:bookmarkEnd w:id="244"/>
          </w:p>
        </w:tc>
        <w:tc>
          <w:tcPr>
            <w:tcW w:w="6480" w:type="dxa"/>
          </w:tcPr>
          <w:p w:rsidR="004B1AD6" w:rsidRPr="007F247D" w:rsidRDefault="004B1AD6" w:rsidP="00D35E46">
            <w:pPr>
              <w:spacing w:line="240" w:lineRule="auto"/>
              <w:rPr>
                <w:rFonts w:ascii="Book Antiqua" w:hAnsi="Book Antiqua" w:cs="Arial"/>
                <w:sz w:val="20"/>
                <w:szCs w:val="20"/>
              </w:rPr>
            </w:pPr>
          </w:p>
        </w:tc>
      </w:tr>
      <w:tr w:rsidR="004B1AD6" w:rsidRPr="007F247D" w:rsidTr="00263322">
        <w:tc>
          <w:tcPr>
            <w:tcW w:w="2592" w:type="dxa"/>
          </w:tcPr>
          <w:p w:rsidR="004B1AD6"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EMŠO:</w:t>
            </w:r>
          </w:p>
        </w:tc>
        <w:tc>
          <w:tcPr>
            <w:tcW w:w="6480" w:type="dxa"/>
          </w:tcPr>
          <w:p w:rsidR="004B1AD6" w:rsidRPr="007F247D" w:rsidRDefault="004B1AD6" w:rsidP="00D35E46">
            <w:pPr>
              <w:spacing w:line="240" w:lineRule="auto"/>
              <w:rPr>
                <w:rFonts w:ascii="Book Antiqua" w:hAnsi="Book Antiqua" w:cs="Arial"/>
                <w:sz w:val="20"/>
                <w:szCs w:val="20"/>
              </w:rPr>
            </w:pPr>
          </w:p>
        </w:tc>
      </w:tr>
      <w:tr w:rsidR="004B1AD6" w:rsidRPr="007F247D" w:rsidTr="00263322">
        <w:tc>
          <w:tcPr>
            <w:tcW w:w="2592" w:type="dxa"/>
          </w:tcPr>
          <w:p w:rsidR="004B1AD6"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Datum rojstva:</w:t>
            </w:r>
          </w:p>
        </w:tc>
        <w:tc>
          <w:tcPr>
            <w:tcW w:w="6480" w:type="dxa"/>
          </w:tcPr>
          <w:p w:rsidR="004B1AD6" w:rsidRPr="007F247D" w:rsidRDefault="004B1AD6" w:rsidP="00D35E46">
            <w:pPr>
              <w:spacing w:line="240" w:lineRule="auto"/>
              <w:rPr>
                <w:rFonts w:ascii="Book Antiqua" w:hAnsi="Book Antiqua" w:cs="Arial"/>
                <w:sz w:val="20"/>
                <w:szCs w:val="20"/>
              </w:rPr>
            </w:pPr>
          </w:p>
        </w:tc>
      </w:tr>
      <w:tr w:rsidR="004B1AD6" w:rsidRPr="007F247D" w:rsidTr="00263322">
        <w:tc>
          <w:tcPr>
            <w:tcW w:w="2592" w:type="dxa"/>
          </w:tcPr>
          <w:p w:rsidR="004B1AD6"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Kraj rojstva:</w:t>
            </w:r>
          </w:p>
        </w:tc>
        <w:tc>
          <w:tcPr>
            <w:tcW w:w="6480" w:type="dxa"/>
          </w:tcPr>
          <w:p w:rsidR="004B1AD6" w:rsidRPr="007F247D" w:rsidRDefault="004B1AD6" w:rsidP="00D35E46">
            <w:pPr>
              <w:spacing w:line="240" w:lineRule="auto"/>
              <w:rPr>
                <w:rFonts w:ascii="Book Antiqua" w:hAnsi="Book Antiqua" w:cs="Arial"/>
                <w:sz w:val="20"/>
                <w:szCs w:val="20"/>
              </w:rPr>
            </w:pPr>
          </w:p>
        </w:tc>
      </w:tr>
      <w:tr w:rsidR="004B1AD6" w:rsidRPr="007F247D" w:rsidTr="00263322">
        <w:tc>
          <w:tcPr>
            <w:tcW w:w="2592" w:type="dxa"/>
          </w:tcPr>
          <w:p w:rsidR="004B1AD6"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Občina rojstva:</w:t>
            </w:r>
          </w:p>
        </w:tc>
        <w:tc>
          <w:tcPr>
            <w:tcW w:w="6480" w:type="dxa"/>
          </w:tcPr>
          <w:p w:rsidR="004B1AD6" w:rsidRPr="007F247D" w:rsidRDefault="004B1AD6" w:rsidP="00D35E46">
            <w:pPr>
              <w:spacing w:line="240" w:lineRule="auto"/>
              <w:rPr>
                <w:rFonts w:ascii="Book Antiqua" w:hAnsi="Book Antiqua" w:cs="Arial"/>
                <w:sz w:val="20"/>
                <w:szCs w:val="20"/>
              </w:rPr>
            </w:pPr>
          </w:p>
        </w:tc>
      </w:tr>
      <w:tr w:rsidR="004B1AD6" w:rsidRPr="007F247D" w:rsidTr="00263322">
        <w:tc>
          <w:tcPr>
            <w:tcW w:w="2592" w:type="dxa"/>
          </w:tcPr>
          <w:p w:rsidR="004B1AD6"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Država rojstva:</w:t>
            </w:r>
          </w:p>
        </w:tc>
        <w:tc>
          <w:tcPr>
            <w:tcW w:w="6480" w:type="dxa"/>
          </w:tcPr>
          <w:p w:rsidR="004B1AD6" w:rsidRPr="007F247D" w:rsidRDefault="004B1AD6" w:rsidP="00D35E46">
            <w:pPr>
              <w:spacing w:line="240" w:lineRule="auto"/>
              <w:rPr>
                <w:rFonts w:ascii="Book Antiqua" w:hAnsi="Book Antiqua" w:cs="Arial"/>
                <w:sz w:val="20"/>
                <w:szCs w:val="20"/>
              </w:rPr>
            </w:pPr>
          </w:p>
        </w:tc>
      </w:tr>
      <w:tr w:rsidR="004B1AD6" w:rsidRPr="007F247D" w:rsidTr="00263322">
        <w:tc>
          <w:tcPr>
            <w:tcW w:w="2592" w:type="dxa"/>
          </w:tcPr>
          <w:p w:rsidR="004B1AD6"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Ulica (naslov stalnega prebivališča):</w:t>
            </w:r>
          </w:p>
        </w:tc>
        <w:tc>
          <w:tcPr>
            <w:tcW w:w="6480" w:type="dxa"/>
          </w:tcPr>
          <w:p w:rsidR="004B1AD6" w:rsidRPr="007F247D" w:rsidRDefault="004B1AD6" w:rsidP="00D35E46">
            <w:pPr>
              <w:spacing w:line="240" w:lineRule="auto"/>
              <w:rPr>
                <w:rFonts w:ascii="Book Antiqua" w:hAnsi="Book Antiqua" w:cs="Arial"/>
                <w:sz w:val="20"/>
                <w:szCs w:val="20"/>
              </w:rPr>
            </w:pPr>
          </w:p>
        </w:tc>
      </w:tr>
      <w:tr w:rsidR="004B1AD6" w:rsidRPr="007F247D" w:rsidTr="00263322">
        <w:tc>
          <w:tcPr>
            <w:tcW w:w="2592" w:type="dxa"/>
          </w:tcPr>
          <w:p w:rsidR="004B1AD6"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Poštna številka in kraj stalnega prebivališča:</w:t>
            </w:r>
          </w:p>
        </w:tc>
        <w:tc>
          <w:tcPr>
            <w:tcW w:w="6480" w:type="dxa"/>
          </w:tcPr>
          <w:p w:rsidR="004B1AD6" w:rsidRPr="007F247D" w:rsidRDefault="004B1AD6" w:rsidP="00D35E46">
            <w:pPr>
              <w:spacing w:line="240" w:lineRule="auto"/>
              <w:rPr>
                <w:rFonts w:ascii="Book Antiqua" w:hAnsi="Book Antiqua" w:cs="Arial"/>
                <w:sz w:val="20"/>
                <w:szCs w:val="20"/>
              </w:rPr>
            </w:pPr>
          </w:p>
        </w:tc>
      </w:tr>
      <w:tr w:rsidR="004B1AD6" w:rsidRPr="007F247D" w:rsidTr="00263322">
        <w:tc>
          <w:tcPr>
            <w:tcW w:w="2592" w:type="dxa"/>
          </w:tcPr>
          <w:p w:rsidR="004B1AD6"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Državljanstvo:</w:t>
            </w:r>
          </w:p>
        </w:tc>
        <w:tc>
          <w:tcPr>
            <w:tcW w:w="6480" w:type="dxa"/>
          </w:tcPr>
          <w:p w:rsidR="004B1AD6" w:rsidRPr="007F247D" w:rsidRDefault="004B1AD6" w:rsidP="00D35E46">
            <w:pPr>
              <w:spacing w:line="240" w:lineRule="auto"/>
              <w:rPr>
                <w:rFonts w:ascii="Book Antiqua" w:hAnsi="Book Antiqua" w:cs="Arial"/>
                <w:sz w:val="20"/>
                <w:szCs w:val="20"/>
              </w:rPr>
            </w:pPr>
          </w:p>
        </w:tc>
      </w:tr>
      <w:tr w:rsidR="004B1AD6" w:rsidRPr="007F247D" w:rsidTr="00263322">
        <w:tc>
          <w:tcPr>
            <w:tcW w:w="2592" w:type="dxa"/>
          </w:tcPr>
          <w:p w:rsidR="004B1AD6" w:rsidRPr="007F247D" w:rsidRDefault="004B1AD6" w:rsidP="00D35E46">
            <w:pPr>
              <w:spacing w:line="240" w:lineRule="auto"/>
              <w:rPr>
                <w:rFonts w:ascii="Book Antiqua" w:hAnsi="Book Antiqua" w:cs="Arial"/>
                <w:sz w:val="20"/>
                <w:szCs w:val="20"/>
              </w:rPr>
            </w:pPr>
            <w:r w:rsidRPr="007F247D">
              <w:rPr>
                <w:rFonts w:ascii="Book Antiqua" w:hAnsi="Book Antiqua" w:cs="Arial"/>
                <w:sz w:val="20"/>
                <w:szCs w:val="20"/>
              </w:rPr>
              <w:t>Prejšnji priimek:</w:t>
            </w:r>
          </w:p>
        </w:tc>
        <w:tc>
          <w:tcPr>
            <w:tcW w:w="6480" w:type="dxa"/>
          </w:tcPr>
          <w:p w:rsidR="004B1AD6" w:rsidRPr="007F247D" w:rsidRDefault="004B1AD6" w:rsidP="00D35E46">
            <w:pPr>
              <w:spacing w:line="240" w:lineRule="auto"/>
              <w:rPr>
                <w:rFonts w:ascii="Book Antiqua" w:hAnsi="Book Antiqua" w:cs="Arial"/>
                <w:sz w:val="20"/>
                <w:szCs w:val="20"/>
              </w:rPr>
            </w:pPr>
          </w:p>
        </w:tc>
      </w:tr>
    </w:tbl>
    <w:p w:rsidR="00263322" w:rsidRPr="007F247D" w:rsidRDefault="00263322" w:rsidP="00D35E46">
      <w:pPr>
        <w:spacing w:line="240" w:lineRule="auto"/>
        <w:rPr>
          <w:rFonts w:ascii="Book Antiqua" w:hAnsi="Book Antiqua" w:cs="Arial"/>
          <w:i/>
          <w:sz w:val="20"/>
          <w:szCs w:val="20"/>
        </w:rPr>
      </w:pPr>
    </w:p>
    <w:p w:rsidR="004B1AD6" w:rsidRPr="007F247D" w:rsidRDefault="004B1AD6" w:rsidP="00D35E46">
      <w:pPr>
        <w:spacing w:line="240" w:lineRule="auto"/>
        <w:rPr>
          <w:rFonts w:ascii="Book Antiqua" w:hAnsi="Book Antiqua" w:cs="Arial"/>
          <w:i/>
          <w:sz w:val="20"/>
          <w:szCs w:val="20"/>
        </w:rPr>
      </w:pPr>
      <w:r w:rsidRPr="007F247D">
        <w:rPr>
          <w:rFonts w:ascii="Book Antiqua" w:hAnsi="Book Antiqua" w:cs="Arial"/>
          <w:i/>
          <w:sz w:val="20"/>
          <w:szCs w:val="20"/>
        </w:rPr>
        <w:t>OPOMBA:  obrazec</w:t>
      </w:r>
      <w:r w:rsidR="00EB0572" w:rsidRPr="007F247D">
        <w:rPr>
          <w:rFonts w:ascii="Book Antiqua" w:hAnsi="Book Antiqua" w:cs="Arial"/>
          <w:i/>
          <w:sz w:val="20"/>
          <w:szCs w:val="20"/>
        </w:rPr>
        <w:t xml:space="preserve"> je potrebno izpolniti in predložiti za vse osebe članice upravnega, vodstvenega ali nadzornega organa tega gospodarskega subjekta ali ki ima pooblastila za njegovo zastopanje ali odločanje ali nadzor v njem</w:t>
      </w:r>
      <w:r w:rsidRPr="007F247D">
        <w:rPr>
          <w:rFonts w:ascii="Book Antiqua" w:hAnsi="Book Antiqua" w:cs="Arial"/>
          <w:i/>
          <w:sz w:val="20"/>
          <w:szCs w:val="20"/>
        </w:rPr>
        <w:t>.</w:t>
      </w:r>
    </w:p>
    <w:p w:rsidR="004B1AD6" w:rsidRPr="007F247D" w:rsidRDefault="004B1AD6" w:rsidP="00D35E46">
      <w:pPr>
        <w:spacing w:line="240" w:lineRule="auto"/>
        <w:rPr>
          <w:rFonts w:ascii="Book Antiqua" w:hAnsi="Book Antiqua" w:cs="Arial"/>
          <w:i/>
          <w:sz w:val="20"/>
          <w:szCs w:val="20"/>
        </w:rPr>
      </w:pPr>
      <w:r w:rsidRPr="007F247D">
        <w:rPr>
          <w:rFonts w:ascii="Book Antiqua" w:hAnsi="Book Antiqua" w:cs="Arial"/>
          <w:i/>
          <w:sz w:val="20"/>
          <w:szCs w:val="20"/>
        </w:rPr>
        <w:t xml:space="preserve">Obrazec mora </w:t>
      </w:r>
      <w:r w:rsidRPr="007F247D">
        <w:rPr>
          <w:rFonts w:ascii="Book Antiqua" w:hAnsi="Book Antiqua" w:cs="Arial"/>
          <w:b/>
          <w:i/>
          <w:sz w:val="20"/>
          <w:szCs w:val="20"/>
          <w:u w:val="single"/>
        </w:rPr>
        <w:t xml:space="preserve">obvezno </w:t>
      </w:r>
      <w:r w:rsidR="00EB0572" w:rsidRPr="007F247D">
        <w:rPr>
          <w:rFonts w:ascii="Book Antiqua" w:hAnsi="Book Antiqua" w:cs="Arial"/>
          <w:b/>
          <w:i/>
          <w:sz w:val="20"/>
          <w:szCs w:val="20"/>
          <w:u w:val="single"/>
        </w:rPr>
        <w:t xml:space="preserve">osebno </w:t>
      </w:r>
      <w:r w:rsidRPr="007F247D">
        <w:rPr>
          <w:rFonts w:ascii="Book Antiqua" w:hAnsi="Book Antiqua" w:cs="Arial"/>
          <w:b/>
          <w:i/>
          <w:sz w:val="20"/>
          <w:szCs w:val="20"/>
          <w:u w:val="single"/>
        </w:rPr>
        <w:t xml:space="preserve">podpisati </w:t>
      </w:r>
      <w:r w:rsidR="00EB0572" w:rsidRPr="007F247D">
        <w:rPr>
          <w:rFonts w:ascii="Book Antiqua" w:hAnsi="Book Antiqua" w:cs="Arial"/>
          <w:b/>
          <w:i/>
          <w:sz w:val="20"/>
          <w:szCs w:val="20"/>
          <w:u w:val="single"/>
        </w:rPr>
        <w:t>oseba</w:t>
      </w:r>
      <w:r w:rsidR="00EB0572" w:rsidRPr="007F247D">
        <w:rPr>
          <w:rFonts w:ascii="Book Antiqua" w:hAnsi="Book Antiqua" w:cs="Arial"/>
          <w:i/>
          <w:sz w:val="20"/>
          <w:szCs w:val="20"/>
        </w:rPr>
        <w:t xml:space="preserve"> članica upravnega, vodstvenega ali nadzornega organa tega gospodarskega subjekta ali ki ima pooblastila za njegovo zastopanje ali odločanje ali nadzor v njem</w:t>
      </w:r>
      <w:r w:rsidR="009B3612" w:rsidRPr="007F247D">
        <w:rPr>
          <w:rFonts w:ascii="Book Antiqua" w:hAnsi="Book Antiqua" w:cs="Arial"/>
          <w:i/>
          <w:sz w:val="20"/>
          <w:szCs w:val="20"/>
        </w:rPr>
        <w:t xml:space="preserve">, </w:t>
      </w:r>
      <w:r w:rsidR="009B3612" w:rsidRPr="007F247D">
        <w:rPr>
          <w:rFonts w:ascii="Book Antiqua" w:hAnsi="Book Antiqua" w:cs="Arial"/>
          <w:b/>
          <w:i/>
          <w:sz w:val="20"/>
          <w:szCs w:val="20"/>
          <w:u w:val="single"/>
        </w:rPr>
        <w:t>na katero</w:t>
      </w:r>
      <w:r w:rsidR="00EB0572" w:rsidRPr="007F247D">
        <w:rPr>
          <w:rFonts w:ascii="Book Antiqua" w:hAnsi="Book Antiqua" w:cs="Arial"/>
          <w:b/>
          <w:i/>
          <w:sz w:val="20"/>
          <w:szCs w:val="20"/>
          <w:u w:val="single"/>
        </w:rPr>
        <w:t xml:space="preserve"> se izjava nanaša</w:t>
      </w:r>
      <w:r w:rsidRPr="007F247D">
        <w:rPr>
          <w:rFonts w:ascii="Book Antiqua" w:hAnsi="Book Antiqua" w:cs="Arial"/>
          <w:i/>
          <w:sz w:val="20"/>
          <w:szCs w:val="20"/>
        </w:rPr>
        <w:t>.</w:t>
      </w:r>
    </w:p>
    <w:p w:rsidR="00263322" w:rsidRPr="007F247D" w:rsidRDefault="00263322" w:rsidP="00D35E46">
      <w:pPr>
        <w:spacing w:line="240" w:lineRule="auto"/>
        <w:rPr>
          <w:rFonts w:ascii="Book Antiqua" w:hAnsi="Book Antiqua" w:cs="Arial"/>
          <w:i/>
          <w:sz w:val="20"/>
          <w:szCs w:val="20"/>
        </w:rPr>
      </w:pPr>
    </w:p>
    <w:p w:rsidR="00263322" w:rsidRPr="007F247D" w:rsidRDefault="00263322" w:rsidP="00D35E46">
      <w:pPr>
        <w:spacing w:line="240" w:lineRule="auto"/>
        <w:rPr>
          <w:rFonts w:ascii="Book Antiqua" w:hAnsi="Book Antiqua" w:cs="Arial"/>
          <w:i/>
          <w:sz w:val="20"/>
          <w:szCs w:val="20"/>
        </w:rPr>
      </w:pPr>
    </w:p>
    <w:p w:rsidR="00263322" w:rsidRPr="007F247D" w:rsidRDefault="00263322" w:rsidP="00D35E46">
      <w:pPr>
        <w:spacing w:line="240" w:lineRule="auto"/>
        <w:rPr>
          <w:rFonts w:ascii="Book Antiqua" w:hAnsi="Book Antiqua" w:cs="Arial"/>
          <w:i/>
          <w:sz w:val="20"/>
          <w:szCs w:val="20"/>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63242A" w:rsidRPr="007F247D" w:rsidRDefault="0063242A" w:rsidP="00D35E46">
            <w:pPr>
              <w:spacing w:line="240" w:lineRule="auto"/>
              <w:jc w:val="center"/>
              <w:rPr>
                <w:rFonts w:ascii="Book Antiqua" w:hAnsi="Book Antiqua" w:cs="Arial"/>
                <w:bCs/>
                <w:sz w:val="20"/>
                <w:szCs w:val="20"/>
              </w:rPr>
            </w:pPr>
          </w:p>
        </w:tc>
        <w:tc>
          <w:tcPr>
            <w:tcW w:w="2410" w:type="dxa"/>
            <w:vMerge w:val="restart"/>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63242A" w:rsidRPr="007F247D" w:rsidRDefault="00925128"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 POOBLASTITELJ</w:t>
            </w:r>
          </w:p>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ime in priimek </w:t>
            </w:r>
            <w:r w:rsidR="00EB0572" w:rsidRPr="007F247D">
              <w:rPr>
                <w:rFonts w:ascii="Book Antiqua" w:hAnsi="Book Antiqua" w:cs="Arial"/>
                <w:b/>
                <w:bCs/>
                <w:sz w:val="20"/>
                <w:szCs w:val="20"/>
                <w:u w:val="single"/>
              </w:rPr>
              <w:t>pooblastitelja</w:t>
            </w:r>
            <w:r w:rsidRPr="007F247D">
              <w:rPr>
                <w:rFonts w:ascii="Book Antiqua" w:hAnsi="Book Antiqua" w:cs="Arial"/>
                <w:bCs/>
                <w:sz w:val="20"/>
                <w:szCs w:val="20"/>
              </w:rPr>
              <w:t xml:space="preserve"> in podpis</w:t>
            </w:r>
          </w:p>
        </w:tc>
      </w:tr>
      <w:tr w:rsidR="0063242A" w:rsidRPr="007F247D">
        <w:trPr>
          <w:trHeight w:val="737"/>
        </w:trPr>
        <w:tc>
          <w:tcPr>
            <w:tcW w:w="2162" w:type="dxa"/>
          </w:tcPr>
          <w:p w:rsidR="0063242A" w:rsidRPr="007F247D" w:rsidRDefault="0063242A"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63242A" w:rsidRPr="007F247D" w:rsidRDefault="0063242A"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63242A" w:rsidRPr="007F247D" w:rsidRDefault="0063242A" w:rsidP="00D35E46">
            <w:pPr>
              <w:spacing w:line="240" w:lineRule="auto"/>
              <w:jc w:val="center"/>
              <w:rPr>
                <w:rFonts w:ascii="Book Antiqua" w:hAnsi="Book Antiqua" w:cs="Arial"/>
                <w:bCs/>
                <w:sz w:val="20"/>
                <w:szCs w:val="20"/>
              </w:rPr>
            </w:pPr>
          </w:p>
        </w:tc>
      </w:tr>
    </w:tbl>
    <w:p w:rsidR="0002578D" w:rsidRPr="007F247D" w:rsidRDefault="00977042" w:rsidP="00D35E46">
      <w:pPr>
        <w:pStyle w:val="Priloge"/>
        <w:spacing w:line="240" w:lineRule="auto"/>
        <w:outlineLvl w:val="1"/>
        <w:rPr>
          <w:rFonts w:ascii="Book Antiqua" w:hAnsi="Book Antiqua" w:cs="Arial"/>
          <w:color w:val="auto"/>
          <w:sz w:val="20"/>
          <w:szCs w:val="20"/>
        </w:rPr>
      </w:pPr>
      <w:r w:rsidRPr="007F247D">
        <w:rPr>
          <w:rFonts w:ascii="Book Antiqua" w:hAnsi="Book Antiqua" w:cs="Arial"/>
          <w:color w:val="auto"/>
          <w:sz w:val="20"/>
          <w:szCs w:val="20"/>
        </w:rPr>
        <w:t xml:space="preserve"> </w:t>
      </w:r>
    </w:p>
    <w:p w:rsidR="0002578D" w:rsidRPr="007F247D" w:rsidRDefault="0002578D" w:rsidP="00D35E46">
      <w:pPr>
        <w:pStyle w:val="Priloge"/>
        <w:spacing w:line="240" w:lineRule="auto"/>
        <w:outlineLvl w:val="1"/>
        <w:rPr>
          <w:rFonts w:ascii="Book Antiqua" w:hAnsi="Book Antiqua" w:cs="Arial"/>
          <w:color w:val="auto"/>
          <w:sz w:val="20"/>
          <w:szCs w:val="20"/>
        </w:rPr>
      </w:pPr>
      <w:r w:rsidRPr="007F247D">
        <w:rPr>
          <w:rFonts w:ascii="Book Antiqua" w:hAnsi="Book Antiqua" w:cs="Arial"/>
          <w:color w:val="auto"/>
          <w:sz w:val="20"/>
          <w:szCs w:val="20"/>
        </w:rPr>
        <w:br w:type="page"/>
      </w:r>
    </w:p>
    <w:p w:rsidR="00F66A7E" w:rsidRPr="007F247D" w:rsidRDefault="00E60D89" w:rsidP="00D35E46">
      <w:pPr>
        <w:pStyle w:val="Naslov1"/>
        <w:spacing w:before="0" w:after="0" w:line="240" w:lineRule="auto"/>
        <w:jc w:val="right"/>
        <w:rPr>
          <w:rFonts w:ascii="Book Antiqua" w:hAnsi="Book Antiqua" w:cs="Arial"/>
          <w:kern w:val="0"/>
          <w:sz w:val="20"/>
          <w:szCs w:val="20"/>
          <w:lang w:eastAsia="en-US"/>
        </w:rPr>
      </w:pPr>
      <w:r w:rsidRPr="007F247D">
        <w:rPr>
          <w:rFonts w:ascii="Book Antiqua" w:hAnsi="Book Antiqua" w:cs="Arial"/>
          <w:kern w:val="0"/>
          <w:sz w:val="20"/>
          <w:szCs w:val="20"/>
          <w:lang w:eastAsia="en-US"/>
        </w:rPr>
        <w:lastRenderedPageBreak/>
        <w:t xml:space="preserve"> </w:t>
      </w:r>
      <w:bookmarkStart w:id="245" w:name="_Toc464196763"/>
      <w:r w:rsidR="005658F3" w:rsidRPr="007F247D">
        <w:rPr>
          <w:rFonts w:ascii="Book Antiqua" w:hAnsi="Book Antiqua" w:cs="Arial"/>
          <w:kern w:val="0"/>
          <w:sz w:val="20"/>
          <w:szCs w:val="20"/>
          <w:lang w:eastAsia="en-US"/>
        </w:rPr>
        <w:t>OBRAZEC</w:t>
      </w:r>
      <w:r w:rsidR="00F66A7E" w:rsidRPr="007F247D">
        <w:rPr>
          <w:rFonts w:ascii="Book Antiqua" w:hAnsi="Book Antiqua" w:cs="Arial"/>
          <w:kern w:val="0"/>
          <w:sz w:val="20"/>
          <w:szCs w:val="20"/>
          <w:lang w:eastAsia="en-US"/>
        </w:rPr>
        <w:t xml:space="preserve"> ŠT. </w:t>
      </w:r>
      <w:r w:rsidR="00C95BA5" w:rsidRPr="007F247D">
        <w:rPr>
          <w:rFonts w:ascii="Book Antiqua" w:hAnsi="Book Antiqua" w:cs="Arial"/>
          <w:kern w:val="0"/>
          <w:sz w:val="20"/>
          <w:szCs w:val="20"/>
          <w:lang w:eastAsia="en-US"/>
        </w:rPr>
        <w:t>D/6</w:t>
      </w:r>
      <w:bookmarkEnd w:id="245"/>
    </w:p>
    <w:p w:rsidR="00F66A7E" w:rsidRPr="007F247D" w:rsidRDefault="00A7694D" w:rsidP="00263322">
      <w:pPr>
        <w:pStyle w:val="Slog10"/>
        <w:pBdr>
          <w:left w:val="single" w:sz="4" w:space="4" w:color="auto"/>
        </w:pBdr>
        <w:shd w:val="clear" w:color="auto" w:fill="auto"/>
        <w:spacing w:line="240" w:lineRule="auto"/>
        <w:ind w:left="0"/>
        <w:jc w:val="center"/>
        <w:rPr>
          <w:rFonts w:ascii="Book Antiqua" w:hAnsi="Book Antiqua" w:cs="Arial"/>
          <w:sz w:val="20"/>
          <w:szCs w:val="20"/>
        </w:rPr>
      </w:pPr>
      <w:r w:rsidRPr="007F247D">
        <w:rPr>
          <w:rFonts w:ascii="Book Antiqua" w:hAnsi="Book Antiqua" w:cs="Arial"/>
          <w:sz w:val="20"/>
          <w:szCs w:val="20"/>
        </w:rPr>
        <w:t>IZJAVA O KADROVSKI IN TEHNIČNI</w:t>
      </w:r>
      <w:r w:rsidR="00F66A7E" w:rsidRPr="007F247D">
        <w:rPr>
          <w:rFonts w:ascii="Book Antiqua" w:hAnsi="Book Antiqua" w:cs="Arial"/>
          <w:sz w:val="20"/>
          <w:szCs w:val="20"/>
        </w:rPr>
        <w:t xml:space="preserve"> SPOSOBNOSTI</w:t>
      </w:r>
    </w:p>
    <w:p w:rsidR="00F66A7E" w:rsidRPr="007F247D" w:rsidRDefault="00F66A7E" w:rsidP="00D35E46">
      <w:pPr>
        <w:spacing w:line="240" w:lineRule="auto"/>
        <w:jc w:val="both"/>
        <w:rPr>
          <w:rFonts w:ascii="Book Antiqua" w:hAnsi="Book Antiqua" w:cs="Arial"/>
          <w:sz w:val="20"/>
          <w:szCs w:val="20"/>
        </w:rPr>
      </w:pPr>
    </w:p>
    <w:p w:rsidR="00820028" w:rsidRPr="007F247D" w:rsidRDefault="00820028" w:rsidP="00D35E46">
      <w:pPr>
        <w:spacing w:line="240" w:lineRule="auto"/>
        <w:jc w:val="both"/>
        <w:rPr>
          <w:rFonts w:ascii="Book Antiqua" w:hAnsi="Book Antiqua" w:cs="Arial"/>
          <w:sz w:val="20"/>
          <w:szCs w:val="20"/>
        </w:rPr>
      </w:pPr>
      <w:r w:rsidRPr="007F247D">
        <w:rPr>
          <w:rFonts w:ascii="Book Antiqua" w:hAnsi="Book Antiqua" w:cs="Arial"/>
          <w:b/>
          <w:sz w:val="20"/>
          <w:szCs w:val="20"/>
        </w:rPr>
        <w:t>GOSPODARSKI SUBJEKT</w:t>
      </w:r>
      <w:r w:rsidRPr="007F247D">
        <w:rPr>
          <w:rFonts w:ascii="Book Antiqua" w:hAnsi="Book Antiqua" w:cs="Arial"/>
          <w:sz w:val="20"/>
          <w:szCs w:val="20"/>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820028" w:rsidRPr="007F247D">
        <w:tc>
          <w:tcPr>
            <w:tcW w:w="9212" w:type="dxa"/>
            <w:tcBorders>
              <w:bottom w:val="single" w:sz="6" w:space="0" w:color="1F497D"/>
            </w:tcBorders>
            <w:shd w:val="clear" w:color="auto" w:fill="auto"/>
          </w:tcPr>
          <w:p w:rsidR="00820028" w:rsidRPr="007F247D" w:rsidRDefault="00820028" w:rsidP="00D35E46">
            <w:pPr>
              <w:spacing w:line="240" w:lineRule="auto"/>
              <w:jc w:val="both"/>
              <w:rPr>
                <w:rFonts w:ascii="Book Antiqua" w:eastAsia="Times New Roman" w:hAnsi="Book Antiqua" w:cs="Arial"/>
                <w:sz w:val="20"/>
                <w:szCs w:val="20"/>
              </w:rPr>
            </w:pPr>
          </w:p>
        </w:tc>
      </w:tr>
      <w:tr w:rsidR="00820028" w:rsidRPr="007F247D">
        <w:tc>
          <w:tcPr>
            <w:tcW w:w="9212" w:type="dxa"/>
            <w:tcBorders>
              <w:top w:val="single" w:sz="6" w:space="0" w:color="1F497D"/>
            </w:tcBorders>
            <w:shd w:val="clear" w:color="auto" w:fill="auto"/>
          </w:tcPr>
          <w:p w:rsidR="00820028" w:rsidRPr="007F247D" w:rsidRDefault="00820028" w:rsidP="00D35E46">
            <w:pPr>
              <w:spacing w:line="240" w:lineRule="auto"/>
              <w:jc w:val="both"/>
              <w:rPr>
                <w:rFonts w:ascii="Book Antiqua" w:eastAsia="Times New Roman" w:hAnsi="Book Antiqua" w:cs="Arial"/>
                <w:sz w:val="20"/>
                <w:szCs w:val="20"/>
              </w:rPr>
            </w:pPr>
          </w:p>
        </w:tc>
      </w:tr>
    </w:tbl>
    <w:p w:rsidR="00820028" w:rsidRPr="007F247D" w:rsidRDefault="00820028" w:rsidP="00D35E46">
      <w:pPr>
        <w:pStyle w:val="Priloge"/>
        <w:spacing w:line="240" w:lineRule="auto"/>
        <w:jc w:val="left"/>
        <w:outlineLvl w:val="1"/>
        <w:rPr>
          <w:rFonts w:ascii="Book Antiqua" w:hAnsi="Book Antiqua" w:cs="Arial"/>
          <w:color w:val="auto"/>
          <w:sz w:val="20"/>
          <w:szCs w:val="20"/>
        </w:rPr>
      </w:pPr>
    </w:p>
    <w:p w:rsidR="00B84BD1" w:rsidRPr="007F247D" w:rsidRDefault="000B5855" w:rsidP="00D35E46">
      <w:pPr>
        <w:spacing w:line="240" w:lineRule="auto"/>
        <w:jc w:val="both"/>
        <w:rPr>
          <w:rFonts w:ascii="Book Antiqua" w:hAnsi="Book Antiqua" w:cs="Arial"/>
          <w:sz w:val="20"/>
          <w:szCs w:val="20"/>
        </w:rPr>
      </w:pPr>
      <w:r w:rsidRPr="007F247D">
        <w:rPr>
          <w:rFonts w:ascii="Book Antiqua" w:hAnsi="Book Antiqua" w:cs="Arial"/>
          <w:sz w:val="20"/>
          <w:szCs w:val="20"/>
        </w:rPr>
        <w:t xml:space="preserve">V zvezi z javnim naročilom </w:t>
      </w:r>
      <w:r w:rsidR="009D1DD7" w:rsidRPr="007F247D">
        <w:rPr>
          <w:rFonts w:ascii="Book Antiqua" w:hAnsi="Book Antiqua" w:cs="Arial"/>
          <w:b/>
          <w:sz w:val="20"/>
          <w:szCs w:val="20"/>
        </w:rPr>
        <w:t>»Izvajanje zimske službe na območju Občine Polzela v zimski sezoni 2016-2018«</w:t>
      </w:r>
      <w:r w:rsidR="00B84BD1" w:rsidRPr="007F247D">
        <w:rPr>
          <w:rFonts w:ascii="Book Antiqua" w:hAnsi="Book Antiqua" w:cs="Arial"/>
          <w:sz w:val="20"/>
          <w:szCs w:val="20"/>
        </w:rPr>
        <w:t xml:space="preserve">, </w:t>
      </w:r>
      <w:r w:rsidR="008D2E24" w:rsidRPr="002E12B9">
        <w:rPr>
          <w:rFonts w:ascii="Book Antiqua" w:hAnsi="Book Antiqua" w:cs="Arial"/>
          <w:sz w:val="20"/>
          <w:szCs w:val="20"/>
        </w:rPr>
        <w:t>objavljeno na portalu javnih naročil</w:t>
      </w:r>
      <w:r w:rsidR="008D2E24" w:rsidRPr="002E12B9">
        <w:rPr>
          <w:rFonts w:ascii="Book Antiqua" w:hAnsi="Book Antiqua" w:cs="Arial"/>
          <w:b/>
          <w:sz w:val="20"/>
          <w:szCs w:val="20"/>
        </w:rPr>
        <w:t xml:space="preserve"> pod oznako </w:t>
      </w:r>
      <w:r w:rsidR="008D2E24" w:rsidRPr="002E12B9">
        <w:rPr>
          <w:rFonts w:ascii="Arial" w:hAnsi="Arial" w:cs="Arial"/>
          <w:b/>
          <w:sz w:val="18"/>
          <w:szCs w:val="18"/>
        </w:rPr>
        <w:t>JN006360/2016-W01</w:t>
      </w:r>
      <w:r w:rsidR="008D2E24" w:rsidRPr="007F247D">
        <w:rPr>
          <w:rFonts w:ascii="Book Antiqua" w:hAnsi="Book Antiqua" w:cs="Arial"/>
          <w:sz w:val="20"/>
          <w:szCs w:val="20"/>
        </w:rPr>
        <w:t xml:space="preserve">, z dne  </w:t>
      </w:r>
      <w:r w:rsidR="008D2E24">
        <w:rPr>
          <w:rFonts w:ascii="Book Antiqua" w:hAnsi="Book Antiqua" w:cs="Arial"/>
          <w:sz w:val="20"/>
          <w:szCs w:val="20"/>
        </w:rPr>
        <w:t>17</w:t>
      </w:r>
      <w:r w:rsidR="008D2E24" w:rsidRPr="007F247D">
        <w:rPr>
          <w:rFonts w:ascii="Book Antiqua" w:hAnsi="Book Antiqua" w:cs="Arial"/>
          <w:sz w:val="20"/>
          <w:szCs w:val="20"/>
        </w:rPr>
        <w:t xml:space="preserve">. </w:t>
      </w:r>
      <w:r w:rsidR="008D2E24">
        <w:rPr>
          <w:rFonts w:ascii="Book Antiqua" w:hAnsi="Book Antiqua" w:cs="Arial"/>
          <w:sz w:val="20"/>
          <w:szCs w:val="20"/>
        </w:rPr>
        <w:t>10</w:t>
      </w:r>
      <w:r w:rsidR="008D2E24" w:rsidRPr="007F247D">
        <w:rPr>
          <w:rFonts w:ascii="Book Antiqua" w:hAnsi="Book Antiqua" w:cs="Arial"/>
          <w:sz w:val="20"/>
          <w:szCs w:val="20"/>
        </w:rPr>
        <w:t>. 2016</w:t>
      </w:r>
      <w:r w:rsidR="008D2E24">
        <w:rPr>
          <w:rFonts w:ascii="Book Antiqua" w:hAnsi="Book Antiqua" w:cs="Arial"/>
          <w:sz w:val="20"/>
          <w:szCs w:val="20"/>
        </w:rPr>
        <w:t>,</w:t>
      </w:r>
    </w:p>
    <w:p w:rsidR="00DF0B68" w:rsidRPr="007F247D" w:rsidRDefault="00DF0B68" w:rsidP="00D35E46">
      <w:pPr>
        <w:spacing w:line="240" w:lineRule="auto"/>
        <w:jc w:val="both"/>
        <w:rPr>
          <w:rFonts w:ascii="Book Antiqua" w:hAnsi="Book Antiqua" w:cs="Arial"/>
          <w:sz w:val="20"/>
          <w:szCs w:val="20"/>
        </w:rPr>
      </w:pPr>
    </w:p>
    <w:p w:rsidR="00B84BD1" w:rsidRPr="007F247D" w:rsidRDefault="00820028" w:rsidP="00D35E46">
      <w:pPr>
        <w:spacing w:line="240" w:lineRule="auto"/>
        <w:jc w:val="center"/>
        <w:rPr>
          <w:rFonts w:ascii="Book Antiqua" w:hAnsi="Book Antiqua" w:cs="Arial"/>
          <w:b/>
          <w:sz w:val="20"/>
          <w:szCs w:val="20"/>
          <w:u w:val="single"/>
        </w:rPr>
      </w:pPr>
      <w:r w:rsidRPr="007F247D">
        <w:rPr>
          <w:rFonts w:ascii="Book Antiqua" w:hAnsi="Book Antiqua" w:cs="Arial"/>
          <w:b/>
          <w:sz w:val="20"/>
          <w:szCs w:val="20"/>
          <w:u w:val="single"/>
        </w:rPr>
        <w:t>i</w:t>
      </w:r>
      <w:r w:rsidR="00B84BD1" w:rsidRPr="007F247D">
        <w:rPr>
          <w:rFonts w:ascii="Book Antiqua" w:hAnsi="Book Antiqua" w:cs="Arial"/>
          <w:b/>
          <w:sz w:val="20"/>
          <w:szCs w:val="20"/>
          <w:u w:val="single"/>
        </w:rPr>
        <w:t>zjavljamo:</w:t>
      </w:r>
    </w:p>
    <w:p w:rsidR="00DF0B68" w:rsidRPr="007F247D" w:rsidRDefault="00DF0B68" w:rsidP="00D35E46">
      <w:pPr>
        <w:spacing w:line="240" w:lineRule="auto"/>
        <w:jc w:val="center"/>
        <w:rPr>
          <w:rFonts w:ascii="Book Antiqua" w:hAnsi="Book Antiqua" w:cs="Arial"/>
          <w:b/>
          <w:sz w:val="20"/>
          <w:szCs w:val="20"/>
          <w:u w:val="single"/>
        </w:rPr>
      </w:pPr>
    </w:p>
    <w:p w:rsidR="00B84BD1" w:rsidRPr="007F247D" w:rsidRDefault="00A7694D" w:rsidP="00803A60">
      <w:pPr>
        <w:numPr>
          <w:ilvl w:val="0"/>
          <w:numId w:val="27"/>
        </w:num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da smo zanesljivi in razpolaga</w:t>
      </w:r>
      <w:r w:rsidR="00937D75" w:rsidRPr="007F247D">
        <w:rPr>
          <w:rFonts w:ascii="Book Antiqua" w:hAnsi="Book Antiqua" w:cs="Arial"/>
          <w:sz w:val="20"/>
          <w:szCs w:val="20"/>
          <w:lang w:eastAsia="sl-SI"/>
        </w:rPr>
        <w:t>mo</w:t>
      </w:r>
      <w:r w:rsidRPr="007F247D">
        <w:rPr>
          <w:rFonts w:ascii="Book Antiqua" w:hAnsi="Book Antiqua" w:cs="Arial"/>
          <w:sz w:val="20"/>
          <w:szCs w:val="20"/>
          <w:lang w:eastAsia="sl-SI"/>
        </w:rPr>
        <w:t xml:space="preserve"> z ustreznim številom usposobljenega in izkušenega kadra za pravilno in pravočasno izvedbo predmetnega javnega naročila</w:t>
      </w:r>
      <w:r w:rsidR="000547A7" w:rsidRPr="007F247D">
        <w:rPr>
          <w:rFonts w:ascii="Book Antiqua" w:hAnsi="Book Antiqua" w:cs="Arial"/>
          <w:sz w:val="20"/>
          <w:szCs w:val="20"/>
          <w:lang w:eastAsia="sl-SI"/>
        </w:rPr>
        <w:t>,</w:t>
      </w:r>
    </w:p>
    <w:p w:rsidR="00E23DCE" w:rsidRPr="007F247D" w:rsidRDefault="00E23DCE" w:rsidP="00D35E46">
      <w:pPr>
        <w:autoSpaceDE w:val="0"/>
        <w:autoSpaceDN w:val="0"/>
        <w:adjustRightInd w:val="0"/>
        <w:spacing w:line="240" w:lineRule="auto"/>
        <w:ind w:left="360"/>
        <w:jc w:val="both"/>
        <w:rPr>
          <w:rFonts w:ascii="Book Antiqua" w:hAnsi="Book Antiqua" w:cs="Arial"/>
          <w:sz w:val="20"/>
          <w:szCs w:val="20"/>
          <w:lang w:eastAsia="sl-SI"/>
        </w:rPr>
      </w:pPr>
    </w:p>
    <w:p w:rsidR="000547A7" w:rsidRPr="007F247D" w:rsidRDefault="000547A7" w:rsidP="00803A60">
      <w:pPr>
        <w:numPr>
          <w:ilvl w:val="0"/>
          <w:numId w:val="27"/>
        </w:numPr>
        <w:autoSpaceDE w:val="0"/>
        <w:autoSpaceDN w:val="0"/>
        <w:adjustRightInd w:val="0"/>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da imamo zagotovljene tehnične vire oziroma zmogljivostih za izvedbo predmetnega javnega naročila.</w:t>
      </w:r>
    </w:p>
    <w:p w:rsidR="006273C5" w:rsidRPr="007F247D" w:rsidRDefault="006273C5" w:rsidP="00D35E46">
      <w:pPr>
        <w:autoSpaceDE w:val="0"/>
        <w:autoSpaceDN w:val="0"/>
        <w:adjustRightInd w:val="0"/>
        <w:spacing w:line="240" w:lineRule="auto"/>
        <w:jc w:val="both"/>
        <w:rPr>
          <w:rFonts w:ascii="Book Antiqua" w:hAnsi="Book Antiqua" w:cs="Arial"/>
          <w:sz w:val="20"/>
          <w:szCs w:val="20"/>
          <w:lang w:eastAsia="sl-SI"/>
        </w:rPr>
      </w:pPr>
    </w:p>
    <w:p w:rsidR="006273C5" w:rsidRPr="007F247D" w:rsidRDefault="00DF0B68" w:rsidP="00D35E46">
      <w:pPr>
        <w:autoSpaceDE w:val="0"/>
        <w:autoSpaceDN w:val="0"/>
        <w:adjustRightInd w:val="0"/>
        <w:spacing w:line="240" w:lineRule="auto"/>
        <w:rPr>
          <w:rFonts w:ascii="Book Antiqua" w:hAnsi="Book Antiqua" w:cs="Arial"/>
          <w:sz w:val="20"/>
          <w:szCs w:val="20"/>
          <w:lang w:eastAsia="sl-SI"/>
        </w:rPr>
      </w:pPr>
      <w:r w:rsidRPr="007F247D">
        <w:rPr>
          <w:rFonts w:ascii="Book Antiqua" w:hAnsi="Book Antiqua" w:cs="Arial"/>
          <w:sz w:val="20"/>
          <w:szCs w:val="20"/>
          <w:lang w:eastAsia="sl-SI"/>
        </w:rPr>
        <w:t>Na podlagi poglavja</w:t>
      </w:r>
      <w:r w:rsidR="006273C5" w:rsidRPr="007F247D">
        <w:rPr>
          <w:rFonts w:ascii="Book Antiqua" w:hAnsi="Book Antiqua" w:cs="Arial"/>
          <w:sz w:val="20"/>
          <w:szCs w:val="20"/>
          <w:lang w:eastAsia="sl-SI"/>
        </w:rPr>
        <w:t xml:space="preserve"> </w:t>
      </w:r>
      <w:r w:rsidRPr="007F247D">
        <w:rPr>
          <w:rFonts w:ascii="Book Antiqua" w:hAnsi="Book Antiqua" w:cs="Arial"/>
          <w:sz w:val="20"/>
          <w:szCs w:val="20"/>
          <w:lang w:eastAsia="sl-SI"/>
        </w:rPr>
        <w:t>Pogoji za ugotavljanje sposobnosti,</w:t>
      </w:r>
      <w:r w:rsidR="006273C5" w:rsidRPr="007F247D">
        <w:rPr>
          <w:rFonts w:ascii="Book Antiqua" w:hAnsi="Book Antiqua" w:cs="Arial"/>
          <w:sz w:val="20"/>
          <w:szCs w:val="20"/>
          <w:lang w:eastAsia="sl-SI"/>
        </w:rPr>
        <w:t xml:space="preserve"> izjavljamo, da imamo za izvedbo javnega naročila na razpolago:</w:t>
      </w:r>
    </w:p>
    <w:p w:rsidR="006273C5" w:rsidRPr="007F247D" w:rsidRDefault="006273C5" w:rsidP="00D35E46">
      <w:pPr>
        <w:autoSpaceDE w:val="0"/>
        <w:autoSpaceDN w:val="0"/>
        <w:adjustRightInd w:val="0"/>
        <w:spacing w:line="240" w:lineRule="auto"/>
        <w:jc w:val="both"/>
        <w:rPr>
          <w:rFonts w:ascii="Book Antiqua" w:hAnsi="Book Antiqua" w:cs="Arial"/>
          <w:sz w:val="20"/>
          <w:szCs w:val="20"/>
          <w:lang w:eastAsia="sl-S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6273C5" w:rsidRPr="007F247D">
        <w:tc>
          <w:tcPr>
            <w:tcW w:w="2303"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Traktor/drugo ustrezno vozilo</w:t>
            </w:r>
          </w:p>
        </w:tc>
        <w:tc>
          <w:tcPr>
            <w:tcW w:w="2303"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Proizvajalec, tip, letnik</w:t>
            </w:r>
          </w:p>
        </w:tc>
        <w:tc>
          <w:tcPr>
            <w:tcW w:w="2303"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Moč</w:t>
            </w:r>
          </w:p>
        </w:tc>
        <w:tc>
          <w:tcPr>
            <w:tcW w:w="2303"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Lastnik</w:t>
            </w:r>
          </w:p>
        </w:tc>
      </w:tr>
      <w:tr w:rsidR="006273C5" w:rsidRPr="007F247D">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r>
      <w:tr w:rsidR="006273C5" w:rsidRPr="007F247D">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r>
      <w:tr w:rsidR="006273C5" w:rsidRPr="007F247D">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r>
    </w:tbl>
    <w:p w:rsidR="00E40CD0" w:rsidRPr="007F247D" w:rsidRDefault="00E40CD0" w:rsidP="00D35E46">
      <w:pPr>
        <w:autoSpaceDE w:val="0"/>
        <w:autoSpaceDN w:val="0"/>
        <w:adjustRightInd w:val="0"/>
        <w:spacing w:line="240" w:lineRule="auto"/>
        <w:jc w:val="both"/>
        <w:rPr>
          <w:rFonts w:ascii="Book Antiqua" w:hAnsi="Book Antiqua" w:cs="Arial"/>
          <w:b/>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6273C5" w:rsidRPr="007F247D">
        <w:tc>
          <w:tcPr>
            <w:tcW w:w="2303"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Oprema</w:t>
            </w:r>
          </w:p>
        </w:tc>
        <w:tc>
          <w:tcPr>
            <w:tcW w:w="2303"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Proizvajalec, tip, letnik</w:t>
            </w:r>
          </w:p>
        </w:tc>
        <w:tc>
          <w:tcPr>
            <w:tcW w:w="2303"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Moč</w:t>
            </w:r>
          </w:p>
        </w:tc>
        <w:tc>
          <w:tcPr>
            <w:tcW w:w="2303"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Lastnik</w:t>
            </w:r>
          </w:p>
        </w:tc>
      </w:tr>
      <w:tr w:rsidR="006273C5" w:rsidRPr="007F247D">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r>
      <w:tr w:rsidR="006273C5" w:rsidRPr="007F247D">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r>
      <w:tr w:rsidR="006273C5" w:rsidRPr="007F247D">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r>
    </w:tbl>
    <w:p w:rsidR="00E40CD0" w:rsidRPr="007F247D" w:rsidRDefault="00E40CD0" w:rsidP="00D35E46">
      <w:pPr>
        <w:autoSpaceDE w:val="0"/>
        <w:autoSpaceDN w:val="0"/>
        <w:adjustRightInd w:val="0"/>
        <w:spacing w:line="240" w:lineRule="auto"/>
        <w:jc w:val="both"/>
        <w:rPr>
          <w:rFonts w:ascii="Book Antiqua" w:hAnsi="Book Antiqua" w:cs="Arial"/>
          <w:b/>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E40CD0" w:rsidRPr="007F247D" w:rsidTr="00EA567B">
        <w:tc>
          <w:tcPr>
            <w:tcW w:w="2303" w:type="dxa"/>
            <w:shd w:val="clear" w:color="auto" w:fill="auto"/>
          </w:tcPr>
          <w:p w:rsidR="00E40CD0" w:rsidRPr="007F247D" w:rsidRDefault="00E40CD0" w:rsidP="00EA567B">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Oprema - deponija</w:t>
            </w:r>
          </w:p>
        </w:tc>
        <w:tc>
          <w:tcPr>
            <w:tcW w:w="2303" w:type="dxa"/>
            <w:shd w:val="clear" w:color="auto" w:fill="auto"/>
          </w:tcPr>
          <w:p w:rsidR="00E40CD0" w:rsidRPr="007F247D" w:rsidRDefault="00E40CD0" w:rsidP="00EA567B">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lokacija</w:t>
            </w:r>
          </w:p>
        </w:tc>
        <w:tc>
          <w:tcPr>
            <w:tcW w:w="2303" w:type="dxa"/>
            <w:shd w:val="clear" w:color="auto" w:fill="auto"/>
          </w:tcPr>
          <w:p w:rsidR="00E40CD0" w:rsidRPr="007F247D" w:rsidRDefault="00E40CD0" w:rsidP="00EA567B">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opis</w:t>
            </w:r>
          </w:p>
        </w:tc>
        <w:tc>
          <w:tcPr>
            <w:tcW w:w="2303" w:type="dxa"/>
            <w:shd w:val="clear" w:color="auto" w:fill="auto"/>
          </w:tcPr>
          <w:p w:rsidR="00E40CD0" w:rsidRPr="007F247D" w:rsidRDefault="00E40CD0" w:rsidP="00EA567B">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velikost</w:t>
            </w:r>
          </w:p>
        </w:tc>
      </w:tr>
      <w:tr w:rsidR="00E40CD0" w:rsidRPr="007F247D" w:rsidTr="00EA567B">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r>
      <w:tr w:rsidR="00E40CD0" w:rsidRPr="007F247D" w:rsidTr="00EA567B">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r>
      <w:tr w:rsidR="00E40CD0" w:rsidRPr="007F247D" w:rsidTr="00EA567B">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r>
      <w:tr w:rsidR="00E40CD0" w:rsidRPr="007F247D" w:rsidTr="00EA567B">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E40CD0" w:rsidRPr="007F247D" w:rsidRDefault="00E40CD0" w:rsidP="00EA567B">
            <w:pPr>
              <w:autoSpaceDE w:val="0"/>
              <w:autoSpaceDN w:val="0"/>
              <w:adjustRightInd w:val="0"/>
              <w:spacing w:line="240" w:lineRule="auto"/>
              <w:jc w:val="both"/>
              <w:rPr>
                <w:rFonts w:ascii="Book Antiqua" w:eastAsia="Times New Roman" w:hAnsi="Book Antiqua" w:cs="Arial"/>
                <w:b/>
                <w:sz w:val="20"/>
                <w:szCs w:val="20"/>
              </w:rPr>
            </w:pPr>
          </w:p>
        </w:tc>
      </w:tr>
    </w:tbl>
    <w:p w:rsidR="00E40CD0" w:rsidRPr="007F247D" w:rsidRDefault="00E40CD0" w:rsidP="00D35E46">
      <w:pPr>
        <w:autoSpaceDE w:val="0"/>
        <w:autoSpaceDN w:val="0"/>
        <w:adjustRightInd w:val="0"/>
        <w:spacing w:line="240" w:lineRule="auto"/>
        <w:jc w:val="both"/>
        <w:rPr>
          <w:rFonts w:ascii="Book Antiqua" w:hAnsi="Book Antiqua" w:cs="Arial"/>
          <w:b/>
          <w:sz w:val="20"/>
          <w:szCs w:val="20"/>
        </w:rPr>
      </w:pPr>
    </w:p>
    <w:tbl>
      <w:tblPr>
        <w:tblW w:w="92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4678"/>
      </w:tblGrid>
      <w:tr w:rsidR="006273C5" w:rsidRPr="007F247D">
        <w:tc>
          <w:tcPr>
            <w:tcW w:w="2303"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Voznik (ime in priimek)</w:t>
            </w:r>
          </w:p>
        </w:tc>
        <w:tc>
          <w:tcPr>
            <w:tcW w:w="2303"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r w:rsidRPr="007F247D">
              <w:rPr>
                <w:rFonts w:ascii="Book Antiqua" w:eastAsia="Times New Roman" w:hAnsi="Book Antiqua" w:cs="Arial"/>
                <w:b/>
                <w:sz w:val="20"/>
                <w:szCs w:val="20"/>
              </w:rPr>
              <w:t>Kategorija vozniškega izpita</w:t>
            </w:r>
          </w:p>
        </w:tc>
        <w:tc>
          <w:tcPr>
            <w:tcW w:w="4678" w:type="dxa"/>
            <w:shd w:val="clear" w:color="auto" w:fill="auto"/>
          </w:tcPr>
          <w:p w:rsidR="006273C5" w:rsidRPr="007F247D" w:rsidRDefault="006273C5" w:rsidP="00D35E46">
            <w:pPr>
              <w:autoSpaceDE w:val="0"/>
              <w:autoSpaceDN w:val="0"/>
              <w:adjustRightInd w:val="0"/>
              <w:spacing w:line="240" w:lineRule="auto"/>
              <w:jc w:val="center"/>
              <w:rPr>
                <w:rFonts w:ascii="Book Antiqua" w:eastAsia="Times New Roman" w:hAnsi="Book Antiqua" w:cs="Arial"/>
                <w:b/>
                <w:sz w:val="20"/>
                <w:szCs w:val="20"/>
              </w:rPr>
            </w:pPr>
          </w:p>
        </w:tc>
      </w:tr>
      <w:tr w:rsidR="006273C5" w:rsidRPr="007F247D">
        <w:trPr>
          <w:trHeight w:val="220"/>
        </w:trPr>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4678"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r>
      <w:tr w:rsidR="006273C5" w:rsidRPr="007F247D">
        <w:trPr>
          <w:trHeight w:val="260"/>
        </w:trPr>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2303"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c>
          <w:tcPr>
            <w:tcW w:w="4678" w:type="dxa"/>
            <w:shd w:val="clear" w:color="auto" w:fill="auto"/>
          </w:tcPr>
          <w:p w:rsidR="006273C5" w:rsidRPr="007F247D" w:rsidRDefault="006273C5" w:rsidP="00D35E46">
            <w:pPr>
              <w:autoSpaceDE w:val="0"/>
              <w:autoSpaceDN w:val="0"/>
              <w:adjustRightInd w:val="0"/>
              <w:spacing w:line="240" w:lineRule="auto"/>
              <w:jc w:val="both"/>
              <w:rPr>
                <w:rFonts w:ascii="Book Antiqua" w:eastAsia="Times New Roman" w:hAnsi="Book Antiqua" w:cs="Arial"/>
                <w:b/>
                <w:sz w:val="20"/>
                <w:szCs w:val="20"/>
              </w:rPr>
            </w:pPr>
          </w:p>
        </w:tc>
      </w:tr>
    </w:tbl>
    <w:p w:rsidR="00B84BD1" w:rsidRPr="007F247D" w:rsidRDefault="00A7694D" w:rsidP="00D35E46">
      <w:pPr>
        <w:autoSpaceDE w:val="0"/>
        <w:autoSpaceDN w:val="0"/>
        <w:adjustRightInd w:val="0"/>
        <w:spacing w:line="240" w:lineRule="auto"/>
        <w:rPr>
          <w:rFonts w:ascii="Book Antiqua" w:hAnsi="Book Antiqua" w:cs="Arial"/>
          <w:sz w:val="20"/>
          <w:szCs w:val="20"/>
          <w:lang w:eastAsia="sl-SI"/>
        </w:rPr>
      </w:pPr>
      <w:r w:rsidRPr="007F247D">
        <w:rPr>
          <w:rFonts w:ascii="Book Antiqua" w:hAnsi="Book Antiqua" w:cs="Arial"/>
          <w:sz w:val="20"/>
          <w:szCs w:val="20"/>
          <w:lang w:eastAsia="sl-SI"/>
        </w:rPr>
        <w:t xml:space="preserve"> </w:t>
      </w:r>
    </w:p>
    <w:p w:rsidR="00E40CD0" w:rsidRPr="007F247D" w:rsidRDefault="00E40CD0" w:rsidP="00D35E46">
      <w:pPr>
        <w:autoSpaceDE w:val="0"/>
        <w:autoSpaceDN w:val="0"/>
        <w:adjustRightInd w:val="0"/>
        <w:spacing w:line="240" w:lineRule="auto"/>
        <w:rPr>
          <w:rFonts w:ascii="Book Antiqua" w:hAnsi="Book Antiqua" w:cs="Arial"/>
          <w:sz w:val="20"/>
          <w:szCs w:val="20"/>
          <w:lang w:eastAsia="sl-SI"/>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B84BD1" w:rsidRPr="007F247D">
        <w:trPr>
          <w:trHeight w:val="737"/>
        </w:trPr>
        <w:tc>
          <w:tcPr>
            <w:tcW w:w="2162" w:type="dxa"/>
          </w:tcPr>
          <w:p w:rsidR="00B84BD1" w:rsidRPr="007F247D" w:rsidRDefault="00CC2EF0" w:rsidP="00D35E46">
            <w:pPr>
              <w:spacing w:line="240" w:lineRule="auto"/>
              <w:jc w:val="center"/>
              <w:rPr>
                <w:rFonts w:ascii="Book Antiqua" w:hAnsi="Book Antiqua" w:cs="Arial"/>
                <w:bCs/>
                <w:sz w:val="20"/>
                <w:szCs w:val="20"/>
              </w:rPr>
            </w:pPr>
            <w:r w:rsidRPr="007F247D">
              <w:rPr>
                <w:rFonts w:ascii="Book Antiqua" w:eastAsia="Times New Roman" w:hAnsi="Book Antiqua" w:cs="Arial"/>
                <w:b/>
                <w:sz w:val="20"/>
                <w:szCs w:val="20"/>
              </w:rPr>
              <w:t xml:space="preserve"> </w:t>
            </w:r>
            <w:r w:rsidR="00B84BD1" w:rsidRPr="007F247D">
              <w:rPr>
                <w:rFonts w:ascii="Book Antiqua" w:hAnsi="Book Antiqua" w:cs="Arial"/>
                <w:bCs/>
                <w:sz w:val="20"/>
                <w:szCs w:val="20"/>
              </w:rPr>
              <w:t>KRAJ</w:t>
            </w:r>
          </w:p>
          <w:p w:rsidR="00B84BD1" w:rsidRPr="007F247D" w:rsidRDefault="00B84BD1" w:rsidP="00D35E46">
            <w:pPr>
              <w:spacing w:line="240" w:lineRule="auto"/>
              <w:jc w:val="center"/>
              <w:rPr>
                <w:rFonts w:ascii="Book Antiqua" w:hAnsi="Book Antiqua" w:cs="Arial"/>
                <w:bCs/>
                <w:sz w:val="20"/>
                <w:szCs w:val="20"/>
              </w:rPr>
            </w:pPr>
          </w:p>
        </w:tc>
        <w:tc>
          <w:tcPr>
            <w:tcW w:w="2410" w:type="dxa"/>
            <w:vMerge w:val="restart"/>
          </w:tcPr>
          <w:p w:rsidR="00B84BD1" w:rsidRPr="007F247D" w:rsidRDefault="00B84BD1"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B84BD1" w:rsidRPr="007F247D" w:rsidRDefault="00E23DCE"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GOSPODARSKI SUBJEKT</w:t>
            </w:r>
          </w:p>
          <w:p w:rsidR="00CC2EF0" w:rsidRPr="007F247D" w:rsidRDefault="00B84BD1"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ime in pri</w:t>
            </w:r>
            <w:r w:rsidR="00820028" w:rsidRPr="007F247D">
              <w:rPr>
                <w:rFonts w:ascii="Book Antiqua" w:hAnsi="Book Antiqua" w:cs="Arial"/>
                <w:bCs/>
                <w:sz w:val="20"/>
                <w:szCs w:val="20"/>
              </w:rPr>
              <w:t xml:space="preserve">imek zakonitega zastopnika </w:t>
            </w:r>
            <w:r w:rsidR="00CC2EF0" w:rsidRPr="007F247D">
              <w:rPr>
                <w:rFonts w:ascii="Book Antiqua" w:hAnsi="Book Antiqua" w:cs="Arial"/>
                <w:bCs/>
                <w:sz w:val="20"/>
                <w:szCs w:val="20"/>
              </w:rPr>
              <w:t xml:space="preserve"> </w:t>
            </w:r>
          </w:p>
          <w:p w:rsidR="00B84BD1" w:rsidRPr="007F247D" w:rsidRDefault="00B84BD1"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 in podpis</w:t>
            </w:r>
          </w:p>
        </w:tc>
      </w:tr>
      <w:tr w:rsidR="00B84BD1" w:rsidRPr="007F247D">
        <w:trPr>
          <w:trHeight w:val="737"/>
        </w:trPr>
        <w:tc>
          <w:tcPr>
            <w:tcW w:w="2162" w:type="dxa"/>
          </w:tcPr>
          <w:p w:rsidR="00B84BD1" w:rsidRPr="007F247D" w:rsidRDefault="00B84BD1"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B84BD1" w:rsidRPr="007F247D" w:rsidRDefault="00B84BD1"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B84BD1" w:rsidRPr="007F247D" w:rsidRDefault="00B84BD1" w:rsidP="00D35E46">
            <w:pPr>
              <w:spacing w:line="240" w:lineRule="auto"/>
              <w:jc w:val="center"/>
              <w:rPr>
                <w:rFonts w:ascii="Book Antiqua" w:hAnsi="Book Antiqua" w:cs="Arial"/>
                <w:bCs/>
                <w:sz w:val="20"/>
                <w:szCs w:val="20"/>
              </w:rPr>
            </w:pPr>
          </w:p>
        </w:tc>
      </w:tr>
    </w:tbl>
    <w:p w:rsidR="00B84BD1" w:rsidRPr="007F247D" w:rsidRDefault="00B84BD1" w:rsidP="00D35E46">
      <w:pPr>
        <w:autoSpaceDE w:val="0"/>
        <w:autoSpaceDN w:val="0"/>
        <w:adjustRightInd w:val="0"/>
        <w:spacing w:line="240" w:lineRule="auto"/>
        <w:jc w:val="both"/>
        <w:rPr>
          <w:rFonts w:ascii="Book Antiqua" w:hAnsi="Book Antiqua" w:cs="Arial"/>
          <w:b/>
          <w:sz w:val="20"/>
          <w:szCs w:val="20"/>
        </w:rPr>
      </w:pPr>
    </w:p>
    <w:p w:rsidR="00D61EB7" w:rsidRPr="007F247D" w:rsidRDefault="00B84BD1" w:rsidP="00D35E46">
      <w:pPr>
        <w:pStyle w:val="Naslov1"/>
        <w:spacing w:before="0" w:after="0" w:line="240" w:lineRule="auto"/>
        <w:jc w:val="right"/>
        <w:rPr>
          <w:rFonts w:ascii="Book Antiqua" w:hAnsi="Book Antiqua" w:cs="Arial"/>
          <w:b w:val="0"/>
          <w:bCs w:val="0"/>
          <w:sz w:val="20"/>
          <w:szCs w:val="20"/>
        </w:rPr>
      </w:pPr>
      <w:r w:rsidRPr="007F247D">
        <w:rPr>
          <w:rFonts w:ascii="Book Antiqua" w:hAnsi="Book Antiqua" w:cs="Arial"/>
          <w:b w:val="0"/>
          <w:bCs w:val="0"/>
          <w:sz w:val="20"/>
          <w:szCs w:val="20"/>
        </w:rPr>
        <w:br w:type="page"/>
      </w:r>
      <w:bookmarkStart w:id="246" w:name="_Toc464196764"/>
      <w:r w:rsidR="005658F3" w:rsidRPr="007F247D">
        <w:rPr>
          <w:rFonts w:ascii="Book Antiqua" w:hAnsi="Book Antiqua" w:cs="Arial"/>
          <w:kern w:val="0"/>
          <w:sz w:val="20"/>
          <w:szCs w:val="20"/>
          <w:lang w:eastAsia="en-US"/>
        </w:rPr>
        <w:lastRenderedPageBreak/>
        <w:t>OBRAZEC</w:t>
      </w:r>
      <w:r w:rsidR="00F66A7E" w:rsidRPr="007F247D">
        <w:rPr>
          <w:rFonts w:ascii="Book Antiqua" w:hAnsi="Book Antiqua" w:cs="Arial"/>
          <w:kern w:val="0"/>
          <w:sz w:val="20"/>
          <w:szCs w:val="20"/>
          <w:lang w:eastAsia="en-US"/>
        </w:rPr>
        <w:t xml:space="preserve"> ŠT. </w:t>
      </w:r>
      <w:r w:rsidR="00C95BA5" w:rsidRPr="007F247D">
        <w:rPr>
          <w:rFonts w:ascii="Book Antiqua" w:hAnsi="Book Antiqua" w:cs="Arial"/>
          <w:kern w:val="0"/>
          <w:sz w:val="20"/>
          <w:szCs w:val="20"/>
          <w:lang w:eastAsia="en-US"/>
        </w:rPr>
        <w:t>D/7</w:t>
      </w:r>
      <w:bookmarkEnd w:id="246"/>
    </w:p>
    <w:p w:rsidR="00662BB0" w:rsidRPr="007F247D" w:rsidRDefault="00662BB0" w:rsidP="00263322">
      <w:pPr>
        <w:pStyle w:val="Slog10"/>
        <w:pBdr>
          <w:left w:val="single" w:sz="4" w:space="4" w:color="auto"/>
        </w:pBdr>
        <w:shd w:val="clear" w:color="auto" w:fill="auto"/>
        <w:spacing w:line="240" w:lineRule="auto"/>
        <w:ind w:left="0"/>
        <w:jc w:val="center"/>
        <w:rPr>
          <w:rFonts w:ascii="Book Antiqua" w:hAnsi="Book Antiqua" w:cs="Arial"/>
          <w:sz w:val="20"/>
          <w:szCs w:val="20"/>
        </w:rPr>
      </w:pPr>
      <w:bookmarkStart w:id="247" w:name="_Toc401742235"/>
      <w:bookmarkStart w:id="248" w:name="_Toc401742367"/>
      <w:r w:rsidRPr="007F247D">
        <w:rPr>
          <w:rFonts w:ascii="Book Antiqua" w:hAnsi="Book Antiqua" w:cs="Arial"/>
          <w:sz w:val="20"/>
          <w:szCs w:val="20"/>
        </w:rPr>
        <w:t>VZOREC POGODBE</w:t>
      </w:r>
      <w:bookmarkEnd w:id="247"/>
      <w:bookmarkEnd w:id="248"/>
    </w:p>
    <w:p w:rsidR="00076161" w:rsidRPr="007F247D" w:rsidRDefault="00076161" w:rsidP="00D35E46">
      <w:pPr>
        <w:tabs>
          <w:tab w:val="left" w:pos="426"/>
          <w:tab w:val="left" w:pos="2880"/>
        </w:tabs>
        <w:spacing w:line="240" w:lineRule="auto"/>
        <w:rPr>
          <w:rFonts w:ascii="Book Antiqua" w:eastAsia="Times New Roman" w:hAnsi="Book Antiqua" w:cs="Arial"/>
          <w:sz w:val="20"/>
          <w:szCs w:val="20"/>
          <w:u w:val="single"/>
          <w:lang w:eastAsia="sl-SI"/>
        </w:rPr>
      </w:pPr>
    </w:p>
    <w:p w:rsidR="00076161" w:rsidRPr="007F247D" w:rsidRDefault="00076161" w:rsidP="00D35E46">
      <w:pPr>
        <w:tabs>
          <w:tab w:val="left" w:pos="6912"/>
        </w:tabs>
        <w:spacing w:line="240" w:lineRule="auto"/>
        <w:jc w:val="both"/>
        <w:rPr>
          <w:rFonts w:ascii="Book Antiqua" w:eastAsia="Times New Roman" w:hAnsi="Book Antiqua" w:cs="Arial"/>
          <w:b/>
          <w:sz w:val="20"/>
          <w:szCs w:val="20"/>
          <w:lang w:eastAsia="sl-SI"/>
        </w:rPr>
      </w:pPr>
    </w:p>
    <w:p w:rsidR="00663E53" w:rsidRPr="007F247D" w:rsidRDefault="00354CA6" w:rsidP="00D35E46">
      <w:pPr>
        <w:tabs>
          <w:tab w:val="left" w:pos="144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b/>
          <w:sz w:val="20"/>
          <w:szCs w:val="20"/>
          <w:lang w:eastAsia="sl-SI"/>
        </w:rPr>
        <w:t>OBČINA POLZELA</w:t>
      </w:r>
      <w:r w:rsidR="00663E53" w:rsidRPr="007F247D">
        <w:rPr>
          <w:rFonts w:ascii="Book Antiqua" w:eastAsia="Times New Roman" w:hAnsi="Book Antiqua" w:cs="Arial"/>
          <w:sz w:val="20"/>
          <w:szCs w:val="20"/>
          <w:lang w:eastAsia="sl-SI"/>
        </w:rPr>
        <w:t xml:space="preserve">  ________________________, </w:t>
      </w:r>
      <w:r w:rsidR="00663E53" w:rsidRPr="007F247D">
        <w:rPr>
          <w:rFonts w:ascii="Book Antiqua" w:eastAsia="Times New Roman" w:hAnsi="Book Antiqua" w:cs="Arial"/>
          <w:b/>
          <w:sz w:val="20"/>
          <w:szCs w:val="20"/>
          <w:lang w:eastAsia="sl-SI"/>
        </w:rPr>
        <w:t>kot naročnik</w:t>
      </w:r>
      <w:r w:rsidR="00663E53" w:rsidRPr="007F247D">
        <w:rPr>
          <w:rFonts w:ascii="Book Antiqua" w:eastAsia="Times New Roman" w:hAnsi="Book Antiqua" w:cs="Arial"/>
          <w:sz w:val="20"/>
          <w:szCs w:val="20"/>
          <w:lang w:eastAsia="sl-SI"/>
        </w:rPr>
        <w:t>,</w:t>
      </w:r>
    </w:p>
    <w:p w:rsidR="00663E53" w:rsidRPr="007F247D" w:rsidRDefault="00663E53" w:rsidP="00D35E46">
      <w:pPr>
        <w:tabs>
          <w:tab w:val="left" w:pos="144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ki jo zastopa  </w:t>
      </w:r>
      <w:r w:rsidR="00354CA6" w:rsidRPr="007F247D">
        <w:rPr>
          <w:rFonts w:ascii="Book Antiqua" w:eastAsia="Times New Roman" w:hAnsi="Book Antiqua" w:cs="Arial"/>
          <w:sz w:val="20"/>
          <w:szCs w:val="20"/>
          <w:lang w:eastAsia="sl-SI"/>
        </w:rPr>
        <w:t>župan  Jože KUŽNIK</w:t>
      </w:r>
    </w:p>
    <w:p w:rsidR="00663E53" w:rsidRPr="007F247D" w:rsidRDefault="00663E53" w:rsidP="00D35E46">
      <w:pPr>
        <w:tabs>
          <w:tab w:val="left" w:pos="144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davčna številka: </w:t>
      </w:r>
      <w:r w:rsidR="00354CA6" w:rsidRPr="007F247D">
        <w:rPr>
          <w:rFonts w:ascii="Book Antiqua" w:eastAsia="Times New Roman" w:hAnsi="Book Antiqua" w:cs="Arial"/>
          <w:sz w:val="20"/>
          <w:szCs w:val="20"/>
          <w:lang w:eastAsia="sl-SI"/>
        </w:rPr>
        <w:t>27768228</w:t>
      </w:r>
    </w:p>
    <w:p w:rsidR="00663E53" w:rsidRPr="007F247D" w:rsidRDefault="00663E53" w:rsidP="00D35E46">
      <w:pPr>
        <w:tabs>
          <w:tab w:val="left" w:pos="144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matična številka: </w:t>
      </w:r>
      <w:r w:rsidR="00354CA6" w:rsidRPr="007F247D">
        <w:rPr>
          <w:rFonts w:ascii="Book Antiqua" w:eastAsia="Times New Roman" w:hAnsi="Book Antiqua" w:cs="Arial"/>
          <w:sz w:val="20"/>
          <w:szCs w:val="20"/>
          <w:lang w:eastAsia="sl-SI"/>
        </w:rPr>
        <w:t>1357603</w:t>
      </w:r>
    </w:p>
    <w:p w:rsidR="00076161" w:rsidRPr="007F247D" w:rsidRDefault="00663E53" w:rsidP="00D35E46">
      <w:pPr>
        <w:tabs>
          <w:tab w:val="left" w:pos="144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IBAN: </w:t>
      </w:r>
      <w:r w:rsidR="00354CA6" w:rsidRPr="007F247D">
        <w:rPr>
          <w:rFonts w:ascii="Book Antiqua" w:eastAsia="Times New Roman" w:hAnsi="Book Antiqua" w:cs="Arial"/>
          <w:sz w:val="20"/>
          <w:szCs w:val="20"/>
          <w:lang w:eastAsia="sl-SI"/>
        </w:rPr>
        <w:t>SI56 01373-0100004520</w:t>
      </w:r>
    </w:p>
    <w:p w:rsidR="00076161" w:rsidRPr="007F247D" w:rsidRDefault="00076161" w:rsidP="00D35E46">
      <w:pPr>
        <w:keepLines/>
        <w:widowControl w:val="0"/>
        <w:spacing w:line="240" w:lineRule="auto"/>
        <w:jc w:val="both"/>
        <w:rPr>
          <w:rFonts w:ascii="Book Antiqua" w:eastAsia="Times New Roman" w:hAnsi="Book Antiqua" w:cs="Arial"/>
          <w:bCs/>
          <w:kern w:val="16"/>
          <w:sz w:val="20"/>
          <w:szCs w:val="20"/>
        </w:rPr>
      </w:pPr>
    </w:p>
    <w:p w:rsidR="00076161" w:rsidRPr="007F247D" w:rsidRDefault="00076161" w:rsidP="00D35E46">
      <w:pPr>
        <w:widowControl w:val="0"/>
        <w:tabs>
          <w:tab w:val="left" w:pos="90"/>
          <w:tab w:val="left" w:pos="1365"/>
        </w:tabs>
        <w:autoSpaceDE w:val="0"/>
        <w:autoSpaceDN w:val="0"/>
        <w:adjustRightInd w:val="0"/>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in</w:t>
      </w:r>
      <w:r w:rsidRPr="007F247D">
        <w:rPr>
          <w:rFonts w:ascii="Book Antiqua" w:eastAsia="Times New Roman" w:hAnsi="Book Antiqua" w:cs="Arial"/>
          <w:sz w:val="20"/>
          <w:szCs w:val="20"/>
          <w:lang w:eastAsia="sl-SI"/>
        </w:rPr>
        <w:tab/>
      </w:r>
    </w:p>
    <w:p w:rsidR="00076161" w:rsidRPr="007F247D" w:rsidRDefault="00076161" w:rsidP="00D35E46">
      <w:pPr>
        <w:widowControl w:val="0"/>
        <w:tabs>
          <w:tab w:val="left" w:pos="90"/>
          <w:tab w:val="left" w:pos="709"/>
        </w:tabs>
        <w:autoSpaceDE w:val="0"/>
        <w:autoSpaceDN w:val="0"/>
        <w:adjustRightInd w:val="0"/>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_______________________________________ </w:t>
      </w:r>
      <w:r w:rsidRPr="007F247D">
        <w:rPr>
          <w:rFonts w:ascii="Book Antiqua" w:eastAsia="Times New Roman" w:hAnsi="Book Antiqua" w:cs="Arial"/>
          <w:i/>
          <w:sz w:val="20"/>
          <w:szCs w:val="20"/>
          <w:lang w:eastAsia="sl-SI"/>
        </w:rPr>
        <w:t>(firma in sedež ponudnika)</w:t>
      </w:r>
      <w:r w:rsidR="00876969" w:rsidRPr="007F247D">
        <w:rPr>
          <w:rFonts w:ascii="Book Antiqua" w:eastAsia="Times New Roman" w:hAnsi="Book Antiqua" w:cs="Arial"/>
          <w:sz w:val="20"/>
          <w:szCs w:val="20"/>
          <w:lang w:eastAsia="sl-SI"/>
        </w:rPr>
        <w:t>,</w:t>
      </w:r>
      <w:r w:rsidRPr="007F247D">
        <w:rPr>
          <w:rFonts w:ascii="Book Antiqua" w:eastAsia="Times New Roman" w:hAnsi="Book Antiqua" w:cs="Arial"/>
          <w:b/>
          <w:sz w:val="20"/>
          <w:szCs w:val="20"/>
          <w:lang w:eastAsia="sl-SI"/>
        </w:rPr>
        <w:t xml:space="preserve"> kot izvajalec</w:t>
      </w:r>
      <w:r w:rsidR="00607BAE" w:rsidRPr="007F247D">
        <w:rPr>
          <w:rFonts w:ascii="Book Antiqua" w:eastAsia="Times New Roman" w:hAnsi="Book Antiqua" w:cs="Arial"/>
          <w:sz w:val="20"/>
          <w:szCs w:val="20"/>
          <w:lang w:eastAsia="sl-SI"/>
        </w:rPr>
        <w:t>,</w:t>
      </w:r>
    </w:p>
    <w:p w:rsidR="00076161" w:rsidRPr="007F247D" w:rsidRDefault="00076161" w:rsidP="00D35E46">
      <w:pPr>
        <w:widowControl w:val="0"/>
        <w:tabs>
          <w:tab w:val="left" w:pos="90"/>
          <w:tab w:val="left" w:pos="709"/>
        </w:tabs>
        <w:autoSpaceDE w:val="0"/>
        <w:autoSpaceDN w:val="0"/>
        <w:adjustRightInd w:val="0"/>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ki ga zastopa ________________________, </w:t>
      </w:r>
    </w:p>
    <w:p w:rsidR="00076161" w:rsidRPr="007F247D" w:rsidRDefault="00607BAE" w:rsidP="00D35E46">
      <w:pPr>
        <w:widowControl w:val="0"/>
        <w:tabs>
          <w:tab w:val="left" w:pos="90"/>
          <w:tab w:val="left" w:pos="709"/>
        </w:tabs>
        <w:autoSpaceDE w:val="0"/>
        <w:autoSpaceDN w:val="0"/>
        <w:adjustRightInd w:val="0"/>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m</w:t>
      </w:r>
      <w:r w:rsidR="00076161" w:rsidRPr="007F247D">
        <w:rPr>
          <w:rFonts w:ascii="Book Antiqua" w:eastAsia="Times New Roman" w:hAnsi="Book Antiqua" w:cs="Arial"/>
          <w:sz w:val="20"/>
          <w:szCs w:val="20"/>
          <w:lang w:eastAsia="sl-SI"/>
        </w:rPr>
        <w:t>atična številka: ______________________</w:t>
      </w:r>
      <w:r w:rsidRPr="007F247D">
        <w:rPr>
          <w:rFonts w:ascii="Book Antiqua" w:eastAsia="Times New Roman" w:hAnsi="Book Antiqua" w:cs="Arial"/>
          <w:sz w:val="20"/>
          <w:szCs w:val="20"/>
          <w:lang w:eastAsia="sl-SI"/>
        </w:rPr>
        <w:t>,</w:t>
      </w:r>
      <w:r w:rsidR="00076161" w:rsidRPr="007F247D">
        <w:rPr>
          <w:rFonts w:ascii="Book Antiqua" w:eastAsia="Times New Roman" w:hAnsi="Book Antiqua" w:cs="Arial"/>
          <w:sz w:val="20"/>
          <w:szCs w:val="20"/>
          <w:lang w:eastAsia="sl-SI"/>
        </w:rPr>
        <w:t xml:space="preserve"> </w:t>
      </w:r>
    </w:p>
    <w:p w:rsidR="00076161" w:rsidRPr="007F247D" w:rsidRDefault="00607BAE" w:rsidP="00D35E46">
      <w:pPr>
        <w:widowControl w:val="0"/>
        <w:tabs>
          <w:tab w:val="left" w:pos="90"/>
          <w:tab w:val="left" w:pos="709"/>
        </w:tabs>
        <w:autoSpaceDE w:val="0"/>
        <w:autoSpaceDN w:val="0"/>
        <w:adjustRightInd w:val="0"/>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d</w:t>
      </w:r>
      <w:r w:rsidR="00076161" w:rsidRPr="007F247D">
        <w:rPr>
          <w:rFonts w:ascii="Book Antiqua" w:eastAsia="Times New Roman" w:hAnsi="Book Antiqua" w:cs="Arial"/>
          <w:sz w:val="20"/>
          <w:szCs w:val="20"/>
          <w:lang w:eastAsia="sl-SI"/>
        </w:rPr>
        <w:t>avčna številka: ______________________</w:t>
      </w:r>
      <w:r w:rsidRPr="007F247D">
        <w:rPr>
          <w:rFonts w:ascii="Book Antiqua" w:eastAsia="Times New Roman" w:hAnsi="Book Antiqua" w:cs="Arial"/>
          <w:sz w:val="20"/>
          <w:szCs w:val="20"/>
          <w:lang w:eastAsia="sl-SI"/>
        </w:rPr>
        <w:t>,</w:t>
      </w:r>
    </w:p>
    <w:p w:rsidR="00076161" w:rsidRPr="007F247D" w:rsidRDefault="00076161" w:rsidP="00D35E46">
      <w:pPr>
        <w:widowControl w:val="0"/>
        <w:tabs>
          <w:tab w:val="left" w:pos="90"/>
          <w:tab w:val="left" w:pos="709"/>
        </w:tabs>
        <w:autoSpaceDE w:val="0"/>
        <w:autoSpaceDN w:val="0"/>
        <w:adjustRightInd w:val="0"/>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IBAN:_______________________________</w:t>
      </w:r>
      <w:r w:rsidR="00607BAE" w:rsidRPr="007F247D">
        <w:rPr>
          <w:rFonts w:ascii="Book Antiqua" w:eastAsia="Times New Roman" w:hAnsi="Book Antiqua" w:cs="Arial"/>
          <w:sz w:val="20"/>
          <w:szCs w:val="20"/>
          <w:lang w:eastAsia="sl-SI"/>
        </w:rPr>
        <w:t>,</w:t>
      </w:r>
    </w:p>
    <w:p w:rsidR="00076161" w:rsidRPr="007F247D" w:rsidRDefault="00076161" w:rsidP="00D35E46">
      <w:pPr>
        <w:keepLines/>
        <w:widowControl w:val="0"/>
        <w:spacing w:line="240" w:lineRule="auto"/>
        <w:jc w:val="both"/>
        <w:rPr>
          <w:rFonts w:ascii="Book Antiqua" w:eastAsia="Times New Roman" w:hAnsi="Book Antiqua" w:cs="Arial"/>
          <w:bCs/>
          <w:kern w:val="16"/>
          <w:sz w:val="20"/>
          <w:szCs w:val="20"/>
        </w:rPr>
      </w:pPr>
    </w:p>
    <w:p w:rsidR="00076161" w:rsidRPr="007F247D" w:rsidRDefault="00076161" w:rsidP="00D35E46">
      <w:pPr>
        <w:spacing w:line="240" w:lineRule="auto"/>
        <w:ind w:right="70"/>
        <w:jc w:val="both"/>
        <w:rPr>
          <w:rFonts w:ascii="Book Antiqua" w:eastAsia="Times New Roman" w:hAnsi="Book Antiqua" w:cs="Arial"/>
          <w:b/>
          <w:sz w:val="20"/>
          <w:szCs w:val="20"/>
          <w:lang w:eastAsia="sl-SI"/>
        </w:rPr>
      </w:pPr>
      <w:r w:rsidRPr="007F247D">
        <w:rPr>
          <w:rFonts w:ascii="Book Antiqua" w:eastAsia="Times New Roman" w:hAnsi="Book Antiqua" w:cs="Arial"/>
          <w:sz w:val="20"/>
          <w:szCs w:val="20"/>
          <w:lang w:eastAsia="sl-SI"/>
        </w:rPr>
        <w:t>skleneta naslednjo</w:t>
      </w:r>
      <w:r w:rsidRPr="007F247D">
        <w:rPr>
          <w:rFonts w:ascii="Book Antiqua" w:eastAsia="Times New Roman" w:hAnsi="Book Antiqua" w:cs="Arial"/>
          <w:b/>
          <w:sz w:val="20"/>
          <w:szCs w:val="20"/>
          <w:lang w:eastAsia="sl-SI"/>
        </w:rPr>
        <w:t xml:space="preserve"> </w:t>
      </w:r>
    </w:p>
    <w:p w:rsidR="00076161" w:rsidRPr="007F247D" w:rsidRDefault="00076161" w:rsidP="00D35E46">
      <w:pPr>
        <w:spacing w:line="240" w:lineRule="auto"/>
        <w:ind w:right="70"/>
        <w:jc w:val="both"/>
        <w:rPr>
          <w:rFonts w:ascii="Book Antiqua" w:eastAsia="Times New Roman" w:hAnsi="Book Antiqua" w:cs="Arial"/>
          <w:b/>
          <w:sz w:val="20"/>
          <w:szCs w:val="20"/>
          <w:lang w:eastAsia="sl-SI"/>
        </w:rPr>
      </w:pPr>
    </w:p>
    <w:p w:rsidR="00076161" w:rsidRPr="007F247D" w:rsidRDefault="00076161" w:rsidP="00D35E46">
      <w:pPr>
        <w:spacing w:line="240" w:lineRule="auto"/>
        <w:ind w:right="70"/>
        <w:rPr>
          <w:rFonts w:ascii="Book Antiqua" w:eastAsia="Times New Roman" w:hAnsi="Book Antiqua" w:cs="Arial"/>
          <w:b/>
          <w:sz w:val="20"/>
          <w:szCs w:val="20"/>
          <w:lang w:eastAsia="sl-SI"/>
        </w:rPr>
      </w:pPr>
    </w:p>
    <w:p w:rsidR="0032221F" w:rsidRPr="007F247D" w:rsidRDefault="006A72F5" w:rsidP="00D35E46">
      <w:pPr>
        <w:tabs>
          <w:tab w:val="left" w:pos="1728"/>
          <w:tab w:val="left" w:pos="7200"/>
        </w:tabs>
        <w:spacing w:line="240" w:lineRule="auto"/>
        <w:jc w:val="center"/>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POGODBA</w:t>
      </w:r>
      <w:r w:rsidR="003563FD" w:rsidRPr="007F247D">
        <w:rPr>
          <w:rFonts w:ascii="Book Antiqua" w:eastAsia="Times New Roman" w:hAnsi="Book Antiqua" w:cs="Arial"/>
          <w:b/>
          <w:sz w:val="20"/>
          <w:szCs w:val="20"/>
          <w:lang w:eastAsia="sl-SI"/>
        </w:rPr>
        <w:t xml:space="preserve"> ŠT. </w:t>
      </w:r>
      <w:r w:rsidR="00B92CEE" w:rsidRPr="007F247D">
        <w:rPr>
          <w:rFonts w:ascii="Book Antiqua" w:eastAsia="Times New Roman" w:hAnsi="Book Antiqua" w:cs="Arial"/>
          <w:b/>
          <w:sz w:val="20"/>
          <w:szCs w:val="20"/>
          <w:lang w:eastAsia="sl-SI"/>
        </w:rPr>
        <w:t>……</w:t>
      </w:r>
    </w:p>
    <w:p w:rsidR="0032221F" w:rsidRPr="007F247D" w:rsidRDefault="00FC2F47" w:rsidP="00D35E46">
      <w:pPr>
        <w:tabs>
          <w:tab w:val="left" w:pos="1728"/>
          <w:tab w:val="left" w:pos="7200"/>
        </w:tabs>
        <w:spacing w:line="240" w:lineRule="auto"/>
        <w:jc w:val="center"/>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 xml:space="preserve"> ZA </w:t>
      </w:r>
      <w:r w:rsidR="003563FD" w:rsidRPr="007F247D">
        <w:rPr>
          <w:rFonts w:ascii="Book Antiqua" w:eastAsia="Times New Roman" w:hAnsi="Book Antiqua" w:cs="Arial"/>
          <w:b/>
          <w:sz w:val="20"/>
          <w:szCs w:val="20"/>
          <w:lang w:eastAsia="sl-SI"/>
        </w:rPr>
        <w:t xml:space="preserve">IZVAJANJE ZIMSKE SLUŽBE NA OBMOČJU </w:t>
      </w:r>
      <w:r w:rsidR="003D0122" w:rsidRPr="007F247D">
        <w:rPr>
          <w:rFonts w:ascii="Book Antiqua" w:eastAsia="Times New Roman" w:hAnsi="Book Antiqua" w:cs="Arial"/>
          <w:b/>
          <w:sz w:val="20"/>
          <w:szCs w:val="20"/>
          <w:lang w:eastAsia="sl-SI"/>
        </w:rPr>
        <w:t>OBČINE POLZELA</w:t>
      </w:r>
      <w:r w:rsidR="003563FD" w:rsidRPr="007F247D">
        <w:rPr>
          <w:rFonts w:ascii="Book Antiqua" w:eastAsia="Times New Roman" w:hAnsi="Book Antiqua" w:cs="Arial"/>
          <w:b/>
          <w:sz w:val="20"/>
          <w:szCs w:val="20"/>
          <w:lang w:eastAsia="sl-SI"/>
        </w:rPr>
        <w:t xml:space="preserve"> V ZIMSKI SEZONI 201</w:t>
      </w:r>
      <w:r w:rsidR="00EB641B" w:rsidRPr="007F247D">
        <w:rPr>
          <w:rFonts w:ascii="Book Antiqua" w:eastAsia="Times New Roman" w:hAnsi="Book Antiqua" w:cs="Arial"/>
          <w:b/>
          <w:sz w:val="20"/>
          <w:szCs w:val="20"/>
          <w:lang w:eastAsia="sl-SI"/>
        </w:rPr>
        <w:t>6</w:t>
      </w:r>
      <w:r w:rsidR="003563FD" w:rsidRPr="007F247D">
        <w:rPr>
          <w:rFonts w:ascii="Book Antiqua" w:eastAsia="Times New Roman" w:hAnsi="Book Antiqua" w:cs="Arial"/>
          <w:b/>
          <w:sz w:val="20"/>
          <w:szCs w:val="20"/>
          <w:lang w:eastAsia="sl-SI"/>
        </w:rPr>
        <w:t>/201</w:t>
      </w:r>
      <w:r w:rsidR="0077279C" w:rsidRPr="007F247D">
        <w:rPr>
          <w:rFonts w:ascii="Book Antiqua" w:eastAsia="Times New Roman" w:hAnsi="Book Antiqua" w:cs="Arial"/>
          <w:b/>
          <w:sz w:val="20"/>
          <w:szCs w:val="20"/>
          <w:lang w:eastAsia="sl-SI"/>
        </w:rPr>
        <w:t>8</w:t>
      </w:r>
    </w:p>
    <w:p w:rsidR="00E401DF" w:rsidRPr="007F247D" w:rsidRDefault="00E401DF" w:rsidP="00D35E46">
      <w:pPr>
        <w:tabs>
          <w:tab w:val="left" w:pos="1728"/>
          <w:tab w:val="left" w:pos="7200"/>
        </w:tabs>
        <w:spacing w:line="240" w:lineRule="auto"/>
        <w:jc w:val="center"/>
        <w:rPr>
          <w:rFonts w:ascii="Book Antiqua" w:eastAsia="Times New Roman" w:hAnsi="Book Antiqua" w:cs="Arial"/>
          <w:b/>
          <w:sz w:val="20"/>
          <w:szCs w:val="20"/>
          <w:lang w:eastAsia="sl-SI"/>
        </w:rPr>
      </w:pPr>
    </w:p>
    <w:p w:rsidR="004C3369" w:rsidRPr="007F247D" w:rsidRDefault="004C3369" w:rsidP="00D35E46">
      <w:pPr>
        <w:tabs>
          <w:tab w:val="left" w:pos="1728"/>
          <w:tab w:val="left" w:pos="7200"/>
        </w:tabs>
        <w:spacing w:line="240" w:lineRule="auto"/>
        <w:jc w:val="center"/>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 xml:space="preserve">za </w:t>
      </w:r>
      <w:r w:rsidR="00E401DF" w:rsidRPr="007F247D">
        <w:rPr>
          <w:rFonts w:ascii="Book Antiqua" w:eastAsia="Times New Roman" w:hAnsi="Book Antiqua" w:cs="Arial"/>
          <w:b/>
          <w:sz w:val="20"/>
          <w:szCs w:val="20"/>
          <w:lang w:eastAsia="sl-SI"/>
        </w:rPr>
        <w:t>SKLOP ………….</w:t>
      </w:r>
      <w:r w:rsidRPr="007F247D">
        <w:rPr>
          <w:rFonts w:ascii="Book Antiqua" w:eastAsia="Times New Roman" w:hAnsi="Book Antiqua" w:cs="Arial"/>
          <w:b/>
          <w:sz w:val="20"/>
          <w:szCs w:val="20"/>
          <w:lang w:eastAsia="sl-SI"/>
        </w:rPr>
        <w:t xml:space="preserve">  </w:t>
      </w:r>
    </w:p>
    <w:p w:rsidR="0032221F" w:rsidRPr="007F247D" w:rsidRDefault="0032221F"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Uvodne ugotovitve</w:t>
      </w:r>
    </w:p>
    <w:p w:rsidR="00413093" w:rsidRPr="007F247D" w:rsidRDefault="00413093"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39079C" w:rsidRPr="007F247D" w:rsidRDefault="0039079C"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5C321D" w:rsidP="00803A60">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413093" w:rsidRPr="007F247D" w:rsidRDefault="00413093" w:rsidP="00413093">
      <w:pPr>
        <w:spacing w:line="240" w:lineRule="auto"/>
        <w:ind w:left="720"/>
        <w:rPr>
          <w:rFonts w:ascii="Book Antiqua" w:hAnsi="Book Antiqua" w:cs="Arial"/>
          <w:sz w:val="20"/>
          <w:szCs w:val="20"/>
          <w:lang w:eastAsia="sl-SI"/>
        </w:rPr>
      </w:pPr>
    </w:p>
    <w:p w:rsidR="0039079C" w:rsidRPr="007F247D" w:rsidRDefault="0039079C" w:rsidP="0039079C">
      <w:pPr>
        <w:spacing w:line="240" w:lineRule="auto"/>
        <w:ind w:left="720"/>
        <w:rPr>
          <w:rFonts w:ascii="Book Antiqua" w:hAnsi="Book Antiqua" w:cs="Arial"/>
          <w:sz w:val="20"/>
          <w:szCs w:val="20"/>
          <w:lang w:eastAsia="sl-SI"/>
        </w:rPr>
      </w:pPr>
    </w:p>
    <w:p w:rsidR="005C321D" w:rsidRPr="007F247D" w:rsidRDefault="005C321D" w:rsidP="00D35E46">
      <w:pPr>
        <w:spacing w:line="240" w:lineRule="auto"/>
        <w:rPr>
          <w:rFonts w:ascii="Book Antiqua" w:hAnsi="Book Antiqua" w:cs="Arial"/>
          <w:sz w:val="20"/>
          <w:szCs w:val="20"/>
        </w:rPr>
      </w:pPr>
      <w:r w:rsidRPr="007F247D">
        <w:rPr>
          <w:rFonts w:ascii="Book Antiqua" w:hAnsi="Book Antiqua" w:cs="Arial"/>
          <w:sz w:val="20"/>
          <w:szCs w:val="20"/>
        </w:rPr>
        <w:t>Pogodbeni stranki uvodoma ugotavljata:</w:t>
      </w:r>
    </w:p>
    <w:p w:rsidR="00976119" w:rsidRPr="007F247D" w:rsidRDefault="005C321D" w:rsidP="00E3165B">
      <w:pPr>
        <w:numPr>
          <w:ilvl w:val="0"/>
          <w:numId w:val="36"/>
        </w:numPr>
        <w:spacing w:line="240" w:lineRule="auto"/>
        <w:jc w:val="both"/>
        <w:rPr>
          <w:rFonts w:ascii="Book Antiqua" w:hAnsi="Book Antiqua" w:cs="Arial"/>
          <w:sz w:val="20"/>
          <w:szCs w:val="20"/>
        </w:rPr>
      </w:pPr>
      <w:r w:rsidRPr="007F247D">
        <w:rPr>
          <w:rFonts w:ascii="Book Antiqua" w:hAnsi="Book Antiqua" w:cs="Arial"/>
          <w:sz w:val="20"/>
          <w:szCs w:val="20"/>
        </w:rPr>
        <w:t>da sklepata pogodbo po javnem naročilu</w:t>
      </w:r>
      <w:r w:rsidR="00B31C02" w:rsidRPr="007F247D">
        <w:rPr>
          <w:rFonts w:ascii="Book Antiqua" w:hAnsi="Book Antiqua" w:cs="Arial"/>
          <w:sz w:val="20"/>
          <w:szCs w:val="20"/>
        </w:rPr>
        <w:t xml:space="preserve"> za izbiro izvajalca po </w:t>
      </w:r>
      <w:r w:rsidRPr="007F247D">
        <w:rPr>
          <w:rFonts w:ascii="Book Antiqua" w:hAnsi="Book Antiqua" w:cs="Arial"/>
          <w:sz w:val="20"/>
          <w:szCs w:val="20"/>
        </w:rPr>
        <w:t>postopku</w:t>
      </w:r>
      <w:r w:rsidR="00B31C02" w:rsidRPr="007F247D">
        <w:rPr>
          <w:rFonts w:ascii="Book Antiqua" w:hAnsi="Book Antiqua" w:cs="Arial"/>
          <w:sz w:val="20"/>
          <w:szCs w:val="20"/>
        </w:rPr>
        <w:t xml:space="preserve"> naročila male vrednosti na podlagi 47</w:t>
      </w:r>
      <w:r w:rsidRPr="007F247D">
        <w:rPr>
          <w:rFonts w:ascii="Book Antiqua" w:hAnsi="Book Antiqua" w:cs="Arial"/>
          <w:sz w:val="20"/>
          <w:szCs w:val="20"/>
        </w:rPr>
        <w:t xml:space="preserve">. člena Zakona o javnem naročanju (Uradni list RS, št. 91/15, ZJN-3) </w:t>
      </w:r>
      <w:r w:rsidR="00741F4F" w:rsidRPr="007F247D">
        <w:rPr>
          <w:rFonts w:ascii="Book Antiqua" w:hAnsi="Book Antiqua" w:cs="Arial"/>
          <w:sz w:val="20"/>
          <w:szCs w:val="20"/>
        </w:rPr>
        <w:t xml:space="preserve">z namenom sklenitve pogodbe za Izvajanje zimske službe na območju </w:t>
      </w:r>
      <w:r w:rsidR="003D0122" w:rsidRPr="007F247D">
        <w:rPr>
          <w:rFonts w:ascii="Book Antiqua" w:hAnsi="Book Antiqua" w:cs="Arial"/>
          <w:sz w:val="20"/>
          <w:szCs w:val="20"/>
        </w:rPr>
        <w:t>Občine Polzela</w:t>
      </w:r>
      <w:r w:rsidR="00741F4F" w:rsidRPr="007F247D">
        <w:rPr>
          <w:rFonts w:ascii="Book Antiqua" w:hAnsi="Book Antiqua" w:cs="Arial"/>
          <w:sz w:val="20"/>
          <w:szCs w:val="20"/>
        </w:rPr>
        <w:t xml:space="preserve"> v zimski sezoni </w:t>
      </w:r>
      <w:r w:rsidR="009138B9" w:rsidRPr="007F247D">
        <w:rPr>
          <w:rFonts w:ascii="Book Antiqua" w:hAnsi="Book Antiqua" w:cs="Arial"/>
          <w:sz w:val="20"/>
          <w:szCs w:val="20"/>
        </w:rPr>
        <w:t>2016/2018</w:t>
      </w:r>
      <w:r w:rsidR="00741F4F" w:rsidRPr="007F247D">
        <w:rPr>
          <w:rFonts w:ascii="Book Antiqua" w:hAnsi="Book Antiqua" w:cs="Arial"/>
          <w:sz w:val="20"/>
          <w:szCs w:val="20"/>
        </w:rPr>
        <w:t>, za SKLOP ___________________________________</w:t>
      </w:r>
      <w:r w:rsidRPr="007F247D">
        <w:rPr>
          <w:rFonts w:ascii="Book Antiqua" w:hAnsi="Book Antiqua" w:cs="Arial"/>
          <w:sz w:val="20"/>
          <w:szCs w:val="20"/>
        </w:rPr>
        <w:t xml:space="preserve">, </w:t>
      </w:r>
      <w:r w:rsidR="008D2E24" w:rsidRPr="002E12B9">
        <w:rPr>
          <w:rFonts w:ascii="Book Antiqua" w:hAnsi="Book Antiqua" w:cs="Arial"/>
          <w:sz w:val="20"/>
          <w:szCs w:val="20"/>
        </w:rPr>
        <w:t>objavljeno na portalu javnih naročil</w:t>
      </w:r>
      <w:r w:rsidR="008D2E24" w:rsidRPr="002E12B9">
        <w:rPr>
          <w:rFonts w:ascii="Book Antiqua" w:hAnsi="Book Antiqua" w:cs="Arial"/>
          <w:b/>
          <w:sz w:val="20"/>
          <w:szCs w:val="20"/>
        </w:rPr>
        <w:t xml:space="preserve"> pod oznako </w:t>
      </w:r>
      <w:r w:rsidR="008D2E24" w:rsidRPr="002E12B9">
        <w:rPr>
          <w:rFonts w:ascii="Arial" w:hAnsi="Arial" w:cs="Arial"/>
          <w:b/>
          <w:sz w:val="18"/>
          <w:szCs w:val="18"/>
        </w:rPr>
        <w:t>JN006360/2016-W01</w:t>
      </w:r>
      <w:r w:rsidR="008D2E24" w:rsidRPr="007F247D">
        <w:rPr>
          <w:rFonts w:ascii="Book Antiqua" w:hAnsi="Book Antiqua" w:cs="Arial"/>
          <w:sz w:val="20"/>
          <w:szCs w:val="20"/>
        </w:rPr>
        <w:t xml:space="preserve">, z dne  </w:t>
      </w:r>
      <w:r w:rsidR="008D2E24">
        <w:rPr>
          <w:rFonts w:ascii="Book Antiqua" w:hAnsi="Book Antiqua" w:cs="Arial"/>
          <w:sz w:val="20"/>
          <w:szCs w:val="20"/>
        </w:rPr>
        <w:t>17</w:t>
      </w:r>
      <w:r w:rsidR="008D2E24" w:rsidRPr="007F247D">
        <w:rPr>
          <w:rFonts w:ascii="Book Antiqua" w:hAnsi="Book Antiqua" w:cs="Arial"/>
          <w:sz w:val="20"/>
          <w:szCs w:val="20"/>
        </w:rPr>
        <w:t xml:space="preserve">. </w:t>
      </w:r>
      <w:r w:rsidR="008D2E24">
        <w:rPr>
          <w:rFonts w:ascii="Book Antiqua" w:hAnsi="Book Antiqua" w:cs="Arial"/>
          <w:sz w:val="20"/>
          <w:szCs w:val="20"/>
        </w:rPr>
        <w:t>10</w:t>
      </w:r>
      <w:r w:rsidR="008D2E24" w:rsidRPr="007F247D">
        <w:rPr>
          <w:rFonts w:ascii="Book Antiqua" w:hAnsi="Book Antiqua" w:cs="Arial"/>
          <w:sz w:val="20"/>
          <w:szCs w:val="20"/>
        </w:rPr>
        <w:t>. 2016</w:t>
      </w:r>
      <w:r w:rsidR="008D2E24">
        <w:rPr>
          <w:rFonts w:ascii="Book Antiqua" w:hAnsi="Book Antiqua" w:cs="Arial"/>
          <w:sz w:val="20"/>
          <w:szCs w:val="20"/>
        </w:rPr>
        <w:t xml:space="preserve">, </w:t>
      </w:r>
      <w:r w:rsidRPr="007F247D">
        <w:rPr>
          <w:rFonts w:ascii="Book Antiqua" w:hAnsi="Book Antiqua" w:cs="Arial"/>
          <w:sz w:val="20"/>
          <w:szCs w:val="20"/>
        </w:rPr>
        <w:t>ter na podlagi odločitve o oddaji naročila št. _________ z dne _____________;</w:t>
      </w:r>
    </w:p>
    <w:p w:rsidR="00976119" w:rsidRPr="007F247D" w:rsidRDefault="005C321D" w:rsidP="00803A60">
      <w:pPr>
        <w:numPr>
          <w:ilvl w:val="0"/>
          <w:numId w:val="36"/>
        </w:numPr>
        <w:spacing w:line="240" w:lineRule="auto"/>
        <w:jc w:val="both"/>
        <w:rPr>
          <w:rFonts w:ascii="Book Antiqua" w:hAnsi="Book Antiqua" w:cs="Arial"/>
          <w:sz w:val="20"/>
          <w:szCs w:val="20"/>
        </w:rPr>
      </w:pPr>
      <w:r w:rsidRPr="007F247D">
        <w:rPr>
          <w:rFonts w:ascii="Book Antiqua" w:hAnsi="Book Antiqua" w:cs="Arial"/>
          <w:sz w:val="20"/>
          <w:szCs w:val="20"/>
        </w:rPr>
        <w:t>da izvajalec naročniku zagotavlja izvedbo vseh dejavnosti potrebnih za izpolnjevanje prevzetih obveznosti po tej pogodbi in jamči, da izpolnjuje vse pogoje določene z veljavnimi predpisi za izvajanje svojih dejavnosti ter za izpolnjevanje prevzetih obveznosti po tej pogodbi;</w:t>
      </w:r>
    </w:p>
    <w:p w:rsidR="00976119" w:rsidRPr="007F247D" w:rsidRDefault="005C321D" w:rsidP="00803A60">
      <w:pPr>
        <w:numPr>
          <w:ilvl w:val="0"/>
          <w:numId w:val="36"/>
        </w:numPr>
        <w:spacing w:line="240" w:lineRule="auto"/>
        <w:jc w:val="both"/>
        <w:rPr>
          <w:rFonts w:ascii="Book Antiqua" w:hAnsi="Book Antiqua" w:cs="Arial"/>
          <w:sz w:val="20"/>
          <w:szCs w:val="20"/>
        </w:rPr>
      </w:pPr>
      <w:r w:rsidRPr="007F247D">
        <w:rPr>
          <w:rFonts w:ascii="Book Antiqua" w:hAnsi="Book Antiqua" w:cs="Arial"/>
          <w:sz w:val="20"/>
          <w:szCs w:val="20"/>
        </w:rPr>
        <w:t>da je izvajalec seznanjen s pogoji za uspešno, pravilno in pravočasno izvedbo predmeta javnega naročanja, in nanje nima nobenih pripomb, ter da je pred oddajo ponudbe pregledal vso projektno dokumentacijo na katero nima nobenih pripomb;</w:t>
      </w:r>
    </w:p>
    <w:p w:rsidR="005C321D" w:rsidRPr="007F247D" w:rsidRDefault="005C321D" w:rsidP="00803A60">
      <w:pPr>
        <w:numPr>
          <w:ilvl w:val="0"/>
          <w:numId w:val="36"/>
        </w:numPr>
        <w:spacing w:line="240" w:lineRule="auto"/>
        <w:jc w:val="both"/>
        <w:rPr>
          <w:rFonts w:ascii="Book Antiqua" w:hAnsi="Book Antiqua" w:cs="Arial"/>
          <w:sz w:val="20"/>
          <w:szCs w:val="20"/>
        </w:rPr>
      </w:pPr>
      <w:r w:rsidRPr="007F247D">
        <w:rPr>
          <w:rFonts w:ascii="Book Antiqua" w:hAnsi="Book Antiqua" w:cs="Arial"/>
          <w:sz w:val="20"/>
          <w:szCs w:val="20"/>
        </w:rPr>
        <w:t xml:space="preserve">da so </w:t>
      </w:r>
      <w:r w:rsidR="006E4279" w:rsidRPr="007F247D">
        <w:rPr>
          <w:rFonts w:ascii="Book Antiqua" w:hAnsi="Book Antiqua" w:cs="Arial"/>
          <w:sz w:val="20"/>
          <w:szCs w:val="20"/>
        </w:rPr>
        <w:t>sredstva za izvedbo javnega naroč</w:t>
      </w:r>
      <w:r w:rsidR="00741F4F" w:rsidRPr="007F247D">
        <w:rPr>
          <w:rFonts w:ascii="Book Antiqua" w:hAnsi="Book Antiqua" w:cs="Arial"/>
          <w:sz w:val="20"/>
          <w:szCs w:val="20"/>
        </w:rPr>
        <w:t>ila zagotovljena v proračunu naročnika, postavka ___________, konto ________</w:t>
      </w:r>
      <w:r w:rsidR="00330532" w:rsidRPr="007F247D">
        <w:rPr>
          <w:rFonts w:ascii="Book Antiqua" w:hAnsi="Book Antiqua" w:cs="Arial"/>
          <w:sz w:val="20"/>
          <w:szCs w:val="20"/>
        </w:rPr>
        <w:t xml:space="preserve"> </w:t>
      </w:r>
      <w:r w:rsidR="006E4279" w:rsidRPr="007F247D">
        <w:rPr>
          <w:rFonts w:ascii="Book Antiqua" w:hAnsi="Book Antiqua" w:cs="Arial"/>
          <w:sz w:val="20"/>
          <w:szCs w:val="20"/>
        </w:rPr>
        <w:t>.</w:t>
      </w:r>
    </w:p>
    <w:p w:rsidR="00413093" w:rsidRPr="007F247D" w:rsidRDefault="00413093" w:rsidP="00413093">
      <w:pPr>
        <w:spacing w:line="240" w:lineRule="auto"/>
        <w:jc w:val="both"/>
        <w:rPr>
          <w:rFonts w:ascii="Book Antiqua" w:hAnsi="Book Antiqua" w:cs="Arial"/>
          <w:sz w:val="20"/>
          <w:szCs w:val="20"/>
        </w:rPr>
      </w:pPr>
    </w:p>
    <w:p w:rsidR="00413093" w:rsidRPr="007F247D" w:rsidRDefault="00413093" w:rsidP="00413093">
      <w:pPr>
        <w:spacing w:line="240" w:lineRule="auto"/>
        <w:jc w:val="both"/>
        <w:rPr>
          <w:rFonts w:ascii="Book Antiqua" w:hAnsi="Book Antiqua" w:cs="Arial"/>
          <w:sz w:val="20"/>
          <w:szCs w:val="20"/>
        </w:rPr>
      </w:pPr>
    </w:p>
    <w:p w:rsidR="00413093" w:rsidRPr="007F247D" w:rsidRDefault="00413093" w:rsidP="00413093">
      <w:pPr>
        <w:spacing w:line="240" w:lineRule="auto"/>
        <w:jc w:val="both"/>
        <w:rPr>
          <w:rFonts w:ascii="Book Antiqua" w:hAnsi="Book Antiqua" w:cs="Arial"/>
          <w:sz w:val="20"/>
          <w:szCs w:val="20"/>
        </w:rPr>
      </w:pPr>
    </w:p>
    <w:p w:rsidR="00413093" w:rsidRPr="007F247D" w:rsidRDefault="00413093" w:rsidP="00413093">
      <w:pPr>
        <w:spacing w:line="240" w:lineRule="auto"/>
        <w:jc w:val="both"/>
        <w:rPr>
          <w:rFonts w:ascii="Book Antiqua" w:hAnsi="Book Antiqua" w:cs="Arial"/>
          <w:sz w:val="20"/>
          <w:szCs w:val="20"/>
        </w:rPr>
      </w:pPr>
    </w:p>
    <w:p w:rsidR="00413093" w:rsidRPr="007F247D" w:rsidRDefault="00413093" w:rsidP="00413093">
      <w:pPr>
        <w:spacing w:line="240" w:lineRule="auto"/>
        <w:jc w:val="both"/>
        <w:rPr>
          <w:rFonts w:ascii="Book Antiqua" w:hAnsi="Book Antiqua" w:cs="Arial"/>
          <w:sz w:val="20"/>
          <w:szCs w:val="20"/>
        </w:rPr>
      </w:pPr>
    </w:p>
    <w:p w:rsidR="00413093" w:rsidRPr="007F247D" w:rsidRDefault="00413093" w:rsidP="00413093">
      <w:pPr>
        <w:spacing w:line="240" w:lineRule="auto"/>
        <w:jc w:val="both"/>
        <w:rPr>
          <w:rFonts w:ascii="Book Antiqua" w:hAnsi="Book Antiqua" w:cs="Arial"/>
          <w:sz w:val="20"/>
          <w:szCs w:val="20"/>
        </w:rPr>
      </w:pPr>
    </w:p>
    <w:p w:rsidR="00413093" w:rsidRPr="007F247D" w:rsidRDefault="00413093" w:rsidP="00413093">
      <w:pPr>
        <w:spacing w:line="240" w:lineRule="auto"/>
        <w:jc w:val="both"/>
        <w:rPr>
          <w:rFonts w:ascii="Book Antiqua" w:hAnsi="Book Antiqua" w:cs="Arial"/>
          <w:sz w:val="20"/>
          <w:szCs w:val="20"/>
        </w:rPr>
      </w:pPr>
    </w:p>
    <w:p w:rsidR="005C321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7F247D" w:rsidRPr="007F247D" w:rsidRDefault="007F247D"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lastRenderedPageBreak/>
        <w:t>Predmet pogodbe</w:t>
      </w:r>
    </w:p>
    <w:p w:rsidR="0039079C" w:rsidRPr="007F247D" w:rsidRDefault="0039079C"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6B2912" w:rsidRPr="007F247D" w:rsidRDefault="006B2912" w:rsidP="00803A60">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39079C" w:rsidRPr="007F247D" w:rsidRDefault="0039079C" w:rsidP="0039079C">
      <w:pPr>
        <w:spacing w:line="240" w:lineRule="auto"/>
        <w:ind w:left="720"/>
        <w:rPr>
          <w:rFonts w:ascii="Book Antiqua" w:hAnsi="Book Antiqua" w:cs="Arial"/>
          <w:sz w:val="20"/>
          <w:szCs w:val="20"/>
          <w:lang w:eastAsia="sl-SI"/>
        </w:rPr>
      </w:pPr>
    </w:p>
    <w:p w:rsidR="00FA21EC" w:rsidRPr="007F247D" w:rsidRDefault="00FA21EC" w:rsidP="00FA21EC">
      <w:pPr>
        <w:spacing w:line="240" w:lineRule="auto"/>
        <w:ind w:left="720"/>
        <w:rPr>
          <w:rFonts w:ascii="Book Antiqua" w:hAnsi="Book Antiqua" w:cs="Arial"/>
          <w:sz w:val="20"/>
          <w:szCs w:val="20"/>
          <w:lang w:eastAsia="sl-SI"/>
        </w:rPr>
      </w:pPr>
    </w:p>
    <w:p w:rsidR="00741F4F" w:rsidRPr="007F247D" w:rsidRDefault="006A72F5"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Pogodba</w:t>
      </w:r>
      <w:r w:rsidR="00834604" w:rsidRPr="007F247D">
        <w:rPr>
          <w:rFonts w:ascii="Book Antiqua" w:hAnsi="Book Antiqua" w:cs="Arial"/>
          <w:sz w:val="20"/>
          <w:szCs w:val="20"/>
        </w:rPr>
        <w:t xml:space="preserve"> </w:t>
      </w:r>
      <w:r w:rsidR="00741F4F" w:rsidRPr="007F247D">
        <w:rPr>
          <w:rFonts w:ascii="Book Antiqua" w:hAnsi="Book Antiqua" w:cs="Arial"/>
          <w:sz w:val="20"/>
          <w:szCs w:val="20"/>
        </w:rPr>
        <w:t xml:space="preserve">se sklene za obdobje zimske sezone </w:t>
      </w:r>
      <w:r w:rsidR="009138B9" w:rsidRPr="007F247D">
        <w:rPr>
          <w:rFonts w:ascii="Book Antiqua" w:hAnsi="Book Antiqua" w:cs="Arial"/>
          <w:sz w:val="20"/>
          <w:szCs w:val="20"/>
        </w:rPr>
        <w:t>2016/2018</w:t>
      </w:r>
      <w:r w:rsidR="00205474" w:rsidRPr="007F247D">
        <w:rPr>
          <w:rFonts w:ascii="Book Antiqua" w:hAnsi="Book Antiqua" w:cs="Arial"/>
          <w:sz w:val="20"/>
          <w:szCs w:val="20"/>
        </w:rPr>
        <w:t xml:space="preserve"> (od 15. novembra tekočega leta do 15. marca </w:t>
      </w:r>
      <w:r w:rsidR="00834604" w:rsidRPr="007F247D">
        <w:rPr>
          <w:rFonts w:ascii="Book Antiqua" w:hAnsi="Book Antiqua" w:cs="Arial"/>
          <w:sz w:val="20"/>
          <w:szCs w:val="20"/>
        </w:rPr>
        <w:t>2018</w:t>
      </w:r>
      <w:r w:rsidR="00205474" w:rsidRPr="007F247D">
        <w:rPr>
          <w:rFonts w:ascii="Book Antiqua" w:hAnsi="Book Antiqua" w:cs="Arial"/>
          <w:sz w:val="20"/>
          <w:szCs w:val="20"/>
        </w:rPr>
        <w:t>),</w:t>
      </w:r>
      <w:r w:rsidR="00741F4F" w:rsidRPr="007F247D">
        <w:rPr>
          <w:rFonts w:ascii="Book Antiqua" w:hAnsi="Book Antiqua" w:cs="Arial"/>
          <w:sz w:val="20"/>
          <w:szCs w:val="20"/>
        </w:rPr>
        <w:t xml:space="preserve"> </w:t>
      </w:r>
      <w:r w:rsidR="00205474" w:rsidRPr="007F247D">
        <w:rPr>
          <w:rFonts w:ascii="Book Antiqua" w:hAnsi="Book Antiqua" w:cs="Arial"/>
          <w:sz w:val="20"/>
          <w:szCs w:val="20"/>
        </w:rPr>
        <w:t xml:space="preserve">vendar lahko naročnik v primeru zimskih vremenskih razmer od izvajalca zahteva opravljanje storitev zimske službe tudi izven obdobja redne zimske sezone, torej s pričetkom izvajanja storitev zimske službe že pred 15. novembrom oziroma tudi po 15. marcu. </w:t>
      </w: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S to pogodbo naročnik odda, izvajalec pa sprejme v izvedbo Izvajanje</w:t>
      </w:r>
      <w:r w:rsidR="00FC3A3B" w:rsidRPr="007F247D">
        <w:rPr>
          <w:rFonts w:ascii="Book Antiqua" w:hAnsi="Book Antiqua" w:cs="Arial"/>
          <w:sz w:val="20"/>
          <w:szCs w:val="20"/>
        </w:rPr>
        <w:t xml:space="preserve"> aktivnosti</w:t>
      </w:r>
      <w:r w:rsidRPr="007F247D">
        <w:rPr>
          <w:rFonts w:ascii="Book Antiqua" w:hAnsi="Book Antiqua" w:cs="Arial"/>
          <w:sz w:val="20"/>
          <w:szCs w:val="20"/>
        </w:rPr>
        <w:t xml:space="preserve"> zimske službe</w:t>
      </w:r>
      <w:r w:rsidR="00FC3A3B" w:rsidRPr="007F247D">
        <w:rPr>
          <w:rFonts w:ascii="Book Antiqua" w:hAnsi="Book Antiqua" w:cs="Arial"/>
          <w:sz w:val="20"/>
          <w:szCs w:val="20"/>
        </w:rPr>
        <w:t>, skladno z izpolnjenim obrazcem ponudbe</w:t>
      </w:r>
      <w:r w:rsidRPr="007F247D">
        <w:rPr>
          <w:rFonts w:ascii="Book Antiqua" w:hAnsi="Book Antiqua" w:cs="Arial"/>
          <w:sz w:val="20"/>
          <w:szCs w:val="20"/>
        </w:rPr>
        <w:t xml:space="preserve"> v zimski sezoni </w:t>
      </w:r>
      <w:r w:rsidR="009138B9" w:rsidRPr="007F247D">
        <w:rPr>
          <w:rFonts w:ascii="Book Antiqua" w:hAnsi="Book Antiqua" w:cs="Arial"/>
          <w:sz w:val="20"/>
          <w:szCs w:val="20"/>
        </w:rPr>
        <w:t>2016/2018</w:t>
      </w:r>
      <w:r w:rsidRPr="007F247D">
        <w:rPr>
          <w:rFonts w:ascii="Book Antiqua" w:hAnsi="Book Antiqua" w:cs="Arial"/>
          <w:sz w:val="20"/>
          <w:szCs w:val="20"/>
        </w:rPr>
        <w:t xml:space="preserve"> na kategoriziranih javnih poteh ter nekategoriziranih javnih poteh, navedenih </w:t>
      </w:r>
      <w:r w:rsidR="00056FC1" w:rsidRPr="007F247D">
        <w:rPr>
          <w:rFonts w:ascii="Book Antiqua" w:hAnsi="Book Antiqua" w:cs="Arial"/>
          <w:sz w:val="20"/>
          <w:szCs w:val="20"/>
        </w:rPr>
        <w:t>v</w:t>
      </w:r>
      <w:r w:rsidRPr="007F247D">
        <w:rPr>
          <w:rFonts w:ascii="Book Antiqua" w:hAnsi="Book Antiqua" w:cs="Arial"/>
          <w:sz w:val="20"/>
          <w:szCs w:val="20"/>
        </w:rPr>
        <w:t xml:space="preserve"> </w:t>
      </w:r>
      <w:r w:rsidR="00FA21EC" w:rsidRPr="007F247D">
        <w:rPr>
          <w:rFonts w:ascii="Book Antiqua" w:hAnsi="Book Antiqua" w:cs="Arial"/>
          <w:sz w:val="20"/>
          <w:szCs w:val="20"/>
        </w:rPr>
        <w:t>s</w:t>
      </w:r>
      <w:r w:rsidRPr="007F247D">
        <w:rPr>
          <w:rFonts w:ascii="Book Antiqua" w:hAnsi="Book Antiqua" w:cs="Arial"/>
          <w:sz w:val="20"/>
          <w:szCs w:val="20"/>
        </w:rPr>
        <w:t>eznamu cest</w:t>
      </w:r>
      <w:r w:rsidR="00FA21EC" w:rsidRPr="007F247D">
        <w:rPr>
          <w:rFonts w:ascii="Book Antiqua" w:hAnsi="Book Antiqua" w:cs="Arial"/>
          <w:sz w:val="20"/>
          <w:szCs w:val="20"/>
        </w:rPr>
        <w:t>,</w:t>
      </w:r>
      <w:r w:rsidRPr="007F247D">
        <w:rPr>
          <w:rFonts w:ascii="Book Antiqua" w:hAnsi="Book Antiqua" w:cs="Arial"/>
          <w:sz w:val="20"/>
          <w:szCs w:val="20"/>
        </w:rPr>
        <w:t xml:space="preserve"> na območju </w:t>
      </w:r>
      <w:r w:rsidR="00FC3A3B" w:rsidRPr="007F247D">
        <w:rPr>
          <w:rFonts w:ascii="Book Antiqua" w:hAnsi="Book Antiqua" w:cs="Arial"/>
          <w:sz w:val="20"/>
          <w:szCs w:val="20"/>
        </w:rPr>
        <w:t>SKLOPA …..</w:t>
      </w:r>
      <w:r w:rsidRPr="007F247D">
        <w:rPr>
          <w:rFonts w:ascii="Book Antiqua" w:hAnsi="Book Antiqua" w:cs="Arial"/>
          <w:sz w:val="20"/>
          <w:szCs w:val="20"/>
        </w:rPr>
        <w:t xml:space="preserve"> </w:t>
      </w:r>
      <w:r w:rsidR="00FC3A3B" w:rsidRPr="007F247D">
        <w:rPr>
          <w:rFonts w:ascii="Book Antiqua" w:hAnsi="Book Antiqua" w:cs="Arial"/>
          <w:sz w:val="20"/>
          <w:szCs w:val="20"/>
        </w:rPr>
        <w:t>,</w:t>
      </w:r>
      <w:r w:rsidRPr="007F247D">
        <w:rPr>
          <w:rFonts w:ascii="Book Antiqua" w:hAnsi="Book Antiqua" w:cs="Arial"/>
          <w:sz w:val="20"/>
          <w:szCs w:val="20"/>
        </w:rPr>
        <w:t xml:space="preserve"> </w:t>
      </w:r>
      <w:r w:rsidR="00205474" w:rsidRPr="007F247D">
        <w:rPr>
          <w:rFonts w:ascii="Book Antiqua" w:hAnsi="Book Antiqua" w:cs="Arial"/>
          <w:sz w:val="20"/>
          <w:szCs w:val="20"/>
        </w:rPr>
        <w:t>pri čemer pogodbeni stranki ugotavljata, da naročnik po obsegu in časovno ne more vnaprej določiti potreb po opravljeni storitvi zimske službe, ki je predmet te pogodbe, in bo storitev časovno in količinsko naročal glede na dejanske potrebe oz. razmere. Naročnik ni zavezan oddati kakršnegakoli posla na podlagi te pogodbe.</w:t>
      </w:r>
    </w:p>
    <w:p w:rsidR="00741F4F" w:rsidRPr="007F247D" w:rsidRDefault="00741F4F" w:rsidP="00D35E46">
      <w:pPr>
        <w:tabs>
          <w:tab w:val="left" w:pos="0"/>
          <w:tab w:val="left" w:pos="1296"/>
          <w:tab w:val="left" w:pos="9639"/>
        </w:tabs>
        <w:spacing w:line="240" w:lineRule="auto"/>
        <w:jc w:val="both"/>
        <w:rPr>
          <w:rFonts w:ascii="Book Antiqua" w:hAnsi="Book Antiqua" w:cs="Arial"/>
          <w:b/>
          <w:bCs/>
          <w:iCs/>
          <w:sz w:val="20"/>
          <w:szCs w:val="20"/>
        </w:rPr>
      </w:pPr>
    </w:p>
    <w:p w:rsidR="00741F4F" w:rsidRPr="007F247D" w:rsidRDefault="00741F4F" w:rsidP="00D35E46">
      <w:pPr>
        <w:tabs>
          <w:tab w:val="left" w:pos="0"/>
          <w:tab w:val="left" w:pos="1296"/>
          <w:tab w:val="left" w:pos="9639"/>
        </w:tabs>
        <w:spacing w:line="240" w:lineRule="auto"/>
        <w:jc w:val="both"/>
        <w:rPr>
          <w:rFonts w:ascii="Book Antiqua" w:hAnsi="Book Antiqua" w:cs="Arial"/>
          <w:bCs/>
          <w:iCs/>
          <w:sz w:val="20"/>
          <w:szCs w:val="20"/>
        </w:rPr>
      </w:pPr>
      <w:r w:rsidRPr="007F247D">
        <w:rPr>
          <w:rFonts w:ascii="Book Antiqua" w:hAnsi="Book Antiqua" w:cs="Arial"/>
          <w:bCs/>
          <w:iCs/>
          <w:sz w:val="20"/>
          <w:szCs w:val="20"/>
        </w:rPr>
        <w:t>O napakah in/ali pomanjkljivostih, ki jih naročnik opazi, je dolžan brez odlašanja pisno obvestiti izvajalca. Po usklajenih ugotovitvah o posredovanih napakah in/ali pomanjkljivostih stranki pogodbe skupaj določita primeren rok za odpravo le-teh</w:t>
      </w:r>
      <w:r w:rsidR="00056FC1" w:rsidRPr="007F247D">
        <w:rPr>
          <w:rFonts w:ascii="Book Antiqua" w:hAnsi="Book Antiqua" w:cs="Arial"/>
          <w:bCs/>
          <w:iCs/>
          <w:sz w:val="20"/>
          <w:szCs w:val="20"/>
        </w:rPr>
        <w:t>.</w:t>
      </w:r>
    </w:p>
    <w:p w:rsidR="00741F4F" w:rsidRPr="007F247D" w:rsidRDefault="00741F4F" w:rsidP="00D35E46">
      <w:pPr>
        <w:tabs>
          <w:tab w:val="left" w:pos="0"/>
          <w:tab w:val="left" w:pos="1296"/>
          <w:tab w:val="left" w:pos="9639"/>
        </w:tabs>
        <w:spacing w:line="240" w:lineRule="auto"/>
        <w:jc w:val="both"/>
        <w:rPr>
          <w:rFonts w:ascii="Book Antiqua" w:hAnsi="Book Antiqua" w:cs="Arial"/>
          <w:bCs/>
          <w:iCs/>
          <w:sz w:val="20"/>
          <w:szCs w:val="20"/>
        </w:rPr>
      </w:pPr>
    </w:p>
    <w:p w:rsidR="00741F4F" w:rsidRPr="007F247D" w:rsidRDefault="00741F4F" w:rsidP="00D35E46">
      <w:pPr>
        <w:tabs>
          <w:tab w:val="left" w:pos="0"/>
          <w:tab w:val="left" w:pos="1296"/>
          <w:tab w:val="left" w:pos="9639"/>
        </w:tabs>
        <w:spacing w:line="240" w:lineRule="auto"/>
        <w:jc w:val="both"/>
        <w:rPr>
          <w:rFonts w:ascii="Book Antiqua" w:hAnsi="Book Antiqua" w:cs="Arial"/>
          <w:bCs/>
          <w:iCs/>
          <w:sz w:val="20"/>
          <w:szCs w:val="20"/>
        </w:rPr>
      </w:pPr>
      <w:r w:rsidRPr="007F247D">
        <w:rPr>
          <w:rFonts w:ascii="Book Antiqua" w:hAnsi="Book Antiqua" w:cs="Arial"/>
          <w:bCs/>
          <w:iCs/>
          <w:sz w:val="20"/>
          <w:szCs w:val="20"/>
        </w:rPr>
        <w:t>V primeru, da naročnik ugotovi, da storitev ni opravljena oziroma ni opravljena v do</w:t>
      </w:r>
      <w:r w:rsidR="00056FC1" w:rsidRPr="007F247D">
        <w:rPr>
          <w:rFonts w:ascii="Book Antiqua" w:hAnsi="Book Antiqua" w:cs="Arial"/>
          <w:bCs/>
          <w:iCs/>
          <w:sz w:val="20"/>
          <w:szCs w:val="20"/>
        </w:rPr>
        <w:t>govorjenem obsegu in kvalitetno</w:t>
      </w:r>
      <w:r w:rsidRPr="007F247D">
        <w:rPr>
          <w:rFonts w:ascii="Book Antiqua" w:hAnsi="Book Antiqua" w:cs="Arial"/>
          <w:bCs/>
          <w:iCs/>
          <w:sz w:val="20"/>
          <w:szCs w:val="20"/>
        </w:rPr>
        <w:t xml:space="preserve"> in tudi po pozivu naročnika izvajalec teh del ne opravi oziroma jih ne opravi v dogovorjenem obsegu in kvaliteti, izvajalec ni upravičen do plačila za to storitev.</w:t>
      </w:r>
    </w:p>
    <w:p w:rsidR="00741F4F" w:rsidRPr="007F247D" w:rsidRDefault="00741F4F" w:rsidP="00D35E46">
      <w:pPr>
        <w:tabs>
          <w:tab w:val="left" w:pos="0"/>
          <w:tab w:val="left" w:pos="1296"/>
          <w:tab w:val="left" w:pos="9639"/>
        </w:tabs>
        <w:spacing w:line="240" w:lineRule="auto"/>
        <w:jc w:val="both"/>
        <w:rPr>
          <w:rFonts w:ascii="Book Antiqua" w:hAnsi="Book Antiqua" w:cs="Arial"/>
          <w:bCs/>
          <w:iCs/>
          <w:sz w:val="20"/>
          <w:szCs w:val="20"/>
        </w:rPr>
      </w:pPr>
    </w:p>
    <w:p w:rsidR="00741F4F" w:rsidRPr="007F247D" w:rsidRDefault="00741F4F" w:rsidP="00D35E46">
      <w:pPr>
        <w:tabs>
          <w:tab w:val="left" w:pos="0"/>
          <w:tab w:val="left" w:pos="1296"/>
          <w:tab w:val="left" w:pos="9639"/>
        </w:tabs>
        <w:spacing w:line="240" w:lineRule="auto"/>
        <w:jc w:val="both"/>
        <w:rPr>
          <w:rFonts w:ascii="Book Antiqua" w:hAnsi="Book Antiqua" w:cs="Arial"/>
          <w:bCs/>
          <w:iCs/>
          <w:sz w:val="20"/>
          <w:szCs w:val="20"/>
        </w:rPr>
      </w:pPr>
      <w:r w:rsidRPr="007F247D">
        <w:rPr>
          <w:rFonts w:ascii="Book Antiqua" w:hAnsi="Book Antiqua" w:cs="Arial"/>
          <w:bCs/>
          <w:iCs/>
          <w:sz w:val="20"/>
          <w:szCs w:val="20"/>
        </w:rPr>
        <w:t>Naročnik ugotavlja kakovost izvedbe storitve na podlagi pregleda situacije na terenu oziroma na podlagi pisnih reklamacij uporabnikov cest.</w:t>
      </w:r>
    </w:p>
    <w:p w:rsidR="005C321D" w:rsidRPr="007F247D" w:rsidRDefault="00741F4F" w:rsidP="00D35E46">
      <w:pPr>
        <w:tabs>
          <w:tab w:val="left" w:pos="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 </w:t>
      </w: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Izvajalec se zavezuje, da bo opravljal zimsko službo – zagotavljal prevoznost javnih</w:t>
      </w:r>
      <w:r w:rsidR="00FA21EC" w:rsidRPr="007F247D">
        <w:rPr>
          <w:rFonts w:ascii="Book Antiqua" w:hAnsi="Book Antiqua" w:cs="Arial"/>
          <w:sz w:val="20"/>
          <w:szCs w:val="20"/>
        </w:rPr>
        <w:t xml:space="preserve"> cest in</w:t>
      </w:r>
      <w:r w:rsidRPr="007F247D">
        <w:rPr>
          <w:rFonts w:ascii="Book Antiqua" w:hAnsi="Book Antiqua" w:cs="Arial"/>
          <w:sz w:val="20"/>
          <w:szCs w:val="20"/>
        </w:rPr>
        <w:t xml:space="preserve"> poti v zimskih razmerah, v skladu z veljavnimi predpisi.</w:t>
      </w:r>
    </w:p>
    <w:p w:rsidR="00741F4F" w:rsidRPr="007F247D" w:rsidRDefault="00741F4F" w:rsidP="00D35E46">
      <w:pPr>
        <w:tabs>
          <w:tab w:val="left" w:pos="0"/>
          <w:tab w:val="left" w:pos="1296"/>
          <w:tab w:val="left" w:pos="9639"/>
        </w:tabs>
        <w:spacing w:line="240" w:lineRule="auto"/>
        <w:rPr>
          <w:rFonts w:ascii="Book Antiqua" w:hAnsi="Book Antiqua" w:cs="Arial"/>
          <w:sz w:val="20"/>
          <w:szCs w:val="20"/>
        </w:rPr>
      </w:pP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Šteje se, da je prevoznost cest, ki jih je izvajalec dolžan vzdrževati po tej pogodbi, zagotovljena, če višina snega ne presega 15 cm, promet pa je možen z uporabo zimske opreme.</w:t>
      </w: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Na podlagi predhodnega ustnega obvestila naročnika je izvajalec dolžan opraviti storitve zimske službe tudi že pri višini snega 10 cm.</w:t>
      </w: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 xml:space="preserve">Izvajalec del se zavezuje, da bo z odstranjevanjem snega pričel takoj, ko bo zagotovljena  prevoznost cest višje kategorije (lokalne in regionalne) in </w:t>
      </w:r>
      <w:r w:rsidR="009138B9" w:rsidRPr="007F247D">
        <w:rPr>
          <w:rFonts w:ascii="Book Antiqua" w:hAnsi="Book Antiqua" w:cs="Arial"/>
          <w:sz w:val="20"/>
          <w:szCs w:val="20"/>
        </w:rPr>
        <w:t xml:space="preserve">ob ustreznih vremenskih pogojih. </w:t>
      </w:r>
      <w:r w:rsidRPr="007F247D">
        <w:rPr>
          <w:rFonts w:ascii="Book Antiqua" w:hAnsi="Book Antiqua" w:cs="Arial"/>
          <w:sz w:val="20"/>
          <w:szCs w:val="20"/>
        </w:rPr>
        <w:t>Izvajalec storitve opravlja v skladu s posameznimi naročili, lahko tudi dnevno oz. večkrat v enem mesecu.</w:t>
      </w: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Dnevno se lahko storitve čiščenja cest opravi največ 2x (v jutranjem času ter ponovno v popoldanskem času) z namenom zagotovitve prevoznosti oz. zagotovitve prevoza prebivalcev na delo in z dela ter prevoza šoloobveznih otrok.</w:t>
      </w: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Izjemoma se lahko opravijo tudi vmesna čiščenja cest, vendar strošek  za tovrstno storitev naročnik poravna, v kolikor jo je sam naročil oz. odobril.</w:t>
      </w:r>
    </w:p>
    <w:p w:rsidR="00413093" w:rsidRPr="007F247D" w:rsidRDefault="00413093" w:rsidP="00D35E46">
      <w:pPr>
        <w:tabs>
          <w:tab w:val="left" w:pos="0"/>
          <w:tab w:val="left" w:pos="1296"/>
          <w:tab w:val="left" w:pos="9639"/>
        </w:tabs>
        <w:spacing w:line="240" w:lineRule="auto"/>
        <w:jc w:val="both"/>
        <w:rPr>
          <w:rFonts w:ascii="Book Antiqua" w:hAnsi="Book Antiqua" w:cs="Arial"/>
          <w:sz w:val="20"/>
          <w:szCs w:val="20"/>
        </w:rPr>
      </w:pPr>
    </w:p>
    <w:p w:rsidR="00413093" w:rsidRPr="007F247D" w:rsidRDefault="00413093" w:rsidP="00D35E46">
      <w:pPr>
        <w:tabs>
          <w:tab w:val="left" w:pos="0"/>
          <w:tab w:val="left" w:pos="1296"/>
          <w:tab w:val="left" w:pos="9639"/>
        </w:tabs>
        <w:spacing w:line="240" w:lineRule="auto"/>
        <w:jc w:val="both"/>
        <w:rPr>
          <w:rFonts w:ascii="Book Antiqua" w:hAnsi="Book Antiqua" w:cs="Arial"/>
          <w:sz w:val="20"/>
          <w:szCs w:val="20"/>
        </w:rPr>
      </w:pPr>
    </w:p>
    <w:p w:rsidR="005C321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 </w:t>
      </w:r>
    </w:p>
    <w:p w:rsidR="007F247D" w:rsidRDefault="007F247D" w:rsidP="00D35E46">
      <w:pPr>
        <w:tabs>
          <w:tab w:val="left" w:pos="1728"/>
          <w:tab w:val="left" w:pos="7200"/>
        </w:tabs>
        <w:spacing w:line="240" w:lineRule="auto"/>
        <w:jc w:val="both"/>
        <w:rPr>
          <w:rFonts w:ascii="Book Antiqua" w:eastAsia="Times New Roman" w:hAnsi="Book Antiqua" w:cs="Arial"/>
          <w:sz w:val="20"/>
          <w:szCs w:val="20"/>
          <w:lang w:eastAsia="sl-SI"/>
        </w:rPr>
      </w:pPr>
    </w:p>
    <w:p w:rsidR="007F247D" w:rsidRDefault="007F247D" w:rsidP="00D35E46">
      <w:pPr>
        <w:tabs>
          <w:tab w:val="left" w:pos="1728"/>
          <w:tab w:val="left" w:pos="7200"/>
        </w:tabs>
        <w:spacing w:line="240" w:lineRule="auto"/>
        <w:jc w:val="both"/>
        <w:rPr>
          <w:rFonts w:ascii="Book Antiqua" w:eastAsia="Times New Roman" w:hAnsi="Book Antiqua" w:cs="Arial"/>
          <w:sz w:val="20"/>
          <w:szCs w:val="20"/>
          <w:lang w:eastAsia="sl-SI"/>
        </w:rPr>
      </w:pPr>
    </w:p>
    <w:p w:rsidR="007F247D" w:rsidRDefault="007F247D" w:rsidP="00D35E46">
      <w:pPr>
        <w:tabs>
          <w:tab w:val="left" w:pos="1728"/>
          <w:tab w:val="left" w:pos="7200"/>
        </w:tabs>
        <w:spacing w:line="240" w:lineRule="auto"/>
        <w:jc w:val="both"/>
        <w:rPr>
          <w:rFonts w:ascii="Book Antiqua" w:eastAsia="Times New Roman" w:hAnsi="Book Antiqua" w:cs="Arial"/>
          <w:sz w:val="20"/>
          <w:szCs w:val="20"/>
          <w:lang w:eastAsia="sl-SI"/>
        </w:rPr>
      </w:pPr>
    </w:p>
    <w:p w:rsidR="007F247D" w:rsidRPr="007F247D" w:rsidRDefault="007F247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lastRenderedPageBreak/>
        <w:t>Pogodbena vrednost</w:t>
      </w:r>
    </w:p>
    <w:p w:rsidR="0039079C" w:rsidRPr="007F247D" w:rsidRDefault="0039079C"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6B2912" w:rsidRPr="007F247D" w:rsidRDefault="006B2912" w:rsidP="00803A60">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39079C" w:rsidRPr="007F247D" w:rsidRDefault="0039079C" w:rsidP="0039079C">
      <w:pPr>
        <w:spacing w:line="240" w:lineRule="auto"/>
        <w:ind w:left="720"/>
        <w:rPr>
          <w:rFonts w:ascii="Book Antiqua" w:hAnsi="Book Antiqua" w:cs="Arial"/>
          <w:sz w:val="20"/>
          <w:szCs w:val="20"/>
          <w:lang w:eastAsia="sl-SI"/>
        </w:rPr>
      </w:pPr>
    </w:p>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 xml:space="preserve">Predvidena skupna vrednost pogodbenih del za obdobje zimske sezone </w:t>
      </w:r>
      <w:r w:rsidR="009138B9" w:rsidRPr="007F247D">
        <w:rPr>
          <w:rFonts w:ascii="Book Antiqua" w:hAnsi="Book Antiqua" w:cs="Arial"/>
          <w:sz w:val="20"/>
          <w:szCs w:val="20"/>
        </w:rPr>
        <w:t>2016/2018</w:t>
      </w:r>
      <w:r w:rsidRPr="007F247D">
        <w:rPr>
          <w:rFonts w:ascii="Book Antiqua" w:hAnsi="Book Antiqua" w:cs="Arial"/>
          <w:sz w:val="20"/>
          <w:szCs w:val="20"/>
        </w:rPr>
        <w:t xml:space="preserve">, vključuje ponujene cene izvajalca in ocenjeno vrednost količin za navedeni zimski sezoni, in znaša na dan podpisa te pogodbe za posamezen sklop:  </w:t>
      </w:r>
    </w:p>
    <w:p w:rsidR="00556646" w:rsidRPr="007F247D" w:rsidRDefault="00556646" w:rsidP="00D35E46">
      <w:pPr>
        <w:tabs>
          <w:tab w:val="left" w:pos="0"/>
          <w:tab w:val="left" w:pos="1296"/>
          <w:tab w:val="left" w:pos="9639"/>
        </w:tabs>
        <w:spacing w:line="240" w:lineRule="auto"/>
        <w:jc w:val="both"/>
        <w:rPr>
          <w:rFonts w:ascii="Book Antiqua" w:hAnsi="Book Antiqua" w:cs="Arial"/>
          <w:sz w:val="20"/>
          <w:szCs w:val="20"/>
        </w:rPr>
      </w:pPr>
    </w:p>
    <w:p w:rsidR="00556646" w:rsidRPr="007F247D" w:rsidRDefault="00556646" w:rsidP="00D35E46">
      <w:pPr>
        <w:tabs>
          <w:tab w:val="left" w:pos="0"/>
          <w:tab w:val="left" w:pos="1296"/>
          <w:tab w:val="left" w:pos="9639"/>
        </w:tabs>
        <w:spacing w:line="240" w:lineRule="auto"/>
        <w:jc w:val="both"/>
        <w:rPr>
          <w:rFonts w:ascii="Book Antiqua" w:hAnsi="Book Antiqua" w:cs="Arial"/>
          <w:sz w:val="20"/>
          <w:szCs w:val="20"/>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39"/>
      </w:tblGrid>
      <w:tr w:rsidR="00CD6C64" w:rsidRPr="007F247D" w:rsidTr="00B35A10">
        <w:tc>
          <w:tcPr>
            <w:tcW w:w="4889" w:type="dxa"/>
          </w:tcPr>
          <w:p w:rsidR="00CD6C64" w:rsidRPr="007F247D" w:rsidRDefault="00CD6C64"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SKLOP</w:t>
            </w:r>
            <w:r w:rsidR="002A78B3" w:rsidRPr="007F247D">
              <w:rPr>
                <w:rFonts w:ascii="Book Antiqua" w:hAnsi="Book Antiqua" w:cs="Arial"/>
                <w:sz w:val="20"/>
                <w:szCs w:val="20"/>
              </w:rPr>
              <w:t>_</w:t>
            </w:r>
          </w:p>
        </w:tc>
        <w:tc>
          <w:tcPr>
            <w:tcW w:w="2239" w:type="dxa"/>
          </w:tcPr>
          <w:p w:rsidR="00CD6C64" w:rsidRPr="007F247D" w:rsidRDefault="00CD6C64" w:rsidP="00D35E46">
            <w:pPr>
              <w:tabs>
                <w:tab w:val="left" w:pos="0"/>
                <w:tab w:val="left" w:pos="1296"/>
                <w:tab w:val="left" w:pos="9639"/>
              </w:tabs>
              <w:spacing w:line="240" w:lineRule="auto"/>
              <w:jc w:val="both"/>
              <w:rPr>
                <w:rFonts w:ascii="Book Antiqua" w:hAnsi="Book Antiqua" w:cs="Arial"/>
                <w:sz w:val="20"/>
                <w:szCs w:val="20"/>
              </w:rPr>
            </w:pPr>
          </w:p>
        </w:tc>
      </w:tr>
      <w:tr w:rsidR="00741F4F" w:rsidRPr="007F247D" w:rsidTr="00B35A10">
        <w:tc>
          <w:tcPr>
            <w:tcW w:w="4889" w:type="dxa"/>
          </w:tcPr>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vrednost brez DDV</w:t>
            </w:r>
          </w:p>
        </w:tc>
        <w:tc>
          <w:tcPr>
            <w:tcW w:w="2239" w:type="dxa"/>
          </w:tcPr>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p>
        </w:tc>
      </w:tr>
      <w:tr w:rsidR="00741F4F" w:rsidRPr="007F247D" w:rsidTr="00B35A10">
        <w:tc>
          <w:tcPr>
            <w:tcW w:w="4889" w:type="dxa"/>
          </w:tcPr>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_____% DDV</w:t>
            </w:r>
          </w:p>
        </w:tc>
        <w:tc>
          <w:tcPr>
            <w:tcW w:w="2239" w:type="dxa"/>
          </w:tcPr>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p>
        </w:tc>
      </w:tr>
      <w:tr w:rsidR="00741F4F" w:rsidRPr="007F247D" w:rsidTr="00B35A10">
        <w:tc>
          <w:tcPr>
            <w:tcW w:w="4889" w:type="dxa"/>
          </w:tcPr>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Skupaj:</w:t>
            </w:r>
          </w:p>
        </w:tc>
        <w:tc>
          <w:tcPr>
            <w:tcW w:w="2239" w:type="dxa"/>
          </w:tcPr>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p>
        </w:tc>
      </w:tr>
    </w:tbl>
    <w:p w:rsidR="00741F4F" w:rsidRPr="007F247D" w:rsidRDefault="00741F4F" w:rsidP="00D35E46">
      <w:pPr>
        <w:tabs>
          <w:tab w:val="left" w:pos="0"/>
          <w:tab w:val="left" w:pos="1296"/>
          <w:tab w:val="left" w:pos="9639"/>
        </w:tabs>
        <w:spacing w:line="240" w:lineRule="auto"/>
        <w:jc w:val="both"/>
        <w:rPr>
          <w:rFonts w:ascii="Book Antiqua" w:hAnsi="Book Antiqua" w:cs="Arial"/>
          <w:sz w:val="20"/>
          <w:szCs w:val="20"/>
        </w:rPr>
      </w:pPr>
    </w:p>
    <w:p w:rsidR="00741F4F" w:rsidRPr="007F247D" w:rsidRDefault="00741F4F" w:rsidP="00DE59A2">
      <w:pPr>
        <w:tabs>
          <w:tab w:val="left" w:pos="0"/>
          <w:tab w:val="left" w:pos="1296"/>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Enotne cene iz pogodbenega predračuna brez davka na dodano vrednost so fiksne za čas veljavnosti te pogodbe.</w:t>
      </w:r>
    </w:p>
    <w:p w:rsidR="005C321D" w:rsidRPr="007F247D" w:rsidRDefault="005C321D" w:rsidP="00DE59A2">
      <w:pPr>
        <w:tabs>
          <w:tab w:val="left" w:pos="1728"/>
          <w:tab w:val="left" w:pos="7200"/>
        </w:tabs>
        <w:spacing w:line="240" w:lineRule="auto"/>
        <w:jc w:val="both"/>
        <w:rPr>
          <w:rFonts w:ascii="Book Antiqua" w:hAnsi="Book Antiqua" w:cs="Arial"/>
          <w:sz w:val="20"/>
          <w:szCs w:val="20"/>
        </w:rPr>
      </w:pPr>
    </w:p>
    <w:p w:rsidR="00CD6C64" w:rsidRPr="007F247D" w:rsidRDefault="00CD6C64" w:rsidP="00DE59A2">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5C321D" w:rsidP="00DE59A2">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Obračun del in način plačila</w:t>
      </w:r>
    </w:p>
    <w:p w:rsidR="006B2912" w:rsidRPr="007F247D" w:rsidRDefault="006B2912" w:rsidP="00DE59A2">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FA21EC" w:rsidRPr="007F247D" w:rsidRDefault="00FA21EC" w:rsidP="00FA21EC">
      <w:pPr>
        <w:spacing w:line="240" w:lineRule="auto"/>
        <w:ind w:left="720"/>
        <w:rPr>
          <w:rFonts w:ascii="Book Antiqua" w:hAnsi="Book Antiqua" w:cs="Arial"/>
          <w:sz w:val="20"/>
          <w:szCs w:val="20"/>
          <w:lang w:eastAsia="sl-SI"/>
        </w:rPr>
      </w:pPr>
    </w:p>
    <w:p w:rsidR="00DE59A2" w:rsidRPr="007F247D" w:rsidRDefault="00741F4F" w:rsidP="00DE59A2">
      <w:pPr>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 xml:space="preserve">Opravljena dela se obračunavajo po dejansko izvedenih delih, na podlagi </w:t>
      </w:r>
      <w:r w:rsidR="009138B9" w:rsidRPr="007F247D">
        <w:rPr>
          <w:rFonts w:ascii="Book Antiqua" w:hAnsi="Book Antiqua" w:cs="Arial"/>
          <w:sz w:val="20"/>
          <w:szCs w:val="20"/>
          <w:lang w:eastAsia="sl-SI"/>
        </w:rPr>
        <w:t xml:space="preserve">dejansko opravljenih ur po </w:t>
      </w:r>
      <w:r w:rsidR="00DE59A2" w:rsidRPr="007F247D">
        <w:rPr>
          <w:rFonts w:ascii="Book Antiqua" w:hAnsi="Book Antiqua" w:cs="Arial"/>
          <w:sz w:val="20"/>
          <w:szCs w:val="20"/>
          <w:lang w:eastAsia="sl-SI"/>
        </w:rPr>
        <w:t xml:space="preserve">dogovorjenem </w:t>
      </w:r>
      <w:r w:rsidR="009138B9" w:rsidRPr="007F247D">
        <w:rPr>
          <w:rFonts w:ascii="Book Antiqua" w:hAnsi="Book Antiqua" w:cs="Arial"/>
          <w:sz w:val="20"/>
          <w:szCs w:val="20"/>
          <w:lang w:eastAsia="sl-SI"/>
        </w:rPr>
        <w:t>normativu</w:t>
      </w:r>
      <w:r w:rsidR="00DE59A2" w:rsidRPr="007F247D">
        <w:rPr>
          <w:rFonts w:ascii="Book Antiqua" w:hAnsi="Book Antiqua" w:cs="Arial"/>
          <w:sz w:val="20"/>
          <w:szCs w:val="20"/>
          <w:lang w:eastAsia="sl-SI"/>
        </w:rPr>
        <w:t xml:space="preserve"> za pluženje, ki določa , da je:</w:t>
      </w:r>
    </w:p>
    <w:p w:rsidR="00DE59A2" w:rsidRPr="007F247D" w:rsidRDefault="00DE59A2" w:rsidP="00DE59A2">
      <w:pPr>
        <w:spacing w:line="240" w:lineRule="auto"/>
        <w:jc w:val="both"/>
        <w:rPr>
          <w:rFonts w:ascii="Book Antiqua" w:hAnsi="Book Antiqua" w:cs="Arial"/>
          <w:sz w:val="20"/>
          <w:szCs w:val="20"/>
          <w:lang w:eastAsia="sl-SI"/>
        </w:rPr>
      </w:pPr>
    </w:p>
    <w:p w:rsidR="00DE59A2" w:rsidRPr="007F247D" w:rsidRDefault="00DE59A2" w:rsidP="00DE59A2">
      <w:pPr>
        <w:pStyle w:val="Telobesedila"/>
        <w:numPr>
          <w:ilvl w:val="0"/>
          <w:numId w:val="53"/>
        </w:numPr>
        <w:tabs>
          <w:tab w:val="left" w:pos="6237"/>
        </w:tabs>
        <w:spacing w:after="0" w:line="240" w:lineRule="auto"/>
        <w:jc w:val="both"/>
        <w:rPr>
          <w:rFonts w:ascii="Book Antiqua" w:hAnsi="Book Antiqua"/>
        </w:rPr>
      </w:pPr>
      <w:r w:rsidRPr="007F247D">
        <w:rPr>
          <w:rFonts w:ascii="Book Antiqua" w:hAnsi="Book Antiqua"/>
        </w:rPr>
        <w:t>v eni efektivni uri je izvajalec v ravninskem delu dolžan splužiti  cesto na dolžini 3 km obojestransko</w:t>
      </w:r>
    </w:p>
    <w:p w:rsidR="00DE59A2" w:rsidRPr="007F247D" w:rsidRDefault="00DE59A2" w:rsidP="00DE59A2">
      <w:pPr>
        <w:pStyle w:val="Telobesedila"/>
        <w:numPr>
          <w:ilvl w:val="0"/>
          <w:numId w:val="53"/>
        </w:numPr>
        <w:tabs>
          <w:tab w:val="left" w:pos="6237"/>
        </w:tabs>
        <w:spacing w:after="0" w:line="240" w:lineRule="auto"/>
        <w:jc w:val="both"/>
        <w:rPr>
          <w:rFonts w:ascii="Book Antiqua" w:hAnsi="Book Antiqua"/>
        </w:rPr>
      </w:pPr>
      <w:r w:rsidRPr="007F247D">
        <w:rPr>
          <w:rFonts w:ascii="Book Antiqua" w:hAnsi="Book Antiqua"/>
        </w:rPr>
        <w:t>v eni efektivni uri je izvajalec v hribovitem delu dolžan splužiti  cesto na dolžini 2 km obojestransko.</w:t>
      </w:r>
    </w:p>
    <w:p w:rsidR="00DE59A2" w:rsidRPr="007F247D" w:rsidRDefault="00DE59A2" w:rsidP="00DE59A2">
      <w:pPr>
        <w:spacing w:line="240" w:lineRule="auto"/>
        <w:jc w:val="both"/>
        <w:rPr>
          <w:rFonts w:ascii="Book Antiqua" w:hAnsi="Book Antiqua" w:cs="Arial"/>
          <w:sz w:val="20"/>
          <w:szCs w:val="20"/>
          <w:lang w:eastAsia="sl-SI"/>
        </w:rPr>
      </w:pPr>
    </w:p>
    <w:p w:rsidR="00741F4F" w:rsidRPr="007F247D" w:rsidRDefault="00DE59A2" w:rsidP="00DE59A2">
      <w:pPr>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 xml:space="preserve">Po </w:t>
      </w:r>
      <w:r w:rsidR="00741F4F" w:rsidRPr="007F247D">
        <w:rPr>
          <w:rFonts w:ascii="Book Antiqua" w:hAnsi="Book Antiqua" w:cs="Arial"/>
          <w:sz w:val="20"/>
          <w:szCs w:val="20"/>
          <w:lang w:eastAsia="sl-SI"/>
        </w:rPr>
        <w:t>ponudbi izvajalca št. ___________ z dne ____________ z vsemi spremembami in dopolnitvami, ki je sestavni del pogodbe.</w:t>
      </w:r>
    </w:p>
    <w:p w:rsidR="00741F4F" w:rsidRPr="007F247D" w:rsidRDefault="00741F4F" w:rsidP="00DE59A2">
      <w:pPr>
        <w:spacing w:line="240" w:lineRule="auto"/>
        <w:jc w:val="both"/>
        <w:rPr>
          <w:rFonts w:ascii="Book Antiqua" w:hAnsi="Book Antiqua" w:cs="Arial"/>
          <w:sz w:val="20"/>
          <w:szCs w:val="20"/>
          <w:lang w:eastAsia="sl-SI"/>
        </w:rPr>
      </w:pPr>
    </w:p>
    <w:p w:rsidR="00741F4F" w:rsidRPr="007F247D" w:rsidRDefault="00741F4F" w:rsidP="00DE59A2">
      <w:pPr>
        <w:spacing w:line="240" w:lineRule="auto"/>
        <w:jc w:val="both"/>
        <w:rPr>
          <w:rFonts w:ascii="Book Antiqua" w:hAnsi="Book Antiqua" w:cs="Arial"/>
          <w:sz w:val="20"/>
          <w:szCs w:val="20"/>
          <w:lang w:eastAsia="sl-SI"/>
        </w:rPr>
      </w:pPr>
      <w:r w:rsidRPr="007F247D">
        <w:rPr>
          <w:rFonts w:ascii="Book Antiqua" w:hAnsi="Book Antiqua" w:cs="Arial"/>
          <w:sz w:val="20"/>
          <w:szCs w:val="20"/>
          <w:lang w:eastAsia="sl-SI"/>
        </w:rPr>
        <w:t>Obveznosti in pravice nastale do dne prenehanja pogodbe sta posamezni naročnik in izvajalec dolžna medsebojno poravnati.</w:t>
      </w:r>
    </w:p>
    <w:p w:rsidR="00741F4F" w:rsidRPr="007F247D" w:rsidRDefault="00741F4F" w:rsidP="00DE59A2">
      <w:pPr>
        <w:tabs>
          <w:tab w:val="left" w:pos="3744"/>
        </w:tabs>
        <w:spacing w:line="240" w:lineRule="auto"/>
        <w:jc w:val="both"/>
        <w:rPr>
          <w:rFonts w:ascii="Book Antiqua" w:hAnsi="Book Antiqua" w:cs="Arial"/>
          <w:sz w:val="20"/>
          <w:szCs w:val="20"/>
        </w:rPr>
      </w:pPr>
    </w:p>
    <w:p w:rsidR="00741F4F" w:rsidRPr="007F247D" w:rsidRDefault="00741F4F" w:rsidP="00DE59A2">
      <w:pPr>
        <w:tabs>
          <w:tab w:val="left" w:pos="3744"/>
        </w:tabs>
        <w:spacing w:line="240" w:lineRule="auto"/>
        <w:jc w:val="both"/>
        <w:rPr>
          <w:rFonts w:ascii="Book Antiqua" w:hAnsi="Book Antiqua" w:cs="Arial"/>
          <w:sz w:val="20"/>
          <w:szCs w:val="20"/>
        </w:rPr>
      </w:pPr>
      <w:r w:rsidRPr="007F247D">
        <w:rPr>
          <w:rFonts w:ascii="Book Antiqua" w:hAnsi="Book Antiqua" w:cs="Arial"/>
          <w:sz w:val="20"/>
          <w:szCs w:val="20"/>
        </w:rPr>
        <w:t>V primeru, da naročnik ugotovi, da storitev ni opravljena oziroma ni opravljena v dogovorjenem obsegu in kvalitetno in tudi po pozivu naročnika izvajalec teh del ne opravi oziroma jih ne opravi v dogovorjenem obsegu in kvaliteti, izvajalec ni upravičen do plačila za to storitev.</w:t>
      </w:r>
    </w:p>
    <w:p w:rsidR="00741F4F" w:rsidRPr="007F247D" w:rsidRDefault="00741F4F" w:rsidP="00DE59A2">
      <w:pPr>
        <w:tabs>
          <w:tab w:val="left" w:pos="3744"/>
        </w:tabs>
        <w:spacing w:line="240" w:lineRule="auto"/>
        <w:jc w:val="both"/>
        <w:rPr>
          <w:rFonts w:ascii="Book Antiqua" w:hAnsi="Book Antiqua" w:cs="Arial"/>
          <w:sz w:val="20"/>
          <w:szCs w:val="20"/>
        </w:rPr>
      </w:pPr>
    </w:p>
    <w:p w:rsidR="00741F4F" w:rsidRPr="007F247D" w:rsidRDefault="00741F4F" w:rsidP="00DE59A2">
      <w:pPr>
        <w:tabs>
          <w:tab w:val="left" w:pos="3744"/>
        </w:tabs>
        <w:spacing w:line="240" w:lineRule="auto"/>
        <w:jc w:val="both"/>
        <w:rPr>
          <w:rFonts w:ascii="Book Antiqua" w:hAnsi="Book Antiqua" w:cs="Arial"/>
          <w:sz w:val="20"/>
          <w:szCs w:val="20"/>
        </w:rPr>
      </w:pPr>
      <w:r w:rsidRPr="007F247D">
        <w:rPr>
          <w:rFonts w:ascii="Book Antiqua" w:hAnsi="Book Antiqua" w:cs="Arial"/>
          <w:sz w:val="20"/>
          <w:szCs w:val="20"/>
        </w:rPr>
        <w:t>Naročnik ugotavlja kakovost izvedbe storitve na podlagi pregleda situacije na terenu oziroma na podlagi pisnih reklamacij uporabnikov cest.</w:t>
      </w:r>
    </w:p>
    <w:p w:rsidR="00741F4F" w:rsidRPr="007F247D" w:rsidRDefault="00741F4F" w:rsidP="00DE59A2">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E59A2">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Naročnik bo poravnal pogodbeni znesek 30. dan od dneva uradnega prejetja (preko sistema E-računi) potrjene situacije s strani nadzornega z vsemi zahtevanimi </w:t>
      </w:r>
      <w:r w:rsidR="00D722A9" w:rsidRPr="007F247D">
        <w:rPr>
          <w:rFonts w:ascii="Book Antiqua" w:eastAsia="Times New Roman" w:hAnsi="Book Antiqua" w:cs="Arial"/>
          <w:sz w:val="20"/>
          <w:szCs w:val="20"/>
          <w:lang w:eastAsia="sl-SI"/>
        </w:rPr>
        <w:t>obrazci.</w:t>
      </w:r>
    </w:p>
    <w:p w:rsidR="005C321D" w:rsidRPr="007F247D" w:rsidRDefault="005C321D" w:rsidP="00DE59A2">
      <w:pPr>
        <w:tabs>
          <w:tab w:val="left" w:pos="1728"/>
          <w:tab w:val="left" w:pos="7200"/>
        </w:tabs>
        <w:spacing w:line="240" w:lineRule="auto"/>
        <w:jc w:val="both"/>
        <w:rPr>
          <w:rFonts w:ascii="Book Antiqua" w:eastAsia="Times New Roman" w:hAnsi="Book Antiqua" w:cs="Arial"/>
          <w:sz w:val="20"/>
          <w:szCs w:val="20"/>
          <w:lang w:eastAsia="sl-SI"/>
        </w:rPr>
      </w:pPr>
    </w:p>
    <w:p w:rsidR="00CE178E" w:rsidRPr="007F247D" w:rsidRDefault="005C321D" w:rsidP="00DE59A2">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V primeru zamude plačila je naročnik dolžan plačati zakonite zamudne obresti.</w:t>
      </w:r>
    </w:p>
    <w:p w:rsidR="00413093" w:rsidRPr="007F247D" w:rsidRDefault="00413093" w:rsidP="00DE59A2">
      <w:pPr>
        <w:tabs>
          <w:tab w:val="left" w:pos="1728"/>
          <w:tab w:val="left" w:pos="7200"/>
        </w:tabs>
        <w:spacing w:line="240" w:lineRule="auto"/>
        <w:jc w:val="both"/>
        <w:rPr>
          <w:rFonts w:ascii="Book Antiqua" w:eastAsia="Times New Roman" w:hAnsi="Book Antiqua" w:cs="Arial"/>
          <w:sz w:val="20"/>
          <w:szCs w:val="20"/>
          <w:lang w:eastAsia="sl-SI"/>
        </w:rPr>
      </w:pPr>
    </w:p>
    <w:p w:rsidR="00413093" w:rsidRPr="007F247D" w:rsidRDefault="00413093" w:rsidP="00DE59A2">
      <w:pPr>
        <w:tabs>
          <w:tab w:val="left" w:pos="1728"/>
          <w:tab w:val="left" w:pos="7200"/>
        </w:tabs>
        <w:spacing w:line="240" w:lineRule="auto"/>
        <w:jc w:val="both"/>
        <w:rPr>
          <w:rFonts w:ascii="Book Antiqua" w:eastAsia="Times New Roman" w:hAnsi="Book Antiqua" w:cs="Arial"/>
          <w:sz w:val="20"/>
          <w:szCs w:val="20"/>
          <w:lang w:eastAsia="sl-SI"/>
        </w:rPr>
      </w:pPr>
    </w:p>
    <w:p w:rsidR="00413093" w:rsidRPr="007F247D" w:rsidRDefault="00413093" w:rsidP="00DE59A2">
      <w:pPr>
        <w:tabs>
          <w:tab w:val="left" w:pos="1728"/>
          <w:tab w:val="left" w:pos="7200"/>
        </w:tabs>
        <w:spacing w:line="240" w:lineRule="auto"/>
        <w:jc w:val="both"/>
        <w:rPr>
          <w:rFonts w:ascii="Book Antiqua" w:eastAsia="Times New Roman" w:hAnsi="Book Antiqua" w:cs="Arial"/>
          <w:sz w:val="20"/>
          <w:szCs w:val="20"/>
          <w:lang w:eastAsia="sl-SI"/>
        </w:rPr>
      </w:pPr>
    </w:p>
    <w:p w:rsidR="00413093" w:rsidRPr="007F247D" w:rsidRDefault="00413093" w:rsidP="00DE59A2">
      <w:pPr>
        <w:tabs>
          <w:tab w:val="left" w:pos="1728"/>
          <w:tab w:val="left" w:pos="7200"/>
        </w:tabs>
        <w:spacing w:line="240" w:lineRule="auto"/>
        <w:jc w:val="both"/>
        <w:rPr>
          <w:rFonts w:ascii="Book Antiqua" w:eastAsia="Times New Roman" w:hAnsi="Book Antiqua" w:cs="Arial"/>
          <w:sz w:val="20"/>
          <w:szCs w:val="20"/>
          <w:lang w:eastAsia="sl-SI"/>
        </w:rPr>
      </w:pPr>
    </w:p>
    <w:p w:rsidR="00413093" w:rsidRPr="007F247D" w:rsidRDefault="00413093" w:rsidP="00DE59A2">
      <w:pPr>
        <w:tabs>
          <w:tab w:val="left" w:pos="1728"/>
          <w:tab w:val="left" w:pos="7200"/>
        </w:tabs>
        <w:spacing w:line="240" w:lineRule="auto"/>
        <w:jc w:val="both"/>
        <w:rPr>
          <w:rFonts w:ascii="Book Antiqua" w:eastAsia="Times New Roman" w:hAnsi="Book Antiqua" w:cs="Arial"/>
          <w:sz w:val="20"/>
          <w:szCs w:val="20"/>
          <w:lang w:eastAsia="sl-SI"/>
        </w:rPr>
      </w:pPr>
    </w:p>
    <w:p w:rsidR="00413093" w:rsidRPr="007F247D" w:rsidRDefault="00413093" w:rsidP="00DE59A2">
      <w:pPr>
        <w:tabs>
          <w:tab w:val="left" w:pos="1728"/>
          <w:tab w:val="left" w:pos="7200"/>
        </w:tabs>
        <w:spacing w:line="240" w:lineRule="auto"/>
        <w:jc w:val="both"/>
        <w:rPr>
          <w:rFonts w:ascii="Book Antiqua" w:eastAsia="Times New Roman" w:hAnsi="Book Antiqua" w:cs="Arial"/>
          <w:sz w:val="20"/>
          <w:szCs w:val="20"/>
          <w:lang w:eastAsia="sl-SI"/>
        </w:rPr>
      </w:pPr>
    </w:p>
    <w:p w:rsidR="005C321D" w:rsidRDefault="00741F4F"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 xml:space="preserve"> </w:t>
      </w:r>
    </w:p>
    <w:p w:rsidR="007F247D" w:rsidRDefault="007F247D"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7F247D" w:rsidRPr="007F247D" w:rsidRDefault="007F247D"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lastRenderedPageBreak/>
        <w:t>Obveznosti pogodbenih strank</w:t>
      </w:r>
    </w:p>
    <w:p w:rsidR="00413093" w:rsidRPr="007F247D" w:rsidRDefault="00413093"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6B2912" w:rsidRPr="007F247D" w:rsidRDefault="006B2912" w:rsidP="00803A60">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741F4F" w:rsidRPr="007F247D" w:rsidRDefault="00741F4F" w:rsidP="00D35E46">
      <w:pPr>
        <w:tabs>
          <w:tab w:val="left" w:pos="1872"/>
          <w:tab w:val="left" w:pos="3312"/>
          <w:tab w:val="left" w:pos="5328"/>
          <w:tab w:val="left" w:pos="5904"/>
          <w:tab w:val="left" w:pos="7056"/>
        </w:tabs>
        <w:spacing w:line="240" w:lineRule="auto"/>
        <w:jc w:val="both"/>
        <w:rPr>
          <w:rFonts w:ascii="Book Antiqua" w:hAnsi="Book Antiqua" w:cs="Arial"/>
          <w:sz w:val="20"/>
          <w:szCs w:val="20"/>
        </w:rPr>
      </w:pPr>
      <w:r w:rsidRPr="007F247D">
        <w:rPr>
          <w:rFonts w:ascii="Book Antiqua" w:hAnsi="Book Antiqua" w:cs="Arial"/>
          <w:sz w:val="20"/>
          <w:szCs w:val="20"/>
        </w:rPr>
        <w:t>Izvajalec del se zavezuje:</w:t>
      </w:r>
    </w:p>
    <w:p w:rsidR="00741F4F" w:rsidRPr="007F247D" w:rsidRDefault="00741F4F" w:rsidP="00412AB9">
      <w:pPr>
        <w:numPr>
          <w:ilvl w:val="0"/>
          <w:numId w:val="44"/>
        </w:numPr>
        <w:spacing w:line="240" w:lineRule="auto"/>
        <w:jc w:val="both"/>
        <w:rPr>
          <w:rFonts w:ascii="Book Antiqua" w:hAnsi="Book Antiqua" w:cs="Arial"/>
          <w:sz w:val="20"/>
          <w:szCs w:val="20"/>
        </w:rPr>
      </w:pPr>
      <w:r w:rsidRPr="007F247D">
        <w:rPr>
          <w:rFonts w:ascii="Book Antiqua" w:hAnsi="Book Antiqua" w:cs="Arial"/>
          <w:sz w:val="20"/>
          <w:szCs w:val="20"/>
        </w:rPr>
        <w:t xml:space="preserve">da bo dela po tej pogodbi opravil z ustrezno mehanizacijo, strokovno, kvalitetno, upoštevajoč  predpise, ki urejajo javne ceste, varnost v cestnem prometu, vzdrževanje javnih cest ter druge, predvsem pa v skladu z veljavnimi predpisi; </w:t>
      </w:r>
    </w:p>
    <w:p w:rsidR="00741F4F" w:rsidRPr="007F247D" w:rsidRDefault="00741F4F" w:rsidP="00412AB9">
      <w:pPr>
        <w:numPr>
          <w:ilvl w:val="0"/>
          <w:numId w:val="44"/>
        </w:numPr>
        <w:spacing w:line="240" w:lineRule="auto"/>
        <w:jc w:val="both"/>
        <w:rPr>
          <w:rFonts w:ascii="Book Antiqua" w:hAnsi="Book Antiqua" w:cs="Arial"/>
          <w:sz w:val="20"/>
          <w:szCs w:val="20"/>
        </w:rPr>
      </w:pPr>
      <w:r w:rsidRPr="007F247D">
        <w:rPr>
          <w:rFonts w:ascii="Book Antiqua" w:hAnsi="Book Antiqua" w:cs="Arial"/>
          <w:sz w:val="20"/>
          <w:szCs w:val="20"/>
        </w:rPr>
        <w:t xml:space="preserve">da bo pri obračunih  del priložil evidence,  ki so podlaga za izstavitev računa, </w:t>
      </w:r>
    </w:p>
    <w:p w:rsidR="00741F4F" w:rsidRPr="007F247D" w:rsidRDefault="00741F4F" w:rsidP="00412AB9">
      <w:pPr>
        <w:numPr>
          <w:ilvl w:val="0"/>
          <w:numId w:val="44"/>
        </w:numPr>
        <w:spacing w:line="240" w:lineRule="auto"/>
        <w:jc w:val="both"/>
        <w:rPr>
          <w:rFonts w:ascii="Book Antiqua" w:hAnsi="Book Antiqua" w:cs="Arial"/>
          <w:sz w:val="20"/>
          <w:szCs w:val="20"/>
        </w:rPr>
      </w:pPr>
      <w:r w:rsidRPr="007F247D">
        <w:rPr>
          <w:rFonts w:ascii="Book Antiqua" w:hAnsi="Book Antiqua" w:cs="Arial"/>
          <w:sz w:val="20"/>
          <w:szCs w:val="20"/>
        </w:rPr>
        <w:t>da si bo v največji možni meri (upoštevajoč vremenske razmere ter druge faktorje, na katere nima vpliva) prizadeval, da bodo ceste prevozne v času odhodov prebivalcev na delo, v šolo in z dela, iz šole;</w:t>
      </w:r>
    </w:p>
    <w:p w:rsidR="00741F4F" w:rsidRPr="007F247D" w:rsidRDefault="00741F4F" w:rsidP="00412AB9">
      <w:pPr>
        <w:numPr>
          <w:ilvl w:val="0"/>
          <w:numId w:val="44"/>
        </w:numPr>
        <w:spacing w:line="240" w:lineRule="auto"/>
        <w:jc w:val="both"/>
        <w:rPr>
          <w:rFonts w:ascii="Book Antiqua" w:hAnsi="Book Antiqua" w:cs="Arial"/>
          <w:sz w:val="20"/>
          <w:szCs w:val="20"/>
        </w:rPr>
      </w:pPr>
      <w:r w:rsidRPr="007F247D">
        <w:rPr>
          <w:rFonts w:ascii="Book Antiqua" w:hAnsi="Book Antiqua" w:cs="Arial"/>
          <w:sz w:val="20"/>
          <w:szCs w:val="20"/>
        </w:rPr>
        <w:t xml:space="preserve">da bo cesto, ki jo je v skladu s to pogodbo že očistil,  za izjemne, življenjsko nujne primere (npr. dostop reševalnih vozil itd) ponovno očistil z ustnim soglasjem naročnika, sicer mu slednji opravljenega dela ni dolžan poravnati; </w:t>
      </w:r>
    </w:p>
    <w:p w:rsidR="00741F4F" w:rsidRPr="007F247D" w:rsidRDefault="00741F4F" w:rsidP="00412AB9">
      <w:pPr>
        <w:numPr>
          <w:ilvl w:val="0"/>
          <w:numId w:val="44"/>
        </w:numPr>
        <w:spacing w:line="240" w:lineRule="auto"/>
        <w:jc w:val="both"/>
        <w:rPr>
          <w:rFonts w:ascii="Book Antiqua" w:hAnsi="Book Antiqua" w:cs="Arial"/>
          <w:sz w:val="20"/>
          <w:szCs w:val="20"/>
        </w:rPr>
      </w:pPr>
      <w:r w:rsidRPr="007F247D">
        <w:rPr>
          <w:rFonts w:ascii="Book Antiqua" w:hAnsi="Book Antiqua" w:cs="Arial"/>
          <w:sz w:val="20"/>
          <w:szCs w:val="20"/>
        </w:rPr>
        <w:t xml:space="preserve">da bo naročniku izstavil račun 1x mesečno za opravljene storitve v preteklem mesecu,  na podlagi predhodno potrjenega </w:t>
      </w:r>
      <w:r w:rsidR="00412AB9" w:rsidRPr="007F247D">
        <w:rPr>
          <w:rFonts w:ascii="Book Antiqua" w:hAnsi="Book Antiqua" w:cs="Arial"/>
          <w:sz w:val="20"/>
          <w:szCs w:val="20"/>
        </w:rPr>
        <w:t>obračuna del</w:t>
      </w:r>
      <w:r w:rsidRPr="007F247D">
        <w:rPr>
          <w:rFonts w:ascii="Book Antiqua" w:hAnsi="Book Antiqua" w:cs="Arial"/>
          <w:sz w:val="20"/>
          <w:szCs w:val="20"/>
        </w:rPr>
        <w:t>;</w:t>
      </w:r>
    </w:p>
    <w:p w:rsidR="00741F4F" w:rsidRPr="007F247D" w:rsidRDefault="00741F4F" w:rsidP="00412AB9">
      <w:pPr>
        <w:numPr>
          <w:ilvl w:val="0"/>
          <w:numId w:val="44"/>
        </w:numPr>
        <w:spacing w:line="240" w:lineRule="auto"/>
        <w:jc w:val="both"/>
        <w:rPr>
          <w:rFonts w:ascii="Book Antiqua" w:hAnsi="Book Antiqua" w:cs="Arial"/>
          <w:sz w:val="20"/>
          <w:szCs w:val="20"/>
        </w:rPr>
      </w:pPr>
      <w:r w:rsidRPr="007F247D">
        <w:rPr>
          <w:rFonts w:ascii="Book Antiqua" w:hAnsi="Book Antiqua" w:cs="Arial"/>
          <w:sz w:val="20"/>
          <w:szCs w:val="20"/>
        </w:rPr>
        <w:t>da bo upošteval ustna navodila naročnika.</w:t>
      </w:r>
    </w:p>
    <w:p w:rsidR="00741F4F" w:rsidRPr="007F247D" w:rsidRDefault="00741F4F" w:rsidP="00412AB9">
      <w:pPr>
        <w:tabs>
          <w:tab w:val="left" w:pos="1872"/>
          <w:tab w:val="left" w:pos="3312"/>
          <w:tab w:val="left" w:pos="5328"/>
          <w:tab w:val="left" w:pos="5904"/>
          <w:tab w:val="left" w:pos="7056"/>
        </w:tabs>
        <w:spacing w:line="240" w:lineRule="auto"/>
        <w:jc w:val="both"/>
        <w:rPr>
          <w:rFonts w:ascii="Book Antiqua" w:hAnsi="Book Antiqua" w:cs="Arial"/>
          <w:b/>
          <w:sz w:val="20"/>
          <w:szCs w:val="20"/>
        </w:rPr>
      </w:pPr>
    </w:p>
    <w:p w:rsidR="00741F4F" w:rsidRPr="007F247D" w:rsidRDefault="00741F4F" w:rsidP="00412AB9">
      <w:pPr>
        <w:tabs>
          <w:tab w:val="left" w:pos="1872"/>
          <w:tab w:val="left" w:pos="3312"/>
          <w:tab w:val="left" w:pos="5328"/>
          <w:tab w:val="left" w:pos="5904"/>
          <w:tab w:val="left" w:pos="7056"/>
        </w:tabs>
        <w:spacing w:line="240" w:lineRule="auto"/>
        <w:jc w:val="both"/>
        <w:rPr>
          <w:rFonts w:ascii="Book Antiqua" w:hAnsi="Book Antiqua" w:cs="Arial"/>
          <w:sz w:val="20"/>
          <w:szCs w:val="20"/>
        </w:rPr>
      </w:pPr>
      <w:r w:rsidRPr="007F247D">
        <w:rPr>
          <w:rFonts w:ascii="Book Antiqua" w:hAnsi="Book Antiqua" w:cs="Arial"/>
          <w:sz w:val="20"/>
          <w:szCs w:val="20"/>
        </w:rPr>
        <w:t>Naročnik se zavezuje:</w:t>
      </w:r>
    </w:p>
    <w:p w:rsidR="00113F19" w:rsidRPr="007F247D" w:rsidRDefault="00741F4F" w:rsidP="00412AB9">
      <w:pPr>
        <w:numPr>
          <w:ilvl w:val="0"/>
          <w:numId w:val="45"/>
        </w:numPr>
        <w:spacing w:line="240" w:lineRule="auto"/>
        <w:jc w:val="both"/>
        <w:rPr>
          <w:rFonts w:ascii="Book Antiqua" w:hAnsi="Book Antiqua" w:cs="Arial"/>
          <w:sz w:val="20"/>
          <w:szCs w:val="20"/>
        </w:rPr>
      </w:pPr>
      <w:r w:rsidRPr="007F247D">
        <w:rPr>
          <w:rFonts w:ascii="Book Antiqua" w:hAnsi="Book Antiqua" w:cs="Arial"/>
          <w:sz w:val="20"/>
          <w:szCs w:val="20"/>
        </w:rPr>
        <w:t>da bo dajal navodila izvaja</w:t>
      </w:r>
      <w:r w:rsidR="00412AB9" w:rsidRPr="007F247D">
        <w:rPr>
          <w:rFonts w:ascii="Book Antiqua" w:hAnsi="Book Antiqua" w:cs="Arial"/>
          <w:sz w:val="20"/>
          <w:szCs w:val="20"/>
        </w:rPr>
        <w:t>lcu o frekvenci opravljanja del</w:t>
      </w:r>
      <w:r w:rsidRPr="007F247D">
        <w:rPr>
          <w:rFonts w:ascii="Book Antiqua" w:hAnsi="Book Antiqua" w:cs="Arial"/>
          <w:sz w:val="20"/>
          <w:szCs w:val="20"/>
        </w:rPr>
        <w:t>;</w:t>
      </w:r>
    </w:p>
    <w:p w:rsidR="00113F19" w:rsidRPr="007F247D" w:rsidRDefault="00741F4F" w:rsidP="00412AB9">
      <w:pPr>
        <w:numPr>
          <w:ilvl w:val="0"/>
          <w:numId w:val="45"/>
        </w:numPr>
        <w:spacing w:line="240" w:lineRule="auto"/>
        <w:jc w:val="both"/>
        <w:rPr>
          <w:rFonts w:ascii="Book Antiqua" w:hAnsi="Book Antiqua" w:cs="Arial"/>
          <w:sz w:val="20"/>
          <w:szCs w:val="20"/>
        </w:rPr>
      </w:pPr>
      <w:r w:rsidRPr="007F247D">
        <w:rPr>
          <w:rFonts w:ascii="Book Antiqua" w:hAnsi="Book Antiqua" w:cs="Arial"/>
          <w:sz w:val="20"/>
          <w:szCs w:val="20"/>
        </w:rPr>
        <w:t xml:space="preserve">da bo izvajal nadzor nad opravljenim delom (ustreznost dela in čas) ter v skladu s tem  potrjeval dnevnik opravljenih storitev; </w:t>
      </w:r>
    </w:p>
    <w:p w:rsidR="00113F19" w:rsidRPr="007F247D" w:rsidRDefault="00741F4F" w:rsidP="00412AB9">
      <w:pPr>
        <w:numPr>
          <w:ilvl w:val="0"/>
          <w:numId w:val="45"/>
        </w:numPr>
        <w:spacing w:line="240" w:lineRule="auto"/>
        <w:jc w:val="both"/>
        <w:rPr>
          <w:rFonts w:ascii="Book Antiqua" w:hAnsi="Book Antiqua" w:cs="Arial"/>
          <w:sz w:val="20"/>
          <w:szCs w:val="20"/>
        </w:rPr>
      </w:pPr>
      <w:r w:rsidRPr="007F247D">
        <w:rPr>
          <w:rFonts w:ascii="Book Antiqua" w:hAnsi="Book Antiqua" w:cs="Arial"/>
          <w:sz w:val="20"/>
          <w:szCs w:val="20"/>
        </w:rPr>
        <w:t xml:space="preserve">da bo izvajalcu poravnaval račune za opravljeno delo, </w:t>
      </w:r>
    </w:p>
    <w:p w:rsidR="005C321D" w:rsidRPr="007F247D" w:rsidRDefault="005C321D" w:rsidP="00D35E46">
      <w:pPr>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Izvajanje naročila s podizvajalci</w:t>
      </w:r>
    </w:p>
    <w:p w:rsidR="00413093" w:rsidRPr="007F247D" w:rsidRDefault="00413093"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6B2912" w:rsidRPr="007F247D" w:rsidRDefault="006B2912" w:rsidP="00803A60">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FA21EC" w:rsidRPr="007F247D" w:rsidRDefault="00FA21EC" w:rsidP="00FA21EC">
      <w:pPr>
        <w:spacing w:line="240" w:lineRule="auto"/>
        <w:ind w:left="720"/>
        <w:rPr>
          <w:rFonts w:ascii="Book Antiqua"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Izvajalec pooblašča naročnika, da na podlagi potrjenega računa oziroma situacije neposredno plačuje podizvajalcem, ki so naročniku predložili zahtevo za neposredno plačilo v skladu z določili 94. člena ZJN-3.</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5C321D" w:rsidRPr="007F247D">
        <w:tc>
          <w:tcPr>
            <w:tcW w:w="3070" w:type="dxa"/>
            <w:shd w:val="clear" w:color="auto" w:fill="auto"/>
          </w:tcPr>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Podizvajalci:</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(naziv, polni naslov, matična</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številka, davčna številka in</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transakcijski račun)</w:t>
            </w:r>
          </w:p>
        </w:tc>
        <w:tc>
          <w:tcPr>
            <w:tcW w:w="3071" w:type="dxa"/>
            <w:shd w:val="clear" w:color="auto" w:fill="auto"/>
          </w:tcPr>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Obseg in vrsta del:</w:t>
            </w:r>
          </w:p>
        </w:tc>
        <w:tc>
          <w:tcPr>
            <w:tcW w:w="3071" w:type="dxa"/>
            <w:shd w:val="clear" w:color="auto" w:fill="auto"/>
          </w:tcPr>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Predmet, količina,</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vrednost, kraj in rok</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izvedbe teh del:</w:t>
            </w:r>
          </w:p>
        </w:tc>
      </w:tr>
      <w:tr w:rsidR="005C321D" w:rsidRPr="007F247D">
        <w:tc>
          <w:tcPr>
            <w:tcW w:w="3070" w:type="dxa"/>
            <w:shd w:val="clear" w:color="auto" w:fill="auto"/>
          </w:tcPr>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tc>
        <w:tc>
          <w:tcPr>
            <w:tcW w:w="3071" w:type="dxa"/>
            <w:shd w:val="clear" w:color="auto" w:fill="auto"/>
          </w:tcPr>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tc>
        <w:tc>
          <w:tcPr>
            <w:tcW w:w="3071" w:type="dxa"/>
            <w:shd w:val="clear" w:color="auto" w:fill="auto"/>
          </w:tcPr>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tc>
      </w:tr>
      <w:tr w:rsidR="005C321D" w:rsidRPr="007F247D">
        <w:tc>
          <w:tcPr>
            <w:tcW w:w="3070" w:type="dxa"/>
            <w:shd w:val="clear" w:color="auto" w:fill="auto"/>
          </w:tcPr>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tc>
        <w:tc>
          <w:tcPr>
            <w:tcW w:w="3071" w:type="dxa"/>
            <w:shd w:val="clear" w:color="auto" w:fill="auto"/>
          </w:tcPr>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tc>
        <w:tc>
          <w:tcPr>
            <w:tcW w:w="3071" w:type="dxa"/>
            <w:shd w:val="clear" w:color="auto" w:fill="auto"/>
          </w:tcPr>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tc>
      </w:tr>
    </w:tbl>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lastRenderedPageBreak/>
        <w:t xml:space="preserve"> </w:t>
      </w:r>
    </w:p>
    <w:p w:rsidR="005C321D" w:rsidRPr="007F247D" w:rsidRDefault="005C321D"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5C321D" w:rsidRPr="007F247D" w:rsidRDefault="005C321D" w:rsidP="00D35E46">
      <w:pPr>
        <w:tabs>
          <w:tab w:val="left" w:pos="567"/>
          <w:tab w:val="left" w:pos="7200"/>
        </w:tabs>
        <w:spacing w:line="240" w:lineRule="auto"/>
        <w:ind w:left="360"/>
        <w:jc w:val="both"/>
        <w:rPr>
          <w:rFonts w:ascii="Book Antiqua" w:eastAsia="Times New Roman" w:hAnsi="Book Antiqua" w:cs="Arial"/>
          <w:b/>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Zavarovanje za dobro izvedbo del</w:t>
      </w:r>
    </w:p>
    <w:p w:rsidR="00413093" w:rsidRPr="007F247D" w:rsidRDefault="00413093"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6B2912" w:rsidRPr="007F247D" w:rsidRDefault="006B2912" w:rsidP="00803A60">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FA21EC" w:rsidRPr="007F247D" w:rsidRDefault="00FA21EC" w:rsidP="00FA21EC">
      <w:pPr>
        <w:spacing w:line="240" w:lineRule="auto"/>
        <w:ind w:left="720"/>
        <w:rPr>
          <w:rFonts w:ascii="Book Antiqua" w:hAnsi="Book Antiqua" w:cs="Arial"/>
          <w:sz w:val="20"/>
          <w:szCs w:val="20"/>
          <w:lang w:eastAsia="sl-SI"/>
        </w:rPr>
      </w:pPr>
    </w:p>
    <w:p w:rsidR="000702D0" w:rsidRPr="007F247D" w:rsidRDefault="000702D0" w:rsidP="00D35E46">
      <w:pPr>
        <w:tabs>
          <w:tab w:val="left" w:pos="0"/>
          <w:tab w:val="left" w:pos="5760"/>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 xml:space="preserve">Izvajalec je dolžan v petih dneh po podpisu te pogodbe naročniku izročiti finančno zavarovanje v obliki bianco menice s pooblastilom za izpolnitev, ki jo naročnik lahko izpolni največ do višine </w:t>
      </w:r>
      <w:r w:rsidR="00E40CD0" w:rsidRPr="007F247D">
        <w:rPr>
          <w:rFonts w:ascii="Book Antiqua" w:hAnsi="Book Antiqua" w:cs="Arial"/>
          <w:sz w:val="20"/>
          <w:szCs w:val="20"/>
        </w:rPr>
        <w:t>10 % pogodbene vrednosti v</w:t>
      </w:r>
      <w:r w:rsidRPr="007F247D">
        <w:rPr>
          <w:rFonts w:ascii="Book Antiqua" w:hAnsi="Book Antiqua" w:cs="Arial"/>
          <w:sz w:val="20"/>
          <w:szCs w:val="20"/>
        </w:rPr>
        <w:t xml:space="preserve"> EUR</w:t>
      </w:r>
      <w:r w:rsidR="00E40CD0" w:rsidRPr="007F247D">
        <w:rPr>
          <w:rFonts w:ascii="Book Antiqua" w:hAnsi="Book Antiqua" w:cs="Arial"/>
          <w:sz w:val="20"/>
          <w:szCs w:val="20"/>
        </w:rPr>
        <w:t xml:space="preserve"> z DDV</w:t>
      </w:r>
      <w:r w:rsidRPr="007F247D">
        <w:rPr>
          <w:rFonts w:ascii="Book Antiqua" w:hAnsi="Book Antiqua" w:cs="Arial"/>
          <w:sz w:val="20"/>
          <w:szCs w:val="20"/>
        </w:rPr>
        <w:t>, za primere ko izvajalec:</w:t>
      </w:r>
    </w:p>
    <w:p w:rsidR="000702D0" w:rsidRPr="007F247D" w:rsidRDefault="000702D0" w:rsidP="00803A60">
      <w:pPr>
        <w:numPr>
          <w:ilvl w:val="0"/>
          <w:numId w:val="46"/>
        </w:numPr>
        <w:tabs>
          <w:tab w:val="left" w:pos="0"/>
          <w:tab w:val="left" w:pos="5760"/>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slabo opravi zimsko službo,</w:t>
      </w:r>
    </w:p>
    <w:p w:rsidR="000702D0" w:rsidRPr="007F247D" w:rsidRDefault="000702D0" w:rsidP="00803A60">
      <w:pPr>
        <w:numPr>
          <w:ilvl w:val="0"/>
          <w:numId w:val="46"/>
        </w:numPr>
        <w:tabs>
          <w:tab w:val="left" w:pos="0"/>
          <w:tab w:val="left" w:pos="5760"/>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neutemeljeno ne opravi zimske službe,</w:t>
      </w:r>
    </w:p>
    <w:p w:rsidR="000702D0" w:rsidRPr="007F247D" w:rsidRDefault="000702D0" w:rsidP="00D35E46">
      <w:pPr>
        <w:tabs>
          <w:tab w:val="left" w:pos="0"/>
          <w:tab w:val="left" w:pos="5760"/>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naročnik pa je moral zimsko službo zagotoviti preko  nadomestnega izvajalca.</w:t>
      </w:r>
    </w:p>
    <w:p w:rsidR="000702D0" w:rsidRPr="007F247D" w:rsidRDefault="000702D0" w:rsidP="00D35E46">
      <w:pPr>
        <w:tabs>
          <w:tab w:val="left" w:pos="0"/>
          <w:tab w:val="left" w:pos="5760"/>
          <w:tab w:val="left" w:pos="9639"/>
        </w:tabs>
        <w:spacing w:line="240" w:lineRule="auto"/>
        <w:jc w:val="both"/>
        <w:rPr>
          <w:rFonts w:ascii="Book Antiqua" w:hAnsi="Book Antiqua" w:cs="Arial"/>
          <w:sz w:val="20"/>
          <w:szCs w:val="20"/>
        </w:rPr>
      </w:pPr>
    </w:p>
    <w:p w:rsidR="000702D0" w:rsidRPr="007F247D" w:rsidRDefault="000702D0" w:rsidP="00D35E46">
      <w:pPr>
        <w:tabs>
          <w:tab w:val="left" w:pos="0"/>
          <w:tab w:val="left" w:pos="5760"/>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Naročnik bo menico unovčil v višini dejanskih stroškov nastalih z organizacijo in poplačilom nadomestnega izvajalca.</w:t>
      </w:r>
    </w:p>
    <w:p w:rsidR="005C321D" w:rsidRPr="007F247D" w:rsidRDefault="005C321D" w:rsidP="00D35E46">
      <w:pPr>
        <w:tabs>
          <w:tab w:val="left" w:pos="1872"/>
          <w:tab w:val="left" w:pos="3312"/>
          <w:tab w:val="left" w:pos="5328"/>
          <w:tab w:val="left" w:pos="5904"/>
          <w:tab w:val="left" w:pos="7056"/>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432"/>
          <w:tab w:val="left" w:pos="4896"/>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Pogodba se sklepa z odloženim pogojem, da postane veljavna šele s predložitvijo finančnega zavarovanja za dobro izvedbo posla. Ta pogodba prične veljati z dnem, ko naročnik prejme finančno zavarovanje iz prejšnjega odstavka. </w:t>
      </w:r>
      <w:r w:rsidR="000702D0" w:rsidRPr="007F247D">
        <w:rPr>
          <w:rFonts w:ascii="Book Antiqua" w:eastAsia="Times New Roman" w:hAnsi="Book Antiqua" w:cs="Arial"/>
          <w:sz w:val="20"/>
          <w:szCs w:val="20"/>
          <w:lang w:eastAsia="sl-SI"/>
        </w:rPr>
        <w:t xml:space="preserve"> </w:t>
      </w:r>
    </w:p>
    <w:p w:rsidR="000702D0" w:rsidRPr="007F247D" w:rsidRDefault="000702D0" w:rsidP="00D35E46">
      <w:pPr>
        <w:tabs>
          <w:tab w:val="left" w:pos="432"/>
          <w:tab w:val="left" w:pos="4896"/>
        </w:tabs>
        <w:spacing w:line="240" w:lineRule="auto"/>
        <w:jc w:val="both"/>
        <w:rPr>
          <w:rFonts w:ascii="Book Antiqua" w:eastAsia="Times New Roman" w:hAnsi="Book Antiqua" w:cs="Arial"/>
          <w:sz w:val="20"/>
          <w:szCs w:val="20"/>
          <w:lang w:eastAsia="sl-SI"/>
        </w:rPr>
      </w:pPr>
    </w:p>
    <w:p w:rsidR="005C321D" w:rsidRPr="007F247D" w:rsidRDefault="005B10BF" w:rsidP="00D35E46">
      <w:pPr>
        <w:tabs>
          <w:tab w:val="left" w:pos="432"/>
          <w:tab w:val="left" w:pos="4896"/>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sz w:val="20"/>
          <w:szCs w:val="20"/>
          <w:lang w:eastAsia="sl-SI"/>
        </w:rPr>
        <w:t>Stroške zavarovanja</w:t>
      </w:r>
      <w:r w:rsidR="005C321D" w:rsidRPr="007F247D">
        <w:rPr>
          <w:rFonts w:ascii="Book Antiqua" w:eastAsia="Times New Roman" w:hAnsi="Book Antiqua" w:cs="Arial"/>
          <w:sz w:val="20"/>
          <w:szCs w:val="20"/>
          <w:lang w:eastAsia="sl-SI"/>
        </w:rPr>
        <w:t xml:space="preserve"> iz te</w:t>
      </w:r>
      <w:r w:rsidR="000702D0" w:rsidRPr="007F247D">
        <w:rPr>
          <w:rFonts w:ascii="Book Antiqua" w:eastAsia="Times New Roman" w:hAnsi="Book Antiqua" w:cs="Arial"/>
          <w:sz w:val="20"/>
          <w:szCs w:val="20"/>
          <w:lang w:eastAsia="sl-SI"/>
        </w:rPr>
        <w:t>ga člena</w:t>
      </w:r>
      <w:r w:rsidR="005C321D" w:rsidRPr="007F247D">
        <w:rPr>
          <w:rFonts w:ascii="Book Antiqua" w:eastAsia="Times New Roman" w:hAnsi="Book Antiqua" w:cs="Arial"/>
          <w:sz w:val="20"/>
          <w:szCs w:val="20"/>
          <w:lang w:eastAsia="sl-SI"/>
        </w:rPr>
        <w:t xml:space="preserve"> v celoti nosi izvajalec.  </w:t>
      </w:r>
    </w:p>
    <w:p w:rsidR="005C321D" w:rsidRPr="007F247D" w:rsidRDefault="005C321D" w:rsidP="00D35E46">
      <w:pPr>
        <w:tabs>
          <w:tab w:val="left" w:pos="1872"/>
          <w:tab w:val="left" w:pos="3312"/>
          <w:tab w:val="left" w:pos="5328"/>
          <w:tab w:val="left" w:pos="5904"/>
          <w:tab w:val="left" w:pos="7056"/>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sz w:val="20"/>
          <w:szCs w:val="20"/>
          <w:lang w:eastAsia="sl-SI"/>
        </w:rPr>
        <w:t xml:space="preserve"> </w:t>
      </w:r>
      <w:r w:rsidR="000702D0" w:rsidRPr="007F247D">
        <w:rPr>
          <w:rFonts w:ascii="Book Antiqua" w:eastAsia="Times New Roman" w:hAnsi="Book Antiqua" w:cs="Arial"/>
          <w:sz w:val="20"/>
          <w:szCs w:val="20"/>
          <w:lang w:eastAsia="sl-SI"/>
        </w:rPr>
        <w:t xml:space="preserve"> </w:t>
      </w:r>
    </w:p>
    <w:p w:rsidR="005C321D" w:rsidRPr="007F247D" w:rsidRDefault="000702D0"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P</w:t>
      </w:r>
      <w:r w:rsidR="005C321D" w:rsidRPr="007F247D">
        <w:rPr>
          <w:rFonts w:ascii="Book Antiqua" w:eastAsia="Times New Roman" w:hAnsi="Book Antiqua" w:cs="Arial"/>
          <w:b/>
          <w:sz w:val="20"/>
          <w:szCs w:val="20"/>
          <w:lang w:eastAsia="sl-SI"/>
        </w:rPr>
        <w:t>repoved cesije</w:t>
      </w:r>
    </w:p>
    <w:p w:rsidR="006B2912" w:rsidRPr="007F247D" w:rsidRDefault="006B2912" w:rsidP="00803A60">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562A73" w:rsidRPr="007F247D" w:rsidRDefault="00562A73" w:rsidP="00562A73">
      <w:pPr>
        <w:spacing w:line="240" w:lineRule="auto"/>
        <w:ind w:left="720"/>
        <w:rPr>
          <w:rFonts w:ascii="Book Antiqua"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Prenos terjatve iz te pogodbe je dovoljen samo s pisno privolitvijo naročnikov, sicer pogodba o odstopu (cesijska pogodba) nima učinka.</w:t>
      </w: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0702D0"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Odgovornost za škodo</w:t>
      </w:r>
    </w:p>
    <w:p w:rsidR="006B2912" w:rsidRPr="007F247D" w:rsidRDefault="006B2912" w:rsidP="00803A60">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562A73" w:rsidRPr="007F247D" w:rsidRDefault="00562A73" w:rsidP="00562A73">
      <w:pPr>
        <w:spacing w:line="240" w:lineRule="auto"/>
        <w:ind w:left="720"/>
        <w:rPr>
          <w:rFonts w:ascii="Book Antiqua" w:hAnsi="Book Antiqua" w:cs="Arial"/>
          <w:sz w:val="20"/>
          <w:szCs w:val="20"/>
          <w:lang w:eastAsia="sl-SI"/>
        </w:rPr>
      </w:pPr>
    </w:p>
    <w:p w:rsidR="000702D0" w:rsidRPr="007F247D" w:rsidRDefault="000702D0" w:rsidP="00D35E46">
      <w:p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Izvajalec jamči za odpravo vseh vrst napak oziroma nepravilnosti, skladno z določili predpisov, ki urejajo izvajanje zimske službe in skladno z določili Obligacijskega zakonika.</w:t>
      </w:r>
    </w:p>
    <w:p w:rsidR="000702D0" w:rsidRPr="007F247D" w:rsidRDefault="000702D0" w:rsidP="00D35E46">
      <w:pPr>
        <w:tabs>
          <w:tab w:val="left" w:pos="864"/>
        </w:tabs>
        <w:spacing w:line="240" w:lineRule="auto"/>
        <w:jc w:val="both"/>
        <w:rPr>
          <w:rFonts w:ascii="Book Antiqua" w:hAnsi="Book Antiqua" w:cs="Arial"/>
          <w:sz w:val="20"/>
          <w:szCs w:val="20"/>
        </w:rPr>
      </w:pPr>
    </w:p>
    <w:p w:rsidR="000702D0" w:rsidRPr="007F247D" w:rsidRDefault="000702D0" w:rsidP="00D35E46">
      <w:p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Izvajalec je odgovoren za škodo, ki jo pri opravljanju ali v zvezi z opravljanjem pogodbenih del povzroči naročniku ali tretjim osebam. Kot škoda je mišljena predvsem škoda, ki je nastala zaradi nerednega ali nevestnega opravljanja zimske službe ter škoda, ki jo povzročijo pri izvajalcu zaposlene osebe naročniku ali tretjim osebam.</w:t>
      </w:r>
    </w:p>
    <w:p w:rsidR="000702D0" w:rsidRPr="007F247D" w:rsidRDefault="000702D0" w:rsidP="00D35E46">
      <w:pPr>
        <w:tabs>
          <w:tab w:val="left" w:pos="864"/>
        </w:tabs>
        <w:spacing w:line="240" w:lineRule="auto"/>
        <w:jc w:val="both"/>
        <w:rPr>
          <w:rFonts w:ascii="Book Antiqua" w:hAnsi="Book Antiqua" w:cs="Arial"/>
          <w:sz w:val="20"/>
          <w:szCs w:val="20"/>
        </w:rPr>
      </w:pPr>
    </w:p>
    <w:p w:rsidR="000702D0" w:rsidRPr="007F247D" w:rsidRDefault="000702D0" w:rsidP="00D35E46">
      <w:p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O napakah in/ali pomanjkljivostih, ki jih naročnik opazi, je dolžan brez odlašanja pisno obvestiti izvajalca. Po usklajenih ugotovitvah o posredovanih napakah in/ali pomanjkljivostih stranki pogodbe skupaj določita primeren rok za odpravo le-teh.</w:t>
      </w:r>
    </w:p>
    <w:p w:rsidR="004A7A4D" w:rsidRPr="007F247D" w:rsidRDefault="004A7A4D" w:rsidP="00D35E46">
      <w:pPr>
        <w:tabs>
          <w:tab w:val="left" w:pos="864"/>
        </w:tabs>
        <w:spacing w:line="240" w:lineRule="auto"/>
        <w:jc w:val="both"/>
        <w:rPr>
          <w:rFonts w:ascii="Book Antiqua" w:hAnsi="Book Antiqua" w:cs="Arial"/>
          <w:sz w:val="20"/>
          <w:szCs w:val="20"/>
        </w:rPr>
      </w:pPr>
    </w:p>
    <w:p w:rsidR="004A7A4D" w:rsidRPr="007F247D" w:rsidRDefault="004A7A4D" w:rsidP="00D35E46">
      <w:p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Naročnik ne odgovarja za škodo, ki jo izvajalec pri izvajanju storitev po tej pogodbi povzroči drugim osebam pri opravljanju dejavnosti. Zato se izvajalec zavezuje vstopiti v vse pravde in nositi vse stroške, ki iz tega utegnejo izhajati.</w:t>
      </w:r>
    </w:p>
    <w:p w:rsidR="004A7A4D" w:rsidRDefault="004A7A4D" w:rsidP="004A7A4D">
      <w:pPr>
        <w:tabs>
          <w:tab w:val="left" w:pos="1728"/>
          <w:tab w:val="left" w:pos="7200"/>
        </w:tabs>
        <w:spacing w:line="240" w:lineRule="auto"/>
        <w:jc w:val="both"/>
        <w:rPr>
          <w:rFonts w:ascii="Book Antiqua" w:eastAsia="Times New Roman" w:hAnsi="Book Antiqua" w:cs="Arial"/>
          <w:b/>
          <w:sz w:val="20"/>
          <w:szCs w:val="20"/>
          <w:lang w:eastAsia="sl-SI"/>
        </w:rPr>
      </w:pPr>
    </w:p>
    <w:p w:rsidR="007F247D" w:rsidRDefault="007F247D" w:rsidP="004A7A4D">
      <w:pPr>
        <w:tabs>
          <w:tab w:val="left" w:pos="1728"/>
          <w:tab w:val="left" w:pos="7200"/>
        </w:tabs>
        <w:spacing w:line="240" w:lineRule="auto"/>
        <w:jc w:val="both"/>
        <w:rPr>
          <w:rFonts w:ascii="Book Antiqua" w:eastAsia="Times New Roman" w:hAnsi="Book Antiqua" w:cs="Arial"/>
          <w:b/>
          <w:sz w:val="20"/>
          <w:szCs w:val="20"/>
          <w:lang w:eastAsia="sl-SI"/>
        </w:rPr>
      </w:pPr>
    </w:p>
    <w:p w:rsidR="007F247D" w:rsidRDefault="007F247D" w:rsidP="004A7A4D">
      <w:pPr>
        <w:tabs>
          <w:tab w:val="left" w:pos="1728"/>
          <w:tab w:val="left" w:pos="7200"/>
        </w:tabs>
        <w:spacing w:line="240" w:lineRule="auto"/>
        <w:jc w:val="both"/>
        <w:rPr>
          <w:rFonts w:ascii="Book Antiqua" w:eastAsia="Times New Roman" w:hAnsi="Book Antiqua" w:cs="Arial"/>
          <w:b/>
          <w:sz w:val="20"/>
          <w:szCs w:val="20"/>
          <w:lang w:eastAsia="sl-SI"/>
        </w:rPr>
      </w:pPr>
    </w:p>
    <w:p w:rsidR="007F247D" w:rsidRDefault="007F247D" w:rsidP="004A7A4D">
      <w:pPr>
        <w:tabs>
          <w:tab w:val="left" w:pos="1728"/>
          <w:tab w:val="left" w:pos="7200"/>
        </w:tabs>
        <w:spacing w:line="240" w:lineRule="auto"/>
        <w:jc w:val="both"/>
        <w:rPr>
          <w:rFonts w:ascii="Book Antiqua" w:eastAsia="Times New Roman" w:hAnsi="Book Antiqua" w:cs="Arial"/>
          <w:b/>
          <w:sz w:val="20"/>
          <w:szCs w:val="20"/>
          <w:lang w:eastAsia="sl-SI"/>
        </w:rPr>
      </w:pPr>
    </w:p>
    <w:p w:rsidR="007F247D" w:rsidRPr="007F247D" w:rsidRDefault="007F247D" w:rsidP="004A7A4D">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lastRenderedPageBreak/>
        <w:t>Prekinitev del, razdrtje pogodbe ter odstop od pogodbe</w:t>
      </w:r>
    </w:p>
    <w:p w:rsidR="00562A73" w:rsidRPr="007F247D" w:rsidRDefault="00562A73"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6B2912" w:rsidRPr="007F247D" w:rsidRDefault="006B2912" w:rsidP="004A7A4D">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562A73" w:rsidRPr="007F247D" w:rsidRDefault="00562A73" w:rsidP="00562A73">
      <w:pPr>
        <w:spacing w:line="240" w:lineRule="auto"/>
        <w:ind w:left="720"/>
        <w:rPr>
          <w:rFonts w:ascii="Book Antiqua" w:hAnsi="Book Antiqua" w:cs="Arial"/>
          <w:sz w:val="20"/>
          <w:szCs w:val="20"/>
          <w:lang w:eastAsia="sl-SI"/>
        </w:rPr>
      </w:pPr>
    </w:p>
    <w:p w:rsidR="000702D0" w:rsidRPr="007F247D" w:rsidRDefault="000702D0"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V kolikor izvajalec ne spoštuje pogodbenih pogojev ima naročnik pravico, po poprejšnjem opozorilu, pogodbo razdreti in zahtevati povrnitev morebitno nastale škode.</w:t>
      </w:r>
    </w:p>
    <w:p w:rsidR="000702D0" w:rsidRPr="007F247D" w:rsidRDefault="000702D0" w:rsidP="00D35E46">
      <w:pPr>
        <w:tabs>
          <w:tab w:val="left" w:pos="864"/>
        </w:tabs>
        <w:spacing w:line="240" w:lineRule="auto"/>
        <w:jc w:val="both"/>
        <w:rPr>
          <w:rFonts w:ascii="Book Antiqua" w:hAnsi="Book Antiqua" w:cs="Arial"/>
          <w:sz w:val="20"/>
          <w:szCs w:val="20"/>
        </w:rPr>
      </w:pPr>
    </w:p>
    <w:p w:rsidR="000702D0" w:rsidRPr="007F247D" w:rsidRDefault="000702D0" w:rsidP="00D35E46">
      <w:p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Naročnik lahko enostransko odstopi od pogodbe, brez kakršnekoli odgovornosti za povrnitev škode, ki je zaradi enostranskega odstopa nastala izvajalcu, v primerih če izvajalec:</w:t>
      </w:r>
    </w:p>
    <w:p w:rsidR="000702D0" w:rsidRPr="007F247D" w:rsidRDefault="000702D0" w:rsidP="00803A60">
      <w:pPr>
        <w:numPr>
          <w:ilvl w:val="0"/>
          <w:numId w:val="46"/>
        </w:num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ne izpolnjuje več pogojev za priznanje sposobnosti v skladu z ZJN-3,</w:t>
      </w:r>
    </w:p>
    <w:p w:rsidR="000702D0" w:rsidRPr="007F247D" w:rsidRDefault="000702D0" w:rsidP="00803A60">
      <w:pPr>
        <w:numPr>
          <w:ilvl w:val="0"/>
          <w:numId w:val="46"/>
        </w:num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neupravičeno prekine, ne izvaja ali ustavi dela,</w:t>
      </w:r>
    </w:p>
    <w:p w:rsidR="000702D0" w:rsidRPr="007F247D" w:rsidRDefault="000702D0" w:rsidP="00803A60">
      <w:pPr>
        <w:numPr>
          <w:ilvl w:val="0"/>
          <w:numId w:val="46"/>
        </w:num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ne rešuje reklamacij v skladu z določili te pogodbe,</w:t>
      </w:r>
    </w:p>
    <w:p w:rsidR="000702D0" w:rsidRPr="007F247D" w:rsidRDefault="000702D0" w:rsidP="00803A60">
      <w:pPr>
        <w:numPr>
          <w:ilvl w:val="0"/>
          <w:numId w:val="46"/>
        </w:num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ne izstavlja računov v skladu z določili te pogodbe,</w:t>
      </w:r>
    </w:p>
    <w:p w:rsidR="000702D0" w:rsidRPr="007F247D" w:rsidRDefault="000702D0" w:rsidP="00803A60">
      <w:pPr>
        <w:numPr>
          <w:ilvl w:val="0"/>
          <w:numId w:val="46"/>
        </w:num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tudi po naročnikovem opozorilu ne izpolnjuje določil te pogodbe.</w:t>
      </w:r>
    </w:p>
    <w:p w:rsidR="000702D0" w:rsidRPr="007F247D" w:rsidRDefault="000702D0" w:rsidP="00D35E46">
      <w:pPr>
        <w:tabs>
          <w:tab w:val="left" w:pos="864"/>
        </w:tabs>
        <w:spacing w:line="240" w:lineRule="auto"/>
        <w:jc w:val="both"/>
        <w:rPr>
          <w:rFonts w:ascii="Book Antiqua" w:hAnsi="Book Antiqua" w:cs="Arial"/>
          <w:sz w:val="20"/>
          <w:szCs w:val="20"/>
        </w:rPr>
      </w:pPr>
    </w:p>
    <w:p w:rsidR="000702D0" w:rsidRPr="007F247D" w:rsidRDefault="000702D0" w:rsidP="00D35E46">
      <w:p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 xml:space="preserve">V tem primeru mora izvajalec povrniti naročniku vso morebitno nastalo škodo. Za morebitno nastalo škodo bo naročnik izstavil račun, ki ga mora izvajalec plačati v roku osmih dni. </w:t>
      </w:r>
    </w:p>
    <w:p w:rsidR="000702D0" w:rsidRPr="007F247D" w:rsidRDefault="000702D0" w:rsidP="00D35E46">
      <w:pPr>
        <w:tabs>
          <w:tab w:val="left" w:pos="864"/>
        </w:tabs>
        <w:spacing w:line="240" w:lineRule="auto"/>
        <w:jc w:val="both"/>
        <w:rPr>
          <w:rFonts w:ascii="Book Antiqua" w:hAnsi="Book Antiqua" w:cs="Arial"/>
          <w:sz w:val="20"/>
          <w:szCs w:val="20"/>
        </w:rPr>
      </w:pPr>
    </w:p>
    <w:p w:rsidR="000702D0" w:rsidRPr="007F247D" w:rsidRDefault="000702D0" w:rsidP="00D35E46">
      <w:p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Naročnik ima pravico unovčiti zavarovanje za dobro izvedbo obveznosti iz te pogodbe.</w:t>
      </w:r>
    </w:p>
    <w:p w:rsidR="000702D0" w:rsidRPr="007F247D" w:rsidRDefault="000702D0" w:rsidP="00D35E46">
      <w:pPr>
        <w:tabs>
          <w:tab w:val="left" w:pos="864"/>
        </w:tabs>
        <w:spacing w:line="240" w:lineRule="auto"/>
        <w:jc w:val="both"/>
        <w:rPr>
          <w:rFonts w:ascii="Book Antiqua" w:hAnsi="Book Antiqua" w:cs="Arial"/>
          <w:sz w:val="20"/>
          <w:szCs w:val="20"/>
        </w:rPr>
      </w:pPr>
    </w:p>
    <w:p w:rsidR="000702D0" w:rsidRPr="007F247D" w:rsidRDefault="000702D0" w:rsidP="00D35E46">
      <w:p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 xml:space="preserve">Unovčitev zavarovanje za dobro izvedbo obveznosti iz pogodbe izvajalca ne odvezuje njegove obveznosti za povrnitev škode naročniku v znesku dejanske škode, ki jo je naročnik utrpel zaradi odstopa od pogodbe. </w:t>
      </w:r>
    </w:p>
    <w:p w:rsidR="000702D0" w:rsidRPr="007F247D" w:rsidRDefault="000702D0" w:rsidP="00D35E46">
      <w:pPr>
        <w:tabs>
          <w:tab w:val="left" w:pos="864"/>
        </w:tabs>
        <w:spacing w:line="240" w:lineRule="auto"/>
        <w:jc w:val="both"/>
        <w:rPr>
          <w:rFonts w:ascii="Book Antiqua" w:hAnsi="Book Antiqua" w:cs="Arial"/>
          <w:b/>
          <w:sz w:val="20"/>
          <w:szCs w:val="20"/>
        </w:rPr>
      </w:pPr>
    </w:p>
    <w:p w:rsidR="000702D0" w:rsidRPr="007F247D" w:rsidRDefault="000702D0" w:rsidP="00D35E46">
      <w:pPr>
        <w:tabs>
          <w:tab w:val="left" w:pos="864"/>
        </w:tabs>
        <w:spacing w:line="240" w:lineRule="auto"/>
        <w:jc w:val="both"/>
        <w:rPr>
          <w:rFonts w:ascii="Book Antiqua" w:hAnsi="Book Antiqua" w:cs="Arial"/>
          <w:sz w:val="20"/>
          <w:szCs w:val="20"/>
        </w:rPr>
      </w:pPr>
      <w:r w:rsidRPr="007F247D">
        <w:rPr>
          <w:rFonts w:ascii="Book Antiqua" w:hAnsi="Book Antiqua" w:cs="Arial"/>
          <w:sz w:val="20"/>
          <w:szCs w:val="20"/>
        </w:rPr>
        <w:t>O odstopu od pogodbe mora pogodbena stranka drugo stranko pogodbe obvestiti pisno z navedbo razloga ali razlogov zaradi katerih odstopa od pogodbe. Odstop od pogodbe velja z dnem, ko druga pogodbena stranka prejme pisno obvestilo o odstopu od pogodbe.</w:t>
      </w: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Pooblaščeni predstavniki strank</w:t>
      </w:r>
    </w:p>
    <w:p w:rsidR="006B2912" w:rsidRPr="007F247D" w:rsidRDefault="006B2912" w:rsidP="004A7A4D">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5C321D" w:rsidRPr="007F247D" w:rsidRDefault="005C321D" w:rsidP="00D35E46">
      <w:pPr>
        <w:tabs>
          <w:tab w:val="left" w:pos="1728"/>
          <w:tab w:val="left" w:pos="7200"/>
        </w:tabs>
        <w:spacing w:line="240" w:lineRule="auto"/>
        <w:rPr>
          <w:rFonts w:ascii="Book Antiqua" w:eastAsia="Times New Roman" w:hAnsi="Book Antiqua" w:cs="Arial"/>
          <w:sz w:val="20"/>
          <w:szCs w:val="20"/>
          <w:lang w:eastAsia="sl-SI"/>
        </w:rPr>
      </w:pPr>
    </w:p>
    <w:p w:rsidR="000702D0" w:rsidRPr="007F247D" w:rsidRDefault="000702D0" w:rsidP="00D35E46">
      <w:pPr>
        <w:tabs>
          <w:tab w:val="left" w:pos="0"/>
          <w:tab w:val="left" w:pos="1728"/>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Poo</w:t>
      </w:r>
      <w:r w:rsidR="002A3092" w:rsidRPr="007F247D">
        <w:rPr>
          <w:rFonts w:ascii="Book Antiqua" w:hAnsi="Book Antiqua" w:cs="Arial"/>
          <w:sz w:val="20"/>
          <w:szCs w:val="20"/>
        </w:rPr>
        <w:t>blaščeni predstavnik naročnika je  Matjaž Murgelj, Višji svetovalec za infrastr. in komunalo</w:t>
      </w:r>
    </w:p>
    <w:p w:rsidR="000702D0" w:rsidRPr="007F247D" w:rsidRDefault="000702D0" w:rsidP="00D35E46">
      <w:pPr>
        <w:tabs>
          <w:tab w:val="left" w:pos="0"/>
          <w:tab w:val="left" w:pos="1728"/>
          <w:tab w:val="left" w:pos="9639"/>
        </w:tabs>
        <w:spacing w:line="240" w:lineRule="auto"/>
        <w:jc w:val="both"/>
        <w:rPr>
          <w:rFonts w:ascii="Book Antiqua" w:hAnsi="Book Antiqua" w:cs="Arial"/>
          <w:sz w:val="20"/>
          <w:szCs w:val="20"/>
        </w:rPr>
      </w:pPr>
    </w:p>
    <w:p w:rsidR="000702D0" w:rsidRPr="007F247D" w:rsidRDefault="000702D0" w:rsidP="00D35E46">
      <w:pPr>
        <w:tabs>
          <w:tab w:val="left" w:pos="0"/>
          <w:tab w:val="left" w:pos="1728"/>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Pooblaščeni predstavnik izvajalca  je</w:t>
      </w:r>
      <w:r w:rsidR="002A3092" w:rsidRPr="007F247D">
        <w:rPr>
          <w:rFonts w:ascii="Book Antiqua" w:hAnsi="Book Antiqua" w:cs="Arial"/>
          <w:sz w:val="20"/>
          <w:szCs w:val="20"/>
        </w:rPr>
        <w:t xml:space="preserve"> </w:t>
      </w:r>
      <w:r w:rsidRPr="007F247D">
        <w:rPr>
          <w:rFonts w:ascii="Book Antiqua" w:hAnsi="Book Antiqua" w:cs="Arial"/>
          <w:sz w:val="20"/>
          <w:szCs w:val="20"/>
        </w:rPr>
        <w:t xml:space="preserve"> ________________________________.</w:t>
      </w:r>
    </w:p>
    <w:p w:rsidR="000702D0" w:rsidRPr="007F247D" w:rsidRDefault="000702D0" w:rsidP="00D35E46">
      <w:pPr>
        <w:tabs>
          <w:tab w:val="left" w:pos="0"/>
          <w:tab w:val="left" w:pos="1728"/>
          <w:tab w:val="left" w:pos="9639"/>
        </w:tabs>
        <w:spacing w:line="240" w:lineRule="auto"/>
        <w:jc w:val="both"/>
        <w:rPr>
          <w:rFonts w:ascii="Book Antiqua" w:hAnsi="Book Antiqua" w:cs="Arial"/>
          <w:sz w:val="20"/>
          <w:szCs w:val="20"/>
        </w:rPr>
      </w:pPr>
    </w:p>
    <w:p w:rsidR="000702D0" w:rsidRPr="007F247D" w:rsidRDefault="000702D0" w:rsidP="00D35E46">
      <w:pPr>
        <w:tabs>
          <w:tab w:val="left" w:pos="0"/>
          <w:tab w:val="left" w:pos="1728"/>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O morebitnih spremembah pooblaščenih predstavnikov se pogodbeni stranki predhodno pisno obvestita.</w:t>
      </w: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 xml:space="preserve"> </w:t>
      </w: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Protikorupcijska klavzula</w:t>
      </w:r>
    </w:p>
    <w:p w:rsidR="006B2912" w:rsidRPr="007F247D" w:rsidRDefault="006B2912" w:rsidP="004A7A4D">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39079C" w:rsidRPr="007F247D" w:rsidRDefault="0039079C" w:rsidP="0039079C">
      <w:pPr>
        <w:spacing w:line="240" w:lineRule="auto"/>
        <w:ind w:left="720"/>
        <w:rPr>
          <w:rFonts w:ascii="Book Antiqua"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Ta pogodba je nična, če kdo v imenu in na račun druge pogodbene stranke, naročniku, njegovemu predstavniku ali posredniku da, obljubi ali ponudi kakšno nedovoljeno korist za:</w:t>
      </w:r>
    </w:p>
    <w:p w:rsidR="005C321D" w:rsidRPr="007F247D" w:rsidRDefault="005C321D" w:rsidP="00803A60">
      <w:pPr>
        <w:numPr>
          <w:ilvl w:val="0"/>
          <w:numId w:val="26"/>
        </w:num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pridobitev posla ali</w:t>
      </w:r>
    </w:p>
    <w:p w:rsidR="005C321D" w:rsidRPr="007F247D" w:rsidRDefault="005C321D" w:rsidP="00803A60">
      <w:pPr>
        <w:numPr>
          <w:ilvl w:val="0"/>
          <w:numId w:val="26"/>
        </w:num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za sklenitev posla pod ugodnejšimi pogoji ali</w:t>
      </w:r>
    </w:p>
    <w:p w:rsidR="005C321D" w:rsidRPr="007F247D" w:rsidRDefault="005C321D" w:rsidP="00803A60">
      <w:pPr>
        <w:numPr>
          <w:ilvl w:val="0"/>
          <w:numId w:val="26"/>
        </w:num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za opustitev dolžnega nadzora nad izvajanjem pogodbenih obveznosti ali</w:t>
      </w:r>
    </w:p>
    <w:p w:rsidR="005C321D" w:rsidRPr="007F247D" w:rsidRDefault="005C321D" w:rsidP="00803A60">
      <w:pPr>
        <w:numPr>
          <w:ilvl w:val="0"/>
          <w:numId w:val="26"/>
        </w:num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za drugo ravnanje ali opustitev, s katerim je naročniku povzročena škoda ali je omogočena pridobitev nedovoljene koristi katerikoli pogodbeni stranki ali njenemu predstavniku, zastopniku ali posredniku.</w:t>
      </w:r>
    </w:p>
    <w:p w:rsidR="005C321D" w:rsidRPr="007F247D" w:rsidRDefault="005C321D" w:rsidP="00D35E46">
      <w:pPr>
        <w:spacing w:line="240" w:lineRule="auto"/>
        <w:ind w:left="360"/>
        <w:jc w:val="both"/>
        <w:rPr>
          <w:rFonts w:ascii="Book Antiqua" w:eastAsia="Times New Roman" w:hAnsi="Book Antiqua" w:cs="Arial"/>
          <w:b/>
          <w:sz w:val="20"/>
          <w:szCs w:val="20"/>
          <w:lang w:eastAsia="sl-SI"/>
        </w:rPr>
      </w:pPr>
    </w:p>
    <w:p w:rsidR="002A78B3" w:rsidRPr="007F247D" w:rsidRDefault="002A78B3" w:rsidP="00D35E46">
      <w:pPr>
        <w:spacing w:line="240" w:lineRule="auto"/>
        <w:ind w:left="360"/>
        <w:jc w:val="both"/>
        <w:rPr>
          <w:rFonts w:ascii="Book Antiqua" w:eastAsia="Times New Roman" w:hAnsi="Book Antiqua" w:cs="Arial"/>
          <w:b/>
          <w:sz w:val="20"/>
          <w:szCs w:val="20"/>
          <w:lang w:eastAsia="sl-SI"/>
        </w:rPr>
      </w:pPr>
    </w:p>
    <w:p w:rsidR="002A78B3" w:rsidRDefault="002A78B3" w:rsidP="00D35E46">
      <w:pPr>
        <w:spacing w:line="240" w:lineRule="auto"/>
        <w:ind w:left="360"/>
        <w:jc w:val="both"/>
        <w:rPr>
          <w:rFonts w:ascii="Book Antiqua" w:eastAsia="Times New Roman" w:hAnsi="Book Antiqua" w:cs="Arial"/>
          <w:b/>
          <w:sz w:val="20"/>
          <w:szCs w:val="20"/>
          <w:lang w:eastAsia="sl-SI"/>
        </w:rPr>
      </w:pPr>
    </w:p>
    <w:p w:rsidR="007F247D" w:rsidRDefault="007F247D" w:rsidP="00D35E46">
      <w:pPr>
        <w:spacing w:line="240" w:lineRule="auto"/>
        <w:ind w:left="360"/>
        <w:jc w:val="both"/>
        <w:rPr>
          <w:rFonts w:ascii="Book Antiqua" w:eastAsia="Times New Roman" w:hAnsi="Book Antiqua" w:cs="Arial"/>
          <w:b/>
          <w:sz w:val="20"/>
          <w:szCs w:val="20"/>
          <w:lang w:eastAsia="sl-SI"/>
        </w:rPr>
      </w:pPr>
    </w:p>
    <w:p w:rsidR="007F247D" w:rsidRDefault="007F247D" w:rsidP="00D35E46">
      <w:pPr>
        <w:spacing w:line="240" w:lineRule="auto"/>
        <w:ind w:left="360"/>
        <w:jc w:val="both"/>
        <w:rPr>
          <w:rFonts w:ascii="Book Antiqua" w:eastAsia="Times New Roman" w:hAnsi="Book Antiqua" w:cs="Arial"/>
          <w:b/>
          <w:sz w:val="20"/>
          <w:szCs w:val="20"/>
          <w:lang w:eastAsia="sl-SI"/>
        </w:rPr>
      </w:pPr>
    </w:p>
    <w:p w:rsidR="007F247D" w:rsidRDefault="007F247D" w:rsidP="00D35E46">
      <w:pPr>
        <w:spacing w:line="240" w:lineRule="auto"/>
        <w:ind w:left="360"/>
        <w:jc w:val="both"/>
        <w:rPr>
          <w:rFonts w:ascii="Book Antiqua" w:eastAsia="Times New Roman" w:hAnsi="Book Antiqua" w:cs="Arial"/>
          <w:b/>
          <w:sz w:val="20"/>
          <w:szCs w:val="20"/>
          <w:lang w:eastAsia="sl-SI"/>
        </w:rPr>
      </w:pPr>
    </w:p>
    <w:p w:rsidR="007F247D" w:rsidRPr="007F247D" w:rsidRDefault="007F247D" w:rsidP="00D35E46">
      <w:pPr>
        <w:spacing w:line="240" w:lineRule="auto"/>
        <w:ind w:left="360"/>
        <w:jc w:val="both"/>
        <w:rPr>
          <w:rFonts w:ascii="Book Antiqua" w:eastAsia="Times New Roman" w:hAnsi="Book Antiqua" w:cs="Arial"/>
          <w:b/>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lastRenderedPageBreak/>
        <w:t>Omejitve poslovanja</w:t>
      </w:r>
    </w:p>
    <w:p w:rsidR="006B2912" w:rsidRPr="007F247D" w:rsidRDefault="006B2912" w:rsidP="004A7A4D">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39079C" w:rsidRPr="007F247D" w:rsidRDefault="0039079C" w:rsidP="0039079C">
      <w:pPr>
        <w:spacing w:line="240" w:lineRule="auto"/>
        <w:ind w:left="720"/>
        <w:rPr>
          <w:rFonts w:ascii="Book Antiqua"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39079C" w:rsidRPr="007F247D" w:rsidRDefault="0039079C"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39079C" w:rsidRPr="007F247D" w:rsidRDefault="0039079C"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39079C" w:rsidRPr="007F247D" w:rsidRDefault="0039079C"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39079C" w:rsidRPr="007F247D" w:rsidRDefault="0039079C"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Socialna klavzula</w:t>
      </w:r>
    </w:p>
    <w:p w:rsidR="006B2912" w:rsidRPr="007F247D" w:rsidRDefault="006B2912" w:rsidP="004A7A4D">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39079C" w:rsidRPr="007F247D" w:rsidRDefault="0039079C" w:rsidP="0039079C">
      <w:pPr>
        <w:spacing w:line="240" w:lineRule="auto"/>
        <w:ind w:left="720"/>
        <w:rPr>
          <w:rFonts w:ascii="Book Antiqua"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Končna določila</w:t>
      </w:r>
    </w:p>
    <w:p w:rsidR="002D65C1" w:rsidRPr="007F247D" w:rsidRDefault="002D65C1" w:rsidP="004A7A4D">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člen</w:t>
      </w:r>
    </w:p>
    <w:p w:rsidR="0039079C" w:rsidRPr="007F247D" w:rsidRDefault="0039079C" w:rsidP="0039079C">
      <w:pPr>
        <w:spacing w:line="240" w:lineRule="auto"/>
        <w:ind w:left="720"/>
        <w:rPr>
          <w:rFonts w:ascii="Book Antiqua"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V primeru, če med realizacijo te pogodbe nastanejo spremembe v statusu izvajalca, naročnik odloči o morebitnem prenosu obveznosti na tretjo osebo.</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2D65C1" w:rsidRPr="007F247D" w:rsidRDefault="0039079C" w:rsidP="004A7A4D">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w:t>
      </w:r>
      <w:r w:rsidR="002D65C1" w:rsidRPr="007F247D">
        <w:rPr>
          <w:rFonts w:ascii="Book Antiqua" w:hAnsi="Book Antiqua" w:cs="Arial"/>
          <w:sz w:val="20"/>
          <w:szCs w:val="20"/>
          <w:lang w:eastAsia="sl-SI"/>
        </w:rPr>
        <w:t>len</w:t>
      </w:r>
    </w:p>
    <w:p w:rsidR="0039079C" w:rsidRPr="007F247D" w:rsidRDefault="0039079C" w:rsidP="0039079C">
      <w:pPr>
        <w:spacing w:line="240" w:lineRule="auto"/>
        <w:ind w:left="720"/>
        <w:rPr>
          <w:rFonts w:ascii="Book Antiqua"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Vsaka pogodbena stranka lahko predlaga spremembe in dopolnitve k tej pogodbi, ki so veljavne le če so sklenjene v pisni obliki kot aneks k tej pogodbi.  </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2D65C1" w:rsidRPr="007F247D" w:rsidRDefault="0039079C" w:rsidP="004A7A4D">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w:t>
      </w:r>
      <w:r w:rsidR="002D65C1" w:rsidRPr="007F247D">
        <w:rPr>
          <w:rFonts w:ascii="Book Antiqua" w:hAnsi="Book Antiqua" w:cs="Arial"/>
          <w:sz w:val="20"/>
          <w:szCs w:val="20"/>
          <w:lang w:eastAsia="sl-SI"/>
        </w:rPr>
        <w:t>len</w:t>
      </w:r>
    </w:p>
    <w:p w:rsidR="0039079C" w:rsidRPr="007F247D" w:rsidRDefault="0039079C" w:rsidP="0039079C">
      <w:pPr>
        <w:spacing w:line="240" w:lineRule="auto"/>
        <w:ind w:left="720"/>
        <w:rPr>
          <w:rFonts w:ascii="Book Antiqua"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Za medsebojna razmerja pogodbenih strank, ki niso izrecno dogovorjena s to pogodbo, se uporabljajo do</w:t>
      </w:r>
      <w:r w:rsidR="000702D0" w:rsidRPr="007F247D">
        <w:rPr>
          <w:rFonts w:ascii="Book Antiqua" w:eastAsia="Times New Roman" w:hAnsi="Book Antiqua" w:cs="Arial"/>
          <w:sz w:val="20"/>
          <w:szCs w:val="20"/>
          <w:lang w:eastAsia="sl-SI"/>
        </w:rPr>
        <w:t>ločila Obligacijskega zakonika</w:t>
      </w:r>
      <w:r w:rsidRPr="007F247D">
        <w:rPr>
          <w:rFonts w:ascii="Book Antiqua" w:eastAsia="Times New Roman" w:hAnsi="Book Antiqua" w:cs="Arial"/>
          <w:sz w:val="20"/>
          <w:szCs w:val="20"/>
          <w:lang w:eastAsia="sl-SI"/>
        </w:rPr>
        <w:t>.</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2D65C1" w:rsidRPr="007F247D" w:rsidRDefault="0039079C" w:rsidP="004A7A4D">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t>Č</w:t>
      </w:r>
      <w:r w:rsidR="002D65C1" w:rsidRPr="007F247D">
        <w:rPr>
          <w:rFonts w:ascii="Book Antiqua" w:hAnsi="Book Antiqua" w:cs="Arial"/>
          <w:sz w:val="20"/>
          <w:szCs w:val="20"/>
          <w:lang w:eastAsia="sl-SI"/>
        </w:rPr>
        <w:t>len</w:t>
      </w:r>
    </w:p>
    <w:p w:rsidR="0039079C" w:rsidRPr="007F247D" w:rsidRDefault="0039079C" w:rsidP="0039079C">
      <w:pPr>
        <w:spacing w:line="240" w:lineRule="auto"/>
        <w:ind w:left="720"/>
        <w:rPr>
          <w:rFonts w:ascii="Book Antiqua"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Morebitne spore, ki bi nastali ob izvajanju te pogodbe, bosta pogodbeni stranki reševali sporazumno. Za vse kar ta pogodba ne določa oz. ne določa drugače, veljajo neposredno veljavni predpisi Republike Slovenije.</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Če spornega vprašanja pogodbeni stranki ne bi mogli rešiti sporazumno, je za rešitev spora pristojno stvarno pristojno sodišče </w:t>
      </w:r>
      <w:r w:rsidR="00D91A8D" w:rsidRPr="007F247D">
        <w:rPr>
          <w:rFonts w:ascii="Book Antiqua" w:eastAsia="Times New Roman" w:hAnsi="Book Antiqua" w:cs="Arial"/>
          <w:sz w:val="20"/>
          <w:szCs w:val="20"/>
          <w:lang w:eastAsia="sl-SI"/>
        </w:rPr>
        <w:t>na sedežu naročnika</w:t>
      </w:r>
      <w:r w:rsidRPr="007F247D">
        <w:rPr>
          <w:rFonts w:ascii="Book Antiqua" w:eastAsia="Times New Roman" w:hAnsi="Book Antiqua" w:cs="Arial"/>
          <w:sz w:val="20"/>
          <w:szCs w:val="20"/>
          <w:lang w:eastAsia="sl-SI"/>
        </w:rPr>
        <w:t xml:space="preserve">.   </w:t>
      </w:r>
    </w:p>
    <w:p w:rsidR="007F247D" w:rsidRPr="007F247D" w:rsidRDefault="007F247D" w:rsidP="00D35E46">
      <w:pPr>
        <w:tabs>
          <w:tab w:val="left" w:pos="1728"/>
          <w:tab w:val="left" w:pos="7200"/>
        </w:tabs>
        <w:spacing w:line="240" w:lineRule="auto"/>
        <w:jc w:val="both"/>
        <w:rPr>
          <w:rFonts w:ascii="Book Antiqua" w:eastAsia="Times New Roman" w:hAnsi="Book Antiqua" w:cs="Arial"/>
          <w:sz w:val="20"/>
          <w:szCs w:val="20"/>
          <w:lang w:eastAsia="sl-SI"/>
        </w:rPr>
      </w:pP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p>
    <w:p w:rsidR="002D65C1" w:rsidRPr="007F247D" w:rsidRDefault="0039079C" w:rsidP="004A7A4D">
      <w:pPr>
        <w:numPr>
          <w:ilvl w:val="0"/>
          <w:numId w:val="48"/>
        </w:numPr>
        <w:spacing w:line="240" w:lineRule="auto"/>
        <w:jc w:val="center"/>
        <w:rPr>
          <w:rFonts w:ascii="Book Antiqua" w:hAnsi="Book Antiqua" w:cs="Arial"/>
          <w:sz w:val="20"/>
          <w:szCs w:val="20"/>
          <w:lang w:eastAsia="sl-SI"/>
        </w:rPr>
      </w:pPr>
      <w:r w:rsidRPr="007F247D">
        <w:rPr>
          <w:rFonts w:ascii="Book Antiqua" w:hAnsi="Book Antiqua" w:cs="Arial"/>
          <w:sz w:val="20"/>
          <w:szCs w:val="20"/>
          <w:lang w:eastAsia="sl-SI"/>
        </w:rPr>
        <w:lastRenderedPageBreak/>
        <w:t>Č</w:t>
      </w:r>
      <w:r w:rsidR="002D65C1" w:rsidRPr="007F247D">
        <w:rPr>
          <w:rFonts w:ascii="Book Antiqua" w:hAnsi="Book Antiqua" w:cs="Arial"/>
          <w:sz w:val="20"/>
          <w:szCs w:val="20"/>
          <w:lang w:eastAsia="sl-SI"/>
        </w:rPr>
        <w:t>len</w:t>
      </w:r>
    </w:p>
    <w:p w:rsidR="0039079C" w:rsidRPr="007F247D" w:rsidRDefault="0039079C" w:rsidP="0039079C">
      <w:pPr>
        <w:spacing w:line="240" w:lineRule="auto"/>
        <w:ind w:left="720"/>
        <w:rPr>
          <w:rFonts w:ascii="Book Antiqua" w:hAnsi="Book Antiqua" w:cs="Arial"/>
          <w:sz w:val="20"/>
          <w:szCs w:val="20"/>
          <w:lang w:eastAsia="sl-SI"/>
        </w:rPr>
      </w:pPr>
    </w:p>
    <w:p w:rsidR="005C321D" w:rsidRPr="007F247D" w:rsidRDefault="005B6766"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Pogodba je sestavljena v </w:t>
      </w:r>
      <w:r w:rsidR="0039079C" w:rsidRPr="007F247D">
        <w:rPr>
          <w:rFonts w:ascii="Book Antiqua" w:eastAsia="Times New Roman" w:hAnsi="Book Antiqua" w:cs="Arial"/>
          <w:sz w:val="20"/>
          <w:szCs w:val="20"/>
          <w:lang w:eastAsia="sl-SI"/>
        </w:rPr>
        <w:t>treh</w:t>
      </w:r>
      <w:r w:rsidR="00D91A8D" w:rsidRPr="007F247D">
        <w:rPr>
          <w:rFonts w:ascii="Book Antiqua" w:eastAsia="Times New Roman" w:hAnsi="Book Antiqua" w:cs="Arial"/>
          <w:sz w:val="20"/>
          <w:szCs w:val="20"/>
          <w:lang w:eastAsia="sl-SI"/>
        </w:rPr>
        <w:t xml:space="preserve"> (</w:t>
      </w:r>
      <w:r w:rsidRPr="007F247D">
        <w:rPr>
          <w:rFonts w:ascii="Book Antiqua" w:eastAsia="Times New Roman" w:hAnsi="Book Antiqua" w:cs="Arial"/>
          <w:sz w:val="20"/>
          <w:szCs w:val="20"/>
          <w:lang w:eastAsia="sl-SI"/>
        </w:rPr>
        <w:t>3</w:t>
      </w:r>
      <w:r w:rsidR="00D91A8D" w:rsidRPr="007F247D">
        <w:rPr>
          <w:rFonts w:ascii="Book Antiqua" w:eastAsia="Times New Roman" w:hAnsi="Book Antiqua" w:cs="Arial"/>
          <w:sz w:val="20"/>
          <w:szCs w:val="20"/>
          <w:lang w:eastAsia="sl-SI"/>
        </w:rPr>
        <w:t>)</w:t>
      </w:r>
      <w:r w:rsidR="005C321D" w:rsidRPr="007F247D">
        <w:rPr>
          <w:rFonts w:ascii="Book Antiqua" w:eastAsia="Times New Roman" w:hAnsi="Book Antiqua" w:cs="Arial"/>
          <w:sz w:val="20"/>
          <w:szCs w:val="20"/>
          <w:lang w:eastAsia="sl-SI"/>
        </w:rPr>
        <w:t xml:space="preserve"> enakih izvodih, od katerih prej</w:t>
      </w:r>
      <w:r w:rsidR="000702D0" w:rsidRPr="007F247D">
        <w:rPr>
          <w:rFonts w:ascii="Book Antiqua" w:eastAsia="Times New Roman" w:hAnsi="Book Antiqua" w:cs="Arial"/>
          <w:sz w:val="20"/>
          <w:szCs w:val="20"/>
          <w:lang w:eastAsia="sl-SI"/>
        </w:rPr>
        <w:t>me izvaj</w:t>
      </w:r>
      <w:r w:rsidRPr="007F247D">
        <w:rPr>
          <w:rFonts w:ascii="Book Antiqua" w:eastAsia="Times New Roman" w:hAnsi="Book Antiqua" w:cs="Arial"/>
          <w:sz w:val="20"/>
          <w:szCs w:val="20"/>
          <w:lang w:eastAsia="sl-SI"/>
        </w:rPr>
        <w:t>alec en</w:t>
      </w:r>
      <w:r w:rsidR="002A78B3" w:rsidRPr="007F247D">
        <w:rPr>
          <w:rFonts w:ascii="Book Antiqua" w:eastAsia="Times New Roman" w:hAnsi="Book Antiqua" w:cs="Arial"/>
          <w:sz w:val="20"/>
          <w:szCs w:val="20"/>
          <w:lang w:eastAsia="sl-SI"/>
        </w:rPr>
        <w:t xml:space="preserve"> (1)</w:t>
      </w:r>
      <w:r w:rsidRPr="007F247D">
        <w:rPr>
          <w:rFonts w:ascii="Book Antiqua" w:eastAsia="Times New Roman" w:hAnsi="Book Antiqua" w:cs="Arial"/>
          <w:sz w:val="20"/>
          <w:szCs w:val="20"/>
          <w:lang w:eastAsia="sl-SI"/>
        </w:rPr>
        <w:t xml:space="preserve">, naročnik pa dva </w:t>
      </w:r>
      <w:r w:rsidR="002A78B3" w:rsidRPr="007F247D">
        <w:rPr>
          <w:rFonts w:ascii="Book Antiqua" w:eastAsia="Times New Roman" w:hAnsi="Book Antiqua" w:cs="Arial"/>
          <w:sz w:val="20"/>
          <w:szCs w:val="20"/>
          <w:lang w:eastAsia="sl-SI"/>
        </w:rPr>
        <w:t xml:space="preserve">(2) </w:t>
      </w:r>
      <w:r w:rsidR="000702D0" w:rsidRPr="007F247D">
        <w:rPr>
          <w:rFonts w:ascii="Book Antiqua" w:eastAsia="Times New Roman" w:hAnsi="Book Antiqua" w:cs="Arial"/>
          <w:sz w:val="20"/>
          <w:szCs w:val="20"/>
          <w:lang w:eastAsia="sl-SI"/>
        </w:rPr>
        <w:t>izvod</w:t>
      </w:r>
      <w:r w:rsidRPr="007F247D">
        <w:rPr>
          <w:rFonts w:ascii="Book Antiqua" w:eastAsia="Times New Roman" w:hAnsi="Book Antiqua" w:cs="Arial"/>
          <w:sz w:val="20"/>
          <w:szCs w:val="20"/>
          <w:lang w:eastAsia="sl-SI"/>
        </w:rPr>
        <w:t>a</w:t>
      </w:r>
      <w:r w:rsidR="005C321D" w:rsidRPr="007F247D">
        <w:rPr>
          <w:rFonts w:ascii="Book Antiqua" w:eastAsia="Times New Roman" w:hAnsi="Book Antiqua" w:cs="Arial"/>
          <w:sz w:val="20"/>
          <w:szCs w:val="20"/>
          <w:lang w:eastAsia="sl-SI"/>
        </w:rPr>
        <w:t xml:space="preserve">. </w:t>
      </w:r>
    </w:p>
    <w:p w:rsidR="005C321D" w:rsidRPr="007F247D" w:rsidRDefault="005C321D" w:rsidP="00D35E46">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 </w:t>
      </w:r>
    </w:p>
    <w:p w:rsidR="005C321D" w:rsidRPr="007F247D" w:rsidRDefault="005C321D" w:rsidP="00D91A8D">
      <w:pPr>
        <w:tabs>
          <w:tab w:val="left" w:pos="1728"/>
          <w:tab w:val="left" w:pos="7200"/>
        </w:tabs>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Pogodba se sklene z dnem podpisa obeh pogodbenih strank in prične veljati s predajo</w:t>
      </w:r>
      <w:r w:rsidR="00D91A8D" w:rsidRPr="007F247D">
        <w:rPr>
          <w:rFonts w:ascii="Book Antiqua" w:eastAsia="Times New Roman" w:hAnsi="Book Antiqua" w:cs="Arial"/>
          <w:sz w:val="20"/>
          <w:szCs w:val="20"/>
          <w:lang w:eastAsia="sl-SI"/>
        </w:rPr>
        <w:t xml:space="preserve"> </w:t>
      </w:r>
      <w:r w:rsidRPr="007F247D">
        <w:rPr>
          <w:rFonts w:ascii="Book Antiqua" w:eastAsia="Times New Roman" w:hAnsi="Book Antiqua" w:cs="Arial"/>
          <w:sz w:val="20"/>
          <w:szCs w:val="20"/>
          <w:lang w:eastAsia="sl-SI"/>
        </w:rPr>
        <w:t>zahtevanega finančnega zavarovanja za dobro izvedbo.</w:t>
      </w:r>
    </w:p>
    <w:p w:rsidR="00611923" w:rsidRPr="007F247D" w:rsidRDefault="00611923" w:rsidP="00D35E46">
      <w:pPr>
        <w:spacing w:line="240" w:lineRule="auto"/>
        <w:rPr>
          <w:rFonts w:ascii="Book Antiqua" w:hAnsi="Book Antiqua" w:cs="Arial"/>
          <w:sz w:val="20"/>
          <w:szCs w:val="20"/>
        </w:rPr>
      </w:pPr>
    </w:p>
    <w:p w:rsidR="000702D0" w:rsidRPr="007F247D" w:rsidRDefault="000702D0" w:rsidP="00D35E46">
      <w:pPr>
        <w:spacing w:line="240" w:lineRule="auto"/>
        <w:rPr>
          <w:rFonts w:ascii="Book Antiqua" w:hAnsi="Book Antiqua" w:cs="Arial"/>
          <w:sz w:val="20"/>
          <w:szCs w:val="20"/>
        </w:rPr>
      </w:pPr>
      <w:r w:rsidRPr="007F247D">
        <w:rPr>
          <w:rFonts w:ascii="Book Antiqua" w:hAnsi="Book Antiqua" w:cs="Arial"/>
          <w:sz w:val="20"/>
          <w:szCs w:val="20"/>
        </w:rPr>
        <w:t>Sestavni del pogodbe je:</w:t>
      </w:r>
    </w:p>
    <w:p w:rsidR="0039079C" w:rsidRPr="007F247D" w:rsidRDefault="0039079C" w:rsidP="00D35E46">
      <w:pPr>
        <w:spacing w:line="240" w:lineRule="auto"/>
        <w:rPr>
          <w:rFonts w:ascii="Book Antiqua" w:hAnsi="Book Antiqua" w:cs="Arial"/>
          <w:sz w:val="20"/>
          <w:szCs w:val="20"/>
        </w:rPr>
      </w:pPr>
    </w:p>
    <w:p w:rsidR="000702D0" w:rsidRPr="007F247D" w:rsidRDefault="000702D0" w:rsidP="00803A60">
      <w:pPr>
        <w:numPr>
          <w:ilvl w:val="0"/>
          <w:numId w:val="47"/>
        </w:numPr>
        <w:spacing w:line="240" w:lineRule="auto"/>
        <w:rPr>
          <w:rFonts w:ascii="Book Antiqua" w:hAnsi="Book Antiqua" w:cs="Arial"/>
          <w:sz w:val="20"/>
          <w:szCs w:val="20"/>
        </w:rPr>
      </w:pPr>
      <w:r w:rsidRPr="007F247D">
        <w:rPr>
          <w:rFonts w:ascii="Book Antiqua" w:hAnsi="Book Antiqua" w:cs="Arial"/>
          <w:sz w:val="20"/>
          <w:szCs w:val="20"/>
        </w:rPr>
        <w:t xml:space="preserve">ponudba </w:t>
      </w:r>
      <w:r w:rsidR="0003132A" w:rsidRPr="007F247D">
        <w:rPr>
          <w:rFonts w:ascii="Book Antiqua" w:hAnsi="Book Antiqua" w:cs="Arial"/>
          <w:sz w:val="20"/>
          <w:szCs w:val="20"/>
        </w:rPr>
        <w:t>izvajalca</w:t>
      </w:r>
      <w:r w:rsidRPr="007F247D">
        <w:rPr>
          <w:rFonts w:ascii="Book Antiqua" w:hAnsi="Book Antiqua" w:cs="Arial"/>
          <w:sz w:val="20"/>
          <w:szCs w:val="20"/>
        </w:rPr>
        <w:t xml:space="preserve"> _________ z dne __________,</w:t>
      </w:r>
    </w:p>
    <w:p w:rsidR="000702D0" w:rsidRPr="007F247D" w:rsidRDefault="000702D0" w:rsidP="00803A60">
      <w:pPr>
        <w:numPr>
          <w:ilvl w:val="0"/>
          <w:numId w:val="47"/>
        </w:numPr>
        <w:spacing w:line="240" w:lineRule="auto"/>
        <w:rPr>
          <w:rFonts w:ascii="Book Antiqua" w:hAnsi="Book Antiqua" w:cs="Arial"/>
          <w:sz w:val="20"/>
          <w:szCs w:val="20"/>
        </w:rPr>
      </w:pPr>
      <w:r w:rsidRPr="007F247D">
        <w:rPr>
          <w:rFonts w:ascii="Book Antiqua" w:hAnsi="Book Antiqua" w:cs="Arial"/>
          <w:sz w:val="20"/>
          <w:szCs w:val="20"/>
        </w:rPr>
        <w:t>razpisna dokumentacija,</w:t>
      </w:r>
    </w:p>
    <w:p w:rsidR="000702D0" w:rsidRPr="007F247D" w:rsidRDefault="000702D0" w:rsidP="00803A60">
      <w:pPr>
        <w:numPr>
          <w:ilvl w:val="0"/>
          <w:numId w:val="47"/>
        </w:numPr>
        <w:spacing w:line="240" w:lineRule="auto"/>
        <w:rPr>
          <w:rFonts w:ascii="Book Antiqua" w:hAnsi="Book Antiqua" w:cs="Arial"/>
          <w:sz w:val="20"/>
          <w:szCs w:val="20"/>
        </w:rPr>
      </w:pPr>
      <w:r w:rsidRPr="007F247D">
        <w:rPr>
          <w:rFonts w:ascii="Book Antiqua" w:hAnsi="Book Antiqua" w:cs="Arial"/>
          <w:sz w:val="20"/>
          <w:szCs w:val="20"/>
        </w:rPr>
        <w:t>finančno zavarovanje za dobro izvedbo.</w:t>
      </w:r>
    </w:p>
    <w:p w:rsidR="000702D0" w:rsidRPr="007F247D" w:rsidRDefault="000702D0" w:rsidP="00D35E46">
      <w:pPr>
        <w:spacing w:line="240" w:lineRule="auto"/>
        <w:jc w:val="both"/>
        <w:rPr>
          <w:rFonts w:ascii="Book Antiqua" w:hAnsi="Book Antiqua" w:cs="Arial"/>
          <w:sz w:val="20"/>
          <w:szCs w:val="20"/>
        </w:rPr>
      </w:pPr>
    </w:p>
    <w:p w:rsidR="00611923" w:rsidRPr="007F247D" w:rsidRDefault="00611923" w:rsidP="00D35E46">
      <w:pPr>
        <w:tabs>
          <w:tab w:val="left" w:pos="0"/>
        </w:tabs>
        <w:spacing w:line="240" w:lineRule="auto"/>
        <w:jc w:val="both"/>
        <w:rPr>
          <w:rFonts w:ascii="Book Antiqua" w:eastAsia="Times New Roman" w:hAnsi="Book Antiqua" w:cs="Arial"/>
          <w:b/>
          <w:sz w:val="20"/>
          <w:szCs w:val="20"/>
          <w:lang w:eastAsia="sl-SI"/>
        </w:rPr>
      </w:pPr>
    </w:p>
    <w:tbl>
      <w:tblPr>
        <w:tblW w:w="0" w:type="auto"/>
        <w:tblLayout w:type="fixed"/>
        <w:tblLook w:val="0000" w:firstRow="0" w:lastRow="0" w:firstColumn="0" w:lastColumn="0" w:noHBand="0" w:noVBand="0"/>
      </w:tblPr>
      <w:tblGrid>
        <w:gridCol w:w="4606"/>
        <w:gridCol w:w="4606"/>
      </w:tblGrid>
      <w:tr w:rsidR="00611923" w:rsidRPr="007F247D">
        <w:tc>
          <w:tcPr>
            <w:tcW w:w="4606" w:type="dxa"/>
            <w:shd w:val="clear" w:color="auto" w:fill="auto"/>
          </w:tcPr>
          <w:p w:rsidR="00611923" w:rsidRPr="007F247D" w:rsidRDefault="00611923" w:rsidP="00D35E46">
            <w:pPr>
              <w:snapToGrid w:val="0"/>
              <w:spacing w:line="240" w:lineRule="auto"/>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Številka: </w:t>
            </w:r>
          </w:p>
          <w:p w:rsidR="00611923" w:rsidRPr="007F247D" w:rsidRDefault="00611923" w:rsidP="00D35E46">
            <w:pPr>
              <w:spacing w:line="240" w:lineRule="auto"/>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Dne: </w:t>
            </w:r>
          </w:p>
          <w:p w:rsidR="00611923" w:rsidRPr="007F247D" w:rsidRDefault="00611923" w:rsidP="00D35E46">
            <w:pPr>
              <w:spacing w:line="240" w:lineRule="auto"/>
              <w:rPr>
                <w:rFonts w:ascii="Book Antiqua" w:eastAsia="Times New Roman" w:hAnsi="Book Antiqua" w:cs="Arial"/>
                <w:sz w:val="20"/>
                <w:szCs w:val="20"/>
                <w:lang w:eastAsia="sl-SI"/>
              </w:rPr>
            </w:pPr>
          </w:p>
        </w:tc>
        <w:tc>
          <w:tcPr>
            <w:tcW w:w="4606" w:type="dxa"/>
            <w:shd w:val="clear" w:color="auto" w:fill="auto"/>
          </w:tcPr>
          <w:p w:rsidR="00611923" w:rsidRPr="007F247D" w:rsidRDefault="00611923" w:rsidP="00D35E46">
            <w:pPr>
              <w:spacing w:line="240" w:lineRule="auto"/>
              <w:rPr>
                <w:rFonts w:ascii="Book Antiqua" w:eastAsia="Times New Roman" w:hAnsi="Book Antiqua" w:cs="Arial"/>
                <w:sz w:val="20"/>
                <w:szCs w:val="20"/>
                <w:lang w:eastAsia="sl-SI"/>
              </w:rPr>
            </w:pPr>
          </w:p>
        </w:tc>
      </w:tr>
      <w:tr w:rsidR="00611923" w:rsidRPr="007F247D">
        <w:tc>
          <w:tcPr>
            <w:tcW w:w="4606" w:type="dxa"/>
            <w:shd w:val="clear" w:color="auto" w:fill="auto"/>
          </w:tcPr>
          <w:p w:rsidR="00611923" w:rsidRPr="007F247D" w:rsidRDefault="00611923" w:rsidP="00D35E46">
            <w:pPr>
              <w:snapToGrid w:val="0"/>
              <w:spacing w:line="240" w:lineRule="auto"/>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NAROČNIK:</w:t>
            </w:r>
          </w:p>
        </w:tc>
        <w:tc>
          <w:tcPr>
            <w:tcW w:w="4606" w:type="dxa"/>
            <w:shd w:val="clear" w:color="auto" w:fill="auto"/>
          </w:tcPr>
          <w:p w:rsidR="00611923" w:rsidRPr="007F247D" w:rsidRDefault="00611923" w:rsidP="00D35E46">
            <w:pPr>
              <w:snapToGrid w:val="0"/>
              <w:spacing w:line="240" w:lineRule="auto"/>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IZVAJALEC:</w:t>
            </w:r>
          </w:p>
        </w:tc>
      </w:tr>
      <w:tr w:rsidR="00611923" w:rsidRPr="007F247D">
        <w:trPr>
          <w:trHeight w:val="826"/>
        </w:trPr>
        <w:tc>
          <w:tcPr>
            <w:tcW w:w="4606" w:type="dxa"/>
            <w:shd w:val="clear" w:color="auto" w:fill="auto"/>
          </w:tcPr>
          <w:p w:rsidR="00611923" w:rsidRPr="007F247D" w:rsidRDefault="00D722A9" w:rsidP="00D35E46">
            <w:pPr>
              <w:snapToGrid w:val="0"/>
              <w:spacing w:line="240" w:lineRule="auto"/>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Občina Polzela</w:t>
            </w:r>
          </w:p>
          <w:p w:rsidR="00611923" w:rsidRPr="007F247D" w:rsidRDefault="00611923" w:rsidP="00D35E46">
            <w:pPr>
              <w:spacing w:line="240" w:lineRule="auto"/>
              <w:rPr>
                <w:rFonts w:ascii="Book Antiqua" w:eastAsia="Times New Roman" w:hAnsi="Book Antiqua" w:cs="Arial"/>
                <w:sz w:val="20"/>
                <w:szCs w:val="20"/>
                <w:lang w:eastAsia="sl-SI"/>
              </w:rPr>
            </w:pPr>
          </w:p>
          <w:p w:rsidR="00611923" w:rsidRPr="007F247D" w:rsidRDefault="00D420A3" w:rsidP="00D35E46">
            <w:pPr>
              <w:spacing w:line="240" w:lineRule="auto"/>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Jože Kužnik</w:t>
            </w:r>
          </w:p>
          <w:p w:rsidR="00D420A3" w:rsidRPr="007F247D" w:rsidRDefault="00D420A3" w:rsidP="00D35E46">
            <w:pPr>
              <w:spacing w:line="240" w:lineRule="auto"/>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ŽUPAN</w:t>
            </w:r>
          </w:p>
        </w:tc>
        <w:tc>
          <w:tcPr>
            <w:tcW w:w="4606" w:type="dxa"/>
            <w:shd w:val="clear" w:color="auto" w:fill="auto"/>
          </w:tcPr>
          <w:p w:rsidR="00611923" w:rsidRPr="007F247D" w:rsidRDefault="00611923" w:rsidP="00D35E46">
            <w:pPr>
              <w:snapToGrid w:val="0"/>
              <w:spacing w:line="240" w:lineRule="auto"/>
              <w:rPr>
                <w:rFonts w:ascii="Book Antiqua" w:eastAsia="Times New Roman" w:hAnsi="Book Antiqua" w:cs="Arial"/>
                <w:sz w:val="20"/>
                <w:szCs w:val="20"/>
                <w:lang w:eastAsia="sl-SI"/>
              </w:rPr>
            </w:pPr>
          </w:p>
        </w:tc>
      </w:tr>
    </w:tbl>
    <w:p w:rsidR="00611923" w:rsidRPr="007F247D" w:rsidRDefault="00611923" w:rsidP="00D35E46">
      <w:pPr>
        <w:spacing w:line="240" w:lineRule="auto"/>
        <w:rPr>
          <w:rFonts w:ascii="Book Antiqua" w:eastAsia="Times New Roman" w:hAnsi="Book Antiqua" w:cs="Arial"/>
          <w:b/>
          <w:sz w:val="20"/>
          <w:szCs w:val="20"/>
          <w:lang w:eastAsia="sl-SI"/>
        </w:rPr>
      </w:pPr>
    </w:p>
    <w:p w:rsidR="00D420A3" w:rsidRPr="007F247D" w:rsidRDefault="00D420A3" w:rsidP="00D35E46">
      <w:pPr>
        <w:spacing w:line="240" w:lineRule="auto"/>
        <w:rPr>
          <w:rFonts w:ascii="Book Antiqua" w:eastAsia="Times New Roman" w:hAnsi="Book Antiqua" w:cs="Arial"/>
          <w:b/>
          <w:sz w:val="20"/>
          <w:szCs w:val="20"/>
          <w:lang w:eastAsia="sl-SI"/>
        </w:rPr>
      </w:pPr>
    </w:p>
    <w:p w:rsidR="00D420A3" w:rsidRPr="007F247D" w:rsidRDefault="00D420A3" w:rsidP="00D35E46">
      <w:pPr>
        <w:spacing w:line="240" w:lineRule="auto"/>
        <w:rPr>
          <w:rFonts w:ascii="Book Antiqua" w:eastAsia="Times New Roman" w:hAnsi="Book Antiqua" w:cs="Arial"/>
          <w:b/>
          <w:sz w:val="20"/>
          <w:szCs w:val="20"/>
          <w:lang w:eastAsia="sl-SI"/>
        </w:rPr>
      </w:pPr>
    </w:p>
    <w:p w:rsidR="00D420A3" w:rsidRPr="007F247D" w:rsidRDefault="00D420A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413093" w:rsidRPr="007F247D" w:rsidRDefault="00413093" w:rsidP="00D35E46">
      <w:pPr>
        <w:spacing w:line="240" w:lineRule="auto"/>
        <w:rPr>
          <w:rFonts w:ascii="Book Antiqua" w:eastAsia="Times New Roman" w:hAnsi="Book Antiqua" w:cs="Arial"/>
          <w:b/>
          <w:sz w:val="20"/>
          <w:szCs w:val="20"/>
          <w:lang w:eastAsia="sl-SI"/>
        </w:rPr>
      </w:pPr>
    </w:p>
    <w:p w:rsidR="00D420A3" w:rsidRPr="007F247D" w:rsidRDefault="00D420A3" w:rsidP="00D35E46">
      <w:pPr>
        <w:spacing w:line="240" w:lineRule="auto"/>
        <w:rPr>
          <w:rFonts w:ascii="Book Antiqua" w:eastAsia="Times New Roman" w:hAnsi="Book Antiqua" w:cs="Arial"/>
          <w:b/>
          <w:sz w:val="20"/>
          <w:szCs w:val="20"/>
          <w:lang w:eastAsia="sl-SI"/>
        </w:rPr>
      </w:pPr>
    </w:p>
    <w:p w:rsidR="00611923" w:rsidRPr="007F247D" w:rsidRDefault="00611923" w:rsidP="00D35E46">
      <w:pPr>
        <w:spacing w:line="240" w:lineRule="auto"/>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Izjavljamo, da smo seznanjeni z vsemi določili vzorca pogodbe, da smo jih</w:t>
      </w:r>
      <w:r w:rsidR="00DC23CC" w:rsidRPr="007F247D">
        <w:rPr>
          <w:rFonts w:ascii="Book Antiqua" w:eastAsia="Times New Roman" w:hAnsi="Book Antiqua" w:cs="Arial"/>
          <w:b/>
          <w:sz w:val="20"/>
          <w:szCs w:val="20"/>
          <w:lang w:eastAsia="sl-SI"/>
        </w:rPr>
        <w:t xml:space="preserve"> v celoti</w:t>
      </w:r>
      <w:r w:rsidRPr="007F247D">
        <w:rPr>
          <w:rFonts w:ascii="Book Antiqua" w:eastAsia="Times New Roman" w:hAnsi="Book Antiqua" w:cs="Arial"/>
          <w:b/>
          <w:sz w:val="20"/>
          <w:szCs w:val="20"/>
          <w:lang w:eastAsia="sl-SI"/>
        </w:rPr>
        <w:t xml:space="preserve"> razumeli ter soglašamo, da so sestavni del končne pogodbe.</w:t>
      </w:r>
    </w:p>
    <w:p w:rsidR="00611923" w:rsidRPr="007F247D" w:rsidRDefault="00611923" w:rsidP="00D35E46">
      <w:pPr>
        <w:pStyle w:val="Telobesedila-zamik"/>
        <w:ind w:left="0" w:right="70"/>
        <w:rPr>
          <w:rFonts w:ascii="Book Antiqua" w:hAnsi="Book Antiqua" w:cs="Arial"/>
          <w:b/>
        </w:rPr>
      </w:pPr>
      <w:r w:rsidRPr="007F247D">
        <w:rPr>
          <w:rFonts w:ascii="Book Antiqua" w:hAnsi="Book Antiqua" w:cs="Arial"/>
          <w:b/>
        </w:rPr>
        <w:t xml:space="preserve"> </w:t>
      </w:r>
    </w:p>
    <w:p w:rsidR="00611923" w:rsidRPr="007F247D" w:rsidRDefault="00611923" w:rsidP="00D35E46">
      <w:pPr>
        <w:pStyle w:val="Telobesedila-zamik"/>
        <w:ind w:left="0" w:right="70"/>
        <w:rPr>
          <w:rFonts w:ascii="Book Antiqua" w:hAnsi="Book Antiqua" w:cs="Arial"/>
          <w:b/>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611923" w:rsidRPr="007F247D">
        <w:trPr>
          <w:trHeight w:val="737"/>
        </w:trPr>
        <w:tc>
          <w:tcPr>
            <w:tcW w:w="2162" w:type="dxa"/>
          </w:tcPr>
          <w:p w:rsidR="00611923" w:rsidRPr="007F247D" w:rsidRDefault="00611923"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611923" w:rsidRPr="007F247D" w:rsidRDefault="00611923" w:rsidP="00D35E46">
            <w:pPr>
              <w:spacing w:line="240" w:lineRule="auto"/>
              <w:jc w:val="center"/>
              <w:rPr>
                <w:rFonts w:ascii="Book Antiqua" w:hAnsi="Book Antiqua" w:cs="Arial"/>
                <w:bCs/>
                <w:sz w:val="20"/>
                <w:szCs w:val="20"/>
              </w:rPr>
            </w:pPr>
          </w:p>
        </w:tc>
        <w:tc>
          <w:tcPr>
            <w:tcW w:w="2410" w:type="dxa"/>
            <w:vMerge w:val="restart"/>
          </w:tcPr>
          <w:p w:rsidR="00611923" w:rsidRPr="007F247D" w:rsidRDefault="00611923"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611923" w:rsidRPr="007F247D" w:rsidRDefault="00611923"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PONUDNIK/VODILNI PONUDNIK</w:t>
            </w:r>
          </w:p>
          <w:p w:rsidR="00611923" w:rsidRPr="007F247D" w:rsidRDefault="00611923"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ime in priimek zakonitega zastopnika </w:t>
            </w:r>
          </w:p>
          <w:p w:rsidR="00611923" w:rsidRPr="007F247D" w:rsidRDefault="00611923"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 in podpis</w:t>
            </w:r>
          </w:p>
        </w:tc>
      </w:tr>
      <w:tr w:rsidR="00611923" w:rsidRPr="007F247D">
        <w:trPr>
          <w:trHeight w:val="737"/>
        </w:trPr>
        <w:tc>
          <w:tcPr>
            <w:tcW w:w="2162" w:type="dxa"/>
          </w:tcPr>
          <w:p w:rsidR="00611923" w:rsidRPr="007F247D" w:rsidRDefault="00611923"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611923" w:rsidRPr="007F247D" w:rsidRDefault="00611923"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611923" w:rsidRPr="007F247D" w:rsidRDefault="00611923" w:rsidP="00D35E46">
            <w:pPr>
              <w:spacing w:line="240" w:lineRule="auto"/>
              <w:jc w:val="center"/>
              <w:rPr>
                <w:rFonts w:ascii="Book Antiqua" w:hAnsi="Book Antiqua" w:cs="Arial"/>
                <w:bCs/>
                <w:sz w:val="20"/>
                <w:szCs w:val="20"/>
              </w:rPr>
            </w:pPr>
          </w:p>
        </w:tc>
      </w:tr>
    </w:tbl>
    <w:p w:rsidR="00611923" w:rsidRPr="007F247D" w:rsidRDefault="00611923" w:rsidP="00D35E46">
      <w:pPr>
        <w:tabs>
          <w:tab w:val="left" w:pos="0"/>
          <w:tab w:val="left" w:pos="5760"/>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 xml:space="preserve"> </w:t>
      </w:r>
    </w:p>
    <w:p w:rsidR="00611923" w:rsidRPr="007F247D" w:rsidRDefault="00611923" w:rsidP="00D35E46">
      <w:pPr>
        <w:tabs>
          <w:tab w:val="left" w:pos="0"/>
          <w:tab w:val="left" w:pos="5760"/>
          <w:tab w:val="left" w:pos="9639"/>
        </w:tabs>
        <w:spacing w:line="240" w:lineRule="auto"/>
        <w:jc w:val="both"/>
        <w:rPr>
          <w:rFonts w:ascii="Book Antiqua" w:hAnsi="Book Antiqua" w:cs="Arial"/>
          <w:sz w:val="20"/>
          <w:szCs w:val="20"/>
        </w:rPr>
      </w:pPr>
    </w:p>
    <w:p w:rsidR="00F66A7E" w:rsidRPr="007F247D" w:rsidRDefault="00076161" w:rsidP="00D35E46">
      <w:pPr>
        <w:tabs>
          <w:tab w:val="left" w:pos="0"/>
          <w:tab w:val="left" w:pos="5760"/>
          <w:tab w:val="left" w:pos="9639"/>
        </w:tabs>
        <w:spacing w:line="240" w:lineRule="auto"/>
        <w:jc w:val="both"/>
        <w:rPr>
          <w:rFonts w:ascii="Book Antiqua" w:hAnsi="Book Antiqua" w:cs="Arial"/>
          <w:sz w:val="20"/>
          <w:szCs w:val="20"/>
        </w:rPr>
      </w:pPr>
      <w:r w:rsidRPr="007F247D">
        <w:rPr>
          <w:rFonts w:ascii="Book Antiqua" w:hAnsi="Book Antiqua" w:cs="Arial"/>
          <w:sz w:val="20"/>
          <w:szCs w:val="20"/>
        </w:rPr>
        <w:t xml:space="preserve"> </w:t>
      </w:r>
    </w:p>
    <w:p w:rsidR="00037D6D" w:rsidRPr="007F247D" w:rsidRDefault="00037D6D" w:rsidP="00D35E46">
      <w:pPr>
        <w:tabs>
          <w:tab w:val="left" w:pos="0"/>
          <w:tab w:val="left" w:pos="5760"/>
          <w:tab w:val="left" w:pos="9639"/>
        </w:tabs>
        <w:spacing w:line="240" w:lineRule="auto"/>
        <w:jc w:val="both"/>
        <w:rPr>
          <w:rFonts w:ascii="Book Antiqua" w:hAnsi="Book Antiqua" w:cs="Arial"/>
          <w:sz w:val="20"/>
          <w:szCs w:val="20"/>
        </w:rPr>
      </w:pPr>
    </w:p>
    <w:p w:rsidR="00F66A7E" w:rsidRPr="007F247D" w:rsidRDefault="0033381D" w:rsidP="00D35E46">
      <w:pPr>
        <w:tabs>
          <w:tab w:val="left" w:pos="0"/>
          <w:tab w:val="left" w:pos="5904"/>
          <w:tab w:val="left" w:pos="9639"/>
        </w:tabs>
        <w:spacing w:line="240" w:lineRule="auto"/>
        <w:jc w:val="center"/>
        <w:rPr>
          <w:rFonts w:ascii="Book Antiqua" w:hAnsi="Book Antiqua" w:cs="Arial"/>
          <w:sz w:val="20"/>
          <w:szCs w:val="20"/>
        </w:rPr>
      </w:pPr>
      <w:r w:rsidRPr="007F247D">
        <w:rPr>
          <w:rFonts w:ascii="Book Antiqua" w:hAnsi="Book Antiqua" w:cs="Arial"/>
          <w:b/>
          <w:sz w:val="20"/>
          <w:szCs w:val="20"/>
        </w:rPr>
        <w:t xml:space="preserve"> </w:t>
      </w:r>
    </w:p>
    <w:p w:rsidR="00F66A7E" w:rsidRPr="007F247D" w:rsidRDefault="00F66A7E" w:rsidP="00D35E46">
      <w:pPr>
        <w:tabs>
          <w:tab w:val="left" w:pos="864"/>
        </w:tabs>
        <w:spacing w:line="240" w:lineRule="auto"/>
        <w:jc w:val="both"/>
        <w:rPr>
          <w:rFonts w:ascii="Book Antiqua" w:hAnsi="Book Antiqua" w:cs="Arial"/>
          <w:sz w:val="20"/>
          <w:szCs w:val="20"/>
        </w:rPr>
      </w:pPr>
    </w:p>
    <w:p w:rsidR="00F66A7E" w:rsidRPr="007F247D" w:rsidRDefault="00F66A7E" w:rsidP="00D35E46">
      <w:pPr>
        <w:tabs>
          <w:tab w:val="left" w:pos="864"/>
        </w:tabs>
        <w:spacing w:line="240" w:lineRule="auto"/>
        <w:jc w:val="both"/>
        <w:rPr>
          <w:rFonts w:ascii="Book Antiqua" w:hAnsi="Book Antiqua" w:cs="Arial"/>
          <w:b/>
          <w:sz w:val="20"/>
          <w:szCs w:val="20"/>
        </w:rPr>
      </w:pPr>
    </w:p>
    <w:p w:rsidR="0033381D" w:rsidRPr="007F247D" w:rsidRDefault="0033381D" w:rsidP="00D35E46">
      <w:pPr>
        <w:pStyle w:val="Naslov1"/>
        <w:spacing w:before="0" w:after="0" w:line="240" w:lineRule="auto"/>
        <w:jc w:val="right"/>
        <w:rPr>
          <w:rFonts w:ascii="Book Antiqua" w:hAnsi="Book Antiqua" w:cs="Arial"/>
          <w:kern w:val="0"/>
          <w:sz w:val="20"/>
          <w:szCs w:val="20"/>
          <w:lang w:eastAsia="en-US"/>
        </w:rPr>
      </w:pPr>
      <w:r w:rsidRPr="007F247D">
        <w:rPr>
          <w:rFonts w:ascii="Book Antiqua" w:hAnsi="Book Antiqua" w:cs="Arial"/>
          <w:kern w:val="0"/>
          <w:sz w:val="20"/>
          <w:szCs w:val="20"/>
          <w:lang w:eastAsia="en-US"/>
        </w:rPr>
        <w:t xml:space="preserve"> </w:t>
      </w:r>
    </w:p>
    <w:p w:rsidR="00F1222C" w:rsidRPr="007F247D" w:rsidRDefault="005658F3" w:rsidP="00D35E46">
      <w:pPr>
        <w:pStyle w:val="Naslov1"/>
        <w:spacing w:before="0" w:after="0" w:line="240" w:lineRule="auto"/>
        <w:jc w:val="right"/>
        <w:rPr>
          <w:rFonts w:ascii="Book Antiqua" w:hAnsi="Book Antiqua" w:cs="Arial"/>
          <w:b w:val="0"/>
          <w:bCs w:val="0"/>
          <w:sz w:val="20"/>
          <w:szCs w:val="20"/>
        </w:rPr>
      </w:pPr>
      <w:bookmarkStart w:id="249" w:name="_Toc464196765"/>
      <w:r w:rsidRPr="007F247D">
        <w:rPr>
          <w:rFonts w:ascii="Book Antiqua" w:hAnsi="Book Antiqua" w:cs="Arial"/>
          <w:kern w:val="0"/>
          <w:sz w:val="20"/>
          <w:szCs w:val="20"/>
          <w:lang w:eastAsia="en-US"/>
        </w:rPr>
        <w:t>OBRAZEC</w:t>
      </w:r>
      <w:r w:rsidR="00F1222C" w:rsidRPr="007F247D">
        <w:rPr>
          <w:rFonts w:ascii="Book Antiqua" w:hAnsi="Book Antiqua" w:cs="Arial"/>
          <w:kern w:val="0"/>
          <w:sz w:val="20"/>
          <w:szCs w:val="20"/>
          <w:lang w:eastAsia="en-US"/>
        </w:rPr>
        <w:t xml:space="preserve"> ŠT. </w:t>
      </w:r>
      <w:r w:rsidR="00C95BA5" w:rsidRPr="007F247D">
        <w:rPr>
          <w:rFonts w:ascii="Book Antiqua" w:hAnsi="Book Antiqua" w:cs="Arial"/>
          <w:kern w:val="0"/>
          <w:sz w:val="20"/>
          <w:szCs w:val="20"/>
          <w:lang w:eastAsia="en-US"/>
        </w:rPr>
        <w:t>D/8</w:t>
      </w:r>
      <w:bookmarkEnd w:id="249"/>
    </w:p>
    <w:p w:rsidR="00F1222C" w:rsidRPr="007F247D" w:rsidRDefault="00F1222C" w:rsidP="00D91A8D">
      <w:pPr>
        <w:pStyle w:val="Slog10"/>
        <w:pBdr>
          <w:left w:val="single" w:sz="4" w:space="4" w:color="auto"/>
        </w:pBdr>
        <w:shd w:val="clear" w:color="auto" w:fill="auto"/>
        <w:spacing w:line="240" w:lineRule="auto"/>
        <w:ind w:left="0"/>
        <w:jc w:val="center"/>
        <w:rPr>
          <w:rFonts w:ascii="Book Antiqua" w:hAnsi="Book Antiqua" w:cs="Arial"/>
          <w:sz w:val="20"/>
          <w:szCs w:val="20"/>
        </w:rPr>
      </w:pPr>
      <w:r w:rsidRPr="007F247D">
        <w:rPr>
          <w:rFonts w:ascii="Book Antiqua" w:hAnsi="Book Antiqua" w:cs="Arial"/>
          <w:sz w:val="20"/>
          <w:szCs w:val="20"/>
        </w:rPr>
        <w:t xml:space="preserve">IZJAVA PONUDNIKA – FINANČNO ZAVAROVANJE </w:t>
      </w:r>
    </w:p>
    <w:p w:rsidR="00F1222C" w:rsidRPr="007F247D" w:rsidRDefault="00F1222C" w:rsidP="00D35E46">
      <w:pPr>
        <w:tabs>
          <w:tab w:val="left" w:pos="1728"/>
          <w:tab w:val="left" w:pos="7200"/>
        </w:tabs>
        <w:spacing w:line="240" w:lineRule="auto"/>
        <w:jc w:val="both"/>
        <w:rPr>
          <w:rFonts w:ascii="Book Antiqua" w:hAnsi="Book Antiqua" w:cs="Arial"/>
          <w:sz w:val="20"/>
          <w:szCs w:val="20"/>
        </w:rPr>
      </w:pPr>
    </w:p>
    <w:p w:rsidR="00027B56" w:rsidRPr="007F247D" w:rsidRDefault="00027B56" w:rsidP="00D35E46">
      <w:pPr>
        <w:tabs>
          <w:tab w:val="left" w:pos="1728"/>
          <w:tab w:val="left" w:pos="7200"/>
        </w:tabs>
        <w:spacing w:line="240" w:lineRule="auto"/>
        <w:jc w:val="both"/>
        <w:rPr>
          <w:rFonts w:ascii="Book Antiqua" w:hAnsi="Book Antiqua" w:cs="Arial"/>
          <w:sz w:val="20"/>
          <w:szCs w:val="20"/>
        </w:rPr>
      </w:pPr>
    </w:p>
    <w:p w:rsidR="00027B56" w:rsidRPr="007F247D" w:rsidRDefault="00027B56" w:rsidP="00D35E46">
      <w:pPr>
        <w:tabs>
          <w:tab w:val="left" w:pos="1728"/>
          <w:tab w:val="left" w:pos="7200"/>
        </w:tabs>
        <w:spacing w:line="240" w:lineRule="auto"/>
        <w:jc w:val="both"/>
        <w:rPr>
          <w:rFonts w:ascii="Book Antiqua" w:hAnsi="Book Antiqua" w:cs="Arial"/>
          <w:sz w:val="20"/>
          <w:szCs w:val="20"/>
        </w:rPr>
      </w:pPr>
    </w:p>
    <w:p w:rsidR="00ED14FE" w:rsidRDefault="00ED14FE" w:rsidP="00D35E46">
      <w:pPr>
        <w:spacing w:line="240" w:lineRule="auto"/>
        <w:jc w:val="both"/>
        <w:rPr>
          <w:rFonts w:ascii="Book Antiqua" w:hAnsi="Book Antiqua" w:cs="Arial"/>
          <w:sz w:val="20"/>
          <w:szCs w:val="20"/>
        </w:rPr>
      </w:pPr>
      <w:r w:rsidRPr="007F247D">
        <w:rPr>
          <w:rFonts w:ascii="Book Antiqua" w:hAnsi="Book Antiqua" w:cs="Arial"/>
          <w:b/>
          <w:sz w:val="20"/>
          <w:szCs w:val="20"/>
        </w:rPr>
        <w:t>GOSPODARSKI SUBJEKT</w:t>
      </w:r>
      <w:r w:rsidRPr="007F247D">
        <w:rPr>
          <w:rFonts w:ascii="Book Antiqua" w:hAnsi="Book Antiqua" w:cs="Arial"/>
          <w:sz w:val="20"/>
          <w:szCs w:val="20"/>
        </w:rPr>
        <w:t xml:space="preserve"> (firma/ime, sedež/naslov, matična številka):</w:t>
      </w:r>
    </w:p>
    <w:p w:rsidR="008F2A1F" w:rsidRPr="007F247D" w:rsidRDefault="008F2A1F" w:rsidP="00D35E46">
      <w:pPr>
        <w:spacing w:line="240" w:lineRule="auto"/>
        <w:jc w:val="both"/>
        <w:rPr>
          <w:rFonts w:ascii="Book Antiqua" w:hAnsi="Book Antiqua" w:cs="Arial"/>
          <w:sz w:val="20"/>
          <w:szCs w:val="20"/>
        </w:rPr>
      </w:pPr>
    </w:p>
    <w:tbl>
      <w:tblPr>
        <w:tblW w:w="0" w:type="auto"/>
        <w:tblInd w:w="38" w:type="dxa"/>
        <w:tblBorders>
          <w:bottom w:val="single" w:sz="6" w:space="0" w:color="1F497D"/>
        </w:tblBorders>
        <w:tblLook w:val="04A0" w:firstRow="1" w:lastRow="0" w:firstColumn="1" w:lastColumn="0" w:noHBand="0" w:noVBand="1"/>
      </w:tblPr>
      <w:tblGrid>
        <w:gridCol w:w="9212"/>
      </w:tblGrid>
      <w:tr w:rsidR="00ED14FE" w:rsidRPr="007F247D">
        <w:tc>
          <w:tcPr>
            <w:tcW w:w="9212" w:type="dxa"/>
            <w:tcBorders>
              <w:bottom w:val="single" w:sz="6" w:space="0" w:color="1F497D"/>
            </w:tcBorders>
            <w:shd w:val="clear" w:color="auto" w:fill="auto"/>
          </w:tcPr>
          <w:p w:rsidR="00ED14FE" w:rsidRPr="007F247D" w:rsidRDefault="00ED14FE" w:rsidP="00D35E46">
            <w:pPr>
              <w:spacing w:line="240" w:lineRule="auto"/>
              <w:jc w:val="both"/>
              <w:rPr>
                <w:rFonts w:ascii="Book Antiqua" w:eastAsia="Times New Roman" w:hAnsi="Book Antiqua" w:cs="Arial"/>
                <w:sz w:val="20"/>
                <w:szCs w:val="20"/>
              </w:rPr>
            </w:pPr>
          </w:p>
        </w:tc>
      </w:tr>
      <w:tr w:rsidR="00ED14FE" w:rsidRPr="007F247D">
        <w:tc>
          <w:tcPr>
            <w:tcW w:w="9212" w:type="dxa"/>
            <w:tcBorders>
              <w:top w:val="single" w:sz="6" w:space="0" w:color="1F497D"/>
            </w:tcBorders>
            <w:shd w:val="clear" w:color="auto" w:fill="auto"/>
          </w:tcPr>
          <w:p w:rsidR="00ED14FE" w:rsidRDefault="00ED14FE" w:rsidP="00D35E46">
            <w:pPr>
              <w:spacing w:line="240" w:lineRule="auto"/>
              <w:jc w:val="both"/>
              <w:rPr>
                <w:rFonts w:ascii="Book Antiqua" w:eastAsia="Times New Roman" w:hAnsi="Book Antiqua" w:cs="Arial"/>
                <w:sz w:val="20"/>
                <w:szCs w:val="20"/>
              </w:rPr>
            </w:pPr>
          </w:p>
          <w:p w:rsidR="008F2A1F" w:rsidRPr="007F247D" w:rsidRDefault="008F2A1F" w:rsidP="00D35E46">
            <w:pPr>
              <w:spacing w:line="240" w:lineRule="auto"/>
              <w:jc w:val="both"/>
              <w:rPr>
                <w:rFonts w:ascii="Book Antiqua" w:eastAsia="Times New Roman" w:hAnsi="Book Antiqua" w:cs="Arial"/>
                <w:sz w:val="20"/>
                <w:szCs w:val="20"/>
              </w:rPr>
            </w:pPr>
          </w:p>
        </w:tc>
      </w:tr>
    </w:tbl>
    <w:p w:rsidR="00ED14FE" w:rsidRPr="007F247D" w:rsidRDefault="00ED14FE" w:rsidP="00D35E46">
      <w:pPr>
        <w:pStyle w:val="Priloge"/>
        <w:spacing w:line="240" w:lineRule="auto"/>
        <w:jc w:val="left"/>
        <w:outlineLvl w:val="1"/>
        <w:rPr>
          <w:rFonts w:ascii="Book Antiqua" w:hAnsi="Book Antiqua" w:cs="Arial"/>
          <w:color w:val="auto"/>
          <w:sz w:val="20"/>
          <w:szCs w:val="20"/>
        </w:rPr>
      </w:pPr>
    </w:p>
    <w:p w:rsidR="00027B56" w:rsidRPr="007F247D" w:rsidRDefault="00027B56" w:rsidP="00D35E46">
      <w:pPr>
        <w:pStyle w:val="Priloge"/>
        <w:spacing w:line="240" w:lineRule="auto"/>
        <w:jc w:val="left"/>
        <w:outlineLvl w:val="1"/>
        <w:rPr>
          <w:rFonts w:ascii="Book Antiqua" w:hAnsi="Book Antiqua" w:cs="Arial"/>
          <w:color w:val="auto"/>
          <w:sz w:val="20"/>
          <w:szCs w:val="20"/>
        </w:rPr>
      </w:pPr>
    </w:p>
    <w:p w:rsidR="000C6A4D" w:rsidRPr="007F247D" w:rsidRDefault="000C6A4D" w:rsidP="00D35E46">
      <w:pPr>
        <w:autoSpaceDE w:val="0"/>
        <w:autoSpaceDN w:val="0"/>
        <w:adjustRightInd w:val="0"/>
        <w:spacing w:line="240" w:lineRule="auto"/>
        <w:jc w:val="both"/>
        <w:rPr>
          <w:rFonts w:ascii="Book Antiqua" w:hAnsi="Book Antiqua" w:cs="Arial"/>
          <w:b/>
          <w:sz w:val="20"/>
          <w:szCs w:val="20"/>
        </w:rPr>
      </w:pPr>
      <w:r w:rsidRPr="007F247D">
        <w:rPr>
          <w:rFonts w:ascii="Book Antiqua" w:hAnsi="Book Antiqua" w:cs="Arial"/>
          <w:b/>
          <w:sz w:val="20"/>
          <w:szCs w:val="20"/>
        </w:rPr>
        <w:t>se zavezujemo, da bomo v 5 dneh po podpisu pogodbe za izvajanje zimske službe predložili 1 (eno) bianko menico z menično izjavo, ki bo skladna s spodnjim vzorcem.</w:t>
      </w:r>
    </w:p>
    <w:p w:rsidR="00037D6D" w:rsidRPr="007F247D" w:rsidRDefault="00037D6D" w:rsidP="00D35E46">
      <w:pPr>
        <w:tabs>
          <w:tab w:val="left" w:pos="1728"/>
          <w:tab w:val="left" w:pos="7200"/>
        </w:tabs>
        <w:spacing w:line="240" w:lineRule="auto"/>
        <w:jc w:val="both"/>
        <w:rPr>
          <w:rFonts w:ascii="Book Antiqua" w:hAnsi="Book Antiqua" w:cs="Arial"/>
          <w:sz w:val="20"/>
          <w:szCs w:val="20"/>
        </w:rPr>
      </w:pPr>
    </w:p>
    <w:p w:rsidR="00037D6D" w:rsidRPr="007F247D" w:rsidRDefault="006979DC" w:rsidP="00D35E46">
      <w:pPr>
        <w:pStyle w:val="Telobesedila"/>
        <w:spacing w:after="0" w:line="240" w:lineRule="auto"/>
        <w:jc w:val="both"/>
        <w:rPr>
          <w:rFonts w:ascii="Book Antiqua" w:hAnsi="Book Antiqua" w:cs="Arial"/>
          <w:b/>
        </w:rPr>
      </w:pPr>
      <w:r w:rsidRPr="007F247D">
        <w:rPr>
          <w:rFonts w:ascii="Book Antiqua" w:hAnsi="Book Antiqua" w:cs="Arial"/>
          <w:b/>
        </w:rPr>
        <w:t xml:space="preserve"> </w:t>
      </w:r>
    </w:p>
    <w:p w:rsidR="00027B56" w:rsidRPr="007F247D" w:rsidRDefault="00027B56" w:rsidP="00D35E46">
      <w:pPr>
        <w:pStyle w:val="Telobesedila"/>
        <w:spacing w:after="0" w:line="240" w:lineRule="auto"/>
        <w:jc w:val="both"/>
        <w:rPr>
          <w:rFonts w:ascii="Book Antiqua" w:hAnsi="Book Antiqua" w:cs="Arial"/>
          <w:b/>
        </w:rPr>
      </w:pPr>
    </w:p>
    <w:p w:rsidR="00027B56" w:rsidRPr="007F247D" w:rsidRDefault="00027B56" w:rsidP="00D35E46">
      <w:pPr>
        <w:pStyle w:val="Telobesedila"/>
        <w:spacing w:after="0" w:line="240" w:lineRule="auto"/>
        <w:jc w:val="both"/>
        <w:rPr>
          <w:rFonts w:ascii="Book Antiqua" w:hAnsi="Book Antiqua" w:cs="Arial"/>
          <w:b/>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F1222C" w:rsidRPr="007F247D">
        <w:trPr>
          <w:trHeight w:val="737"/>
        </w:trPr>
        <w:tc>
          <w:tcPr>
            <w:tcW w:w="2162" w:type="dxa"/>
          </w:tcPr>
          <w:p w:rsidR="00F1222C" w:rsidRPr="007F247D" w:rsidRDefault="00F1222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F1222C" w:rsidRPr="007F247D" w:rsidRDefault="00F1222C" w:rsidP="00D35E46">
            <w:pPr>
              <w:spacing w:line="240" w:lineRule="auto"/>
              <w:jc w:val="center"/>
              <w:rPr>
                <w:rFonts w:ascii="Book Antiqua" w:hAnsi="Book Antiqua" w:cs="Arial"/>
                <w:bCs/>
                <w:sz w:val="20"/>
                <w:szCs w:val="20"/>
              </w:rPr>
            </w:pPr>
          </w:p>
        </w:tc>
        <w:tc>
          <w:tcPr>
            <w:tcW w:w="2410" w:type="dxa"/>
            <w:vMerge w:val="restart"/>
          </w:tcPr>
          <w:p w:rsidR="00F1222C" w:rsidRPr="007F247D" w:rsidRDefault="00F1222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F1222C" w:rsidRPr="007F247D" w:rsidRDefault="00F1222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PONUDNIK</w:t>
            </w:r>
            <w:r w:rsidR="00ED14FE" w:rsidRPr="007F247D">
              <w:rPr>
                <w:rFonts w:ascii="Book Antiqua" w:hAnsi="Book Antiqua" w:cs="Arial"/>
                <w:bCs/>
                <w:sz w:val="20"/>
                <w:szCs w:val="20"/>
              </w:rPr>
              <w:t>/VODILNI PONUDNIK</w:t>
            </w:r>
          </w:p>
          <w:p w:rsidR="00F1222C" w:rsidRPr="007F247D" w:rsidRDefault="00F1222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ime in priimek zakonitega zastopnika </w:t>
            </w:r>
          </w:p>
          <w:p w:rsidR="00F1222C" w:rsidRPr="007F247D" w:rsidRDefault="00F1222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 in podpis</w:t>
            </w:r>
          </w:p>
        </w:tc>
      </w:tr>
      <w:tr w:rsidR="00F1222C" w:rsidRPr="007F247D">
        <w:trPr>
          <w:trHeight w:val="737"/>
        </w:trPr>
        <w:tc>
          <w:tcPr>
            <w:tcW w:w="2162" w:type="dxa"/>
          </w:tcPr>
          <w:p w:rsidR="00F1222C" w:rsidRPr="007F247D" w:rsidRDefault="00F1222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F1222C" w:rsidRPr="007F247D" w:rsidRDefault="00F1222C"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F1222C" w:rsidRPr="007F247D" w:rsidRDefault="00F1222C" w:rsidP="00D35E46">
            <w:pPr>
              <w:spacing w:line="240" w:lineRule="auto"/>
              <w:jc w:val="center"/>
              <w:rPr>
                <w:rFonts w:ascii="Book Antiqua" w:hAnsi="Book Antiqua" w:cs="Arial"/>
                <w:bCs/>
                <w:sz w:val="20"/>
                <w:szCs w:val="20"/>
              </w:rPr>
            </w:pPr>
          </w:p>
        </w:tc>
      </w:tr>
    </w:tbl>
    <w:p w:rsidR="00F1222C" w:rsidRPr="007F247D" w:rsidRDefault="00F1222C" w:rsidP="00D35E46">
      <w:pPr>
        <w:pStyle w:val="Telobesedila"/>
        <w:spacing w:after="0" w:line="240" w:lineRule="auto"/>
        <w:jc w:val="both"/>
        <w:rPr>
          <w:rFonts w:ascii="Book Antiqua" w:hAnsi="Book Antiqua" w:cs="Arial"/>
          <w:b/>
        </w:rPr>
      </w:pPr>
    </w:p>
    <w:p w:rsidR="00E60D89" w:rsidRPr="007F247D" w:rsidRDefault="0064325B" w:rsidP="00D35E46">
      <w:pPr>
        <w:pStyle w:val="Naslov1"/>
        <w:spacing w:before="0" w:after="0" w:line="240" w:lineRule="auto"/>
        <w:jc w:val="right"/>
        <w:rPr>
          <w:rFonts w:ascii="Book Antiqua" w:hAnsi="Book Antiqua" w:cs="Arial"/>
          <w:kern w:val="0"/>
          <w:sz w:val="20"/>
          <w:szCs w:val="20"/>
          <w:lang w:eastAsia="en-US"/>
        </w:rPr>
      </w:pPr>
      <w:r w:rsidRPr="007F247D">
        <w:rPr>
          <w:rFonts w:ascii="Book Antiqua" w:hAnsi="Book Antiqua" w:cs="Arial"/>
          <w:kern w:val="0"/>
          <w:sz w:val="20"/>
          <w:szCs w:val="20"/>
          <w:lang w:eastAsia="en-US"/>
        </w:rPr>
        <w:br w:type="page"/>
      </w:r>
      <w:r w:rsidR="00E60D89" w:rsidRPr="007F247D">
        <w:rPr>
          <w:rFonts w:ascii="Book Antiqua" w:hAnsi="Book Antiqua" w:cs="Arial"/>
          <w:kern w:val="0"/>
          <w:sz w:val="20"/>
          <w:szCs w:val="20"/>
          <w:lang w:eastAsia="en-US"/>
        </w:rPr>
        <w:lastRenderedPageBreak/>
        <w:t xml:space="preserve"> </w:t>
      </w:r>
    </w:p>
    <w:p w:rsidR="00F1222C" w:rsidRPr="007F247D" w:rsidRDefault="005658F3" w:rsidP="00D35E46">
      <w:pPr>
        <w:pStyle w:val="Naslov1"/>
        <w:spacing w:before="0" w:after="0" w:line="240" w:lineRule="auto"/>
        <w:jc w:val="right"/>
        <w:rPr>
          <w:rFonts w:ascii="Book Antiqua" w:hAnsi="Book Antiqua" w:cs="Arial"/>
          <w:b w:val="0"/>
          <w:bCs w:val="0"/>
          <w:sz w:val="20"/>
          <w:szCs w:val="20"/>
        </w:rPr>
      </w:pPr>
      <w:bookmarkStart w:id="250" w:name="_Toc464196766"/>
      <w:r w:rsidRPr="007F247D">
        <w:rPr>
          <w:rFonts w:ascii="Book Antiqua" w:hAnsi="Book Antiqua" w:cs="Arial"/>
          <w:kern w:val="0"/>
          <w:sz w:val="20"/>
          <w:szCs w:val="20"/>
          <w:lang w:eastAsia="en-US"/>
        </w:rPr>
        <w:t>OBRAZEC</w:t>
      </w:r>
      <w:r w:rsidR="00F1222C" w:rsidRPr="007F247D">
        <w:rPr>
          <w:rFonts w:ascii="Book Antiqua" w:hAnsi="Book Antiqua" w:cs="Arial"/>
          <w:kern w:val="0"/>
          <w:sz w:val="20"/>
          <w:szCs w:val="20"/>
          <w:lang w:eastAsia="en-US"/>
        </w:rPr>
        <w:t xml:space="preserve"> ŠT. </w:t>
      </w:r>
      <w:r w:rsidR="00C52CCB" w:rsidRPr="007F247D">
        <w:rPr>
          <w:rFonts w:ascii="Book Antiqua" w:hAnsi="Book Antiqua" w:cs="Arial"/>
          <w:kern w:val="0"/>
          <w:sz w:val="20"/>
          <w:szCs w:val="20"/>
          <w:lang w:eastAsia="en-US"/>
        </w:rPr>
        <w:t>D/9</w:t>
      </w:r>
      <w:bookmarkEnd w:id="250"/>
    </w:p>
    <w:p w:rsidR="00F1222C" w:rsidRPr="007F247D" w:rsidRDefault="00F1222C" w:rsidP="00D91A8D">
      <w:pPr>
        <w:pStyle w:val="Slog10"/>
        <w:pBdr>
          <w:left w:val="single" w:sz="4" w:space="4" w:color="auto"/>
        </w:pBdr>
        <w:shd w:val="clear" w:color="auto" w:fill="auto"/>
        <w:spacing w:line="240" w:lineRule="auto"/>
        <w:ind w:left="0"/>
        <w:jc w:val="center"/>
        <w:rPr>
          <w:rFonts w:ascii="Book Antiqua" w:hAnsi="Book Antiqua" w:cs="Arial"/>
          <w:sz w:val="20"/>
          <w:szCs w:val="20"/>
        </w:rPr>
      </w:pPr>
      <w:r w:rsidRPr="007F247D">
        <w:rPr>
          <w:rFonts w:ascii="Book Antiqua" w:hAnsi="Book Antiqua" w:cs="Arial"/>
          <w:sz w:val="20"/>
          <w:szCs w:val="20"/>
        </w:rPr>
        <w:t>VZOREC ZAVAROVANJA ZA DOBRO IZVEDBO</w:t>
      </w:r>
    </w:p>
    <w:p w:rsidR="00921346" w:rsidRPr="007F247D" w:rsidRDefault="00A403B8" w:rsidP="00D35E46">
      <w:pPr>
        <w:pStyle w:val="Naslov1"/>
        <w:spacing w:before="0" w:after="0" w:line="240" w:lineRule="auto"/>
        <w:rPr>
          <w:rFonts w:ascii="Book Antiqua" w:eastAsia="Times New Roman" w:hAnsi="Book Antiqua" w:cs="Arial"/>
          <w:b w:val="0"/>
          <w:sz w:val="20"/>
          <w:szCs w:val="20"/>
          <w:lang w:eastAsia="ar-SA"/>
        </w:rPr>
      </w:pPr>
      <w:r w:rsidRPr="007F247D">
        <w:rPr>
          <w:rFonts w:ascii="Book Antiqua" w:hAnsi="Book Antiqua" w:cs="Arial"/>
          <w:sz w:val="20"/>
          <w:szCs w:val="20"/>
        </w:rPr>
        <w:t xml:space="preserve"> </w:t>
      </w:r>
    </w:p>
    <w:p w:rsidR="001F32A1" w:rsidRPr="007F247D" w:rsidRDefault="001F32A1" w:rsidP="00D35E46">
      <w:pPr>
        <w:spacing w:line="240" w:lineRule="auto"/>
        <w:ind w:left="77"/>
        <w:jc w:val="center"/>
        <w:rPr>
          <w:rFonts w:ascii="Book Antiqua" w:eastAsia="Times New Roman" w:hAnsi="Book Antiqua" w:cs="Arial"/>
          <w:b/>
          <w:sz w:val="20"/>
          <w:szCs w:val="20"/>
          <w:lang w:eastAsia="ar-SA"/>
        </w:rPr>
      </w:pPr>
      <w:r w:rsidRPr="007F247D">
        <w:rPr>
          <w:rFonts w:ascii="Book Antiqua" w:eastAsia="Times New Roman" w:hAnsi="Book Antiqua" w:cs="Arial"/>
          <w:b/>
          <w:sz w:val="20"/>
          <w:szCs w:val="20"/>
          <w:lang w:eastAsia="ar-SA"/>
        </w:rPr>
        <w:t xml:space="preserve"> </w:t>
      </w:r>
    </w:p>
    <w:p w:rsidR="001F32A1" w:rsidRPr="007F247D" w:rsidRDefault="001F32A1" w:rsidP="00D35E46">
      <w:pPr>
        <w:spacing w:line="240" w:lineRule="auto"/>
        <w:ind w:left="77"/>
        <w:jc w:val="center"/>
        <w:rPr>
          <w:rFonts w:ascii="Book Antiqua" w:eastAsia="Times New Roman" w:hAnsi="Book Antiqua" w:cs="Arial"/>
          <w:b/>
          <w:sz w:val="20"/>
          <w:szCs w:val="20"/>
          <w:lang w:eastAsia="ar-SA"/>
        </w:rPr>
      </w:pPr>
    </w:p>
    <w:p w:rsidR="001F32A1" w:rsidRPr="007F247D" w:rsidRDefault="001F32A1" w:rsidP="00D35E46">
      <w:pPr>
        <w:spacing w:line="240" w:lineRule="auto"/>
        <w:ind w:left="77"/>
        <w:jc w:val="center"/>
        <w:rPr>
          <w:rFonts w:ascii="Book Antiqua" w:eastAsia="Times New Roman" w:hAnsi="Book Antiqua" w:cs="Arial"/>
          <w:b/>
          <w:sz w:val="20"/>
          <w:szCs w:val="20"/>
          <w:lang w:eastAsia="ar-SA"/>
        </w:rPr>
      </w:pPr>
    </w:p>
    <w:p w:rsidR="001F32A1" w:rsidRPr="007F247D" w:rsidRDefault="001F32A1" w:rsidP="00D35E46">
      <w:pPr>
        <w:spacing w:line="240" w:lineRule="auto"/>
        <w:ind w:left="77"/>
        <w:jc w:val="center"/>
        <w:rPr>
          <w:rFonts w:ascii="Book Antiqua" w:hAnsi="Book Antiqua" w:cs="Arial"/>
          <w:b/>
          <w:sz w:val="20"/>
          <w:szCs w:val="20"/>
        </w:rPr>
      </w:pPr>
      <w:r w:rsidRPr="007F247D">
        <w:rPr>
          <w:rFonts w:ascii="Book Antiqua" w:hAnsi="Book Antiqua" w:cs="Arial"/>
          <w:b/>
          <w:sz w:val="20"/>
          <w:szCs w:val="20"/>
        </w:rPr>
        <w:t>MENIČNA IZJAVE S POOBLASTILOM ZA IZPOLNITEV</w:t>
      </w:r>
    </w:p>
    <w:p w:rsidR="001F32A1" w:rsidRPr="007F247D" w:rsidRDefault="001F32A1" w:rsidP="00D35E46">
      <w:pPr>
        <w:spacing w:line="240" w:lineRule="auto"/>
        <w:ind w:left="77"/>
        <w:jc w:val="center"/>
        <w:rPr>
          <w:rFonts w:ascii="Book Antiqua" w:hAnsi="Book Antiqua" w:cs="Arial"/>
          <w:b/>
          <w:i/>
          <w:sz w:val="20"/>
          <w:szCs w:val="20"/>
        </w:rPr>
      </w:pP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r w:rsidRPr="007F247D">
        <w:rPr>
          <w:rFonts w:ascii="Book Antiqua" w:hAnsi="Book Antiqua" w:cs="Arial"/>
          <w:b/>
          <w:i/>
          <w:sz w:val="20"/>
          <w:szCs w:val="20"/>
          <w:lang w:eastAsia="sl-SI"/>
        </w:rPr>
        <w:t xml:space="preserve">Za zavarovanje obveznosti po Pogodbi ___________________________________ z dne ______________________ sklenjene med ___________________________________ in </w:t>
      </w: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r w:rsidRPr="007F247D">
        <w:rPr>
          <w:rFonts w:ascii="Book Antiqua" w:hAnsi="Book Antiqua" w:cs="Arial"/>
          <w:b/>
          <w:i/>
          <w:sz w:val="20"/>
          <w:szCs w:val="20"/>
          <w:lang w:eastAsia="sl-SI"/>
        </w:rPr>
        <w:t xml:space="preserve"> _______________________________________________________ (</w:t>
      </w:r>
      <w:r w:rsidR="00D420A3" w:rsidRPr="007F247D">
        <w:rPr>
          <w:rFonts w:ascii="Book Antiqua" w:hAnsi="Book Antiqua" w:cs="Arial"/>
          <w:b/>
          <w:i/>
          <w:sz w:val="20"/>
          <w:szCs w:val="20"/>
          <w:lang w:eastAsia="sl-SI"/>
        </w:rPr>
        <w:t>občino</w:t>
      </w:r>
      <w:r w:rsidRPr="007F247D">
        <w:rPr>
          <w:rFonts w:ascii="Book Antiqua" w:hAnsi="Book Antiqua" w:cs="Arial"/>
          <w:b/>
          <w:i/>
          <w:sz w:val="20"/>
          <w:szCs w:val="20"/>
          <w:lang w:eastAsia="sl-SI"/>
        </w:rPr>
        <w:t>, ki podpiše pogodbo za posamezen sklop),  izročamo 1 (eno) bianco menico za dobro izvedbo pogodbenih obveznosti, na kateri je podpisana pooblaščena oseba:</w:t>
      </w: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r w:rsidRPr="007F247D">
        <w:rPr>
          <w:rFonts w:ascii="Book Antiqua" w:hAnsi="Book Antiqua" w:cs="Arial"/>
          <w:b/>
          <w:i/>
          <w:sz w:val="20"/>
          <w:szCs w:val="20"/>
          <w:lang w:eastAsia="sl-SI"/>
        </w:rPr>
        <w:t> </w:t>
      </w: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r w:rsidRPr="007F247D">
        <w:rPr>
          <w:rFonts w:ascii="Book Antiqua" w:hAnsi="Book Antiqua" w:cs="Arial"/>
          <w:b/>
          <w:i/>
          <w:sz w:val="20"/>
          <w:szCs w:val="20"/>
          <w:lang w:eastAsia="sl-SI"/>
        </w:rPr>
        <w:t>________________________</w:t>
      </w:r>
      <w:r w:rsidRPr="007F247D">
        <w:rPr>
          <w:rFonts w:ascii="Book Antiqua" w:hAnsi="Book Antiqua" w:cs="Arial"/>
          <w:b/>
          <w:i/>
          <w:sz w:val="20"/>
          <w:szCs w:val="20"/>
          <w:lang w:eastAsia="sl-SI"/>
        </w:rPr>
        <w:tab/>
        <w:t xml:space="preserve">_______________________       </w:t>
      </w:r>
      <w:r w:rsidRPr="007F247D">
        <w:rPr>
          <w:rFonts w:ascii="Book Antiqua" w:hAnsi="Book Antiqua" w:cs="Arial"/>
          <w:b/>
          <w:i/>
          <w:sz w:val="20"/>
          <w:szCs w:val="20"/>
          <w:lang w:eastAsia="sl-SI"/>
        </w:rPr>
        <w:tab/>
        <w:t>___________________</w:t>
      </w: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r w:rsidRPr="007F247D">
        <w:rPr>
          <w:rFonts w:ascii="Book Antiqua" w:hAnsi="Book Antiqua" w:cs="Arial"/>
          <w:b/>
          <w:i/>
          <w:sz w:val="20"/>
          <w:szCs w:val="20"/>
          <w:lang w:eastAsia="sl-SI"/>
        </w:rPr>
        <w:t> (ime in priimek)                                       (funkcija zastopnika)                            (podpis)</w:t>
      </w:r>
    </w:p>
    <w:p w:rsidR="001F32A1" w:rsidRPr="007F247D" w:rsidRDefault="001F32A1" w:rsidP="00D35E46">
      <w:pPr>
        <w:spacing w:line="240" w:lineRule="auto"/>
        <w:ind w:left="77"/>
        <w:rPr>
          <w:rFonts w:ascii="Book Antiqua" w:hAnsi="Book Antiqua" w:cs="Arial"/>
          <w:i/>
          <w:sz w:val="20"/>
          <w:szCs w:val="20"/>
        </w:rPr>
      </w:pPr>
    </w:p>
    <w:p w:rsidR="001F32A1" w:rsidRPr="007F247D" w:rsidRDefault="001F32A1" w:rsidP="00D35E46">
      <w:pPr>
        <w:spacing w:line="240" w:lineRule="auto"/>
        <w:ind w:left="77"/>
        <w:rPr>
          <w:rFonts w:ascii="Book Antiqua" w:hAnsi="Book Antiqua" w:cs="Arial"/>
          <w:i/>
          <w:sz w:val="20"/>
          <w:szCs w:val="20"/>
        </w:rPr>
      </w:pPr>
      <w:r w:rsidRPr="007F247D">
        <w:rPr>
          <w:rFonts w:ascii="Book Antiqua" w:hAnsi="Book Antiqua" w:cs="Arial"/>
          <w:i/>
          <w:sz w:val="20"/>
          <w:szCs w:val="20"/>
        </w:rPr>
        <w:t>Podpisnik/a menice je/sta pooblaščen/a za podpis menice.</w:t>
      </w: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r w:rsidRPr="007F247D">
        <w:rPr>
          <w:rFonts w:ascii="Book Antiqua" w:hAnsi="Book Antiqua" w:cs="Arial"/>
          <w:b/>
          <w:i/>
          <w:sz w:val="20"/>
          <w:szCs w:val="20"/>
          <w:lang w:eastAsia="sl-SI"/>
        </w:rPr>
        <w:t>V primeru, da ne bomo izpolnili svojih obveznosti iz zgoraj navedene pogodbe oziroma v primeru, če jih ne bomo izpolnili pravilno, pooblaščamo ________________________________________________ (krajevno skupnost, ki bo podpisnica pogodbe za določen sklop), da za svoj račun izpolni bianco menico v skladu s predmetnim pooblastilom v višini do</w:t>
      </w:r>
      <w:r w:rsidR="00E40CD0" w:rsidRPr="007F247D">
        <w:rPr>
          <w:rFonts w:ascii="Book Antiqua" w:hAnsi="Book Antiqua" w:cs="Arial"/>
          <w:b/>
          <w:i/>
          <w:sz w:val="20"/>
          <w:szCs w:val="20"/>
          <w:lang w:eastAsia="sl-SI"/>
        </w:rPr>
        <w:t xml:space="preserve"> ___________</w:t>
      </w:r>
      <w:r w:rsidRPr="007F247D">
        <w:rPr>
          <w:rFonts w:ascii="Book Antiqua" w:hAnsi="Book Antiqua" w:cs="Arial"/>
          <w:b/>
          <w:i/>
          <w:sz w:val="20"/>
          <w:szCs w:val="20"/>
          <w:lang w:eastAsia="sl-SI"/>
        </w:rPr>
        <w:t xml:space="preserve"> EUR</w:t>
      </w:r>
      <w:r w:rsidR="00E40CD0" w:rsidRPr="007F247D">
        <w:rPr>
          <w:rFonts w:ascii="Book Antiqua" w:hAnsi="Book Antiqua" w:cs="Arial"/>
          <w:b/>
          <w:i/>
          <w:sz w:val="20"/>
          <w:szCs w:val="20"/>
          <w:lang w:eastAsia="sl-SI"/>
        </w:rPr>
        <w:t xml:space="preserve"> ( 10 % pogodbene vrednosti za sklop v EUR z DDV)</w:t>
      </w:r>
      <w:r w:rsidRPr="007F247D">
        <w:rPr>
          <w:rFonts w:ascii="Book Antiqua" w:hAnsi="Book Antiqua" w:cs="Arial"/>
          <w:b/>
          <w:i/>
          <w:sz w:val="20"/>
          <w:szCs w:val="20"/>
          <w:lang w:eastAsia="sl-SI"/>
        </w:rPr>
        <w:t xml:space="preserve"> na podlagi navedene pogodbe ter da izpolni vse druge sestavne dele bianco menice, ki niso izpolnjeni in uporabi izpolnjeno menico za izterjavo naših obveznosti.</w:t>
      </w:r>
    </w:p>
    <w:p w:rsidR="001F32A1" w:rsidRPr="007F247D" w:rsidRDefault="001F32A1" w:rsidP="00D35E46">
      <w:pPr>
        <w:spacing w:line="240" w:lineRule="auto"/>
        <w:ind w:left="77"/>
        <w:rPr>
          <w:rFonts w:ascii="Book Antiqua" w:hAnsi="Book Antiqua" w:cs="Arial"/>
          <w:i/>
          <w:sz w:val="20"/>
          <w:szCs w:val="20"/>
        </w:rPr>
      </w:pPr>
      <w:r w:rsidRPr="007F247D">
        <w:rPr>
          <w:rFonts w:ascii="Book Antiqua" w:hAnsi="Book Antiqua" w:cs="Arial"/>
          <w:i/>
          <w:sz w:val="20"/>
          <w:szCs w:val="20"/>
        </w:rPr>
        <w:t xml:space="preserve"> </w:t>
      </w:r>
    </w:p>
    <w:p w:rsidR="001F32A1" w:rsidRPr="007F247D" w:rsidRDefault="001F32A1" w:rsidP="00D35E46">
      <w:pPr>
        <w:spacing w:line="240" w:lineRule="auto"/>
        <w:ind w:left="77"/>
        <w:rPr>
          <w:rFonts w:ascii="Book Antiqua" w:hAnsi="Book Antiqua" w:cs="Arial"/>
          <w:i/>
          <w:sz w:val="20"/>
          <w:szCs w:val="20"/>
        </w:rPr>
      </w:pPr>
      <w:r w:rsidRPr="007F247D">
        <w:rPr>
          <w:rFonts w:ascii="Book Antiqua" w:hAnsi="Book Antiqua" w:cs="Arial"/>
          <w:i/>
          <w:sz w:val="20"/>
          <w:szCs w:val="20"/>
        </w:rPr>
        <w:t>Upravičenca pooblaščamo, da v primeru svoje pogodbene obveznosti ne bo izpolnil v dogovorjenem obsegu, kvaliteti in roku, opredeljenem v pogodbi št. ___________________________, menico unovči.</w:t>
      </w:r>
    </w:p>
    <w:p w:rsidR="001F32A1" w:rsidRPr="007F247D" w:rsidRDefault="001F32A1" w:rsidP="00D35E46">
      <w:pPr>
        <w:spacing w:line="240" w:lineRule="auto"/>
        <w:ind w:left="77"/>
        <w:rPr>
          <w:rFonts w:ascii="Book Antiqua" w:hAnsi="Book Antiqua" w:cs="Arial"/>
          <w:i/>
          <w:sz w:val="20"/>
          <w:szCs w:val="20"/>
        </w:rPr>
      </w:pPr>
    </w:p>
    <w:p w:rsidR="001F32A1" w:rsidRPr="007F247D" w:rsidRDefault="001F32A1" w:rsidP="00D35E46">
      <w:pPr>
        <w:spacing w:line="240" w:lineRule="auto"/>
        <w:ind w:left="77"/>
        <w:rPr>
          <w:rFonts w:ascii="Book Antiqua" w:hAnsi="Book Antiqua" w:cs="Arial"/>
          <w:i/>
          <w:sz w:val="20"/>
          <w:szCs w:val="20"/>
        </w:rPr>
      </w:pPr>
      <w:r w:rsidRPr="007F247D">
        <w:rPr>
          <w:rFonts w:ascii="Book Antiqua" w:hAnsi="Book Antiqua" w:cs="Arial"/>
          <w:i/>
          <w:sz w:val="20"/>
          <w:szCs w:val="20"/>
        </w:rPr>
        <w:t>Menica je izpolnjena s klavzulo »brez protesta« in plačljiva na prvi poziv.</w:t>
      </w:r>
    </w:p>
    <w:p w:rsidR="001F32A1" w:rsidRPr="007F247D" w:rsidRDefault="001F32A1" w:rsidP="00D35E46">
      <w:pPr>
        <w:spacing w:line="240" w:lineRule="auto"/>
        <w:ind w:left="77"/>
        <w:rPr>
          <w:rFonts w:ascii="Book Antiqua" w:hAnsi="Book Antiqua" w:cs="Arial"/>
          <w:i/>
          <w:sz w:val="20"/>
          <w:szCs w:val="20"/>
        </w:rPr>
      </w:pPr>
    </w:p>
    <w:p w:rsidR="001F32A1" w:rsidRPr="007F247D" w:rsidRDefault="001F32A1" w:rsidP="00D35E46">
      <w:pPr>
        <w:spacing w:line="240" w:lineRule="auto"/>
        <w:ind w:left="77"/>
        <w:rPr>
          <w:rFonts w:ascii="Book Antiqua" w:hAnsi="Book Antiqua" w:cs="Arial"/>
          <w:i/>
          <w:sz w:val="20"/>
          <w:szCs w:val="20"/>
        </w:rPr>
      </w:pPr>
      <w:r w:rsidRPr="007F247D">
        <w:rPr>
          <w:rFonts w:ascii="Book Antiqua" w:hAnsi="Book Antiqua" w:cs="Arial"/>
          <w:i/>
          <w:sz w:val="20"/>
          <w:szCs w:val="20"/>
        </w:rPr>
        <w:t xml:space="preserve"> Menica je plačljiva pri banki ____________________________, ki vodi naš  transakcijski račun številka ________________________________________________.</w:t>
      </w:r>
    </w:p>
    <w:p w:rsidR="001F32A1" w:rsidRPr="007F247D" w:rsidRDefault="001F32A1" w:rsidP="00D35E46">
      <w:pPr>
        <w:spacing w:line="240" w:lineRule="auto"/>
        <w:ind w:left="77"/>
        <w:rPr>
          <w:rFonts w:ascii="Book Antiqua" w:hAnsi="Book Antiqua" w:cs="Arial"/>
          <w:i/>
          <w:sz w:val="20"/>
          <w:szCs w:val="20"/>
        </w:rPr>
      </w:pPr>
    </w:p>
    <w:p w:rsidR="001F32A1" w:rsidRPr="007F247D" w:rsidRDefault="001F32A1" w:rsidP="00D35E46">
      <w:pPr>
        <w:tabs>
          <w:tab w:val="left" w:pos="360"/>
        </w:tabs>
        <w:spacing w:line="240" w:lineRule="auto"/>
        <w:ind w:left="77"/>
        <w:jc w:val="both"/>
        <w:rPr>
          <w:rFonts w:ascii="Book Antiqua" w:hAnsi="Book Antiqua" w:cs="Arial"/>
          <w:b/>
          <w:i/>
          <w:sz w:val="20"/>
          <w:szCs w:val="20"/>
          <w:lang w:eastAsia="sl-SI"/>
        </w:rPr>
      </w:pPr>
    </w:p>
    <w:tbl>
      <w:tblPr>
        <w:tblW w:w="0" w:type="auto"/>
        <w:tblLook w:val="01E0" w:firstRow="1" w:lastRow="1" w:firstColumn="1" w:lastColumn="1" w:noHBand="0" w:noVBand="0"/>
      </w:tblPr>
      <w:tblGrid>
        <w:gridCol w:w="4512"/>
        <w:gridCol w:w="4513"/>
      </w:tblGrid>
      <w:tr w:rsidR="001F32A1" w:rsidRPr="007F247D">
        <w:tc>
          <w:tcPr>
            <w:tcW w:w="4512" w:type="dxa"/>
            <w:shd w:val="clear" w:color="auto" w:fill="auto"/>
          </w:tcPr>
          <w:p w:rsidR="001F32A1" w:rsidRPr="007F247D" w:rsidRDefault="001F32A1" w:rsidP="00D35E46">
            <w:pPr>
              <w:tabs>
                <w:tab w:val="left" w:pos="360"/>
              </w:tabs>
              <w:spacing w:line="240" w:lineRule="auto"/>
              <w:ind w:left="77"/>
              <w:jc w:val="both"/>
              <w:rPr>
                <w:rFonts w:ascii="Book Antiqua" w:hAnsi="Book Antiqua" w:cs="Arial"/>
                <w:b/>
                <w:i/>
                <w:sz w:val="20"/>
                <w:szCs w:val="20"/>
                <w:lang w:eastAsia="sl-SI"/>
              </w:rPr>
            </w:pPr>
            <w:r w:rsidRPr="007F247D">
              <w:rPr>
                <w:rFonts w:ascii="Book Antiqua" w:hAnsi="Book Antiqua" w:cs="Arial"/>
                <w:b/>
                <w:i/>
                <w:sz w:val="20"/>
                <w:szCs w:val="20"/>
                <w:lang w:eastAsia="sl-SI"/>
              </w:rPr>
              <w:t>Datum:  _________________</w:t>
            </w: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p>
        </w:tc>
        <w:tc>
          <w:tcPr>
            <w:tcW w:w="4513" w:type="dxa"/>
            <w:shd w:val="clear" w:color="auto" w:fill="auto"/>
          </w:tcPr>
          <w:p w:rsidR="001F32A1" w:rsidRPr="007F247D" w:rsidRDefault="001F32A1" w:rsidP="00D35E46">
            <w:pPr>
              <w:tabs>
                <w:tab w:val="left" w:pos="360"/>
              </w:tabs>
              <w:spacing w:line="240" w:lineRule="auto"/>
              <w:jc w:val="both"/>
              <w:rPr>
                <w:rFonts w:ascii="Book Antiqua" w:hAnsi="Book Antiqua" w:cs="Arial"/>
                <w:b/>
                <w:i/>
                <w:sz w:val="20"/>
                <w:szCs w:val="20"/>
                <w:lang w:eastAsia="sl-SI"/>
              </w:rPr>
            </w:pPr>
            <w:r w:rsidRPr="007F247D">
              <w:rPr>
                <w:rFonts w:ascii="Book Antiqua" w:hAnsi="Book Antiqua" w:cs="Arial"/>
                <w:b/>
                <w:i/>
                <w:sz w:val="20"/>
                <w:szCs w:val="20"/>
                <w:lang w:eastAsia="sl-SI"/>
              </w:rPr>
              <w:t>IZDAJATELJ MENICE</w:t>
            </w: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r w:rsidRPr="007F247D">
              <w:rPr>
                <w:rFonts w:ascii="Book Antiqua" w:hAnsi="Book Antiqua" w:cs="Arial"/>
                <w:b/>
                <w:i/>
                <w:sz w:val="20"/>
                <w:szCs w:val="20"/>
                <w:lang w:eastAsia="sl-SI"/>
              </w:rPr>
              <w:t>(podpis in žig)</w:t>
            </w: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p>
          <w:p w:rsidR="001F32A1" w:rsidRPr="007F247D" w:rsidRDefault="001F32A1" w:rsidP="00D35E46">
            <w:pPr>
              <w:tabs>
                <w:tab w:val="left" w:pos="360"/>
              </w:tabs>
              <w:spacing w:line="240" w:lineRule="auto"/>
              <w:jc w:val="both"/>
              <w:rPr>
                <w:rFonts w:ascii="Book Antiqua" w:hAnsi="Book Antiqua" w:cs="Arial"/>
                <w:b/>
                <w:i/>
                <w:sz w:val="20"/>
                <w:szCs w:val="20"/>
                <w:lang w:eastAsia="sl-SI"/>
              </w:rPr>
            </w:pPr>
          </w:p>
        </w:tc>
      </w:tr>
    </w:tbl>
    <w:p w:rsidR="00E60D89" w:rsidRPr="007F247D" w:rsidRDefault="00921346" w:rsidP="00D35E46">
      <w:pPr>
        <w:pStyle w:val="Naslov1"/>
        <w:spacing w:before="0" w:after="0" w:line="240" w:lineRule="auto"/>
        <w:jc w:val="right"/>
        <w:rPr>
          <w:rFonts w:ascii="Book Antiqua" w:hAnsi="Book Antiqua" w:cs="Arial"/>
          <w:sz w:val="20"/>
          <w:szCs w:val="20"/>
        </w:rPr>
      </w:pPr>
      <w:r w:rsidRPr="007F247D">
        <w:rPr>
          <w:rFonts w:ascii="Book Antiqua" w:hAnsi="Book Antiqua" w:cs="Arial"/>
          <w:kern w:val="0"/>
          <w:sz w:val="20"/>
          <w:szCs w:val="20"/>
          <w:lang w:eastAsia="en-US"/>
        </w:rPr>
        <w:br w:type="page"/>
      </w:r>
      <w:r w:rsidR="00E60D89" w:rsidRPr="007F247D">
        <w:rPr>
          <w:rFonts w:ascii="Book Antiqua" w:hAnsi="Book Antiqua" w:cs="Arial"/>
          <w:sz w:val="20"/>
          <w:szCs w:val="20"/>
        </w:rPr>
        <w:lastRenderedPageBreak/>
        <w:t xml:space="preserve"> </w:t>
      </w:r>
    </w:p>
    <w:p w:rsidR="00F1222C" w:rsidRPr="007F247D" w:rsidRDefault="005658F3" w:rsidP="00D35E46">
      <w:pPr>
        <w:pStyle w:val="Priloge"/>
        <w:spacing w:line="240" w:lineRule="auto"/>
        <w:outlineLvl w:val="1"/>
        <w:rPr>
          <w:rFonts w:ascii="Book Antiqua" w:hAnsi="Book Antiqua" w:cs="Arial"/>
          <w:color w:val="auto"/>
          <w:sz w:val="20"/>
          <w:szCs w:val="20"/>
        </w:rPr>
      </w:pPr>
      <w:bookmarkStart w:id="251" w:name="_Toc464196767"/>
      <w:r w:rsidRPr="007F247D">
        <w:rPr>
          <w:rFonts w:ascii="Book Antiqua" w:hAnsi="Book Antiqua" w:cs="Arial"/>
          <w:color w:val="auto"/>
          <w:sz w:val="20"/>
          <w:szCs w:val="20"/>
        </w:rPr>
        <w:t>OBRAZEC</w:t>
      </w:r>
      <w:r w:rsidR="00F1222C" w:rsidRPr="007F247D">
        <w:rPr>
          <w:rFonts w:ascii="Book Antiqua" w:hAnsi="Book Antiqua" w:cs="Arial"/>
          <w:color w:val="auto"/>
          <w:sz w:val="20"/>
          <w:szCs w:val="20"/>
        </w:rPr>
        <w:t xml:space="preserve"> ŠT. </w:t>
      </w:r>
      <w:r w:rsidR="00C52CCB" w:rsidRPr="007F247D">
        <w:rPr>
          <w:rFonts w:ascii="Book Antiqua" w:hAnsi="Book Antiqua" w:cs="Arial"/>
          <w:color w:val="auto"/>
          <w:sz w:val="20"/>
          <w:szCs w:val="20"/>
        </w:rPr>
        <w:t>D/10</w:t>
      </w:r>
      <w:bookmarkEnd w:id="251"/>
    </w:p>
    <w:p w:rsidR="00F1222C" w:rsidRPr="007F247D" w:rsidRDefault="00CE06CC" w:rsidP="00D91A8D">
      <w:pPr>
        <w:pStyle w:val="Slog10"/>
        <w:pBdr>
          <w:left w:val="single" w:sz="4" w:space="4" w:color="auto"/>
        </w:pBdr>
        <w:shd w:val="clear" w:color="auto" w:fill="auto"/>
        <w:spacing w:line="240" w:lineRule="auto"/>
        <w:ind w:left="0"/>
        <w:jc w:val="center"/>
        <w:rPr>
          <w:rFonts w:ascii="Book Antiqua" w:hAnsi="Book Antiqua" w:cs="Arial"/>
          <w:sz w:val="20"/>
          <w:szCs w:val="20"/>
        </w:rPr>
      </w:pPr>
      <w:r w:rsidRPr="007F247D">
        <w:rPr>
          <w:rFonts w:ascii="Book Antiqua" w:hAnsi="Book Antiqua" w:cs="Arial"/>
          <w:sz w:val="20"/>
          <w:szCs w:val="20"/>
        </w:rPr>
        <w:t>IZJAVA O UDELEŽBI FIZIČNIH IN PRAVNIH OSEB TER O POVEZANIH DRUŽBAH</w:t>
      </w:r>
    </w:p>
    <w:p w:rsidR="00F1222C" w:rsidRPr="007F247D" w:rsidRDefault="00F1222C" w:rsidP="00D35E46">
      <w:pPr>
        <w:pStyle w:val="Priloge"/>
        <w:spacing w:line="240" w:lineRule="auto"/>
        <w:outlineLvl w:val="1"/>
        <w:rPr>
          <w:rFonts w:ascii="Book Antiqua" w:hAnsi="Book Antiqua" w:cs="Arial"/>
          <w:color w:val="auto"/>
          <w:sz w:val="20"/>
          <w:szCs w:val="20"/>
        </w:rPr>
      </w:pPr>
    </w:p>
    <w:p w:rsidR="00CE06CC" w:rsidRPr="007F247D" w:rsidRDefault="00CE06CC" w:rsidP="00D35E46">
      <w:pPr>
        <w:spacing w:line="240" w:lineRule="auto"/>
        <w:jc w:val="both"/>
        <w:rPr>
          <w:rFonts w:ascii="Book Antiqua" w:eastAsia="Times New Roman" w:hAnsi="Book Antiqua" w:cs="Arial"/>
          <w:sz w:val="20"/>
          <w:szCs w:val="20"/>
          <w:lang w:eastAsia="sl-SI"/>
        </w:rPr>
      </w:pPr>
      <w:bookmarkStart w:id="252" w:name="_Toc395008195"/>
      <w:bookmarkStart w:id="253" w:name="_Toc401742236"/>
      <w:bookmarkStart w:id="254" w:name="_Toc401742368"/>
      <w:r w:rsidRPr="007F247D">
        <w:rPr>
          <w:rFonts w:ascii="Book Antiqua" w:eastAsia="Times New Roman" w:hAnsi="Book Antiqua" w:cs="Arial"/>
          <w:sz w:val="20"/>
          <w:szCs w:val="20"/>
          <w:lang w:eastAsia="sl-SI"/>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CE06CC" w:rsidRPr="007F247D" w:rsidRDefault="00CE06CC" w:rsidP="00803A60">
      <w:pPr>
        <w:numPr>
          <w:ilvl w:val="0"/>
          <w:numId w:val="26"/>
        </w:num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o udeležbi fizičnih in pravnih oseb v lastništvu ponudnika, vključno z udeležbo tihih družbenikov, </w:t>
      </w:r>
    </w:p>
    <w:p w:rsidR="00CE06CC" w:rsidRPr="007F247D" w:rsidRDefault="00CE06CC" w:rsidP="00803A60">
      <w:pPr>
        <w:numPr>
          <w:ilvl w:val="0"/>
          <w:numId w:val="26"/>
        </w:num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 xml:space="preserve">ter o gospodarskih subjektih, za katere se glede na določbe zakona, ki ureja gospodarske družbe, šteje, da so povezane družbe s ponudnikom. </w:t>
      </w:r>
    </w:p>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CE06CC" w:rsidRPr="007F247D" w:rsidRDefault="00CE06CC" w:rsidP="00D35E46">
      <w:pPr>
        <w:spacing w:line="240" w:lineRule="auto"/>
        <w:jc w:val="both"/>
        <w:rPr>
          <w:rFonts w:ascii="Book Antiqua" w:eastAsia="Times New Roman" w:hAnsi="Book Antiqua" w:cs="Arial"/>
          <w:sz w:val="20"/>
          <w:szCs w:val="20"/>
          <w:lang w:eastAsia="sl-SI"/>
        </w:rPr>
      </w:pPr>
    </w:p>
    <w:p w:rsidR="00CE06CC" w:rsidRPr="007F247D" w:rsidRDefault="00CE06CC" w:rsidP="00D35E46">
      <w:pPr>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55"/>
        <w:gridCol w:w="7087"/>
      </w:tblGrid>
      <w:tr w:rsidR="00CE06CC" w:rsidRPr="007F247D">
        <w:tc>
          <w:tcPr>
            <w:tcW w:w="2055"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p>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Firma/Ime:</w:t>
            </w:r>
          </w:p>
        </w:tc>
        <w:tc>
          <w:tcPr>
            <w:tcW w:w="7087" w:type="dxa"/>
            <w:tcBorders>
              <w:bottom w:val="single" w:sz="4" w:space="0" w:color="auto"/>
            </w:tcBorders>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p>
        </w:tc>
      </w:tr>
      <w:tr w:rsidR="00CE06CC" w:rsidRPr="007F247D">
        <w:tc>
          <w:tcPr>
            <w:tcW w:w="2055"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p>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Sedež/Naslov:</w:t>
            </w:r>
          </w:p>
        </w:tc>
        <w:tc>
          <w:tcPr>
            <w:tcW w:w="7087" w:type="dxa"/>
            <w:tcBorders>
              <w:top w:val="single" w:sz="4" w:space="0" w:color="auto"/>
              <w:bottom w:val="single" w:sz="4" w:space="0" w:color="auto"/>
            </w:tcBorders>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p>
        </w:tc>
      </w:tr>
      <w:tr w:rsidR="00CE06CC" w:rsidRPr="007F247D">
        <w:tc>
          <w:tcPr>
            <w:tcW w:w="2055"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p>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Matična številka:</w:t>
            </w:r>
          </w:p>
        </w:tc>
        <w:tc>
          <w:tcPr>
            <w:tcW w:w="7087" w:type="dxa"/>
            <w:tcBorders>
              <w:top w:val="single" w:sz="4" w:space="0" w:color="auto"/>
              <w:bottom w:val="single" w:sz="4" w:space="0" w:color="auto"/>
            </w:tcBorders>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p>
        </w:tc>
      </w:tr>
      <w:tr w:rsidR="00CE06CC" w:rsidRPr="007F247D">
        <w:tc>
          <w:tcPr>
            <w:tcW w:w="2055"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p>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Davčna številka:</w:t>
            </w:r>
          </w:p>
        </w:tc>
        <w:tc>
          <w:tcPr>
            <w:tcW w:w="7087" w:type="dxa"/>
            <w:tcBorders>
              <w:top w:val="single" w:sz="4" w:space="0" w:color="auto"/>
              <w:bottom w:val="single" w:sz="4" w:space="0" w:color="auto"/>
            </w:tcBorders>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p>
        </w:tc>
      </w:tr>
      <w:tr w:rsidR="00CE06CC" w:rsidRPr="007F247D">
        <w:tc>
          <w:tcPr>
            <w:tcW w:w="2055"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p>
        </w:tc>
        <w:tc>
          <w:tcPr>
            <w:tcW w:w="7087" w:type="dxa"/>
            <w:tcBorders>
              <w:top w:val="single" w:sz="4" w:space="0" w:color="auto"/>
            </w:tcBorders>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p>
        </w:tc>
      </w:tr>
    </w:tbl>
    <w:p w:rsidR="00CE06CC" w:rsidRPr="007F247D" w:rsidRDefault="00CE06CC" w:rsidP="00D35E46">
      <w:pPr>
        <w:spacing w:line="240" w:lineRule="auto"/>
        <w:jc w:val="both"/>
        <w:rPr>
          <w:rFonts w:ascii="Book Antiqua" w:hAnsi="Book Antiqua" w:cs="Arial"/>
          <w:snapToGrid w:val="0"/>
          <w:sz w:val="20"/>
          <w:szCs w:val="20"/>
        </w:rPr>
      </w:pPr>
      <w:r w:rsidRPr="007F247D">
        <w:rPr>
          <w:rFonts w:ascii="Book Antiqua" w:eastAsia="Times New Roman" w:hAnsi="Book Antiqua" w:cs="Arial"/>
          <w:b/>
          <w:sz w:val="20"/>
          <w:szCs w:val="20"/>
          <w:lang w:eastAsia="sl-SI"/>
        </w:rPr>
        <w:t xml:space="preserve">Ponudnik je nosilec tihe družbe (ustrezno označiti):   </w:t>
      </w:r>
      <w:r w:rsidRPr="007F247D">
        <w:rPr>
          <w:rFonts w:ascii="Book Antiqua" w:eastAsia="Times New Roman" w:hAnsi="Book Antiqua" w:cs="Arial"/>
          <w:sz w:val="20"/>
          <w:szCs w:val="20"/>
          <w:lang w:eastAsia="sl-SI"/>
        </w:rPr>
        <w:t>DA</w:t>
      </w:r>
      <w:r w:rsidRPr="007F247D">
        <w:rPr>
          <w:rFonts w:ascii="Book Antiqua" w:eastAsia="Times New Roman" w:hAnsi="Book Antiqua" w:cs="Arial"/>
          <w:b/>
          <w:sz w:val="20"/>
          <w:szCs w:val="20"/>
          <w:lang w:eastAsia="sl-SI"/>
        </w:rPr>
        <w:t xml:space="preserve"> </w:t>
      </w:r>
      <w:r w:rsidR="0032024A" w:rsidRPr="007F247D">
        <w:rPr>
          <w:rFonts w:ascii="Book Antiqua" w:hAnsi="Book Antiqua" w:cs="Arial"/>
          <w:snapToGrid w:val="0"/>
          <w:sz w:val="20"/>
          <w:szCs w:val="20"/>
        </w:rPr>
        <w:fldChar w:fldCharType="begin">
          <w:ffData>
            <w:name w:val="Potrditev1"/>
            <w:enabled/>
            <w:calcOnExit w:val="0"/>
            <w:checkBox>
              <w:sizeAuto/>
              <w:default w:val="0"/>
            </w:checkBox>
          </w:ffData>
        </w:fldChar>
      </w:r>
      <w:r w:rsidRPr="007F247D">
        <w:rPr>
          <w:rFonts w:ascii="Book Antiqua" w:hAnsi="Book Antiqua" w:cs="Arial"/>
          <w:snapToGrid w:val="0"/>
          <w:sz w:val="20"/>
          <w:szCs w:val="20"/>
        </w:rPr>
        <w:instrText xml:space="preserve"> FORMCHECKBOX </w:instrText>
      </w:r>
      <w:r w:rsidR="0032024A" w:rsidRPr="007F247D">
        <w:rPr>
          <w:rFonts w:ascii="Book Antiqua" w:hAnsi="Book Antiqua" w:cs="Arial"/>
          <w:snapToGrid w:val="0"/>
          <w:sz w:val="20"/>
          <w:szCs w:val="20"/>
        </w:rPr>
      </w:r>
      <w:r w:rsidR="0032024A" w:rsidRPr="007F247D">
        <w:rPr>
          <w:rFonts w:ascii="Book Antiqua" w:hAnsi="Book Antiqua" w:cs="Arial"/>
          <w:snapToGrid w:val="0"/>
          <w:sz w:val="20"/>
          <w:szCs w:val="20"/>
        </w:rPr>
        <w:fldChar w:fldCharType="end"/>
      </w:r>
      <w:r w:rsidRPr="007F247D">
        <w:rPr>
          <w:rFonts w:ascii="Book Antiqua" w:hAnsi="Book Antiqua" w:cs="Arial"/>
          <w:snapToGrid w:val="0"/>
          <w:sz w:val="20"/>
          <w:szCs w:val="20"/>
        </w:rPr>
        <w:t xml:space="preserve">          NE </w:t>
      </w:r>
      <w:r w:rsidR="0032024A" w:rsidRPr="007F247D">
        <w:rPr>
          <w:rFonts w:ascii="Book Antiqua" w:hAnsi="Book Antiqua" w:cs="Arial"/>
          <w:snapToGrid w:val="0"/>
          <w:sz w:val="20"/>
          <w:szCs w:val="20"/>
        </w:rPr>
        <w:fldChar w:fldCharType="begin">
          <w:ffData>
            <w:name w:val="Potrditev1"/>
            <w:enabled/>
            <w:calcOnExit w:val="0"/>
            <w:checkBox>
              <w:sizeAuto/>
              <w:default w:val="0"/>
            </w:checkBox>
          </w:ffData>
        </w:fldChar>
      </w:r>
      <w:r w:rsidRPr="007F247D">
        <w:rPr>
          <w:rFonts w:ascii="Book Antiqua" w:hAnsi="Book Antiqua" w:cs="Arial"/>
          <w:snapToGrid w:val="0"/>
          <w:sz w:val="20"/>
          <w:szCs w:val="20"/>
        </w:rPr>
        <w:instrText xml:space="preserve"> FORMCHECKBOX </w:instrText>
      </w:r>
      <w:r w:rsidR="0032024A" w:rsidRPr="007F247D">
        <w:rPr>
          <w:rFonts w:ascii="Book Antiqua" w:hAnsi="Book Antiqua" w:cs="Arial"/>
          <w:snapToGrid w:val="0"/>
          <w:sz w:val="20"/>
          <w:szCs w:val="20"/>
        </w:rPr>
      </w:r>
      <w:r w:rsidR="0032024A" w:rsidRPr="007F247D">
        <w:rPr>
          <w:rFonts w:ascii="Book Antiqua" w:hAnsi="Book Antiqua" w:cs="Arial"/>
          <w:snapToGrid w:val="0"/>
          <w:sz w:val="20"/>
          <w:szCs w:val="20"/>
        </w:rPr>
        <w:fldChar w:fldCharType="end"/>
      </w:r>
    </w:p>
    <w:p w:rsidR="00CE06CC" w:rsidRPr="007F247D" w:rsidRDefault="00CE06CC" w:rsidP="00D35E46">
      <w:pPr>
        <w:spacing w:line="240" w:lineRule="auto"/>
        <w:jc w:val="both"/>
        <w:rPr>
          <w:rFonts w:ascii="Book Antiqua" w:eastAsia="Times New Roman" w:hAnsi="Book Antiqua" w:cs="Arial"/>
          <w:b/>
          <w:sz w:val="20"/>
          <w:szCs w:val="20"/>
          <w:lang w:eastAsia="sl-SI"/>
        </w:rPr>
      </w:pPr>
    </w:p>
    <w:p w:rsidR="00CE06CC" w:rsidRPr="007F247D" w:rsidRDefault="00CE06CC" w:rsidP="00D35E46">
      <w:pPr>
        <w:tabs>
          <w:tab w:val="num" w:pos="360"/>
        </w:tabs>
        <w:spacing w:line="240" w:lineRule="auto"/>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izbran za izvajalca za javno naročilo</w:t>
      </w:r>
      <w:r w:rsidRPr="007F247D">
        <w:rPr>
          <w:rFonts w:ascii="Book Antiqua" w:eastAsia="Times New Roman" w:hAnsi="Book Antiqua" w:cs="Arial"/>
          <w:b/>
          <w:sz w:val="20"/>
          <w:szCs w:val="20"/>
          <w:lang w:eastAsia="sl-SI"/>
        </w:rPr>
        <w:t xml:space="preserve"> </w:t>
      </w:r>
      <w:r w:rsidR="009D1DD7" w:rsidRPr="007F247D">
        <w:rPr>
          <w:rFonts w:ascii="Book Antiqua" w:hAnsi="Book Antiqua" w:cs="Arial"/>
          <w:sz w:val="20"/>
          <w:szCs w:val="20"/>
        </w:rPr>
        <w:t>»Izvajanje zimske službe na območju Občine Polzela v zimski sezoni 2016-2018«</w:t>
      </w:r>
      <w:r w:rsidR="00CB0220" w:rsidRPr="007F247D">
        <w:rPr>
          <w:rFonts w:ascii="Book Antiqua" w:hAnsi="Book Antiqua" w:cs="Arial"/>
          <w:sz w:val="20"/>
          <w:szCs w:val="20"/>
        </w:rPr>
        <w:t xml:space="preserve"> </w:t>
      </w:r>
      <w:r w:rsidRPr="007F247D">
        <w:rPr>
          <w:rFonts w:ascii="Book Antiqua" w:eastAsia="Times New Roman" w:hAnsi="Book Antiqua" w:cs="Arial"/>
          <w:sz w:val="20"/>
          <w:szCs w:val="20"/>
          <w:lang w:eastAsia="sl-SI"/>
        </w:rPr>
        <w:t xml:space="preserve"> </w:t>
      </w:r>
    </w:p>
    <w:p w:rsidR="00CE06CC" w:rsidRPr="007F247D" w:rsidRDefault="00CE06CC" w:rsidP="00D35E46">
      <w:pPr>
        <w:tabs>
          <w:tab w:val="num" w:pos="360"/>
        </w:tabs>
        <w:spacing w:line="240" w:lineRule="auto"/>
        <w:rPr>
          <w:rFonts w:ascii="Book Antiqua" w:eastAsia="Times New Roman" w:hAnsi="Book Antiqua" w:cs="Arial"/>
          <w:sz w:val="20"/>
          <w:szCs w:val="20"/>
          <w:lang w:eastAsia="sl-SI"/>
        </w:rPr>
      </w:pPr>
    </w:p>
    <w:p w:rsidR="00CE06CC" w:rsidRPr="007F247D" w:rsidRDefault="00CE06CC" w:rsidP="00D35E46">
      <w:pPr>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CE06CC" w:rsidRPr="007F247D">
        <w:trPr>
          <w:trHeight w:val="1173"/>
        </w:trPr>
        <w:tc>
          <w:tcPr>
            <w:tcW w:w="383"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2765" w:type="dxa"/>
            <w:shd w:val="clear" w:color="auto" w:fill="auto"/>
          </w:tcPr>
          <w:p w:rsidR="00CE06CC" w:rsidRPr="007F247D" w:rsidRDefault="00CE06CC" w:rsidP="00D35E46">
            <w:pPr>
              <w:spacing w:line="240" w:lineRule="auto"/>
              <w:jc w:val="center"/>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Firma, matična in davčna št. pravne osebe</w:t>
            </w:r>
          </w:p>
          <w:p w:rsidR="00CE06CC" w:rsidRPr="007F247D" w:rsidRDefault="00CE06CC" w:rsidP="00D35E46">
            <w:pPr>
              <w:spacing w:line="240" w:lineRule="auto"/>
              <w:jc w:val="center"/>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oziroma</w:t>
            </w:r>
          </w:p>
          <w:p w:rsidR="00CE06CC" w:rsidRPr="007F247D" w:rsidRDefault="00CE06CC" w:rsidP="00D35E46">
            <w:pPr>
              <w:spacing w:line="240" w:lineRule="auto"/>
              <w:jc w:val="center"/>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ime in priimek fizične osebe</w:t>
            </w:r>
          </w:p>
        </w:tc>
        <w:tc>
          <w:tcPr>
            <w:tcW w:w="3350" w:type="dxa"/>
            <w:shd w:val="clear" w:color="auto" w:fill="auto"/>
          </w:tcPr>
          <w:p w:rsidR="00CE06CC" w:rsidRPr="007F247D" w:rsidRDefault="00CE06CC" w:rsidP="00D35E46">
            <w:pPr>
              <w:spacing w:line="240" w:lineRule="auto"/>
              <w:jc w:val="center"/>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Sedež pravne osebe</w:t>
            </w:r>
          </w:p>
          <w:p w:rsidR="00CE06CC" w:rsidRPr="007F247D" w:rsidRDefault="00CE06CC" w:rsidP="00D35E46">
            <w:pPr>
              <w:spacing w:line="240" w:lineRule="auto"/>
              <w:jc w:val="center"/>
              <w:rPr>
                <w:rFonts w:ascii="Book Antiqua" w:eastAsia="Times New Roman" w:hAnsi="Book Antiqua" w:cs="Arial"/>
                <w:b/>
                <w:sz w:val="20"/>
                <w:szCs w:val="20"/>
                <w:lang w:eastAsia="sl-SI"/>
              </w:rPr>
            </w:pPr>
          </w:p>
          <w:p w:rsidR="00CE06CC" w:rsidRPr="007F247D" w:rsidRDefault="00CE06CC" w:rsidP="00D35E46">
            <w:pPr>
              <w:spacing w:line="240" w:lineRule="auto"/>
              <w:jc w:val="center"/>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oziroma</w:t>
            </w:r>
          </w:p>
          <w:p w:rsidR="00CE06CC" w:rsidRPr="007F247D" w:rsidRDefault="00CE06CC" w:rsidP="00D35E46">
            <w:pPr>
              <w:spacing w:line="240" w:lineRule="auto"/>
              <w:jc w:val="center"/>
              <w:rPr>
                <w:rFonts w:ascii="Book Antiqua" w:eastAsia="Times New Roman" w:hAnsi="Book Antiqua" w:cs="Arial"/>
                <w:sz w:val="20"/>
                <w:szCs w:val="20"/>
                <w:lang w:eastAsia="sl-SI"/>
              </w:rPr>
            </w:pPr>
          </w:p>
          <w:p w:rsidR="00CE06CC" w:rsidRPr="007F247D" w:rsidRDefault="00CE06CC" w:rsidP="00D35E46">
            <w:pPr>
              <w:spacing w:line="240" w:lineRule="auto"/>
              <w:jc w:val="center"/>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prebivališče fizične osebe</w:t>
            </w:r>
          </w:p>
        </w:tc>
        <w:tc>
          <w:tcPr>
            <w:tcW w:w="1866" w:type="dxa"/>
            <w:shd w:val="clear" w:color="auto" w:fill="auto"/>
          </w:tcPr>
          <w:p w:rsidR="00CE06CC" w:rsidRPr="007F247D" w:rsidRDefault="00CE06CC" w:rsidP="00D35E46">
            <w:pPr>
              <w:spacing w:line="240" w:lineRule="auto"/>
              <w:jc w:val="center"/>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Lastniški delež v %</w:t>
            </w:r>
          </w:p>
          <w:p w:rsidR="00CE06CC" w:rsidRPr="007F247D" w:rsidRDefault="00CE06CC" w:rsidP="00D35E46">
            <w:pPr>
              <w:spacing w:line="240" w:lineRule="auto"/>
              <w:jc w:val="center"/>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oziroma</w:t>
            </w:r>
          </w:p>
          <w:p w:rsidR="00CE06CC" w:rsidRPr="007F247D" w:rsidRDefault="00CE06CC" w:rsidP="00D35E46">
            <w:pPr>
              <w:spacing w:line="240" w:lineRule="auto"/>
              <w:jc w:val="center"/>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delež ustanoviteljskih pravic v %</w:t>
            </w:r>
          </w:p>
        </w:tc>
        <w:tc>
          <w:tcPr>
            <w:tcW w:w="1966" w:type="dxa"/>
            <w:shd w:val="clear" w:color="auto" w:fill="auto"/>
          </w:tcPr>
          <w:p w:rsidR="00CE06CC" w:rsidRPr="007F247D" w:rsidRDefault="00CE06CC" w:rsidP="00D35E46">
            <w:pPr>
              <w:spacing w:line="240" w:lineRule="auto"/>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Tihi družbenik</w:t>
            </w:r>
            <w:r w:rsidRPr="007F247D">
              <w:rPr>
                <w:rFonts w:ascii="Book Antiqua" w:eastAsia="Times New Roman" w:hAnsi="Book Antiqua" w:cs="Arial"/>
                <w:sz w:val="20"/>
                <w:szCs w:val="20"/>
                <w:vertAlign w:val="superscript"/>
                <w:lang w:eastAsia="sl-SI"/>
              </w:rPr>
              <w:footnoteReference w:id="1"/>
            </w:r>
            <w:r w:rsidRPr="007F247D">
              <w:rPr>
                <w:rFonts w:ascii="Book Antiqua" w:eastAsia="Times New Roman" w:hAnsi="Book Antiqua" w:cs="Arial"/>
                <w:sz w:val="20"/>
                <w:szCs w:val="20"/>
                <w:lang w:eastAsia="sl-SI"/>
              </w:rPr>
              <w:t xml:space="preserve"> </w:t>
            </w:r>
            <w:r w:rsidRPr="007F247D">
              <w:rPr>
                <w:rFonts w:ascii="Book Antiqua" w:eastAsia="Times New Roman" w:hAnsi="Book Antiqua" w:cs="Arial"/>
                <w:b/>
                <w:sz w:val="20"/>
                <w:szCs w:val="20"/>
                <w:lang w:eastAsia="sl-SI"/>
              </w:rPr>
              <w:t xml:space="preserve"> </w:t>
            </w:r>
            <w:r w:rsidRPr="007F247D">
              <w:rPr>
                <w:rFonts w:ascii="Book Antiqua" w:eastAsia="Times New Roman" w:hAnsi="Book Antiqua" w:cs="Arial"/>
                <w:sz w:val="20"/>
                <w:szCs w:val="20"/>
                <w:lang w:eastAsia="sl-SI"/>
              </w:rPr>
              <w:t>(ustrezno označiti) – če DA, potem navesti nosilca tihe družbe</w:t>
            </w:r>
          </w:p>
        </w:tc>
      </w:tr>
      <w:tr w:rsidR="00CE06CC" w:rsidRPr="007F247D">
        <w:trPr>
          <w:trHeight w:val="1173"/>
        </w:trPr>
        <w:tc>
          <w:tcPr>
            <w:tcW w:w="383"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1.</w:t>
            </w:r>
          </w:p>
        </w:tc>
        <w:tc>
          <w:tcPr>
            <w:tcW w:w="2765"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3350"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1866"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1966"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p w:rsidR="00CE06CC" w:rsidRPr="007F247D" w:rsidRDefault="00CE06CC" w:rsidP="00D35E46">
            <w:pPr>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sz w:val="20"/>
                <w:szCs w:val="20"/>
                <w:lang w:eastAsia="sl-SI"/>
              </w:rPr>
              <w:t>DA</w:t>
            </w:r>
            <w:r w:rsidRPr="007F247D">
              <w:rPr>
                <w:rFonts w:ascii="Book Antiqua" w:eastAsia="Times New Roman" w:hAnsi="Book Antiqua" w:cs="Arial"/>
                <w:b/>
                <w:sz w:val="20"/>
                <w:szCs w:val="20"/>
                <w:lang w:eastAsia="sl-SI"/>
              </w:rPr>
              <w:t xml:space="preserve"> </w:t>
            </w:r>
            <w:r w:rsidR="0032024A" w:rsidRPr="007F247D">
              <w:rPr>
                <w:rFonts w:ascii="Book Antiqua" w:eastAsia="Times New Roman" w:hAnsi="Book Antiqua" w:cs="Arial"/>
                <w:snapToGrid w:val="0"/>
                <w:sz w:val="20"/>
                <w:szCs w:val="20"/>
              </w:rPr>
              <w:fldChar w:fldCharType="begin">
                <w:ffData>
                  <w:name w:val="Potrditev1"/>
                  <w:enabled/>
                  <w:calcOnExit w:val="0"/>
                  <w:checkBox>
                    <w:sizeAuto/>
                    <w:default w:val="0"/>
                  </w:checkBox>
                </w:ffData>
              </w:fldChar>
            </w:r>
            <w:r w:rsidRPr="007F247D">
              <w:rPr>
                <w:rFonts w:ascii="Book Antiqua" w:eastAsia="Times New Roman" w:hAnsi="Book Antiqua" w:cs="Arial"/>
                <w:snapToGrid w:val="0"/>
                <w:sz w:val="20"/>
                <w:szCs w:val="20"/>
              </w:rPr>
              <w:instrText xml:space="preserve"> FORMCHECKBOX </w:instrText>
            </w:r>
            <w:r w:rsidR="0032024A" w:rsidRPr="007F247D">
              <w:rPr>
                <w:rFonts w:ascii="Book Antiqua" w:eastAsia="Times New Roman" w:hAnsi="Book Antiqua" w:cs="Arial"/>
                <w:snapToGrid w:val="0"/>
                <w:sz w:val="20"/>
                <w:szCs w:val="20"/>
              </w:rPr>
            </w:r>
            <w:r w:rsidR="0032024A" w:rsidRPr="007F247D">
              <w:rPr>
                <w:rFonts w:ascii="Book Antiqua" w:eastAsia="Times New Roman" w:hAnsi="Book Antiqua" w:cs="Arial"/>
                <w:snapToGrid w:val="0"/>
                <w:sz w:val="20"/>
                <w:szCs w:val="20"/>
              </w:rPr>
              <w:fldChar w:fldCharType="end"/>
            </w:r>
            <w:r w:rsidRPr="007F247D">
              <w:rPr>
                <w:rFonts w:ascii="Book Antiqua" w:eastAsia="Times New Roman" w:hAnsi="Book Antiqua" w:cs="Arial"/>
                <w:snapToGrid w:val="0"/>
                <w:sz w:val="20"/>
                <w:szCs w:val="20"/>
              </w:rPr>
              <w:t xml:space="preserve">    NE </w:t>
            </w:r>
            <w:r w:rsidR="0032024A" w:rsidRPr="007F247D">
              <w:rPr>
                <w:rFonts w:ascii="Book Antiqua" w:eastAsia="Times New Roman" w:hAnsi="Book Antiqua" w:cs="Arial"/>
                <w:snapToGrid w:val="0"/>
                <w:sz w:val="20"/>
                <w:szCs w:val="20"/>
              </w:rPr>
              <w:fldChar w:fldCharType="begin">
                <w:ffData>
                  <w:name w:val="Potrditev1"/>
                  <w:enabled/>
                  <w:calcOnExit w:val="0"/>
                  <w:checkBox>
                    <w:sizeAuto/>
                    <w:default w:val="0"/>
                  </w:checkBox>
                </w:ffData>
              </w:fldChar>
            </w:r>
            <w:r w:rsidRPr="007F247D">
              <w:rPr>
                <w:rFonts w:ascii="Book Antiqua" w:eastAsia="Times New Roman" w:hAnsi="Book Antiqua" w:cs="Arial"/>
                <w:snapToGrid w:val="0"/>
                <w:sz w:val="20"/>
                <w:szCs w:val="20"/>
              </w:rPr>
              <w:instrText xml:space="preserve"> FORMCHECKBOX </w:instrText>
            </w:r>
            <w:r w:rsidR="0032024A" w:rsidRPr="007F247D">
              <w:rPr>
                <w:rFonts w:ascii="Book Antiqua" w:eastAsia="Times New Roman" w:hAnsi="Book Antiqua" w:cs="Arial"/>
                <w:snapToGrid w:val="0"/>
                <w:sz w:val="20"/>
                <w:szCs w:val="20"/>
              </w:rPr>
            </w:r>
            <w:r w:rsidR="0032024A" w:rsidRPr="007F247D">
              <w:rPr>
                <w:rFonts w:ascii="Book Antiqua" w:eastAsia="Times New Roman" w:hAnsi="Book Antiqua" w:cs="Arial"/>
                <w:snapToGrid w:val="0"/>
                <w:sz w:val="20"/>
                <w:szCs w:val="20"/>
              </w:rPr>
              <w:fldChar w:fldCharType="end"/>
            </w:r>
          </w:p>
          <w:p w:rsidR="00CE06CC" w:rsidRPr="007F247D" w:rsidRDefault="00CE06CC" w:rsidP="00D35E46">
            <w:pPr>
              <w:spacing w:line="240" w:lineRule="auto"/>
              <w:jc w:val="both"/>
              <w:rPr>
                <w:rFonts w:ascii="Book Antiqua" w:eastAsia="Times New Roman" w:hAnsi="Book Antiqua" w:cs="Arial"/>
                <w:b/>
                <w:sz w:val="20"/>
                <w:szCs w:val="20"/>
                <w:lang w:eastAsia="sl-SI"/>
              </w:rPr>
            </w:pPr>
          </w:p>
          <w:p w:rsidR="00CE06CC" w:rsidRPr="007F247D" w:rsidRDefault="00CE06CC" w:rsidP="00D35E46">
            <w:pPr>
              <w:spacing w:line="240" w:lineRule="auto"/>
              <w:jc w:val="both"/>
              <w:rPr>
                <w:rFonts w:ascii="Book Antiqua" w:eastAsia="Times New Roman" w:hAnsi="Book Antiqua" w:cs="Arial"/>
                <w:b/>
                <w:sz w:val="20"/>
                <w:szCs w:val="20"/>
                <w:lang w:eastAsia="sl-SI"/>
              </w:rPr>
            </w:pPr>
          </w:p>
          <w:p w:rsidR="00CE06CC" w:rsidRPr="007F247D" w:rsidRDefault="00CE06CC" w:rsidP="00D35E46">
            <w:pPr>
              <w:spacing w:line="240" w:lineRule="auto"/>
              <w:jc w:val="both"/>
              <w:rPr>
                <w:rFonts w:ascii="Book Antiqua" w:eastAsia="Times New Roman" w:hAnsi="Book Antiqua" w:cs="Arial"/>
                <w:b/>
                <w:sz w:val="20"/>
                <w:szCs w:val="20"/>
                <w:lang w:eastAsia="sl-SI"/>
              </w:rPr>
            </w:pPr>
          </w:p>
        </w:tc>
      </w:tr>
      <w:tr w:rsidR="00CE06CC" w:rsidRPr="007F247D">
        <w:trPr>
          <w:trHeight w:val="1173"/>
        </w:trPr>
        <w:tc>
          <w:tcPr>
            <w:tcW w:w="383"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lastRenderedPageBreak/>
              <w:t>2.</w:t>
            </w:r>
          </w:p>
        </w:tc>
        <w:tc>
          <w:tcPr>
            <w:tcW w:w="2765"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3350"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1866"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1966"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sz w:val="20"/>
                <w:szCs w:val="20"/>
                <w:lang w:eastAsia="sl-SI"/>
              </w:rPr>
              <w:t>DA</w:t>
            </w:r>
            <w:r w:rsidRPr="007F247D">
              <w:rPr>
                <w:rFonts w:ascii="Book Antiqua" w:eastAsia="Times New Roman" w:hAnsi="Book Antiqua" w:cs="Arial"/>
                <w:b/>
                <w:sz w:val="20"/>
                <w:szCs w:val="20"/>
                <w:lang w:eastAsia="sl-SI"/>
              </w:rPr>
              <w:t xml:space="preserve"> </w:t>
            </w:r>
            <w:r w:rsidR="0032024A" w:rsidRPr="007F247D">
              <w:rPr>
                <w:rFonts w:ascii="Book Antiqua" w:eastAsia="Times New Roman" w:hAnsi="Book Antiqua" w:cs="Arial"/>
                <w:snapToGrid w:val="0"/>
                <w:sz w:val="20"/>
                <w:szCs w:val="20"/>
              </w:rPr>
              <w:fldChar w:fldCharType="begin">
                <w:ffData>
                  <w:name w:val="Potrditev1"/>
                  <w:enabled/>
                  <w:calcOnExit w:val="0"/>
                  <w:checkBox>
                    <w:sizeAuto/>
                    <w:default w:val="0"/>
                  </w:checkBox>
                </w:ffData>
              </w:fldChar>
            </w:r>
            <w:r w:rsidRPr="007F247D">
              <w:rPr>
                <w:rFonts w:ascii="Book Antiqua" w:eastAsia="Times New Roman" w:hAnsi="Book Antiqua" w:cs="Arial"/>
                <w:snapToGrid w:val="0"/>
                <w:sz w:val="20"/>
                <w:szCs w:val="20"/>
              </w:rPr>
              <w:instrText xml:space="preserve"> FORMCHECKBOX </w:instrText>
            </w:r>
            <w:r w:rsidR="0032024A" w:rsidRPr="007F247D">
              <w:rPr>
                <w:rFonts w:ascii="Book Antiqua" w:eastAsia="Times New Roman" w:hAnsi="Book Antiqua" w:cs="Arial"/>
                <w:snapToGrid w:val="0"/>
                <w:sz w:val="20"/>
                <w:szCs w:val="20"/>
              </w:rPr>
            </w:r>
            <w:r w:rsidR="0032024A" w:rsidRPr="007F247D">
              <w:rPr>
                <w:rFonts w:ascii="Book Antiqua" w:eastAsia="Times New Roman" w:hAnsi="Book Antiqua" w:cs="Arial"/>
                <w:snapToGrid w:val="0"/>
                <w:sz w:val="20"/>
                <w:szCs w:val="20"/>
              </w:rPr>
              <w:fldChar w:fldCharType="end"/>
            </w:r>
            <w:r w:rsidRPr="007F247D">
              <w:rPr>
                <w:rFonts w:ascii="Book Antiqua" w:eastAsia="Times New Roman" w:hAnsi="Book Antiqua" w:cs="Arial"/>
                <w:snapToGrid w:val="0"/>
                <w:sz w:val="20"/>
                <w:szCs w:val="20"/>
              </w:rPr>
              <w:t xml:space="preserve">    NE </w:t>
            </w:r>
            <w:r w:rsidR="0032024A" w:rsidRPr="007F247D">
              <w:rPr>
                <w:rFonts w:ascii="Book Antiqua" w:eastAsia="Times New Roman" w:hAnsi="Book Antiqua" w:cs="Arial"/>
                <w:snapToGrid w:val="0"/>
                <w:sz w:val="20"/>
                <w:szCs w:val="20"/>
              </w:rPr>
              <w:fldChar w:fldCharType="begin">
                <w:ffData>
                  <w:name w:val="Potrditev1"/>
                  <w:enabled/>
                  <w:calcOnExit w:val="0"/>
                  <w:checkBox>
                    <w:sizeAuto/>
                    <w:default w:val="0"/>
                  </w:checkBox>
                </w:ffData>
              </w:fldChar>
            </w:r>
            <w:r w:rsidRPr="007F247D">
              <w:rPr>
                <w:rFonts w:ascii="Book Antiqua" w:eastAsia="Times New Roman" w:hAnsi="Book Antiqua" w:cs="Arial"/>
                <w:snapToGrid w:val="0"/>
                <w:sz w:val="20"/>
                <w:szCs w:val="20"/>
              </w:rPr>
              <w:instrText xml:space="preserve"> FORMCHECKBOX </w:instrText>
            </w:r>
            <w:r w:rsidR="0032024A" w:rsidRPr="007F247D">
              <w:rPr>
                <w:rFonts w:ascii="Book Antiqua" w:eastAsia="Times New Roman" w:hAnsi="Book Antiqua" w:cs="Arial"/>
                <w:snapToGrid w:val="0"/>
                <w:sz w:val="20"/>
                <w:szCs w:val="20"/>
              </w:rPr>
            </w:r>
            <w:r w:rsidR="0032024A" w:rsidRPr="007F247D">
              <w:rPr>
                <w:rFonts w:ascii="Book Antiqua" w:eastAsia="Times New Roman" w:hAnsi="Book Antiqua" w:cs="Arial"/>
                <w:snapToGrid w:val="0"/>
                <w:sz w:val="20"/>
                <w:szCs w:val="20"/>
              </w:rPr>
              <w:fldChar w:fldCharType="end"/>
            </w:r>
          </w:p>
          <w:p w:rsidR="00CE06CC" w:rsidRPr="007F247D" w:rsidRDefault="00CE06CC" w:rsidP="00D35E46">
            <w:pPr>
              <w:spacing w:line="240" w:lineRule="auto"/>
              <w:jc w:val="both"/>
              <w:rPr>
                <w:rFonts w:ascii="Book Antiqua" w:eastAsia="Times New Roman" w:hAnsi="Book Antiqua" w:cs="Arial"/>
                <w:b/>
                <w:sz w:val="20"/>
                <w:szCs w:val="20"/>
                <w:lang w:eastAsia="sl-SI"/>
              </w:rPr>
            </w:pPr>
          </w:p>
        </w:tc>
      </w:tr>
      <w:tr w:rsidR="00CE06CC" w:rsidRPr="007F247D">
        <w:trPr>
          <w:trHeight w:val="1173"/>
        </w:trPr>
        <w:tc>
          <w:tcPr>
            <w:tcW w:w="383"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3.</w:t>
            </w:r>
          </w:p>
        </w:tc>
        <w:tc>
          <w:tcPr>
            <w:tcW w:w="2765"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3350"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1866"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1966"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sz w:val="20"/>
                <w:szCs w:val="20"/>
                <w:lang w:eastAsia="sl-SI"/>
              </w:rPr>
              <w:t>DA</w:t>
            </w:r>
            <w:r w:rsidRPr="007F247D">
              <w:rPr>
                <w:rFonts w:ascii="Book Antiqua" w:eastAsia="Times New Roman" w:hAnsi="Book Antiqua" w:cs="Arial"/>
                <w:b/>
                <w:sz w:val="20"/>
                <w:szCs w:val="20"/>
                <w:lang w:eastAsia="sl-SI"/>
              </w:rPr>
              <w:t xml:space="preserve"> </w:t>
            </w:r>
            <w:r w:rsidR="0032024A" w:rsidRPr="007F247D">
              <w:rPr>
                <w:rFonts w:ascii="Book Antiqua" w:eastAsia="Times New Roman" w:hAnsi="Book Antiqua" w:cs="Arial"/>
                <w:snapToGrid w:val="0"/>
                <w:sz w:val="20"/>
                <w:szCs w:val="20"/>
              </w:rPr>
              <w:fldChar w:fldCharType="begin">
                <w:ffData>
                  <w:name w:val="Potrditev1"/>
                  <w:enabled/>
                  <w:calcOnExit w:val="0"/>
                  <w:checkBox>
                    <w:sizeAuto/>
                    <w:default w:val="0"/>
                  </w:checkBox>
                </w:ffData>
              </w:fldChar>
            </w:r>
            <w:r w:rsidRPr="007F247D">
              <w:rPr>
                <w:rFonts w:ascii="Book Antiqua" w:eastAsia="Times New Roman" w:hAnsi="Book Antiqua" w:cs="Arial"/>
                <w:snapToGrid w:val="0"/>
                <w:sz w:val="20"/>
                <w:szCs w:val="20"/>
              </w:rPr>
              <w:instrText xml:space="preserve"> FORMCHECKBOX </w:instrText>
            </w:r>
            <w:r w:rsidR="0032024A" w:rsidRPr="007F247D">
              <w:rPr>
                <w:rFonts w:ascii="Book Antiqua" w:eastAsia="Times New Roman" w:hAnsi="Book Antiqua" w:cs="Arial"/>
                <w:snapToGrid w:val="0"/>
                <w:sz w:val="20"/>
                <w:szCs w:val="20"/>
              </w:rPr>
            </w:r>
            <w:r w:rsidR="0032024A" w:rsidRPr="007F247D">
              <w:rPr>
                <w:rFonts w:ascii="Book Antiqua" w:eastAsia="Times New Roman" w:hAnsi="Book Antiqua" w:cs="Arial"/>
                <w:snapToGrid w:val="0"/>
                <w:sz w:val="20"/>
                <w:szCs w:val="20"/>
              </w:rPr>
              <w:fldChar w:fldCharType="end"/>
            </w:r>
            <w:r w:rsidRPr="007F247D">
              <w:rPr>
                <w:rFonts w:ascii="Book Antiqua" w:eastAsia="Times New Roman" w:hAnsi="Book Antiqua" w:cs="Arial"/>
                <w:snapToGrid w:val="0"/>
                <w:sz w:val="20"/>
                <w:szCs w:val="20"/>
              </w:rPr>
              <w:t xml:space="preserve">    NE </w:t>
            </w:r>
            <w:r w:rsidR="0032024A" w:rsidRPr="007F247D">
              <w:rPr>
                <w:rFonts w:ascii="Book Antiqua" w:eastAsia="Times New Roman" w:hAnsi="Book Antiqua" w:cs="Arial"/>
                <w:snapToGrid w:val="0"/>
                <w:sz w:val="20"/>
                <w:szCs w:val="20"/>
              </w:rPr>
              <w:fldChar w:fldCharType="begin">
                <w:ffData>
                  <w:name w:val="Potrditev1"/>
                  <w:enabled/>
                  <w:calcOnExit w:val="0"/>
                  <w:checkBox>
                    <w:sizeAuto/>
                    <w:default w:val="0"/>
                  </w:checkBox>
                </w:ffData>
              </w:fldChar>
            </w:r>
            <w:r w:rsidRPr="007F247D">
              <w:rPr>
                <w:rFonts w:ascii="Book Antiqua" w:eastAsia="Times New Roman" w:hAnsi="Book Antiqua" w:cs="Arial"/>
                <w:snapToGrid w:val="0"/>
                <w:sz w:val="20"/>
                <w:szCs w:val="20"/>
              </w:rPr>
              <w:instrText xml:space="preserve"> FORMCHECKBOX </w:instrText>
            </w:r>
            <w:r w:rsidR="0032024A" w:rsidRPr="007F247D">
              <w:rPr>
                <w:rFonts w:ascii="Book Antiqua" w:eastAsia="Times New Roman" w:hAnsi="Book Antiqua" w:cs="Arial"/>
                <w:snapToGrid w:val="0"/>
                <w:sz w:val="20"/>
                <w:szCs w:val="20"/>
              </w:rPr>
            </w:r>
            <w:r w:rsidR="0032024A" w:rsidRPr="007F247D">
              <w:rPr>
                <w:rFonts w:ascii="Book Antiqua" w:eastAsia="Times New Roman" w:hAnsi="Book Antiqua" w:cs="Arial"/>
                <w:snapToGrid w:val="0"/>
                <w:sz w:val="20"/>
                <w:szCs w:val="20"/>
              </w:rPr>
              <w:fldChar w:fldCharType="end"/>
            </w:r>
          </w:p>
          <w:p w:rsidR="00CE06CC" w:rsidRPr="007F247D" w:rsidRDefault="00CE06CC" w:rsidP="00D35E46">
            <w:pPr>
              <w:spacing w:line="240" w:lineRule="auto"/>
              <w:jc w:val="both"/>
              <w:rPr>
                <w:rFonts w:ascii="Book Antiqua" w:eastAsia="Times New Roman" w:hAnsi="Book Antiqua" w:cs="Arial"/>
                <w:b/>
                <w:sz w:val="20"/>
                <w:szCs w:val="20"/>
                <w:lang w:eastAsia="sl-SI"/>
              </w:rPr>
            </w:pPr>
          </w:p>
        </w:tc>
      </w:tr>
      <w:tr w:rsidR="00CE06CC" w:rsidRPr="007F247D">
        <w:trPr>
          <w:trHeight w:val="1173"/>
        </w:trPr>
        <w:tc>
          <w:tcPr>
            <w:tcW w:w="383"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4.</w:t>
            </w:r>
          </w:p>
        </w:tc>
        <w:tc>
          <w:tcPr>
            <w:tcW w:w="2765"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3350"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1866"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1966"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sz w:val="20"/>
                <w:szCs w:val="20"/>
                <w:lang w:eastAsia="sl-SI"/>
              </w:rPr>
              <w:t>DA</w:t>
            </w:r>
            <w:r w:rsidRPr="007F247D">
              <w:rPr>
                <w:rFonts w:ascii="Book Antiqua" w:eastAsia="Times New Roman" w:hAnsi="Book Antiqua" w:cs="Arial"/>
                <w:b/>
                <w:sz w:val="20"/>
                <w:szCs w:val="20"/>
                <w:lang w:eastAsia="sl-SI"/>
              </w:rPr>
              <w:t xml:space="preserve"> </w:t>
            </w:r>
            <w:r w:rsidR="0032024A" w:rsidRPr="007F247D">
              <w:rPr>
                <w:rFonts w:ascii="Book Antiqua" w:eastAsia="Times New Roman" w:hAnsi="Book Antiqua" w:cs="Arial"/>
                <w:snapToGrid w:val="0"/>
                <w:sz w:val="20"/>
                <w:szCs w:val="20"/>
              </w:rPr>
              <w:fldChar w:fldCharType="begin">
                <w:ffData>
                  <w:name w:val="Potrditev1"/>
                  <w:enabled/>
                  <w:calcOnExit w:val="0"/>
                  <w:checkBox>
                    <w:sizeAuto/>
                    <w:default w:val="0"/>
                  </w:checkBox>
                </w:ffData>
              </w:fldChar>
            </w:r>
            <w:r w:rsidRPr="007F247D">
              <w:rPr>
                <w:rFonts w:ascii="Book Antiqua" w:eastAsia="Times New Roman" w:hAnsi="Book Antiqua" w:cs="Arial"/>
                <w:snapToGrid w:val="0"/>
                <w:sz w:val="20"/>
                <w:szCs w:val="20"/>
              </w:rPr>
              <w:instrText xml:space="preserve"> FORMCHECKBOX </w:instrText>
            </w:r>
            <w:r w:rsidR="0032024A" w:rsidRPr="007F247D">
              <w:rPr>
                <w:rFonts w:ascii="Book Antiqua" w:eastAsia="Times New Roman" w:hAnsi="Book Antiqua" w:cs="Arial"/>
                <w:snapToGrid w:val="0"/>
                <w:sz w:val="20"/>
                <w:szCs w:val="20"/>
              </w:rPr>
            </w:r>
            <w:r w:rsidR="0032024A" w:rsidRPr="007F247D">
              <w:rPr>
                <w:rFonts w:ascii="Book Antiqua" w:eastAsia="Times New Roman" w:hAnsi="Book Antiqua" w:cs="Arial"/>
                <w:snapToGrid w:val="0"/>
                <w:sz w:val="20"/>
                <w:szCs w:val="20"/>
              </w:rPr>
              <w:fldChar w:fldCharType="end"/>
            </w:r>
            <w:r w:rsidRPr="007F247D">
              <w:rPr>
                <w:rFonts w:ascii="Book Antiqua" w:eastAsia="Times New Roman" w:hAnsi="Book Antiqua" w:cs="Arial"/>
                <w:snapToGrid w:val="0"/>
                <w:sz w:val="20"/>
                <w:szCs w:val="20"/>
              </w:rPr>
              <w:t xml:space="preserve">    NE </w:t>
            </w:r>
            <w:r w:rsidR="0032024A" w:rsidRPr="007F247D">
              <w:rPr>
                <w:rFonts w:ascii="Book Antiqua" w:eastAsia="Times New Roman" w:hAnsi="Book Antiqua" w:cs="Arial"/>
                <w:snapToGrid w:val="0"/>
                <w:sz w:val="20"/>
                <w:szCs w:val="20"/>
              </w:rPr>
              <w:fldChar w:fldCharType="begin">
                <w:ffData>
                  <w:name w:val="Potrditev1"/>
                  <w:enabled/>
                  <w:calcOnExit w:val="0"/>
                  <w:checkBox>
                    <w:sizeAuto/>
                    <w:default w:val="0"/>
                  </w:checkBox>
                </w:ffData>
              </w:fldChar>
            </w:r>
            <w:r w:rsidRPr="007F247D">
              <w:rPr>
                <w:rFonts w:ascii="Book Antiqua" w:eastAsia="Times New Roman" w:hAnsi="Book Antiqua" w:cs="Arial"/>
                <w:snapToGrid w:val="0"/>
                <w:sz w:val="20"/>
                <w:szCs w:val="20"/>
              </w:rPr>
              <w:instrText xml:space="preserve"> FORMCHECKBOX </w:instrText>
            </w:r>
            <w:r w:rsidR="0032024A" w:rsidRPr="007F247D">
              <w:rPr>
                <w:rFonts w:ascii="Book Antiqua" w:eastAsia="Times New Roman" w:hAnsi="Book Antiqua" w:cs="Arial"/>
                <w:snapToGrid w:val="0"/>
                <w:sz w:val="20"/>
                <w:szCs w:val="20"/>
              </w:rPr>
            </w:r>
            <w:r w:rsidR="0032024A" w:rsidRPr="007F247D">
              <w:rPr>
                <w:rFonts w:ascii="Book Antiqua" w:eastAsia="Times New Roman" w:hAnsi="Book Antiqua" w:cs="Arial"/>
                <w:snapToGrid w:val="0"/>
                <w:sz w:val="20"/>
                <w:szCs w:val="20"/>
              </w:rPr>
              <w:fldChar w:fldCharType="end"/>
            </w:r>
          </w:p>
          <w:p w:rsidR="00CE06CC" w:rsidRPr="007F247D" w:rsidRDefault="00CE06CC" w:rsidP="00D35E46">
            <w:pPr>
              <w:spacing w:line="240" w:lineRule="auto"/>
              <w:jc w:val="both"/>
              <w:rPr>
                <w:rFonts w:ascii="Book Antiqua" w:eastAsia="Times New Roman" w:hAnsi="Book Antiqua" w:cs="Arial"/>
                <w:b/>
                <w:sz w:val="20"/>
                <w:szCs w:val="20"/>
                <w:lang w:eastAsia="sl-SI"/>
              </w:rPr>
            </w:pPr>
          </w:p>
        </w:tc>
      </w:tr>
    </w:tbl>
    <w:p w:rsidR="00CE06CC" w:rsidRPr="007F247D" w:rsidRDefault="00CE06CC" w:rsidP="00D35E46">
      <w:pPr>
        <w:spacing w:line="240" w:lineRule="auto"/>
        <w:jc w:val="both"/>
        <w:rPr>
          <w:rFonts w:ascii="Book Antiqua" w:eastAsia="Times New Roman" w:hAnsi="Book Antiqua" w:cs="Arial"/>
          <w:i/>
          <w:sz w:val="20"/>
          <w:szCs w:val="20"/>
          <w:lang w:eastAsia="sl-SI"/>
        </w:rPr>
      </w:pPr>
      <w:r w:rsidRPr="007F247D">
        <w:rPr>
          <w:rFonts w:ascii="Book Antiqua" w:eastAsia="Times New Roman" w:hAnsi="Book Antiqua" w:cs="Arial"/>
          <w:i/>
          <w:sz w:val="20"/>
          <w:szCs w:val="20"/>
          <w:lang w:eastAsia="sl-SI"/>
        </w:rPr>
        <w:t>V kolikor je v lastništvu ponudnika udeleženih več fizičnih ali pravnih oseb, je potrebno izjavi priložiti seznam teh oseb, z vsemi zahtevanimi podatki.</w:t>
      </w:r>
    </w:p>
    <w:p w:rsidR="00CE06CC" w:rsidRPr="007F247D" w:rsidRDefault="00CE06CC" w:rsidP="00D35E46">
      <w:pPr>
        <w:spacing w:line="240" w:lineRule="auto"/>
        <w:jc w:val="both"/>
        <w:rPr>
          <w:rFonts w:ascii="Book Antiqua" w:eastAsia="Times New Roman" w:hAnsi="Book Antiqua" w:cs="Arial"/>
          <w:sz w:val="20"/>
          <w:szCs w:val="20"/>
          <w:lang w:eastAsia="sl-SI"/>
        </w:rPr>
      </w:pPr>
    </w:p>
    <w:p w:rsidR="00CE06CC" w:rsidRPr="007F247D" w:rsidRDefault="00CE06CC" w:rsidP="00D35E46">
      <w:pPr>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PODATKI O DRUŽBAH, za katere se po določbah zakona, ki ureja gospodarske družbe, šteje, da so povezane s ponudnikom</w:t>
      </w:r>
      <w:r w:rsidRPr="007F247D">
        <w:rPr>
          <w:rFonts w:ascii="Book Antiqua" w:eastAsia="Times New Roman" w:hAnsi="Book Antiqua" w:cs="Arial"/>
          <w:sz w:val="20"/>
          <w:szCs w:val="20"/>
          <w:vertAlign w:val="superscript"/>
          <w:lang w:eastAsia="sl-SI"/>
        </w:rPr>
        <w:footnoteReference w:id="2"/>
      </w:r>
      <w:r w:rsidRPr="007F247D">
        <w:rPr>
          <w:rFonts w:ascii="Book Antiqua" w:eastAsia="Times New Roman" w:hAnsi="Book Antiqua" w:cs="Arial"/>
          <w:sz w:val="20"/>
          <w:szCs w:val="20"/>
          <w:lang w:eastAsia="sl-SI"/>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CE06CC" w:rsidRPr="007F247D">
        <w:tc>
          <w:tcPr>
            <w:tcW w:w="425"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4962"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Firma, sedež, matična in davčna številka pravne osebe</w:t>
            </w:r>
          </w:p>
        </w:tc>
        <w:tc>
          <w:tcPr>
            <w:tcW w:w="4820"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Razmerje v skladu s 527. členom ZGD-1</w:t>
            </w:r>
          </w:p>
        </w:tc>
      </w:tr>
      <w:tr w:rsidR="00CE06CC" w:rsidRPr="007F247D">
        <w:trPr>
          <w:trHeight w:val="1073"/>
        </w:trPr>
        <w:tc>
          <w:tcPr>
            <w:tcW w:w="425"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1.</w:t>
            </w:r>
          </w:p>
        </w:tc>
        <w:tc>
          <w:tcPr>
            <w:tcW w:w="4962"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4820"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r>
      <w:tr w:rsidR="00CE06CC" w:rsidRPr="007F247D">
        <w:trPr>
          <w:trHeight w:val="975"/>
        </w:trPr>
        <w:tc>
          <w:tcPr>
            <w:tcW w:w="425"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2.</w:t>
            </w:r>
          </w:p>
        </w:tc>
        <w:tc>
          <w:tcPr>
            <w:tcW w:w="4962"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4820"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r>
      <w:tr w:rsidR="00CE06CC" w:rsidRPr="007F247D">
        <w:trPr>
          <w:trHeight w:val="989"/>
        </w:trPr>
        <w:tc>
          <w:tcPr>
            <w:tcW w:w="425" w:type="dxa"/>
            <w:shd w:val="clear" w:color="auto" w:fill="auto"/>
          </w:tcPr>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3.</w:t>
            </w:r>
          </w:p>
        </w:tc>
        <w:tc>
          <w:tcPr>
            <w:tcW w:w="4962"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c>
          <w:tcPr>
            <w:tcW w:w="4820" w:type="dxa"/>
            <w:shd w:val="clear" w:color="auto" w:fill="auto"/>
          </w:tcPr>
          <w:p w:rsidR="00CE06CC" w:rsidRPr="007F247D" w:rsidRDefault="00CE06CC" w:rsidP="00D35E46">
            <w:pPr>
              <w:spacing w:line="240" w:lineRule="auto"/>
              <w:jc w:val="both"/>
              <w:rPr>
                <w:rFonts w:ascii="Book Antiqua" w:eastAsia="Times New Roman" w:hAnsi="Book Antiqua" w:cs="Arial"/>
                <w:b/>
                <w:sz w:val="20"/>
                <w:szCs w:val="20"/>
                <w:lang w:eastAsia="sl-SI"/>
              </w:rPr>
            </w:pPr>
          </w:p>
        </w:tc>
      </w:tr>
    </w:tbl>
    <w:p w:rsidR="00CE06CC" w:rsidRPr="007F247D" w:rsidRDefault="00CE06CC" w:rsidP="00D35E46">
      <w:pPr>
        <w:spacing w:line="240" w:lineRule="auto"/>
        <w:jc w:val="both"/>
        <w:rPr>
          <w:rFonts w:ascii="Book Antiqua" w:eastAsia="Times New Roman" w:hAnsi="Book Antiqua" w:cs="Arial"/>
          <w:i/>
          <w:sz w:val="20"/>
          <w:szCs w:val="20"/>
          <w:lang w:eastAsia="sl-SI"/>
        </w:rPr>
      </w:pPr>
      <w:r w:rsidRPr="007F247D">
        <w:rPr>
          <w:rFonts w:ascii="Book Antiqua" w:eastAsia="Times New Roman" w:hAnsi="Book Antiqua" w:cs="Arial"/>
          <w:i/>
          <w:sz w:val="20"/>
          <w:szCs w:val="20"/>
          <w:lang w:eastAsia="sl-SI"/>
        </w:rPr>
        <w:t>V kolikor je s ponudnikom povezanih več pravnih oseb, je potrebno izjavi priložiti seznam teh oseb, z vsemi zahtevanimi podatki.</w:t>
      </w:r>
    </w:p>
    <w:p w:rsidR="00CE06CC" w:rsidRPr="007F247D" w:rsidRDefault="00CE06CC" w:rsidP="00D35E46">
      <w:pPr>
        <w:spacing w:line="240" w:lineRule="auto"/>
        <w:jc w:val="both"/>
        <w:rPr>
          <w:rFonts w:ascii="Book Antiqua" w:eastAsia="Times New Roman" w:hAnsi="Book Antiqua" w:cs="Arial"/>
          <w:b/>
          <w:sz w:val="20"/>
          <w:szCs w:val="20"/>
          <w:lang w:eastAsia="sl-SI"/>
        </w:rPr>
      </w:pPr>
    </w:p>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Izjavljam, da sem kot fizične osebe – udeležence v lastništvu ponudnika navedel:</w:t>
      </w:r>
    </w:p>
    <w:p w:rsidR="00CE06CC" w:rsidRPr="007F247D" w:rsidRDefault="00CE06CC" w:rsidP="00803A60">
      <w:pPr>
        <w:numPr>
          <w:ilvl w:val="0"/>
          <w:numId w:val="26"/>
        </w:num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vsako fizično osebo, ki je posredno ali neposredno imetnik oziroma je udeležena pri ustanoviteljskih pravicah, upravljanju ali kapitalu pravne osebe, ali ima obvladujoč položaj pri upravljanju sredstev pravne osebe;</w:t>
      </w:r>
    </w:p>
    <w:p w:rsidR="00CE06CC" w:rsidRPr="007F247D" w:rsidRDefault="00CE06CC" w:rsidP="00803A60">
      <w:pPr>
        <w:numPr>
          <w:ilvl w:val="0"/>
          <w:numId w:val="26"/>
        </w:num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CE06CC" w:rsidRPr="007F247D" w:rsidRDefault="00CE06CC" w:rsidP="00D35E46">
      <w:pPr>
        <w:spacing w:line="240" w:lineRule="auto"/>
        <w:jc w:val="both"/>
        <w:rPr>
          <w:rFonts w:ascii="Book Antiqua" w:eastAsia="Times New Roman" w:hAnsi="Book Antiqua" w:cs="Arial"/>
          <w:sz w:val="20"/>
          <w:szCs w:val="20"/>
          <w:lang w:eastAsia="sl-SI"/>
        </w:rPr>
      </w:pPr>
    </w:p>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lastRenderedPageBreak/>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CE06CC" w:rsidRPr="007F247D" w:rsidRDefault="00CE06CC" w:rsidP="00D35E46">
      <w:pPr>
        <w:spacing w:line="240" w:lineRule="auto"/>
        <w:jc w:val="both"/>
        <w:rPr>
          <w:rFonts w:ascii="Book Antiqua" w:eastAsia="Times New Roman" w:hAnsi="Book Antiqua" w:cs="Arial"/>
          <w:sz w:val="20"/>
          <w:szCs w:val="20"/>
          <w:lang w:eastAsia="sl-SI"/>
        </w:rPr>
      </w:pPr>
    </w:p>
    <w:p w:rsidR="00CE06CC" w:rsidRPr="007F247D" w:rsidRDefault="00CE06CC" w:rsidP="00D35E46">
      <w:pPr>
        <w:spacing w:line="240" w:lineRule="auto"/>
        <w:jc w:val="both"/>
        <w:rPr>
          <w:rFonts w:ascii="Book Antiqua" w:eastAsia="Times New Roman" w:hAnsi="Book Antiqua" w:cs="Arial"/>
          <w:sz w:val="20"/>
          <w:szCs w:val="20"/>
          <w:lang w:eastAsia="sl-SI"/>
        </w:rPr>
      </w:pPr>
      <w:r w:rsidRPr="007F247D">
        <w:rPr>
          <w:rFonts w:ascii="Book Antiqua" w:eastAsia="Times New Roman" w:hAnsi="Book Antiqua" w:cs="Arial"/>
          <w:sz w:val="20"/>
          <w:szCs w:val="20"/>
          <w:lang w:eastAsia="sl-SI"/>
        </w:rPr>
        <w:t>S podpisom te izjave jamčim za točnost in resničnost podatkov ter se zavedam, da je pogodba v primeru lažne izjave ali neresničnih podatkov o dejstvih v izjavi, nična. Zavezujem se, da bom naročnika obvestil o vsaki spremembi posredovanih podatkov.</w:t>
      </w:r>
    </w:p>
    <w:p w:rsidR="00CE06CC" w:rsidRPr="007F247D" w:rsidRDefault="00CE06CC" w:rsidP="00D35E46">
      <w:pPr>
        <w:spacing w:line="240" w:lineRule="auto"/>
        <w:rPr>
          <w:rFonts w:ascii="Book Antiqua" w:eastAsia="Times New Roman" w:hAnsi="Book Antiqua" w:cs="Arial"/>
          <w:sz w:val="20"/>
          <w:szCs w:val="20"/>
          <w:lang w:eastAsia="sl-SI"/>
        </w:rPr>
      </w:pPr>
    </w:p>
    <w:p w:rsidR="00CE06CC" w:rsidRPr="007F247D" w:rsidRDefault="00CE06CC" w:rsidP="00D35E46">
      <w:pPr>
        <w:spacing w:line="240" w:lineRule="auto"/>
        <w:jc w:val="right"/>
        <w:rPr>
          <w:rFonts w:ascii="Book Antiqua" w:eastAsia="Times New Roman" w:hAnsi="Book Antiqua" w:cs="Arial"/>
          <w:b/>
          <w:sz w:val="20"/>
          <w:szCs w:val="20"/>
          <w:lang w:eastAsia="sl-SI"/>
        </w:rPr>
      </w:pPr>
      <w:r w:rsidRPr="007F247D">
        <w:rPr>
          <w:rFonts w:ascii="Book Antiqua" w:eastAsia="Times New Roman" w:hAnsi="Book Antiqua" w:cs="Arial"/>
          <w:b/>
          <w:sz w:val="20"/>
          <w:szCs w:val="20"/>
          <w:lang w:eastAsia="sl-SI"/>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CE06CC" w:rsidRPr="007F247D">
        <w:trPr>
          <w:trHeight w:val="737"/>
        </w:trPr>
        <w:tc>
          <w:tcPr>
            <w:tcW w:w="2162" w:type="dxa"/>
          </w:tcPr>
          <w:p w:rsidR="00CE06CC" w:rsidRPr="007F247D" w:rsidRDefault="00CE06C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KRAJ</w:t>
            </w:r>
          </w:p>
          <w:p w:rsidR="00CE06CC" w:rsidRPr="007F247D" w:rsidRDefault="00CE06CC" w:rsidP="00D35E46">
            <w:pPr>
              <w:spacing w:line="240" w:lineRule="auto"/>
              <w:jc w:val="center"/>
              <w:rPr>
                <w:rFonts w:ascii="Book Antiqua" w:hAnsi="Book Antiqua" w:cs="Arial"/>
                <w:bCs/>
                <w:sz w:val="20"/>
                <w:szCs w:val="20"/>
              </w:rPr>
            </w:pPr>
          </w:p>
        </w:tc>
        <w:tc>
          <w:tcPr>
            <w:tcW w:w="2410" w:type="dxa"/>
            <w:vMerge w:val="restart"/>
          </w:tcPr>
          <w:p w:rsidR="00CE06CC" w:rsidRPr="007F247D" w:rsidRDefault="00CE06C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ŽIG</w:t>
            </w:r>
          </w:p>
        </w:tc>
        <w:tc>
          <w:tcPr>
            <w:tcW w:w="4500" w:type="dxa"/>
            <w:vMerge w:val="restart"/>
          </w:tcPr>
          <w:p w:rsidR="00CE06CC" w:rsidRPr="007F247D" w:rsidRDefault="00CE06C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GOSPODARSKI SUBJEKT</w:t>
            </w:r>
          </w:p>
          <w:p w:rsidR="00CE06CC" w:rsidRPr="007F247D" w:rsidRDefault="00CE06C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ime in priimek zakonitega zastopnika </w:t>
            </w:r>
          </w:p>
          <w:p w:rsidR="00CE06CC" w:rsidRPr="007F247D" w:rsidRDefault="00CE06C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 xml:space="preserve"> in podpis</w:t>
            </w:r>
          </w:p>
        </w:tc>
      </w:tr>
      <w:tr w:rsidR="00CE06CC" w:rsidRPr="007F247D">
        <w:trPr>
          <w:trHeight w:val="737"/>
        </w:trPr>
        <w:tc>
          <w:tcPr>
            <w:tcW w:w="2162" w:type="dxa"/>
          </w:tcPr>
          <w:p w:rsidR="00CE06CC" w:rsidRPr="007F247D" w:rsidRDefault="00CE06CC" w:rsidP="00D35E46">
            <w:pPr>
              <w:spacing w:line="240" w:lineRule="auto"/>
              <w:jc w:val="center"/>
              <w:rPr>
                <w:rFonts w:ascii="Book Antiqua" w:hAnsi="Book Antiqua" w:cs="Arial"/>
                <w:bCs/>
                <w:sz w:val="20"/>
                <w:szCs w:val="20"/>
              </w:rPr>
            </w:pPr>
            <w:r w:rsidRPr="007F247D">
              <w:rPr>
                <w:rFonts w:ascii="Book Antiqua" w:hAnsi="Book Antiqua" w:cs="Arial"/>
                <w:bCs/>
                <w:sz w:val="20"/>
                <w:szCs w:val="20"/>
              </w:rPr>
              <w:t>DATUM</w:t>
            </w:r>
          </w:p>
        </w:tc>
        <w:tc>
          <w:tcPr>
            <w:tcW w:w="2410" w:type="dxa"/>
            <w:vMerge/>
            <w:vAlign w:val="bottom"/>
          </w:tcPr>
          <w:p w:rsidR="00CE06CC" w:rsidRPr="007F247D" w:rsidRDefault="00CE06CC" w:rsidP="00D35E46">
            <w:pPr>
              <w:spacing w:line="240" w:lineRule="auto"/>
              <w:jc w:val="center"/>
              <w:rPr>
                <w:rFonts w:ascii="Book Antiqua" w:hAnsi="Book Antiqua" w:cs="Arial"/>
                <w:bCs/>
                <w:sz w:val="20"/>
                <w:szCs w:val="20"/>
              </w:rPr>
            </w:pPr>
          </w:p>
        </w:tc>
        <w:tc>
          <w:tcPr>
            <w:tcW w:w="4500" w:type="dxa"/>
            <w:vMerge/>
            <w:shd w:val="pct10" w:color="auto" w:fill="auto"/>
            <w:vAlign w:val="bottom"/>
          </w:tcPr>
          <w:p w:rsidR="00CE06CC" w:rsidRPr="007F247D" w:rsidRDefault="00CE06CC" w:rsidP="00D35E46">
            <w:pPr>
              <w:spacing w:line="240" w:lineRule="auto"/>
              <w:jc w:val="center"/>
              <w:rPr>
                <w:rFonts w:ascii="Book Antiqua" w:hAnsi="Book Antiqua" w:cs="Arial"/>
                <w:bCs/>
                <w:sz w:val="20"/>
                <w:szCs w:val="20"/>
              </w:rPr>
            </w:pPr>
          </w:p>
        </w:tc>
      </w:tr>
    </w:tbl>
    <w:p w:rsidR="00D91A8D" w:rsidRPr="007F247D" w:rsidRDefault="00D91A8D" w:rsidP="00D35E46">
      <w:pPr>
        <w:pStyle w:val="Priloge"/>
        <w:spacing w:line="240" w:lineRule="auto"/>
        <w:outlineLvl w:val="1"/>
        <w:rPr>
          <w:rFonts w:ascii="Book Antiqua" w:hAnsi="Book Antiqua" w:cs="Arial"/>
          <w:color w:val="auto"/>
          <w:sz w:val="20"/>
          <w:szCs w:val="20"/>
        </w:rPr>
      </w:pPr>
    </w:p>
    <w:p w:rsidR="009D1DD7" w:rsidRPr="007F247D" w:rsidRDefault="009D1DD7">
      <w:pPr>
        <w:spacing w:line="240" w:lineRule="auto"/>
        <w:rPr>
          <w:rFonts w:ascii="Book Antiqua" w:hAnsi="Book Antiqua" w:cs="Arial"/>
          <w:b/>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rPr>
          <w:rFonts w:ascii="Book Antiqua" w:hAnsi="Book Antiqua" w:cs="Arial"/>
          <w:sz w:val="20"/>
          <w:szCs w:val="20"/>
        </w:rPr>
      </w:pPr>
    </w:p>
    <w:p w:rsidR="009D1DD7" w:rsidRPr="007F247D" w:rsidRDefault="009D1DD7" w:rsidP="009D1DD7">
      <w:pPr>
        <w:tabs>
          <w:tab w:val="left" w:pos="2025"/>
        </w:tabs>
        <w:rPr>
          <w:rFonts w:ascii="Book Antiqua" w:hAnsi="Book Antiqua" w:cs="Arial"/>
          <w:sz w:val="20"/>
          <w:szCs w:val="20"/>
        </w:rPr>
      </w:pPr>
      <w:r w:rsidRPr="007F247D">
        <w:rPr>
          <w:rFonts w:ascii="Book Antiqua" w:hAnsi="Book Antiqua" w:cs="Arial"/>
          <w:sz w:val="20"/>
          <w:szCs w:val="20"/>
        </w:rPr>
        <w:tab/>
      </w:r>
    </w:p>
    <w:p w:rsidR="009D1DD7" w:rsidRPr="007F247D" w:rsidRDefault="009D1DD7" w:rsidP="009D1DD7">
      <w:pPr>
        <w:rPr>
          <w:rFonts w:ascii="Book Antiqua" w:hAnsi="Book Antiqua" w:cs="Arial"/>
          <w:sz w:val="20"/>
          <w:szCs w:val="20"/>
        </w:rPr>
      </w:pPr>
    </w:p>
    <w:p w:rsidR="003E6643" w:rsidRPr="007F247D" w:rsidRDefault="003E6643" w:rsidP="009D1DD7">
      <w:pPr>
        <w:rPr>
          <w:rFonts w:ascii="Book Antiqua" w:hAnsi="Book Antiqua" w:cs="Arial"/>
          <w:sz w:val="20"/>
          <w:szCs w:val="20"/>
        </w:rPr>
        <w:sectPr w:rsidR="003E6643" w:rsidRPr="007F247D" w:rsidSect="00BF6A8E">
          <w:headerReference w:type="default" r:id="rId12"/>
          <w:footerReference w:type="default" r:id="rId13"/>
          <w:headerReference w:type="first" r:id="rId14"/>
          <w:footerReference w:type="first" r:id="rId15"/>
          <w:pgSz w:w="11906" w:h="16838"/>
          <w:pgMar w:top="1560" w:right="1417" w:bottom="1417" w:left="1417" w:header="340" w:footer="708" w:gutter="0"/>
          <w:cols w:space="708"/>
          <w:titlePg/>
          <w:docGrid w:linePitch="360"/>
        </w:sectPr>
      </w:pPr>
    </w:p>
    <w:p w:rsidR="003E6643" w:rsidRPr="007F247D" w:rsidRDefault="003E6643">
      <w:pPr>
        <w:spacing w:line="240" w:lineRule="auto"/>
        <w:rPr>
          <w:rFonts w:ascii="Book Antiqua" w:hAnsi="Book Antiqua" w:cs="Arial"/>
          <w:b/>
          <w:sz w:val="20"/>
          <w:szCs w:val="20"/>
        </w:rPr>
      </w:pPr>
    </w:p>
    <w:p w:rsidR="00D91A8D" w:rsidRPr="007F247D" w:rsidRDefault="00D91A8D">
      <w:pPr>
        <w:spacing w:line="240" w:lineRule="auto"/>
        <w:rPr>
          <w:rFonts w:ascii="Book Antiqua" w:hAnsi="Book Antiqua" w:cs="Arial"/>
          <w:b/>
          <w:sz w:val="20"/>
          <w:szCs w:val="20"/>
        </w:rPr>
      </w:pPr>
    </w:p>
    <w:p w:rsidR="004B1AD6" w:rsidRPr="007F247D" w:rsidRDefault="00D31FB3" w:rsidP="003E6643">
      <w:pPr>
        <w:spacing w:line="240" w:lineRule="auto"/>
        <w:jc w:val="right"/>
        <w:rPr>
          <w:rFonts w:ascii="Book Antiqua" w:hAnsi="Book Antiqua" w:cs="Arial"/>
          <w:b/>
          <w:sz w:val="20"/>
          <w:szCs w:val="20"/>
        </w:rPr>
      </w:pPr>
      <w:r w:rsidRPr="007F247D">
        <w:rPr>
          <w:rFonts w:ascii="Book Antiqua" w:hAnsi="Book Antiqua" w:cs="Arial"/>
          <w:b/>
          <w:sz w:val="20"/>
          <w:szCs w:val="20"/>
        </w:rPr>
        <w:t xml:space="preserve"> </w:t>
      </w:r>
      <w:r w:rsidR="005658F3" w:rsidRPr="007F247D">
        <w:rPr>
          <w:rFonts w:ascii="Book Antiqua" w:hAnsi="Book Antiqua" w:cs="Arial"/>
          <w:b/>
          <w:sz w:val="20"/>
          <w:szCs w:val="20"/>
        </w:rPr>
        <w:t>OBRAZEC</w:t>
      </w:r>
      <w:r w:rsidR="004B1AD6" w:rsidRPr="007F247D">
        <w:rPr>
          <w:rFonts w:ascii="Book Antiqua" w:hAnsi="Book Antiqua" w:cs="Arial"/>
          <w:b/>
          <w:sz w:val="20"/>
          <w:szCs w:val="20"/>
        </w:rPr>
        <w:t xml:space="preserve"> št. </w:t>
      </w:r>
      <w:r w:rsidR="00786005" w:rsidRPr="007F247D">
        <w:rPr>
          <w:rFonts w:ascii="Book Antiqua" w:hAnsi="Book Antiqua" w:cs="Arial"/>
          <w:b/>
          <w:sz w:val="20"/>
          <w:szCs w:val="20"/>
        </w:rPr>
        <w:t>D/11</w:t>
      </w:r>
      <w:bookmarkEnd w:id="252"/>
      <w:bookmarkEnd w:id="253"/>
      <w:bookmarkEnd w:id="254"/>
    </w:p>
    <w:p w:rsidR="003E6643" w:rsidRPr="007F247D" w:rsidRDefault="003E6643" w:rsidP="00D91A8D">
      <w:pPr>
        <w:rPr>
          <w:rFonts w:ascii="Book Antiqua" w:hAnsi="Book Antiqua" w:cs="Segoe UI Semilight"/>
          <w:sz w:val="20"/>
          <w:szCs w:val="20"/>
        </w:rPr>
      </w:pPr>
    </w:p>
    <w:p w:rsidR="00D91A8D" w:rsidRPr="007F247D" w:rsidRDefault="00D91A8D" w:rsidP="00D91A8D">
      <w:pPr>
        <w:rPr>
          <w:rFonts w:ascii="Book Antiqua" w:hAnsi="Book Antiqua" w:cs="Segoe UI Semilight"/>
          <w:sz w:val="20"/>
          <w:szCs w:val="20"/>
        </w:rPr>
      </w:pPr>
      <w:r w:rsidRPr="007F247D">
        <w:rPr>
          <w:rFonts w:ascii="Book Antiqua" w:hAnsi="Book Antiqua" w:cs="Segoe UI Semilight"/>
          <w:sz w:val="20"/>
          <w:szCs w:val="20"/>
        </w:rPr>
        <w:t>POŠILJATELJ (ponudnik)</w:t>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t>PREJEM PONUDBE:</w:t>
      </w:r>
    </w:p>
    <w:p w:rsidR="00D91A8D" w:rsidRPr="007F247D" w:rsidRDefault="00D91A8D" w:rsidP="00D91A8D">
      <w:pPr>
        <w:rPr>
          <w:rFonts w:ascii="Book Antiqua" w:hAnsi="Book Antiqua" w:cs="Segoe UI Semilight"/>
          <w:sz w:val="20"/>
          <w:szCs w:val="20"/>
        </w:rPr>
      </w:pPr>
    </w:p>
    <w:p w:rsidR="00D91A8D" w:rsidRPr="007F247D" w:rsidRDefault="00D91A8D" w:rsidP="00D91A8D">
      <w:pPr>
        <w:rPr>
          <w:rFonts w:ascii="Book Antiqua" w:hAnsi="Book Antiqua" w:cs="Segoe UI Semilight"/>
          <w:sz w:val="20"/>
          <w:szCs w:val="20"/>
        </w:rPr>
      </w:pPr>
      <w:r w:rsidRPr="007F247D">
        <w:rPr>
          <w:rFonts w:ascii="Book Antiqua" w:hAnsi="Book Antiqua" w:cs="Segoe UI Semilight"/>
          <w:sz w:val="20"/>
          <w:szCs w:val="20"/>
        </w:rPr>
        <w:t>_______________________</w:t>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t>PO POŠTI</w:t>
      </w:r>
      <w:r w:rsidRPr="007F247D">
        <w:rPr>
          <w:rFonts w:ascii="Book Antiqua" w:hAnsi="Book Antiqua" w:cs="Segoe UI Semilight"/>
          <w:sz w:val="20"/>
          <w:szCs w:val="20"/>
        </w:rPr>
        <w:tab/>
      </w:r>
      <w:r w:rsidRPr="007F247D">
        <w:rPr>
          <w:rFonts w:ascii="Book Antiqua" w:hAnsi="Book Antiqua" w:cs="Segoe UI Semilight"/>
          <w:sz w:val="20"/>
          <w:szCs w:val="20"/>
        </w:rPr>
        <w:tab/>
        <w:t>OSEBNO</w:t>
      </w:r>
    </w:p>
    <w:p w:rsidR="00D91A8D" w:rsidRPr="007F247D" w:rsidRDefault="00D91A8D" w:rsidP="00D91A8D">
      <w:pPr>
        <w:rPr>
          <w:rFonts w:ascii="Book Antiqua" w:hAnsi="Book Antiqua" w:cs="Segoe UI Semilight"/>
          <w:sz w:val="20"/>
          <w:szCs w:val="20"/>
        </w:rPr>
      </w:pPr>
    </w:p>
    <w:p w:rsidR="00D91A8D" w:rsidRPr="007F247D" w:rsidRDefault="00D91A8D" w:rsidP="00D91A8D">
      <w:pPr>
        <w:rPr>
          <w:rFonts w:ascii="Book Antiqua" w:hAnsi="Book Antiqua" w:cs="Segoe UI Semilight"/>
          <w:sz w:val="20"/>
          <w:szCs w:val="20"/>
        </w:rPr>
      </w:pPr>
      <w:r w:rsidRPr="007F247D">
        <w:rPr>
          <w:rFonts w:ascii="Book Antiqua" w:hAnsi="Book Antiqua" w:cs="Segoe UI Semilight"/>
          <w:sz w:val="20"/>
          <w:szCs w:val="20"/>
        </w:rPr>
        <w:t>_______________________</w:t>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t>Datum:</w:t>
      </w:r>
    </w:p>
    <w:p w:rsidR="00D91A8D" w:rsidRPr="007F247D" w:rsidRDefault="00D91A8D" w:rsidP="00D91A8D">
      <w:pPr>
        <w:rPr>
          <w:rFonts w:ascii="Book Antiqua" w:hAnsi="Book Antiqua" w:cs="Segoe UI Semilight"/>
          <w:sz w:val="20"/>
          <w:szCs w:val="20"/>
        </w:rPr>
      </w:pP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003E6643" w:rsidRPr="007F247D">
        <w:rPr>
          <w:rFonts w:ascii="Book Antiqua" w:hAnsi="Book Antiqua" w:cs="Segoe UI Semilight"/>
          <w:sz w:val="20"/>
          <w:szCs w:val="20"/>
        </w:rPr>
        <w:tab/>
      </w:r>
      <w:r w:rsidRPr="007F247D">
        <w:rPr>
          <w:rFonts w:ascii="Book Antiqua" w:hAnsi="Book Antiqua" w:cs="Segoe UI Semilight"/>
          <w:sz w:val="20"/>
          <w:szCs w:val="20"/>
        </w:rPr>
        <w:t>Ura:</w:t>
      </w:r>
    </w:p>
    <w:p w:rsidR="00D91A8D" w:rsidRPr="007F247D" w:rsidRDefault="00D91A8D" w:rsidP="00D91A8D">
      <w:pPr>
        <w:rPr>
          <w:rFonts w:ascii="Book Antiqua" w:hAnsi="Book Antiqua" w:cs="Segoe UI Semilight"/>
          <w:sz w:val="20"/>
          <w:szCs w:val="20"/>
        </w:rPr>
      </w:pPr>
      <w:r w:rsidRPr="007F247D">
        <w:rPr>
          <w:rFonts w:ascii="Book Antiqua" w:hAnsi="Book Antiqua" w:cs="Segoe UI Semilight"/>
          <w:sz w:val="20"/>
          <w:szCs w:val="20"/>
        </w:rPr>
        <w:t>_______________________</w:t>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t>Zaporedna št.:</w:t>
      </w:r>
    </w:p>
    <w:p w:rsidR="00D91A8D" w:rsidRPr="007F247D" w:rsidRDefault="00D91A8D" w:rsidP="00D91A8D">
      <w:pPr>
        <w:rPr>
          <w:rFonts w:ascii="Book Antiqua" w:hAnsi="Book Antiqua" w:cs="Segoe UI Semilight"/>
          <w:sz w:val="20"/>
          <w:szCs w:val="20"/>
        </w:rPr>
      </w:pP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p>
    <w:p w:rsidR="00D91A8D" w:rsidRPr="007F247D" w:rsidRDefault="00D91A8D" w:rsidP="00D91A8D">
      <w:pPr>
        <w:rPr>
          <w:rFonts w:ascii="Book Antiqua" w:hAnsi="Book Antiqua" w:cs="Segoe UI Semilight"/>
          <w:sz w:val="20"/>
          <w:szCs w:val="20"/>
        </w:rPr>
      </w:pPr>
    </w:p>
    <w:p w:rsidR="00D91A8D" w:rsidRPr="007F247D" w:rsidRDefault="00D91A8D" w:rsidP="00D91A8D">
      <w:pPr>
        <w:rPr>
          <w:rFonts w:ascii="Book Antiqua" w:hAnsi="Book Antiqua" w:cs="Segoe UI Semilight"/>
          <w:sz w:val="20"/>
          <w:szCs w:val="20"/>
        </w:rPr>
      </w:pPr>
      <w:r w:rsidRPr="007F247D">
        <w:rPr>
          <w:rFonts w:ascii="Book Antiqua" w:hAnsi="Book Antiqua" w:cs="Segoe UI Semilight"/>
          <w:sz w:val="20"/>
          <w:szCs w:val="20"/>
        </w:rPr>
        <w:t>Ustrezno obkrožite:</w:t>
      </w:r>
    </w:p>
    <w:p w:rsidR="00D91A8D" w:rsidRPr="007F247D" w:rsidRDefault="00D91A8D" w:rsidP="00D91A8D">
      <w:pPr>
        <w:rPr>
          <w:rFonts w:ascii="Book Antiqua" w:hAnsi="Book Antiqua" w:cs="Segoe UI Semilight"/>
          <w:b/>
          <w:sz w:val="20"/>
          <w:szCs w:val="20"/>
        </w:rPr>
      </w:pPr>
    </w:p>
    <w:p w:rsidR="00D91A8D" w:rsidRPr="007F247D" w:rsidRDefault="00D91A8D" w:rsidP="00D91A8D">
      <w:pPr>
        <w:rPr>
          <w:rFonts w:ascii="Book Antiqua" w:hAnsi="Book Antiqua" w:cs="Segoe UI"/>
          <w:sz w:val="20"/>
          <w:szCs w:val="20"/>
        </w:rPr>
      </w:pPr>
      <w:r w:rsidRPr="007F247D">
        <w:rPr>
          <w:rFonts w:ascii="Book Antiqua" w:hAnsi="Book Antiqua" w:cs="Segoe UI"/>
          <w:b/>
          <w:sz w:val="20"/>
          <w:szCs w:val="20"/>
        </w:rPr>
        <w:t>PONUDBA</w:t>
      </w:r>
      <w:r w:rsidRPr="007F247D">
        <w:rPr>
          <w:rFonts w:ascii="Book Antiqua" w:hAnsi="Book Antiqua" w:cs="Segoe UI"/>
          <w:sz w:val="20"/>
          <w:szCs w:val="20"/>
        </w:rPr>
        <w:tab/>
      </w:r>
      <w:r w:rsidRPr="007F247D">
        <w:rPr>
          <w:rFonts w:ascii="Book Antiqua" w:hAnsi="Book Antiqua" w:cs="Segoe UI"/>
          <w:sz w:val="20"/>
          <w:szCs w:val="20"/>
        </w:rPr>
        <w:tab/>
      </w:r>
    </w:p>
    <w:p w:rsidR="00D91A8D" w:rsidRPr="007F247D" w:rsidRDefault="00D91A8D" w:rsidP="00D91A8D">
      <w:pPr>
        <w:rPr>
          <w:rFonts w:ascii="Book Antiqua" w:hAnsi="Book Antiqua" w:cs="Segoe UI"/>
          <w:sz w:val="20"/>
          <w:szCs w:val="20"/>
        </w:rPr>
      </w:pPr>
    </w:p>
    <w:p w:rsidR="00D91A8D" w:rsidRPr="007F247D" w:rsidRDefault="00D91A8D" w:rsidP="00D91A8D">
      <w:pPr>
        <w:rPr>
          <w:rFonts w:ascii="Book Antiqua" w:hAnsi="Book Antiqua" w:cs="Segoe UI"/>
          <w:sz w:val="20"/>
          <w:szCs w:val="20"/>
        </w:rPr>
      </w:pPr>
      <w:r w:rsidRPr="007F247D">
        <w:rPr>
          <w:rFonts w:ascii="Book Antiqua" w:hAnsi="Book Antiqua" w:cs="Segoe UI"/>
          <w:b/>
          <w:sz w:val="20"/>
          <w:szCs w:val="20"/>
        </w:rPr>
        <w:t>SPREMEMBA</w:t>
      </w:r>
      <w:r w:rsidRPr="007F247D">
        <w:rPr>
          <w:rFonts w:ascii="Book Antiqua" w:hAnsi="Book Antiqua" w:cs="Segoe UI"/>
          <w:sz w:val="20"/>
          <w:szCs w:val="20"/>
        </w:rPr>
        <w:tab/>
      </w:r>
      <w:r w:rsidRPr="007F247D">
        <w:rPr>
          <w:rFonts w:ascii="Book Antiqua" w:hAnsi="Book Antiqua" w:cs="Segoe UI"/>
          <w:sz w:val="20"/>
          <w:szCs w:val="20"/>
        </w:rPr>
        <w:tab/>
      </w:r>
    </w:p>
    <w:p w:rsidR="00D91A8D" w:rsidRPr="007F247D" w:rsidRDefault="00D91A8D" w:rsidP="00D91A8D">
      <w:pPr>
        <w:rPr>
          <w:rFonts w:ascii="Book Antiqua" w:hAnsi="Book Antiqua" w:cs="Segoe UI"/>
          <w:sz w:val="20"/>
          <w:szCs w:val="20"/>
        </w:rPr>
      </w:pPr>
    </w:p>
    <w:p w:rsidR="00D91A8D" w:rsidRPr="007F247D" w:rsidRDefault="00D91A8D" w:rsidP="00D91A8D">
      <w:pPr>
        <w:rPr>
          <w:rFonts w:ascii="Book Antiqua" w:hAnsi="Book Antiqua" w:cs="Segoe UI Semilight"/>
          <w:sz w:val="20"/>
          <w:szCs w:val="20"/>
        </w:rPr>
      </w:pPr>
      <w:r w:rsidRPr="007F247D">
        <w:rPr>
          <w:rFonts w:ascii="Book Antiqua" w:hAnsi="Book Antiqua" w:cs="Segoe UI"/>
          <w:b/>
          <w:sz w:val="20"/>
          <w:szCs w:val="20"/>
        </w:rPr>
        <w:t>UMIK</w:t>
      </w:r>
      <w:r w:rsidRPr="007F247D">
        <w:rPr>
          <w:rFonts w:ascii="Book Antiqua" w:hAnsi="Book Antiqua" w:cs="Segoe UI"/>
          <w:b/>
          <w:sz w:val="20"/>
          <w:szCs w:val="20"/>
        </w:rPr>
        <w:tab/>
      </w:r>
      <w:r w:rsidRPr="007F247D">
        <w:rPr>
          <w:rFonts w:ascii="Book Antiqua" w:hAnsi="Book Antiqua" w:cs="Segoe UI"/>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p>
    <w:p w:rsidR="00D91A8D" w:rsidRPr="007F247D" w:rsidRDefault="00D91A8D" w:rsidP="00D91A8D">
      <w:pPr>
        <w:rPr>
          <w:rFonts w:ascii="Book Antiqua" w:hAnsi="Book Antiqua" w:cs="Segoe UI Semilight"/>
          <w:bCs/>
          <w:sz w:val="20"/>
          <w:szCs w:val="20"/>
        </w:rPr>
      </w:pPr>
    </w:p>
    <w:p w:rsidR="00D91A8D" w:rsidRPr="007F247D" w:rsidRDefault="00D91A8D" w:rsidP="00D91A8D">
      <w:pPr>
        <w:rPr>
          <w:rFonts w:ascii="Book Antiqua" w:hAnsi="Book Antiqua" w:cs="Segoe UI Semilight"/>
          <w:sz w:val="20"/>
          <w:szCs w:val="20"/>
        </w:rPr>
      </w:pPr>
    </w:p>
    <w:p w:rsidR="003E6643" w:rsidRPr="007F247D" w:rsidRDefault="00D91A8D" w:rsidP="003E6643">
      <w:pPr>
        <w:tabs>
          <w:tab w:val="num" w:pos="360"/>
        </w:tabs>
        <w:spacing w:line="240" w:lineRule="auto"/>
        <w:rPr>
          <w:rFonts w:ascii="Book Antiqua" w:eastAsia="Times New Roman" w:hAnsi="Book Antiqua" w:cs="Arial"/>
          <w:sz w:val="20"/>
          <w:szCs w:val="20"/>
          <w:lang w:eastAsia="sl-SI"/>
        </w:rPr>
      </w:pPr>
      <w:r w:rsidRPr="007F247D">
        <w:rPr>
          <w:rFonts w:ascii="Book Antiqua" w:hAnsi="Book Antiqua" w:cs="Segoe UI Semilight"/>
          <w:sz w:val="20"/>
          <w:szCs w:val="20"/>
        </w:rPr>
        <w:t xml:space="preserve">»NE ODPIRAJ! </w:t>
      </w:r>
      <w:r w:rsidR="003E6643" w:rsidRPr="007F247D">
        <w:rPr>
          <w:rFonts w:ascii="Book Antiqua" w:hAnsi="Book Antiqua" w:cs="Arial"/>
          <w:sz w:val="20"/>
          <w:szCs w:val="20"/>
        </w:rPr>
        <w:t>»</w:t>
      </w:r>
      <w:r w:rsidR="003E6643" w:rsidRPr="007F247D">
        <w:rPr>
          <w:rFonts w:ascii="Book Antiqua" w:hAnsi="Book Antiqua" w:cs="Arial"/>
          <w:b/>
          <w:sz w:val="20"/>
          <w:szCs w:val="20"/>
        </w:rPr>
        <w:t xml:space="preserve">Izvajanje zimske službe na območju občine </w:t>
      </w:r>
      <w:r w:rsidR="00EA567B" w:rsidRPr="007F247D">
        <w:rPr>
          <w:rFonts w:ascii="Book Antiqua" w:hAnsi="Book Antiqua" w:cs="Arial"/>
          <w:b/>
          <w:sz w:val="20"/>
          <w:szCs w:val="20"/>
        </w:rPr>
        <w:t>Polzela</w:t>
      </w:r>
      <w:r w:rsidR="003E6643" w:rsidRPr="007F247D">
        <w:rPr>
          <w:rFonts w:ascii="Book Antiqua" w:hAnsi="Book Antiqua" w:cs="Arial"/>
          <w:b/>
          <w:sz w:val="20"/>
          <w:szCs w:val="20"/>
        </w:rPr>
        <w:t xml:space="preserve"> v zimski sezoni </w:t>
      </w:r>
      <w:r w:rsidR="00A2734B" w:rsidRPr="007F247D">
        <w:rPr>
          <w:rFonts w:ascii="Book Antiqua" w:hAnsi="Book Antiqua" w:cs="Arial"/>
          <w:b/>
          <w:sz w:val="20"/>
          <w:szCs w:val="20"/>
        </w:rPr>
        <w:t>2016/2018</w:t>
      </w:r>
      <w:r w:rsidR="003E6643" w:rsidRPr="007F247D">
        <w:rPr>
          <w:rFonts w:ascii="Book Antiqua" w:hAnsi="Book Antiqua" w:cs="Arial"/>
          <w:sz w:val="20"/>
          <w:szCs w:val="20"/>
        </w:rPr>
        <w:t xml:space="preserve">« </w:t>
      </w:r>
      <w:r w:rsidR="003E6643" w:rsidRPr="007F247D">
        <w:rPr>
          <w:rFonts w:ascii="Book Antiqua" w:eastAsia="Times New Roman" w:hAnsi="Book Antiqua" w:cs="Arial"/>
          <w:sz w:val="20"/>
          <w:szCs w:val="20"/>
          <w:lang w:eastAsia="sl-SI"/>
        </w:rPr>
        <w:t xml:space="preserve"> </w:t>
      </w:r>
    </w:p>
    <w:p w:rsidR="00D91A8D" w:rsidRPr="007F247D" w:rsidRDefault="00D91A8D" w:rsidP="00D91A8D">
      <w:pPr>
        <w:rPr>
          <w:rFonts w:ascii="Book Antiqua" w:hAnsi="Book Antiqua" w:cs="Segoe UI Semilight"/>
          <w:sz w:val="20"/>
          <w:szCs w:val="20"/>
        </w:rPr>
      </w:pP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p>
    <w:p w:rsidR="00D91A8D" w:rsidRPr="007F247D" w:rsidRDefault="00D91A8D" w:rsidP="00D91A8D">
      <w:pPr>
        <w:rPr>
          <w:rFonts w:ascii="Book Antiqua" w:hAnsi="Book Antiqua" w:cs="Segoe UI Semilight"/>
          <w:sz w:val="20"/>
          <w:szCs w:val="20"/>
        </w:rPr>
      </w:pPr>
    </w:p>
    <w:p w:rsidR="00D91A8D" w:rsidRPr="007F247D" w:rsidRDefault="00487028" w:rsidP="00D91A8D">
      <w:pPr>
        <w:rPr>
          <w:rFonts w:ascii="Book Antiqua" w:hAnsi="Book Antiqua" w:cs="Segoe UI Semilight"/>
          <w:sz w:val="20"/>
          <w:szCs w:val="20"/>
        </w:rPr>
      </w:pPr>
      <w:r w:rsidRPr="007F247D">
        <w:rPr>
          <w:rFonts w:ascii="Book Antiqua" w:hAnsi="Book Antiqua" w:cs="Segoe UI Semilight"/>
          <w:noProof/>
          <w:sz w:val="20"/>
          <w:szCs w:val="20"/>
          <w:lang w:eastAsia="sl-SI"/>
        </w:rPr>
        <mc:AlternateContent>
          <mc:Choice Requires="wps">
            <w:drawing>
              <wp:anchor distT="0" distB="0" distL="114300" distR="114300" simplePos="0" relativeHeight="251660288" behindDoc="0" locked="0" layoutInCell="1" allowOverlap="1" wp14:anchorId="2EF6839A" wp14:editId="42238310">
                <wp:simplePos x="0" y="0"/>
                <wp:positionH relativeFrom="column">
                  <wp:posOffset>4206240</wp:posOffset>
                </wp:positionH>
                <wp:positionV relativeFrom="paragraph">
                  <wp:posOffset>24765</wp:posOffset>
                </wp:positionV>
                <wp:extent cx="4156710" cy="995045"/>
                <wp:effectExtent l="0" t="0" r="15240" b="14605"/>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995045"/>
                        </a:xfrm>
                        <a:prstGeom prst="rect">
                          <a:avLst/>
                        </a:prstGeom>
                        <a:solidFill>
                          <a:srgbClr val="FFFFFF"/>
                        </a:solidFill>
                        <a:ln w="9525">
                          <a:solidFill>
                            <a:srgbClr val="000000"/>
                          </a:solidFill>
                          <a:miter lim="800000"/>
                          <a:headEnd/>
                          <a:tailEnd/>
                        </a:ln>
                      </wps:spPr>
                      <wps:txbx>
                        <w:txbxContent>
                          <w:p w:rsidR="00C95D3E" w:rsidRPr="0007291C" w:rsidRDefault="00C95D3E" w:rsidP="00D91A8D">
                            <w:pPr>
                              <w:tabs>
                                <w:tab w:val="left" w:pos="709"/>
                              </w:tabs>
                              <w:ind w:left="714" w:hanging="714"/>
                              <w:jc w:val="right"/>
                              <w:rPr>
                                <w:rFonts w:ascii="Segoe UI" w:hAnsi="Segoe UI" w:cs="Segoe UI"/>
                                <w:b/>
                                <w:sz w:val="24"/>
                              </w:rPr>
                            </w:pPr>
                            <w:r>
                              <w:rPr>
                                <w:rFonts w:ascii="Segoe UI" w:hAnsi="Segoe UI" w:cs="Segoe UI"/>
                                <w:b/>
                                <w:sz w:val="24"/>
                              </w:rPr>
                              <w:t>OBČINA POLZELA</w:t>
                            </w:r>
                          </w:p>
                          <w:p w:rsidR="00C95D3E" w:rsidRPr="0007291C" w:rsidRDefault="00C95D3E" w:rsidP="00D91A8D">
                            <w:pPr>
                              <w:tabs>
                                <w:tab w:val="left" w:pos="709"/>
                              </w:tabs>
                              <w:ind w:left="714" w:hanging="714"/>
                              <w:jc w:val="right"/>
                              <w:rPr>
                                <w:rFonts w:ascii="Segoe UI" w:hAnsi="Segoe UI" w:cs="Segoe UI"/>
                                <w:b/>
                                <w:sz w:val="24"/>
                              </w:rPr>
                            </w:pPr>
                            <w:r>
                              <w:rPr>
                                <w:rFonts w:ascii="Segoe UI" w:hAnsi="Segoe UI" w:cs="Segoe UI"/>
                                <w:b/>
                                <w:sz w:val="24"/>
                              </w:rPr>
                              <w:t>Malteška cesta 28</w:t>
                            </w:r>
                          </w:p>
                          <w:p w:rsidR="00C95D3E" w:rsidRPr="0007291C" w:rsidRDefault="00C95D3E" w:rsidP="00D91A8D">
                            <w:pPr>
                              <w:tabs>
                                <w:tab w:val="left" w:pos="709"/>
                              </w:tabs>
                              <w:ind w:left="714" w:hanging="714"/>
                              <w:jc w:val="right"/>
                              <w:rPr>
                                <w:rFonts w:ascii="Segoe UI" w:hAnsi="Segoe UI" w:cs="Segoe UI"/>
                                <w:sz w:val="24"/>
                              </w:rPr>
                            </w:pPr>
                          </w:p>
                          <w:p w:rsidR="00C95D3E" w:rsidRPr="0007291C" w:rsidRDefault="00C95D3E" w:rsidP="00D91A8D">
                            <w:pPr>
                              <w:tabs>
                                <w:tab w:val="left" w:pos="709"/>
                              </w:tabs>
                              <w:ind w:left="714" w:hanging="714"/>
                              <w:jc w:val="right"/>
                              <w:rPr>
                                <w:rFonts w:ascii="Segoe UI" w:hAnsi="Segoe UI" w:cs="Segoe UI"/>
                                <w:b/>
                                <w:sz w:val="24"/>
                              </w:rPr>
                            </w:pPr>
                            <w:r>
                              <w:rPr>
                                <w:rFonts w:ascii="Segoe UI" w:hAnsi="Segoe UI" w:cs="Segoe UI"/>
                                <w:b/>
                                <w:sz w:val="24"/>
                              </w:rPr>
                              <w:t>3313 Polzela</w:t>
                            </w:r>
                          </w:p>
                          <w:p w:rsidR="00C95D3E" w:rsidRDefault="00C95D3E" w:rsidP="00D91A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margin-left:331.2pt;margin-top:1.95pt;width:327.3pt;height:7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">
                <v:textbox>
                  <w:txbxContent>
                    <w:p w:rsidR="00C95D3E" w:rsidRPr="0007291C" w:rsidRDefault="00C95D3E" w:rsidP="00D91A8D">
                      <w:pPr>
                        <w:tabs>
                          <w:tab w:val="left" w:pos="709"/>
                        </w:tabs>
                        <w:ind w:left="714" w:hanging="714"/>
                        <w:jc w:val="right"/>
                        <w:rPr>
                          <w:rFonts w:ascii="Segoe UI" w:hAnsi="Segoe UI" w:cs="Segoe UI"/>
                          <w:b/>
                          <w:sz w:val="24"/>
                        </w:rPr>
                      </w:pPr>
                      <w:r>
                        <w:rPr>
                          <w:rFonts w:ascii="Segoe UI" w:hAnsi="Segoe UI" w:cs="Segoe UI"/>
                          <w:b/>
                          <w:sz w:val="24"/>
                        </w:rPr>
                        <w:t>OBČINA POLZELA</w:t>
                      </w:r>
                    </w:p>
                    <w:p w:rsidR="00C95D3E" w:rsidRPr="0007291C" w:rsidRDefault="00C95D3E" w:rsidP="00D91A8D">
                      <w:pPr>
                        <w:tabs>
                          <w:tab w:val="left" w:pos="709"/>
                        </w:tabs>
                        <w:ind w:left="714" w:hanging="714"/>
                        <w:jc w:val="right"/>
                        <w:rPr>
                          <w:rFonts w:ascii="Segoe UI" w:hAnsi="Segoe UI" w:cs="Segoe UI"/>
                          <w:b/>
                          <w:sz w:val="24"/>
                        </w:rPr>
                      </w:pPr>
                      <w:r>
                        <w:rPr>
                          <w:rFonts w:ascii="Segoe UI" w:hAnsi="Segoe UI" w:cs="Segoe UI"/>
                          <w:b/>
                          <w:sz w:val="24"/>
                        </w:rPr>
                        <w:t>Malteška cesta 28</w:t>
                      </w:r>
                    </w:p>
                    <w:p w:rsidR="00C95D3E" w:rsidRPr="0007291C" w:rsidRDefault="00C95D3E" w:rsidP="00D91A8D">
                      <w:pPr>
                        <w:tabs>
                          <w:tab w:val="left" w:pos="709"/>
                        </w:tabs>
                        <w:ind w:left="714" w:hanging="714"/>
                        <w:jc w:val="right"/>
                        <w:rPr>
                          <w:rFonts w:ascii="Segoe UI" w:hAnsi="Segoe UI" w:cs="Segoe UI"/>
                          <w:sz w:val="24"/>
                        </w:rPr>
                      </w:pPr>
                    </w:p>
                    <w:p w:rsidR="00C95D3E" w:rsidRPr="0007291C" w:rsidRDefault="00C95D3E" w:rsidP="00D91A8D">
                      <w:pPr>
                        <w:tabs>
                          <w:tab w:val="left" w:pos="709"/>
                        </w:tabs>
                        <w:ind w:left="714" w:hanging="714"/>
                        <w:jc w:val="right"/>
                        <w:rPr>
                          <w:rFonts w:ascii="Segoe UI" w:hAnsi="Segoe UI" w:cs="Segoe UI"/>
                          <w:b/>
                          <w:sz w:val="24"/>
                        </w:rPr>
                      </w:pPr>
                      <w:r>
                        <w:rPr>
                          <w:rFonts w:ascii="Segoe UI" w:hAnsi="Segoe UI" w:cs="Segoe UI"/>
                          <w:b/>
                          <w:sz w:val="24"/>
                        </w:rPr>
                        <w:t>3313 Polzela</w:t>
                      </w:r>
                    </w:p>
                    <w:p w:rsidR="00C95D3E" w:rsidRDefault="00C95D3E" w:rsidP="00D91A8D"/>
                  </w:txbxContent>
                </v:textbox>
              </v:shape>
            </w:pict>
          </mc:Fallback>
        </mc:AlternateContent>
      </w:r>
    </w:p>
    <w:p w:rsidR="00D91A8D" w:rsidRPr="007F247D" w:rsidRDefault="00D91A8D" w:rsidP="00D91A8D">
      <w:pPr>
        <w:rPr>
          <w:rFonts w:ascii="Book Antiqua" w:hAnsi="Book Antiqua" w:cs="Segoe UI Semilight"/>
          <w:sz w:val="20"/>
          <w:szCs w:val="20"/>
        </w:rPr>
      </w:pPr>
    </w:p>
    <w:p w:rsidR="00D91A8D" w:rsidRPr="007F247D" w:rsidRDefault="00D91A8D" w:rsidP="00D91A8D">
      <w:pPr>
        <w:rPr>
          <w:rFonts w:ascii="Book Antiqua" w:hAnsi="Book Antiqua" w:cs="Segoe UI Semilight"/>
          <w:sz w:val="20"/>
          <w:szCs w:val="20"/>
        </w:rPr>
      </w:pPr>
    </w:p>
    <w:p w:rsidR="00D91A8D" w:rsidRPr="007F247D" w:rsidRDefault="00D91A8D" w:rsidP="00D91A8D">
      <w:pPr>
        <w:rPr>
          <w:rFonts w:ascii="Book Antiqua" w:hAnsi="Book Antiqua" w:cs="Segoe UI Semilight"/>
          <w:sz w:val="20"/>
          <w:szCs w:val="20"/>
        </w:rPr>
      </w:pP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t>PREJEMNIK:</w:t>
      </w:r>
    </w:p>
    <w:p w:rsidR="00D91A8D" w:rsidRPr="007F247D" w:rsidRDefault="00D91A8D" w:rsidP="00D91A8D">
      <w:pPr>
        <w:rPr>
          <w:rFonts w:ascii="Book Antiqua" w:hAnsi="Book Antiqua" w:cs="Segoe UI Semilight"/>
          <w:sz w:val="20"/>
          <w:szCs w:val="20"/>
        </w:rPr>
      </w:pP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r w:rsidRPr="007F247D">
        <w:rPr>
          <w:rFonts w:ascii="Book Antiqua" w:hAnsi="Book Antiqua" w:cs="Segoe UI Semilight"/>
          <w:sz w:val="20"/>
          <w:szCs w:val="20"/>
        </w:rPr>
        <w:tab/>
      </w:r>
    </w:p>
    <w:p w:rsidR="0009699B" w:rsidRPr="007F247D" w:rsidRDefault="0009699B" w:rsidP="00615D47">
      <w:pPr>
        <w:spacing w:line="240" w:lineRule="auto"/>
        <w:rPr>
          <w:rFonts w:ascii="Book Antiqua" w:hAnsi="Book Antiqua" w:cs="Arial"/>
          <w:sz w:val="20"/>
          <w:szCs w:val="20"/>
        </w:rPr>
      </w:pPr>
    </w:p>
    <w:sectPr w:rsidR="0009699B" w:rsidRPr="007F247D" w:rsidSect="00F50BA7">
      <w:pgSz w:w="16838" w:h="11906" w:orient="landscape"/>
      <w:pgMar w:top="794" w:right="1418" w:bottom="851" w:left="1418" w:header="34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63" w:rsidRDefault="00AA4A63">
      <w:pPr>
        <w:spacing w:line="240" w:lineRule="auto"/>
      </w:pPr>
      <w:r>
        <w:separator/>
      </w:r>
    </w:p>
  </w:endnote>
  <w:endnote w:type="continuationSeparator" w:id="0">
    <w:p w:rsidR="00AA4A63" w:rsidRDefault="00AA4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3E" w:rsidRPr="00106388" w:rsidRDefault="00C95D3E" w:rsidP="00F460ED">
    <w:pPr>
      <w:pStyle w:val="Noga"/>
      <w:tabs>
        <w:tab w:val="clear" w:pos="9072"/>
        <w:tab w:val="right" w:pos="9066"/>
      </w:tabs>
      <w:rPr>
        <w:rFonts w:ascii="Arial" w:hAnsi="Arial" w:cs="Arial"/>
      </w:rPr>
    </w:pPr>
    <w:r w:rsidRPr="00BD448F">
      <w:rPr>
        <w:sz w:val="16"/>
        <w:szCs w:val="16"/>
      </w:rPr>
      <w:t>D O K U M E N T A C I  J A</w:t>
    </w:r>
    <w:r>
      <w:rPr>
        <w:sz w:val="16"/>
        <w:szCs w:val="16"/>
      </w:rPr>
      <w:t xml:space="preserve">  N M V za</w:t>
    </w:r>
    <w:r w:rsidRPr="00BD448F">
      <w:rPr>
        <w:sz w:val="16"/>
        <w:szCs w:val="16"/>
      </w:rPr>
      <w:t>:</w:t>
    </w:r>
    <w:r>
      <w:rPr>
        <w:sz w:val="16"/>
        <w:szCs w:val="16"/>
      </w:rPr>
      <w:t xml:space="preserve"> »Izvajanje zimske službe na območju občine Polzela v zimski sezoni 2016 - 2018</w:t>
    </w:r>
    <w:r w:rsidRPr="00BD448F">
      <w:rPr>
        <w:sz w:val="16"/>
        <w:szCs w:val="16"/>
      </w:rPr>
      <w:t>«</w:t>
    </w:r>
    <w:r>
      <w:rPr>
        <w:sz w:val="16"/>
        <w:szCs w:val="16"/>
      </w:rPr>
      <w:t xml:space="preserve">  </w:t>
    </w:r>
    <w:r w:rsidRPr="004C4B50">
      <w:rPr>
        <w:rFonts w:asciiTheme="majorHAnsi" w:eastAsiaTheme="majorEastAsia" w:hAnsiTheme="majorHAnsi" w:cstheme="majorBidi"/>
      </w:rPr>
      <w:ptab w:relativeTo="margin" w:alignment="right" w:leader="none"/>
    </w:r>
    <w:r w:rsidRPr="004C4B50">
      <w:rPr>
        <w:rFonts w:asciiTheme="majorHAnsi" w:eastAsiaTheme="majorEastAsia" w:hAnsiTheme="majorHAnsi" w:cstheme="majorBidi"/>
      </w:rPr>
      <w:t xml:space="preserve">Stran </w:t>
    </w:r>
    <w:r w:rsidRPr="004C4B50">
      <w:rPr>
        <w:rFonts w:ascii="Arial" w:eastAsiaTheme="minorEastAsia" w:hAnsi="Arial" w:cs="Arial"/>
      </w:rPr>
      <w:fldChar w:fldCharType="begin"/>
    </w:r>
    <w:r w:rsidRPr="004C4B50">
      <w:rPr>
        <w:rFonts w:ascii="Arial" w:hAnsi="Arial" w:cs="Arial"/>
      </w:rPr>
      <w:instrText>PAGE   \* MERGEFORMAT</w:instrText>
    </w:r>
    <w:r w:rsidRPr="004C4B50">
      <w:rPr>
        <w:rFonts w:ascii="Arial" w:eastAsiaTheme="minorEastAsia" w:hAnsi="Arial" w:cs="Arial"/>
      </w:rPr>
      <w:fldChar w:fldCharType="separate"/>
    </w:r>
    <w:r w:rsidR="00C77059" w:rsidRPr="00C77059">
      <w:rPr>
        <w:rFonts w:asciiTheme="majorHAnsi" w:eastAsiaTheme="majorEastAsia" w:hAnsiTheme="majorHAnsi" w:cstheme="majorBidi"/>
        <w:noProof/>
      </w:rPr>
      <w:t>34</w:t>
    </w:r>
    <w:r w:rsidRPr="004C4B50">
      <w:rPr>
        <w:rFonts w:asciiTheme="majorHAnsi" w:eastAsiaTheme="majorEastAsia" w:hAnsiTheme="majorHAnsi" w:cstheme="majorBidi"/>
      </w:rPr>
      <w:fldChar w:fldCharType="end"/>
    </w:r>
    <w:r w:rsidRPr="004C4B50">
      <w:rPr>
        <w:rFonts w:ascii="Arial" w:hAnsi="Arial" w:cs="Arial"/>
        <w:noProof/>
      </w:rPr>
      <mc:AlternateContent>
        <mc:Choice Requires="wpg">
          <w:drawing>
            <wp:anchor distT="0" distB="0" distL="114300" distR="114300" simplePos="0" relativeHeight="251659264" behindDoc="0" locked="0" layoutInCell="0" allowOverlap="1" wp14:anchorId="300B2FBF" wp14:editId="38336E1B">
              <wp:simplePos x="0" y="0"/>
              <wp:positionH relativeFrom="page">
                <wp:align>center</wp:align>
              </wp:positionH>
              <wp:positionV relativeFrom="page">
                <wp:align>bottom</wp:align>
              </wp:positionV>
              <wp:extent cx="7756989" cy="822960"/>
              <wp:effectExtent l="0" t="0" r="19050" b="6350"/>
              <wp:wrapNone/>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Skupina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sidRPr="004C4B50">
      <w:rPr>
        <w:rFonts w:ascii="Arial" w:hAnsi="Arial" w:cs="Arial"/>
        <w:noProof/>
      </w:rPr>
      <mc:AlternateContent>
        <mc:Choice Requires="wps">
          <w:drawing>
            <wp:anchor distT="0" distB="0" distL="114300" distR="114300" simplePos="0" relativeHeight="251661312" behindDoc="0" locked="0" layoutInCell="1" allowOverlap="1" wp14:anchorId="2813D2BC" wp14:editId="1B88305E">
              <wp:simplePos x="0" y="0"/>
              <wp:positionH relativeFrom="leftMargin">
                <wp:align>center</wp:align>
              </wp:positionH>
              <wp:positionV relativeFrom="page">
                <wp:align>bottom</wp:align>
              </wp:positionV>
              <wp:extent cx="90805" cy="822960"/>
              <wp:effectExtent l="0" t="0" r="4445" b="0"/>
              <wp:wrapNone/>
              <wp:docPr id="444" name="Pravokotnik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Pravokotnik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" fillcolor="#4bacc6 [3208]" strokecolor="#4f81bd [3204]">
              <w10:wrap anchorx="margin" anchory="page"/>
            </v:rect>
          </w:pict>
        </mc:Fallback>
      </mc:AlternateContent>
    </w:r>
    <w:r w:rsidRPr="004C4B50">
      <w:rPr>
        <w:rFonts w:ascii="Arial" w:hAnsi="Arial" w:cs="Arial"/>
        <w:noProof/>
      </w:rPr>
      <mc:AlternateContent>
        <mc:Choice Requires="wps">
          <w:drawing>
            <wp:anchor distT="0" distB="0" distL="114300" distR="114300" simplePos="0" relativeHeight="251660288" behindDoc="0" locked="0" layoutInCell="1" allowOverlap="1" wp14:anchorId="52B45738" wp14:editId="6B82EDB6">
              <wp:simplePos x="0" y="0"/>
              <wp:positionH relativeFrom="rightMargin">
                <wp:align>center</wp:align>
              </wp:positionH>
              <wp:positionV relativeFrom="page">
                <wp:align>bottom</wp:align>
              </wp:positionV>
              <wp:extent cx="91440" cy="822960"/>
              <wp:effectExtent l="0" t="0" r="3810" b="0"/>
              <wp:wrapNone/>
              <wp:docPr id="445" name="Pravokotni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Pravokotnik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" fillcolor="#4bacc6 [3208]" strokecolor="#4f81bd [3204]">
              <w10:wrap anchorx="margin"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3E" w:rsidRDefault="00C95D3E">
    <w:pPr>
      <w:pStyle w:val="Noga"/>
      <w:jc w:val="right"/>
    </w:pPr>
  </w:p>
  <w:p w:rsidR="00C95D3E" w:rsidRDefault="00C95D3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63" w:rsidRDefault="00AA4A63">
      <w:pPr>
        <w:spacing w:line="240" w:lineRule="auto"/>
      </w:pPr>
      <w:r>
        <w:separator/>
      </w:r>
    </w:p>
  </w:footnote>
  <w:footnote w:type="continuationSeparator" w:id="0">
    <w:p w:rsidR="00AA4A63" w:rsidRDefault="00AA4A63">
      <w:pPr>
        <w:spacing w:line="240" w:lineRule="auto"/>
      </w:pPr>
      <w:r>
        <w:continuationSeparator/>
      </w:r>
    </w:p>
  </w:footnote>
  <w:footnote w:id="1">
    <w:p w:rsidR="00C95D3E" w:rsidRPr="005D4F44" w:rsidRDefault="00C95D3E" w:rsidP="00CE06CC">
      <w:pPr>
        <w:pStyle w:val="Sprotnaopomba-besedilo"/>
        <w:jc w:val="both"/>
        <w:rPr>
          <w:rFonts w:ascii="Book Antiqua" w:hAnsi="Book Antiqua" w:cs="Arial"/>
        </w:rPr>
      </w:pPr>
      <w:r w:rsidRPr="0050796A">
        <w:rPr>
          <w:rStyle w:val="Sprotnaopomba-sklic"/>
          <w:rFonts w:ascii="Arial" w:hAnsi="Arial" w:cs="Arial"/>
        </w:rPr>
        <w:footnoteRef/>
      </w:r>
      <w:r>
        <w:rPr>
          <w:rFonts w:ascii="Arial" w:hAnsi="Arial" w:cs="Arial"/>
        </w:rPr>
        <w:t xml:space="preserve"> </w:t>
      </w:r>
      <w:r w:rsidRPr="005D4F44">
        <w:rPr>
          <w:rFonts w:ascii="Book Antiqua" w:hAnsi="Book Antiqua" w:cs="Arial"/>
        </w:rPr>
        <w:t>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2">
    <w:p w:rsidR="00C95D3E" w:rsidRPr="00D722A9" w:rsidRDefault="00C95D3E" w:rsidP="00CE06CC">
      <w:pPr>
        <w:pStyle w:val="Sprotnaopomba-besedilo"/>
        <w:rPr>
          <w:rFonts w:ascii="Book Antiqua" w:hAnsi="Book Antiqua" w:cs="Arial"/>
        </w:rPr>
      </w:pPr>
      <w:r w:rsidRPr="0050796A">
        <w:rPr>
          <w:rStyle w:val="Sprotnaopomba-sklic"/>
          <w:rFonts w:ascii="Arial" w:hAnsi="Arial" w:cs="Arial"/>
        </w:rPr>
        <w:footnoteRef/>
      </w:r>
      <w:r w:rsidRPr="0050796A">
        <w:rPr>
          <w:rFonts w:ascii="Arial" w:hAnsi="Arial" w:cs="Arial"/>
        </w:rPr>
        <w:t xml:space="preserve"> </w:t>
      </w:r>
      <w:r w:rsidRPr="00D722A9">
        <w:rPr>
          <w:rFonts w:ascii="Book Antiqua" w:hAnsi="Book Antiqua" w:cs="Arial"/>
        </w:rPr>
        <w:t>527. člen ZGD</w:t>
      </w:r>
    </w:p>
    <w:p w:rsidR="00C95D3E" w:rsidRPr="00D722A9" w:rsidRDefault="00C95D3E" w:rsidP="00CE06CC">
      <w:pPr>
        <w:pStyle w:val="Sprotnaopomba-besedilo"/>
        <w:jc w:val="both"/>
        <w:rPr>
          <w:rFonts w:ascii="Book Antiqua" w:hAnsi="Book Antiqua" w:cs="Arial"/>
        </w:rPr>
      </w:pPr>
      <w:r w:rsidRPr="00D722A9">
        <w:rPr>
          <w:rFonts w:ascii="Book Antiqua" w:hAnsi="Book Antiqua" w:cs="Arial"/>
        </w:rPr>
        <w:t>Za povezane družbe se štejejo pravno samostojne družbe, ki so v medsebojnem razmerju, tako da:</w:t>
      </w:r>
    </w:p>
    <w:p w:rsidR="00C95D3E" w:rsidRPr="00D722A9" w:rsidRDefault="00C95D3E" w:rsidP="00803A60">
      <w:pPr>
        <w:pStyle w:val="Sprotnaopomba-besedilo"/>
        <w:numPr>
          <w:ilvl w:val="0"/>
          <w:numId w:val="25"/>
        </w:numPr>
        <w:jc w:val="both"/>
        <w:rPr>
          <w:rFonts w:ascii="Book Antiqua" w:hAnsi="Book Antiqua" w:cs="Arial"/>
        </w:rPr>
      </w:pPr>
      <w:r w:rsidRPr="00D722A9">
        <w:rPr>
          <w:rFonts w:ascii="Book Antiqua" w:hAnsi="Book Antiqua" w:cs="Arial"/>
        </w:rPr>
        <w:t>ima ena družba v drugi večinski delež (družba v večinski lasti in družba z večinskim deležem);</w:t>
      </w:r>
    </w:p>
    <w:p w:rsidR="00C95D3E" w:rsidRPr="00D722A9" w:rsidRDefault="00C95D3E" w:rsidP="00803A60">
      <w:pPr>
        <w:pStyle w:val="Sprotnaopomba-besedilo"/>
        <w:numPr>
          <w:ilvl w:val="0"/>
          <w:numId w:val="25"/>
        </w:numPr>
        <w:jc w:val="both"/>
        <w:rPr>
          <w:rFonts w:ascii="Book Antiqua" w:hAnsi="Book Antiqua" w:cs="Arial"/>
        </w:rPr>
      </w:pPr>
      <w:r w:rsidRPr="00D722A9">
        <w:rPr>
          <w:rFonts w:ascii="Book Antiqua" w:hAnsi="Book Antiqua" w:cs="Arial"/>
        </w:rPr>
        <w:t>je ena družba odvisna od druge (odvisna in obvladujoča družba);</w:t>
      </w:r>
    </w:p>
    <w:p w:rsidR="00C95D3E" w:rsidRPr="00D722A9" w:rsidRDefault="00C95D3E" w:rsidP="00803A60">
      <w:pPr>
        <w:pStyle w:val="Sprotnaopomba-besedilo"/>
        <w:numPr>
          <w:ilvl w:val="0"/>
          <w:numId w:val="25"/>
        </w:numPr>
        <w:jc w:val="both"/>
        <w:rPr>
          <w:rFonts w:ascii="Book Antiqua" w:hAnsi="Book Antiqua" w:cs="Arial"/>
        </w:rPr>
      </w:pPr>
      <w:r w:rsidRPr="00D722A9">
        <w:rPr>
          <w:rFonts w:ascii="Book Antiqua" w:hAnsi="Book Antiqua" w:cs="Arial"/>
        </w:rPr>
        <w:t>so koncernske družbe;</w:t>
      </w:r>
    </w:p>
    <w:p w:rsidR="00C95D3E" w:rsidRPr="00D722A9" w:rsidRDefault="00C95D3E" w:rsidP="00803A60">
      <w:pPr>
        <w:pStyle w:val="Sprotnaopomba-besedilo"/>
        <w:numPr>
          <w:ilvl w:val="0"/>
          <w:numId w:val="25"/>
        </w:numPr>
        <w:jc w:val="both"/>
        <w:rPr>
          <w:rFonts w:ascii="Book Antiqua" w:hAnsi="Book Antiqua" w:cs="Arial"/>
        </w:rPr>
      </w:pPr>
      <w:r w:rsidRPr="00D722A9">
        <w:rPr>
          <w:rFonts w:ascii="Book Antiqua" w:hAnsi="Book Antiqua" w:cs="Arial"/>
        </w:rPr>
        <w:t xml:space="preserve">sta dve družbi vzajemno kapitalsko udeleženi, ali </w:t>
      </w:r>
    </w:p>
    <w:p w:rsidR="00C95D3E" w:rsidRPr="00D722A9" w:rsidRDefault="00C95D3E" w:rsidP="00803A60">
      <w:pPr>
        <w:pStyle w:val="Sprotnaopomba-besedilo"/>
        <w:numPr>
          <w:ilvl w:val="0"/>
          <w:numId w:val="25"/>
        </w:numPr>
        <w:jc w:val="both"/>
        <w:rPr>
          <w:rFonts w:ascii="Book Antiqua" w:hAnsi="Book Antiqua" w:cs="Arial"/>
        </w:rPr>
      </w:pPr>
      <w:r w:rsidRPr="00D722A9">
        <w:rPr>
          <w:rFonts w:ascii="Book Antiqua" w:hAnsi="Book Antiqua" w:cs="Arial"/>
        </w:rPr>
        <w:t>so povezane s podjetniškimi pogodbami.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3E" w:rsidRDefault="00C95D3E">
    <w:pPr>
      <w:pStyle w:val="Glava"/>
    </w:pPr>
  </w:p>
  <w:p w:rsidR="00C95D3E" w:rsidRDefault="00C95D3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136074"/>
      <w:docPartObj>
        <w:docPartGallery w:val="Page Numbers (Top of Page)"/>
        <w:docPartUnique/>
      </w:docPartObj>
    </w:sdtPr>
    <w:sdtEndPr/>
    <w:sdtContent>
      <w:p w:rsidR="00C95D3E" w:rsidRDefault="00C95D3E">
        <w:pPr>
          <w:pStyle w:val="Glava"/>
          <w:jc w:val="right"/>
        </w:pPr>
        <w:r>
          <w:fldChar w:fldCharType="begin"/>
        </w:r>
        <w:r>
          <w:instrText>PAGE   \* MERGEFORMAT</w:instrText>
        </w:r>
        <w:r>
          <w:fldChar w:fldCharType="separate"/>
        </w:r>
        <w:r w:rsidR="00C77059">
          <w:rPr>
            <w:noProof/>
          </w:rPr>
          <w:t>50</w:t>
        </w:r>
        <w:r>
          <w:fldChar w:fldCharType="end"/>
        </w:r>
      </w:p>
    </w:sdtContent>
  </w:sdt>
  <w:p w:rsidR="00C95D3E" w:rsidRDefault="00C95D3E" w:rsidP="003E6643">
    <w:pP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clip_image001"/>
      </v:shape>
    </w:pict>
  </w:numPicBullet>
  <w:abstractNum w:abstractNumId="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nsid w:val="00AA33D7"/>
    <w:multiLevelType w:val="hybridMultilevel"/>
    <w:tmpl w:val="6A9ECFBE"/>
    <w:lvl w:ilvl="0" w:tplc="FFFFFFFF">
      <w:start w:val="1"/>
      <w:numFmt w:val="bullet"/>
      <w:lvlText w:val=""/>
      <w:lvlJc w:val="left"/>
      <w:pPr>
        <w:tabs>
          <w:tab w:val="num" w:pos="360"/>
        </w:tabs>
        <w:ind w:left="360" w:hanging="360"/>
      </w:pPr>
      <w:rPr>
        <w:rFonts w:ascii="Symbol" w:hAnsi="Symbol" w:hint="default"/>
      </w:rPr>
    </w:lvl>
    <w:lvl w:ilvl="1" w:tplc="FFFFFFFF">
      <w:start w:val="2"/>
      <w:numFmt w:val="bullet"/>
      <w:lvlText w:val="-"/>
      <w:lvlJc w:val="left"/>
      <w:pPr>
        <w:tabs>
          <w:tab w:val="num" w:pos="360"/>
        </w:tabs>
        <w:ind w:left="360" w:hanging="360"/>
      </w:pPr>
      <w:rPr>
        <w:rFonts w:ascii="Arial" w:eastAsia="Times New Roman" w:hAnsi="Arial" w:hint="default"/>
      </w:rPr>
    </w:lvl>
    <w:lvl w:ilvl="2" w:tplc="FAC01D54">
      <w:start w:val="1"/>
      <w:numFmt w:val="bullet"/>
      <w:lvlText w:val=""/>
      <w:lvlJc w:val="left"/>
      <w:pPr>
        <w:tabs>
          <w:tab w:val="num" w:pos="1800"/>
        </w:tabs>
        <w:ind w:left="1800" w:hanging="360"/>
      </w:pPr>
      <w:rPr>
        <w:rFonts w:ascii="Symbol" w:hAnsi="Symbol"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
    <w:nsid w:val="01CC1D73"/>
    <w:multiLevelType w:val="hybridMultilevel"/>
    <w:tmpl w:val="15CCB2D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02E702E7"/>
    <w:multiLevelType w:val="hybridMultilevel"/>
    <w:tmpl w:val="03E47FEA"/>
    <w:lvl w:ilvl="0" w:tplc="00000011">
      <w:start w:val="1"/>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2316"/>
        </w:tabs>
        <w:ind w:left="2316" w:hanging="360"/>
      </w:pPr>
      <w:rPr>
        <w:rFonts w:ascii="Courier New" w:hAnsi="Courier New" w:cs="Courier New" w:hint="default"/>
      </w:rPr>
    </w:lvl>
    <w:lvl w:ilvl="2" w:tplc="04240005" w:tentative="1">
      <w:start w:val="1"/>
      <w:numFmt w:val="bullet"/>
      <w:lvlText w:val=""/>
      <w:lvlJc w:val="left"/>
      <w:pPr>
        <w:tabs>
          <w:tab w:val="num" w:pos="3036"/>
        </w:tabs>
        <w:ind w:left="3036" w:hanging="360"/>
      </w:pPr>
      <w:rPr>
        <w:rFonts w:ascii="Wingdings" w:hAnsi="Wingdings" w:hint="default"/>
      </w:rPr>
    </w:lvl>
    <w:lvl w:ilvl="3" w:tplc="04240001" w:tentative="1">
      <w:start w:val="1"/>
      <w:numFmt w:val="bullet"/>
      <w:lvlText w:val=""/>
      <w:lvlJc w:val="left"/>
      <w:pPr>
        <w:tabs>
          <w:tab w:val="num" w:pos="3756"/>
        </w:tabs>
        <w:ind w:left="3756" w:hanging="360"/>
      </w:pPr>
      <w:rPr>
        <w:rFonts w:ascii="Symbol" w:hAnsi="Symbol" w:hint="default"/>
      </w:rPr>
    </w:lvl>
    <w:lvl w:ilvl="4" w:tplc="04240003" w:tentative="1">
      <w:start w:val="1"/>
      <w:numFmt w:val="bullet"/>
      <w:lvlText w:val="o"/>
      <w:lvlJc w:val="left"/>
      <w:pPr>
        <w:tabs>
          <w:tab w:val="num" w:pos="4476"/>
        </w:tabs>
        <w:ind w:left="4476" w:hanging="360"/>
      </w:pPr>
      <w:rPr>
        <w:rFonts w:ascii="Courier New" w:hAnsi="Courier New" w:cs="Courier New" w:hint="default"/>
      </w:rPr>
    </w:lvl>
    <w:lvl w:ilvl="5" w:tplc="04240005" w:tentative="1">
      <w:start w:val="1"/>
      <w:numFmt w:val="bullet"/>
      <w:lvlText w:val=""/>
      <w:lvlJc w:val="left"/>
      <w:pPr>
        <w:tabs>
          <w:tab w:val="num" w:pos="5196"/>
        </w:tabs>
        <w:ind w:left="5196" w:hanging="360"/>
      </w:pPr>
      <w:rPr>
        <w:rFonts w:ascii="Wingdings" w:hAnsi="Wingdings" w:hint="default"/>
      </w:rPr>
    </w:lvl>
    <w:lvl w:ilvl="6" w:tplc="04240001" w:tentative="1">
      <w:start w:val="1"/>
      <w:numFmt w:val="bullet"/>
      <w:lvlText w:val=""/>
      <w:lvlJc w:val="left"/>
      <w:pPr>
        <w:tabs>
          <w:tab w:val="num" w:pos="5916"/>
        </w:tabs>
        <w:ind w:left="5916" w:hanging="360"/>
      </w:pPr>
      <w:rPr>
        <w:rFonts w:ascii="Symbol" w:hAnsi="Symbol" w:hint="default"/>
      </w:rPr>
    </w:lvl>
    <w:lvl w:ilvl="7" w:tplc="04240003" w:tentative="1">
      <w:start w:val="1"/>
      <w:numFmt w:val="bullet"/>
      <w:lvlText w:val="o"/>
      <w:lvlJc w:val="left"/>
      <w:pPr>
        <w:tabs>
          <w:tab w:val="num" w:pos="6636"/>
        </w:tabs>
        <w:ind w:left="6636" w:hanging="360"/>
      </w:pPr>
      <w:rPr>
        <w:rFonts w:ascii="Courier New" w:hAnsi="Courier New" w:cs="Courier New" w:hint="default"/>
      </w:rPr>
    </w:lvl>
    <w:lvl w:ilvl="8" w:tplc="04240005" w:tentative="1">
      <w:start w:val="1"/>
      <w:numFmt w:val="bullet"/>
      <w:lvlText w:val=""/>
      <w:lvlJc w:val="left"/>
      <w:pPr>
        <w:tabs>
          <w:tab w:val="num" w:pos="7356"/>
        </w:tabs>
        <w:ind w:left="7356" w:hanging="360"/>
      </w:pPr>
      <w:rPr>
        <w:rFonts w:ascii="Wingdings" w:hAnsi="Wingdings" w:hint="default"/>
      </w:rPr>
    </w:lvl>
  </w:abstractNum>
  <w:abstractNum w:abstractNumId="12">
    <w:nsid w:val="030B7333"/>
    <w:multiLevelType w:val="hybridMultilevel"/>
    <w:tmpl w:val="DD800316"/>
    <w:lvl w:ilvl="0" w:tplc="E1AAF05E">
      <w:start w:val="1"/>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0664593B"/>
    <w:multiLevelType w:val="hybridMultilevel"/>
    <w:tmpl w:val="FBEA097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4">
    <w:nsid w:val="08502308"/>
    <w:multiLevelType w:val="hybridMultilevel"/>
    <w:tmpl w:val="467A358E"/>
    <w:lvl w:ilvl="0" w:tplc="FFFFFFFF">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10CD3FD0"/>
    <w:multiLevelType w:val="hybridMultilevel"/>
    <w:tmpl w:val="BBC6426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188430E3"/>
    <w:multiLevelType w:val="hybridMultilevel"/>
    <w:tmpl w:val="45E48BDA"/>
    <w:lvl w:ilvl="0" w:tplc="3E6E5E96">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1C971415"/>
    <w:multiLevelType w:val="hybridMultilevel"/>
    <w:tmpl w:val="A470EEE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nsid w:val="20A51D61"/>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0">
    <w:nsid w:val="226A7832"/>
    <w:multiLevelType w:val="hybridMultilevel"/>
    <w:tmpl w:val="D46251EC"/>
    <w:lvl w:ilvl="0" w:tplc="E612DEB4">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2719175E"/>
    <w:multiLevelType w:val="multilevel"/>
    <w:tmpl w:val="40C092D6"/>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nsid w:val="296D7495"/>
    <w:multiLevelType w:val="hybridMultilevel"/>
    <w:tmpl w:val="B39012D4"/>
    <w:lvl w:ilvl="0" w:tplc="C366D8CC">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nsid w:val="29F55850"/>
    <w:multiLevelType w:val="hybridMultilevel"/>
    <w:tmpl w:val="069A84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2A2B5FCA"/>
    <w:multiLevelType w:val="hybridMultilevel"/>
    <w:tmpl w:val="1810A2B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7">
    <w:nsid w:val="2D7E712B"/>
    <w:multiLevelType w:val="hybridMultilevel"/>
    <w:tmpl w:val="BF4A22DC"/>
    <w:lvl w:ilvl="0" w:tplc="FFFFFFFF">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nsid w:val="2E650EFF"/>
    <w:multiLevelType w:val="hybridMultilevel"/>
    <w:tmpl w:val="39EA2C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nsid w:val="337C4BB6"/>
    <w:multiLevelType w:val="hybridMultilevel"/>
    <w:tmpl w:val="1810A2B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3">
    <w:nsid w:val="34D8772C"/>
    <w:multiLevelType w:val="hybridMultilevel"/>
    <w:tmpl w:val="3E940E2A"/>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nsid w:val="38C8018F"/>
    <w:multiLevelType w:val="hybridMultilevel"/>
    <w:tmpl w:val="E4F2BDEE"/>
    <w:lvl w:ilvl="0" w:tplc="FFFFFFFF">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nsid w:val="434620E7"/>
    <w:multiLevelType w:val="hybridMultilevel"/>
    <w:tmpl w:val="E02A6C7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7">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nsid w:val="501D40F4"/>
    <w:multiLevelType w:val="hybridMultilevel"/>
    <w:tmpl w:val="2E140382"/>
    <w:lvl w:ilvl="0" w:tplc="F9C80D5E">
      <w:start w:val="1"/>
      <w:numFmt w:val="decimal"/>
      <w:lvlText w:val="%1."/>
      <w:lvlJc w:val="left"/>
      <w:pPr>
        <w:ind w:left="36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nsid w:val="54F870A6"/>
    <w:multiLevelType w:val="hybridMultilevel"/>
    <w:tmpl w:val="5FE8A57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0">
    <w:nsid w:val="55E62602"/>
    <w:multiLevelType w:val="hybridMultilevel"/>
    <w:tmpl w:val="B8ECA3D2"/>
    <w:lvl w:ilvl="0" w:tplc="FFFFFFFF">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nsid w:val="563B6289"/>
    <w:multiLevelType w:val="multilevel"/>
    <w:tmpl w:val="DC3A308A"/>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6DB69CB"/>
    <w:multiLevelType w:val="hybridMultilevel"/>
    <w:tmpl w:val="C3004E1C"/>
    <w:lvl w:ilvl="0" w:tplc="FFFFFFFF">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nsid w:val="59892417"/>
    <w:multiLevelType w:val="hybridMultilevel"/>
    <w:tmpl w:val="90D60DFE"/>
    <w:lvl w:ilvl="0" w:tplc="CAD84BF8">
      <w:numFmt w:val="bullet"/>
      <w:lvlText w:val="-"/>
      <w:lvlJc w:val="left"/>
      <w:pPr>
        <w:ind w:left="360" w:hanging="360"/>
      </w:pPr>
      <w:rPr>
        <w:rFonts w:ascii="Calibri" w:eastAsia="Calibri" w:hAnsi="Calibri" w:cs="Times New Roman" w:hint="default"/>
      </w:rPr>
    </w:lvl>
    <w:lvl w:ilvl="1" w:tplc="1F9AD11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8">
    <w:nsid w:val="66F16753"/>
    <w:multiLevelType w:val="multilevel"/>
    <w:tmpl w:val="23D4DF48"/>
    <w:styleLink w:val="WW8Num8"/>
    <w:lvl w:ilvl="0">
      <w:start w:val="1"/>
      <w:numFmt w:val="decimal"/>
      <w:lvlText w:val="%1."/>
      <w:lvlJc w:val="left"/>
      <w:pPr>
        <w:ind w:left="400" w:hanging="400"/>
      </w:pPr>
    </w:lvl>
    <w:lvl w:ilvl="1">
      <w:start w:val="1"/>
      <w:numFmt w:val="decimal"/>
      <w:pStyle w:val="Naslov2RD"/>
      <w:lvlText w:val="%1.%2."/>
      <w:lvlJc w:val="left"/>
      <w:pPr>
        <w:ind w:left="76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nsid w:val="69774D8E"/>
    <w:multiLevelType w:val="hybridMultilevel"/>
    <w:tmpl w:val="7B46C4D0"/>
    <w:lvl w:ilvl="0" w:tplc="A83202EE">
      <w:start w:val="1"/>
      <w:numFmt w:val="decimal"/>
      <w:lvlText w:val="%1."/>
      <w:lvlJc w:val="left"/>
      <w:pPr>
        <w:ind w:left="121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699827B4"/>
    <w:multiLevelType w:val="hybridMultilevel"/>
    <w:tmpl w:val="A83EC1A4"/>
    <w:lvl w:ilvl="0" w:tplc="FFFFFFFF">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nsid w:val="6B601141"/>
    <w:multiLevelType w:val="hybridMultilevel"/>
    <w:tmpl w:val="53765D12"/>
    <w:lvl w:ilvl="0" w:tplc="FFFFFFFF">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nsid w:val="6E0A5800"/>
    <w:multiLevelType w:val="hybridMultilevel"/>
    <w:tmpl w:val="89D66C5C"/>
    <w:lvl w:ilvl="0" w:tplc="1298C1EA">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nsid w:val="6FBF474A"/>
    <w:multiLevelType w:val="hybridMultilevel"/>
    <w:tmpl w:val="36A4AB3C"/>
    <w:lvl w:ilvl="0" w:tplc="FFFFFFFF">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nsid w:val="71F46A3C"/>
    <w:multiLevelType w:val="hybridMultilevel"/>
    <w:tmpl w:val="88D6E518"/>
    <w:lvl w:ilvl="0" w:tplc="CAD84BF8">
      <w:numFmt w:val="bullet"/>
      <w:lvlText w:val="-"/>
      <w:lvlJc w:val="left"/>
      <w:pPr>
        <w:ind w:left="501"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7">
    <w:nsid w:val="74453C9C"/>
    <w:multiLevelType w:val="hybridMultilevel"/>
    <w:tmpl w:val="ED5EDB92"/>
    <w:lvl w:ilvl="0" w:tplc="0000000F">
      <w:start w:val="5"/>
      <w:numFmt w:val="bullet"/>
      <w:lvlText w:val="-"/>
      <w:lvlJc w:val="left"/>
      <w:pPr>
        <w:ind w:left="360" w:hanging="360"/>
      </w:pPr>
      <w:rPr>
        <w:rFonts w:ascii="Arial" w:hAnsi="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nsid w:val="78DC5A04"/>
    <w:multiLevelType w:val="hybridMultilevel"/>
    <w:tmpl w:val="778CB9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7B3D2B66"/>
    <w:multiLevelType w:val="multilevel"/>
    <w:tmpl w:val="6A28F9B0"/>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C6157E3"/>
    <w:multiLevelType w:val="hybridMultilevel"/>
    <w:tmpl w:val="C2189C76"/>
    <w:lvl w:ilvl="0" w:tplc="FFFFFFFF">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nsid w:val="7D3A793C"/>
    <w:multiLevelType w:val="hybridMultilevel"/>
    <w:tmpl w:val="FDA66252"/>
    <w:lvl w:ilvl="0" w:tplc="FFFFFFFF">
      <w:start w:val="1"/>
      <w:numFmt w:val="bullet"/>
      <w:lvlText w:val="-"/>
      <w:lvlJc w:val="left"/>
      <w:pPr>
        <w:ind w:left="360" w:hanging="360"/>
      </w:pPr>
      <w:rPr>
        <w:rFonts w:ascii="Arial" w:eastAsia="Times New Roman" w:hAnsi="Arial" w:hint="default"/>
      </w:rPr>
    </w:lvl>
    <w:lvl w:ilvl="1" w:tplc="04240001">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16"/>
  </w:num>
  <w:num w:numId="2">
    <w:abstractNumId w:val="61"/>
  </w:num>
  <w:num w:numId="3">
    <w:abstractNumId w:val="31"/>
  </w:num>
  <w:num w:numId="4">
    <w:abstractNumId w:val="9"/>
  </w:num>
  <w:num w:numId="5">
    <w:abstractNumId w:val="47"/>
  </w:num>
  <w:num w:numId="6">
    <w:abstractNumId w:val="5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45"/>
  </w:num>
  <w:num w:numId="10">
    <w:abstractNumId w:val="38"/>
  </w:num>
  <w:num w:numId="11">
    <w:abstractNumId w:val="17"/>
  </w:num>
  <w:num w:numId="12">
    <w:abstractNumId w:val="36"/>
  </w:num>
  <w:num w:numId="13">
    <w:abstractNumId w:val="23"/>
  </w:num>
  <w:num w:numId="14">
    <w:abstractNumId w:val="20"/>
  </w:num>
  <w:num w:numId="15">
    <w:abstractNumId w:val="49"/>
  </w:num>
  <w:num w:numId="16">
    <w:abstractNumId w:val="53"/>
  </w:num>
  <w:num w:numId="17">
    <w:abstractNumId w:val="32"/>
  </w:num>
  <w:num w:numId="18">
    <w:abstractNumId w:val="12"/>
  </w:num>
  <w:num w:numId="19">
    <w:abstractNumId w:val="48"/>
  </w:num>
  <w:num w:numId="20">
    <w:abstractNumId w:val="30"/>
  </w:num>
  <w:num w:numId="21">
    <w:abstractNumId w:val="57"/>
  </w:num>
  <w:num w:numId="22">
    <w:abstractNumId w:val="39"/>
  </w:num>
  <w:num w:numId="23">
    <w:abstractNumId w:val="25"/>
  </w:num>
  <w:num w:numId="24">
    <w:abstractNumId w:val="46"/>
  </w:num>
  <w:num w:numId="25">
    <w:abstractNumId w:val="51"/>
  </w:num>
  <w:num w:numId="26">
    <w:abstractNumId w:val="37"/>
  </w:num>
  <w:num w:numId="27">
    <w:abstractNumId w:val="15"/>
  </w:num>
  <w:num w:numId="28">
    <w:abstractNumId w:val="43"/>
  </w:num>
  <w:num w:numId="29">
    <w:abstractNumId w:val="55"/>
  </w:num>
  <w:num w:numId="30">
    <w:abstractNumId w:val="29"/>
  </w:num>
  <w:num w:numId="31">
    <w:abstractNumId w:val="10"/>
  </w:num>
  <w:num w:numId="32">
    <w:abstractNumId w:val="22"/>
  </w:num>
  <w:num w:numId="33">
    <w:abstractNumId w:val="28"/>
  </w:num>
  <w:num w:numId="34">
    <w:abstractNumId w:val="18"/>
  </w:num>
  <w:num w:numId="35">
    <w:abstractNumId w:val="13"/>
  </w:num>
  <w:num w:numId="36">
    <w:abstractNumId w:val="33"/>
  </w:num>
  <w:num w:numId="37">
    <w:abstractNumId w:val="40"/>
  </w:num>
  <w:num w:numId="38">
    <w:abstractNumId w:val="34"/>
  </w:num>
  <w:num w:numId="39">
    <w:abstractNumId w:val="42"/>
  </w:num>
  <w:num w:numId="40">
    <w:abstractNumId w:val="14"/>
  </w:num>
  <w:num w:numId="41">
    <w:abstractNumId w:val="50"/>
  </w:num>
  <w:num w:numId="42">
    <w:abstractNumId w:val="35"/>
  </w:num>
  <w:num w:numId="43">
    <w:abstractNumId w:val="60"/>
  </w:num>
  <w:num w:numId="44">
    <w:abstractNumId w:val="54"/>
  </w:num>
  <w:num w:numId="45">
    <w:abstractNumId w:val="27"/>
  </w:num>
  <w:num w:numId="46">
    <w:abstractNumId w:val="11"/>
  </w:num>
  <w:num w:numId="47">
    <w:abstractNumId w:val="52"/>
  </w:num>
  <w:num w:numId="48">
    <w:abstractNumId w:val="24"/>
  </w:num>
  <w:num w:numId="49">
    <w:abstractNumId w:val="58"/>
  </w:num>
  <w:num w:numId="50">
    <w:abstractNumId w:val="21"/>
  </w:num>
  <w:num w:numId="51">
    <w:abstractNumId w:val="41"/>
  </w:num>
  <w:num w:numId="52">
    <w:abstractNumId w:val="59"/>
  </w:num>
  <w:num w:numId="53">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2E1"/>
    <w:rsid w:val="000046E4"/>
    <w:rsid w:val="00004AD2"/>
    <w:rsid w:val="00006AC7"/>
    <w:rsid w:val="00010AC0"/>
    <w:rsid w:val="000110DA"/>
    <w:rsid w:val="000118BA"/>
    <w:rsid w:val="00012A80"/>
    <w:rsid w:val="00012D7B"/>
    <w:rsid w:val="00013682"/>
    <w:rsid w:val="00017CB2"/>
    <w:rsid w:val="000207AF"/>
    <w:rsid w:val="0002133D"/>
    <w:rsid w:val="00021945"/>
    <w:rsid w:val="00022BA6"/>
    <w:rsid w:val="000232EB"/>
    <w:rsid w:val="0002378C"/>
    <w:rsid w:val="00023D57"/>
    <w:rsid w:val="0002578D"/>
    <w:rsid w:val="00025D54"/>
    <w:rsid w:val="00026BA9"/>
    <w:rsid w:val="00026F12"/>
    <w:rsid w:val="00027A08"/>
    <w:rsid w:val="00027B56"/>
    <w:rsid w:val="00030014"/>
    <w:rsid w:val="0003040A"/>
    <w:rsid w:val="00030C49"/>
    <w:rsid w:val="0003132A"/>
    <w:rsid w:val="0003228E"/>
    <w:rsid w:val="000327F9"/>
    <w:rsid w:val="00032A66"/>
    <w:rsid w:val="00032F58"/>
    <w:rsid w:val="00033C84"/>
    <w:rsid w:val="00035C67"/>
    <w:rsid w:val="00035E58"/>
    <w:rsid w:val="00036430"/>
    <w:rsid w:val="00037133"/>
    <w:rsid w:val="0003761B"/>
    <w:rsid w:val="00037D6D"/>
    <w:rsid w:val="00041E41"/>
    <w:rsid w:val="00043438"/>
    <w:rsid w:val="00045205"/>
    <w:rsid w:val="0004582F"/>
    <w:rsid w:val="00047DC7"/>
    <w:rsid w:val="000500F5"/>
    <w:rsid w:val="00050770"/>
    <w:rsid w:val="00051ACB"/>
    <w:rsid w:val="00053417"/>
    <w:rsid w:val="00054210"/>
    <w:rsid w:val="000542CF"/>
    <w:rsid w:val="000547A7"/>
    <w:rsid w:val="00054CA4"/>
    <w:rsid w:val="000553F4"/>
    <w:rsid w:val="00055483"/>
    <w:rsid w:val="00056FC1"/>
    <w:rsid w:val="00057460"/>
    <w:rsid w:val="00065193"/>
    <w:rsid w:val="000655E4"/>
    <w:rsid w:val="000661F1"/>
    <w:rsid w:val="00066658"/>
    <w:rsid w:val="000676A8"/>
    <w:rsid w:val="000702D0"/>
    <w:rsid w:val="0007045C"/>
    <w:rsid w:val="00076161"/>
    <w:rsid w:val="00076499"/>
    <w:rsid w:val="00077638"/>
    <w:rsid w:val="00081980"/>
    <w:rsid w:val="000834DF"/>
    <w:rsid w:val="000844A6"/>
    <w:rsid w:val="0008458E"/>
    <w:rsid w:val="00084B5E"/>
    <w:rsid w:val="00084C1A"/>
    <w:rsid w:val="00086BD9"/>
    <w:rsid w:val="0008737C"/>
    <w:rsid w:val="00090129"/>
    <w:rsid w:val="00090C42"/>
    <w:rsid w:val="00092210"/>
    <w:rsid w:val="00096800"/>
    <w:rsid w:val="0009699B"/>
    <w:rsid w:val="00097F30"/>
    <w:rsid w:val="000A0178"/>
    <w:rsid w:val="000A0D23"/>
    <w:rsid w:val="000A3812"/>
    <w:rsid w:val="000A5493"/>
    <w:rsid w:val="000A67ED"/>
    <w:rsid w:val="000B0C35"/>
    <w:rsid w:val="000B0F95"/>
    <w:rsid w:val="000B2CA9"/>
    <w:rsid w:val="000B33F6"/>
    <w:rsid w:val="000B4125"/>
    <w:rsid w:val="000B5855"/>
    <w:rsid w:val="000B607C"/>
    <w:rsid w:val="000C0D76"/>
    <w:rsid w:val="000C1380"/>
    <w:rsid w:val="000C1468"/>
    <w:rsid w:val="000C5139"/>
    <w:rsid w:val="000C6A2F"/>
    <w:rsid w:val="000C6A4D"/>
    <w:rsid w:val="000D525D"/>
    <w:rsid w:val="000D5CE7"/>
    <w:rsid w:val="000E0184"/>
    <w:rsid w:val="000E1FA7"/>
    <w:rsid w:val="000E2B7C"/>
    <w:rsid w:val="000E42D5"/>
    <w:rsid w:val="000E4AFE"/>
    <w:rsid w:val="000E5174"/>
    <w:rsid w:val="000F0844"/>
    <w:rsid w:val="000F12CB"/>
    <w:rsid w:val="000F371E"/>
    <w:rsid w:val="000F3DDF"/>
    <w:rsid w:val="000F41D2"/>
    <w:rsid w:val="000F5035"/>
    <w:rsid w:val="000F662E"/>
    <w:rsid w:val="000F7EFC"/>
    <w:rsid w:val="00102C27"/>
    <w:rsid w:val="00105EDC"/>
    <w:rsid w:val="00106388"/>
    <w:rsid w:val="00113049"/>
    <w:rsid w:val="0011336D"/>
    <w:rsid w:val="001138C8"/>
    <w:rsid w:val="00113C83"/>
    <w:rsid w:val="00113F19"/>
    <w:rsid w:val="00123EFC"/>
    <w:rsid w:val="001243C8"/>
    <w:rsid w:val="0012629E"/>
    <w:rsid w:val="0013095A"/>
    <w:rsid w:val="00130C50"/>
    <w:rsid w:val="001315A5"/>
    <w:rsid w:val="00132A86"/>
    <w:rsid w:val="00133A54"/>
    <w:rsid w:val="00137491"/>
    <w:rsid w:val="00137A84"/>
    <w:rsid w:val="001403EB"/>
    <w:rsid w:val="001408E4"/>
    <w:rsid w:val="00141B07"/>
    <w:rsid w:val="0014612A"/>
    <w:rsid w:val="00152DD1"/>
    <w:rsid w:val="00153F2F"/>
    <w:rsid w:val="00154F9A"/>
    <w:rsid w:val="00156226"/>
    <w:rsid w:val="00156A24"/>
    <w:rsid w:val="00162F6F"/>
    <w:rsid w:val="001638E8"/>
    <w:rsid w:val="001661B6"/>
    <w:rsid w:val="00171491"/>
    <w:rsid w:val="00181E19"/>
    <w:rsid w:val="00181E9A"/>
    <w:rsid w:val="00182CD7"/>
    <w:rsid w:val="001830EA"/>
    <w:rsid w:val="00183D99"/>
    <w:rsid w:val="00184F8C"/>
    <w:rsid w:val="0019005E"/>
    <w:rsid w:val="0019063F"/>
    <w:rsid w:val="00192044"/>
    <w:rsid w:val="00194A17"/>
    <w:rsid w:val="001962E1"/>
    <w:rsid w:val="00196C37"/>
    <w:rsid w:val="00197589"/>
    <w:rsid w:val="001A1721"/>
    <w:rsid w:val="001A21CE"/>
    <w:rsid w:val="001A6F83"/>
    <w:rsid w:val="001B0C68"/>
    <w:rsid w:val="001B2B4D"/>
    <w:rsid w:val="001B3B13"/>
    <w:rsid w:val="001C1DDD"/>
    <w:rsid w:val="001C281E"/>
    <w:rsid w:val="001C3BB3"/>
    <w:rsid w:val="001C3D71"/>
    <w:rsid w:val="001C4AC6"/>
    <w:rsid w:val="001C4AE4"/>
    <w:rsid w:val="001D06FC"/>
    <w:rsid w:val="001D6F2C"/>
    <w:rsid w:val="001D7AAF"/>
    <w:rsid w:val="001E1A74"/>
    <w:rsid w:val="001E1AFC"/>
    <w:rsid w:val="001E1D54"/>
    <w:rsid w:val="001E2072"/>
    <w:rsid w:val="001E2FAE"/>
    <w:rsid w:val="001E44C1"/>
    <w:rsid w:val="001E6E24"/>
    <w:rsid w:val="001E7841"/>
    <w:rsid w:val="001E7DB4"/>
    <w:rsid w:val="001F017A"/>
    <w:rsid w:val="001F0E4F"/>
    <w:rsid w:val="001F32A1"/>
    <w:rsid w:val="001F38E6"/>
    <w:rsid w:val="001F4358"/>
    <w:rsid w:val="001F711B"/>
    <w:rsid w:val="001F74EE"/>
    <w:rsid w:val="00205474"/>
    <w:rsid w:val="00206108"/>
    <w:rsid w:val="00207ADC"/>
    <w:rsid w:val="002128B4"/>
    <w:rsid w:val="00213B7F"/>
    <w:rsid w:val="002156A3"/>
    <w:rsid w:val="00215CE0"/>
    <w:rsid w:val="00216061"/>
    <w:rsid w:val="00216682"/>
    <w:rsid w:val="002166DC"/>
    <w:rsid w:val="002204F0"/>
    <w:rsid w:val="00220546"/>
    <w:rsid w:val="0022110B"/>
    <w:rsid w:val="00222A37"/>
    <w:rsid w:val="002235C9"/>
    <w:rsid w:val="00223600"/>
    <w:rsid w:val="0022364B"/>
    <w:rsid w:val="00223D77"/>
    <w:rsid w:val="002260AF"/>
    <w:rsid w:val="0022779A"/>
    <w:rsid w:val="00227B1E"/>
    <w:rsid w:val="00227F24"/>
    <w:rsid w:val="00231BD9"/>
    <w:rsid w:val="002330AC"/>
    <w:rsid w:val="00233455"/>
    <w:rsid w:val="00235A0E"/>
    <w:rsid w:val="0023707C"/>
    <w:rsid w:val="00242A4C"/>
    <w:rsid w:val="002466BC"/>
    <w:rsid w:val="002472F9"/>
    <w:rsid w:val="0025103F"/>
    <w:rsid w:val="00251EE3"/>
    <w:rsid w:val="00254186"/>
    <w:rsid w:val="002555C0"/>
    <w:rsid w:val="00257277"/>
    <w:rsid w:val="00260697"/>
    <w:rsid w:val="002606B1"/>
    <w:rsid w:val="0026102D"/>
    <w:rsid w:val="0026293D"/>
    <w:rsid w:val="00262A48"/>
    <w:rsid w:val="00263322"/>
    <w:rsid w:val="00263873"/>
    <w:rsid w:val="00266EFD"/>
    <w:rsid w:val="00270BC9"/>
    <w:rsid w:val="0028083F"/>
    <w:rsid w:val="00281512"/>
    <w:rsid w:val="00281663"/>
    <w:rsid w:val="00282082"/>
    <w:rsid w:val="00283D07"/>
    <w:rsid w:val="00286867"/>
    <w:rsid w:val="00291721"/>
    <w:rsid w:val="0029594E"/>
    <w:rsid w:val="00296B50"/>
    <w:rsid w:val="00296CEE"/>
    <w:rsid w:val="0029767B"/>
    <w:rsid w:val="002A1DC2"/>
    <w:rsid w:val="002A29D7"/>
    <w:rsid w:val="002A3092"/>
    <w:rsid w:val="002A4FEC"/>
    <w:rsid w:val="002A7860"/>
    <w:rsid w:val="002A78B3"/>
    <w:rsid w:val="002A7D9D"/>
    <w:rsid w:val="002B06D7"/>
    <w:rsid w:val="002B092D"/>
    <w:rsid w:val="002B1C93"/>
    <w:rsid w:val="002B29F4"/>
    <w:rsid w:val="002B2C61"/>
    <w:rsid w:val="002B4EDC"/>
    <w:rsid w:val="002B7BCB"/>
    <w:rsid w:val="002C2BF3"/>
    <w:rsid w:val="002C2FB1"/>
    <w:rsid w:val="002D22FF"/>
    <w:rsid w:val="002D35AA"/>
    <w:rsid w:val="002D462F"/>
    <w:rsid w:val="002D4D9C"/>
    <w:rsid w:val="002D65C1"/>
    <w:rsid w:val="002D69A5"/>
    <w:rsid w:val="002D6BE0"/>
    <w:rsid w:val="002D764F"/>
    <w:rsid w:val="002E0457"/>
    <w:rsid w:val="002E12B9"/>
    <w:rsid w:val="002E313C"/>
    <w:rsid w:val="002E3921"/>
    <w:rsid w:val="002E3D2F"/>
    <w:rsid w:val="002E4CC4"/>
    <w:rsid w:val="002E716D"/>
    <w:rsid w:val="002E78E4"/>
    <w:rsid w:val="002F0071"/>
    <w:rsid w:val="002F13E3"/>
    <w:rsid w:val="002F1728"/>
    <w:rsid w:val="002F248C"/>
    <w:rsid w:val="002F38E9"/>
    <w:rsid w:val="002F53D6"/>
    <w:rsid w:val="00301B75"/>
    <w:rsid w:val="003048AC"/>
    <w:rsid w:val="0030501F"/>
    <w:rsid w:val="0030790A"/>
    <w:rsid w:val="00311537"/>
    <w:rsid w:val="00312051"/>
    <w:rsid w:val="00314B1A"/>
    <w:rsid w:val="0032024A"/>
    <w:rsid w:val="00321317"/>
    <w:rsid w:val="00321987"/>
    <w:rsid w:val="0032221F"/>
    <w:rsid w:val="003224FD"/>
    <w:rsid w:val="00322661"/>
    <w:rsid w:val="003232E6"/>
    <w:rsid w:val="0032390C"/>
    <w:rsid w:val="00330532"/>
    <w:rsid w:val="003306B0"/>
    <w:rsid w:val="00331534"/>
    <w:rsid w:val="00332D84"/>
    <w:rsid w:val="0033381D"/>
    <w:rsid w:val="00333F00"/>
    <w:rsid w:val="00334DDF"/>
    <w:rsid w:val="00340AD7"/>
    <w:rsid w:val="0034357D"/>
    <w:rsid w:val="00346B8E"/>
    <w:rsid w:val="00350DA1"/>
    <w:rsid w:val="00353B48"/>
    <w:rsid w:val="00354CA6"/>
    <w:rsid w:val="003563FD"/>
    <w:rsid w:val="00360127"/>
    <w:rsid w:val="00361CB2"/>
    <w:rsid w:val="00362740"/>
    <w:rsid w:val="003632B8"/>
    <w:rsid w:val="003634D9"/>
    <w:rsid w:val="00370260"/>
    <w:rsid w:val="00370303"/>
    <w:rsid w:val="00373DF2"/>
    <w:rsid w:val="003757AB"/>
    <w:rsid w:val="0037748C"/>
    <w:rsid w:val="003822A8"/>
    <w:rsid w:val="0038361F"/>
    <w:rsid w:val="00383B68"/>
    <w:rsid w:val="003863DF"/>
    <w:rsid w:val="0039079C"/>
    <w:rsid w:val="00392405"/>
    <w:rsid w:val="00392795"/>
    <w:rsid w:val="00393485"/>
    <w:rsid w:val="00393966"/>
    <w:rsid w:val="00397ECF"/>
    <w:rsid w:val="003A2FE5"/>
    <w:rsid w:val="003A606E"/>
    <w:rsid w:val="003B164F"/>
    <w:rsid w:val="003B46DD"/>
    <w:rsid w:val="003B52B7"/>
    <w:rsid w:val="003B56A2"/>
    <w:rsid w:val="003B6185"/>
    <w:rsid w:val="003B64A2"/>
    <w:rsid w:val="003C0EB0"/>
    <w:rsid w:val="003C629B"/>
    <w:rsid w:val="003C7B44"/>
    <w:rsid w:val="003D0122"/>
    <w:rsid w:val="003D166A"/>
    <w:rsid w:val="003D4B82"/>
    <w:rsid w:val="003D63F6"/>
    <w:rsid w:val="003D6823"/>
    <w:rsid w:val="003D6DBD"/>
    <w:rsid w:val="003D6F38"/>
    <w:rsid w:val="003D76A1"/>
    <w:rsid w:val="003E0404"/>
    <w:rsid w:val="003E31D2"/>
    <w:rsid w:val="003E33A4"/>
    <w:rsid w:val="003E4F45"/>
    <w:rsid w:val="003E515B"/>
    <w:rsid w:val="003E5387"/>
    <w:rsid w:val="003E6643"/>
    <w:rsid w:val="003F16AB"/>
    <w:rsid w:val="003F287C"/>
    <w:rsid w:val="003F4DC8"/>
    <w:rsid w:val="003F6B31"/>
    <w:rsid w:val="003F6DCE"/>
    <w:rsid w:val="003F6E6E"/>
    <w:rsid w:val="00401A43"/>
    <w:rsid w:val="004020E2"/>
    <w:rsid w:val="004028D4"/>
    <w:rsid w:val="00404BDB"/>
    <w:rsid w:val="004061FF"/>
    <w:rsid w:val="00410996"/>
    <w:rsid w:val="00412AB9"/>
    <w:rsid w:val="00413093"/>
    <w:rsid w:val="00413D88"/>
    <w:rsid w:val="00414EAD"/>
    <w:rsid w:val="00416A25"/>
    <w:rsid w:val="00416E4F"/>
    <w:rsid w:val="00417228"/>
    <w:rsid w:val="00417E88"/>
    <w:rsid w:val="0042030D"/>
    <w:rsid w:val="0042377B"/>
    <w:rsid w:val="004267E1"/>
    <w:rsid w:val="00426DCB"/>
    <w:rsid w:val="00427A02"/>
    <w:rsid w:val="0043297A"/>
    <w:rsid w:val="00433DCF"/>
    <w:rsid w:val="00435254"/>
    <w:rsid w:val="00436838"/>
    <w:rsid w:val="0044065C"/>
    <w:rsid w:val="00440EC4"/>
    <w:rsid w:val="00441C71"/>
    <w:rsid w:val="00443359"/>
    <w:rsid w:val="004470A4"/>
    <w:rsid w:val="00451735"/>
    <w:rsid w:val="00451D77"/>
    <w:rsid w:val="00452844"/>
    <w:rsid w:val="00453C5B"/>
    <w:rsid w:val="00454229"/>
    <w:rsid w:val="00456C01"/>
    <w:rsid w:val="00460521"/>
    <w:rsid w:val="00462D20"/>
    <w:rsid w:val="004633D2"/>
    <w:rsid w:val="00463658"/>
    <w:rsid w:val="00464200"/>
    <w:rsid w:val="00470E24"/>
    <w:rsid w:val="004713EC"/>
    <w:rsid w:val="00471425"/>
    <w:rsid w:val="00473440"/>
    <w:rsid w:val="00474AB9"/>
    <w:rsid w:val="00476691"/>
    <w:rsid w:val="00483A32"/>
    <w:rsid w:val="0048458A"/>
    <w:rsid w:val="00484F9C"/>
    <w:rsid w:val="004858EA"/>
    <w:rsid w:val="00487028"/>
    <w:rsid w:val="004905CF"/>
    <w:rsid w:val="004961D0"/>
    <w:rsid w:val="004966AC"/>
    <w:rsid w:val="004A1789"/>
    <w:rsid w:val="004A2BDD"/>
    <w:rsid w:val="004A2E42"/>
    <w:rsid w:val="004A3DE1"/>
    <w:rsid w:val="004A6E47"/>
    <w:rsid w:val="004A7A4D"/>
    <w:rsid w:val="004A7E4E"/>
    <w:rsid w:val="004B017E"/>
    <w:rsid w:val="004B1AD6"/>
    <w:rsid w:val="004B3F5A"/>
    <w:rsid w:val="004B453C"/>
    <w:rsid w:val="004B5EEB"/>
    <w:rsid w:val="004B64AC"/>
    <w:rsid w:val="004B7D55"/>
    <w:rsid w:val="004C0429"/>
    <w:rsid w:val="004C27D8"/>
    <w:rsid w:val="004C3369"/>
    <w:rsid w:val="004C4B50"/>
    <w:rsid w:val="004C4BD6"/>
    <w:rsid w:val="004C4E94"/>
    <w:rsid w:val="004C58ED"/>
    <w:rsid w:val="004D29E5"/>
    <w:rsid w:val="004D2A0A"/>
    <w:rsid w:val="004D4200"/>
    <w:rsid w:val="004D4EBF"/>
    <w:rsid w:val="004D57E2"/>
    <w:rsid w:val="004D5F32"/>
    <w:rsid w:val="004D65F2"/>
    <w:rsid w:val="004E1AFC"/>
    <w:rsid w:val="004E3CFC"/>
    <w:rsid w:val="004E4B62"/>
    <w:rsid w:val="004E4C45"/>
    <w:rsid w:val="004E60BB"/>
    <w:rsid w:val="004E7868"/>
    <w:rsid w:val="004E79B6"/>
    <w:rsid w:val="004F04D4"/>
    <w:rsid w:val="004F18A9"/>
    <w:rsid w:val="004F518C"/>
    <w:rsid w:val="004F587C"/>
    <w:rsid w:val="004F76FB"/>
    <w:rsid w:val="00501867"/>
    <w:rsid w:val="005025CE"/>
    <w:rsid w:val="00505AF7"/>
    <w:rsid w:val="00511E15"/>
    <w:rsid w:val="00512E80"/>
    <w:rsid w:val="005138BE"/>
    <w:rsid w:val="005203B9"/>
    <w:rsid w:val="00521A47"/>
    <w:rsid w:val="00523957"/>
    <w:rsid w:val="005262E8"/>
    <w:rsid w:val="00526A73"/>
    <w:rsid w:val="00527E74"/>
    <w:rsid w:val="00534BE8"/>
    <w:rsid w:val="00534C52"/>
    <w:rsid w:val="00535790"/>
    <w:rsid w:val="00535FA3"/>
    <w:rsid w:val="00537A08"/>
    <w:rsid w:val="00540C05"/>
    <w:rsid w:val="00540C55"/>
    <w:rsid w:val="00541930"/>
    <w:rsid w:val="00541FB7"/>
    <w:rsid w:val="005424C3"/>
    <w:rsid w:val="00546297"/>
    <w:rsid w:val="005462D0"/>
    <w:rsid w:val="005464EB"/>
    <w:rsid w:val="0055160E"/>
    <w:rsid w:val="00551C5C"/>
    <w:rsid w:val="00552B34"/>
    <w:rsid w:val="00553D16"/>
    <w:rsid w:val="00556646"/>
    <w:rsid w:val="00560084"/>
    <w:rsid w:val="00561675"/>
    <w:rsid w:val="00562A73"/>
    <w:rsid w:val="00562B6D"/>
    <w:rsid w:val="00564DF7"/>
    <w:rsid w:val="00565140"/>
    <w:rsid w:val="005658F3"/>
    <w:rsid w:val="00566C94"/>
    <w:rsid w:val="0057301E"/>
    <w:rsid w:val="00574BCE"/>
    <w:rsid w:val="00574E9F"/>
    <w:rsid w:val="005752E2"/>
    <w:rsid w:val="0057535E"/>
    <w:rsid w:val="00575657"/>
    <w:rsid w:val="00581184"/>
    <w:rsid w:val="005864E3"/>
    <w:rsid w:val="00591747"/>
    <w:rsid w:val="00594FD1"/>
    <w:rsid w:val="00596EC9"/>
    <w:rsid w:val="005971F9"/>
    <w:rsid w:val="005973F3"/>
    <w:rsid w:val="005A08FF"/>
    <w:rsid w:val="005A1429"/>
    <w:rsid w:val="005A1470"/>
    <w:rsid w:val="005A17AC"/>
    <w:rsid w:val="005A298D"/>
    <w:rsid w:val="005A4254"/>
    <w:rsid w:val="005A45DD"/>
    <w:rsid w:val="005A45FC"/>
    <w:rsid w:val="005A5250"/>
    <w:rsid w:val="005A663D"/>
    <w:rsid w:val="005B04BF"/>
    <w:rsid w:val="005B10BF"/>
    <w:rsid w:val="005B24BE"/>
    <w:rsid w:val="005B35B8"/>
    <w:rsid w:val="005B44C1"/>
    <w:rsid w:val="005B4A1E"/>
    <w:rsid w:val="005B6766"/>
    <w:rsid w:val="005C321D"/>
    <w:rsid w:val="005C3B2C"/>
    <w:rsid w:val="005C5DE6"/>
    <w:rsid w:val="005C62C8"/>
    <w:rsid w:val="005C7C16"/>
    <w:rsid w:val="005D2906"/>
    <w:rsid w:val="005D3E69"/>
    <w:rsid w:val="005D446D"/>
    <w:rsid w:val="005D4F44"/>
    <w:rsid w:val="005D500D"/>
    <w:rsid w:val="005D6019"/>
    <w:rsid w:val="005D646E"/>
    <w:rsid w:val="005E2240"/>
    <w:rsid w:val="005E4057"/>
    <w:rsid w:val="005E5985"/>
    <w:rsid w:val="005E747D"/>
    <w:rsid w:val="005F1939"/>
    <w:rsid w:val="005F394D"/>
    <w:rsid w:val="005F4429"/>
    <w:rsid w:val="005F490B"/>
    <w:rsid w:val="005F5E75"/>
    <w:rsid w:val="005F78A5"/>
    <w:rsid w:val="0060019D"/>
    <w:rsid w:val="006008ED"/>
    <w:rsid w:val="0060093E"/>
    <w:rsid w:val="006018F9"/>
    <w:rsid w:val="00603DA3"/>
    <w:rsid w:val="00607BAE"/>
    <w:rsid w:val="00610689"/>
    <w:rsid w:val="00611923"/>
    <w:rsid w:val="00615D47"/>
    <w:rsid w:val="0061666C"/>
    <w:rsid w:val="00616DFA"/>
    <w:rsid w:val="00620165"/>
    <w:rsid w:val="00622E6D"/>
    <w:rsid w:val="00626EF4"/>
    <w:rsid w:val="006273C5"/>
    <w:rsid w:val="00630F16"/>
    <w:rsid w:val="0063242A"/>
    <w:rsid w:val="0063282A"/>
    <w:rsid w:val="00635B02"/>
    <w:rsid w:val="00636887"/>
    <w:rsid w:val="006409C6"/>
    <w:rsid w:val="00641079"/>
    <w:rsid w:val="0064302C"/>
    <w:rsid w:val="0064325B"/>
    <w:rsid w:val="00643947"/>
    <w:rsid w:val="006455B1"/>
    <w:rsid w:val="0064601A"/>
    <w:rsid w:val="006476A3"/>
    <w:rsid w:val="00647BC7"/>
    <w:rsid w:val="00650465"/>
    <w:rsid w:val="00654CFA"/>
    <w:rsid w:val="00657EEC"/>
    <w:rsid w:val="00662BB0"/>
    <w:rsid w:val="00663258"/>
    <w:rsid w:val="00663E53"/>
    <w:rsid w:val="00667030"/>
    <w:rsid w:val="00674FC5"/>
    <w:rsid w:val="0067503D"/>
    <w:rsid w:val="006763CD"/>
    <w:rsid w:val="00680BE1"/>
    <w:rsid w:val="0068198D"/>
    <w:rsid w:val="00692DF0"/>
    <w:rsid w:val="00693200"/>
    <w:rsid w:val="006979DC"/>
    <w:rsid w:val="00697D0D"/>
    <w:rsid w:val="006A0326"/>
    <w:rsid w:val="006A2C5D"/>
    <w:rsid w:val="006A3FE5"/>
    <w:rsid w:val="006A4FE0"/>
    <w:rsid w:val="006A5060"/>
    <w:rsid w:val="006A5ACA"/>
    <w:rsid w:val="006A72F5"/>
    <w:rsid w:val="006A76CA"/>
    <w:rsid w:val="006B06E8"/>
    <w:rsid w:val="006B2912"/>
    <w:rsid w:val="006B349D"/>
    <w:rsid w:val="006B38DA"/>
    <w:rsid w:val="006B3E80"/>
    <w:rsid w:val="006C1682"/>
    <w:rsid w:val="006C2B89"/>
    <w:rsid w:val="006C5113"/>
    <w:rsid w:val="006D0A55"/>
    <w:rsid w:val="006D3390"/>
    <w:rsid w:val="006D43AE"/>
    <w:rsid w:val="006D5115"/>
    <w:rsid w:val="006E41CC"/>
    <w:rsid w:val="006E4279"/>
    <w:rsid w:val="006E4901"/>
    <w:rsid w:val="006E633C"/>
    <w:rsid w:val="006E64E0"/>
    <w:rsid w:val="006E75DC"/>
    <w:rsid w:val="006E7BDA"/>
    <w:rsid w:val="006F04B2"/>
    <w:rsid w:val="006F1BCF"/>
    <w:rsid w:val="006F1E93"/>
    <w:rsid w:val="006F1FA2"/>
    <w:rsid w:val="006F314A"/>
    <w:rsid w:val="006F4011"/>
    <w:rsid w:val="006F5641"/>
    <w:rsid w:val="006F6CDC"/>
    <w:rsid w:val="00702B7A"/>
    <w:rsid w:val="00703379"/>
    <w:rsid w:val="0071214E"/>
    <w:rsid w:val="00712D92"/>
    <w:rsid w:val="007148A0"/>
    <w:rsid w:val="00720AD3"/>
    <w:rsid w:val="00720DB8"/>
    <w:rsid w:val="00722DA8"/>
    <w:rsid w:val="0072365B"/>
    <w:rsid w:val="00724715"/>
    <w:rsid w:val="007319B6"/>
    <w:rsid w:val="00731AA0"/>
    <w:rsid w:val="00734477"/>
    <w:rsid w:val="0073653B"/>
    <w:rsid w:val="0073753C"/>
    <w:rsid w:val="007409EC"/>
    <w:rsid w:val="00741F4F"/>
    <w:rsid w:val="0074373B"/>
    <w:rsid w:val="00747684"/>
    <w:rsid w:val="00747993"/>
    <w:rsid w:val="00751B42"/>
    <w:rsid w:val="00753F19"/>
    <w:rsid w:val="0075562C"/>
    <w:rsid w:val="007579CF"/>
    <w:rsid w:val="00761338"/>
    <w:rsid w:val="007628D2"/>
    <w:rsid w:val="00762B23"/>
    <w:rsid w:val="0076337F"/>
    <w:rsid w:val="007634DA"/>
    <w:rsid w:val="00764B76"/>
    <w:rsid w:val="00766536"/>
    <w:rsid w:val="0076723C"/>
    <w:rsid w:val="0077279C"/>
    <w:rsid w:val="00781B98"/>
    <w:rsid w:val="00785BE3"/>
    <w:rsid w:val="00786005"/>
    <w:rsid w:val="00787837"/>
    <w:rsid w:val="00792556"/>
    <w:rsid w:val="00793713"/>
    <w:rsid w:val="00793B98"/>
    <w:rsid w:val="00794653"/>
    <w:rsid w:val="0079675D"/>
    <w:rsid w:val="00796B23"/>
    <w:rsid w:val="00796BF1"/>
    <w:rsid w:val="007A057F"/>
    <w:rsid w:val="007A0881"/>
    <w:rsid w:val="007A55BD"/>
    <w:rsid w:val="007A64FA"/>
    <w:rsid w:val="007B0CF9"/>
    <w:rsid w:val="007B150D"/>
    <w:rsid w:val="007B249E"/>
    <w:rsid w:val="007B50EB"/>
    <w:rsid w:val="007B5348"/>
    <w:rsid w:val="007B54FF"/>
    <w:rsid w:val="007C0438"/>
    <w:rsid w:val="007C1C96"/>
    <w:rsid w:val="007D0E95"/>
    <w:rsid w:val="007D2753"/>
    <w:rsid w:val="007D32A0"/>
    <w:rsid w:val="007D37A7"/>
    <w:rsid w:val="007D451E"/>
    <w:rsid w:val="007D4758"/>
    <w:rsid w:val="007E3841"/>
    <w:rsid w:val="007E4F81"/>
    <w:rsid w:val="007F0D33"/>
    <w:rsid w:val="007F10AB"/>
    <w:rsid w:val="007F1B2A"/>
    <w:rsid w:val="007F247D"/>
    <w:rsid w:val="007F3F37"/>
    <w:rsid w:val="00802CEC"/>
    <w:rsid w:val="00803A60"/>
    <w:rsid w:val="00805427"/>
    <w:rsid w:val="00806255"/>
    <w:rsid w:val="008068E3"/>
    <w:rsid w:val="00806EB5"/>
    <w:rsid w:val="0080755C"/>
    <w:rsid w:val="0081097A"/>
    <w:rsid w:val="00810DBB"/>
    <w:rsid w:val="008111AD"/>
    <w:rsid w:val="00816111"/>
    <w:rsid w:val="00817EE7"/>
    <w:rsid w:val="00820028"/>
    <w:rsid w:val="008239BE"/>
    <w:rsid w:val="0082493C"/>
    <w:rsid w:val="00825D8E"/>
    <w:rsid w:val="00826A9B"/>
    <w:rsid w:val="0083168E"/>
    <w:rsid w:val="00833244"/>
    <w:rsid w:val="00834604"/>
    <w:rsid w:val="00835246"/>
    <w:rsid w:val="00835857"/>
    <w:rsid w:val="008367A3"/>
    <w:rsid w:val="0084026C"/>
    <w:rsid w:val="008420D0"/>
    <w:rsid w:val="00842EF8"/>
    <w:rsid w:val="00843105"/>
    <w:rsid w:val="00846105"/>
    <w:rsid w:val="00847CCF"/>
    <w:rsid w:val="0085174C"/>
    <w:rsid w:val="0085180C"/>
    <w:rsid w:val="00853622"/>
    <w:rsid w:val="008554D1"/>
    <w:rsid w:val="008612DE"/>
    <w:rsid w:val="00862C30"/>
    <w:rsid w:val="00863019"/>
    <w:rsid w:val="00863C7A"/>
    <w:rsid w:val="00865A5B"/>
    <w:rsid w:val="0086641F"/>
    <w:rsid w:val="00867FE1"/>
    <w:rsid w:val="008707A5"/>
    <w:rsid w:val="00871F67"/>
    <w:rsid w:val="008733E1"/>
    <w:rsid w:val="00874421"/>
    <w:rsid w:val="00874D17"/>
    <w:rsid w:val="00876969"/>
    <w:rsid w:val="008778F0"/>
    <w:rsid w:val="00877DB3"/>
    <w:rsid w:val="00880A65"/>
    <w:rsid w:val="00881086"/>
    <w:rsid w:val="0088154F"/>
    <w:rsid w:val="0088492A"/>
    <w:rsid w:val="00884EB7"/>
    <w:rsid w:val="00887345"/>
    <w:rsid w:val="0089018A"/>
    <w:rsid w:val="008931B4"/>
    <w:rsid w:val="00893503"/>
    <w:rsid w:val="008974C8"/>
    <w:rsid w:val="008A0DD5"/>
    <w:rsid w:val="008A31A6"/>
    <w:rsid w:val="008A39D7"/>
    <w:rsid w:val="008A60CF"/>
    <w:rsid w:val="008A7388"/>
    <w:rsid w:val="008B0548"/>
    <w:rsid w:val="008B06E3"/>
    <w:rsid w:val="008B0BFB"/>
    <w:rsid w:val="008B2F13"/>
    <w:rsid w:val="008C0845"/>
    <w:rsid w:val="008C119D"/>
    <w:rsid w:val="008C1273"/>
    <w:rsid w:val="008D021C"/>
    <w:rsid w:val="008D1F94"/>
    <w:rsid w:val="008D2E24"/>
    <w:rsid w:val="008D30FA"/>
    <w:rsid w:val="008D4271"/>
    <w:rsid w:val="008D4863"/>
    <w:rsid w:val="008E071D"/>
    <w:rsid w:val="008E25A9"/>
    <w:rsid w:val="008E3025"/>
    <w:rsid w:val="008E430F"/>
    <w:rsid w:val="008E4F63"/>
    <w:rsid w:val="008E7EEC"/>
    <w:rsid w:val="008F0286"/>
    <w:rsid w:val="008F2A1F"/>
    <w:rsid w:val="008F4533"/>
    <w:rsid w:val="008F5165"/>
    <w:rsid w:val="008F58B6"/>
    <w:rsid w:val="008F6520"/>
    <w:rsid w:val="008F6BB7"/>
    <w:rsid w:val="008F77D1"/>
    <w:rsid w:val="00903054"/>
    <w:rsid w:val="00906487"/>
    <w:rsid w:val="00907997"/>
    <w:rsid w:val="00910E51"/>
    <w:rsid w:val="00911C8F"/>
    <w:rsid w:val="009138B9"/>
    <w:rsid w:val="00914159"/>
    <w:rsid w:val="009144FA"/>
    <w:rsid w:val="009163D7"/>
    <w:rsid w:val="009164EC"/>
    <w:rsid w:val="009168BC"/>
    <w:rsid w:val="009207FB"/>
    <w:rsid w:val="00921346"/>
    <w:rsid w:val="009216FC"/>
    <w:rsid w:val="00923180"/>
    <w:rsid w:val="00925128"/>
    <w:rsid w:val="009260C8"/>
    <w:rsid w:val="009268D7"/>
    <w:rsid w:val="00926BF3"/>
    <w:rsid w:val="00930920"/>
    <w:rsid w:val="00930AB5"/>
    <w:rsid w:val="00934035"/>
    <w:rsid w:val="00935527"/>
    <w:rsid w:val="009356B7"/>
    <w:rsid w:val="00935A48"/>
    <w:rsid w:val="00937D75"/>
    <w:rsid w:val="00941F22"/>
    <w:rsid w:val="00944A7E"/>
    <w:rsid w:val="009511D3"/>
    <w:rsid w:val="00952C2F"/>
    <w:rsid w:val="00953D12"/>
    <w:rsid w:val="00953F4C"/>
    <w:rsid w:val="00954124"/>
    <w:rsid w:val="009562DB"/>
    <w:rsid w:val="0095680A"/>
    <w:rsid w:val="00957A4B"/>
    <w:rsid w:val="00957BB2"/>
    <w:rsid w:val="00970517"/>
    <w:rsid w:val="00973F5B"/>
    <w:rsid w:val="0097576B"/>
    <w:rsid w:val="00976119"/>
    <w:rsid w:val="00977042"/>
    <w:rsid w:val="0098007D"/>
    <w:rsid w:val="009802D7"/>
    <w:rsid w:val="00980C79"/>
    <w:rsid w:val="00981981"/>
    <w:rsid w:val="009854C6"/>
    <w:rsid w:val="00995E73"/>
    <w:rsid w:val="00997CCB"/>
    <w:rsid w:val="00997FD4"/>
    <w:rsid w:val="009A0BB3"/>
    <w:rsid w:val="009A1771"/>
    <w:rsid w:val="009A282F"/>
    <w:rsid w:val="009A3715"/>
    <w:rsid w:val="009A5F1A"/>
    <w:rsid w:val="009A6B02"/>
    <w:rsid w:val="009A778A"/>
    <w:rsid w:val="009B1739"/>
    <w:rsid w:val="009B19E6"/>
    <w:rsid w:val="009B3612"/>
    <w:rsid w:val="009B435A"/>
    <w:rsid w:val="009B4931"/>
    <w:rsid w:val="009B71F9"/>
    <w:rsid w:val="009C395B"/>
    <w:rsid w:val="009C3B1A"/>
    <w:rsid w:val="009C3E6E"/>
    <w:rsid w:val="009C5B90"/>
    <w:rsid w:val="009C7ABE"/>
    <w:rsid w:val="009D053D"/>
    <w:rsid w:val="009D0799"/>
    <w:rsid w:val="009D105C"/>
    <w:rsid w:val="009D16AD"/>
    <w:rsid w:val="009D1DD7"/>
    <w:rsid w:val="009D219A"/>
    <w:rsid w:val="009D2211"/>
    <w:rsid w:val="009D5B09"/>
    <w:rsid w:val="009E00BA"/>
    <w:rsid w:val="009E10F7"/>
    <w:rsid w:val="009E137F"/>
    <w:rsid w:val="009E72B0"/>
    <w:rsid w:val="009F01A7"/>
    <w:rsid w:val="009F08DD"/>
    <w:rsid w:val="009F2834"/>
    <w:rsid w:val="009F4944"/>
    <w:rsid w:val="009F5060"/>
    <w:rsid w:val="009F6E72"/>
    <w:rsid w:val="00A02F91"/>
    <w:rsid w:val="00A05C50"/>
    <w:rsid w:val="00A069B1"/>
    <w:rsid w:val="00A07CE8"/>
    <w:rsid w:val="00A109A4"/>
    <w:rsid w:val="00A1170D"/>
    <w:rsid w:val="00A1517B"/>
    <w:rsid w:val="00A168CC"/>
    <w:rsid w:val="00A202B9"/>
    <w:rsid w:val="00A216EA"/>
    <w:rsid w:val="00A24508"/>
    <w:rsid w:val="00A2637C"/>
    <w:rsid w:val="00A2734B"/>
    <w:rsid w:val="00A30372"/>
    <w:rsid w:val="00A30EAB"/>
    <w:rsid w:val="00A3118B"/>
    <w:rsid w:val="00A3221F"/>
    <w:rsid w:val="00A33B93"/>
    <w:rsid w:val="00A35A93"/>
    <w:rsid w:val="00A3606F"/>
    <w:rsid w:val="00A403B8"/>
    <w:rsid w:val="00A43445"/>
    <w:rsid w:val="00A44429"/>
    <w:rsid w:val="00A455C7"/>
    <w:rsid w:val="00A463BA"/>
    <w:rsid w:val="00A46FDE"/>
    <w:rsid w:val="00A52EEC"/>
    <w:rsid w:val="00A53F69"/>
    <w:rsid w:val="00A55952"/>
    <w:rsid w:val="00A627D7"/>
    <w:rsid w:val="00A67067"/>
    <w:rsid w:val="00A7024B"/>
    <w:rsid w:val="00A71B64"/>
    <w:rsid w:val="00A71BCA"/>
    <w:rsid w:val="00A73BE6"/>
    <w:rsid w:val="00A75F33"/>
    <w:rsid w:val="00A7694D"/>
    <w:rsid w:val="00A802AE"/>
    <w:rsid w:val="00A823B1"/>
    <w:rsid w:val="00A823E1"/>
    <w:rsid w:val="00A82C0A"/>
    <w:rsid w:val="00A85D3F"/>
    <w:rsid w:val="00A867D6"/>
    <w:rsid w:val="00A86A15"/>
    <w:rsid w:val="00A90936"/>
    <w:rsid w:val="00A9203D"/>
    <w:rsid w:val="00A93F06"/>
    <w:rsid w:val="00A942F7"/>
    <w:rsid w:val="00A96D93"/>
    <w:rsid w:val="00A975DE"/>
    <w:rsid w:val="00A9796D"/>
    <w:rsid w:val="00AA0D0A"/>
    <w:rsid w:val="00AA1273"/>
    <w:rsid w:val="00AA17AB"/>
    <w:rsid w:val="00AA34C9"/>
    <w:rsid w:val="00AA3BC5"/>
    <w:rsid w:val="00AA4A63"/>
    <w:rsid w:val="00AA4EE7"/>
    <w:rsid w:val="00AA55A1"/>
    <w:rsid w:val="00AA6076"/>
    <w:rsid w:val="00AA666E"/>
    <w:rsid w:val="00AA7237"/>
    <w:rsid w:val="00AB3228"/>
    <w:rsid w:val="00AB490B"/>
    <w:rsid w:val="00AC2837"/>
    <w:rsid w:val="00AC2C1C"/>
    <w:rsid w:val="00AC3360"/>
    <w:rsid w:val="00AC5F14"/>
    <w:rsid w:val="00AC6EAA"/>
    <w:rsid w:val="00AD2712"/>
    <w:rsid w:val="00AD3FBF"/>
    <w:rsid w:val="00AD511E"/>
    <w:rsid w:val="00AD6CD8"/>
    <w:rsid w:val="00AE0324"/>
    <w:rsid w:val="00AE0417"/>
    <w:rsid w:val="00AE184D"/>
    <w:rsid w:val="00AE2681"/>
    <w:rsid w:val="00AE4A54"/>
    <w:rsid w:val="00AE7725"/>
    <w:rsid w:val="00AF00F3"/>
    <w:rsid w:val="00AF3A4A"/>
    <w:rsid w:val="00AF442C"/>
    <w:rsid w:val="00AF6B34"/>
    <w:rsid w:val="00B00666"/>
    <w:rsid w:val="00B05801"/>
    <w:rsid w:val="00B07564"/>
    <w:rsid w:val="00B1078A"/>
    <w:rsid w:val="00B109A2"/>
    <w:rsid w:val="00B12BFF"/>
    <w:rsid w:val="00B12E08"/>
    <w:rsid w:val="00B13564"/>
    <w:rsid w:val="00B13FA1"/>
    <w:rsid w:val="00B20057"/>
    <w:rsid w:val="00B22AF9"/>
    <w:rsid w:val="00B24455"/>
    <w:rsid w:val="00B24D76"/>
    <w:rsid w:val="00B306C2"/>
    <w:rsid w:val="00B317B6"/>
    <w:rsid w:val="00B31C02"/>
    <w:rsid w:val="00B32AC4"/>
    <w:rsid w:val="00B32CFD"/>
    <w:rsid w:val="00B330C7"/>
    <w:rsid w:val="00B339C8"/>
    <w:rsid w:val="00B34612"/>
    <w:rsid w:val="00B35A10"/>
    <w:rsid w:val="00B43BB7"/>
    <w:rsid w:val="00B508E8"/>
    <w:rsid w:val="00B5131D"/>
    <w:rsid w:val="00B5137B"/>
    <w:rsid w:val="00B53AC9"/>
    <w:rsid w:val="00B545B7"/>
    <w:rsid w:val="00B54E1A"/>
    <w:rsid w:val="00B60D9B"/>
    <w:rsid w:val="00B6685B"/>
    <w:rsid w:val="00B710B7"/>
    <w:rsid w:val="00B73B5C"/>
    <w:rsid w:val="00B76242"/>
    <w:rsid w:val="00B77DEE"/>
    <w:rsid w:val="00B81414"/>
    <w:rsid w:val="00B82394"/>
    <w:rsid w:val="00B82C16"/>
    <w:rsid w:val="00B82D8D"/>
    <w:rsid w:val="00B84BD1"/>
    <w:rsid w:val="00B851E1"/>
    <w:rsid w:val="00B86AAB"/>
    <w:rsid w:val="00B87B03"/>
    <w:rsid w:val="00B87F99"/>
    <w:rsid w:val="00B90ACF"/>
    <w:rsid w:val="00B90DDC"/>
    <w:rsid w:val="00B91757"/>
    <w:rsid w:val="00B92CEE"/>
    <w:rsid w:val="00B955DA"/>
    <w:rsid w:val="00B971BA"/>
    <w:rsid w:val="00BA036C"/>
    <w:rsid w:val="00BA1DEE"/>
    <w:rsid w:val="00BA3FA7"/>
    <w:rsid w:val="00BA50E2"/>
    <w:rsid w:val="00BA7A12"/>
    <w:rsid w:val="00BB0847"/>
    <w:rsid w:val="00BB6FE2"/>
    <w:rsid w:val="00BC4A5B"/>
    <w:rsid w:val="00BC75D9"/>
    <w:rsid w:val="00BC7614"/>
    <w:rsid w:val="00BC7CF2"/>
    <w:rsid w:val="00BD3D81"/>
    <w:rsid w:val="00BD448F"/>
    <w:rsid w:val="00BD658D"/>
    <w:rsid w:val="00BD7E54"/>
    <w:rsid w:val="00BE2D27"/>
    <w:rsid w:val="00BE3A43"/>
    <w:rsid w:val="00BF08D6"/>
    <w:rsid w:val="00BF5943"/>
    <w:rsid w:val="00BF6A8E"/>
    <w:rsid w:val="00C01211"/>
    <w:rsid w:val="00C04920"/>
    <w:rsid w:val="00C04D51"/>
    <w:rsid w:val="00C050A8"/>
    <w:rsid w:val="00C05C99"/>
    <w:rsid w:val="00C10953"/>
    <w:rsid w:val="00C10A9F"/>
    <w:rsid w:val="00C15118"/>
    <w:rsid w:val="00C16056"/>
    <w:rsid w:val="00C16D63"/>
    <w:rsid w:val="00C17E15"/>
    <w:rsid w:val="00C203B1"/>
    <w:rsid w:val="00C24C3B"/>
    <w:rsid w:val="00C253AE"/>
    <w:rsid w:val="00C25DDC"/>
    <w:rsid w:val="00C304D4"/>
    <w:rsid w:val="00C37885"/>
    <w:rsid w:val="00C37CC1"/>
    <w:rsid w:val="00C4040C"/>
    <w:rsid w:val="00C414EC"/>
    <w:rsid w:val="00C433F5"/>
    <w:rsid w:val="00C47250"/>
    <w:rsid w:val="00C4757F"/>
    <w:rsid w:val="00C52CCB"/>
    <w:rsid w:val="00C539BB"/>
    <w:rsid w:val="00C5498C"/>
    <w:rsid w:val="00C55869"/>
    <w:rsid w:val="00C55B6C"/>
    <w:rsid w:val="00C57C49"/>
    <w:rsid w:val="00C6000B"/>
    <w:rsid w:val="00C636C3"/>
    <w:rsid w:val="00C66B04"/>
    <w:rsid w:val="00C714BE"/>
    <w:rsid w:val="00C7526F"/>
    <w:rsid w:val="00C752BB"/>
    <w:rsid w:val="00C76519"/>
    <w:rsid w:val="00C76B71"/>
    <w:rsid w:val="00C77059"/>
    <w:rsid w:val="00C8265F"/>
    <w:rsid w:val="00C8718B"/>
    <w:rsid w:val="00C924A7"/>
    <w:rsid w:val="00C93A28"/>
    <w:rsid w:val="00C93DEC"/>
    <w:rsid w:val="00C95BA5"/>
    <w:rsid w:val="00C95D3E"/>
    <w:rsid w:val="00C9630E"/>
    <w:rsid w:val="00C96AAD"/>
    <w:rsid w:val="00CA0E0A"/>
    <w:rsid w:val="00CA146F"/>
    <w:rsid w:val="00CA48BE"/>
    <w:rsid w:val="00CA4ECB"/>
    <w:rsid w:val="00CA779D"/>
    <w:rsid w:val="00CA7BF9"/>
    <w:rsid w:val="00CB0220"/>
    <w:rsid w:val="00CB0BFA"/>
    <w:rsid w:val="00CB21DA"/>
    <w:rsid w:val="00CB4A59"/>
    <w:rsid w:val="00CB4FE8"/>
    <w:rsid w:val="00CB5077"/>
    <w:rsid w:val="00CB7435"/>
    <w:rsid w:val="00CB7C01"/>
    <w:rsid w:val="00CB7CBB"/>
    <w:rsid w:val="00CC0005"/>
    <w:rsid w:val="00CC1ADA"/>
    <w:rsid w:val="00CC2EF0"/>
    <w:rsid w:val="00CC4369"/>
    <w:rsid w:val="00CC4E30"/>
    <w:rsid w:val="00CD18B4"/>
    <w:rsid w:val="00CD2BF4"/>
    <w:rsid w:val="00CD4011"/>
    <w:rsid w:val="00CD4E45"/>
    <w:rsid w:val="00CD5FCA"/>
    <w:rsid w:val="00CD648B"/>
    <w:rsid w:val="00CD674B"/>
    <w:rsid w:val="00CD6C4A"/>
    <w:rsid w:val="00CD6C64"/>
    <w:rsid w:val="00CD7860"/>
    <w:rsid w:val="00CD7D1D"/>
    <w:rsid w:val="00CE06CC"/>
    <w:rsid w:val="00CE178E"/>
    <w:rsid w:val="00CE273A"/>
    <w:rsid w:val="00CE39C2"/>
    <w:rsid w:val="00CE449C"/>
    <w:rsid w:val="00CE51CC"/>
    <w:rsid w:val="00CE5EF1"/>
    <w:rsid w:val="00CF0507"/>
    <w:rsid w:val="00CF4D4F"/>
    <w:rsid w:val="00CF5C70"/>
    <w:rsid w:val="00D01218"/>
    <w:rsid w:val="00D02112"/>
    <w:rsid w:val="00D035A6"/>
    <w:rsid w:val="00D03D82"/>
    <w:rsid w:val="00D06699"/>
    <w:rsid w:val="00D06A8A"/>
    <w:rsid w:val="00D06CEB"/>
    <w:rsid w:val="00D146A0"/>
    <w:rsid w:val="00D14CC0"/>
    <w:rsid w:val="00D15677"/>
    <w:rsid w:val="00D15FC7"/>
    <w:rsid w:val="00D2345F"/>
    <w:rsid w:val="00D309EC"/>
    <w:rsid w:val="00D30FF7"/>
    <w:rsid w:val="00D31FB3"/>
    <w:rsid w:val="00D34998"/>
    <w:rsid w:val="00D357E4"/>
    <w:rsid w:val="00D35E46"/>
    <w:rsid w:val="00D379B9"/>
    <w:rsid w:val="00D420A3"/>
    <w:rsid w:val="00D42B4F"/>
    <w:rsid w:val="00D432E6"/>
    <w:rsid w:val="00D446B8"/>
    <w:rsid w:val="00D44F80"/>
    <w:rsid w:val="00D45A87"/>
    <w:rsid w:val="00D45DFD"/>
    <w:rsid w:val="00D47189"/>
    <w:rsid w:val="00D5172E"/>
    <w:rsid w:val="00D530DD"/>
    <w:rsid w:val="00D540BC"/>
    <w:rsid w:val="00D57466"/>
    <w:rsid w:val="00D60384"/>
    <w:rsid w:val="00D61C60"/>
    <w:rsid w:val="00D61EB7"/>
    <w:rsid w:val="00D6487C"/>
    <w:rsid w:val="00D65100"/>
    <w:rsid w:val="00D6540F"/>
    <w:rsid w:val="00D658A3"/>
    <w:rsid w:val="00D659B6"/>
    <w:rsid w:val="00D65AD8"/>
    <w:rsid w:val="00D67434"/>
    <w:rsid w:val="00D722A9"/>
    <w:rsid w:val="00D76533"/>
    <w:rsid w:val="00D76A0D"/>
    <w:rsid w:val="00D77254"/>
    <w:rsid w:val="00D84E5D"/>
    <w:rsid w:val="00D85518"/>
    <w:rsid w:val="00D86587"/>
    <w:rsid w:val="00D91A8D"/>
    <w:rsid w:val="00D9275E"/>
    <w:rsid w:val="00D94EE1"/>
    <w:rsid w:val="00D951E7"/>
    <w:rsid w:val="00D954C2"/>
    <w:rsid w:val="00D9578C"/>
    <w:rsid w:val="00D96FAD"/>
    <w:rsid w:val="00DA2BEC"/>
    <w:rsid w:val="00DA60F6"/>
    <w:rsid w:val="00DA6182"/>
    <w:rsid w:val="00DA61A0"/>
    <w:rsid w:val="00DA6719"/>
    <w:rsid w:val="00DB073C"/>
    <w:rsid w:val="00DB119A"/>
    <w:rsid w:val="00DB153E"/>
    <w:rsid w:val="00DB2855"/>
    <w:rsid w:val="00DB4105"/>
    <w:rsid w:val="00DB4505"/>
    <w:rsid w:val="00DB4649"/>
    <w:rsid w:val="00DB4A5D"/>
    <w:rsid w:val="00DB5D24"/>
    <w:rsid w:val="00DB6837"/>
    <w:rsid w:val="00DB6F0C"/>
    <w:rsid w:val="00DB7730"/>
    <w:rsid w:val="00DC23CC"/>
    <w:rsid w:val="00DC33C1"/>
    <w:rsid w:val="00DC37ED"/>
    <w:rsid w:val="00DD03E3"/>
    <w:rsid w:val="00DD1CF6"/>
    <w:rsid w:val="00DD3EE4"/>
    <w:rsid w:val="00DD4AC6"/>
    <w:rsid w:val="00DE2977"/>
    <w:rsid w:val="00DE3C9A"/>
    <w:rsid w:val="00DE5616"/>
    <w:rsid w:val="00DE59A2"/>
    <w:rsid w:val="00DE7490"/>
    <w:rsid w:val="00DF0B68"/>
    <w:rsid w:val="00DF0FEF"/>
    <w:rsid w:val="00DF17C4"/>
    <w:rsid w:val="00DF757B"/>
    <w:rsid w:val="00DF760F"/>
    <w:rsid w:val="00DF76DD"/>
    <w:rsid w:val="00E0429A"/>
    <w:rsid w:val="00E05A6A"/>
    <w:rsid w:val="00E06DC1"/>
    <w:rsid w:val="00E07AB5"/>
    <w:rsid w:val="00E13084"/>
    <w:rsid w:val="00E16426"/>
    <w:rsid w:val="00E22D81"/>
    <w:rsid w:val="00E230CF"/>
    <w:rsid w:val="00E23DCE"/>
    <w:rsid w:val="00E240C0"/>
    <w:rsid w:val="00E24735"/>
    <w:rsid w:val="00E251BF"/>
    <w:rsid w:val="00E26A93"/>
    <w:rsid w:val="00E27F09"/>
    <w:rsid w:val="00E3165B"/>
    <w:rsid w:val="00E37D68"/>
    <w:rsid w:val="00E401DF"/>
    <w:rsid w:val="00E40CD0"/>
    <w:rsid w:val="00E40D92"/>
    <w:rsid w:val="00E411E0"/>
    <w:rsid w:val="00E43B0B"/>
    <w:rsid w:val="00E44705"/>
    <w:rsid w:val="00E475A2"/>
    <w:rsid w:val="00E53FC6"/>
    <w:rsid w:val="00E54B7D"/>
    <w:rsid w:val="00E55AE4"/>
    <w:rsid w:val="00E55F7B"/>
    <w:rsid w:val="00E576AE"/>
    <w:rsid w:val="00E60D89"/>
    <w:rsid w:val="00E62C3D"/>
    <w:rsid w:val="00E701CB"/>
    <w:rsid w:val="00E70655"/>
    <w:rsid w:val="00E809BA"/>
    <w:rsid w:val="00E80D36"/>
    <w:rsid w:val="00E829AF"/>
    <w:rsid w:val="00E87E9E"/>
    <w:rsid w:val="00E903D3"/>
    <w:rsid w:val="00E92A14"/>
    <w:rsid w:val="00E93C5C"/>
    <w:rsid w:val="00E94652"/>
    <w:rsid w:val="00E96EA2"/>
    <w:rsid w:val="00E977EF"/>
    <w:rsid w:val="00E97CE0"/>
    <w:rsid w:val="00EA0B13"/>
    <w:rsid w:val="00EA0F9D"/>
    <w:rsid w:val="00EA18AD"/>
    <w:rsid w:val="00EA1D86"/>
    <w:rsid w:val="00EA213E"/>
    <w:rsid w:val="00EA2664"/>
    <w:rsid w:val="00EA567B"/>
    <w:rsid w:val="00EA5BEC"/>
    <w:rsid w:val="00EA73BA"/>
    <w:rsid w:val="00EB0572"/>
    <w:rsid w:val="00EB145C"/>
    <w:rsid w:val="00EB1698"/>
    <w:rsid w:val="00EB1BF3"/>
    <w:rsid w:val="00EB1C20"/>
    <w:rsid w:val="00EB3651"/>
    <w:rsid w:val="00EB641B"/>
    <w:rsid w:val="00EB6E3F"/>
    <w:rsid w:val="00EB7318"/>
    <w:rsid w:val="00EC24B3"/>
    <w:rsid w:val="00EC254E"/>
    <w:rsid w:val="00EC7144"/>
    <w:rsid w:val="00ED0EC5"/>
    <w:rsid w:val="00ED14FE"/>
    <w:rsid w:val="00ED3E3A"/>
    <w:rsid w:val="00ED4508"/>
    <w:rsid w:val="00ED7C4F"/>
    <w:rsid w:val="00EE0AAF"/>
    <w:rsid w:val="00EE1E94"/>
    <w:rsid w:val="00EE3811"/>
    <w:rsid w:val="00EE58EB"/>
    <w:rsid w:val="00EE721A"/>
    <w:rsid w:val="00EF4D96"/>
    <w:rsid w:val="00EF6932"/>
    <w:rsid w:val="00EF7DDD"/>
    <w:rsid w:val="00F008FD"/>
    <w:rsid w:val="00F017C7"/>
    <w:rsid w:val="00F01984"/>
    <w:rsid w:val="00F0315C"/>
    <w:rsid w:val="00F035FC"/>
    <w:rsid w:val="00F10A8C"/>
    <w:rsid w:val="00F10EA0"/>
    <w:rsid w:val="00F1222C"/>
    <w:rsid w:val="00F12648"/>
    <w:rsid w:val="00F1461A"/>
    <w:rsid w:val="00F1722B"/>
    <w:rsid w:val="00F238A4"/>
    <w:rsid w:val="00F2445F"/>
    <w:rsid w:val="00F2717B"/>
    <w:rsid w:val="00F3212C"/>
    <w:rsid w:val="00F331FC"/>
    <w:rsid w:val="00F33C50"/>
    <w:rsid w:val="00F36C71"/>
    <w:rsid w:val="00F36CB2"/>
    <w:rsid w:val="00F3766D"/>
    <w:rsid w:val="00F45597"/>
    <w:rsid w:val="00F460ED"/>
    <w:rsid w:val="00F47692"/>
    <w:rsid w:val="00F50BA7"/>
    <w:rsid w:val="00F544CD"/>
    <w:rsid w:val="00F546CE"/>
    <w:rsid w:val="00F547CB"/>
    <w:rsid w:val="00F566DB"/>
    <w:rsid w:val="00F6022D"/>
    <w:rsid w:val="00F60BFC"/>
    <w:rsid w:val="00F6605A"/>
    <w:rsid w:val="00F660D8"/>
    <w:rsid w:val="00F66A7E"/>
    <w:rsid w:val="00F67515"/>
    <w:rsid w:val="00F7124A"/>
    <w:rsid w:val="00F72283"/>
    <w:rsid w:val="00F727CF"/>
    <w:rsid w:val="00F72DD9"/>
    <w:rsid w:val="00F75B85"/>
    <w:rsid w:val="00F83148"/>
    <w:rsid w:val="00F87FE7"/>
    <w:rsid w:val="00F941BB"/>
    <w:rsid w:val="00F95260"/>
    <w:rsid w:val="00F976A3"/>
    <w:rsid w:val="00FA103A"/>
    <w:rsid w:val="00FA21EC"/>
    <w:rsid w:val="00FA39A3"/>
    <w:rsid w:val="00FA476E"/>
    <w:rsid w:val="00FA4F6B"/>
    <w:rsid w:val="00FB0A13"/>
    <w:rsid w:val="00FB1674"/>
    <w:rsid w:val="00FB183E"/>
    <w:rsid w:val="00FB2A5A"/>
    <w:rsid w:val="00FB3D8A"/>
    <w:rsid w:val="00FB4458"/>
    <w:rsid w:val="00FB4A36"/>
    <w:rsid w:val="00FB7838"/>
    <w:rsid w:val="00FB7A67"/>
    <w:rsid w:val="00FC2F47"/>
    <w:rsid w:val="00FC35F1"/>
    <w:rsid w:val="00FC3A3B"/>
    <w:rsid w:val="00FC64CC"/>
    <w:rsid w:val="00FC65E7"/>
    <w:rsid w:val="00FD0DB5"/>
    <w:rsid w:val="00FD1B9B"/>
    <w:rsid w:val="00FD4ACC"/>
    <w:rsid w:val="00FD4B53"/>
    <w:rsid w:val="00FD4E4C"/>
    <w:rsid w:val="00FD5FD7"/>
    <w:rsid w:val="00FE12E3"/>
    <w:rsid w:val="00FE2514"/>
    <w:rsid w:val="00FE266A"/>
    <w:rsid w:val="00FE342A"/>
    <w:rsid w:val="00FF0232"/>
    <w:rsid w:val="00FF10CC"/>
    <w:rsid w:val="00FF16B7"/>
    <w:rsid w:val="00FF1942"/>
    <w:rsid w:val="00FF2E7A"/>
    <w:rsid w:val="00FF2F7E"/>
    <w:rsid w:val="00FF3C56"/>
    <w:rsid w:val="00FF4511"/>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header" w:uiPriority="99"/>
    <w:lsdException w:name="footer" w:uiPriority="99" w:qFormat="1"/>
    <w:lsdException w:name="caption" w:locked="1" w:semiHidden="1" w:unhideWhenUsed="1" w:qFormat="1"/>
    <w:lsdException w:name="Title" w:locked="1" w:qFormat="1"/>
    <w:lsdException w:name="Default Paragraph Font" w:locked="1"/>
    <w:lsdException w:name="Subtitle" w:locked="1" w:qFormat="1"/>
    <w:lsdException w:name="Body Text 2" w:uiPriority="99"/>
    <w:lsdException w:name="Hyperlink" w:uiPriority="99"/>
    <w:lsdException w:name="FollowedHyperlink" w:uiPriority="99"/>
    <w:lsdException w:name="Strong" w:locked="1" w:qFormat="1"/>
    <w:lsdException w:name="Emphasis" w:locked="1" w:qFormat="1"/>
    <w:lsdException w:name="Normal (Web)" w:uiPriority="99"/>
    <w:lsdException w:name="annotation subject" w:locked="1"/>
    <w:lsdException w:name="No List"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avaden">
    <w:name w:val="Normal"/>
    <w:qFormat/>
    <w:rsid w:val="002166DC"/>
    <w:pPr>
      <w:spacing w:line="276" w:lineRule="auto"/>
    </w:pPr>
    <w:rPr>
      <w:sz w:val="22"/>
      <w:szCs w:val="22"/>
      <w:lang w:eastAsia="en-US"/>
    </w:rPr>
  </w:style>
  <w:style w:type="paragraph" w:styleId="Naslov1">
    <w:name w:val="heading 1"/>
    <w:aliases w:val="SKLOP_AZ"/>
    <w:basedOn w:val="Navaden"/>
    <w:next w:val="Navaden"/>
    <w:link w:val="Naslov1Znak"/>
    <w:uiPriority w:val="99"/>
    <w:qFormat/>
    <w:rsid w:val="001962E1"/>
    <w:pPr>
      <w:keepNext/>
      <w:spacing w:before="240" w:after="60"/>
      <w:outlineLvl w:val="0"/>
    </w:pPr>
    <w:rPr>
      <w:rFonts w:ascii="Cambria" w:hAnsi="Cambria"/>
      <w:b/>
      <w:bCs/>
      <w:kern w:val="32"/>
      <w:sz w:val="32"/>
      <w:szCs w:val="32"/>
      <w:lang w:eastAsia="sl-SI"/>
    </w:rPr>
  </w:style>
  <w:style w:type="paragraph" w:styleId="Naslov2">
    <w:name w:val="heading 2"/>
    <w:aliases w:val="Naslov 22"/>
    <w:basedOn w:val="Navaden"/>
    <w:next w:val="Navaden"/>
    <w:link w:val="Naslov2Znak"/>
    <w:qFormat/>
    <w:rsid w:val="001962E1"/>
    <w:pPr>
      <w:keepNext/>
      <w:spacing w:before="240" w:after="60"/>
      <w:outlineLvl w:val="1"/>
    </w:pPr>
    <w:rPr>
      <w:rFonts w:ascii="Cambria" w:hAnsi="Cambria"/>
      <w:b/>
      <w:bCs/>
      <w:i/>
      <w:iCs/>
      <w:sz w:val="28"/>
      <w:szCs w:val="28"/>
      <w:lang w:eastAsia="sl-SI"/>
    </w:rPr>
  </w:style>
  <w:style w:type="paragraph" w:styleId="Naslov3">
    <w:name w:val="heading 3"/>
    <w:basedOn w:val="Navaden"/>
    <w:next w:val="Navaden"/>
    <w:link w:val="Naslov3Znak"/>
    <w:qFormat/>
    <w:rsid w:val="001962E1"/>
    <w:pPr>
      <w:keepNext/>
      <w:spacing w:before="240" w:after="60"/>
      <w:outlineLvl w:val="2"/>
    </w:pPr>
    <w:rPr>
      <w:rFonts w:ascii="Cambria" w:hAnsi="Cambria"/>
      <w:b/>
      <w:bCs/>
      <w:sz w:val="26"/>
      <w:szCs w:val="26"/>
      <w:lang w:eastAsia="sl-SI"/>
    </w:rPr>
  </w:style>
  <w:style w:type="paragraph" w:styleId="Naslov4">
    <w:name w:val="heading 4"/>
    <w:basedOn w:val="Navaden"/>
    <w:next w:val="Navaden"/>
    <w:link w:val="Naslov4Znak"/>
    <w:uiPriority w:val="99"/>
    <w:qFormat/>
    <w:rsid w:val="001962E1"/>
    <w:pPr>
      <w:keepNext/>
      <w:spacing w:before="240" w:after="60"/>
      <w:outlineLvl w:val="3"/>
    </w:pPr>
    <w:rPr>
      <w:b/>
      <w:bCs/>
      <w:sz w:val="28"/>
      <w:szCs w:val="28"/>
      <w:lang w:eastAsia="sl-SI"/>
    </w:rPr>
  </w:style>
  <w:style w:type="paragraph" w:styleId="Naslov5">
    <w:name w:val="heading 5"/>
    <w:basedOn w:val="Navaden"/>
    <w:next w:val="Navaden"/>
    <w:link w:val="Naslov5Znak"/>
    <w:qFormat/>
    <w:rsid w:val="001962E1"/>
    <w:pPr>
      <w:spacing w:before="240" w:after="60"/>
      <w:outlineLvl w:val="4"/>
    </w:pPr>
    <w:rPr>
      <w:b/>
      <w:bCs/>
      <w:i/>
      <w:iCs/>
      <w:sz w:val="26"/>
      <w:szCs w:val="26"/>
      <w:lang w:eastAsia="sl-SI"/>
    </w:rPr>
  </w:style>
  <w:style w:type="paragraph" w:styleId="Naslov6">
    <w:name w:val="heading 6"/>
    <w:basedOn w:val="Navaden"/>
    <w:next w:val="Navaden"/>
    <w:link w:val="Naslov6Znak"/>
    <w:qFormat/>
    <w:rsid w:val="001962E1"/>
    <w:pPr>
      <w:spacing w:before="240" w:after="60"/>
      <w:outlineLvl w:val="5"/>
    </w:pPr>
    <w:rPr>
      <w:b/>
      <w:bCs/>
      <w:sz w:val="20"/>
      <w:szCs w:val="20"/>
      <w:lang w:eastAsia="sl-SI"/>
    </w:rPr>
  </w:style>
  <w:style w:type="paragraph" w:styleId="Naslov7">
    <w:name w:val="heading 7"/>
    <w:basedOn w:val="Navaden"/>
    <w:next w:val="Navaden"/>
    <w:link w:val="Naslov7Znak"/>
    <w:qFormat/>
    <w:rsid w:val="001962E1"/>
    <w:pPr>
      <w:spacing w:before="240" w:after="60"/>
      <w:outlineLvl w:val="6"/>
    </w:pPr>
    <w:rPr>
      <w:sz w:val="24"/>
      <w:szCs w:val="24"/>
      <w:lang w:eastAsia="sl-SI"/>
    </w:rPr>
  </w:style>
  <w:style w:type="paragraph" w:styleId="Naslov8">
    <w:name w:val="heading 8"/>
    <w:basedOn w:val="Navaden"/>
    <w:next w:val="Navaden"/>
    <w:link w:val="Naslov8Znak"/>
    <w:qFormat/>
    <w:rsid w:val="001962E1"/>
    <w:pPr>
      <w:spacing w:before="240" w:after="60"/>
      <w:outlineLvl w:val="7"/>
    </w:pPr>
    <w:rPr>
      <w:i/>
      <w:iCs/>
      <w:sz w:val="24"/>
      <w:szCs w:val="24"/>
      <w:lang w:eastAsia="sl-SI"/>
    </w:rPr>
  </w:style>
  <w:style w:type="paragraph" w:styleId="Naslov9">
    <w:name w:val="heading 9"/>
    <w:basedOn w:val="Navaden"/>
    <w:next w:val="Navaden"/>
    <w:link w:val="Naslov9Znak"/>
    <w:qFormat/>
    <w:rsid w:val="001962E1"/>
    <w:pPr>
      <w:keepNext/>
      <w:spacing w:line="240" w:lineRule="auto"/>
      <w:jc w:val="center"/>
      <w:outlineLvl w:val="8"/>
    </w:pPr>
    <w:rPr>
      <w:rFonts w:ascii="Arial" w:hAnsi="Arial"/>
      <w:b/>
      <w:i/>
      <w:sz w:val="20"/>
      <w:szCs w:val="20"/>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1962E1"/>
    <w:rPr>
      <w:rFonts w:ascii="Cambria" w:hAnsi="Cambria" w:cs="Times New Roman"/>
      <w:b/>
      <w:bCs/>
      <w:kern w:val="32"/>
      <w:sz w:val="32"/>
      <w:szCs w:val="32"/>
      <w:lang w:eastAsia="sl-SI"/>
    </w:rPr>
  </w:style>
  <w:style w:type="character" w:customStyle="1" w:styleId="Naslov2Znak">
    <w:name w:val="Naslov 2 Znak"/>
    <w:aliases w:val="Naslov 22 Znak"/>
    <w:link w:val="Naslov2"/>
    <w:locked/>
    <w:rsid w:val="001962E1"/>
    <w:rPr>
      <w:rFonts w:ascii="Cambria" w:hAnsi="Cambria" w:cs="Times New Roman"/>
      <w:b/>
      <w:bCs/>
      <w:i/>
      <w:iCs/>
      <w:sz w:val="28"/>
      <w:szCs w:val="28"/>
      <w:lang w:eastAsia="sl-SI"/>
    </w:rPr>
  </w:style>
  <w:style w:type="character" w:customStyle="1" w:styleId="Naslov3Znak">
    <w:name w:val="Naslov 3 Znak"/>
    <w:link w:val="Naslov3"/>
    <w:locked/>
    <w:rsid w:val="001962E1"/>
    <w:rPr>
      <w:rFonts w:ascii="Cambria" w:hAnsi="Cambria" w:cs="Times New Roman"/>
      <w:b/>
      <w:bCs/>
      <w:sz w:val="26"/>
      <w:szCs w:val="26"/>
      <w:lang w:eastAsia="sl-SI"/>
    </w:rPr>
  </w:style>
  <w:style w:type="character" w:customStyle="1" w:styleId="Naslov4Znak">
    <w:name w:val="Naslov 4 Znak"/>
    <w:link w:val="Naslov4"/>
    <w:uiPriority w:val="99"/>
    <w:locked/>
    <w:rsid w:val="001962E1"/>
    <w:rPr>
      <w:rFonts w:ascii="Calibri" w:hAnsi="Calibri" w:cs="Times New Roman"/>
      <w:b/>
      <w:bCs/>
      <w:sz w:val="28"/>
      <w:szCs w:val="28"/>
      <w:lang w:eastAsia="sl-SI"/>
    </w:rPr>
  </w:style>
  <w:style w:type="character" w:customStyle="1" w:styleId="Naslov5Znak">
    <w:name w:val="Naslov 5 Znak"/>
    <w:link w:val="Naslov5"/>
    <w:locked/>
    <w:rsid w:val="001962E1"/>
    <w:rPr>
      <w:rFonts w:ascii="Calibri" w:hAnsi="Calibri" w:cs="Times New Roman"/>
      <w:b/>
      <w:bCs/>
      <w:i/>
      <w:iCs/>
      <w:sz w:val="26"/>
      <w:szCs w:val="26"/>
      <w:lang w:eastAsia="sl-SI"/>
    </w:rPr>
  </w:style>
  <w:style w:type="character" w:customStyle="1" w:styleId="Naslov6Znak">
    <w:name w:val="Naslov 6 Znak"/>
    <w:link w:val="Naslov6"/>
    <w:locked/>
    <w:rsid w:val="001962E1"/>
    <w:rPr>
      <w:rFonts w:ascii="Calibri" w:hAnsi="Calibri" w:cs="Times New Roman"/>
      <w:b/>
      <w:bCs/>
      <w:sz w:val="20"/>
      <w:szCs w:val="20"/>
      <w:lang w:eastAsia="sl-SI"/>
    </w:rPr>
  </w:style>
  <w:style w:type="character" w:customStyle="1" w:styleId="Naslov7Znak">
    <w:name w:val="Naslov 7 Znak"/>
    <w:link w:val="Naslov7"/>
    <w:locked/>
    <w:rsid w:val="001962E1"/>
    <w:rPr>
      <w:rFonts w:ascii="Calibri" w:hAnsi="Calibri" w:cs="Times New Roman"/>
      <w:sz w:val="24"/>
      <w:szCs w:val="24"/>
      <w:lang w:eastAsia="sl-SI"/>
    </w:rPr>
  </w:style>
  <w:style w:type="character" w:customStyle="1" w:styleId="Naslov8Znak">
    <w:name w:val="Naslov 8 Znak"/>
    <w:link w:val="Naslov8"/>
    <w:locked/>
    <w:rsid w:val="001962E1"/>
    <w:rPr>
      <w:rFonts w:ascii="Calibri" w:hAnsi="Calibri" w:cs="Times New Roman"/>
      <w:i/>
      <w:iCs/>
      <w:sz w:val="24"/>
      <w:szCs w:val="24"/>
      <w:lang w:eastAsia="sl-SI"/>
    </w:rPr>
  </w:style>
  <w:style w:type="character" w:customStyle="1" w:styleId="Naslov9Znak">
    <w:name w:val="Naslov 9 Znak"/>
    <w:link w:val="Naslov9"/>
    <w:locked/>
    <w:rsid w:val="001962E1"/>
    <w:rPr>
      <w:rFonts w:ascii="Arial" w:hAnsi="Arial" w:cs="Times New Roman"/>
      <w:b/>
      <w:i/>
      <w:sz w:val="20"/>
      <w:szCs w:val="20"/>
      <w:u w:val="single"/>
      <w:lang w:eastAsia="sl-SI"/>
    </w:rPr>
  </w:style>
  <w:style w:type="paragraph" w:customStyle="1" w:styleId="1">
    <w:name w:val="1"/>
    <w:basedOn w:val="Pripombabesedilo1"/>
    <w:next w:val="Pripombabesedilo1"/>
    <w:rsid w:val="001962E1"/>
    <w:pPr>
      <w:spacing w:line="276" w:lineRule="auto"/>
    </w:pPr>
    <w:rPr>
      <w:b/>
      <w:bCs/>
      <w:lang w:eastAsia="sl-SI"/>
    </w:rPr>
  </w:style>
  <w:style w:type="paragraph" w:customStyle="1" w:styleId="Pripombabesedilo1">
    <w:name w:val="Pripomba – besedilo1"/>
    <w:basedOn w:val="Navaden"/>
    <w:link w:val="PripombabesediloZnak"/>
    <w:rsid w:val="001962E1"/>
    <w:pPr>
      <w:spacing w:line="240" w:lineRule="auto"/>
    </w:pPr>
    <w:rPr>
      <w:sz w:val="20"/>
      <w:szCs w:val="20"/>
    </w:rPr>
  </w:style>
  <w:style w:type="character" w:customStyle="1" w:styleId="PripombabesediloZnak">
    <w:name w:val="Pripomba – besedilo Znak"/>
    <w:link w:val="Pripombabesedilo1"/>
    <w:semiHidden/>
    <w:locked/>
    <w:rsid w:val="001962E1"/>
    <w:rPr>
      <w:rFonts w:ascii="Calibri" w:hAnsi="Calibri" w:cs="Times New Roman"/>
      <w:sz w:val="20"/>
      <w:szCs w:val="20"/>
    </w:rPr>
  </w:style>
  <w:style w:type="paragraph" w:styleId="Besedilooblaka">
    <w:name w:val="Balloon Text"/>
    <w:basedOn w:val="Navaden"/>
    <w:link w:val="BesedilooblakaZnak"/>
    <w:semiHidden/>
    <w:rsid w:val="001962E1"/>
    <w:pPr>
      <w:spacing w:line="240" w:lineRule="auto"/>
    </w:pPr>
    <w:rPr>
      <w:rFonts w:ascii="Tahoma" w:hAnsi="Tahoma"/>
      <w:sz w:val="16"/>
      <w:szCs w:val="16"/>
      <w:lang w:eastAsia="sl-SI"/>
    </w:rPr>
  </w:style>
  <w:style w:type="character" w:customStyle="1" w:styleId="BesedilooblakaZnak">
    <w:name w:val="Besedilo oblačka Znak"/>
    <w:link w:val="Besedilooblaka"/>
    <w:locked/>
    <w:rsid w:val="001962E1"/>
    <w:rPr>
      <w:rFonts w:ascii="Tahoma" w:hAnsi="Tahoma" w:cs="Times New Roman"/>
      <w:sz w:val="16"/>
      <w:szCs w:val="16"/>
      <w:lang w:eastAsia="sl-SI"/>
    </w:rPr>
  </w:style>
  <w:style w:type="paragraph" w:styleId="Glava">
    <w:name w:val="header"/>
    <w:aliases w:val="E-PVO-glava,Znak,Glava - napis,Char, Znak"/>
    <w:basedOn w:val="Navaden"/>
    <w:link w:val="GlavaZnak"/>
    <w:uiPriority w:val="99"/>
    <w:rsid w:val="001962E1"/>
    <w:pPr>
      <w:tabs>
        <w:tab w:val="center" w:pos="4536"/>
        <w:tab w:val="right" w:pos="9072"/>
      </w:tabs>
      <w:spacing w:line="240" w:lineRule="auto"/>
    </w:pPr>
    <w:rPr>
      <w:sz w:val="20"/>
      <w:szCs w:val="20"/>
      <w:lang w:eastAsia="sl-SI"/>
    </w:rPr>
  </w:style>
  <w:style w:type="character" w:customStyle="1" w:styleId="GlavaZnak">
    <w:name w:val="Glava Znak"/>
    <w:aliases w:val="E-PVO-glava Znak,Znak Znak,Glava - napis Znak,Char Znak, Znak Znak"/>
    <w:link w:val="Glava"/>
    <w:uiPriority w:val="99"/>
    <w:locked/>
    <w:rsid w:val="001962E1"/>
    <w:rPr>
      <w:rFonts w:ascii="Calibri" w:hAnsi="Calibri" w:cs="Times New Roman"/>
      <w:sz w:val="20"/>
      <w:szCs w:val="20"/>
      <w:lang w:eastAsia="sl-SI"/>
    </w:rPr>
  </w:style>
  <w:style w:type="paragraph" w:styleId="Noga">
    <w:name w:val="footer"/>
    <w:aliases w:val="Footer-PR"/>
    <w:basedOn w:val="Navaden"/>
    <w:link w:val="NogaZnak"/>
    <w:uiPriority w:val="99"/>
    <w:qFormat/>
    <w:rsid w:val="001962E1"/>
    <w:pPr>
      <w:tabs>
        <w:tab w:val="center" w:pos="4536"/>
        <w:tab w:val="right" w:pos="9072"/>
      </w:tabs>
      <w:spacing w:line="240" w:lineRule="auto"/>
    </w:pPr>
    <w:rPr>
      <w:sz w:val="20"/>
      <w:szCs w:val="20"/>
      <w:lang w:eastAsia="sl-SI"/>
    </w:rPr>
  </w:style>
  <w:style w:type="character" w:customStyle="1" w:styleId="NogaZnak">
    <w:name w:val="Noga Znak"/>
    <w:aliases w:val="Footer-PR Znak"/>
    <w:link w:val="Noga"/>
    <w:uiPriority w:val="99"/>
    <w:locked/>
    <w:rsid w:val="001962E1"/>
    <w:rPr>
      <w:rFonts w:ascii="Calibri" w:hAnsi="Calibri" w:cs="Times New Roman"/>
      <w:sz w:val="20"/>
      <w:szCs w:val="20"/>
      <w:lang w:eastAsia="sl-SI"/>
    </w:rPr>
  </w:style>
  <w:style w:type="paragraph" w:styleId="Naslov">
    <w:name w:val="Title"/>
    <w:basedOn w:val="Navaden"/>
    <w:link w:val="NaslovZnak"/>
    <w:qFormat/>
    <w:rsid w:val="001962E1"/>
    <w:pPr>
      <w:spacing w:line="240" w:lineRule="auto"/>
      <w:jc w:val="center"/>
    </w:pPr>
    <w:rPr>
      <w:rFonts w:ascii="Arial" w:hAnsi="Arial"/>
      <w:b/>
      <w:sz w:val="20"/>
      <w:szCs w:val="20"/>
      <w:lang w:eastAsia="sl-SI"/>
    </w:rPr>
  </w:style>
  <w:style w:type="character" w:customStyle="1" w:styleId="NaslovZnak">
    <w:name w:val="Naslov Znak"/>
    <w:link w:val="Naslov"/>
    <w:locked/>
    <w:rsid w:val="001962E1"/>
    <w:rPr>
      <w:rFonts w:ascii="Arial" w:hAnsi="Arial" w:cs="Times New Roman"/>
      <w:b/>
      <w:sz w:val="20"/>
      <w:szCs w:val="20"/>
      <w:lang w:eastAsia="sl-SI"/>
    </w:rPr>
  </w:style>
  <w:style w:type="paragraph" w:customStyle="1" w:styleId="BESEDILO">
    <w:name w:val="BESEDILO"/>
    <w:rsid w:val="001962E1"/>
    <w:pPr>
      <w:keepLines/>
      <w:widowControl w:val="0"/>
      <w:tabs>
        <w:tab w:val="left" w:pos="2155"/>
      </w:tabs>
      <w:spacing w:line="276" w:lineRule="auto"/>
      <w:ind w:right="6"/>
      <w:jc w:val="both"/>
    </w:pPr>
    <w:rPr>
      <w:rFonts w:ascii="Arial" w:hAnsi="Arial"/>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spacing w:line="240" w:lineRule="auto"/>
      <w:jc w:val="both"/>
    </w:pPr>
    <w:rPr>
      <w:rFonts w:ascii="Arial" w:hAnsi="Arial" w:cs="Arial"/>
      <w:bCs w:val="0"/>
      <w:kern w:val="28"/>
      <w:sz w:val="22"/>
      <w:szCs w:val="22"/>
    </w:rPr>
  </w:style>
  <w:style w:type="paragraph" w:customStyle="1" w:styleId="Naslov2MK">
    <w:name w:val="Naslov 2 MK"/>
    <w:basedOn w:val="Navaden"/>
    <w:link w:val="Naslov2MKZnak1"/>
    <w:rsid w:val="001962E1"/>
    <w:pPr>
      <w:tabs>
        <w:tab w:val="num" w:pos="1080"/>
      </w:tabs>
      <w:spacing w:line="240" w:lineRule="auto"/>
      <w:ind w:left="1080" w:hanging="720"/>
    </w:pPr>
    <w:rPr>
      <w:rFonts w:ascii="Arial" w:hAnsi="Arial" w:cs="Arial"/>
      <w:b/>
      <w:lang w:eastAsia="sl-SI"/>
    </w:rPr>
  </w:style>
  <w:style w:type="character" w:customStyle="1" w:styleId="ZadevapripombeZnak1">
    <w:name w:val="Zadeva pripombe Znak1"/>
    <w:link w:val="Zadevapripombe1"/>
    <w:semiHidden/>
    <w:locked/>
    <w:rsid w:val="001962E1"/>
    <w:rPr>
      <w:rFonts w:ascii="Calibri" w:hAnsi="Calibri"/>
      <w:b/>
      <w:sz w:val="20"/>
    </w:rPr>
  </w:style>
  <w:style w:type="paragraph" w:customStyle="1" w:styleId="Zadevapripombe1">
    <w:name w:val="Zadeva pripombe1"/>
    <w:basedOn w:val="Pripombabesedilo1"/>
    <w:next w:val="Pripombabesedilo1"/>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uiPriority w:val="99"/>
    <w:rsid w:val="001962E1"/>
    <w:pPr>
      <w:spacing w:line="240" w:lineRule="auto"/>
      <w:jc w:val="both"/>
    </w:pPr>
    <w:rPr>
      <w:rFonts w:ascii="Arial" w:hAnsi="Arial"/>
      <w:b/>
      <w:sz w:val="20"/>
      <w:szCs w:val="20"/>
      <w:lang w:eastAsia="sl-SI"/>
    </w:rPr>
  </w:style>
  <w:style w:type="character" w:customStyle="1" w:styleId="Telobesedila2Znak">
    <w:name w:val="Telo besedila 2 Znak"/>
    <w:link w:val="Telobesedila2"/>
    <w:uiPriority w:val="99"/>
    <w:locked/>
    <w:rsid w:val="001962E1"/>
    <w:rPr>
      <w:rFonts w:ascii="Arial" w:hAnsi="Arial" w:cs="Times New Roman"/>
      <w:b/>
      <w:sz w:val="20"/>
      <w:szCs w:val="20"/>
      <w:lang w:eastAsia="sl-SI"/>
    </w:rPr>
  </w:style>
  <w:style w:type="paragraph" w:customStyle="1" w:styleId="Naslov3MK">
    <w:name w:val="Naslov 3 MK"/>
    <w:basedOn w:val="Naslov1"/>
    <w:rsid w:val="001962E1"/>
    <w:pPr>
      <w:tabs>
        <w:tab w:val="num" w:pos="1440"/>
      </w:tabs>
      <w:spacing w:line="240" w:lineRule="auto"/>
      <w:ind w:left="1440" w:hanging="360"/>
      <w:jc w:val="both"/>
    </w:pPr>
    <w:rPr>
      <w:rFonts w:ascii="Arial" w:hAnsi="Arial"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line="240" w:lineRule="auto"/>
      <w:ind w:left="714" w:hanging="357"/>
      <w:jc w:val="both"/>
    </w:pPr>
    <w:rPr>
      <w:rFonts w:ascii="Times New Roman" w:hAnsi="Times New Roman"/>
      <w:szCs w:val="24"/>
      <w:lang w:eastAsia="sl-SI"/>
    </w:rPr>
  </w:style>
  <w:style w:type="paragraph" w:customStyle="1" w:styleId="p">
    <w:name w:val="p"/>
    <w:basedOn w:val="Navaden"/>
    <w:rsid w:val="001962E1"/>
    <w:pPr>
      <w:spacing w:before="40" w:after="10" w:line="240" w:lineRule="auto"/>
      <w:ind w:left="10" w:right="10" w:firstLine="240"/>
      <w:jc w:val="both"/>
    </w:pPr>
    <w:rPr>
      <w:rFonts w:ascii="Arial" w:hAnsi="Arial"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eastAsia="sl-SI"/>
    </w:rPr>
  </w:style>
  <w:style w:type="character" w:customStyle="1" w:styleId="Telobesedila3Znak">
    <w:name w:val="Telo besedila 3 Znak"/>
    <w:link w:val="Telobesedila3"/>
    <w:locked/>
    <w:rsid w:val="001962E1"/>
    <w:rPr>
      <w:rFonts w:ascii="Calibri" w:hAnsi="Calibri" w:cs="Times New Roman"/>
      <w:sz w:val="16"/>
      <w:szCs w:val="16"/>
      <w:lang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eastAsia="sl-SI"/>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spacing w:line="240" w:lineRule="auto"/>
      <w:jc w:val="both"/>
    </w:pPr>
    <w:rPr>
      <w:rFonts w:ascii="Arial" w:hAnsi="Arial"/>
      <w:bCs w:val="0"/>
      <w:kern w:val="28"/>
      <w:sz w:val="22"/>
      <w:szCs w:val="22"/>
    </w:rPr>
  </w:style>
  <w:style w:type="paragraph" w:customStyle="1" w:styleId="Slog1">
    <w:name w:val="Slog1"/>
    <w:basedOn w:val="Navaden"/>
    <w:rsid w:val="001962E1"/>
    <w:pPr>
      <w:spacing w:line="240" w:lineRule="auto"/>
      <w:jc w:val="both"/>
    </w:pPr>
    <w:rPr>
      <w:rFonts w:ascii="Verdana" w:hAnsi="Verdana"/>
      <w:sz w:val="20"/>
      <w:szCs w:val="24"/>
      <w:lang w:eastAsia="sl-SI"/>
    </w:rPr>
  </w:style>
  <w:style w:type="paragraph" w:styleId="Sprotnaopomba-besedilo">
    <w:name w:val="footnote text"/>
    <w:basedOn w:val="Navaden"/>
    <w:link w:val="Sprotnaopomba-besediloZnak"/>
    <w:semiHidden/>
    <w:rsid w:val="001962E1"/>
    <w:pPr>
      <w:spacing w:line="240" w:lineRule="auto"/>
    </w:pPr>
    <w:rPr>
      <w:rFonts w:ascii="Times New Roman" w:hAnsi="Times New Roman"/>
      <w:sz w:val="20"/>
      <w:szCs w:val="20"/>
      <w:lang w:eastAsia="sl-SI"/>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eastAsia="sl-SI"/>
    </w:rPr>
  </w:style>
  <w:style w:type="paragraph" w:customStyle="1" w:styleId="esegmentp">
    <w:name w:val="esegment_p"/>
    <w:basedOn w:val="Navaden"/>
    <w:rsid w:val="001962E1"/>
    <w:pPr>
      <w:spacing w:after="210" w:line="240" w:lineRule="auto"/>
      <w:ind w:firstLine="240"/>
      <w:jc w:val="both"/>
    </w:pPr>
    <w:rPr>
      <w:rFonts w:ascii="Times New Roman" w:hAnsi="Times New Roman"/>
      <w:color w:val="313131"/>
      <w:sz w:val="24"/>
      <w:szCs w:val="24"/>
      <w:lang w:eastAsia="sl-SI"/>
    </w:rPr>
  </w:style>
  <w:style w:type="paragraph" w:customStyle="1" w:styleId="esegmenth4">
    <w:name w:val="esegment_h4"/>
    <w:basedOn w:val="Navaden"/>
    <w:rsid w:val="001962E1"/>
    <w:pPr>
      <w:spacing w:after="210" w:line="240" w:lineRule="auto"/>
      <w:jc w:val="center"/>
    </w:pPr>
    <w:rPr>
      <w:rFonts w:ascii="Times New Roman" w:hAnsi="Times New Roman"/>
      <w:b/>
      <w:bCs/>
      <w:color w:val="313131"/>
      <w:sz w:val="24"/>
      <w:szCs w:val="24"/>
      <w:lang w:eastAsia="sl-SI"/>
    </w:rPr>
  </w:style>
  <w:style w:type="paragraph" w:styleId="Navadensplet">
    <w:name w:val="Normal (Web)"/>
    <w:basedOn w:val="Navaden"/>
    <w:uiPriority w:val="99"/>
    <w:rsid w:val="001962E1"/>
    <w:pPr>
      <w:spacing w:before="100" w:beforeAutospacing="1" w:after="100" w:afterAutospacing="1" w:line="240" w:lineRule="auto"/>
    </w:pPr>
    <w:rPr>
      <w:rFonts w:ascii="Times New Roman" w:hAnsi="Times New Roman"/>
      <w:sz w:val="24"/>
      <w:szCs w:val="24"/>
      <w:lang w:eastAsia="sl-SI"/>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line="240" w:lineRule="auto"/>
      <w:textAlignment w:val="top"/>
    </w:pPr>
    <w:rPr>
      <w:rFonts w:ascii="Arial" w:hAnsi="Arial" w:cs="Arial"/>
      <w:b/>
      <w:bCs/>
      <w:sz w:val="28"/>
      <w:szCs w:val="28"/>
      <w:lang w:eastAsia="sl-SI"/>
    </w:rPr>
  </w:style>
  <w:style w:type="paragraph" w:customStyle="1" w:styleId="p7">
    <w:name w:val="p7"/>
    <w:basedOn w:val="Navaden"/>
    <w:rsid w:val="001962E1"/>
    <w:pPr>
      <w:widowControl w:val="0"/>
      <w:tabs>
        <w:tab w:val="left" w:pos="440"/>
      </w:tabs>
      <w:spacing w:line="240" w:lineRule="auto"/>
      <w:ind w:left="1000"/>
    </w:pPr>
    <w:rPr>
      <w:rFonts w:ascii="Times New Roman" w:hAnsi="Times New Roman"/>
      <w:sz w:val="24"/>
      <w:szCs w:val="20"/>
      <w:lang w:eastAsia="sl-SI"/>
    </w:rPr>
  </w:style>
  <w:style w:type="paragraph" w:styleId="Seznam">
    <w:name w:val="List"/>
    <w:basedOn w:val="Navaden"/>
    <w:rsid w:val="001962E1"/>
    <w:pPr>
      <w:spacing w:line="240" w:lineRule="auto"/>
      <w:ind w:left="283" w:hanging="283"/>
    </w:pPr>
    <w:rPr>
      <w:rFonts w:ascii="Arial" w:hAnsi="Arial"/>
      <w:szCs w:val="20"/>
      <w:lang w:eastAsia="sl-SI"/>
    </w:rPr>
  </w:style>
  <w:style w:type="paragraph" w:styleId="Podnaslov">
    <w:name w:val="Subtitle"/>
    <w:basedOn w:val="Navaden"/>
    <w:link w:val="PodnaslovZnak"/>
    <w:qFormat/>
    <w:rsid w:val="001962E1"/>
    <w:pPr>
      <w:spacing w:line="240" w:lineRule="auto"/>
      <w:jc w:val="center"/>
    </w:pPr>
    <w:rPr>
      <w:rFonts w:ascii="Arial" w:hAnsi="Arial"/>
      <w:b/>
      <w:i/>
      <w:sz w:val="24"/>
      <w:szCs w:val="24"/>
      <w:u w:val="single"/>
      <w:lang w:eastAsia="sl-SI"/>
    </w:rPr>
  </w:style>
  <w:style w:type="character" w:customStyle="1" w:styleId="PodnaslovZnak">
    <w:name w:val="Podnaslov Znak"/>
    <w:link w:val="Podnaslov"/>
    <w:locked/>
    <w:rsid w:val="001962E1"/>
    <w:rPr>
      <w:rFonts w:ascii="Arial" w:hAnsi="Arial" w:cs="Times New Roman"/>
      <w:b/>
      <w:i/>
      <w:sz w:val="24"/>
      <w:szCs w:val="24"/>
      <w:u w:val="single"/>
      <w:lang w:eastAsia="sl-SI"/>
    </w:rPr>
  </w:style>
  <w:style w:type="paragraph" w:styleId="Telobesedila-zamik">
    <w:name w:val="Body Text Indent"/>
    <w:basedOn w:val="Navaden"/>
    <w:link w:val="Telobesedila-zamikZnak"/>
    <w:rsid w:val="001962E1"/>
    <w:pPr>
      <w:numPr>
        <w:ilvl w:val="12"/>
      </w:numPr>
      <w:spacing w:line="240" w:lineRule="auto"/>
      <w:ind w:left="283"/>
      <w:jc w:val="both"/>
    </w:pPr>
    <w:rPr>
      <w:rFonts w:ascii="Arial" w:hAnsi="Arial"/>
      <w:sz w:val="20"/>
      <w:szCs w:val="20"/>
      <w:lang w:eastAsia="sl-SI"/>
    </w:rPr>
  </w:style>
  <w:style w:type="character" w:customStyle="1" w:styleId="Telobesedila-zamikZnak">
    <w:name w:val="Telo besedila - zamik Znak"/>
    <w:link w:val="Telobesedila-zamik"/>
    <w:locked/>
    <w:rsid w:val="001962E1"/>
    <w:rPr>
      <w:rFonts w:ascii="Arial" w:hAnsi="Arial" w:cs="Times New Roman"/>
      <w:sz w:val="20"/>
      <w:szCs w:val="20"/>
      <w:lang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lang w:eastAsia="sl-SI"/>
    </w:rPr>
  </w:style>
  <w:style w:type="paragraph" w:styleId="Telobesedila-zamik2">
    <w:name w:val="Body Text Indent 2"/>
    <w:basedOn w:val="Navaden"/>
    <w:link w:val="Telobesedila-zamik2Znak"/>
    <w:rsid w:val="001962E1"/>
    <w:pPr>
      <w:spacing w:line="240" w:lineRule="auto"/>
      <w:ind w:left="283"/>
      <w:jc w:val="both"/>
    </w:pPr>
    <w:rPr>
      <w:rFonts w:ascii="Arial" w:hAnsi="Arial"/>
      <w:b/>
      <w:sz w:val="20"/>
      <w:szCs w:val="20"/>
      <w:lang w:eastAsia="sl-SI"/>
    </w:rPr>
  </w:style>
  <w:style w:type="character" w:customStyle="1" w:styleId="Telobesedila-zamik2Znak">
    <w:name w:val="Telo besedila - zamik 2 Znak"/>
    <w:link w:val="Telobesedila-zamik2"/>
    <w:locked/>
    <w:rsid w:val="001962E1"/>
    <w:rPr>
      <w:rFonts w:ascii="Arial" w:hAnsi="Arial" w:cs="Times New Roman"/>
      <w:b/>
      <w:sz w:val="20"/>
      <w:szCs w:val="20"/>
      <w:lang w:eastAsia="sl-SI"/>
    </w:rPr>
  </w:style>
  <w:style w:type="paragraph" w:customStyle="1" w:styleId="BodyText210">
    <w:name w:val="Body Text 21"/>
    <w:basedOn w:val="Navaden"/>
    <w:rsid w:val="001962E1"/>
    <w:pPr>
      <w:spacing w:line="240" w:lineRule="auto"/>
      <w:jc w:val="both"/>
    </w:pPr>
    <w:rPr>
      <w:rFonts w:ascii="Times New Roman" w:hAnsi="Times New Roman"/>
      <w:sz w:val="24"/>
      <w:szCs w:val="20"/>
    </w:rPr>
  </w:style>
  <w:style w:type="paragraph" w:customStyle="1" w:styleId="Slog3">
    <w:name w:val="Slog3"/>
    <w:basedOn w:val="Navaden"/>
    <w:rsid w:val="001962E1"/>
    <w:pPr>
      <w:spacing w:line="240" w:lineRule="auto"/>
      <w:jc w:val="both"/>
    </w:pPr>
    <w:rPr>
      <w:rFonts w:ascii="Times New Roman" w:hAnsi="Times New Roman"/>
      <w:sz w:val="24"/>
      <w:szCs w:val="24"/>
      <w:lang w:eastAsia="sl-SI"/>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spacing w:line="240" w:lineRule="auto"/>
      <w:ind w:left="720"/>
      <w:jc w:val="both"/>
    </w:pPr>
    <w:rPr>
      <w:rFonts w:ascii="Times New Roman" w:hAnsi="Times New Roman"/>
      <w:b/>
      <w:sz w:val="24"/>
      <w:szCs w:val="24"/>
      <w:lang w:eastAsia="sl-SI"/>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line="240" w:lineRule="auto"/>
      <w:ind w:left="283"/>
    </w:pPr>
    <w:rPr>
      <w:rFonts w:ascii="Arial" w:hAnsi="Arial"/>
      <w:sz w:val="16"/>
      <w:szCs w:val="16"/>
      <w:lang w:eastAsia="sl-SI"/>
    </w:rPr>
  </w:style>
  <w:style w:type="character" w:customStyle="1" w:styleId="Telobesedila-zamik3Znak">
    <w:name w:val="Telo besedila - zamik 3 Znak"/>
    <w:link w:val="Telobesedila-zamik3"/>
    <w:locked/>
    <w:rsid w:val="001962E1"/>
    <w:rPr>
      <w:rFonts w:ascii="Arial" w:hAnsi="Arial" w:cs="Times New Roman"/>
      <w:sz w:val="16"/>
      <w:szCs w:val="16"/>
      <w:lang w:eastAsia="sl-SI"/>
    </w:rPr>
  </w:style>
  <w:style w:type="paragraph" w:styleId="Golobesedilo">
    <w:name w:val="Plain Text"/>
    <w:basedOn w:val="Navaden"/>
    <w:link w:val="GolobesediloZnak"/>
    <w:rsid w:val="001962E1"/>
    <w:pPr>
      <w:spacing w:line="240" w:lineRule="auto"/>
    </w:pPr>
    <w:rPr>
      <w:rFonts w:ascii="Courier New" w:hAnsi="Courier New"/>
      <w:sz w:val="20"/>
      <w:szCs w:val="20"/>
      <w:lang w:eastAsia="sl-SI"/>
    </w:rPr>
  </w:style>
  <w:style w:type="character" w:customStyle="1" w:styleId="GolobesediloZnak">
    <w:name w:val="Golo besedilo Znak"/>
    <w:link w:val="Golobesedilo"/>
    <w:locked/>
    <w:rsid w:val="001962E1"/>
    <w:rPr>
      <w:rFonts w:ascii="Courier New" w:hAnsi="Courier New" w:cs="Times New Roman"/>
      <w:sz w:val="20"/>
      <w:szCs w:val="20"/>
      <w:lang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ascii="Arial" w:hAnsi="Arial"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eastAsia="sl-SI"/>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40" w:lineRule="auto"/>
      <w:jc w:val="center"/>
      <w:textAlignment w:val="baseline"/>
    </w:pPr>
    <w:rPr>
      <w:rFonts w:cs="Calibri"/>
      <w:b/>
      <w:sz w:val="23"/>
      <w:szCs w:val="23"/>
      <w:lang w:eastAsia="sl-SI"/>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952C2F"/>
    <w:pPr>
      <w:tabs>
        <w:tab w:val="right" w:leader="dot" w:pos="9062"/>
      </w:tabs>
      <w:spacing w:after="100"/>
    </w:pPr>
  </w:style>
  <w:style w:type="paragraph" w:styleId="Kazalovsebine2">
    <w:name w:val="toc 2"/>
    <w:basedOn w:val="Navaden"/>
    <w:next w:val="Navaden"/>
    <w:autoRedefine/>
    <w:uiPriority w:val="39"/>
    <w:qFormat/>
    <w:rsid w:val="001962E1"/>
    <w:pPr>
      <w:spacing w:after="100"/>
      <w:ind w:left="220"/>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rPr>
      <w:lang w:eastAsia="sl-SI"/>
    </w:rPr>
  </w:style>
  <w:style w:type="paragraph" w:styleId="Kazalovsebine5">
    <w:name w:val="toc 5"/>
    <w:basedOn w:val="Navaden"/>
    <w:next w:val="Navaden"/>
    <w:autoRedefine/>
    <w:uiPriority w:val="39"/>
    <w:rsid w:val="001962E1"/>
    <w:pPr>
      <w:spacing w:after="100"/>
      <w:ind w:left="880"/>
    </w:pPr>
    <w:rPr>
      <w:lang w:eastAsia="sl-SI"/>
    </w:rPr>
  </w:style>
  <w:style w:type="paragraph" w:styleId="Kazalovsebine6">
    <w:name w:val="toc 6"/>
    <w:basedOn w:val="Navaden"/>
    <w:next w:val="Navaden"/>
    <w:autoRedefine/>
    <w:uiPriority w:val="39"/>
    <w:rsid w:val="001962E1"/>
    <w:pPr>
      <w:spacing w:after="100"/>
      <w:ind w:left="1100"/>
    </w:pPr>
    <w:rPr>
      <w:lang w:eastAsia="sl-SI"/>
    </w:rPr>
  </w:style>
  <w:style w:type="paragraph" w:styleId="Kazalovsebine7">
    <w:name w:val="toc 7"/>
    <w:basedOn w:val="Navaden"/>
    <w:next w:val="Navaden"/>
    <w:autoRedefine/>
    <w:uiPriority w:val="39"/>
    <w:rsid w:val="001962E1"/>
    <w:pPr>
      <w:spacing w:after="100"/>
      <w:ind w:left="1320"/>
    </w:pPr>
    <w:rPr>
      <w:lang w:eastAsia="sl-SI"/>
    </w:rPr>
  </w:style>
  <w:style w:type="paragraph" w:styleId="Kazalovsebine8">
    <w:name w:val="toc 8"/>
    <w:basedOn w:val="Navaden"/>
    <w:next w:val="Navaden"/>
    <w:autoRedefine/>
    <w:uiPriority w:val="39"/>
    <w:rsid w:val="001962E1"/>
    <w:pPr>
      <w:spacing w:after="100"/>
      <w:ind w:left="1540"/>
    </w:pPr>
    <w:rPr>
      <w:lang w:eastAsia="sl-SI"/>
    </w:rPr>
  </w:style>
  <w:style w:type="paragraph" w:styleId="Kazalovsebine9">
    <w:name w:val="toc 9"/>
    <w:basedOn w:val="Navaden"/>
    <w:next w:val="Navaden"/>
    <w:autoRedefine/>
    <w:uiPriority w:val="39"/>
    <w:rsid w:val="001962E1"/>
    <w:pPr>
      <w:spacing w:after="100"/>
      <w:ind w:left="1760"/>
    </w:pPr>
    <w:rPr>
      <w:lang w:eastAsia="sl-SI"/>
    </w:r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20"/>
      <w:szCs w:val="20"/>
      <w:lang w:eastAsia="sl-SI"/>
    </w:rPr>
  </w:style>
  <w:style w:type="character" w:customStyle="1" w:styleId="HTML-oblikovanoZnak">
    <w:name w:val="HTML-oblikovano Znak"/>
    <w:link w:val="HTML-oblikovano"/>
    <w:locked/>
    <w:rsid w:val="001962E1"/>
    <w:rPr>
      <w:rFonts w:ascii="Courier New" w:hAnsi="Courier New" w:cs="Courier New"/>
      <w:color w:val="000000"/>
      <w:lang w:eastAsia="sl-SI"/>
    </w:rPr>
  </w:style>
  <w:style w:type="paragraph" w:customStyle="1" w:styleId="ListParagraph1">
    <w:name w:val="List Paragraph1"/>
    <w:basedOn w:val="Navaden"/>
    <w:rsid w:val="00995E73"/>
    <w:pPr>
      <w:ind w:left="720"/>
    </w:pPr>
  </w:style>
  <w:style w:type="table" w:customStyle="1" w:styleId="Tabelamrea1">
    <w:name w:val="Tabela – mreža1"/>
    <w:basedOn w:val="Navadnatabela"/>
    <w:rsid w:val="002D462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rsid w:val="0028083F"/>
    <w:pPr>
      <w:spacing w:line="276" w:lineRule="auto"/>
      <w:ind w:right="6"/>
      <w:jc w:val="both"/>
    </w:pPr>
    <w:rPr>
      <w:sz w:val="22"/>
      <w:szCs w:val="22"/>
      <w:lang w:eastAsia="en-US"/>
    </w:rPr>
  </w:style>
  <w:style w:type="character" w:customStyle="1" w:styleId="Pripombasklic1">
    <w:name w:val="Pripomba – sklic1"/>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spacing w:line="240" w:lineRule="auto"/>
      <w:ind w:left="708"/>
    </w:pPr>
    <w:rPr>
      <w:rFonts w:ascii="Times New Roman" w:eastAsia="Times New Roman" w:hAnsi="Times New Roman"/>
      <w:sz w:val="24"/>
      <w:szCs w:val="24"/>
      <w:lang w:eastAsia="sl-SI"/>
    </w:rPr>
  </w:style>
  <w:style w:type="character" w:customStyle="1" w:styleId="GlavaZnak1">
    <w:name w:val="Glava Znak1"/>
    <w:aliases w:val="Char Znak1"/>
    <w:semiHidden/>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6"/>
      </w:numPr>
      <w:spacing w:line="240" w:lineRule="auto"/>
    </w:pPr>
    <w:rPr>
      <w:rFonts w:ascii="SLO_Swiss" w:eastAsia="Times New Roman" w:hAnsi="SLO_Swiss"/>
      <w:sz w:val="20"/>
      <w:szCs w:val="20"/>
      <w:lang w:eastAsia="sl-SI"/>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spacing w:line="240" w:lineRule="auto"/>
      <w:ind w:left="708"/>
    </w:pPr>
    <w:rPr>
      <w:rFonts w:ascii="Times New Roman" w:eastAsia="Times New Roman" w:hAnsi="Times New Roman"/>
      <w:sz w:val="24"/>
      <w:szCs w:val="24"/>
      <w:lang w:eastAsia="sl-SI"/>
    </w:rPr>
  </w:style>
  <w:style w:type="character" w:customStyle="1" w:styleId="xxxChar">
    <w:name w:val="_xxx Char"/>
    <w:link w:val="xxx"/>
    <w:locked/>
    <w:rsid w:val="003F4DC8"/>
    <w:rPr>
      <w:rFonts w:ascii="Swis721 Cn BT" w:eastAsia="Times New Roman" w:hAnsi="Swis721 Cn BT" w:cs="Arial"/>
      <w:noProof/>
    </w:rPr>
  </w:style>
  <w:style w:type="paragraph" w:customStyle="1" w:styleId="xxx">
    <w:name w:val="_xxx"/>
    <w:basedOn w:val="Navaden"/>
    <w:link w:val="xxxChar"/>
    <w:qFormat/>
    <w:rsid w:val="003F4DC8"/>
    <w:pPr>
      <w:numPr>
        <w:ilvl w:val="2"/>
        <w:numId w:val="7"/>
      </w:numPr>
      <w:spacing w:line="240" w:lineRule="auto"/>
    </w:pPr>
    <w:rPr>
      <w:rFonts w:ascii="Swis721 Cn BT" w:eastAsia="Times New Roman" w:hAnsi="Swis721 Cn BT" w:cs="Arial"/>
      <w:noProof/>
      <w:sz w:val="20"/>
      <w:szCs w:val="20"/>
      <w:lang w:eastAsia="sl-SI"/>
    </w:rPr>
  </w:style>
  <w:style w:type="character" w:customStyle="1" w:styleId="----Char">
    <w:name w:val="---- Char"/>
    <w:link w:val="----"/>
    <w:locked/>
    <w:rsid w:val="003F4DC8"/>
    <w:rPr>
      <w:rFonts w:ascii="Swis721 Cn BT" w:eastAsia="Times New Roman" w:hAnsi="Swis721 Cn BT" w:cs="Arial"/>
      <w:noProof/>
    </w:rPr>
  </w:style>
  <w:style w:type="paragraph" w:customStyle="1" w:styleId="----">
    <w:name w:val="----"/>
    <w:basedOn w:val="Navaden"/>
    <w:link w:val="----Char"/>
    <w:qFormat/>
    <w:rsid w:val="003F4DC8"/>
    <w:pPr>
      <w:numPr>
        <w:ilvl w:val="1"/>
        <w:numId w:val="8"/>
      </w:numPr>
      <w:tabs>
        <w:tab w:val="left" w:pos="1418"/>
        <w:tab w:val="right" w:pos="7371"/>
        <w:tab w:val="left" w:pos="7513"/>
      </w:tabs>
      <w:spacing w:line="240" w:lineRule="auto"/>
    </w:pPr>
    <w:rPr>
      <w:rFonts w:ascii="Swis721 Cn BT" w:eastAsia="Times New Roman" w:hAnsi="Swis721 Cn BT" w:cs="Arial"/>
      <w:noProof/>
      <w:sz w:val="20"/>
      <w:szCs w:val="20"/>
      <w:lang w:eastAsia="sl-SI"/>
    </w:rPr>
  </w:style>
  <w:style w:type="paragraph" w:customStyle="1" w:styleId="Brezrazmikov1">
    <w:name w:val="Brez razmikov1"/>
    <w:uiPriority w:val="1"/>
    <w:qFormat/>
    <w:rsid w:val="003F4DC8"/>
    <w:pPr>
      <w:spacing w:line="276" w:lineRule="auto"/>
    </w:pPr>
    <w:rPr>
      <w:rFonts w:ascii="Arial" w:eastAsia="Times New Roman" w:hAnsi="Arial"/>
      <w:sz w:val="22"/>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0">
    <w:name w:val="Tabela – mreža1"/>
    <w:basedOn w:val="Navadnatabela"/>
    <w:next w:val="Tabelamrea1"/>
    <w:uiPriority w:val="59"/>
    <w:rsid w:val="003F4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protnaopomba-sklic">
    <w:name w:val="footnote reference"/>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Century Schoolbook" w:eastAsia="Times New Roman" w:hAnsi="Century Schoolbook"/>
      <w:b/>
      <w:sz w:val="24"/>
      <w:szCs w:val="20"/>
      <w:lang w:eastAsia="sl-SI"/>
    </w:rPr>
  </w:style>
  <w:style w:type="paragraph" w:customStyle="1" w:styleId="ColorfulList-Accent11">
    <w:name w:val="Colorful List - Accent 11"/>
    <w:basedOn w:val="Navaden"/>
    <w:qFormat/>
    <w:rsid w:val="0055160E"/>
    <w:pPr>
      <w:spacing w:line="260" w:lineRule="atLeast"/>
      <w:ind w:left="708"/>
    </w:pPr>
    <w:rPr>
      <w:rFonts w:ascii="Arial" w:eastAsia="Times New Roman" w:hAnsi="Arial"/>
      <w:sz w:val="20"/>
      <w:szCs w:val="24"/>
    </w:rPr>
  </w:style>
  <w:style w:type="paragraph" w:customStyle="1" w:styleId="Barvniseznampoudarek11">
    <w:name w:val="Barvni seznam – poudarek 11"/>
    <w:basedOn w:val="Navaden"/>
    <w:uiPriority w:val="72"/>
    <w:qFormat/>
    <w:rsid w:val="00720AD3"/>
    <w:pPr>
      <w:spacing w:line="240" w:lineRule="auto"/>
      <w:ind w:left="720"/>
      <w:contextualSpacing/>
    </w:pPr>
    <w:rPr>
      <w:rFonts w:ascii="Arial" w:eastAsia="Times New Roman" w:hAnsi="Arial"/>
      <w:sz w:val="24"/>
      <w:szCs w:val="24"/>
      <w:lang w:eastAsia="sl-SI"/>
    </w:rPr>
  </w:style>
  <w:style w:type="paragraph" w:customStyle="1" w:styleId="Slog4">
    <w:name w:val="Slog4"/>
    <w:basedOn w:val="Naslov1"/>
    <w:autoRedefine/>
    <w:qFormat/>
    <w:rsid w:val="00106388"/>
    <w:pPr>
      <w:numPr>
        <w:numId w:val="13"/>
      </w:numPr>
      <w:pBdr>
        <w:top w:val="single" w:sz="4" w:space="1" w:color="auto"/>
        <w:bottom w:val="single" w:sz="4" w:space="1" w:color="auto"/>
      </w:pBdr>
      <w:spacing w:before="0" w:after="0" w:line="240" w:lineRule="auto"/>
      <w:jc w:val="center"/>
    </w:pPr>
    <w:rPr>
      <w:rFonts w:ascii="Arial" w:eastAsia="Times New Roman" w:hAnsi="Arial" w:cs="Arial"/>
      <w:kern w:val="28"/>
      <w:sz w:val="20"/>
      <w:szCs w:val="20"/>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12"/>
      </w:numPr>
      <w:outlineLvl w:val="0"/>
    </w:pPr>
    <w:rPr>
      <w:rFonts w:ascii="Calibri" w:hAnsi="Calibri" w:cs="Calibri"/>
      <w:color w:val="5F497A"/>
      <w:sz w:val="28"/>
      <w:szCs w:val="28"/>
    </w:rPr>
  </w:style>
  <w:style w:type="paragraph" w:customStyle="1" w:styleId="Slog8">
    <w:name w:val="Slog8"/>
    <w:basedOn w:val="Slog4"/>
    <w:qFormat/>
    <w:rsid w:val="007D32A0"/>
    <w:pPr>
      <w:shd w:val="clear" w:color="auto" w:fill="C6D9F1"/>
    </w:p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vaden"/>
    <w:link w:val="OdstavekseznamaZnak"/>
    <w:uiPriority w:val="34"/>
    <w:qFormat/>
    <w:rsid w:val="00C57C49"/>
    <w:pPr>
      <w:ind w:left="720"/>
      <w:contextualSpacing/>
    </w:p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19"/>
      </w:numPr>
    </w:pPr>
  </w:style>
  <w:style w:type="paragraph" w:customStyle="1" w:styleId="Naslov2RD">
    <w:name w:val="Naslov 2 RD"/>
    <w:basedOn w:val="Naslov2MK"/>
    <w:rsid w:val="00F035FC"/>
    <w:pPr>
      <w:widowControl w:val="0"/>
      <w:numPr>
        <w:ilvl w:val="1"/>
        <w:numId w:val="19"/>
      </w:numPr>
      <w:suppressAutoHyphens/>
      <w:autoSpaceDN w:val="0"/>
      <w:spacing w:line="276" w:lineRule="auto"/>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szCs w:val="22"/>
    </w:rPr>
  </w:style>
  <w:style w:type="paragraph" w:customStyle="1" w:styleId="Naslov44RD">
    <w:name w:val="Naslov 44 RD"/>
    <w:basedOn w:val="Standard"/>
    <w:rsid w:val="00F035FC"/>
    <w:pPr>
      <w:numPr>
        <w:numId w:val="20"/>
      </w:numPr>
    </w:pPr>
    <w:rPr>
      <w:rFonts w:ascii="Calibri" w:hAnsi="Calibri"/>
      <w:b/>
      <w:sz w:val="22"/>
      <w:szCs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paragraph" w:customStyle="1" w:styleId="ZnakZnakZnak0">
    <w:name w:val="Znak Znak Znak"/>
    <w:basedOn w:val="Navaden"/>
    <w:rsid w:val="00436838"/>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1"/>
    <w:rsid w:val="00E22D8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kseznamaZnak">
    <w:name w:val="Odstavek seznama Znak"/>
    <w:basedOn w:val="Privzetapisavaodstavka"/>
    <w:link w:val="Odstavekseznama"/>
    <w:uiPriority w:val="34"/>
    <w:rsid w:val="00B60D9B"/>
    <w:rPr>
      <w:sz w:val="22"/>
      <w:szCs w:val="22"/>
      <w:lang w:eastAsia="en-US"/>
    </w:rPr>
  </w:style>
  <w:style w:type="paragraph" w:styleId="Napis">
    <w:name w:val="caption"/>
    <w:basedOn w:val="Navaden"/>
    <w:next w:val="Navaden"/>
    <w:link w:val="NapisZnak"/>
    <w:qFormat/>
    <w:locked/>
    <w:rsid w:val="000B2CA9"/>
    <w:pPr>
      <w:widowControl w:val="0"/>
      <w:spacing w:line="240" w:lineRule="auto"/>
      <w:jc w:val="center"/>
    </w:pPr>
    <w:rPr>
      <w:rFonts w:ascii="Times New Roman" w:eastAsia="Times New Roman" w:hAnsi="Times New Roman"/>
      <w:b/>
      <w:sz w:val="24"/>
      <w:szCs w:val="20"/>
      <w:lang w:eastAsia="sl-SI"/>
    </w:rPr>
  </w:style>
  <w:style w:type="character" w:customStyle="1" w:styleId="NapisZnak">
    <w:name w:val="Napis Znak"/>
    <w:basedOn w:val="Privzetapisavaodstavka"/>
    <w:link w:val="Napis"/>
    <w:rsid w:val="000B2CA9"/>
    <w:rPr>
      <w:rFonts w:ascii="Times New Roman" w:eastAsia="Times New Roman" w:hAnsi="Times New Roman"/>
      <w:b/>
      <w:sz w:val="24"/>
    </w:rPr>
  </w:style>
  <w:style w:type="paragraph" w:customStyle="1" w:styleId="C289308D74E2492DA70DEFAE9D5EDFC8">
    <w:name w:val="C289308D74E2492DA70DEFAE9D5EDFC8"/>
    <w:rsid w:val="0022364B"/>
    <w:pPr>
      <w:spacing w:after="200" w:line="276" w:lineRule="auto"/>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header" w:uiPriority="99"/>
    <w:lsdException w:name="footer" w:uiPriority="99" w:qFormat="1"/>
    <w:lsdException w:name="caption" w:locked="1" w:semiHidden="1" w:unhideWhenUsed="1" w:qFormat="1"/>
    <w:lsdException w:name="Title" w:locked="1" w:qFormat="1"/>
    <w:lsdException w:name="Default Paragraph Font" w:locked="1"/>
    <w:lsdException w:name="Subtitle" w:locked="1" w:qFormat="1"/>
    <w:lsdException w:name="Body Text 2" w:uiPriority="99"/>
    <w:lsdException w:name="Hyperlink" w:uiPriority="99"/>
    <w:lsdException w:name="FollowedHyperlink" w:uiPriority="99"/>
    <w:lsdException w:name="Strong" w:locked="1" w:qFormat="1"/>
    <w:lsdException w:name="Emphasis" w:locked="1" w:qFormat="1"/>
    <w:lsdException w:name="Normal (Web)" w:uiPriority="99"/>
    <w:lsdException w:name="annotation subject" w:locked="1"/>
    <w:lsdException w:name="No List"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avaden">
    <w:name w:val="Normal"/>
    <w:qFormat/>
    <w:rsid w:val="002166DC"/>
    <w:pPr>
      <w:spacing w:line="276" w:lineRule="auto"/>
    </w:pPr>
    <w:rPr>
      <w:sz w:val="22"/>
      <w:szCs w:val="22"/>
      <w:lang w:eastAsia="en-US"/>
    </w:rPr>
  </w:style>
  <w:style w:type="paragraph" w:styleId="Naslov1">
    <w:name w:val="heading 1"/>
    <w:aliases w:val="SKLOP_AZ"/>
    <w:basedOn w:val="Navaden"/>
    <w:next w:val="Navaden"/>
    <w:link w:val="Naslov1Znak"/>
    <w:uiPriority w:val="99"/>
    <w:qFormat/>
    <w:rsid w:val="001962E1"/>
    <w:pPr>
      <w:keepNext/>
      <w:spacing w:before="240" w:after="60"/>
      <w:outlineLvl w:val="0"/>
    </w:pPr>
    <w:rPr>
      <w:rFonts w:ascii="Cambria" w:hAnsi="Cambria"/>
      <w:b/>
      <w:bCs/>
      <w:kern w:val="32"/>
      <w:sz w:val="32"/>
      <w:szCs w:val="32"/>
      <w:lang w:eastAsia="sl-SI"/>
    </w:rPr>
  </w:style>
  <w:style w:type="paragraph" w:styleId="Naslov2">
    <w:name w:val="heading 2"/>
    <w:aliases w:val="Naslov 22"/>
    <w:basedOn w:val="Navaden"/>
    <w:next w:val="Navaden"/>
    <w:link w:val="Naslov2Znak"/>
    <w:qFormat/>
    <w:rsid w:val="001962E1"/>
    <w:pPr>
      <w:keepNext/>
      <w:spacing w:before="240" w:after="60"/>
      <w:outlineLvl w:val="1"/>
    </w:pPr>
    <w:rPr>
      <w:rFonts w:ascii="Cambria" w:hAnsi="Cambria"/>
      <w:b/>
      <w:bCs/>
      <w:i/>
      <w:iCs/>
      <w:sz w:val="28"/>
      <w:szCs w:val="28"/>
      <w:lang w:eastAsia="sl-SI"/>
    </w:rPr>
  </w:style>
  <w:style w:type="paragraph" w:styleId="Naslov3">
    <w:name w:val="heading 3"/>
    <w:basedOn w:val="Navaden"/>
    <w:next w:val="Navaden"/>
    <w:link w:val="Naslov3Znak"/>
    <w:qFormat/>
    <w:rsid w:val="001962E1"/>
    <w:pPr>
      <w:keepNext/>
      <w:spacing w:before="240" w:after="60"/>
      <w:outlineLvl w:val="2"/>
    </w:pPr>
    <w:rPr>
      <w:rFonts w:ascii="Cambria" w:hAnsi="Cambria"/>
      <w:b/>
      <w:bCs/>
      <w:sz w:val="26"/>
      <w:szCs w:val="26"/>
      <w:lang w:eastAsia="sl-SI"/>
    </w:rPr>
  </w:style>
  <w:style w:type="paragraph" w:styleId="Naslov4">
    <w:name w:val="heading 4"/>
    <w:basedOn w:val="Navaden"/>
    <w:next w:val="Navaden"/>
    <w:link w:val="Naslov4Znak"/>
    <w:uiPriority w:val="99"/>
    <w:qFormat/>
    <w:rsid w:val="001962E1"/>
    <w:pPr>
      <w:keepNext/>
      <w:spacing w:before="240" w:after="60"/>
      <w:outlineLvl w:val="3"/>
    </w:pPr>
    <w:rPr>
      <w:b/>
      <w:bCs/>
      <w:sz w:val="28"/>
      <w:szCs w:val="28"/>
      <w:lang w:eastAsia="sl-SI"/>
    </w:rPr>
  </w:style>
  <w:style w:type="paragraph" w:styleId="Naslov5">
    <w:name w:val="heading 5"/>
    <w:basedOn w:val="Navaden"/>
    <w:next w:val="Navaden"/>
    <w:link w:val="Naslov5Znak"/>
    <w:qFormat/>
    <w:rsid w:val="001962E1"/>
    <w:pPr>
      <w:spacing w:before="240" w:after="60"/>
      <w:outlineLvl w:val="4"/>
    </w:pPr>
    <w:rPr>
      <w:b/>
      <w:bCs/>
      <w:i/>
      <w:iCs/>
      <w:sz w:val="26"/>
      <w:szCs w:val="26"/>
      <w:lang w:eastAsia="sl-SI"/>
    </w:rPr>
  </w:style>
  <w:style w:type="paragraph" w:styleId="Naslov6">
    <w:name w:val="heading 6"/>
    <w:basedOn w:val="Navaden"/>
    <w:next w:val="Navaden"/>
    <w:link w:val="Naslov6Znak"/>
    <w:qFormat/>
    <w:rsid w:val="001962E1"/>
    <w:pPr>
      <w:spacing w:before="240" w:after="60"/>
      <w:outlineLvl w:val="5"/>
    </w:pPr>
    <w:rPr>
      <w:b/>
      <w:bCs/>
      <w:sz w:val="20"/>
      <w:szCs w:val="20"/>
      <w:lang w:eastAsia="sl-SI"/>
    </w:rPr>
  </w:style>
  <w:style w:type="paragraph" w:styleId="Naslov7">
    <w:name w:val="heading 7"/>
    <w:basedOn w:val="Navaden"/>
    <w:next w:val="Navaden"/>
    <w:link w:val="Naslov7Znak"/>
    <w:qFormat/>
    <w:rsid w:val="001962E1"/>
    <w:pPr>
      <w:spacing w:before="240" w:after="60"/>
      <w:outlineLvl w:val="6"/>
    </w:pPr>
    <w:rPr>
      <w:sz w:val="24"/>
      <w:szCs w:val="24"/>
      <w:lang w:eastAsia="sl-SI"/>
    </w:rPr>
  </w:style>
  <w:style w:type="paragraph" w:styleId="Naslov8">
    <w:name w:val="heading 8"/>
    <w:basedOn w:val="Navaden"/>
    <w:next w:val="Navaden"/>
    <w:link w:val="Naslov8Znak"/>
    <w:qFormat/>
    <w:rsid w:val="001962E1"/>
    <w:pPr>
      <w:spacing w:before="240" w:after="60"/>
      <w:outlineLvl w:val="7"/>
    </w:pPr>
    <w:rPr>
      <w:i/>
      <w:iCs/>
      <w:sz w:val="24"/>
      <w:szCs w:val="24"/>
      <w:lang w:eastAsia="sl-SI"/>
    </w:rPr>
  </w:style>
  <w:style w:type="paragraph" w:styleId="Naslov9">
    <w:name w:val="heading 9"/>
    <w:basedOn w:val="Navaden"/>
    <w:next w:val="Navaden"/>
    <w:link w:val="Naslov9Znak"/>
    <w:qFormat/>
    <w:rsid w:val="001962E1"/>
    <w:pPr>
      <w:keepNext/>
      <w:spacing w:line="240" w:lineRule="auto"/>
      <w:jc w:val="center"/>
      <w:outlineLvl w:val="8"/>
    </w:pPr>
    <w:rPr>
      <w:rFonts w:ascii="Arial" w:hAnsi="Arial"/>
      <w:b/>
      <w:i/>
      <w:sz w:val="20"/>
      <w:szCs w:val="20"/>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1962E1"/>
    <w:rPr>
      <w:rFonts w:ascii="Cambria" w:hAnsi="Cambria" w:cs="Times New Roman"/>
      <w:b/>
      <w:bCs/>
      <w:kern w:val="32"/>
      <w:sz w:val="32"/>
      <w:szCs w:val="32"/>
      <w:lang w:eastAsia="sl-SI"/>
    </w:rPr>
  </w:style>
  <w:style w:type="character" w:customStyle="1" w:styleId="Naslov2Znak">
    <w:name w:val="Naslov 2 Znak"/>
    <w:aliases w:val="Naslov 22 Znak"/>
    <w:link w:val="Naslov2"/>
    <w:locked/>
    <w:rsid w:val="001962E1"/>
    <w:rPr>
      <w:rFonts w:ascii="Cambria" w:hAnsi="Cambria" w:cs="Times New Roman"/>
      <w:b/>
      <w:bCs/>
      <w:i/>
      <w:iCs/>
      <w:sz w:val="28"/>
      <w:szCs w:val="28"/>
      <w:lang w:eastAsia="sl-SI"/>
    </w:rPr>
  </w:style>
  <w:style w:type="character" w:customStyle="1" w:styleId="Naslov3Znak">
    <w:name w:val="Naslov 3 Znak"/>
    <w:link w:val="Naslov3"/>
    <w:locked/>
    <w:rsid w:val="001962E1"/>
    <w:rPr>
      <w:rFonts w:ascii="Cambria" w:hAnsi="Cambria" w:cs="Times New Roman"/>
      <w:b/>
      <w:bCs/>
      <w:sz w:val="26"/>
      <w:szCs w:val="26"/>
      <w:lang w:eastAsia="sl-SI"/>
    </w:rPr>
  </w:style>
  <w:style w:type="character" w:customStyle="1" w:styleId="Naslov4Znak">
    <w:name w:val="Naslov 4 Znak"/>
    <w:link w:val="Naslov4"/>
    <w:uiPriority w:val="99"/>
    <w:locked/>
    <w:rsid w:val="001962E1"/>
    <w:rPr>
      <w:rFonts w:ascii="Calibri" w:hAnsi="Calibri" w:cs="Times New Roman"/>
      <w:b/>
      <w:bCs/>
      <w:sz w:val="28"/>
      <w:szCs w:val="28"/>
      <w:lang w:eastAsia="sl-SI"/>
    </w:rPr>
  </w:style>
  <w:style w:type="character" w:customStyle="1" w:styleId="Naslov5Znak">
    <w:name w:val="Naslov 5 Znak"/>
    <w:link w:val="Naslov5"/>
    <w:locked/>
    <w:rsid w:val="001962E1"/>
    <w:rPr>
      <w:rFonts w:ascii="Calibri" w:hAnsi="Calibri" w:cs="Times New Roman"/>
      <w:b/>
      <w:bCs/>
      <w:i/>
      <w:iCs/>
      <w:sz w:val="26"/>
      <w:szCs w:val="26"/>
      <w:lang w:eastAsia="sl-SI"/>
    </w:rPr>
  </w:style>
  <w:style w:type="character" w:customStyle="1" w:styleId="Naslov6Znak">
    <w:name w:val="Naslov 6 Znak"/>
    <w:link w:val="Naslov6"/>
    <w:locked/>
    <w:rsid w:val="001962E1"/>
    <w:rPr>
      <w:rFonts w:ascii="Calibri" w:hAnsi="Calibri" w:cs="Times New Roman"/>
      <w:b/>
      <w:bCs/>
      <w:sz w:val="20"/>
      <w:szCs w:val="20"/>
      <w:lang w:eastAsia="sl-SI"/>
    </w:rPr>
  </w:style>
  <w:style w:type="character" w:customStyle="1" w:styleId="Naslov7Znak">
    <w:name w:val="Naslov 7 Znak"/>
    <w:link w:val="Naslov7"/>
    <w:locked/>
    <w:rsid w:val="001962E1"/>
    <w:rPr>
      <w:rFonts w:ascii="Calibri" w:hAnsi="Calibri" w:cs="Times New Roman"/>
      <w:sz w:val="24"/>
      <w:szCs w:val="24"/>
      <w:lang w:eastAsia="sl-SI"/>
    </w:rPr>
  </w:style>
  <w:style w:type="character" w:customStyle="1" w:styleId="Naslov8Znak">
    <w:name w:val="Naslov 8 Znak"/>
    <w:link w:val="Naslov8"/>
    <w:locked/>
    <w:rsid w:val="001962E1"/>
    <w:rPr>
      <w:rFonts w:ascii="Calibri" w:hAnsi="Calibri" w:cs="Times New Roman"/>
      <w:i/>
      <w:iCs/>
      <w:sz w:val="24"/>
      <w:szCs w:val="24"/>
      <w:lang w:eastAsia="sl-SI"/>
    </w:rPr>
  </w:style>
  <w:style w:type="character" w:customStyle="1" w:styleId="Naslov9Znak">
    <w:name w:val="Naslov 9 Znak"/>
    <w:link w:val="Naslov9"/>
    <w:locked/>
    <w:rsid w:val="001962E1"/>
    <w:rPr>
      <w:rFonts w:ascii="Arial" w:hAnsi="Arial" w:cs="Times New Roman"/>
      <w:b/>
      <w:i/>
      <w:sz w:val="20"/>
      <w:szCs w:val="20"/>
      <w:u w:val="single"/>
      <w:lang w:eastAsia="sl-SI"/>
    </w:rPr>
  </w:style>
  <w:style w:type="paragraph" w:customStyle="1" w:styleId="1">
    <w:name w:val="1"/>
    <w:basedOn w:val="Pripombabesedilo1"/>
    <w:next w:val="Pripombabesedilo1"/>
    <w:rsid w:val="001962E1"/>
    <w:pPr>
      <w:spacing w:line="276" w:lineRule="auto"/>
    </w:pPr>
    <w:rPr>
      <w:b/>
      <w:bCs/>
      <w:lang w:eastAsia="sl-SI"/>
    </w:rPr>
  </w:style>
  <w:style w:type="paragraph" w:customStyle="1" w:styleId="Pripombabesedilo1">
    <w:name w:val="Pripomba – besedilo1"/>
    <w:basedOn w:val="Navaden"/>
    <w:link w:val="PripombabesediloZnak"/>
    <w:rsid w:val="001962E1"/>
    <w:pPr>
      <w:spacing w:line="240" w:lineRule="auto"/>
    </w:pPr>
    <w:rPr>
      <w:sz w:val="20"/>
      <w:szCs w:val="20"/>
    </w:rPr>
  </w:style>
  <w:style w:type="character" w:customStyle="1" w:styleId="PripombabesediloZnak">
    <w:name w:val="Pripomba – besedilo Znak"/>
    <w:link w:val="Pripombabesedilo1"/>
    <w:semiHidden/>
    <w:locked/>
    <w:rsid w:val="001962E1"/>
    <w:rPr>
      <w:rFonts w:ascii="Calibri" w:hAnsi="Calibri" w:cs="Times New Roman"/>
      <w:sz w:val="20"/>
      <w:szCs w:val="20"/>
    </w:rPr>
  </w:style>
  <w:style w:type="paragraph" w:styleId="Besedilooblaka">
    <w:name w:val="Balloon Text"/>
    <w:basedOn w:val="Navaden"/>
    <w:link w:val="BesedilooblakaZnak"/>
    <w:semiHidden/>
    <w:rsid w:val="001962E1"/>
    <w:pPr>
      <w:spacing w:line="240" w:lineRule="auto"/>
    </w:pPr>
    <w:rPr>
      <w:rFonts w:ascii="Tahoma" w:hAnsi="Tahoma"/>
      <w:sz w:val="16"/>
      <w:szCs w:val="16"/>
      <w:lang w:eastAsia="sl-SI"/>
    </w:rPr>
  </w:style>
  <w:style w:type="character" w:customStyle="1" w:styleId="BesedilooblakaZnak">
    <w:name w:val="Besedilo oblačka Znak"/>
    <w:link w:val="Besedilooblaka"/>
    <w:locked/>
    <w:rsid w:val="001962E1"/>
    <w:rPr>
      <w:rFonts w:ascii="Tahoma" w:hAnsi="Tahoma" w:cs="Times New Roman"/>
      <w:sz w:val="16"/>
      <w:szCs w:val="16"/>
      <w:lang w:eastAsia="sl-SI"/>
    </w:rPr>
  </w:style>
  <w:style w:type="paragraph" w:styleId="Glava">
    <w:name w:val="header"/>
    <w:aliases w:val="E-PVO-glava,Znak,Glava - napis,Char, Znak"/>
    <w:basedOn w:val="Navaden"/>
    <w:link w:val="GlavaZnak"/>
    <w:uiPriority w:val="99"/>
    <w:rsid w:val="001962E1"/>
    <w:pPr>
      <w:tabs>
        <w:tab w:val="center" w:pos="4536"/>
        <w:tab w:val="right" w:pos="9072"/>
      </w:tabs>
      <w:spacing w:line="240" w:lineRule="auto"/>
    </w:pPr>
    <w:rPr>
      <w:sz w:val="20"/>
      <w:szCs w:val="20"/>
      <w:lang w:eastAsia="sl-SI"/>
    </w:rPr>
  </w:style>
  <w:style w:type="character" w:customStyle="1" w:styleId="GlavaZnak">
    <w:name w:val="Glava Znak"/>
    <w:aliases w:val="E-PVO-glava Znak,Znak Znak,Glava - napis Znak,Char Znak, Znak Znak"/>
    <w:link w:val="Glava"/>
    <w:uiPriority w:val="99"/>
    <w:locked/>
    <w:rsid w:val="001962E1"/>
    <w:rPr>
      <w:rFonts w:ascii="Calibri" w:hAnsi="Calibri" w:cs="Times New Roman"/>
      <w:sz w:val="20"/>
      <w:szCs w:val="20"/>
      <w:lang w:eastAsia="sl-SI"/>
    </w:rPr>
  </w:style>
  <w:style w:type="paragraph" w:styleId="Noga">
    <w:name w:val="footer"/>
    <w:aliases w:val="Footer-PR"/>
    <w:basedOn w:val="Navaden"/>
    <w:link w:val="NogaZnak"/>
    <w:uiPriority w:val="99"/>
    <w:qFormat/>
    <w:rsid w:val="001962E1"/>
    <w:pPr>
      <w:tabs>
        <w:tab w:val="center" w:pos="4536"/>
        <w:tab w:val="right" w:pos="9072"/>
      </w:tabs>
      <w:spacing w:line="240" w:lineRule="auto"/>
    </w:pPr>
    <w:rPr>
      <w:sz w:val="20"/>
      <w:szCs w:val="20"/>
      <w:lang w:eastAsia="sl-SI"/>
    </w:rPr>
  </w:style>
  <w:style w:type="character" w:customStyle="1" w:styleId="NogaZnak">
    <w:name w:val="Noga Znak"/>
    <w:aliases w:val="Footer-PR Znak"/>
    <w:link w:val="Noga"/>
    <w:uiPriority w:val="99"/>
    <w:locked/>
    <w:rsid w:val="001962E1"/>
    <w:rPr>
      <w:rFonts w:ascii="Calibri" w:hAnsi="Calibri" w:cs="Times New Roman"/>
      <w:sz w:val="20"/>
      <w:szCs w:val="20"/>
      <w:lang w:eastAsia="sl-SI"/>
    </w:rPr>
  </w:style>
  <w:style w:type="paragraph" w:styleId="Naslov">
    <w:name w:val="Title"/>
    <w:basedOn w:val="Navaden"/>
    <w:link w:val="NaslovZnak"/>
    <w:qFormat/>
    <w:rsid w:val="001962E1"/>
    <w:pPr>
      <w:spacing w:line="240" w:lineRule="auto"/>
      <w:jc w:val="center"/>
    </w:pPr>
    <w:rPr>
      <w:rFonts w:ascii="Arial" w:hAnsi="Arial"/>
      <w:b/>
      <w:sz w:val="20"/>
      <w:szCs w:val="20"/>
      <w:lang w:eastAsia="sl-SI"/>
    </w:rPr>
  </w:style>
  <w:style w:type="character" w:customStyle="1" w:styleId="NaslovZnak">
    <w:name w:val="Naslov Znak"/>
    <w:link w:val="Naslov"/>
    <w:locked/>
    <w:rsid w:val="001962E1"/>
    <w:rPr>
      <w:rFonts w:ascii="Arial" w:hAnsi="Arial" w:cs="Times New Roman"/>
      <w:b/>
      <w:sz w:val="20"/>
      <w:szCs w:val="20"/>
      <w:lang w:eastAsia="sl-SI"/>
    </w:rPr>
  </w:style>
  <w:style w:type="paragraph" w:customStyle="1" w:styleId="BESEDILO">
    <w:name w:val="BESEDILO"/>
    <w:rsid w:val="001962E1"/>
    <w:pPr>
      <w:keepLines/>
      <w:widowControl w:val="0"/>
      <w:tabs>
        <w:tab w:val="left" w:pos="2155"/>
      </w:tabs>
      <w:spacing w:line="276" w:lineRule="auto"/>
      <w:ind w:right="6"/>
      <w:jc w:val="both"/>
    </w:pPr>
    <w:rPr>
      <w:rFonts w:ascii="Arial" w:hAnsi="Arial"/>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spacing w:line="240" w:lineRule="auto"/>
      <w:jc w:val="both"/>
    </w:pPr>
    <w:rPr>
      <w:rFonts w:ascii="Arial" w:hAnsi="Arial" w:cs="Arial"/>
      <w:bCs w:val="0"/>
      <w:kern w:val="28"/>
      <w:sz w:val="22"/>
      <w:szCs w:val="22"/>
    </w:rPr>
  </w:style>
  <w:style w:type="paragraph" w:customStyle="1" w:styleId="Naslov2MK">
    <w:name w:val="Naslov 2 MK"/>
    <w:basedOn w:val="Navaden"/>
    <w:link w:val="Naslov2MKZnak1"/>
    <w:rsid w:val="001962E1"/>
    <w:pPr>
      <w:tabs>
        <w:tab w:val="num" w:pos="1080"/>
      </w:tabs>
      <w:spacing w:line="240" w:lineRule="auto"/>
      <w:ind w:left="1080" w:hanging="720"/>
    </w:pPr>
    <w:rPr>
      <w:rFonts w:ascii="Arial" w:hAnsi="Arial" w:cs="Arial"/>
      <w:b/>
      <w:lang w:eastAsia="sl-SI"/>
    </w:rPr>
  </w:style>
  <w:style w:type="character" w:customStyle="1" w:styleId="ZadevapripombeZnak1">
    <w:name w:val="Zadeva pripombe Znak1"/>
    <w:link w:val="Zadevapripombe1"/>
    <w:semiHidden/>
    <w:locked/>
    <w:rsid w:val="001962E1"/>
    <w:rPr>
      <w:rFonts w:ascii="Calibri" w:hAnsi="Calibri"/>
      <w:b/>
      <w:sz w:val="20"/>
    </w:rPr>
  </w:style>
  <w:style w:type="paragraph" w:customStyle="1" w:styleId="Zadevapripombe1">
    <w:name w:val="Zadeva pripombe1"/>
    <w:basedOn w:val="Pripombabesedilo1"/>
    <w:next w:val="Pripombabesedilo1"/>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uiPriority w:val="99"/>
    <w:rsid w:val="001962E1"/>
    <w:pPr>
      <w:spacing w:line="240" w:lineRule="auto"/>
      <w:jc w:val="both"/>
    </w:pPr>
    <w:rPr>
      <w:rFonts w:ascii="Arial" w:hAnsi="Arial"/>
      <w:b/>
      <w:sz w:val="20"/>
      <w:szCs w:val="20"/>
      <w:lang w:eastAsia="sl-SI"/>
    </w:rPr>
  </w:style>
  <w:style w:type="character" w:customStyle="1" w:styleId="Telobesedila2Znak">
    <w:name w:val="Telo besedila 2 Znak"/>
    <w:link w:val="Telobesedila2"/>
    <w:uiPriority w:val="99"/>
    <w:locked/>
    <w:rsid w:val="001962E1"/>
    <w:rPr>
      <w:rFonts w:ascii="Arial" w:hAnsi="Arial" w:cs="Times New Roman"/>
      <w:b/>
      <w:sz w:val="20"/>
      <w:szCs w:val="20"/>
      <w:lang w:eastAsia="sl-SI"/>
    </w:rPr>
  </w:style>
  <w:style w:type="paragraph" w:customStyle="1" w:styleId="Naslov3MK">
    <w:name w:val="Naslov 3 MK"/>
    <w:basedOn w:val="Naslov1"/>
    <w:rsid w:val="001962E1"/>
    <w:pPr>
      <w:tabs>
        <w:tab w:val="num" w:pos="1440"/>
      </w:tabs>
      <w:spacing w:line="240" w:lineRule="auto"/>
      <w:ind w:left="1440" w:hanging="360"/>
      <w:jc w:val="both"/>
    </w:pPr>
    <w:rPr>
      <w:rFonts w:ascii="Arial" w:hAnsi="Arial"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line="240" w:lineRule="auto"/>
      <w:ind w:left="714" w:hanging="357"/>
      <w:jc w:val="both"/>
    </w:pPr>
    <w:rPr>
      <w:rFonts w:ascii="Times New Roman" w:hAnsi="Times New Roman"/>
      <w:szCs w:val="24"/>
      <w:lang w:eastAsia="sl-SI"/>
    </w:rPr>
  </w:style>
  <w:style w:type="paragraph" w:customStyle="1" w:styleId="p">
    <w:name w:val="p"/>
    <w:basedOn w:val="Navaden"/>
    <w:rsid w:val="001962E1"/>
    <w:pPr>
      <w:spacing w:before="40" w:after="10" w:line="240" w:lineRule="auto"/>
      <w:ind w:left="10" w:right="10" w:firstLine="240"/>
      <w:jc w:val="both"/>
    </w:pPr>
    <w:rPr>
      <w:rFonts w:ascii="Arial" w:hAnsi="Arial"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eastAsia="sl-SI"/>
    </w:rPr>
  </w:style>
  <w:style w:type="character" w:customStyle="1" w:styleId="Telobesedila3Znak">
    <w:name w:val="Telo besedila 3 Znak"/>
    <w:link w:val="Telobesedila3"/>
    <w:locked/>
    <w:rsid w:val="001962E1"/>
    <w:rPr>
      <w:rFonts w:ascii="Calibri" w:hAnsi="Calibri" w:cs="Times New Roman"/>
      <w:sz w:val="16"/>
      <w:szCs w:val="16"/>
      <w:lang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eastAsia="sl-SI"/>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spacing w:line="240" w:lineRule="auto"/>
      <w:jc w:val="both"/>
    </w:pPr>
    <w:rPr>
      <w:rFonts w:ascii="Arial" w:hAnsi="Arial"/>
      <w:bCs w:val="0"/>
      <w:kern w:val="28"/>
      <w:sz w:val="22"/>
      <w:szCs w:val="22"/>
    </w:rPr>
  </w:style>
  <w:style w:type="paragraph" w:customStyle="1" w:styleId="Slog1">
    <w:name w:val="Slog1"/>
    <w:basedOn w:val="Navaden"/>
    <w:rsid w:val="001962E1"/>
    <w:pPr>
      <w:spacing w:line="240" w:lineRule="auto"/>
      <w:jc w:val="both"/>
    </w:pPr>
    <w:rPr>
      <w:rFonts w:ascii="Verdana" w:hAnsi="Verdana"/>
      <w:sz w:val="20"/>
      <w:szCs w:val="24"/>
      <w:lang w:eastAsia="sl-SI"/>
    </w:rPr>
  </w:style>
  <w:style w:type="paragraph" w:styleId="Sprotnaopomba-besedilo">
    <w:name w:val="footnote text"/>
    <w:basedOn w:val="Navaden"/>
    <w:link w:val="Sprotnaopomba-besediloZnak"/>
    <w:semiHidden/>
    <w:rsid w:val="001962E1"/>
    <w:pPr>
      <w:spacing w:line="240" w:lineRule="auto"/>
    </w:pPr>
    <w:rPr>
      <w:rFonts w:ascii="Times New Roman" w:hAnsi="Times New Roman"/>
      <w:sz w:val="20"/>
      <w:szCs w:val="20"/>
      <w:lang w:eastAsia="sl-SI"/>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eastAsia="sl-SI"/>
    </w:rPr>
  </w:style>
  <w:style w:type="paragraph" w:customStyle="1" w:styleId="esegmentp">
    <w:name w:val="esegment_p"/>
    <w:basedOn w:val="Navaden"/>
    <w:rsid w:val="001962E1"/>
    <w:pPr>
      <w:spacing w:after="210" w:line="240" w:lineRule="auto"/>
      <w:ind w:firstLine="240"/>
      <w:jc w:val="both"/>
    </w:pPr>
    <w:rPr>
      <w:rFonts w:ascii="Times New Roman" w:hAnsi="Times New Roman"/>
      <w:color w:val="313131"/>
      <w:sz w:val="24"/>
      <w:szCs w:val="24"/>
      <w:lang w:eastAsia="sl-SI"/>
    </w:rPr>
  </w:style>
  <w:style w:type="paragraph" w:customStyle="1" w:styleId="esegmenth4">
    <w:name w:val="esegment_h4"/>
    <w:basedOn w:val="Navaden"/>
    <w:rsid w:val="001962E1"/>
    <w:pPr>
      <w:spacing w:after="210" w:line="240" w:lineRule="auto"/>
      <w:jc w:val="center"/>
    </w:pPr>
    <w:rPr>
      <w:rFonts w:ascii="Times New Roman" w:hAnsi="Times New Roman"/>
      <w:b/>
      <w:bCs/>
      <w:color w:val="313131"/>
      <w:sz w:val="24"/>
      <w:szCs w:val="24"/>
      <w:lang w:eastAsia="sl-SI"/>
    </w:rPr>
  </w:style>
  <w:style w:type="paragraph" w:styleId="Navadensplet">
    <w:name w:val="Normal (Web)"/>
    <w:basedOn w:val="Navaden"/>
    <w:uiPriority w:val="99"/>
    <w:rsid w:val="001962E1"/>
    <w:pPr>
      <w:spacing w:before="100" w:beforeAutospacing="1" w:after="100" w:afterAutospacing="1" w:line="240" w:lineRule="auto"/>
    </w:pPr>
    <w:rPr>
      <w:rFonts w:ascii="Times New Roman" w:hAnsi="Times New Roman"/>
      <w:sz w:val="24"/>
      <w:szCs w:val="24"/>
      <w:lang w:eastAsia="sl-SI"/>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line="240" w:lineRule="auto"/>
      <w:textAlignment w:val="top"/>
    </w:pPr>
    <w:rPr>
      <w:rFonts w:ascii="Arial" w:hAnsi="Arial" w:cs="Arial"/>
      <w:b/>
      <w:bCs/>
      <w:sz w:val="28"/>
      <w:szCs w:val="28"/>
      <w:lang w:eastAsia="sl-SI"/>
    </w:rPr>
  </w:style>
  <w:style w:type="paragraph" w:customStyle="1" w:styleId="p7">
    <w:name w:val="p7"/>
    <w:basedOn w:val="Navaden"/>
    <w:rsid w:val="001962E1"/>
    <w:pPr>
      <w:widowControl w:val="0"/>
      <w:tabs>
        <w:tab w:val="left" w:pos="440"/>
      </w:tabs>
      <w:spacing w:line="240" w:lineRule="auto"/>
      <w:ind w:left="1000"/>
    </w:pPr>
    <w:rPr>
      <w:rFonts w:ascii="Times New Roman" w:hAnsi="Times New Roman"/>
      <w:sz w:val="24"/>
      <w:szCs w:val="20"/>
      <w:lang w:eastAsia="sl-SI"/>
    </w:rPr>
  </w:style>
  <w:style w:type="paragraph" w:styleId="Seznam">
    <w:name w:val="List"/>
    <w:basedOn w:val="Navaden"/>
    <w:rsid w:val="001962E1"/>
    <w:pPr>
      <w:spacing w:line="240" w:lineRule="auto"/>
      <w:ind w:left="283" w:hanging="283"/>
    </w:pPr>
    <w:rPr>
      <w:rFonts w:ascii="Arial" w:hAnsi="Arial"/>
      <w:szCs w:val="20"/>
      <w:lang w:eastAsia="sl-SI"/>
    </w:rPr>
  </w:style>
  <w:style w:type="paragraph" w:styleId="Podnaslov">
    <w:name w:val="Subtitle"/>
    <w:basedOn w:val="Navaden"/>
    <w:link w:val="PodnaslovZnak"/>
    <w:qFormat/>
    <w:rsid w:val="001962E1"/>
    <w:pPr>
      <w:spacing w:line="240" w:lineRule="auto"/>
      <w:jc w:val="center"/>
    </w:pPr>
    <w:rPr>
      <w:rFonts w:ascii="Arial" w:hAnsi="Arial"/>
      <w:b/>
      <w:i/>
      <w:sz w:val="24"/>
      <w:szCs w:val="24"/>
      <w:u w:val="single"/>
      <w:lang w:eastAsia="sl-SI"/>
    </w:rPr>
  </w:style>
  <w:style w:type="character" w:customStyle="1" w:styleId="PodnaslovZnak">
    <w:name w:val="Podnaslov Znak"/>
    <w:link w:val="Podnaslov"/>
    <w:locked/>
    <w:rsid w:val="001962E1"/>
    <w:rPr>
      <w:rFonts w:ascii="Arial" w:hAnsi="Arial" w:cs="Times New Roman"/>
      <w:b/>
      <w:i/>
      <w:sz w:val="24"/>
      <w:szCs w:val="24"/>
      <w:u w:val="single"/>
      <w:lang w:eastAsia="sl-SI"/>
    </w:rPr>
  </w:style>
  <w:style w:type="paragraph" w:styleId="Telobesedila-zamik">
    <w:name w:val="Body Text Indent"/>
    <w:basedOn w:val="Navaden"/>
    <w:link w:val="Telobesedila-zamikZnak"/>
    <w:rsid w:val="001962E1"/>
    <w:pPr>
      <w:numPr>
        <w:ilvl w:val="12"/>
      </w:numPr>
      <w:spacing w:line="240" w:lineRule="auto"/>
      <w:ind w:left="283"/>
      <w:jc w:val="both"/>
    </w:pPr>
    <w:rPr>
      <w:rFonts w:ascii="Arial" w:hAnsi="Arial"/>
      <w:sz w:val="20"/>
      <w:szCs w:val="20"/>
      <w:lang w:eastAsia="sl-SI"/>
    </w:rPr>
  </w:style>
  <w:style w:type="character" w:customStyle="1" w:styleId="Telobesedila-zamikZnak">
    <w:name w:val="Telo besedila - zamik Znak"/>
    <w:link w:val="Telobesedila-zamik"/>
    <w:locked/>
    <w:rsid w:val="001962E1"/>
    <w:rPr>
      <w:rFonts w:ascii="Arial" w:hAnsi="Arial" w:cs="Times New Roman"/>
      <w:sz w:val="20"/>
      <w:szCs w:val="20"/>
      <w:lang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lang w:eastAsia="sl-SI"/>
    </w:rPr>
  </w:style>
  <w:style w:type="paragraph" w:styleId="Telobesedila-zamik2">
    <w:name w:val="Body Text Indent 2"/>
    <w:basedOn w:val="Navaden"/>
    <w:link w:val="Telobesedila-zamik2Znak"/>
    <w:rsid w:val="001962E1"/>
    <w:pPr>
      <w:spacing w:line="240" w:lineRule="auto"/>
      <w:ind w:left="283"/>
      <w:jc w:val="both"/>
    </w:pPr>
    <w:rPr>
      <w:rFonts w:ascii="Arial" w:hAnsi="Arial"/>
      <w:b/>
      <w:sz w:val="20"/>
      <w:szCs w:val="20"/>
      <w:lang w:eastAsia="sl-SI"/>
    </w:rPr>
  </w:style>
  <w:style w:type="character" w:customStyle="1" w:styleId="Telobesedila-zamik2Znak">
    <w:name w:val="Telo besedila - zamik 2 Znak"/>
    <w:link w:val="Telobesedila-zamik2"/>
    <w:locked/>
    <w:rsid w:val="001962E1"/>
    <w:rPr>
      <w:rFonts w:ascii="Arial" w:hAnsi="Arial" w:cs="Times New Roman"/>
      <w:b/>
      <w:sz w:val="20"/>
      <w:szCs w:val="20"/>
      <w:lang w:eastAsia="sl-SI"/>
    </w:rPr>
  </w:style>
  <w:style w:type="paragraph" w:customStyle="1" w:styleId="BodyText210">
    <w:name w:val="Body Text 21"/>
    <w:basedOn w:val="Navaden"/>
    <w:rsid w:val="001962E1"/>
    <w:pPr>
      <w:spacing w:line="240" w:lineRule="auto"/>
      <w:jc w:val="both"/>
    </w:pPr>
    <w:rPr>
      <w:rFonts w:ascii="Times New Roman" w:hAnsi="Times New Roman"/>
      <w:sz w:val="24"/>
      <w:szCs w:val="20"/>
    </w:rPr>
  </w:style>
  <w:style w:type="paragraph" w:customStyle="1" w:styleId="Slog3">
    <w:name w:val="Slog3"/>
    <w:basedOn w:val="Navaden"/>
    <w:rsid w:val="001962E1"/>
    <w:pPr>
      <w:spacing w:line="240" w:lineRule="auto"/>
      <w:jc w:val="both"/>
    </w:pPr>
    <w:rPr>
      <w:rFonts w:ascii="Times New Roman" w:hAnsi="Times New Roman"/>
      <w:sz w:val="24"/>
      <w:szCs w:val="24"/>
      <w:lang w:eastAsia="sl-SI"/>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spacing w:line="240" w:lineRule="auto"/>
      <w:ind w:left="720"/>
      <w:jc w:val="both"/>
    </w:pPr>
    <w:rPr>
      <w:rFonts w:ascii="Times New Roman" w:hAnsi="Times New Roman"/>
      <w:b/>
      <w:sz w:val="24"/>
      <w:szCs w:val="24"/>
      <w:lang w:eastAsia="sl-SI"/>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line="240" w:lineRule="auto"/>
      <w:ind w:left="283"/>
    </w:pPr>
    <w:rPr>
      <w:rFonts w:ascii="Arial" w:hAnsi="Arial"/>
      <w:sz w:val="16"/>
      <w:szCs w:val="16"/>
      <w:lang w:eastAsia="sl-SI"/>
    </w:rPr>
  </w:style>
  <w:style w:type="character" w:customStyle="1" w:styleId="Telobesedila-zamik3Znak">
    <w:name w:val="Telo besedila - zamik 3 Znak"/>
    <w:link w:val="Telobesedila-zamik3"/>
    <w:locked/>
    <w:rsid w:val="001962E1"/>
    <w:rPr>
      <w:rFonts w:ascii="Arial" w:hAnsi="Arial" w:cs="Times New Roman"/>
      <w:sz w:val="16"/>
      <w:szCs w:val="16"/>
      <w:lang w:eastAsia="sl-SI"/>
    </w:rPr>
  </w:style>
  <w:style w:type="paragraph" w:styleId="Golobesedilo">
    <w:name w:val="Plain Text"/>
    <w:basedOn w:val="Navaden"/>
    <w:link w:val="GolobesediloZnak"/>
    <w:rsid w:val="001962E1"/>
    <w:pPr>
      <w:spacing w:line="240" w:lineRule="auto"/>
    </w:pPr>
    <w:rPr>
      <w:rFonts w:ascii="Courier New" w:hAnsi="Courier New"/>
      <w:sz w:val="20"/>
      <w:szCs w:val="20"/>
      <w:lang w:eastAsia="sl-SI"/>
    </w:rPr>
  </w:style>
  <w:style w:type="character" w:customStyle="1" w:styleId="GolobesediloZnak">
    <w:name w:val="Golo besedilo Znak"/>
    <w:link w:val="Golobesedilo"/>
    <w:locked/>
    <w:rsid w:val="001962E1"/>
    <w:rPr>
      <w:rFonts w:ascii="Courier New" w:hAnsi="Courier New" w:cs="Times New Roman"/>
      <w:sz w:val="20"/>
      <w:szCs w:val="20"/>
      <w:lang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ascii="Arial" w:hAnsi="Arial"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eastAsia="sl-SI"/>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40" w:lineRule="auto"/>
      <w:jc w:val="center"/>
      <w:textAlignment w:val="baseline"/>
    </w:pPr>
    <w:rPr>
      <w:rFonts w:cs="Calibri"/>
      <w:b/>
      <w:sz w:val="23"/>
      <w:szCs w:val="23"/>
      <w:lang w:eastAsia="sl-SI"/>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952C2F"/>
    <w:pPr>
      <w:tabs>
        <w:tab w:val="right" w:leader="dot" w:pos="9062"/>
      </w:tabs>
      <w:spacing w:after="100"/>
    </w:pPr>
  </w:style>
  <w:style w:type="paragraph" w:styleId="Kazalovsebine2">
    <w:name w:val="toc 2"/>
    <w:basedOn w:val="Navaden"/>
    <w:next w:val="Navaden"/>
    <w:autoRedefine/>
    <w:uiPriority w:val="39"/>
    <w:qFormat/>
    <w:rsid w:val="001962E1"/>
    <w:pPr>
      <w:spacing w:after="100"/>
      <w:ind w:left="220"/>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rPr>
      <w:lang w:eastAsia="sl-SI"/>
    </w:rPr>
  </w:style>
  <w:style w:type="paragraph" w:styleId="Kazalovsebine5">
    <w:name w:val="toc 5"/>
    <w:basedOn w:val="Navaden"/>
    <w:next w:val="Navaden"/>
    <w:autoRedefine/>
    <w:uiPriority w:val="39"/>
    <w:rsid w:val="001962E1"/>
    <w:pPr>
      <w:spacing w:after="100"/>
      <w:ind w:left="880"/>
    </w:pPr>
    <w:rPr>
      <w:lang w:eastAsia="sl-SI"/>
    </w:rPr>
  </w:style>
  <w:style w:type="paragraph" w:styleId="Kazalovsebine6">
    <w:name w:val="toc 6"/>
    <w:basedOn w:val="Navaden"/>
    <w:next w:val="Navaden"/>
    <w:autoRedefine/>
    <w:uiPriority w:val="39"/>
    <w:rsid w:val="001962E1"/>
    <w:pPr>
      <w:spacing w:after="100"/>
      <w:ind w:left="1100"/>
    </w:pPr>
    <w:rPr>
      <w:lang w:eastAsia="sl-SI"/>
    </w:rPr>
  </w:style>
  <w:style w:type="paragraph" w:styleId="Kazalovsebine7">
    <w:name w:val="toc 7"/>
    <w:basedOn w:val="Navaden"/>
    <w:next w:val="Navaden"/>
    <w:autoRedefine/>
    <w:uiPriority w:val="39"/>
    <w:rsid w:val="001962E1"/>
    <w:pPr>
      <w:spacing w:after="100"/>
      <w:ind w:left="1320"/>
    </w:pPr>
    <w:rPr>
      <w:lang w:eastAsia="sl-SI"/>
    </w:rPr>
  </w:style>
  <w:style w:type="paragraph" w:styleId="Kazalovsebine8">
    <w:name w:val="toc 8"/>
    <w:basedOn w:val="Navaden"/>
    <w:next w:val="Navaden"/>
    <w:autoRedefine/>
    <w:uiPriority w:val="39"/>
    <w:rsid w:val="001962E1"/>
    <w:pPr>
      <w:spacing w:after="100"/>
      <w:ind w:left="1540"/>
    </w:pPr>
    <w:rPr>
      <w:lang w:eastAsia="sl-SI"/>
    </w:rPr>
  </w:style>
  <w:style w:type="paragraph" w:styleId="Kazalovsebine9">
    <w:name w:val="toc 9"/>
    <w:basedOn w:val="Navaden"/>
    <w:next w:val="Navaden"/>
    <w:autoRedefine/>
    <w:uiPriority w:val="39"/>
    <w:rsid w:val="001962E1"/>
    <w:pPr>
      <w:spacing w:after="100"/>
      <w:ind w:left="1760"/>
    </w:pPr>
    <w:rPr>
      <w:lang w:eastAsia="sl-SI"/>
    </w:r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20"/>
      <w:szCs w:val="20"/>
      <w:lang w:eastAsia="sl-SI"/>
    </w:rPr>
  </w:style>
  <w:style w:type="character" w:customStyle="1" w:styleId="HTML-oblikovanoZnak">
    <w:name w:val="HTML-oblikovano Znak"/>
    <w:link w:val="HTML-oblikovano"/>
    <w:locked/>
    <w:rsid w:val="001962E1"/>
    <w:rPr>
      <w:rFonts w:ascii="Courier New" w:hAnsi="Courier New" w:cs="Courier New"/>
      <w:color w:val="000000"/>
      <w:lang w:eastAsia="sl-SI"/>
    </w:rPr>
  </w:style>
  <w:style w:type="paragraph" w:customStyle="1" w:styleId="ListParagraph1">
    <w:name w:val="List Paragraph1"/>
    <w:basedOn w:val="Navaden"/>
    <w:rsid w:val="00995E73"/>
    <w:pPr>
      <w:ind w:left="720"/>
    </w:pPr>
  </w:style>
  <w:style w:type="table" w:customStyle="1" w:styleId="Tabelamrea1">
    <w:name w:val="Tabela – mreža1"/>
    <w:basedOn w:val="Navadnatabela"/>
    <w:rsid w:val="002D462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rsid w:val="0028083F"/>
    <w:pPr>
      <w:spacing w:line="276" w:lineRule="auto"/>
      <w:ind w:right="6"/>
      <w:jc w:val="both"/>
    </w:pPr>
    <w:rPr>
      <w:sz w:val="22"/>
      <w:szCs w:val="22"/>
      <w:lang w:eastAsia="en-US"/>
    </w:rPr>
  </w:style>
  <w:style w:type="character" w:customStyle="1" w:styleId="Pripombasklic1">
    <w:name w:val="Pripomba – sklic1"/>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spacing w:line="240" w:lineRule="auto"/>
      <w:ind w:left="708"/>
    </w:pPr>
    <w:rPr>
      <w:rFonts w:ascii="Times New Roman" w:eastAsia="Times New Roman" w:hAnsi="Times New Roman"/>
      <w:sz w:val="24"/>
      <w:szCs w:val="24"/>
      <w:lang w:eastAsia="sl-SI"/>
    </w:rPr>
  </w:style>
  <w:style w:type="character" w:customStyle="1" w:styleId="GlavaZnak1">
    <w:name w:val="Glava Znak1"/>
    <w:aliases w:val="Char Znak1"/>
    <w:semiHidden/>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6"/>
      </w:numPr>
      <w:spacing w:line="240" w:lineRule="auto"/>
    </w:pPr>
    <w:rPr>
      <w:rFonts w:ascii="SLO_Swiss" w:eastAsia="Times New Roman" w:hAnsi="SLO_Swiss"/>
      <w:sz w:val="20"/>
      <w:szCs w:val="20"/>
      <w:lang w:eastAsia="sl-SI"/>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spacing w:line="240" w:lineRule="auto"/>
      <w:ind w:left="708"/>
    </w:pPr>
    <w:rPr>
      <w:rFonts w:ascii="Times New Roman" w:eastAsia="Times New Roman" w:hAnsi="Times New Roman"/>
      <w:sz w:val="24"/>
      <w:szCs w:val="24"/>
      <w:lang w:eastAsia="sl-SI"/>
    </w:rPr>
  </w:style>
  <w:style w:type="character" w:customStyle="1" w:styleId="xxxChar">
    <w:name w:val="_xxx Char"/>
    <w:link w:val="xxx"/>
    <w:locked/>
    <w:rsid w:val="003F4DC8"/>
    <w:rPr>
      <w:rFonts w:ascii="Swis721 Cn BT" w:eastAsia="Times New Roman" w:hAnsi="Swis721 Cn BT" w:cs="Arial"/>
      <w:noProof/>
    </w:rPr>
  </w:style>
  <w:style w:type="paragraph" w:customStyle="1" w:styleId="xxx">
    <w:name w:val="_xxx"/>
    <w:basedOn w:val="Navaden"/>
    <w:link w:val="xxxChar"/>
    <w:qFormat/>
    <w:rsid w:val="003F4DC8"/>
    <w:pPr>
      <w:numPr>
        <w:ilvl w:val="2"/>
        <w:numId w:val="7"/>
      </w:numPr>
      <w:spacing w:line="240" w:lineRule="auto"/>
    </w:pPr>
    <w:rPr>
      <w:rFonts w:ascii="Swis721 Cn BT" w:eastAsia="Times New Roman" w:hAnsi="Swis721 Cn BT" w:cs="Arial"/>
      <w:noProof/>
      <w:sz w:val="20"/>
      <w:szCs w:val="20"/>
      <w:lang w:eastAsia="sl-SI"/>
    </w:rPr>
  </w:style>
  <w:style w:type="character" w:customStyle="1" w:styleId="----Char">
    <w:name w:val="---- Char"/>
    <w:link w:val="----"/>
    <w:locked/>
    <w:rsid w:val="003F4DC8"/>
    <w:rPr>
      <w:rFonts w:ascii="Swis721 Cn BT" w:eastAsia="Times New Roman" w:hAnsi="Swis721 Cn BT" w:cs="Arial"/>
      <w:noProof/>
    </w:rPr>
  </w:style>
  <w:style w:type="paragraph" w:customStyle="1" w:styleId="----">
    <w:name w:val="----"/>
    <w:basedOn w:val="Navaden"/>
    <w:link w:val="----Char"/>
    <w:qFormat/>
    <w:rsid w:val="003F4DC8"/>
    <w:pPr>
      <w:numPr>
        <w:ilvl w:val="1"/>
        <w:numId w:val="8"/>
      </w:numPr>
      <w:tabs>
        <w:tab w:val="left" w:pos="1418"/>
        <w:tab w:val="right" w:pos="7371"/>
        <w:tab w:val="left" w:pos="7513"/>
      </w:tabs>
      <w:spacing w:line="240" w:lineRule="auto"/>
    </w:pPr>
    <w:rPr>
      <w:rFonts w:ascii="Swis721 Cn BT" w:eastAsia="Times New Roman" w:hAnsi="Swis721 Cn BT" w:cs="Arial"/>
      <w:noProof/>
      <w:sz w:val="20"/>
      <w:szCs w:val="20"/>
      <w:lang w:eastAsia="sl-SI"/>
    </w:rPr>
  </w:style>
  <w:style w:type="paragraph" w:customStyle="1" w:styleId="Brezrazmikov1">
    <w:name w:val="Brez razmikov1"/>
    <w:uiPriority w:val="1"/>
    <w:qFormat/>
    <w:rsid w:val="003F4DC8"/>
    <w:pPr>
      <w:spacing w:line="276" w:lineRule="auto"/>
    </w:pPr>
    <w:rPr>
      <w:rFonts w:ascii="Arial" w:eastAsia="Times New Roman" w:hAnsi="Arial"/>
      <w:sz w:val="22"/>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0">
    <w:name w:val="Tabela – mreža1"/>
    <w:basedOn w:val="Navadnatabela"/>
    <w:next w:val="Tabelamrea1"/>
    <w:uiPriority w:val="59"/>
    <w:rsid w:val="003F4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protnaopomba-sklic">
    <w:name w:val="footnote reference"/>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Century Schoolbook" w:eastAsia="Times New Roman" w:hAnsi="Century Schoolbook"/>
      <w:b/>
      <w:sz w:val="24"/>
      <w:szCs w:val="20"/>
      <w:lang w:eastAsia="sl-SI"/>
    </w:rPr>
  </w:style>
  <w:style w:type="paragraph" w:customStyle="1" w:styleId="ColorfulList-Accent11">
    <w:name w:val="Colorful List - Accent 11"/>
    <w:basedOn w:val="Navaden"/>
    <w:qFormat/>
    <w:rsid w:val="0055160E"/>
    <w:pPr>
      <w:spacing w:line="260" w:lineRule="atLeast"/>
      <w:ind w:left="708"/>
    </w:pPr>
    <w:rPr>
      <w:rFonts w:ascii="Arial" w:eastAsia="Times New Roman" w:hAnsi="Arial"/>
      <w:sz w:val="20"/>
      <w:szCs w:val="24"/>
    </w:rPr>
  </w:style>
  <w:style w:type="paragraph" w:customStyle="1" w:styleId="Barvniseznampoudarek11">
    <w:name w:val="Barvni seznam – poudarek 11"/>
    <w:basedOn w:val="Navaden"/>
    <w:uiPriority w:val="72"/>
    <w:qFormat/>
    <w:rsid w:val="00720AD3"/>
    <w:pPr>
      <w:spacing w:line="240" w:lineRule="auto"/>
      <w:ind w:left="720"/>
      <w:contextualSpacing/>
    </w:pPr>
    <w:rPr>
      <w:rFonts w:ascii="Arial" w:eastAsia="Times New Roman" w:hAnsi="Arial"/>
      <w:sz w:val="24"/>
      <w:szCs w:val="24"/>
      <w:lang w:eastAsia="sl-SI"/>
    </w:rPr>
  </w:style>
  <w:style w:type="paragraph" w:customStyle="1" w:styleId="Slog4">
    <w:name w:val="Slog4"/>
    <w:basedOn w:val="Naslov1"/>
    <w:autoRedefine/>
    <w:qFormat/>
    <w:rsid w:val="00106388"/>
    <w:pPr>
      <w:numPr>
        <w:numId w:val="13"/>
      </w:numPr>
      <w:pBdr>
        <w:top w:val="single" w:sz="4" w:space="1" w:color="auto"/>
        <w:bottom w:val="single" w:sz="4" w:space="1" w:color="auto"/>
      </w:pBdr>
      <w:spacing w:before="0" w:after="0" w:line="240" w:lineRule="auto"/>
      <w:jc w:val="center"/>
    </w:pPr>
    <w:rPr>
      <w:rFonts w:ascii="Arial" w:eastAsia="Times New Roman" w:hAnsi="Arial" w:cs="Arial"/>
      <w:kern w:val="28"/>
      <w:sz w:val="20"/>
      <w:szCs w:val="20"/>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12"/>
      </w:numPr>
      <w:outlineLvl w:val="0"/>
    </w:pPr>
    <w:rPr>
      <w:rFonts w:ascii="Calibri" w:hAnsi="Calibri" w:cs="Calibri"/>
      <w:color w:val="5F497A"/>
      <w:sz w:val="28"/>
      <w:szCs w:val="28"/>
    </w:rPr>
  </w:style>
  <w:style w:type="paragraph" w:customStyle="1" w:styleId="Slog8">
    <w:name w:val="Slog8"/>
    <w:basedOn w:val="Slog4"/>
    <w:qFormat/>
    <w:rsid w:val="007D32A0"/>
    <w:pPr>
      <w:shd w:val="clear" w:color="auto" w:fill="C6D9F1"/>
    </w:p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vaden"/>
    <w:link w:val="OdstavekseznamaZnak"/>
    <w:uiPriority w:val="34"/>
    <w:qFormat/>
    <w:rsid w:val="00C57C49"/>
    <w:pPr>
      <w:ind w:left="720"/>
      <w:contextualSpacing/>
    </w:p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19"/>
      </w:numPr>
    </w:pPr>
  </w:style>
  <w:style w:type="paragraph" w:customStyle="1" w:styleId="Naslov2RD">
    <w:name w:val="Naslov 2 RD"/>
    <w:basedOn w:val="Naslov2MK"/>
    <w:rsid w:val="00F035FC"/>
    <w:pPr>
      <w:widowControl w:val="0"/>
      <w:numPr>
        <w:ilvl w:val="1"/>
        <w:numId w:val="19"/>
      </w:numPr>
      <w:suppressAutoHyphens/>
      <w:autoSpaceDN w:val="0"/>
      <w:spacing w:line="276" w:lineRule="auto"/>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szCs w:val="22"/>
    </w:rPr>
  </w:style>
  <w:style w:type="paragraph" w:customStyle="1" w:styleId="Naslov44RD">
    <w:name w:val="Naslov 44 RD"/>
    <w:basedOn w:val="Standard"/>
    <w:rsid w:val="00F035FC"/>
    <w:pPr>
      <w:numPr>
        <w:numId w:val="20"/>
      </w:numPr>
    </w:pPr>
    <w:rPr>
      <w:rFonts w:ascii="Calibri" w:hAnsi="Calibri"/>
      <w:b/>
      <w:sz w:val="22"/>
      <w:szCs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paragraph" w:customStyle="1" w:styleId="ZnakZnakZnak0">
    <w:name w:val="Znak Znak Znak"/>
    <w:basedOn w:val="Navaden"/>
    <w:rsid w:val="00436838"/>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1"/>
    <w:rsid w:val="00E22D8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kseznamaZnak">
    <w:name w:val="Odstavek seznama Znak"/>
    <w:basedOn w:val="Privzetapisavaodstavka"/>
    <w:link w:val="Odstavekseznama"/>
    <w:uiPriority w:val="34"/>
    <w:rsid w:val="00B60D9B"/>
    <w:rPr>
      <w:sz w:val="22"/>
      <w:szCs w:val="22"/>
      <w:lang w:eastAsia="en-US"/>
    </w:rPr>
  </w:style>
  <w:style w:type="paragraph" w:styleId="Napis">
    <w:name w:val="caption"/>
    <w:basedOn w:val="Navaden"/>
    <w:next w:val="Navaden"/>
    <w:link w:val="NapisZnak"/>
    <w:qFormat/>
    <w:locked/>
    <w:rsid w:val="000B2CA9"/>
    <w:pPr>
      <w:widowControl w:val="0"/>
      <w:spacing w:line="240" w:lineRule="auto"/>
      <w:jc w:val="center"/>
    </w:pPr>
    <w:rPr>
      <w:rFonts w:ascii="Times New Roman" w:eastAsia="Times New Roman" w:hAnsi="Times New Roman"/>
      <w:b/>
      <w:sz w:val="24"/>
      <w:szCs w:val="20"/>
      <w:lang w:eastAsia="sl-SI"/>
    </w:rPr>
  </w:style>
  <w:style w:type="character" w:customStyle="1" w:styleId="NapisZnak">
    <w:name w:val="Napis Znak"/>
    <w:basedOn w:val="Privzetapisavaodstavka"/>
    <w:link w:val="Napis"/>
    <w:rsid w:val="000B2CA9"/>
    <w:rPr>
      <w:rFonts w:ascii="Times New Roman" w:eastAsia="Times New Roman" w:hAnsi="Times New Roman"/>
      <w:b/>
      <w:sz w:val="24"/>
    </w:rPr>
  </w:style>
  <w:style w:type="paragraph" w:customStyle="1" w:styleId="C289308D74E2492DA70DEFAE9D5EDFC8">
    <w:name w:val="C289308D74E2492DA70DEFAE9D5EDFC8"/>
    <w:rsid w:val="0022364B"/>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69188577">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66163336">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61804053">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185680096">
      <w:bodyDiv w:val="1"/>
      <w:marLeft w:val="0"/>
      <w:marRight w:val="0"/>
      <w:marTop w:val="0"/>
      <w:marBottom w:val="0"/>
      <w:divBdr>
        <w:top w:val="none" w:sz="0" w:space="0" w:color="auto"/>
        <w:left w:val="none" w:sz="0" w:space="0" w:color="auto"/>
        <w:bottom w:val="none" w:sz="0" w:space="0" w:color="auto"/>
        <w:right w:val="none" w:sz="0" w:space="0" w:color="auto"/>
      </w:divBdr>
    </w:div>
    <w:div w:id="20114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zela.si/razpisiobjave/javnirazpis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olzela.si"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2E9D-E4CA-4B11-844E-14E99045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16741</Words>
  <Characters>95430</Characters>
  <Application>Microsoft Office Word</Application>
  <DocSecurity>0</DocSecurity>
  <Lines>795</Lines>
  <Paragraphs>223</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111948</CharactersWithSpaces>
  <SharedDoc>false</SharedDoc>
  <HLinks>
    <vt:vector size="330" baseType="variant">
      <vt:variant>
        <vt:i4>3407975</vt:i4>
      </vt:variant>
      <vt:variant>
        <vt:i4>329</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1179741</vt:i4>
      </vt:variant>
      <vt:variant>
        <vt:i4>318</vt:i4>
      </vt:variant>
      <vt:variant>
        <vt:i4>0</vt:i4>
      </vt:variant>
      <vt:variant>
        <vt:i4>5</vt:i4>
      </vt:variant>
      <vt:variant>
        <vt:lpwstr>http://www.ajdovscina.si/</vt:lpwstr>
      </vt:variant>
      <vt:variant>
        <vt:lpwstr/>
      </vt:variant>
      <vt:variant>
        <vt:i4>1179741</vt:i4>
      </vt:variant>
      <vt:variant>
        <vt:i4>315</vt:i4>
      </vt:variant>
      <vt:variant>
        <vt:i4>0</vt:i4>
      </vt:variant>
      <vt:variant>
        <vt:i4>5</vt:i4>
      </vt:variant>
      <vt:variant>
        <vt:lpwstr>http://www.ajdovscina.si/</vt:lpwstr>
      </vt:variant>
      <vt:variant>
        <vt:lpwstr/>
      </vt:variant>
      <vt:variant>
        <vt:i4>1966141</vt:i4>
      </vt:variant>
      <vt:variant>
        <vt:i4>308</vt:i4>
      </vt:variant>
      <vt:variant>
        <vt:i4>0</vt:i4>
      </vt:variant>
      <vt:variant>
        <vt:i4>5</vt:i4>
      </vt:variant>
      <vt:variant>
        <vt:lpwstr/>
      </vt:variant>
      <vt:variant>
        <vt:lpwstr>_Toc458159440</vt:lpwstr>
      </vt:variant>
      <vt:variant>
        <vt:i4>1638461</vt:i4>
      </vt:variant>
      <vt:variant>
        <vt:i4>302</vt:i4>
      </vt:variant>
      <vt:variant>
        <vt:i4>0</vt:i4>
      </vt:variant>
      <vt:variant>
        <vt:i4>5</vt:i4>
      </vt:variant>
      <vt:variant>
        <vt:lpwstr/>
      </vt:variant>
      <vt:variant>
        <vt:lpwstr>_Toc458159439</vt:lpwstr>
      </vt:variant>
      <vt:variant>
        <vt:i4>1638461</vt:i4>
      </vt:variant>
      <vt:variant>
        <vt:i4>296</vt:i4>
      </vt:variant>
      <vt:variant>
        <vt:i4>0</vt:i4>
      </vt:variant>
      <vt:variant>
        <vt:i4>5</vt:i4>
      </vt:variant>
      <vt:variant>
        <vt:lpwstr/>
      </vt:variant>
      <vt:variant>
        <vt:lpwstr>_Toc458159438</vt:lpwstr>
      </vt:variant>
      <vt:variant>
        <vt:i4>1638461</vt:i4>
      </vt:variant>
      <vt:variant>
        <vt:i4>290</vt:i4>
      </vt:variant>
      <vt:variant>
        <vt:i4>0</vt:i4>
      </vt:variant>
      <vt:variant>
        <vt:i4>5</vt:i4>
      </vt:variant>
      <vt:variant>
        <vt:lpwstr/>
      </vt:variant>
      <vt:variant>
        <vt:lpwstr>_Toc458159437</vt:lpwstr>
      </vt:variant>
      <vt:variant>
        <vt:i4>1638461</vt:i4>
      </vt:variant>
      <vt:variant>
        <vt:i4>284</vt:i4>
      </vt:variant>
      <vt:variant>
        <vt:i4>0</vt:i4>
      </vt:variant>
      <vt:variant>
        <vt:i4>5</vt:i4>
      </vt:variant>
      <vt:variant>
        <vt:lpwstr/>
      </vt:variant>
      <vt:variant>
        <vt:lpwstr>_Toc458159436</vt:lpwstr>
      </vt:variant>
      <vt:variant>
        <vt:i4>1638461</vt:i4>
      </vt:variant>
      <vt:variant>
        <vt:i4>278</vt:i4>
      </vt:variant>
      <vt:variant>
        <vt:i4>0</vt:i4>
      </vt:variant>
      <vt:variant>
        <vt:i4>5</vt:i4>
      </vt:variant>
      <vt:variant>
        <vt:lpwstr/>
      </vt:variant>
      <vt:variant>
        <vt:lpwstr>_Toc458159435</vt:lpwstr>
      </vt:variant>
      <vt:variant>
        <vt:i4>1638461</vt:i4>
      </vt:variant>
      <vt:variant>
        <vt:i4>272</vt:i4>
      </vt:variant>
      <vt:variant>
        <vt:i4>0</vt:i4>
      </vt:variant>
      <vt:variant>
        <vt:i4>5</vt:i4>
      </vt:variant>
      <vt:variant>
        <vt:lpwstr/>
      </vt:variant>
      <vt:variant>
        <vt:lpwstr>_Toc458159434</vt:lpwstr>
      </vt:variant>
      <vt:variant>
        <vt:i4>1638461</vt:i4>
      </vt:variant>
      <vt:variant>
        <vt:i4>266</vt:i4>
      </vt:variant>
      <vt:variant>
        <vt:i4>0</vt:i4>
      </vt:variant>
      <vt:variant>
        <vt:i4>5</vt:i4>
      </vt:variant>
      <vt:variant>
        <vt:lpwstr/>
      </vt:variant>
      <vt:variant>
        <vt:lpwstr>_Toc458159433</vt:lpwstr>
      </vt:variant>
      <vt:variant>
        <vt:i4>1638461</vt:i4>
      </vt:variant>
      <vt:variant>
        <vt:i4>260</vt:i4>
      </vt:variant>
      <vt:variant>
        <vt:i4>0</vt:i4>
      </vt:variant>
      <vt:variant>
        <vt:i4>5</vt:i4>
      </vt:variant>
      <vt:variant>
        <vt:lpwstr/>
      </vt:variant>
      <vt:variant>
        <vt:lpwstr>_Toc458159432</vt:lpwstr>
      </vt:variant>
      <vt:variant>
        <vt:i4>1638461</vt:i4>
      </vt:variant>
      <vt:variant>
        <vt:i4>254</vt:i4>
      </vt:variant>
      <vt:variant>
        <vt:i4>0</vt:i4>
      </vt:variant>
      <vt:variant>
        <vt:i4>5</vt:i4>
      </vt:variant>
      <vt:variant>
        <vt:lpwstr/>
      </vt:variant>
      <vt:variant>
        <vt:lpwstr>_Toc458159431</vt:lpwstr>
      </vt:variant>
      <vt:variant>
        <vt:i4>1638461</vt:i4>
      </vt:variant>
      <vt:variant>
        <vt:i4>248</vt:i4>
      </vt:variant>
      <vt:variant>
        <vt:i4>0</vt:i4>
      </vt:variant>
      <vt:variant>
        <vt:i4>5</vt:i4>
      </vt:variant>
      <vt:variant>
        <vt:lpwstr/>
      </vt:variant>
      <vt:variant>
        <vt:lpwstr>_Toc458159430</vt:lpwstr>
      </vt:variant>
      <vt:variant>
        <vt:i4>1572925</vt:i4>
      </vt:variant>
      <vt:variant>
        <vt:i4>242</vt:i4>
      </vt:variant>
      <vt:variant>
        <vt:i4>0</vt:i4>
      </vt:variant>
      <vt:variant>
        <vt:i4>5</vt:i4>
      </vt:variant>
      <vt:variant>
        <vt:lpwstr/>
      </vt:variant>
      <vt:variant>
        <vt:lpwstr>_Toc458159429</vt:lpwstr>
      </vt:variant>
      <vt:variant>
        <vt:i4>1572925</vt:i4>
      </vt:variant>
      <vt:variant>
        <vt:i4>236</vt:i4>
      </vt:variant>
      <vt:variant>
        <vt:i4>0</vt:i4>
      </vt:variant>
      <vt:variant>
        <vt:i4>5</vt:i4>
      </vt:variant>
      <vt:variant>
        <vt:lpwstr/>
      </vt:variant>
      <vt:variant>
        <vt:lpwstr>_Toc458159428</vt:lpwstr>
      </vt:variant>
      <vt:variant>
        <vt:i4>1572925</vt:i4>
      </vt:variant>
      <vt:variant>
        <vt:i4>230</vt:i4>
      </vt:variant>
      <vt:variant>
        <vt:i4>0</vt:i4>
      </vt:variant>
      <vt:variant>
        <vt:i4>5</vt:i4>
      </vt:variant>
      <vt:variant>
        <vt:lpwstr/>
      </vt:variant>
      <vt:variant>
        <vt:lpwstr>_Toc458159427</vt:lpwstr>
      </vt:variant>
      <vt:variant>
        <vt:i4>1572925</vt:i4>
      </vt:variant>
      <vt:variant>
        <vt:i4>224</vt:i4>
      </vt:variant>
      <vt:variant>
        <vt:i4>0</vt:i4>
      </vt:variant>
      <vt:variant>
        <vt:i4>5</vt:i4>
      </vt:variant>
      <vt:variant>
        <vt:lpwstr/>
      </vt:variant>
      <vt:variant>
        <vt:lpwstr>_Toc458159426</vt:lpwstr>
      </vt:variant>
      <vt:variant>
        <vt:i4>1572925</vt:i4>
      </vt:variant>
      <vt:variant>
        <vt:i4>218</vt:i4>
      </vt:variant>
      <vt:variant>
        <vt:i4>0</vt:i4>
      </vt:variant>
      <vt:variant>
        <vt:i4>5</vt:i4>
      </vt:variant>
      <vt:variant>
        <vt:lpwstr/>
      </vt:variant>
      <vt:variant>
        <vt:lpwstr>_Toc458159425</vt:lpwstr>
      </vt:variant>
      <vt:variant>
        <vt:i4>1572925</vt:i4>
      </vt:variant>
      <vt:variant>
        <vt:i4>212</vt:i4>
      </vt:variant>
      <vt:variant>
        <vt:i4>0</vt:i4>
      </vt:variant>
      <vt:variant>
        <vt:i4>5</vt:i4>
      </vt:variant>
      <vt:variant>
        <vt:lpwstr/>
      </vt:variant>
      <vt:variant>
        <vt:lpwstr>_Toc458159424</vt:lpwstr>
      </vt:variant>
      <vt:variant>
        <vt:i4>1572925</vt:i4>
      </vt:variant>
      <vt:variant>
        <vt:i4>206</vt:i4>
      </vt:variant>
      <vt:variant>
        <vt:i4>0</vt:i4>
      </vt:variant>
      <vt:variant>
        <vt:i4>5</vt:i4>
      </vt:variant>
      <vt:variant>
        <vt:lpwstr/>
      </vt:variant>
      <vt:variant>
        <vt:lpwstr>_Toc458159423</vt:lpwstr>
      </vt:variant>
      <vt:variant>
        <vt:i4>1572925</vt:i4>
      </vt:variant>
      <vt:variant>
        <vt:i4>200</vt:i4>
      </vt:variant>
      <vt:variant>
        <vt:i4>0</vt:i4>
      </vt:variant>
      <vt:variant>
        <vt:i4>5</vt:i4>
      </vt:variant>
      <vt:variant>
        <vt:lpwstr/>
      </vt:variant>
      <vt:variant>
        <vt:lpwstr>_Toc458159422</vt:lpwstr>
      </vt:variant>
      <vt:variant>
        <vt:i4>1572925</vt:i4>
      </vt:variant>
      <vt:variant>
        <vt:i4>194</vt:i4>
      </vt:variant>
      <vt:variant>
        <vt:i4>0</vt:i4>
      </vt:variant>
      <vt:variant>
        <vt:i4>5</vt:i4>
      </vt:variant>
      <vt:variant>
        <vt:lpwstr/>
      </vt:variant>
      <vt:variant>
        <vt:lpwstr>_Toc458159421</vt:lpwstr>
      </vt:variant>
      <vt:variant>
        <vt:i4>1572925</vt:i4>
      </vt:variant>
      <vt:variant>
        <vt:i4>188</vt:i4>
      </vt:variant>
      <vt:variant>
        <vt:i4>0</vt:i4>
      </vt:variant>
      <vt:variant>
        <vt:i4>5</vt:i4>
      </vt:variant>
      <vt:variant>
        <vt:lpwstr/>
      </vt:variant>
      <vt:variant>
        <vt:lpwstr>_Toc458159420</vt:lpwstr>
      </vt:variant>
      <vt:variant>
        <vt:i4>1769533</vt:i4>
      </vt:variant>
      <vt:variant>
        <vt:i4>182</vt:i4>
      </vt:variant>
      <vt:variant>
        <vt:i4>0</vt:i4>
      </vt:variant>
      <vt:variant>
        <vt:i4>5</vt:i4>
      </vt:variant>
      <vt:variant>
        <vt:lpwstr/>
      </vt:variant>
      <vt:variant>
        <vt:lpwstr>_Toc458159419</vt:lpwstr>
      </vt:variant>
      <vt:variant>
        <vt:i4>1769533</vt:i4>
      </vt:variant>
      <vt:variant>
        <vt:i4>176</vt:i4>
      </vt:variant>
      <vt:variant>
        <vt:i4>0</vt:i4>
      </vt:variant>
      <vt:variant>
        <vt:i4>5</vt:i4>
      </vt:variant>
      <vt:variant>
        <vt:lpwstr/>
      </vt:variant>
      <vt:variant>
        <vt:lpwstr>_Toc458159418</vt:lpwstr>
      </vt:variant>
      <vt:variant>
        <vt:i4>1769533</vt:i4>
      </vt:variant>
      <vt:variant>
        <vt:i4>170</vt:i4>
      </vt:variant>
      <vt:variant>
        <vt:i4>0</vt:i4>
      </vt:variant>
      <vt:variant>
        <vt:i4>5</vt:i4>
      </vt:variant>
      <vt:variant>
        <vt:lpwstr/>
      </vt:variant>
      <vt:variant>
        <vt:lpwstr>_Toc458159417</vt:lpwstr>
      </vt:variant>
      <vt:variant>
        <vt:i4>1769533</vt:i4>
      </vt:variant>
      <vt:variant>
        <vt:i4>164</vt:i4>
      </vt:variant>
      <vt:variant>
        <vt:i4>0</vt:i4>
      </vt:variant>
      <vt:variant>
        <vt:i4>5</vt:i4>
      </vt:variant>
      <vt:variant>
        <vt:lpwstr/>
      </vt:variant>
      <vt:variant>
        <vt:lpwstr>_Toc458159416</vt:lpwstr>
      </vt:variant>
      <vt:variant>
        <vt:i4>1769533</vt:i4>
      </vt:variant>
      <vt:variant>
        <vt:i4>158</vt:i4>
      </vt:variant>
      <vt:variant>
        <vt:i4>0</vt:i4>
      </vt:variant>
      <vt:variant>
        <vt:i4>5</vt:i4>
      </vt:variant>
      <vt:variant>
        <vt:lpwstr/>
      </vt:variant>
      <vt:variant>
        <vt:lpwstr>_Toc458159415</vt:lpwstr>
      </vt:variant>
      <vt:variant>
        <vt:i4>1769533</vt:i4>
      </vt:variant>
      <vt:variant>
        <vt:i4>152</vt:i4>
      </vt:variant>
      <vt:variant>
        <vt:i4>0</vt:i4>
      </vt:variant>
      <vt:variant>
        <vt:i4>5</vt:i4>
      </vt:variant>
      <vt:variant>
        <vt:lpwstr/>
      </vt:variant>
      <vt:variant>
        <vt:lpwstr>_Toc458159414</vt:lpwstr>
      </vt:variant>
      <vt:variant>
        <vt:i4>1769533</vt:i4>
      </vt:variant>
      <vt:variant>
        <vt:i4>146</vt:i4>
      </vt:variant>
      <vt:variant>
        <vt:i4>0</vt:i4>
      </vt:variant>
      <vt:variant>
        <vt:i4>5</vt:i4>
      </vt:variant>
      <vt:variant>
        <vt:lpwstr/>
      </vt:variant>
      <vt:variant>
        <vt:lpwstr>_Toc458159413</vt:lpwstr>
      </vt:variant>
      <vt:variant>
        <vt:i4>1769533</vt:i4>
      </vt:variant>
      <vt:variant>
        <vt:i4>140</vt:i4>
      </vt:variant>
      <vt:variant>
        <vt:i4>0</vt:i4>
      </vt:variant>
      <vt:variant>
        <vt:i4>5</vt:i4>
      </vt:variant>
      <vt:variant>
        <vt:lpwstr/>
      </vt:variant>
      <vt:variant>
        <vt:lpwstr>_Toc458159412</vt:lpwstr>
      </vt:variant>
      <vt:variant>
        <vt:i4>1769533</vt:i4>
      </vt:variant>
      <vt:variant>
        <vt:i4>134</vt:i4>
      </vt:variant>
      <vt:variant>
        <vt:i4>0</vt:i4>
      </vt:variant>
      <vt:variant>
        <vt:i4>5</vt:i4>
      </vt:variant>
      <vt:variant>
        <vt:lpwstr/>
      </vt:variant>
      <vt:variant>
        <vt:lpwstr>_Toc458159411</vt:lpwstr>
      </vt:variant>
      <vt:variant>
        <vt:i4>1769533</vt:i4>
      </vt:variant>
      <vt:variant>
        <vt:i4>128</vt:i4>
      </vt:variant>
      <vt:variant>
        <vt:i4>0</vt:i4>
      </vt:variant>
      <vt:variant>
        <vt:i4>5</vt:i4>
      </vt:variant>
      <vt:variant>
        <vt:lpwstr/>
      </vt:variant>
      <vt:variant>
        <vt:lpwstr>_Toc458159410</vt:lpwstr>
      </vt:variant>
      <vt:variant>
        <vt:i4>1703997</vt:i4>
      </vt:variant>
      <vt:variant>
        <vt:i4>122</vt:i4>
      </vt:variant>
      <vt:variant>
        <vt:i4>0</vt:i4>
      </vt:variant>
      <vt:variant>
        <vt:i4>5</vt:i4>
      </vt:variant>
      <vt:variant>
        <vt:lpwstr/>
      </vt:variant>
      <vt:variant>
        <vt:lpwstr>_Toc458159409</vt:lpwstr>
      </vt:variant>
      <vt:variant>
        <vt:i4>1703997</vt:i4>
      </vt:variant>
      <vt:variant>
        <vt:i4>116</vt:i4>
      </vt:variant>
      <vt:variant>
        <vt:i4>0</vt:i4>
      </vt:variant>
      <vt:variant>
        <vt:i4>5</vt:i4>
      </vt:variant>
      <vt:variant>
        <vt:lpwstr/>
      </vt:variant>
      <vt:variant>
        <vt:lpwstr>_Toc458159408</vt:lpwstr>
      </vt:variant>
      <vt:variant>
        <vt:i4>1703997</vt:i4>
      </vt:variant>
      <vt:variant>
        <vt:i4>110</vt:i4>
      </vt:variant>
      <vt:variant>
        <vt:i4>0</vt:i4>
      </vt:variant>
      <vt:variant>
        <vt:i4>5</vt:i4>
      </vt:variant>
      <vt:variant>
        <vt:lpwstr/>
      </vt:variant>
      <vt:variant>
        <vt:lpwstr>_Toc458159407</vt:lpwstr>
      </vt:variant>
      <vt:variant>
        <vt:i4>1703997</vt:i4>
      </vt:variant>
      <vt:variant>
        <vt:i4>104</vt:i4>
      </vt:variant>
      <vt:variant>
        <vt:i4>0</vt:i4>
      </vt:variant>
      <vt:variant>
        <vt:i4>5</vt:i4>
      </vt:variant>
      <vt:variant>
        <vt:lpwstr/>
      </vt:variant>
      <vt:variant>
        <vt:lpwstr>_Toc458159406</vt:lpwstr>
      </vt:variant>
      <vt:variant>
        <vt:i4>1703997</vt:i4>
      </vt:variant>
      <vt:variant>
        <vt:i4>98</vt:i4>
      </vt:variant>
      <vt:variant>
        <vt:i4>0</vt:i4>
      </vt:variant>
      <vt:variant>
        <vt:i4>5</vt:i4>
      </vt:variant>
      <vt:variant>
        <vt:lpwstr/>
      </vt:variant>
      <vt:variant>
        <vt:lpwstr>_Toc458159405</vt:lpwstr>
      </vt:variant>
      <vt:variant>
        <vt:i4>1703997</vt:i4>
      </vt:variant>
      <vt:variant>
        <vt:i4>92</vt:i4>
      </vt:variant>
      <vt:variant>
        <vt:i4>0</vt:i4>
      </vt:variant>
      <vt:variant>
        <vt:i4>5</vt:i4>
      </vt:variant>
      <vt:variant>
        <vt:lpwstr/>
      </vt:variant>
      <vt:variant>
        <vt:lpwstr>_Toc458159404</vt:lpwstr>
      </vt:variant>
      <vt:variant>
        <vt:i4>1703997</vt:i4>
      </vt:variant>
      <vt:variant>
        <vt:i4>86</vt:i4>
      </vt:variant>
      <vt:variant>
        <vt:i4>0</vt:i4>
      </vt:variant>
      <vt:variant>
        <vt:i4>5</vt:i4>
      </vt:variant>
      <vt:variant>
        <vt:lpwstr/>
      </vt:variant>
      <vt:variant>
        <vt:lpwstr>_Toc458159403</vt:lpwstr>
      </vt:variant>
      <vt:variant>
        <vt:i4>1703997</vt:i4>
      </vt:variant>
      <vt:variant>
        <vt:i4>80</vt:i4>
      </vt:variant>
      <vt:variant>
        <vt:i4>0</vt:i4>
      </vt:variant>
      <vt:variant>
        <vt:i4>5</vt:i4>
      </vt:variant>
      <vt:variant>
        <vt:lpwstr/>
      </vt:variant>
      <vt:variant>
        <vt:lpwstr>_Toc458159402</vt:lpwstr>
      </vt:variant>
      <vt:variant>
        <vt:i4>1703997</vt:i4>
      </vt:variant>
      <vt:variant>
        <vt:i4>74</vt:i4>
      </vt:variant>
      <vt:variant>
        <vt:i4>0</vt:i4>
      </vt:variant>
      <vt:variant>
        <vt:i4>5</vt:i4>
      </vt:variant>
      <vt:variant>
        <vt:lpwstr/>
      </vt:variant>
      <vt:variant>
        <vt:lpwstr>_Toc458159401</vt:lpwstr>
      </vt:variant>
      <vt:variant>
        <vt:i4>1703997</vt:i4>
      </vt:variant>
      <vt:variant>
        <vt:i4>68</vt:i4>
      </vt:variant>
      <vt:variant>
        <vt:i4>0</vt:i4>
      </vt:variant>
      <vt:variant>
        <vt:i4>5</vt:i4>
      </vt:variant>
      <vt:variant>
        <vt:lpwstr/>
      </vt:variant>
      <vt:variant>
        <vt:lpwstr>_Toc458159400</vt:lpwstr>
      </vt:variant>
      <vt:variant>
        <vt:i4>1245242</vt:i4>
      </vt:variant>
      <vt:variant>
        <vt:i4>62</vt:i4>
      </vt:variant>
      <vt:variant>
        <vt:i4>0</vt:i4>
      </vt:variant>
      <vt:variant>
        <vt:i4>5</vt:i4>
      </vt:variant>
      <vt:variant>
        <vt:lpwstr/>
      </vt:variant>
      <vt:variant>
        <vt:lpwstr>_Toc458159399</vt:lpwstr>
      </vt:variant>
      <vt:variant>
        <vt:i4>1245242</vt:i4>
      </vt:variant>
      <vt:variant>
        <vt:i4>56</vt:i4>
      </vt:variant>
      <vt:variant>
        <vt:i4>0</vt:i4>
      </vt:variant>
      <vt:variant>
        <vt:i4>5</vt:i4>
      </vt:variant>
      <vt:variant>
        <vt:lpwstr/>
      </vt:variant>
      <vt:variant>
        <vt:lpwstr>_Toc458159398</vt:lpwstr>
      </vt:variant>
      <vt:variant>
        <vt:i4>1245242</vt:i4>
      </vt:variant>
      <vt:variant>
        <vt:i4>50</vt:i4>
      </vt:variant>
      <vt:variant>
        <vt:i4>0</vt:i4>
      </vt:variant>
      <vt:variant>
        <vt:i4>5</vt:i4>
      </vt:variant>
      <vt:variant>
        <vt:lpwstr/>
      </vt:variant>
      <vt:variant>
        <vt:lpwstr>_Toc458159397</vt:lpwstr>
      </vt:variant>
      <vt:variant>
        <vt:i4>1245242</vt:i4>
      </vt:variant>
      <vt:variant>
        <vt:i4>44</vt:i4>
      </vt:variant>
      <vt:variant>
        <vt:i4>0</vt:i4>
      </vt:variant>
      <vt:variant>
        <vt:i4>5</vt:i4>
      </vt:variant>
      <vt:variant>
        <vt:lpwstr/>
      </vt:variant>
      <vt:variant>
        <vt:lpwstr>_Toc458159396</vt:lpwstr>
      </vt:variant>
      <vt:variant>
        <vt:i4>1245242</vt:i4>
      </vt:variant>
      <vt:variant>
        <vt:i4>38</vt:i4>
      </vt:variant>
      <vt:variant>
        <vt:i4>0</vt:i4>
      </vt:variant>
      <vt:variant>
        <vt:i4>5</vt:i4>
      </vt:variant>
      <vt:variant>
        <vt:lpwstr/>
      </vt:variant>
      <vt:variant>
        <vt:lpwstr>_Toc458159395</vt:lpwstr>
      </vt:variant>
      <vt:variant>
        <vt:i4>1245242</vt:i4>
      </vt:variant>
      <vt:variant>
        <vt:i4>32</vt:i4>
      </vt:variant>
      <vt:variant>
        <vt:i4>0</vt:i4>
      </vt:variant>
      <vt:variant>
        <vt:i4>5</vt:i4>
      </vt:variant>
      <vt:variant>
        <vt:lpwstr/>
      </vt:variant>
      <vt:variant>
        <vt:lpwstr>_Toc458159394</vt:lpwstr>
      </vt:variant>
      <vt:variant>
        <vt:i4>1245242</vt:i4>
      </vt:variant>
      <vt:variant>
        <vt:i4>26</vt:i4>
      </vt:variant>
      <vt:variant>
        <vt:i4>0</vt:i4>
      </vt:variant>
      <vt:variant>
        <vt:i4>5</vt:i4>
      </vt:variant>
      <vt:variant>
        <vt:lpwstr/>
      </vt:variant>
      <vt:variant>
        <vt:lpwstr>_Toc458159393</vt:lpwstr>
      </vt:variant>
      <vt:variant>
        <vt:i4>1245242</vt:i4>
      </vt:variant>
      <vt:variant>
        <vt:i4>20</vt:i4>
      </vt:variant>
      <vt:variant>
        <vt:i4>0</vt:i4>
      </vt:variant>
      <vt:variant>
        <vt:i4>5</vt:i4>
      </vt:variant>
      <vt:variant>
        <vt:lpwstr/>
      </vt:variant>
      <vt:variant>
        <vt:lpwstr>_Toc458159392</vt:lpwstr>
      </vt:variant>
      <vt:variant>
        <vt:i4>1245242</vt:i4>
      </vt:variant>
      <vt:variant>
        <vt:i4>14</vt:i4>
      </vt:variant>
      <vt:variant>
        <vt:i4>0</vt:i4>
      </vt:variant>
      <vt:variant>
        <vt:i4>5</vt:i4>
      </vt:variant>
      <vt:variant>
        <vt:lpwstr/>
      </vt:variant>
      <vt:variant>
        <vt:lpwstr>_Toc458159391</vt:lpwstr>
      </vt:variant>
      <vt:variant>
        <vt:i4>1245242</vt:i4>
      </vt:variant>
      <vt:variant>
        <vt:i4>8</vt:i4>
      </vt:variant>
      <vt:variant>
        <vt:i4>0</vt:i4>
      </vt:variant>
      <vt:variant>
        <vt:i4>5</vt:i4>
      </vt:variant>
      <vt:variant>
        <vt:lpwstr/>
      </vt:variant>
      <vt:variant>
        <vt:lpwstr>_Toc458159390</vt:lpwstr>
      </vt:variant>
      <vt:variant>
        <vt:i4>1179706</vt:i4>
      </vt:variant>
      <vt:variant>
        <vt:i4>2</vt:i4>
      </vt:variant>
      <vt:variant>
        <vt:i4>0</vt:i4>
      </vt:variant>
      <vt:variant>
        <vt:i4>5</vt:i4>
      </vt:variant>
      <vt:variant>
        <vt:lpwstr/>
      </vt:variant>
      <vt:variant>
        <vt:lpwstr>_Toc458159389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creator>Jure Medak</dc:creator>
  <cp:lastModifiedBy>Mija Satler</cp:lastModifiedBy>
  <cp:revision>3</cp:revision>
  <cp:lastPrinted>2016-10-17T07:01:00Z</cp:lastPrinted>
  <dcterms:created xsi:type="dcterms:W3CDTF">2016-10-17T06:51:00Z</dcterms:created>
  <dcterms:modified xsi:type="dcterms:W3CDTF">2016-10-17T11:03:00Z</dcterms:modified>
</cp:coreProperties>
</file>