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D3" w:rsidRDefault="00B15BD3" w:rsidP="00B15BD3">
      <w:pPr>
        <w:pStyle w:val="Naslov2"/>
        <w:numPr>
          <w:ilvl w:val="1"/>
          <w:numId w:val="2"/>
        </w:numPr>
        <w:spacing w:after="0"/>
        <w:jc w:val="left"/>
        <w:rPr>
          <w:rFonts w:asciiTheme="minorHAnsi" w:hAnsiTheme="minorHAnsi" w:cs="Corbel"/>
          <w:color w:val="auto"/>
          <w:lang w:val="sl-SI"/>
        </w:rPr>
      </w:pPr>
      <w:bookmarkStart w:id="0" w:name="_Toc511799363"/>
      <w:bookmarkStart w:id="1" w:name="_Toc535230285"/>
      <w:r w:rsidRPr="00DB4B25">
        <w:rPr>
          <w:rFonts w:asciiTheme="minorHAnsi" w:hAnsiTheme="minorHAnsi" w:cs="Corbel"/>
          <w:color w:val="auto"/>
          <w:lang w:val="sl-SI"/>
        </w:rPr>
        <w:t>OVOJNICA</w:t>
      </w:r>
      <w:bookmarkEnd w:id="0"/>
      <w:bookmarkEnd w:id="1"/>
    </w:p>
    <w:p w:rsidR="00B15BD3" w:rsidRDefault="00B15BD3" w:rsidP="00B15BD3">
      <w:pPr>
        <w:rPr>
          <w:lang w:eastAsia="ja-JP"/>
        </w:rPr>
      </w:pPr>
    </w:p>
    <w:tbl>
      <w:tblPr>
        <w:tblStyle w:val="Tabelamrea"/>
        <w:tblpPr w:leftFromText="141" w:rightFromText="141" w:vertAnchor="page" w:horzAnchor="margin" w:tblpY="3766"/>
        <w:tblW w:w="5000" w:type="pct"/>
        <w:tblLook w:val="04A0" w:firstRow="1" w:lastRow="0" w:firstColumn="1" w:lastColumn="0" w:noHBand="0" w:noVBand="1"/>
      </w:tblPr>
      <w:tblGrid>
        <w:gridCol w:w="1834"/>
        <w:gridCol w:w="2159"/>
        <w:gridCol w:w="464"/>
        <w:gridCol w:w="2095"/>
        <w:gridCol w:w="2736"/>
      </w:tblGrid>
      <w:tr w:rsidR="00B15BD3" w:rsidRPr="00F57209" w:rsidTr="00457FBD">
        <w:trPr>
          <w:trHeight w:val="284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B15BD3" w:rsidRPr="00F57209" w:rsidRDefault="00B15BD3" w:rsidP="00457FBD">
            <w:pPr>
              <w:spacing w:line="276" w:lineRule="auto"/>
              <w:rPr>
                <w:b/>
                <w:sz w:val="22"/>
                <w:szCs w:val="22"/>
                <w:lang w:val="sl-SI" w:eastAsia="en-US"/>
              </w:rPr>
            </w:pPr>
            <w:r w:rsidRPr="00F57209">
              <w:rPr>
                <w:b/>
                <w:lang w:val="sl-SI"/>
              </w:rPr>
              <w:t xml:space="preserve">Pošiljatelj: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3" w:rsidRPr="00F57209" w:rsidRDefault="00B15BD3" w:rsidP="00457FBD">
            <w:pPr>
              <w:spacing w:line="276" w:lineRule="auto"/>
              <w:rPr>
                <w:lang w:val="sl-SI"/>
              </w:rPr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B15BD3" w:rsidRPr="00F57209" w:rsidRDefault="00B15BD3" w:rsidP="00457FBD">
            <w:pPr>
              <w:spacing w:line="276" w:lineRule="auto"/>
              <w:rPr>
                <w:b/>
                <w:lang w:val="sl-SI"/>
              </w:rPr>
            </w:pPr>
            <w:r w:rsidRPr="00F57209">
              <w:rPr>
                <w:b/>
                <w:lang w:val="sl-SI"/>
              </w:rPr>
              <w:t xml:space="preserve">Prejem rešitve </w:t>
            </w:r>
            <w:r w:rsidRPr="00F57209">
              <w:rPr>
                <w:i/>
                <w:lang w:val="sl-SI"/>
              </w:rPr>
              <w:t>(izpolni glavna pisarna prejemnika):</w:t>
            </w:r>
          </w:p>
        </w:tc>
      </w:tr>
      <w:tr w:rsidR="00B15BD3" w:rsidRPr="00F57209" w:rsidTr="00457FBD">
        <w:trPr>
          <w:trHeight w:val="1391"/>
        </w:trPr>
        <w:tc>
          <w:tcPr>
            <w:tcW w:w="2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3" w:rsidRPr="00F57209" w:rsidRDefault="00B15BD3" w:rsidP="00457FBD">
            <w:pPr>
              <w:spacing w:line="276" w:lineRule="auto"/>
              <w:rPr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B15BD3" w:rsidRPr="00F57209" w:rsidRDefault="00B15BD3" w:rsidP="00457FBD">
            <w:pPr>
              <w:spacing w:line="276" w:lineRule="auto"/>
              <w:rPr>
                <w:lang w:val="sl-SI"/>
              </w:rPr>
            </w:pPr>
            <w:r w:rsidRPr="00F57209">
              <w:rPr>
                <w:lang w:val="sl-SI"/>
              </w:rPr>
              <w:t>Datum in ura prejema: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3" w:rsidRPr="00F57209" w:rsidRDefault="00B15BD3" w:rsidP="00457FBD">
            <w:pPr>
              <w:spacing w:line="276" w:lineRule="auto"/>
              <w:rPr>
                <w:lang w:val="sl-SI"/>
              </w:rPr>
            </w:pPr>
          </w:p>
        </w:tc>
      </w:tr>
      <w:tr w:rsidR="00B15BD3" w:rsidRPr="00F57209" w:rsidTr="00457FBD">
        <w:trPr>
          <w:trHeight w:val="5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B15BD3" w:rsidRPr="00F57209" w:rsidRDefault="00B15BD3" w:rsidP="00457FBD">
            <w:pPr>
              <w:spacing w:line="276" w:lineRule="auto"/>
              <w:rPr>
                <w:lang w:val="sl-SI"/>
              </w:rPr>
            </w:pPr>
            <w:r w:rsidRPr="00F57209">
              <w:rPr>
                <w:lang w:val="sl-SI"/>
              </w:rPr>
              <w:t>Podpis pooblaščene osebe za prejem: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3" w:rsidRPr="00F57209" w:rsidRDefault="00B15BD3" w:rsidP="00457FBD">
            <w:pPr>
              <w:spacing w:line="276" w:lineRule="auto"/>
              <w:rPr>
                <w:lang w:val="sl-SI"/>
              </w:rPr>
            </w:pPr>
          </w:p>
        </w:tc>
      </w:tr>
      <w:tr w:rsidR="00B15BD3" w:rsidRPr="00F57209" w:rsidTr="00457FBD">
        <w:trPr>
          <w:trHeight w:val="701"/>
        </w:trPr>
        <w:tc>
          <w:tcPr>
            <w:tcW w:w="2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D3" w:rsidRPr="00F57209" w:rsidRDefault="00B15BD3" w:rsidP="00457FBD">
            <w:pPr>
              <w:spacing w:line="276" w:lineRule="auto"/>
              <w:rPr>
                <w:lang w:val="sl-SI"/>
              </w:rPr>
            </w:pPr>
            <w:r w:rsidRPr="00F57209">
              <w:rPr>
                <w:rFonts w:ascii="Arial" w:hAnsi="Arial" w:cs="Arial"/>
                <w:sz w:val="28"/>
                <w:szCs w:val="28"/>
                <w:lang w:val="sl-SI"/>
              </w:rPr>
              <w:t>□</w:t>
            </w:r>
            <w:r w:rsidRPr="00F57209">
              <w:rPr>
                <w:lang w:val="sl-SI"/>
              </w:rPr>
              <w:t xml:space="preserve"> Prijava</w:t>
            </w:r>
          </w:p>
          <w:p w:rsidR="00B15BD3" w:rsidRPr="00F57209" w:rsidRDefault="00B15BD3" w:rsidP="00457FBD">
            <w:pPr>
              <w:spacing w:line="276" w:lineRule="auto"/>
              <w:rPr>
                <w:lang w:val="sl-SI"/>
              </w:rPr>
            </w:pPr>
            <w:r w:rsidRPr="00F57209">
              <w:rPr>
                <w:rFonts w:ascii="Arial" w:hAnsi="Arial" w:cs="Arial"/>
                <w:sz w:val="28"/>
                <w:szCs w:val="28"/>
                <w:lang w:val="sl-SI"/>
              </w:rPr>
              <w:t>□</w:t>
            </w:r>
            <w:r w:rsidRPr="00F57209">
              <w:rPr>
                <w:lang w:val="sl-SI"/>
              </w:rPr>
              <w:t xml:space="preserve"> Sprememba</w:t>
            </w:r>
          </w:p>
          <w:p w:rsidR="00B15BD3" w:rsidRPr="00F57209" w:rsidRDefault="00B15BD3" w:rsidP="00457FBD">
            <w:pPr>
              <w:spacing w:line="276" w:lineRule="auto"/>
              <w:rPr>
                <w:lang w:val="sl-SI"/>
              </w:rPr>
            </w:pPr>
            <w:r w:rsidRPr="00F57209">
              <w:rPr>
                <w:rFonts w:ascii="Arial" w:hAnsi="Arial" w:cs="Arial"/>
                <w:sz w:val="28"/>
                <w:szCs w:val="28"/>
                <w:lang w:val="sl-SI"/>
              </w:rPr>
              <w:t>□</w:t>
            </w:r>
            <w:r w:rsidRPr="00F57209">
              <w:rPr>
                <w:sz w:val="28"/>
                <w:szCs w:val="28"/>
                <w:lang w:val="sl-SI"/>
              </w:rPr>
              <w:t xml:space="preserve"> </w:t>
            </w:r>
            <w:r w:rsidRPr="00F57209">
              <w:rPr>
                <w:lang w:val="sl-SI"/>
              </w:rPr>
              <w:t>Umik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B15BD3" w:rsidRPr="00F57209" w:rsidTr="00457FBD">
        <w:trPr>
          <w:trHeight w:val="2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B15BD3" w:rsidRPr="00F57209" w:rsidRDefault="00B15BD3" w:rsidP="00457FBD">
            <w:pPr>
              <w:spacing w:line="276" w:lineRule="auto"/>
              <w:rPr>
                <w:b/>
                <w:lang w:val="sl-SI"/>
              </w:rPr>
            </w:pPr>
            <w:r w:rsidRPr="00F57209">
              <w:rPr>
                <w:b/>
                <w:lang w:val="sl-SI"/>
              </w:rPr>
              <w:t>Prejemnik:</w:t>
            </w:r>
          </w:p>
        </w:tc>
      </w:tr>
      <w:tr w:rsidR="00B15BD3" w:rsidRPr="00F57209" w:rsidTr="00457FBD">
        <w:trPr>
          <w:trHeight w:val="291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B15BD3" w:rsidRPr="00F57209" w:rsidRDefault="00B15BD3" w:rsidP="00457FBD">
            <w:pPr>
              <w:spacing w:line="276" w:lineRule="auto"/>
              <w:rPr>
                <w:b/>
                <w:lang w:val="sl-SI"/>
              </w:rPr>
            </w:pPr>
            <w:r w:rsidRPr="00F57209">
              <w:rPr>
                <w:b/>
                <w:lang w:val="sl-SI"/>
              </w:rPr>
              <w:t>Predmet javnega razpisa: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2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3" w:rsidRPr="00F57209" w:rsidRDefault="00B15BD3" w:rsidP="00457FBD">
            <w:pPr>
              <w:spacing w:line="276" w:lineRule="auto"/>
              <w:rPr>
                <w:b/>
                <w:lang w:val="sl-SI"/>
              </w:rPr>
            </w:pPr>
          </w:p>
          <w:p w:rsidR="00B15BD3" w:rsidRPr="00F57209" w:rsidRDefault="00B15BD3" w:rsidP="00457FBD">
            <w:pPr>
              <w:spacing w:line="276" w:lineRule="auto"/>
              <w:rPr>
                <w:b/>
                <w:lang w:val="sl-SI"/>
              </w:rPr>
            </w:pPr>
          </w:p>
          <w:p w:rsidR="00B15BD3" w:rsidRPr="00F57209" w:rsidRDefault="00B15BD3" w:rsidP="00457FBD">
            <w:pPr>
              <w:spacing w:line="276" w:lineRule="auto"/>
              <w:rPr>
                <w:b/>
                <w:sz w:val="28"/>
                <w:szCs w:val="28"/>
                <w:lang w:val="sl-SI"/>
              </w:rPr>
            </w:pPr>
            <w:r w:rsidRPr="00F57209">
              <w:rPr>
                <w:b/>
                <w:sz w:val="28"/>
                <w:szCs w:val="28"/>
                <w:lang w:val="sl-SI"/>
              </w:rPr>
              <w:t>Občina Polzela</w:t>
            </w:r>
          </w:p>
          <w:p w:rsidR="00B15BD3" w:rsidRPr="00F57209" w:rsidRDefault="00B15BD3" w:rsidP="00457FBD">
            <w:pPr>
              <w:spacing w:line="276" w:lineRule="auto"/>
              <w:rPr>
                <w:b/>
                <w:sz w:val="28"/>
                <w:szCs w:val="28"/>
                <w:lang w:val="sl-SI"/>
              </w:rPr>
            </w:pPr>
            <w:r w:rsidRPr="00F57209">
              <w:rPr>
                <w:b/>
                <w:sz w:val="28"/>
                <w:szCs w:val="28"/>
                <w:lang w:val="sl-SI"/>
              </w:rPr>
              <w:t>Malteška cesta 28</w:t>
            </w:r>
          </w:p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/>
              </w:rPr>
            </w:pPr>
            <w:r w:rsidRPr="00F57209">
              <w:rPr>
                <w:b/>
                <w:sz w:val="28"/>
                <w:szCs w:val="28"/>
                <w:lang w:val="sl-SI"/>
              </w:rPr>
              <w:t xml:space="preserve">3313 POLZELA </w:t>
            </w:r>
          </w:p>
        </w:tc>
      </w:tr>
      <w:tr w:rsidR="00B15BD3" w:rsidRPr="00F57209" w:rsidTr="00457FBD">
        <w:trPr>
          <w:trHeight w:val="1132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3" w:rsidRPr="00F57209" w:rsidRDefault="00B15BD3" w:rsidP="00457FBD">
            <w:pPr>
              <w:spacing w:line="276" w:lineRule="auto"/>
              <w:rPr>
                <w:b/>
                <w:bCs/>
                <w:caps/>
                <w:lang w:val="sl-SI"/>
              </w:rPr>
            </w:pPr>
          </w:p>
          <w:p w:rsidR="00B15BD3" w:rsidRPr="00F57209" w:rsidRDefault="00B15BD3" w:rsidP="00457FBD">
            <w:pPr>
              <w:spacing w:line="276" w:lineRule="auto"/>
              <w:rPr>
                <w:b/>
                <w:caps/>
                <w:lang w:val="sl-SI"/>
              </w:rPr>
            </w:pPr>
            <w:r w:rsidRPr="00F57209">
              <w:rPr>
                <w:rFonts w:eastAsiaTheme="minorHAnsi" w:cs="Calibri-Light"/>
                <w:b/>
                <w:caps/>
                <w:color w:val="000000"/>
                <w:sz w:val="22"/>
                <w:szCs w:val="22"/>
                <w:lang w:val="sl-SI" w:eastAsia="en-US"/>
              </w:rPr>
              <w:t xml:space="preserve">NOVOGRADNJA, ENERGETSKA OBNOVA IN UPRAVLJANJE JAVNE RAZSVETLJAVE V OBČINI POLZELA </w:t>
            </w:r>
          </w:p>
          <w:p w:rsidR="00B15BD3" w:rsidRPr="00F57209" w:rsidRDefault="00B15BD3" w:rsidP="00457FBD">
            <w:pPr>
              <w:spacing w:line="276" w:lineRule="auto"/>
              <w:rPr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B15BD3" w:rsidRPr="00F57209" w:rsidTr="00457FBD">
        <w:trPr>
          <w:trHeight w:val="25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B15BD3" w:rsidRPr="00EA3514" w:rsidRDefault="00B15BD3" w:rsidP="00457FBD">
            <w:pPr>
              <w:spacing w:line="276" w:lineRule="auto"/>
              <w:rPr>
                <w:lang w:val="sl-SI"/>
              </w:rPr>
            </w:pPr>
            <w:r w:rsidRPr="00EA3514">
              <w:rPr>
                <w:lang w:val="sl-SI"/>
              </w:rPr>
              <w:t>Številka zadeve: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3" w:rsidRPr="00EA3514" w:rsidRDefault="00051590" w:rsidP="00051590">
            <w:pPr>
              <w:spacing w:line="276" w:lineRule="auto"/>
              <w:rPr>
                <w:lang w:val="sl-SI"/>
              </w:rPr>
            </w:pPr>
            <w:r w:rsidRPr="00EA3514">
              <w:rPr>
                <w:lang w:val="sl-SI"/>
              </w:rPr>
              <w:t>3512-6/2018-33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B15BD3" w:rsidRPr="00F57209" w:rsidTr="00457FBD">
        <w:trPr>
          <w:trHeight w:val="567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B15BD3" w:rsidRPr="00EA3514" w:rsidRDefault="00B15BD3" w:rsidP="00457FBD">
            <w:pPr>
              <w:spacing w:line="276" w:lineRule="auto"/>
              <w:rPr>
                <w:lang w:val="sl-SI"/>
              </w:rPr>
            </w:pPr>
            <w:r w:rsidRPr="00EA3514">
              <w:rPr>
                <w:lang w:val="sl-SI"/>
              </w:rPr>
              <w:t>Rok za oddajo prijave: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3" w:rsidRPr="00EA3514" w:rsidRDefault="00051590" w:rsidP="00457FBD">
            <w:pPr>
              <w:spacing w:line="276" w:lineRule="auto"/>
              <w:rPr>
                <w:rFonts w:cs="Corbel"/>
                <w:b/>
                <w:i/>
                <w:lang w:val="sl-SI"/>
              </w:rPr>
            </w:pPr>
            <w:r w:rsidRPr="00EA3514">
              <w:rPr>
                <w:rFonts w:cs="Corbel"/>
                <w:b/>
                <w:lang w:val="sl-SI"/>
              </w:rPr>
              <w:t>25. 2. 2019</w:t>
            </w:r>
          </w:p>
          <w:p w:rsidR="00B15BD3" w:rsidRPr="00EA3514" w:rsidRDefault="00B15BD3" w:rsidP="00051590">
            <w:pPr>
              <w:spacing w:line="276" w:lineRule="auto"/>
              <w:rPr>
                <w:b/>
                <w:lang w:val="sl-SI"/>
              </w:rPr>
            </w:pPr>
            <w:r w:rsidRPr="00EA3514">
              <w:rPr>
                <w:rFonts w:cs="Corbel"/>
                <w:b/>
                <w:lang w:val="sl-SI"/>
              </w:rPr>
              <w:t xml:space="preserve">do </w:t>
            </w:r>
            <w:r w:rsidR="00051590" w:rsidRPr="00EA3514">
              <w:rPr>
                <w:rFonts w:cs="Corbel"/>
                <w:b/>
                <w:lang w:val="sl-SI"/>
              </w:rPr>
              <w:t>13.</w:t>
            </w:r>
            <w:r w:rsidRPr="00EA3514">
              <w:rPr>
                <w:rFonts w:cs="Corbel"/>
                <w:b/>
                <w:lang w:val="sl-SI"/>
              </w:rPr>
              <w:t xml:space="preserve"> 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D3" w:rsidRPr="00F57209" w:rsidRDefault="00B15BD3" w:rsidP="00457FBD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B15BD3" w:rsidRPr="00F57209" w:rsidTr="00457FBD">
        <w:trPr>
          <w:trHeight w:val="73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B15BD3" w:rsidRPr="00F57209" w:rsidRDefault="00B15BD3" w:rsidP="00457FBD">
            <w:pPr>
              <w:spacing w:line="276" w:lineRule="auto"/>
              <w:jc w:val="center"/>
              <w:rPr>
                <w:b/>
                <w:lang w:val="sl-SI"/>
              </w:rPr>
            </w:pPr>
          </w:p>
          <w:p w:rsidR="00B15BD3" w:rsidRPr="00F57209" w:rsidRDefault="00B15BD3" w:rsidP="00457FBD">
            <w:pPr>
              <w:spacing w:line="276" w:lineRule="auto"/>
              <w:jc w:val="center"/>
              <w:rPr>
                <w:b/>
                <w:sz w:val="40"/>
                <w:szCs w:val="40"/>
                <w:lang w:val="sl-SI"/>
              </w:rPr>
            </w:pPr>
            <w:r w:rsidRPr="00F57209">
              <w:rPr>
                <w:b/>
                <w:sz w:val="40"/>
                <w:szCs w:val="40"/>
                <w:shd w:val="clear" w:color="auto" w:fill="5B9BD5" w:themeFill="accent1"/>
                <w:lang w:val="sl-SI"/>
              </w:rPr>
              <w:t>PRIJAVA, NE ODPIRAJ!</w:t>
            </w:r>
          </w:p>
        </w:tc>
      </w:tr>
    </w:tbl>
    <w:p w:rsidR="00B15BD3" w:rsidRPr="00F57209" w:rsidRDefault="00B15BD3" w:rsidP="00B15BD3">
      <w:pPr>
        <w:rPr>
          <w:lang w:eastAsia="ja-JP"/>
        </w:rPr>
      </w:pPr>
    </w:p>
    <w:p w:rsidR="00B15BD3" w:rsidRPr="00F57209" w:rsidRDefault="00B15BD3" w:rsidP="00B15BD3">
      <w:pPr>
        <w:rPr>
          <w:lang w:eastAsia="ja-JP"/>
        </w:rPr>
      </w:pPr>
    </w:p>
    <w:p w:rsidR="00B15BD3" w:rsidRPr="005D6091" w:rsidRDefault="00B15BD3" w:rsidP="00B15BD3">
      <w:pPr>
        <w:spacing w:after="0"/>
      </w:pPr>
    </w:p>
    <w:p w:rsidR="00B15BD3" w:rsidRPr="005D6091" w:rsidRDefault="00B15BD3" w:rsidP="00B15BD3">
      <w:pPr>
        <w:spacing w:after="0"/>
      </w:pPr>
    </w:p>
    <w:p w:rsidR="00B15BD3" w:rsidRPr="005D6091" w:rsidRDefault="00B15BD3" w:rsidP="00B15BD3">
      <w:pPr>
        <w:spacing w:after="0"/>
      </w:pPr>
    </w:p>
    <w:p w:rsidR="00B15BD3" w:rsidRPr="005D6091" w:rsidRDefault="00B15BD3" w:rsidP="00B15BD3">
      <w:pPr>
        <w:spacing w:after="0"/>
      </w:pPr>
    </w:p>
    <w:p w:rsidR="00B15BD3" w:rsidRPr="005D6091" w:rsidRDefault="00B15BD3" w:rsidP="00B15BD3">
      <w:pPr>
        <w:spacing w:after="0"/>
      </w:pPr>
    </w:p>
    <w:p w:rsidR="00B15BD3" w:rsidRPr="005D6091" w:rsidRDefault="00B15BD3" w:rsidP="00B15BD3">
      <w:pPr>
        <w:spacing w:after="0"/>
      </w:pPr>
    </w:p>
    <w:p w:rsidR="00B15BD3" w:rsidRPr="005D6091" w:rsidRDefault="00B15BD3" w:rsidP="00B15BD3">
      <w:pPr>
        <w:spacing w:after="0"/>
      </w:pPr>
      <w:bookmarkStart w:id="2" w:name="_GoBack"/>
      <w:bookmarkEnd w:id="2"/>
    </w:p>
    <w:p w:rsidR="00B15BD3" w:rsidRPr="005D6091" w:rsidRDefault="00B15BD3" w:rsidP="00B15BD3">
      <w:pPr>
        <w:spacing w:after="0"/>
      </w:pPr>
    </w:p>
    <w:p w:rsidR="00B15BD3" w:rsidRPr="005D6091" w:rsidRDefault="00B15BD3" w:rsidP="00B15BD3">
      <w:pPr>
        <w:spacing w:after="0"/>
      </w:pPr>
    </w:p>
    <w:p w:rsidR="00B15BD3" w:rsidRPr="005D6091" w:rsidRDefault="00B15BD3" w:rsidP="00B15BD3">
      <w:pPr>
        <w:spacing w:after="0"/>
      </w:pPr>
    </w:p>
    <w:p w:rsidR="00B15BD3" w:rsidRPr="005D6091" w:rsidRDefault="00B15BD3" w:rsidP="00B15BD3">
      <w:pPr>
        <w:spacing w:after="0"/>
      </w:pPr>
    </w:p>
    <w:p w:rsidR="00B15BD3" w:rsidRDefault="00B15BD3" w:rsidP="00B15BD3">
      <w:r>
        <w:br w:type="page"/>
      </w:r>
    </w:p>
    <w:p w:rsidR="00B15BD3" w:rsidRPr="00DB4B25" w:rsidRDefault="00B15BD3" w:rsidP="00B15BD3">
      <w:pPr>
        <w:pStyle w:val="Naslov2"/>
        <w:numPr>
          <w:ilvl w:val="1"/>
          <w:numId w:val="2"/>
        </w:numPr>
        <w:spacing w:after="0"/>
        <w:jc w:val="left"/>
        <w:rPr>
          <w:rFonts w:asciiTheme="minorHAnsi" w:hAnsiTheme="minorHAnsi" w:cs="Corbel"/>
          <w:color w:val="auto"/>
          <w:lang w:val="sl-SI"/>
        </w:rPr>
      </w:pPr>
      <w:bookmarkStart w:id="3" w:name="_Toc511799364"/>
      <w:bookmarkStart w:id="4" w:name="_Toc535230286"/>
      <w:r w:rsidRPr="00DB4B25">
        <w:rPr>
          <w:rFonts w:asciiTheme="minorHAnsi" w:hAnsiTheme="minorHAnsi" w:cs="Corbel"/>
          <w:color w:val="auto"/>
          <w:lang w:val="sl-SI"/>
        </w:rPr>
        <w:lastRenderedPageBreak/>
        <w:t>REŠITEV št. ___________</w:t>
      </w:r>
      <w:bookmarkEnd w:id="3"/>
      <w:bookmarkEnd w:id="4"/>
      <w:r w:rsidRPr="00DB4B25">
        <w:rPr>
          <w:rFonts w:asciiTheme="minorHAnsi" w:hAnsiTheme="minorHAnsi" w:cs="Corbel"/>
          <w:color w:val="auto"/>
          <w:lang w:val="sl-SI"/>
        </w:rPr>
        <w:t xml:space="preserve"> </w:t>
      </w:r>
    </w:p>
    <w:p w:rsidR="00B15BD3" w:rsidRPr="005D6091" w:rsidRDefault="00B15BD3" w:rsidP="00B15BD3">
      <w:pPr>
        <w:spacing w:after="0"/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2249"/>
        <w:gridCol w:w="2396"/>
        <w:gridCol w:w="2319"/>
        <w:gridCol w:w="2324"/>
      </w:tblGrid>
      <w:tr w:rsidR="00B15BD3" w:rsidRPr="00BA0C0F" w:rsidTr="00457FBD">
        <w:tc>
          <w:tcPr>
            <w:tcW w:w="2263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NASTOPAMO</w:t>
            </w:r>
          </w:p>
        </w:tc>
        <w:tc>
          <w:tcPr>
            <w:tcW w:w="2411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SAMOSTOJNO</w:t>
            </w:r>
          </w:p>
        </w:tc>
        <w:tc>
          <w:tcPr>
            <w:tcW w:w="2338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S PARTNERJI</w:t>
            </w:r>
          </w:p>
        </w:tc>
        <w:tc>
          <w:tcPr>
            <w:tcW w:w="2338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S PODIZVAJALCI</w:t>
            </w:r>
          </w:p>
        </w:tc>
      </w:tr>
    </w:tbl>
    <w:p w:rsidR="00B15BD3" w:rsidRPr="00BA0C0F" w:rsidRDefault="00B15BD3" w:rsidP="00B15BD3">
      <w:pPr>
        <w:spacing w:after="0"/>
        <w:rPr>
          <w:rFonts w:cstheme="minorHAnsi"/>
        </w:rPr>
      </w:pPr>
    </w:p>
    <w:tbl>
      <w:tblPr>
        <w:tblW w:w="9209" w:type="dxa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3056"/>
        <w:gridCol w:w="6153"/>
      </w:tblGrid>
      <w:tr w:rsidR="00B15BD3" w:rsidRPr="00BA0C0F" w:rsidTr="00457FBD">
        <w:tc>
          <w:tcPr>
            <w:tcW w:w="9209" w:type="dxa"/>
            <w:gridSpan w:val="2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OSNOVNI PODATKI KANDIDATA</w:t>
            </w: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NAZIV ALI IME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NASLOV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ZAKONITI ZASTOPNIK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POOBLAŠČENA OSEBA ZA PODPIS PRIJAVE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POOBLAŠČENA OSEBA ZA PODPIS KONCESIJSKE POGODBE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rPr>
          <w:trHeight w:val="70"/>
        </w:trPr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DAVČNA ŠTEVILKA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MATIČNA ŠTEVILKA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POSLOVNI RAČUN(I)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TELEFON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FAKS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ELEKTRONSKA POŠTA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15BD3" w:rsidRPr="00BA0C0F" w:rsidTr="00457FBD">
        <w:tc>
          <w:tcPr>
            <w:tcW w:w="3056" w:type="dxa"/>
            <w:shd w:val="clear" w:color="auto" w:fill="0F6FC6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KONTAKTNA OSEBA</w:t>
            </w:r>
          </w:p>
        </w:tc>
        <w:tc>
          <w:tcPr>
            <w:tcW w:w="6153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</w:tbl>
    <w:p w:rsidR="00B15BD3" w:rsidRPr="00BA0C0F" w:rsidRDefault="00B15BD3" w:rsidP="00B15BD3">
      <w:pPr>
        <w:spacing w:after="0"/>
        <w:rPr>
          <w:rFonts w:cstheme="minorHAnsi"/>
          <w:b/>
        </w:rPr>
      </w:pPr>
    </w:p>
    <w:tbl>
      <w:tblPr>
        <w:tblStyle w:val="Tabelamrea"/>
        <w:tblW w:w="920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B15BD3" w:rsidRPr="00BA0C0F" w:rsidTr="00457FBD">
        <w:trPr>
          <w:trHeight w:val="70"/>
        </w:trPr>
        <w:tc>
          <w:tcPr>
            <w:tcW w:w="9209" w:type="dxa"/>
            <w:gridSpan w:val="2"/>
            <w:shd w:val="clear" w:color="auto" w:fill="5B9BD5" w:themeFill="accent1"/>
            <w:vAlign w:val="center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b/>
                <w:sz w:val="22"/>
                <w:szCs w:val="22"/>
              </w:rPr>
            </w:pPr>
            <w:r w:rsidRPr="00BA0C0F">
              <w:rPr>
                <w:rFonts w:cstheme="minorHAnsi"/>
                <w:b/>
                <w:sz w:val="22"/>
                <w:szCs w:val="22"/>
              </w:rPr>
              <w:t xml:space="preserve">IZKAZOVANJE MERIL </w:t>
            </w:r>
          </w:p>
        </w:tc>
      </w:tr>
      <w:tr w:rsidR="00B15BD3" w:rsidRPr="00BA0C0F" w:rsidTr="00457FBD">
        <w:tc>
          <w:tcPr>
            <w:tcW w:w="7650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sz w:val="22"/>
                <w:szCs w:val="22"/>
                <w:lang w:val="sl-SI"/>
              </w:rPr>
            </w:pPr>
            <w:r w:rsidRPr="00BA0C0F">
              <w:rPr>
                <w:rFonts w:cstheme="minorHAnsi"/>
                <w:sz w:val="22"/>
                <w:szCs w:val="22"/>
                <w:lang w:val="sl-SI"/>
              </w:rPr>
              <w:t>Višina prihrankov (znesek neto sedanje vrednosti prihrankov v celotni pogodbeni dobi, v EUR)</w:t>
            </w:r>
          </w:p>
        </w:tc>
        <w:tc>
          <w:tcPr>
            <w:tcW w:w="1559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B15BD3" w:rsidRPr="00BA0C0F" w:rsidTr="00457FBD">
        <w:tc>
          <w:tcPr>
            <w:tcW w:w="7650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sz w:val="22"/>
                <w:szCs w:val="22"/>
                <w:lang w:val="sl-SI"/>
              </w:rPr>
            </w:pPr>
            <w:r w:rsidRPr="00BA0C0F">
              <w:rPr>
                <w:rFonts w:cstheme="minorHAnsi"/>
                <w:sz w:val="22"/>
                <w:szCs w:val="22"/>
                <w:lang w:val="sl-SI"/>
              </w:rPr>
              <w:t xml:space="preserve">Obseg </w:t>
            </w:r>
            <w:r>
              <w:rPr>
                <w:rFonts w:cstheme="minorHAnsi"/>
                <w:sz w:val="22"/>
                <w:szCs w:val="22"/>
                <w:lang w:val="sl-SI"/>
              </w:rPr>
              <w:t xml:space="preserve">ponujenih </w:t>
            </w:r>
            <w:r w:rsidRPr="00BA0C0F">
              <w:rPr>
                <w:rFonts w:cstheme="minorHAnsi"/>
                <w:sz w:val="22"/>
                <w:szCs w:val="22"/>
                <w:lang w:val="sl-SI"/>
              </w:rPr>
              <w:t>ukrepov (</w:t>
            </w:r>
            <w:r>
              <w:rPr>
                <w:rFonts w:cstheme="minorHAnsi"/>
                <w:sz w:val="22"/>
                <w:szCs w:val="22"/>
                <w:lang w:val="sl-SI"/>
              </w:rPr>
              <w:t>zamenjava obstoječih svetilk, postavitev novih svetilk, vzdrževanje in upravljanje celotne javne razsvetljave)</w:t>
            </w:r>
          </w:p>
        </w:tc>
        <w:tc>
          <w:tcPr>
            <w:tcW w:w="1559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B15BD3" w:rsidRPr="00BA0C0F" w:rsidTr="00457FBD">
        <w:tc>
          <w:tcPr>
            <w:tcW w:w="7650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sz w:val="22"/>
                <w:szCs w:val="22"/>
                <w:lang w:val="sl-SI"/>
              </w:rPr>
            </w:pPr>
            <w:r w:rsidRPr="00BA0C0F">
              <w:rPr>
                <w:rFonts w:cstheme="minorHAnsi"/>
                <w:sz w:val="22"/>
                <w:szCs w:val="22"/>
                <w:lang w:val="sl-SI"/>
              </w:rPr>
              <w:t>Trajanje</w:t>
            </w:r>
            <w:r>
              <w:rPr>
                <w:rFonts w:cstheme="minorHAnsi"/>
                <w:sz w:val="22"/>
                <w:szCs w:val="22"/>
                <w:lang w:val="sl-SI"/>
              </w:rPr>
              <w:t xml:space="preserve"> koncesijskega </w:t>
            </w:r>
            <w:r w:rsidRPr="00BA0C0F">
              <w:rPr>
                <w:rFonts w:cstheme="minorHAnsi"/>
                <w:sz w:val="22"/>
                <w:szCs w:val="22"/>
                <w:lang w:val="sl-SI"/>
              </w:rPr>
              <w:t>razmerja (v mesecih)</w:t>
            </w:r>
          </w:p>
        </w:tc>
        <w:tc>
          <w:tcPr>
            <w:tcW w:w="1559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B15BD3" w:rsidRPr="00BA0C0F" w:rsidTr="00457FBD">
        <w:tc>
          <w:tcPr>
            <w:tcW w:w="7650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sz w:val="22"/>
                <w:szCs w:val="22"/>
                <w:lang w:val="sl-SI"/>
              </w:rPr>
            </w:pPr>
            <w:r>
              <w:rPr>
                <w:rFonts w:cstheme="minorHAnsi"/>
                <w:sz w:val="22"/>
                <w:szCs w:val="22"/>
                <w:lang w:val="sl-SI"/>
              </w:rPr>
              <w:t xml:space="preserve">Višina stroškov upravljanja in </w:t>
            </w:r>
            <w:r w:rsidRPr="009F317D">
              <w:rPr>
                <w:rFonts w:cstheme="minorHAnsi"/>
                <w:sz w:val="22"/>
                <w:szCs w:val="22"/>
                <w:lang w:val="sl-SI"/>
              </w:rPr>
              <w:t>vzdrževanja (v</w:t>
            </w:r>
            <w:r>
              <w:rPr>
                <w:rFonts w:cstheme="minorHAnsi"/>
                <w:sz w:val="22"/>
                <w:szCs w:val="22"/>
                <w:lang w:val="sl-SI"/>
              </w:rPr>
              <w:t xml:space="preserve"> EUR)</w:t>
            </w:r>
          </w:p>
        </w:tc>
        <w:tc>
          <w:tcPr>
            <w:tcW w:w="1559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B15BD3" w:rsidRPr="00BA0C0F" w:rsidTr="00457FBD">
        <w:tc>
          <w:tcPr>
            <w:tcW w:w="7650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sz w:val="22"/>
                <w:szCs w:val="22"/>
                <w:lang w:val="sl-SI"/>
              </w:rPr>
            </w:pPr>
            <w:r w:rsidRPr="00BA0C0F">
              <w:rPr>
                <w:rFonts w:cstheme="minorHAnsi"/>
                <w:sz w:val="22"/>
                <w:szCs w:val="22"/>
                <w:lang w:val="sl-SI"/>
              </w:rPr>
              <w:t>Višina investicije (v EUR, brez DDV)</w:t>
            </w:r>
          </w:p>
        </w:tc>
        <w:tc>
          <w:tcPr>
            <w:tcW w:w="1559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B15BD3" w:rsidRPr="00BA0C0F" w:rsidTr="00457FBD">
        <w:tc>
          <w:tcPr>
            <w:tcW w:w="7650" w:type="dxa"/>
          </w:tcPr>
          <w:p w:rsidR="00B15BD3" w:rsidRPr="00BA0C0F" w:rsidRDefault="00B15BD3" w:rsidP="00457FBD">
            <w:pPr>
              <w:spacing w:line="259" w:lineRule="auto"/>
              <w:rPr>
                <w:rFonts w:cstheme="minorHAnsi"/>
              </w:rPr>
            </w:pPr>
            <w:r w:rsidRPr="00AE5212">
              <w:rPr>
                <w:rFonts w:cstheme="minorHAnsi"/>
                <w:sz w:val="22"/>
                <w:szCs w:val="22"/>
                <w:lang w:val="sl-SI"/>
              </w:rPr>
              <w:t>Zagotovljena skupna letna raba električne energije za zagotavljanje primerne osvetljenosti</w:t>
            </w:r>
          </w:p>
        </w:tc>
        <w:tc>
          <w:tcPr>
            <w:tcW w:w="1559" w:type="dxa"/>
          </w:tcPr>
          <w:p w:rsidR="00B15BD3" w:rsidRPr="00BA0C0F" w:rsidRDefault="00B15BD3" w:rsidP="00457FBD">
            <w:pPr>
              <w:rPr>
                <w:rFonts w:cstheme="minorHAnsi"/>
              </w:rPr>
            </w:pPr>
          </w:p>
        </w:tc>
      </w:tr>
    </w:tbl>
    <w:p w:rsidR="00B15BD3" w:rsidRPr="00BA0C0F" w:rsidRDefault="00B15BD3" w:rsidP="00B15BD3">
      <w:pPr>
        <w:spacing w:after="0"/>
        <w:rPr>
          <w:rFonts w:cstheme="minorHAnsi"/>
        </w:rPr>
      </w:pPr>
    </w:p>
    <w:tbl>
      <w:tblPr>
        <w:tblStyle w:val="Tabelamrea"/>
        <w:tblW w:w="920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5478"/>
        <w:gridCol w:w="3731"/>
      </w:tblGrid>
      <w:tr w:rsidR="00B15BD3" w:rsidRPr="00BA0C0F" w:rsidTr="00457FBD">
        <w:tc>
          <w:tcPr>
            <w:tcW w:w="5478" w:type="dxa"/>
            <w:shd w:val="clear" w:color="auto" w:fill="5B9BD5" w:themeFill="accent1"/>
          </w:tcPr>
          <w:p w:rsidR="00B15BD3" w:rsidRPr="00BA0C0F" w:rsidRDefault="00B15BD3" w:rsidP="00457FBD">
            <w:pPr>
              <w:rPr>
                <w:rFonts w:cstheme="minorHAnsi"/>
                <w:b/>
                <w:sz w:val="22"/>
                <w:szCs w:val="22"/>
                <w:lang w:val="sl-SI"/>
              </w:rPr>
            </w:pPr>
            <w:r w:rsidRPr="00BA0C0F">
              <w:rPr>
                <w:rFonts w:cstheme="minorHAnsi"/>
                <w:b/>
                <w:color w:val="000000" w:themeColor="text1"/>
                <w:sz w:val="22"/>
                <w:szCs w:val="22"/>
                <w:lang w:val="sl-SI"/>
              </w:rPr>
              <w:t>VLOŽEK KANDIDATA (V ZNESKU IN ODSTOTKU)</w:t>
            </w:r>
          </w:p>
        </w:tc>
        <w:tc>
          <w:tcPr>
            <w:tcW w:w="3731" w:type="dxa"/>
          </w:tcPr>
          <w:p w:rsidR="00B15BD3" w:rsidRPr="00BA0C0F" w:rsidRDefault="00B15BD3" w:rsidP="00457FBD">
            <w:pPr>
              <w:rPr>
                <w:rFonts w:cstheme="minorHAnsi"/>
                <w:b/>
                <w:sz w:val="22"/>
                <w:szCs w:val="22"/>
                <w:lang w:val="sl-SI"/>
              </w:rPr>
            </w:pPr>
          </w:p>
        </w:tc>
      </w:tr>
    </w:tbl>
    <w:tbl>
      <w:tblPr>
        <w:tblW w:w="9209" w:type="dxa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42"/>
        <w:gridCol w:w="1657"/>
        <w:gridCol w:w="2491"/>
        <w:gridCol w:w="3419"/>
      </w:tblGrid>
      <w:tr w:rsidR="00B15BD3" w:rsidRPr="00BA0C0F" w:rsidTr="00457FBD">
        <w:trPr>
          <w:trHeight w:val="70"/>
        </w:trPr>
        <w:tc>
          <w:tcPr>
            <w:tcW w:w="1642" w:type="dxa"/>
            <w:shd w:val="clear" w:color="auto" w:fill="0F6FC6"/>
            <w:vAlign w:val="center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KRAJ</w:t>
            </w:r>
          </w:p>
        </w:tc>
        <w:tc>
          <w:tcPr>
            <w:tcW w:w="1657" w:type="dxa"/>
            <w:shd w:val="clear" w:color="auto" w:fill="0F6FC6"/>
            <w:vAlign w:val="center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DATUM</w:t>
            </w:r>
          </w:p>
        </w:tc>
        <w:tc>
          <w:tcPr>
            <w:tcW w:w="2491" w:type="dxa"/>
            <w:shd w:val="clear" w:color="auto" w:fill="0F6FC6"/>
            <w:vAlign w:val="center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IME IN PRIIMEK POOBLAŠČENE OSEBE KANDIDATA</w:t>
            </w:r>
          </w:p>
        </w:tc>
        <w:tc>
          <w:tcPr>
            <w:tcW w:w="3419" w:type="dxa"/>
            <w:shd w:val="clear" w:color="auto" w:fill="0F6FC6"/>
            <w:vAlign w:val="center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PODPIS IN ŽIG</w:t>
            </w:r>
          </w:p>
        </w:tc>
      </w:tr>
      <w:tr w:rsidR="00B15BD3" w:rsidRPr="00BA0C0F" w:rsidTr="00457FBD">
        <w:tc>
          <w:tcPr>
            <w:tcW w:w="1642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</w:rPr>
            </w:pPr>
          </w:p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</w:rPr>
            </w:pPr>
          </w:p>
          <w:p w:rsidR="00B15BD3" w:rsidRPr="00BA0C0F" w:rsidRDefault="00B15BD3" w:rsidP="00457FBD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1657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91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</w:rPr>
            </w:pPr>
          </w:p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shd w:val="clear" w:color="auto" w:fill="auto"/>
          </w:tcPr>
          <w:p w:rsidR="00B15BD3" w:rsidRPr="00BA0C0F" w:rsidRDefault="00B15BD3" w:rsidP="00457FBD">
            <w:pPr>
              <w:spacing w:after="60" w:line="240" w:lineRule="auto"/>
              <w:jc w:val="center"/>
              <w:rPr>
                <w:rFonts w:cstheme="minorHAnsi"/>
              </w:rPr>
            </w:pPr>
          </w:p>
        </w:tc>
      </w:tr>
    </w:tbl>
    <w:p w:rsidR="00B15BD3" w:rsidRPr="00BA0C0F" w:rsidRDefault="00B15BD3" w:rsidP="00B15BD3">
      <w:pPr>
        <w:spacing w:after="0"/>
        <w:jc w:val="center"/>
        <w:rPr>
          <w:sz w:val="20"/>
        </w:rPr>
      </w:pPr>
      <w:r w:rsidRPr="00BA0C0F">
        <w:rPr>
          <w:i/>
          <w:sz w:val="20"/>
        </w:rPr>
        <w:t>V primeru skupne prijave je potrebno obrazec izpolniti za vsakega posameznega partnerja</w:t>
      </w:r>
    </w:p>
    <w:p w:rsidR="00B15BD3" w:rsidRDefault="00B15BD3" w:rsidP="00B15BD3">
      <w:pPr>
        <w:pStyle w:val="Naslov2"/>
        <w:numPr>
          <w:ilvl w:val="1"/>
          <w:numId w:val="2"/>
        </w:numPr>
        <w:spacing w:after="0"/>
        <w:jc w:val="left"/>
        <w:rPr>
          <w:rFonts w:asciiTheme="minorHAnsi" w:hAnsiTheme="minorHAnsi" w:cs="Corbel"/>
          <w:color w:val="auto"/>
          <w:lang w:val="sl-SI"/>
        </w:rPr>
      </w:pPr>
      <w:bookmarkStart w:id="5" w:name="_Toc511799365"/>
      <w:bookmarkStart w:id="6" w:name="_Toc535230287"/>
      <w:r w:rsidRPr="00DB4B25">
        <w:rPr>
          <w:rFonts w:asciiTheme="minorHAnsi" w:hAnsiTheme="minorHAnsi" w:cs="Corbel"/>
          <w:color w:val="auto"/>
          <w:lang w:val="sl-SI"/>
        </w:rPr>
        <w:lastRenderedPageBreak/>
        <w:t>IZJAVA KANDIDATA</w:t>
      </w:r>
      <w:bookmarkEnd w:id="5"/>
      <w:bookmarkEnd w:id="6"/>
    </w:p>
    <w:p w:rsidR="00B15BD3" w:rsidRPr="00FC2B4C" w:rsidRDefault="00B15BD3" w:rsidP="00B15BD3">
      <w:pPr>
        <w:rPr>
          <w:lang w:eastAsia="ja-JP"/>
        </w:rPr>
      </w:pPr>
    </w:p>
    <w:p w:rsidR="00B15BD3" w:rsidRPr="00FC2B4C" w:rsidRDefault="00B15BD3" w:rsidP="00B15BD3">
      <w:pPr>
        <w:spacing w:after="0"/>
        <w:jc w:val="both"/>
        <w:rPr>
          <w:rFonts w:cs="Calibri"/>
          <w:i/>
          <w:color w:val="5B9BD5" w:themeColor="accent1"/>
        </w:rPr>
      </w:pPr>
      <w:r w:rsidRPr="00FC2B4C">
        <w:rPr>
          <w:rFonts w:cs="Calibri"/>
        </w:rPr>
        <w:t xml:space="preserve">Spodaj podpisani zakoniti zastopnik oziroma pooblaščenec kandidata  </w:t>
      </w:r>
      <w:r w:rsidRPr="00FC2B4C">
        <w:rPr>
          <w:rFonts w:cs="Calibri"/>
          <w:i/>
          <w:color w:val="5B9BD5" w:themeColor="accent1"/>
        </w:rPr>
        <w:t>(navesti naziv kandidata)</w:t>
      </w:r>
    </w:p>
    <w:tbl>
      <w:tblPr>
        <w:tblStyle w:val="Tabelamre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288"/>
      </w:tblGrid>
      <w:tr w:rsidR="00B15BD3" w:rsidRPr="00FC2B4C" w:rsidTr="00457FBD">
        <w:tc>
          <w:tcPr>
            <w:tcW w:w="9350" w:type="dxa"/>
          </w:tcPr>
          <w:p w:rsidR="00B15BD3" w:rsidRDefault="00B15BD3" w:rsidP="00457FBD">
            <w:pPr>
              <w:spacing w:line="276" w:lineRule="auto"/>
              <w:jc w:val="both"/>
              <w:rPr>
                <w:rFonts w:cs="Calibri"/>
                <w:sz w:val="22"/>
                <w:szCs w:val="22"/>
                <w:lang w:val="sl-SI"/>
              </w:rPr>
            </w:pPr>
          </w:p>
          <w:p w:rsidR="00B15BD3" w:rsidRPr="00FC2B4C" w:rsidRDefault="00B15BD3" w:rsidP="00457FBD">
            <w:pPr>
              <w:spacing w:line="276" w:lineRule="auto"/>
              <w:jc w:val="both"/>
              <w:rPr>
                <w:rFonts w:cs="Calibri"/>
                <w:sz w:val="22"/>
                <w:szCs w:val="22"/>
                <w:lang w:val="sl-SI"/>
              </w:rPr>
            </w:pPr>
          </w:p>
        </w:tc>
      </w:tr>
    </w:tbl>
    <w:p w:rsidR="00B15BD3" w:rsidRPr="00FC2B4C" w:rsidRDefault="00B15BD3" w:rsidP="00B15BD3">
      <w:pPr>
        <w:spacing w:after="0"/>
        <w:jc w:val="both"/>
        <w:rPr>
          <w:rFonts w:cs="Calibri"/>
        </w:rPr>
      </w:pPr>
      <w:r w:rsidRPr="00FC2B4C">
        <w:rPr>
          <w:rFonts w:cs="Calibri"/>
        </w:rPr>
        <w:t xml:space="preserve">(v nadaljevanju: kandidat) v imenu kandidata pod kazensko in materialno odgovornostjo izjavljam, da: </w:t>
      </w:r>
    </w:p>
    <w:p w:rsidR="00B15BD3" w:rsidRPr="00FC2B4C" w:rsidRDefault="00B15BD3" w:rsidP="00B15BD3">
      <w:pPr>
        <w:pStyle w:val="Odstavekseznama"/>
        <w:numPr>
          <w:ilvl w:val="0"/>
          <w:numId w:val="3"/>
        </w:numPr>
        <w:spacing w:after="0" w:line="276" w:lineRule="auto"/>
        <w:rPr>
          <w:rFonts w:asciiTheme="minorHAnsi" w:hAnsiTheme="minorHAnsi" w:cs="Calibri"/>
          <w:szCs w:val="22"/>
          <w:lang w:val="sl-SI"/>
        </w:rPr>
      </w:pPr>
      <w:r w:rsidRPr="00FC2B4C">
        <w:rPr>
          <w:rFonts w:asciiTheme="minorHAnsi" w:hAnsiTheme="minorHAnsi" w:cs="Calibri"/>
          <w:szCs w:val="22"/>
          <w:lang w:val="sl-SI"/>
        </w:rPr>
        <w:t>smo seznanjeni s pogoji, merili in ostalo vsebino razpisne dokumentacije za predmetni javni razpis ter jih v celoti sprejemamo;</w:t>
      </w:r>
    </w:p>
    <w:p w:rsidR="00B15BD3" w:rsidRPr="00FC2B4C" w:rsidRDefault="00B15BD3" w:rsidP="00B15BD3">
      <w:pPr>
        <w:pStyle w:val="Odstavekseznama"/>
        <w:numPr>
          <w:ilvl w:val="0"/>
          <w:numId w:val="3"/>
        </w:numPr>
        <w:spacing w:before="100" w:after="200" w:line="276" w:lineRule="auto"/>
        <w:jc w:val="left"/>
        <w:rPr>
          <w:rFonts w:asciiTheme="minorHAnsi" w:hAnsiTheme="minorHAnsi" w:cs="Calibri"/>
          <w:szCs w:val="22"/>
          <w:lang w:val="sl-SI"/>
        </w:rPr>
      </w:pPr>
      <w:r w:rsidRPr="00FC2B4C">
        <w:rPr>
          <w:rFonts w:asciiTheme="minorHAnsi" w:hAnsiTheme="minorHAnsi" w:cs="Calibri"/>
          <w:szCs w:val="22"/>
          <w:lang w:val="sl-SI"/>
        </w:rPr>
        <w:t xml:space="preserve">v trenutku oddaje rešitve (s partnerji in/ali podizvajalci) še vedno izpolnjujemo vse pogoje, kot so bili zahtevani z razpisno dokumentacijo za oddajo prijave; </w:t>
      </w:r>
    </w:p>
    <w:p w:rsidR="00B15BD3" w:rsidRPr="00FC2B4C" w:rsidRDefault="00B15BD3" w:rsidP="00B15BD3">
      <w:pPr>
        <w:pStyle w:val="Odstavekseznama"/>
        <w:numPr>
          <w:ilvl w:val="0"/>
          <w:numId w:val="3"/>
        </w:numPr>
        <w:spacing w:before="100" w:after="0" w:line="276" w:lineRule="auto"/>
        <w:jc w:val="left"/>
        <w:rPr>
          <w:rFonts w:asciiTheme="minorHAnsi" w:hAnsiTheme="minorHAnsi" w:cs="Calibri"/>
          <w:szCs w:val="22"/>
          <w:lang w:val="sl-SI"/>
        </w:rPr>
      </w:pPr>
      <w:r w:rsidRPr="00FC2B4C">
        <w:rPr>
          <w:rFonts w:asciiTheme="minorHAnsi" w:hAnsiTheme="minorHAnsi" w:cs="Calibri"/>
          <w:szCs w:val="22"/>
          <w:lang w:val="sl-SI"/>
        </w:rPr>
        <w:t>so vsi podatki, ki smo jih podali v rešitvi, resnični;</w:t>
      </w:r>
    </w:p>
    <w:p w:rsidR="00B15BD3" w:rsidRPr="00FC2B4C" w:rsidRDefault="00B15BD3" w:rsidP="00B15BD3">
      <w:pPr>
        <w:numPr>
          <w:ilvl w:val="0"/>
          <w:numId w:val="3"/>
        </w:numPr>
        <w:spacing w:after="0" w:line="276" w:lineRule="auto"/>
        <w:jc w:val="both"/>
        <w:rPr>
          <w:rFonts w:cs="Calibri"/>
        </w:rPr>
      </w:pPr>
      <w:r w:rsidRPr="00FC2B4C">
        <w:rPr>
          <w:rFonts w:cs="Calibri"/>
        </w:rPr>
        <w:t>za podane podatke in njihovo resničnost prevzemamo popolno odgovornost;</w:t>
      </w:r>
    </w:p>
    <w:p w:rsidR="00B15BD3" w:rsidRPr="00FC2B4C" w:rsidRDefault="00B15BD3" w:rsidP="00B15BD3">
      <w:pPr>
        <w:numPr>
          <w:ilvl w:val="0"/>
          <w:numId w:val="3"/>
        </w:numPr>
        <w:spacing w:after="0" w:line="276" w:lineRule="auto"/>
        <w:jc w:val="both"/>
        <w:rPr>
          <w:rFonts w:cs="Calibri"/>
        </w:rPr>
      </w:pPr>
      <w:r w:rsidRPr="00FC2B4C">
        <w:rPr>
          <w:rFonts w:cs="Calibri"/>
        </w:rPr>
        <w:t>bomo strokovno komisijo takoj pisno obvestili o morebitnih spremembah zgoraj navedenih okoliščin, ki bodo nastale v katerikoli fazi realizacije razpisanega posla, za katerega se prijavljamo.</w:t>
      </w:r>
    </w:p>
    <w:p w:rsidR="00B15BD3" w:rsidRPr="00FC2B4C" w:rsidRDefault="00B15BD3" w:rsidP="00B15BD3">
      <w:pPr>
        <w:spacing w:after="0" w:line="276" w:lineRule="auto"/>
        <w:ind w:left="720"/>
        <w:jc w:val="both"/>
        <w:rPr>
          <w:rFonts w:cs="Calibri"/>
        </w:rPr>
      </w:pPr>
    </w:p>
    <w:p w:rsidR="00B15BD3" w:rsidRPr="00FC2B4C" w:rsidRDefault="00B15BD3" w:rsidP="00B15BD3">
      <w:pPr>
        <w:spacing w:after="0"/>
        <w:jc w:val="both"/>
        <w:rPr>
          <w:rFonts w:cs="Calibri"/>
        </w:rPr>
      </w:pPr>
    </w:p>
    <w:tbl>
      <w:tblPr>
        <w:tblStyle w:val="Tabelamre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684"/>
        <w:gridCol w:w="1692"/>
        <w:gridCol w:w="2540"/>
        <w:gridCol w:w="3372"/>
      </w:tblGrid>
      <w:tr w:rsidR="00B15BD3" w:rsidRPr="00FC2B4C" w:rsidTr="00457FBD">
        <w:trPr>
          <w:trHeight w:val="70"/>
        </w:trPr>
        <w:tc>
          <w:tcPr>
            <w:tcW w:w="1696" w:type="dxa"/>
            <w:shd w:val="clear" w:color="auto" w:fill="5B9BD5" w:themeFill="accent1"/>
            <w:vAlign w:val="center"/>
          </w:tcPr>
          <w:p w:rsidR="00B15BD3" w:rsidRPr="00FC2B4C" w:rsidRDefault="00B15BD3" w:rsidP="00457FBD">
            <w:pPr>
              <w:spacing w:after="60"/>
              <w:jc w:val="center"/>
              <w:rPr>
                <w:rFonts w:cs="Calibri"/>
                <w:b/>
                <w:sz w:val="22"/>
                <w:szCs w:val="22"/>
                <w:lang w:val="sl-SI"/>
              </w:rPr>
            </w:pPr>
            <w:r w:rsidRPr="00FC2B4C">
              <w:rPr>
                <w:rFonts w:cs="Calibri"/>
                <w:b/>
                <w:sz w:val="22"/>
                <w:szCs w:val="22"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:rsidR="00B15BD3" w:rsidRPr="00FC2B4C" w:rsidRDefault="00B15BD3" w:rsidP="00457FBD">
            <w:pPr>
              <w:spacing w:after="60"/>
              <w:jc w:val="center"/>
              <w:rPr>
                <w:rFonts w:cs="Calibri"/>
                <w:b/>
                <w:sz w:val="22"/>
                <w:szCs w:val="22"/>
                <w:lang w:val="sl-SI"/>
              </w:rPr>
            </w:pPr>
            <w:r w:rsidRPr="00FC2B4C">
              <w:rPr>
                <w:rFonts w:cs="Calibri"/>
                <w:b/>
                <w:sz w:val="22"/>
                <w:szCs w:val="22"/>
                <w:lang w:val="sl-SI"/>
              </w:rPr>
              <w:t>DATUM</w:t>
            </w:r>
          </w:p>
        </w:tc>
        <w:tc>
          <w:tcPr>
            <w:tcW w:w="2552" w:type="dxa"/>
            <w:shd w:val="clear" w:color="auto" w:fill="5B9BD5" w:themeFill="accent1"/>
            <w:vAlign w:val="center"/>
          </w:tcPr>
          <w:p w:rsidR="00B15BD3" w:rsidRPr="00FC2B4C" w:rsidRDefault="00B15BD3" w:rsidP="00457FBD">
            <w:pPr>
              <w:spacing w:after="60"/>
              <w:jc w:val="center"/>
              <w:rPr>
                <w:rFonts w:cs="Calibri"/>
                <w:b/>
                <w:sz w:val="22"/>
                <w:szCs w:val="22"/>
                <w:lang w:val="sl-SI"/>
              </w:rPr>
            </w:pPr>
            <w:r w:rsidRPr="00FC2B4C">
              <w:rPr>
                <w:rFonts w:cs="Calibri"/>
                <w:b/>
                <w:sz w:val="22"/>
                <w:szCs w:val="22"/>
                <w:lang w:val="sl-SI"/>
              </w:rPr>
              <w:t>IME IN PRIIMEK POOBLAŠČENE OSEBE KANDIDATA</w:t>
            </w:r>
          </w:p>
        </w:tc>
        <w:tc>
          <w:tcPr>
            <w:tcW w:w="3401" w:type="dxa"/>
            <w:shd w:val="clear" w:color="auto" w:fill="5B9BD5" w:themeFill="accent1"/>
            <w:vAlign w:val="center"/>
          </w:tcPr>
          <w:p w:rsidR="00B15BD3" w:rsidRPr="00FC2B4C" w:rsidRDefault="00B15BD3" w:rsidP="00457FBD">
            <w:pPr>
              <w:spacing w:after="60"/>
              <w:jc w:val="center"/>
              <w:rPr>
                <w:rFonts w:cs="Calibri"/>
                <w:b/>
                <w:sz w:val="22"/>
                <w:szCs w:val="22"/>
                <w:lang w:val="sl-SI"/>
              </w:rPr>
            </w:pPr>
            <w:r w:rsidRPr="00FC2B4C">
              <w:rPr>
                <w:rFonts w:cs="Calibri"/>
                <w:b/>
                <w:sz w:val="22"/>
                <w:szCs w:val="22"/>
                <w:lang w:val="sl-SI"/>
              </w:rPr>
              <w:t>PODPIS IN ŽIG</w:t>
            </w:r>
          </w:p>
        </w:tc>
      </w:tr>
      <w:tr w:rsidR="00B15BD3" w:rsidRPr="00FC2B4C" w:rsidTr="00457FBD">
        <w:tc>
          <w:tcPr>
            <w:tcW w:w="1696" w:type="dxa"/>
          </w:tcPr>
          <w:p w:rsidR="00B15BD3" w:rsidRPr="00FC2B4C" w:rsidRDefault="00B15BD3" w:rsidP="00457FBD">
            <w:pPr>
              <w:spacing w:after="60"/>
              <w:jc w:val="center"/>
              <w:rPr>
                <w:rFonts w:cs="Calibri"/>
                <w:sz w:val="22"/>
                <w:szCs w:val="22"/>
                <w:lang w:val="sl-SI"/>
              </w:rPr>
            </w:pPr>
          </w:p>
          <w:p w:rsidR="00B15BD3" w:rsidRPr="00FC2B4C" w:rsidRDefault="00B15BD3" w:rsidP="00457FBD">
            <w:pPr>
              <w:spacing w:after="60"/>
              <w:rPr>
                <w:rFonts w:cs="Calibri"/>
                <w:sz w:val="22"/>
                <w:szCs w:val="22"/>
                <w:lang w:val="sl-SI"/>
              </w:rPr>
            </w:pPr>
          </w:p>
          <w:p w:rsidR="00B15BD3" w:rsidRPr="00FC2B4C" w:rsidRDefault="00B15BD3" w:rsidP="00457FBD">
            <w:pPr>
              <w:spacing w:after="60"/>
              <w:rPr>
                <w:rFonts w:cs="Calibri"/>
                <w:sz w:val="22"/>
                <w:szCs w:val="22"/>
                <w:lang w:val="sl-SI"/>
              </w:rPr>
            </w:pPr>
          </w:p>
          <w:p w:rsidR="00B15BD3" w:rsidRPr="00FC2B4C" w:rsidRDefault="00B15BD3" w:rsidP="00457FBD">
            <w:pPr>
              <w:spacing w:after="60"/>
              <w:rPr>
                <w:rFonts w:cs="Calibri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B15BD3" w:rsidRPr="00FC2B4C" w:rsidRDefault="00B15BD3" w:rsidP="00457FBD">
            <w:pPr>
              <w:spacing w:after="60"/>
              <w:jc w:val="center"/>
              <w:rPr>
                <w:rFonts w:cs="Calibri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</w:tcPr>
          <w:p w:rsidR="00B15BD3" w:rsidRPr="00FC2B4C" w:rsidRDefault="00B15BD3" w:rsidP="00457FBD">
            <w:pPr>
              <w:spacing w:after="60"/>
              <w:jc w:val="center"/>
              <w:rPr>
                <w:rFonts w:cs="Calibri"/>
                <w:sz w:val="22"/>
                <w:szCs w:val="22"/>
                <w:lang w:val="sl-SI"/>
              </w:rPr>
            </w:pPr>
          </w:p>
        </w:tc>
        <w:tc>
          <w:tcPr>
            <w:tcW w:w="3401" w:type="dxa"/>
          </w:tcPr>
          <w:p w:rsidR="00B15BD3" w:rsidRPr="00FC2B4C" w:rsidRDefault="00B15BD3" w:rsidP="00457FBD">
            <w:pPr>
              <w:spacing w:after="60"/>
              <w:jc w:val="center"/>
              <w:rPr>
                <w:rFonts w:cs="Calibri"/>
                <w:sz w:val="22"/>
                <w:szCs w:val="22"/>
                <w:lang w:val="sl-SI"/>
              </w:rPr>
            </w:pPr>
          </w:p>
        </w:tc>
      </w:tr>
    </w:tbl>
    <w:p w:rsidR="00B15BD3" w:rsidRDefault="00B15BD3" w:rsidP="00B15BD3">
      <w:pPr>
        <w:rPr>
          <w:lang w:eastAsia="ja-JP"/>
        </w:rPr>
      </w:pPr>
    </w:p>
    <w:p w:rsidR="00B15BD3" w:rsidRPr="00FC2B4C" w:rsidRDefault="00B15BD3" w:rsidP="00B15BD3">
      <w:pPr>
        <w:rPr>
          <w:lang w:eastAsia="ja-JP"/>
        </w:rPr>
      </w:pPr>
    </w:p>
    <w:p w:rsidR="00B15BD3" w:rsidRPr="005D6091" w:rsidRDefault="00B15BD3" w:rsidP="00B15BD3">
      <w:pPr>
        <w:spacing w:after="0"/>
      </w:pPr>
    </w:p>
    <w:p w:rsidR="0082780B" w:rsidRDefault="00B4763B"/>
    <w:sectPr w:rsidR="0082780B" w:rsidSect="00B15B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3B" w:rsidRDefault="00B4763B" w:rsidP="00B15BD3">
      <w:pPr>
        <w:spacing w:after="0" w:line="240" w:lineRule="auto"/>
      </w:pPr>
      <w:r>
        <w:separator/>
      </w:r>
    </w:p>
  </w:endnote>
  <w:endnote w:type="continuationSeparator" w:id="0">
    <w:p w:rsidR="00B4763B" w:rsidRDefault="00B4763B" w:rsidP="00B1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BD3" w:rsidRPr="006171FF" w:rsidRDefault="00B15BD3" w:rsidP="00B15BD3">
    <w:pPr>
      <w:pStyle w:val="Intenzivencitat"/>
      <w:spacing w:before="120" w:beforeAutospacing="0" w:after="0" w:line="276" w:lineRule="auto"/>
      <w:ind w:left="0"/>
      <w:rPr>
        <w:color w:val="000000" w:themeColor="text1"/>
        <w:sz w:val="16"/>
        <w:szCs w:val="16"/>
        <w:lang w:val="sl-SI"/>
      </w:rPr>
    </w:pPr>
    <w:r w:rsidRPr="006171FF">
      <w:rPr>
        <w:color w:val="000000" w:themeColor="text1"/>
        <w:sz w:val="16"/>
        <w:szCs w:val="16"/>
        <w:lang w:val="sl-SI"/>
      </w:rPr>
      <w:t>Razpisna dokumentacija za fazo konkurenčnega dialoga v okviru javnega razpisa za podelitev koncesije za izvedbo projekta</w:t>
    </w:r>
  </w:p>
  <w:p w:rsidR="00B15BD3" w:rsidRPr="006171FF" w:rsidRDefault="00B15BD3" w:rsidP="00B15BD3">
    <w:pPr>
      <w:pStyle w:val="Noga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                     </w:t>
    </w:r>
    <w:r w:rsidRPr="006171FF">
      <w:rPr>
        <w:color w:val="000000" w:themeColor="text1"/>
        <w:sz w:val="16"/>
        <w:szCs w:val="16"/>
      </w:rPr>
      <w:t>NOVOGRADNJA, ENERGETSKA OBNOVA IN UPRAVLJANJE JAVNE RAZSVETLJAVE V OBČINI POLZELA</w:t>
    </w:r>
  </w:p>
  <w:p w:rsidR="00B15BD3" w:rsidRDefault="00B4763B">
    <w:pPr>
      <w:pStyle w:val="Noga"/>
      <w:jc w:val="right"/>
    </w:pPr>
    <w:sdt>
      <w:sdtPr>
        <w:id w:val="653492848"/>
        <w:docPartObj>
          <w:docPartGallery w:val="Page Numbers (Bottom of Page)"/>
          <w:docPartUnique/>
        </w:docPartObj>
      </w:sdtPr>
      <w:sdtEndPr/>
      <w:sdtContent>
        <w:r w:rsidR="00B15BD3">
          <w:fldChar w:fldCharType="begin"/>
        </w:r>
        <w:r w:rsidR="00B15BD3">
          <w:instrText>PAGE   \* MERGEFORMAT</w:instrText>
        </w:r>
        <w:r w:rsidR="00B15BD3">
          <w:fldChar w:fldCharType="separate"/>
        </w:r>
        <w:r w:rsidR="00EA3514">
          <w:rPr>
            <w:noProof/>
          </w:rPr>
          <w:t>11</w:t>
        </w:r>
        <w:r w:rsidR="00B15BD3">
          <w:fldChar w:fldCharType="end"/>
        </w:r>
      </w:sdtContent>
    </w:sdt>
  </w:p>
  <w:p w:rsidR="00B15BD3" w:rsidRDefault="00B15BD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3B" w:rsidRDefault="00B4763B" w:rsidP="00B15BD3">
      <w:pPr>
        <w:spacing w:after="0" w:line="240" w:lineRule="auto"/>
      </w:pPr>
      <w:r>
        <w:separator/>
      </w:r>
    </w:p>
  </w:footnote>
  <w:footnote w:type="continuationSeparator" w:id="0">
    <w:p w:rsidR="00B4763B" w:rsidRDefault="00B4763B" w:rsidP="00B1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BD3" w:rsidRDefault="00B15BD3" w:rsidP="00B15BD3">
    <w:pPr>
      <w:pStyle w:val="Glava"/>
      <w:jc w:val="center"/>
    </w:pPr>
    <w:r>
      <w:rPr>
        <w:noProof/>
        <w:lang w:eastAsia="sl-SI"/>
      </w:rPr>
      <w:drawing>
        <wp:inline distT="0" distB="0" distL="0" distR="0" wp14:anchorId="469A1511" wp14:editId="20271ACC">
          <wp:extent cx="731119" cy="551241"/>
          <wp:effectExtent l="0" t="0" r="0" b="1270"/>
          <wp:docPr id="5" name="Slika 5" descr="Rezultat iskanja slik za občina polz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Rezultat iskanja slik za občina polze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29" cy="55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D59"/>
    <w:multiLevelType w:val="multilevel"/>
    <w:tmpl w:val="1544413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5C97AE3"/>
    <w:multiLevelType w:val="multilevel"/>
    <w:tmpl w:val="1852472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>
    <w:nsid w:val="612F09FA"/>
    <w:multiLevelType w:val="hybridMultilevel"/>
    <w:tmpl w:val="71C03936"/>
    <w:lvl w:ilvl="0" w:tplc="FC04CF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F6FC6"/>
      </w:rPr>
    </w:lvl>
    <w:lvl w:ilvl="1" w:tplc="1B62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F6FC6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D3"/>
    <w:rsid w:val="00051590"/>
    <w:rsid w:val="00476295"/>
    <w:rsid w:val="00AB186B"/>
    <w:rsid w:val="00B15BD3"/>
    <w:rsid w:val="00B4763B"/>
    <w:rsid w:val="00CD30C0"/>
    <w:rsid w:val="00D375C4"/>
    <w:rsid w:val="00DD5186"/>
    <w:rsid w:val="00EA3514"/>
    <w:rsid w:val="00F2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5BD3"/>
  </w:style>
  <w:style w:type="paragraph" w:styleId="Naslov1">
    <w:name w:val="heading 1"/>
    <w:basedOn w:val="Navaden"/>
    <w:next w:val="Navaden"/>
    <w:link w:val="Naslov1Znak"/>
    <w:uiPriority w:val="9"/>
    <w:qFormat/>
    <w:rsid w:val="00B15BD3"/>
    <w:pPr>
      <w:keepNext/>
      <w:keepLines/>
      <w:numPr>
        <w:numId w:val="1"/>
      </w:numPr>
      <w:pBdr>
        <w:bottom w:val="single" w:sz="4" w:space="1" w:color="5B9BD5" w:themeColor="accent1"/>
      </w:pBdr>
      <w:spacing w:before="400" w:after="40" w:line="240" w:lineRule="auto"/>
      <w:jc w:val="both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15BD3"/>
    <w:pPr>
      <w:keepNext/>
      <w:keepLines/>
      <w:numPr>
        <w:ilvl w:val="1"/>
        <w:numId w:val="1"/>
      </w:numPr>
      <w:spacing w:before="160" w:after="120" w:line="240" w:lineRule="auto"/>
      <w:jc w:val="both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15BD3"/>
    <w:pPr>
      <w:keepNext/>
      <w:keepLines/>
      <w:numPr>
        <w:ilvl w:val="2"/>
        <w:numId w:val="1"/>
      </w:numPr>
      <w:spacing w:before="80" w:after="0" w:line="240" w:lineRule="auto"/>
      <w:jc w:val="both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 w:eastAsia="ja-JP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15BD3"/>
    <w:pPr>
      <w:keepNext/>
      <w:keepLines/>
      <w:numPr>
        <w:ilvl w:val="3"/>
        <w:numId w:val="1"/>
      </w:numPr>
      <w:spacing w:before="80" w:after="0" w:line="264" w:lineRule="auto"/>
      <w:jc w:val="both"/>
      <w:outlineLvl w:val="3"/>
    </w:pPr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15BD3"/>
    <w:pPr>
      <w:keepNext/>
      <w:keepLines/>
      <w:numPr>
        <w:ilvl w:val="4"/>
        <w:numId w:val="1"/>
      </w:numPr>
      <w:spacing w:before="80" w:after="0" w:line="264" w:lineRule="auto"/>
      <w:jc w:val="both"/>
      <w:outlineLvl w:val="4"/>
    </w:pPr>
    <w:rPr>
      <w:rFonts w:asciiTheme="majorHAnsi" w:eastAsiaTheme="majorEastAsia" w:hAnsiTheme="majorHAnsi" w:cstheme="majorBidi"/>
      <w:i/>
      <w:iCs/>
      <w:lang w:val="en-US" w:eastAsia="ja-JP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5BD3"/>
    <w:pPr>
      <w:keepNext/>
      <w:keepLines/>
      <w:numPr>
        <w:ilvl w:val="5"/>
        <w:numId w:val="1"/>
      </w:numPr>
      <w:spacing w:before="80" w:after="0" w:line="264" w:lineRule="auto"/>
      <w:jc w:val="both"/>
      <w:outlineLvl w:val="5"/>
    </w:pPr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5BD3"/>
    <w:pPr>
      <w:keepNext/>
      <w:keepLines/>
      <w:numPr>
        <w:ilvl w:val="6"/>
        <w:numId w:val="1"/>
      </w:numPr>
      <w:spacing w:before="80" w:after="0" w:line="264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Cs w:val="20"/>
      <w:lang w:val="en-US" w:eastAsia="ja-JP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5BD3"/>
    <w:pPr>
      <w:keepNext/>
      <w:keepLines/>
      <w:numPr>
        <w:ilvl w:val="7"/>
        <w:numId w:val="1"/>
      </w:numPr>
      <w:spacing w:before="80" w:after="0" w:line="264" w:lineRule="auto"/>
      <w:jc w:val="both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Cs w:val="20"/>
      <w:lang w:val="en-US" w:eastAsia="ja-JP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5BD3"/>
    <w:pPr>
      <w:keepNext/>
      <w:keepLines/>
      <w:numPr>
        <w:ilvl w:val="8"/>
        <w:numId w:val="1"/>
      </w:numPr>
      <w:spacing w:before="80" w:after="0" w:line="264" w:lineRule="auto"/>
      <w:jc w:val="both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Cs w:val="20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5BD3"/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character" w:customStyle="1" w:styleId="Naslov2Znak">
    <w:name w:val="Naslov 2 Znak"/>
    <w:basedOn w:val="Privzetapisavaodstavka"/>
    <w:link w:val="Naslov2"/>
    <w:uiPriority w:val="9"/>
    <w:rsid w:val="00B15BD3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uiPriority w:val="9"/>
    <w:rsid w:val="00B15BD3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uiPriority w:val="9"/>
    <w:rsid w:val="00B15BD3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customStyle="1" w:styleId="Naslov5Znak">
    <w:name w:val="Naslov 5 Znak"/>
    <w:basedOn w:val="Privzetapisavaodstavka"/>
    <w:link w:val="Naslov5"/>
    <w:uiPriority w:val="9"/>
    <w:rsid w:val="00B15BD3"/>
    <w:rPr>
      <w:rFonts w:asciiTheme="majorHAnsi" w:eastAsiaTheme="majorEastAsia" w:hAnsiTheme="majorHAnsi" w:cstheme="majorBidi"/>
      <w:i/>
      <w:iCs/>
      <w:lang w:val="en-US" w:eastAsia="ja-JP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5BD3"/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5BD3"/>
    <w:rPr>
      <w:rFonts w:asciiTheme="majorHAnsi" w:eastAsiaTheme="majorEastAsia" w:hAnsiTheme="majorHAnsi" w:cstheme="majorBidi"/>
      <w:i/>
      <w:iCs/>
      <w:color w:val="595959" w:themeColor="text1" w:themeTint="A6"/>
      <w:szCs w:val="20"/>
      <w:lang w:val="en-US" w:eastAsia="ja-JP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5BD3"/>
    <w:rPr>
      <w:rFonts w:asciiTheme="majorHAnsi" w:eastAsiaTheme="majorEastAsia" w:hAnsiTheme="majorHAnsi" w:cstheme="majorBidi"/>
      <w:smallCaps/>
      <w:color w:val="595959" w:themeColor="text1" w:themeTint="A6"/>
      <w:szCs w:val="20"/>
      <w:lang w:val="en-US" w:eastAsia="ja-JP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5BD3"/>
    <w:rPr>
      <w:rFonts w:asciiTheme="majorHAnsi" w:eastAsiaTheme="majorEastAsia" w:hAnsiTheme="majorHAnsi" w:cstheme="majorBidi"/>
      <w:i/>
      <w:iCs/>
      <w:smallCaps/>
      <w:color w:val="595959" w:themeColor="text1" w:themeTint="A6"/>
      <w:szCs w:val="20"/>
      <w:lang w:val="en-US" w:eastAsia="ja-JP"/>
    </w:rPr>
  </w:style>
  <w:style w:type="paragraph" w:styleId="Odstavekseznama">
    <w:name w:val="List Paragraph"/>
    <w:basedOn w:val="Navaden"/>
    <w:link w:val="OdstavekseznamaZnak"/>
    <w:uiPriority w:val="34"/>
    <w:qFormat/>
    <w:rsid w:val="00B15BD3"/>
    <w:pPr>
      <w:spacing w:after="120" w:line="264" w:lineRule="auto"/>
      <w:ind w:left="720"/>
      <w:contextualSpacing/>
      <w:jc w:val="both"/>
    </w:pPr>
    <w:rPr>
      <w:rFonts w:ascii="Calibri" w:eastAsiaTheme="minorEastAsia" w:hAnsi="Calibri"/>
      <w:szCs w:val="20"/>
      <w:lang w:val="en-US" w:eastAsia="ja-JP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B15BD3"/>
    <w:rPr>
      <w:rFonts w:ascii="Calibri" w:eastAsiaTheme="minorEastAsia" w:hAnsi="Calibri"/>
      <w:szCs w:val="20"/>
      <w:lang w:val="en-US" w:eastAsia="ja-JP"/>
    </w:rPr>
  </w:style>
  <w:style w:type="table" w:styleId="Tabelamrea">
    <w:name w:val="Table Grid"/>
    <w:basedOn w:val="Navadnatabela"/>
    <w:uiPriority w:val="39"/>
    <w:rsid w:val="00B15BD3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15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5BD3"/>
  </w:style>
  <w:style w:type="paragraph" w:styleId="Noga">
    <w:name w:val="footer"/>
    <w:basedOn w:val="Navaden"/>
    <w:link w:val="NogaZnak"/>
    <w:uiPriority w:val="99"/>
    <w:unhideWhenUsed/>
    <w:rsid w:val="00B15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5BD3"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5BD3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5BD3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5BD3"/>
  </w:style>
  <w:style w:type="paragraph" w:styleId="Naslov1">
    <w:name w:val="heading 1"/>
    <w:basedOn w:val="Navaden"/>
    <w:next w:val="Navaden"/>
    <w:link w:val="Naslov1Znak"/>
    <w:uiPriority w:val="9"/>
    <w:qFormat/>
    <w:rsid w:val="00B15BD3"/>
    <w:pPr>
      <w:keepNext/>
      <w:keepLines/>
      <w:numPr>
        <w:numId w:val="1"/>
      </w:numPr>
      <w:pBdr>
        <w:bottom w:val="single" w:sz="4" w:space="1" w:color="5B9BD5" w:themeColor="accent1"/>
      </w:pBdr>
      <w:spacing w:before="400" w:after="40" w:line="240" w:lineRule="auto"/>
      <w:jc w:val="both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15BD3"/>
    <w:pPr>
      <w:keepNext/>
      <w:keepLines/>
      <w:numPr>
        <w:ilvl w:val="1"/>
        <w:numId w:val="1"/>
      </w:numPr>
      <w:spacing w:before="160" w:after="120" w:line="240" w:lineRule="auto"/>
      <w:jc w:val="both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15BD3"/>
    <w:pPr>
      <w:keepNext/>
      <w:keepLines/>
      <w:numPr>
        <w:ilvl w:val="2"/>
        <w:numId w:val="1"/>
      </w:numPr>
      <w:spacing w:before="80" w:after="0" w:line="240" w:lineRule="auto"/>
      <w:jc w:val="both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 w:eastAsia="ja-JP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15BD3"/>
    <w:pPr>
      <w:keepNext/>
      <w:keepLines/>
      <w:numPr>
        <w:ilvl w:val="3"/>
        <w:numId w:val="1"/>
      </w:numPr>
      <w:spacing w:before="80" w:after="0" w:line="264" w:lineRule="auto"/>
      <w:jc w:val="both"/>
      <w:outlineLvl w:val="3"/>
    </w:pPr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15BD3"/>
    <w:pPr>
      <w:keepNext/>
      <w:keepLines/>
      <w:numPr>
        <w:ilvl w:val="4"/>
        <w:numId w:val="1"/>
      </w:numPr>
      <w:spacing w:before="80" w:after="0" w:line="264" w:lineRule="auto"/>
      <w:jc w:val="both"/>
      <w:outlineLvl w:val="4"/>
    </w:pPr>
    <w:rPr>
      <w:rFonts w:asciiTheme="majorHAnsi" w:eastAsiaTheme="majorEastAsia" w:hAnsiTheme="majorHAnsi" w:cstheme="majorBidi"/>
      <w:i/>
      <w:iCs/>
      <w:lang w:val="en-US" w:eastAsia="ja-JP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5BD3"/>
    <w:pPr>
      <w:keepNext/>
      <w:keepLines/>
      <w:numPr>
        <w:ilvl w:val="5"/>
        <w:numId w:val="1"/>
      </w:numPr>
      <w:spacing w:before="80" w:after="0" w:line="264" w:lineRule="auto"/>
      <w:jc w:val="both"/>
      <w:outlineLvl w:val="5"/>
    </w:pPr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5BD3"/>
    <w:pPr>
      <w:keepNext/>
      <w:keepLines/>
      <w:numPr>
        <w:ilvl w:val="6"/>
        <w:numId w:val="1"/>
      </w:numPr>
      <w:spacing w:before="80" w:after="0" w:line="264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Cs w:val="20"/>
      <w:lang w:val="en-US" w:eastAsia="ja-JP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5BD3"/>
    <w:pPr>
      <w:keepNext/>
      <w:keepLines/>
      <w:numPr>
        <w:ilvl w:val="7"/>
        <w:numId w:val="1"/>
      </w:numPr>
      <w:spacing w:before="80" w:after="0" w:line="264" w:lineRule="auto"/>
      <w:jc w:val="both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Cs w:val="20"/>
      <w:lang w:val="en-US" w:eastAsia="ja-JP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5BD3"/>
    <w:pPr>
      <w:keepNext/>
      <w:keepLines/>
      <w:numPr>
        <w:ilvl w:val="8"/>
        <w:numId w:val="1"/>
      </w:numPr>
      <w:spacing w:before="80" w:after="0" w:line="264" w:lineRule="auto"/>
      <w:jc w:val="both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Cs w:val="20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5BD3"/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character" w:customStyle="1" w:styleId="Naslov2Znak">
    <w:name w:val="Naslov 2 Znak"/>
    <w:basedOn w:val="Privzetapisavaodstavka"/>
    <w:link w:val="Naslov2"/>
    <w:uiPriority w:val="9"/>
    <w:rsid w:val="00B15BD3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uiPriority w:val="9"/>
    <w:rsid w:val="00B15BD3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uiPriority w:val="9"/>
    <w:rsid w:val="00B15BD3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customStyle="1" w:styleId="Naslov5Znak">
    <w:name w:val="Naslov 5 Znak"/>
    <w:basedOn w:val="Privzetapisavaodstavka"/>
    <w:link w:val="Naslov5"/>
    <w:uiPriority w:val="9"/>
    <w:rsid w:val="00B15BD3"/>
    <w:rPr>
      <w:rFonts w:asciiTheme="majorHAnsi" w:eastAsiaTheme="majorEastAsia" w:hAnsiTheme="majorHAnsi" w:cstheme="majorBidi"/>
      <w:i/>
      <w:iCs/>
      <w:lang w:val="en-US" w:eastAsia="ja-JP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5BD3"/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5BD3"/>
    <w:rPr>
      <w:rFonts w:asciiTheme="majorHAnsi" w:eastAsiaTheme="majorEastAsia" w:hAnsiTheme="majorHAnsi" w:cstheme="majorBidi"/>
      <w:i/>
      <w:iCs/>
      <w:color w:val="595959" w:themeColor="text1" w:themeTint="A6"/>
      <w:szCs w:val="20"/>
      <w:lang w:val="en-US" w:eastAsia="ja-JP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5BD3"/>
    <w:rPr>
      <w:rFonts w:asciiTheme="majorHAnsi" w:eastAsiaTheme="majorEastAsia" w:hAnsiTheme="majorHAnsi" w:cstheme="majorBidi"/>
      <w:smallCaps/>
      <w:color w:val="595959" w:themeColor="text1" w:themeTint="A6"/>
      <w:szCs w:val="20"/>
      <w:lang w:val="en-US" w:eastAsia="ja-JP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5BD3"/>
    <w:rPr>
      <w:rFonts w:asciiTheme="majorHAnsi" w:eastAsiaTheme="majorEastAsia" w:hAnsiTheme="majorHAnsi" w:cstheme="majorBidi"/>
      <w:i/>
      <w:iCs/>
      <w:smallCaps/>
      <w:color w:val="595959" w:themeColor="text1" w:themeTint="A6"/>
      <w:szCs w:val="20"/>
      <w:lang w:val="en-US" w:eastAsia="ja-JP"/>
    </w:rPr>
  </w:style>
  <w:style w:type="paragraph" w:styleId="Odstavekseznama">
    <w:name w:val="List Paragraph"/>
    <w:basedOn w:val="Navaden"/>
    <w:link w:val="OdstavekseznamaZnak"/>
    <w:uiPriority w:val="34"/>
    <w:qFormat/>
    <w:rsid w:val="00B15BD3"/>
    <w:pPr>
      <w:spacing w:after="120" w:line="264" w:lineRule="auto"/>
      <w:ind w:left="720"/>
      <w:contextualSpacing/>
      <w:jc w:val="both"/>
    </w:pPr>
    <w:rPr>
      <w:rFonts w:ascii="Calibri" w:eastAsiaTheme="minorEastAsia" w:hAnsi="Calibri"/>
      <w:szCs w:val="20"/>
      <w:lang w:val="en-US" w:eastAsia="ja-JP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B15BD3"/>
    <w:rPr>
      <w:rFonts w:ascii="Calibri" w:eastAsiaTheme="minorEastAsia" w:hAnsi="Calibri"/>
      <w:szCs w:val="20"/>
      <w:lang w:val="en-US" w:eastAsia="ja-JP"/>
    </w:rPr>
  </w:style>
  <w:style w:type="table" w:styleId="Tabelamrea">
    <w:name w:val="Table Grid"/>
    <w:basedOn w:val="Navadnatabela"/>
    <w:uiPriority w:val="39"/>
    <w:rsid w:val="00B15BD3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15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5BD3"/>
  </w:style>
  <w:style w:type="paragraph" w:styleId="Noga">
    <w:name w:val="footer"/>
    <w:basedOn w:val="Navaden"/>
    <w:link w:val="NogaZnak"/>
    <w:uiPriority w:val="99"/>
    <w:unhideWhenUsed/>
    <w:rsid w:val="00B15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5BD3"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5BD3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5BD3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Matjaž Murgelj</cp:lastModifiedBy>
  <cp:revision>5</cp:revision>
  <dcterms:created xsi:type="dcterms:W3CDTF">2019-01-21T13:46:00Z</dcterms:created>
  <dcterms:modified xsi:type="dcterms:W3CDTF">2019-01-24T07:16:00Z</dcterms:modified>
</cp:coreProperties>
</file>