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D9D" w:rsidRPr="00B34C9D" w:rsidRDefault="00161D9D" w:rsidP="00161D9D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 wp14:anchorId="58EAD80C" wp14:editId="446F18CE">
            <wp:extent cx="552450" cy="723900"/>
            <wp:effectExtent l="19050" t="0" r="0" b="0"/>
            <wp:docPr id="3" name="Slika 3" descr="grb-opl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opl-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D9D" w:rsidRPr="00B34C9D" w:rsidRDefault="00161D9D" w:rsidP="00161D9D">
      <w:pPr>
        <w:pBdr>
          <w:bottom w:val="single" w:sz="12" w:space="1" w:color="auto"/>
        </w:pBdr>
        <w:jc w:val="center"/>
        <w:outlineLvl w:val="0"/>
        <w:rPr>
          <w:b/>
          <w:sz w:val="24"/>
          <w:szCs w:val="24"/>
        </w:rPr>
      </w:pPr>
      <w:r w:rsidRPr="00B34C9D">
        <w:rPr>
          <w:b/>
          <w:sz w:val="24"/>
          <w:szCs w:val="24"/>
        </w:rPr>
        <w:t xml:space="preserve">OBČINA OPLOTNICA </w:t>
      </w:r>
    </w:p>
    <w:p w:rsidR="00161D9D" w:rsidRPr="00B34C9D" w:rsidRDefault="00161D9D" w:rsidP="00161D9D">
      <w:pPr>
        <w:pStyle w:val="Glava"/>
        <w:rPr>
          <w:b/>
        </w:rPr>
      </w:pPr>
      <w:r w:rsidRPr="00B34C9D">
        <w:rPr>
          <w:b/>
        </w:rPr>
        <w:t xml:space="preserve">                      </w:t>
      </w:r>
    </w:p>
    <w:p w:rsidR="00161D9D" w:rsidRPr="00B34C9D" w:rsidRDefault="00161D9D" w:rsidP="00161D9D">
      <w:pPr>
        <w:pStyle w:val="Glava"/>
        <w:jc w:val="center"/>
      </w:pPr>
      <w:r w:rsidRPr="00B34C9D">
        <w:t>O b č i n s k a    u p r a v a</w:t>
      </w:r>
    </w:p>
    <w:p w:rsidR="00161D9D" w:rsidRPr="00B34C9D" w:rsidRDefault="00161D9D" w:rsidP="00161D9D">
      <w:pPr>
        <w:pStyle w:val="Glava"/>
        <w:jc w:val="center"/>
      </w:pPr>
      <w:r w:rsidRPr="00B34C9D">
        <w:t>Goriška cesta 4, 2317 OPLOTNICA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61D9D" w:rsidRPr="00B34C9D" w:rsidTr="00C559C4">
        <w:trPr>
          <w:trHeight w:val="255"/>
        </w:trPr>
        <w:tc>
          <w:tcPr>
            <w:tcW w:w="9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D9D" w:rsidRPr="00B34C9D" w:rsidRDefault="00161D9D" w:rsidP="00C559C4">
            <w:pPr>
              <w:jc w:val="center"/>
              <w:rPr>
                <w:sz w:val="24"/>
                <w:szCs w:val="24"/>
              </w:rPr>
            </w:pPr>
            <w:r w:rsidRPr="00B34C9D">
              <w:rPr>
                <w:sz w:val="24"/>
                <w:szCs w:val="24"/>
              </w:rPr>
              <w:t xml:space="preserve">tel.: 02/845-09-00, faks.: 02/845-09-09, e-mail: </w:t>
            </w:r>
            <w:r>
              <w:rPr>
                <w:sz w:val="24"/>
                <w:szCs w:val="24"/>
              </w:rPr>
              <w:t>obcina@oplotnica.si</w:t>
            </w:r>
          </w:p>
        </w:tc>
      </w:tr>
    </w:tbl>
    <w:p w:rsidR="00161D9D" w:rsidRDefault="00161D9D">
      <w:bookmarkStart w:id="0" w:name="_GoBack"/>
      <w:r>
        <w:t>Številka:081-1/2018-4</w:t>
      </w:r>
    </w:p>
    <w:p w:rsidR="00161D9D" w:rsidRDefault="00161D9D">
      <w:r>
        <w:t>Datum: 14.2.2018</w:t>
      </w:r>
    </w:p>
    <w:p w:rsidR="00161D9D" w:rsidRDefault="00161D9D"/>
    <w:p w:rsidR="00A908EE" w:rsidRDefault="00A908EE"/>
    <w:p w:rsidR="00161D9D" w:rsidRDefault="00161D9D"/>
    <w:p w:rsidR="00161D9D" w:rsidRPr="00A908EE" w:rsidRDefault="00161D9D" w:rsidP="00A908EE">
      <w:pPr>
        <w:jc w:val="center"/>
        <w:rPr>
          <w:b/>
        </w:rPr>
      </w:pPr>
      <w:r w:rsidRPr="00A908EE">
        <w:rPr>
          <w:b/>
        </w:rPr>
        <w:t>JAVNI POZIV ZA ZBIRANJE PONUDB</w:t>
      </w:r>
    </w:p>
    <w:p w:rsidR="00161D9D" w:rsidRDefault="00161D9D"/>
    <w:p w:rsidR="00161D9D" w:rsidRDefault="00161D9D"/>
    <w:p w:rsidR="00161D9D" w:rsidRDefault="00161D9D"/>
    <w:p w:rsidR="00161D9D" w:rsidRDefault="00161D9D">
      <w:r>
        <w:t>Občina oplotnica objavlja javni poziv za izbiro gostinske ponudbe na osrednji prireditvi ob 20. jubilejnem občinskem prazniku Občine Oplotnica, ki bo v nedeljo 27.5.2018 od 16. do 22. ure na ploščadi grajskega kompleksa v Oplotnici.</w:t>
      </w:r>
    </w:p>
    <w:p w:rsidR="00161D9D" w:rsidRDefault="00161D9D"/>
    <w:p w:rsidR="00161D9D" w:rsidRDefault="00161D9D">
      <w:r>
        <w:t>Ponudnik mora izpolnjevati naslednje pogoje:</w:t>
      </w:r>
    </w:p>
    <w:p w:rsidR="00161D9D" w:rsidRDefault="00161D9D" w:rsidP="00161D9D">
      <w:pPr>
        <w:pStyle w:val="Odstavekseznama"/>
        <w:numPr>
          <w:ilvl w:val="0"/>
          <w:numId w:val="1"/>
        </w:numPr>
      </w:pPr>
      <w:r>
        <w:t>da ima registrirano gostinsko dejavnost</w:t>
      </w:r>
    </w:p>
    <w:p w:rsidR="00161D9D" w:rsidRDefault="00161D9D" w:rsidP="00161D9D">
      <w:pPr>
        <w:pStyle w:val="Odstavekseznama"/>
        <w:numPr>
          <w:ilvl w:val="0"/>
          <w:numId w:val="1"/>
        </w:numPr>
      </w:pPr>
      <w:r>
        <w:t>da ima primerno lastno opremo za izvajanje gostinske ponudbe (točilni pult, stole – klopi, mize,….)</w:t>
      </w:r>
    </w:p>
    <w:p w:rsidR="00161D9D" w:rsidRDefault="00161D9D" w:rsidP="00161D9D">
      <w:pPr>
        <w:pStyle w:val="Odstavekseznama"/>
        <w:numPr>
          <w:ilvl w:val="0"/>
          <w:numId w:val="1"/>
        </w:numPr>
      </w:pPr>
      <w:r>
        <w:t xml:space="preserve">da ima sedež podjetja v občini </w:t>
      </w:r>
      <w:r w:rsidR="000F45B9">
        <w:t>O</w:t>
      </w:r>
      <w:r>
        <w:t>plotnica</w:t>
      </w:r>
    </w:p>
    <w:p w:rsidR="00161D9D" w:rsidRDefault="00161D9D" w:rsidP="00161D9D">
      <w:pPr>
        <w:pStyle w:val="Odstavekseznama"/>
        <w:numPr>
          <w:ilvl w:val="0"/>
          <w:numId w:val="1"/>
        </w:numPr>
      </w:pPr>
      <w:r>
        <w:t>da ima zagotovljeno ustrezno delovno silo za postrežbo</w:t>
      </w:r>
    </w:p>
    <w:p w:rsidR="00161D9D" w:rsidRDefault="00161D9D" w:rsidP="00161D9D">
      <w:pPr>
        <w:pStyle w:val="Odstavekseznama"/>
        <w:numPr>
          <w:ilvl w:val="0"/>
          <w:numId w:val="1"/>
        </w:numPr>
      </w:pPr>
      <w:r>
        <w:t>da ima urejeno zbiranje odpadkov</w:t>
      </w:r>
    </w:p>
    <w:p w:rsidR="00161D9D" w:rsidRDefault="00161D9D" w:rsidP="00161D9D"/>
    <w:p w:rsidR="00161D9D" w:rsidRDefault="00161D9D" w:rsidP="00161D9D">
      <w:r>
        <w:t>Izbran bo tisti prijavljeni ponudnik, ki bo izpolnjeval vse pogoje iz poziva. Prednost pri izbiri ima tisti ponudnik, ki prejšnje leto ni bil ponudnik gostinskih storitev na prireditvi občinskega praznika.</w:t>
      </w:r>
    </w:p>
    <w:p w:rsidR="00161D9D" w:rsidRDefault="00161D9D" w:rsidP="00161D9D"/>
    <w:p w:rsidR="00161D9D" w:rsidRDefault="00A908EE" w:rsidP="00161D9D">
      <w:r>
        <w:t xml:space="preserve">Prostor kjer se bo vršila gostinska ponudba določi občina. </w:t>
      </w:r>
      <w:r w:rsidR="00161D9D">
        <w:t xml:space="preserve">Izbran ponudnik je </w:t>
      </w:r>
      <w:r>
        <w:t xml:space="preserve">za uporabo prostora občini </w:t>
      </w:r>
      <w:r w:rsidR="00161D9D">
        <w:t xml:space="preserve">dolžan plačati  </w:t>
      </w:r>
      <w:r w:rsidR="000F45B9">
        <w:t xml:space="preserve">300,00 </w:t>
      </w:r>
      <w:r w:rsidR="00161D9D">
        <w:t>EUR</w:t>
      </w:r>
      <w:r>
        <w:t xml:space="preserve"> </w:t>
      </w:r>
      <w:r w:rsidR="000F45B9">
        <w:t>(neto cena)</w:t>
      </w:r>
      <w:r>
        <w:t>.</w:t>
      </w:r>
      <w:r w:rsidR="00161D9D">
        <w:t xml:space="preserve">  </w:t>
      </w:r>
    </w:p>
    <w:p w:rsidR="00A908EE" w:rsidRDefault="00A908EE" w:rsidP="00161D9D"/>
    <w:p w:rsidR="00A908EE" w:rsidRDefault="00A908EE" w:rsidP="00161D9D">
      <w:r>
        <w:t xml:space="preserve">Rok za oddajo ponudbe: </w:t>
      </w:r>
      <w:r w:rsidRPr="000D2345">
        <w:rPr>
          <w:b/>
        </w:rPr>
        <w:t>do 26.4.2018.</w:t>
      </w:r>
    </w:p>
    <w:p w:rsidR="00A908EE" w:rsidRDefault="00A908EE" w:rsidP="00161D9D"/>
    <w:p w:rsidR="00A908EE" w:rsidRDefault="00A908EE" w:rsidP="00161D9D">
      <w:r>
        <w:t xml:space="preserve">Ponudba se lahko odda osebno v tajništvu občine, po pošti  ali se pošlje na e-naslov: </w:t>
      </w:r>
      <w:hyperlink r:id="rId8" w:history="1">
        <w:r w:rsidR="000D2345" w:rsidRPr="004F403D">
          <w:rPr>
            <w:rStyle w:val="Hiperpovezava"/>
          </w:rPr>
          <w:t>irenac@oplotnica.si</w:t>
        </w:r>
      </w:hyperlink>
      <w:r>
        <w:t>.</w:t>
      </w:r>
    </w:p>
    <w:p w:rsidR="000D2345" w:rsidRDefault="000D2345" w:rsidP="00161D9D"/>
    <w:p w:rsidR="000D2345" w:rsidRDefault="000D2345" w:rsidP="00161D9D">
      <w:r>
        <w:t xml:space="preserve">Informacije: </w:t>
      </w:r>
      <w:hyperlink r:id="rId9" w:history="1">
        <w:r w:rsidRPr="004F403D">
          <w:rPr>
            <w:rStyle w:val="Hiperpovezava"/>
          </w:rPr>
          <w:t>alesh@oplotnica.si</w:t>
        </w:r>
      </w:hyperlink>
      <w:r>
        <w:t xml:space="preserve">, </w:t>
      </w:r>
      <w:r w:rsidR="00646EDB">
        <w:t>tel. št. 02 845 09 02</w:t>
      </w:r>
      <w:r w:rsidR="000F45B9">
        <w:t>.</w:t>
      </w:r>
    </w:p>
    <w:p w:rsidR="000F45B9" w:rsidRDefault="000F45B9" w:rsidP="00161D9D"/>
    <w:p w:rsidR="000F45B9" w:rsidRDefault="000F45B9" w:rsidP="000F45B9">
      <w:pPr>
        <w:rPr>
          <w:sz w:val="24"/>
          <w:szCs w:val="24"/>
        </w:rPr>
      </w:pPr>
    </w:p>
    <w:p w:rsidR="000F45B9" w:rsidRPr="00B33CD5" w:rsidRDefault="000F45B9" w:rsidP="000F45B9">
      <w:pPr>
        <w:rPr>
          <w:sz w:val="24"/>
          <w:szCs w:val="24"/>
        </w:rPr>
      </w:pPr>
      <w:r w:rsidRPr="00B33CD5">
        <w:rPr>
          <w:sz w:val="24"/>
          <w:szCs w:val="24"/>
        </w:rPr>
        <w:t>Irena Cehtl, svetovalka</w:t>
      </w:r>
    </w:p>
    <w:p w:rsidR="000F45B9" w:rsidRPr="00B33CD5" w:rsidRDefault="000F45B9" w:rsidP="000F45B9">
      <w:pPr>
        <w:rPr>
          <w:sz w:val="24"/>
          <w:szCs w:val="24"/>
        </w:rPr>
      </w:pPr>
      <w:r w:rsidRPr="00B33CD5">
        <w:rPr>
          <w:sz w:val="24"/>
          <w:szCs w:val="24"/>
        </w:rPr>
        <w:t xml:space="preserve">                                                                               Direktor Občinske uprave:</w:t>
      </w:r>
    </w:p>
    <w:p w:rsidR="000F45B9" w:rsidRPr="00B33CD5" w:rsidRDefault="000F45B9" w:rsidP="000F45B9">
      <w:pPr>
        <w:rPr>
          <w:sz w:val="24"/>
          <w:szCs w:val="24"/>
        </w:rPr>
      </w:pPr>
      <w:r w:rsidRPr="00B33CD5">
        <w:rPr>
          <w:sz w:val="24"/>
          <w:szCs w:val="24"/>
        </w:rPr>
        <w:t xml:space="preserve">                                                                                         Aleš Hren</w:t>
      </w:r>
    </w:p>
    <w:bookmarkEnd w:id="0"/>
    <w:p w:rsidR="000F45B9" w:rsidRDefault="000F45B9" w:rsidP="00161D9D"/>
    <w:sectPr w:rsidR="000F45B9" w:rsidSect="00161D9D">
      <w:footerReference w:type="default" r:id="rId10"/>
      <w:pgSz w:w="11906" w:h="16838"/>
      <w:pgMar w:top="567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5BC" w:rsidRDefault="003135BC" w:rsidP="000D2345">
      <w:r>
        <w:separator/>
      </w:r>
    </w:p>
  </w:endnote>
  <w:endnote w:type="continuationSeparator" w:id="0">
    <w:p w:rsidR="003135BC" w:rsidRDefault="003135BC" w:rsidP="000D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345" w:rsidRPr="000D2345" w:rsidRDefault="000D2345">
    <w:pPr>
      <w:pStyle w:val="Noga"/>
      <w:rPr>
        <w:sz w:val="16"/>
        <w:szCs w:val="16"/>
      </w:rPr>
    </w:pPr>
    <w:r w:rsidRPr="000D2345">
      <w:rPr>
        <w:sz w:val="16"/>
        <w:szCs w:val="16"/>
      </w:rPr>
      <w:fldChar w:fldCharType="begin"/>
    </w:r>
    <w:r w:rsidRPr="000D2345">
      <w:rPr>
        <w:sz w:val="16"/>
        <w:szCs w:val="16"/>
      </w:rPr>
      <w:instrText xml:space="preserve"> FILENAME  \p  \* MERGEFORMAT </w:instrText>
    </w:r>
    <w:r w:rsidRPr="000D2345">
      <w:rPr>
        <w:sz w:val="16"/>
        <w:szCs w:val="16"/>
      </w:rPr>
      <w:fldChar w:fldCharType="separate"/>
    </w:r>
    <w:r w:rsidR="000F45B9">
      <w:rPr>
        <w:noProof/>
        <w:sz w:val="16"/>
        <w:szCs w:val="16"/>
      </w:rPr>
      <w:t>P:\občinski praznik\2018\javni poziv -gostinci.docx</w:t>
    </w:r>
    <w:r w:rsidRPr="000D234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5BC" w:rsidRDefault="003135BC" w:rsidP="000D2345">
      <w:r>
        <w:separator/>
      </w:r>
    </w:p>
  </w:footnote>
  <w:footnote w:type="continuationSeparator" w:id="0">
    <w:p w:rsidR="003135BC" w:rsidRDefault="003135BC" w:rsidP="000D2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A7019"/>
    <w:multiLevelType w:val="hybridMultilevel"/>
    <w:tmpl w:val="1B82A0AA"/>
    <w:lvl w:ilvl="0" w:tplc="2CD6662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D9D"/>
    <w:rsid w:val="000D2345"/>
    <w:rsid w:val="000F45B9"/>
    <w:rsid w:val="00161D9D"/>
    <w:rsid w:val="0028458B"/>
    <w:rsid w:val="003135BC"/>
    <w:rsid w:val="004F0864"/>
    <w:rsid w:val="00646EDB"/>
    <w:rsid w:val="00A503BB"/>
    <w:rsid w:val="00A9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B8A96-63B4-423E-9BFB-096FFD98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61D9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161D9D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  <w:lang w:eastAsia="sl-SI"/>
    </w:rPr>
  </w:style>
  <w:style w:type="character" w:customStyle="1" w:styleId="GlavaZnak">
    <w:name w:val="Glava Znak"/>
    <w:basedOn w:val="Privzetapisavaodstavka"/>
    <w:link w:val="Glava"/>
    <w:rsid w:val="00161D9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161D9D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0D234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D2345"/>
    <w:rPr>
      <w:rFonts w:ascii="Calibri" w:eastAsia="Times New Roman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0D234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D2345"/>
    <w:rPr>
      <w:color w:val="808080"/>
      <w:shd w:val="clear" w:color="auto" w:fill="E6E6E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6ED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6ED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c@oplotnica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lesh@oplotnic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druzbene_dejavnosti2</dc:creator>
  <cp:keywords/>
  <dc:description/>
  <cp:lastModifiedBy>Racunovodstvo 2</cp:lastModifiedBy>
  <cp:revision>2</cp:revision>
  <cp:lastPrinted>2018-02-20T09:22:00Z</cp:lastPrinted>
  <dcterms:created xsi:type="dcterms:W3CDTF">2018-02-21T06:29:00Z</dcterms:created>
  <dcterms:modified xsi:type="dcterms:W3CDTF">2018-02-21T06:29:00Z</dcterms:modified>
</cp:coreProperties>
</file>