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6CB4" w14:textId="77777777" w:rsidR="009D62DF" w:rsidRPr="00B722A7" w:rsidRDefault="004236BD" w:rsidP="009D62DF">
      <w:pPr>
        <w:rPr>
          <w:rFonts w:asciiTheme="majorHAnsi" w:hAnsiTheme="majorHAnsi" w:cs="Arial"/>
          <w:b/>
        </w:rPr>
      </w:pPr>
      <w:r w:rsidRPr="00B722A7">
        <w:rPr>
          <w:rFonts w:asciiTheme="majorHAnsi" w:hAnsiTheme="majorHAnsi" w:cs="Arial"/>
          <w:b/>
          <w:sz w:val="24"/>
          <w:szCs w:val="24"/>
        </w:rPr>
        <w:t xml:space="preserve">Obrazec </w:t>
      </w:r>
      <w:r w:rsidR="00B24A4B" w:rsidRPr="00B722A7">
        <w:rPr>
          <w:rFonts w:asciiTheme="majorHAnsi" w:hAnsiTheme="majorHAnsi" w:cs="Arial"/>
          <w:b/>
          <w:sz w:val="24"/>
          <w:szCs w:val="24"/>
        </w:rPr>
        <w:t>7</w:t>
      </w:r>
      <w:r w:rsidRPr="00B722A7">
        <w:rPr>
          <w:rFonts w:asciiTheme="majorHAnsi" w:hAnsiTheme="majorHAnsi" w:cs="Arial"/>
          <w:b/>
          <w:sz w:val="24"/>
          <w:szCs w:val="24"/>
        </w:rPr>
        <w:t xml:space="preserve">: </w:t>
      </w:r>
      <w:r w:rsidR="00D42D39" w:rsidRPr="00B722A7">
        <w:rPr>
          <w:rFonts w:asciiTheme="majorHAnsi" w:hAnsiTheme="majorHAnsi" w:cs="Arial"/>
          <w:b/>
          <w:sz w:val="24"/>
          <w:szCs w:val="24"/>
        </w:rPr>
        <w:t xml:space="preserve">Športna vzgoja otrok in mladine, usmerjenih v kakovostni in vrhunski šport - </w:t>
      </w:r>
      <w:r w:rsidR="00D42D39" w:rsidRPr="00B722A7">
        <w:rPr>
          <w:rFonts w:asciiTheme="majorHAnsi" w:hAnsiTheme="majorHAnsi" w:cs="Arial"/>
          <w:b/>
          <w:sz w:val="24"/>
          <w:szCs w:val="24"/>
          <w:u w:val="single"/>
        </w:rPr>
        <w:t>d</w:t>
      </w:r>
      <w:r w:rsidR="009D62DF" w:rsidRPr="00B722A7">
        <w:rPr>
          <w:rFonts w:asciiTheme="majorHAnsi" w:hAnsiTheme="majorHAnsi" w:cs="Arial"/>
          <w:b/>
          <w:sz w:val="24"/>
          <w:szCs w:val="24"/>
          <w:u w:val="single"/>
        </w:rPr>
        <w:t>odatne vadbene skupine</w:t>
      </w:r>
      <w:r w:rsidR="009D62DF" w:rsidRPr="00B722A7">
        <w:rPr>
          <w:rFonts w:asciiTheme="majorHAnsi" w:hAnsiTheme="majorHAnsi" w:cs="Arial"/>
          <w:b/>
          <w:sz w:val="24"/>
          <w:szCs w:val="24"/>
        </w:rPr>
        <w:t xml:space="preserve"> – samo kolektivne športne panoge </w:t>
      </w:r>
      <w:r w:rsidR="009D62DF" w:rsidRPr="00B722A7">
        <w:rPr>
          <w:rFonts w:asciiTheme="majorHAnsi" w:hAnsiTheme="majorHAnsi" w:cs="Arial"/>
          <w:b/>
        </w:rPr>
        <w:t>(pogoj, da je dodatna vadbena skupina registrirana)</w:t>
      </w:r>
    </w:p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967"/>
        <w:gridCol w:w="1559"/>
        <w:gridCol w:w="850"/>
        <w:gridCol w:w="1595"/>
        <w:gridCol w:w="1012"/>
        <w:gridCol w:w="1313"/>
        <w:gridCol w:w="611"/>
      </w:tblGrid>
      <w:tr w:rsidR="00B722A7" w:rsidRPr="00F45B66" w14:paraId="125EC83F" w14:textId="77777777" w:rsidTr="00573E4B">
        <w:tc>
          <w:tcPr>
            <w:tcW w:w="1160" w:type="dxa"/>
            <w:shd w:val="clear" w:color="auto" w:fill="auto"/>
          </w:tcPr>
          <w:p w14:paraId="778CE37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967" w:type="dxa"/>
          </w:tcPr>
          <w:p w14:paraId="72FF67A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Število</w:t>
            </w:r>
          </w:p>
          <w:p w14:paraId="4B37813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udele-žencev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vadbe-ne skupine</w:t>
            </w:r>
          </w:p>
        </w:tc>
        <w:tc>
          <w:tcPr>
            <w:tcW w:w="1559" w:type="dxa"/>
          </w:tcPr>
          <w:p w14:paraId="2B64692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Naziv skupine v potrdilu o registraciji (cicibani,...)</w:t>
            </w:r>
          </w:p>
          <w:p w14:paraId="4622DF0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42D2CB9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BD819B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Letno število vadbe-</w:t>
            </w:r>
            <w:proofErr w:type="spellStart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nih</w:t>
            </w:r>
            <w:proofErr w:type="spellEnd"/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 ur</w:t>
            </w:r>
          </w:p>
        </w:tc>
        <w:tc>
          <w:tcPr>
            <w:tcW w:w="1595" w:type="dxa"/>
            <w:shd w:val="clear" w:color="auto" w:fill="auto"/>
          </w:tcPr>
          <w:p w14:paraId="1C60845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Strokovni kader</w:t>
            </w:r>
          </w:p>
          <w:p w14:paraId="3DC1A9D0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(ime, priimek,</w:t>
            </w:r>
          </w:p>
          <w:p w14:paraId="499C70D8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usposobljenost ali izobrazba s področja športa)</w:t>
            </w:r>
          </w:p>
          <w:p w14:paraId="11A1F7F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  <w:p w14:paraId="0DB2B55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14:paraId="1BE3B90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313" w:type="dxa"/>
            <w:shd w:val="clear" w:color="auto" w:fill="auto"/>
          </w:tcPr>
          <w:p w14:paraId="0A3EF78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611" w:type="dxa"/>
          </w:tcPr>
          <w:p w14:paraId="2CAA945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 xml:space="preserve">Liga </w:t>
            </w:r>
          </w:p>
          <w:p w14:paraId="2708A997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  <w:b/>
                <w:sz w:val="20"/>
                <w:szCs w:val="20"/>
              </w:rPr>
            </w:pPr>
            <w:r w:rsidRPr="00F45B66">
              <w:rPr>
                <w:rFonts w:ascii="Calibri Light" w:hAnsi="Calibri Light" w:cs="Arial"/>
                <w:b/>
                <w:sz w:val="20"/>
                <w:szCs w:val="20"/>
              </w:rPr>
              <w:t>(1., 2., 3.)</w:t>
            </w:r>
          </w:p>
        </w:tc>
      </w:tr>
      <w:tr w:rsidR="00B722A7" w:rsidRPr="00F45B66" w14:paraId="0E6CB4C6" w14:textId="77777777" w:rsidTr="00573E4B">
        <w:tc>
          <w:tcPr>
            <w:tcW w:w="1160" w:type="dxa"/>
            <w:shd w:val="clear" w:color="auto" w:fill="auto"/>
          </w:tcPr>
          <w:p w14:paraId="5934C9D0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9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11 let </w:t>
            </w:r>
          </w:p>
          <w:p w14:paraId="592F21DA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201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</w:t>
            </w:r>
            <w:r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00329A9D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30623A8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436BF71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1FF29EA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39BDEF3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469017A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20E864B8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3E0AD2D8" w14:textId="77777777" w:rsidTr="00573E4B">
        <w:tc>
          <w:tcPr>
            <w:tcW w:w="1160" w:type="dxa"/>
            <w:shd w:val="clear" w:color="auto" w:fill="auto"/>
          </w:tcPr>
          <w:p w14:paraId="7B5FBFCE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12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13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10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9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234E44A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0CACE6EE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02402A3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608620A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14A0512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655744B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5FF46670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71B5EA38" w14:textId="77777777" w:rsidTr="00573E4B">
        <w:tc>
          <w:tcPr>
            <w:tcW w:w="1160" w:type="dxa"/>
            <w:shd w:val="clear" w:color="auto" w:fill="auto"/>
          </w:tcPr>
          <w:p w14:paraId="4047817C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14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15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8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7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123F43C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2018A31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C360CE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709A392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678EBC2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69D5B05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45DAB09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03D575D4" w14:textId="77777777" w:rsidTr="00573E4B">
        <w:tc>
          <w:tcPr>
            <w:tcW w:w="1160" w:type="dxa"/>
            <w:shd w:val="clear" w:color="auto" w:fill="auto"/>
          </w:tcPr>
          <w:p w14:paraId="6AE76439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16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17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6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49FCBE8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00269A4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63F8C5EB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59CDB072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42F6F91A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17BF45A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1FE0883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  <w:tr w:rsidR="00B722A7" w:rsidRPr="00F45B66" w14:paraId="5CB54BB0" w14:textId="77777777" w:rsidTr="00573E4B">
        <w:tc>
          <w:tcPr>
            <w:tcW w:w="1160" w:type="dxa"/>
            <w:shd w:val="clear" w:color="auto" w:fill="auto"/>
          </w:tcPr>
          <w:p w14:paraId="2F15F812" w14:textId="77777777" w:rsidR="00B722A7" w:rsidRPr="00F45B66" w:rsidRDefault="00B722A7" w:rsidP="00573E4B">
            <w:pPr>
              <w:pStyle w:val="Odstavekseznama"/>
              <w:ind w:left="0"/>
              <w:rPr>
                <w:rFonts w:ascii="Calibri Light" w:hAnsi="Calibri Light" w:cs="Arial"/>
                <w:bCs/>
              </w:rPr>
            </w:pPr>
            <w:r w:rsidRPr="00F45B66">
              <w:rPr>
                <w:rFonts w:ascii="Calibri Light" w:hAnsi="Calibri Light" w:cs="Arial"/>
                <w:bCs/>
              </w:rPr>
              <w:t>Skupina 18</w:t>
            </w:r>
            <w:r w:rsidRPr="00F45B66">
              <w:rPr>
                <w:rFonts w:ascii="Calibri Light" w:hAnsi="Calibri Light" w:cs="Arial"/>
              </w:rPr>
              <w:t>~</w:t>
            </w:r>
            <w:r w:rsidRPr="00F45B66">
              <w:rPr>
                <w:rFonts w:ascii="Calibri Light" w:hAnsi="Calibri Light" w:cs="Arial"/>
                <w:bCs/>
              </w:rPr>
              <w:t xml:space="preserve">19 let 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(l. roj.: 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4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, 200</w:t>
            </w:r>
            <w:r w:rsidR="00BC3F79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  <w:r w:rsidRPr="00F45B66">
              <w:rPr>
                <w:rFonts w:ascii="Calibri Light" w:hAnsi="Calibri Light" w:cs="Arial"/>
                <w:bCs/>
                <w:sz w:val="22"/>
                <w:szCs w:val="22"/>
              </w:rPr>
              <w:t>)</w:t>
            </w:r>
          </w:p>
        </w:tc>
        <w:tc>
          <w:tcPr>
            <w:tcW w:w="967" w:type="dxa"/>
          </w:tcPr>
          <w:p w14:paraId="78DA8AE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59" w:type="dxa"/>
          </w:tcPr>
          <w:p w14:paraId="730F9AE1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850" w:type="dxa"/>
            <w:shd w:val="clear" w:color="auto" w:fill="auto"/>
          </w:tcPr>
          <w:p w14:paraId="38B5975C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595" w:type="dxa"/>
            <w:shd w:val="clear" w:color="auto" w:fill="auto"/>
          </w:tcPr>
          <w:p w14:paraId="297C745F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012" w:type="dxa"/>
            <w:shd w:val="clear" w:color="auto" w:fill="auto"/>
          </w:tcPr>
          <w:p w14:paraId="26893316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1313" w:type="dxa"/>
            <w:shd w:val="clear" w:color="auto" w:fill="auto"/>
          </w:tcPr>
          <w:p w14:paraId="78798CE9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  <w:tc>
          <w:tcPr>
            <w:tcW w:w="611" w:type="dxa"/>
          </w:tcPr>
          <w:p w14:paraId="6A1FB024" w14:textId="77777777" w:rsidR="00B722A7" w:rsidRPr="00F45B66" w:rsidRDefault="00B722A7" w:rsidP="00573E4B">
            <w:pPr>
              <w:pStyle w:val="Odstavekseznama"/>
              <w:ind w:left="0"/>
              <w:jc w:val="center"/>
              <w:rPr>
                <w:rFonts w:ascii="Calibri Light" w:hAnsi="Calibri Light" w:cs="Arial"/>
              </w:rPr>
            </w:pPr>
          </w:p>
        </w:tc>
      </w:tr>
    </w:tbl>
    <w:p w14:paraId="32258D62" w14:textId="77777777" w:rsidR="001A0531" w:rsidRPr="00DC6C6B" w:rsidRDefault="001A0531" w:rsidP="001A0531">
      <w:pPr>
        <w:pStyle w:val="Odstavekseznama"/>
        <w:ind w:left="0"/>
        <w:jc w:val="both"/>
        <w:rPr>
          <w:rFonts w:ascii="Calibri Light" w:hAnsi="Calibri Light" w:cs="Arial"/>
          <w:b/>
          <w:u w:val="single"/>
        </w:rPr>
      </w:pPr>
      <w:r w:rsidRPr="00DC6C6B">
        <w:rPr>
          <w:rFonts w:ascii="Calibri Light" w:hAnsi="Calibri Light" w:cs="Arial"/>
          <w:b/>
          <w:u w:val="single"/>
        </w:rPr>
        <w:t xml:space="preserve">Isti udeleženec se navede </w:t>
      </w:r>
      <w:r w:rsidR="00B34276" w:rsidRPr="00DC6C6B">
        <w:rPr>
          <w:rFonts w:ascii="Calibri Light" w:hAnsi="Calibri Light" w:cs="Arial"/>
          <w:b/>
          <w:u w:val="single"/>
        </w:rPr>
        <w:t>le v</w:t>
      </w:r>
      <w:r w:rsidRPr="00DC6C6B">
        <w:rPr>
          <w:rFonts w:ascii="Calibri Light" w:hAnsi="Calibri Light" w:cs="Arial"/>
          <w:b/>
          <w:u w:val="single"/>
        </w:rPr>
        <w:t xml:space="preserve"> enem športnem programu izvajalca in v eni starostni skupini.</w:t>
      </w:r>
    </w:p>
    <w:p w14:paraId="65ADB866" w14:textId="77777777" w:rsidR="00B722A7" w:rsidRPr="00B722A7" w:rsidRDefault="00B722A7" w:rsidP="009D62DF">
      <w:pPr>
        <w:pStyle w:val="Odstavekseznama"/>
        <w:ind w:left="0"/>
        <w:jc w:val="both"/>
        <w:rPr>
          <w:rFonts w:asciiTheme="majorHAnsi" w:hAnsiTheme="majorHAnsi" w:cs="Arial"/>
        </w:rPr>
      </w:pPr>
    </w:p>
    <w:p w14:paraId="54880C0D" w14:textId="77777777" w:rsidR="009D62DF" w:rsidRPr="00DC6C6B" w:rsidRDefault="009D62DF" w:rsidP="009D62DF">
      <w:pPr>
        <w:spacing w:after="0" w:line="240" w:lineRule="auto"/>
        <w:rPr>
          <w:rFonts w:asciiTheme="majorHAnsi" w:hAnsiTheme="majorHAnsi"/>
          <w:b/>
          <w:u w:val="single"/>
        </w:rPr>
      </w:pPr>
      <w:r w:rsidRPr="00DC6C6B">
        <w:rPr>
          <w:rFonts w:asciiTheme="majorHAnsi" w:hAnsiTheme="majorHAnsi"/>
          <w:b/>
          <w:u w:val="single"/>
        </w:rPr>
        <w:t>Obvezne priloge za dodatne vadbene skupine:</w:t>
      </w:r>
    </w:p>
    <w:p w14:paraId="02433740" w14:textId="77777777" w:rsidR="009D62DF" w:rsidRPr="00B722A7" w:rsidRDefault="009D62DF" w:rsidP="009D62DF">
      <w:pPr>
        <w:spacing w:after="0" w:line="240" w:lineRule="auto"/>
        <w:rPr>
          <w:rFonts w:asciiTheme="majorHAnsi" w:hAnsiTheme="majorHAnsi"/>
        </w:rPr>
      </w:pPr>
      <w:r w:rsidRPr="00B722A7">
        <w:rPr>
          <w:rFonts w:asciiTheme="majorHAnsi" w:hAnsiTheme="majorHAnsi"/>
        </w:rPr>
        <w:t>1. potrdilo o registraci</w:t>
      </w:r>
      <w:r w:rsidR="00DC6C6B">
        <w:rPr>
          <w:rFonts w:asciiTheme="majorHAnsi" w:hAnsiTheme="majorHAnsi"/>
        </w:rPr>
        <w:t xml:space="preserve">ji tekmovalcev NPŠZ  </w:t>
      </w:r>
      <w:r w:rsidR="00BC3F79">
        <w:rPr>
          <w:rFonts w:asciiTheme="majorHAnsi" w:hAnsiTheme="majorHAnsi"/>
        </w:rPr>
        <w:t>in</w:t>
      </w:r>
      <w:r w:rsidR="00DC6C6B">
        <w:rPr>
          <w:rFonts w:asciiTheme="majorHAnsi" w:hAnsiTheme="majorHAnsi"/>
        </w:rPr>
        <w:t xml:space="preserve"> Olimpijskega komiteja Slovenije</w:t>
      </w:r>
    </w:p>
    <w:p w14:paraId="67AB54A2" w14:textId="77777777" w:rsidR="009D62DF" w:rsidRPr="00B722A7" w:rsidRDefault="009D62DF" w:rsidP="009D62DF">
      <w:pPr>
        <w:spacing w:after="0" w:line="240" w:lineRule="auto"/>
        <w:rPr>
          <w:rFonts w:asciiTheme="majorHAnsi" w:hAnsiTheme="majorHAnsi"/>
        </w:rPr>
      </w:pPr>
      <w:r w:rsidRPr="00B722A7">
        <w:rPr>
          <w:rFonts w:asciiTheme="majorHAnsi" w:hAnsiTheme="majorHAnsi"/>
        </w:rPr>
        <w:t>2. seznam udeležencev po vadbenih skupinah (starostnih skupinah)</w:t>
      </w:r>
    </w:p>
    <w:p w14:paraId="32DAC883" w14:textId="77777777" w:rsidR="009D62DF" w:rsidRPr="00B722A7" w:rsidRDefault="009D62DF" w:rsidP="009D62DF">
      <w:pPr>
        <w:spacing w:after="0" w:line="240" w:lineRule="auto"/>
        <w:rPr>
          <w:rFonts w:asciiTheme="majorHAnsi" w:hAnsiTheme="majorHAnsi"/>
        </w:rPr>
      </w:pPr>
      <w:r w:rsidRPr="00B722A7">
        <w:rPr>
          <w:rFonts w:asciiTheme="majorHAnsi" w:hAnsiTheme="majorHAnsi"/>
        </w:rPr>
        <w:t xml:space="preserve">    selekcijo, za selekcije mlajše od 12 let samo potrdilo o tekmovanju znotraj NPŠZ</w:t>
      </w:r>
    </w:p>
    <w:p w14:paraId="0E4B0529" w14:textId="4A403901" w:rsidR="00A14F63" w:rsidRPr="00B722A7" w:rsidRDefault="009F3CA4" w:rsidP="00A14F63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A14F63" w:rsidRPr="00B722A7">
        <w:rPr>
          <w:rFonts w:asciiTheme="majorHAnsi" w:hAnsiTheme="majorHAnsi"/>
        </w:rPr>
        <w:t>. kratek opis programa</w:t>
      </w:r>
    </w:p>
    <w:p w14:paraId="6F11B8E1" w14:textId="77777777" w:rsidR="009F3A58" w:rsidRDefault="009F3A58" w:rsidP="009F3A58">
      <w:pPr>
        <w:pStyle w:val="Odstavekseznama"/>
        <w:ind w:left="0"/>
        <w:jc w:val="both"/>
        <w:rPr>
          <w:rFonts w:ascii="Calibri Light" w:hAnsi="Calibri Light"/>
        </w:rPr>
      </w:pPr>
      <w:r w:rsidRPr="00F45B66"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p w14:paraId="15EE786A" w14:textId="77777777" w:rsidR="00E2368D" w:rsidRPr="00B722A7" w:rsidRDefault="00E2368D">
      <w:pPr>
        <w:rPr>
          <w:rFonts w:asciiTheme="majorHAnsi" w:hAnsiTheme="majorHAnsi"/>
        </w:rPr>
      </w:pPr>
    </w:p>
    <w:sectPr w:rsidR="00E2368D" w:rsidRPr="00B7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DF"/>
    <w:rsid w:val="00191A6C"/>
    <w:rsid w:val="001A0531"/>
    <w:rsid w:val="004236BD"/>
    <w:rsid w:val="004A3832"/>
    <w:rsid w:val="004D4E76"/>
    <w:rsid w:val="009D62DF"/>
    <w:rsid w:val="009F3A58"/>
    <w:rsid w:val="009F3CA4"/>
    <w:rsid w:val="00A14F63"/>
    <w:rsid w:val="00B24A4B"/>
    <w:rsid w:val="00B34276"/>
    <w:rsid w:val="00B722A7"/>
    <w:rsid w:val="00BC3F79"/>
    <w:rsid w:val="00C35779"/>
    <w:rsid w:val="00D42D39"/>
    <w:rsid w:val="00DC4BF0"/>
    <w:rsid w:val="00DC6C6B"/>
    <w:rsid w:val="00E2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7C4E"/>
  <w15:chartTrackingRefBased/>
  <w15:docId w15:val="{DE1C2E24-EC1C-4FEF-8780-418791F22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62D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9D62D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2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22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Nevenka Vuk</cp:lastModifiedBy>
  <cp:revision>17</cp:revision>
  <dcterms:created xsi:type="dcterms:W3CDTF">2020-01-09T07:56:00Z</dcterms:created>
  <dcterms:modified xsi:type="dcterms:W3CDTF">2022-04-14T13:31:00Z</dcterms:modified>
</cp:coreProperties>
</file>