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8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68.720398pt;margin-top:-71.783562pt;width:60.72pt;height:71.999982pt;mso-position-horizontal-relative:page;mso-position-vertical-relative:paragraph;z-index:-582" type="#_x0000_t75">
            <v:imagedata r:id="rId5" o:title=""/>
          </v:shape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Č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LITI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82" w:lineRule="exact"/>
        <w:ind w:right="230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</w:t>
      </w:r>
    </w:p>
    <w:p>
      <w:pPr>
        <w:spacing w:before="0" w:after="0" w:line="182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</w:p>
    <w:p>
      <w:pPr>
        <w:spacing w:before="0" w:after="0" w:line="182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</w:t>
      </w:r>
    </w:p>
    <w:p>
      <w:pPr>
        <w:spacing w:before="1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</w:p>
    <w:p>
      <w:pPr>
        <w:spacing w:before="1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</w:p>
    <w:p>
      <w:pPr>
        <w:spacing w:before="0" w:after="0" w:line="182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</w:p>
    <w:p>
      <w:pPr>
        <w:spacing w:before="1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</w:p>
    <w:p>
      <w:pPr>
        <w:spacing w:before="2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1"/>
          <w:w w:val="100"/>
        </w:rPr>
        <w:t>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/</w:t>
      </w:r>
      <w:hyperlink r:id="rId6">
        <w:r>
          <w:rPr>
            <w:rFonts w:ascii="Arial" w:hAnsi="Arial" w:cs="Arial" w:eastAsia="Arial"/>
            <w:sz w:val="14"/>
            <w:szCs w:val="14"/>
            <w:spacing w:val="3"/>
            <w:w w:val="100"/>
          </w:rPr>
          <w:t>W</w:t>
        </w:r>
        <w:r>
          <w:rPr>
            <w:rFonts w:ascii="Arial" w:hAnsi="Arial" w:cs="Arial" w:eastAsia="Arial"/>
            <w:sz w:val="14"/>
            <w:szCs w:val="14"/>
            <w:spacing w:val="3"/>
            <w:w w:val="100"/>
          </w:rPr>
          <w:t>W</w:t>
        </w:r>
        <w:r>
          <w:rPr>
            <w:rFonts w:ascii="Arial" w:hAnsi="Arial" w:cs="Arial" w:eastAsia="Arial"/>
            <w:sz w:val="14"/>
            <w:szCs w:val="14"/>
            <w:spacing w:val="5"/>
            <w:w w:val="100"/>
          </w:rPr>
          <w:t>W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.</w:t>
        </w:r>
        <w:r>
          <w:rPr>
            <w:rFonts w:ascii="Arial" w:hAnsi="Arial" w:cs="Arial" w:eastAsia="Arial"/>
            <w:sz w:val="14"/>
            <w:szCs w:val="14"/>
            <w:spacing w:val="-1"/>
            <w:w w:val="100"/>
          </w:rPr>
          <w:t>L</w:t>
        </w:r>
        <w:r>
          <w:rPr>
            <w:rFonts w:ascii="Arial" w:hAnsi="Arial" w:cs="Arial" w:eastAsia="Arial"/>
            <w:sz w:val="14"/>
            <w:szCs w:val="14"/>
            <w:spacing w:val="-3"/>
            <w:w w:val="100"/>
          </w:rPr>
          <w:t>I</w:t>
        </w:r>
        <w:r>
          <w:rPr>
            <w:rFonts w:ascii="Arial" w:hAnsi="Arial" w:cs="Arial" w:eastAsia="Arial"/>
            <w:sz w:val="14"/>
            <w:szCs w:val="14"/>
            <w:spacing w:val="1"/>
            <w:w w:val="100"/>
          </w:rPr>
          <w:t>T</w:t>
        </w:r>
        <w:r>
          <w:rPr>
            <w:rFonts w:ascii="Arial" w:hAnsi="Arial" w:cs="Arial" w:eastAsia="Arial"/>
            <w:sz w:val="14"/>
            <w:szCs w:val="14"/>
            <w:spacing w:val="-3"/>
            <w:w w:val="100"/>
          </w:rPr>
          <w:t>I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J</w:t>
        </w:r>
        <w:r>
          <w:rPr>
            <w:rFonts w:ascii="Arial" w:hAnsi="Arial" w:cs="Arial" w:eastAsia="Arial"/>
            <w:sz w:val="14"/>
            <w:szCs w:val="14"/>
            <w:spacing w:val="1"/>
            <w:w w:val="100"/>
          </w:rPr>
          <w:t>A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.</w:t>
        </w:r>
        <w:r>
          <w:rPr>
            <w:rFonts w:ascii="Arial" w:hAnsi="Arial" w:cs="Arial" w:eastAsia="Arial"/>
            <w:sz w:val="14"/>
            <w:szCs w:val="14"/>
            <w:spacing w:val="3"/>
            <w:w w:val="100"/>
          </w:rPr>
          <w:t>S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I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</w:r>
      </w:hyperlink>
    </w:p>
    <w:p>
      <w:pPr>
        <w:spacing w:before="0" w:after="0" w:line="158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il: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-4"/>
          <w:w w:val="100"/>
          <w:position w:val="-1"/>
        </w:rPr>
      </w:r>
      <w:hyperlink r:id="rId7"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  <w:t>B</w:t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2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14"/>
            <w:szCs w:val="1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4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14"/>
            <w:szCs w:val="14"/>
            <w:color w:val="0000FF"/>
            <w:spacing w:val="4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J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  <w:t>@</w:t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2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14"/>
            <w:szCs w:val="1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4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14"/>
            <w:szCs w:val="14"/>
            <w:color w:val="0000FF"/>
            <w:spacing w:val="4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J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14"/>
            <w:szCs w:val="1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3"/>
            <w:w w:val="100"/>
            <w:position w:val="-1"/>
          </w:rPr>
        </w:r>
        <w:r>
          <w:rPr>
            <w:rFonts w:ascii="Arial" w:hAnsi="Arial" w:cs="Arial" w:eastAsia="Arial"/>
            <w:sz w:val="14"/>
            <w:szCs w:val="14"/>
            <w:color w:val="0000F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1900" w:h="16840"/>
          <w:pgMar w:top="320" w:bottom="280" w:left="780" w:right="980"/>
          <w:cols w:num="2" w:equalWidth="0">
            <w:col w:w="2079" w:space="4590"/>
            <w:col w:w="3471"/>
          </w:cols>
        </w:sectPr>
      </w:pPr>
      <w:rPr/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0" w:after="0" w:line="240" w:lineRule="auto"/>
        <w:ind w:left="119" w:right="847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</w:p>
    <w:p>
      <w:pPr>
        <w:spacing w:before="1" w:after="0" w:line="240" w:lineRule="auto"/>
        <w:ind w:left="119" w:right="861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10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ija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</w:p>
    <w:p>
      <w:pPr>
        <w:spacing w:before="1" w:after="0" w:line="184" w:lineRule="exact"/>
        <w:ind w:left="119" w:right="99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ju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lja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00" w:lineRule="atLeast"/>
        <w:ind w:left="2774" w:right="2603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5.511597pt;margin-top:51.415192pt;width:221.189995pt;height:284.020007pt;mso-position-horizontal-relative:page;mso-position-vertical-relative:paragraph;z-index:-58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62" w:hRule="exact"/>
                    </w:trPr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single" w:sz="6.560102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2" w:lineRule="exact"/>
                          <w:ind w:left="129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AP.</w:t>
                        </w:r>
                      </w:p>
                      <w:p>
                        <w:pPr>
                          <w:spacing w:before="0" w:after="0" w:line="240" w:lineRule="auto"/>
                          <w:ind w:left="162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nil" w:sz="6" w:space="0" w:color="auto"/>
                          <w:bottom w:val="single" w:sz="6.56010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2" w:lineRule="exact"/>
                          <w:ind w:left="917" w:right="891"/>
                          <w:jc w:val="center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AV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Č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EC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bottom w:val="single" w:sz="6.56010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2" w:lineRule="exact"/>
                          <w:ind w:left="168" w:right="149"/>
                          <w:jc w:val="center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40" w:lineRule="auto"/>
                          <w:ind w:left="108" w:right="86"/>
                          <w:jc w:val="center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Č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K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bottom w:val="single" w:sz="6.560102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12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Č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40" w:lineRule="auto"/>
                          <w:ind w:left="177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P.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102" w:space="0" w:color="000000"/>
                          <w:bottom w:val="single" w:sz="6.560099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102" w:space="0" w:color="000000"/>
                          <w:bottom w:val="single" w:sz="6.56009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102" w:space="0" w:color="000000"/>
                          <w:bottom w:val="single" w:sz="6.56009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102" w:space="0" w:color="000000"/>
                          <w:bottom w:val="single" w:sz="6.560099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2" w:right="22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99" w:space="0" w:color="000000"/>
                          <w:bottom w:val="single" w:sz="6.560097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99" w:space="0" w:color="000000"/>
                          <w:bottom w:val="single" w:sz="6.56009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99" w:space="0" w:color="000000"/>
                          <w:bottom w:val="single" w:sz="6.56009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99" w:space="0" w:color="000000"/>
                          <w:bottom w:val="single" w:sz="6.560097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2" w:right="22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97" w:space="0" w:color="000000"/>
                          <w:bottom w:val="single" w:sz="6.560095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97" w:space="0" w:color="000000"/>
                          <w:bottom w:val="single" w:sz="6.56009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ZO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97" w:space="0" w:color="000000"/>
                          <w:bottom w:val="single" w:sz="6.56009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97" w:space="0" w:color="000000"/>
                          <w:bottom w:val="single" w:sz="6.560095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95" w:space="0" w:color="000000"/>
                          <w:bottom w:val="single" w:sz="6.560092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95" w:space="0" w:color="000000"/>
                          <w:bottom w:val="single" w:sz="6.56009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95" w:space="0" w:color="000000"/>
                          <w:bottom w:val="single" w:sz="6.56009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95" w:space="0" w:color="000000"/>
                          <w:bottom w:val="single" w:sz="6.560092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92" w:space="0" w:color="000000"/>
                          <w:bottom w:val="single" w:sz="6.56009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92" w:space="0" w:color="000000"/>
                          <w:bottom w:val="single" w:sz="6.5600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Ć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92" w:space="0" w:color="000000"/>
                          <w:bottom w:val="single" w:sz="6.5600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92" w:space="0" w:color="000000"/>
                          <w:bottom w:val="single" w:sz="6.56009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9" w:space="0" w:color="000000"/>
                          <w:bottom w:val="single" w:sz="6.560087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9" w:space="0" w:color="000000"/>
                          <w:bottom w:val="single" w:sz="6.56008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9" w:space="0" w:color="000000"/>
                          <w:bottom w:val="single" w:sz="6.56008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9" w:space="0" w:color="000000"/>
                          <w:bottom w:val="single" w:sz="6.560087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87" w:space="0" w:color="000000"/>
                          <w:bottom w:val="single" w:sz="6.560085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7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87" w:space="0" w:color="000000"/>
                          <w:bottom w:val="single" w:sz="6.56008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Ć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87" w:space="0" w:color="000000"/>
                          <w:bottom w:val="single" w:sz="6.56008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87" w:space="0" w:color="000000"/>
                          <w:bottom w:val="single" w:sz="6.560085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85" w:space="0" w:color="000000"/>
                          <w:bottom w:val="single" w:sz="6.560083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8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85" w:space="0" w:color="000000"/>
                          <w:bottom w:val="single" w:sz="6.56008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Ć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Ć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85" w:space="0" w:color="000000"/>
                          <w:bottom w:val="single" w:sz="6.56008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85" w:space="0" w:color="000000"/>
                          <w:bottom w:val="single" w:sz="6.560083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83" w:space="0" w:color="000000"/>
                          <w:bottom w:val="single" w:sz="6.56008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9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83" w:space="0" w:color="000000"/>
                          <w:bottom w:val="single" w:sz="6.560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83" w:space="0" w:color="000000"/>
                          <w:bottom w:val="single" w:sz="6.560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83" w:space="0" w:color="000000"/>
                          <w:bottom w:val="single" w:sz="6.56008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8" w:space="0" w:color="000000"/>
                          <w:bottom w:val="single" w:sz="6.560078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8" w:space="0" w:color="000000"/>
                          <w:bottom w:val="single" w:sz="6.56007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8" w:space="0" w:color="000000"/>
                          <w:bottom w:val="single" w:sz="6.56007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8" w:space="0" w:color="000000"/>
                          <w:bottom w:val="single" w:sz="6.560078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78" w:space="0" w:color="000000"/>
                          <w:bottom w:val="single" w:sz="6.560075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78" w:space="0" w:color="000000"/>
                          <w:bottom w:val="single" w:sz="6.56007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Ž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78" w:space="0" w:color="000000"/>
                          <w:bottom w:val="single" w:sz="6.560075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78" w:space="0" w:color="000000"/>
                          <w:bottom w:val="single" w:sz="6.560075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75" w:space="0" w:color="000000"/>
                          <w:bottom w:val="single" w:sz="6.560073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75" w:space="0" w:color="000000"/>
                          <w:bottom w:val="single" w:sz="6.56007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Ž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Č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75" w:space="0" w:color="000000"/>
                          <w:bottom w:val="single" w:sz="6.56007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75" w:space="0" w:color="000000"/>
                          <w:bottom w:val="single" w:sz="6.560073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73" w:space="0" w:color="000000"/>
                          <w:bottom w:val="single" w:sz="6.56007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73" w:space="0" w:color="000000"/>
                          <w:bottom w:val="single" w:sz="6.5600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73" w:space="0" w:color="000000"/>
                          <w:bottom w:val="single" w:sz="6.5600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73" w:space="0" w:color="000000"/>
                          <w:bottom w:val="single" w:sz="6.56007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7" w:space="0" w:color="000000"/>
                          <w:bottom w:val="single" w:sz="6.560068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7" w:space="0" w:color="000000"/>
                          <w:bottom w:val="single" w:sz="6.56006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7" w:space="0" w:color="000000"/>
                          <w:bottom w:val="single" w:sz="6.56006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7" w:space="0" w:color="000000"/>
                          <w:bottom w:val="single" w:sz="6.560068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68" w:space="0" w:color="000000"/>
                          <w:bottom w:val="single" w:sz="6.560066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68" w:space="0" w:color="000000"/>
                          <w:bottom w:val="single" w:sz="6.56006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Ž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Č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68" w:space="0" w:color="000000"/>
                          <w:bottom w:val="single" w:sz="6.56006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68" w:space="0" w:color="000000"/>
                          <w:bottom w:val="single" w:sz="6.560066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66" w:space="0" w:color="000000"/>
                          <w:bottom w:val="single" w:sz="6.560063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66" w:space="0" w:color="000000"/>
                          <w:bottom w:val="single" w:sz="6.56006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Ž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Ć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66" w:space="0" w:color="000000"/>
                          <w:bottom w:val="single" w:sz="6.56006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66" w:space="0" w:color="000000"/>
                          <w:bottom w:val="single" w:sz="6.560063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63" w:space="0" w:color="000000"/>
                          <w:bottom w:val="single" w:sz="6.560061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7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63" w:space="0" w:color="000000"/>
                          <w:bottom w:val="single" w:sz="6.56006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63" w:space="0" w:color="000000"/>
                          <w:bottom w:val="single" w:sz="6.56006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63" w:space="0" w:color="000000"/>
                          <w:bottom w:val="single" w:sz="6.560061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61" w:space="0" w:color="000000"/>
                          <w:bottom w:val="single" w:sz="6.560058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8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61" w:space="0" w:color="000000"/>
                          <w:bottom w:val="single" w:sz="6.56005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61" w:space="0" w:color="000000"/>
                          <w:bottom w:val="single" w:sz="6.56005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61" w:space="0" w:color="000000"/>
                          <w:bottom w:val="single" w:sz="6.560058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497" w:type="dxa"/>
                        <w:tcBorders>
                          <w:top w:val="single" w:sz="6.560058" w:space="0" w:color="000000"/>
                          <w:bottom w:val="single" w:sz="6.560056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9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58" w:space="0" w:color="000000"/>
                          <w:bottom w:val="single" w:sz="6.5600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58" w:space="0" w:color="000000"/>
                          <w:bottom w:val="single" w:sz="6.5600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58" w:space="0" w:color="000000"/>
                          <w:bottom w:val="single" w:sz="6.560056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97" w:type="dxa"/>
                        <w:tcBorders>
                          <w:top w:val="single" w:sz="6.560056" w:space="0" w:color="000000"/>
                          <w:bottom w:val="single" w:sz="6.560054" w:space="0" w:color="000000"/>
                          <w:left w:val="single" w:sz="8.48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1" w:after="0" w:line="240" w:lineRule="auto"/>
                          <w:ind w:left="1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6.560056" w:space="0" w:color="000000"/>
                          <w:bottom w:val="single" w:sz="6.560054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Š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2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.560056" w:space="0" w:color="000000"/>
                          <w:bottom w:val="single" w:sz="6.560054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14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6.560056" w:space="0" w:color="000000"/>
                          <w:bottom w:val="single" w:sz="6.560054" w:space="0" w:color="000000"/>
                          <w:left w:val="single" w:sz="6.56" w:space="0" w:color="000000"/>
                          <w:right w:val="single" w:sz="8.48" w:space="0" w:color="000000"/>
                        </w:tcBorders>
                      </w:tcPr>
                      <w:p>
                        <w:pPr>
                          <w:spacing w:before="0" w:after="0" w:line="179" w:lineRule="exact"/>
                          <w:ind w:left="251" w:right="22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dno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upr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nj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6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40.612774" w:type="dxa"/>
      </w:tblPr>
      <w:tblGrid/>
      <w:tr>
        <w:trPr>
          <w:trHeight w:val="288" w:hRule="exact"/>
        </w:trPr>
        <w:tc>
          <w:tcPr>
            <w:tcW w:w="497" w:type="dxa"/>
            <w:tcBorders>
              <w:top w:val="single" w:sz="8.480104" w:space="0" w:color="000000"/>
              <w:bottom w:val="single" w:sz="6.560102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22" w:after="0" w:line="112" w:lineRule="exact"/>
              <w:ind w:left="160" w:right="90" w:firstLine="-3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AP.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Š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.</w:t>
            </w:r>
          </w:p>
        </w:tc>
        <w:tc>
          <w:tcPr>
            <w:tcW w:w="2626" w:type="dxa"/>
            <w:tcBorders>
              <w:top w:val="single" w:sz="8.480104" w:space="0" w:color="000000"/>
              <w:bottom w:val="single" w:sz="6.56010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5" w:after="0" w:line="240" w:lineRule="auto"/>
              <w:ind w:left="61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AV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Č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EC</w:t>
            </w:r>
          </w:p>
        </w:tc>
        <w:tc>
          <w:tcPr>
            <w:tcW w:w="566" w:type="dxa"/>
            <w:tcBorders>
              <w:top w:val="single" w:sz="8.480104" w:space="0" w:color="000000"/>
              <w:bottom w:val="single" w:sz="6.56010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2" w:after="0" w:line="112" w:lineRule="exact"/>
              <w:ind w:left="136" w:right="96" w:firstLine="6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Š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Č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K</w:t>
            </w:r>
          </w:p>
        </w:tc>
        <w:tc>
          <w:tcPr>
            <w:tcW w:w="684" w:type="dxa"/>
            <w:tcBorders>
              <w:top w:val="single" w:sz="8.480104" w:space="0" w:color="000000"/>
              <w:bottom w:val="single" w:sz="6.560102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11" w:lineRule="exact"/>
              <w:ind w:left="162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Š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Č</w:t>
            </w:r>
            <w:r>
              <w:rPr>
                <w:rFonts w:ascii="Arial" w:hAnsi="Arial" w:cs="Arial" w:eastAsia="Arial"/>
                <w:sz w:val="10"/>
                <w:szCs w:val="1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0"/>
                <w:szCs w:val="1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0"/>
                <w:szCs w:val="10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</w:rPr>
              <w:t>P.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102" w:space="0" w:color="000000"/>
              <w:bottom w:val="single" w:sz="6.560099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626" w:type="dxa"/>
            <w:tcBorders>
              <w:top w:val="single" w:sz="6.560102" w:space="0" w:color="000000"/>
              <w:bottom w:val="single" w:sz="6.560099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102" w:space="0" w:color="000000"/>
              <w:bottom w:val="single" w:sz="6.560099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102" w:space="0" w:color="000000"/>
              <w:bottom w:val="single" w:sz="6.560099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286" w:hRule="exact"/>
        </w:trPr>
        <w:tc>
          <w:tcPr>
            <w:tcW w:w="497" w:type="dxa"/>
            <w:tcBorders>
              <w:top w:val="single" w:sz="6.560099" w:space="0" w:color="000000"/>
              <w:bottom w:val="single" w:sz="6.560097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8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2626" w:type="dxa"/>
            <w:tcBorders>
              <w:top w:val="single" w:sz="6.560099" w:space="0" w:color="000000"/>
              <w:bottom w:val="single" w:sz="6.56009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</w:tc>
        <w:tc>
          <w:tcPr>
            <w:tcW w:w="566" w:type="dxa"/>
            <w:tcBorders>
              <w:top w:val="single" w:sz="6.560099" w:space="0" w:color="000000"/>
              <w:bottom w:val="single" w:sz="6.56009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99" w:space="0" w:color="000000"/>
              <w:bottom w:val="single" w:sz="6.560097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97" w:space="0" w:color="000000"/>
              <w:bottom w:val="single" w:sz="6.560094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2626" w:type="dxa"/>
            <w:tcBorders>
              <w:top w:val="single" w:sz="6.560097" w:space="0" w:color="000000"/>
              <w:bottom w:val="single" w:sz="6.56009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097" w:space="0" w:color="000000"/>
              <w:bottom w:val="single" w:sz="6.56009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97" w:space="0" w:color="000000"/>
              <w:bottom w:val="single" w:sz="6.560094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94" w:space="0" w:color="000000"/>
              <w:bottom w:val="single" w:sz="6.560092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2626" w:type="dxa"/>
            <w:tcBorders>
              <w:top w:val="single" w:sz="6.560094" w:space="0" w:color="000000"/>
              <w:bottom w:val="single" w:sz="6.5600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566" w:type="dxa"/>
            <w:tcBorders>
              <w:top w:val="single" w:sz="6.560094" w:space="0" w:color="000000"/>
              <w:bottom w:val="single" w:sz="6.5600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94" w:space="0" w:color="000000"/>
              <w:bottom w:val="single" w:sz="6.560092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92" w:space="0" w:color="000000"/>
              <w:bottom w:val="single" w:sz="6.560089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2626" w:type="dxa"/>
            <w:tcBorders>
              <w:top w:val="single" w:sz="6.560092" w:space="0" w:color="000000"/>
              <w:bottom w:val="single" w:sz="6.560089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566" w:type="dxa"/>
            <w:tcBorders>
              <w:top w:val="single" w:sz="6.560092" w:space="0" w:color="000000"/>
              <w:bottom w:val="single" w:sz="6.560089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92" w:space="0" w:color="000000"/>
              <w:bottom w:val="single" w:sz="6.560089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89" w:space="0" w:color="000000"/>
              <w:bottom w:val="single" w:sz="6.560087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</w:tc>
        <w:tc>
          <w:tcPr>
            <w:tcW w:w="2626" w:type="dxa"/>
            <w:tcBorders>
              <w:top w:val="single" w:sz="6.560089" w:space="0" w:color="000000"/>
              <w:bottom w:val="single" w:sz="6.56008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</w:tc>
        <w:tc>
          <w:tcPr>
            <w:tcW w:w="566" w:type="dxa"/>
            <w:tcBorders>
              <w:top w:val="single" w:sz="6.560089" w:space="0" w:color="000000"/>
              <w:bottom w:val="single" w:sz="6.56008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89" w:space="0" w:color="000000"/>
              <w:bottom w:val="single" w:sz="6.560087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87" w:space="0" w:color="000000"/>
              <w:bottom w:val="single" w:sz="6.560085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  <w:tc>
          <w:tcPr>
            <w:tcW w:w="2626" w:type="dxa"/>
            <w:tcBorders>
              <w:top w:val="single" w:sz="6.560087" w:space="0" w:color="000000"/>
              <w:bottom w:val="single" w:sz="6.56008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</w:t>
            </w:r>
          </w:p>
        </w:tc>
        <w:tc>
          <w:tcPr>
            <w:tcW w:w="566" w:type="dxa"/>
            <w:tcBorders>
              <w:top w:val="single" w:sz="6.560087" w:space="0" w:color="000000"/>
              <w:bottom w:val="single" w:sz="6.56008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87" w:space="0" w:color="000000"/>
              <w:bottom w:val="single" w:sz="6.560085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85" w:space="0" w:color="000000"/>
              <w:bottom w:val="single" w:sz="6.560082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</w:tc>
        <w:tc>
          <w:tcPr>
            <w:tcW w:w="2626" w:type="dxa"/>
            <w:tcBorders>
              <w:top w:val="single" w:sz="6.560085" w:space="0" w:color="000000"/>
              <w:bottom w:val="single" w:sz="6.56008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Č</w:t>
            </w:r>
          </w:p>
        </w:tc>
        <w:tc>
          <w:tcPr>
            <w:tcW w:w="566" w:type="dxa"/>
            <w:tcBorders>
              <w:top w:val="single" w:sz="6.560085" w:space="0" w:color="000000"/>
              <w:bottom w:val="single" w:sz="6.56008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85" w:space="0" w:color="000000"/>
              <w:bottom w:val="single" w:sz="6.560082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82" w:space="0" w:color="000000"/>
              <w:bottom w:val="single" w:sz="6.56008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61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</w:p>
        </w:tc>
        <w:tc>
          <w:tcPr>
            <w:tcW w:w="2626" w:type="dxa"/>
            <w:tcBorders>
              <w:top w:val="single" w:sz="6.560082" w:space="0" w:color="000000"/>
              <w:bottom w:val="single" w:sz="6.5600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</w:tc>
        <w:tc>
          <w:tcPr>
            <w:tcW w:w="566" w:type="dxa"/>
            <w:tcBorders>
              <w:top w:val="single" w:sz="6.560082" w:space="0" w:color="000000"/>
              <w:bottom w:val="single" w:sz="6.5600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82" w:space="0" w:color="000000"/>
              <w:bottom w:val="single" w:sz="6.56008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8" w:space="0" w:color="000000"/>
              <w:bottom w:val="single" w:sz="6.560077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2626" w:type="dxa"/>
            <w:tcBorders>
              <w:top w:val="single" w:sz="6.56008" w:space="0" w:color="000000"/>
              <w:bottom w:val="single" w:sz="6.56007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Č</w:t>
            </w:r>
          </w:p>
        </w:tc>
        <w:tc>
          <w:tcPr>
            <w:tcW w:w="566" w:type="dxa"/>
            <w:tcBorders>
              <w:top w:val="single" w:sz="6.56008" w:space="0" w:color="000000"/>
              <w:bottom w:val="single" w:sz="6.56007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8" w:space="0" w:color="000000"/>
              <w:bottom w:val="single" w:sz="6.560077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77" w:space="0" w:color="000000"/>
              <w:bottom w:val="single" w:sz="6.560075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626" w:type="dxa"/>
            <w:tcBorders>
              <w:top w:val="single" w:sz="6.560077" w:space="0" w:color="000000"/>
              <w:bottom w:val="single" w:sz="6.56007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</w:t>
            </w:r>
          </w:p>
        </w:tc>
        <w:tc>
          <w:tcPr>
            <w:tcW w:w="566" w:type="dxa"/>
            <w:tcBorders>
              <w:top w:val="single" w:sz="6.560077" w:space="0" w:color="000000"/>
              <w:bottom w:val="single" w:sz="6.56007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77" w:space="0" w:color="000000"/>
              <w:bottom w:val="single" w:sz="6.560075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75" w:space="0" w:color="000000"/>
              <w:bottom w:val="single" w:sz="6.560072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2626" w:type="dxa"/>
            <w:tcBorders>
              <w:top w:val="single" w:sz="6.560075" w:space="0" w:color="000000"/>
              <w:bottom w:val="single" w:sz="6.56007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075" w:space="0" w:color="000000"/>
              <w:bottom w:val="single" w:sz="6.56007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75" w:space="0" w:color="000000"/>
              <w:bottom w:val="single" w:sz="6.560072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72" w:space="0" w:color="000000"/>
              <w:bottom w:val="single" w:sz="6.56007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2626" w:type="dxa"/>
            <w:tcBorders>
              <w:top w:val="single" w:sz="6.560072" w:space="0" w:color="000000"/>
              <w:bottom w:val="single" w:sz="6.5600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Č</w:t>
            </w:r>
          </w:p>
        </w:tc>
        <w:tc>
          <w:tcPr>
            <w:tcW w:w="566" w:type="dxa"/>
            <w:tcBorders>
              <w:top w:val="single" w:sz="6.560072" w:space="0" w:color="000000"/>
              <w:bottom w:val="single" w:sz="6.5600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72" w:space="0" w:color="000000"/>
              <w:bottom w:val="single" w:sz="6.56007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7" w:space="0" w:color="000000"/>
              <w:bottom w:val="single" w:sz="6.560068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2626" w:type="dxa"/>
            <w:tcBorders>
              <w:top w:val="single" w:sz="6.56007" w:space="0" w:color="000000"/>
              <w:bottom w:val="single" w:sz="6.5600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07" w:space="0" w:color="000000"/>
              <w:bottom w:val="single" w:sz="6.5600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7" w:space="0" w:color="000000"/>
              <w:bottom w:val="single" w:sz="6.560068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68" w:space="0" w:color="000000"/>
              <w:bottom w:val="single" w:sz="6.560065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2626" w:type="dxa"/>
            <w:tcBorders>
              <w:top w:val="single" w:sz="6.560068" w:space="0" w:color="000000"/>
              <w:bottom w:val="single" w:sz="6.56006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Š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566" w:type="dxa"/>
            <w:tcBorders>
              <w:top w:val="single" w:sz="6.560068" w:space="0" w:color="000000"/>
              <w:bottom w:val="single" w:sz="6.560065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68" w:space="0" w:color="000000"/>
              <w:bottom w:val="single" w:sz="6.560065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65" w:space="0" w:color="000000"/>
              <w:bottom w:val="single" w:sz="6.560063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</w:tc>
        <w:tc>
          <w:tcPr>
            <w:tcW w:w="2626" w:type="dxa"/>
            <w:tcBorders>
              <w:top w:val="single" w:sz="6.560065" w:space="0" w:color="000000"/>
              <w:bottom w:val="single" w:sz="6.560063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Č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Ž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065" w:space="0" w:color="000000"/>
              <w:bottom w:val="single" w:sz="6.560063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65" w:space="0" w:color="000000"/>
              <w:bottom w:val="single" w:sz="6.560063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63" w:space="0" w:color="000000"/>
              <w:bottom w:val="single" w:sz="6.56006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  <w:tc>
          <w:tcPr>
            <w:tcW w:w="2626" w:type="dxa"/>
            <w:tcBorders>
              <w:top w:val="single" w:sz="6.560063" w:space="0" w:color="000000"/>
              <w:bottom w:val="single" w:sz="6.5600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</w:tc>
        <w:tc>
          <w:tcPr>
            <w:tcW w:w="566" w:type="dxa"/>
            <w:tcBorders>
              <w:top w:val="single" w:sz="6.560063" w:space="0" w:color="000000"/>
              <w:bottom w:val="single" w:sz="6.5600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63" w:space="0" w:color="000000"/>
              <w:bottom w:val="single" w:sz="6.56006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6" w:space="0" w:color="000000"/>
              <w:bottom w:val="single" w:sz="6.560058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</w:tc>
        <w:tc>
          <w:tcPr>
            <w:tcW w:w="2626" w:type="dxa"/>
            <w:tcBorders>
              <w:top w:val="single" w:sz="6.56006" w:space="0" w:color="000000"/>
              <w:bottom w:val="single" w:sz="6.56005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Ć</w:t>
            </w:r>
          </w:p>
        </w:tc>
        <w:tc>
          <w:tcPr>
            <w:tcW w:w="566" w:type="dxa"/>
            <w:tcBorders>
              <w:top w:val="single" w:sz="6.56006" w:space="0" w:color="000000"/>
              <w:bottom w:val="single" w:sz="6.56005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6" w:space="0" w:color="000000"/>
              <w:bottom w:val="single" w:sz="6.560058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</w:tr>
      <w:tr>
        <w:trPr>
          <w:trHeight w:val="269" w:hRule="exact"/>
        </w:trPr>
        <w:tc>
          <w:tcPr>
            <w:tcW w:w="497" w:type="dxa"/>
            <w:tcBorders>
              <w:top w:val="single" w:sz="6.560058" w:space="0" w:color="000000"/>
              <w:bottom w:val="single" w:sz="6.560056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</w:p>
        </w:tc>
        <w:tc>
          <w:tcPr>
            <w:tcW w:w="2626" w:type="dxa"/>
            <w:tcBorders>
              <w:top w:val="single" w:sz="6.560058" w:space="0" w:color="000000"/>
              <w:bottom w:val="single" w:sz="6.5600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Č</w:t>
            </w:r>
          </w:p>
        </w:tc>
        <w:tc>
          <w:tcPr>
            <w:tcW w:w="566" w:type="dxa"/>
            <w:tcBorders>
              <w:top w:val="single" w:sz="6.560058" w:space="0" w:color="000000"/>
              <w:bottom w:val="single" w:sz="6.5600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58" w:space="0" w:color="000000"/>
              <w:bottom w:val="single" w:sz="6.560056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79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</w:tr>
      <w:tr>
        <w:trPr>
          <w:trHeight w:val="271" w:hRule="exact"/>
        </w:trPr>
        <w:tc>
          <w:tcPr>
            <w:tcW w:w="497" w:type="dxa"/>
            <w:tcBorders>
              <w:top w:val="single" w:sz="6.560056" w:space="0" w:color="000000"/>
              <w:bottom w:val="single" w:sz="6.560053" w:space="0" w:color="000000"/>
              <w:left w:val="single" w:sz="8.48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2626" w:type="dxa"/>
            <w:tcBorders>
              <w:top w:val="single" w:sz="6.560056" w:space="0" w:color="000000"/>
              <w:bottom w:val="single" w:sz="6.560053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566" w:type="dxa"/>
            <w:tcBorders>
              <w:top w:val="single" w:sz="6.560056" w:space="0" w:color="000000"/>
              <w:bottom w:val="single" w:sz="6.560053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2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684" w:type="dxa"/>
            <w:tcBorders>
              <w:top w:val="single" w:sz="6.560056" w:space="0" w:color="000000"/>
              <w:bottom w:val="single" w:sz="6.560053" w:space="0" w:color="000000"/>
              <w:left w:val="single" w:sz="6.56" w:space="0" w:color="000000"/>
              <w:right w:val="single" w:sz="8.48" w:space="0" w:color="000000"/>
            </w:tcBorders>
          </w:tcPr>
          <w:p>
            <w:pPr>
              <w:spacing w:before="0" w:after="0" w:line="182" w:lineRule="exact"/>
              <w:ind w:left="25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</w:tbl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19" w:right="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j,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iv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ž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9" w:right="583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lj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6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č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ija</w:t>
      </w:r>
    </w:p>
    <w:p>
      <w:pPr>
        <w:spacing w:before="1" w:after="0" w:line="240" w:lineRule="auto"/>
        <w:ind w:left="6601" w:right="3001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Ž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</w:p>
    <w:p>
      <w:pPr>
        <w:spacing w:before="0" w:after="0" w:line="182" w:lineRule="exact"/>
        <w:ind w:left="640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</w:p>
    <w:sectPr>
      <w:type w:val="continuous"/>
      <w:pgSz w:w="11900" w:h="16840"/>
      <w:pgMar w:top="320" w:bottom="280" w:left="7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://WWW.LITIJA.SI/" TargetMode="External"/><Relationship Id="rId7" Type="http://schemas.openxmlformats.org/officeDocument/2006/relationships/hyperlink" Target="mailto:OBCINA.LITIJA@LITIJA.S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2016-12-22T14:06:13Z</dcterms:created>
  <dcterms:modified xsi:type="dcterms:W3CDTF">2016-12-22T14:06:13Z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2016-12-22T00:00:00Z</vt:filetime>
  </property>
</Properties>
</file>