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6D21" w14:textId="77777777" w:rsidR="0082070D" w:rsidRPr="00D50D8C" w:rsidRDefault="0082070D" w:rsidP="00F439A3">
      <w:pPr>
        <w:pStyle w:val="Brezrazmikov"/>
        <w:jc w:val="both"/>
      </w:pPr>
    </w:p>
    <w:p w14:paraId="40D043DC" w14:textId="77777777" w:rsidR="0082070D" w:rsidRPr="00D50D8C" w:rsidRDefault="0082070D" w:rsidP="0082070D">
      <w:pPr>
        <w:jc w:val="both"/>
        <w:rPr>
          <w:rFonts w:ascii="Calibri" w:eastAsia="Calibri" w:hAnsi="Calibri"/>
          <w:sz w:val="22"/>
          <w:szCs w:val="22"/>
          <w:lang w:eastAsia="en-US"/>
        </w:rPr>
      </w:pPr>
    </w:p>
    <w:p w14:paraId="10C82398" w14:textId="77777777" w:rsidR="0082070D" w:rsidRPr="00D50D8C" w:rsidRDefault="0082070D" w:rsidP="0082070D">
      <w:pPr>
        <w:jc w:val="both"/>
        <w:rPr>
          <w:rFonts w:ascii="Calibri" w:eastAsia="Calibri" w:hAnsi="Calibri"/>
          <w:sz w:val="22"/>
          <w:szCs w:val="22"/>
          <w:lang w:eastAsia="en-US"/>
        </w:rPr>
      </w:pPr>
    </w:p>
    <w:p w14:paraId="690A3B6F" w14:textId="77777777"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44543DC2" wp14:editId="6ED211B7">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4896FA86" w14:textId="77777777" w:rsidR="0082070D" w:rsidRPr="00D50D8C" w:rsidRDefault="0082070D" w:rsidP="0082070D">
      <w:pPr>
        <w:jc w:val="center"/>
        <w:rPr>
          <w:rFonts w:ascii="Calibri" w:eastAsia="Calibri" w:hAnsi="Calibri"/>
          <w:b/>
          <w:bCs/>
          <w:sz w:val="22"/>
          <w:szCs w:val="22"/>
          <w:lang w:eastAsia="en-US"/>
        </w:rPr>
      </w:pPr>
    </w:p>
    <w:p w14:paraId="6315C16B"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54A9FE6F"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1892DCFE" w14:textId="77777777"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534A8A1" w14:textId="77777777"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603616B5" w14:textId="77777777" w:rsidR="0082070D" w:rsidRPr="00D50D8C" w:rsidRDefault="0082070D" w:rsidP="0082070D">
      <w:pPr>
        <w:jc w:val="both"/>
        <w:rPr>
          <w:rFonts w:ascii="Calibri" w:eastAsia="Calibri" w:hAnsi="Calibri"/>
          <w:sz w:val="22"/>
          <w:szCs w:val="22"/>
          <w:lang w:eastAsia="en-US"/>
        </w:rPr>
      </w:pPr>
    </w:p>
    <w:p w14:paraId="1611FF04" w14:textId="77777777" w:rsidR="0082070D" w:rsidRPr="00D50D8C" w:rsidRDefault="0082070D" w:rsidP="0082070D">
      <w:pPr>
        <w:jc w:val="both"/>
        <w:rPr>
          <w:rFonts w:ascii="Calibri" w:eastAsia="Calibri" w:hAnsi="Calibri"/>
          <w:sz w:val="22"/>
          <w:szCs w:val="22"/>
          <w:lang w:eastAsia="en-US"/>
        </w:rPr>
      </w:pPr>
    </w:p>
    <w:p w14:paraId="4B70E716" w14:textId="77777777" w:rsidR="0082070D" w:rsidRPr="00D50D8C" w:rsidRDefault="0082070D" w:rsidP="0082070D">
      <w:pPr>
        <w:jc w:val="both"/>
        <w:rPr>
          <w:rFonts w:ascii="Calibri" w:eastAsia="Calibri" w:hAnsi="Calibri"/>
          <w:sz w:val="22"/>
          <w:szCs w:val="22"/>
          <w:lang w:eastAsia="en-US"/>
        </w:rPr>
      </w:pPr>
    </w:p>
    <w:p w14:paraId="455E1E65" w14:textId="5AEC452D" w:rsidR="0082070D" w:rsidRPr="00D50D8C" w:rsidRDefault="00313E1E"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1F07EA">
        <w:rPr>
          <w:rFonts w:ascii="Calibri" w:eastAsia="Calibri" w:hAnsi="Calibri"/>
          <w:sz w:val="22"/>
          <w:szCs w:val="22"/>
          <w:lang w:eastAsia="en-US"/>
        </w:rPr>
        <w:t>410-</w:t>
      </w:r>
      <w:r w:rsidR="00B71DBB">
        <w:rPr>
          <w:rFonts w:ascii="Calibri" w:eastAsia="Calibri" w:hAnsi="Calibri"/>
          <w:sz w:val="22"/>
          <w:szCs w:val="22"/>
          <w:lang w:eastAsia="en-US"/>
        </w:rPr>
        <w:t>112/2025-8</w:t>
      </w:r>
    </w:p>
    <w:p w14:paraId="46C0D5A5" w14:textId="0C51DEA3"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B71DBB">
        <w:rPr>
          <w:rFonts w:ascii="Calibri" w:eastAsia="Calibri" w:hAnsi="Calibri"/>
          <w:sz w:val="22"/>
          <w:szCs w:val="22"/>
          <w:lang w:eastAsia="en-US"/>
        </w:rPr>
        <w:t>8.1.2026</w:t>
      </w:r>
    </w:p>
    <w:p w14:paraId="6ED0E352" w14:textId="77777777" w:rsidR="0082070D" w:rsidRPr="00D50D8C" w:rsidRDefault="0082070D" w:rsidP="0082070D">
      <w:pPr>
        <w:jc w:val="both"/>
        <w:rPr>
          <w:rFonts w:ascii="Calibri" w:eastAsia="Calibri" w:hAnsi="Calibri"/>
          <w:sz w:val="22"/>
          <w:szCs w:val="22"/>
          <w:lang w:eastAsia="en-US"/>
        </w:rPr>
      </w:pPr>
    </w:p>
    <w:p w14:paraId="5EADAC76" w14:textId="77777777" w:rsidR="0082070D" w:rsidRPr="00D50D8C" w:rsidRDefault="0082070D" w:rsidP="0082070D">
      <w:pPr>
        <w:jc w:val="both"/>
        <w:rPr>
          <w:rFonts w:ascii="Calibri" w:eastAsia="Calibri" w:hAnsi="Calibri"/>
          <w:sz w:val="22"/>
          <w:szCs w:val="22"/>
          <w:lang w:eastAsia="en-US"/>
        </w:rPr>
      </w:pPr>
    </w:p>
    <w:p w14:paraId="47BE0575" w14:textId="77777777" w:rsidR="0082070D" w:rsidRPr="00D50D8C" w:rsidRDefault="0082070D" w:rsidP="0082070D">
      <w:pPr>
        <w:jc w:val="both"/>
        <w:rPr>
          <w:rFonts w:ascii="Calibri" w:eastAsia="Calibri" w:hAnsi="Calibri"/>
          <w:sz w:val="22"/>
          <w:szCs w:val="22"/>
          <w:lang w:eastAsia="en-US"/>
        </w:rPr>
      </w:pPr>
    </w:p>
    <w:p w14:paraId="5FE42422" w14:textId="77777777" w:rsidR="0082070D" w:rsidRPr="00D50D8C" w:rsidRDefault="0082070D" w:rsidP="0082070D">
      <w:pPr>
        <w:jc w:val="both"/>
        <w:rPr>
          <w:rFonts w:ascii="Calibri" w:eastAsia="Calibri" w:hAnsi="Calibri"/>
          <w:sz w:val="22"/>
          <w:szCs w:val="22"/>
          <w:lang w:eastAsia="en-US"/>
        </w:rPr>
      </w:pPr>
    </w:p>
    <w:p w14:paraId="4E4B02E5" w14:textId="77777777" w:rsidR="0082070D" w:rsidRPr="00D50D8C" w:rsidRDefault="0082070D" w:rsidP="0082070D">
      <w:pPr>
        <w:jc w:val="both"/>
        <w:rPr>
          <w:rFonts w:ascii="Calibri" w:eastAsia="Calibri" w:hAnsi="Calibri"/>
          <w:sz w:val="22"/>
          <w:szCs w:val="22"/>
          <w:lang w:eastAsia="en-US"/>
        </w:rPr>
      </w:pPr>
    </w:p>
    <w:p w14:paraId="2EBADD2A" w14:textId="77777777"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51C36328" w14:textId="77777777" w:rsidR="0082070D" w:rsidRPr="00D50D8C" w:rsidRDefault="0082070D" w:rsidP="0082070D">
      <w:pPr>
        <w:jc w:val="center"/>
        <w:rPr>
          <w:rFonts w:ascii="Calibri" w:eastAsia="Calibri" w:hAnsi="Calibri"/>
          <w:b/>
          <w:sz w:val="28"/>
          <w:szCs w:val="22"/>
          <w:lang w:eastAsia="en-US"/>
        </w:rPr>
      </w:pPr>
    </w:p>
    <w:p w14:paraId="4FBFD9A3" w14:textId="3C8823D5" w:rsidR="0082070D" w:rsidRPr="00D50D8C" w:rsidRDefault="004F45AE" w:rsidP="0082070D">
      <w:pPr>
        <w:jc w:val="center"/>
        <w:rPr>
          <w:rFonts w:ascii="Calibri" w:eastAsia="Calibri" w:hAnsi="Calibri"/>
          <w:b/>
          <w:sz w:val="28"/>
          <w:szCs w:val="22"/>
          <w:lang w:eastAsia="en-US"/>
        </w:rPr>
      </w:pPr>
      <w:r>
        <w:rPr>
          <w:rFonts w:ascii="Calibri" w:eastAsia="Calibri" w:hAnsi="Calibri"/>
          <w:b/>
          <w:sz w:val="28"/>
          <w:szCs w:val="22"/>
          <w:lang w:eastAsia="en-US"/>
        </w:rPr>
        <w:t>z</w:t>
      </w:r>
      <w:r w:rsidR="0082070D" w:rsidRPr="00D50D8C">
        <w:rPr>
          <w:rFonts w:ascii="Calibri" w:eastAsia="Calibri" w:hAnsi="Calibri"/>
          <w:b/>
          <w:sz w:val="28"/>
          <w:szCs w:val="22"/>
          <w:lang w:eastAsia="en-US"/>
        </w:rPr>
        <w:t xml:space="preserve">a sofinanciranje </w:t>
      </w:r>
      <w:r>
        <w:rPr>
          <w:rFonts w:ascii="Calibri" w:eastAsia="Calibri" w:hAnsi="Calibri"/>
          <w:b/>
          <w:sz w:val="28"/>
          <w:szCs w:val="22"/>
          <w:lang w:eastAsia="en-US"/>
        </w:rPr>
        <w:t>letnih programov športa v občini</w:t>
      </w:r>
      <w:r w:rsidR="0082070D">
        <w:rPr>
          <w:rFonts w:ascii="Calibri" w:eastAsia="Calibri" w:hAnsi="Calibri"/>
          <w:b/>
          <w:sz w:val="28"/>
          <w:szCs w:val="22"/>
          <w:lang w:eastAsia="en-US"/>
        </w:rPr>
        <w:t xml:space="preserve"> Kidričevo v letu 20</w:t>
      </w:r>
      <w:r w:rsidR="004E61F6">
        <w:rPr>
          <w:rFonts w:ascii="Calibri" w:eastAsia="Calibri" w:hAnsi="Calibri"/>
          <w:b/>
          <w:sz w:val="28"/>
          <w:szCs w:val="22"/>
          <w:lang w:eastAsia="en-US"/>
        </w:rPr>
        <w:t>2</w:t>
      </w:r>
      <w:r w:rsidR="00B71DBB">
        <w:rPr>
          <w:rFonts w:ascii="Calibri" w:eastAsia="Calibri" w:hAnsi="Calibri"/>
          <w:b/>
          <w:sz w:val="28"/>
          <w:szCs w:val="22"/>
          <w:lang w:eastAsia="en-US"/>
        </w:rPr>
        <w:t>6</w:t>
      </w:r>
    </w:p>
    <w:p w14:paraId="0E0D0F78" w14:textId="77777777" w:rsidR="0082070D" w:rsidRPr="00D50D8C" w:rsidRDefault="0082070D" w:rsidP="0082070D">
      <w:pPr>
        <w:jc w:val="center"/>
        <w:rPr>
          <w:rFonts w:ascii="Calibri" w:eastAsia="Calibri" w:hAnsi="Calibri"/>
          <w:b/>
          <w:sz w:val="28"/>
          <w:szCs w:val="22"/>
          <w:lang w:eastAsia="en-US"/>
        </w:rPr>
      </w:pPr>
    </w:p>
    <w:p w14:paraId="26172C7D" w14:textId="77777777" w:rsidR="0082070D" w:rsidRPr="00D50D8C" w:rsidRDefault="0082070D" w:rsidP="0082070D">
      <w:pPr>
        <w:jc w:val="center"/>
        <w:rPr>
          <w:rFonts w:ascii="Calibri" w:eastAsia="Calibri" w:hAnsi="Calibri"/>
          <w:b/>
          <w:sz w:val="28"/>
          <w:szCs w:val="22"/>
          <w:lang w:eastAsia="en-US"/>
        </w:rPr>
      </w:pPr>
    </w:p>
    <w:p w14:paraId="62126C3C" w14:textId="77777777" w:rsidR="0082070D" w:rsidRPr="00D50D8C" w:rsidRDefault="0082070D" w:rsidP="0082070D">
      <w:pPr>
        <w:jc w:val="center"/>
        <w:rPr>
          <w:rFonts w:ascii="Calibri" w:eastAsia="Calibri" w:hAnsi="Calibri"/>
          <w:b/>
          <w:sz w:val="28"/>
          <w:szCs w:val="22"/>
          <w:lang w:eastAsia="en-US"/>
        </w:rPr>
      </w:pPr>
    </w:p>
    <w:p w14:paraId="77CF15CE" w14:textId="77777777" w:rsidR="0082070D" w:rsidRPr="00D50D8C" w:rsidRDefault="0082070D" w:rsidP="0082070D">
      <w:pPr>
        <w:jc w:val="center"/>
        <w:rPr>
          <w:rFonts w:ascii="Calibri" w:eastAsia="Calibri" w:hAnsi="Calibri"/>
          <w:b/>
          <w:sz w:val="28"/>
          <w:szCs w:val="22"/>
          <w:lang w:eastAsia="en-US"/>
        </w:rPr>
      </w:pPr>
    </w:p>
    <w:p w14:paraId="5E848222" w14:textId="77777777" w:rsidR="0082070D" w:rsidRPr="00D50D8C" w:rsidRDefault="0082070D" w:rsidP="0082070D">
      <w:pPr>
        <w:jc w:val="both"/>
        <w:rPr>
          <w:rFonts w:ascii="Calibri" w:eastAsia="Calibri" w:hAnsi="Calibri"/>
          <w:sz w:val="22"/>
          <w:szCs w:val="22"/>
          <w:lang w:eastAsia="en-US"/>
        </w:rPr>
      </w:pPr>
    </w:p>
    <w:p w14:paraId="1C814DC3" w14:textId="77777777" w:rsidR="0082070D" w:rsidRPr="00413572" w:rsidRDefault="0082070D" w:rsidP="0082070D">
      <w:pPr>
        <w:jc w:val="both"/>
        <w:rPr>
          <w:rFonts w:eastAsia="Calibri"/>
          <w:b/>
          <w:lang w:eastAsia="en-US"/>
        </w:rPr>
      </w:pPr>
      <w:r w:rsidRPr="00413572">
        <w:rPr>
          <w:rFonts w:eastAsia="Calibri"/>
          <w:b/>
          <w:lang w:eastAsia="en-US"/>
        </w:rPr>
        <w:t>VSEBINA  RAZPISNE  DOKUMENTACIJE:</w:t>
      </w:r>
    </w:p>
    <w:p w14:paraId="432F1A96" w14:textId="41FFB69D" w:rsidR="00B71DBB" w:rsidRDefault="005348B2" w:rsidP="0082070D">
      <w:pPr>
        <w:rPr>
          <w:rFonts w:eastAsia="Calibri"/>
          <w:lang w:eastAsia="en-US"/>
        </w:rPr>
      </w:pPr>
      <w:r>
        <w:rPr>
          <w:rFonts w:eastAsia="Calibri"/>
          <w:lang w:eastAsia="en-US"/>
        </w:rPr>
        <w:t>1</w:t>
      </w:r>
      <w:r w:rsidR="0078768F">
        <w:rPr>
          <w:rFonts w:eastAsia="Calibri"/>
          <w:lang w:eastAsia="en-US"/>
        </w:rPr>
        <w:t xml:space="preserve">. </w:t>
      </w:r>
      <w:r w:rsidR="00B71DBB">
        <w:rPr>
          <w:rFonts w:eastAsia="Calibri"/>
          <w:lang w:eastAsia="en-US"/>
        </w:rPr>
        <w:t>Javni razpis</w:t>
      </w:r>
    </w:p>
    <w:p w14:paraId="7DA8BB5C" w14:textId="1A54EC72" w:rsidR="0082070D" w:rsidRPr="00413572" w:rsidRDefault="00B71DBB" w:rsidP="0082070D">
      <w:pPr>
        <w:rPr>
          <w:rFonts w:eastAsia="Calibri"/>
          <w:lang w:eastAsia="en-US"/>
        </w:rPr>
      </w:pPr>
      <w:r>
        <w:rPr>
          <w:rFonts w:eastAsia="Calibri"/>
          <w:lang w:eastAsia="en-US"/>
        </w:rPr>
        <w:t xml:space="preserve">2. </w:t>
      </w:r>
      <w:r w:rsidR="0078768F">
        <w:rPr>
          <w:rFonts w:eastAsia="Calibri"/>
          <w:lang w:eastAsia="en-US"/>
        </w:rPr>
        <w:t>Prijavni obrazci</w:t>
      </w:r>
      <w:r w:rsidR="00D925F8">
        <w:rPr>
          <w:rFonts w:eastAsia="Calibri"/>
          <w:lang w:eastAsia="en-US"/>
        </w:rPr>
        <w:t xml:space="preserve"> – v prilogi</w:t>
      </w:r>
    </w:p>
    <w:p w14:paraId="4D28BB65" w14:textId="5790A2D9" w:rsidR="0082070D" w:rsidRPr="004E61F6" w:rsidRDefault="00B71DBB" w:rsidP="0082070D">
      <w:pPr>
        <w:jc w:val="both"/>
        <w:rPr>
          <w:rFonts w:eastAsia="Calibri"/>
          <w:szCs w:val="22"/>
          <w:lang w:eastAsia="en-US"/>
        </w:rPr>
      </w:pPr>
      <w:r>
        <w:rPr>
          <w:rFonts w:eastAsia="Calibri"/>
          <w:szCs w:val="22"/>
          <w:lang w:eastAsia="en-US"/>
        </w:rPr>
        <w:t>3</w:t>
      </w:r>
      <w:r w:rsidR="00413572" w:rsidRPr="004E61F6">
        <w:rPr>
          <w:rFonts w:eastAsia="Calibri"/>
          <w:szCs w:val="22"/>
          <w:lang w:eastAsia="en-US"/>
        </w:rPr>
        <w:t>. Navodilo izvajalcem za pripravo in oddajo vloge</w:t>
      </w:r>
    </w:p>
    <w:p w14:paraId="2EA9FF03" w14:textId="1D238BA2" w:rsidR="00413572" w:rsidRPr="004E61F6" w:rsidRDefault="00B71DBB" w:rsidP="0082070D">
      <w:pPr>
        <w:jc w:val="both"/>
        <w:rPr>
          <w:rFonts w:eastAsia="Calibri"/>
          <w:szCs w:val="22"/>
          <w:lang w:eastAsia="en-US"/>
        </w:rPr>
      </w:pPr>
      <w:r>
        <w:rPr>
          <w:rFonts w:eastAsia="Calibri"/>
          <w:szCs w:val="22"/>
          <w:lang w:eastAsia="en-US"/>
        </w:rPr>
        <w:t>4</w:t>
      </w:r>
      <w:r w:rsidR="00413572" w:rsidRPr="004E61F6">
        <w:rPr>
          <w:rFonts w:eastAsia="Calibri"/>
          <w:szCs w:val="22"/>
          <w:lang w:eastAsia="en-US"/>
        </w:rPr>
        <w:t>. Informacijo o dostopnosti do pravilnika o postopku, merilih in sofinanciranje LPK v občini ter druge pogoje in merila</w:t>
      </w:r>
    </w:p>
    <w:p w14:paraId="4AA8F074" w14:textId="497BAE0E" w:rsidR="00413572" w:rsidRPr="004073E9" w:rsidRDefault="00B71DBB" w:rsidP="0082070D">
      <w:pPr>
        <w:jc w:val="both"/>
        <w:rPr>
          <w:rFonts w:eastAsia="Calibri"/>
          <w:sz w:val="22"/>
          <w:szCs w:val="22"/>
          <w:lang w:eastAsia="en-US"/>
        </w:rPr>
      </w:pPr>
      <w:r>
        <w:rPr>
          <w:rFonts w:eastAsia="Calibri"/>
          <w:sz w:val="22"/>
          <w:szCs w:val="22"/>
          <w:lang w:eastAsia="en-US"/>
        </w:rPr>
        <w:t>5</w:t>
      </w:r>
      <w:r w:rsidR="00413572" w:rsidRPr="004073E9">
        <w:rPr>
          <w:rFonts w:eastAsia="Calibri"/>
          <w:sz w:val="22"/>
          <w:szCs w:val="22"/>
          <w:lang w:eastAsia="en-US"/>
        </w:rPr>
        <w:t>. Vzorec pogodbe</w:t>
      </w:r>
    </w:p>
    <w:p w14:paraId="4E1D6E3A" w14:textId="7D88C1D5" w:rsidR="00413572" w:rsidRPr="004073E9" w:rsidRDefault="00B71DBB" w:rsidP="0082070D">
      <w:pPr>
        <w:jc w:val="both"/>
        <w:rPr>
          <w:rFonts w:eastAsia="Calibri"/>
          <w:sz w:val="22"/>
          <w:szCs w:val="22"/>
          <w:lang w:eastAsia="en-US"/>
        </w:rPr>
      </w:pPr>
      <w:r>
        <w:rPr>
          <w:rFonts w:eastAsia="Calibri"/>
          <w:sz w:val="22"/>
          <w:szCs w:val="22"/>
          <w:lang w:eastAsia="en-US"/>
        </w:rPr>
        <w:t>6</w:t>
      </w:r>
      <w:r w:rsidR="004073E9"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14:paraId="5A1A89F9" w14:textId="77777777" w:rsidR="0082070D" w:rsidRDefault="0082070D" w:rsidP="0082070D">
      <w:pPr>
        <w:jc w:val="both"/>
        <w:rPr>
          <w:rFonts w:ascii="Calibri" w:eastAsia="Calibri" w:hAnsi="Calibri"/>
          <w:sz w:val="22"/>
          <w:szCs w:val="22"/>
          <w:lang w:eastAsia="en-US"/>
        </w:rPr>
      </w:pPr>
    </w:p>
    <w:p w14:paraId="472C0CAB" w14:textId="77777777" w:rsidR="0082070D" w:rsidRDefault="0082070D" w:rsidP="0082070D">
      <w:pPr>
        <w:jc w:val="both"/>
        <w:rPr>
          <w:rFonts w:ascii="Calibri" w:eastAsia="Calibri" w:hAnsi="Calibri"/>
          <w:sz w:val="22"/>
          <w:szCs w:val="22"/>
          <w:lang w:eastAsia="en-US"/>
        </w:rPr>
      </w:pPr>
    </w:p>
    <w:p w14:paraId="7FEED595" w14:textId="77777777" w:rsidR="0082070D" w:rsidRDefault="0082070D" w:rsidP="0082070D">
      <w:pPr>
        <w:jc w:val="both"/>
        <w:rPr>
          <w:rFonts w:ascii="Calibri" w:eastAsia="Calibri" w:hAnsi="Calibri"/>
          <w:sz w:val="22"/>
          <w:szCs w:val="22"/>
          <w:lang w:eastAsia="en-US"/>
        </w:rPr>
      </w:pPr>
    </w:p>
    <w:p w14:paraId="0884B0B0" w14:textId="77777777" w:rsidR="0082070D" w:rsidRDefault="0082070D" w:rsidP="0082070D">
      <w:pPr>
        <w:jc w:val="both"/>
        <w:rPr>
          <w:rFonts w:ascii="Calibri" w:eastAsia="Calibri" w:hAnsi="Calibri"/>
          <w:sz w:val="22"/>
          <w:szCs w:val="22"/>
          <w:lang w:eastAsia="en-US"/>
        </w:rPr>
      </w:pPr>
    </w:p>
    <w:p w14:paraId="657B17A4" w14:textId="77777777" w:rsidR="00A1198B" w:rsidRDefault="00A1198B" w:rsidP="0082070D">
      <w:pPr>
        <w:pStyle w:val="Brezrazmikov"/>
        <w:jc w:val="both"/>
      </w:pPr>
    </w:p>
    <w:p w14:paraId="3E46E843" w14:textId="77777777" w:rsidR="0082070D" w:rsidRDefault="0082070D" w:rsidP="0082070D">
      <w:pPr>
        <w:pStyle w:val="Brezrazmikov"/>
        <w:jc w:val="both"/>
      </w:pPr>
    </w:p>
    <w:p w14:paraId="41492B94" w14:textId="77777777" w:rsidR="0078768F" w:rsidRDefault="0078768F" w:rsidP="0082070D">
      <w:pPr>
        <w:pStyle w:val="Brezrazmikov"/>
        <w:jc w:val="both"/>
      </w:pPr>
    </w:p>
    <w:p w14:paraId="2F19B36B" w14:textId="77777777" w:rsidR="0078768F" w:rsidRDefault="0078768F" w:rsidP="0082070D">
      <w:pPr>
        <w:pStyle w:val="Brezrazmikov"/>
        <w:jc w:val="both"/>
      </w:pPr>
    </w:p>
    <w:p w14:paraId="0804E3DF" w14:textId="77777777" w:rsidR="0082070D" w:rsidRDefault="0082070D" w:rsidP="0082070D">
      <w:pPr>
        <w:pStyle w:val="Brezrazmikov"/>
        <w:jc w:val="both"/>
      </w:pPr>
    </w:p>
    <w:p w14:paraId="3EA686E0" w14:textId="77777777" w:rsidR="00F439A3" w:rsidRDefault="00F439A3" w:rsidP="0082070D">
      <w:pPr>
        <w:pStyle w:val="Brezrazmikov"/>
        <w:jc w:val="both"/>
      </w:pPr>
    </w:p>
    <w:p w14:paraId="1591274E" w14:textId="77777777" w:rsidR="004F45AE" w:rsidRDefault="004F45AE" w:rsidP="0082070D">
      <w:pPr>
        <w:pStyle w:val="Brezrazmikov"/>
        <w:jc w:val="both"/>
      </w:pPr>
    </w:p>
    <w:p w14:paraId="7C9D8C56" w14:textId="77777777" w:rsidR="0082070D" w:rsidRDefault="0082070D" w:rsidP="0082070D">
      <w:pPr>
        <w:pStyle w:val="Brezrazmikov"/>
        <w:jc w:val="both"/>
      </w:pPr>
    </w:p>
    <w:p w14:paraId="431DB781" w14:textId="77777777" w:rsidR="0099096F" w:rsidRDefault="0099096F" w:rsidP="0099096F">
      <w:pPr>
        <w:ind w:left="284"/>
        <w:jc w:val="both"/>
        <w:rPr>
          <w:rFonts w:asciiTheme="minorHAnsi" w:hAnsiTheme="minorHAnsi"/>
          <w:color w:val="000000" w:themeColor="text1"/>
          <w:sz w:val="20"/>
          <w:szCs w:val="20"/>
        </w:rPr>
      </w:pPr>
    </w:p>
    <w:p w14:paraId="56710C3A" w14:textId="77777777" w:rsidR="00B71DBB" w:rsidRPr="00D309E7" w:rsidRDefault="00B71DBB" w:rsidP="00B71DBB">
      <w:pPr>
        <w:jc w:val="center"/>
        <w:rPr>
          <w:rFonts w:ascii="Calibri" w:eastAsia="Calibri" w:hAnsi="Calibri"/>
          <w:b/>
          <w:bCs/>
          <w:sz w:val="22"/>
          <w:szCs w:val="22"/>
          <w:lang w:eastAsia="en-US"/>
        </w:rPr>
      </w:pPr>
      <w:r w:rsidRPr="00D309E7">
        <w:rPr>
          <w:rFonts w:ascii="Calibri" w:eastAsia="Calibri" w:hAnsi="Calibri"/>
          <w:b/>
          <w:noProof/>
          <w:sz w:val="22"/>
          <w:szCs w:val="22"/>
        </w:rPr>
        <w:lastRenderedPageBreak/>
        <w:drawing>
          <wp:inline distT="0" distB="0" distL="0" distR="0" wp14:anchorId="457BB3AB" wp14:editId="35A88EBF">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49EEF7D8" w14:textId="77777777" w:rsidR="00B71DBB" w:rsidRPr="00D309E7" w:rsidRDefault="00B71DBB" w:rsidP="00B71DBB">
      <w:pPr>
        <w:jc w:val="center"/>
        <w:rPr>
          <w:rFonts w:ascii="Calibri" w:eastAsia="Calibri" w:hAnsi="Calibri"/>
          <w:b/>
          <w:bCs/>
          <w:sz w:val="22"/>
          <w:szCs w:val="22"/>
          <w:lang w:eastAsia="en-US"/>
        </w:rPr>
      </w:pPr>
    </w:p>
    <w:p w14:paraId="6FA6ED16" w14:textId="77777777" w:rsidR="00B71DBB" w:rsidRPr="00D309E7" w:rsidRDefault="00B71DBB" w:rsidP="00B71DBB">
      <w:pPr>
        <w:jc w:val="center"/>
        <w:rPr>
          <w:rFonts w:ascii="Calibri" w:eastAsia="Calibri" w:hAnsi="Calibri"/>
          <w:bCs/>
          <w:sz w:val="16"/>
          <w:szCs w:val="22"/>
          <w:lang w:eastAsia="en-US"/>
        </w:rPr>
      </w:pPr>
      <w:r w:rsidRPr="00D309E7">
        <w:rPr>
          <w:rFonts w:ascii="Calibri" w:eastAsia="Calibri" w:hAnsi="Calibri"/>
          <w:b/>
          <w:bCs/>
          <w:sz w:val="16"/>
          <w:szCs w:val="22"/>
          <w:lang w:eastAsia="en-US"/>
        </w:rPr>
        <w:t>OBČINA KIDRIČEVO</w:t>
      </w:r>
    </w:p>
    <w:p w14:paraId="71E25A1A" w14:textId="77777777" w:rsidR="00B71DBB" w:rsidRPr="00D309E7" w:rsidRDefault="00B71DBB" w:rsidP="00B71DBB">
      <w:pPr>
        <w:jc w:val="center"/>
        <w:rPr>
          <w:rFonts w:ascii="Calibri" w:eastAsia="Calibri" w:hAnsi="Calibri"/>
          <w:bCs/>
          <w:sz w:val="16"/>
          <w:szCs w:val="22"/>
          <w:lang w:eastAsia="en-US"/>
        </w:rPr>
      </w:pPr>
      <w:r w:rsidRPr="00D309E7">
        <w:rPr>
          <w:rFonts w:ascii="Calibri" w:eastAsia="Calibri" w:hAnsi="Calibri"/>
          <w:bCs/>
          <w:sz w:val="16"/>
          <w:szCs w:val="22"/>
          <w:lang w:eastAsia="en-US"/>
        </w:rPr>
        <w:t>Kopališka ul. 14</w:t>
      </w:r>
    </w:p>
    <w:p w14:paraId="13A7940E" w14:textId="77777777" w:rsidR="00B71DBB" w:rsidRPr="00D309E7" w:rsidRDefault="00B71DBB" w:rsidP="00B71DBB">
      <w:pPr>
        <w:jc w:val="center"/>
        <w:rPr>
          <w:rFonts w:ascii="Calibri" w:eastAsia="Calibri" w:hAnsi="Calibri"/>
          <w:bCs/>
          <w:sz w:val="16"/>
          <w:szCs w:val="22"/>
          <w:lang w:eastAsia="en-US"/>
        </w:rPr>
      </w:pPr>
      <w:r w:rsidRPr="00D309E7">
        <w:rPr>
          <w:rFonts w:ascii="Calibri" w:eastAsia="Calibri" w:hAnsi="Calibri"/>
          <w:bCs/>
          <w:sz w:val="16"/>
          <w:szCs w:val="22"/>
          <w:lang w:eastAsia="en-US"/>
        </w:rPr>
        <w:t>2325 Kidričevo</w:t>
      </w:r>
    </w:p>
    <w:p w14:paraId="1EE79343" w14:textId="77777777" w:rsidR="00B71DBB" w:rsidRDefault="00B71DBB" w:rsidP="00B71DBB">
      <w:pPr>
        <w:ind w:left="284"/>
        <w:jc w:val="both"/>
        <w:rPr>
          <w:rFonts w:asciiTheme="minorHAnsi" w:hAnsiTheme="minorHAnsi"/>
          <w:color w:val="000000" w:themeColor="text1"/>
          <w:sz w:val="20"/>
          <w:szCs w:val="20"/>
        </w:rPr>
      </w:pPr>
    </w:p>
    <w:p w14:paraId="35093154" w14:textId="77777777" w:rsidR="00B71DBB" w:rsidRDefault="00B71DBB" w:rsidP="00B71DBB">
      <w:pPr>
        <w:ind w:left="284"/>
        <w:jc w:val="both"/>
        <w:rPr>
          <w:rFonts w:asciiTheme="minorHAnsi" w:hAnsiTheme="minorHAnsi"/>
          <w:color w:val="000000" w:themeColor="text1"/>
          <w:sz w:val="20"/>
          <w:szCs w:val="20"/>
        </w:rPr>
      </w:pPr>
    </w:p>
    <w:p w14:paraId="3CB64200" w14:textId="77777777" w:rsidR="00B71DBB" w:rsidRPr="00D309E7" w:rsidRDefault="00B71DBB" w:rsidP="00B71DBB">
      <w:pPr>
        <w:pStyle w:val="Brezrazmikov"/>
        <w:jc w:val="both"/>
      </w:pPr>
      <w:r w:rsidRPr="00D309E7">
        <w:t xml:space="preserve">Na podlagi </w:t>
      </w:r>
      <w:r>
        <w:t>Pravilnika</w:t>
      </w:r>
      <w:r w:rsidRPr="00D309E7">
        <w:t xml:space="preserve"> o postopkih za izvrševanje proračuna Republike Slovenije (Uradni list RS, št. 50/07, 114/07 – ZIPRS0809, 61/08, 99/09 – ZIPRS1011</w:t>
      </w:r>
      <w:r>
        <w:t>,</w:t>
      </w:r>
      <w:r w:rsidRPr="00D309E7">
        <w:t xml:space="preserve"> 3/13</w:t>
      </w:r>
      <w:r>
        <w:t>, 81/16, 11/22, 96/22, 105/22-ZZNŠPP, 149/22, 106/23,88/24, 79/25 in 95/25</w:t>
      </w:r>
      <w:r w:rsidRPr="00D309E7">
        <w:t xml:space="preserve">), </w:t>
      </w:r>
      <w:r>
        <w:t>10. člena Odloka</w:t>
      </w:r>
      <w:r w:rsidRPr="00D309E7">
        <w:t xml:space="preserve"> o postopku in merilih za sofinanciranje letnega programa športa v občini Kidričevo (Uradno glasilo slovenskih občin, št. </w:t>
      </w:r>
      <w:r>
        <w:t>62/24</w:t>
      </w:r>
      <w:r w:rsidRPr="00D309E7">
        <w:t>) in Letnega programa športa v občini Kidričevo za leto 20</w:t>
      </w:r>
      <w:r>
        <w:t>26</w:t>
      </w:r>
      <w:r w:rsidRPr="00D309E7">
        <w:t xml:space="preserve"> (objavljen na spletni strani občine Kidričevo), Občina Kidričevo, Kopališka ulica 14, Kidričevo, objavlja</w:t>
      </w:r>
    </w:p>
    <w:p w14:paraId="370ED5B7" w14:textId="77777777" w:rsidR="00B71DBB" w:rsidRDefault="00B71DBB" w:rsidP="00B71DBB">
      <w:pPr>
        <w:ind w:left="284"/>
        <w:jc w:val="both"/>
        <w:rPr>
          <w:rFonts w:asciiTheme="minorHAnsi" w:hAnsiTheme="minorHAnsi"/>
          <w:color w:val="000000" w:themeColor="text1"/>
          <w:sz w:val="20"/>
          <w:szCs w:val="20"/>
        </w:rPr>
      </w:pPr>
    </w:p>
    <w:p w14:paraId="4F298D8B" w14:textId="77777777" w:rsidR="00B71DBB" w:rsidRDefault="00B71DBB" w:rsidP="00B71DBB">
      <w:pPr>
        <w:ind w:left="284"/>
        <w:jc w:val="both"/>
        <w:rPr>
          <w:rFonts w:asciiTheme="minorHAnsi" w:hAnsiTheme="minorHAnsi"/>
          <w:color w:val="000000" w:themeColor="text1"/>
          <w:sz w:val="20"/>
          <w:szCs w:val="20"/>
        </w:rPr>
      </w:pPr>
    </w:p>
    <w:p w14:paraId="0827F2F4" w14:textId="77777777" w:rsidR="00B71DBB" w:rsidRPr="00C34243" w:rsidRDefault="00B71DBB" w:rsidP="00B71DBB">
      <w:pPr>
        <w:ind w:left="284"/>
        <w:jc w:val="both"/>
        <w:rPr>
          <w:rFonts w:asciiTheme="minorHAnsi" w:hAnsiTheme="minorHAnsi"/>
          <w:color w:val="000000" w:themeColor="text1"/>
          <w:sz w:val="20"/>
          <w:szCs w:val="20"/>
        </w:rPr>
      </w:pPr>
    </w:p>
    <w:p w14:paraId="7FA02BDD" w14:textId="77777777" w:rsidR="00B71DBB" w:rsidRPr="00D309E7" w:rsidRDefault="00B71DBB" w:rsidP="00B71DBB">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JAVNI  RAZPIS</w:t>
      </w:r>
    </w:p>
    <w:p w14:paraId="3EBFCA73" w14:textId="77777777" w:rsidR="00B71DBB" w:rsidRPr="00D309E7" w:rsidRDefault="00B71DBB" w:rsidP="00B71DBB">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ZA SOFINANCIRANJE  LETNIH  PROGRAMOV ŠPORTA</w:t>
      </w:r>
    </w:p>
    <w:p w14:paraId="5EC67FB5" w14:textId="77777777" w:rsidR="00B71DBB" w:rsidRPr="00D309E7" w:rsidRDefault="00B71DBB" w:rsidP="00B71DBB">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OBČINI KIRIČEVO</w:t>
      </w:r>
    </w:p>
    <w:p w14:paraId="001E2C1B" w14:textId="77777777" w:rsidR="00B71DBB" w:rsidRPr="00D309E7" w:rsidRDefault="00B71DBB" w:rsidP="00B71DBB">
      <w:pPr>
        <w:ind w:left="284"/>
        <w:jc w:val="center"/>
        <w:rPr>
          <w:rFonts w:asciiTheme="minorHAnsi" w:hAnsiTheme="minorHAnsi"/>
          <w:b/>
          <w:color w:val="000000" w:themeColor="text1"/>
          <w:sz w:val="22"/>
          <w:szCs w:val="20"/>
        </w:rPr>
      </w:pPr>
      <w:r w:rsidRPr="00D309E7">
        <w:rPr>
          <w:rFonts w:asciiTheme="minorHAnsi" w:hAnsiTheme="minorHAnsi"/>
          <w:b/>
          <w:color w:val="000000" w:themeColor="text1"/>
          <w:sz w:val="22"/>
          <w:szCs w:val="20"/>
        </w:rPr>
        <w:t>V LETU 20</w:t>
      </w:r>
      <w:r>
        <w:rPr>
          <w:rFonts w:asciiTheme="minorHAnsi" w:hAnsiTheme="minorHAnsi"/>
          <w:b/>
          <w:color w:val="000000" w:themeColor="text1"/>
          <w:sz w:val="22"/>
          <w:szCs w:val="20"/>
        </w:rPr>
        <w:t>26</w:t>
      </w:r>
    </w:p>
    <w:p w14:paraId="208ECA1F" w14:textId="77777777" w:rsidR="00B71DBB" w:rsidRDefault="00B71DBB" w:rsidP="00B71DBB">
      <w:pPr>
        <w:ind w:left="284"/>
        <w:jc w:val="both"/>
        <w:rPr>
          <w:rFonts w:asciiTheme="minorHAnsi" w:hAnsiTheme="minorHAnsi"/>
          <w:color w:val="000000" w:themeColor="text1"/>
          <w:sz w:val="20"/>
          <w:szCs w:val="20"/>
        </w:rPr>
      </w:pPr>
    </w:p>
    <w:p w14:paraId="20ECD797" w14:textId="77777777" w:rsidR="00B71DBB" w:rsidRDefault="00B71DBB" w:rsidP="00B71DBB">
      <w:pPr>
        <w:ind w:left="284"/>
        <w:jc w:val="both"/>
        <w:rPr>
          <w:rFonts w:asciiTheme="minorHAnsi" w:hAnsiTheme="minorHAnsi"/>
          <w:color w:val="000000" w:themeColor="text1"/>
          <w:sz w:val="20"/>
          <w:szCs w:val="20"/>
        </w:rPr>
      </w:pPr>
    </w:p>
    <w:p w14:paraId="391772EE" w14:textId="77777777" w:rsidR="00B71DBB" w:rsidRPr="00D309E7" w:rsidRDefault="00B71DBB" w:rsidP="00B71DBB">
      <w:pPr>
        <w:pStyle w:val="Brezrazmikov"/>
        <w:jc w:val="both"/>
      </w:pPr>
      <w:r w:rsidRPr="00D309E7">
        <w:t>1. PREDMET JAVNEGA RAZPISA</w:t>
      </w:r>
    </w:p>
    <w:p w14:paraId="53A0DB58" w14:textId="77777777" w:rsidR="00B71DBB" w:rsidRPr="00D309E7" w:rsidRDefault="00B71DBB" w:rsidP="00B71DBB">
      <w:pPr>
        <w:pStyle w:val="Brezrazmikov"/>
        <w:jc w:val="both"/>
      </w:pPr>
    </w:p>
    <w:p w14:paraId="5D0B925D" w14:textId="77777777" w:rsidR="00B71DBB" w:rsidRPr="00D309E7" w:rsidRDefault="00B71DBB" w:rsidP="00B71DBB">
      <w:pPr>
        <w:pStyle w:val="Brezrazmikov"/>
        <w:jc w:val="both"/>
      </w:pPr>
      <w:r w:rsidRPr="00D309E7">
        <w:t>Predmet javnega razpisa je sofinanciranje letnih programov športa v Občini Kidričevo v letu 20</w:t>
      </w:r>
      <w:r>
        <w:t>26</w:t>
      </w:r>
      <w:r w:rsidRPr="00D309E7">
        <w:t xml:space="preserve">. </w:t>
      </w:r>
    </w:p>
    <w:p w14:paraId="1FFAD9FF" w14:textId="77777777" w:rsidR="00B71DBB" w:rsidRPr="00D309E7" w:rsidRDefault="00B71DBB" w:rsidP="00B71DBB">
      <w:pPr>
        <w:pStyle w:val="Brezrazmikov"/>
        <w:jc w:val="both"/>
      </w:pPr>
    </w:p>
    <w:p w14:paraId="7589C7CD" w14:textId="77777777" w:rsidR="00B71DBB" w:rsidRPr="00D309E7" w:rsidRDefault="00B71DBB" w:rsidP="00B71DBB">
      <w:pPr>
        <w:pStyle w:val="Brezrazmikov"/>
        <w:jc w:val="both"/>
      </w:pPr>
      <w:r w:rsidRPr="00D309E7">
        <w:t xml:space="preserve">Predmet sofinanciranja po tem razpisu niso programi, ki se že sofinancirajo iz drugih proračunskih postavk občine Kidričevo. </w:t>
      </w:r>
    </w:p>
    <w:p w14:paraId="41C2FE35" w14:textId="77777777" w:rsidR="00B71DBB" w:rsidRPr="00D309E7" w:rsidRDefault="00B71DBB" w:rsidP="00B71DBB">
      <w:pPr>
        <w:pStyle w:val="Brezrazmikov"/>
        <w:jc w:val="both"/>
      </w:pPr>
    </w:p>
    <w:p w14:paraId="709EFF1C" w14:textId="77777777" w:rsidR="00B71DBB" w:rsidRPr="00D309E7" w:rsidRDefault="00B71DBB" w:rsidP="00B71DBB">
      <w:pPr>
        <w:pStyle w:val="Brezrazmikov"/>
        <w:jc w:val="both"/>
      </w:pPr>
      <w:r w:rsidRPr="00D309E7">
        <w:t>2. IZVAJALCI  PROGRAMA</w:t>
      </w:r>
    </w:p>
    <w:p w14:paraId="1EADB66E" w14:textId="77777777" w:rsidR="00B71DBB" w:rsidRPr="00D309E7" w:rsidRDefault="00B71DBB" w:rsidP="00B71DBB">
      <w:pPr>
        <w:pStyle w:val="Brezrazmikov"/>
        <w:jc w:val="both"/>
      </w:pPr>
    </w:p>
    <w:p w14:paraId="093C6B1D" w14:textId="77777777" w:rsidR="00B71DBB" w:rsidRDefault="00B71DBB" w:rsidP="00B71DBB">
      <w:pPr>
        <w:pStyle w:val="Brezrazmikov"/>
        <w:jc w:val="both"/>
      </w:pPr>
      <w:r w:rsidRPr="00D309E7">
        <w:t>Na podlagi tega razpisa lahko za sofinanciranje letni programov športa v Občini Kidričevo kandidirajo naslednji izvajalci:</w:t>
      </w:r>
    </w:p>
    <w:p w14:paraId="6DE5E025" w14:textId="77777777" w:rsidR="00B71DBB" w:rsidRPr="00274327" w:rsidRDefault="00B71DBB" w:rsidP="00B71DBB">
      <w:pPr>
        <w:pStyle w:val="Odstavekseznama"/>
        <w:numPr>
          <w:ilvl w:val="0"/>
          <w:numId w:val="9"/>
        </w:numPr>
        <w:rPr>
          <w:sz w:val="22"/>
        </w:rPr>
      </w:pPr>
      <w:r w:rsidRPr="00274327">
        <w:rPr>
          <w:sz w:val="22"/>
        </w:rPr>
        <w:t>športna društva, ki so registrirana na območju Občine Kidričevo,</w:t>
      </w:r>
    </w:p>
    <w:p w14:paraId="26D4D684" w14:textId="77777777" w:rsidR="00B71DBB" w:rsidRDefault="00B71DBB" w:rsidP="00B71DBB">
      <w:pPr>
        <w:pStyle w:val="Odstavekseznama"/>
        <w:numPr>
          <w:ilvl w:val="0"/>
          <w:numId w:val="9"/>
        </w:numPr>
        <w:rPr>
          <w:sz w:val="22"/>
        </w:rPr>
      </w:pPr>
      <w:r w:rsidRPr="00274327">
        <w:rPr>
          <w:sz w:val="22"/>
        </w:rPr>
        <w:t>zveze športnih društev, ki jih ustanovijo športna društva s sedežem v občini,</w:t>
      </w:r>
    </w:p>
    <w:p w14:paraId="4E364F28" w14:textId="77777777" w:rsidR="00B71DBB" w:rsidRPr="00274327" w:rsidRDefault="00B71DBB" w:rsidP="00B71DBB">
      <w:pPr>
        <w:pStyle w:val="Odstavekseznama"/>
        <w:numPr>
          <w:ilvl w:val="0"/>
          <w:numId w:val="9"/>
        </w:numPr>
        <w:rPr>
          <w:sz w:val="22"/>
        </w:rPr>
      </w:pPr>
      <w:r>
        <w:rPr>
          <w:sz w:val="22"/>
        </w:rPr>
        <w:t>zavodi s področja vzgoje in izobraževanja, ki izvajajo športne programe določena v LPŠ,</w:t>
      </w:r>
    </w:p>
    <w:p w14:paraId="14879D22" w14:textId="77777777" w:rsidR="00B71DBB" w:rsidRPr="00274327" w:rsidRDefault="00B71DBB" w:rsidP="00B71DBB">
      <w:pPr>
        <w:pStyle w:val="Odstavekseznama"/>
        <w:numPr>
          <w:ilvl w:val="0"/>
          <w:numId w:val="9"/>
        </w:numPr>
        <w:rPr>
          <w:sz w:val="22"/>
        </w:rPr>
      </w:pPr>
      <w:r w:rsidRPr="00274327">
        <w:rPr>
          <w:sz w:val="22"/>
        </w:rPr>
        <w:t>gospodarske družbe, zasebniki in druge organizacije, ki so registrirane za opravljanje dejavnosti v športu</w:t>
      </w:r>
      <w:r>
        <w:rPr>
          <w:sz w:val="22"/>
        </w:rPr>
        <w:t>,</w:t>
      </w:r>
      <w:r w:rsidRPr="00274327">
        <w:rPr>
          <w:sz w:val="22"/>
        </w:rPr>
        <w:t xml:space="preserve"> imajo sedež na območju Občine Kidričevo</w:t>
      </w:r>
      <w:r>
        <w:rPr>
          <w:sz w:val="22"/>
        </w:rPr>
        <w:t xml:space="preserve"> in izvajajo športne programe določene v LPŠ.</w:t>
      </w:r>
    </w:p>
    <w:p w14:paraId="31A3CE89" w14:textId="77777777" w:rsidR="00B71DBB" w:rsidRPr="00D309E7" w:rsidRDefault="00B71DBB" w:rsidP="00B71DBB">
      <w:pPr>
        <w:ind w:left="284"/>
        <w:jc w:val="both"/>
        <w:rPr>
          <w:rFonts w:asciiTheme="minorHAnsi" w:hAnsiTheme="minorHAnsi" w:cstheme="minorHAnsi"/>
          <w:color w:val="000000" w:themeColor="text1"/>
          <w:sz w:val="22"/>
          <w:szCs w:val="22"/>
        </w:rPr>
      </w:pPr>
    </w:p>
    <w:p w14:paraId="7437258C" w14:textId="77777777" w:rsidR="00B71DBB" w:rsidRPr="00D309E7" w:rsidRDefault="00B71DBB" w:rsidP="00B71DBB">
      <w:pPr>
        <w:pStyle w:val="Brezrazmikov"/>
        <w:jc w:val="both"/>
      </w:pPr>
      <w:r w:rsidRPr="00D309E7">
        <w:t xml:space="preserve">3. POGOJI, KI JIH MORA IZVAJALEC IZPOLNJEVATI </w:t>
      </w:r>
    </w:p>
    <w:p w14:paraId="02A86C84" w14:textId="77777777" w:rsidR="00B71DBB" w:rsidRPr="00D309E7" w:rsidRDefault="00B71DBB" w:rsidP="00B71DBB">
      <w:pPr>
        <w:pStyle w:val="Brezrazmikov"/>
        <w:jc w:val="both"/>
      </w:pPr>
    </w:p>
    <w:p w14:paraId="1257B2C9" w14:textId="77777777" w:rsidR="00B71DBB" w:rsidRPr="00D309E7" w:rsidRDefault="00B71DBB" w:rsidP="00B71DBB">
      <w:pPr>
        <w:pStyle w:val="Brezrazmikov"/>
        <w:jc w:val="both"/>
      </w:pPr>
      <w:r w:rsidRPr="00D309E7">
        <w:t>Izvajalci programov morajo za sofinanciranje izpolnjevati naslednje pogoje:</w:t>
      </w:r>
    </w:p>
    <w:p w14:paraId="497290A7" w14:textId="77777777" w:rsidR="00B71DBB" w:rsidRPr="00274327" w:rsidRDefault="00B71DBB" w:rsidP="00B71DBB">
      <w:pPr>
        <w:pStyle w:val="Odstavekseznama"/>
        <w:numPr>
          <w:ilvl w:val="0"/>
          <w:numId w:val="10"/>
        </w:numPr>
        <w:rPr>
          <w:sz w:val="22"/>
        </w:rPr>
      </w:pPr>
      <w:r w:rsidRPr="00274327">
        <w:rPr>
          <w:sz w:val="22"/>
        </w:rPr>
        <w:t>So</w:t>
      </w:r>
      <w:r>
        <w:rPr>
          <w:sz w:val="22"/>
        </w:rPr>
        <w:t xml:space="preserve"> na dan objave javnega razpisa za sofinanciranje letnih programov športa,</w:t>
      </w:r>
      <w:r w:rsidRPr="00274327">
        <w:rPr>
          <w:sz w:val="22"/>
        </w:rPr>
        <w:t xml:space="preserve"> registrirani in imajo sedež v občini najmanj eno (1) leto,</w:t>
      </w:r>
    </w:p>
    <w:p w14:paraId="4B243A06" w14:textId="77777777" w:rsidR="00B71DBB" w:rsidRPr="00D15353" w:rsidRDefault="00B71DBB" w:rsidP="00B71DBB">
      <w:pPr>
        <w:pStyle w:val="Odstavekseznama"/>
        <w:numPr>
          <w:ilvl w:val="0"/>
          <w:numId w:val="10"/>
        </w:numPr>
        <w:rPr>
          <w:sz w:val="22"/>
        </w:rPr>
      </w:pPr>
      <w:r w:rsidRPr="00D15353">
        <w:rPr>
          <w:sz w:val="22"/>
        </w:rPr>
        <w:t>imajo za prijavljene dejavnosti:</w:t>
      </w:r>
    </w:p>
    <w:p w14:paraId="47D2CC79" w14:textId="77777777" w:rsidR="00B71DBB" w:rsidRPr="00D15353" w:rsidRDefault="00B71DBB" w:rsidP="00B71DBB">
      <w:pPr>
        <w:pStyle w:val="Odstavekseznama"/>
        <w:numPr>
          <w:ilvl w:val="1"/>
          <w:numId w:val="10"/>
        </w:numPr>
        <w:rPr>
          <w:sz w:val="22"/>
        </w:rPr>
      </w:pPr>
      <w:r w:rsidRPr="00D15353">
        <w:rPr>
          <w:sz w:val="22"/>
        </w:rPr>
        <w:t>zagotovljene materialne in prostorske pogoje ter ustrezno izobražen in/ali usposobljen strokovni kader za opravljanje dela v športu,</w:t>
      </w:r>
    </w:p>
    <w:p w14:paraId="7CFB250E" w14:textId="77777777" w:rsidR="00B71DBB" w:rsidRPr="00D15353" w:rsidRDefault="00B71DBB" w:rsidP="00B71DBB">
      <w:pPr>
        <w:pStyle w:val="Odstavekseznama"/>
        <w:numPr>
          <w:ilvl w:val="1"/>
          <w:numId w:val="10"/>
        </w:numPr>
        <w:rPr>
          <w:sz w:val="22"/>
        </w:rPr>
      </w:pPr>
      <w:r w:rsidRPr="00D15353">
        <w:rPr>
          <w:sz w:val="22"/>
        </w:rPr>
        <w:t>izdelano finančno konstrukcijo, iz katere je razviden predviden vir prihodkov in stroškov za izvedbo dejavnosti,</w:t>
      </w:r>
    </w:p>
    <w:p w14:paraId="49C987E4" w14:textId="77777777" w:rsidR="00B71DBB" w:rsidRDefault="00B71DBB" w:rsidP="00B71DBB">
      <w:pPr>
        <w:pStyle w:val="Odstavekseznama"/>
        <w:numPr>
          <w:ilvl w:val="1"/>
          <w:numId w:val="10"/>
        </w:numPr>
        <w:rPr>
          <w:sz w:val="22"/>
        </w:rPr>
      </w:pPr>
      <w:r w:rsidRPr="00274327">
        <w:rPr>
          <w:sz w:val="22"/>
        </w:rPr>
        <w:t xml:space="preserve">izvajajo športne programe, ki so predmet razpisa, najmanj 30 vadbenih tednov letno v obsegu vsaj 60 ur (po dve uri tedensko), razen v primerih, ko ne gre za </w:t>
      </w:r>
      <w:r w:rsidRPr="00274327">
        <w:rPr>
          <w:sz w:val="22"/>
        </w:rPr>
        <w:lastRenderedPageBreak/>
        <w:t>sofinanciranje celoletnih športnih programov in je obseg izvajanja posameznega športnega programa v merilih drugače opredeljen,</w:t>
      </w:r>
    </w:p>
    <w:p w14:paraId="536F0EC4" w14:textId="77777777" w:rsidR="00B71DBB" w:rsidRDefault="00B71DBB" w:rsidP="00B71DBB">
      <w:pPr>
        <w:pStyle w:val="Odstavekseznama"/>
        <w:numPr>
          <w:ilvl w:val="1"/>
          <w:numId w:val="10"/>
        </w:numPr>
        <w:rPr>
          <w:sz w:val="22"/>
        </w:rPr>
      </w:pPr>
      <w:r>
        <w:rPr>
          <w:sz w:val="22"/>
        </w:rPr>
        <w:t>izvajajo športne programe skladno z odlokom in LPŠ,</w:t>
      </w:r>
    </w:p>
    <w:p w14:paraId="66966658" w14:textId="77777777" w:rsidR="00B71DBB" w:rsidRDefault="00B71DBB" w:rsidP="00B71DBB">
      <w:pPr>
        <w:pStyle w:val="Odstavekseznama"/>
        <w:numPr>
          <w:ilvl w:val="1"/>
          <w:numId w:val="10"/>
        </w:numPr>
        <w:rPr>
          <w:sz w:val="22"/>
        </w:rPr>
      </w:pPr>
      <w:r>
        <w:rPr>
          <w:sz w:val="22"/>
        </w:rPr>
        <w:t>imajo urejeno evidenco o članstvu,</w:t>
      </w:r>
    </w:p>
    <w:p w14:paraId="32E12273" w14:textId="77777777" w:rsidR="00B71DBB" w:rsidRPr="00274327" w:rsidRDefault="00B71DBB" w:rsidP="00B71DBB">
      <w:pPr>
        <w:pStyle w:val="Odstavekseznama"/>
        <w:numPr>
          <w:ilvl w:val="1"/>
          <w:numId w:val="10"/>
        </w:numPr>
        <w:rPr>
          <w:sz w:val="22"/>
        </w:rPr>
      </w:pPr>
      <w:r>
        <w:rPr>
          <w:sz w:val="22"/>
        </w:rPr>
        <w:t>se pravočasno prijavijo na javni razpis,</w:t>
      </w:r>
    </w:p>
    <w:p w14:paraId="01F35F83" w14:textId="77777777" w:rsidR="00B71DBB" w:rsidRPr="00D15353" w:rsidRDefault="00B71DBB" w:rsidP="00B71DBB">
      <w:pPr>
        <w:pStyle w:val="Odstavekseznama"/>
        <w:numPr>
          <w:ilvl w:val="1"/>
          <w:numId w:val="10"/>
        </w:numPr>
        <w:rPr>
          <w:sz w:val="22"/>
        </w:rPr>
      </w:pPr>
      <w:r w:rsidRPr="00D15353">
        <w:rPr>
          <w:sz w:val="22"/>
        </w:rPr>
        <w:t>v skladu z lastnim temeljnim aktom urejeno evidenco članstva (športna društ</w:t>
      </w:r>
      <w:r>
        <w:rPr>
          <w:sz w:val="22"/>
        </w:rPr>
        <w:t>v</w:t>
      </w:r>
      <w:r w:rsidRPr="00D15353">
        <w:rPr>
          <w:sz w:val="22"/>
        </w:rPr>
        <w:t>a in/ali zveze športnih društev) ter evidenco o udeležencih programa.</w:t>
      </w:r>
    </w:p>
    <w:p w14:paraId="70A3CDDF" w14:textId="77777777" w:rsidR="00B71DBB" w:rsidRPr="00D309E7" w:rsidRDefault="00B71DBB" w:rsidP="00B71DBB">
      <w:pPr>
        <w:ind w:left="284"/>
        <w:jc w:val="both"/>
        <w:rPr>
          <w:rFonts w:asciiTheme="minorHAnsi" w:hAnsiTheme="minorHAnsi" w:cstheme="minorHAnsi"/>
          <w:color w:val="000000" w:themeColor="text1"/>
          <w:sz w:val="22"/>
          <w:szCs w:val="22"/>
        </w:rPr>
      </w:pPr>
    </w:p>
    <w:p w14:paraId="571DE770" w14:textId="77777777" w:rsidR="00B71DBB" w:rsidRDefault="00B71DBB" w:rsidP="00B71DBB">
      <w:pPr>
        <w:pStyle w:val="Brezrazmikov"/>
        <w:jc w:val="both"/>
      </w:pPr>
      <w:r w:rsidRPr="00D309E7">
        <w:t>Športna društva in njihove zveze imajo pod enakimi pogoji prednost pri izvajanju LPŠ.</w:t>
      </w:r>
    </w:p>
    <w:p w14:paraId="3144952C" w14:textId="77777777" w:rsidR="00B71DBB" w:rsidRPr="00D309E7" w:rsidRDefault="00B71DBB" w:rsidP="00B71DBB">
      <w:pPr>
        <w:pStyle w:val="Brezrazmikov"/>
        <w:jc w:val="both"/>
      </w:pPr>
    </w:p>
    <w:p w14:paraId="2F1B7886" w14:textId="77777777" w:rsidR="00B71DBB" w:rsidRPr="00D309E7" w:rsidRDefault="00B71DBB" w:rsidP="00B71DBB">
      <w:pPr>
        <w:pStyle w:val="Brezrazmikov"/>
        <w:jc w:val="both"/>
      </w:pPr>
      <w:r w:rsidRPr="00D309E7">
        <w:t>4. VIŠINA SREDSTEV IN PORABA SREDSTEV</w:t>
      </w:r>
    </w:p>
    <w:p w14:paraId="4BEB87B8" w14:textId="77777777" w:rsidR="00B71DBB" w:rsidRPr="00D309E7" w:rsidRDefault="00B71DBB" w:rsidP="00B71DBB">
      <w:pPr>
        <w:pStyle w:val="Brezrazmikov"/>
        <w:jc w:val="both"/>
      </w:pPr>
    </w:p>
    <w:p w14:paraId="25C26BEC" w14:textId="77777777" w:rsidR="00B71DBB" w:rsidRPr="00D309E7" w:rsidRDefault="00B71DBB" w:rsidP="00B71DBB">
      <w:pPr>
        <w:pStyle w:val="Brezrazmikov"/>
        <w:jc w:val="both"/>
      </w:pPr>
      <w:r w:rsidRPr="00D309E7">
        <w:t>Za sofinanciranje letnih programov športa v Občini Kidričevo, po tem razpisu, se v letu 20</w:t>
      </w:r>
      <w:r>
        <w:t>26 nameni 68.370,00</w:t>
      </w:r>
      <w:r w:rsidRPr="00D309E7">
        <w:t xml:space="preserve"> EUR.</w:t>
      </w:r>
    </w:p>
    <w:p w14:paraId="2EB2FA8D" w14:textId="77777777" w:rsidR="00B71DBB" w:rsidRPr="00D309E7" w:rsidRDefault="00B71DBB" w:rsidP="00B71DBB">
      <w:pPr>
        <w:pStyle w:val="Brezrazmikov"/>
        <w:jc w:val="both"/>
      </w:pPr>
    </w:p>
    <w:p w14:paraId="2342C772" w14:textId="77777777" w:rsidR="00B71DBB" w:rsidRPr="00D309E7" w:rsidRDefault="00B71DBB" w:rsidP="00B71DBB">
      <w:pPr>
        <w:pStyle w:val="Brezrazmikov"/>
        <w:jc w:val="both"/>
      </w:pPr>
      <w:r w:rsidRPr="00D309E7">
        <w:t>Namenska sredstva se delijo po vsebinah Nacionalnega programa športa, in sicer v naslednjem obsegu</w:t>
      </w:r>
    </w:p>
    <w:p w14:paraId="53EA1A2F" w14:textId="77777777" w:rsidR="00B71DBB" w:rsidRPr="00D309E7" w:rsidRDefault="00B71DBB" w:rsidP="00B71DBB">
      <w:pPr>
        <w:ind w:left="284"/>
        <w:jc w:val="both"/>
        <w:rPr>
          <w:rFonts w:asciiTheme="minorHAnsi" w:hAnsiTheme="minorHAnsi" w:cstheme="minorHAnsi"/>
          <w:color w:val="000000" w:themeColor="text1"/>
          <w:sz w:val="22"/>
          <w:szCs w:val="22"/>
        </w:rPr>
      </w:pPr>
    </w:p>
    <w:tbl>
      <w:tblPr>
        <w:tblW w:w="8880" w:type="dxa"/>
        <w:tblCellMar>
          <w:left w:w="70" w:type="dxa"/>
          <w:right w:w="70" w:type="dxa"/>
        </w:tblCellMar>
        <w:tblLook w:val="04A0" w:firstRow="1" w:lastRow="0" w:firstColumn="1" w:lastColumn="0" w:noHBand="0" w:noVBand="1"/>
      </w:tblPr>
      <w:tblGrid>
        <w:gridCol w:w="7060"/>
        <w:gridCol w:w="1820"/>
      </w:tblGrid>
      <w:tr w:rsidR="00B71DBB" w:rsidRPr="00521D88" w14:paraId="03401017" w14:textId="77777777" w:rsidTr="00C031EF">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56FB58A3" w14:textId="77777777" w:rsidR="00B71DBB" w:rsidRPr="00521D88" w:rsidRDefault="00B71DBB" w:rsidP="00C031EF">
            <w:pPr>
              <w:rPr>
                <w:rFonts w:ascii="Calibri" w:hAnsi="Calibri"/>
                <w:color w:val="000000"/>
                <w:sz w:val="18"/>
                <w:szCs w:val="18"/>
              </w:rPr>
            </w:pPr>
            <w:r w:rsidRPr="00521D88">
              <w:rPr>
                <w:rFonts w:ascii="Calibri" w:hAnsi="Calibri"/>
                <w:color w:val="000000"/>
                <w:sz w:val="18"/>
                <w:szCs w:val="18"/>
              </w:rPr>
              <w:t>Prostočasna športna vzgoja otrok in mladine</w:t>
            </w:r>
          </w:p>
        </w:tc>
        <w:tc>
          <w:tcPr>
            <w:tcW w:w="1820" w:type="dxa"/>
            <w:tcBorders>
              <w:top w:val="single" w:sz="4" w:space="0" w:color="auto"/>
              <w:left w:val="single" w:sz="4" w:space="0" w:color="auto"/>
              <w:bottom w:val="single" w:sz="4" w:space="0" w:color="auto"/>
              <w:right w:val="single" w:sz="4" w:space="0" w:color="auto"/>
            </w:tcBorders>
            <w:noWrap/>
            <w:vAlign w:val="bottom"/>
          </w:tcPr>
          <w:p w14:paraId="03843DB6" w14:textId="77777777" w:rsidR="00B71DBB" w:rsidRPr="00521D88" w:rsidRDefault="00B71DBB" w:rsidP="00C031EF">
            <w:pPr>
              <w:jc w:val="right"/>
              <w:rPr>
                <w:rFonts w:ascii="Calibri" w:hAnsi="Calibri"/>
                <w:color w:val="000000"/>
                <w:sz w:val="18"/>
                <w:szCs w:val="18"/>
              </w:rPr>
            </w:pPr>
            <w:r>
              <w:rPr>
                <w:rFonts w:ascii="Calibri" w:hAnsi="Calibri"/>
                <w:color w:val="000000"/>
                <w:sz w:val="18"/>
                <w:szCs w:val="18"/>
              </w:rPr>
              <w:t>4.000,00 eur</w:t>
            </w:r>
          </w:p>
        </w:tc>
      </w:tr>
      <w:tr w:rsidR="00B71DBB" w:rsidRPr="00521D88" w14:paraId="761B5D7C" w14:textId="77777777" w:rsidTr="00C031EF">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4BB5F2D5" w14:textId="77777777" w:rsidR="00B71DBB" w:rsidRPr="00521D88" w:rsidRDefault="00B71DBB" w:rsidP="00C031EF">
            <w:pPr>
              <w:rPr>
                <w:rFonts w:ascii="Calibri" w:hAnsi="Calibri"/>
                <w:color w:val="000000"/>
                <w:sz w:val="18"/>
                <w:szCs w:val="18"/>
              </w:rPr>
            </w:pPr>
            <w:r w:rsidRPr="00521D88">
              <w:rPr>
                <w:rFonts w:ascii="Calibri" w:hAnsi="Calibri"/>
                <w:color w:val="000000"/>
                <w:sz w:val="18"/>
                <w:szCs w:val="18"/>
              </w:rPr>
              <w:t>Športna vzgoja otrok in mladine, usmerjena v kakovostni in vrhunski šport</w:t>
            </w:r>
          </w:p>
        </w:tc>
        <w:tc>
          <w:tcPr>
            <w:tcW w:w="1820" w:type="dxa"/>
            <w:tcBorders>
              <w:top w:val="single" w:sz="4" w:space="0" w:color="auto"/>
              <w:left w:val="single" w:sz="4" w:space="0" w:color="auto"/>
              <w:bottom w:val="single" w:sz="4" w:space="0" w:color="auto"/>
              <w:right w:val="single" w:sz="4" w:space="0" w:color="auto"/>
            </w:tcBorders>
            <w:noWrap/>
            <w:vAlign w:val="bottom"/>
          </w:tcPr>
          <w:p w14:paraId="1E31C33A" w14:textId="77777777" w:rsidR="00B71DBB" w:rsidRPr="00521D88" w:rsidRDefault="00B71DBB" w:rsidP="00C031EF">
            <w:pPr>
              <w:jc w:val="right"/>
              <w:rPr>
                <w:rFonts w:ascii="Calibri" w:hAnsi="Calibri"/>
                <w:color w:val="000000"/>
                <w:sz w:val="18"/>
                <w:szCs w:val="18"/>
              </w:rPr>
            </w:pPr>
            <w:r>
              <w:rPr>
                <w:rFonts w:ascii="Calibri" w:hAnsi="Calibri"/>
                <w:color w:val="000000"/>
                <w:sz w:val="18"/>
                <w:szCs w:val="18"/>
              </w:rPr>
              <w:t>42.000,00 eur</w:t>
            </w:r>
          </w:p>
        </w:tc>
      </w:tr>
      <w:tr w:rsidR="00B71DBB" w:rsidRPr="00521D88" w14:paraId="65AB910E" w14:textId="77777777" w:rsidTr="00C031EF">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12DE60F3" w14:textId="77777777" w:rsidR="00B71DBB" w:rsidRPr="00521D88" w:rsidRDefault="00B71DBB" w:rsidP="00C031EF">
            <w:pPr>
              <w:rPr>
                <w:rFonts w:ascii="Calibri" w:hAnsi="Calibri"/>
                <w:color w:val="000000"/>
                <w:sz w:val="18"/>
                <w:szCs w:val="18"/>
              </w:rPr>
            </w:pPr>
            <w:r w:rsidRPr="00521D88">
              <w:rPr>
                <w:rFonts w:ascii="Calibri" w:hAnsi="Calibri"/>
                <w:color w:val="000000"/>
                <w:sz w:val="18"/>
                <w:szCs w:val="18"/>
              </w:rPr>
              <w:t>Kakovostni šport</w:t>
            </w:r>
          </w:p>
        </w:tc>
        <w:tc>
          <w:tcPr>
            <w:tcW w:w="1820" w:type="dxa"/>
            <w:tcBorders>
              <w:top w:val="single" w:sz="4" w:space="0" w:color="auto"/>
              <w:left w:val="single" w:sz="4" w:space="0" w:color="auto"/>
              <w:bottom w:val="single" w:sz="4" w:space="0" w:color="auto"/>
              <w:right w:val="single" w:sz="4" w:space="0" w:color="auto"/>
            </w:tcBorders>
            <w:noWrap/>
            <w:vAlign w:val="bottom"/>
          </w:tcPr>
          <w:p w14:paraId="783A0A57" w14:textId="77777777" w:rsidR="00B71DBB" w:rsidRPr="00521D88" w:rsidRDefault="00B71DBB" w:rsidP="00C031EF">
            <w:pPr>
              <w:jc w:val="right"/>
              <w:rPr>
                <w:rFonts w:ascii="Calibri" w:hAnsi="Calibri"/>
                <w:color w:val="000000"/>
                <w:sz w:val="18"/>
                <w:szCs w:val="18"/>
              </w:rPr>
            </w:pPr>
            <w:r>
              <w:rPr>
                <w:rFonts w:ascii="Calibri" w:hAnsi="Calibri"/>
                <w:color w:val="000000"/>
                <w:sz w:val="18"/>
                <w:szCs w:val="18"/>
              </w:rPr>
              <w:t>8.800,00 eur</w:t>
            </w:r>
          </w:p>
        </w:tc>
      </w:tr>
      <w:tr w:rsidR="00B71DBB" w:rsidRPr="00521D88" w14:paraId="037F4A0B" w14:textId="77777777" w:rsidTr="00C031EF">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01E8C432" w14:textId="77777777" w:rsidR="00B71DBB" w:rsidRPr="00521D88" w:rsidRDefault="00B71DBB" w:rsidP="00C031EF">
            <w:pPr>
              <w:rPr>
                <w:rFonts w:ascii="Calibri" w:hAnsi="Calibri"/>
                <w:color w:val="000000"/>
                <w:sz w:val="18"/>
                <w:szCs w:val="18"/>
              </w:rPr>
            </w:pPr>
            <w:r w:rsidRPr="00521D88">
              <w:rPr>
                <w:rFonts w:ascii="Calibri" w:hAnsi="Calibri"/>
                <w:color w:val="000000"/>
                <w:sz w:val="18"/>
                <w:szCs w:val="18"/>
              </w:rPr>
              <w:t xml:space="preserve">Športna rekreacija </w:t>
            </w:r>
          </w:p>
        </w:tc>
        <w:tc>
          <w:tcPr>
            <w:tcW w:w="1820" w:type="dxa"/>
            <w:tcBorders>
              <w:top w:val="single" w:sz="4" w:space="0" w:color="auto"/>
              <w:left w:val="single" w:sz="4" w:space="0" w:color="auto"/>
              <w:bottom w:val="single" w:sz="4" w:space="0" w:color="auto"/>
              <w:right w:val="single" w:sz="4" w:space="0" w:color="auto"/>
            </w:tcBorders>
            <w:noWrap/>
            <w:vAlign w:val="bottom"/>
          </w:tcPr>
          <w:p w14:paraId="59BB5A2D" w14:textId="77777777" w:rsidR="00B71DBB" w:rsidRPr="00521D88" w:rsidRDefault="00B71DBB" w:rsidP="00C031EF">
            <w:pPr>
              <w:jc w:val="right"/>
              <w:rPr>
                <w:rFonts w:ascii="Calibri" w:hAnsi="Calibri"/>
                <w:color w:val="000000"/>
                <w:sz w:val="18"/>
                <w:szCs w:val="18"/>
              </w:rPr>
            </w:pPr>
            <w:r>
              <w:rPr>
                <w:rFonts w:ascii="Calibri" w:hAnsi="Calibri"/>
                <w:color w:val="000000"/>
                <w:sz w:val="18"/>
                <w:szCs w:val="18"/>
              </w:rPr>
              <w:t>2.000,00 eur</w:t>
            </w:r>
          </w:p>
        </w:tc>
      </w:tr>
      <w:tr w:rsidR="00B71DBB" w:rsidRPr="00521D88" w14:paraId="77078A90" w14:textId="77777777" w:rsidTr="00C031EF">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45483C5F" w14:textId="77777777" w:rsidR="00B71DBB" w:rsidRPr="00521D88" w:rsidRDefault="00B71DBB" w:rsidP="00C031EF">
            <w:pPr>
              <w:rPr>
                <w:rFonts w:ascii="Calibri" w:hAnsi="Calibri"/>
                <w:color w:val="000000"/>
                <w:sz w:val="18"/>
                <w:szCs w:val="18"/>
              </w:rPr>
            </w:pPr>
            <w:r w:rsidRPr="00521D88">
              <w:rPr>
                <w:rFonts w:ascii="Calibri" w:hAnsi="Calibri"/>
                <w:color w:val="000000"/>
                <w:sz w:val="18"/>
                <w:szCs w:val="18"/>
              </w:rPr>
              <w:t>Delovanje društev</w:t>
            </w:r>
          </w:p>
        </w:tc>
        <w:tc>
          <w:tcPr>
            <w:tcW w:w="1820" w:type="dxa"/>
            <w:tcBorders>
              <w:top w:val="single" w:sz="4" w:space="0" w:color="auto"/>
              <w:left w:val="single" w:sz="4" w:space="0" w:color="auto"/>
              <w:bottom w:val="single" w:sz="4" w:space="0" w:color="auto"/>
              <w:right w:val="single" w:sz="4" w:space="0" w:color="auto"/>
            </w:tcBorders>
            <w:noWrap/>
            <w:vAlign w:val="bottom"/>
          </w:tcPr>
          <w:p w14:paraId="7F40E113" w14:textId="77777777" w:rsidR="00B71DBB" w:rsidRPr="00521D88" w:rsidRDefault="00B71DBB" w:rsidP="00C031EF">
            <w:pPr>
              <w:jc w:val="right"/>
              <w:rPr>
                <w:rFonts w:ascii="Calibri" w:hAnsi="Calibri"/>
                <w:color w:val="000000"/>
                <w:sz w:val="18"/>
                <w:szCs w:val="18"/>
              </w:rPr>
            </w:pPr>
            <w:r>
              <w:rPr>
                <w:rFonts w:ascii="Calibri" w:hAnsi="Calibri"/>
                <w:color w:val="000000"/>
                <w:sz w:val="18"/>
                <w:szCs w:val="18"/>
              </w:rPr>
              <w:t>4.000,00 eur</w:t>
            </w:r>
          </w:p>
        </w:tc>
      </w:tr>
      <w:tr w:rsidR="00B71DBB" w:rsidRPr="00521D88" w14:paraId="053A4CBE" w14:textId="77777777" w:rsidTr="00C031EF">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775BAF78" w14:textId="77777777" w:rsidR="00B71DBB" w:rsidRPr="00521D88" w:rsidRDefault="00B71DBB" w:rsidP="00C031EF">
            <w:pPr>
              <w:rPr>
                <w:rFonts w:ascii="Calibri" w:hAnsi="Calibri"/>
                <w:color w:val="000000"/>
                <w:sz w:val="18"/>
                <w:szCs w:val="18"/>
              </w:rPr>
            </w:pPr>
            <w:r w:rsidRPr="00521D88">
              <w:rPr>
                <w:rFonts w:ascii="Calibri" w:hAnsi="Calibri"/>
                <w:color w:val="000000"/>
                <w:sz w:val="18"/>
                <w:szCs w:val="18"/>
              </w:rPr>
              <w:t xml:space="preserve">Delovanje športne zveze </w:t>
            </w:r>
          </w:p>
        </w:tc>
        <w:tc>
          <w:tcPr>
            <w:tcW w:w="1820" w:type="dxa"/>
            <w:tcBorders>
              <w:top w:val="single" w:sz="4" w:space="0" w:color="auto"/>
              <w:left w:val="single" w:sz="4" w:space="0" w:color="auto"/>
              <w:bottom w:val="single" w:sz="4" w:space="0" w:color="auto"/>
              <w:right w:val="single" w:sz="4" w:space="0" w:color="auto"/>
            </w:tcBorders>
            <w:noWrap/>
            <w:vAlign w:val="bottom"/>
          </w:tcPr>
          <w:p w14:paraId="136783DC" w14:textId="77777777" w:rsidR="00B71DBB" w:rsidRPr="00521D88" w:rsidRDefault="00B71DBB" w:rsidP="00C031EF">
            <w:pPr>
              <w:jc w:val="right"/>
              <w:rPr>
                <w:rFonts w:ascii="Calibri" w:hAnsi="Calibri"/>
                <w:color w:val="000000"/>
                <w:sz w:val="18"/>
                <w:szCs w:val="18"/>
              </w:rPr>
            </w:pPr>
            <w:r>
              <w:rPr>
                <w:rFonts w:ascii="Calibri" w:hAnsi="Calibri"/>
                <w:color w:val="000000"/>
                <w:sz w:val="18"/>
                <w:szCs w:val="18"/>
              </w:rPr>
              <w:t>7.570,00 eur</w:t>
            </w:r>
          </w:p>
        </w:tc>
      </w:tr>
    </w:tbl>
    <w:p w14:paraId="289EC2E2" w14:textId="77777777" w:rsidR="00B71DBB" w:rsidRPr="00D309E7" w:rsidRDefault="00B71DBB" w:rsidP="00B71DBB">
      <w:pPr>
        <w:ind w:left="284"/>
        <w:jc w:val="both"/>
        <w:rPr>
          <w:rFonts w:asciiTheme="minorHAnsi" w:hAnsiTheme="minorHAnsi" w:cstheme="minorHAnsi"/>
          <w:color w:val="000000" w:themeColor="text1"/>
          <w:sz w:val="22"/>
          <w:szCs w:val="22"/>
        </w:rPr>
      </w:pPr>
    </w:p>
    <w:p w14:paraId="6DA711DE" w14:textId="77777777" w:rsidR="00B71DBB" w:rsidRPr="00D309E7" w:rsidRDefault="00B71DBB" w:rsidP="00B71DBB">
      <w:pPr>
        <w:jc w:val="both"/>
        <w:rPr>
          <w:rFonts w:asciiTheme="minorHAnsi" w:hAnsiTheme="minorHAnsi" w:cstheme="minorHAnsi"/>
          <w:color w:val="000000" w:themeColor="text1"/>
          <w:sz w:val="22"/>
          <w:szCs w:val="22"/>
        </w:rPr>
      </w:pPr>
    </w:p>
    <w:p w14:paraId="3D657393" w14:textId="77777777" w:rsidR="00B71DBB" w:rsidRPr="00D309E7" w:rsidRDefault="00B71DBB" w:rsidP="00B71DBB">
      <w:pPr>
        <w:pStyle w:val="Brezrazmikov"/>
        <w:jc w:val="both"/>
      </w:pPr>
      <w:r w:rsidRPr="00D309E7">
        <w:t>Programi, ki bodo izbrani na javnem razpisu, se bodo vrednotili po merilih, pogojih in kriterijih za vrednotenje letnega programa športa v Občini Kidričevo</w:t>
      </w:r>
      <w:r>
        <w:t>, ki so sestavni odloka</w:t>
      </w:r>
      <w:r w:rsidRPr="00D309E7">
        <w:t xml:space="preserve">. </w:t>
      </w:r>
    </w:p>
    <w:p w14:paraId="780FA70A" w14:textId="77777777" w:rsidR="00B71DBB" w:rsidRPr="00D309E7" w:rsidRDefault="00B71DBB" w:rsidP="00B71DBB">
      <w:pPr>
        <w:pStyle w:val="Brezrazmikov"/>
        <w:jc w:val="both"/>
      </w:pPr>
    </w:p>
    <w:p w14:paraId="0B882645" w14:textId="77777777" w:rsidR="00B71DBB" w:rsidRPr="00D309E7" w:rsidRDefault="00B71DBB" w:rsidP="00B71DBB">
      <w:pPr>
        <w:pStyle w:val="Brezrazmikov"/>
        <w:jc w:val="both"/>
      </w:pPr>
      <w:r w:rsidRPr="00D309E7">
        <w:t>Sredstva, ki bodo dodeljena posameznemu izvajalcu na podlagi tega razpisa, morajo biti porabljena v letu 20</w:t>
      </w:r>
      <w:r>
        <w:t>26</w:t>
      </w:r>
      <w:r w:rsidRPr="00D309E7">
        <w:t xml:space="preserve">. </w:t>
      </w:r>
    </w:p>
    <w:p w14:paraId="0130CD75" w14:textId="77777777" w:rsidR="00B71DBB" w:rsidRPr="00D309E7" w:rsidRDefault="00B71DBB" w:rsidP="00B71DBB">
      <w:pPr>
        <w:pStyle w:val="Brezrazmikov"/>
        <w:jc w:val="both"/>
      </w:pPr>
    </w:p>
    <w:p w14:paraId="4846B14F" w14:textId="77777777" w:rsidR="00B71DBB" w:rsidRPr="00D309E7" w:rsidRDefault="00B71DBB" w:rsidP="00B71DBB">
      <w:pPr>
        <w:pStyle w:val="Brezrazmikov"/>
        <w:jc w:val="both"/>
      </w:pPr>
      <w:r w:rsidRPr="00D309E7">
        <w:t>5. ROK IN NAČIN PRIJAVE</w:t>
      </w:r>
    </w:p>
    <w:p w14:paraId="5B0CF931" w14:textId="77777777" w:rsidR="00B71DBB" w:rsidRPr="00D309E7" w:rsidRDefault="00B71DBB" w:rsidP="00B71DBB">
      <w:pPr>
        <w:pStyle w:val="Brezrazmikov"/>
        <w:jc w:val="both"/>
      </w:pPr>
    </w:p>
    <w:p w14:paraId="1BC0BBC6" w14:textId="77777777" w:rsidR="00B71DBB" w:rsidRPr="00D309E7" w:rsidRDefault="00B71DBB" w:rsidP="00B71DBB">
      <w:pPr>
        <w:pStyle w:val="Brezrazmikov"/>
        <w:jc w:val="both"/>
      </w:pPr>
      <w:r w:rsidRPr="00D309E7">
        <w:t xml:space="preserve">Izvajalci podajo svojo prijavo na razpis na izpolnjenih obrazcih razpisne dokumentacije z vsemi potrebnimi prilogami. </w:t>
      </w:r>
    </w:p>
    <w:p w14:paraId="4BF04EC8" w14:textId="77777777" w:rsidR="00B71DBB" w:rsidRDefault="00B71DBB" w:rsidP="00B71DBB">
      <w:pPr>
        <w:pStyle w:val="Brezrazmikov"/>
        <w:jc w:val="both"/>
      </w:pPr>
    </w:p>
    <w:p w14:paraId="5D0B1CCE" w14:textId="77777777" w:rsidR="00B71DBB" w:rsidRDefault="00B71DBB" w:rsidP="00B71DBB">
      <w:pPr>
        <w:pStyle w:val="Brezrazmikov"/>
        <w:jc w:val="both"/>
      </w:pPr>
      <w:r>
        <w:t xml:space="preserve">Vsak izvajalec lahko posameznega udeleženca v športnem programi prijavi le enkrat. V kolikor izvajalec tega ne bo upošteval, se bo vloga za tak program zavrnila. </w:t>
      </w:r>
    </w:p>
    <w:p w14:paraId="0E5CF5FD" w14:textId="77777777" w:rsidR="00B71DBB" w:rsidRDefault="00B71DBB" w:rsidP="00B71DBB">
      <w:pPr>
        <w:pStyle w:val="Brezrazmikov"/>
        <w:jc w:val="both"/>
      </w:pPr>
    </w:p>
    <w:p w14:paraId="1F5594A6" w14:textId="77777777" w:rsidR="00B71DBB" w:rsidRDefault="00B71DBB" w:rsidP="00B71DBB">
      <w:pPr>
        <w:pStyle w:val="Brezrazmikov"/>
        <w:jc w:val="both"/>
      </w:pPr>
      <w:r>
        <w:t xml:space="preserve">Prijave morajo biti izpolnjene natančno, brez prekrivanja terminov z različnimi programi športa in  strokovnim kadrom. V kolikor prijavitelj tega ne bo upošteval, se bo vloga za tak program zavrnila. </w:t>
      </w:r>
    </w:p>
    <w:p w14:paraId="31345E73" w14:textId="77777777" w:rsidR="00B71DBB" w:rsidRDefault="00B71DBB" w:rsidP="00B71DBB">
      <w:pPr>
        <w:pStyle w:val="Brezrazmikov"/>
        <w:jc w:val="both"/>
      </w:pPr>
    </w:p>
    <w:p w14:paraId="411839D1" w14:textId="77777777" w:rsidR="00B71DBB" w:rsidRDefault="00B71DBB" w:rsidP="00B71DBB">
      <w:pPr>
        <w:pStyle w:val="Brezrazmikov"/>
        <w:jc w:val="both"/>
      </w:pPr>
      <w:r>
        <w:t xml:space="preserve">Izvajalec, ki bo prijavil programe, za katere ne bo imel sklenjene najemne pogodbe za športni objekt vadbe, razen, če uporablja lastni prostor, se  vloga za tak program zavrne. </w:t>
      </w:r>
    </w:p>
    <w:p w14:paraId="596EF12C" w14:textId="77777777" w:rsidR="00B71DBB" w:rsidRPr="00D309E7" w:rsidRDefault="00B71DBB" w:rsidP="00B71DBB">
      <w:pPr>
        <w:pStyle w:val="Brezrazmikov"/>
        <w:jc w:val="both"/>
      </w:pPr>
    </w:p>
    <w:p w14:paraId="1027148E" w14:textId="77777777" w:rsidR="00B71DBB" w:rsidRPr="00D309E7" w:rsidRDefault="00B71DBB" w:rsidP="00B71DBB">
      <w:pPr>
        <w:pStyle w:val="Brezrazmikov"/>
        <w:jc w:val="both"/>
      </w:pPr>
      <w:r w:rsidRPr="00D309E7">
        <w:t>Izvajalci lahko dostavijo prijavo osebno ali pošljejo priporočeno po pošti na naslov:</w:t>
      </w:r>
    </w:p>
    <w:p w14:paraId="464C50D2" w14:textId="77777777" w:rsidR="00B71DBB" w:rsidRPr="00D309E7" w:rsidRDefault="00B71DBB" w:rsidP="00B71DBB">
      <w:pPr>
        <w:pStyle w:val="Brezrazmikov"/>
        <w:jc w:val="both"/>
      </w:pPr>
    </w:p>
    <w:p w14:paraId="78C55BD5" w14:textId="77777777" w:rsidR="00B71DBB" w:rsidRPr="00D309E7" w:rsidRDefault="00B71DBB" w:rsidP="00B71DBB">
      <w:pPr>
        <w:pStyle w:val="Brezrazmikov"/>
        <w:jc w:val="both"/>
      </w:pPr>
      <w:r w:rsidRPr="00D309E7">
        <w:t>Občina Kidričevo</w:t>
      </w:r>
    </w:p>
    <w:p w14:paraId="4660E886" w14:textId="77777777" w:rsidR="00B71DBB" w:rsidRPr="00D309E7" w:rsidRDefault="00B71DBB" w:rsidP="00B71DBB">
      <w:pPr>
        <w:pStyle w:val="Brezrazmikov"/>
        <w:jc w:val="both"/>
      </w:pPr>
      <w:r w:rsidRPr="00D309E7">
        <w:t>Kopališka ul. 14</w:t>
      </w:r>
    </w:p>
    <w:p w14:paraId="0EC5371F" w14:textId="77777777" w:rsidR="00B71DBB" w:rsidRPr="00D309E7" w:rsidRDefault="00B71DBB" w:rsidP="00B71DBB">
      <w:pPr>
        <w:pStyle w:val="Brezrazmikov"/>
        <w:jc w:val="both"/>
      </w:pPr>
      <w:r w:rsidRPr="00D309E7">
        <w:t>2325 KIDRIČEVO</w:t>
      </w:r>
    </w:p>
    <w:p w14:paraId="3EE05CF4" w14:textId="77777777" w:rsidR="00B71DBB" w:rsidRPr="00D309E7" w:rsidRDefault="00B71DBB" w:rsidP="00B71DBB">
      <w:pPr>
        <w:ind w:left="284"/>
        <w:jc w:val="both"/>
        <w:rPr>
          <w:rFonts w:asciiTheme="minorHAnsi" w:hAnsiTheme="minorHAnsi" w:cstheme="minorHAnsi"/>
          <w:color w:val="000000" w:themeColor="text1"/>
          <w:sz w:val="22"/>
          <w:szCs w:val="22"/>
        </w:rPr>
      </w:pPr>
    </w:p>
    <w:p w14:paraId="405ADB6D" w14:textId="77777777" w:rsidR="00B71DBB" w:rsidRPr="00D309E7" w:rsidRDefault="00B71DBB" w:rsidP="00B71DBB">
      <w:pPr>
        <w:pStyle w:val="Brezrazmikov"/>
        <w:jc w:val="both"/>
      </w:pPr>
      <w:r w:rsidRPr="00D309E7">
        <w:lastRenderedPageBreak/>
        <w:t>Prijava mora biti podana v zapečateni</w:t>
      </w:r>
      <w:r>
        <w:t xml:space="preserve"> ovojnici</w:t>
      </w:r>
      <w:r w:rsidRPr="00D309E7">
        <w:t xml:space="preserve">. Na spodnji strani </w:t>
      </w:r>
      <w:r>
        <w:t>ovojnice</w:t>
      </w:r>
      <w:r w:rsidRPr="00D309E7">
        <w:t xml:space="preserve"> mora biti razviden pripis »</w:t>
      </w:r>
      <w:r>
        <w:t xml:space="preserve">Ne odpiranj – prijava na javni razpis za šport 2026 </w:t>
      </w:r>
      <w:r w:rsidRPr="00D309E7">
        <w:t xml:space="preserve">«, in naslov izvajalca, ki kandidira na razpisu. </w:t>
      </w:r>
      <w:r>
        <w:t>Ovojnica, ki ne bo označena pravilno, se vrne vlagatelju.</w:t>
      </w:r>
    </w:p>
    <w:p w14:paraId="78A0B5D1" w14:textId="77777777" w:rsidR="00B71DBB" w:rsidRPr="00D309E7" w:rsidRDefault="00B71DBB" w:rsidP="00B71DBB">
      <w:pPr>
        <w:pStyle w:val="Brezrazmikov"/>
        <w:jc w:val="both"/>
      </w:pPr>
    </w:p>
    <w:p w14:paraId="486C0F3B" w14:textId="77777777" w:rsidR="00B71DBB" w:rsidRPr="00FE1B53" w:rsidRDefault="00B71DBB" w:rsidP="00B71DBB">
      <w:pPr>
        <w:pStyle w:val="Brezrazmikov"/>
        <w:jc w:val="both"/>
      </w:pPr>
      <w:r w:rsidRPr="00D309E7">
        <w:t xml:space="preserve">Prijave morajo biti predložene v sprejemni pisarni Občine Kidričevo najkasneje do </w:t>
      </w:r>
      <w:r>
        <w:rPr>
          <w:b/>
        </w:rPr>
        <w:t>30. januarja 2026</w:t>
      </w:r>
      <w:r w:rsidRPr="005252DE">
        <w:rPr>
          <w:b/>
        </w:rPr>
        <w:t xml:space="preserve"> do 12. ure</w:t>
      </w:r>
      <w:r w:rsidRPr="005252DE">
        <w:t>.</w:t>
      </w:r>
      <w:r w:rsidRPr="00FE1B53">
        <w:t xml:space="preserve"> </w:t>
      </w:r>
      <w:r>
        <w:t>Prijave, ki bodo oddane na pošto zadnji dan roka za prijavo na javni razpis, ali ne bodo prispele do roka v sprejemno pisarno, ne bodo pravočasne.</w:t>
      </w:r>
    </w:p>
    <w:p w14:paraId="74913175" w14:textId="77777777" w:rsidR="00B71DBB" w:rsidRPr="00D309E7" w:rsidRDefault="00B71DBB" w:rsidP="00B71DBB">
      <w:pPr>
        <w:jc w:val="both"/>
        <w:rPr>
          <w:rFonts w:asciiTheme="minorHAnsi" w:hAnsiTheme="minorHAnsi" w:cstheme="minorHAnsi"/>
          <w:color w:val="000000" w:themeColor="text1"/>
          <w:sz w:val="22"/>
          <w:szCs w:val="22"/>
        </w:rPr>
      </w:pPr>
    </w:p>
    <w:p w14:paraId="01234C58" w14:textId="77777777" w:rsidR="00B71DBB" w:rsidRDefault="00B71DBB" w:rsidP="00B71DBB">
      <w:pPr>
        <w:pStyle w:val="Brezrazmikov"/>
        <w:jc w:val="both"/>
      </w:pPr>
      <w:r w:rsidRPr="00D309E7">
        <w:t xml:space="preserve">Odpiranje vlog bo opravila </w:t>
      </w:r>
      <w:r w:rsidRPr="00FE1B53">
        <w:t xml:space="preserve">komisija  </w:t>
      </w:r>
      <w:r>
        <w:t>2. februarja 2026</w:t>
      </w:r>
      <w:r w:rsidRPr="00D309E7">
        <w:t xml:space="preserve">. Odpirale se bodo samo v roku posredovane vloge v pravilno izpolnjenem in označenem ovitku, in sicer po vrstnem redu, po katerem so bile prejete. </w:t>
      </w:r>
      <w:bookmarkStart w:id="0" w:name="_Hlk187912317"/>
    </w:p>
    <w:p w14:paraId="423482BE" w14:textId="77777777" w:rsidR="00B71DBB" w:rsidRPr="00D309E7" w:rsidRDefault="00B71DBB" w:rsidP="00B71DBB">
      <w:pPr>
        <w:pStyle w:val="Brezrazmikov"/>
        <w:jc w:val="both"/>
      </w:pPr>
      <w:r>
        <w:t xml:space="preserve">Odpiranje vlog ni javno. </w:t>
      </w:r>
    </w:p>
    <w:bookmarkEnd w:id="0"/>
    <w:p w14:paraId="73888465" w14:textId="77777777" w:rsidR="00B71DBB" w:rsidRPr="00D309E7" w:rsidRDefault="00B71DBB" w:rsidP="00B71DBB">
      <w:pPr>
        <w:pStyle w:val="Brezrazmikov"/>
        <w:jc w:val="both"/>
        <w:rPr>
          <w:rFonts w:cstheme="minorHAnsi"/>
          <w:color w:val="000000" w:themeColor="text1"/>
        </w:rPr>
      </w:pPr>
    </w:p>
    <w:p w14:paraId="574C0609" w14:textId="77777777" w:rsidR="00B71DBB" w:rsidRPr="00D309E7" w:rsidRDefault="00B71DBB" w:rsidP="00B71DBB">
      <w:pPr>
        <w:pStyle w:val="Brezrazmikov"/>
        <w:jc w:val="both"/>
        <w:rPr>
          <w:rFonts w:cstheme="minorHAnsi"/>
          <w:color w:val="000000" w:themeColor="text1"/>
        </w:rPr>
      </w:pPr>
      <w:r w:rsidRPr="00D309E7">
        <w:rPr>
          <w:rFonts w:cstheme="minorHAnsi"/>
          <w:color w:val="000000" w:themeColor="text1"/>
        </w:rPr>
        <w:t xml:space="preserve">Razpisno dokumentacijo izvajalci prejmejo na spletni strani: www.kidricevo.si, v času od </w:t>
      </w:r>
      <w:r>
        <w:rPr>
          <w:rFonts w:cstheme="minorHAnsi"/>
          <w:color w:val="000000" w:themeColor="text1"/>
        </w:rPr>
        <w:t>9. januarja 2026,</w:t>
      </w:r>
      <w:r w:rsidRPr="00FE1B53">
        <w:rPr>
          <w:rFonts w:cstheme="minorHAnsi"/>
          <w:color w:val="000000" w:themeColor="text1"/>
        </w:rPr>
        <w:t xml:space="preserve"> do poteka roka za prijavo na javni razpis.</w:t>
      </w:r>
    </w:p>
    <w:p w14:paraId="1A905E1D" w14:textId="77777777" w:rsidR="00B71DBB" w:rsidRDefault="00B71DBB" w:rsidP="00B71DBB">
      <w:pPr>
        <w:pStyle w:val="Brezrazmikov"/>
        <w:jc w:val="both"/>
        <w:rPr>
          <w:rFonts w:cstheme="minorHAnsi"/>
          <w:color w:val="000000" w:themeColor="text1"/>
        </w:rPr>
      </w:pPr>
    </w:p>
    <w:p w14:paraId="2F774605" w14:textId="77777777" w:rsidR="00B71DBB" w:rsidRDefault="00B71DBB" w:rsidP="00B71DBB">
      <w:pPr>
        <w:pStyle w:val="Brezrazmikov"/>
        <w:jc w:val="both"/>
      </w:pPr>
      <w:r>
        <w:t xml:space="preserve">Vloga, ki ni pravočasna ali je ni vložil upravičeni vlagatelj, se zavrže s sklepom. Pritožba zoper sklep ni dovoljena. </w:t>
      </w:r>
    </w:p>
    <w:p w14:paraId="0DC5EC3C" w14:textId="77777777" w:rsidR="00B71DBB" w:rsidRDefault="00B71DBB" w:rsidP="00B71DBB">
      <w:pPr>
        <w:pStyle w:val="Brezrazmikov"/>
        <w:jc w:val="both"/>
      </w:pPr>
    </w:p>
    <w:p w14:paraId="7D047908" w14:textId="77777777" w:rsidR="00B71DBB" w:rsidRPr="00D309E7" w:rsidRDefault="00B71DBB" w:rsidP="00B71DBB">
      <w:pPr>
        <w:pStyle w:val="Brezrazmikov"/>
        <w:jc w:val="both"/>
      </w:pPr>
      <w:r w:rsidRPr="00D309E7">
        <w:t xml:space="preserve">Nepopolne vloge, ki jih vlagatelj v roku za dopolnitev ne bo dopolnil, se </w:t>
      </w:r>
      <w:r>
        <w:t>zavržejo</w:t>
      </w:r>
      <w:r w:rsidRPr="00D309E7">
        <w:t xml:space="preserve">. </w:t>
      </w:r>
    </w:p>
    <w:p w14:paraId="2FA433CC" w14:textId="77777777" w:rsidR="00B71DBB" w:rsidRPr="00D309E7" w:rsidRDefault="00B71DBB" w:rsidP="00B71DBB">
      <w:pPr>
        <w:pStyle w:val="Brezrazmikov"/>
        <w:jc w:val="both"/>
        <w:rPr>
          <w:rFonts w:cstheme="minorHAnsi"/>
          <w:color w:val="000000" w:themeColor="text1"/>
        </w:rPr>
      </w:pPr>
    </w:p>
    <w:p w14:paraId="4963F7BE" w14:textId="77777777" w:rsidR="00B71DBB" w:rsidRPr="00D309E7" w:rsidRDefault="00B71DBB" w:rsidP="00B71DBB">
      <w:pPr>
        <w:pStyle w:val="Brezrazmikov"/>
        <w:jc w:val="both"/>
        <w:rPr>
          <w:rFonts w:cstheme="minorHAnsi"/>
          <w:color w:val="000000" w:themeColor="text1"/>
        </w:rPr>
      </w:pPr>
      <w:r w:rsidRPr="00D309E7">
        <w:rPr>
          <w:rFonts w:cstheme="minorHAnsi"/>
          <w:color w:val="000000" w:themeColor="text1"/>
        </w:rPr>
        <w:t xml:space="preserve">Na podlagi </w:t>
      </w:r>
      <w:r>
        <w:rPr>
          <w:rFonts w:cstheme="minorHAnsi"/>
          <w:color w:val="000000" w:themeColor="text1"/>
        </w:rPr>
        <w:t>odločitve</w:t>
      </w:r>
      <w:r w:rsidRPr="00D309E7">
        <w:rPr>
          <w:rFonts w:cstheme="minorHAnsi"/>
          <w:color w:val="000000" w:themeColor="text1"/>
        </w:rPr>
        <w:t xml:space="preserve"> komisije</w:t>
      </w:r>
      <w:r>
        <w:rPr>
          <w:rFonts w:cstheme="minorHAnsi"/>
          <w:color w:val="000000" w:themeColor="text1"/>
        </w:rPr>
        <w:t>,</w:t>
      </w:r>
      <w:r w:rsidRPr="00D309E7">
        <w:rPr>
          <w:rFonts w:cstheme="minorHAnsi"/>
          <w:color w:val="000000" w:themeColor="text1"/>
        </w:rPr>
        <w:t xml:space="preserve"> občinska uprava izda </w:t>
      </w:r>
      <w:r>
        <w:rPr>
          <w:rFonts w:cstheme="minorHAnsi"/>
          <w:color w:val="000000" w:themeColor="text1"/>
        </w:rPr>
        <w:t xml:space="preserve">odločbo o izbiri ter obsegu sofinanciranje ali o zavrnitvi sofinanciranja programa LPŠ. </w:t>
      </w:r>
      <w:r w:rsidRPr="00D309E7">
        <w:rPr>
          <w:rFonts w:cstheme="minorHAnsi"/>
          <w:color w:val="000000" w:themeColor="text1"/>
        </w:rPr>
        <w:t xml:space="preserve">  </w:t>
      </w:r>
    </w:p>
    <w:p w14:paraId="1B241DAD" w14:textId="77777777" w:rsidR="00B71DBB" w:rsidRDefault="00B71DBB" w:rsidP="00B71DBB">
      <w:pPr>
        <w:pStyle w:val="Brezrazmikov"/>
        <w:jc w:val="both"/>
        <w:rPr>
          <w:rFonts w:cstheme="minorHAnsi"/>
          <w:color w:val="000000" w:themeColor="text1"/>
        </w:rPr>
      </w:pPr>
    </w:p>
    <w:p w14:paraId="53932DAB" w14:textId="77777777" w:rsidR="00B71DBB" w:rsidRDefault="00B71DBB" w:rsidP="00B71DBB">
      <w:pPr>
        <w:pStyle w:val="Brezrazmikov"/>
        <w:jc w:val="both"/>
        <w:rPr>
          <w:rFonts w:cstheme="minorHAnsi"/>
          <w:color w:val="000000" w:themeColor="text1"/>
        </w:rPr>
      </w:pPr>
      <w:r>
        <w:rPr>
          <w:rFonts w:cstheme="minorHAnsi"/>
          <w:color w:val="000000" w:themeColor="text1"/>
        </w:rPr>
        <w:t>Odločba</w:t>
      </w:r>
      <w:r w:rsidRPr="00D309E7">
        <w:rPr>
          <w:rFonts w:cstheme="minorHAnsi"/>
          <w:color w:val="000000" w:themeColor="text1"/>
        </w:rPr>
        <w:t xml:space="preserve"> bo izdan</w:t>
      </w:r>
      <w:r>
        <w:rPr>
          <w:rFonts w:cstheme="minorHAnsi"/>
          <w:color w:val="000000" w:themeColor="text1"/>
        </w:rPr>
        <w:t>a</w:t>
      </w:r>
      <w:r w:rsidRPr="00D309E7">
        <w:rPr>
          <w:rFonts w:cstheme="minorHAnsi"/>
          <w:color w:val="000000" w:themeColor="text1"/>
        </w:rPr>
        <w:t xml:space="preserve"> najpozneje v dveh mesecih od datuma odpiranja vlog. </w:t>
      </w:r>
    </w:p>
    <w:p w14:paraId="504BDF53" w14:textId="77777777" w:rsidR="00B71DBB" w:rsidRDefault="00B71DBB" w:rsidP="00B71DBB">
      <w:pPr>
        <w:pStyle w:val="Brezrazmikov"/>
        <w:jc w:val="both"/>
        <w:rPr>
          <w:rFonts w:cstheme="minorHAnsi"/>
          <w:color w:val="000000" w:themeColor="text1"/>
        </w:rPr>
      </w:pPr>
    </w:p>
    <w:p w14:paraId="09C343B4" w14:textId="77777777" w:rsidR="00B71DBB" w:rsidRDefault="00B71DBB" w:rsidP="00B71DBB">
      <w:pPr>
        <w:pStyle w:val="Brezrazmikov"/>
        <w:jc w:val="both"/>
        <w:rPr>
          <w:rFonts w:cstheme="minorHAnsi"/>
        </w:rPr>
      </w:pPr>
      <w:r>
        <w:rPr>
          <w:rFonts w:cstheme="minorHAnsi"/>
          <w:color w:val="000000" w:themeColor="text1"/>
        </w:rPr>
        <w:t xml:space="preserve">Zoper odločbo je možno podati ugovor </w:t>
      </w:r>
      <w:r w:rsidRPr="00D309E7">
        <w:rPr>
          <w:rFonts w:cstheme="minorHAnsi"/>
        </w:rPr>
        <w:t xml:space="preserve"> v roku 8 dni od prejema </w:t>
      </w:r>
      <w:r>
        <w:rPr>
          <w:rFonts w:cstheme="minorHAnsi"/>
        </w:rPr>
        <w:t xml:space="preserve">odločbe. Predmet ugovora ne morejo biti merila, pogoji in kriteriji za vrednotenje LPŠ. </w:t>
      </w:r>
    </w:p>
    <w:p w14:paraId="23090DFC" w14:textId="77777777" w:rsidR="00B71DBB" w:rsidRDefault="00B71DBB" w:rsidP="00B71DBB">
      <w:pPr>
        <w:pStyle w:val="Brezrazmikov"/>
        <w:jc w:val="both"/>
        <w:rPr>
          <w:rFonts w:cstheme="minorHAnsi"/>
        </w:rPr>
      </w:pPr>
    </w:p>
    <w:p w14:paraId="2D6A3BDD" w14:textId="77777777" w:rsidR="00B71DBB" w:rsidRDefault="00B71DBB" w:rsidP="00B71DBB">
      <w:pPr>
        <w:pStyle w:val="Brezrazmikov"/>
        <w:jc w:val="both"/>
        <w:rPr>
          <w:rFonts w:cstheme="minorHAnsi"/>
        </w:rPr>
      </w:pPr>
      <w:r>
        <w:rPr>
          <w:rFonts w:cstheme="minorHAnsi"/>
        </w:rPr>
        <w:t xml:space="preserve">O ugovoru odloči župan v roku 30 dni od prejema ugovora. Odločitev župana je dokončna. </w:t>
      </w:r>
    </w:p>
    <w:p w14:paraId="5F87536B" w14:textId="77777777" w:rsidR="00B71DBB" w:rsidRDefault="00B71DBB" w:rsidP="00B71DBB">
      <w:pPr>
        <w:pStyle w:val="Brezrazmikov"/>
        <w:jc w:val="both"/>
        <w:rPr>
          <w:rFonts w:cstheme="minorHAnsi"/>
        </w:rPr>
      </w:pPr>
    </w:p>
    <w:p w14:paraId="65980A4F" w14:textId="77777777" w:rsidR="00B71DBB" w:rsidRDefault="00B71DBB" w:rsidP="00B71DBB">
      <w:pPr>
        <w:pStyle w:val="Brezrazmikov"/>
        <w:jc w:val="both"/>
        <w:rPr>
          <w:rFonts w:cstheme="minorHAnsi"/>
        </w:rPr>
      </w:pPr>
      <w:r>
        <w:rPr>
          <w:rFonts w:cstheme="minorHAnsi"/>
        </w:rPr>
        <w:t xml:space="preserve">Zoper odločitev župana je dopusten upravni spor na Upravnem sodišču RS, ki se vloži v rodu 30 dni od vročitve odločbe. </w:t>
      </w:r>
    </w:p>
    <w:p w14:paraId="14D05BC2" w14:textId="77777777" w:rsidR="00B71DBB" w:rsidRDefault="00B71DBB" w:rsidP="00B71DBB">
      <w:pPr>
        <w:pStyle w:val="Brezrazmikov"/>
        <w:jc w:val="both"/>
        <w:rPr>
          <w:rFonts w:cstheme="minorHAnsi"/>
        </w:rPr>
      </w:pPr>
    </w:p>
    <w:p w14:paraId="185CD9E6" w14:textId="77777777" w:rsidR="00B71DBB" w:rsidRDefault="00B71DBB" w:rsidP="00B71DBB">
      <w:pPr>
        <w:pStyle w:val="Brezrazmikov"/>
        <w:jc w:val="both"/>
        <w:rPr>
          <w:rFonts w:cstheme="minorHAnsi"/>
        </w:rPr>
      </w:pPr>
      <w:r>
        <w:rPr>
          <w:rFonts w:cstheme="minorHAnsi"/>
        </w:rPr>
        <w:t>Vložen ugovor ne zadrži sklepanja pogodb z izbranimi izvajalci LPŠ.</w:t>
      </w:r>
    </w:p>
    <w:p w14:paraId="3D201DC7" w14:textId="77777777" w:rsidR="00B71DBB" w:rsidRPr="00D309E7" w:rsidRDefault="00B71DBB" w:rsidP="00B71DBB">
      <w:pPr>
        <w:pStyle w:val="Brezrazmikov"/>
        <w:jc w:val="both"/>
        <w:rPr>
          <w:rFonts w:cstheme="minorHAnsi"/>
          <w:color w:val="000000" w:themeColor="text1"/>
        </w:rPr>
      </w:pPr>
    </w:p>
    <w:p w14:paraId="1423313D" w14:textId="77777777" w:rsidR="00B71DBB" w:rsidRPr="00FE1B53" w:rsidRDefault="00B71DBB" w:rsidP="00B71DBB">
      <w:pPr>
        <w:pStyle w:val="Brezrazmikov"/>
        <w:jc w:val="both"/>
        <w:rPr>
          <w:rFonts w:cstheme="minorHAnsi"/>
          <w:b/>
          <w:color w:val="000000" w:themeColor="text1"/>
        </w:rPr>
      </w:pPr>
      <w:r w:rsidRPr="00FE1B53">
        <w:rPr>
          <w:rFonts w:cstheme="minorHAnsi"/>
          <w:b/>
          <w:color w:val="000000" w:themeColor="text1"/>
        </w:rPr>
        <w:t>Moreb</w:t>
      </w:r>
      <w:r>
        <w:rPr>
          <w:rFonts w:cstheme="minorHAnsi"/>
          <w:b/>
          <w:color w:val="000000" w:themeColor="text1"/>
        </w:rPr>
        <w:t>itni sklep za dopolnitev prijav</w:t>
      </w:r>
      <w:r w:rsidRPr="00FE1B53">
        <w:rPr>
          <w:rFonts w:cstheme="minorHAnsi"/>
          <w:b/>
          <w:color w:val="000000" w:themeColor="text1"/>
        </w:rPr>
        <w:t xml:space="preserve">e na javni razpis, sklep o zavrnitvi/zavrženju </w:t>
      </w:r>
      <w:r>
        <w:rPr>
          <w:rFonts w:cstheme="minorHAnsi"/>
          <w:b/>
          <w:color w:val="000000" w:themeColor="text1"/>
        </w:rPr>
        <w:t>ali</w:t>
      </w:r>
      <w:r w:rsidRPr="00FE1B53">
        <w:rPr>
          <w:rFonts w:cstheme="minorHAnsi"/>
          <w:b/>
          <w:color w:val="000000" w:themeColor="text1"/>
        </w:rPr>
        <w:t xml:space="preserve"> o sofinanciranju letnih programov športa izbranim izvajalcem, bo vročeno elektronsko.</w:t>
      </w:r>
    </w:p>
    <w:p w14:paraId="2524B1C0" w14:textId="77777777" w:rsidR="00B71DBB" w:rsidRPr="00FE1B53" w:rsidRDefault="00B71DBB" w:rsidP="00B71DBB">
      <w:pPr>
        <w:pStyle w:val="Brezrazmikov"/>
        <w:jc w:val="both"/>
        <w:rPr>
          <w:rFonts w:cstheme="minorHAnsi"/>
          <w:b/>
          <w:color w:val="000000" w:themeColor="text1"/>
        </w:rPr>
      </w:pPr>
      <w:r w:rsidRPr="00FE1B53">
        <w:rPr>
          <w:rFonts w:cstheme="minorHAnsi"/>
          <w:b/>
          <w:color w:val="000000" w:themeColor="text1"/>
        </w:rPr>
        <w:t xml:space="preserve">Elektronski prevzem je možen z digitalnim potrdilom, ki se glasi na odgovorno osebo ali s SMS geslom. </w:t>
      </w:r>
    </w:p>
    <w:p w14:paraId="0BC3DC42" w14:textId="77777777" w:rsidR="00B71DBB" w:rsidRPr="00FE1B53" w:rsidRDefault="00B71DBB" w:rsidP="00B71DBB">
      <w:pPr>
        <w:pStyle w:val="Brezrazmikov"/>
        <w:jc w:val="both"/>
        <w:rPr>
          <w:rFonts w:cstheme="minorHAnsi"/>
          <w:b/>
          <w:color w:val="000000" w:themeColor="text1"/>
        </w:rPr>
      </w:pPr>
      <w:r w:rsidRPr="00FE1B53">
        <w:rPr>
          <w:rFonts w:cstheme="minorHAnsi"/>
          <w:b/>
          <w:color w:val="000000" w:themeColor="text1"/>
        </w:rPr>
        <w:t xml:space="preserve">Navodila za prevzem bodo poslana na E-mail naslov, ki ga boste navedli v prijavi </w:t>
      </w:r>
      <w:proofErr w:type="spellStart"/>
      <w:r w:rsidRPr="00FE1B53">
        <w:rPr>
          <w:rFonts w:cstheme="minorHAnsi"/>
          <w:b/>
          <w:color w:val="000000" w:themeColor="text1"/>
        </w:rPr>
        <w:t>obr</w:t>
      </w:r>
      <w:proofErr w:type="spellEnd"/>
      <w:r w:rsidRPr="00FE1B53">
        <w:rPr>
          <w:rFonts w:cstheme="minorHAnsi"/>
          <w:b/>
          <w:color w:val="000000" w:themeColor="text1"/>
        </w:rPr>
        <w:t xml:space="preserve">. 1. </w:t>
      </w:r>
    </w:p>
    <w:p w14:paraId="73E58AB8" w14:textId="77777777" w:rsidR="00B71DBB" w:rsidRPr="00D309E7" w:rsidRDefault="00B71DBB" w:rsidP="00B71DBB">
      <w:pPr>
        <w:jc w:val="both"/>
        <w:rPr>
          <w:rFonts w:asciiTheme="minorHAnsi" w:hAnsiTheme="minorHAnsi" w:cstheme="minorHAnsi"/>
          <w:color w:val="000000" w:themeColor="text1"/>
          <w:sz w:val="22"/>
          <w:szCs w:val="22"/>
        </w:rPr>
      </w:pPr>
    </w:p>
    <w:p w14:paraId="48079E45" w14:textId="77777777" w:rsidR="00B71DBB" w:rsidRPr="00D309E7" w:rsidRDefault="00B71DBB" w:rsidP="00B71DBB">
      <w:pPr>
        <w:pStyle w:val="Brezrazmikov"/>
        <w:jc w:val="both"/>
      </w:pPr>
      <w:r w:rsidRPr="00D309E7">
        <w:t>6. INFORMIRANJE KANDIDATOV</w:t>
      </w:r>
    </w:p>
    <w:p w14:paraId="674F866B" w14:textId="77777777" w:rsidR="00B71DBB" w:rsidRPr="00D309E7" w:rsidRDefault="00B71DBB" w:rsidP="00B71DBB">
      <w:pPr>
        <w:pStyle w:val="Brezrazmikov"/>
        <w:jc w:val="both"/>
      </w:pPr>
    </w:p>
    <w:p w14:paraId="70E4B067" w14:textId="77777777" w:rsidR="00B71DBB" w:rsidRPr="00D309E7" w:rsidRDefault="00B71DBB" w:rsidP="00B71DBB">
      <w:pPr>
        <w:pStyle w:val="Brezrazmikov"/>
        <w:jc w:val="both"/>
      </w:pPr>
      <w:r w:rsidRPr="00D309E7">
        <w:t>Vse dodatne informacije v zvezi z razpisom dobijo izvajalci v času uradnih ur na naslovu:</w:t>
      </w:r>
    </w:p>
    <w:p w14:paraId="10505116" w14:textId="77777777" w:rsidR="00B71DBB" w:rsidRPr="00D309E7" w:rsidRDefault="00B71DBB" w:rsidP="00B71DBB">
      <w:pPr>
        <w:pStyle w:val="Brezrazmikov"/>
        <w:jc w:val="both"/>
      </w:pPr>
    </w:p>
    <w:p w14:paraId="74438198" w14:textId="77777777" w:rsidR="00B71DBB" w:rsidRPr="00D309E7" w:rsidRDefault="00B71DBB" w:rsidP="00B71DBB">
      <w:pPr>
        <w:pStyle w:val="Brezrazmikov"/>
        <w:jc w:val="both"/>
      </w:pPr>
      <w:r w:rsidRPr="00D309E7">
        <w:t>Občina Kidričevo, pri gospe Zdenki Frank tel. 02/799 06 13, ali 041 746 956 ali elektronskem naslovu: zdenka.frank@kidricevo.si.</w:t>
      </w:r>
    </w:p>
    <w:p w14:paraId="5CCFA4CB" w14:textId="77777777" w:rsidR="00B71DBB" w:rsidRDefault="00B71DBB" w:rsidP="00B71DBB">
      <w:pPr>
        <w:pStyle w:val="Brezrazmikov"/>
        <w:jc w:val="both"/>
      </w:pPr>
    </w:p>
    <w:p w14:paraId="24F1F443" w14:textId="77777777" w:rsidR="00B71DBB" w:rsidRDefault="00B71DBB" w:rsidP="00B71DBB">
      <w:pPr>
        <w:pStyle w:val="Brezrazmikov"/>
        <w:jc w:val="both"/>
      </w:pPr>
    </w:p>
    <w:p w14:paraId="7134731F" w14:textId="77777777" w:rsidR="00B71DBB" w:rsidRPr="00D309E7" w:rsidRDefault="00B71DBB" w:rsidP="00B71DBB">
      <w:pPr>
        <w:pStyle w:val="Brezrazmikov"/>
        <w:jc w:val="both"/>
      </w:pPr>
    </w:p>
    <w:p w14:paraId="043162BA" w14:textId="77777777" w:rsidR="00B71DBB" w:rsidRPr="00D309E7" w:rsidRDefault="00B71DBB" w:rsidP="00B71DBB">
      <w:pPr>
        <w:pStyle w:val="Brezrazmikov"/>
        <w:jc w:val="both"/>
      </w:pPr>
      <w:r w:rsidRPr="00D309E7">
        <w:t>7. ROK  O OBVEŠČENOSTI O IZIDU JAVNEGA RAZPISA</w:t>
      </w:r>
    </w:p>
    <w:p w14:paraId="75A533C9" w14:textId="77777777" w:rsidR="00B71DBB" w:rsidRPr="00D309E7" w:rsidRDefault="00B71DBB" w:rsidP="00B71DBB">
      <w:pPr>
        <w:pStyle w:val="Brezrazmikov"/>
        <w:jc w:val="both"/>
      </w:pPr>
    </w:p>
    <w:p w14:paraId="5DC0AB64" w14:textId="77777777" w:rsidR="00B71DBB" w:rsidRDefault="00B71DBB" w:rsidP="00B71DBB">
      <w:pPr>
        <w:pStyle w:val="Brezrazmikov"/>
        <w:jc w:val="both"/>
      </w:pPr>
      <w:r w:rsidRPr="00D309E7">
        <w:lastRenderedPageBreak/>
        <w:t xml:space="preserve">Izvajalci bodo o izidu javnega razpisa obveščeni najpozneje v roku dveh mesecev od odpiranja vlog. </w:t>
      </w:r>
    </w:p>
    <w:p w14:paraId="437C0175" w14:textId="77777777" w:rsidR="00B71DBB" w:rsidRDefault="00B71DBB" w:rsidP="00B71DBB">
      <w:pPr>
        <w:pStyle w:val="Brezrazmikov"/>
        <w:jc w:val="both"/>
      </w:pPr>
    </w:p>
    <w:p w14:paraId="0750AF16" w14:textId="77777777" w:rsidR="00B71DBB" w:rsidRPr="00D309E7" w:rsidRDefault="00B71DBB" w:rsidP="00B71DBB">
      <w:pPr>
        <w:pStyle w:val="Brezrazmikov"/>
        <w:jc w:val="both"/>
      </w:pPr>
      <w:r>
        <w:t xml:space="preserve">Rezultati JR se po zaključku postopka JR objavijo na spletni strani občine. </w:t>
      </w:r>
    </w:p>
    <w:p w14:paraId="3D59A0B4" w14:textId="77777777" w:rsidR="00B71DBB" w:rsidRPr="00D309E7" w:rsidRDefault="00B71DBB" w:rsidP="00B71DBB">
      <w:pPr>
        <w:pStyle w:val="Brezrazmikov"/>
        <w:jc w:val="both"/>
      </w:pPr>
    </w:p>
    <w:p w14:paraId="3276FEB2" w14:textId="77777777" w:rsidR="00B71DBB" w:rsidRDefault="00B71DBB" w:rsidP="00B71DBB">
      <w:pPr>
        <w:pStyle w:val="Brezrazmikov"/>
        <w:jc w:val="both"/>
      </w:pPr>
    </w:p>
    <w:p w14:paraId="1A15BC52" w14:textId="77777777" w:rsidR="00B71DBB" w:rsidRPr="00D309E7" w:rsidRDefault="00B71DBB" w:rsidP="00B71DBB">
      <w:pPr>
        <w:pStyle w:val="Brezrazmikov"/>
        <w:jc w:val="both"/>
      </w:pPr>
    </w:p>
    <w:p w14:paraId="4EE65E78" w14:textId="77777777" w:rsidR="00B71DBB" w:rsidRPr="00D309E7" w:rsidRDefault="00B71DBB" w:rsidP="00B71DBB">
      <w:pPr>
        <w:pStyle w:val="Brezrazmikov"/>
        <w:jc w:val="both"/>
      </w:pPr>
      <w:r w:rsidRPr="00D309E7">
        <w:t xml:space="preserve">Štev.: </w:t>
      </w:r>
      <w:r>
        <w:t>410-112/2025-7</w:t>
      </w:r>
    </w:p>
    <w:p w14:paraId="76C302C6" w14:textId="77777777" w:rsidR="00B71DBB" w:rsidRPr="00D309E7" w:rsidRDefault="00B71DBB" w:rsidP="00B71DBB">
      <w:pPr>
        <w:pStyle w:val="Brezrazmikov"/>
        <w:jc w:val="both"/>
      </w:pPr>
      <w:r w:rsidRPr="00D309E7">
        <w:t xml:space="preserve">Datum:  </w:t>
      </w:r>
      <w:r>
        <w:t>8.1.2026</w:t>
      </w:r>
    </w:p>
    <w:p w14:paraId="324E5653" w14:textId="77777777" w:rsidR="00B71DBB" w:rsidRDefault="00B71DBB" w:rsidP="00B71DBB">
      <w:pPr>
        <w:pStyle w:val="Brezrazmikov"/>
        <w:jc w:val="both"/>
      </w:pPr>
    </w:p>
    <w:p w14:paraId="02527351" w14:textId="77777777" w:rsidR="00B71DBB" w:rsidRDefault="00B71DBB" w:rsidP="00B71DBB">
      <w:pPr>
        <w:ind w:left="284"/>
        <w:jc w:val="right"/>
        <w:rPr>
          <w:rFonts w:asciiTheme="minorHAnsi" w:hAnsiTheme="minorHAnsi" w:cstheme="minorHAnsi"/>
          <w:color w:val="000000" w:themeColor="text1"/>
          <w:sz w:val="22"/>
          <w:szCs w:val="22"/>
        </w:rPr>
      </w:pPr>
    </w:p>
    <w:p w14:paraId="301E90A4" w14:textId="77777777" w:rsidR="00B71DBB" w:rsidRDefault="00B71DBB" w:rsidP="00B71DBB">
      <w:pPr>
        <w:ind w:left="284"/>
        <w:jc w:val="right"/>
        <w:rPr>
          <w:rFonts w:asciiTheme="minorHAnsi" w:hAnsiTheme="minorHAnsi" w:cstheme="minorHAnsi"/>
          <w:color w:val="000000" w:themeColor="text1"/>
          <w:sz w:val="22"/>
          <w:szCs w:val="22"/>
        </w:rPr>
      </w:pPr>
      <w:r w:rsidRPr="00D309E7">
        <w:rPr>
          <w:rFonts w:asciiTheme="minorHAnsi" w:hAnsiTheme="minorHAnsi" w:cstheme="minorHAnsi"/>
          <w:color w:val="000000" w:themeColor="text1"/>
          <w:sz w:val="22"/>
          <w:szCs w:val="22"/>
        </w:rPr>
        <w:tab/>
      </w:r>
      <w:r w:rsidRPr="00D309E7">
        <w:rPr>
          <w:rFonts w:asciiTheme="minorHAnsi" w:hAnsiTheme="minorHAnsi" w:cstheme="minorHAnsi"/>
          <w:color w:val="000000" w:themeColor="text1"/>
          <w:sz w:val="22"/>
          <w:szCs w:val="22"/>
        </w:rPr>
        <w:tab/>
      </w:r>
    </w:p>
    <w:p w14:paraId="1F9FAF7C" w14:textId="77777777" w:rsidR="00B71DBB" w:rsidRDefault="00B71DBB" w:rsidP="00B71D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Anton Leskovar,</w:t>
      </w:r>
    </w:p>
    <w:p w14:paraId="4C1BF29A" w14:textId="77777777" w:rsidR="00B71DBB" w:rsidRDefault="00B71DBB" w:rsidP="00B71D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p>
    <w:p w14:paraId="6736CD84" w14:textId="77777777" w:rsidR="00B71DBB" w:rsidRDefault="00B71DBB" w:rsidP="00B71DB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župan</w:t>
      </w:r>
    </w:p>
    <w:p w14:paraId="3C773D69" w14:textId="77777777" w:rsidR="00B71DBB" w:rsidRDefault="00B71DBB" w:rsidP="00B71DBB">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Občine Kidričevo </w:t>
      </w:r>
    </w:p>
    <w:p w14:paraId="612F62A8" w14:textId="77777777" w:rsidR="0099096F" w:rsidRDefault="0099096F" w:rsidP="0082070D">
      <w:pPr>
        <w:pStyle w:val="Brezrazmikov"/>
        <w:jc w:val="both"/>
      </w:pPr>
    </w:p>
    <w:p w14:paraId="3FACF51A" w14:textId="77777777" w:rsidR="00B71DBB" w:rsidRDefault="00B71DBB" w:rsidP="0082070D">
      <w:pPr>
        <w:pStyle w:val="Brezrazmikov"/>
        <w:jc w:val="both"/>
      </w:pPr>
    </w:p>
    <w:p w14:paraId="6787DE70" w14:textId="77777777" w:rsidR="00B71DBB" w:rsidRDefault="00B71DBB" w:rsidP="0082070D">
      <w:pPr>
        <w:pStyle w:val="Brezrazmikov"/>
        <w:jc w:val="both"/>
      </w:pPr>
    </w:p>
    <w:p w14:paraId="1A891AE9" w14:textId="77777777" w:rsidR="00B71DBB" w:rsidRDefault="00B71DBB" w:rsidP="0082070D">
      <w:pPr>
        <w:pStyle w:val="Brezrazmikov"/>
        <w:jc w:val="both"/>
      </w:pPr>
    </w:p>
    <w:p w14:paraId="007E28E1" w14:textId="77777777" w:rsidR="00B71DBB" w:rsidRDefault="00B71DBB" w:rsidP="0082070D">
      <w:pPr>
        <w:pStyle w:val="Brezrazmikov"/>
        <w:jc w:val="both"/>
      </w:pPr>
    </w:p>
    <w:p w14:paraId="3B1C112A" w14:textId="77777777" w:rsidR="00B71DBB" w:rsidRDefault="00B71DBB" w:rsidP="0082070D">
      <w:pPr>
        <w:pStyle w:val="Brezrazmikov"/>
        <w:jc w:val="both"/>
      </w:pPr>
    </w:p>
    <w:p w14:paraId="1AE0DF4B" w14:textId="77777777" w:rsidR="00B71DBB" w:rsidRDefault="00B71DBB" w:rsidP="0082070D">
      <w:pPr>
        <w:pStyle w:val="Brezrazmikov"/>
        <w:jc w:val="both"/>
      </w:pPr>
    </w:p>
    <w:p w14:paraId="02563EBE" w14:textId="77777777" w:rsidR="00B71DBB" w:rsidRDefault="00B71DBB" w:rsidP="0082070D">
      <w:pPr>
        <w:pStyle w:val="Brezrazmikov"/>
        <w:jc w:val="both"/>
      </w:pPr>
    </w:p>
    <w:p w14:paraId="599DE439" w14:textId="77777777" w:rsidR="00B71DBB" w:rsidRDefault="00B71DBB" w:rsidP="0082070D">
      <w:pPr>
        <w:pStyle w:val="Brezrazmikov"/>
        <w:jc w:val="both"/>
      </w:pPr>
    </w:p>
    <w:p w14:paraId="2CC299BA" w14:textId="77777777" w:rsidR="00B71DBB" w:rsidRDefault="00B71DBB" w:rsidP="0082070D">
      <w:pPr>
        <w:pStyle w:val="Brezrazmikov"/>
        <w:jc w:val="both"/>
      </w:pPr>
    </w:p>
    <w:p w14:paraId="77D86972" w14:textId="77777777" w:rsidR="00B71DBB" w:rsidRDefault="00B71DBB" w:rsidP="0082070D">
      <w:pPr>
        <w:pStyle w:val="Brezrazmikov"/>
        <w:jc w:val="both"/>
      </w:pPr>
    </w:p>
    <w:p w14:paraId="230CA0CC" w14:textId="77777777" w:rsidR="00B71DBB" w:rsidRDefault="00B71DBB" w:rsidP="0082070D">
      <w:pPr>
        <w:pStyle w:val="Brezrazmikov"/>
        <w:jc w:val="both"/>
      </w:pPr>
    </w:p>
    <w:p w14:paraId="21366E39" w14:textId="77777777" w:rsidR="00B71DBB" w:rsidRDefault="00B71DBB" w:rsidP="0082070D">
      <w:pPr>
        <w:pStyle w:val="Brezrazmikov"/>
        <w:jc w:val="both"/>
      </w:pPr>
    </w:p>
    <w:p w14:paraId="6DE92122" w14:textId="77777777" w:rsidR="00B71DBB" w:rsidRDefault="00B71DBB" w:rsidP="0082070D">
      <w:pPr>
        <w:pStyle w:val="Brezrazmikov"/>
        <w:jc w:val="both"/>
      </w:pPr>
    </w:p>
    <w:p w14:paraId="24B60810" w14:textId="77777777" w:rsidR="00B71DBB" w:rsidRDefault="00B71DBB" w:rsidP="0082070D">
      <w:pPr>
        <w:pStyle w:val="Brezrazmikov"/>
        <w:jc w:val="both"/>
      </w:pPr>
    </w:p>
    <w:p w14:paraId="5DADD394" w14:textId="77777777" w:rsidR="00B71DBB" w:rsidRDefault="00B71DBB" w:rsidP="0082070D">
      <w:pPr>
        <w:pStyle w:val="Brezrazmikov"/>
        <w:jc w:val="both"/>
      </w:pPr>
    </w:p>
    <w:p w14:paraId="797F7E19" w14:textId="77777777" w:rsidR="00B71DBB" w:rsidRDefault="00B71DBB" w:rsidP="0082070D">
      <w:pPr>
        <w:pStyle w:val="Brezrazmikov"/>
        <w:jc w:val="both"/>
      </w:pPr>
    </w:p>
    <w:p w14:paraId="724E22C8" w14:textId="77777777" w:rsidR="00B71DBB" w:rsidRDefault="00B71DBB" w:rsidP="0082070D">
      <w:pPr>
        <w:pStyle w:val="Brezrazmikov"/>
        <w:jc w:val="both"/>
      </w:pPr>
    </w:p>
    <w:p w14:paraId="2765AFBC" w14:textId="77777777" w:rsidR="00B71DBB" w:rsidRDefault="00B71DBB" w:rsidP="0082070D">
      <w:pPr>
        <w:pStyle w:val="Brezrazmikov"/>
        <w:jc w:val="both"/>
      </w:pPr>
    </w:p>
    <w:p w14:paraId="220643F7" w14:textId="77777777" w:rsidR="00B71DBB" w:rsidRDefault="00B71DBB" w:rsidP="0082070D">
      <w:pPr>
        <w:pStyle w:val="Brezrazmikov"/>
        <w:jc w:val="both"/>
      </w:pPr>
    </w:p>
    <w:p w14:paraId="35531A85" w14:textId="77777777" w:rsidR="00B71DBB" w:rsidRDefault="00B71DBB" w:rsidP="0082070D">
      <w:pPr>
        <w:pStyle w:val="Brezrazmikov"/>
        <w:jc w:val="both"/>
      </w:pPr>
    </w:p>
    <w:p w14:paraId="6E964ACF" w14:textId="77777777" w:rsidR="00B71DBB" w:rsidRDefault="00B71DBB" w:rsidP="0082070D">
      <w:pPr>
        <w:pStyle w:val="Brezrazmikov"/>
        <w:jc w:val="both"/>
      </w:pPr>
    </w:p>
    <w:p w14:paraId="7FDC3EC9" w14:textId="77777777" w:rsidR="00B71DBB" w:rsidRDefault="00B71DBB" w:rsidP="0082070D">
      <w:pPr>
        <w:pStyle w:val="Brezrazmikov"/>
        <w:jc w:val="both"/>
      </w:pPr>
    </w:p>
    <w:p w14:paraId="1DF88575" w14:textId="77777777" w:rsidR="00B71DBB" w:rsidRDefault="00B71DBB" w:rsidP="0082070D">
      <w:pPr>
        <w:pStyle w:val="Brezrazmikov"/>
        <w:jc w:val="both"/>
      </w:pPr>
    </w:p>
    <w:p w14:paraId="308BDBFC" w14:textId="77777777" w:rsidR="00B71DBB" w:rsidRDefault="00B71DBB" w:rsidP="0082070D">
      <w:pPr>
        <w:pStyle w:val="Brezrazmikov"/>
        <w:jc w:val="both"/>
      </w:pPr>
    </w:p>
    <w:p w14:paraId="41311BD2" w14:textId="77777777" w:rsidR="00B71DBB" w:rsidRDefault="00B71DBB" w:rsidP="0082070D">
      <w:pPr>
        <w:pStyle w:val="Brezrazmikov"/>
        <w:jc w:val="both"/>
      </w:pPr>
    </w:p>
    <w:p w14:paraId="2444E715" w14:textId="77777777" w:rsidR="00B71DBB" w:rsidRDefault="00B71DBB" w:rsidP="0082070D">
      <w:pPr>
        <w:pStyle w:val="Brezrazmikov"/>
        <w:jc w:val="both"/>
      </w:pPr>
    </w:p>
    <w:p w14:paraId="7F112A6C" w14:textId="77777777" w:rsidR="00B71DBB" w:rsidRDefault="00B71DBB" w:rsidP="0082070D">
      <w:pPr>
        <w:pStyle w:val="Brezrazmikov"/>
        <w:jc w:val="both"/>
      </w:pPr>
    </w:p>
    <w:p w14:paraId="0D92DC5F" w14:textId="77777777" w:rsidR="00B71DBB" w:rsidRDefault="00B71DBB" w:rsidP="0082070D">
      <w:pPr>
        <w:pStyle w:val="Brezrazmikov"/>
        <w:jc w:val="both"/>
      </w:pPr>
    </w:p>
    <w:p w14:paraId="2A50402E" w14:textId="77777777" w:rsidR="00B71DBB" w:rsidRDefault="00B71DBB" w:rsidP="0082070D">
      <w:pPr>
        <w:pStyle w:val="Brezrazmikov"/>
        <w:jc w:val="both"/>
      </w:pPr>
    </w:p>
    <w:p w14:paraId="1759DDAF" w14:textId="77777777" w:rsidR="00B71DBB" w:rsidRDefault="00B71DBB" w:rsidP="0082070D">
      <w:pPr>
        <w:pStyle w:val="Brezrazmikov"/>
        <w:jc w:val="both"/>
      </w:pPr>
    </w:p>
    <w:p w14:paraId="4FE1C4DA" w14:textId="77777777" w:rsidR="00B71DBB" w:rsidRDefault="00B71DBB" w:rsidP="0082070D">
      <w:pPr>
        <w:pStyle w:val="Brezrazmikov"/>
        <w:jc w:val="both"/>
      </w:pPr>
    </w:p>
    <w:p w14:paraId="5E7A5DDF" w14:textId="77777777" w:rsidR="00B71DBB" w:rsidRDefault="00B71DBB" w:rsidP="0082070D">
      <w:pPr>
        <w:pStyle w:val="Brezrazmikov"/>
        <w:jc w:val="both"/>
      </w:pPr>
    </w:p>
    <w:p w14:paraId="425CE405" w14:textId="77777777" w:rsidR="00B71DBB" w:rsidRDefault="00B71DBB" w:rsidP="0082070D">
      <w:pPr>
        <w:pStyle w:val="Brezrazmikov"/>
        <w:jc w:val="both"/>
      </w:pPr>
    </w:p>
    <w:p w14:paraId="40010CD7" w14:textId="77777777" w:rsidR="00B71DBB" w:rsidRDefault="00B71DBB" w:rsidP="0082070D">
      <w:pPr>
        <w:pStyle w:val="Brezrazmikov"/>
        <w:jc w:val="both"/>
      </w:pPr>
    </w:p>
    <w:p w14:paraId="71E8A7B0" w14:textId="77777777" w:rsidR="0099096F" w:rsidRDefault="0099096F" w:rsidP="0082070D">
      <w:pPr>
        <w:pStyle w:val="Brezrazmikov"/>
        <w:jc w:val="both"/>
      </w:pPr>
    </w:p>
    <w:p w14:paraId="0575F0EB" w14:textId="77777777" w:rsidR="0099096F" w:rsidRDefault="0099096F" w:rsidP="0082070D">
      <w:pPr>
        <w:pStyle w:val="Brezrazmikov"/>
        <w:jc w:val="both"/>
      </w:pPr>
    </w:p>
    <w:p w14:paraId="18A82317" w14:textId="77777777" w:rsidR="00F439A3" w:rsidRDefault="00F439A3" w:rsidP="0082070D">
      <w:pPr>
        <w:pStyle w:val="Brezrazmikov"/>
        <w:jc w:val="both"/>
      </w:pPr>
    </w:p>
    <w:p w14:paraId="0556FA48" w14:textId="44C18950" w:rsidR="0082070D" w:rsidRDefault="006F7DB3" w:rsidP="0082070D">
      <w:pPr>
        <w:pStyle w:val="Brezrazmikov"/>
        <w:jc w:val="both"/>
        <w:rPr>
          <w:rFonts w:ascii="Times New Roman" w:hAnsi="Times New Roman" w:cs="Times New Roman"/>
          <w:b/>
          <w:bCs/>
          <w:sz w:val="24"/>
          <w:szCs w:val="24"/>
        </w:rPr>
      </w:pPr>
      <w:r w:rsidRPr="006F7DB3">
        <w:rPr>
          <w:rFonts w:ascii="Times New Roman" w:hAnsi="Times New Roman" w:cs="Times New Roman"/>
          <w:b/>
          <w:bCs/>
          <w:sz w:val="24"/>
          <w:szCs w:val="24"/>
        </w:rPr>
        <w:t>Razpisni obrazci</w:t>
      </w:r>
    </w:p>
    <w:p w14:paraId="442128FB" w14:textId="77777777" w:rsidR="006F7DB3" w:rsidRDefault="006F7DB3" w:rsidP="0082070D">
      <w:pPr>
        <w:pStyle w:val="Brezrazmikov"/>
        <w:jc w:val="both"/>
        <w:rPr>
          <w:rFonts w:ascii="Times New Roman" w:hAnsi="Times New Roman" w:cs="Times New Roman"/>
          <w:b/>
          <w:bCs/>
          <w:sz w:val="24"/>
          <w:szCs w:val="24"/>
        </w:rPr>
      </w:pPr>
    </w:p>
    <w:p w14:paraId="49EE02BD" w14:textId="460C1A50" w:rsidR="006F7DB3" w:rsidRDefault="006F7DB3" w:rsidP="0082070D">
      <w:pPr>
        <w:pStyle w:val="Brezrazmikov"/>
        <w:jc w:val="both"/>
        <w:rPr>
          <w:rFonts w:ascii="Times New Roman" w:hAnsi="Times New Roman" w:cs="Times New Roman"/>
          <w:sz w:val="24"/>
          <w:szCs w:val="24"/>
        </w:rPr>
      </w:pPr>
      <w:r>
        <w:rPr>
          <w:rFonts w:ascii="Times New Roman" w:hAnsi="Times New Roman" w:cs="Times New Roman"/>
          <w:sz w:val="24"/>
          <w:szCs w:val="24"/>
        </w:rPr>
        <w:t>Razpisni obrazci so priloga in sestavni del razpisne dokumentacije</w:t>
      </w:r>
    </w:p>
    <w:p w14:paraId="773E5C80" w14:textId="77777777" w:rsidR="006F7DB3" w:rsidRDefault="006F7DB3" w:rsidP="0082070D">
      <w:pPr>
        <w:pStyle w:val="Brezrazmikov"/>
        <w:jc w:val="both"/>
        <w:rPr>
          <w:rFonts w:ascii="Times New Roman" w:hAnsi="Times New Roman" w:cs="Times New Roman"/>
          <w:sz w:val="24"/>
          <w:szCs w:val="24"/>
        </w:rPr>
      </w:pPr>
    </w:p>
    <w:p w14:paraId="0AF6387C" w14:textId="77777777" w:rsidR="006F7DB3" w:rsidRPr="006F7DB3" w:rsidRDefault="006F7DB3" w:rsidP="0082070D">
      <w:pPr>
        <w:pStyle w:val="Brezrazmikov"/>
        <w:jc w:val="both"/>
        <w:rPr>
          <w:rFonts w:ascii="Times New Roman" w:hAnsi="Times New Roman" w:cs="Times New Roman"/>
          <w:sz w:val="24"/>
          <w:szCs w:val="24"/>
        </w:rPr>
      </w:pPr>
    </w:p>
    <w:p w14:paraId="74CC5639" w14:textId="77777777" w:rsidR="00561D8F" w:rsidRDefault="00561D8F" w:rsidP="00561D8F">
      <w:pPr>
        <w:rPr>
          <w:b/>
        </w:rPr>
      </w:pPr>
      <w:r>
        <w:rPr>
          <w:b/>
        </w:rPr>
        <w:t>Navodilo za pripravo in oddajo vloge:</w:t>
      </w:r>
    </w:p>
    <w:p w14:paraId="5E14C024" w14:textId="77777777" w:rsidR="00561D8F" w:rsidRDefault="00561D8F" w:rsidP="00561D8F">
      <w:pPr>
        <w:rPr>
          <w:b/>
        </w:rPr>
      </w:pPr>
    </w:p>
    <w:p w14:paraId="5D1C1399" w14:textId="77777777" w:rsidR="00561D8F" w:rsidRDefault="00561D8F" w:rsidP="00561D8F">
      <w:r>
        <w:t>Vloga mora obvezno vsebovati:</w:t>
      </w:r>
    </w:p>
    <w:p w14:paraId="1928AB5A" w14:textId="77777777" w:rsidR="00561D8F" w:rsidRDefault="00561D8F" w:rsidP="00561D8F">
      <w:pPr>
        <w:pStyle w:val="Odstavekseznama"/>
        <w:numPr>
          <w:ilvl w:val="0"/>
          <w:numId w:val="6"/>
        </w:numPr>
      </w:pPr>
      <w:r>
        <w:t>Prijavni obrazec</w:t>
      </w:r>
      <w:r w:rsidR="004F45AE">
        <w:t xml:space="preserve"> obrazce št. 1 za zvezo obrazec št. 1a</w:t>
      </w:r>
    </w:p>
    <w:p w14:paraId="48425C35" w14:textId="77777777" w:rsidR="00561D8F" w:rsidRDefault="00561D8F" w:rsidP="00561D8F">
      <w:pPr>
        <w:pStyle w:val="Odstavekseznama"/>
        <w:numPr>
          <w:ilvl w:val="0"/>
          <w:numId w:val="6"/>
        </w:numPr>
      </w:pPr>
      <w:r>
        <w:t>Ustrezne obrazce razpisne dokumentacije glede na prijavljene programe z vsemi zahtevanimi prilogami, navedenimi v posameznem obrazcu</w:t>
      </w:r>
    </w:p>
    <w:p w14:paraId="34D84628" w14:textId="77777777" w:rsidR="00561D8F" w:rsidRDefault="00561D8F" w:rsidP="00561D8F">
      <w:pPr>
        <w:pStyle w:val="Odstavekseznama"/>
        <w:numPr>
          <w:ilvl w:val="0"/>
          <w:numId w:val="6"/>
        </w:numPr>
      </w:pPr>
      <w:r>
        <w:t>Evidenco o članstvu.</w:t>
      </w:r>
    </w:p>
    <w:p w14:paraId="68082B65" w14:textId="77777777" w:rsidR="00561D8F" w:rsidRDefault="00561D8F" w:rsidP="00561D8F"/>
    <w:p w14:paraId="1C75AABE" w14:textId="77777777"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14:paraId="692407D3" w14:textId="77777777" w:rsidR="00561D8F" w:rsidRDefault="00561D8F" w:rsidP="00561D8F">
      <w:pPr>
        <w:rPr>
          <w:b/>
        </w:rPr>
      </w:pPr>
    </w:p>
    <w:p w14:paraId="264D0A76" w14:textId="77777777" w:rsidR="00561D8F" w:rsidRDefault="00561D8F" w:rsidP="00561D8F">
      <w:pPr>
        <w:rPr>
          <w:b/>
        </w:rPr>
      </w:pPr>
    </w:p>
    <w:p w14:paraId="74971E6A" w14:textId="77777777" w:rsidR="00561D8F" w:rsidRDefault="004073E9" w:rsidP="00561D8F">
      <w:pPr>
        <w:rPr>
          <w:b/>
        </w:rPr>
      </w:pPr>
      <w:r>
        <w:rPr>
          <w:b/>
        </w:rPr>
        <w:t>Dostopnost do pravilnika in meril</w:t>
      </w:r>
    </w:p>
    <w:p w14:paraId="6476C8A2" w14:textId="77777777" w:rsidR="004073E9" w:rsidRDefault="004073E9" w:rsidP="00561D8F">
      <w:pPr>
        <w:rPr>
          <w:b/>
        </w:rPr>
      </w:pPr>
    </w:p>
    <w:p w14:paraId="3BFBE012" w14:textId="77777777" w:rsidR="004073E9" w:rsidRPr="004073E9" w:rsidRDefault="004073E9" w:rsidP="00561D8F">
      <w:pPr>
        <w:rPr>
          <w:b/>
        </w:rPr>
      </w:pPr>
    </w:p>
    <w:p w14:paraId="48CFD79F" w14:textId="0621A64C" w:rsidR="00561D8F" w:rsidRDefault="005348B2" w:rsidP="00561D8F">
      <w:r>
        <w:t>Odlok</w:t>
      </w:r>
      <w:r w:rsidR="00561D8F">
        <w:t xml:space="preserve"> o postopku in merilih za sofinanciranje </w:t>
      </w:r>
      <w:r w:rsidR="004F45AE">
        <w:t>letnega programa športa</w:t>
      </w:r>
      <w:r w:rsidR="00561D8F">
        <w:t xml:space="preserve"> v občini Kidričevo je objavljen v Uradnem glasilu slovenskih občin, št. </w:t>
      </w:r>
      <w:r>
        <w:t>62/24</w:t>
      </w:r>
      <w:r w:rsidR="00561D8F">
        <w:t xml:space="preserve">, Letni program </w:t>
      </w:r>
      <w:r w:rsidR="004F45AE">
        <w:t>športa v</w:t>
      </w:r>
      <w:r w:rsidR="00561D8F">
        <w:t xml:space="preserve"> Občin</w:t>
      </w:r>
      <w:r w:rsidR="004F45AE">
        <w:t>i</w:t>
      </w:r>
      <w:r w:rsidR="00561D8F">
        <w:t xml:space="preserve"> Kidričevo za leto 20</w:t>
      </w:r>
      <w:r w:rsidR="004E61F6">
        <w:t>2</w:t>
      </w:r>
      <w:r>
        <w:t>5</w:t>
      </w:r>
      <w:r w:rsidR="00561D8F">
        <w:t xml:space="preserve"> pa na spletni strani občine Kidričevo. </w:t>
      </w:r>
    </w:p>
    <w:p w14:paraId="2590FC61" w14:textId="77777777" w:rsidR="00B71DBB" w:rsidRDefault="00B71DBB" w:rsidP="00561D8F"/>
    <w:p w14:paraId="0FF016F4" w14:textId="179FCD1B" w:rsidR="00B71DBB" w:rsidRDefault="00B71DBB" w:rsidP="00561D8F">
      <w:pPr>
        <w:rPr>
          <w:b/>
          <w:bCs/>
        </w:rPr>
      </w:pPr>
      <w:r>
        <w:rPr>
          <w:b/>
          <w:bCs/>
        </w:rPr>
        <w:t>Popolna vloga</w:t>
      </w:r>
    </w:p>
    <w:p w14:paraId="68662286" w14:textId="77777777" w:rsidR="00B71DBB" w:rsidRDefault="00B71DBB" w:rsidP="00561D8F">
      <w:pPr>
        <w:rPr>
          <w:b/>
          <w:bCs/>
        </w:rPr>
      </w:pPr>
    </w:p>
    <w:p w14:paraId="189BB223" w14:textId="0311AD70" w:rsidR="00B71DBB" w:rsidRDefault="00B71DBB" w:rsidP="00561D8F">
      <w:r>
        <w:t>Popolna vloga vsebuje</w:t>
      </w:r>
    </w:p>
    <w:p w14:paraId="5BFC32C1" w14:textId="115C94BE" w:rsidR="00B71DBB" w:rsidRDefault="00B71DBB" w:rsidP="00B71DBB">
      <w:r>
        <w:t>- Prijavni obrazec št. 1 ali Športne zveze prijavni obrazce št. 1a</w:t>
      </w:r>
    </w:p>
    <w:p w14:paraId="7B355FD1" w14:textId="5FCE8FC3" w:rsidR="00B71DBB" w:rsidRDefault="00B71DBB" w:rsidP="00B71DBB">
      <w:r>
        <w:t>- Prijavne obrazce glede na programe športa, ki jih posamezni izvajalec prijavlja na JR</w:t>
      </w:r>
    </w:p>
    <w:p w14:paraId="2601662A" w14:textId="3B2B4213" w:rsidR="00B71DBB" w:rsidRDefault="00B71DBB" w:rsidP="00B71DBB">
      <w:r>
        <w:t>- zahtevane priloge, k posameznemu obrazcu (obvezne priloge)</w:t>
      </w:r>
    </w:p>
    <w:p w14:paraId="64A9A156" w14:textId="7EA0CB42" w:rsidR="00B71DBB" w:rsidRPr="00B71DBB" w:rsidRDefault="00B71DBB" w:rsidP="00B71DBB">
      <w:r>
        <w:t>- podpisano pogodbo v enem izvodu</w:t>
      </w:r>
    </w:p>
    <w:p w14:paraId="688FDABB" w14:textId="77777777" w:rsidR="00561D8F" w:rsidRDefault="00561D8F" w:rsidP="00585E77">
      <w:pPr>
        <w:pStyle w:val="Brezrazmikov"/>
        <w:jc w:val="both"/>
        <w:rPr>
          <w:rFonts w:ascii="Times New Roman" w:hAnsi="Times New Roman" w:cs="Times New Roman"/>
          <w:sz w:val="24"/>
          <w:szCs w:val="24"/>
        </w:rPr>
      </w:pPr>
    </w:p>
    <w:p w14:paraId="71C72E51" w14:textId="77777777" w:rsidR="00561D8F" w:rsidRDefault="00561D8F" w:rsidP="00F21334">
      <w:pPr>
        <w:rPr>
          <w:rFonts w:ascii="Arial" w:hAnsi="Arial" w:cs="Arial"/>
          <w:b/>
          <w:u w:val="single"/>
        </w:rPr>
      </w:pPr>
    </w:p>
    <w:p w14:paraId="0148D955" w14:textId="77777777" w:rsidR="00561D8F" w:rsidRDefault="00561D8F" w:rsidP="00F21334">
      <w:pPr>
        <w:rPr>
          <w:rFonts w:ascii="Arial" w:hAnsi="Arial" w:cs="Arial"/>
          <w:b/>
          <w:u w:val="single"/>
        </w:rPr>
      </w:pPr>
    </w:p>
    <w:p w14:paraId="62C647C0" w14:textId="77777777" w:rsidR="00561D8F" w:rsidRDefault="00561D8F" w:rsidP="00F21334">
      <w:pPr>
        <w:rPr>
          <w:rFonts w:ascii="Arial" w:hAnsi="Arial" w:cs="Arial"/>
          <w:b/>
          <w:u w:val="single"/>
        </w:rPr>
      </w:pPr>
    </w:p>
    <w:p w14:paraId="6BBB8197" w14:textId="77777777" w:rsidR="00561D8F" w:rsidRDefault="00561D8F" w:rsidP="00F21334">
      <w:pPr>
        <w:rPr>
          <w:rFonts w:ascii="Arial" w:hAnsi="Arial" w:cs="Arial"/>
          <w:b/>
          <w:u w:val="single"/>
        </w:rPr>
      </w:pPr>
    </w:p>
    <w:p w14:paraId="1367784B" w14:textId="77777777" w:rsidR="00561D8F" w:rsidRDefault="00561D8F" w:rsidP="00F21334">
      <w:pPr>
        <w:rPr>
          <w:rFonts w:ascii="Arial" w:hAnsi="Arial" w:cs="Arial"/>
          <w:b/>
          <w:u w:val="single"/>
        </w:rPr>
      </w:pPr>
    </w:p>
    <w:p w14:paraId="037E813C" w14:textId="77777777" w:rsidR="00561D8F" w:rsidRDefault="00561D8F" w:rsidP="00F21334">
      <w:pPr>
        <w:rPr>
          <w:rFonts w:ascii="Arial" w:hAnsi="Arial" w:cs="Arial"/>
          <w:b/>
          <w:u w:val="single"/>
        </w:rPr>
      </w:pPr>
    </w:p>
    <w:p w14:paraId="27307FD0" w14:textId="77777777" w:rsidR="00561D8F" w:rsidRDefault="00561D8F" w:rsidP="00F21334">
      <w:pPr>
        <w:rPr>
          <w:rFonts w:ascii="Arial" w:hAnsi="Arial" w:cs="Arial"/>
          <w:b/>
          <w:u w:val="single"/>
        </w:rPr>
      </w:pPr>
    </w:p>
    <w:p w14:paraId="0AA41E11" w14:textId="77777777" w:rsidR="00561D8F" w:rsidRDefault="00561D8F" w:rsidP="00F21334">
      <w:pPr>
        <w:rPr>
          <w:rFonts w:ascii="Arial" w:hAnsi="Arial" w:cs="Arial"/>
          <w:b/>
          <w:u w:val="single"/>
        </w:rPr>
      </w:pPr>
    </w:p>
    <w:p w14:paraId="55221AF0" w14:textId="77777777" w:rsidR="00561D8F" w:rsidRDefault="00561D8F" w:rsidP="00F21334">
      <w:pPr>
        <w:rPr>
          <w:rFonts w:ascii="Arial" w:hAnsi="Arial" w:cs="Arial"/>
          <w:b/>
          <w:u w:val="single"/>
        </w:rPr>
      </w:pPr>
    </w:p>
    <w:p w14:paraId="18703BD6" w14:textId="77777777" w:rsidR="00561D8F" w:rsidRDefault="00561D8F" w:rsidP="00F21334">
      <w:pPr>
        <w:rPr>
          <w:rFonts w:ascii="Arial" w:hAnsi="Arial" w:cs="Arial"/>
          <w:b/>
          <w:u w:val="single"/>
        </w:rPr>
      </w:pPr>
    </w:p>
    <w:p w14:paraId="24B441A2" w14:textId="77777777" w:rsidR="00561D8F" w:rsidRDefault="00561D8F" w:rsidP="00F21334">
      <w:pPr>
        <w:rPr>
          <w:rFonts w:ascii="Arial" w:hAnsi="Arial" w:cs="Arial"/>
          <w:b/>
          <w:u w:val="single"/>
        </w:rPr>
      </w:pPr>
    </w:p>
    <w:p w14:paraId="3246A2DE" w14:textId="77777777" w:rsidR="00561D8F" w:rsidRDefault="00561D8F" w:rsidP="00F21334">
      <w:pPr>
        <w:rPr>
          <w:rFonts w:ascii="Arial" w:hAnsi="Arial" w:cs="Arial"/>
          <w:b/>
          <w:u w:val="single"/>
        </w:rPr>
      </w:pPr>
    </w:p>
    <w:p w14:paraId="5AE2EF45" w14:textId="77777777" w:rsidR="00561D8F" w:rsidRDefault="00561D8F" w:rsidP="00F21334">
      <w:pPr>
        <w:rPr>
          <w:rFonts w:ascii="Arial" w:hAnsi="Arial" w:cs="Arial"/>
          <w:b/>
          <w:u w:val="single"/>
        </w:rPr>
      </w:pPr>
    </w:p>
    <w:p w14:paraId="25BD3960" w14:textId="77777777" w:rsidR="000C6A53" w:rsidRDefault="000C6A53" w:rsidP="00774FD5">
      <w:pPr>
        <w:tabs>
          <w:tab w:val="num" w:pos="360"/>
        </w:tabs>
        <w:jc w:val="both"/>
        <w:rPr>
          <w:rFonts w:ascii="Arial" w:hAnsi="Arial" w:cs="Arial"/>
          <w:b/>
          <w:u w:val="single"/>
        </w:rPr>
      </w:pPr>
    </w:p>
    <w:p w14:paraId="674ED82A" w14:textId="77777777" w:rsidR="00B73E8F" w:rsidRDefault="00B73E8F" w:rsidP="00B73E8F">
      <w:pPr>
        <w:tabs>
          <w:tab w:val="num" w:pos="360"/>
        </w:tabs>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14:paraId="56C7AE41" w14:textId="77777777" w:rsidR="00B73E8F" w:rsidRPr="004C362B" w:rsidRDefault="00B73E8F" w:rsidP="00B73E8F">
      <w:pPr>
        <w:tabs>
          <w:tab w:val="num" w:pos="360"/>
        </w:tabs>
        <w:jc w:val="both"/>
        <w:rPr>
          <w:rFonts w:ascii="Calibri" w:hAnsi="Calibri"/>
        </w:rPr>
      </w:pPr>
    </w:p>
    <w:p w14:paraId="4574DC23"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 xml:space="preserve">in </w:t>
      </w:r>
    </w:p>
    <w:p w14:paraId="2F2E1377" w14:textId="77777777" w:rsidR="00B73E8F" w:rsidRPr="004C362B" w:rsidRDefault="00B73E8F" w:rsidP="00B73E8F">
      <w:pPr>
        <w:tabs>
          <w:tab w:val="num" w:pos="360"/>
        </w:tabs>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14:paraId="15AD9386" w14:textId="77777777" w:rsidR="00B73E8F" w:rsidRPr="004C362B" w:rsidRDefault="00B73E8F" w:rsidP="00B73E8F">
      <w:pPr>
        <w:tabs>
          <w:tab w:val="num" w:pos="360"/>
        </w:tabs>
        <w:ind w:left="340" w:hanging="340"/>
        <w:jc w:val="both"/>
        <w:rPr>
          <w:rFonts w:ascii="Calibri" w:hAnsi="Calibri"/>
        </w:rPr>
      </w:pPr>
    </w:p>
    <w:p w14:paraId="3F01469C"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skleneta</w:t>
      </w:r>
    </w:p>
    <w:p w14:paraId="2EFE9ABA" w14:textId="77777777" w:rsidR="00B73E8F" w:rsidRPr="004C362B" w:rsidRDefault="00B73E8F" w:rsidP="00B73E8F">
      <w:pPr>
        <w:tabs>
          <w:tab w:val="num" w:pos="360"/>
        </w:tabs>
        <w:ind w:left="340" w:hanging="340"/>
        <w:jc w:val="both"/>
        <w:rPr>
          <w:rFonts w:ascii="Calibri" w:hAnsi="Calibri"/>
        </w:rPr>
      </w:pPr>
    </w:p>
    <w:p w14:paraId="7882930E" w14:textId="77777777" w:rsidR="00B73E8F" w:rsidRPr="004C362B" w:rsidRDefault="00B73E8F" w:rsidP="00B73E8F">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14:paraId="445076D9" w14:textId="77777777"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Pr>
          <w:rFonts w:ascii="Calibri" w:hAnsi="Calibri"/>
          <w:b/>
          <w:bCs/>
          <w:sz w:val="28"/>
        </w:rPr>
        <w:t xml:space="preserve">letnih </w:t>
      </w:r>
      <w:r w:rsidRPr="004C362B">
        <w:rPr>
          <w:rFonts w:ascii="Calibri" w:hAnsi="Calibri"/>
          <w:b/>
          <w:bCs/>
          <w:sz w:val="28"/>
        </w:rPr>
        <w:t xml:space="preserve">programov </w:t>
      </w:r>
      <w:r>
        <w:rPr>
          <w:rFonts w:ascii="Calibri" w:hAnsi="Calibri"/>
          <w:b/>
          <w:bCs/>
          <w:sz w:val="28"/>
        </w:rPr>
        <w:t>športna v občini Kidričevo</w:t>
      </w:r>
      <w:r w:rsidRPr="004C362B">
        <w:rPr>
          <w:rFonts w:ascii="Calibri" w:hAnsi="Calibri"/>
          <w:b/>
          <w:bCs/>
          <w:sz w:val="28"/>
        </w:rPr>
        <w:t xml:space="preserve"> </w:t>
      </w:r>
    </w:p>
    <w:p w14:paraId="5DEC38EC" w14:textId="716BD5A9" w:rsidR="00B73E8F" w:rsidRPr="004C362B" w:rsidRDefault="00B73E8F" w:rsidP="00B73E8F">
      <w:pPr>
        <w:tabs>
          <w:tab w:val="num" w:pos="360"/>
        </w:tabs>
        <w:ind w:left="340" w:hanging="340"/>
        <w:jc w:val="center"/>
        <w:rPr>
          <w:rFonts w:ascii="Calibri" w:hAnsi="Calibri"/>
          <w:b/>
          <w:bCs/>
          <w:sz w:val="28"/>
        </w:rPr>
      </w:pPr>
      <w:r w:rsidRPr="004C362B">
        <w:rPr>
          <w:rFonts w:ascii="Calibri" w:hAnsi="Calibri"/>
          <w:b/>
          <w:bCs/>
          <w:sz w:val="28"/>
        </w:rPr>
        <w:t>v letu 20</w:t>
      </w:r>
      <w:r>
        <w:rPr>
          <w:rFonts w:ascii="Calibri" w:hAnsi="Calibri"/>
          <w:b/>
          <w:bCs/>
          <w:sz w:val="28"/>
        </w:rPr>
        <w:t>2</w:t>
      </w:r>
      <w:r w:rsidR="00B71DBB">
        <w:rPr>
          <w:rFonts w:ascii="Calibri" w:hAnsi="Calibri"/>
          <w:b/>
          <w:bCs/>
          <w:sz w:val="28"/>
        </w:rPr>
        <w:t>6</w:t>
      </w:r>
    </w:p>
    <w:p w14:paraId="4A50AA9F" w14:textId="77777777" w:rsidR="00B73E8F" w:rsidRPr="004C362B" w:rsidRDefault="00B73E8F" w:rsidP="00B73E8F">
      <w:pPr>
        <w:tabs>
          <w:tab w:val="num" w:pos="360"/>
        </w:tabs>
        <w:ind w:left="340" w:hanging="340"/>
        <w:jc w:val="both"/>
        <w:rPr>
          <w:rFonts w:ascii="Calibri" w:hAnsi="Calibri"/>
          <w:b/>
          <w:bCs/>
          <w:sz w:val="28"/>
        </w:rPr>
      </w:pPr>
    </w:p>
    <w:p w14:paraId="13AE7D64" w14:textId="77777777" w:rsidR="00B73E8F" w:rsidRDefault="00B73E8F" w:rsidP="00B73E8F">
      <w:pPr>
        <w:tabs>
          <w:tab w:val="num" w:pos="360"/>
        </w:tabs>
        <w:ind w:left="340" w:hanging="340"/>
        <w:jc w:val="center"/>
        <w:rPr>
          <w:rFonts w:ascii="Calibri" w:hAnsi="Calibri"/>
        </w:rPr>
      </w:pPr>
    </w:p>
    <w:p w14:paraId="280D20D3" w14:textId="77777777" w:rsidR="00B73E8F" w:rsidRPr="004C362B" w:rsidRDefault="00B73E8F" w:rsidP="00B73E8F">
      <w:pPr>
        <w:tabs>
          <w:tab w:val="num" w:pos="360"/>
        </w:tabs>
        <w:ind w:left="340" w:hanging="340"/>
        <w:jc w:val="center"/>
        <w:rPr>
          <w:rFonts w:ascii="Calibri" w:hAnsi="Calibri"/>
        </w:rPr>
      </w:pPr>
      <w:r w:rsidRPr="004C362B">
        <w:rPr>
          <w:rFonts w:ascii="Calibri" w:hAnsi="Calibri"/>
        </w:rPr>
        <w:t>1. člen</w:t>
      </w:r>
    </w:p>
    <w:p w14:paraId="1AB0FAAC" w14:textId="77777777" w:rsidR="00B73E8F" w:rsidRPr="004C362B" w:rsidRDefault="00B73E8F" w:rsidP="00B73E8F">
      <w:pPr>
        <w:tabs>
          <w:tab w:val="num" w:pos="360"/>
        </w:tabs>
        <w:ind w:left="340" w:hanging="340"/>
        <w:jc w:val="both"/>
        <w:rPr>
          <w:rFonts w:ascii="Calibri" w:hAnsi="Calibri" w:cs="Arial"/>
        </w:rPr>
      </w:pPr>
      <w:r w:rsidRPr="004C362B">
        <w:rPr>
          <w:rFonts w:ascii="Calibri" w:hAnsi="Calibri" w:cs="Arial"/>
        </w:rPr>
        <w:t>Pogodbeni stranki uvodoma ugotavljata:</w:t>
      </w:r>
    </w:p>
    <w:p w14:paraId="128D5EEC" w14:textId="39E34AA5" w:rsidR="00B73E8F" w:rsidRPr="004C362B" w:rsidRDefault="00B73E8F" w:rsidP="00B73E8F">
      <w:pPr>
        <w:numPr>
          <w:ilvl w:val="0"/>
          <w:numId w:val="8"/>
        </w:numPr>
        <w:jc w:val="both"/>
        <w:rPr>
          <w:rFonts w:ascii="Calibri" w:hAnsi="Calibri" w:cs="Arial"/>
        </w:rPr>
      </w:pPr>
      <w:r w:rsidRPr="004C362B">
        <w:rPr>
          <w:rFonts w:ascii="Calibri" w:hAnsi="Calibri" w:cs="Arial"/>
        </w:rPr>
        <w:t xml:space="preserve">da je občina objavila javni razpis za sofinanciranje letnih programov </w:t>
      </w:r>
      <w:r>
        <w:rPr>
          <w:rFonts w:ascii="Calibri" w:hAnsi="Calibri" w:cs="Arial"/>
        </w:rPr>
        <w:t>športa v o</w:t>
      </w:r>
      <w:r w:rsidRPr="004C362B">
        <w:rPr>
          <w:rFonts w:ascii="Calibri" w:hAnsi="Calibri" w:cs="Arial"/>
        </w:rPr>
        <w:t>bčini Kidričevo v letu 20</w:t>
      </w:r>
      <w:r>
        <w:rPr>
          <w:rFonts w:ascii="Calibri" w:hAnsi="Calibri" w:cs="Arial"/>
        </w:rPr>
        <w:t>2</w:t>
      </w:r>
      <w:r w:rsidR="00B71DBB">
        <w:rPr>
          <w:rFonts w:ascii="Calibri" w:hAnsi="Calibri" w:cs="Arial"/>
        </w:rPr>
        <w:t>6</w:t>
      </w:r>
      <w:r w:rsidRPr="004C362B">
        <w:rPr>
          <w:rFonts w:ascii="Calibri" w:hAnsi="Calibri" w:cs="Arial"/>
        </w:rPr>
        <w:t>,</w:t>
      </w:r>
    </w:p>
    <w:p w14:paraId="547F2D52" w14:textId="3702E677" w:rsidR="00B73E8F" w:rsidRPr="004C362B" w:rsidRDefault="00B73E8F" w:rsidP="00B73E8F">
      <w:pPr>
        <w:numPr>
          <w:ilvl w:val="0"/>
          <w:numId w:val="8"/>
        </w:numPr>
        <w:jc w:val="both"/>
        <w:rPr>
          <w:rFonts w:ascii="Calibri" w:hAnsi="Calibri" w:cs="Arial"/>
          <w:b/>
        </w:rPr>
      </w:pPr>
      <w:r w:rsidRPr="004C362B">
        <w:rPr>
          <w:rFonts w:ascii="Calibri" w:hAnsi="Calibri" w:cs="Arial"/>
        </w:rPr>
        <w:t>da so z Odlokom o proračunu Občine Kidričevo za leto 20</w:t>
      </w:r>
      <w:r>
        <w:rPr>
          <w:rFonts w:ascii="Calibri" w:hAnsi="Calibri" w:cs="Arial"/>
        </w:rPr>
        <w:t>2</w:t>
      </w:r>
      <w:r w:rsidR="00B71DBB">
        <w:rPr>
          <w:rFonts w:ascii="Calibri" w:hAnsi="Calibri" w:cs="Arial"/>
        </w:rPr>
        <w:t>6</w:t>
      </w:r>
      <w:r w:rsidRPr="004C362B">
        <w:rPr>
          <w:rFonts w:ascii="Calibri" w:hAnsi="Calibri" w:cs="Arial"/>
        </w:rPr>
        <w:t xml:space="preserve"> (Ura</w:t>
      </w:r>
      <w:r>
        <w:rPr>
          <w:rFonts w:ascii="Calibri" w:hAnsi="Calibri" w:cs="Arial"/>
        </w:rPr>
        <w:t xml:space="preserve">dno glasilo slovenskih občin, </w:t>
      </w:r>
      <w:r w:rsidR="001F07EA">
        <w:rPr>
          <w:rFonts w:ascii="Calibri" w:hAnsi="Calibri" w:cs="Arial"/>
        </w:rPr>
        <w:t>72/2</w:t>
      </w:r>
      <w:r w:rsidR="00B71DBB">
        <w:rPr>
          <w:rFonts w:ascii="Calibri" w:hAnsi="Calibri" w:cs="Arial"/>
        </w:rPr>
        <w:t>5</w:t>
      </w:r>
      <w:r w:rsidRPr="004C362B">
        <w:rPr>
          <w:rFonts w:ascii="Calibri" w:hAnsi="Calibri" w:cs="Arial"/>
        </w:rPr>
        <w:t xml:space="preserve">) zagotovljena sredstva za sofinanciranje programov </w:t>
      </w:r>
      <w:r w:rsidR="00B24848">
        <w:rPr>
          <w:rFonts w:ascii="Calibri" w:hAnsi="Calibri" w:cs="Arial"/>
        </w:rPr>
        <w:t>športa</w:t>
      </w:r>
      <w:r w:rsidRPr="004C362B">
        <w:rPr>
          <w:rFonts w:ascii="Calibri" w:hAnsi="Calibri" w:cs="Arial"/>
        </w:rPr>
        <w:t xml:space="preserve"> (postavka 08</w:t>
      </w:r>
      <w:r>
        <w:rPr>
          <w:rFonts w:ascii="Calibri" w:hAnsi="Calibri" w:cs="Arial"/>
        </w:rPr>
        <w:t>18</w:t>
      </w:r>
      <w:r w:rsidRPr="004C362B">
        <w:rPr>
          <w:rFonts w:ascii="Calibri" w:hAnsi="Calibri" w:cs="Arial"/>
        </w:rPr>
        <w:t>),</w:t>
      </w:r>
    </w:p>
    <w:p w14:paraId="2DFA755D" w14:textId="75D80283" w:rsidR="00B73E8F" w:rsidRPr="004C362B" w:rsidRDefault="00B73E8F" w:rsidP="00B73E8F">
      <w:pPr>
        <w:numPr>
          <w:ilvl w:val="0"/>
          <w:numId w:val="8"/>
        </w:numPr>
        <w:jc w:val="both"/>
        <w:rPr>
          <w:rFonts w:ascii="Calibri" w:hAnsi="Calibri" w:cs="Arial"/>
          <w:b/>
        </w:rPr>
      </w:pPr>
      <w:r w:rsidRPr="004C362B">
        <w:rPr>
          <w:rFonts w:ascii="Calibri" w:hAnsi="Calibri" w:cs="Arial"/>
        </w:rPr>
        <w:t xml:space="preserve">da je komisija za </w:t>
      </w:r>
      <w:r w:rsidR="00B71DBB">
        <w:rPr>
          <w:rFonts w:ascii="Calibri" w:hAnsi="Calibri" w:cs="Arial"/>
        </w:rPr>
        <w:t>izvedbo</w:t>
      </w:r>
      <w:r w:rsidR="00B24848">
        <w:rPr>
          <w:rFonts w:ascii="Calibri" w:hAnsi="Calibri" w:cs="Arial"/>
        </w:rPr>
        <w:t xml:space="preserve"> JR v letu 202</w:t>
      </w:r>
      <w:r w:rsidR="00B71DBB">
        <w:rPr>
          <w:rFonts w:ascii="Calibri" w:hAnsi="Calibri" w:cs="Arial"/>
        </w:rPr>
        <w:t>6</w:t>
      </w:r>
      <w:r w:rsidRPr="004C362B">
        <w:rPr>
          <w:rFonts w:ascii="Calibri" w:hAnsi="Calibri" w:cs="Arial"/>
        </w:rPr>
        <w:t>,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14:paraId="7C752AB4" w14:textId="77777777" w:rsidR="00B73E8F" w:rsidRPr="004C362B" w:rsidRDefault="00B73E8F" w:rsidP="00B73E8F">
      <w:pPr>
        <w:tabs>
          <w:tab w:val="num" w:pos="360"/>
        </w:tabs>
        <w:ind w:left="340" w:firstLine="360"/>
        <w:jc w:val="both"/>
        <w:rPr>
          <w:rFonts w:ascii="Calibri" w:hAnsi="Calibri"/>
        </w:rPr>
      </w:pPr>
    </w:p>
    <w:p w14:paraId="35F424E4" w14:textId="49224D65" w:rsidR="00B73E8F" w:rsidRPr="004C362B" w:rsidRDefault="00B73E8F" w:rsidP="00B73E8F">
      <w:pPr>
        <w:tabs>
          <w:tab w:val="num" w:pos="360"/>
        </w:tabs>
        <w:jc w:val="both"/>
        <w:rPr>
          <w:rFonts w:ascii="Calibri" w:hAnsi="Calibri"/>
          <w:b/>
          <w:i/>
        </w:rPr>
      </w:pPr>
      <w:r w:rsidRPr="004C362B">
        <w:rPr>
          <w:rFonts w:ascii="Calibri" w:hAnsi="Calibri"/>
        </w:rPr>
        <w:t>Navedejo se programi, ki se bodo v letu 20</w:t>
      </w:r>
      <w:r>
        <w:rPr>
          <w:rFonts w:ascii="Calibri" w:hAnsi="Calibri"/>
        </w:rPr>
        <w:t>2</w:t>
      </w:r>
      <w:r w:rsidR="00B71DBB">
        <w:rPr>
          <w:rFonts w:ascii="Calibri" w:hAnsi="Calibri"/>
        </w:rPr>
        <w:t>6</w:t>
      </w:r>
      <w:r w:rsidRPr="004C362B">
        <w:rPr>
          <w:rFonts w:ascii="Calibri" w:hAnsi="Calibri"/>
        </w:rPr>
        <w:t xml:space="preserve"> sofinancirali in predvideni znesek sofinanciranja. </w:t>
      </w:r>
    </w:p>
    <w:p w14:paraId="72380F13" w14:textId="77777777" w:rsidR="00B73E8F" w:rsidRPr="004C362B" w:rsidRDefault="00B73E8F" w:rsidP="00B73E8F">
      <w:pPr>
        <w:tabs>
          <w:tab w:val="num" w:pos="360"/>
        </w:tabs>
        <w:ind w:left="340" w:hanging="340"/>
        <w:jc w:val="both"/>
        <w:rPr>
          <w:rFonts w:ascii="Calibri" w:hAnsi="Calibri"/>
        </w:rPr>
      </w:pPr>
    </w:p>
    <w:p w14:paraId="6BA73A58" w14:textId="77777777" w:rsidR="00B73E8F" w:rsidRPr="004C362B" w:rsidRDefault="00B73E8F" w:rsidP="00B73E8F">
      <w:pPr>
        <w:tabs>
          <w:tab w:val="num" w:pos="360"/>
        </w:tabs>
        <w:ind w:left="340" w:hanging="340"/>
        <w:jc w:val="center"/>
        <w:rPr>
          <w:rFonts w:ascii="Calibri" w:hAnsi="Calibri"/>
        </w:rPr>
      </w:pPr>
      <w:r w:rsidRPr="004C362B">
        <w:rPr>
          <w:rFonts w:ascii="Calibri" w:hAnsi="Calibri"/>
        </w:rPr>
        <w:t>2. člen</w:t>
      </w:r>
    </w:p>
    <w:p w14:paraId="09763849" w14:textId="77777777" w:rsidR="00B73E8F" w:rsidRPr="004C362B" w:rsidRDefault="00B73E8F" w:rsidP="00B73E8F">
      <w:pPr>
        <w:tabs>
          <w:tab w:val="num" w:pos="360"/>
        </w:tabs>
        <w:jc w:val="both"/>
        <w:rPr>
          <w:rFonts w:ascii="Calibri" w:hAnsi="Calibri"/>
        </w:rPr>
      </w:pPr>
      <w:r w:rsidRPr="004C362B">
        <w:rPr>
          <w:rFonts w:ascii="Calibri" w:hAnsi="Calibri"/>
        </w:rPr>
        <w:t xml:space="preserve">Sredstva se izvajalcu nakažejo na TRR št.: ____________________, </w:t>
      </w:r>
      <w:r>
        <w:rPr>
          <w:rFonts w:ascii="Calibri" w:hAnsi="Calibri"/>
        </w:rPr>
        <w:t>do 30</w:t>
      </w:r>
      <w:r w:rsidRPr="004C362B">
        <w:rPr>
          <w:rFonts w:ascii="Calibri" w:hAnsi="Calibri"/>
        </w:rPr>
        <w:t xml:space="preserve"> dn</w:t>
      </w:r>
      <w:r>
        <w:rPr>
          <w:rFonts w:ascii="Calibri" w:hAnsi="Calibri"/>
        </w:rPr>
        <w:t xml:space="preserve">i po predložitvi poročila o </w:t>
      </w:r>
      <w:r w:rsidRPr="004C362B">
        <w:rPr>
          <w:rFonts w:ascii="Calibri" w:hAnsi="Calibri"/>
        </w:rPr>
        <w:t>izvedbi</w:t>
      </w:r>
      <w:r>
        <w:rPr>
          <w:rFonts w:ascii="Calibri" w:hAnsi="Calibri"/>
        </w:rPr>
        <w:t xml:space="preserve">/izvajanju programa z </w:t>
      </w:r>
      <w:r w:rsidRPr="004C362B">
        <w:rPr>
          <w:rFonts w:ascii="Calibri" w:hAnsi="Calibri"/>
        </w:rPr>
        <w:t xml:space="preserve">dokazil iz razpisne dokumentacije in poročila o izvedbi programa. </w:t>
      </w:r>
    </w:p>
    <w:p w14:paraId="1759F4CE" w14:textId="77777777" w:rsidR="00B73E8F" w:rsidRPr="004C362B" w:rsidRDefault="00B73E8F" w:rsidP="00B73E8F">
      <w:pPr>
        <w:tabs>
          <w:tab w:val="num" w:pos="360"/>
        </w:tabs>
        <w:ind w:left="340" w:hanging="340"/>
        <w:jc w:val="both"/>
        <w:rPr>
          <w:rFonts w:ascii="Calibri" w:hAnsi="Calibri"/>
        </w:rPr>
      </w:pPr>
    </w:p>
    <w:p w14:paraId="711143B9" w14:textId="6EB4AE7D" w:rsidR="00B73E8F" w:rsidRDefault="00B73E8F" w:rsidP="00B73E8F">
      <w:pPr>
        <w:tabs>
          <w:tab w:val="num" w:pos="360"/>
        </w:tabs>
        <w:jc w:val="both"/>
        <w:rPr>
          <w:rFonts w:ascii="Calibri" w:hAnsi="Calibri"/>
        </w:rPr>
      </w:pPr>
      <w:r w:rsidRPr="004C362B">
        <w:rPr>
          <w:rFonts w:ascii="Calibri" w:hAnsi="Calibri"/>
        </w:rPr>
        <w:t>Izvajalec je dolžan predložiti poročilo z dokazili o i</w:t>
      </w:r>
      <w:r>
        <w:rPr>
          <w:rFonts w:ascii="Calibri" w:hAnsi="Calibri"/>
        </w:rPr>
        <w:t xml:space="preserve">zvajanju programa vsaj </w:t>
      </w:r>
      <w:r w:rsidRPr="00B24848">
        <w:rPr>
          <w:rFonts w:ascii="Calibri" w:hAnsi="Calibri"/>
          <w:b/>
        </w:rPr>
        <w:t>dva krat letno</w:t>
      </w:r>
      <w:r w:rsidR="00B24848">
        <w:rPr>
          <w:rFonts w:ascii="Calibri" w:hAnsi="Calibri"/>
        </w:rPr>
        <w:t xml:space="preserve">, in sicer </w:t>
      </w:r>
      <w:r w:rsidR="00B24848" w:rsidRPr="00B24848">
        <w:rPr>
          <w:rFonts w:ascii="Calibri" w:hAnsi="Calibri"/>
          <w:b/>
        </w:rPr>
        <w:t>do</w:t>
      </w:r>
      <w:r w:rsidRPr="00B24848">
        <w:rPr>
          <w:rFonts w:ascii="Calibri" w:hAnsi="Calibri"/>
          <w:b/>
        </w:rPr>
        <w:t xml:space="preserve"> 31.7.202</w:t>
      </w:r>
      <w:r w:rsidR="00B71DBB">
        <w:rPr>
          <w:rFonts w:ascii="Calibri" w:hAnsi="Calibri"/>
          <w:b/>
        </w:rPr>
        <w:t>6</w:t>
      </w:r>
      <w:r>
        <w:rPr>
          <w:rFonts w:ascii="Calibri" w:hAnsi="Calibri"/>
        </w:rPr>
        <w:t xml:space="preserve"> za izvedbo programov od 1.1. do 30.6.202</w:t>
      </w:r>
      <w:r w:rsidR="00B71DBB">
        <w:rPr>
          <w:rFonts w:ascii="Calibri" w:hAnsi="Calibri"/>
        </w:rPr>
        <w:t>6</w:t>
      </w:r>
      <w:r>
        <w:rPr>
          <w:rFonts w:ascii="Calibri" w:hAnsi="Calibri"/>
        </w:rPr>
        <w:t xml:space="preserve"> in za izvedbo programov od 1.7.202</w:t>
      </w:r>
      <w:r w:rsidR="00B71DBB">
        <w:rPr>
          <w:rFonts w:ascii="Calibri" w:hAnsi="Calibri"/>
        </w:rPr>
        <w:t>6</w:t>
      </w:r>
      <w:r>
        <w:rPr>
          <w:rFonts w:ascii="Calibri" w:hAnsi="Calibri"/>
        </w:rPr>
        <w:t xml:space="preserve"> dalje najpozneje </w:t>
      </w:r>
      <w:r w:rsidRPr="00B24848">
        <w:rPr>
          <w:rFonts w:ascii="Calibri" w:hAnsi="Calibri"/>
          <w:b/>
        </w:rPr>
        <w:t>do 30.11.202</w:t>
      </w:r>
      <w:r w:rsidR="00B71DBB">
        <w:rPr>
          <w:rFonts w:ascii="Calibri" w:hAnsi="Calibri"/>
          <w:b/>
        </w:rPr>
        <w:t>6</w:t>
      </w:r>
      <w:r w:rsidRPr="004C362B">
        <w:rPr>
          <w:rFonts w:ascii="Calibri" w:hAnsi="Calibri"/>
        </w:rPr>
        <w:t xml:space="preserve">. </w:t>
      </w:r>
    </w:p>
    <w:p w14:paraId="3E5FF596" w14:textId="77777777" w:rsidR="00B73E8F" w:rsidRDefault="00B73E8F" w:rsidP="00B73E8F">
      <w:pPr>
        <w:tabs>
          <w:tab w:val="num" w:pos="360"/>
        </w:tabs>
        <w:jc w:val="both"/>
        <w:rPr>
          <w:rFonts w:ascii="Calibri" w:hAnsi="Calibri"/>
        </w:rPr>
      </w:pPr>
    </w:p>
    <w:p w14:paraId="025D4C32" w14:textId="43D39415" w:rsidR="00B73E8F" w:rsidRPr="004C362B" w:rsidRDefault="00B73E8F" w:rsidP="00B73E8F">
      <w:pPr>
        <w:tabs>
          <w:tab w:val="num" w:pos="360"/>
        </w:tabs>
        <w:jc w:val="both"/>
        <w:rPr>
          <w:rFonts w:ascii="Calibri" w:hAnsi="Calibri"/>
        </w:rPr>
      </w:pPr>
      <w:r>
        <w:rPr>
          <w:rFonts w:ascii="Calibri" w:hAnsi="Calibri"/>
        </w:rPr>
        <w:t>Izvajalcu, ki do 30.11.202</w:t>
      </w:r>
      <w:r w:rsidR="00B71DBB">
        <w:rPr>
          <w:rFonts w:ascii="Calibri" w:hAnsi="Calibri"/>
        </w:rPr>
        <w:t>6</w:t>
      </w:r>
      <w:r>
        <w:rPr>
          <w:rFonts w:ascii="Calibri" w:hAnsi="Calibri"/>
        </w:rPr>
        <w:t xml:space="preserve"> poročila ne bo predložil občinski upravi, se programi v letu 202</w:t>
      </w:r>
      <w:r w:rsidR="00B71DBB">
        <w:rPr>
          <w:rFonts w:ascii="Calibri" w:hAnsi="Calibri"/>
        </w:rPr>
        <w:t>6</w:t>
      </w:r>
      <w:r>
        <w:rPr>
          <w:rFonts w:ascii="Calibri" w:hAnsi="Calibri"/>
        </w:rPr>
        <w:t xml:space="preserve"> ne bodo sofinancirali. </w:t>
      </w:r>
    </w:p>
    <w:p w14:paraId="5040BF54" w14:textId="77777777" w:rsidR="00B73E8F" w:rsidRPr="004C362B" w:rsidRDefault="00B73E8F" w:rsidP="00B73E8F">
      <w:pPr>
        <w:tabs>
          <w:tab w:val="num" w:pos="360"/>
        </w:tabs>
        <w:jc w:val="both"/>
        <w:rPr>
          <w:rFonts w:ascii="Calibri" w:hAnsi="Calibri"/>
        </w:rPr>
      </w:pPr>
    </w:p>
    <w:p w14:paraId="5EF8D6F4" w14:textId="77777777" w:rsidR="00B73E8F" w:rsidRPr="005F6730" w:rsidRDefault="00B73E8F" w:rsidP="00B73E8F">
      <w:pPr>
        <w:tabs>
          <w:tab w:val="num" w:pos="360"/>
        </w:tabs>
        <w:jc w:val="both"/>
        <w:rPr>
          <w:rFonts w:ascii="Calibri" w:hAnsi="Calibri"/>
        </w:rPr>
      </w:pPr>
      <w:r w:rsidRPr="004C362B">
        <w:rPr>
          <w:rFonts w:ascii="Calibri" w:hAnsi="Calibri"/>
        </w:rPr>
        <w:t xml:space="preserve">Izvajalec je dolžan na vseh </w:t>
      </w:r>
      <w:r>
        <w:rPr>
          <w:rFonts w:ascii="Calibri" w:hAnsi="Calibri"/>
        </w:rPr>
        <w:t>športnih prireditvah</w:t>
      </w:r>
      <w:r w:rsidRPr="004C362B">
        <w:rPr>
          <w:rFonts w:ascii="Calibri" w:hAnsi="Calibri"/>
        </w:rPr>
        <w:t xml:space="preserve"> in javnih objavah navesti, da s</w:t>
      </w:r>
      <w:r>
        <w:rPr>
          <w:rFonts w:ascii="Calibri" w:hAnsi="Calibri"/>
        </w:rPr>
        <w:t>e program sofinancira s strani O</w:t>
      </w:r>
      <w:r w:rsidRPr="004C362B">
        <w:rPr>
          <w:rFonts w:ascii="Calibri" w:hAnsi="Calibri"/>
        </w:rPr>
        <w:t xml:space="preserve">bčine Kidričevo. </w:t>
      </w:r>
    </w:p>
    <w:p w14:paraId="4DD74631" w14:textId="77777777" w:rsidR="00F75C5D" w:rsidRDefault="00F75C5D" w:rsidP="00B73E8F">
      <w:pPr>
        <w:pStyle w:val="Brezrazmikov"/>
        <w:jc w:val="center"/>
      </w:pPr>
    </w:p>
    <w:p w14:paraId="56AC9F90" w14:textId="77777777" w:rsidR="00B73E8F" w:rsidRDefault="00B73E8F" w:rsidP="00B73E8F">
      <w:pPr>
        <w:pStyle w:val="Brezrazmikov"/>
        <w:jc w:val="center"/>
      </w:pPr>
      <w:r>
        <w:t>3. člen</w:t>
      </w:r>
    </w:p>
    <w:p w14:paraId="37724861" w14:textId="77777777" w:rsidR="00B73E8F" w:rsidRDefault="00B73E8F" w:rsidP="00B73E8F">
      <w:pPr>
        <w:tabs>
          <w:tab w:val="num" w:pos="360"/>
        </w:tabs>
        <w:jc w:val="both"/>
        <w:rPr>
          <w:rFonts w:ascii="Calibri" w:hAnsi="Calibri"/>
          <w:szCs w:val="22"/>
        </w:rPr>
      </w:pPr>
      <w:r w:rsidRPr="00F439A3">
        <w:rPr>
          <w:rFonts w:ascii="Calibri" w:hAnsi="Calibri"/>
          <w:szCs w:val="22"/>
        </w:rPr>
        <w:t xml:space="preserve">Pogodbeni stranki se dogovorita, da v kolikor izvajalec ni poravnal vseh obveznosti iz naslova najemnine za uporabo športnega objekta vadbe, se znesek dolga poračuna z dodeljenimi sredstvi iz te pogodbe. </w:t>
      </w:r>
    </w:p>
    <w:p w14:paraId="364F8EC0" w14:textId="77777777" w:rsidR="00B24848" w:rsidRDefault="00B24848" w:rsidP="00B73E8F">
      <w:pPr>
        <w:tabs>
          <w:tab w:val="num" w:pos="360"/>
        </w:tabs>
        <w:jc w:val="both"/>
        <w:rPr>
          <w:rFonts w:ascii="Calibri" w:hAnsi="Calibri"/>
          <w:szCs w:val="22"/>
        </w:rPr>
      </w:pPr>
    </w:p>
    <w:p w14:paraId="711E049A" w14:textId="77777777" w:rsidR="006F7DB3" w:rsidRPr="00F439A3" w:rsidRDefault="006F7DB3" w:rsidP="00B73E8F">
      <w:pPr>
        <w:tabs>
          <w:tab w:val="num" w:pos="360"/>
        </w:tabs>
        <w:jc w:val="both"/>
        <w:rPr>
          <w:rFonts w:ascii="Calibri" w:hAnsi="Calibri"/>
          <w:szCs w:val="22"/>
        </w:rPr>
      </w:pPr>
    </w:p>
    <w:p w14:paraId="2524299A" w14:textId="77777777" w:rsidR="00B73E8F" w:rsidRPr="00F439A3" w:rsidRDefault="00B73E8F" w:rsidP="00B73E8F">
      <w:pPr>
        <w:pStyle w:val="Odstavekseznama"/>
        <w:numPr>
          <w:ilvl w:val="0"/>
          <w:numId w:val="20"/>
        </w:numPr>
        <w:tabs>
          <w:tab w:val="num" w:pos="360"/>
        </w:tabs>
        <w:jc w:val="center"/>
        <w:rPr>
          <w:rFonts w:ascii="Calibri" w:hAnsi="Calibri"/>
        </w:rPr>
      </w:pPr>
      <w:r w:rsidRPr="00F439A3">
        <w:rPr>
          <w:rFonts w:ascii="Calibri" w:hAnsi="Calibri"/>
        </w:rPr>
        <w:lastRenderedPageBreak/>
        <w:t>člen</w:t>
      </w:r>
    </w:p>
    <w:p w14:paraId="493B0EA8" w14:textId="0D4B872E" w:rsidR="00B73E8F" w:rsidRPr="005348B2" w:rsidRDefault="00B73E8F" w:rsidP="005348B2">
      <w:pPr>
        <w:rPr>
          <w:rFonts w:ascii="Calibri" w:hAnsi="Calibri"/>
        </w:rPr>
      </w:pPr>
    </w:p>
    <w:p w14:paraId="79AE2B7A" w14:textId="22A76802" w:rsidR="00B73E8F"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w:t>
      </w:r>
      <w:r>
        <w:rPr>
          <w:rFonts w:ascii="Calibri" w:hAnsi="Calibri"/>
        </w:rPr>
        <w:t xml:space="preserve"> gospodarno porabiti v letu 202</w:t>
      </w:r>
      <w:r w:rsidR="00B71DBB">
        <w:rPr>
          <w:rFonts w:ascii="Calibri" w:hAnsi="Calibri"/>
        </w:rPr>
        <w:t>6</w:t>
      </w:r>
      <w:r w:rsidRPr="004C362B">
        <w:rPr>
          <w:rFonts w:ascii="Calibri" w:hAnsi="Calibri"/>
        </w:rPr>
        <w:t>. Prav tako mora izvajalec v roku, najkasneje do 30.3.20</w:t>
      </w:r>
      <w:r>
        <w:rPr>
          <w:rFonts w:ascii="Calibri" w:hAnsi="Calibri"/>
        </w:rPr>
        <w:t>2</w:t>
      </w:r>
      <w:r w:rsidR="00B71DBB">
        <w:rPr>
          <w:rFonts w:ascii="Calibri" w:hAnsi="Calibri"/>
        </w:rPr>
        <w:t>7</w:t>
      </w:r>
      <w:r w:rsidRPr="004C362B">
        <w:rPr>
          <w:rFonts w:ascii="Calibri" w:hAnsi="Calibri"/>
        </w:rPr>
        <w:t>, posredovati občini zaključni račun</w:t>
      </w:r>
      <w:r>
        <w:rPr>
          <w:rFonts w:ascii="Calibri" w:hAnsi="Calibri"/>
        </w:rPr>
        <w:t xml:space="preserve"> in poslovno poročilo</w:t>
      </w:r>
      <w:r w:rsidRPr="004C362B">
        <w:rPr>
          <w:rFonts w:ascii="Calibri" w:hAnsi="Calibri"/>
        </w:rPr>
        <w:t xml:space="preserve"> </w:t>
      </w:r>
      <w:r>
        <w:rPr>
          <w:rFonts w:ascii="Calibri" w:hAnsi="Calibri"/>
        </w:rPr>
        <w:t>za</w:t>
      </w:r>
      <w:r w:rsidRPr="004C362B">
        <w:rPr>
          <w:rFonts w:ascii="Calibri" w:hAnsi="Calibri"/>
        </w:rPr>
        <w:t xml:space="preserve"> let</w:t>
      </w:r>
      <w:r>
        <w:rPr>
          <w:rFonts w:ascii="Calibri" w:hAnsi="Calibri"/>
        </w:rPr>
        <w:t>o 202</w:t>
      </w:r>
      <w:r w:rsidR="00B71DBB">
        <w:rPr>
          <w:rFonts w:ascii="Calibri" w:hAnsi="Calibri"/>
        </w:rPr>
        <w:t>6</w:t>
      </w:r>
      <w:r w:rsidRPr="004C362B">
        <w:rPr>
          <w:rFonts w:ascii="Calibri" w:hAnsi="Calibri"/>
        </w:rPr>
        <w:t>.</w:t>
      </w:r>
    </w:p>
    <w:p w14:paraId="29C6EF77" w14:textId="77777777" w:rsidR="00F75C5D" w:rsidRDefault="00F75C5D" w:rsidP="00B73E8F">
      <w:pPr>
        <w:tabs>
          <w:tab w:val="num" w:pos="360"/>
        </w:tabs>
        <w:overflowPunct w:val="0"/>
        <w:autoSpaceDE w:val="0"/>
        <w:autoSpaceDN w:val="0"/>
        <w:adjustRightInd w:val="0"/>
        <w:jc w:val="both"/>
        <w:rPr>
          <w:rFonts w:ascii="Calibri" w:hAnsi="Calibri"/>
        </w:rPr>
      </w:pPr>
    </w:p>
    <w:p w14:paraId="4FDD83B8" w14:textId="71770F28" w:rsidR="00F75C5D" w:rsidRPr="004C362B" w:rsidRDefault="00F75C5D" w:rsidP="00B73E8F">
      <w:pPr>
        <w:tabs>
          <w:tab w:val="num" w:pos="360"/>
        </w:tabs>
        <w:overflowPunct w:val="0"/>
        <w:autoSpaceDE w:val="0"/>
        <w:autoSpaceDN w:val="0"/>
        <w:adjustRightInd w:val="0"/>
        <w:jc w:val="both"/>
        <w:rPr>
          <w:rFonts w:ascii="Calibri" w:hAnsi="Calibri"/>
        </w:rPr>
      </w:pPr>
      <w:r>
        <w:rPr>
          <w:rFonts w:ascii="Calibri" w:hAnsi="Calibri"/>
        </w:rPr>
        <w:t>Izvajalec, ki z</w:t>
      </w:r>
      <w:r w:rsidR="00B24848">
        <w:rPr>
          <w:rFonts w:ascii="Calibri" w:hAnsi="Calibri"/>
        </w:rPr>
        <w:t>aključnega poročila za leto 202</w:t>
      </w:r>
      <w:r w:rsidR="00B71DBB">
        <w:rPr>
          <w:rFonts w:ascii="Calibri" w:hAnsi="Calibri"/>
        </w:rPr>
        <w:t>6</w:t>
      </w:r>
      <w:r>
        <w:rPr>
          <w:rFonts w:ascii="Calibri" w:hAnsi="Calibri"/>
        </w:rPr>
        <w:t xml:space="preserve"> ne bo poslal, nima pravice kandidirata n</w:t>
      </w:r>
      <w:r w:rsidR="00EF216B">
        <w:rPr>
          <w:rFonts w:ascii="Calibri" w:hAnsi="Calibri"/>
        </w:rPr>
        <w:t>a</w:t>
      </w:r>
      <w:r>
        <w:rPr>
          <w:rFonts w:ascii="Calibri" w:hAnsi="Calibri"/>
        </w:rPr>
        <w:t xml:space="preserve"> javni razpis za sofinanciranje programov športa v letu 202</w:t>
      </w:r>
      <w:r w:rsidR="00B71DBB">
        <w:rPr>
          <w:rFonts w:ascii="Calibri" w:hAnsi="Calibri"/>
        </w:rPr>
        <w:t>7</w:t>
      </w:r>
      <w:r>
        <w:rPr>
          <w:rFonts w:ascii="Calibri" w:hAnsi="Calibri"/>
        </w:rPr>
        <w:t xml:space="preserve">, saj ni izpolnil vseh obveznosti iz pogodbe. </w:t>
      </w:r>
    </w:p>
    <w:p w14:paraId="0012FB5F" w14:textId="77777777" w:rsidR="00B73E8F" w:rsidRDefault="00B73E8F" w:rsidP="00B73E8F">
      <w:pPr>
        <w:tabs>
          <w:tab w:val="num" w:pos="360"/>
        </w:tabs>
        <w:jc w:val="both"/>
        <w:rPr>
          <w:rFonts w:ascii="Calibri" w:hAnsi="Calibri"/>
        </w:rPr>
      </w:pPr>
    </w:p>
    <w:p w14:paraId="73421099" w14:textId="4F9E2794" w:rsidR="00B73E8F" w:rsidRDefault="005348B2" w:rsidP="00B73E8F">
      <w:pPr>
        <w:tabs>
          <w:tab w:val="num" w:pos="360"/>
        </w:tabs>
        <w:jc w:val="center"/>
        <w:rPr>
          <w:rFonts w:ascii="Calibri" w:hAnsi="Calibri"/>
        </w:rPr>
      </w:pPr>
      <w:r>
        <w:rPr>
          <w:rFonts w:ascii="Calibri" w:hAnsi="Calibri"/>
        </w:rPr>
        <w:t>5</w:t>
      </w:r>
      <w:r w:rsidR="00B73E8F">
        <w:rPr>
          <w:rFonts w:ascii="Calibri" w:hAnsi="Calibri"/>
        </w:rPr>
        <w:t>.  člen</w:t>
      </w:r>
    </w:p>
    <w:p w14:paraId="4883BA6A" w14:textId="77777777" w:rsidR="00B73E8F" w:rsidRPr="004C362B" w:rsidRDefault="00B73E8F" w:rsidP="00B73E8F">
      <w:pPr>
        <w:tabs>
          <w:tab w:val="num" w:pos="360"/>
        </w:tabs>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14:paraId="00934D4D" w14:textId="77777777" w:rsidR="00B73E8F" w:rsidRPr="004C362B" w:rsidRDefault="00B73E8F" w:rsidP="00B73E8F">
      <w:pPr>
        <w:tabs>
          <w:tab w:val="num" w:pos="360"/>
        </w:tabs>
        <w:ind w:left="340" w:hanging="340"/>
        <w:jc w:val="both"/>
        <w:rPr>
          <w:rFonts w:ascii="Calibri" w:hAnsi="Calibri"/>
        </w:rPr>
      </w:pPr>
    </w:p>
    <w:p w14:paraId="2E093FD1" w14:textId="77777777" w:rsidR="00B73E8F" w:rsidRPr="004C362B" w:rsidRDefault="00B73E8F" w:rsidP="00B73E8F">
      <w:pPr>
        <w:tabs>
          <w:tab w:val="num" w:pos="360"/>
        </w:tabs>
        <w:jc w:val="both"/>
        <w:rPr>
          <w:rFonts w:ascii="Calibri" w:hAnsi="Calibri"/>
        </w:rPr>
      </w:pPr>
      <w:r>
        <w:rPr>
          <w:rFonts w:ascii="Calibri" w:hAnsi="Calibri"/>
        </w:rPr>
        <w:t>Izvajalec</w:t>
      </w:r>
      <w:r w:rsidRPr="004C362B">
        <w:rPr>
          <w:rFonts w:ascii="Calibri" w:hAnsi="Calibri"/>
        </w:rPr>
        <w:t xml:space="preserve">, ki </w:t>
      </w:r>
      <w:r>
        <w:rPr>
          <w:rFonts w:ascii="Calibri" w:hAnsi="Calibri"/>
        </w:rPr>
        <w:t>nenamensko koristi pogodbena sredstva ali drugače grobo krši pogodbena določila, ne more kandidirati za sredstva na naslednjem javnem razpisu</w:t>
      </w:r>
      <w:r w:rsidRPr="004C362B">
        <w:rPr>
          <w:rFonts w:ascii="Calibri" w:hAnsi="Calibri"/>
        </w:rPr>
        <w:t xml:space="preserve">. </w:t>
      </w:r>
    </w:p>
    <w:p w14:paraId="33E1FB49" w14:textId="77777777" w:rsidR="00B73E8F" w:rsidRPr="004C362B" w:rsidRDefault="00B73E8F" w:rsidP="00B73E8F">
      <w:pPr>
        <w:tabs>
          <w:tab w:val="num" w:pos="360"/>
        </w:tabs>
        <w:ind w:left="340" w:hanging="340"/>
        <w:jc w:val="both"/>
        <w:rPr>
          <w:rFonts w:ascii="Calibri" w:hAnsi="Calibri"/>
        </w:rPr>
      </w:pPr>
    </w:p>
    <w:p w14:paraId="7F71F3FF" w14:textId="09F60970" w:rsidR="00B73E8F" w:rsidRPr="004C362B" w:rsidRDefault="005348B2" w:rsidP="00B73E8F">
      <w:pPr>
        <w:tabs>
          <w:tab w:val="num" w:pos="360"/>
        </w:tabs>
        <w:ind w:left="340" w:hanging="340"/>
        <w:jc w:val="center"/>
        <w:rPr>
          <w:rFonts w:ascii="Calibri" w:hAnsi="Calibri"/>
        </w:rPr>
      </w:pPr>
      <w:r>
        <w:rPr>
          <w:rFonts w:ascii="Calibri" w:hAnsi="Calibri"/>
        </w:rPr>
        <w:t>6</w:t>
      </w:r>
      <w:r w:rsidR="00B73E8F" w:rsidRPr="004C362B">
        <w:rPr>
          <w:rFonts w:ascii="Calibri" w:hAnsi="Calibri"/>
        </w:rPr>
        <w:t xml:space="preserve">. </w:t>
      </w:r>
      <w:r w:rsidR="00B73E8F">
        <w:rPr>
          <w:rFonts w:ascii="Calibri" w:hAnsi="Calibri"/>
        </w:rPr>
        <w:t xml:space="preserve"> </w:t>
      </w:r>
      <w:r w:rsidR="00B73E8F" w:rsidRPr="004C362B">
        <w:rPr>
          <w:rFonts w:ascii="Calibri" w:hAnsi="Calibri"/>
        </w:rPr>
        <w:t>člen</w:t>
      </w:r>
    </w:p>
    <w:p w14:paraId="51AA8957" w14:textId="77777777" w:rsidR="00B73E8F" w:rsidRPr="004C362B" w:rsidRDefault="00B73E8F" w:rsidP="00B73E8F">
      <w:pPr>
        <w:tabs>
          <w:tab w:val="num" w:pos="360"/>
        </w:tabs>
        <w:jc w:val="both"/>
        <w:rPr>
          <w:rFonts w:ascii="Calibri" w:hAnsi="Calibri"/>
        </w:rPr>
      </w:pPr>
      <w:r w:rsidRPr="004C362B">
        <w:rPr>
          <w:rFonts w:ascii="Calibri" w:hAnsi="Calibri"/>
        </w:rPr>
        <w:t>Izvajalec se zavezuje, da bo vodil vso predpisano in ustrezno dokumentacijo in omogočil vpogled vanjo.</w:t>
      </w:r>
    </w:p>
    <w:p w14:paraId="1663AF0B" w14:textId="77777777" w:rsidR="00B73E8F" w:rsidRPr="004C362B" w:rsidRDefault="00B73E8F" w:rsidP="00B73E8F">
      <w:pPr>
        <w:tabs>
          <w:tab w:val="num" w:pos="360"/>
        </w:tabs>
        <w:ind w:left="340" w:hanging="340"/>
        <w:jc w:val="both"/>
        <w:rPr>
          <w:rFonts w:ascii="Calibri" w:hAnsi="Calibri"/>
        </w:rPr>
      </w:pPr>
    </w:p>
    <w:p w14:paraId="093EE3B5" w14:textId="0647BFCD" w:rsidR="00B73E8F" w:rsidRPr="004C362B" w:rsidRDefault="005348B2" w:rsidP="00B73E8F">
      <w:pPr>
        <w:tabs>
          <w:tab w:val="num" w:pos="360"/>
        </w:tabs>
        <w:ind w:left="340" w:hanging="340"/>
        <w:jc w:val="center"/>
        <w:rPr>
          <w:rFonts w:ascii="Calibri" w:hAnsi="Calibri"/>
        </w:rPr>
      </w:pPr>
      <w:r>
        <w:rPr>
          <w:rFonts w:ascii="Calibri" w:hAnsi="Calibri"/>
        </w:rPr>
        <w:t>7</w:t>
      </w:r>
      <w:r w:rsidR="00B73E8F" w:rsidRPr="004C362B">
        <w:rPr>
          <w:rFonts w:ascii="Calibri" w:hAnsi="Calibri"/>
        </w:rPr>
        <w:t xml:space="preserve">. </w:t>
      </w:r>
      <w:r w:rsidR="00B73E8F">
        <w:rPr>
          <w:rFonts w:ascii="Calibri" w:hAnsi="Calibri"/>
        </w:rPr>
        <w:t xml:space="preserve"> </w:t>
      </w:r>
      <w:r w:rsidR="00B73E8F" w:rsidRPr="004C362B">
        <w:rPr>
          <w:rFonts w:ascii="Calibri" w:hAnsi="Calibri"/>
        </w:rPr>
        <w:t>člen</w:t>
      </w:r>
    </w:p>
    <w:p w14:paraId="4CB25EC2" w14:textId="77777777" w:rsidR="00B73E8F" w:rsidRPr="004C362B" w:rsidRDefault="00B73E8F" w:rsidP="00B73E8F">
      <w:pPr>
        <w:tabs>
          <w:tab w:val="num" w:pos="360"/>
        </w:tabs>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14:paraId="71EA27AB" w14:textId="77777777" w:rsidR="00B73E8F" w:rsidRPr="004C362B" w:rsidRDefault="00B73E8F" w:rsidP="00B73E8F">
      <w:pPr>
        <w:tabs>
          <w:tab w:val="num" w:pos="360"/>
        </w:tabs>
        <w:ind w:left="340" w:hanging="340"/>
        <w:jc w:val="both"/>
        <w:rPr>
          <w:rFonts w:ascii="Calibri" w:hAnsi="Calibri"/>
        </w:rPr>
      </w:pPr>
    </w:p>
    <w:p w14:paraId="3F00BA3D" w14:textId="6305FF77" w:rsidR="00B73E8F" w:rsidRPr="004C362B" w:rsidRDefault="00B73E8F" w:rsidP="00B73E8F">
      <w:pPr>
        <w:tabs>
          <w:tab w:val="num" w:pos="360"/>
        </w:tabs>
        <w:jc w:val="both"/>
        <w:rPr>
          <w:rFonts w:ascii="Calibri" w:hAnsi="Calibri"/>
        </w:rPr>
      </w:pPr>
      <w:r w:rsidRPr="004C362B">
        <w:rPr>
          <w:rFonts w:ascii="Calibri" w:hAnsi="Calibri"/>
        </w:rPr>
        <w:t>Nadzor nad izvajanjem programov, ki se sofinancirajo iz občinskih sredstev spremljajo Občinska uprava občine Kidričevo</w:t>
      </w:r>
      <w:r w:rsidR="00B71DBB">
        <w:rPr>
          <w:rFonts w:ascii="Calibri" w:hAnsi="Calibri"/>
        </w:rPr>
        <w:t>.</w:t>
      </w:r>
      <w:r w:rsidRPr="004C362B">
        <w:rPr>
          <w:rFonts w:ascii="Calibri" w:hAnsi="Calibri"/>
        </w:rPr>
        <w:t xml:space="preserve"> </w:t>
      </w:r>
    </w:p>
    <w:p w14:paraId="19F59E63" w14:textId="77777777" w:rsidR="00B73E8F" w:rsidRPr="004C362B" w:rsidRDefault="00B73E8F" w:rsidP="00B73E8F">
      <w:pPr>
        <w:tabs>
          <w:tab w:val="num" w:pos="360"/>
        </w:tabs>
        <w:ind w:left="340" w:hanging="340"/>
        <w:jc w:val="both"/>
        <w:rPr>
          <w:rFonts w:ascii="Calibri" w:hAnsi="Calibri"/>
        </w:rPr>
      </w:pPr>
    </w:p>
    <w:p w14:paraId="7ECA08D6" w14:textId="4626219A" w:rsidR="00B73E8F" w:rsidRPr="004C362B" w:rsidRDefault="005348B2" w:rsidP="00B73E8F">
      <w:pPr>
        <w:tabs>
          <w:tab w:val="num" w:pos="360"/>
        </w:tabs>
        <w:ind w:left="340" w:hanging="340"/>
        <w:jc w:val="center"/>
        <w:rPr>
          <w:rFonts w:ascii="Calibri" w:hAnsi="Calibri"/>
        </w:rPr>
      </w:pPr>
      <w:r>
        <w:rPr>
          <w:rFonts w:ascii="Calibri" w:hAnsi="Calibri"/>
        </w:rPr>
        <w:t>8</w:t>
      </w:r>
      <w:r w:rsidR="00B73E8F" w:rsidRPr="004C362B">
        <w:rPr>
          <w:rFonts w:ascii="Calibri" w:hAnsi="Calibri"/>
        </w:rPr>
        <w:t>.</w:t>
      </w:r>
      <w:r w:rsidR="00B73E8F">
        <w:rPr>
          <w:rFonts w:ascii="Calibri" w:hAnsi="Calibri"/>
        </w:rPr>
        <w:t xml:space="preserve"> </w:t>
      </w:r>
      <w:r w:rsidR="00B73E8F" w:rsidRPr="004C362B">
        <w:rPr>
          <w:rFonts w:ascii="Calibri" w:hAnsi="Calibri"/>
        </w:rPr>
        <w:t xml:space="preserve"> člen</w:t>
      </w:r>
    </w:p>
    <w:p w14:paraId="27C207E2" w14:textId="2B8BD7B2"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066736">
        <w:rPr>
          <w:rFonts w:ascii="Calibri" w:hAnsi="Calibri"/>
        </w:rPr>
        <w:t>410-</w:t>
      </w:r>
      <w:r w:rsidR="00B71DBB">
        <w:rPr>
          <w:rFonts w:ascii="Calibri" w:hAnsi="Calibri"/>
        </w:rPr>
        <w:t>112</w:t>
      </w:r>
      <w:r w:rsidR="005348B2">
        <w:rPr>
          <w:rFonts w:ascii="Calibri" w:hAnsi="Calibri"/>
        </w:rPr>
        <w:t>/202</w:t>
      </w:r>
      <w:r w:rsidR="00B71DBB">
        <w:rPr>
          <w:rFonts w:ascii="Calibri" w:hAnsi="Calibri"/>
        </w:rPr>
        <w:t>5</w:t>
      </w:r>
      <w:r w:rsidR="005348B2">
        <w:rPr>
          <w:rFonts w:ascii="Calibri" w:hAnsi="Calibri"/>
        </w:rPr>
        <w:t>-</w:t>
      </w:r>
      <w:r w:rsidR="00B71DBB">
        <w:rPr>
          <w:rFonts w:ascii="Calibri" w:hAnsi="Calibri"/>
        </w:rPr>
        <w:t>7</w:t>
      </w:r>
      <w:r w:rsidR="00B54E93">
        <w:rPr>
          <w:rFonts w:ascii="Calibri" w:hAnsi="Calibri"/>
        </w:rPr>
        <w:t xml:space="preserve">, objavljen </w:t>
      </w:r>
      <w:r w:rsidR="00B71DBB">
        <w:rPr>
          <w:rFonts w:ascii="Calibri" w:hAnsi="Calibri"/>
        </w:rPr>
        <w:t>9</w:t>
      </w:r>
      <w:r w:rsidR="005348B2">
        <w:rPr>
          <w:rFonts w:ascii="Calibri" w:hAnsi="Calibri"/>
        </w:rPr>
        <w:t>.1</w:t>
      </w:r>
      <w:r w:rsidR="001F07EA">
        <w:rPr>
          <w:rFonts w:ascii="Calibri" w:hAnsi="Calibri"/>
        </w:rPr>
        <w:t>.202</w:t>
      </w:r>
      <w:r w:rsidR="00B71DBB">
        <w:rPr>
          <w:rFonts w:ascii="Calibri" w:hAnsi="Calibri"/>
        </w:rPr>
        <w:t>6</w:t>
      </w:r>
      <w:r w:rsidRPr="004C362B">
        <w:rPr>
          <w:rFonts w:ascii="Calibri" w:hAnsi="Calibri"/>
        </w:rPr>
        <w:t xml:space="preserve"> in vloga izvajalca z dne _____________.</w:t>
      </w:r>
    </w:p>
    <w:p w14:paraId="59B5329B" w14:textId="77777777" w:rsidR="00B73E8F" w:rsidRPr="004C362B" w:rsidRDefault="00B73E8F" w:rsidP="00B73E8F">
      <w:pPr>
        <w:tabs>
          <w:tab w:val="num" w:pos="360"/>
        </w:tabs>
        <w:ind w:left="340" w:hanging="340"/>
        <w:jc w:val="both"/>
        <w:rPr>
          <w:rFonts w:ascii="Calibri" w:hAnsi="Calibri"/>
        </w:rPr>
      </w:pPr>
    </w:p>
    <w:p w14:paraId="1763456B" w14:textId="061E04FF" w:rsidR="00B73E8F" w:rsidRPr="004C362B" w:rsidRDefault="005348B2" w:rsidP="00B73E8F">
      <w:pPr>
        <w:tabs>
          <w:tab w:val="num" w:pos="360"/>
        </w:tabs>
        <w:ind w:left="340" w:hanging="340"/>
        <w:jc w:val="center"/>
        <w:rPr>
          <w:rFonts w:ascii="Calibri" w:hAnsi="Calibri"/>
        </w:rPr>
      </w:pPr>
      <w:r>
        <w:rPr>
          <w:rFonts w:ascii="Calibri" w:hAnsi="Calibri"/>
        </w:rPr>
        <w:t>9</w:t>
      </w:r>
      <w:r w:rsidR="00B73E8F" w:rsidRPr="004C362B">
        <w:rPr>
          <w:rFonts w:ascii="Calibri" w:hAnsi="Calibri"/>
        </w:rPr>
        <w:t>. člen</w:t>
      </w:r>
    </w:p>
    <w:p w14:paraId="110CF084" w14:textId="6A61949E" w:rsidR="00B54E93" w:rsidRDefault="00B73E8F" w:rsidP="00B73E8F">
      <w:pPr>
        <w:tabs>
          <w:tab w:val="num" w:pos="360"/>
        </w:tabs>
        <w:jc w:val="both"/>
        <w:rPr>
          <w:rFonts w:ascii="Calibri" w:hAnsi="Calibri"/>
        </w:rPr>
      </w:pPr>
      <w:r w:rsidRPr="004C362B">
        <w:rPr>
          <w:rFonts w:ascii="Calibri" w:hAnsi="Calibri"/>
        </w:rPr>
        <w:t xml:space="preserve">Za izvajanje pogodbe s strani občine je zadolžena </w:t>
      </w:r>
      <w:r w:rsidR="00B71DBB">
        <w:rPr>
          <w:rFonts w:ascii="Calibri" w:hAnsi="Calibri"/>
        </w:rPr>
        <w:t xml:space="preserve">višja </w:t>
      </w:r>
      <w:r w:rsidRPr="004C362B">
        <w:rPr>
          <w:rFonts w:ascii="Calibri" w:hAnsi="Calibri"/>
        </w:rPr>
        <w:t>svetovalka</w:t>
      </w:r>
      <w:r w:rsidR="00B71DBB">
        <w:rPr>
          <w:rFonts w:ascii="Calibri" w:hAnsi="Calibri"/>
        </w:rPr>
        <w:t xml:space="preserve"> II</w:t>
      </w:r>
      <w:r w:rsidRPr="004C362B">
        <w:rPr>
          <w:rFonts w:ascii="Calibri" w:hAnsi="Calibri"/>
        </w:rPr>
        <w:t xml:space="preserve"> za družbene dejavnosti in gospodarstvo Zdenka Frank , s strani izvajalca pa predsednik ______________.   </w:t>
      </w:r>
    </w:p>
    <w:p w14:paraId="0D547190" w14:textId="77777777" w:rsidR="005348B2" w:rsidRDefault="005348B2" w:rsidP="00B73E8F">
      <w:pPr>
        <w:tabs>
          <w:tab w:val="num" w:pos="360"/>
        </w:tabs>
        <w:jc w:val="both"/>
        <w:rPr>
          <w:rFonts w:ascii="Calibri" w:hAnsi="Calibri"/>
        </w:rPr>
      </w:pPr>
    </w:p>
    <w:p w14:paraId="3873C01C" w14:textId="46ED3416" w:rsidR="00B73E8F" w:rsidRDefault="00B73E8F" w:rsidP="00B73E8F">
      <w:pPr>
        <w:tabs>
          <w:tab w:val="num" w:pos="360"/>
        </w:tabs>
        <w:jc w:val="center"/>
        <w:rPr>
          <w:rFonts w:ascii="Calibri" w:hAnsi="Calibri"/>
        </w:rPr>
      </w:pPr>
      <w:r>
        <w:rPr>
          <w:rFonts w:ascii="Calibri" w:hAnsi="Calibri"/>
        </w:rPr>
        <w:t>1</w:t>
      </w:r>
      <w:r w:rsidR="006F7DB3">
        <w:rPr>
          <w:rFonts w:ascii="Calibri" w:hAnsi="Calibri"/>
        </w:rPr>
        <w:t>0</w:t>
      </w:r>
      <w:r>
        <w:rPr>
          <w:rFonts w:ascii="Calibri" w:hAnsi="Calibri"/>
        </w:rPr>
        <w:t>. člen</w:t>
      </w:r>
    </w:p>
    <w:p w14:paraId="4B9DC8F0" w14:textId="77777777" w:rsidR="00B73E8F" w:rsidRDefault="00B73E8F" w:rsidP="00B73E8F">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14:paraId="7F32860F" w14:textId="77777777" w:rsidR="00B73E8F" w:rsidRPr="0021769E" w:rsidRDefault="00B73E8F" w:rsidP="00B73E8F">
      <w:pPr>
        <w:jc w:val="both"/>
        <w:rPr>
          <w:rFonts w:asciiTheme="minorHAnsi" w:hAnsiTheme="minorHAnsi" w:cs="Arial"/>
        </w:rPr>
      </w:pPr>
    </w:p>
    <w:p w14:paraId="504DFCB6" w14:textId="77777777" w:rsidR="00B73E8F" w:rsidRPr="0021769E" w:rsidRDefault="00B73E8F" w:rsidP="00B73E8F">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14:paraId="5AE4B758" w14:textId="77777777"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pridobitev posla</w:t>
      </w:r>
    </w:p>
    <w:p w14:paraId="135A9405" w14:textId="77777777"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14:paraId="14ED509F" w14:textId="77777777" w:rsidR="00B73E8F" w:rsidRPr="0021769E"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lastRenderedPageBreak/>
        <w:t xml:space="preserve">za opustitev dolžnega nadzora nad izvajanjem pogodbenih obveznosti ali </w:t>
      </w:r>
    </w:p>
    <w:p w14:paraId="6F3A9E34" w14:textId="77777777" w:rsidR="00B73E8F" w:rsidRDefault="00B73E8F" w:rsidP="00B73E8F">
      <w:pPr>
        <w:numPr>
          <w:ilvl w:val="0"/>
          <w:numId w:val="21"/>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14:paraId="36D424CE" w14:textId="77777777" w:rsidR="00B73E8F" w:rsidRPr="0021769E" w:rsidRDefault="00B73E8F" w:rsidP="00B73E8F">
      <w:pPr>
        <w:spacing w:line="276" w:lineRule="auto"/>
        <w:jc w:val="both"/>
        <w:rPr>
          <w:rFonts w:asciiTheme="minorHAnsi" w:hAnsiTheme="minorHAnsi" w:cs="Arial"/>
        </w:rPr>
      </w:pPr>
      <w:r w:rsidRPr="0021769E">
        <w:rPr>
          <w:rFonts w:asciiTheme="minorHAnsi" w:hAnsiTheme="minorHAnsi" w:cs="Arial"/>
        </w:rPr>
        <w:t>nična.</w:t>
      </w:r>
    </w:p>
    <w:p w14:paraId="0394CCAE" w14:textId="77777777" w:rsidR="00B73E8F" w:rsidRDefault="00B73E8F" w:rsidP="00B73E8F">
      <w:pPr>
        <w:tabs>
          <w:tab w:val="num" w:pos="360"/>
        </w:tabs>
        <w:overflowPunct w:val="0"/>
        <w:autoSpaceDE w:val="0"/>
        <w:autoSpaceDN w:val="0"/>
        <w:adjustRightInd w:val="0"/>
        <w:ind w:left="340" w:hanging="340"/>
        <w:jc w:val="center"/>
        <w:rPr>
          <w:rFonts w:ascii="Calibri" w:hAnsi="Calibri"/>
        </w:rPr>
      </w:pPr>
    </w:p>
    <w:p w14:paraId="7E7CDA84" w14:textId="72A850D9" w:rsidR="00B73E8F" w:rsidRPr="004C362B" w:rsidRDefault="00B73E8F" w:rsidP="00B73E8F">
      <w:pPr>
        <w:tabs>
          <w:tab w:val="num" w:pos="360"/>
        </w:tabs>
        <w:overflowPunct w:val="0"/>
        <w:autoSpaceDE w:val="0"/>
        <w:autoSpaceDN w:val="0"/>
        <w:adjustRightInd w:val="0"/>
        <w:ind w:left="340" w:hanging="340"/>
        <w:jc w:val="center"/>
        <w:rPr>
          <w:rFonts w:ascii="Calibri" w:hAnsi="Calibri"/>
        </w:rPr>
      </w:pPr>
      <w:r>
        <w:rPr>
          <w:rFonts w:ascii="Calibri" w:hAnsi="Calibri"/>
        </w:rPr>
        <w:t>1</w:t>
      </w:r>
      <w:r w:rsidR="006F7DB3">
        <w:rPr>
          <w:rFonts w:ascii="Calibri" w:hAnsi="Calibri"/>
        </w:rPr>
        <w:t>1</w:t>
      </w:r>
      <w:r w:rsidRPr="004C362B">
        <w:rPr>
          <w:rFonts w:ascii="Calibri" w:hAnsi="Calibri"/>
        </w:rPr>
        <w:t>. člen</w:t>
      </w:r>
    </w:p>
    <w:p w14:paraId="16D7F9B5" w14:textId="77777777" w:rsidR="00B73E8F" w:rsidRPr="004C362B" w:rsidRDefault="00B73E8F" w:rsidP="00B73E8F">
      <w:pPr>
        <w:tabs>
          <w:tab w:val="num" w:pos="360"/>
        </w:tabs>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14:paraId="7693630D" w14:textId="77777777" w:rsidR="00B73E8F" w:rsidRPr="004C362B" w:rsidRDefault="00B73E8F" w:rsidP="00B73E8F">
      <w:pPr>
        <w:tabs>
          <w:tab w:val="num" w:pos="360"/>
        </w:tabs>
        <w:ind w:left="340" w:hanging="340"/>
        <w:jc w:val="both"/>
        <w:rPr>
          <w:rFonts w:ascii="Calibri" w:hAnsi="Calibri"/>
        </w:rPr>
      </w:pPr>
    </w:p>
    <w:p w14:paraId="0F4BE2CF" w14:textId="33D47FE1" w:rsidR="00B73E8F" w:rsidRPr="004C362B" w:rsidRDefault="00B73E8F" w:rsidP="00B73E8F">
      <w:pPr>
        <w:tabs>
          <w:tab w:val="num" w:pos="360"/>
        </w:tabs>
        <w:ind w:left="340" w:hanging="340"/>
        <w:jc w:val="center"/>
        <w:rPr>
          <w:rFonts w:ascii="Calibri" w:hAnsi="Calibri"/>
        </w:rPr>
      </w:pPr>
      <w:r>
        <w:rPr>
          <w:rFonts w:ascii="Calibri" w:hAnsi="Calibri"/>
        </w:rPr>
        <w:t>1</w:t>
      </w:r>
      <w:r w:rsidR="006F7DB3">
        <w:rPr>
          <w:rFonts w:ascii="Calibri" w:hAnsi="Calibri"/>
        </w:rPr>
        <w:t>2</w:t>
      </w:r>
      <w:r w:rsidRPr="004C362B">
        <w:rPr>
          <w:rFonts w:ascii="Calibri" w:hAnsi="Calibri"/>
        </w:rPr>
        <w:t>. člen</w:t>
      </w:r>
    </w:p>
    <w:p w14:paraId="6D48E70E" w14:textId="77777777" w:rsidR="00B73E8F" w:rsidRPr="004C362B" w:rsidRDefault="00B73E8F" w:rsidP="00B73E8F">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14:paraId="20D4E558" w14:textId="77777777" w:rsidR="00B73E8F" w:rsidRPr="004C362B" w:rsidRDefault="00B73E8F" w:rsidP="00B73E8F">
      <w:pPr>
        <w:tabs>
          <w:tab w:val="num" w:pos="360"/>
        </w:tabs>
        <w:ind w:left="340" w:hanging="340"/>
        <w:jc w:val="both"/>
        <w:rPr>
          <w:rFonts w:ascii="Calibri" w:hAnsi="Calibri"/>
        </w:rPr>
      </w:pPr>
    </w:p>
    <w:p w14:paraId="226F321E" w14:textId="77777777" w:rsidR="00B73E8F" w:rsidRPr="004C362B" w:rsidRDefault="00B73E8F" w:rsidP="00B73E8F">
      <w:pPr>
        <w:tabs>
          <w:tab w:val="num" w:pos="360"/>
        </w:tabs>
        <w:jc w:val="both"/>
        <w:rPr>
          <w:rFonts w:ascii="Calibri" w:hAnsi="Calibri"/>
        </w:rPr>
      </w:pPr>
      <w:r w:rsidRPr="004C362B">
        <w:rPr>
          <w:rFonts w:ascii="Calibri" w:hAnsi="Calibri"/>
        </w:rPr>
        <w:t>Ta</w:t>
      </w:r>
      <w:r>
        <w:rPr>
          <w:rFonts w:ascii="Calibri" w:hAnsi="Calibri"/>
        </w:rPr>
        <w:t xml:space="preserve"> pogodba je sestavljena v treh</w:t>
      </w:r>
      <w:r w:rsidRPr="004C362B">
        <w:rPr>
          <w:rFonts w:ascii="Calibri" w:hAnsi="Calibri"/>
        </w:rPr>
        <w:t xml:space="preserve"> (3) enakih izvodih, od katerih prejme izvajalec en (1) izvod, občina pa dva (2) izvoda.  </w:t>
      </w:r>
    </w:p>
    <w:p w14:paraId="1EE277E0" w14:textId="77777777" w:rsidR="00B73E8F" w:rsidRPr="004C362B" w:rsidRDefault="00B73E8F" w:rsidP="00B73E8F">
      <w:pPr>
        <w:tabs>
          <w:tab w:val="num" w:pos="360"/>
        </w:tabs>
        <w:ind w:left="340" w:hanging="340"/>
        <w:jc w:val="both"/>
        <w:rPr>
          <w:rFonts w:ascii="Calibri" w:hAnsi="Calibri"/>
        </w:rPr>
      </w:pPr>
    </w:p>
    <w:p w14:paraId="711D9115" w14:textId="77777777" w:rsidR="00B73E8F" w:rsidRPr="004C362B" w:rsidRDefault="00B73E8F" w:rsidP="00B73E8F">
      <w:pPr>
        <w:tabs>
          <w:tab w:val="num" w:pos="360"/>
        </w:tabs>
        <w:ind w:left="340" w:hanging="340"/>
        <w:jc w:val="both"/>
        <w:rPr>
          <w:rFonts w:ascii="Calibri" w:hAnsi="Calibri"/>
        </w:rPr>
      </w:pPr>
    </w:p>
    <w:p w14:paraId="1653C220" w14:textId="77777777" w:rsidR="00B73E8F" w:rsidRDefault="00B73E8F" w:rsidP="00B73E8F">
      <w:pPr>
        <w:tabs>
          <w:tab w:val="num" w:pos="360"/>
        </w:tabs>
        <w:ind w:left="340" w:hanging="340"/>
        <w:jc w:val="both"/>
        <w:rPr>
          <w:rFonts w:ascii="Calibri" w:hAnsi="Calibri"/>
        </w:rPr>
      </w:pPr>
    </w:p>
    <w:p w14:paraId="264B03E4" w14:textId="77777777" w:rsidR="00B73E8F" w:rsidRPr="004C362B" w:rsidRDefault="00B73E8F" w:rsidP="00B73E8F">
      <w:pPr>
        <w:tabs>
          <w:tab w:val="num" w:pos="360"/>
        </w:tabs>
        <w:ind w:left="340" w:hanging="340"/>
        <w:jc w:val="both"/>
        <w:rPr>
          <w:rFonts w:ascii="Calibri" w:hAnsi="Calibri"/>
        </w:rPr>
      </w:pPr>
    </w:p>
    <w:p w14:paraId="26E1197F"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14:paraId="249BE48C" w14:textId="77777777" w:rsidR="00B73E8F" w:rsidRPr="004C362B" w:rsidRDefault="00B73E8F" w:rsidP="00B73E8F">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14:paraId="0B9B864F" w14:textId="77777777" w:rsidR="00B73E8F" w:rsidRPr="004C362B" w:rsidRDefault="00B73E8F" w:rsidP="00B73E8F">
      <w:pPr>
        <w:tabs>
          <w:tab w:val="num" w:pos="360"/>
        </w:tabs>
        <w:ind w:left="340" w:hanging="340"/>
        <w:jc w:val="both"/>
        <w:rPr>
          <w:rFonts w:ascii="Calibri" w:hAnsi="Calibri"/>
        </w:rPr>
      </w:pPr>
    </w:p>
    <w:p w14:paraId="687C480F" w14:textId="77777777" w:rsidR="00B73E8F" w:rsidRPr="004C362B" w:rsidRDefault="00B73E8F" w:rsidP="00B73E8F">
      <w:pPr>
        <w:tabs>
          <w:tab w:val="num" w:pos="360"/>
        </w:tabs>
        <w:jc w:val="both"/>
        <w:rPr>
          <w:rFonts w:ascii="Calibri" w:hAnsi="Calibri"/>
        </w:rPr>
      </w:pPr>
    </w:p>
    <w:p w14:paraId="02E54C9B" w14:textId="77777777" w:rsidR="00B73E8F" w:rsidRPr="004C362B" w:rsidRDefault="00B73E8F" w:rsidP="00B73E8F">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14:paraId="31B89207" w14:textId="77777777" w:rsidR="00B73E8F" w:rsidRPr="004C362B" w:rsidRDefault="00B73E8F" w:rsidP="00B73E8F">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14:paraId="10C6E779" w14:textId="77777777" w:rsidR="00B73E8F" w:rsidRPr="00774FD5" w:rsidRDefault="00B73E8F" w:rsidP="00B73E8F">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14:paraId="39AAB7AB" w14:textId="77777777" w:rsidR="00B73E8F" w:rsidRDefault="00B73E8F" w:rsidP="00B73E8F">
      <w:pPr>
        <w:rPr>
          <w:rFonts w:ascii="Arial" w:hAnsi="Arial" w:cs="Arial"/>
          <w:b/>
          <w:u w:val="single"/>
        </w:rPr>
      </w:pPr>
    </w:p>
    <w:p w14:paraId="6554E320" w14:textId="77777777" w:rsidR="000C6A53" w:rsidRDefault="000C6A53" w:rsidP="00F21334">
      <w:pPr>
        <w:rPr>
          <w:rFonts w:ascii="Arial" w:hAnsi="Arial" w:cs="Arial"/>
          <w:b/>
          <w:u w:val="single"/>
        </w:rPr>
      </w:pPr>
    </w:p>
    <w:p w14:paraId="049A31D3" w14:textId="77777777" w:rsidR="000C6A53" w:rsidRDefault="000C6A53" w:rsidP="00F21334">
      <w:pPr>
        <w:rPr>
          <w:rFonts w:ascii="Arial" w:hAnsi="Arial" w:cs="Arial"/>
          <w:b/>
          <w:u w:val="single"/>
        </w:rPr>
      </w:pPr>
    </w:p>
    <w:p w14:paraId="2A760E0C" w14:textId="77777777" w:rsidR="000C6A53" w:rsidRDefault="000C6A53" w:rsidP="00F21334">
      <w:pPr>
        <w:rPr>
          <w:rFonts w:ascii="Arial" w:hAnsi="Arial" w:cs="Arial"/>
          <w:b/>
          <w:u w:val="single"/>
        </w:rPr>
      </w:pPr>
    </w:p>
    <w:p w14:paraId="2E1E75CF" w14:textId="77777777" w:rsidR="005348B2" w:rsidRDefault="005348B2" w:rsidP="00F21334">
      <w:pPr>
        <w:rPr>
          <w:rFonts w:ascii="Arial" w:hAnsi="Arial" w:cs="Arial"/>
          <w:b/>
          <w:u w:val="single"/>
        </w:rPr>
      </w:pPr>
    </w:p>
    <w:p w14:paraId="7AB3ADAE" w14:textId="77777777" w:rsidR="005348B2" w:rsidRDefault="005348B2" w:rsidP="00F21334">
      <w:pPr>
        <w:rPr>
          <w:rFonts w:ascii="Arial" w:hAnsi="Arial" w:cs="Arial"/>
          <w:b/>
          <w:u w:val="single"/>
        </w:rPr>
      </w:pPr>
    </w:p>
    <w:p w14:paraId="55CFB18C" w14:textId="77777777" w:rsidR="005348B2" w:rsidRDefault="005348B2" w:rsidP="00F21334">
      <w:pPr>
        <w:rPr>
          <w:rFonts w:ascii="Arial" w:hAnsi="Arial" w:cs="Arial"/>
          <w:b/>
          <w:u w:val="single"/>
        </w:rPr>
      </w:pPr>
    </w:p>
    <w:p w14:paraId="420FF189" w14:textId="77777777" w:rsidR="005348B2" w:rsidRDefault="005348B2" w:rsidP="00F21334">
      <w:pPr>
        <w:rPr>
          <w:rFonts w:ascii="Arial" w:hAnsi="Arial" w:cs="Arial"/>
          <w:b/>
          <w:u w:val="single"/>
        </w:rPr>
      </w:pPr>
    </w:p>
    <w:p w14:paraId="09770BB7" w14:textId="77777777" w:rsidR="000C6A53" w:rsidRDefault="000C6A53" w:rsidP="00F21334">
      <w:pPr>
        <w:rPr>
          <w:rFonts w:ascii="Arial" w:hAnsi="Arial" w:cs="Arial"/>
          <w:b/>
          <w:u w:val="single"/>
        </w:rPr>
      </w:pPr>
    </w:p>
    <w:p w14:paraId="37F51189" w14:textId="77777777" w:rsidR="006F7DB3" w:rsidRDefault="006F7DB3" w:rsidP="00F21334">
      <w:pPr>
        <w:rPr>
          <w:rFonts w:ascii="Arial" w:hAnsi="Arial" w:cs="Arial"/>
          <w:b/>
          <w:u w:val="single"/>
        </w:rPr>
      </w:pPr>
    </w:p>
    <w:p w14:paraId="74E71C42" w14:textId="77777777" w:rsidR="006F7DB3" w:rsidRDefault="006F7DB3" w:rsidP="00F21334">
      <w:pPr>
        <w:rPr>
          <w:rFonts w:ascii="Arial" w:hAnsi="Arial" w:cs="Arial"/>
          <w:b/>
          <w:u w:val="single"/>
        </w:rPr>
      </w:pPr>
    </w:p>
    <w:p w14:paraId="22ABA57F" w14:textId="77777777" w:rsidR="006F7DB3" w:rsidRDefault="006F7DB3" w:rsidP="00F21334">
      <w:pPr>
        <w:rPr>
          <w:rFonts w:ascii="Arial" w:hAnsi="Arial" w:cs="Arial"/>
          <w:b/>
          <w:u w:val="single"/>
        </w:rPr>
      </w:pPr>
    </w:p>
    <w:p w14:paraId="3D7AB5BA" w14:textId="77777777" w:rsidR="006F7DB3" w:rsidRDefault="006F7DB3" w:rsidP="00F21334">
      <w:pPr>
        <w:rPr>
          <w:rFonts w:ascii="Arial" w:hAnsi="Arial" w:cs="Arial"/>
          <w:b/>
          <w:u w:val="single"/>
        </w:rPr>
      </w:pPr>
    </w:p>
    <w:p w14:paraId="6A76D569" w14:textId="77777777" w:rsidR="006F7DB3" w:rsidRDefault="006F7DB3" w:rsidP="00F21334">
      <w:pPr>
        <w:rPr>
          <w:rFonts w:ascii="Arial" w:hAnsi="Arial" w:cs="Arial"/>
          <w:b/>
          <w:u w:val="single"/>
        </w:rPr>
      </w:pPr>
    </w:p>
    <w:p w14:paraId="759655C9" w14:textId="77777777" w:rsidR="006F7DB3" w:rsidRDefault="006F7DB3" w:rsidP="00F21334">
      <w:pPr>
        <w:rPr>
          <w:rFonts w:ascii="Arial" w:hAnsi="Arial" w:cs="Arial"/>
          <w:b/>
          <w:u w:val="single"/>
        </w:rPr>
      </w:pPr>
    </w:p>
    <w:p w14:paraId="1AEF9EC9" w14:textId="77777777" w:rsidR="006F7DB3" w:rsidRDefault="006F7DB3" w:rsidP="00F21334">
      <w:pPr>
        <w:rPr>
          <w:rFonts w:ascii="Arial" w:hAnsi="Arial" w:cs="Arial"/>
          <w:b/>
          <w:u w:val="single"/>
        </w:rPr>
      </w:pPr>
    </w:p>
    <w:p w14:paraId="453B8AF4" w14:textId="77777777" w:rsidR="006F7DB3" w:rsidRDefault="006F7DB3" w:rsidP="00F21334">
      <w:pPr>
        <w:rPr>
          <w:rFonts w:ascii="Arial" w:hAnsi="Arial" w:cs="Arial"/>
          <w:b/>
          <w:u w:val="single"/>
        </w:rPr>
      </w:pPr>
    </w:p>
    <w:p w14:paraId="62851AF7" w14:textId="77777777" w:rsidR="00B71DBB" w:rsidRDefault="00B71DBB" w:rsidP="00F21334">
      <w:pPr>
        <w:rPr>
          <w:rFonts w:ascii="Arial" w:hAnsi="Arial" w:cs="Arial"/>
          <w:b/>
          <w:u w:val="single"/>
        </w:rPr>
      </w:pPr>
    </w:p>
    <w:p w14:paraId="6AA70458" w14:textId="77777777" w:rsidR="00B71DBB" w:rsidRDefault="00B71DBB" w:rsidP="00F21334">
      <w:pPr>
        <w:rPr>
          <w:rFonts w:ascii="Arial" w:hAnsi="Arial" w:cs="Arial"/>
          <w:b/>
          <w:u w:val="single"/>
        </w:rPr>
      </w:pPr>
    </w:p>
    <w:p w14:paraId="1A2508B3" w14:textId="77777777" w:rsidR="006F7DB3" w:rsidRDefault="006F7DB3" w:rsidP="00F21334">
      <w:pPr>
        <w:rPr>
          <w:rFonts w:ascii="Arial" w:hAnsi="Arial" w:cs="Arial"/>
          <w:b/>
          <w:u w:val="single"/>
        </w:rPr>
      </w:pPr>
    </w:p>
    <w:p w14:paraId="37093104" w14:textId="77777777" w:rsidR="00F21334" w:rsidRPr="00F21334" w:rsidRDefault="00F21334" w:rsidP="00F21334">
      <w:pPr>
        <w:rPr>
          <w:rFonts w:ascii="Arial" w:hAnsi="Arial" w:cs="Arial"/>
          <w:highlight w:val="yellow"/>
        </w:rPr>
      </w:pPr>
      <w:r w:rsidRPr="00F21334">
        <w:rPr>
          <w:rFonts w:ascii="Arial" w:hAnsi="Arial" w:cs="Arial"/>
          <w:b/>
          <w:u w:val="single"/>
        </w:rPr>
        <w:lastRenderedPageBreak/>
        <w:t>POROČILO O IZVEDBI</w:t>
      </w:r>
      <w:r w:rsidR="00774FD5">
        <w:rPr>
          <w:rFonts w:ascii="Arial" w:hAnsi="Arial" w:cs="Arial"/>
          <w:b/>
          <w:u w:val="single"/>
        </w:rPr>
        <w:t>/IZVAJANJU</w:t>
      </w:r>
      <w:r w:rsidRPr="00F21334">
        <w:rPr>
          <w:rFonts w:ascii="Arial" w:hAnsi="Arial" w:cs="Arial"/>
          <w:b/>
          <w:u w:val="single"/>
        </w:rPr>
        <w:t xml:space="preserve"> PROGRAMA (za vsak program posebej</w:t>
      </w:r>
      <w:r w:rsidR="00774FD5">
        <w:rPr>
          <w:rFonts w:ascii="Arial" w:hAnsi="Arial" w:cs="Arial"/>
          <w:b/>
          <w:u w:val="single"/>
        </w:rPr>
        <w:t>).</w:t>
      </w:r>
    </w:p>
    <w:p w14:paraId="76AA2F81" w14:textId="77777777" w:rsidR="00F21334" w:rsidRPr="00F21334" w:rsidRDefault="00F21334" w:rsidP="00F21334">
      <w:pPr>
        <w:contextualSpacing/>
        <w:jc w:val="center"/>
        <w:rPr>
          <w:rFonts w:ascii="Arial" w:hAnsi="Arial" w:cs="Arial"/>
        </w:rPr>
      </w:pPr>
    </w:p>
    <w:p w14:paraId="79ED6BE2" w14:textId="77777777" w:rsidR="00F21334" w:rsidRPr="00F21334" w:rsidRDefault="00F21334" w:rsidP="00F21334">
      <w:pPr>
        <w:contextualSpacing/>
        <w:jc w:val="both"/>
        <w:rPr>
          <w:rFonts w:ascii="Arial" w:hAnsi="Arial" w:cs="Arial"/>
        </w:rPr>
      </w:pPr>
    </w:p>
    <w:p w14:paraId="2450BF67"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14:paraId="48CBA776"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14:paraId="47E439ED"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14:paraId="198F0DB2"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14:paraId="200D1BEA"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14:paraId="31F4A6F7" w14:textId="77777777" w:rsidR="00F21334" w:rsidRPr="00F21334" w:rsidRDefault="00F21334" w:rsidP="00F21334">
      <w:pPr>
        <w:contextualSpacing/>
        <w:jc w:val="both"/>
        <w:rPr>
          <w:rFonts w:ascii="Arial" w:hAnsi="Arial" w:cs="Arial"/>
        </w:rPr>
      </w:pPr>
    </w:p>
    <w:p w14:paraId="11B62C19" w14:textId="77777777"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14:paraId="14C670CF" w14:textId="77777777" w:rsidR="00F21334" w:rsidRPr="00F21334" w:rsidRDefault="00F21334" w:rsidP="00774FD5">
      <w:pPr>
        <w:spacing w:line="480" w:lineRule="auto"/>
        <w:contextualSpacing/>
        <w:jc w:val="both"/>
        <w:rPr>
          <w:rFonts w:ascii="Arial" w:hAnsi="Arial" w:cs="Arial"/>
        </w:rPr>
      </w:pPr>
      <w:r w:rsidRPr="00F21334">
        <w:rPr>
          <w:rFonts w:ascii="Arial" w:hAnsi="Arial" w:cs="Arial"/>
        </w:rPr>
        <w:t>Naziv programa: ________________________________________________</w:t>
      </w:r>
    </w:p>
    <w:p w14:paraId="1BE271BE" w14:textId="77777777"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14:paraId="593256DF" w14:textId="77777777" w:rsidR="00F21334" w:rsidRPr="00F21334" w:rsidRDefault="00F21334" w:rsidP="00F21334">
      <w:pPr>
        <w:spacing w:line="480" w:lineRule="auto"/>
        <w:contextualSpacing/>
        <w:jc w:val="both"/>
        <w:rPr>
          <w:rFonts w:ascii="Arial" w:hAnsi="Arial" w:cs="Arial"/>
        </w:rPr>
      </w:pPr>
    </w:p>
    <w:p w14:paraId="7B3B8279" w14:textId="77777777"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095784" w14:textId="77777777" w:rsidR="00F21334" w:rsidRPr="00F21334" w:rsidRDefault="00F21334" w:rsidP="00F21334">
      <w:pPr>
        <w:spacing w:line="480" w:lineRule="auto"/>
        <w:contextualSpacing/>
        <w:rPr>
          <w:rFonts w:ascii="Arial" w:hAnsi="Arial" w:cs="Arial"/>
        </w:rPr>
      </w:pPr>
    </w:p>
    <w:p w14:paraId="426F2AA9" w14:textId="77777777" w:rsidR="00F21334" w:rsidRPr="00F75C5D" w:rsidRDefault="00F21334" w:rsidP="00F21334">
      <w:pPr>
        <w:contextualSpacing/>
        <w:rPr>
          <w:rFonts w:ascii="Arial" w:hAnsi="Arial" w:cs="Arial"/>
          <w:b/>
        </w:rPr>
      </w:pPr>
      <w:r w:rsidRPr="00F75C5D">
        <w:rPr>
          <w:rFonts w:ascii="Arial" w:hAnsi="Arial" w:cs="Arial"/>
          <w:b/>
        </w:rPr>
        <w:t>OBVEZNE PRILOGE POROČILA:</w:t>
      </w:r>
    </w:p>
    <w:p w14:paraId="3DC468B7" w14:textId="77777777" w:rsidR="00F75C5D" w:rsidRDefault="00F21334" w:rsidP="0057424E">
      <w:pPr>
        <w:numPr>
          <w:ilvl w:val="0"/>
          <w:numId w:val="6"/>
        </w:numPr>
        <w:contextualSpacing/>
        <w:rPr>
          <w:rFonts w:ascii="Arial" w:hAnsi="Arial" w:cs="Arial"/>
        </w:rPr>
      </w:pPr>
      <w:r w:rsidRPr="00F75C5D">
        <w:rPr>
          <w:rFonts w:ascii="Arial" w:hAnsi="Arial" w:cs="Arial"/>
        </w:rPr>
        <w:t xml:space="preserve">slikovno gradivo </w:t>
      </w:r>
    </w:p>
    <w:p w14:paraId="32F20DB9" w14:textId="77777777" w:rsidR="00F21334" w:rsidRPr="00F75C5D" w:rsidRDefault="00E378B1" w:rsidP="0057424E">
      <w:pPr>
        <w:numPr>
          <w:ilvl w:val="0"/>
          <w:numId w:val="6"/>
        </w:numPr>
        <w:contextualSpacing/>
        <w:rPr>
          <w:rFonts w:ascii="Arial" w:hAnsi="Arial" w:cs="Arial"/>
        </w:rPr>
      </w:pPr>
      <w:r w:rsidRPr="00F75C5D">
        <w:rPr>
          <w:rFonts w:ascii="Arial" w:hAnsi="Arial" w:cs="Arial"/>
        </w:rPr>
        <w:t>Fotokopije računov</w:t>
      </w:r>
      <w:r w:rsidR="00774FD5" w:rsidRPr="00F75C5D">
        <w:rPr>
          <w:rFonts w:ascii="Arial" w:hAnsi="Arial" w:cs="Arial"/>
        </w:rPr>
        <w:t xml:space="preserve"> in dokazila o plačilu računov</w:t>
      </w:r>
      <w:r w:rsidRPr="00F75C5D">
        <w:rPr>
          <w:rFonts w:ascii="Arial" w:hAnsi="Arial" w:cs="Arial"/>
        </w:rPr>
        <w:t xml:space="preserve">. </w:t>
      </w:r>
    </w:p>
    <w:p w14:paraId="0B053280" w14:textId="77777777" w:rsidR="00F21334" w:rsidRPr="00F21334" w:rsidRDefault="00F21334" w:rsidP="00F21334">
      <w:pPr>
        <w:rPr>
          <w:rFonts w:ascii="Arial" w:hAnsi="Arial" w:cs="Arial"/>
        </w:rPr>
      </w:pPr>
    </w:p>
    <w:p w14:paraId="616F0621" w14:textId="77777777" w:rsidR="00F21334" w:rsidRPr="00F21334" w:rsidRDefault="00F21334" w:rsidP="00F21334">
      <w:pPr>
        <w:rPr>
          <w:rFonts w:ascii="Arial" w:hAnsi="Arial" w:cs="Arial"/>
        </w:rPr>
      </w:pPr>
    </w:p>
    <w:p w14:paraId="7B4B1194" w14:textId="77777777" w:rsidR="00F21334" w:rsidRPr="00F21334" w:rsidRDefault="00F21334" w:rsidP="00F21334">
      <w:pPr>
        <w:rPr>
          <w:rFonts w:ascii="Arial" w:hAnsi="Arial" w:cs="Arial"/>
        </w:rPr>
      </w:pPr>
    </w:p>
    <w:p w14:paraId="09EE42B2" w14:textId="77777777" w:rsidR="00F21334" w:rsidRPr="00F21334" w:rsidRDefault="00F21334" w:rsidP="00F21334">
      <w:pPr>
        <w:rPr>
          <w:rFonts w:ascii="Arial" w:hAnsi="Arial" w:cs="Arial"/>
        </w:rPr>
      </w:pPr>
    </w:p>
    <w:p w14:paraId="148157BF" w14:textId="77777777" w:rsidR="00F21334" w:rsidRPr="00F21334" w:rsidRDefault="00F21334" w:rsidP="00F21334">
      <w:pPr>
        <w:rPr>
          <w:rFonts w:ascii="Arial" w:hAnsi="Arial" w:cs="Arial"/>
        </w:rPr>
      </w:pPr>
    </w:p>
    <w:p w14:paraId="410FECE3" w14:textId="77777777" w:rsidR="00F21334" w:rsidRPr="00F21334" w:rsidRDefault="00F21334" w:rsidP="00F21334">
      <w:pPr>
        <w:rPr>
          <w:rFonts w:ascii="Arial" w:hAnsi="Arial" w:cs="Arial"/>
        </w:rPr>
      </w:pPr>
    </w:p>
    <w:p w14:paraId="1AFFAAA4" w14:textId="77777777" w:rsid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14:paraId="5D4217D0" w14:textId="77777777" w:rsidR="00877D2C" w:rsidRDefault="00877D2C" w:rsidP="00F21334">
      <w:pPr>
        <w:rPr>
          <w:rFonts w:ascii="Arial" w:hAnsi="Arial" w:cs="Arial"/>
          <w:b/>
          <w:i/>
          <w:u w:val="single"/>
        </w:rPr>
      </w:pPr>
    </w:p>
    <w:p w14:paraId="4B987648" w14:textId="77777777" w:rsidR="00877D2C" w:rsidRPr="00F21334" w:rsidRDefault="00877D2C" w:rsidP="00F21334">
      <w:pPr>
        <w:rPr>
          <w:rFonts w:ascii="Arial" w:hAnsi="Arial" w:cs="Arial"/>
          <w:b/>
          <w:i/>
          <w:u w:val="single"/>
        </w:rPr>
      </w:pPr>
    </w:p>
    <w:p w14:paraId="32FE7B54"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01DF290B" w14:textId="77777777" w:rsidTr="00743898">
        <w:tc>
          <w:tcPr>
            <w:tcW w:w="3510" w:type="dxa"/>
          </w:tcPr>
          <w:p w14:paraId="67CE10D1" w14:textId="77777777"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14:paraId="676810D1"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1E5A1B89"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5B974216" w14:textId="77777777" w:rsidTr="00743898">
        <w:tc>
          <w:tcPr>
            <w:tcW w:w="3510" w:type="dxa"/>
          </w:tcPr>
          <w:p w14:paraId="69364F67" w14:textId="77777777"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14:paraId="63911C67"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0FB812B"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6CA3893A" w14:textId="77777777" w:rsidTr="00743898">
        <w:tc>
          <w:tcPr>
            <w:tcW w:w="3510" w:type="dxa"/>
          </w:tcPr>
          <w:p w14:paraId="54CF1C4F" w14:textId="77777777"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14:paraId="287DE621"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0F25B41"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4FBB78A7" w14:textId="77777777" w:rsidTr="00743898">
        <w:tc>
          <w:tcPr>
            <w:tcW w:w="3510" w:type="dxa"/>
          </w:tcPr>
          <w:p w14:paraId="58D47440" w14:textId="77777777"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14:paraId="697C9C21"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6C7E98DE"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FFE2637" w14:textId="77777777" w:rsidTr="00743898">
        <w:tc>
          <w:tcPr>
            <w:tcW w:w="3510" w:type="dxa"/>
          </w:tcPr>
          <w:p w14:paraId="6610902F"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24783C09"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33A3DA65"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08D3A1C6" w14:textId="77777777" w:rsidTr="00743898">
        <w:tc>
          <w:tcPr>
            <w:tcW w:w="3510" w:type="dxa"/>
          </w:tcPr>
          <w:p w14:paraId="440CD76F" w14:textId="77777777"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14:paraId="3BB193CB"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267F9DC0"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A662450" w14:textId="77777777" w:rsidTr="00743898">
        <w:tc>
          <w:tcPr>
            <w:tcW w:w="3510" w:type="dxa"/>
          </w:tcPr>
          <w:p w14:paraId="39F1E64C"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101CC263" w14:textId="77777777" w:rsidR="00F21334" w:rsidRPr="00F21334" w:rsidRDefault="00F21334" w:rsidP="00F21334">
            <w:pPr>
              <w:pBdr>
                <w:bottom w:val="single" w:sz="12" w:space="1" w:color="auto"/>
              </w:pBdr>
              <w:spacing w:line="480" w:lineRule="auto"/>
              <w:rPr>
                <w:rFonts w:ascii="Arial" w:hAnsi="Arial" w:cs="Arial"/>
              </w:rPr>
            </w:pPr>
          </w:p>
          <w:p w14:paraId="3A59FC19" w14:textId="77777777" w:rsidR="00F21334" w:rsidRPr="00F21334" w:rsidRDefault="00F21334" w:rsidP="00F21334">
            <w:pPr>
              <w:spacing w:line="480" w:lineRule="auto"/>
              <w:rPr>
                <w:rFonts w:ascii="Arial" w:hAnsi="Arial" w:cs="Arial"/>
              </w:rPr>
            </w:pPr>
          </w:p>
        </w:tc>
        <w:tc>
          <w:tcPr>
            <w:tcW w:w="2234" w:type="dxa"/>
          </w:tcPr>
          <w:p w14:paraId="29292466" w14:textId="77777777" w:rsidR="00F21334" w:rsidRPr="00F21334" w:rsidRDefault="00F21334" w:rsidP="00F21334">
            <w:pPr>
              <w:spacing w:line="480" w:lineRule="auto"/>
              <w:rPr>
                <w:rFonts w:ascii="Arial" w:hAnsi="Arial" w:cs="Arial"/>
              </w:rPr>
            </w:pPr>
          </w:p>
        </w:tc>
      </w:tr>
    </w:tbl>
    <w:p w14:paraId="2B8BE0F0" w14:textId="77777777"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14:paraId="7FE22235" w14:textId="77777777" w:rsidTr="00743898">
        <w:tc>
          <w:tcPr>
            <w:tcW w:w="3510" w:type="dxa"/>
          </w:tcPr>
          <w:p w14:paraId="304122CB" w14:textId="77777777"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14:paraId="4DE083C9" w14:textId="77777777"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14:paraId="392C9F25" w14:textId="77777777"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14:paraId="488E6E7B" w14:textId="77777777" w:rsidTr="00743898">
        <w:tc>
          <w:tcPr>
            <w:tcW w:w="3510" w:type="dxa"/>
          </w:tcPr>
          <w:p w14:paraId="21474E4E" w14:textId="77777777" w:rsidR="00F21334" w:rsidRPr="00F21334" w:rsidRDefault="00F439A3" w:rsidP="00F21334">
            <w:pPr>
              <w:spacing w:line="480" w:lineRule="auto"/>
              <w:rPr>
                <w:rFonts w:ascii="Arial" w:hAnsi="Arial" w:cs="Arial"/>
              </w:rPr>
            </w:pPr>
            <w:r>
              <w:rPr>
                <w:rFonts w:ascii="Arial" w:hAnsi="Arial" w:cs="Arial"/>
              </w:rPr>
              <w:t>Strokovni kader</w:t>
            </w:r>
          </w:p>
        </w:tc>
        <w:tc>
          <w:tcPr>
            <w:tcW w:w="3544" w:type="dxa"/>
          </w:tcPr>
          <w:p w14:paraId="4793D456"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0D45C475"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BFAE43D" w14:textId="77777777" w:rsidTr="00743898">
        <w:tc>
          <w:tcPr>
            <w:tcW w:w="3510" w:type="dxa"/>
          </w:tcPr>
          <w:p w14:paraId="1B314472" w14:textId="77777777" w:rsidR="00F21334" w:rsidRPr="00F21334" w:rsidRDefault="00F439A3" w:rsidP="00F439A3">
            <w:pPr>
              <w:spacing w:line="480" w:lineRule="auto"/>
              <w:rPr>
                <w:rFonts w:ascii="Arial" w:hAnsi="Arial" w:cs="Arial"/>
              </w:rPr>
            </w:pPr>
            <w:r>
              <w:rPr>
                <w:rFonts w:ascii="Arial" w:hAnsi="Arial" w:cs="Arial"/>
              </w:rPr>
              <w:t>Najem športnega objekta</w:t>
            </w:r>
          </w:p>
        </w:tc>
        <w:tc>
          <w:tcPr>
            <w:tcW w:w="3544" w:type="dxa"/>
          </w:tcPr>
          <w:p w14:paraId="4C1B8222"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565C3F72"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2A1C0553" w14:textId="77777777" w:rsidTr="00743898">
        <w:tc>
          <w:tcPr>
            <w:tcW w:w="3510" w:type="dxa"/>
          </w:tcPr>
          <w:p w14:paraId="5312BA3F" w14:textId="77777777" w:rsidR="00F21334" w:rsidRPr="00F21334" w:rsidRDefault="00F439A3" w:rsidP="00F21334">
            <w:pPr>
              <w:spacing w:line="480" w:lineRule="auto"/>
              <w:rPr>
                <w:rFonts w:ascii="Arial" w:hAnsi="Arial" w:cs="Arial"/>
              </w:rPr>
            </w:pPr>
            <w:r>
              <w:rPr>
                <w:rFonts w:ascii="Arial" w:hAnsi="Arial" w:cs="Arial"/>
              </w:rPr>
              <w:t>Materialni stroški</w:t>
            </w:r>
          </w:p>
        </w:tc>
        <w:tc>
          <w:tcPr>
            <w:tcW w:w="3544" w:type="dxa"/>
          </w:tcPr>
          <w:p w14:paraId="107FE4AC" w14:textId="77777777"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14:paraId="15744F89" w14:textId="77777777"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14:paraId="06E046C9" w14:textId="77777777" w:rsidTr="00743898">
        <w:tc>
          <w:tcPr>
            <w:tcW w:w="3510" w:type="dxa"/>
          </w:tcPr>
          <w:p w14:paraId="100510BB" w14:textId="77777777" w:rsidR="00F21334" w:rsidRPr="00F21334" w:rsidRDefault="00F21334" w:rsidP="00F21334">
            <w:pPr>
              <w:spacing w:line="480" w:lineRule="auto"/>
              <w:rPr>
                <w:rFonts w:ascii="Arial" w:hAnsi="Arial" w:cs="Arial"/>
              </w:rPr>
            </w:pPr>
          </w:p>
        </w:tc>
        <w:tc>
          <w:tcPr>
            <w:tcW w:w="3544" w:type="dxa"/>
          </w:tcPr>
          <w:p w14:paraId="2D5F85AA" w14:textId="77777777" w:rsidR="00F21334" w:rsidRPr="00F21334" w:rsidRDefault="00F21334" w:rsidP="00F21334">
            <w:pPr>
              <w:spacing w:line="480" w:lineRule="auto"/>
              <w:rPr>
                <w:rFonts w:ascii="Arial" w:hAnsi="Arial" w:cs="Arial"/>
              </w:rPr>
            </w:pPr>
          </w:p>
        </w:tc>
        <w:tc>
          <w:tcPr>
            <w:tcW w:w="2234" w:type="dxa"/>
          </w:tcPr>
          <w:p w14:paraId="44979948" w14:textId="77777777" w:rsidR="00F21334" w:rsidRPr="00F21334" w:rsidRDefault="00F21334" w:rsidP="00F21334">
            <w:pPr>
              <w:spacing w:line="480" w:lineRule="auto"/>
              <w:rPr>
                <w:rFonts w:ascii="Arial" w:hAnsi="Arial" w:cs="Arial"/>
              </w:rPr>
            </w:pPr>
          </w:p>
        </w:tc>
      </w:tr>
      <w:tr w:rsidR="00F21334" w:rsidRPr="00F21334" w14:paraId="3F4C3BC7" w14:textId="77777777" w:rsidTr="00743898">
        <w:tc>
          <w:tcPr>
            <w:tcW w:w="3510" w:type="dxa"/>
          </w:tcPr>
          <w:p w14:paraId="65084883" w14:textId="77777777"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14:paraId="09D2ABF9" w14:textId="77777777"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14:paraId="721C35E3" w14:textId="77777777" w:rsidR="00F21334" w:rsidRPr="00F21334" w:rsidRDefault="00F21334" w:rsidP="00F21334">
            <w:pPr>
              <w:spacing w:line="480" w:lineRule="auto"/>
              <w:rPr>
                <w:rFonts w:ascii="Arial" w:hAnsi="Arial" w:cs="Arial"/>
              </w:rPr>
            </w:pPr>
          </w:p>
        </w:tc>
      </w:tr>
    </w:tbl>
    <w:p w14:paraId="6A9E13F0" w14:textId="77777777" w:rsidR="00F21334" w:rsidRPr="00F21334" w:rsidRDefault="00F21334" w:rsidP="00F21334">
      <w:pPr>
        <w:rPr>
          <w:rFonts w:ascii="Arial" w:hAnsi="Arial" w:cs="Arial"/>
          <w:b/>
          <w:i/>
          <w:u w:val="single"/>
        </w:rPr>
      </w:pPr>
    </w:p>
    <w:p w14:paraId="4D6FC570" w14:textId="77777777" w:rsidR="00F21334" w:rsidRPr="00F21334" w:rsidRDefault="00F21334" w:rsidP="00F21334">
      <w:pPr>
        <w:rPr>
          <w:rFonts w:ascii="Arial" w:hAnsi="Arial" w:cs="Arial"/>
          <w:b/>
          <w:i/>
          <w:u w:val="single"/>
        </w:rPr>
      </w:pPr>
    </w:p>
    <w:p w14:paraId="53F63F11" w14:textId="77777777" w:rsidR="00F21334" w:rsidRPr="00F21334" w:rsidRDefault="00F21334" w:rsidP="00F21334">
      <w:pPr>
        <w:rPr>
          <w:rFonts w:ascii="Arial" w:hAnsi="Arial" w:cs="Arial"/>
          <w:b/>
          <w:i/>
          <w:u w:val="single"/>
        </w:rPr>
      </w:pPr>
    </w:p>
    <w:p w14:paraId="28DE3FCD" w14:textId="77777777"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14:paraId="406CCC52" w14:textId="77777777" w:rsidTr="00743898">
        <w:trPr>
          <w:jc w:val="center"/>
        </w:trPr>
        <w:tc>
          <w:tcPr>
            <w:tcW w:w="3070" w:type="dxa"/>
          </w:tcPr>
          <w:p w14:paraId="71426008" w14:textId="77777777"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14:paraId="1A6AF477" w14:textId="77777777" w:rsidR="00F21334" w:rsidRPr="00F21334" w:rsidRDefault="00F21334" w:rsidP="00F21334">
            <w:pPr>
              <w:jc w:val="center"/>
              <w:rPr>
                <w:rFonts w:ascii="Arial" w:hAnsi="Arial" w:cs="Arial"/>
              </w:rPr>
            </w:pPr>
            <w:r w:rsidRPr="00F21334">
              <w:rPr>
                <w:rFonts w:ascii="Arial" w:hAnsi="Arial" w:cs="Arial"/>
              </w:rPr>
              <w:t>žig</w:t>
            </w:r>
          </w:p>
        </w:tc>
        <w:tc>
          <w:tcPr>
            <w:tcW w:w="3071" w:type="dxa"/>
          </w:tcPr>
          <w:p w14:paraId="14313FE4" w14:textId="77777777" w:rsidR="00F21334" w:rsidRPr="00F21334" w:rsidRDefault="00F21334" w:rsidP="00F21334">
            <w:pPr>
              <w:jc w:val="center"/>
              <w:rPr>
                <w:rFonts w:ascii="Arial" w:hAnsi="Arial" w:cs="Arial"/>
              </w:rPr>
            </w:pPr>
            <w:r w:rsidRPr="00F21334">
              <w:rPr>
                <w:rFonts w:ascii="Arial" w:hAnsi="Arial" w:cs="Arial"/>
              </w:rPr>
              <w:t>podpis odgovorne osebe</w:t>
            </w:r>
          </w:p>
        </w:tc>
      </w:tr>
    </w:tbl>
    <w:p w14:paraId="28E72C00" w14:textId="77777777" w:rsidR="00F21334" w:rsidRPr="00F21334" w:rsidRDefault="00F21334" w:rsidP="00F21334">
      <w:pPr>
        <w:rPr>
          <w:rFonts w:ascii="Arial" w:hAnsi="Arial" w:cs="Arial"/>
          <w:b/>
          <w:i/>
          <w:u w:val="single"/>
        </w:rPr>
      </w:pPr>
    </w:p>
    <w:p w14:paraId="478FB70B" w14:textId="77777777"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14:paraId="6F6DFFED" w14:textId="77777777" w:rsidR="00F21334" w:rsidRDefault="00F21334" w:rsidP="00F21334">
      <w:pPr>
        <w:rPr>
          <w:rFonts w:ascii="Arial" w:hAnsi="Arial" w:cs="Arial"/>
          <w:b/>
          <w:i/>
          <w:u w:val="single"/>
        </w:rPr>
      </w:pPr>
    </w:p>
    <w:p w14:paraId="6A002C9E" w14:textId="77777777" w:rsidR="006C0F91" w:rsidRDefault="006C0F91" w:rsidP="00F21334">
      <w:pPr>
        <w:rPr>
          <w:rFonts w:ascii="Arial" w:hAnsi="Arial" w:cs="Arial"/>
          <w:b/>
          <w:i/>
          <w:u w:val="single"/>
        </w:rPr>
      </w:pPr>
    </w:p>
    <w:p w14:paraId="23BC9D9D" w14:textId="77777777" w:rsidR="006C0F91" w:rsidRDefault="006C0F91" w:rsidP="00F21334">
      <w:pPr>
        <w:rPr>
          <w:rFonts w:ascii="Arial" w:hAnsi="Arial" w:cs="Arial"/>
          <w:b/>
          <w:i/>
          <w:u w:val="single"/>
        </w:rPr>
      </w:pPr>
    </w:p>
    <w:p w14:paraId="15F75F50" w14:textId="77777777" w:rsidR="005E6817" w:rsidRDefault="005E6817" w:rsidP="00F21334">
      <w:pPr>
        <w:rPr>
          <w:rFonts w:ascii="Arial" w:hAnsi="Arial" w:cs="Arial"/>
          <w:b/>
          <w:i/>
          <w:u w:val="single"/>
        </w:rPr>
      </w:pPr>
    </w:p>
    <w:p w14:paraId="4E103A48" w14:textId="77777777" w:rsidR="005E6817" w:rsidRDefault="005E6817" w:rsidP="00F21334">
      <w:pPr>
        <w:rPr>
          <w:rFonts w:ascii="Arial" w:hAnsi="Arial" w:cs="Arial"/>
          <w:b/>
          <w:i/>
          <w:u w:val="single"/>
        </w:rPr>
      </w:pPr>
    </w:p>
    <w:p w14:paraId="5F98BB2A" w14:textId="77777777" w:rsidR="005E6817" w:rsidRDefault="005E6817" w:rsidP="00F21334">
      <w:pPr>
        <w:rPr>
          <w:rFonts w:ascii="Arial" w:hAnsi="Arial" w:cs="Arial"/>
          <w:b/>
          <w:i/>
          <w:u w:val="single"/>
        </w:rPr>
      </w:pPr>
    </w:p>
    <w:p w14:paraId="01512064" w14:textId="77777777" w:rsidR="005E6817" w:rsidRDefault="005E6817" w:rsidP="00F21334">
      <w:pPr>
        <w:rPr>
          <w:rFonts w:ascii="Arial" w:hAnsi="Arial" w:cs="Arial"/>
          <w:b/>
          <w:i/>
          <w:u w:val="single"/>
        </w:rPr>
      </w:pPr>
    </w:p>
    <w:p w14:paraId="20543F8C" w14:textId="77777777" w:rsidR="004C362B" w:rsidRDefault="004C362B" w:rsidP="00F21334">
      <w:pPr>
        <w:rPr>
          <w:rFonts w:ascii="Arial" w:hAnsi="Arial" w:cs="Arial"/>
          <w:b/>
          <w:i/>
          <w:u w:val="single"/>
        </w:rPr>
      </w:pPr>
    </w:p>
    <w:p w14:paraId="5B169F92" w14:textId="77777777" w:rsidR="006C0F91" w:rsidRDefault="006C0F91" w:rsidP="00F21334">
      <w:pPr>
        <w:rPr>
          <w:rFonts w:ascii="Arial" w:hAnsi="Arial" w:cs="Arial"/>
          <w:b/>
          <w:i/>
          <w:u w:val="single"/>
        </w:rPr>
      </w:pPr>
    </w:p>
    <w:p w14:paraId="0DF494D9" w14:textId="77777777"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14:paraId="7AFEFABB" w14:textId="77777777"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14:paraId="4B92E418" w14:textId="77777777" w:rsidTr="00743898">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14:paraId="340734F6" w14:textId="77777777" w:rsidTr="00743898">
              <w:trPr>
                <w:cantSplit/>
                <w:trHeight w:val="2108"/>
              </w:trPr>
              <w:tc>
                <w:tcPr>
                  <w:tcW w:w="4820" w:type="dxa"/>
                  <w:tcBorders>
                    <w:top w:val="single" w:sz="6" w:space="0" w:color="auto"/>
                    <w:left w:val="single" w:sz="6" w:space="0" w:color="auto"/>
                    <w:right w:val="single" w:sz="6" w:space="0" w:color="auto"/>
                  </w:tcBorders>
                </w:tcPr>
                <w:p w14:paraId="22E5D717" w14:textId="77777777"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14:paraId="66794A45"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14:paraId="56232CC1" w14:textId="77777777" w:rsidR="004A526D" w:rsidRPr="004A526D" w:rsidRDefault="004A526D" w:rsidP="004A526D">
                  <w:pPr>
                    <w:jc w:val="both"/>
                    <w:rPr>
                      <w:rFonts w:ascii="Arial" w:hAnsi="Arial" w:cs="Arial"/>
                    </w:rPr>
                  </w:pPr>
                </w:p>
                <w:p w14:paraId="1E78D357" w14:textId="77777777" w:rsidR="004A526D" w:rsidRPr="004A526D" w:rsidRDefault="004A526D" w:rsidP="004A526D">
                  <w:pPr>
                    <w:jc w:val="both"/>
                    <w:rPr>
                      <w:rFonts w:ascii="Arial" w:hAnsi="Arial" w:cs="Arial"/>
                    </w:rPr>
                  </w:pPr>
                  <w:r w:rsidRPr="004A526D">
                    <w:rPr>
                      <w:rFonts w:ascii="Arial" w:hAnsi="Arial" w:cs="Arial"/>
                    </w:rPr>
                    <w:t>Naziv: _______________________</w:t>
                  </w:r>
                </w:p>
                <w:p w14:paraId="1C506150" w14:textId="77777777" w:rsidR="004A526D" w:rsidRPr="004A526D" w:rsidRDefault="004A526D" w:rsidP="004A526D">
                  <w:pPr>
                    <w:jc w:val="both"/>
                    <w:rPr>
                      <w:rFonts w:ascii="Arial" w:hAnsi="Arial" w:cs="Arial"/>
                    </w:rPr>
                  </w:pPr>
                </w:p>
                <w:p w14:paraId="52B1F016" w14:textId="77777777" w:rsidR="004A526D" w:rsidRPr="004A526D" w:rsidRDefault="004A526D" w:rsidP="004A526D">
                  <w:pPr>
                    <w:jc w:val="both"/>
                    <w:rPr>
                      <w:rFonts w:ascii="Arial" w:hAnsi="Arial" w:cs="Arial"/>
                    </w:rPr>
                  </w:pPr>
                  <w:r w:rsidRPr="004A526D">
                    <w:rPr>
                      <w:rFonts w:ascii="Arial" w:hAnsi="Arial" w:cs="Arial"/>
                    </w:rPr>
                    <w:t>Naslov:_______________________</w:t>
                  </w:r>
                </w:p>
                <w:p w14:paraId="0F545469" w14:textId="77777777" w:rsidR="004A526D" w:rsidRPr="004A526D" w:rsidRDefault="004A526D" w:rsidP="004A526D">
                  <w:pPr>
                    <w:jc w:val="both"/>
                    <w:rPr>
                      <w:rFonts w:ascii="Arial" w:hAnsi="Arial" w:cs="Arial"/>
                    </w:rPr>
                  </w:pPr>
                </w:p>
                <w:p w14:paraId="31370082" w14:textId="77777777" w:rsidR="004A526D" w:rsidRPr="004A526D" w:rsidRDefault="004A526D" w:rsidP="004A526D">
                  <w:pPr>
                    <w:jc w:val="both"/>
                    <w:rPr>
                      <w:rFonts w:ascii="Arial" w:hAnsi="Arial" w:cs="Arial"/>
                    </w:rPr>
                  </w:pPr>
                  <w:r w:rsidRPr="004A526D">
                    <w:rPr>
                      <w:rFonts w:ascii="Arial" w:hAnsi="Arial" w:cs="Arial"/>
                    </w:rPr>
                    <w:t xml:space="preserve">            ________________________</w:t>
                  </w:r>
                </w:p>
                <w:p w14:paraId="261B5631" w14:textId="77777777" w:rsidR="004A526D" w:rsidRPr="004A526D" w:rsidRDefault="004A526D" w:rsidP="004A526D">
                  <w:pPr>
                    <w:jc w:val="both"/>
                    <w:rPr>
                      <w:rFonts w:ascii="Arial" w:hAnsi="Arial" w:cs="Arial"/>
                    </w:rPr>
                  </w:pPr>
                </w:p>
                <w:p w14:paraId="01C65CE9" w14:textId="77777777" w:rsidR="004A526D" w:rsidRPr="004A526D" w:rsidRDefault="004A526D" w:rsidP="004A526D">
                  <w:pPr>
                    <w:jc w:val="both"/>
                    <w:rPr>
                      <w:rFonts w:ascii="Arial" w:hAnsi="Arial" w:cs="Arial"/>
                      <w:b/>
                      <w:sz w:val="28"/>
                      <w:szCs w:val="28"/>
                    </w:rPr>
                  </w:pPr>
                </w:p>
                <w:p w14:paraId="31E71895" w14:textId="77777777"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14:paraId="09A6DFFB" w14:textId="77777777"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14:paraId="61EB4E1D" w14:textId="77777777" w:rsidR="004A526D" w:rsidRPr="004A526D" w:rsidRDefault="004A526D" w:rsidP="004A526D">
                  <w:pPr>
                    <w:jc w:val="center"/>
                    <w:rPr>
                      <w:rFonts w:ascii="Arial" w:hAnsi="Arial" w:cs="Arial"/>
                      <w:b/>
                    </w:rPr>
                  </w:pPr>
                  <w:r w:rsidRPr="004A526D">
                    <w:rPr>
                      <w:rFonts w:ascii="Arial" w:hAnsi="Arial" w:cs="Arial"/>
                      <w:b/>
                    </w:rPr>
                    <w:t>Datum in ura prejema:</w:t>
                  </w:r>
                </w:p>
                <w:p w14:paraId="1B2095A4" w14:textId="77777777" w:rsidR="004A526D" w:rsidRPr="004A526D" w:rsidRDefault="004A526D" w:rsidP="004A526D">
                  <w:pPr>
                    <w:jc w:val="center"/>
                    <w:rPr>
                      <w:rFonts w:ascii="Arial" w:hAnsi="Arial" w:cs="Arial"/>
                    </w:rPr>
                  </w:pPr>
                </w:p>
                <w:p w14:paraId="4C1965A8" w14:textId="77777777" w:rsidR="004A526D" w:rsidRPr="004A526D" w:rsidRDefault="004A526D" w:rsidP="004A526D">
                  <w:pPr>
                    <w:jc w:val="center"/>
                    <w:rPr>
                      <w:rFonts w:ascii="Arial" w:hAnsi="Arial" w:cs="Arial"/>
                    </w:rPr>
                  </w:pPr>
                  <w:r w:rsidRPr="004A526D">
                    <w:rPr>
                      <w:rFonts w:ascii="Arial" w:hAnsi="Arial" w:cs="Arial"/>
                    </w:rPr>
                    <w:t>__________________</w:t>
                  </w:r>
                </w:p>
                <w:p w14:paraId="055DB6E6" w14:textId="77777777" w:rsidR="004A526D" w:rsidRPr="004A526D" w:rsidRDefault="004A526D" w:rsidP="004A526D">
                  <w:pPr>
                    <w:jc w:val="center"/>
                    <w:rPr>
                      <w:rFonts w:ascii="Arial" w:hAnsi="Arial" w:cs="Arial"/>
                    </w:rPr>
                  </w:pPr>
                </w:p>
                <w:p w14:paraId="773E595D" w14:textId="77777777" w:rsidR="004A526D" w:rsidRPr="004A526D" w:rsidRDefault="004A526D" w:rsidP="004A526D">
                  <w:pPr>
                    <w:jc w:val="center"/>
                    <w:rPr>
                      <w:rFonts w:ascii="Arial" w:hAnsi="Arial" w:cs="Arial"/>
                      <w:b/>
                    </w:rPr>
                  </w:pPr>
                  <w:r w:rsidRPr="004A526D">
                    <w:rPr>
                      <w:rFonts w:ascii="Arial" w:hAnsi="Arial" w:cs="Arial"/>
                      <w:b/>
                    </w:rPr>
                    <w:t>Številka:</w:t>
                  </w:r>
                </w:p>
                <w:p w14:paraId="2DF72D63" w14:textId="77777777" w:rsidR="004A526D" w:rsidRPr="004A526D" w:rsidRDefault="004A526D" w:rsidP="004A526D">
                  <w:pPr>
                    <w:jc w:val="center"/>
                    <w:rPr>
                      <w:rFonts w:ascii="Arial" w:hAnsi="Arial" w:cs="Arial"/>
                      <w:b/>
                    </w:rPr>
                  </w:pPr>
                </w:p>
                <w:p w14:paraId="7E94F851" w14:textId="77777777"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14:paraId="2E356309" w14:textId="77777777" w:rsidTr="00743898">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13878CD3" w14:textId="77777777"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14:paraId="52322AC1" w14:textId="77777777" w:rsidR="004A526D" w:rsidRPr="004A526D" w:rsidRDefault="004A526D" w:rsidP="004A526D">
                  <w:pPr>
                    <w:jc w:val="center"/>
                    <w:rPr>
                      <w:rFonts w:ascii="Arial" w:hAnsi="Arial" w:cs="Arial"/>
                      <w:b/>
                      <w:sz w:val="28"/>
                      <w:szCs w:val="28"/>
                    </w:rPr>
                  </w:pPr>
                </w:p>
                <w:p w14:paraId="699F1F7A"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14:paraId="188784B5" w14:textId="77777777"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14:paraId="21FAD11F" w14:textId="77777777"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14:paraId="36AA3A47" w14:textId="77777777" w:rsidTr="00743898">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512522C4" w14:textId="1B4C114E" w:rsidR="004A526D" w:rsidRPr="004A526D" w:rsidRDefault="00B71DBB" w:rsidP="001F07EA">
                  <w:pPr>
                    <w:rPr>
                      <w:rFonts w:ascii="Arial" w:hAnsi="Arial" w:cs="Arial"/>
                      <w:i/>
                      <w:sz w:val="20"/>
                      <w:szCs w:val="20"/>
                    </w:rPr>
                  </w:pPr>
                  <w:r>
                    <w:rPr>
                      <w:rFonts w:ascii="Arial" w:hAnsi="Arial" w:cs="Arial"/>
                      <w:b/>
                    </w:rPr>
                    <w:t>Ne odpiraj – prijava na javni razpis za šport 2026</w:t>
                  </w:r>
                </w:p>
              </w:tc>
              <w:tc>
                <w:tcPr>
                  <w:tcW w:w="4557" w:type="dxa"/>
                  <w:tcBorders>
                    <w:top w:val="single" w:sz="6" w:space="0" w:color="auto"/>
                    <w:left w:val="single" w:sz="6" w:space="0" w:color="auto"/>
                    <w:bottom w:val="single" w:sz="6" w:space="0" w:color="auto"/>
                    <w:right w:val="single" w:sz="6" w:space="0" w:color="auto"/>
                  </w:tcBorders>
                  <w:vAlign w:val="center"/>
                </w:tcPr>
                <w:p w14:paraId="18B39285"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14:paraId="3C08BF93" w14:textId="77777777"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14:paraId="3B8A8165" w14:textId="77777777" w:rsidR="004A526D" w:rsidRPr="004A526D" w:rsidRDefault="004A526D" w:rsidP="004A526D">
            <w:pPr>
              <w:ind w:left="445"/>
              <w:jc w:val="center"/>
              <w:outlineLvl w:val="0"/>
              <w:rPr>
                <w:rFonts w:ascii="Arial" w:hAnsi="Arial" w:cs="Arial"/>
              </w:rPr>
            </w:pPr>
          </w:p>
        </w:tc>
      </w:tr>
    </w:tbl>
    <w:p w14:paraId="5D4555D7" w14:textId="77777777" w:rsidR="004A526D" w:rsidRPr="00F21334" w:rsidRDefault="004A526D" w:rsidP="00F21334">
      <w:pPr>
        <w:rPr>
          <w:rFonts w:ascii="Arial" w:hAnsi="Arial" w:cs="Arial"/>
          <w:b/>
          <w:i/>
          <w:u w:val="single"/>
        </w:rPr>
      </w:pPr>
    </w:p>
    <w:p w14:paraId="47FB133D" w14:textId="77777777" w:rsidR="00F21334" w:rsidRPr="00F21334" w:rsidRDefault="00F21334" w:rsidP="00F21334">
      <w:pPr>
        <w:jc w:val="both"/>
        <w:rPr>
          <w:rFonts w:asciiTheme="minorHAnsi" w:eastAsiaTheme="minorHAnsi" w:hAnsiTheme="minorHAnsi" w:cstheme="minorBidi"/>
          <w:szCs w:val="22"/>
          <w:lang w:eastAsia="en-US"/>
        </w:rPr>
      </w:pPr>
    </w:p>
    <w:p w14:paraId="061DE7DA" w14:textId="77777777"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5A54" w14:textId="77777777" w:rsidR="00F514C1" w:rsidRDefault="00F514C1" w:rsidP="00743898">
      <w:r>
        <w:separator/>
      </w:r>
    </w:p>
  </w:endnote>
  <w:endnote w:type="continuationSeparator" w:id="0">
    <w:p w14:paraId="1B5E5CE8" w14:textId="77777777" w:rsidR="00F514C1" w:rsidRDefault="00F514C1" w:rsidP="007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4432" w14:textId="77777777" w:rsidR="00F514C1" w:rsidRDefault="00F514C1" w:rsidP="00743898">
      <w:r>
        <w:separator/>
      </w:r>
    </w:p>
  </w:footnote>
  <w:footnote w:type="continuationSeparator" w:id="0">
    <w:p w14:paraId="26F5819E" w14:textId="77777777" w:rsidR="00F514C1" w:rsidRDefault="00F514C1" w:rsidP="007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23D"/>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2" w15:restartNumberingAfterBreak="0">
    <w:nsid w:val="038774B9"/>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D745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40B0B86"/>
    <w:multiLevelType w:val="hybridMultilevel"/>
    <w:tmpl w:val="7E64485A"/>
    <w:lvl w:ilvl="0" w:tplc="928C94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11" w15:restartNumberingAfterBreak="0">
    <w:nsid w:val="51516125"/>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777FE"/>
    <w:multiLevelType w:val="hybridMultilevel"/>
    <w:tmpl w:val="51D24C0E"/>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4" w15:restartNumberingAfterBreak="0">
    <w:nsid w:val="64B4146B"/>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F4E50BF"/>
    <w:multiLevelType w:val="hybridMultilevel"/>
    <w:tmpl w:val="7AC0AD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A9A36F5"/>
    <w:multiLevelType w:val="hybridMultilevel"/>
    <w:tmpl w:val="D97AC790"/>
    <w:lvl w:ilvl="0" w:tplc="CFD4910A">
      <w:start w:val="1"/>
      <w:numFmt w:val="decimal"/>
      <w:lvlText w:val="%1."/>
      <w:lvlJc w:val="left"/>
      <w:pPr>
        <w:ind w:left="36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DC36FF0"/>
    <w:multiLevelType w:val="hybridMultilevel"/>
    <w:tmpl w:val="713C7530"/>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7FEA099F"/>
    <w:multiLevelType w:val="hybridMultilevel"/>
    <w:tmpl w:val="E2BCCCF8"/>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5977220">
    <w:abstractNumId w:val="15"/>
  </w:num>
  <w:num w:numId="2" w16cid:durableId="747656499">
    <w:abstractNumId w:val="12"/>
  </w:num>
  <w:num w:numId="3" w16cid:durableId="697773448">
    <w:abstractNumId w:val="6"/>
  </w:num>
  <w:num w:numId="4" w16cid:durableId="612833822">
    <w:abstractNumId w:val="7"/>
  </w:num>
  <w:num w:numId="5" w16cid:durableId="489448893">
    <w:abstractNumId w:val="17"/>
  </w:num>
  <w:num w:numId="6" w16cid:durableId="5133053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950796">
    <w:abstractNumId w:val="1"/>
  </w:num>
  <w:num w:numId="8" w16cid:durableId="1892811549">
    <w:abstractNumId w:val="8"/>
  </w:num>
  <w:num w:numId="9" w16cid:durableId="1717309856">
    <w:abstractNumId w:val="13"/>
  </w:num>
  <w:num w:numId="10" w16cid:durableId="1256599185">
    <w:abstractNumId w:val="19"/>
  </w:num>
  <w:num w:numId="11" w16cid:durableId="948777077">
    <w:abstractNumId w:val="4"/>
  </w:num>
  <w:num w:numId="12" w16cid:durableId="898051855">
    <w:abstractNumId w:val="18"/>
  </w:num>
  <w:num w:numId="13" w16cid:durableId="661470478">
    <w:abstractNumId w:val="5"/>
  </w:num>
  <w:num w:numId="14" w16cid:durableId="115100592">
    <w:abstractNumId w:val="0"/>
  </w:num>
  <w:num w:numId="15" w16cid:durableId="2086341557">
    <w:abstractNumId w:val="11"/>
  </w:num>
  <w:num w:numId="16" w16cid:durableId="1391271670">
    <w:abstractNumId w:val="3"/>
  </w:num>
  <w:num w:numId="17" w16cid:durableId="1446653554">
    <w:abstractNumId w:val="2"/>
  </w:num>
  <w:num w:numId="18" w16cid:durableId="1933202306">
    <w:abstractNumId w:val="16"/>
  </w:num>
  <w:num w:numId="19" w16cid:durableId="93288932">
    <w:abstractNumId w:val="14"/>
  </w:num>
  <w:num w:numId="20" w16cid:durableId="817694173">
    <w:abstractNumId w:val="20"/>
  </w:num>
  <w:num w:numId="21" w16cid:durableId="994840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0D"/>
    <w:rsid w:val="00013807"/>
    <w:rsid w:val="0004204C"/>
    <w:rsid w:val="00052D9A"/>
    <w:rsid w:val="00066736"/>
    <w:rsid w:val="000C6A53"/>
    <w:rsid w:val="0010215B"/>
    <w:rsid w:val="001118BD"/>
    <w:rsid w:val="0011597A"/>
    <w:rsid w:val="001F07EA"/>
    <w:rsid w:val="001F143B"/>
    <w:rsid w:val="002245FA"/>
    <w:rsid w:val="002F3783"/>
    <w:rsid w:val="00313E1E"/>
    <w:rsid w:val="00381DDD"/>
    <w:rsid w:val="003D50C2"/>
    <w:rsid w:val="004073E9"/>
    <w:rsid w:val="00413572"/>
    <w:rsid w:val="0044156A"/>
    <w:rsid w:val="0045450A"/>
    <w:rsid w:val="004A526D"/>
    <w:rsid w:val="004B0C3D"/>
    <w:rsid w:val="004B4207"/>
    <w:rsid w:val="004C362B"/>
    <w:rsid w:val="004E61F6"/>
    <w:rsid w:val="004F0EE3"/>
    <w:rsid w:val="004F45AE"/>
    <w:rsid w:val="00515B05"/>
    <w:rsid w:val="005348B2"/>
    <w:rsid w:val="005527C3"/>
    <w:rsid w:val="00561D8F"/>
    <w:rsid w:val="00585E77"/>
    <w:rsid w:val="005E6817"/>
    <w:rsid w:val="005F6730"/>
    <w:rsid w:val="00605FBA"/>
    <w:rsid w:val="00644A84"/>
    <w:rsid w:val="006C0F91"/>
    <w:rsid w:val="006C4A3D"/>
    <w:rsid w:val="006F7DB3"/>
    <w:rsid w:val="0071346E"/>
    <w:rsid w:val="00743898"/>
    <w:rsid w:val="0074455A"/>
    <w:rsid w:val="00757B5E"/>
    <w:rsid w:val="00774FD5"/>
    <w:rsid w:val="0078768F"/>
    <w:rsid w:val="007C5E09"/>
    <w:rsid w:val="0082070D"/>
    <w:rsid w:val="00850BC5"/>
    <w:rsid w:val="00877D2C"/>
    <w:rsid w:val="008C491E"/>
    <w:rsid w:val="008F7F2B"/>
    <w:rsid w:val="0099096F"/>
    <w:rsid w:val="00A1198B"/>
    <w:rsid w:val="00AB0850"/>
    <w:rsid w:val="00AF6144"/>
    <w:rsid w:val="00B24848"/>
    <w:rsid w:val="00B54E93"/>
    <w:rsid w:val="00B71DBB"/>
    <w:rsid w:val="00B73E8F"/>
    <w:rsid w:val="00BB3742"/>
    <w:rsid w:val="00BE093F"/>
    <w:rsid w:val="00C370C3"/>
    <w:rsid w:val="00C7268B"/>
    <w:rsid w:val="00C7717F"/>
    <w:rsid w:val="00C868D4"/>
    <w:rsid w:val="00D6639D"/>
    <w:rsid w:val="00D925F8"/>
    <w:rsid w:val="00E07AA0"/>
    <w:rsid w:val="00E33966"/>
    <w:rsid w:val="00E378B1"/>
    <w:rsid w:val="00E405E1"/>
    <w:rsid w:val="00E43134"/>
    <w:rsid w:val="00EC1C5F"/>
    <w:rsid w:val="00EC35B9"/>
    <w:rsid w:val="00EF11BC"/>
    <w:rsid w:val="00EF216B"/>
    <w:rsid w:val="00F21334"/>
    <w:rsid w:val="00F439A3"/>
    <w:rsid w:val="00F514C1"/>
    <w:rsid w:val="00F75C5D"/>
    <w:rsid w:val="00FC60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6B9C6C"/>
  <w15:docId w15:val="{C13AF150-46DA-4792-BB9B-D1AC2FD8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74389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743898"/>
    <w:rPr>
      <w:rFonts w:asciiTheme="majorHAnsi" w:eastAsiaTheme="majorEastAsia" w:hAnsiTheme="majorHAnsi" w:cstheme="majorBidi"/>
      <w:b/>
      <w:bCs/>
      <w:color w:val="4F81BD" w:themeColor="accent1"/>
      <w:sz w:val="24"/>
      <w:szCs w:val="24"/>
      <w:lang w:eastAsia="sl-SI"/>
    </w:rPr>
  </w:style>
  <w:style w:type="paragraph" w:styleId="Sprotnaopomba-besedilo">
    <w:name w:val="footnote text"/>
    <w:basedOn w:val="Navaden"/>
    <w:link w:val="Sprotnaopomba-besediloZnak"/>
    <w:uiPriority w:val="99"/>
    <w:semiHidden/>
    <w:unhideWhenUsed/>
    <w:rsid w:val="00743898"/>
    <w:rPr>
      <w:sz w:val="20"/>
      <w:szCs w:val="20"/>
    </w:rPr>
  </w:style>
  <w:style w:type="character" w:customStyle="1" w:styleId="Sprotnaopomba-besediloZnak">
    <w:name w:val="Sprotna opomba - besedilo Znak"/>
    <w:basedOn w:val="Privzetapisavaodstavka"/>
    <w:link w:val="Sprotnaopomba-besedilo"/>
    <w:uiPriority w:val="99"/>
    <w:semiHidden/>
    <w:rsid w:val="00743898"/>
    <w:rPr>
      <w:rFonts w:ascii="Times New Roman" w:eastAsia="Times New Roman" w:hAnsi="Times New Roman" w:cs="Times New Roman"/>
      <w:sz w:val="20"/>
      <w:szCs w:val="20"/>
      <w:lang w:eastAsia="sl-SI"/>
    </w:rPr>
  </w:style>
  <w:style w:type="character" w:styleId="Sprotnaopomba-sklic">
    <w:name w:val="footnote reference"/>
    <w:uiPriority w:val="99"/>
    <w:semiHidden/>
    <w:unhideWhenUsed/>
    <w:rsid w:val="00743898"/>
    <w:rPr>
      <w:vertAlign w:val="superscript"/>
    </w:rPr>
  </w:style>
  <w:style w:type="paragraph" w:styleId="Telobesedila">
    <w:name w:val="Body Text"/>
    <w:basedOn w:val="Navaden"/>
    <w:link w:val="TelobesedilaZnak"/>
    <w:rsid w:val="00743898"/>
    <w:pPr>
      <w:jc w:val="both"/>
    </w:pPr>
    <w:rPr>
      <w:szCs w:val="20"/>
    </w:rPr>
  </w:style>
  <w:style w:type="character" w:customStyle="1" w:styleId="TelobesedilaZnak">
    <w:name w:val="Telo besedila Znak"/>
    <w:basedOn w:val="Privzetapisavaodstavka"/>
    <w:link w:val="Telobesedila"/>
    <w:rsid w:val="00743898"/>
    <w:rPr>
      <w:rFonts w:ascii="Times New Roman" w:eastAsia="Times New Roman" w:hAnsi="Times New Roman" w:cs="Times New Roman"/>
      <w:sz w:val="24"/>
      <w:szCs w:val="20"/>
      <w:lang w:eastAsia="sl-SI"/>
    </w:rPr>
  </w:style>
  <w:style w:type="character" w:styleId="Besedilooznabemesta">
    <w:name w:val="Placeholder Text"/>
    <w:uiPriority w:val="99"/>
    <w:semiHidden/>
    <w:rsid w:val="00743898"/>
    <w:rPr>
      <w:color w:val="808080"/>
    </w:rPr>
  </w:style>
  <w:style w:type="character" w:styleId="Hiperpovezava">
    <w:name w:val="Hyperlink"/>
    <w:basedOn w:val="Privzetapisavaodstavka"/>
    <w:uiPriority w:val="99"/>
    <w:unhideWhenUsed/>
    <w:rsid w:val="00115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62E8-4A6B-4D4C-A94D-913D2887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2445</Words>
  <Characters>13940</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dcterms:created xsi:type="dcterms:W3CDTF">2026-01-08T11:51:00Z</dcterms:created>
  <dcterms:modified xsi:type="dcterms:W3CDTF">2026-01-08T11:51:00Z</dcterms:modified>
</cp:coreProperties>
</file>