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5AEA" w:rsidRPr="001F050C" w:rsidRDefault="0042710D" w:rsidP="00D43CAA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Občina Kidričevo, Kopališka ulica 14, 2325 Kidričevo</w:t>
      </w:r>
      <w:r w:rsidR="004A5AEA" w:rsidRPr="001F050C">
        <w:rPr>
          <w:rFonts w:ascii="Garamond" w:eastAsia="Arial" w:hAnsi="Garamond"/>
          <w:sz w:val="23"/>
          <w:szCs w:val="23"/>
        </w:rPr>
        <w:t>, skladno z 52. členom Zakona o stvarnem premoženju države in samoupravnih lokalnih skupnosti (Urad</w:t>
      </w:r>
      <w:r w:rsidR="00C16987" w:rsidRPr="001F050C">
        <w:rPr>
          <w:rFonts w:ascii="Garamond" w:eastAsia="Arial" w:hAnsi="Garamond"/>
          <w:sz w:val="23"/>
          <w:szCs w:val="23"/>
        </w:rPr>
        <w:t xml:space="preserve">ni list RS, št. 11/18 in 79/18; </w:t>
      </w:r>
      <w:r w:rsidRPr="001F050C">
        <w:rPr>
          <w:rFonts w:ascii="Garamond" w:eastAsia="Arial" w:hAnsi="Garamond"/>
          <w:sz w:val="23"/>
          <w:szCs w:val="23"/>
        </w:rPr>
        <w:t>v nadaljevanju</w:t>
      </w:r>
      <w:r w:rsidR="004A5AEA" w:rsidRPr="001F050C">
        <w:rPr>
          <w:rFonts w:ascii="Garamond" w:eastAsia="Arial" w:hAnsi="Garamond"/>
          <w:sz w:val="23"/>
          <w:szCs w:val="23"/>
        </w:rPr>
        <w:t xml:space="preserve"> ZSPDSLS-1) in Uredbe o stvarnem premoženju države in samoupravnih lokalnih skupnosti (Uradni list RS, št. 31/18) objavlja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center"/>
        <w:rPr>
          <w:rFonts w:ascii="Garamond" w:eastAsia="Arial" w:hAnsi="Garamond"/>
          <w:b/>
          <w:sz w:val="23"/>
          <w:szCs w:val="23"/>
        </w:rPr>
      </w:pPr>
      <w:r w:rsidRPr="001F050C">
        <w:rPr>
          <w:rFonts w:ascii="Garamond" w:eastAsia="Arial" w:hAnsi="Garamond"/>
          <w:b/>
          <w:sz w:val="23"/>
          <w:szCs w:val="23"/>
        </w:rPr>
        <w:t>JAVNO ZBIRANJ</w:t>
      </w:r>
      <w:r w:rsidR="00EC6023" w:rsidRPr="001F050C">
        <w:rPr>
          <w:rFonts w:ascii="Garamond" w:eastAsia="Arial" w:hAnsi="Garamond"/>
          <w:b/>
          <w:sz w:val="23"/>
          <w:szCs w:val="23"/>
        </w:rPr>
        <w:t xml:space="preserve">E PONUDB ZA PRODAJO </w:t>
      </w:r>
      <w:r w:rsidR="0042710D" w:rsidRPr="001F050C">
        <w:rPr>
          <w:rFonts w:ascii="Garamond" w:eastAsia="Arial" w:hAnsi="Garamond"/>
          <w:b/>
          <w:sz w:val="23"/>
          <w:szCs w:val="23"/>
        </w:rPr>
        <w:t>PREMIČNIN</w:t>
      </w:r>
      <w:r w:rsidR="00EC6023" w:rsidRPr="001F050C">
        <w:rPr>
          <w:rFonts w:ascii="Garamond" w:eastAsia="Arial" w:hAnsi="Garamond"/>
          <w:b/>
          <w:sz w:val="23"/>
          <w:szCs w:val="23"/>
        </w:rPr>
        <w:t>E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1. Naziv in sedež organizatorja javnega zbiranja ponudb</w:t>
      </w:r>
    </w:p>
    <w:p w:rsidR="004A5AEA" w:rsidRPr="001F050C" w:rsidRDefault="004A5AEA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4A5AEA" w:rsidRPr="001F050C" w:rsidRDefault="0042710D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Občina Kidričevo, Kopališka ulica 14, 2325 Kidričevo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2. Predmet prodaje</w:t>
      </w:r>
    </w:p>
    <w:p w:rsidR="004A5AEA" w:rsidRPr="001F050C" w:rsidRDefault="004A5AEA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D43CAA" w:rsidRPr="001F050C" w:rsidRDefault="0042710D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Predmet prod</w:t>
      </w:r>
      <w:r w:rsidR="00D43CAA" w:rsidRPr="001F050C">
        <w:rPr>
          <w:rFonts w:ascii="Garamond" w:eastAsia="Arial" w:hAnsi="Garamond"/>
          <w:sz w:val="23"/>
          <w:szCs w:val="23"/>
        </w:rPr>
        <w:t>aje je</w:t>
      </w:r>
      <w:r w:rsidR="0012405A" w:rsidRPr="001F050C">
        <w:rPr>
          <w:rFonts w:ascii="Garamond" w:eastAsia="Arial" w:hAnsi="Garamond"/>
          <w:sz w:val="23"/>
          <w:szCs w:val="23"/>
        </w:rPr>
        <w:t xml:space="preserve"> </w:t>
      </w:r>
      <w:r w:rsidR="00D43CAA" w:rsidRPr="001F050C">
        <w:rPr>
          <w:rFonts w:ascii="Garamond" w:eastAsia="Arial" w:hAnsi="Garamond"/>
          <w:sz w:val="23"/>
          <w:szCs w:val="23"/>
        </w:rPr>
        <w:t>premičnina, bivalni kontejner proizvajalca Petrovič d.o.o., last Občine Kidričevo do celote.</w:t>
      </w:r>
    </w:p>
    <w:p w:rsidR="003475AF" w:rsidRPr="001F050C" w:rsidRDefault="003475AF" w:rsidP="00B83D76">
      <w:pPr>
        <w:jc w:val="both"/>
        <w:rPr>
          <w:rFonts w:ascii="Garamond" w:eastAsia="Arial" w:hAnsi="Garamond"/>
          <w:sz w:val="23"/>
          <w:szCs w:val="23"/>
        </w:rPr>
      </w:pPr>
    </w:p>
    <w:p w:rsidR="003475AF" w:rsidRPr="001F050C" w:rsidRDefault="003475AF" w:rsidP="00B83D76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3. Cena in varščina</w:t>
      </w:r>
    </w:p>
    <w:p w:rsidR="003475AF" w:rsidRPr="001F050C" w:rsidRDefault="003475AF" w:rsidP="00B83D76">
      <w:pPr>
        <w:jc w:val="both"/>
        <w:rPr>
          <w:rFonts w:ascii="Garamond" w:eastAsia="Arial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b/>
          <w:sz w:val="23"/>
          <w:szCs w:val="23"/>
        </w:rPr>
        <w:t>Ponudbena cen</w:t>
      </w:r>
      <w:r w:rsidR="007A18FF" w:rsidRPr="001F050C">
        <w:rPr>
          <w:rFonts w:ascii="Garamond" w:eastAsia="Arial" w:hAnsi="Garamond"/>
          <w:b/>
          <w:sz w:val="23"/>
          <w:szCs w:val="23"/>
        </w:rPr>
        <w:t xml:space="preserve">a ne sme biti nižja od </w:t>
      </w:r>
      <w:r w:rsidR="00D43CAA" w:rsidRPr="001F050C">
        <w:rPr>
          <w:rFonts w:ascii="Garamond" w:eastAsia="Arial" w:hAnsi="Garamond"/>
          <w:b/>
          <w:sz w:val="23"/>
          <w:szCs w:val="23"/>
        </w:rPr>
        <w:t>20.700,00</w:t>
      </w:r>
      <w:r w:rsidRPr="001F050C">
        <w:rPr>
          <w:rFonts w:ascii="Garamond" w:eastAsia="Arial" w:hAnsi="Garamond"/>
          <w:b/>
          <w:sz w:val="23"/>
          <w:szCs w:val="23"/>
        </w:rPr>
        <w:t xml:space="preserve"> EUR.</w:t>
      </w:r>
    </w:p>
    <w:p w:rsidR="004A5AEA" w:rsidRPr="001F050C" w:rsidRDefault="007A18FF" w:rsidP="00B83D76">
      <w:pPr>
        <w:jc w:val="both"/>
        <w:rPr>
          <w:rFonts w:ascii="Garamond" w:eastAsia="Arial" w:hAnsi="Garamond"/>
          <w:b/>
          <w:sz w:val="23"/>
          <w:szCs w:val="23"/>
        </w:rPr>
      </w:pPr>
      <w:r w:rsidRPr="001F050C">
        <w:rPr>
          <w:rFonts w:ascii="Garamond" w:eastAsia="Arial" w:hAnsi="Garamond"/>
          <w:b/>
          <w:sz w:val="23"/>
          <w:szCs w:val="23"/>
        </w:rPr>
        <w:t xml:space="preserve">Varščina znaša </w:t>
      </w:r>
      <w:r w:rsidR="00F4396C" w:rsidRPr="001F050C">
        <w:rPr>
          <w:rFonts w:ascii="Garamond" w:eastAsia="Arial" w:hAnsi="Garamond"/>
          <w:b/>
          <w:sz w:val="23"/>
          <w:szCs w:val="23"/>
        </w:rPr>
        <w:t>100</w:t>
      </w:r>
      <w:r w:rsidR="00D43CAA" w:rsidRPr="001F050C">
        <w:rPr>
          <w:rFonts w:ascii="Garamond" w:eastAsia="Arial" w:hAnsi="Garamond"/>
          <w:b/>
          <w:sz w:val="23"/>
          <w:szCs w:val="23"/>
        </w:rPr>
        <w:t>,00</w:t>
      </w:r>
      <w:r w:rsidR="004A5AEA" w:rsidRPr="001F050C">
        <w:rPr>
          <w:rFonts w:ascii="Garamond" w:eastAsia="Arial" w:hAnsi="Garamond"/>
          <w:b/>
          <w:sz w:val="23"/>
          <w:szCs w:val="23"/>
        </w:rPr>
        <w:t xml:space="preserve"> EUR.</w:t>
      </w:r>
    </w:p>
    <w:p w:rsidR="004A5AEA" w:rsidRPr="001F050C" w:rsidRDefault="004A5AEA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4A5AEA" w:rsidRPr="001F050C" w:rsidRDefault="00734A9C" w:rsidP="00B83D76">
      <w:pPr>
        <w:jc w:val="both"/>
        <w:rPr>
          <w:rFonts w:ascii="Garamond" w:eastAsia="Arial" w:hAnsi="Garamond"/>
          <w:sz w:val="23"/>
          <w:szCs w:val="23"/>
        </w:rPr>
      </w:pPr>
      <w:r>
        <w:rPr>
          <w:rFonts w:ascii="Garamond" w:eastAsia="Arial" w:hAnsi="Garamond"/>
          <w:sz w:val="23"/>
          <w:szCs w:val="23"/>
        </w:rPr>
        <w:t>Ponudbena cena že vsebuje</w:t>
      </w:r>
      <w:r w:rsidR="00D43CAA" w:rsidRPr="001F050C">
        <w:rPr>
          <w:rFonts w:ascii="Garamond" w:eastAsia="Arial" w:hAnsi="Garamond"/>
          <w:sz w:val="23"/>
          <w:szCs w:val="23"/>
        </w:rPr>
        <w:t xml:space="preserve"> 22% DDV.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3. Komisija, cenilec in izjava skladno z določilom 51/7 člena ZSPDSLS-1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DD7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Postopek javnega zbiranja ponudb bo izvedla komis</w:t>
      </w:r>
      <w:r w:rsidR="004A5DD7" w:rsidRPr="001F050C">
        <w:rPr>
          <w:rFonts w:ascii="Garamond" w:eastAsia="Arial" w:hAnsi="Garamond"/>
          <w:sz w:val="23"/>
          <w:szCs w:val="23"/>
        </w:rPr>
        <w:t xml:space="preserve">ija </w:t>
      </w:r>
      <w:r w:rsidRPr="001F050C">
        <w:rPr>
          <w:rFonts w:ascii="Garamond" w:eastAsia="Arial" w:hAnsi="Garamond"/>
          <w:sz w:val="23"/>
          <w:szCs w:val="23"/>
        </w:rPr>
        <w:t>v sestavi:</w:t>
      </w:r>
    </w:p>
    <w:p w:rsidR="004A5DD7" w:rsidRPr="001F050C" w:rsidRDefault="00CB5512" w:rsidP="00B83D76">
      <w:pPr>
        <w:numPr>
          <w:ilvl w:val="0"/>
          <w:numId w:val="9"/>
        </w:numPr>
        <w:jc w:val="both"/>
        <w:rPr>
          <w:rFonts w:ascii="Garamond" w:eastAsia="Arial" w:hAnsi="Garamond"/>
          <w:color w:val="000000"/>
          <w:sz w:val="23"/>
          <w:szCs w:val="23"/>
        </w:rPr>
      </w:pPr>
      <w:r w:rsidRPr="001F050C">
        <w:rPr>
          <w:rFonts w:ascii="Garamond" w:eastAsia="Arial" w:hAnsi="Garamond"/>
          <w:color w:val="000000"/>
          <w:sz w:val="23"/>
          <w:szCs w:val="23"/>
        </w:rPr>
        <w:t>Damjan Napast, dir. občinske uprave</w:t>
      </w:r>
      <w:r w:rsidR="004A5AEA" w:rsidRPr="001F050C">
        <w:rPr>
          <w:rFonts w:ascii="Garamond" w:eastAsia="Arial" w:hAnsi="Garamond"/>
          <w:color w:val="000000"/>
          <w:sz w:val="23"/>
          <w:szCs w:val="23"/>
        </w:rPr>
        <w:t xml:space="preserve"> </w:t>
      </w:r>
      <w:r w:rsidR="004A5DD7" w:rsidRPr="001F050C">
        <w:rPr>
          <w:rFonts w:ascii="Garamond" w:eastAsia="Arial" w:hAnsi="Garamond"/>
          <w:color w:val="000000"/>
          <w:sz w:val="23"/>
          <w:szCs w:val="23"/>
        </w:rPr>
        <w:t>–</w:t>
      </w:r>
      <w:r w:rsidR="00DF524A" w:rsidRPr="001F050C">
        <w:rPr>
          <w:rFonts w:ascii="Garamond" w:eastAsia="Arial" w:hAnsi="Garamond"/>
          <w:color w:val="000000"/>
          <w:sz w:val="23"/>
          <w:szCs w:val="23"/>
        </w:rPr>
        <w:t xml:space="preserve"> predsednik</w:t>
      </w:r>
    </w:p>
    <w:p w:rsidR="004A5DD7" w:rsidRPr="001F050C" w:rsidRDefault="00CB5512" w:rsidP="00B83D76">
      <w:pPr>
        <w:numPr>
          <w:ilvl w:val="0"/>
          <w:numId w:val="9"/>
        </w:numPr>
        <w:jc w:val="both"/>
        <w:rPr>
          <w:rFonts w:ascii="Garamond" w:eastAsia="Arial" w:hAnsi="Garamond"/>
          <w:color w:val="000000"/>
          <w:sz w:val="23"/>
          <w:szCs w:val="23"/>
        </w:rPr>
      </w:pPr>
      <w:r w:rsidRPr="001F050C">
        <w:rPr>
          <w:rFonts w:ascii="Garamond" w:eastAsia="Arial" w:hAnsi="Garamond"/>
          <w:color w:val="000000"/>
          <w:sz w:val="23"/>
          <w:szCs w:val="23"/>
        </w:rPr>
        <w:t>Mojca Meško, višja svetovalka</w:t>
      </w:r>
      <w:r w:rsidR="004A5AEA" w:rsidRPr="001F050C">
        <w:rPr>
          <w:rFonts w:ascii="Garamond" w:eastAsia="Arial" w:hAnsi="Garamond"/>
          <w:color w:val="000000"/>
          <w:sz w:val="23"/>
          <w:szCs w:val="23"/>
        </w:rPr>
        <w:t xml:space="preserve"> </w:t>
      </w:r>
      <w:r w:rsidR="004A5DD7" w:rsidRPr="001F050C">
        <w:rPr>
          <w:rFonts w:ascii="Garamond" w:eastAsia="Arial" w:hAnsi="Garamond"/>
          <w:color w:val="000000"/>
          <w:sz w:val="23"/>
          <w:szCs w:val="23"/>
        </w:rPr>
        <w:t>–</w:t>
      </w:r>
      <w:r w:rsidR="004A5AEA" w:rsidRPr="001F050C">
        <w:rPr>
          <w:rFonts w:ascii="Garamond" w:eastAsia="Arial" w:hAnsi="Garamond"/>
          <w:color w:val="000000"/>
          <w:sz w:val="23"/>
          <w:szCs w:val="23"/>
        </w:rPr>
        <w:t xml:space="preserve"> članica</w:t>
      </w:r>
    </w:p>
    <w:p w:rsidR="004A5AEA" w:rsidRPr="001F050C" w:rsidRDefault="00D43CAA" w:rsidP="00CB5512">
      <w:pPr>
        <w:numPr>
          <w:ilvl w:val="0"/>
          <w:numId w:val="9"/>
        </w:numPr>
        <w:jc w:val="both"/>
        <w:rPr>
          <w:rFonts w:ascii="Garamond" w:eastAsia="Arial" w:hAnsi="Garamond"/>
          <w:color w:val="000000"/>
          <w:sz w:val="23"/>
          <w:szCs w:val="23"/>
        </w:rPr>
      </w:pPr>
      <w:r w:rsidRPr="001F050C">
        <w:rPr>
          <w:rFonts w:ascii="Garamond" w:eastAsia="Arial" w:hAnsi="Garamond"/>
          <w:color w:val="000000"/>
          <w:sz w:val="23"/>
          <w:szCs w:val="23"/>
        </w:rPr>
        <w:t>Tina Kodela</w:t>
      </w:r>
      <w:r w:rsidR="00261492" w:rsidRPr="001F050C">
        <w:rPr>
          <w:rFonts w:ascii="Garamond" w:eastAsia="Arial" w:hAnsi="Garamond"/>
          <w:color w:val="000000"/>
          <w:sz w:val="23"/>
          <w:szCs w:val="23"/>
        </w:rPr>
        <w:t xml:space="preserve">, višja svetovalka </w:t>
      </w:r>
      <w:r w:rsidR="004A5DD7" w:rsidRPr="001F050C">
        <w:rPr>
          <w:rFonts w:ascii="Garamond" w:eastAsia="Arial" w:hAnsi="Garamond"/>
          <w:color w:val="000000"/>
          <w:sz w:val="23"/>
          <w:szCs w:val="23"/>
        </w:rPr>
        <w:t>–</w:t>
      </w:r>
      <w:r w:rsidR="003475AF" w:rsidRPr="001F050C">
        <w:rPr>
          <w:rFonts w:ascii="Garamond" w:eastAsia="Arial" w:hAnsi="Garamond"/>
          <w:color w:val="000000"/>
          <w:sz w:val="23"/>
          <w:szCs w:val="23"/>
        </w:rPr>
        <w:t xml:space="preserve"> član</w:t>
      </w:r>
      <w:r w:rsidR="00261492" w:rsidRPr="001F050C">
        <w:rPr>
          <w:rFonts w:ascii="Garamond" w:eastAsia="Arial" w:hAnsi="Garamond"/>
          <w:color w:val="000000"/>
          <w:sz w:val="23"/>
          <w:szCs w:val="23"/>
        </w:rPr>
        <w:t>ica</w:t>
      </w:r>
      <w:r w:rsidR="004A5AEA" w:rsidRPr="001F050C">
        <w:rPr>
          <w:rFonts w:ascii="Garamond" w:eastAsia="Arial" w:hAnsi="Garamond"/>
          <w:color w:val="000000"/>
          <w:sz w:val="23"/>
          <w:szCs w:val="23"/>
        </w:rPr>
        <w:t>.</w:t>
      </w:r>
    </w:p>
    <w:p w:rsidR="004A5DD7" w:rsidRPr="001F050C" w:rsidRDefault="004A5DD7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4A5DD7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Zaradi nepredvidljivih dogodkov se lahko sestava komisije spremeni, o čemer bodo zainteresirani kupci obveščeni.</w:t>
      </w:r>
    </w:p>
    <w:p w:rsidR="004A5DD7" w:rsidRPr="001F050C" w:rsidRDefault="004A5DD7" w:rsidP="00B83D76">
      <w:pPr>
        <w:jc w:val="both"/>
        <w:rPr>
          <w:rFonts w:ascii="Garamond" w:eastAsia="Arial" w:hAnsi="Garamond"/>
          <w:sz w:val="23"/>
          <w:szCs w:val="23"/>
        </w:rPr>
      </w:pPr>
    </w:p>
    <w:p w:rsidR="007A18FF" w:rsidRPr="001F050C" w:rsidRDefault="00D43CAA" w:rsidP="007A18FF">
      <w:pPr>
        <w:jc w:val="both"/>
        <w:rPr>
          <w:rFonts w:ascii="Garamond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Za premičnino, ki je</w:t>
      </w:r>
      <w:r w:rsidR="004A5AEA" w:rsidRPr="001F050C">
        <w:rPr>
          <w:rFonts w:ascii="Garamond" w:eastAsia="Arial" w:hAnsi="Garamond"/>
          <w:sz w:val="23"/>
          <w:szCs w:val="23"/>
        </w:rPr>
        <w:t xml:space="preserve"> predmet prodaje, je oceno vrednosti opravil</w:t>
      </w:r>
      <w:r w:rsidR="007A18FF" w:rsidRPr="001F050C">
        <w:rPr>
          <w:rFonts w:ascii="Garamond" w:eastAsia="Arial" w:hAnsi="Garamond"/>
          <w:sz w:val="23"/>
          <w:szCs w:val="23"/>
        </w:rPr>
        <w:t>a</w:t>
      </w:r>
      <w:r w:rsidR="004A5AEA" w:rsidRPr="001F050C">
        <w:rPr>
          <w:rFonts w:ascii="Garamond" w:eastAsia="Arial" w:hAnsi="Garamond"/>
          <w:sz w:val="23"/>
          <w:szCs w:val="23"/>
        </w:rPr>
        <w:t xml:space="preserve"> </w:t>
      </w:r>
      <w:r w:rsidRPr="001F050C">
        <w:rPr>
          <w:rFonts w:ascii="Garamond" w:hAnsi="Garamond"/>
          <w:sz w:val="23"/>
          <w:szCs w:val="23"/>
        </w:rPr>
        <w:t>revizijska družba AUDITOR REVIZIJSKA DRUŽBA d.o.o. Ptuj.</w:t>
      </w:r>
    </w:p>
    <w:p w:rsidR="004A5AEA" w:rsidRPr="001F050C" w:rsidRDefault="004A5AEA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4A5DD7" w:rsidRPr="001F050C" w:rsidRDefault="00464A96" w:rsidP="00B83D76">
      <w:pPr>
        <w:jc w:val="both"/>
        <w:rPr>
          <w:rFonts w:ascii="Garamond" w:eastAsia="Arial" w:hAnsi="Garamond"/>
          <w:sz w:val="23"/>
          <w:szCs w:val="23"/>
        </w:rPr>
      </w:pPr>
      <w:r>
        <w:rPr>
          <w:rFonts w:ascii="Garamond" w:eastAsia="Arial" w:hAnsi="Garamond"/>
          <w:sz w:val="23"/>
          <w:szCs w:val="23"/>
        </w:rPr>
        <w:t>Izbrani ponudnik mora</w:t>
      </w:r>
      <w:r w:rsidR="00D8712A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najkasneje pred sklenitvijo pravnega posla podati izjavo o nepovezanosti s člani komisije in cenilcem v smislu, kot ga določa 51/7 člen ZSPDSLS-1, ki kot povezane osebe šteje:</w:t>
      </w:r>
    </w:p>
    <w:p w:rsidR="004A5DD7" w:rsidRPr="001F050C" w:rsidRDefault="004A5AEA" w:rsidP="00B83D76">
      <w:pPr>
        <w:numPr>
          <w:ilvl w:val="0"/>
          <w:numId w:val="10"/>
        </w:num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4A5DD7" w:rsidRPr="001F050C" w:rsidRDefault="004A5AEA" w:rsidP="00B83D76">
      <w:pPr>
        <w:numPr>
          <w:ilvl w:val="0"/>
          <w:numId w:val="10"/>
        </w:num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fizično osebo, ki je s članom komisije ali cenilcem v odnosu skrbništva ali posvojenca oziroma posvojitelja,</w:t>
      </w:r>
    </w:p>
    <w:p w:rsidR="004A5DD7" w:rsidRPr="001F050C" w:rsidRDefault="004A5AEA" w:rsidP="00B83D76">
      <w:pPr>
        <w:numPr>
          <w:ilvl w:val="0"/>
          <w:numId w:val="10"/>
        </w:num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pravno osebo, v kapitalu katere ima član komisije ali cenilec delež večji od 50 odstotkov in</w:t>
      </w:r>
    </w:p>
    <w:p w:rsidR="004A5AEA" w:rsidRPr="001F050C" w:rsidRDefault="00503E5A" w:rsidP="00B83D76">
      <w:pPr>
        <w:numPr>
          <w:ilvl w:val="0"/>
          <w:numId w:val="10"/>
        </w:num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druge osebe</w:t>
      </w:r>
      <w:r w:rsidR="004A5AEA" w:rsidRPr="001F050C">
        <w:rPr>
          <w:rFonts w:ascii="Garamond" w:eastAsia="Arial" w:hAnsi="Garamond"/>
          <w:sz w:val="23"/>
          <w:szCs w:val="23"/>
        </w:rPr>
        <w:t>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:rsidR="004A5DD7" w:rsidRPr="001F050C" w:rsidRDefault="004A5DD7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F47ED4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:rsidR="00503E5A" w:rsidRPr="001F050C" w:rsidRDefault="00503E5A" w:rsidP="00B83D76">
      <w:pPr>
        <w:jc w:val="both"/>
        <w:rPr>
          <w:rFonts w:ascii="Garamond" w:eastAsia="Arial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4. Vrsta pravnega posla in sklenitev pogodbe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D43CA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lastRenderedPageBreak/>
        <w:t xml:space="preserve">Prodaja </w:t>
      </w:r>
      <w:r w:rsidR="004A5AEA" w:rsidRPr="001F050C">
        <w:rPr>
          <w:rFonts w:ascii="Garamond" w:eastAsia="Arial" w:hAnsi="Garamond"/>
          <w:sz w:val="23"/>
          <w:szCs w:val="23"/>
        </w:rPr>
        <w:t>premičnine. Pogodba mora biti sklenjena v roku 15 dni po pozivu organizatorja javnega zbiranja ponudb.</w:t>
      </w:r>
      <w:r w:rsidR="007313A9" w:rsidRPr="001F050C">
        <w:rPr>
          <w:rFonts w:ascii="Garamond" w:eastAsia="Arial" w:hAnsi="Garamond"/>
          <w:sz w:val="23"/>
          <w:szCs w:val="23"/>
        </w:rPr>
        <w:t xml:space="preserve"> 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5. Najnižja ponudbena cena</w:t>
      </w:r>
    </w:p>
    <w:p w:rsidR="00691181" w:rsidRPr="001F050C" w:rsidRDefault="00691181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 xml:space="preserve">Najnižja ponudbena cena ne sme biti nižja od </w:t>
      </w:r>
      <w:r w:rsidR="00D43CAA" w:rsidRPr="001F050C">
        <w:rPr>
          <w:rFonts w:ascii="Garamond" w:eastAsia="Arial" w:hAnsi="Garamond"/>
          <w:sz w:val="23"/>
          <w:szCs w:val="23"/>
        </w:rPr>
        <w:t>20.700,00</w:t>
      </w:r>
      <w:r w:rsidR="00691181" w:rsidRPr="001F050C">
        <w:rPr>
          <w:rFonts w:ascii="Garamond" w:eastAsia="Arial" w:hAnsi="Garamond"/>
          <w:sz w:val="23"/>
          <w:szCs w:val="23"/>
        </w:rPr>
        <w:t xml:space="preserve"> </w:t>
      </w:r>
      <w:r w:rsidRPr="001F050C">
        <w:rPr>
          <w:rFonts w:ascii="Garamond" w:eastAsia="Arial" w:hAnsi="Garamond"/>
          <w:sz w:val="23"/>
          <w:szCs w:val="23"/>
        </w:rPr>
        <w:t xml:space="preserve">EUR pri čemer ponudbena cena predstavlja znesek kupnine </w:t>
      </w:r>
      <w:r w:rsidR="00734A9C">
        <w:rPr>
          <w:rFonts w:ascii="Garamond" w:eastAsia="Arial" w:hAnsi="Garamond"/>
          <w:sz w:val="23"/>
          <w:szCs w:val="23"/>
        </w:rPr>
        <w:t>z vključenim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261492" w:rsidRPr="001F050C">
        <w:rPr>
          <w:rFonts w:ascii="Garamond" w:eastAsia="Arial" w:hAnsi="Garamond"/>
          <w:sz w:val="23"/>
          <w:szCs w:val="23"/>
        </w:rPr>
        <w:t>22% DDV</w:t>
      </w:r>
      <w:r w:rsidR="00734A9C">
        <w:rPr>
          <w:rFonts w:ascii="Garamond" w:eastAsia="Arial" w:hAnsi="Garamond"/>
          <w:sz w:val="23"/>
          <w:szCs w:val="23"/>
        </w:rPr>
        <w:t>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  <w:bookmarkStart w:id="0" w:name="page3"/>
      <w:bookmarkEnd w:id="0"/>
    </w:p>
    <w:p w:rsidR="004A5AEA" w:rsidRPr="001F050C" w:rsidRDefault="004A5AEA" w:rsidP="00B83D76">
      <w:pPr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Ponudba se odda na obrazcu z vsebino iz priloge 1 te objave.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6. Način in rok plačila kupnine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Kupnina se plača v 30-ih dneh po sklenitvi pogodbe.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  <w:u w:val="single"/>
        </w:rPr>
      </w:pPr>
      <w:r w:rsidRPr="001F050C">
        <w:rPr>
          <w:rFonts w:ascii="Garamond" w:eastAsia="Arial" w:hAnsi="Garamond"/>
          <w:sz w:val="23"/>
          <w:szCs w:val="23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:rsidR="00EB5A1D" w:rsidRPr="001F050C" w:rsidRDefault="00EB5A1D" w:rsidP="00B83D76">
      <w:pPr>
        <w:jc w:val="both"/>
        <w:rPr>
          <w:rFonts w:ascii="Garamond" w:eastAsia="Arial" w:hAnsi="Garamond"/>
          <w:sz w:val="23"/>
          <w:szCs w:val="23"/>
          <w:u w:val="single"/>
        </w:rPr>
      </w:pPr>
    </w:p>
    <w:p w:rsidR="00EB5A1D" w:rsidRPr="001F050C" w:rsidRDefault="00EB5A1D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 xml:space="preserve">V primeru plačila kupnine v več obrokih, se s pogodbo dogovori način in roki plačila in tudi o ustanovitvi </w:t>
      </w:r>
      <w:proofErr w:type="spellStart"/>
      <w:r w:rsidRPr="001F050C">
        <w:rPr>
          <w:rFonts w:ascii="Garamond" w:eastAsia="Arial" w:hAnsi="Garamond"/>
          <w:sz w:val="23"/>
          <w:szCs w:val="23"/>
        </w:rPr>
        <w:t>neposestne</w:t>
      </w:r>
      <w:proofErr w:type="spellEnd"/>
      <w:r w:rsidRPr="001F050C">
        <w:rPr>
          <w:rFonts w:ascii="Garamond" w:eastAsia="Arial" w:hAnsi="Garamond"/>
          <w:sz w:val="23"/>
          <w:szCs w:val="23"/>
        </w:rPr>
        <w:t xml:space="preserve"> zastavne pravice</w:t>
      </w:r>
      <w:r w:rsidR="007313A9" w:rsidRPr="001F050C">
        <w:rPr>
          <w:rFonts w:ascii="Garamond" w:eastAsia="Arial" w:hAnsi="Garamond"/>
          <w:sz w:val="23"/>
          <w:szCs w:val="23"/>
        </w:rPr>
        <w:t xml:space="preserve"> ter zastavne pravice na nepremičninah</w:t>
      </w:r>
      <w:r w:rsidRPr="001F050C">
        <w:rPr>
          <w:rFonts w:ascii="Garamond" w:eastAsia="Arial" w:hAnsi="Garamond"/>
          <w:sz w:val="23"/>
          <w:szCs w:val="23"/>
        </w:rPr>
        <w:t>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7. Sklenitev pogodbe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Pogodba bo sklenjena s tistim ponudnikom, ki bo ponudil najvišjo odkupno ceno.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C47A49" w:rsidRPr="001F050C" w:rsidRDefault="00C47A49" w:rsidP="00B83D76">
      <w:pPr>
        <w:jc w:val="both"/>
        <w:rPr>
          <w:rFonts w:ascii="Garamond" w:hAnsi="Garamond"/>
          <w:color w:val="000000"/>
          <w:sz w:val="23"/>
          <w:szCs w:val="23"/>
        </w:rPr>
      </w:pPr>
      <w:r w:rsidRPr="001F050C">
        <w:rPr>
          <w:rFonts w:ascii="Garamond" w:hAnsi="Garamond"/>
          <w:color w:val="000000"/>
          <w:sz w:val="23"/>
          <w:szCs w:val="23"/>
        </w:rPr>
        <w:t>V primeru, da je podanih več ponudb z enako najvišjo odkupno ceno, ima prednost tisti ponudnik, ki je prvi oddal ponudbo.</w:t>
      </w:r>
    </w:p>
    <w:p w:rsidR="00C47A49" w:rsidRPr="001F050C" w:rsidRDefault="00C47A49" w:rsidP="00B83D76">
      <w:pPr>
        <w:jc w:val="both"/>
        <w:rPr>
          <w:rFonts w:ascii="Garamond" w:hAnsi="Garamond"/>
          <w:color w:val="000000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Vse stroške v zvezi s prenos</w:t>
      </w:r>
      <w:r w:rsidR="007313A9" w:rsidRPr="001F050C">
        <w:rPr>
          <w:rFonts w:ascii="Garamond" w:eastAsia="Arial" w:hAnsi="Garamond"/>
          <w:sz w:val="23"/>
          <w:szCs w:val="23"/>
        </w:rPr>
        <w:t xml:space="preserve">om lastništva </w:t>
      </w:r>
      <w:r w:rsidRPr="001F050C">
        <w:rPr>
          <w:rFonts w:ascii="Garamond" w:eastAsia="Arial" w:hAnsi="Garamond"/>
          <w:sz w:val="23"/>
          <w:szCs w:val="23"/>
        </w:rPr>
        <w:t>plača kupec.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556FC1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Premičnina</w:t>
      </w:r>
      <w:r w:rsidR="004A5AEA" w:rsidRPr="001F050C">
        <w:rPr>
          <w:rFonts w:ascii="Garamond" w:eastAsia="Arial" w:hAnsi="Garamond"/>
          <w:sz w:val="23"/>
          <w:szCs w:val="23"/>
        </w:rPr>
        <w:t xml:space="preserve"> bo</w:t>
      </w:r>
      <w:r w:rsidRPr="001F050C">
        <w:rPr>
          <w:rFonts w:ascii="Garamond" w:eastAsia="Arial" w:hAnsi="Garamond"/>
          <w:sz w:val="23"/>
          <w:szCs w:val="23"/>
        </w:rPr>
        <w:t xml:space="preserve"> prodana</w:t>
      </w:r>
      <w:r w:rsidR="004A5AEA" w:rsidRPr="001F050C">
        <w:rPr>
          <w:rFonts w:ascii="Garamond" w:eastAsia="Arial" w:hAnsi="Garamond"/>
          <w:sz w:val="23"/>
          <w:szCs w:val="23"/>
        </w:rPr>
        <w:t xml:space="preserve"> po načelu videno - kupljeno, zato morebitne reklamacije po sklenitvi prodajne pogodbe ne bodo upoštevane. 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Organizator si pridržuje pravico, da la</w:t>
      </w:r>
      <w:r w:rsidR="008121C6" w:rsidRPr="001F050C">
        <w:rPr>
          <w:rFonts w:ascii="Garamond" w:eastAsia="Arial" w:hAnsi="Garamond"/>
          <w:sz w:val="23"/>
          <w:szCs w:val="23"/>
        </w:rPr>
        <w:t>hko do sklenitve pravnega posla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C47A49" w:rsidRPr="001F050C">
        <w:rPr>
          <w:rFonts w:ascii="Garamond" w:eastAsia="Arial" w:hAnsi="Garamond"/>
          <w:sz w:val="23"/>
          <w:szCs w:val="23"/>
        </w:rPr>
        <w:t>postopek ustavi.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8. Višina varščine</w:t>
      </w:r>
    </w:p>
    <w:p w:rsidR="004A5AEA" w:rsidRPr="001F050C" w:rsidRDefault="004A5AEA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b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 xml:space="preserve">Varščina za predmet prodaje </w:t>
      </w:r>
      <w:r w:rsidR="00556FC1" w:rsidRPr="001F050C">
        <w:rPr>
          <w:rFonts w:ascii="Garamond" w:eastAsia="Arial" w:hAnsi="Garamond"/>
          <w:b/>
          <w:sz w:val="23"/>
          <w:szCs w:val="23"/>
        </w:rPr>
        <w:t>100</w:t>
      </w:r>
      <w:r w:rsidR="00D43CAA" w:rsidRPr="001F050C">
        <w:rPr>
          <w:rFonts w:ascii="Garamond" w:eastAsia="Arial" w:hAnsi="Garamond"/>
          <w:b/>
          <w:sz w:val="23"/>
          <w:szCs w:val="23"/>
        </w:rPr>
        <w:t>,00</w:t>
      </w:r>
      <w:r w:rsidR="00274A01" w:rsidRPr="001F050C">
        <w:rPr>
          <w:rFonts w:ascii="Garamond" w:eastAsia="Arial" w:hAnsi="Garamond"/>
          <w:b/>
          <w:sz w:val="23"/>
          <w:szCs w:val="23"/>
        </w:rPr>
        <w:t xml:space="preserve"> </w:t>
      </w:r>
      <w:r w:rsidRPr="001F050C">
        <w:rPr>
          <w:rFonts w:ascii="Garamond" w:eastAsia="Arial" w:hAnsi="Garamond"/>
          <w:b/>
          <w:sz w:val="23"/>
          <w:szCs w:val="23"/>
        </w:rPr>
        <w:t>EUR.</w:t>
      </w:r>
    </w:p>
    <w:p w:rsidR="004A5AEA" w:rsidRPr="001F050C" w:rsidRDefault="004A5AEA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Varšč</w:t>
      </w:r>
      <w:r w:rsidR="00AF4142" w:rsidRPr="001F050C">
        <w:rPr>
          <w:rFonts w:ascii="Garamond" w:eastAsia="Arial" w:hAnsi="Garamond"/>
          <w:sz w:val="23"/>
          <w:szCs w:val="23"/>
        </w:rPr>
        <w:t>ina se plač</w:t>
      </w:r>
      <w:r w:rsidR="008121C6" w:rsidRPr="001F050C">
        <w:rPr>
          <w:rFonts w:ascii="Garamond" w:eastAsia="Arial" w:hAnsi="Garamond"/>
          <w:sz w:val="23"/>
          <w:szCs w:val="23"/>
        </w:rPr>
        <w:t>a</w:t>
      </w:r>
      <w:r w:rsidR="00AF4142" w:rsidRPr="001F050C">
        <w:rPr>
          <w:rFonts w:ascii="Garamond" w:eastAsia="Arial" w:hAnsi="Garamond"/>
          <w:sz w:val="23"/>
          <w:szCs w:val="23"/>
        </w:rPr>
        <w:t xml:space="preserve"> </w:t>
      </w:r>
      <w:r w:rsidR="00EB427F" w:rsidRPr="001F050C">
        <w:rPr>
          <w:rFonts w:ascii="Garamond" w:eastAsia="Arial" w:hAnsi="Garamond"/>
          <w:b/>
          <w:sz w:val="23"/>
          <w:szCs w:val="23"/>
          <w:highlight w:val="cyan"/>
        </w:rPr>
        <w:t xml:space="preserve">najkasneje do dne </w:t>
      </w:r>
      <w:r w:rsidR="00DA0FE4">
        <w:rPr>
          <w:rFonts w:ascii="Garamond" w:eastAsia="Arial" w:hAnsi="Garamond"/>
          <w:b/>
          <w:sz w:val="23"/>
          <w:szCs w:val="23"/>
          <w:highlight w:val="cyan"/>
        </w:rPr>
        <w:t>13</w:t>
      </w:r>
      <w:r w:rsidR="008A7115" w:rsidRPr="001F050C">
        <w:rPr>
          <w:rFonts w:ascii="Garamond" w:eastAsia="Arial" w:hAnsi="Garamond"/>
          <w:b/>
          <w:sz w:val="23"/>
          <w:szCs w:val="23"/>
          <w:highlight w:val="cyan"/>
        </w:rPr>
        <w:t>.9</w:t>
      </w:r>
      <w:r w:rsidR="00EB427F" w:rsidRPr="001F050C">
        <w:rPr>
          <w:rFonts w:ascii="Garamond" w:eastAsia="Arial" w:hAnsi="Garamond"/>
          <w:b/>
          <w:sz w:val="23"/>
          <w:szCs w:val="23"/>
          <w:highlight w:val="cyan"/>
        </w:rPr>
        <w:t>.2021</w:t>
      </w:r>
      <w:r w:rsidR="00C50D83" w:rsidRPr="001F050C">
        <w:rPr>
          <w:rFonts w:ascii="Garamond" w:eastAsia="Arial" w:hAnsi="Garamond"/>
          <w:b/>
          <w:sz w:val="23"/>
          <w:szCs w:val="23"/>
          <w:highlight w:val="cyan"/>
        </w:rPr>
        <w:t xml:space="preserve"> do 24.</w:t>
      </w:r>
      <w:r w:rsidRPr="001F050C">
        <w:rPr>
          <w:rFonts w:ascii="Garamond" w:eastAsia="Arial" w:hAnsi="Garamond"/>
          <w:b/>
          <w:sz w:val="23"/>
          <w:szCs w:val="23"/>
          <w:highlight w:val="cyan"/>
        </w:rPr>
        <w:t>00 ure</w:t>
      </w:r>
      <w:r w:rsidR="00070952" w:rsidRPr="001F050C">
        <w:rPr>
          <w:rFonts w:ascii="Garamond" w:eastAsia="Arial" w:hAnsi="Garamond"/>
          <w:sz w:val="23"/>
          <w:szCs w:val="23"/>
        </w:rPr>
        <w:t xml:space="preserve"> na TRR</w:t>
      </w:r>
      <w:r w:rsidR="00AF4142" w:rsidRPr="001F050C">
        <w:rPr>
          <w:rFonts w:ascii="Garamond" w:eastAsia="Arial" w:hAnsi="Garamond"/>
          <w:sz w:val="23"/>
          <w:szCs w:val="23"/>
        </w:rPr>
        <w:t xml:space="preserve"> Občine Kidričevo</w:t>
      </w:r>
      <w:r w:rsidRPr="001F050C">
        <w:rPr>
          <w:rFonts w:ascii="Garamond" w:eastAsia="Arial" w:hAnsi="Garamond"/>
          <w:sz w:val="23"/>
          <w:szCs w:val="23"/>
        </w:rPr>
        <w:t>, in sicer: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3660"/>
      </w:tblGrid>
      <w:tr w:rsidR="004A5AEA" w:rsidRPr="001F050C">
        <w:trPr>
          <w:trHeight w:val="239"/>
        </w:trPr>
        <w:tc>
          <w:tcPr>
            <w:tcW w:w="2560" w:type="dxa"/>
            <w:shd w:val="clear" w:color="auto" w:fill="D9E2F3"/>
            <w:vAlign w:val="bottom"/>
          </w:tcPr>
          <w:p w:rsidR="004A5AEA" w:rsidRPr="001F050C" w:rsidRDefault="00070952" w:rsidP="00B83D76">
            <w:pPr>
              <w:rPr>
                <w:rFonts w:ascii="Garamond" w:eastAsia="Arial" w:hAnsi="Garamond"/>
                <w:b/>
                <w:sz w:val="23"/>
                <w:szCs w:val="23"/>
              </w:rPr>
            </w:pPr>
            <w:r w:rsidRPr="001F050C">
              <w:rPr>
                <w:rFonts w:ascii="Garamond" w:eastAsia="Arial" w:hAnsi="Garamond"/>
                <w:b/>
                <w:sz w:val="23"/>
                <w:szCs w:val="23"/>
              </w:rPr>
              <w:t>Številka TRR</w:t>
            </w:r>
            <w:r w:rsidR="004A5AEA" w:rsidRPr="001F050C">
              <w:rPr>
                <w:rFonts w:ascii="Garamond" w:eastAsia="Arial" w:hAnsi="Garamond"/>
                <w:b/>
                <w:sz w:val="23"/>
                <w:szCs w:val="23"/>
              </w:rPr>
              <w:t>:</w:t>
            </w:r>
          </w:p>
        </w:tc>
        <w:tc>
          <w:tcPr>
            <w:tcW w:w="3660" w:type="dxa"/>
            <w:shd w:val="clear" w:color="auto" w:fill="auto"/>
            <w:vAlign w:val="bottom"/>
          </w:tcPr>
          <w:p w:rsidR="004A5AEA" w:rsidRPr="001F050C" w:rsidRDefault="00AF4142" w:rsidP="00B83D76">
            <w:pPr>
              <w:ind w:left="100"/>
              <w:rPr>
                <w:rFonts w:ascii="Garamond" w:eastAsia="Arial" w:hAnsi="Garamond"/>
                <w:b/>
                <w:sz w:val="23"/>
                <w:szCs w:val="23"/>
              </w:rPr>
            </w:pPr>
            <w:r w:rsidRPr="001F050C">
              <w:rPr>
                <w:rFonts w:ascii="Garamond" w:hAnsi="Garamond"/>
                <w:b/>
                <w:sz w:val="23"/>
                <w:szCs w:val="23"/>
              </w:rPr>
              <w:t>SI56 01245-0100017097</w:t>
            </w:r>
          </w:p>
        </w:tc>
      </w:tr>
      <w:tr w:rsidR="004A5AEA" w:rsidRPr="001F050C">
        <w:trPr>
          <w:trHeight w:val="259"/>
        </w:trPr>
        <w:tc>
          <w:tcPr>
            <w:tcW w:w="2560" w:type="dxa"/>
            <w:shd w:val="clear" w:color="auto" w:fill="D9E2F3"/>
            <w:vAlign w:val="bottom"/>
          </w:tcPr>
          <w:p w:rsidR="004A5AEA" w:rsidRPr="001F050C" w:rsidRDefault="004A5AEA" w:rsidP="00B83D76">
            <w:pPr>
              <w:rPr>
                <w:rFonts w:ascii="Garamond" w:eastAsia="Arial" w:hAnsi="Garamond"/>
                <w:b/>
                <w:sz w:val="23"/>
                <w:szCs w:val="23"/>
              </w:rPr>
            </w:pPr>
            <w:r w:rsidRPr="001F050C">
              <w:rPr>
                <w:rFonts w:ascii="Garamond" w:eastAsia="Arial" w:hAnsi="Garamond"/>
                <w:b/>
                <w:sz w:val="23"/>
                <w:szCs w:val="23"/>
              </w:rPr>
              <w:t>Naziv:</w:t>
            </w:r>
          </w:p>
        </w:tc>
        <w:tc>
          <w:tcPr>
            <w:tcW w:w="3660" w:type="dxa"/>
            <w:shd w:val="clear" w:color="auto" w:fill="auto"/>
            <w:vAlign w:val="bottom"/>
          </w:tcPr>
          <w:p w:rsidR="004A5AEA" w:rsidRPr="001F050C" w:rsidRDefault="00AF4142" w:rsidP="00B83D76">
            <w:pPr>
              <w:ind w:left="100"/>
              <w:rPr>
                <w:rFonts w:ascii="Garamond" w:eastAsia="Arial" w:hAnsi="Garamond"/>
                <w:b/>
                <w:sz w:val="23"/>
                <w:szCs w:val="23"/>
              </w:rPr>
            </w:pPr>
            <w:r w:rsidRPr="001F050C">
              <w:rPr>
                <w:rFonts w:ascii="Garamond" w:eastAsia="Arial" w:hAnsi="Garamond"/>
                <w:b/>
                <w:sz w:val="23"/>
                <w:szCs w:val="23"/>
              </w:rPr>
              <w:t>Občina Kidričevo</w:t>
            </w:r>
          </w:p>
        </w:tc>
      </w:tr>
      <w:tr w:rsidR="004A5AEA" w:rsidRPr="001F050C">
        <w:trPr>
          <w:trHeight w:val="259"/>
        </w:trPr>
        <w:tc>
          <w:tcPr>
            <w:tcW w:w="2560" w:type="dxa"/>
            <w:shd w:val="clear" w:color="auto" w:fill="D9E2F3"/>
            <w:vAlign w:val="bottom"/>
          </w:tcPr>
          <w:p w:rsidR="004A5AEA" w:rsidRPr="001F050C" w:rsidRDefault="004A5AEA" w:rsidP="00B83D76">
            <w:pPr>
              <w:rPr>
                <w:rFonts w:ascii="Garamond" w:eastAsia="Arial" w:hAnsi="Garamond"/>
                <w:b/>
                <w:sz w:val="23"/>
                <w:szCs w:val="23"/>
              </w:rPr>
            </w:pPr>
            <w:r w:rsidRPr="001F050C">
              <w:rPr>
                <w:rFonts w:ascii="Garamond" w:eastAsia="Arial" w:hAnsi="Garamond"/>
                <w:b/>
                <w:sz w:val="23"/>
                <w:szCs w:val="23"/>
              </w:rPr>
              <w:t>Naslov:</w:t>
            </w:r>
          </w:p>
        </w:tc>
        <w:tc>
          <w:tcPr>
            <w:tcW w:w="3660" w:type="dxa"/>
            <w:shd w:val="clear" w:color="auto" w:fill="auto"/>
            <w:vAlign w:val="bottom"/>
          </w:tcPr>
          <w:p w:rsidR="004A5AEA" w:rsidRPr="001F050C" w:rsidRDefault="00AF4142" w:rsidP="00B83D76">
            <w:pPr>
              <w:rPr>
                <w:rFonts w:ascii="Garamond" w:eastAsia="Arial" w:hAnsi="Garamond"/>
                <w:b/>
                <w:w w:val="99"/>
                <w:sz w:val="23"/>
                <w:szCs w:val="23"/>
              </w:rPr>
            </w:pPr>
            <w:r w:rsidRPr="001F050C">
              <w:rPr>
                <w:rFonts w:ascii="Garamond" w:eastAsia="Arial" w:hAnsi="Garamond"/>
                <w:b/>
                <w:w w:val="99"/>
                <w:sz w:val="23"/>
                <w:szCs w:val="23"/>
              </w:rPr>
              <w:t xml:space="preserve">  Kopališka ulica 14, 2325 Kidričevo</w:t>
            </w:r>
          </w:p>
        </w:tc>
      </w:tr>
      <w:tr w:rsidR="004A5AEA" w:rsidRPr="001F050C">
        <w:trPr>
          <w:trHeight w:val="264"/>
        </w:trPr>
        <w:tc>
          <w:tcPr>
            <w:tcW w:w="2560" w:type="dxa"/>
            <w:shd w:val="clear" w:color="auto" w:fill="D9E2F3"/>
            <w:vAlign w:val="bottom"/>
          </w:tcPr>
          <w:p w:rsidR="004A5AEA" w:rsidRPr="001F050C" w:rsidRDefault="004A5AEA" w:rsidP="00B83D76">
            <w:pPr>
              <w:rPr>
                <w:rFonts w:ascii="Garamond" w:eastAsia="Arial" w:hAnsi="Garamond"/>
                <w:b/>
                <w:sz w:val="23"/>
                <w:szCs w:val="23"/>
              </w:rPr>
            </w:pPr>
            <w:r w:rsidRPr="001F050C">
              <w:rPr>
                <w:rFonts w:ascii="Garamond" w:eastAsia="Arial" w:hAnsi="Garamond"/>
                <w:b/>
                <w:sz w:val="23"/>
                <w:szCs w:val="23"/>
              </w:rPr>
              <w:t>Referenca oz. sklic:</w:t>
            </w:r>
          </w:p>
        </w:tc>
        <w:tc>
          <w:tcPr>
            <w:tcW w:w="3660" w:type="dxa"/>
            <w:shd w:val="clear" w:color="auto" w:fill="auto"/>
            <w:vAlign w:val="bottom"/>
          </w:tcPr>
          <w:p w:rsidR="004A5AEA" w:rsidRPr="001F050C" w:rsidRDefault="00D8712A" w:rsidP="00B83D76">
            <w:pPr>
              <w:ind w:left="100"/>
              <w:rPr>
                <w:rFonts w:ascii="Garamond" w:eastAsia="Arial" w:hAnsi="Garamond"/>
                <w:b/>
                <w:sz w:val="23"/>
                <w:szCs w:val="23"/>
              </w:rPr>
            </w:pPr>
            <w:r>
              <w:rPr>
                <w:rFonts w:ascii="Garamond" w:eastAsia="Arial" w:hAnsi="Garamond"/>
                <w:b/>
                <w:sz w:val="23"/>
                <w:szCs w:val="23"/>
              </w:rPr>
              <w:t>SI12 478-16</w:t>
            </w:r>
            <w:r w:rsidR="00070952" w:rsidRPr="001F050C">
              <w:rPr>
                <w:rFonts w:ascii="Garamond" w:eastAsia="Arial" w:hAnsi="Garamond"/>
                <w:b/>
                <w:sz w:val="23"/>
                <w:szCs w:val="23"/>
              </w:rPr>
              <w:t>-20</w:t>
            </w:r>
            <w:r>
              <w:rPr>
                <w:rFonts w:ascii="Garamond" w:eastAsia="Arial" w:hAnsi="Garamond"/>
                <w:b/>
                <w:sz w:val="23"/>
                <w:szCs w:val="23"/>
              </w:rPr>
              <w:t>21</w:t>
            </w:r>
          </w:p>
        </w:tc>
      </w:tr>
      <w:tr w:rsidR="004A5AEA" w:rsidRPr="001F050C">
        <w:trPr>
          <w:trHeight w:val="264"/>
        </w:trPr>
        <w:tc>
          <w:tcPr>
            <w:tcW w:w="2560" w:type="dxa"/>
            <w:shd w:val="clear" w:color="auto" w:fill="D9E2F3"/>
            <w:vAlign w:val="bottom"/>
          </w:tcPr>
          <w:p w:rsidR="004A5AEA" w:rsidRPr="001F050C" w:rsidRDefault="004A5AEA" w:rsidP="00B83D76">
            <w:pPr>
              <w:rPr>
                <w:rFonts w:ascii="Garamond" w:eastAsia="Arial" w:hAnsi="Garamond"/>
                <w:b/>
                <w:sz w:val="23"/>
                <w:szCs w:val="23"/>
              </w:rPr>
            </w:pPr>
            <w:r w:rsidRPr="001F050C">
              <w:rPr>
                <w:rFonts w:ascii="Garamond" w:eastAsia="Arial" w:hAnsi="Garamond"/>
                <w:b/>
                <w:sz w:val="23"/>
                <w:szCs w:val="23"/>
              </w:rPr>
              <w:t>Namen nakazila:</w:t>
            </w:r>
          </w:p>
        </w:tc>
        <w:tc>
          <w:tcPr>
            <w:tcW w:w="3660" w:type="dxa"/>
            <w:shd w:val="clear" w:color="auto" w:fill="auto"/>
            <w:vAlign w:val="bottom"/>
          </w:tcPr>
          <w:p w:rsidR="004A5AEA" w:rsidRPr="001F050C" w:rsidRDefault="00EB427F" w:rsidP="00B83D76">
            <w:pPr>
              <w:ind w:left="100"/>
              <w:rPr>
                <w:rFonts w:ascii="Garamond" w:eastAsia="Arial" w:hAnsi="Garamond"/>
                <w:b/>
                <w:sz w:val="23"/>
                <w:szCs w:val="23"/>
              </w:rPr>
            </w:pPr>
            <w:r w:rsidRPr="001F050C">
              <w:rPr>
                <w:rFonts w:ascii="Garamond" w:eastAsia="Arial" w:hAnsi="Garamond"/>
                <w:b/>
                <w:sz w:val="23"/>
                <w:szCs w:val="23"/>
              </w:rPr>
              <w:t>Javno zbiranje ponudb 478-1</w:t>
            </w:r>
            <w:r w:rsidR="008A7115" w:rsidRPr="001F050C">
              <w:rPr>
                <w:rFonts w:ascii="Garamond" w:eastAsia="Arial" w:hAnsi="Garamond"/>
                <w:b/>
                <w:sz w:val="23"/>
                <w:szCs w:val="23"/>
              </w:rPr>
              <w:t>6</w:t>
            </w:r>
            <w:r w:rsidRPr="001F050C">
              <w:rPr>
                <w:rFonts w:ascii="Garamond" w:eastAsia="Arial" w:hAnsi="Garamond"/>
                <w:b/>
                <w:sz w:val="23"/>
                <w:szCs w:val="23"/>
              </w:rPr>
              <w:t>/2021</w:t>
            </w:r>
          </w:p>
        </w:tc>
      </w:tr>
    </w:tbl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Uspelemu ponudniku se bo vplačana varščina vštela v kupn</w:t>
      </w:r>
      <w:r w:rsidR="008121C6" w:rsidRPr="001F050C">
        <w:rPr>
          <w:rFonts w:ascii="Garamond" w:eastAsia="Arial" w:hAnsi="Garamond"/>
          <w:sz w:val="23"/>
          <w:szCs w:val="23"/>
        </w:rPr>
        <w:t xml:space="preserve">ino, ostalim pa bo brezobrestno </w:t>
      </w:r>
      <w:r w:rsidRPr="001F050C">
        <w:rPr>
          <w:rFonts w:ascii="Garamond" w:eastAsia="Arial" w:hAnsi="Garamond"/>
          <w:sz w:val="23"/>
          <w:szCs w:val="23"/>
        </w:rPr>
        <w:t>vrnjena v roku 30 dni po izboru najugodnejšega ponudnika.</w:t>
      </w:r>
    </w:p>
    <w:p w:rsidR="004A5AEA" w:rsidRPr="001F050C" w:rsidRDefault="004A5AEA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Če najugodnejši ponudnik ne sklene pogodbe ali ne plača kupnine, se varščina zadrži.</w:t>
      </w:r>
    </w:p>
    <w:p w:rsidR="00F47ED4" w:rsidRPr="001F050C" w:rsidRDefault="00F47ED4" w:rsidP="00B83D76">
      <w:pPr>
        <w:rPr>
          <w:rFonts w:ascii="Garamond" w:eastAsia="Times New Roman" w:hAnsi="Garamond"/>
          <w:sz w:val="23"/>
          <w:szCs w:val="23"/>
        </w:rPr>
      </w:pPr>
    </w:p>
    <w:p w:rsidR="00F47ED4" w:rsidRPr="001F050C" w:rsidRDefault="00F47ED4" w:rsidP="00F47ED4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 xml:space="preserve">9. Ponudbeni pogoji </w:t>
      </w:r>
    </w:p>
    <w:p w:rsidR="00F47ED4" w:rsidRPr="001F050C" w:rsidRDefault="00F47ED4" w:rsidP="00F47ED4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</w:p>
    <w:p w:rsidR="00F47ED4" w:rsidRPr="001F050C" w:rsidRDefault="00F47ED4" w:rsidP="00F47ED4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Ponudnik mora izpolnjevati sledeče pogoje:</w:t>
      </w:r>
    </w:p>
    <w:p w:rsidR="00F47ED4" w:rsidRPr="001F050C" w:rsidRDefault="00F47ED4" w:rsidP="00F47ED4">
      <w:pPr>
        <w:jc w:val="both"/>
        <w:rPr>
          <w:rFonts w:ascii="Garamond" w:eastAsia="Arial" w:hAnsi="Garamond"/>
          <w:sz w:val="23"/>
          <w:szCs w:val="23"/>
        </w:rPr>
      </w:pPr>
    </w:p>
    <w:p w:rsidR="00F47ED4" w:rsidRPr="001F050C" w:rsidRDefault="00F47ED4" w:rsidP="00F47ED4">
      <w:pPr>
        <w:pStyle w:val="Odstavekseznama"/>
        <w:numPr>
          <w:ilvl w:val="0"/>
          <w:numId w:val="10"/>
        </w:num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 xml:space="preserve">imeti mora </w:t>
      </w:r>
      <w:r w:rsidR="00C43D68" w:rsidRPr="001F050C">
        <w:rPr>
          <w:rFonts w:ascii="Garamond" w:eastAsia="Arial" w:hAnsi="Garamond"/>
          <w:sz w:val="23"/>
          <w:szCs w:val="23"/>
        </w:rPr>
        <w:t>neurejene stanovanjske razmere</w:t>
      </w:r>
      <w:r w:rsidRPr="001F050C">
        <w:rPr>
          <w:rFonts w:ascii="Garamond" w:eastAsia="Arial" w:hAnsi="Garamond"/>
          <w:sz w:val="23"/>
          <w:szCs w:val="23"/>
        </w:rPr>
        <w:t>;</w:t>
      </w:r>
    </w:p>
    <w:p w:rsidR="00F47ED4" w:rsidRPr="001F050C" w:rsidRDefault="00F47ED4" w:rsidP="00B83D76">
      <w:pPr>
        <w:pStyle w:val="Odstavekseznama"/>
        <w:numPr>
          <w:ilvl w:val="0"/>
          <w:numId w:val="10"/>
        </w:num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lastRenderedPageBreak/>
        <w:t>imeti mora status upokojenca.</w:t>
      </w:r>
    </w:p>
    <w:p w:rsidR="00F47ED4" w:rsidRPr="001F050C" w:rsidRDefault="00F47ED4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F47ED4" w:rsidP="00B83D76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10</w:t>
      </w:r>
      <w:r w:rsidR="004A5AEA" w:rsidRPr="001F050C">
        <w:rPr>
          <w:rFonts w:ascii="Garamond" w:eastAsia="Arial" w:hAnsi="Garamond"/>
          <w:b/>
          <w:sz w:val="23"/>
          <w:szCs w:val="23"/>
          <w:u w:val="single"/>
        </w:rPr>
        <w:t>. Podrobnejši pogoji javnega zbiranja ponudb</w:t>
      </w:r>
    </w:p>
    <w:p w:rsidR="004A5AEA" w:rsidRPr="001F050C" w:rsidRDefault="004A5AEA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Pri javnem zbiranju ponudb kot ponudniki ne morejo sodelovati cenilec in člani komisije ter z njimi povezane osebe v smislu 51/7 člena ZSPDSLS-1.</w:t>
      </w:r>
    </w:p>
    <w:p w:rsidR="004A5AEA" w:rsidRPr="001F050C" w:rsidRDefault="004A5AEA" w:rsidP="00B83D76">
      <w:pPr>
        <w:jc w:val="both"/>
        <w:rPr>
          <w:rFonts w:ascii="Garamond" w:eastAsia="Times New Roman" w:hAnsi="Garamond"/>
          <w:sz w:val="23"/>
          <w:szCs w:val="23"/>
        </w:rPr>
      </w:pPr>
    </w:p>
    <w:p w:rsidR="00E464A1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 xml:space="preserve">Ponudnik mora na </w:t>
      </w:r>
      <w:r w:rsidRPr="001F050C">
        <w:rPr>
          <w:rFonts w:ascii="Garamond" w:eastAsia="Arial" w:hAnsi="Garamond"/>
          <w:sz w:val="23"/>
          <w:szCs w:val="23"/>
          <w:u w:val="single"/>
        </w:rPr>
        <w:t>elektronski naslov</w:t>
      </w:r>
      <w:r w:rsidRPr="001F050C">
        <w:rPr>
          <w:rFonts w:ascii="Garamond" w:eastAsia="Arial" w:hAnsi="Garamond"/>
          <w:sz w:val="23"/>
          <w:szCs w:val="23"/>
        </w:rPr>
        <w:t xml:space="preserve">: </w:t>
      </w:r>
      <w:r w:rsidR="00E464A1" w:rsidRPr="001F050C">
        <w:rPr>
          <w:rFonts w:ascii="Garamond" w:eastAsia="Arial" w:hAnsi="Garamond"/>
          <w:b/>
          <w:sz w:val="23"/>
          <w:szCs w:val="23"/>
        </w:rPr>
        <w:t>obcina@kidricevo</w:t>
      </w:r>
      <w:r w:rsidRPr="001F050C">
        <w:rPr>
          <w:rFonts w:ascii="Garamond" w:eastAsia="Arial" w:hAnsi="Garamond"/>
          <w:b/>
          <w:sz w:val="23"/>
          <w:szCs w:val="23"/>
        </w:rPr>
        <w:t>.si</w:t>
      </w:r>
      <w:r w:rsidRPr="001F050C">
        <w:rPr>
          <w:rFonts w:ascii="Garamond" w:eastAsia="Arial" w:hAnsi="Garamond"/>
          <w:sz w:val="23"/>
          <w:szCs w:val="23"/>
        </w:rPr>
        <w:t xml:space="preserve"> ali s </w:t>
      </w:r>
      <w:r w:rsidRPr="001F050C">
        <w:rPr>
          <w:rFonts w:ascii="Garamond" w:eastAsia="Arial" w:hAnsi="Garamond"/>
          <w:sz w:val="23"/>
          <w:szCs w:val="23"/>
          <w:u w:val="single"/>
        </w:rPr>
        <w:t>priporočeno pošiljko na naslov</w:t>
      </w:r>
      <w:r w:rsidRPr="001F050C">
        <w:rPr>
          <w:rFonts w:ascii="Garamond" w:eastAsia="Arial" w:hAnsi="Garamond"/>
          <w:sz w:val="23"/>
          <w:szCs w:val="23"/>
        </w:rPr>
        <w:t xml:space="preserve">: </w:t>
      </w:r>
      <w:r w:rsidR="00E464A1" w:rsidRPr="001F050C">
        <w:rPr>
          <w:rFonts w:ascii="Garamond" w:eastAsia="Arial" w:hAnsi="Garamond"/>
          <w:b/>
          <w:sz w:val="23"/>
          <w:szCs w:val="23"/>
        </w:rPr>
        <w:t>Občina Kidričevo, Kopališka ulica 14</w:t>
      </w:r>
      <w:r w:rsidRPr="001F050C">
        <w:rPr>
          <w:rFonts w:ascii="Garamond" w:eastAsia="Arial" w:hAnsi="Garamond"/>
          <w:b/>
          <w:sz w:val="23"/>
          <w:szCs w:val="23"/>
        </w:rPr>
        <w:t xml:space="preserve">, </w:t>
      </w:r>
      <w:r w:rsidR="00E464A1" w:rsidRPr="001F050C">
        <w:rPr>
          <w:rFonts w:ascii="Garamond" w:eastAsia="Arial" w:hAnsi="Garamond"/>
          <w:b/>
          <w:sz w:val="23"/>
          <w:szCs w:val="23"/>
        </w:rPr>
        <w:t>2325 Kidričevo</w:t>
      </w:r>
      <w:r w:rsidRPr="001F050C">
        <w:rPr>
          <w:rFonts w:ascii="Garamond" w:eastAsia="Arial" w:hAnsi="Garamond"/>
          <w:sz w:val="23"/>
          <w:szCs w:val="23"/>
        </w:rPr>
        <w:t>, z nazivom zadeve »</w:t>
      </w:r>
      <w:r w:rsidRPr="001F050C">
        <w:rPr>
          <w:rFonts w:ascii="Garamond" w:eastAsia="Arial" w:hAnsi="Garamond"/>
          <w:b/>
          <w:sz w:val="23"/>
          <w:szCs w:val="23"/>
        </w:rPr>
        <w:t>ponudba v zadevi 47</w:t>
      </w:r>
      <w:r w:rsidR="00EB427F" w:rsidRPr="001F050C">
        <w:rPr>
          <w:rFonts w:ascii="Garamond" w:eastAsia="Arial" w:hAnsi="Garamond"/>
          <w:b/>
          <w:sz w:val="23"/>
          <w:szCs w:val="23"/>
        </w:rPr>
        <w:t>8-1</w:t>
      </w:r>
      <w:r w:rsidR="008A7115" w:rsidRPr="001F050C">
        <w:rPr>
          <w:rFonts w:ascii="Garamond" w:eastAsia="Arial" w:hAnsi="Garamond"/>
          <w:b/>
          <w:sz w:val="23"/>
          <w:szCs w:val="23"/>
        </w:rPr>
        <w:t>6</w:t>
      </w:r>
      <w:r w:rsidR="00EB427F" w:rsidRPr="001F050C">
        <w:rPr>
          <w:rFonts w:ascii="Garamond" w:eastAsia="Arial" w:hAnsi="Garamond"/>
          <w:b/>
          <w:sz w:val="23"/>
          <w:szCs w:val="23"/>
        </w:rPr>
        <w:t>/2021</w:t>
      </w:r>
      <w:r w:rsidRPr="001F050C">
        <w:rPr>
          <w:rFonts w:ascii="Garamond" w:eastAsia="Arial" w:hAnsi="Garamond"/>
          <w:sz w:val="23"/>
          <w:szCs w:val="23"/>
        </w:rPr>
        <w:t>« poslati:</w:t>
      </w:r>
      <w:bookmarkStart w:id="1" w:name="page4"/>
      <w:bookmarkEnd w:id="1"/>
    </w:p>
    <w:p w:rsidR="00E464A1" w:rsidRPr="001F050C" w:rsidRDefault="004A5AEA" w:rsidP="00B83D76">
      <w:pPr>
        <w:numPr>
          <w:ilvl w:val="0"/>
          <w:numId w:val="11"/>
        </w:num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 xml:space="preserve">izpolnjen, lastnoročno podpisan ali </w:t>
      </w:r>
      <w:proofErr w:type="spellStart"/>
      <w:r w:rsidRPr="001F050C">
        <w:rPr>
          <w:rFonts w:ascii="Garamond" w:eastAsia="Arial" w:hAnsi="Garamond"/>
          <w:sz w:val="23"/>
          <w:szCs w:val="23"/>
        </w:rPr>
        <w:t>poskeniran</w:t>
      </w:r>
      <w:proofErr w:type="spellEnd"/>
      <w:r w:rsidRPr="001F050C">
        <w:rPr>
          <w:rFonts w:ascii="Garamond" w:eastAsia="Arial" w:hAnsi="Garamond"/>
          <w:sz w:val="23"/>
          <w:szCs w:val="23"/>
        </w:rPr>
        <w:t xml:space="preserve"> obrazec, ki je priloga 1 te objave</w:t>
      </w:r>
      <w:r w:rsidR="00E464A1" w:rsidRPr="001F050C">
        <w:rPr>
          <w:rFonts w:ascii="Garamond" w:eastAsia="Arial" w:hAnsi="Garamond"/>
          <w:sz w:val="23"/>
          <w:szCs w:val="23"/>
        </w:rPr>
        <w:t>,</w:t>
      </w:r>
    </w:p>
    <w:p w:rsidR="00E464A1" w:rsidRPr="001F050C" w:rsidRDefault="004A5AEA" w:rsidP="00B83D76">
      <w:pPr>
        <w:numPr>
          <w:ilvl w:val="0"/>
          <w:numId w:val="11"/>
        </w:num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potrdilo o plačani varščini ter</w:t>
      </w:r>
    </w:p>
    <w:p w:rsidR="004A5AEA" w:rsidRPr="001F050C" w:rsidRDefault="004A5AEA" w:rsidP="00B83D76">
      <w:pPr>
        <w:numPr>
          <w:ilvl w:val="0"/>
          <w:numId w:val="11"/>
        </w:num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kopijo osebnega dokumenta (potni list ali osebno izkaznico) - velja za fizične osebe in s.p.-je.</w:t>
      </w:r>
    </w:p>
    <w:p w:rsidR="00E464A1" w:rsidRPr="001F050C" w:rsidRDefault="00E464A1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Če je ponudba oddana po elektronski pošti, se šteje, da je pravočasna, če</w:t>
      </w:r>
      <w:r w:rsidR="00E464A1" w:rsidRPr="001F050C">
        <w:rPr>
          <w:rFonts w:ascii="Garamond" w:eastAsia="Arial" w:hAnsi="Garamond"/>
          <w:sz w:val="23"/>
          <w:szCs w:val="23"/>
        </w:rPr>
        <w:t xml:space="preserve"> je poslana </w:t>
      </w:r>
      <w:r w:rsidR="00DA0FE4">
        <w:rPr>
          <w:rFonts w:ascii="Garamond" w:eastAsia="Arial" w:hAnsi="Garamond"/>
          <w:b/>
          <w:sz w:val="23"/>
          <w:szCs w:val="23"/>
          <w:highlight w:val="cyan"/>
        </w:rPr>
        <w:t>najkasneje do 13</w:t>
      </w:r>
      <w:r w:rsidR="004F1DB9" w:rsidRPr="001F050C">
        <w:rPr>
          <w:rFonts w:ascii="Garamond" w:eastAsia="Arial" w:hAnsi="Garamond"/>
          <w:b/>
          <w:sz w:val="23"/>
          <w:szCs w:val="23"/>
          <w:highlight w:val="cyan"/>
        </w:rPr>
        <w:t>.9</w:t>
      </w:r>
      <w:r w:rsidR="00EB427F" w:rsidRPr="001F050C">
        <w:rPr>
          <w:rFonts w:ascii="Garamond" w:eastAsia="Arial" w:hAnsi="Garamond"/>
          <w:b/>
          <w:sz w:val="23"/>
          <w:szCs w:val="23"/>
          <w:highlight w:val="cyan"/>
        </w:rPr>
        <w:t>.2021</w:t>
      </w:r>
      <w:r w:rsidR="00E464A1" w:rsidRPr="001F050C">
        <w:rPr>
          <w:rFonts w:ascii="Garamond" w:eastAsia="Arial" w:hAnsi="Garamond"/>
          <w:b/>
          <w:sz w:val="23"/>
          <w:szCs w:val="23"/>
          <w:highlight w:val="cyan"/>
        </w:rPr>
        <w:t xml:space="preserve"> do 24.00 ure.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 xml:space="preserve">Če je ponudba poslana s priporočeno pošiljko po navadni pošti ali oddana osebno na vložišče organizatorja zbiranja ponudb, se šteje, da je pravočasna, če prispe na naslov organizatorja zbiranja ponudb </w:t>
      </w:r>
      <w:r w:rsidR="00DA0FE4">
        <w:rPr>
          <w:rFonts w:ascii="Garamond" w:eastAsia="Arial" w:hAnsi="Garamond"/>
          <w:b/>
          <w:sz w:val="23"/>
          <w:szCs w:val="23"/>
          <w:highlight w:val="cyan"/>
        </w:rPr>
        <w:t>najkasneje do 13</w:t>
      </w:r>
      <w:r w:rsidR="00D43CAA" w:rsidRPr="001F050C">
        <w:rPr>
          <w:rFonts w:ascii="Garamond" w:eastAsia="Arial" w:hAnsi="Garamond"/>
          <w:b/>
          <w:sz w:val="23"/>
          <w:szCs w:val="23"/>
          <w:highlight w:val="cyan"/>
        </w:rPr>
        <w:t>.</w:t>
      </w:r>
      <w:r w:rsidR="000C78A8">
        <w:rPr>
          <w:rFonts w:ascii="Garamond" w:eastAsia="Arial" w:hAnsi="Garamond"/>
          <w:b/>
          <w:sz w:val="23"/>
          <w:szCs w:val="23"/>
          <w:highlight w:val="cyan"/>
        </w:rPr>
        <w:t>9</w:t>
      </w:r>
      <w:r w:rsidR="00A40F64" w:rsidRPr="001F050C">
        <w:rPr>
          <w:rFonts w:ascii="Garamond" w:eastAsia="Arial" w:hAnsi="Garamond"/>
          <w:b/>
          <w:sz w:val="23"/>
          <w:szCs w:val="23"/>
          <w:highlight w:val="cyan"/>
        </w:rPr>
        <w:t>.2021</w:t>
      </w:r>
      <w:r w:rsidR="000C78A8">
        <w:rPr>
          <w:rFonts w:ascii="Garamond" w:eastAsia="Arial" w:hAnsi="Garamond"/>
          <w:b/>
          <w:sz w:val="23"/>
          <w:szCs w:val="23"/>
          <w:highlight w:val="cyan"/>
        </w:rPr>
        <w:t xml:space="preserve"> do 14</w:t>
      </w:r>
      <w:r w:rsidRPr="001F050C">
        <w:rPr>
          <w:rFonts w:ascii="Garamond" w:eastAsia="Arial" w:hAnsi="Garamond"/>
          <w:b/>
          <w:sz w:val="23"/>
          <w:szCs w:val="23"/>
          <w:highlight w:val="cyan"/>
        </w:rPr>
        <w:t>.00 ure.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Ponudbe, predložene po izteku roka bodo izločene iz postopka.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 xml:space="preserve">Odpiranje ponudb </w:t>
      </w:r>
      <w:r w:rsidR="008121C6" w:rsidRPr="001F050C">
        <w:rPr>
          <w:rFonts w:ascii="Garamond" w:eastAsia="Arial" w:hAnsi="Garamond"/>
          <w:sz w:val="23"/>
          <w:szCs w:val="23"/>
          <w:u w:val="single"/>
        </w:rPr>
        <w:t xml:space="preserve">NE </w:t>
      </w:r>
      <w:r w:rsidRPr="001F050C">
        <w:rPr>
          <w:rFonts w:ascii="Garamond" w:eastAsia="Arial" w:hAnsi="Garamond"/>
          <w:sz w:val="23"/>
          <w:szCs w:val="23"/>
          <w:u w:val="single"/>
        </w:rPr>
        <w:t>BO javno</w:t>
      </w:r>
      <w:r w:rsidR="008121C6" w:rsidRPr="001F050C">
        <w:rPr>
          <w:rFonts w:ascii="Garamond" w:eastAsia="Arial" w:hAnsi="Garamond"/>
          <w:sz w:val="23"/>
          <w:szCs w:val="23"/>
          <w:u w:val="single"/>
        </w:rPr>
        <w:t>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Ponudniki bodo o rezultatih zbiranja ponudb obveš</w:t>
      </w:r>
      <w:r w:rsidR="008121C6" w:rsidRPr="001F050C">
        <w:rPr>
          <w:rFonts w:ascii="Garamond" w:eastAsia="Arial" w:hAnsi="Garamond"/>
          <w:sz w:val="23"/>
          <w:szCs w:val="23"/>
        </w:rPr>
        <w:t>čeni najkasneje 8</w:t>
      </w:r>
      <w:r w:rsidRPr="001F050C">
        <w:rPr>
          <w:rFonts w:ascii="Garamond" w:eastAsia="Arial" w:hAnsi="Garamond"/>
          <w:sz w:val="23"/>
          <w:szCs w:val="23"/>
        </w:rPr>
        <w:t xml:space="preserve"> dni po zaključenem zbiranju ponudb.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Ponudniki, ki ne bodo izpolnjevali pogojev iz te točke, bodo po sklepu komisije, ki bo vodila javno zbiranje ponudb, izločeni iz postopka.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11. Ogled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Za dodatne informacije v zvezi s predmetom javnega zbiranja p</w:t>
      </w:r>
      <w:r w:rsidR="005D4110" w:rsidRPr="001F050C">
        <w:rPr>
          <w:rFonts w:ascii="Garamond" w:eastAsia="Arial" w:hAnsi="Garamond"/>
          <w:sz w:val="23"/>
          <w:szCs w:val="23"/>
        </w:rPr>
        <w:t xml:space="preserve">onudb se obrnite na direktorja občinske uprave, Damjana </w:t>
      </w:r>
      <w:proofErr w:type="spellStart"/>
      <w:r w:rsidR="005D4110" w:rsidRPr="001F050C">
        <w:rPr>
          <w:rFonts w:ascii="Garamond" w:eastAsia="Arial" w:hAnsi="Garamond"/>
          <w:sz w:val="23"/>
          <w:szCs w:val="23"/>
        </w:rPr>
        <w:t>Napasta</w:t>
      </w:r>
      <w:proofErr w:type="spellEnd"/>
      <w:r w:rsidRPr="001F050C">
        <w:rPr>
          <w:rFonts w:ascii="Garamond" w:eastAsia="Arial" w:hAnsi="Garamond"/>
          <w:sz w:val="23"/>
          <w:szCs w:val="23"/>
        </w:rPr>
        <w:t>, telefon 0</w:t>
      </w:r>
      <w:r w:rsidR="005D4110" w:rsidRPr="001F050C">
        <w:rPr>
          <w:rFonts w:ascii="Garamond" w:eastAsia="Arial" w:hAnsi="Garamond"/>
          <w:sz w:val="23"/>
          <w:szCs w:val="23"/>
        </w:rPr>
        <w:t>2/799 06 10</w:t>
      </w:r>
      <w:r w:rsidRPr="001F050C">
        <w:rPr>
          <w:rFonts w:ascii="Garamond" w:eastAsia="Arial" w:hAnsi="Garamond"/>
          <w:sz w:val="23"/>
          <w:szCs w:val="23"/>
        </w:rPr>
        <w:t xml:space="preserve">, e-pošta: </w:t>
      </w:r>
      <w:hyperlink r:id="rId8" w:history="1">
        <w:r w:rsidR="005D4110" w:rsidRPr="001F050C">
          <w:rPr>
            <w:rStyle w:val="Hiperpovezava"/>
            <w:rFonts w:ascii="Garamond" w:hAnsi="Garamond"/>
            <w:color w:val="auto"/>
            <w:sz w:val="23"/>
            <w:szCs w:val="23"/>
            <w:shd w:val="clear" w:color="auto" w:fill="FFFFFF"/>
          </w:rPr>
          <w:t>obcina@kidricevo.si</w:t>
        </w:r>
      </w:hyperlink>
      <w:r w:rsidRPr="001F050C">
        <w:rPr>
          <w:rFonts w:ascii="Garamond" w:eastAsia="Arial" w:hAnsi="Garamond"/>
          <w:sz w:val="23"/>
          <w:szCs w:val="23"/>
        </w:rPr>
        <w:t>. Ogled predmeta prodaje je možen izključno po predhodni n</w:t>
      </w:r>
      <w:r w:rsidR="005D4110" w:rsidRPr="001F050C">
        <w:rPr>
          <w:rFonts w:ascii="Garamond" w:eastAsia="Arial" w:hAnsi="Garamond"/>
          <w:sz w:val="23"/>
          <w:szCs w:val="23"/>
        </w:rPr>
        <w:t xml:space="preserve">ajavi, in sicer najkasneje do </w:t>
      </w:r>
      <w:r w:rsidR="00DA0FE4">
        <w:rPr>
          <w:rFonts w:ascii="Garamond" w:eastAsia="Arial" w:hAnsi="Garamond"/>
          <w:sz w:val="23"/>
          <w:szCs w:val="23"/>
        </w:rPr>
        <w:t>10</w:t>
      </w:r>
      <w:bookmarkStart w:id="2" w:name="_GoBack"/>
      <w:bookmarkEnd w:id="2"/>
      <w:r w:rsidR="000C78A8">
        <w:rPr>
          <w:rFonts w:ascii="Garamond" w:eastAsia="Arial" w:hAnsi="Garamond"/>
          <w:sz w:val="23"/>
          <w:szCs w:val="23"/>
        </w:rPr>
        <w:t>.9</w:t>
      </w:r>
      <w:r w:rsidR="007224C9" w:rsidRPr="001F050C">
        <w:rPr>
          <w:rFonts w:ascii="Garamond" w:eastAsia="Arial" w:hAnsi="Garamond"/>
          <w:sz w:val="23"/>
          <w:szCs w:val="23"/>
        </w:rPr>
        <w:t>.2021</w:t>
      </w:r>
      <w:r w:rsidR="000C78A8">
        <w:rPr>
          <w:rFonts w:ascii="Garamond" w:eastAsia="Arial" w:hAnsi="Garamond"/>
          <w:sz w:val="23"/>
          <w:szCs w:val="23"/>
        </w:rPr>
        <w:t xml:space="preserve"> do 11</w:t>
      </w:r>
      <w:r w:rsidRPr="001F050C">
        <w:rPr>
          <w:rFonts w:ascii="Garamond" w:eastAsia="Arial" w:hAnsi="Garamond"/>
          <w:sz w:val="23"/>
          <w:szCs w:val="23"/>
        </w:rPr>
        <w:t>.00 ure.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CB5512" w:rsidP="00B83D76">
      <w:pPr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 xml:space="preserve">12. </w:t>
      </w:r>
      <w:r w:rsidR="004A5AEA" w:rsidRPr="001F050C">
        <w:rPr>
          <w:rFonts w:ascii="Garamond" w:eastAsia="Arial" w:hAnsi="Garamond"/>
          <w:b/>
          <w:sz w:val="23"/>
          <w:szCs w:val="23"/>
          <w:u w:val="single"/>
        </w:rPr>
        <w:t>Obvestilo posameznikom po 13. členu Splošne uredbe o varstvu podatkov (GDPR)</w:t>
      </w:r>
    </w:p>
    <w:p w:rsidR="004A5AEA" w:rsidRPr="001F050C" w:rsidRDefault="004A5AEA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3B23B3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 xml:space="preserve">Obvestilo posameznikom po 13. </w:t>
      </w:r>
      <w:r w:rsidR="005D4110" w:rsidRPr="001F050C">
        <w:rPr>
          <w:rFonts w:ascii="Garamond" w:eastAsia="Arial" w:hAnsi="Garamond"/>
          <w:sz w:val="23"/>
          <w:szCs w:val="23"/>
        </w:rPr>
        <w:t>č</w:t>
      </w:r>
      <w:r w:rsidRPr="001F050C">
        <w:rPr>
          <w:rFonts w:ascii="Garamond" w:eastAsia="Arial" w:hAnsi="Garamond"/>
          <w:sz w:val="23"/>
          <w:szCs w:val="23"/>
        </w:rPr>
        <w:t xml:space="preserve">lenu Splošne uredbe o varstvu podatkov (GDPR) </w:t>
      </w:r>
      <w:r w:rsidR="004A5AEA" w:rsidRPr="001F050C">
        <w:rPr>
          <w:rFonts w:ascii="Garamond" w:eastAsia="Arial" w:hAnsi="Garamond"/>
          <w:sz w:val="23"/>
          <w:szCs w:val="23"/>
        </w:rPr>
        <w:t>glede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obdelave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osebnih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podatkov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v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elektronskih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zbirkah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in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zbirkah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dokumentarnega</w:t>
      </w:r>
      <w:r w:rsidRPr="001F050C">
        <w:rPr>
          <w:rFonts w:ascii="Garamond" w:eastAsia="Arial" w:hAnsi="Garamond"/>
          <w:sz w:val="23"/>
          <w:szCs w:val="23"/>
        </w:rPr>
        <w:t xml:space="preserve"> </w:t>
      </w:r>
      <w:r w:rsidR="004A5AEA" w:rsidRPr="001F050C">
        <w:rPr>
          <w:rFonts w:ascii="Garamond" w:eastAsia="Arial" w:hAnsi="Garamond"/>
          <w:sz w:val="23"/>
          <w:szCs w:val="23"/>
        </w:rPr>
        <w:t>gradiva</w:t>
      </w:r>
      <w:r w:rsidRPr="001F050C">
        <w:rPr>
          <w:rFonts w:ascii="Garamond" w:eastAsia="Arial" w:hAnsi="Garamond"/>
          <w:sz w:val="23"/>
          <w:szCs w:val="23"/>
        </w:rPr>
        <w:t xml:space="preserve"> Občine Kidričevo</w:t>
      </w:r>
      <w:r w:rsidR="004A5AEA" w:rsidRPr="001F050C">
        <w:rPr>
          <w:rFonts w:ascii="Garamond" w:eastAsia="Arial" w:hAnsi="Garamond"/>
          <w:sz w:val="23"/>
          <w:szCs w:val="23"/>
        </w:rPr>
        <w:t xml:space="preserve"> je </w:t>
      </w:r>
      <w:r w:rsidRPr="001F050C">
        <w:rPr>
          <w:rFonts w:ascii="Garamond" w:eastAsia="Arial" w:hAnsi="Garamond"/>
          <w:sz w:val="23"/>
          <w:szCs w:val="23"/>
        </w:rPr>
        <w:t xml:space="preserve">priloga </w:t>
      </w:r>
      <w:r w:rsidR="005D4110" w:rsidRPr="001F050C">
        <w:rPr>
          <w:rFonts w:ascii="Garamond" w:eastAsia="Arial" w:hAnsi="Garamond"/>
          <w:sz w:val="23"/>
          <w:szCs w:val="23"/>
        </w:rPr>
        <w:t>te objave</w:t>
      </w:r>
      <w:r w:rsidRPr="001F050C">
        <w:rPr>
          <w:rFonts w:ascii="Garamond" w:eastAsia="Arial" w:hAnsi="Garamond"/>
          <w:sz w:val="23"/>
          <w:szCs w:val="23"/>
        </w:rPr>
        <w:t>.</w:t>
      </w:r>
    </w:p>
    <w:p w:rsidR="003B23B3" w:rsidRPr="001F050C" w:rsidRDefault="003B23B3" w:rsidP="00B83D76">
      <w:pPr>
        <w:rPr>
          <w:rFonts w:ascii="Garamond" w:eastAsia="Times New Roman" w:hAnsi="Garamond"/>
          <w:sz w:val="23"/>
          <w:szCs w:val="23"/>
        </w:rPr>
      </w:pPr>
    </w:p>
    <w:p w:rsidR="004A5AEA" w:rsidRPr="001F050C" w:rsidRDefault="004A5AEA" w:rsidP="00B83D76">
      <w:pPr>
        <w:jc w:val="both"/>
        <w:rPr>
          <w:rFonts w:ascii="Garamond" w:eastAsia="Arial" w:hAnsi="Garamond"/>
          <w:b/>
          <w:sz w:val="23"/>
          <w:szCs w:val="23"/>
          <w:u w:val="single"/>
        </w:rPr>
      </w:pPr>
      <w:r w:rsidRPr="001F050C">
        <w:rPr>
          <w:rFonts w:ascii="Garamond" w:eastAsia="Arial" w:hAnsi="Garamond"/>
          <w:b/>
          <w:sz w:val="23"/>
          <w:szCs w:val="23"/>
          <w:u w:val="single"/>
        </w:rPr>
        <w:t>13. Opozorilo</w:t>
      </w:r>
    </w:p>
    <w:p w:rsidR="004A5AEA" w:rsidRPr="001F050C" w:rsidRDefault="004A5AEA" w:rsidP="00B83D76">
      <w:pPr>
        <w:jc w:val="both"/>
        <w:rPr>
          <w:rFonts w:ascii="Garamond" w:eastAsia="Arial" w:hAnsi="Garamond"/>
          <w:sz w:val="23"/>
          <w:szCs w:val="23"/>
        </w:rPr>
      </w:pPr>
      <w:r w:rsidRPr="001F050C">
        <w:rPr>
          <w:rFonts w:ascii="Garamond" w:eastAsia="Arial" w:hAnsi="Garamond"/>
          <w:sz w:val="23"/>
          <w:szCs w:val="23"/>
        </w:rPr>
        <w:t>Organizator lahko do sklenitve pravnega posla, postopek javnega zbiranja ponudb ustavi oziroma ne sklene pogodbe z uspelim ponudnikom, brez odškodninske odgovornosti.</w:t>
      </w:r>
    </w:p>
    <w:p w:rsidR="003B23B3" w:rsidRPr="001F050C" w:rsidRDefault="003B23B3" w:rsidP="00B83D76">
      <w:pPr>
        <w:rPr>
          <w:rFonts w:ascii="Garamond" w:eastAsia="Times New Roman" w:hAnsi="Garamond"/>
          <w:sz w:val="23"/>
          <w:szCs w:val="23"/>
        </w:rPr>
      </w:pPr>
    </w:p>
    <w:p w:rsidR="003B23B3" w:rsidRPr="001F050C" w:rsidRDefault="00EB427F" w:rsidP="00B83D76">
      <w:pPr>
        <w:jc w:val="both"/>
        <w:rPr>
          <w:rFonts w:ascii="Garamond" w:hAnsi="Garamond"/>
          <w:color w:val="000000"/>
          <w:sz w:val="23"/>
          <w:szCs w:val="23"/>
        </w:rPr>
      </w:pPr>
      <w:bookmarkStart w:id="3" w:name="page5"/>
      <w:bookmarkStart w:id="4" w:name="page6"/>
      <w:bookmarkEnd w:id="3"/>
      <w:bookmarkEnd w:id="4"/>
      <w:r w:rsidRPr="001F050C">
        <w:rPr>
          <w:rFonts w:ascii="Garamond" w:hAnsi="Garamond"/>
          <w:color w:val="000000"/>
          <w:sz w:val="23"/>
          <w:szCs w:val="23"/>
        </w:rPr>
        <w:t>Številka: 478-1</w:t>
      </w:r>
      <w:r w:rsidR="00D43CAA" w:rsidRPr="001F050C">
        <w:rPr>
          <w:rFonts w:ascii="Garamond" w:hAnsi="Garamond"/>
          <w:color w:val="000000"/>
          <w:sz w:val="23"/>
          <w:szCs w:val="23"/>
        </w:rPr>
        <w:t>6</w:t>
      </w:r>
      <w:r w:rsidRPr="001F050C">
        <w:rPr>
          <w:rFonts w:ascii="Garamond" w:hAnsi="Garamond"/>
          <w:color w:val="000000"/>
          <w:sz w:val="23"/>
          <w:szCs w:val="23"/>
        </w:rPr>
        <w:t>/2021</w:t>
      </w:r>
    </w:p>
    <w:p w:rsidR="003B23B3" w:rsidRPr="001F050C" w:rsidRDefault="007A18FF" w:rsidP="00B83D76">
      <w:pPr>
        <w:jc w:val="both"/>
        <w:rPr>
          <w:rFonts w:ascii="Garamond" w:hAnsi="Garamond"/>
          <w:color w:val="000000"/>
          <w:sz w:val="23"/>
          <w:szCs w:val="23"/>
        </w:rPr>
      </w:pPr>
      <w:r w:rsidRPr="001F050C">
        <w:rPr>
          <w:rFonts w:ascii="Garamond" w:hAnsi="Garamond"/>
          <w:color w:val="000000"/>
          <w:sz w:val="23"/>
          <w:szCs w:val="23"/>
        </w:rPr>
        <w:t xml:space="preserve">Datum: </w:t>
      </w:r>
      <w:r w:rsidR="004F1DB9" w:rsidRPr="001F050C">
        <w:rPr>
          <w:rFonts w:ascii="Garamond" w:hAnsi="Garamond"/>
          <w:color w:val="000000"/>
          <w:sz w:val="23"/>
          <w:szCs w:val="23"/>
        </w:rPr>
        <w:t>27</w:t>
      </w:r>
      <w:r w:rsidR="003B23B3" w:rsidRPr="001F050C">
        <w:rPr>
          <w:rFonts w:ascii="Garamond" w:hAnsi="Garamond"/>
          <w:color w:val="000000"/>
          <w:sz w:val="23"/>
          <w:szCs w:val="23"/>
        </w:rPr>
        <w:t>.</w:t>
      </w:r>
      <w:r w:rsidR="00D43CAA" w:rsidRPr="001F050C">
        <w:rPr>
          <w:rFonts w:ascii="Garamond" w:hAnsi="Garamond"/>
          <w:color w:val="000000"/>
          <w:sz w:val="23"/>
          <w:szCs w:val="23"/>
        </w:rPr>
        <w:t>7</w:t>
      </w:r>
      <w:r w:rsidR="00EB427F" w:rsidRPr="001F050C">
        <w:rPr>
          <w:rFonts w:ascii="Garamond" w:hAnsi="Garamond"/>
          <w:color w:val="000000"/>
          <w:sz w:val="23"/>
          <w:szCs w:val="23"/>
        </w:rPr>
        <w:t>.2021</w:t>
      </w:r>
    </w:p>
    <w:p w:rsidR="003B23B3" w:rsidRPr="001F050C" w:rsidRDefault="003B23B3" w:rsidP="00B83D76">
      <w:pPr>
        <w:jc w:val="both"/>
        <w:rPr>
          <w:rFonts w:ascii="Garamond" w:hAnsi="Garamond"/>
          <w:color w:val="000000"/>
          <w:sz w:val="23"/>
          <w:szCs w:val="23"/>
        </w:rPr>
      </w:pPr>
    </w:p>
    <w:p w:rsidR="003B23B3" w:rsidRPr="001F050C" w:rsidRDefault="003B23B3" w:rsidP="00B83D76">
      <w:pPr>
        <w:jc w:val="both"/>
        <w:rPr>
          <w:rFonts w:ascii="Garamond" w:hAnsi="Garamond"/>
          <w:color w:val="000000"/>
          <w:sz w:val="23"/>
          <w:szCs w:val="23"/>
        </w:rPr>
      </w:pPr>
    </w:p>
    <w:p w:rsidR="003B23B3" w:rsidRPr="001F050C" w:rsidRDefault="003B23B3" w:rsidP="00B83D76">
      <w:pPr>
        <w:jc w:val="both"/>
        <w:rPr>
          <w:rFonts w:ascii="Garamond" w:hAnsi="Garamond"/>
          <w:color w:val="000000"/>
          <w:sz w:val="23"/>
          <w:szCs w:val="23"/>
        </w:rPr>
      </w:pP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  <w:t>Anton LESKOVAR,</w:t>
      </w:r>
    </w:p>
    <w:p w:rsidR="004A5AEA" w:rsidRPr="001F050C" w:rsidRDefault="003B23B3" w:rsidP="001F050C">
      <w:pPr>
        <w:jc w:val="both"/>
        <w:rPr>
          <w:rFonts w:ascii="Garamond" w:eastAsia="Times New Roman" w:hAnsi="Garamond"/>
          <w:sz w:val="23"/>
          <w:szCs w:val="23"/>
        </w:rPr>
      </w:pP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</w:r>
      <w:r w:rsidRPr="001F050C">
        <w:rPr>
          <w:rFonts w:ascii="Garamond" w:hAnsi="Garamond"/>
          <w:color w:val="000000"/>
          <w:sz w:val="23"/>
          <w:szCs w:val="23"/>
        </w:rPr>
        <w:tab/>
        <w:t>župan Občine Kidričevo</w:t>
      </w:r>
    </w:p>
    <w:sectPr w:rsidR="004A5AEA" w:rsidRPr="001F050C" w:rsidSect="00691181">
      <w:footerReference w:type="default" r:id="rId9"/>
      <w:pgSz w:w="11900" w:h="16838"/>
      <w:pgMar w:top="1440" w:right="1440" w:bottom="496" w:left="1440" w:header="0" w:footer="0" w:gutter="0"/>
      <w:cols w:space="0" w:equalWidth="0">
        <w:col w:w="902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0D" w:rsidRDefault="00C6700D" w:rsidP="0042710D">
      <w:r>
        <w:separator/>
      </w:r>
    </w:p>
  </w:endnote>
  <w:endnote w:type="continuationSeparator" w:id="0">
    <w:p w:rsidR="00C6700D" w:rsidRDefault="00C6700D" w:rsidP="0042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0C" w:rsidRDefault="001F050C">
    <w:pPr>
      <w:pStyle w:val="Noga"/>
    </w:pPr>
  </w:p>
  <w:p w:rsidR="00B90F88" w:rsidRDefault="00B90F8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0D" w:rsidRDefault="00C6700D" w:rsidP="0042710D">
      <w:r>
        <w:separator/>
      </w:r>
    </w:p>
  </w:footnote>
  <w:footnote w:type="continuationSeparator" w:id="0">
    <w:p w:rsidR="00C6700D" w:rsidRDefault="00C6700D" w:rsidP="00427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E84BB9A">
      <w:start w:val="1"/>
      <w:numFmt w:val="bullet"/>
      <w:lvlText w:val="-"/>
      <w:lvlJc w:val="left"/>
    </w:lvl>
    <w:lvl w:ilvl="1" w:tplc="79AC4FDE">
      <w:start w:val="1"/>
      <w:numFmt w:val="bullet"/>
      <w:lvlText w:val=""/>
      <w:lvlJc w:val="left"/>
    </w:lvl>
    <w:lvl w:ilvl="2" w:tplc="6BC87006">
      <w:start w:val="1"/>
      <w:numFmt w:val="bullet"/>
      <w:lvlText w:val=""/>
      <w:lvlJc w:val="left"/>
    </w:lvl>
    <w:lvl w:ilvl="3" w:tplc="F2984B94">
      <w:start w:val="1"/>
      <w:numFmt w:val="bullet"/>
      <w:lvlText w:val=""/>
      <w:lvlJc w:val="left"/>
    </w:lvl>
    <w:lvl w:ilvl="4" w:tplc="BBE8477C">
      <w:start w:val="1"/>
      <w:numFmt w:val="bullet"/>
      <w:lvlText w:val=""/>
      <w:lvlJc w:val="left"/>
    </w:lvl>
    <w:lvl w:ilvl="5" w:tplc="CA62B6E0">
      <w:start w:val="1"/>
      <w:numFmt w:val="bullet"/>
      <w:lvlText w:val=""/>
      <w:lvlJc w:val="left"/>
    </w:lvl>
    <w:lvl w:ilvl="6" w:tplc="273ED944">
      <w:start w:val="1"/>
      <w:numFmt w:val="bullet"/>
      <w:lvlText w:val=""/>
      <w:lvlJc w:val="left"/>
    </w:lvl>
    <w:lvl w:ilvl="7" w:tplc="BAF4D478">
      <w:start w:val="1"/>
      <w:numFmt w:val="bullet"/>
      <w:lvlText w:val=""/>
      <w:lvlJc w:val="left"/>
    </w:lvl>
    <w:lvl w:ilvl="8" w:tplc="A93AA66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044E8CBC">
      <w:start w:val="1"/>
      <w:numFmt w:val="decimal"/>
      <w:lvlText w:val="%1."/>
      <w:lvlJc w:val="left"/>
    </w:lvl>
    <w:lvl w:ilvl="1" w:tplc="A0B27184">
      <w:start w:val="1"/>
      <w:numFmt w:val="bullet"/>
      <w:lvlText w:val=""/>
      <w:lvlJc w:val="left"/>
    </w:lvl>
    <w:lvl w:ilvl="2" w:tplc="73A28AF6">
      <w:start w:val="1"/>
      <w:numFmt w:val="bullet"/>
      <w:lvlText w:val=""/>
      <w:lvlJc w:val="left"/>
    </w:lvl>
    <w:lvl w:ilvl="3" w:tplc="9C6E9F48">
      <w:start w:val="1"/>
      <w:numFmt w:val="bullet"/>
      <w:lvlText w:val=""/>
      <w:lvlJc w:val="left"/>
    </w:lvl>
    <w:lvl w:ilvl="4" w:tplc="3698B122">
      <w:start w:val="1"/>
      <w:numFmt w:val="bullet"/>
      <w:lvlText w:val=""/>
      <w:lvlJc w:val="left"/>
    </w:lvl>
    <w:lvl w:ilvl="5" w:tplc="FB988068">
      <w:start w:val="1"/>
      <w:numFmt w:val="bullet"/>
      <w:lvlText w:val=""/>
      <w:lvlJc w:val="left"/>
    </w:lvl>
    <w:lvl w:ilvl="6" w:tplc="B534FA10">
      <w:start w:val="1"/>
      <w:numFmt w:val="bullet"/>
      <w:lvlText w:val=""/>
      <w:lvlJc w:val="left"/>
    </w:lvl>
    <w:lvl w:ilvl="7" w:tplc="F0FC8EFC">
      <w:start w:val="1"/>
      <w:numFmt w:val="bullet"/>
      <w:lvlText w:val=""/>
      <w:lvlJc w:val="left"/>
    </w:lvl>
    <w:lvl w:ilvl="8" w:tplc="BA9C9CB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C3E26EFA">
      <w:start w:val="1"/>
      <w:numFmt w:val="bullet"/>
      <w:lvlText w:val="-"/>
      <w:lvlJc w:val="left"/>
    </w:lvl>
    <w:lvl w:ilvl="1" w:tplc="D2BC2340">
      <w:start w:val="1"/>
      <w:numFmt w:val="bullet"/>
      <w:lvlText w:val=""/>
      <w:lvlJc w:val="left"/>
    </w:lvl>
    <w:lvl w:ilvl="2" w:tplc="9F08A484">
      <w:start w:val="1"/>
      <w:numFmt w:val="bullet"/>
      <w:lvlText w:val=""/>
      <w:lvlJc w:val="left"/>
    </w:lvl>
    <w:lvl w:ilvl="3" w:tplc="D56652DA">
      <w:start w:val="1"/>
      <w:numFmt w:val="bullet"/>
      <w:lvlText w:val=""/>
      <w:lvlJc w:val="left"/>
    </w:lvl>
    <w:lvl w:ilvl="4" w:tplc="F468D03A">
      <w:start w:val="1"/>
      <w:numFmt w:val="bullet"/>
      <w:lvlText w:val=""/>
      <w:lvlJc w:val="left"/>
    </w:lvl>
    <w:lvl w:ilvl="5" w:tplc="DD4C665E">
      <w:start w:val="1"/>
      <w:numFmt w:val="bullet"/>
      <w:lvlText w:val=""/>
      <w:lvlJc w:val="left"/>
    </w:lvl>
    <w:lvl w:ilvl="6" w:tplc="A2643DB8">
      <w:start w:val="1"/>
      <w:numFmt w:val="bullet"/>
      <w:lvlText w:val=""/>
      <w:lvlJc w:val="left"/>
    </w:lvl>
    <w:lvl w:ilvl="7" w:tplc="24D44BA0">
      <w:start w:val="1"/>
      <w:numFmt w:val="bullet"/>
      <w:lvlText w:val=""/>
      <w:lvlJc w:val="left"/>
    </w:lvl>
    <w:lvl w:ilvl="8" w:tplc="9CCE178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854C4FD8">
      <w:start w:val="1"/>
      <w:numFmt w:val="bullet"/>
      <w:lvlText w:val="-"/>
      <w:lvlJc w:val="left"/>
    </w:lvl>
    <w:lvl w:ilvl="1" w:tplc="85CC4F30">
      <w:start w:val="1"/>
      <w:numFmt w:val="bullet"/>
      <w:lvlText w:val=""/>
      <w:lvlJc w:val="left"/>
    </w:lvl>
    <w:lvl w:ilvl="2" w:tplc="6504E330">
      <w:start w:val="1"/>
      <w:numFmt w:val="bullet"/>
      <w:lvlText w:val=""/>
      <w:lvlJc w:val="left"/>
    </w:lvl>
    <w:lvl w:ilvl="3" w:tplc="468A7EEA">
      <w:start w:val="1"/>
      <w:numFmt w:val="bullet"/>
      <w:lvlText w:val=""/>
      <w:lvlJc w:val="left"/>
    </w:lvl>
    <w:lvl w:ilvl="4" w:tplc="493AA906">
      <w:start w:val="1"/>
      <w:numFmt w:val="bullet"/>
      <w:lvlText w:val=""/>
      <w:lvlJc w:val="left"/>
    </w:lvl>
    <w:lvl w:ilvl="5" w:tplc="C15467C6">
      <w:start w:val="1"/>
      <w:numFmt w:val="bullet"/>
      <w:lvlText w:val=""/>
      <w:lvlJc w:val="left"/>
    </w:lvl>
    <w:lvl w:ilvl="6" w:tplc="952AD1C0">
      <w:start w:val="1"/>
      <w:numFmt w:val="bullet"/>
      <w:lvlText w:val=""/>
      <w:lvlJc w:val="left"/>
    </w:lvl>
    <w:lvl w:ilvl="7" w:tplc="39F0143E">
      <w:start w:val="1"/>
      <w:numFmt w:val="bullet"/>
      <w:lvlText w:val=""/>
      <w:lvlJc w:val="left"/>
    </w:lvl>
    <w:lvl w:ilvl="8" w:tplc="FED27DA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74BCD840">
      <w:start w:val="1"/>
      <w:numFmt w:val="decimal"/>
      <w:lvlText w:val="%1."/>
      <w:lvlJc w:val="left"/>
    </w:lvl>
    <w:lvl w:ilvl="1" w:tplc="CC9E6E20">
      <w:start w:val="1"/>
      <w:numFmt w:val="bullet"/>
      <w:lvlText w:val=""/>
      <w:lvlJc w:val="left"/>
    </w:lvl>
    <w:lvl w:ilvl="2" w:tplc="1D72F4C8">
      <w:start w:val="1"/>
      <w:numFmt w:val="bullet"/>
      <w:lvlText w:val=""/>
      <w:lvlJc w:val="left"/>
    </w:lvl>
    <w:lvl w:ilvl="3" w:tplc="2B7CA428">
      <w:start w:val="1"/>
      <w:numFmt w:val="bullet"/>
      <w:lvlText w:val=""/>
      <w:lvlJc w:val="left"/>
    </w:lvl>
    <w:lvl w:ilvl="4" w:tplc="2CB805DC">
      <w:start w:val="1"/>
      <w:numFmt w:val="bullet"/>
      <w:lvlText w:val=""/>
      <w:lvlJc w:val="left"/>
    </w:lvl>
    <w:lvl w:ilvl="5" w:tplc="02FAB202">
      <w:start w:val="1"/>
      <w:numFmt w:val="bullet"/>
      <w:lvlText w:val=""/>
      <w:lvlJc w:val="left"/>
    </w:lvl>
    <w:lvl w:ilvl="6" w:tplc="75549CB0">
      <w:start w:val="1"/>
      <w:numFmt w:val="bullet"/>
      <w:lvlText w:val=""/>
      <w:lvlJc w:val="left"/>
    </w:lvl>
    <w:lvl w:ilvl="7" w:tplc="9830F5F0">
      <w:start w:val="1"/>
      <w:numFmt w:val="bullet"/>
      <w:lvlText w:val=""/>
      <w:lvlJc w:val="left"/>
    </w:lvl>
    <w:lvl w:ilvl="8" w:tplc="7A883F16">
      <w:start w:val="1"/>
      <w:numFmt w:val="bullet"/>
      <w:lvlText w:val=""/>
      <w:lvlJc w:val="left"/>
    </w:lvl>
  </w:abstractNum>
  <w:abstractNum w:abstractNumId="5" w15:restartNumberingAfterBreak="0">
    <w:nsid w:val="1F860325"/>
    <w:multiLevelType w:val="hybridMultilevel"/>
    <w:tmpl w:val="C868D2EA"/>
    <w:lvl w:ilvl="0" w:tplc="FFFFFFFF">
      <w:start w:val="1"/>
      <w:numFmt w:val="bullet"/>
      <w:lvlText w:val="-"/>
      <w:lvlJc w:val="left"/>
      <w:pPr>
        <w:ind w:left="980" w:hanging="360"/>
      </w:pPr>
    </w:lvl>
    <w:lvl w:ilvl="1" w:tplc="0424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25D507F7"/>
    <w:multiLevelType w:val="hybridMultilevel"/>
    <w:tmpl w:val="6012242E"/>
    <w:lvl w:ilvl="0" w:tplc="41CA72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1E40"/>
    <w:multiLevelType w:val="hybridMultilevel"/>
    <w:tmpl w:val="5CE666BC"/>
    <w:lvl w:ilvl="0" w:tplc="41CA72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2DD3"/>
    <w:multiLevelType w:val="hybridMultilevel"/>
    <w:tmpl w:val="88A805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14919"/>
    <w:multiLevelType w:val="hybridMultilevel"/>
    <w:tmpl w:val="2B467D36"/>
    <w:lvl w:ilvl="0" w:tplc="41CA72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56F85"/>
    <w:multiLevelType w:val="hybridMultilevel"/>
    <w:tmpl w:val="1BBC5E1A"/>
    <w:lvl w:ilvl="0" w:tplc="41CA72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3F"/>
    <w:rsid w:val="00051A10"/>
    <w:rsid w:val="00070952"/>
    <w:rsid w:val="000A43E4"/>
    <w:rsid w:val="000C78A8"/>
    <w:rsid w:val="000D467E"/>
    <w:rsid w:val="0012405A"/>
    <w:rsid w:val="00127FDB"/>
    <w:rsid w:val="00132E05"/>
    <w:rsid w:val="00154B8D"/>
    <w:rsid w:val="001F050C"/>
    <w:rsid w:val="001F4423"/>
    <w:rsid w:val="002359B5"/>
    <w:rsid w:val="00261492"/>
    <w:rsid w:val="00261622"/>
    <w:rsid w:val="00274A01"/>
    <w:rsid w:val="0029041C"/>
    <w:rsid w:val="002A1407"/>
    <w:rsid w:val="002F0859"/>
    <w:rsid w:val="00333D60"/>
    <w:rsid w:val="003475AF"/>
    <w:rsid w:val="0038714F"/>
    <w:rsid w:val="003A0440"/>
    <w:rsid w:val="003B23B3"/>
    <w:rsid w:val="003C003B"/>
    <w:rsid w:val="003D38B3"/>
    <w:rsid w:val="0042710D"/>
    <w:rsid w:val="00446208"/>
    <w:rsid w:val="00447BC8"/>
    <w:rsid w:val="00464A96"/>
    <w:rsid w:val="004A5AEA"/>
    <w:rsid w:val="004A5DD7"/>
    <w:rsid w:val="004D1BBF"/>
    <w:rsid w:val="004D5645"/>
    <w:rsid w:val="004E73D8"/>
    <w:rsid w:val="004F1DB9"/>
    <w:rsid w:val="00503E5A"/>
    <w:rsid w:val="00515AAE"/>
    <w:rsid w:val="00523397"/>
    <w:rsid w:val="005475B2"/>
    <w:rsid w:val="00556FC1"/>
    <w:rsid w:val="005D4110"/>
    <w:rsid w:val="005F684F"/>
    <w:rsid w:val="00607AC6"/>
    <w:rsid w:val="00670923"/>
    <w:rsid w:val="00691181"/>
    <w:rsid w:val="00714330"/>
    <w:rsid w:val="007224C9"/>
    <w:rsid w:val="007313A9"/>
    <w:rsid w:val="00734A9C"/>
    <w:rsid w:val="00746B29"/>
    <w:rsid w:val="00773497"/>
    <w:rsid w:val="007A18FF"/>
    <w:rsid w:val="007A52E8"/>
    <w:rsid w:val="008121C6"/>
    <w:rsid w:val="008968AC"/>
    <w:rsid w:val="008A7115"/>
    <w:rsid w:val="00956B66"/>
    <w:rsid w:val="009622D8"/>
    <w:rsid w:val="0099673F"/>
    <w:rsid w:val="00A126BA"/>
    <w:rsid w:val="00A40F64"/>
    <w:rsid w:val="00A77500"/>
    <w:rsid w:val="00A80145"/>
    <w:rsid w:val="00AF4142"/>
    <w:rsid w:val="00B1590D"/>
    <w:rsid w:val="00B30E34"/>
    <w:rsid w:val="00B83D76"/>
    <w:rsid w:val="00B90F88"/>
    <w:rsid w:val="00C16987"/>
    <w:rsid w:val="00C43D68"/>
    <w:rsid w:val="00C47A49"/>
    <w:rsid w:val="00C50D83"/>
    <w:rsid w:val="00C6700D"/>
    <w:rsid w:val="00CB5512"/>
    <w:rsid w:val="00CF0220"/>
    <w:rsid w:val="00CF03AB"/>
    <w:rsid w:val="00D15C26"/>
    <w:rsid w:val="00D43CAA"/>
    <w:rsid w:val="00D8712A"/>
    <w:rsid w:val="00DA0FE4"/>
    <w:rsid w:val="00DF524A"/>
    <w:rsid w:val="00E464A1"/>
    <w:rsid w:val="00E71829"/>
    <w:rsid w:val="00EA61E6"/>
    <w:rsid w:val="00EB427F"/>
    <w:rsid w:val="00EB5A1D"/>
    <w:rsid w:val="00EC6023"/>
    <w:rsid w:val="00EC6A61"/>
    <w:rsid w:val="00F4396C"/>
    <w:rsid w:val="00F47ED4"/>
    <w:rsid w:val="00F57770"/>
    <w:rsid w:val="00FA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6157E5-FB70-4AC5-A689-4BA60EF7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09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7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2710D"/>
  </w:style>
  <w:style w:type="paragraph" w:styleId="Noga">
    <w:name w:val="footer"/>
    <w:basedOn w:val="Navaden"/>
    <w:link w:val="NogaZnak"/>
    <w:uiPriority w:val="99"/>
    <w:unhideWhenUsed/>
    <w:rsid w:val="00427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2710D"/>
  </w:style>
  <w:style w:type="character" w:styleId="Hiperpovezava">
    <w:name w:val="Hyperlink"/>
    <w:rsid w:val="005D411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59B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359B5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7224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224C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224C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24C9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224C9"/>
    <w:rPr>
      <w:b/>
      <w:bCs/>
    </w:rPr>
  </w:style>
  <w:style w:type="paragraph" w:styleId="Odstavekseznama">
    <w:name w:val="List Paragraph"/>
    <w:basedOn w:val="Navaden"/>
    <w:uiPriority w:val="34"/>
    <w:qFormat/>
    <w:rsid w:val="005F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kidricev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odela\Desktop\javno%20zbiranje%20ponudb%20PROKAVAL%20d.o.o.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E820-D45A-4B2B-989B-2538148C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javno zbiranje ponudb PROKAVAL d.o.o..dot</Template>
  <TotalTime>1</TotalTime>
  <Pages>3</Pages>
  <Words>1007</Words>
  <Characters>5866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Links>
    <vt:vector size="6" baseType="variant">
      <vt:variant>
        <vt:i4>589887</vt:i4>
      </vt:variant>
      <vt:variant>
        <vt:i4>0</vt:i4>
      </vt:variant>
      <vt:variant>
        <vt:i4>0</vt:i4>
      </vt:variant>
      <vt:variant>
        <vt:i4>5</vt:i4>
      </vt:variant>
      <vt:variant>
        <vt:lpwstr>mailto:obcina@kidricevo.si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TKodela</dc:creator>
  <cp:lastModifiedBy>Damjan Napast</cp:lastModifiedBy>
  <cp:revision>2</cp:revision>
  <cp:lastPrinted>2021-07-28T06:00:00Z</cp:lastPrinted>
  <dcterms:created xsi:type="dcterms:W3CDTF">2021-08-23T06:14:00Z</dcterms:created>
  <dcterms:modified xsi:type="dcterms:W3CDTF">2021-08-23T06:14:00Z</dcterms:modified>
</cp:coreProperties>
</file>