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AE26A6" w:rsidRDefault="009C36D4" w:rsidP="00362D2A">
      <w:pPr>
        <w:pStyle w:val="Brezrazmikov"/>
        <w:jc w:val="both"/>
      </w:pPr>
      <w:bookmarkStart w:id="0" w:name="_GoBack"/>
      <w:bookmarkEnd w:id="0"/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  <w:r>
        <w:t>Na podlagi 5. člena Statuta Občine Kidričevo (Uradno glasilo slovenskih občin, št. 62/16</w:t>
      </w:r>
      <w:r w:rsidR="00E54D0F">
        <w:t xml:space="preserve"> in 16/18</w:t>
      </w:r>
      <w:r>
        <w:t xml:space="preserve">) Občina Kidričevo daje v </w:t>
      </w: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B60BB6">
      <w:pPr>
        <w:pStyle w:val="Brezrazmikov"/>
        <w:jc w:val="center"/>
        <w:rPr>
          <w:b/>
        </w:rPr>
      </w:pPr>
      <w:r>
        <w:rPr>
          <w:b/>
        </w:rPr>
        <w:t>J a v n o</w:t>
      </w:r>
      <w:r w:rsidR="00FF662B">
        <w:rPr>
          <w:b/>
        </w:rPr>
        <w:t xml:space="preserve"> </w:t>
      </w:r>
      <w:r>
        <w:rPr>
          <w:b/>
        </w:rPr>
        <w:t xml:space="preserve">  r a z p r a v o</w:t>
      </w: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E54D0F" w:rsidP="00B60BB6">
      <w:pPr>
        <w:pStyle w:val="Brezrazmikov"/>
        <w:jc w:val="both"/>
      </w:pPr>
      <w:r>
        <w:t xml:space="preserve">Odlok o </w:t>
      </w:r>
      <w:r w:rsidR="009C36D4">
        <w:t>ne kategoriziranih</w:t>
      </w:r>
      <w:r w:rsidR="005C2DEB">
        <w:t xml:space="preserve"> cestah v Občini Kidričevo</w:t>
      </w:r>
      <w:r w:rsidR="00782D89">
        <w:t>.</w:t>
      </w:r>
    </w:p>
    <w:p w:rsidR="00FF662B" w:rsidRDefault="00FF662B" w:rsidP="00FF662B">
      <w:pPr>
        <w:pStyle w:val="Brezrazmikov"/>
        <w:jc w:val="both"/>
      </w:pPr>
    </w:p>
    <w:p w:rsidR="00FF662B" w:rsidRDefault="00FF662B" w:rsidP="00FF662B">
      <w:pPr>
        <w:pStyle w:val="Brezrazmikov"/>
        <w:jc w:val="both"/>
      </w:pPr>
      <w:r>
        <w:t>V javni razpravi lahko sodelujejo osebe, ki imajo v Občini Kidričevo stalno prebivališče</w:t>
      </w:r>
      <w:r w:rsidR="00382C16">
        <w:t>.</w:t>
      </w:r>
      <w:r>
        <w:t xml:space="preserve"> </w:t>
      </w:r>
    </w:p>
    <w:p w:rsidR="00B60BB6" w:rsidRDefault="00B60BB6" w:rsidP="00B60BB6">
      <w:pPr>
        <w:pStyle w:val="Brezrazmikov"/>
        <w:jc w:val="both"/>
      </w:pPr>
    </w:p>
    <w:p w:rsidR="00B60BB6" w:rsidRPr="00B60BB6" w:rsidRDefault="00B60BB6" w:rsidP="00B60BB6">
      <w:pPr>
        <w:pStyle w:val="Brezrazmikov"/>
        <w:jc w:val="both"/>
      </w:pPr>
      <w:r>
        <w:t xml:space="preserve">Omenjeni </w:t>
      </w:r>
      <w:r w:rsidR="00E54D0F">
        <w:t>odlok</w:t>
      </w:r>
      <w:r>
        <w:t xml:space="preserve"> se daje v 30 dnevno javno razpravo, ki traja od </w:t>
      </w:r>
      <w:r w:rsidR="005C2DEB">
        <w:t>13.12</w:t>
      </w:r>
      <w:r>
        <w:t>.</w:t>
      </w:r>
      <w:r w:rsidR="005D044A">
        <w:t>2019</w:t>
      </w:r>
      <w:r>
        <w:t xml:space="preserve"> do vključno </w:t>
      </w:r>
      <w:r w:rsidR="005C2DEB">
        <w:t>12.01.2020</w:t>
      </w:r>
      <w:r>
        <w:t xml:space="preserve">. </w:t>
      </w:r>
    </w:p>
    <w:p w:rsidR="00B60BB6" w:rsidRDefault="00B60BB6" w:rsidP="00362D2A">
      <w:pPr>
        <w:pStyle w:val="Brezrazmikov"/>
        <w:jc w:val="both"/>
      </w:pPr>
    </w:p>
    <w:p w:rsidR="00FF662B" w:rsidRDefault="00B60BB6" w:rsidP="00B60BB6">
      <w:pPr>
        <w:pStyle w:val="Brezrazmikov"/>
        <w:jc w:val="both"/>
      </w:pPr>
      <w:r>
        <w:t xml:space="preserve">V času javne razprave je možno na predlog </w:t>
      </w:r>
      <w:r w:rsidR="00E54D0F">
        <w:t>odloka</w:t>
      </w:r>
      <w:r>
        <w:t xml:space="preserve"> podati pripombe in mnenja. </w:t>
      </w:r>
    </w:p>
    <w:p w:rsidR="00293D10" w:rsidRDefault="00293D10" w:rsidP="00B60BB6">
      <w:pPr>
        <w:pStyle w:val="Brezrazmikov"/>
        <w:jc w:val="both"/>
      </w:pPr>
    </w:p>
    <w:p w:rsidR="00293D10" w:rsidRDefault="00293D10" w:rsidP="00B60BB6">
      <w:pPr>
        <w:pStyle w:val="Brezrazmikov"/>
        <w:jc w:val="both"/>
      </w:pPr>
      <w:r>
        <w:t xml:space="preserve">Pripombe in mnenja se podajo na priloženem obrazcu. </w:t>
      </w:r>
    </w:p>
    <w:p w:rsidR="00FF662B" w:rsidRDefault="00FF662B" w:rsidP="00B60BB6">
      <w:pPr>
        <w:pStyle w:val="Brezrazmikov"/>
        <w:jc w:val="both"/>
      </w:pPr>
    </w:p>
    <w:p w:rsidR="00B60BB6" w:rsidRDefault="00782D89" w:rsidP="00362D2A">
      <w:pPr>
        <w:pStyle w:val="Brezrazmikov"/>
        <w:jc w:val="both"/>
      </w:pPr>
      <w:r>
        <w:t xml:space="preserve">Pripombe in mnenja se pošljejo </w:t>
      </w:r>
      <w:r w:rsidR="00FF662B">
        <w:t xml:space="preserve"> na e-mail: </w:t>
      </w:r>
      <w:hyperlink r:id="rId5" w:history="1">
        <w:r w:rsidR="00FF662B" w:rsidRPr="000F1F22">
          <w:rPr>
            <w:rStyle w:val="Hiperpovezava"/>
          </w:rPr>
          <w:t>zdenka.frank@kidricevo.si</w:t>
        </w:r>
      </w:hyperlink>
      <w:r w:rsidR="00FF662B">
        <w:t xml:space="preserve">. 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5D044A" w:rsidP="00362D2A">
      <w:pPr>
        <w:pStyle w:val="Brezrazmikov"/>
        <w:jc w:val="both"/>
      </w:pPr>
      <w:r>
        <w:t xml:space="preserve">Štev. </w:t>
      </w:r>
      <w:r w:rsidR="005C2DEB">
        <w:t>007-9/2019</w:t>
      </w:r>
    </w:p>
    <w:p w:rsidR="00E578A1" w:rsidRDefault="00E578A1" w:rsidP="00362D2A">
      <w:pPr>
        <w:pStyle w:val="Brezrazmikov"/>
        <w:jc w:val="both"/>
      </w:pPr>
      <w:r>
        <w:t xml:space="preserve">Dne  </w:t>
      </w:r>
      <w:r w:rsidR="005C2DEB">
        <w:t>13.12.2019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Občine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lastRenderedPageBreak/>
        <w:drawing>
          <wp:inline distT="0" distB="0" distL="0" distR="0" wp14:anchorId="05DEEE89" wp14:editId="5471ACE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293D10">
      <w:pPr>
        <w:pStyle w:val="Brezrazmikov"/>
        <w:jc w:val="both"/>
      </w:pPr>
      <w:r>
        <w:t xml:space="preserve">Pripombe oziroma mnenje  o </w:t>
      </w:r>
      <w:r w:rsidR="00E54D0F">
        <w:t xml:space="preserve">Odloku o </w:t>
      </w:r>
      <w:proofErr w:type="spellStart"/>
      <w:r w:rsidR="005C2DEB">
        <w:t>nekategoriziranih</w:t>
      </w:r>
      <w:proofErr w:type="spellEnd"/>
      <w:r w:rsidR="005C2DEB">
        <w:t xml:space="preserve"> cestah v </w:t>
      </w:r>
      <w:r w:rsidR="008A29F4">
        <w:t xml:space="preserve"> Občin</w:t>
      </w:r>
      <w:r w:rsidR="005C2DEB">
        <w:t>i</w:t>
      </w:r>
      <w:r w:rsidR="008A29F4">
        <w:t xml:space="preserve"> Kidričevo </w:t>
      </w:r>
    </w:p>
    <w:p w:rsidR="005D6C86" w:rsidRDefault="005D6C86" w:rsidP="00293D10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Ime in priimek: 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Stalno prebivališče: 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Pripombe oziroma mnenje: 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062D95" w:rsidRDefault="00062D95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Datum;____________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sectPr w:rsidR="00FF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2A"/>
    <w:rsid w:val="00062D95"/>
    <w:rsid w:val="001118BD"/>
    <w:rsid w:val="00293D10"/>
    <w:rsid w:val="00362D2A"/>
    <w:rsid w:val="00382C16"/>
    <w:rsid w:val="005C2DEB"/>
    <w:rsid w:val="005D044A"/>
    <w:rsid w:val="005D6C86"/>
    <w:rsid w:val="00644A84"/>
    <w:rsid w:val="00782D89"/>
    <w:rsid w:val="008A29F4"/>
    <w:rsid w:val="009C36D4"/>
    <w:rsid w:val="00B60BB6"/>
    <w:rsid w:val="00E54D0F"/>
    <w:rsid w:val="00E578A1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8B7E7-A934-4E10-8320-EB194249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enka.frank@kidricevo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Sandra Golenko</cp:lastModifiedBy>
  <cp:revision>2</cp:revision>
  <cp:lastPrinted>2018-04-05T10:59:00Z</cp:lastPrinted>
  <dcterms:created xsi:type="dcterms:W3CDTF">2019-12-13T10:34:00Z</dcterms:created>
  <dcterms:modified xsi:type="dcterms:W3CDTF">2019-12-13T10:34:00Z</dcterms:modified>
</cp:coreProperties>
</file>