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BE8" w:rsidRPr="0098384D" w:rsidRDefault="007F1BE8" w:rsidP="007F1BE8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0F18376F" wp14:editId="2F135C6A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BE8" w:rsidRPr="0098384D" w:rsidRDefault="007F1BE8" w:rsidP="007F1BE8">
      <w:pPr>
        <w:pStyle w:val="Brezrazmikov"/>
        <w:jc w:val="center"/>
        <w:rPr>
          <w:b/>
          <w:bCs/>
        </w:rPr>
      </w:pPr>
    </w:p>
    <w:p w:rsidR="007F1BE8" w:rsidRPr="009D382A" w:rsidRDefault="007F1BE8" w:rsidP="007F1BE8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7F1BE8" w:rsidRPr="009D382A" w:rsidRDefault="007F1BE8" w:rsidP="007F1BE8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7F1BE8" w:rsidRDefault="007F1BE8" w:rsidP="007F1BE8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7F1BE8" w:rsidRDefault="007F1BE8" w:rsidP="007F1BE8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 xml:space="preserve">Telefon: 02 799 06 10; E-mail: </w:t>
      </w:r>
      <w:hyperlink r:id="rId6" w:history="1">
        <w:r w:rsidRPr="001E6FD3">
          <w:rPr>
            <w:rStyle w:val="Hiperpovezava"/>
            <w:bCs/>
            <w:sz w:val="16"/>
          </w:rPr>
          <w:t>obcina@kidricevo.si</w:t>
        </w:r>
      </w:hyperlink>
    </w:p>
    <w:p w:rsidR="007F1BE8" w:rsidRDefault="007F1BE8" w:rsidP="007F1BE8">
      <w:pPr>
        <w:pStyle w:val="Brezrazmikov"/>
        <w:jc w:val="center"/>
        <w:rPr>
          <w:bCs/>
          <w:sz w:val="16"/>
        </w:rPr>
      </w:pPr>
    </w:p>
    <w:p w:rsidR="007F1BE8" w:rsidRDefault="007F1BE8" w:rsidP="007F1BE8">
      <w:pPr>
        <w:pStyle w:val="Brezrazmikov"/>
        <w:jc w:val="center"/>
        <w:rPr>
          <w:bCs/>
          <w:sz w:val="16"/>
        </w:rPr>
      </w:pPr>
    </w:p>
    <w:p w:rsidR="007F1BE8" w:rsidRDefault="007F1BE8" w:rsidP="007F1BE8">
      <w:pPr>
        <w:pStyle w:val="Brezrazmikov"/>
        <w:jc w:val="center"/>
        <w:rPr>
          <w:bCs/>
          <w:sz w:val="16"/>
        </w:rPr>
      </w:pPr>
    </w:p>
    <w:p w:rsidR="007F1BE8" w:rsidRDefault="007F1BE8" w:rsidP="007F1BE8">
      <w:pPr>
        <w:pStyle w:val="Brezrazmikov"/>
        <w:jc w:val="both"/>
        <w:rPr>
          <w:bCs/>
        </w:rPr>
      </w:pPr>
    </w:p>
    <w:p w:rsidR="007F1BE8" w:rsidRDefault="007F1BE8" w:rsidP="007F1BE8">
      <w:pPr>
        <w:pStyle w:val="Brezrazmikov"/>
        <w:jc w:val="both"/>
        <w:rPr>
          <w:bCs/>
        </w:rPr>
      </w:pPr>
      <w:r>
        <w:rPr>
          <w:bCs/>
        </w:rPr>
        <w:t xml:space="preserve">Na podlagi 4. </w:t>
      </w:r>
      <w:r w:rsidR="00D26BF2">
        <w:rPr>
          <w:bCs/>
        </w:rPr>
        <w:t>č</w:t>
      </w:r>
      <w:r>
        <w:rPr>
          <w:bCs/>
        </w:rPr>
        <w:t xml:space="preserve">lena Pravilnika o žepninah v Občini Kidričevo (Uradno glasilo Slovenskih občin, št. 25/18) </w:t>
      </w:r>
      <w:r w:rsidR="00D26BF2">
        <w:rPr>
          <w:bCs/>
        </w:rPr>
        <w:t>Občina</w:t>
      </w:r>
      <w:r>
        <w:rPr>
          <w:bCs/>
        </w:rPr>
        <w:t xml:space="preserve"> Kidričevo objavlja </w:t>
      </w:r>
    </w:p>
    <w:p w:rsidR="007F1BE8" w:rsidRDefault="007F1BE8" w:rsidP="007F1BE8">
      <w:pPr>
        <w:pStyle w:val="Brezrazmikov"/>
        <w:jc w:val="both"/>
        <w:rPr>
          <w:bCs/>
        </w:rPr>
      </w:pPr>
    </w:p>
    <w:p w:rsidR="007F1BE8" w:rsidRDefault="007F1BE8" w:rsidP="007F1BE8">
      <w:pPr>
        <w:pStyle w:val="Brezrazmikov"/>
        <w:jc w:val="both"/>
        <w:rPr>
          <w:bCs/>
        </w:rPr>
      </w:pPr>
    </w:p>
    <w:p w:rsidR="007F1BE8" w:rsidRDefault="007F4D1F" w:rsidP="007F4D1F">
      <w:pPr>
        <w:pStyle w:val="Brezrazmikov"/>
        <w:jc w:val="center"/>
        <w:rPr>
          <w:b/>
          <w:bCs/>
          <w:sz w:val="28"/>
        </w:rPr>
      </w:pPr>
      <w:r>
        <w:rPr>
          <w:b/>
          <w:bCs/>
          <w:sz w:val="28"/>
        </w:rPr>
        <w:t>JAVNI  RAZPIS</w:t>
      </w:r>
    </w:p>
    <w:p w:rsidR="007F1BE8" w:rsidRDefault="007F1BE8" w:rsidP="007F1BE8">
      <w:pPr>
        <w:pStyle w:val="Brezrazmikov"/>
        <w:jc w:val="center"/>
        <w:rPr>
          <w:b/>
          <w:bCs/>
          <w:sz w:val="28"/>
        </w:rPr>
      </w:pPr>
      <w:r>
        <w:rPr>
          <w:b/>
          <w:bCs/>
          <w:sz w:val="28"/>
        </w:rPr>
        <w:t>za dodelitev žepnin dijakom za šolsko leto 201</w:t>
      </w:r>
      <w:r w:rsidR="00E84581">
        <w:rPr>
          <w:b/>
          <w:bCs/>
          <w:sz w:val="28"/>
        </w:rPr>
        <w:t>9</w:t>
      </w:r>
      <w:r>
        <w:rPr>
          <w:b/>
          <w:bCs/>
          <w:sz w:val="28"/>
        </w:rPr>
        <w:t>/20</w:t>
      </w:r>
      <w:r w:rsidR="00E84581">
        <w:rPr>
          <w:b/>
          <w:bCs/>
          <w:sz w:val="28"/>
        </w:rPr>
        <w:t>20</w:t>
      </w:r>
    </w:p>
    <w:p w:rsidR="007F1BE8" w:rsidRDefault="007F1BE8" w:rsidP="007F1BE8">
      <w:pPr>
        <w:pStyle w:val="Brezrazmikov"/>
        <w:jc w:val="center"/>
        <w:rPr>
          <w:b/>
          <w:bCs/>
          <w:sz w:val="28"/>
        </w:rPr>
      </w:pPr>
    </w:p>
    <w:p w:rsidR="007F1BE8" w:rsidRDefault="007F1BE8" w:rsidP="007F1BE8">
      <w:pPr>
        <w:pStyle w:val="Brezrazmikov"/>
        <w:jc w:val="center"/>
        <w:rPr>
          <w:b/>
          <w:bCs/>
          <w:sz w:val="28"/>
        </w:rPr>
      </w:pPr>
    </w:p>
    <w:p w:rsidR="007F1BE8" w:rsidRDefault="007F1BE8" w:rsidP="007F1BE8">
      <w:pPr>
        <w:pStyle w:val="Brezrazmikov"/>
        <w:jc w:val="both"/>
        <w:rPr>
          <w:b/>
          <w:bCs/>
        </w:rPr>
      </w:pPr>
      <w:r w:rsidRPr="007F1BE8">
        <w:rPr>
          <w:b/>
          <w:bCs/>
        </w:rPr>
        <w:t>1</w:t>
      </w:r>
      <w:r w:rsidRPr="007F1BE8">
        <w:rPr>
          <w:b/>
          <w:bCs/>
          <w:sz w:val="28"/>
        </w:rPr>
        <w:t>.</w:t>
      </w:r>
      <w:r>
        <w:rPr>
          <w:b/>
          <w:bCs/>
          <w:sz w:val="28"/>
        </w:rPr>
        <w:t xml:space="preserve"> </w:t>
      </w:r>
      <w:r>
        <w:rPr>
          <w:b/>
          <w:bCs/>
        </w:rPr>
        <w:t>Predmet razpisa:</w:t>
      </w:r>
    </w:p>
    <w:p w:rsidR="00632210" w:rsidRDefault="007F1BE8" w:rsidP="007F1BE8">
      <w:pPr>
        <w:pStyle w:val="Brezrazmikov"/>
        <w:jc w:val="both"/>
        <w:rPr>
          <w:bCs/>
        </w:rPr>
      </w:pPr>
      <w:r>
        <w:rPr>
          <w:bCs/>
        </w:rPr>
        <w:t xml:space="preserve">Predmet </w:t>
      </w:r>
      <w:r w:rsidR="00632210">
        <w:rPr>
          <w:bCs/>
        </w:rPr>
        <w:t>razpisa so sredstva za žepnine dijakom za šolsko leto 201</w:t>
      </w:r>
      <w:r w:rsidR="00E84581">
        <w:rPr>
          <w:bCs/>
        </w:rPr>
        <w:t>9</w:t>
      </w:r>
      <w:r w:rsidR="00632210">
        <w:rPr>
          <w:bCs/>
        </w:rPr>
        <w:t>/20</w:t>
      </w:r>
      <w:r w:rsidR="00E84581">
        <w:rPr>
          <w:bCs/>
        </w:rPr>
        <w:t>20</w:t>
      </w:r>
      <w:r w:rsidR="00632210">
        <w:rPr>
          <w:bCs/>
        </w:rPr>
        <w:t xml:space="preserve">. </w:t>
      </w:r>
    </w:p>
    <w:p w:rsidR="00632210" w:rsidRDefault="00632210" w:rsidP="007F1BE8">
      <w:pPr>
        <w:pStyle w:val="Brezrazmikov"/>
        <w:jc w:val="both"/>
        <w:rPr>
          <w:bCs/>
        </w:rPr>
      </w:pPr>
      <w:r>
        <w:rPr>
          <w:bCs/>
        </w:rPr>
        <w:t xml:space="preserve">Žepnina za dijake znaša 20 EUR na mesec. </w:t>
      </w:r>
    </w:p>
    <w:p w:rsidR="00354CCB" w:rsidRDefault="00632210" w:rsidP="007F1BE8">
      <w:pPr>
        <w:pStyle w:val="Brezrazmikov"/>
        <w:jc w:val="both"/>
        <w:rPr>
          <w:bCs/>
        </w:rPr>
      </w:pPr>
      <w:r>
        <w:rPr>
          <w:bCs/>
        </w:rPr>
        <w:t>Žepnina bo upravičencem dodeljena za deset (10) mesecev, in sicer za odboje od 1. septembra 201</w:t>
      </w:r>
      <w:r w:rsidR="00E84581">
        <w:rPr>
          <w:bCs/>
        </w:rPr>
        <w:t>9</w:t>
      </w:r>
      <w:r>
        <w:rPr>
          <w:bCs/>
        </w:rPr>
        <w:t xml:space="preserve"> do 30. </w:t>
      </w:r>
      <w:r w:rsidR="00D26BF2">
        <w:rPr>
          <w:bCs/>
        </w:rPr>
        <w:t>j</w:t>
      </w:r>
      <w:r>
        <w:rPr>
          <w:bCs/>
        </w:rPr>
        <w:t>unija 20</w:t>
      </w:r>
      <w:r w:rsidR="00E84581">
        <w:rPr>
          <w:bCs/>
        </w:rPr>
        <w:t>20</w:t>
      </w:r>
      <w:r>
        <w:rPr>
          <w:bCs/>
        </w:rPr>
        <w:t xml:space="preserve">. V primeru odločitve, da se žepnina izplača v obliki vrednostnih bonov </w:t>
      </w:r>
      <w:proofErr w:type="spellStart"/>
      <w:r>
        <w:rPr>
          <w:bCs/>
        </w:rPr>
        <w:t>Sternthal</w:t>
      </w:r>
      <w:proofErr w:type="spellEnd"/>
      <w:r>
        <w:rPr>
          <w:bCs/>
        </w:rPr>
        <w:t>, se prejem žepnine podaljša za dva (2) meseca.</w:t>
      </w:r>
    </w:p>
    <w:p w:rsidR="00632210" w:rsidRDefault="00632210" w:rsidP="007F1BE8">
      <w:pPr>
        <w:pStyle w:val="Brezrazmikov"/>
        <w:jc w:val="both"/>
        <w:rPr>
          <w:bCs/>
        </w:rPr>
      </w:pPr>
    </w:p>
    <w:p w:rsidR="00632210" w:rsidRDefault="00632210" w:rsidP="007F1BE8">
      <w:pPr>
        <w:pStyle w:val="Brezrazmikov"/>
        <w:jc w:val="both"/>
        <w:rPr>
          <w:b/>
          <w:bCs/>
        </w:rPr>
      </w:pPr>
      <w:r>
        <w:rPr>
          <w:b/>
          <w:bCs/>
        </w:rPr>
        <w:t>2. Pogoji razpisa:</w:t>
      </w:r>
    </w:p>
    <w:p w:rsidR="00632210" w:rsidRDefault="00632210" w:rsidP="007F1BE8">
      <w:pPr>
        <w:pStyle w:val="Brezrazmikov"/>
        <w:jc w:val="both"/>
        <w:rPr>
          <w:bCs/>
        </w:rPr>
      </w:pPr>
      <w:r>
        <w:rPr>
          <w:bCs/>
        </w:rPr>
        <w:t>Pravico do prejema žepnine imajo dijaki, ki;</w:t>
      </w:r>
    </w:p>
    <w:p w:rsidR="00632210" w:rsidRPr="00632210" w:rsidRDefault="00632210" w:rsidP="00632210">
      <w:pPr>
        <w:spacing w:after="0" w:line="240" w:lineRule="auto"/>
        <w:jc w:val="both"/>
        <w:rPr>
          <w:rFonts w:cs="Times New Roman"/>
          <w:szCs w:val="24"/>
        </w:rPr>
      </w:pPr>
      <w:r w:rsidRPr="00632210">
        <w:rPr>
          <w:rFonts w:cs="Times New Roman"/>
          <w:szCs w:val="24"/>
        </w:rPr>
        <w:t xml:space="preserve">- imajo stalno prebivališče v občini Kidričevo; </w:t>
      </w:r>
    </w:p>
    <w:p w:rsidR="00632210" w:rsidRPr="00632210" w:rsidRDefault="00632210" w:rsidP="00632210">
      <w:pPr>
        <w:spacing w:after="0" w:line="240" w:lineRule="auto"/>
        <w:jc w:val="both"/>
        <w:rPr>
          <w:rFonts w:cs="Times New Roman"/>
          <w:szCs w:val="24"/>
        </w:rPr>
      </w:pPr>
      <w:r w:rsidRPr="00632210">
        <w:rPr>
          <w:rFonts w:cs="Times New Roman"/>
          <w:szCs w:val="24"/>
        </w:rPr>
        <w:t xml:space="preserve">- se redno izobražujejo doma ali v tujini in so prvič vpisani v letnik; </w:t>
      </w:r>
    </w:p>
    <w:p w:rsidR="00632210" w:rsidRPr="00632210" w:rsidRDefault="00632210" w:rsidP="00632210">
      <w:pPr>
        <w:spacing w:after="0" w:line="240" w:lineRule="auto"/>
        <w:jc w:val="both"/>
        <w:rPr>
          <w:rFonts w:cs="Times New Roman"/>
          <w:szCs w:val="24"/>
        </w:rPr>
      </w:pPr>
      <w:r w:rsidRPr="00632210">
        <w:rPr>
          <w:rFonts w:cs="Times New Roman"/>
          <w:szCs w:val="24"/>
        </w:rPr>
        <w:t xml:space="preserve">- v času vložitve vloge še niso dopolnili 20 let in niso vpisani v programe samoizobraževanja, poklicnega tečaja in podobne programe; </w:t>
      </w:r>
    </w:p>
    <w:p w:rsidR="00632210" w:rsidRPr="00632210" w:rsidRDefault="00632210" w:rsidP="00632210">
      <w:pPr>
        <w:spacing w:after="0" w:line="240" w:lineRule="auto"/>
        <w:jc w:val="both"/>
        <w:rPr>
          <w:rFonts w:cs="Times New Roman"/>
          <w:szCs w:val="24"/>
        </w:rPr>
      </w:pPr>
      <w:r w:rsidRPr="00632210">
        <w:rPr>
          <w:rFonts w:cs="Times New Roman"/>
          <w:szCs w:val="24"/>
        </w:rPr>
        <w:t xml:space="preserve">- imajo status dijaka; </w:t>
      </w:r>
    </w:p>
    <w:p w:rsidR="00632210" w:rsidRPr="00632210" w:rsidRDefault="00632210" w:rsidP="00632210">
      <w:pPr>
        <w:spacing w:after="0" w:line="240" w:lineRule="auto"/>
        <w:jc w:val="both"/>
        <w:rPr>
          <w:rFonts w:cs="Times New Roman"/>
          <w:szCs w:val="24"/>
        </w:rPr>
      </w:pPr>
      <w:r w:rsidRPr="00632210">
        <w:rPr>
          <w:rFonts w:cs="Times New Roman"/>
          <w:szCs w:val="24"/>
        </w:rPr>
        <w:t xml:space="preserve">- da aktivno sodelujejo v enem društvu, ki je registrirano na območju občine Kidričevo. </w:t>
      </w:r>
    </w:p>
    <w:p w:rsidR="00632210" w:rsidRPr="00632210" w:rsidRDefault="00632210" w:rsidP="007F1BE8">
      <w:pPr>
        <w:pStyle w:val="Brezrazmikov"/>
        <w:jc w:val="both"/>
        <w:rPr>
          <w:bCs/>
        </w:rPr>
      </w:pPr>
    </w:p>
    <w:p w:rsidR="00632210" w:rsidRPr="00632210" w:rsidRDefault="00354CCB" w:rsidP="00632210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Kot a</w:t>
      </w:r>
      <w:r w:rsidR="00632210" w:rsidRPr="00632210">
        <w:rPr>
          <w:rFonts w:cs="Times New Roman"/>
          <w:szCs w:val="24"/>
        </w:rPr>
        <w:t>ktivni član</w:t>
      </w:r>
      <w:r>
        <w:rPr>
          <w:rFonts w:cs="Times New Roman"/>
          <w:szCs w:val="24"/>
        </w:rPr>
        <w:t>i</w:t>
      </w:r>
      <w:r w:rsidR="00632210" w:rsidRPr="00632210">
        <w:rPr>
          <w:rFonts w:cs="Times New Roman"/>
          <w:szCs w:val="24"/>
        </w:rPr>
        <w:t xml:space="preserve"> društva se po tem razpisu štejejo dijaki, ki so vključeni v programe redne vadbe/vaje. Kot aktivni člani se štejejo tudi dijaki, ki niso vključeni v programe redne vadbe/vaje, vendar drugače aktivno delujejo  v društvu pri raznih prireditvah, programih, akcijah, oziroma pri realizacijah društvenih projektov. </w:t>
      </w:r>
    </w:p>
    <w:p w:rsidR="00632210" w:rsidRPr="00632210" w:rsidRDefault="00632210" w:rsidP="00632210">
      <w:pPr>
        <w:spacing w:after="0" w:line="240" w:lineRule="auto"/>
        <w:jc w:val="both"/>
        <w:rPr>
          <w:rFonts w:cs="Times New Roman"/>
          <w:szCs w:val="24"/>
        </w:rPr>
      </w:pPr>
      <w:r w:rsidRPr="00632210">
        <w:rPr>
          <w:rFonts w:cs="Times New Roman"/>
          <w:szCs w:val="24"/>
        </w:rPr>
        <w:t>Kot aktivni član društva se ne upoštevajo dijaki, ki so vključeni samo v programe rekreacije, razen vaditelji ali animatorji.</w:t>
      </w:r>
    </w:p>
    <w:p w:rsidR="0080308A" w:rsidRDefault="0080308A" w:rsidP="007F1BE8">
      <w:pPr>
        <w:pStyle w:val="Brezrazmikov"/>
        <w:jc w:val="both"/>
        <w:rPr>
          <w:bCs/>
        </w:rPr>
      </w:pPr>
    </w:p>
    <w:p w:rsidR="0080308A" w:rsidRDefault="0080308A" w:rsidP="007F1BE8">
      <w:pPr>
        <w:pStyle w:val="Brezrazmikov"/>
        <w:jc w:val="both"/>
        <w:rPr>
          <w:b/>
          <w:bCs/>
        </w:rPr>
      </w:pPr>
      <w:r>
        <w:rPr>
          <w:b/>
          <w:bCs/>
        </w:rPr>
        <w:t>3. Dokumentacija, potreba za rešitev vloge za pridobitev žepnine:</w:t>
      </w:r>
    </w:p>
    <w:p w:rsidR="0080308A" w:rsidRDefault="0080308A" w:rsidP="007F1BE8">
      <w:pPr>
        <w:pStyle w:val="Brezrazmikov"/>
        <w:jc w:val="both"/>
        <w:rPr>
          <w:bCs/>
        </w:rPr>
      </w:pPr>
      <w:r>
        <w:rPr>
          <w:bCs/>
        </w:rPr>
        <w:t>K vlogi</w:t>
      </w:r>
      <w:r w:rsidR="00D26BF2">
        <w:rPr>
          <w:bCs/>
        </w:rPr>
        <w:t xml:space="preserve"> je potrebno priložiti naslednja</w:t>
      </w:r>
      <w:r>
        <w:rPr>
          <w:bCs/>
        </w:rPr>
        <w:t xml:space="preserve"> dokazila:</w:t>
      </w:r>
    </w:p>
    <w:p w:rsidR="0080308A" w:rsidRDefault="0080308A" w:rsidP="0080308A">
      <w:pPr>
        <w:pStyle w:val="Brezrazmikov"/>
        <w:jc w:val="both"/>
        <w:rPr>
          <w:bCs/>
        </w:rPr>
      </w:pPr>
      <w:r w:rsidRPr="0080308A">
        <w:rPr>
          <w:bCs/>
        </w:rPr>
        <w:t>-</w:t>
      </w:r>
      <w:r>
        <w:rPr>
          <w:bCs/>
        </w:rPr>
        <w:t xml:space="preserve"> originalno potrdilo o šolanju;</w:t>
      </w:r>
    </w:p>
    <w:p w:rsidR="0080308A" w:rsidRDefault="00354CCB" w:rsidP="0080308A">
      <w:pPr>
        <w:pStyle w:val="Brezrazmikov"/>
        <w:jc w:val="both"/>
        <w:rPr>
          <w:bCs/>
        </w:rPr>
      </w:pPr>
      <w:r>
        <w:rPr>
          <w:bCs/>
        </w:rPr>
        <w:t xml:space="preserve">- </w:t>
      </w:r>
      <w:r w:rsidR="0080308A">
        <w:rPr>
          <w:bCs/>
        </w:rPr>
        <w:t>fotokopijo bančne kartice transakcijskega računa prosilca, iz katere je dobro vidna številka transakcijskega računa</w:t>
      </w:r>
      <w:r w:rsidR="00D26BF2">
        <w:rPr>
          <w:bCs/>
        </w:rPr>
        <w:t>, če ste se odločili, da se vam izplačujejo denarna sredstva</w:t>
      </w:r>
      <w:r w:rsidR="0080308A">
        <w:rPr>
          <w:bCs/>
        </w:rPr>
        <w:t>;</w:t>
      </w:r>
    </w:p>
    <w:p w:rsidR="0080308A" w:rsidRDefault="0080308A" w:rsidP="0080308A">
      <w:pPr>
        <w:pStyle w:val="Brezrazmikov"/>
        <w:jc w:val="both"/>
        <w:rPr>
          <w:bCs/>
        </w:rPr>
      </w:pPr>
      <w:r>
        <w:rPr>
          <w:bCs/>
        </w:rPr>
        <w:t>- originalno potrdilo o članstvu v društvu, ki je registrirano na območju Občine Kidričevo;</w:t>
      </w:r>
    </w:p>
    <w:p w:rsidR="0080308A" w:rsidRDefault="0080308A" w:rsidP="0080308A">
      <w:pPr>
        <w:pStyle w:val="Brezrazmikov"/>
        <w:jc w:val="both"/>
        <w:rPr>
          <w:bCs/>
        </w:rPr>
      </w:pPr>
      <w:r>
        <w:rPr>
          <w:bCs/>
        </w:rPr>
        <w:t>- potrdilo o stalnem prebivališču prosilca (na podlagi pooblastila si ga lahko pridobi občinska uprava sama).</w:t>
      </w:r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</w:p>
    <w:p w:rsidR="0080308A" w:rsidRDefault="0080308A" w:rsidP="0080308A">
      <w:pPr>
        <w:pStyle w:val="Brezrazmikov"/>
        <w:jc w:val="both"/>
        <w:rPr>
          <w:b/>
          <w:bCs/>
        </w:rPr>
      </w:pPr>
      <w:r>
        <w:rPr>
          <w:b/>
          <w:bCs/>
        </w:rPr>
        <w:lastRenderedPageBreak/>
        <w:t>4. Roki in način prijave na javni razpis:</w:t>
      </w:r>
    </w:p>
    <w:p w:rsidR="0080308A" w:rsidRDefault="0080308A" w:rsidP="0080308A">
      <w:pPr>
        <w:pStyle w:val="Brezrazmikov"/>
        <w:jc w:val="both"/>
        <w:rPr>
          <w:bCs/>
        </w:rPr>
      </w:pPr>
      <w:r>
        <w:rPr>
          <w:bCs/>
        </w:rPr>
        <w:t xml:space="preserve">Prosilec vloži vlogo na predpisanem obrazcu, ki je na voljo v prostorih občinske uprave ali na spletni strani Občine Kidričevo: </w:t>
      </w:r>
      <w:hyperlink r:id="rId7" w:history="1">
        <w:r w:rsidRPr="001E6FD3">
          <w:rPr>
            <w:rStyle w:val="Hiperpovezava"/>
            <w:bCs/>
          </w:rPr>
          <w:t>www.kidricevo.si</w:t>
        </w:r>
      </w:hyperlink>
      <w:r w:rsidR="000A4735">
        <w:rPr>
          <w:bCs/>
        </w:rPr>
        <w:t xml:space="preserve">, od </w:t>
      </w:r>
      <w:r w:rsidR="00E84581">
        <w:rPr>
          <w:bCs/>
        </w:rPr>
        <w:t>1</w:t>
      </w:r>
      <w:r w:rsidR="000A4735">
        <w:rPr>
          <w:bCs/>
        </w:rPr>
        <w:t xml:space="preserve">. </w:t>
      </w:r>
      <w:r w:rsidR="00E84581">
        <w:rPr>
          <w:bCs/>
        </w:rPr>
        <w:t>avgusta</w:t>
      </w:r>
      <w:r w:rsidR="007126E0">
        <w:rPr>
          <w:bCs/>
        </w:rPr>
        <w:t xml:space="preserve"> 201</w:t>
      </w:r>
      <w:r w:rsidR="00E84581">
        <w:rPr>
          <w:bCs/>
        </w:rPr>
        <w:t>9</w:t>
      </w:r>
      <w:r w:rsidR="000A4735">
        <w:rPr>
          <w:bCs/>
        </w:rPr>
        <w:t xml:space="preserve"> do poteka roka za oddajo vloge. </w:t>
      </w:r>
    </w:p>
    <w:p w:rsidR="0080308A" w:rsidRDefault="0080308A" w:rsidP="0080308A">
      <w:pPr>
        <w:pStyle w:val="Brezrazmikov"/>
        <w:jc w:val="both"/>
        <w:rPr>
          <w:bCs/>
        </w:rPr>
      </w:pPr>
    </w:p>
    <w:p w:rsidR="0080308A" w:rsidRDefault="0080308A" w:rsidP="0080308A">
      <w:pPr>
        <w:pStyle w:val="Brezrazmikov"/>
        <w:jc w:val="both"/>
        <w:rPr>
          <w:bCs/>
        </w:rPr>
      </w:pPr>
      <w:r>
        <w:rPr>
          <w:bCs/>
        </w:rPr>
        <w:t>Vloge z vsemi zahtevanimi prilogami lahko oddate osebno ali po pošti na naslov: Občina Kidričevo, K</w:t>
      </w:r>
      <w:r w:rsidR="00A52865">
        <w:rPr>
          <w:bCs/>
        </w:rPr>
        <w:t>opališka ul. 14, 2325 Kidričevo, najkasneje do 1</w:t>
      </w:r>
      <w:r w:rsidR="00E84581">
        <w:rPr>
          <w:bCs/>
        </w:rPr>
        <w:t>3. septembra 2019</w:t>
      </w:r>
      <w:r w:rsidR="00A52865">
        <w:rPr>
          <w:bCs/>
        </w:rPr>
        <w:t>, s pripisom: žepnine za dijake 201</w:t>
      </w:r>
      <w:r w:rsidR="00E84581">
        <w:rPr>
          <w:bCs/>
        </w:rPr>
        <w:t>9</w:t>
      </w:r>
      <w:r w:rsidR="00A52865">
        <w:rPr>
          <w:bCs/>
        </w:rPr>
        <w:t>/20</w:t>
      </w:r>
      <w:r w:rsidR="00E84581">
        <w:rPr>
          <w:bCs/>
        </w:rPr>
        <w:t>20</w:t>
      </w:r>
      <w:r w:rsidR="00A52865">
        <w:rPr>
          <w:bCs/>
        </w:rPr>
        <w:t xml:space="preserve">. </w:t>
      </w:r>
      <w:r>
        <w:rPr>
          <w:bCs/>
        </w:rPr>
        <w:t xml:space="preserve"> </w:t>
      </w:r>
    </w:p>
    <w:p w:rsidR="00A52865" w:rsidRDefault="00A52865" w:rsidP="0080308A">
      <w:pPr>
        <w:pStyle w:val="Brezrazmikov"/>
        <w:jc w:val="both"/>
        <w:rPr>
          <w:bCs/>
        </w:rPr>
      </w:pPr>
    </w:p>
    <w:p w:rsidR="00A52865" w:rsidRDefault="00A52865" w:rsidP="0080308A">
      <w:pPr>
        <w:pStyle w:val="Brezrazmikov"/>
        <w:jc w:val="both"/>
        <w:rPr>
          <w:b/>
          <w:bCs/>
        </w:rPr>
      </w:pPr>
      <w:r>
        <w:rPr>
          <w:b/>
          <w:bCs/>
        </w:rPr>
        <w:t>5. Rok za odločitev o vlogi:</w:t>
      </w:r>
    </w:p>
    <w:p w:rsidR="00A52865" w:rsidRDefault="00A52865" w:rsidP="0080308A">
      <w:pPr>
        <w:pStyle w:val="Brezrazmikov"/>
        <w:jc w:val="both"/>
        <w:rPr>
          <w:bCs/>
        </w:rPr>
      </w:pPr>
      <w:r>
        <w:rPr>
          <w:bCs/>
        </w:rPr>
        <w:t xml:space="preserve">O vlogi bo odločeno s skupno odločbo, ki bo izdana najkasneje do </w:t>
      </w:r>
      <w:r w:rsidR="00D26BF2">
        <w:rPr>
          <w:bCs/>
        </w:rPr>
        <w:t>1</w:t>
      </w:r>
      <w:r>
        <w:rPr>
          <w:bCs/>
        </w:rPr>
        <w:t>5. oktobra 201</w:t>
      </w:r>
      <w:r w:rsidR="00E84581">
        <w:rPr>
          <w:bCs/>
        </w:rPr>
        <w:t>9</w:t>
      </w:r>
      <w:r>
        <w:rPr>
          <w:bCs/>
        </w:rPr>
        <w:t>,</w:t>
      </w:r>
      <w:r w:rsidR="00354CCB">
        <w:rPr>
          <w:bCs/>
        </w:rPr>
        <w:t xml:space="preserve"> in</w:t>
      </w:r>
      <w:r w:rsidR="00D26BF2">
        <w:rPr>
          <w:bCs/>
        </w:rPr>
        <w:t xml:space="preserve"> bo javno</w:t>
      </w:r>
      <w:r>
        <w:rPr>
          <w:bCs/>
        </w:rPr>
        <w:t xml:space="preserve"> objavljena na oglasni deski Občine Kidričevo in na spletni strani Občine Kidričevo: </w:t>
      </w:r>
      <w:hyperlink r:id="rId8" w:history="1">
        <w:r w:rsidRPr="001E6FD3">
          <w:rPr>
            <w:rStyle w:val="Hiperpovezava"/>
            <w:bCs/>
          </w:rPr>
          <w:t>www.kidricevo.si</w:t>
        </w:r>
      </w:hyperlink>
      <w:r>
        <w:rPr>
          <w:bCs/>
        </w:rPr>
        <w:t>.</w:t>
      </w:r>
    </w:p>
    <w:p w:rsidR="007F4D1F" w:rsidRDefault="007F4D1F" w:rsidP="0080308A">
      <w:pPr>
        <w:pStyle w:val="Brezrazmikov"/>
        <w:jc w:val="both"/>
        <w:rPr>
          <w:bCs/>
        </w:rPr>
      </w:pPr>
    </w:p>
    <w:p w:rsidR="00D26BF2" w:rsidRDefault="00D26BF2" w:rsidP="0080308A">
      <w:pPr>
        <w:pStyle w:val="Brezrazmikov"/>
        <w:jc w:val="both"/>
        <w:rPr>
          <w:bCs/>
        </w:rPr>
      </w:pPr>
      <w:r>
        <w:rPr>
          <w:bCs/>
        </w:rPr>
        <w:t xml:space="preserve">Prosilec, ki ne bo izpolnjeval pogojev iz javnega razpisa, mu bo izdana negativne odločba. </w:t>
      </w:r>
    </w:p>
    <w:p w:rsidR="00D26BF2" w:rsidRDefault="00D26BF2" w:rsidP="0080308A">
      <w:pPr>
        <w:pStyle w:val="Brezrazmikov"/>
        <w:jc w:val="both"/>
        <w:rPr>
          <w:bCs/>
        </w:rPr>
      </w:pPr>
      <w:r>
        <w:rPr>
          <w:bCs/>
        </w:rPr>
        <w:t xml:space="preserve">Zoper izdano odločbo je dopustna pritožba </w:t>
      </w:r>
      <w:r w:rsidR="007F4D1F">
        <w:rPr>
          <w:bCs/>
        </w:rPr>
        <w:t xml:space="preserve">županu, v roku 15 dni od prejema odločbe. </w:t>
      </w:r>
    </w:p>
    <w:p w:rsidR="007F4D1F" w:rsidRDefault="007F4D1F" w:rsidP="007F4D1F">
      <w:pPr>
        <w:pStyle w:val="Brezrazmikov"/>
        <w:jc w:val="both"/>
        <w:rPr>
          <w:bCs/>
        </w:rPr>
      </w:pPr>
    </w:p>
    <w:p w:rsidR="007F4D1F" w:rsidRDefault="007F4D1F" w:rsidP="007F4D1F">
      <w:pPr>
        <w:pStyle w:val="Brezrazmikov"/>
        <w:jc w:val="both"/>
        <w:rPr>
          <w:bCs/>
        </w:rPr>
      </w:pPr>
      <w:r>
        <w:rPr>
          <w:bCs/>
        </w:rPr>
        <w:t xml:space="preserve">Vloge, ki bodo oddane po poteku roka za oddajo vloge, ali ne bodo popolne, bodo s sklepom zavržene. </w:t>
      </w:r>
    </w:p>
    <w:p w:rsidR="007F4D1F" w:rsidRDefault="007F4D1F" w:rsidP="0080308A">
      <w:pPr>
        <w:pStyle w:val="Brezrazmikov"/>
        <w:jc w:val="both"/>
        <w:rPr>
          <w:bCs/>
        </w:rPr>
      </w:pPr>
    </w:p>
    <w:p w:rsidR="00A52865" w:rsidRDefault="00A52865" w:rsidP="0080308A">
      <w:pPr>
        <w:pStyle w:val="Brezrazmikov"/>
        <w:jc w:val="both"/>
        <w:rPr>
          <w:bCs/>
        </w:rPr>
      </w:pPr>
      <w:r>
        <w:rPr>
          <w:bCs/>
        </w:rPr>
        <w:t>Realizacija prvega nakazila (s poračunom za mesec september in oktober) je predvidena do konca meseca novembra 201</w:t>
      </w:r>
      <w:r w:rsidR="00E84581">
        <w:rPr>
          <w:bCs/>
        </w:rPr>
        <w:t>9</w:t>
      </w:r>
      <w:r>
        <w:rPr>
          <w:bCs/>
        </w:rPr>
        <w:t>.</w:t>
      </w:r>
    </w:p>
    <w:p w:rsidR="00A52865" w:rsidRDefault="00A52865" w:rsidP="0080308A">
      <w:pPr>
        <w:pStyle w:val="Brezrazmikov"/>
        <w:jc w:val="both"/>
        <w:rPr>
          <w:bCs/>
        </w:rPr>
      </w:pPr>
      <w:r>
        <w:rPr>
          <w:bCs/>
        </w:rPr>
        <w:t>Prejemnikom žepnine bodo v nadaljevanju šolskega leta sredstva nakazana na transakcijski račun</w:t>
      </w:r>
      <w:r w:rsidR="00354CCB">
        <w:rPr>
          <w:bCs/>
        </w:rPr>
        <w:t>, dijaki, ki ste se odločili za žepnine v</w:t>
      </w:r>
      <w:r>
        <w:rPr>
          <w:bCs/>
        </w:rPr>
        <w:t xml:space="preserve"> vrednostni</w:t>
      </w:r>
      <w:r w:rsidR="00354CCB">
        <w:rPr>
          <w:bCs/>
        </w:rPr>
        <w:t>h</w:t>
      </w:r>
      <w:r>
        <w:rPr>
          <w:bCs/>
        </w:rPr>
        <w:t xml:space="preserve"> boni</w:t>
      </w:r>
      <w:r w:rsidR="00354CCB">
        <w:rPr>
          <w:bCs/>
        </w:rPr>
        <w:t>h</w:t>
      </w:r>
      <w:r>
        <w:rPr>
          <w:bCs/>
        </w:rPr>
        <w:t xml:space="preserve"> </w:t>
      </w:r>
      <w:proofErr w:type="spellStart"/>
      <w:r>
        <w:rPr>
          <w:bCs/>
        </w:rPr>
        <w:t>Sternthal</w:t>
      </w:r>
      <w:proofErr w:type="spellEnd"/>
      <w:r>
        <w:rPr>
          <w:bCs/>
        </w:rPr>
        <w:t>,</w:t>
      </w:r>
      <w:r w:rsidR="00354CCB">
        <w:rPr>
          <w:bCs/>
        </w:rPr>
        <w:t xml:space="preserve"> pa jih boste lahko mesečno osebno dvignili na občinski upravi od 10. dalje v tekočem mesecu. </w:t>
      </w:r>
      <w:r>
        <w:rPr>
          <w:bCs/>
        </w:rPr>
        <w:t xml:space="preserve"> </w:t>
      </w:r>
    </w:p>
    <w:p w:rsidR="00A52865" w:rsidRDefault="00A52865" w:rsidP="0080308A">
      <w:pPr>
        <w:pStyle w:val="Brezrazmikov"/>
        <w:jc w:val="both"/>
        <w:rPr>
          <w:bCs/>
        </w:rPr>
      </w:pPr>
    </w:p>
    <w:p w:rsidR="00A52865" w:rsidRDefault="00A52865" w:rsidP="0080308A">
      <w:pPr>
        <w:pStyle w:val="Brezrazmikov"/>
        <w:jc w:val="both"/>
        <w:rPr>
          <w:bCs/>
        </w:rPr>
      </w:pPr>
      <w:r>
        <w:rPr>
          <w:bCs/>
        </w:rPr>
        <w:t>Vse dodatne informacije v vezi javnega razpisa lahko zainteresirani dobijo na občinski upravi Občine Kidričevo pri svetovalki za družbene dejavnosti in gospodarstvo</w:t>
      </w:r>
      <w:r w:rsidR="00D26BF2">
        <w:rPr>
          <w:bCs/>
        </w:rPr>
        <w:t xml:space="preserve"> (Zdenka Frank)  (</w:t>
      </w:r>
      <w:r>
        <w:rPr>
          <w:bCs/>
        </w:rPr>
        <w:t>02</w:t>
      </w:r>
      <w:r w:rsidR="00D26BF2">
        <w:rPr>
          <w:bCs/>
        </w:rPr>
        <w:t>)</w:t>
      </w:r>
      <w:r>
        <w:rPr>
          <w:bCs/>
        </w:rPr>
        <w:t xml:space="preserve"> 799 06 13. </w:t>
      </w:r>
    </w:p>
    <w:p w:rsidR="00A52865" w:rsidRDefault="00A52865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  <w:r>
        <w:rPr>
          <w:bCs/>
        </w:rPr>
        <w:t xml:space="preserve">Štev. </w:t>
      </w:r>
      <w:r w:rsidR="00354CCB">
        <w:rPr>
          <w:bCs/>
        </w:rPr>
        <w:t>410-6</w:t>
      </w:r>
      <w:r w:rsidR="00FB0839">
        <w:rPr>
          <w:bCs/>
        </w:rPr>
        <w:t>2/201</w:t>
      </w:r>
      <w:r w:rsidR="00354CCB">
        <w:rPr>
          <w:bCs/>
        </w:rPr>
        <w:t>9-1</w:t>
      </w:r>
    </w:p>
    <w:p w:rsidR="007F4D1F" w:rsidRDefault="007F4D1F" w:rsidP="0080308A">
      <w:pPr>
        <w:pStyle w:val="Brezrazmikov"/>
        <w:jc w:val="both"/>
        <w:rPr>
          <w:bCs/>
        </w:rPr>
      </w:pPr>
      <w:r>
        <w:rPr>
          <w:bCs/>
        </w:rPr>
        <w:t>Datum:</w:t>
      </w:r>
      <w:r w:rsidR="00FB0839">
        <w:rPr>
          <w:bCs/>
        </w:rPr>
        <w:t xml:space="preserve"> </w:t>
      </w:r>
      <w:r w:rsidR="00354CCB">
        <w:rPr>
          <w:bCs/>
        </w:rPr>
        <w:t>25</w:t>
      </w:r>
      <w:r w:rsidR="00FB0839">
        <w:rPr>
          <w:bCs/>
        </w:rPr>
        <w:t>.7.201</w:t>
      </w:r>
      <w:r w:rsidR="00354CCB">
        <w:rPr>
          <w:bCs/>
        </w:rPr>
        <w:t>9</w:t>
      </w:r>
      <w:bookmarkStart w:id="0" w:name="_GoBack"/>
      <w:bookmarkEnd w:id="0"/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Anton Leskovar;</w:t>
      </w:r>
    </w:p>
    <w:p w:rsidR="007F4D1F" w:rsidRDefault="007F4D1F" w:rsidP="0080308A">
      <w:pPr>
        <w:pStyle w:val="Brezrazmikov"/>
        <w:jc w:val="both"/>
        <w:rPr>
          <w:bCs/>
        </w:rPr>
      </w:pPr>
    </w:p>
    <w:p w:rsidR="007F4D1F" w:rsidRDefault="007F4D1F" w:rsidP="0080308A">
      <w:pPr>
        <w:pStyle w:val="Brezrazmikov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župan</w:t>
      </w:r>
    </w:p>
    <w:p w:rsidR="007F4D1F" w:rsidRPr="00A52865" w:rsidRDefault="007F4D1F" w:rsidP="0080308A">
      <w:pPr>
        <w:pStyle w:val="Brezrazmikov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Občine Kidričevo </w:t>
      </w:r>
    </w:p>
    <w:p w:rsidR="00AE26A6" w:rsidRDefault="00354CCB" w:rsidP="007F1BE8">
      <w:pPr>
        <w:pStyle w:val="Brezrazmikov"/>
        <w:jc w:val="both"/>
      </w:pPr>
    </w:p>
    <w:sectPr w:rsidR="00AE2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3F3C"/>
    <w:multiLevelType w:val="hybridMultilevel"/>
    <w:tmpl w:val="7750ABCC"/>
    <w:lvl w:ilvl="0" w:tplc="AF7258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000E5"/>
    <w:multiLevelType w:val="hybridMultilevel"/>
    <w:tmpl w:val="6AB2AA46"/>
    <w:lvl w:ilvl="0" w:tplc="67CEB1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A3E1C"/>
    <w:multiLevelType w:val="hybridMultilevel"/>
    <w:tmpl w:val="8F3EB3D0"/>
    <w:lvl w:ilvl="0" w:tplc="723836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E8"/>
    <w:rsid w:val="000A4735"/>
    <w:rsid w:val="001118BD"/>
    <w:rsid w:val="00354CCB"/>
    <w:rsid w:val="00632210"/>
    <w:rsid w:val="00644A84"/>
    <w:rsid w:val="006D4246"/>
    <w:rsid w:val="007126E0"/>
    <w:rsid w:val="007F1BE8"/>
    <w:rsid w:val="007F4D1F"/>
    <w:rsid w:val="0080308A"/>
    <w:rsid w:val="00A52865"/>
    <w:rsid w:val="00D26BF2"/>
    <w:rsid w:val="00E84581"/>
    <w:rsid w:val="00F55CE4"/>
    <w:rsid w:val="00FB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3951"/>
  <w15:docId w15:val="{A5C51E2F-A280-4E82-A001-C83D6844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2210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F1BE8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1BE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1BE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F1B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ricevo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dricev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kidricevo.s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3</cp:revision>
  <cp:lastPrinted>2019-06-27T07:26:00Z</cp:lastPrinted>
  <dcterms:created xsi:type="dcterms:W3CDTF">2019-06-27T07:48:00Z</dcterms:created>
  <dcterms:modified xsi:type="dcterms:W3CDTF">2019-07-25T06:10:00Z</dcterms:modified>
</cp:coreProperties>
</file>