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D5F" w:rsidRPr="001147A3" w:rsidRDefault="00F15D5F" w:rsidP="00F15D5F">
      <w:pPr>
        <w:jc w:val="center"/>
        <w:rPr>
          <w:rFonts w:ascii="Arial" w:hAnsi="Arial" w:cs="Arial"/>
          <w:b/>
          <w:sz w:val="28"/>
          <w:szCs w:val="28"/>
          <w:lang w:val="sl-SI"/>
        </w:rPr>
      </w:pPr>
      <w:r w:rsidRPr="001147A3">
        <w:rPr>
          <w:rFonts w:ascii="Arial" w:hAnsi="Arial" w:cs="Arial"/>
          <w:b/>
          <w:sz w:val="28"/>
          <w:szCs w:val="28"/>
          <w:lang w:val="sl-SI"/>
        </w:rPr>
        <w:t xml:space="preserve">R A Z P I S N I  O B R A Z E C </w:t>
      </w:r>
    </w:p>
    <w:p w:rsidR="00F15D5F" w:rsidRPr="001147A3" w:rsidRDefault="00F15D5F" w:rsidP="00F15D5F">
      <w:pPr>
        <w:jc w:val="center"/>
        <w:rPr>
          <w:rFonts w:ascii="Arial" w:hAnsi="Arial" w:cs="Arial"/>
          <w:b/>
          <w:sz w:val="28"/>
          <w:szCs w:val="28"/>
          <w:lang w:val="sl-SI"/>
        </w:rPr>
      </w:pPr>
    </w:p>
    <w:p w:rsidR="00F15D5F" w:rsidRPr="001147A3" w:rsidRDefault="00F15D5F" w:rsidP="00F15D5F">
      <w:pPr>
        <w:pStyle w:val="Telobesedila"/>
        <w:rPr>
          <w:rFonts w:ascii="Arial" w:hAnsi="Arial" w:cs="Arial"/>
          <w:sz w:val="28"/>
          <w:szCs w:val="28"/>
          <w:lang w:val="sl-SI"/>
        </w:rPr>
      </w:pPr>
      <w:r w:rsidRPr="001147A3">
        <w:rPr>
          <w:rFonts w:ascii="Arial" w:hAnsi="Arial" w:cs="Arial"/>
          <w:sz w:val="28"/>
          <w:szCs w:val="28"/>
          <w:lang w:val="sl-SI"/>
        </w:rPr>
        <w:t>ZA DODELITEV POMOČI ZA OHRANJANJE IN SPODBUJANJE RAZVOJA KMETIJSTVA IN PODEŽELJA V LETU 201</w:t>
      </w:r>
      <w:r w:rsidR="001C1690">
        <w:rPr>
          <w:rFonts w:ascii="Arial" w:hAnsi="Arial" w:cs="Arial"/>
          <w:sz w:val="28"/>
          <w:szCs w:val="28"/>
          <w:lang w:val="sl-SI"/>
        </w:rPr>
        <w:t>8</w:t>
      </w:r>
    </w:p>
    <w:p w:rsidR="00F15D5F" w:rsidRDefault="00F15D5F" w:rsidP="00F15D5F">
      <w:pPr>
        <w:pStyle w:val="Telobesedila"/>
        <w:rPr>
          <w:rFonts w:ascii="Arial" w:hAnsi="Arial" w:cs="Arial"/>
          <w:sz w:val="24"/>
          <w:szCs w:val="24"/>
          <w:lang w:val="sl-SI"/>
        </w:rPr>
      </w:pPr>
    </w:p>
    <w:p w:rsidR="00F15D5F" w:rsidRPr="00892865" w:rsidRDefault="00F15D5F" w:rsidP="00EB7A60">
      <w:pPr>
        <w:pStyle w:val="Telobesedila"/>
        <w:pBdr>
          <w:top w:val="single" w:sz="4" w:space="1" w:color="auto"/>
          <w:left w:val="single" w:sz="4" w:space="15" w:color="auto"/>
          <w:bottom w:val="single" w:sz="4" w:space="1" w:color="auto"/>
          <w:right w:val="single" w:sz="4" w:space="4" w:color="auto"/>
        </w:pBdr>
        <w:shd w:val="clear" w:color="auto" w:fill="92D050"/>
        <w:rPr>
          <w:rFonts w:ascii="Arial" w:hAnsi="Arial" w:cs="Arial"/>
          <w:sz w:val="28"/>
          <w:szCs w:val="28"/>
          <w:lang w:val="sl-SI"/>
        </w:rPr>
      </w:pPr>
      <w:r w:rsidRPr="00892865">
        <w:rPr>
          <w:rFonts w:ascii="Arial" w:hAnsi="Arial" w:cs="Arial"/>
          <w:sz w:val="28"/>
          <w:szCs w:val="28"/>
          <w:lang w:val="sl-SI"/>
        </w:rPr>
        <w:t>UKREP 7: POMOČ ZA GOZDARSTVO – U</w:t>
      </w:r>
      <w:r w:rsidR="00EB7A60">
        <w:rPr>
          <w:rFonts w:ascii="Arial" w:hAnsi="Arial" w:cs="Arial"/>
          <w:sz w:val="28"/>
          <w:szCs w:val="28"/>
          <w:lang w:val="sl-SI"/>
        </w:rPr>
        <w:t>REJANJE GOZDNIH VLAK</w:t>
      </w:r>
    </w:p>
    <w:p w:rsidR="00F15D5F" w:rsidRDefault="00F15D5F" w:rsidP="00F15D5F">
      <w:pPr>
        <w:jc w:val="both"/>
        <w:rPr>
          <w:rFonts w:ascii="Arial" w:hAnsi="Arial" w:cs="Arial"/>
          <w:b/>
          <w:lang w:val="sl-SI"/>
        </w:rPr>
      </w:pPr>
    </w:p>
    <w:p w:rsidR="00F15D5F" w:rsidRPr="002A7F23" w:rsidRDefault="00F15D5F" w:rsidP="00F15D5F">
      <w:pPr>
        <w:jc w:val="both"/>
        <w:rPr>
          <w:rFonts w:ascii="Arial" w:hAnsi="Arial" w:cs="Arial"/>
          <w:b/>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F15D5F" w:rsidRPr="002A7F23" w:rsidTr="002F772E">
        <w:tc>
          <w:tcPr>
            <w:tcW w:w="9212" w:type="dxa"/>
          </w:tcPr>
          <w:p w:rsidR="00F15D5F" w:rsidRPr="002A7F23" w:rsidRDefault="00F15D5F" w:rsidP="002F772E">
            <w:pPr>
              <w:pStyle w:val="Naslov2"/>
              <w:jc w:val="center"/>
              <w:rPr>
                <w:rFonts w:ascii="Arial" w:hAnsi="Arial" w:cs="Arial"/>
              </w:rPr>
            </w:pPr>
            <w:r>
              <w:rPr>
                <w:rFonts w:ascii="Arial" w:hAnsi="Arial" w:cs="Arial"/>
                <w:sz w:val="24"/>
                <w:szCs w:val="24"/>
              </w:rPr>
              <w:t>I.  P</w:t>
            </w:r>
            <w:r w:rsidRPr="001147A3">
              <w:rPr>
                <w:rFonts w:ascii="Arial" w:hAnsi="Arial" w:cs="Arial"/>
                <w:sz w:val="24"/>
                <w:szCs w:val="24"/>
              </w:rPr>
              <w:t xml:space="preserve">odatki o </w:t>
            </w:r>
            <w:r>
              <w:rPr>
                <w:rFonts w:ascii="Arial" w:hAnsi="Arial" w:cs="Arial"/>
                <w:sz w:val="24"/>
                <w:szCs w:val="24"/>
              </w:rPr>
              <w:t>vlagatelju</w:t>
            </w:r>
          </w:p>
        </w:tc>
      </w:tr>
    </w:tbl>
    <w:p w:rsidR="00F15D5F" w:rsidRPr="002A7F23" w:rsidRDefault="00F15D5F" w:rsidP="00F15D5F">
      <w:pPr>
        <w:jc w:val="both"/>
        <w:rPr>
          <w:rFonts w:ascii="Arial" w:hAnsi="Arial" w:cs="Arial"/>
          <w:b/>
          <w:lang w:val="sl-SI"/>
        </w:rPr>
      </w:pPr>
    </w:p>
    <w:p w:rsidR="00F15D5F" w:rsidRDefault="00F15D5F" w:rsidP="00F15D5F">
      <w:pPr>
        <w:jc w:val="both"/>
        <w:rPr>
          <w:rFonts w:ascii="Arial" w:hAnsi="Arial" w:cs="Arial"/>
          <w:lang w:val="sl-SI"/>
        </w:rPr>
      </w:pPr>
    </w:p>
    <w:p w:rsidR="00F15D5F" w:rsidRPr="00922084" w:rsidRDefault="00F15D5F" w:rsidP="00F15D5F">
      <w:pPr>
        <w:jc w:val="both"/>
        <w:rPr>
          <w:rFonts w:ascii="Arial" w:hAnsi="Arial" w:cs="Arial"/>
          <w:lang w:val="sl-SI"/>
        </w:rPr>
      </w:pPr>
    </w:p>
    <w:p w:rsidR="00F15D5F" w:rsidRDefault="00F15D5F" w:rsidP="00F15D5F">
      <w:pPr>
        <w:jc w:val="both"/>
        <w:rPr>
          <w:rFonts w:ascii="Arial" w:hAnsi="Arial" w:cs="Arial"/>
          <w:sz w:val="24"/>
          <w:szCs w:val="24"/>
          <w:lang w:val="sl-SI"/>
        </w:rPr>
      </w:pPr>
      <w:r>
        <w:rPr>
          <w:rFonts w:ascii="Arial" w:hAnsi="Arial" w:cs="Arial"/>
          <w:sz w:val="24"/>
          <w:szCs w:val="24"/>
          <w:lang w:val="sl-SI"/>
        </w:rPr>
        <w:t xml:space="preserve">Ime in priimek vlagatelja/ naziv kmetijskega gospodarstva </w:t>
      </w:r>
      <w:r w:rsidRPr="00F85B7C">
        <w:rPr>
          <w:rFonts w:ascii="Arial" w:hAnsi="Arial" w:cs="Arial"/>
          <w:sz w:val="24"/>
          <w:szCs w:val="24"/>
          <w:lang w:val="sl-SI"/>
        </w:rPr>
        <w:t>:</w:t>
      </w:r>
    </w:p>
    <w:p w:rsidR="00F15D5F" w:rsidRDefault="00F15D5F" w:rsidP="00F15D5F">
      <w:pPr>
        <w:jc w:val="both"/>
        <w:rPr>
          <w:rFonts w:ascii="Arial" w:hAnsi="Arial" w:cs="Arial"/>
          <w:sz w:val="24"/>
          <w:szCs w:val="24"/>
          <w:lang w:val="sl-SI"/>
        </w:rPr>
      </w:pPr>
    </w:p>
    <w:p w:rsidR="00F15D5F" w:rsidRPr="00681B9B" w:rsidRDefault="00F15D5F" w:rsidP="00F15D5F">
      <w:pPr>
        <w:jc w:val="both"/>
        <w:rPr>
          <w:rFonts w:ascii="Arial" w:hAnsi="Arial" w:cs="Arial"/>
          <w:sz w:val="24"/>
          <w:szCs w:val="24"/>
          <w:lang w:val="sl-SI"/>
        </w:rPr>
      </w:pPr>
      <w:r>
        <w:rPr>
          <w:rFonts w:ascii="Arial" w:hAnsi="Arial" w:cs="Arial"/>
          <w:sz w:val="24"/>
          <w:szCs w:val="24"/>
          <w:lang w:val="sl-SI"/>
        </w:rPr>
        <w:t>_____________________</w:t>
      </w:r>
      <w:r w:rsidRPr="00681B9B">
        <w:rPr>
          <w:rFonts w:ascii="Arial" w:hAnsi="Arial" w:cs="Arial"/>
          <w:sz w:val="24"/>
          <w:szCs w:val="24"/>
          <w:lang w:val="sl-SI"/>
        </w:rPr>
        <w:t>_____________________________</w:t>
      </w:r>
    </w:p>
    <w:p w:rsidR="00F15D5F" w:rsidRPr="00681B9B" w:rsidRDefault="00F15D5F" w:rsidP="00F15D5F">
      <w:pPr>
        <w:jc w:val="both"/>
        <w:rPr>
          <w:rFonts w:ascii="Arial" w:hAnsi="Arial" w:cs="Arial"/>
          <w:lang w:val="sl-SI"/>
        </w:rPr>
      </w:pPr>
    </w:p>
    <w:p w:rsidR="00F15D5F" w:rsidRPr="00F85B7C" w:rsidRDefault="00F15D5F" w:rsidP="00F15D5F">
      <w:pPr>
        <w:jc w:val="both"/>
        <w:rPr>
          <w:rFonts w:ascii="Arial" w:hAnsi="Arial" w:cs="Arial"/>
          <w:sz w:val="24"/>
          <w:szCs w:val="24"/>
          <w:lang w:val="sl-SI"/>
        </w:rPr>
      </w:pPr>
      <w:r w:rsidRPr="00F85B7C">
        <w:rPr>
          <w:rFonts w:ascii="Arial" w:hAnsi="Arial" w:cs="Arial"/>
          <w:sz w:val="24"/>
          <w:szCs w:val="24"/>
          <w:lang w:val="sl-SI"/>
        </w:rPr>
        <w:t xml:space="preserve">Naslov stalnega bivališča </w:t>
      </w:r>
      <w:r>
        <w:rPr>
          <w:rFonts w:ascii="Arial" w:hAnsi="Arial" w:cs="Arial"/>
          <w:sz w:val="24"/>
          <w:szCs w:val="24"/>
          <w:lang w:val="sl-SI"/>
        </w:rPr>
        <w:t>vlagatelja</w:t>
      </w:r>
      <w:r w:rsidRPr="00F85B7C">
        <w:rPr>
          <w:rFonts w:ascii="Arial" w:hAnsi="Arial" w:cs="Arial"/>
          <w:sz w:val="24"/>
          <w:szCs w:val="24"/>
          <w:lang w:val="sl-SI"/>
        </w:rPr>
        <w:t>:</w:t>
      </w:r>
    </w:p>
    <w:p w:rsidR="00F15D5F" w:rsidRDefault="00F15D5F" w:rsidP="00F15D5F">
      <w:pPr>
        <w:jc w:val="both"/>
        <w:rPr>
          <w:rFonts w:ascii="Arial" w:hAnsi="Arial" w:cs="Arial"/>
          <w:lang w:val="sl-SI"/>
        </w:rPr>
      </w:pPr>
    </w:p>
    <w:p w:rsidR="00F15D5F" w:rsidRPr="00E671C5" w:rsidRDefault="00F15D5F" w:rsidP="00F15D5F">
      <w:pPr>
        <w:jc w:val="both"/>
        <w:rPr>
          <w:rFonts w:ascii="Arial" w:hAnsi="Arial" w:cs="Arial"/>
          <w:sz w:val="24"/>
          <w:szCs w:val="24"/>
          <w:lang w:val="sl-SI"/>
        </w:rPr>
      </w:pPr>
      <w:r>
        <w:rPr>
          <w:rFonts w:ascii="Arial" w:hAnsi="Arial" w:cs="Arial"/>
          <w:sz w:val="28"/>
          <w:szCs w:val="28"/>
          <w:u w:val="single"/>
          <w:lang w:val="sl-SI"/>
        </w:rPr>
        <w:t xml:space="preserve">                                                 _____     ,</w:t>
      </w:r>
      <w:r w:rsidRPr="00E671C5">
        <w:rPr>
          <w:rFonts w:ascii="Arial" w:hAnsi="Arial" w:cs="Arial"/>
          <w:sz w:val="28"/>
          <w:szCs w:val="28"/>
          <w:u w:val="single"/>
          <w:lang w:val="sl-SI"/>
        </w:rPr>
        <w:t xml:space="preserve"> 1292  Ig</w:t>
      </w:r>
      <w:r w:rsidRPr="00E671C5">
        <w:rPr>
          <w:rFonts w:ascii="Arial" w:hAnsi="Arial" w:cs="Arial"/>
          <w:sz w:val="24"/>
          <w:szCs w:val="24"/>
          <w:lang w:val="sl-SI"/>
        </w:rPr>
        <w:t>______________</w:t>
      </w:r>
    </w:p>
    <w:p w:rsidR="00F15D5F" w:rsidRPr="002A7F23" w:rsidRDefault="00F15D5F" w:rsidP="00F15D5F">
      <w:pPr>
        <w:jc w:val="both"/>
        <w:rPr>
          <w:rFonts w:ascii="Arial" w:hAnsi="Arial" w:cs="Arial"/>
          <w:lang w:val="sl-SI"/>
        </w:rPr>
      </w:pPr>
    </w:p>
    <w:p w:rsidR="00F15D5F" w:rsidRPr="002A7F23" w:rsidRDefault="00F15D5F" w:rsidP="00F15D5F">
      <w:pPr>
        <w:jc w:val="both"/>
        <w:rPr>
          <w:rFonts w:ascii="Arial" w:hAnsi="Arial" w:cs="Arial"/>
          <w:lang w:val="sl-SI"/>
        </w:rPr>
      </w:pPr>
      <w:r w:rsidRPr="00F85B7C">
        <w:rPr>
          <w:rFonts w:ascii="Arial" w:hAnsi="Arial" w:cs="Arial"/>
          <w:sz w:val="24"/>
          <w:szCs w:val="24"/>
          <w:lang w:val="sl-SI"/>
        </w:rPr>
        <w:t>Telefon</w:t>
      </w:r>
      <w:r>
        <w:rPr>
          <w:rFonts w:ascii="Arial" w:hAnsi="Arial" w:cs="Arial"/>
          <w:sz w:val="24"/>
          <w:szCs w:val="24"/>
          <w:lang w:val="sl-SI"/>
        </w:rPr>
        <w:t>/MOBI</w:t>
      </w:r>
      <w:r w:rsidRPr="002A7F23">
        <w:rPr>
          <w:rFonts w:ascii="Arial" w:hAnsi="Arial" w:cs="Arial"/>
          <w:lang w:val="sl-SI"/>
        </w:rPr>
        <w:t>:</w:t>
      </w:r>
      <w:r>
        <w:rPr>
          <w:rFonts w:ascii="Arial" w:hAnsi="Arial" w:cs="Arial"/>
          <w:lang w:val="sl-SI"/>
        </w:rPr>
        <w:t xml:space="preserve">    </w:t>
      </w:r>
      <w:r w:rsidRPr="002A7F23">
        <w:rPr>
          <w:rFonts w:ascii="Arial" w:hAnsi="Arial" w:cs="Arial"/>
          <w:lang w:val="sl-SI"/>
        </w:rPr>
        <w:t>_________________________________</w:t>
      </w:r>
      <w:r>
        <w:rPr>
          <w:rFonts w:ascii="Arial" w:hAnsi="Arial" w:cs="Arial"/>
          <w:lang w:val="sl-SI"/>
        </w:rPr>
        <w:t>____________________________</w:t>
      </w:r>
    </w:p>
    <w:p w:rsidR="00F15D5F" w:rsidRPr="002A7F23" w:rsidRDefault="00F15D5F" w:rsidP="00F15D5F">
      <w:pPr>
        <w:jc w:val="both"/>
        <w:rPr>
          <w:rFonts w:ascii="Arial" w:hAnsi="Arial" w:cs="Arial"/>
          <w:lang w:val="sl-SI"/>
        </w:rPr>
      </w:pPr>
    </w:p>
    <w:p w:rsidR="00F15D5F" w:rsidRDefault="00F15D5F" w:rsidP="00F15D5F">
      <w:pPr>
        <w:jc w:val="both"/>
        <w:rPr>
          <w:rFonts w:ascii="Arial" w:hAnsi="Arial" w:cs="Arial"/>
          <w:sz w:val="24"/>
          <w:szCs w:val="24"/>
          <w:lang w:val="sl-SI"/>
        </w:rPr>
      </w:pPr>
      <w:r w:rsidRPr="00F85B7C">
        <w:rPr>
          <w:rFonts w:ascii="Arial" w:hAnsi="Arial" w:cs="Arial"/>
          <w:sz w:val="24"/>
          <w:szCs w:val="24"/>
          <w:lang w:val="sl-SI"/>
        </w:rPr>
        <w:t>Matična številka</w:t>
      </w:r>
      <w:r>
        <w:rPr>
          <w:rFonts w:ascii="Arial" w:hAnsi="Arial" w:cs="Arial"/>
          <w:sz w:val="24"/>
          <w:szCs w:val="24"/>
          <w:lang w:val="sl-SI"/>
        </w:rPr>
        <w:t xml:space="preserve"> vlagatelja</w:t>
      </w:r>
      <w:r w:rsidRPr="00F85B7C">
        <w:rPr>
          <w:rFonts w:ascii="Arial" w:hAnsi="Arial" w:cs="Arial"/>
          <w:sz w:val="24"/>
          <w:szCs w:val="24"/>
          <w:lang w:val="sl-SI"/>
        </w:rPr>
        <w:t xml:space="preserve"> (EMŠO):</w:t>
      </w:r>
      <w:r>
        <w:rPr>
          <w:rFonts w:ascii="Arial" w:hAnsi="Arial" w:cs="Arial"/>
          <w:sz w:val="24"/>
          <w:szCs w:val="24"/>
          <w:lang w:val="sl-SI"/>
        </w:rPr>
        <w:t xml:space="preserve">  </w:t>
      </w:r>
    </w:p>
    <w:tbl>
      <w:tblPr>
        <w:tblStyle w:val="Tabela-mrea"/>
        <w:tblpPr w:leftFromText="141" w:rightFromText="141" w:vertAnchor="text" w:horzAnchor="margin" w:tblpY="103"/>
        <w:tblW w:w="0" w:type="auto"/>
        <w:tblLook w:val="04A0"/>
      </w:tblPr>
      <w:tblGrid>
        <w:gridCol w:w="534"/>
        <w:gridCol w:w="567"/>
        <w:gridCol w:w="567"/>
        <w:gridCol w:w="567"/>
        <w:gridCol w:w="567"/>
        <w:gridCol w:w="567"/>
        <w:gridCol w:w="567"/>
        <w:gridCol w:w="567"/>
        <w:gridCol w:w="567"/>
        <w:gridCol w:w="567"/>
        <w:gridCol w:w="567"/>
        <w:gridCol w:w="567"/>
        <w:gridCol w:w="567"/>
      </w:tblGrid>
      <w:tr w:rsidR="00F15D5F" w:rsidTr="002F772E">
        <w:trPr>
          <w:trHeight w:val="416"/>
        </w:trPr>
        <w:tc>
          <w:tcPr>
            <w:tcW w:w="534"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r>
    </w:tbl>
    <w:p w:rsidR="00F15D5F" w:rsidRDefault="00F15D5F" w:rsidP="00F15D5F">
      <w:pPr>
        <w:jc w:val="both"/>
        <w:rPr>
          <w:rFonts w:ascii="Arial" w:hAnsi="Arial" w:cs="Arial"/>
          <w:sz w:val="24"/>
          <w:szCs w:val="24"/>
          <w:lang w:val="sl-SI"/>
        </w:rPr>
      </w:pPr>
    </w:p>
    <w:p w:rsidR="00F15D5F" w:rsidRPr="00F85B7C" w:rsidRDefault="00F15D5F" w:rsidP="00F15D5F">
      <w:pPr>
        <w:jc w:val="both"/>
        <w:rPr>
          <w:rFonts w:ascii="Arial" w:hAnsi="Arial" w:cs="Arial"/>
          <w:sz w:val="24"/>
          <w:szCs w:val="24"/>
          <w:lang w:val="sl-SI"/>
        </w:rPr>
      </w:pPr>
    </w:p>
    <w:p w:rsidR="00F15D5F" w:rsidRDefault="00F15D5F" w:rsidP="00F15D5F">
      <w:pPr>
        <w:jc w:val="both"/>
        <w:rPr>
          <w:rFonts w:ascii="Arial" w:hAnsi="Arial" w:cs="Arial"/>
          <w:lang w:val="sl-SI"/>
        </w:rPr>
      </w:pPr>
    </w:p>
    <w:p w:rsidR="00F15D5F" w:rsidRPr="002A7F23" w:rsidRDefault="00F15D5F" w:rsidP="00F15D5F">
      <w:pPr>
        <w:jc w:val="both"/>
        <w:rPr>
          <w:rFonts w:ascii="Arial" w:hAnsi="Arial" w:cs="Arial"/>
          <w:lang w:val="sl-SI"/>
        </w:rPr>
      </w:pPr>
    </w:p>
    <w:tbl>
      <w:tblPr>
        <w:tblStyle w:val="Tabela-mrea"/>
        <w:tblpPr w:leftFromText="141" w:rightFromText="141" w:vertAnchor="text" w:horzAnchor="page" w:tblpX="4438" w:tblpY="-6"/>
        <w:tblW w:w="0" w:type="auto"/>
        <w:tblLook w:val="04A0"/>
      </w:tblPr>
      <w:tblGrid>
        <w:gridCol w:w="534"/>
        <w:gridCol w:w="567"/>
        <w:gridCol w:w="567"/>
        <w:gridCol w:w="567"/>
        <w:gridCol w:w="567"/>
        <w:gridCol w:w="567"/>
        <w:gridCol w:w="567"/>
        <w:gridCol w:w="567"/>
      </w:tblGrid>
      <w:tr w:rsidR="00F15D5F" w:rsidTr="002F772E">
        <w:trPr>
          <w:trHeight w:val="416"/>
        </w:trPr>
        <w:tc>
          <w:tcPr>
            <w:tcW w:w="534"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r>
    </w:tbl>
    <w:p w:rsidR="00F15D5F" w:rsidRPr="002A7F23" w:rsidRDefault="00F15D5F" w:rsidP="00F15D5F">
      <w:pPr>
        <w:jc w:val="both"/>
        <w:rPr>
          <w:rFonts w:ascii="Arial" w:hAnsi="Arial" w:cs="Arial"/>
          <w:lang w:val="sl-SI"/>
        </w:rPr>
      </w:pPr>
      <w:r w:rsidRPr="00F85B7C">
        <w:rPr>
          <w:rFonts w:ascii="Arial" w:hAnsi="Arial" w:cs="Arial"/>
          <w:sz w:val="24"/>
          <w:szCs w:val="24"/>
          <w:lang w:val="sl-SI"/>
        </w:rPr>
        <w:t>Davčna št</w:t>
      </w:r>
      <w:r>
        <w:rPr>
          <w:rFonts w:ascii="Arial" w:hAnsi="Arial" w:cs="Arial"/>
          <w:sz w:val="24"/>
          <w:szCs w:val="24"/>
          <w:lang w:val="sl-SI"/>
        </w:rPr>
        <w:t>.vlagatelja</w:t>
      </w:r>
      <w:r w:rsidRPr="002A7F23">
        <w:rPr>
          <w:rFonts w:ascii="Arial" w:hAnsi="Arial" w:cs="Arial"/>
          <w:lang w:val="sl-SI"/>
        </w:rPr>
        <w:t>:</w:t>
      </w:r>
      <w:r>
        <w:rPr>
          <w:rFonts w:ascii="Arial" w:hAnsi="Arial" w:cs="Arial"/>
          <w:lang w:val="sl-SI"/>
        </w:rPr>
        <w:t xml:space="preserve">  </w:t>
      </w:r>
    </w:p>
    <w:p w:rsidR="00F15D5F" w:rsidRPr="002A7F23" w:rsidRDefault="00F15D5F" w:rsidP="00F15D5F">
      <w:pPr>
        <w:jc w:val="both"/>
        <w:rPr>
          <w:rFonts w:ascii="Arial" w:hAnsi="Arial" w:cs="Arial"/>
          <w:lang w:val="sl-SI"/>
        </w:rPr>
      </w:pPr>
    </w:p>
    <w:tbl>
      <w:tblPr>
        <w:tblStyle w:val="Tabela-mrea"/>
        <w:tblpPr w:leftFromText="141" w:rightFromText="141" w:vertAnchor="text" w:horzAnchor="page" w:tblpX="3823" w:tblpY="94"/>
        <w:tblW w:w="0" w:type="auto"/>
        <w:tblLook w:val="04A0"/>
      </w:tblPr>
      <w:tblGrid>
        <w:gridCol w:w="534"/>
        <w:gridCol w:w="567"/>
        <w:gridCol w:w="567"/>
        <w:gridCol w:w="567"/>
        <w:gridCol w:w="567"/>
        <w:gridCol w:w="567"/>
        <w:gridCol w:w="567"/>
        <w:gridCol w:w="567"/>
        <w:gridCol w:w="567"/>
      </w:tblGrid>
      <w:tr w:rsidR="00F15D5F" w:rsidTr="002F772E">
        <w:trPr>
          <w:trHeight w:val="416"/>
        </w:trPr>
        <w:tc>
          <w:tcPr>
            <w:tcW w:w="534"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c>
          <w:tcPr>
            <w:tcW w:w="567" w:type="dxa"/>
          </w:tcPr>
          <w:p w:rsidR="00F15D5F" w:rsidRDefault="00F15D5F" w:rsidP="002F772E">
            <w:pPr>
              <w:jc w:val="both"/>
              <w:rPr>
                <w:rFonts w:ascii="Arial" w:hAnsi="Arial" w:cs="Arial"/>
                <w:sz w:val="24"/>
                <w:szCs w:val="24"/>
                <w:lang w:val="sl-SI"/>
              </w:rPr>
            </w:pPr>
          </w:p>
        </w:tc>
      </w:tr>
    </w:tbl>
    <w:p w:rsidR="00F15D5F" w:rsidRDefault="00F15D5F" w:rsidP="00F15D5F">
      <w:pPr>
        <w:jc w:val="both"/>
        <w:rPr>
          <w:rFonts w:ascii="Arial" w:hAnsi="Arial" w:cs="Arial"/>
          <w:sz w:val="24"/>
          <w:szCs w:val="24"/>
          <w:lang w:val="sl-SI"/>
        </w:rPr>
      </w:pPr>
      <w:r w:rsidRPr="00F85B7C">
        <w:rPr>
          <w:rFonts w:ascii="Arial" w:hAnsi="Arial" w:cs="Arial"/>
          <w:sz w:val="24"/>
          <w:szCs w:val="24"/>
          <w:lang w:val="sl-SI"/>
        </w:rPr>
        <w:t>KMG</w:t>
      </w:r>
      <w:r>
        <w:rPr>
          <w:rFonts w:ascii="Arial" w:hAnsi="Arial" w:cs="Arial"/>
          <w:sz w:val="24"/>
          <w:szCs w:val="24"/>
          <w:lang w:val="sl-SI"/>
        </w:rPr>
        <w:t xml:space="preserve"> </w:t>
      </w:r>
      <w:r w:rsidRPr="00F85B7C">
        <w:rPr>
          <w:rFonts w:ascii="Arial" w:hAnsi="Arial" w:cs="Arial"/>
          <w:sz w:val="24"/>
          <w:szCs w:val="24"/>
          <w:lang w:val="sl-SI"/>
        </w:rPr>
        <w:t>-</w:t>
      </w:r>
      <w:r>
        <w:rPr>
          <w:rFonts w:ascii="Arial" w:hAnsi="Arial" w:cs="Arial"/>
          <w:sz w:val="24"/>
          <w:szCs w:val="24"/>
          <w:lang w:val="sl-SI"/>
        </w:rPr>
        <w:t xml:space="preserve"> </w:t>
      </w:r>
      <w:r w:rsidRPr="00F85B7C">
        <w:rPr>
          <w:rFonts w:ascii="Arial" w:hAnsi="Arial" w:cs="Arial"/>
          <w:sz w:val="24"/>
          <w:szCs w:val="24"/>
          <w:lang w:val="sl-SI"/>
        </w:rPr>
        <w:t>MID</w:t>
      </w:r>
      <w:r>
        <w:rPr>
          <w:rFonts w:ascii="Arial" w:hAnsi="Arial" w:cs="Arial"/>
          <w:sz w:val="24"/>
          <w:szCs w:val="24"/>
          <w:lang w:val="sl-SI"/>
        </w:rPr>
        <w:t xml:space="preserve">: </w:t>
      </w:r>
    </w:p>
    <w:p w:rsidR="00F15D5F" w:rsidRPr="002A7F23"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Pr="002A7F23" w:rsidRDefault="00F15D5F" w:rsidP="00F15D5F">
      <w:pPr>
        <w:jc w:val="both"/>
        <w:rPr>
          <w:rFonts w:ascii="Arial" w:hAnsi="Arial" w:cs="Arial"/>
          <w:lang w:val="sl-SI"/>
        </w:rPr>
      </w:pPr>
      <w:r w:rsidRPr="001147A3">
        <w:rPr>
          <w:rFonts w:ascii="Arial" w:hAnsi="Arial" w:cs="Arial"/>
          <w:sz w:val="24"/>
          <w:szCs w:val="24"/>
          <w:lang w:val="sl-SI"/>
        </w:rPr>
        <w:t>Št</w:t>
      </w:r>
      <w:r>
        <w:rPr>
          <w:rFonts w:ascii="Arial" w:hAnsi="Arial" w:cs="Arial"/>
          <w:sz w:val="24"/>
          <w:szCs w:val="24"/>
          <w:lang w:val="sl-SI"/>
        </w:rPr>
        <w:t>. transakcijskega</w:t>
      </w:r>
      <w:r w:rsidRPr="001147A3">
        <w:rPr>
          <w:rFonts w:ascii="Arial" w:hAnsi="Arial" w:cs="Arial"/>
          <w:sz w:val="24"/>
          <w:szCs w:val="24"/>
          <w:lang w:val="sl-SI"/>
        </w:rPr>
        <w:t xml:space="preserve"> računa </w:t>
      </w:r>
      <w:r>
        <w:rPr>
          <w:rFonts w:ascii="Arial" w:hAnsi="Arial" w:cs="Arial"/>
          <w:sz w:val="24"/>
          <w:szCs w:val="24"/>
          <w:lang w:val="sl-SI"/>
        </w:rPr>
        <w:t>vlagatelja</w:t>
      </w:r>
      <w:r w:rsidRPr="002A7F23">
        <w:rPr>
          <w:rFonts w:ascii="Arial" w:hAnsi="Arial" w:cs="Arial"/>
          <w:lang w:val="sl-SI"/>
        </w:rPr>
        <w:t>:</w:t>
      </w:r>
      <w:r>
        <w:rPr>
          <w:rFonts w:ascii="Arial" w:hAnsi="Arial" w:cs="Arial"/>
          <w:lang w:val="sl-SI"/>
        </w:rPr>
        <w:t xml:space="preserve"> </w:t>
      </w:r>
      <w:r w:rsidRPr="002A7F23">
        <w:rPr>
          <w:rFonts w:ascii="Arial" w:hAnsi="Arial" w:cs="Arial"/>
          <w:lang w:val="sl-SI"/>
        </w:rPr>
        <w:t>_____________________________</w:t>
      </w:r>
      <w:r>
        <w:rPr>
          <w:rFonts w:ascii="Arial" w:hAnsi="Arial" w:cs="Arial"/>
          <w:lang w:val="sl-SI"/>
        </w:rPr>
        <w:t>_</w:t>
      </w:r>
      <w:r w:rsidRPr="002A7F23">
        <w:rPr>
          <w:rFonts w:ascii="Arial" w:hAnsi="Arial" w:cs="Arial"/>
          <w:lang w:val="sl-SI"/>
        </w:rPr>
        <w:t>____________</w:t>
      </w:r>
    </w:p>
    <w:p w:rsidR="00F15D5F" w:rsidRPr="002A7F23" w:rsidRDefault="00F15D5F" w:rsidP="00F15D5F">
      <w:pPr>
        <w:jc w:val="both"/>
        <w:rPr>
          <w:rFonts w:ascii="Arial" w:hAnsi="Arial" w:cs="Arial"/>
          <w:lang w:val="sl-SI"/>
        </w:rPr>
      </w:pPr>
    </w:p>
    <w:p w:rsidR="00F15D5F" w:rsidRPr="001147A3" w:rsidRDefault="00F15D5F" w:rsidP="00F15D5F">
      <w:pPr>
        <w:jc w:val="both"/>
        <w:rPr>
          <w:rFonts w:ascii="Arial" w:hAnsi="Arial" w:cs="Arial"/>
          <w:sz w:val="24"/>
          <w:szCs w:val="24"/>
          <w:lang w:val="sl-SI"/>
        </w:rPr>
      </w:pPr>
      <w:r w:rsidRPr="001147A3">
        <w:rPr>
          <w:rFonts w:ascii="Arial" w:hAnsi="Arial" w:cs="Arial"/>
          <w:sz w:val="24"/>
          <w:szCs w:val="24"/>
          <w:lang w:val="sl-SI"/>
        </w:rPr>
        <w:t>odprt pri ( banki/ hranilnici):__________________________</w:t>
      </w:r>
      <w:r>
        <w:rPr>
          <w:rFonts w:ascii="Arial" w:hAnsi="Arial" w:cs="Arial"/>
          <w:sz w:val="24"/>
          <w:szCs w:val="24"/>
          <w:lang w:val="sl-SI"/>
        </w:rPr>
        <w:t>________________</w:t>
      </w:r>
    </w:p>
    <w:p w:rsidR="00F15D5F" w:rsidRPr="002A7F23" w:rsidRDefault="00F15D5F" w:rsidP="00F15D5F">
      <w:pPr>
        <w:jc w:val="both"/>
        <w:rPr>
          <w:rFonts w:ascii="Arial" w:hAnsi="Arial" w:cs="Arial"/>
          <w:lang w:val="sl-SI"/>
        </w:rPr>
      </w:pPr>
    </w:p>
    <w:p w:rsidR="00F15D5F" w:rsidRPr="002A7F23" w:rsidRDefault="00F15D5F" w:rsidP="00F15D5F">
      <w:pPr>
        <w:jc w:val="both"/>
        <w:rPr>
          <w:rFonts w:ascii="Arial" w:hAnsi="Arial" w:cs="Arial"/>
          <w:lang w:val="sl-SI"/>
        </w:rPr>
      </w:pPr>
      <w:r w:rsidRPr="001147A3">
        <w:rPr>
          <w:rFonts w:ascii="Arial" w:hAnsi="Arial" w:cs="Arial"/>
          <w:sz w:val="24"/>
          <w:szCs w:val="24"/>
          <w:lang w:val="sl-SI"/>
        </w:rPr>
        <w:t>z naslovom</w:t>
      </w:r>
      <w:r w:rsidRPr="002A7F23">
        <w:rPr>
          <w:rFonts w:ascii="Arial" w:hAnsi="Arial" w:cs="Arial"/>
          <w:lang w:val="sl-SI"/>
        </w:rPr>
        <w:t xml:space="preserve">:___________________________________________________________________ </w:t>
      </w: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Pr="001147A3" w:rsidRDefault="00F15D5F" w:rsidP="00F15D5F">
      <w:pPr>
        <w:jc w:val="both"/>
        <w:rPr>
          <w:rFonts w:ascii="Arial" w:hAnsi="Arial" w:cs="Arial"/>
          <w:b/>
          <w:sz w:val="24"/>
          <w:szCs w:val="24"/>
          <w:lang w:val="sl-SI"/>
        </w:rPr>
      </w:pPr>
      <w:r w:rsidRPr="001147A3">
        <w:rPr>
          <w:rFonts w:ascii="Arial" w:hAnsi="Arial" w:cs="Arial"/>
          <w:b/>
          <w:sz w:val="24"/>
          <w:szCs w:val="24"/>
          <w:lang w:val="sl-SI"/>
        </w:rPr>
        <w:t>SPLOŠNE INFORMACIJE O KMETIJSKEM GOSPODARSTVU:</w:t>
      </w:r>
    </w:p>
    <w:p w:rsidR="00F15D5F" w:rsidRPr="001147A3" w:rsidRDefault="00F15D5F" w:rsidP="00F15D5F">
      <w:pPr>
        <w:jc w:val="both"/>
        <w:rPr>
          <w:rFonts w:ascii="Arial" w:hAnsi="Arial" w:cs="Arial"/>
          <w:sz w:val="24"/>
          <w:szCs w:val="24"/>
          <w:lang w:val="sl-SI"/>
        </w:rPr>
      </w:pPr>
    </w:p>
    <w:p w:rsidR="00F15D5F" w:rsidRPr="001147A3" w:rsidRDefault="00F15D5F" w:rsidP="00F15D5F">
      <w:pPr>
        <w:jc w:val="both"/>
        <w:rPr>
          <w:rFonts w:ascii="Arial" w:hAnsi="Arial" w:cs="Arial"/>
          <w:sz w:val="24"/>
          <w:szCs w:val="24"/>
          <w:lang w:val="sl-SI"/>
        </w:rPr>
      </w:pPr>
      <w:r w:rsidRPr="001147A3">
        <w:rPr>
          <w:rFonts w:ascii="Arial" w:hAnsi="Arial" w:cs="Arial"/>
          <w:sz w:val="24"/>
          <w:szCs w:val="24"/>
          <w:lang w:val="sl-SI"/>
        </w:rPr>
        <w:t xml:space="preserve">Dejavnost kmetijske proizvodnje opravljam na najmanj </w:t>
      </w:r>
      <w:smartTag w:uri="urn:schemas-microsoft-com:office:smarttags" w:element="metricconverter">
        <w:smartTagPr>
          <w:attr w:name="ProductID" w:val="2 ha"/>
        </w:smartTagPr>
        <w:r w:rsidRPr="001147A3">
          <w:rPr>
            <w:rFonts w:ascii="Arial" w:hAnsi="Arial" w:cs="Arial"/>
            <w:sz w:val="24"/>
            <w:szCs w:val="24"/>
            <w:lang w:val="sl-SI"/>
          </w:rPr>
          <w:t>2 ha</w:t>
        </w:r>
      </w:smartTag>
      <w:r w:rsidRPr="001147A3">
        <w:rPr>
          <w:rFonts w:ascii="Arial" w:hAnsi="Arial" w:cs="Arial"/>
          <w:sz w:val="24"/>
          <w:szCs w:val="24"/>
          <w:lang w:val="sl-SI"/>
        </w:rPr>
        <w:t xml:space="preserve"> primerljivih kmetijskih površin v lasti na območju Občine Ig:</w:t>
      </w:r>
    </w:p>
    <w:p w:rsidR="00F15D5F" w:rsidRPr="001147A3" w:rsidRDefault="00F15D5F" w:rsidP="00F15D5F">
      <w:pPr>
        <w:ind w:firstLine="708"/>
        <w:jc w:val="both"/>
        <w:rPr>
          <w:rFonts w:ascii="Arial" w:hAnsi="Arial" w:cs="Arial"/>
          <w:sz w:val="24"/>
          <w:szCs w:val="24"/>
          <w:lang w:val="sl-SI"/>
        </w:rPr>
      </w:pPr>
      <w:r w:rsidRPr="001147A3">
        <w:rPr>
          <w:rFonts w:ascii="Arial" w:hAnsi="Arial" w:cs="Arial"/>
          <w:sz w:val="24"/>
          <w:szCs w:val="24"/>
          <w:lang w:val="sl-SI"/>
        </w:rPr>
        <w:t>da</w:t>
      </w:r>
      <w:r w:rsidRPr="001147A3">
        <w:rPr>
          <w:rFonts w:ascii="Arial" w:hAnsi="Arial" w:cs="Arial"/>
          <w:sz w:val="24"/>
          <w:szCs w:val="24"/>
          <w:lang w:val="sl-SI"/>
        </w:rPr>
        <w:tab/>
      </w:r>
      <w:r w:rsidRPr="001147A3">
        <w:rPr>
          <w:rFonts w:ascii="Arial" w:hAnsi="Arial" w:cs="Arial"/>
          <w:sz w:val="24"/>
          <w:szCs w:val="24"/>
          <w:lang w:val="sl-SI"/>
        </w:rPr>
        <w:tab/>
      </w:r>
      <w:r w:rsidRPr="001147A3">
        <w:rPr>
          <w:rFonts w:ascii="Arial" w:hAnsi="Arial" w:cs="Arial"/>
          <w:sz w:val="24"/>
          <w:szCs w:val="24"/>
          <w:lang w:val="sl-SI"/>
        </w:rPr>
        <w:tab/>
        <w:t>ne</w:t>
      </w:r>
      <w:r>
        <w:rPr>
          <w:rFonts w:ascii="Arial" w:hAnsi="Arial" w:cs="Arial"/>
          <w:sz w:val="24"/>
          <w:szCs w:val="24"/>
          <w:lang w:val="sl-SI"/>
        </w:rPr>
        <w:t xml:space="preserve">                       </w:t>
      </w:r>
      <w:r w:rsidRPr="00FC31B1">
        <w:rPr>
          <w:rFonts w:ascii="Arial" w:hAnsi="Arial" w:cs="Arial"/>
          <w:lang w:val="sl-SI"/>
        </w:rPr>
        <w:t>(ustrezno obkroži</w:t>
      </w:r>
      <w:r>
        <w:rPr>
          <w:rFonts w:ascii="Arial" w:hAnsi="Arial" w:cs="Arial"/>
          <w:lang w:val="sl-SI"/>
        </w:rPr>
        <w:t>)</w:t>
      </w:r>
    </w:p>
    <w:p w:rsidR="00F15D5F" w:rsidRPr="001147A3" w:rsidRDefault="00F15D5F" w:rsidP="00F15D5F">
      <w:pPr>
        <w:jc w:val="both"/>
        <w:rPr>
          <w:rFonts w:ascii="Arial" w:hAnsi="Arial" w:cs="Arial"/>
          <w:sz w:val="24"/>
          <w:szCs w:val="24"/>
          <w:lang w:val="sl-SI"/>
        </w:rPr>
      </w:pPr>
    </w:p>
    <w:p w:rsidR="00F15D5F" w:rsidRPr="001147A3" w:rsidRDefault="00F15D5F" w:rsidP="00F15D5F">
      <w:pPr>
        <w:jc w:val="both"/>
        <w:rPr>
          <w:rFonts w:ascii="Arial" w:hAnsi="Arial" w:cs="Arial"/>
          <w:sz w:val="24"/>
          <w:szCs w:val="24"/>
          <w:lang w:val="sl-SI"/>
        </w:rPr>
      </w:pPr>
    </w:p>
    <w:p w:rsidR="00F15D5F" w:rsidRPr="001147A3" w:rsidRDefault="00F15D5F" w:rsidP="00F15D5F">
      <w:pPr>
        <w:jc w:val="both"/>
        <w:rPr>
          <w:rFonts w:ascii="Arial" w:hAnsi="Arial" w:cs="Arial"/>
          <w:sz w:val="24"/>
          <w:szCs w:val="24"/>
          <w:lang w:val="sl-SI"/>
        </w:rPr>
      </w:pPr>
    </w:p>
    <w:p w:rsidR="00F15D5F" w:rsidRPr="001147A3" w:rsidRDefault="00F15D5F" w:rsidP="00F15D5F">
      <w:pPr>
        <w:jc w:val="both"/>
        <w:rPr>
          <w:rFonts w:ascii="Arial" w:hAnsi="Arial" w:cs="Arial"/>
          <w:sz w:val="24"/>
          <w:szCs w:val="24"/>
          <w:lang w:val="sl-SI"/>
        </w:rPr>
      </w:pPr>
      <w:r w:rsidRPr="001147A3">
        <w:rPr>
          <w:rFonts w:ascii="Arial" w:hAnsi="Arial" w:cs="Arial"/>
          <w:sz w:val="24"/>
          <w:szCs w:val="24"/>
          <w:lang w:val="sl-SI"/>
        </w:rPr>
        <w:t>Kmetijsko gospodarstvo ima v lasti najmanj 2 ha gozdnih površin, ki se nahajajo na območju Občine Ig</w:t>
      </w:r>
    </w:p>
    <w:p w:rsidR="00F15D5F" w:rsidRPr="001147A3" w:rsidRDefault="00F15D5F" w:rsidP="00F15D5F">
      <w:pPr>
        <w:ind w:firstLine="708"/>
        <w:jc w:val="both"/>
        <w:rPr>
          <w:rFonts w:ascii="Arial" w:hAnsi="Arial" w:cs="Arial"/>
          <w:sz w:val="24"/>
          <w:szCs w:val="24"/>
          <w:lang w:val="sl-SI"/>
        </w:rPr>
      </w:pPr>
      <w:r w:rsidRPr="001147A3">
        <w:rPr>
          <w:rFonts w:ascii="Arial" w:hAnsi="Arial" w:cs="Arial"/>
          <w:sz w:val="24"/>
          <w:szCs w:val="24"/>
          <w:lang w:val="sl-SI"/>
        </w:rPr>
        <w:t>da</w:t>
      </w:r>
      <w:r w:rsidRPr="001147A3">
        <w:rPr>
          <w:rFonts w:ascii="Arial" w:hAnsi="Arial" w:cs="Arial"/>
          <w:sz w:val="24"/>
          <w:szCs w:val="24"/>
          <w:lang w:val="sl-SI"/>
        </w:rPr>
        <w:tab/>
      </w:r>
      <w:r w:rsidRPr="001147A3">
        <w:rPr>
          <w:rFonts w:ascii="Arial" w:hAnsi="Arial" w:cs="Arial"/>
          <w:sz w:val="24"/>
          <w:szCs w:val="24"/>
          <w:lang w:val="sl-SI"/>
        </w:rPr>
        <w:tab/>
      </w:r>
      <w:r w:rsidRPr="001147A3">
        <w:rPr>
          <w:rFonts w:ascii="Arial" w:hAnsi="Arial" w:cs="Arial"/>
          <w:sz w:val="24"/>
          <w:szCs w:val="24"/>
          <w:lang w:val="sl-SI"/>
        </w:rPr>
        <w:tab/>
        <w:t>ne</w:t>
      </w:r>
      <w:r>
        <w:rPr>
          <w:rFonts w:ascii="Arial" w:hAnsi="Arial" w:cs="Arial"/>
          <w:sz w:val="24"/>
          <w:szCs w:val="24"/>
          <w:lang w:val="sl-SI"/>
        </w:rPr>
        <w:t xml:space="preserve">                     </w:t>
      </w:r>
      <w:r w:rsidRPr="00FC31B1">
        <w:rPr>
          <w:rFonts w:ascii="Arial" w:hAnsi="Arial" w:cs="Arial"/>
          <w:lang w:val="sl-SI"/>
        </w:rPr>
        <w:t>(ustrezno obkrož</w:t>
      </w:r>
      <w:r>
        <w:rPr>
          <w:rFonts w:ascii="Arial" w:hAnsi="Arial" w:cs="Arial"/>
          <w:lang w:val="sl-SI"/>
        </w:rPr>
        <w:t>i)</w:t>
      </w:r>
    </w:p>
    <w:p w:rsidR="00F15D5F" w:rsidRPr="001147A3"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sz w:val="24"/>
          <w:szCs w:val="24"/>
          <w:lang w:val="sl-SI"/>
        </w:rPr>
      </w:pPr>
    </w:p>
    <w:p w:rsidR="00F15D5F" w:rsidRPr="00610156" w:rsidRDefault="00F15D5F" w:rsidP="00F15D5F">
      <w:pPr>
        <w:pStyle w:val="Telobesedila-zamik"/>
        <w:tabs>
          <w:tab w:val="left" w:pos="142"/>
        </w:tabs>
        <w:spacing w:after="0"/>
        <w:ind w:left="-284"/>
        <w:jc w:val="both"/>
        <w:rPr>
          <w:rFonts w:ascii="Arial" w:hAnsi="Arial" w:cs="Arial"/>
          <w:b/>
          <w:sz w:val="24"/>
          <w:szCs w:val="24"/>
          <w:lang w:val="sl-SI"/>
        </w:rPr>
      </w:pPr>
      <w:r w:rsidRPr="00610156">
        <w:rPr>
          <w:rFonts w:ascii="Arial" w:hAnsi="Arial" w:cs="Arial"/>
          <w:b/>
          <w:sz w:val="24"/>
          <w:szCs w:val="24"/>
          <w:lang w:val="sl-SI"/>
        </w:rPr>
        <w:tab/>
      </w:r>
      <w:r>
        <w:rPr>
          <w:rFonts w:ascii="Arial" w:hAnsi="Arial" w:cs="Arial"/>
          <w:b/>
          <w:sz w:val="24"/>
          <w:szCs w:val="24"/>
          <w:lang w:val="sl-SI"/>
        </w:rPr>
        <w:t>UKREP 7: "DE MINIMIS" POMOČ ZA GOZDARSTVO – Urejanje gozdnih vlak</w:t>
      </w:r>
    </w:p>
    <w:p w:rsidR="00F15D5F" w:rsidRDefault="00F15D5F" w:rsidP="00F15D5F">
      <w:pPr>
        <w:jc w:val="both"/>
        <w:rPr>
          <w:rFonts w:ascii="Arial" w:hAnsi="Arial" w:cs="Arial"/>
          <w:lang w:val="sl-SI"/>
        </w:rPr>
      </w:pPr>
    </w:p>
    <w:p w:rsidR="00F15D5F" w:rsidRPr="001147A3" w:rsidRDefault="00F15D5F" w:rsidP="00F15D5F">
      <w:pPr>
        <w:jc w:val="both"/>
        <w:rPr>
          <w:rFonts w:ascii="Arial" w:hAnsi="Arial" w:cs="Arial"/>
          <w:sz w:val="24"/>
          <w:szCs w:val="24"/>
          <w:lang w:val="sl-SI"/>
        </w:rPr>
      </w:pPr>
      <w:r w:rsidRPr="001147A3">
        <w:rPr>
          <w:rFonts w:ascii="Arial" w:hAnsi="Arial" w:cs="Arial"/>
          <w:sz w:val="24"/>
          <w:szCs w:val="24"/>
          <w:lang w:val="sl-SI"/>
        </w:rPr>
        <w:t>Zaprošam za delno pokritje stroškov za urejanje gozdne vlake in sicer za:</w:t>
      </w:r>
    </w:p>
    <w:p w:rsidR="00F15D5F" w:rsidRPr="001147A3" w:rsidRDefault="00F15D5F" w:rsidP="00F15D5F">
      <w:pPr>
        <w:jc w:val="both"/>
        <w:rPr>
          <w:rFonts w:ascii="Arial" w:hAnsi="Arial" w:cs="Arial"/>
          <w:sz w:val="24"/>
          <w:szCs w:val="24"/>
          <w:lang w:val="sl-SI"/>
        </w:rPr>
      </w:pPr>
    </w:p>
    <w:p w:rsidR="00F15D5F" w:rsidRPr="001147A3" w:rsidRDefault="00F15D5F" w:rsidP="00F15D5F">
      <w:pPr>
        <w:jc w:val="both"/>
        <w:rPr>
          <w:rFonts w:ascii="Arial" w:hAnsi="Arial" w:cs="Arial"/>
          <w:sz w:val="24"/>
          <w:szCs w:val="24"/>
          <w:lang w:val="sl-SI"/>
        </w:rPr>
      </w:pPr>
      <w:r w:rsidRPr="001147A3">
        <w:rPr>
          <w:rFonts w:ascii="Arial" w:hAnsi="Arial" w:cs="Arial"/>
          <w:sz w:val="24"/>
          <w:szCs w:val="24"/>
          <w:lang w:val="sl-SI"/>
        </w:rPr>
        <w:t>_________________________________________________</w:t>
      </w:r>
      <w:r>
        <w:rPr>
          <w:rFonts w:ascii="Arial" w:hAnsi="Arial" w:cs="Arial"/>
          <w:sz w:val="24"/>
          <w:szCs w:val="24"/>
          <w:lang w:val="sl-SI"/>
        </w:rPr>
        <w:t>________________</w:t>
      </w:r>
    </w:p>
    <w:p w:rsidR="00F15D5F" w:rsidRPr="001147A3" w:rsidRDefault="00F15D5F" w:rsidP="00F15D5F">
      <w:pPr>
        <w:ind w:left="284"/>
        <w:jc w:val="both"/>
        <w:rPr>
          <w:rFonts w:ascii="Arial" w:hAnsi="Arial" w:cs="Arial"/>
          <w:sz w:val="24"/>
          <w:szCs w:val="24"/>
          <w:lang w:val="sl-SI"/>
        </w:rPr>
      </w:pPr>
      <w:r w:rsidRPr="001147A3">
        <w:rPr>
          <w:rFonts w:ascii="Arial" w:hAnsi="Arial" w:cs="Arial"/>
          <w:sz w:val="24"/>
          <w:szCs w:val="24"/>
          <w:lang w:val="sl-SI"/>
        </w:rPr>
        <w:t>(navedite specifikacijo stroškov – upravičeni stroški)</w:t>
      </w:r>
    </w:p>
    <w:p w:rsidR="00F15D5F" w:rsidRPr="001147A3" w:rsidRDefault="00F15D5F" w:rsidP="00F15D5F">
      <w:pPr>
        <w:ind w:left="284"/>
        <w:jc w:val="both"/>
        <w:rPr>
          <w:rFonts w:ascii="Arial" w:hAnsi="Arial" w:cs="Arial"/>
          <w:sz w:val="24"/>
          <w:szCs w:val="24"/>
          <w:lang w:val="sl-SI"/>
        </w:rPr>
      </w:pPr>
    </w:p>
    <w:p w:rsidR="00F15D5F" w:rsidRPr="001147A3" w:rsidRDefault="00F15D5F" w:rsidP="00F15D5F">
      <w:pPr>
        <w:ind w:left="284"/>
        <w:jc w:val="both"/>
        <w:rPr>
          <w:rFonts w:ascii="Arial" w:hAnsi="Arial" w:cs="Arial"/>
          <w:sz w:val="24"/>
          <w:szCs w:val="24"/>
          <w:lang w:val="sl-SI"/>
        </w:rPr>
      </w:pPr>
      <w:r w:rsidRPr="001147A3">
        <w:rPr>
          <w:rFonts w:ascii="Arial" w:hAnsi="Arial" w:cs="Arial"/>
          <w:sz w:val="24"/>
          <w:szCs w:val="24"/>
          <w:lang w:val="sl-SI"/>
        </w:rPr>
        <w:t>v skupni višini ________________________________ EUR.</w:t>
      </w:r>
    </w:p>
    <w:p w:rsidR="00F15D5F" w:rsidRPr="001147A3" w:rsidRDefault="00F15D5F" w:rsidP="00F15D5F">
      <w:pPr>
        <w:ind w:left="284"/>
        <w:jc w:val="both"/>
        <w:rPr>
          <w:rFonts w:ascii="Arial" w:hAnsi="Arial" w:cs="Arial"/>
          <w:sz w:val="24"/>
          <w:szCs w:val="24"/>
          <w:lang w:val="sl-SI"/>
        </w:rPr>
      </w:pPr>
      <w:r w:rsidRPr="001147A3">
        <w:rPr>
          <w:rFonts w:ascii="Arial" w:hAnsi="Arial" w:cs="Arial"/>
          <w:sz w:val="24"/>
          <w:szCs w:val="24"/>
          <w:lang w:val="sl-SI"/>
        </w:rPr>
        <w:t>(</w:t>
      </w:r>
      <w:r w:rsidRPr="001147A3">
        <w:rPr>
          <w:rFonts w:ascii="Arial" w:hAnsi="Arial" w:cs="Arial"/>
          <w:b/>
          <w:sz w:val="24"/>
          <w:szCs w:val="24"/>
          <w:lang w:val="sl-SI"/>
        </w:rPr>
        <w:t>Upravičeni stroški in finančne določbe:</w:t>
      </w:r>
      <w:r w:rsidRPr="001147A3">
        <w:rPr>
          <w:rFonts w:ascii="Arial" w:hAnsi="Arial" w:cs="Arial"/>
          <w:sz w:val="24"/>
          <w:szCs w:val="24"/>
          <w:lang w:val="sl-SI"/>
        </w:rPr>
        <w:t xml:space="preserve"> navedene v javnem razpisu</w:t>
      </w:r>
    </w:p>
    <w:p w:rsidR="00F15D5F" w:rsidRPr="001147A3" w:rsidRDefault="00F15D5F" w:rsidP="00F15D5F">
      <w:pPr>
        <w:ind w:left="284"/>
        <w:jc w:val="both"/>
        <w:rPr>
          <w:rFonts w:ascii="Arial" w:hAnsi="Arial" w:cs="Arial"/>
          <w:sz w:val="24"/>
          <w:szCs w:val="24"/>
          <w:lang w:val="sl-SI"/>
        </w:rPr>
      </w:pPr>
      <w:r w:rsidRPr="001147A3">
        <w:rPr>
          <w:rFonts w:ascii="Arial" w:hAnsi="Arial" w:cs="Arial"/>
          <w:b/>
          <w:sz w:val="24"/>
          <w:szCs w:val="24"/>
          <w:lang w:val="sl-SI"/>
        </w:rPr>
        <w:t>Dokumentacija:</w:t>
      </w:r>
      <w:r w:rsidRPr="001147A3">
        <w:rPr>
          <w:rFonts w:ascii="Arial" w:hAnsi="Arial" w:cs="Arial"/>
          <w:sz w:val="24"/>
          <w:szCs w:val="24"/>
          <w:lang w:val="sl-SI"/>
        </w:rPr>
        <w:t xml:space="preserve"> navedena pod točko III tega razpisnega obrazca) </w:t>
      </w:r>
    </w:p>
    <w:p w:rsidR="00F15D5F" w:rsidRPr="001147A3" w:rsidRDefault="00F15D5F" w:rsidP="00F15D5F">
      <w:pPr>
        <w:pStyle w:val="Telobesedila-zamik"/>
        <w:spacing w:after="0"/>
        <w:ind w:left="284"/>
        <w:jc w:val="both"/>
        <w:rPr>
          <w:rFonts w:ascii="Arial" w:hAnsi="Arial" w:cs="Arial"/>
          <w:sz w:val="24"/>
          <w:szCs w:val="24"/>
          <w:lang w:val="sl-SI"/>
        </w:rPr>
      </w:pPr>
    </w:p>
    <w:p w:rsidR="00F15D5F" w:rsidRDefault="00F15D5F" w:rsidP="00F15D5F">
      <w:pPr>
        <w:pStyle w:val="Telobesedila-zamik"/>
        <w:spacing w:after="0"/>
        <w:ind w:left="284"/>
        <w:jc w:val="both"/>
        <w:rPr>
          <w:rFonts w:ascii="Arial" w:hAnsi="Arial" w:cs="Arial"/>
          <w:sz w:val="24"/>
          <w:szCs w:val="24"/>
          <w:u w:val="single"/>
          <w:lang w:val="sl-SI"/>
        </w:rPr>
      </w:pPr>
      <w:r w:rsidRPr="001147A3">
        <w:rPr>
          <w:rFonts w:ascii="Arial" w:hAnsi="Arial" w:cs="Arial"/>
          <w:sz w:val="24"/>
          <w:szCs w:val="24"/>
          <w:lang w:val="sl-SI"/>
        </w:rPr>
        <w:t xml:space="preserve">Naložba bo na parceli št. </w:t>
      </w:r>
      <w:r w:rsidRPr="00EF3BE9">
        <w:rPr>
          <w:rFonts w:ascii="Arial" w:hAnsi="Arial" w:cs="Arial"/>
          <w:sz w:val="24"/>
          <w:szCs w:val="24"/>
          <w:u w:val="single"/>
          <w:lang w:val="sl-SI"/>
        </w:rPr>
        <w:t>__</w:t>
      </w:r>
      <w:r>
        <w:rPr>
          <w:rFonts w:ascii="Arial" w:hAnsi="Arial" w:cs="Arial"/>
          <w:sz w:val="24"/>
          <w:szCs w:val="24"/>
          <w:u w:val="single"/>
          <w:lang w:val="sl-SI"/>
        </w:rPr>
        <w:t xml:space="preserve">   </w:t>
      </w:r>
      <w:r w:rsidRPr="00EF3BE9">
        <w:rPr>
          <w:rFonts w:ascii="Arial" w:hAnsi="Arial" w:cs="Arial"/>
          <w:sz w:val="24"/>
          <w:szCs w:val="24"/>
          <w:u w:val="single"/>
          <w:lang w:val="sl-SI"/>
        </w:rPr>
        <w:t xml:space="preserve">   </w:t>
      </w:r>
      <w:r w:rsidR="001C1690">
        <w:rPr>
          <w:rFonts w:ascii="Arial" w:hAnsi="Arial" w:cs="Arial"/>
          <w:sz w:val="24"/>
          <w:szCs w:val="24"/>
          <w:u w:val="single"/>
          <w:lang w:val="sl-SI"/>
        </w:rPr>
        <w:t>_________</w:t>
      </w:r>
      <w:r>
        <w:rPr>
          <w:rFonts w:ascii="Arial" w:hAnsi="Arial" w:cs="Arial"/>
          <w:sz w:val="24"/>
          <w:szCs w:val="24"/>
          <w:u w:val="single"/>
          <w:lang w:val="sl-SI"/>
        </w:rPr>
        <w:t xml:space="preserve">           </w:t>
      </w:r>
      <w:r w:rsidRPr="00EF3BE9">
        <w:rPr>
          <w:rFonts w:ascii="Arial" w:hAnsi="Arial" w:cs="Arial"/>
          <w:sz w:val="24"/>
          <w:szCs w:val="24"/>
          <w:u w:val="single"/>
          <w:lang w:val="sl-SI"/>
        </w:rPr>
        <w:t xml:space="preserve">k.o. _, </w:t>
      </w:r>
    </w:p>
    <w:p w:rsidR="00F15D5F" w:rsidRDefault="00F15D5F" w:rsidP="00F15D5F">
      <w:pPr>
        <w:pStyle w:val="Telobesedila-zamik"/>
        <w:spacing w:after="0"/>
        <w:ind w:left="284"/>
        <w:jc w:val="both"/>
        <w:rPr>
          <w:rFonts w:ascii="Arial" w:hAnsi="Arial" w:cs="Arial"/>
          <w:sz w:val="24"/>
          <w:szCs w:val="24"/>
          <w:u w:val="single"/>
          <w:lang w:val="sl-SI"/>
        </w:rPr>
      </w:pPr>
    </w:p>
    <w:p w:rsidR="00F15D5F" w:rsidRPr="00EF3BE9" w:rsidRDefault="00F15D5F" w:rsidP="00F15D5F">
      <w:pPr>
        <w:pStyle w:val="Telobesedila-zamik"/>
        <w:spacing w:after="0"/>
        <w:ind w:left="284"/>
        <w:jc w:val="both"/>
        <w:rPr>
          <w:rFonts w:ascii="Arial" w:hAnsi="Arial" w:cs="Arial"/>
          <w:sz w:val="24"/>
          <w:szCs w:val="24"/>
          <w:u w:val="single"/>
          <w:lang w:val="sl-SI"/>
        </w:rPr>
      </w:pPr>
      <w:r w:rsidRPr="001147A3">
        <w:rPr>
          <w:rFonts w:ascii="Arial" w:hAnsi="Arial" w:cs="Arial"/>
          <w:sz w:val="24"/>
          <w:szCs w:val="24"/>
          <w:lang w:val="sl-SI"/>
        </w:rPr>
        <w:t>Skupna dolžina gozdne vlake __</w:t>
      </w:r>
      <w:r>
        <w:rPr>
          <w:rFonts w:ascii="Arial" w:hAnsi="Arial" w:cs="Arial"/>
          <w:sz w:val="24"/>
          <w:szCs w:val="24"/>
          <w:lang w:val="sl-SI"/>
        </w:rPr>
        <w:t>_____</w:t>
      </w:r>
      <w:r w:rsidR="001C1690">
        <w:rPr>
          <w:rFonts w:ascii="Arial" w:hAnsi="Arial" w:cs="Arial"/>
          <w:sz w:val="24"/>
          <w:szCs w:val="24"/>
          <w:lang w:val="sl-SI"/>
        </w:rPr>
        <w:t>________</w:t>
      </w:r>
      <w:r>
        <w:rPr>
          <w:rFonts w:ascii="Arial" w:hAnsi="Arial" w:cs="Arial"/>
          <w:sz w:val="24"/>
          <w:szCs w:val="24"/>
          <w:lang w:val="sl-SI"/>
        </w:rPr>
        <w:t>_</w:t>
      </w:r>
      <w:r w:rsidRPr="00EF3BE9">
        <w:rPr>
          <w:rFonts w:ascii="Arial" w:hAnsi="Arial" w:cs="Arial"/>
          <w:sz w:val="24"/>
          <w:szCs w:val="24"/>
          <w:u w:val="single"/>
          <w:lang w:val="sl-SI"/>
        </w:rPr>
        <w:t xml:space="preserve">m </w:t>
      </w:r>
      <w:r>
        <w:rPr>
          <w:rFonts w:ascii="Arial" w:hAnsi="Arial" w:cs="Arial"/>
          <w:sz w:val="24"/>
          <w:szCs w:val="24"/>
          <w:u w:val="single"/>
          <w:lang w:val="sl-SI"/>
        </w:rPr>
        <w:t xml:space="preserve"> ____</w:t>
      </w:r>
    </w:p>
    <w:p w:rsidR="00F15D5F" w:rsidRPr="001147A3" w:rsidRDefault="00F15D5F" w:rsidP="00F15D5F">
      <w:pPr>
        <w:pStyle w:val="Telobesedila-zamik"/>
        <w:spacing w:after="0"/>
        <w:ind w:left="284"/>
        <w:jc w:val="both"/>
        <w:rPr>
          <w:rFonts w:ascii="Arial" w:hAnsi="Arial" w:cs="Arial"/>
          <w:sz w:val="24"/>
          <w:szCs w:val="24"/>
          <w:lang w:val="sl-SI"/>
        </w:rPr>
      </w:pPr>
    </w:p>
    <w:p w:rsidR="00F15D5F" w:rsidRPr="001147A3" w:rsidRDefault="00F15D5F" w:rsidP="00F15D5F">
      <w:pPr>
        <w:pStyle w:val="Telobesedila-zamik"/>
        <w:spacing w:after="0"/>
        <w:ind w:left="284"/>
        <w:jc w:val="both"/>
        <w:rPr>
          <w:rFonts w:ascii="Arial" w:hAnsi="Arial" w:cs="Arial"/>
          <w:sz w:val="24"/>
          <w:szCs w:val="24"/>
          <w:lang w:val="sl-SI"/>
        </w:rPr>
      </w:pPr>
      <w:r w:rsidRPr="001147A3">
        <w:rPr>
          <w:rFonts w:ascii="Arial" w:hAnsi="Arial" w:cs="Arial"/>
          <w:sz w:val="24"/>
          <w:szCs w:val="24"/>
          <w:lang w:val="sl-SI"/>
        </w:rPr>
        <w:t>Skupno število lastnikov na gozdni vlaki</w:t>
      </w:r>
      <w:r>
        <w:rPr>
          <w:rFonts w:ascii="Arial" w:hAnsi="Arial" w:cs="Arial"/>
          <w:sz w:val="24"/>
          <w:szCs w:val="24"/>
          <w:lang w:val="sl-SI"/>
        </w:rPr>
        <w:t xml:space="preserve"> skupaj z lastniki, ki jim vlaka odpira njihove gozdne parcele </w:t>
      </w:r>
      <w:r w:rsidRPr="001147A3">
        <w:rPr>
          <w:rFonts w:ascii="Arial" w:hAnsi="Arial" w:cs="Arial"/>
          <w:sz w:val="24"/>
          <w:szCs w:val="24"/>
          <w:lang w:val="sl-SI"/>
        </w:rPr>
        <w:t xml:space="preserve"> </w:t>
      </w:r>
      <w:r>
        <w:rPr>
          <w:rFonts w:ascii="Arial" w:hAnsi="Arial" w:cs="Arial"/>
          <w:sz w:val="24"/>
          <w:szCs w:val="24"/>
          <w:lang w:val="sl-SI"/>
        </w:rPr>
        <w:t xml:space="preserve"> </w:t>
      </w:r>
      <w:r w:rsidRPr="001147A3">
        <w:rPr>
          <w:rFonts w:ascii="Arial" w:hAnsi="Arial" w:cs="Arial"/>
          <w:sz w:val="24"/>
          <w:szCs w:val="24"/>
          <w:lang w:val="sl-SI"/>
        </w:rPr>
        <w:t xml:space="preserve">_________________ </w:t>
      </w:r>
    </w:p>
    <w:p w:rsidR="00F15D5F" w:rsidRPr="001147A3" w:rsidRDefault="00F15D5F" w:rsidP="00F15D5F">
      <w:pPr>
        <w:pStyle w:val="Telobesedila-zamik"/>
        <w:spacing w:after="0"/>
        <w:ind w:left="284"/>
        <w:jc w:val="both"/>
        <w:rPr>
          <w:rFonts w:ascii="Arial" w:hAnsi="Arial" w:cs="Arial"/>
          <w:sz w:val="24"/>
          <w:szCs w:val="24"/>
          <w:lang w:val="sl-SI"/>
        </w:rPr>
      </w:pPr>
    </w:p>
    <w:p w:rsidR="00F15D5F" w:rsidRDefault="00F15D5F" w:rsidP="00F15D5F">
      <w:pPr>
        <w:pStyle w:val="Telobesedila-zamik"/>
        <w:spacing w:after="0"/>
        <w:ind w:left="284"/>
        <w:jc w:val="both"/>
        <w:rPr>
          <w:rFonts w:ascii="Arial" w:hAnsi="Arial" w:cs="Arial"/>
          <w:sz w:val="24"/>
          <w:szCs w:val="24"/>
          <w:lang w:val="sl-SI"/>
        </w:rPr>
      </w:pPr>
    </w:p>
    <w:p w:rsidR="00F15D5F" w:rsidRPr="00FC31B1" w:rsidRDefault="00F15D5F" w:rsidP="00F15D5F">
      <w:pPr>
        <w:pStyle w:val="Telobesedila-zamik"/>
        <w:spacing w:after="0"/>
        <w:ind w:left="284"/>
        <w:jc w:val="both"/>
        <w:rPr>
          <w:rFonts w:ascii="Arial" w:hAnsi="Arial" w:cs="Arial"/>
          <w:lang w:val="sl-SI"/>
        </w:rPr>
      </w:pPr>
      <w:r w:rsidRPr="001147A3">
        <w:rPr>
          <w:rFonts w:ascii="Arial" w:hAnsi="Arial" w:cs="Arial"/>
          <w:sz w:val="24"/>
          <w:szCs w:val="24"/>
          <w:lang w:val="sl-SI"/>
        </w:rPr>
        <w:t>Izdelan elaborat ureditve vlake:</w:t>
      </w:r>
      <w:r w:rsidRPr="001147A3">
        <w:rPr>
          <w:rFonts w:ascii="Arial" w:hAnsi="Arial" w:cs="Arial"/>
          <w:sz w:val="24"/>
          <w:szCs w:val="24"/>
          <w:lang w:val="sl-SI"/>
        </w:rPr>
        <w:tab/>
      </w:r>
      <w:r w:rsidRPr="00FC31B1">
        <w:rPr>
          <w:rFonts w:ascii="Arial" w:hAnsi="Arial" w:cs="Arial"/>
          <w:sz w:val="24"/>
          <w:szCs w:val="24"/>
          <w:lang w:val="sl-SI"/>
        </w:rPr>
        <w:t>da</w:t>
      </w:r>
      <w:r w:rsidRPr="001147A3">
        <w:rPr>
          <w:rFonts w:ascii="Arial" w:hAnsi="Arial" w:cs="Arial"/>
          <w:sz w:val="24"/>
          <w:szCs w:val="24"/>
          <w:lang w:val="sl-SI"/>
        </w:rPr>
        <w:tab/>
      </w:r>
      <w:r w:rsidRPr="001147A3">
        <w:rPr>
          <w:rFonts w:ascii="Arial" w:hAnsi="Arial" w:cs="Arial"/>
          <w:sz w:val="24"/>
          <w:szCs w:val="24"/>
          <w:lang w:val="sl-SI"/>
        </w:rPr>
        <w:tab/>
        <w:t>ne</w:t>
      </w:r>
      <w:r>
        <w:rPr>
          <w:rFonts w:ascii="Arial" w:hAnsi="Arial" w:cs="Arial"/>
          <w:sz w:val="24"/>
          <w:szCs w:val="24"/>
          <w:lang w:val="sl-SI"/>
        </w:rPr>
        <w:t xml:space="preserve">       </w:t>
      </w:r>
      <w:r w:rsidRPr="00FC31B1">
        <w:rPr>
          <w:rFonts w:ascii="Arial" w:hAnsi="Arial" w:cs="Arial"/>
          <w:lang w:val="sl-SI"/>
        </w:rPr>
        <w:t>(ustrezno obkroži)</w:t>
      </w:r>
    </w:p>
    <w:p w:rsidR="00F15D5F" w:rsidRPr="001147A3" w:rsidRDefault="00F15D5F" w:rsidP="00F15D5F">
      <w:pPr>
        <w:pStyle w:val="Telobesedila-zamik"/>
        <w:spacing w:after="0"/>
        <w:ind w:left="284"/>
        <w:jc w:val="both"/>
        <w:rPr>
          <w:rFonts w:ascii="Arial" w:hAnsi="Arial" w:cs="Arial"/>
          <w:sz w:val="24"/>
          <w:szCs w:val="24"/>
          <w:lang w:val="sl-SI"/>
        </w:rPr>
      </w:pPr>
    </w:p>
    <w:p w:rsidR="00F15D5F" w:rsidRPr="001147A3" w:rsidRDefault="00F15D5F" w:rsidP="00F15D5F">
      <w:pPr>
        <w:pStyle w:val="Telobesedila-zamik"/>
        <w:spacing w:after="0"/>
        <w:ind w:left="284"/>
        <w:jc w:val="both"/>
        <w:rPr>
          <w:rFonts w:ascii="Arial" w:hAnsi="Arial" w:cs="Arial"/>
          <w:sz w:val="24"/>
          <w:szCs w:val="24"/>
          <w:lang w:val="sl-SI"/>
        </w:rPr>
      </w:pPr>
      <w:r w:rsidRPr="001147A3">
        <w:rPr>
          <w:rFonts w:ascii="Arial" w:hAnsi="Arial" w:cs="Arial"/>
          <w:sz w:val="24"/>
          <w:szCs w:val="24"/>
          <w:lang w:val="sl-SI"/>
        </w:rPr>
        <w:t>Pridobljena soglasja vseh lastnikov gozdnih parcel, preko katerih gre gozdna vlaka:</w:t>
      </w:r>
    </w:p>
    <w:p w:rsidR="00F15D5F" w:rsidRPr="001147A3" w:rsidRDefault="00F15D5F" w:rsidP="00F15D5F">
      <w:pPr>
        <w:pStyle w:val="Telobesedila-zamik"/>
        <w:spacing w:after="0"/>
        <w:ind w:left="284"/>
        <w:jc w:val="both"/>
        <w:rPr>
          <w:rFonts w:ascii="Arial" w:hAnsi="Arial" w:cs="Arial"/>
          <w:sz w:val="24"/>
          <w:szCs w:val="24"/>
          <w:lang w:val="sl-SI"/>
        </w:rPr>
      </w:pPr>
      <w:r w:rsidRPr="001147A3">
        <w:rPr>
          <w:rFonts w:ascii="Arial" w:hAnsi="Arial" w:cs="Arial"/>
          <w:sz w:val="24"/>
          <w:szCs w:val="24"/>
          <w:lang w:val="sl-SI"/>
        </w:rPr>
        <w:tab/>
      </w:r>
      <w:r w:rsidRPr="001147A3">
        <w:rPr>
          <w:rFonts w:ascii="Arial" w:hAnsi="Arial" w:cs="Arial"/>
          <w:sz w:val="24"/>
          <w:szCs w:val="24"/>
          <w:lang w:val="sl-SI"/>
        </w:rPr>
        <w:tab/>
      </w:r>
      <w:r w:rsidRPr="001147A3">
        <w:rPr>
          <w:rFonts w:ascii="Arial" w:hAnsi="Arial" w:cs="Arial"/>
          <w:sz w:val="24"/>
          <w:szCs w:val="24"/>
          <w:lang w:val="sl-SI"/>
        </w:rPr>
        <w:tab/>
      </w:r>
      <w:r w:rsidRPr="001147A3">
        <w:rPr>
          <w:rFonts w:ascii="Arial" w:hAnsi="Arial" w:cs="Arial"/>
          <w:sz w:val="24"/>
          <w:szCs w:val="24"/>
          <w:lang w:val="sl-SI"/>
        </w:rPr>
        <w:tab/>
      </w:r>
      <w:r w:rsidRPr="001147A3">
        <w:rPr>
          <w:rFonts w:ascii="Arial" w:hAnsi="Arial" w:cs="Arial"/>
          <w:sz w:val="24"/>
          <w:szCs w:val="24"/>
          <w:lang w:val="sl-SI"/>
        </w:rPr>
        <w:tab/>
      </w:r>
      <w:r w:rsidRPr="001147A3">
        <w:rPr>
          <w:rFonts w:ascii="Arial" w:hAnsi="Arial" w:cs="Arial"/>
          <w:sz w:val="24"/>
          <w:szCs w:val="24"/>
          <w:lang w:val="sl-SI"/>
        </w:rPr>
        <w:tab/>
      </w:r>
      <w:r w:rsidRPr="00FC31B1">
        <w:rPr>
          <w:rFonts w:ascii="Arial" w:hAnsi="Arial" w:cs="Arial"/>
          <w:sz w:val="24"/>
          <w:szCs w:val="24"/>
          <w:lang w:val="sl-SI"/>
        </w:rPr>
        <w:t>da</w:t>
      </w:r>
      <w:r w:rsidRPr="001147A3">
        <w:rPr>
          <w:rFonts w:ascii="Arial" w:hAnsi="Arial" w:cs="Arial"/>
          <w:sz w:val="24"/>
          <w:szCs w:val="24"/>
          <w:lang w:val="sl-SI"/>
        </w:rPr>
        <w:tab/>
      </w:r>
      <w:r w:rsidRPr="001147A3">
        <w:rPr>
          <w:rFonts w:ascii="Arial" w:hAnsi="Arial" w:cs="Arial"/>
          <w:sz w:val="24"/>
          <w:szCs w:val="24"/>
          <w:lang w:val="sl-SI"/>
        </w:rPr>
        <w:tab/>
        <w:t xml:space="preserve">ne </w:t>
      </w:r>
      <w:r>
        <w:rPr>
          <w:rFonts w:ascii="Arial" w:hAnsi="Arial" w:cs="Arial"/>
          <w:sz w:val="24"/>
          <w:szCs w:val="24"/>
          <w:lang w:val="sl-SI"/>
        </w:rPr>
        <w:t xml:space="preserve">        </w:t>
      </w:r>
      <w:r w:rsidRPr="00FC31B1">
        <w:rPr>
          <w:rFonts w:ascii="Arial" w:hAnsi="Arial" w:cs="Arial"/>
          <w:lang w:val="sl-SI"/>
        </w:rPr>
        <w:t>(ustrezno obkroži</w:t>
      </w:r>
      <w:r>
        <w:rPr>
          <w:rFonts w:ascii="Arial" w:hAnsi="Arial" w:cs="Arial"/>
          <w:lang w:val="sl-SI"/>
        </w:rPr>
        <w:t>)</w:t>
      </w:r>
    </w:p>
    <w:p w:rsidR="00F15D5F" w:rsidRDefault="00F15D5F" w:rsidP="00F15D5F">
      <w:pPr>
        <w:pStyle w:val="Telobesedila-zamik"/>
        <w:spacing w:after="0"/>
        <w:ind w:left="284"/>
        <w:rPr>
          <w:rFonts w:ascii="Arial" w:hAnsi="Arial" w:cs="Arial"/>
          <w:sz w:val="24"/>
          <w:szCs w:val="24"/>
          <w:lang w:val="sl-SI"/>
        </w:rPr>
      </w:pPr>
      <w:r w:rsidRPr="001147A3">
        <w:rPr>
          <w:rFonts w:ascii="Arial" w:hAnsi="Arial" w:cs="Arial"/>
          <w:sz w:val="24"/>
          <w:szCs w:val="24"/>
          <w:lang w:val="sl-SI"/>
        </w:rPr>
        <w:t xml:space="preserve">Predviden terminski plan izvajanja naložbe: </w:t>
      </w:r>
    </w:p>
    <w:p w:rsidR="00F15D5F" w:rsidRDefault="00F15D5F" w:rsidP="00F15D5F">
      <w:pPr>
        <w:pStyle w:val="Telobesedila-zamik"/>
        <w:spacing w:after="0"/>
        <w:ind w:left="284"/>
        <w:rPr>
          <w:rFonts w:ascii="Arial" w:hAnsi="Arial" w:cs="Arial"/>
          <w:sz w:val="24"/>
          <w:szCs w:val="24"/>
          <w:lang w:val="sl-SI"/>
        </w:rPr>
      </w:pPr>
    </w:p>
    <w:p w:rsidR="00F15D5F" w:rsidRPr="001147A3" w:rsidRDefault="00F15D5F" w:rsidP="00F15D5F">
      <w:pPr>
        <w:pStyle w:val="Telobesedila-zamik"/>
        <w:spacing w:after="0"/>
        <w:ind w:left="284"/>
        <w:rPr>
          <w:rFonts w:ascii="Arial" w:hAnsi="Arial" w:cs="Arial"/>
          <w:sz w:val="24"/>
          <w:szCs w:val="24"/>
          <w:lang w:val="sl-SI"/>
        </w:rPr>
      </w:pPr>
      <w:r w:rsidRPr="001147A3">
        <w:rPr>
          <w:rFonts w:ascii="Arial" w:hAnsi="Arial" w:cs="Arial"/>
          <w:sz w:val="24"/>
          <w:szCs w:val="24"/>
          <w:lang w:val="sl-SI"/>
        </w:rPr>
        <w:t>_______________</w:t>
      </w:r>
      <w:r>
        <w:rPr>
          <w:rFonts w:ascii="Arial" w:hAnsi="Arial" w:cs="Arial"/>
          <w:sz w:val="24"/>
          <w:szCs w:val="24"/>
          <w:lang w:val="sl-SI"/>
        </w:rPr>
        <w:t>_____________________________</w:t>
      </w:r>
    </w:p>
    <w:p w:rsidR="00F15D5F" w:rsidRDefault="00F15D5F" w:rsidP="00F15D5F">
      <w:pPr>
        <w:pStyle w:val="Telobesedila-zamik"/>
        <w:spacing w:after="0"/>
        <w:ind w:left="284"/>
        <w:jc w:val="both"/>
        <w:rPr>
          <w:rFonts w:ascii="Arial" w:hAnsi="Arial" w:cs="Arial"/>
          <w:sz w:val="24"/>
          <w:szCs w:val="24"/>
          <w:lang w:val="sl-SI"/>
        </w:rPr>
      </w:pPr>
      <w:r w:rsidRPr="001147A3">
        <w:rPr>
          <w:rFonts w:ascii="Arial" w:hAnsi="Arial" w:cs="Arial"/>
          <w:sz w:val="24"/>
          <w:szCs w:val="24"/>
          <w:lang w:val="sl-SI"/>
        </w:rPr>
        <w:tab/>
      </w:r>
    </w:p>
    <w:p w:rsidR="00F15D5F" w:rsidRDefault="00F15D5F" w:rsidP="00F15D5F">
      <w:pPr>
        <w:pStyle w:val="Telobesedila-zamik"/>
        <w:spacing w:after="0"/>
        <w:ind w:left="284"/>
        <w:jc w:val="both"/>
        <w:rPr>
          <w:rFonts w:ascii="Arial" w:hAnsi="Arial" w:cs="Arial"/>
          <w:sz w:val="24"/>
          <w:szCs w:val="24"/>
          <w:lang w:val="sl-SI"/>
        </w:rPr>
      </w:pPr>
      <w:r w:rsidRPr="001143A9">
        <w:rPr>
          <w:rFonts w:ascii="Arial" w:hAnsi="Arial" w:cs="Arial"/>
          <w:sz w:val="22"/>
          <w:szCs w:val="22"/>
          <w:lang w:val="sl-SI"/>
        </w:rPr>
        <w:t>(</w:t>
      </w:r>
      <w:r w:rsidRPr="001C1690">
        <w:rPr>
          <w:rFonts w:ascii="Arial" w:hAnsi="Arial" w:cs="Arial"/>
          <w:lang w:val="sl-SI"/>
        </w:rPr>
        <w:t>navedite čim natančnejšo dinamiko izvajanja naložbe</w:t>
      </w:r>
      <w:r w:rsidRPr="001143A9">
        <w:rPr>
          <w:rFonts w:ascii="Arial" w:hAnsi="Arial" w:cs="Arial"/>
          <w:sz w:val="22"/>
          <w:szCs w:val="22"/>
          <w:lang w:val="sl-SI"/>
        </w:rPr>
        <w:t>)</w:t>
      </w:r>
    </w:p>
    <w:p w:rsidR="00F15D5F" w:rsidRDefault="00F15D5F" w:rsidP="00F15D5F">
      <w:pPr>
        <w:pStyle w:val="Telobesedila-zamik"/>
        <w:spacing w:after="0"/>
        <w:ind w:left="284"/>
        <w:jc w:val="both"/>
        <w:rPr>
          <w:rFonts w:ascii="Arial" w:hAnsi="Arial" w:cs="Arial"/>
          <w:sz w:val="24"/>
          <w:szCs w:val="24"/>
          <w:u w:val="single"/>
          <w:lang w:val="sl-SI"/>
        </w:rPr>
      </w:pPr>
      <w:r w:rsidRPr="00262CA0">
        <w:rPr>
          <w:rFonts w:ascii="Arial" w:hAnsi="Arial" w:cs="Arial"/>
          <w:sz w:val="24"/>
          <w:szCs w:val="24"/>
          <w:u w:val="single"/>
          <w:lang w:val="sl-SI"/>
        </w:rPr>
        <w:t>Predračun izvajalca</w:t>
      </w:r>
      <w:r>
        <w:rPr>
          <w:rFonts w:ascii="Arial" w:hAnsi="Arial" w:cs="Arial"/>
          <w:sz w:val="24"/>
          <w:szCs w:val="24"/>
          <w:u w:val="single"/>
          <w:lang w:val="sl-SI"/>
        </w:rPr>
        <w:t>: (</w:t>
      </w:r>
      <w:r w:rsidRPr="00FC31B1">
        <w:rPr>
          <w:rFonts w:ascii="Arial" w:hAnsi="Arial" w:cs="Arial"/>
          <w:sz w:val="22"/>
          <w:szCs w:val="22"/>
          <w:u w:val="single"/>
          <w:lang w:val="sl-SI"/>
        </w:rPr>
        <w:t>št. predračuna, datum, znesek</w:t>
      </w:r>
      <w:r>
        <w:rPr>
          <w:rFonts w:ascii="Arial" w:hAnsi="Arial" w:cs="Arial"/>
          <w:sz w:val="24"/>
          <w:szCs w:val="24"/>
          <w:u w:val="single"/>
          <w:lang w:val="sl-SI"/>
        </w:rPr>
        <w:t xml:space="preserve">)__ ______                   </w:t>
      </w:r>
      <w:proofErr w:type="spellStart"/>
      <w:r>
        <w:rPr>
          <w:rFonts w:ascii="Arial" w:hAnsi="Arial" w:cs="Arial"/>
          <w:sz w:val="24"/>
          <w:szCs w:val="24"/>
          <w:u w:val="single"/>
          <w:lang w:val="sl-SI"/>
        </w:rPr>
        <w:t>eur</w:t>
      </w:r>
      <w:proofErr w:type="spellEnd"/>
      <w:r>
        <w:rPr>
          <w:rFonts w:ascii="Arial" w:hAnsi="Arial" w:cs="Arial"/>
          <w:sz w:val="24"/>
          <w:szCs w:val="24"/>
          <w:u w:val="single"/>
          <w:lang w:val="sl-SI"/>
        </w:rPr>
        <w:t>___</w:t>
      </w:r>
    </w:p>
    <w:p w:rsidR="00F15D5F" w:rsidRDefault="00F15D5F" w:rsidP="00F15D5F">
      <w:pPr>
        <w:pStyle w:val="Telobesedila-zamik"/>
        <w:spacing w:after="0"/>
        <w:ind w:left="284"/>
        <w:jc w:val="both"/>
        <w:rPr>
          <w:rFonts w:ascii="Arial" w:hAnsi="Arial" w:cs="Arial"/>
          <w:i/>
          <w:sz w:val="22"/>
          <w:szCs w:val="22"/>
          <w:lang w:val="sl-SI"/>
        </w:rPr>
      </w:pPr>
    </w:p>
    <w:p w:rsidR="00F15D5F" w:rsidRPr="00D50043" w:rsidRDefault="00F15D5F" w:rsidP="00F15D5F">
      <w:pPr>
        <w:pStyle w:val="Telobesedila-zamik"/>
        <w:spacing w:after="0"/>
        <w:ind w:left="284"/>
        <w:jc w:val="both"/>
        <w:rPr>
          <w:rFonts w:ascii="Arial" w:hAnsi="Arial" w:cs="Arial"/>
          <w:b/>
          <w:i/>
          <w:sz w:val="22"/>
          <w:szCs w:val="22"/>
          <w:lang w:val="sl-SI"/>
        </w:rPr>
      </w:pPr>
      <w:r w:rsidRPr="00262CA0">
        <w:rPr>
          <w:rFonts w:ascii="Arial" w:hAnsi="Arial" w:cs="Arial"/>
          <w:i/>
          <w:sz w:val="22"/>
          <w:szCs w:val="22"/>
          <w:lang w:val="sl-SI"/>
        </w:rPr>
        <w:t>(</w:t>
      </w:r>
      <w:r w:rsidRPr="00D50043">
        <w:rPr>
          <w:rFonts w:ascii="Arial" w:hAnsi="Arial" w:cs="Arial"/>
          <w:b/>
          <w:i/>
          <w:sz w:val="22"/>
          <w:szCs w:val="22"/>
          <w:lang w:val="sl-SI"/>
        </w:rPr>
        <w:t xml:space="preserve">Račun in plačilo za račun mora biti izdan šele po izdanem sklepu Občine Ig o dodelitvi sredstev) </w:t>
      </w:r>
    </w:p>
    <w:p w:rsidR="00F15D5F" w:rsidRPr="001147A3" w:rsidRDefault="00F15D5F" w:rsidP="00F15D5F">
      <w:pPr>
        <w:pStyle w:val="Telobesedila-zamik"/>
        <w:spacing w:after="0"/>
        <w:ind w:left="284"/>
        <w:jc w:val="both"/>
        <w:rPr>
          <w:rFonts w:ascii="Arial" w:hAnsi="Arial" w:cs="Arial"/>
          <w:sz w:val="24"/>
          <w:szCs w:val="24"/>
          <w:lang w:val="sl-SI"/>
        </w:rPr>
      </w:pPr>
    </w:p>
    <w:p w:rsidR="00F15D5F" w:rsidRPr="001147A3" w:rsidRDefault="00F15D5F" w:rsidP="00F15D5F">
      <w:pPr>
        <w:pStyle w:val="Telobesedila-zamik"/>
        <w:spacing w:after="0"/>
        <w:ind w:left="284"/>
        <w:jc w:val="both"/>
        <w:rPr>
          <w:rFonts w:ascii="Arial" w:hAnsi="Arial" w:cs="Arial"/>
          <w:sz w:val="24"/>
          <w:szCs w:val="24"/>
          <w:lang w:val="sl-SI"/>
        </w:rPr>
      </w:pPr>
      <w:r w:rsidRPr="001147A3">
        <w:rPr>
          <w:rFonts w:ascii="Arial" w:hAnsi="Arial" w:cs="Arial"/>
          <w:sz w:val="24"/>
          <w:szCs w:val="24"/>
          <w:lang w:val="sl-SI"/>
        </w:rPr>
        <w:t>Najvišji skupni znesek dodeljene pomoči za izvedbo tega ukrepa je 900 EUR na lastnika gozda oz.</w:t>
      </w:r>
      <w:r>
        <w:rPr>
          <w:rFonts w:ascii="Arial" w:hAnsi="Arial" w:cs="Arial"/>
          <w:sz w:val="24"/>
          <w:szCs w:val="24"/>
          <w:lang w:val="sl-SI"/>
        </w:rPr>
        <w:t xml:space="preserve"> kmetijsko gospodarstvo na leto, </w:t>
      </w:r>
      <w:r w:rsidRPr="00CA2776">
        <w:rPr>
          <w:rFonts w:ascii="Arial" w:hAnsi="Arial" w:cs="Arial"/>
          <w:b/>
          <w:sz w:val="24"/>
          <w:szCs w:val="24"/>
          <w:lang w:val="sl-SI"/>
        </w:rPr>
        <w:t>oziroma do 50% upravičenih</w:t>
      </w:r>
      <w:r>
        <w:rPr>
          <w:rFonts w:ascii="Arial" w:hAnsi="Arial" w:cs="Arial"/>
          <w:sz w:val="24"/>
          <w:szCs w:val="24"/>
          <w:lang w:val="sl-SI"/>
        </w:rPr>
        <w:t xml:space="preserve"> stroškov.</w:t>
      </w:r>
    </w:p>
    <w:p w:rsidR="00F15D5F" w:rsidRPr="001147A3" w:rsidRDefault="00F15D5F" w:rsidP="00F15D5F">
      <w:pPr>
        <w:ind w:left="284"/>
        <w:jc w:val="both"/>
        <w:rPr>
          <w:rFonts w:ascii="Arial" w:hAnsi="Arial" w:cs="Arial"/>
          <w:sz w:val="24"/>
          <w:szCs w:val="24"/>
          <w:lang w:val="sl-SI"/>
        </w:rPr>
      </w:pPr>
    </w:p>
    <w:p w:rsidR="00F15D5F" w:rsidRDefault="00F15D5F" w:rsidP="00F15D5F">
      <w:pPr>
        <w:jc w:val="both"/>
        <w:rPr>
          <w:rFonts w:ascii="Arial" w:hAnsi="Arial" w:cs="Arial"/>
          <w:b/>
          <w:lang w:val="sl-SI"/>
        </w:rPr>
      </w:pPr>
    </w:p>
    <w:p w:rsidR="00F15D5F" w:rsidRPr="001147A3" w:rsidRDefault="00F15D5F" w:rsidP="00F15D5F">
      <w:pPr>
        <w:rPr>
          <w:rFonts w:ascii="Arial" w:hAnsi="Arial" w:cs="Arial"/>
          <w:b/>
          <w:sz w:val="24"/>
          <w:szCs w:val="24"/>
          <w:lang w:val="sl-SI"/>
        </w:rPr>
      </w:pPr>
      <w:r w:rsidRPr="001147A3">
        <w:rPr>
          <w:rFonts w:ascii="Arial" w:hAnsi="Arial" w:cs="Arial"/>
          <w:b/>
          <w:sz w:val="24"/>
          <w:szCs w:val="24"/>
          <w:lang w:val="sl-SI"/>
        </w:rPr>
        <w:t>SKUPNA</w:t>
      </w:r>
      <w:r>
        <w:rPr>
          <w:rFonts w:ascii="Arial" w:hAnsi="Arial" w:cs="Arial"/>
          <w:b/>
          <w:sz w:val="24"/>
          <w:szCs w:val="24"/>
          <w:lang w:val="sl-SI"/>
        </w:rPr>
        <w:t xml:space="preserve"> </w:t>
      </w:r>
      <w:r w:rsidRPr="001147A3">
        <w:rPr>
          <w:rFonts w:ascii="Arial" w:hAnsi="Arial" w:cs="Arial"/>
          <w:b/>
          <w:sz w:val="24"/>
          <w:szCs w:val="24"/>
          <w:lang w:val="sl-SI"/>
        </w:rPr>
        <w:t xml:space="preserve"> ZAPROŠENA</w:t>
      </w:r>
      <w:r>
        <w:rPr>
          <w:rFonts w:ascii="Arial" w:hAnsi="Arial" w:cs="Arial"/>
          <w:b/>
          <w:sz w:val="24"/>
          <w:szCs w:val="24"/>
          <w:lang w:val="sl-SI"/>
        </w:rPr>
        <w:t xml:space="preserve"> </w:t>
      </w:r>
      <w:r w:rsidRPr="001147A3">
        <w:rPr>
          <w:rFonts w:ascii="Arial" w:hAnsi="Arial" w:cs="Arial"/>
          <w:b/>
          <w:sz w:val="24"/>
          <w:szCs w:val="24"/>
          <w:lang w:val="sl-SI"/>
        </w:rPr>
        <w:t xml:space="preserve">SREDSTVA </w:t>
      </w:r>
      <w:r>
        <w:rPr>
          <w:rFonts w:ascii="Arial" w:hAnsi="Arial" w:cs="Arial"/>
          <w:b/>
          <w:sz w:val="24"/>
          <w:szCs w:val="24"/>
          <w:lang w:val="sl-SI"/>
        </w:rPr>
        <w:t xml:space="preserve"> </w:t>
      </w:r>
      <w:r w:rsidRPr="001147A3">
        <w:rPr>
          <w:rFonts w:ascii="Arial" w:hAnsi="Arial" w:cs="Arial"/>
          <w:b/>
          <w:sz w:val="24"/>
          <w:szCs w:val="24"/>
          <w:lang w:val="sl-SI"/>
        </w:rPr>
        <w:t xml:space="preserve">ZA </w:t>
      </w:r>
      <w:r>
        <w:rPr>
          <w:rFonts w:ascii="Arial" w:hAnsi="Arial" w:cs="Arial"/>
          <w:b/>
          <w:sz w:val="24"/>
          <w:szCs w:val="24"/>
          <w:lang w:val="sl-SI"/>
        </w:rPr>
        <w:t xml:space="preserve"> GORNJI  UKREP   ___________</w:t>
      </w:r>
      <w:r w:rsidRPr="001147A3">
        <w:rPr>
          <w:rFonts w:ascii="Arial" w:hAnsi="Arial" w:cs="Arial"/>
          <w:b/>
          <w:sz w:val="24"/>
          <w:szCs w:val="24"/>
          <w:lang w:val="sl-SI"/>
        </w:rPr>
        <w:t xml:space="preserve"> EUR.</w:t>
      </w: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p>
    <w:p w:rsidR="00F15D5F" w:rsidRPr="001147A3" w:rsidRDefault="00F15D5F" w:rsidP="00F15D5F">
      <w:pPr>
        <w:pStyle w:val="Naslov2"/>
        <w:jc w:val="both"/>
        <w:rPr>
          <w:rFonts w:ascii="Arial" w:hAnsi="Arial" w:cs="Arial"/>
          <w:sz w:val="24"/>
          <w:szCs w:val="24"/>
        </w:rPr>
      </w:pPr>
      <w:r w:rsidRPr="001147A3">
        <w:rPr>
          <w:rFonts w:ascii="Arial" w:hAnsi="Arial" w:cs="Arial"/>
          <w:sz w:val="24"/>
          <w:szCs w:val="24"/>
        </w:rPr>
        <w:lastRenderedPageBreak/>
        <w:t>I Z J A V E</w:t>
      </w:r>
      <w:r>
        <w:rPr>
          <w:rFonts w:ascii="Arial" w:hAnsi="Arial" w:cs="Arial"/>
          <w:sz w:val="24"/>
          <w:szCs w:val="24"/>
        </w:rPr>
        <w:t xml:space="preserve">     V L A G A T E L J A</w:t>
      </w:r>
      <w:r w:rsidRPr="001147A3">
        <w:rPr>
          <w:rFonts w:ascii="Arial" w:hAnsi="Arial" w:cs="Arial"/>
          <w:sz w:val="24"/>
          <w:szCs w:val="24"/>
        </w:rPr>
        <w:t>:</w:t>
      </w:r>
    </w:p>
    <w:p w:rsidR="00F15D5F" w:rsidRPr="001147A3" w:rsidRDefault="00F15D5F" w:rsidP="00F15D5F">
      <w:pPr>
        <w:jc w:val="both"/>
        <w:rPr>
          <w:rFonts w:ascii="Arial" w:hAnsi="Arial" w:cs="Arial"/>
          <w:b/>
          <w:sz w:val="24"/>
          <w:szCs w:val="24"/>
          <w:lang w:val="sl-SI"/>
        </w:rPr>
      </w:pPr>
    </w:p>
    <w:p w:rsidR="00F15D5F" w:rsidRPr="001147A3" w:rsidRDefault="00F15D5F" w:rsidP="00F15D5F">
      <w:pPr>
        <w:jc w:val="both"/>
        <w:rPr>
          <w:rFonts w:ascii="Arial" w:hAnsi="Arial" w:cs="Arial"/>
          <w:b/>
          <w:sz w:val="24"/>
          <w:szCs w:val="24"/>
          <w:lang w:val="sl-SI"/>
        </w:rPr>
      </w:pPr>
      <w:r w:rsidRPr="001147A3">
        <w:rPr>
          <w:rFonts w:ascii="Arial" w:hAnsi="Arial" w:cs="Arial"/>
          <w:b/>
          <w:sz w:val="24"/>
          <w:szCs w:val="24"/>
          <w:lang w:val="sl-SI"/>
        </w:rPr>
        <w:t>Izjavljam,</w:t>
      </w:r>
    </w:p>
    <w:p w:rsidR="00F15D5F" w:rsidRPr="001147A3" w:rsidRDefault="00F15D5F" w:rsidP="00F15D5F">
      <w:pPr>
        <w:numPr>
          <w:ilvl w:val="0"/>
          <w:numId w:val="2"/>
        </w:numPr>
        <w:tabs>
          <w:tab w:val="clear" w:pos="720"/>
        </w:tabs>
        <w:jc w:val="both"/>
        <w:rPr>
          <w:rFonts w:ascii="Arial" w:hAnsi="Arial"/>
          <w:b/>
          <w:sz w:val="24"/>
          <w:szCs w:val="24"/>
          <w:lang w:val="sk-SK"/>
        </w:rPr>
      </w:pPr>
      <w:r w:rsidRPr="001147A3">
        <w:rPr>
          <w:rFonts w:ascii="Arial" w:hAnsi="Arial" w:cs="Arial"/>
          <w:b/>
          <w:sz w:val="24"/>
          <w:szCs w:val="24"/>
          <w:lang w:val="sl-SI"/>
        </w:rPr>
        <w:t xml:space="preserve">da so vsi </w:t>
      </w:r>
      <w:r w:rsidRPr="001147A3">
        <w:rPr>
          <w:rFonts w:ascii="Arial" w:hAnsi="Arial"/>
          <w:b/>
          <w:sz w:val="24"/>
          <w:szCs w:val="24"/>
          <w:lang w:val="sk-SK"/>
        </w:rPr>
        <w:t xml:space="preserve">v vlogi navedeni podatki (vključno z dokumentacijo) </w:t>
      </w:r>
      <w:r w:rsidRPr="001147A3">
        <w:rPr>
          <w:rFonts w:ascii="Arial" w:hAnsi="Arial" w:cs="Arial"/>
          <w:b/>
          <w:sz w:val="24"/>
          <w:szCs w:val="24"/>
          <w:lang w:val="sl-SI"/>
        </w:rPr>
        <w:t>točni,</w:t>
      </w:r>
      <w:r w:rsidRPr="001147A3">
        <w:rPr>
          <w:rFonts w:ascii="Arial" w:hAnsi="Arial"/>
          <w:sz w:val="24"/>
          <w:szCs w:val="24"/>
          <w:lang w:val="sk-SK"/>
        </w:rPr>
        <w:t xml:space="preserve"> </w:t>
      </w:r>
      <w:r w:rsidRPr="001147A3">
        <w:rPr>
          <w:rFonts w:ascii="Arial" w:hAnsi="Arial"/>
          <w:b/>
          <w:sz w:val="24"/>
          <w:szCs w:val="24"/>
          <w:lang w:val="sk-SK"/>
        </w:rPr>
        <w:t>popolni in verodostojni,</w:t>
      </w:r>
    </w:p>
    <w:p w:rsidR="00F15D5F" w:rsidRPr="001147A3" w:rsidRDefault="00F15D5F" w:rsidP="00F15D5F">
      <w:pPr>
        <w:numPr>
          <w:ilvl w:val="0"/>
          <w:numId w:val="2"/>
        </w:numPr>
        <w:tabs>
          <w:tab w:val="clear" w:pos="720"/>
        </w:tabs>
        <w:jc w:val="both"/>
        <w:rPr>
          <w:rFonts w:ascii="Arial" w:hAnsi="Arial" w:cs="Arial"/>
          <w:b/>
          <w:sz w:val="24"/>
          <w:szCs w:val="24"/>
          <w:lang w:val="sl-SI"/>
        </w:rPr>
      </w:pPr>
      <w:r w:rsidRPr="001147A3">
        <w:rPr>
          <w:rFonts w:ascii="Arial" w:hAnsi="Arial" w:cs="Arial"/>
          <w:b/>
          <w:sz w:val="24"/>
          <w:szCs w:val="24"/>
          <w:lang w:val="sl-SI"/>
        </w:rPr>
        <w:t>da sredstev za upravičene stroške, ki jih uveljavljam s to vlogo, še nisem pridobil(a) iz javnih sredstev</w:t>
      </w:r>
      <w:r w:rsidRPr="001147A3">
        <w:rPr>
          <w:rFonts w:ascii="Arial" w:hAnsi="Arial"/>
          <w:sz w:val="24"/>
          <w:szCs w:val="24"/>
          <w:lang w:val="sk-SK"/>
        </w:rPr>
        <w:t xml:space="preserve"> </w:t>
      </w:r>
      <w:r w:rsidRPr="001147A3">
        <w:rPr>
          <w:rFonts w:ascii="Arial" w:hAnsi="Arial"/>
          <w:b/>
          <w:sz w:val="24"/>
          <w:szCs w:val="24"/>
          <w:lang w:val="sk-SK"/>
        </w:rPr>
        <w:t>oz. višina do sedaj pridobljenih sredstev ne presega dovoljene višine v skladu z zakonodajo, ki ureja državne pomoči</w:t>
      </w:r>
      <w:r w:rsidRPr="001147A3">
        <w:rPr>
          <w:rFonts w:ascii="Arial" w:hAnsi="Arial" w:cs="Arial"/>
          <w:b/>
          <w:sz w:val="24"/>
          <w:szCs w:val="24"/>
          <w:lang w:val="sl-SI"/>
        </w:rPr>
        <w:t>,</w:t>
      </w:r>
    </w:p>
    <w:p w:rsidR="00F15D5F" w:rsidRPr="001147A3" w:rsidRDefault="00F15D5F" w:rsidP="00F15D5F">
      <w:pPr>
        <w:numPr>
          <w:ilvl w:val="0"/>
          <w:numId w:val="2"/>
        </w:numPr>
        <w:tabs>
          <w:tab w:val="clear" w:pos="720"/>
        </w:tabs>
        <w:jc w:val="both"/>
        <w:rPr>
          <w:rFonts w:ascii="Arial" w:hAnsi="Arial" w:cs="Arial"/>
          <w:b/>
          <w:sz w:val="24"/>
          <w:szCs w:val="24"/>
          <w:lang w:val="sk-SK"/>
        </w:rPr>
      </w:pPr>
      <w:r w:rsidRPr="001147A3">
        <w:rPr>
          <w:rFonts w:ascii="Arial" w:hAnsi="Arial"/>
          <w:b/>
          <w:sz w:val="24"/>
          <w:szCs w:val="24"/>
          <w:lang w:val="sk-SK"/>
        </w:rPr>
        <w:t>da sem seznanjen(a) s posledicami navajanja neresničnih podatkov v tej vlogi, seznanjen(a) sem tudi z obvezo, da moram vsa pridobljena sredstva, ki jih pridobim nezakonito, porabim nenamensko ali da odstopim od pogodbe, vrniti skupaj s pripadajočimi zakonskimi obrestmi,</w:t>
      </w:r>
    </w:p>
    <w:p w:rsidR="00F15D5F" w:rsidRPr="001147A3" w:rsidRDefault="00F15D5F" w:rsidP="00F15D5F">
      <w:pPr>
        <w:numPr>
          <w:ilvl w:val="0"/>
          <w:numId w:val="2"/>
        </w:numPr>
        <w:tabs>
          <w:tab w:val="clear" w:pos="720"/>
        </w:tabs>
        <w:jc w:val="both"/>
        <w:rPr>
          <w:rFonts w:ascii="Arial" w:hAnsi="Arial" w:cs="Arial"/>
          <w:b/>
          <w:sz w:val="24"/>
          <w:szCs w:val="24"/>
          <w:lang w:val="sl-SI"/>
        </w:rPr>
      </w:pPr>
      <w:r w:rsidRPr="001147A3">
        <w:rPr>
          <w:rFonts w:ascii="Arial" w:hAnsi="Arial"/>
          <w:b/>
          <w:sz w:val="24"/>
          <w:szCs w:val="24"/>
          <w:lang w:val="sk-SK"/>
        </w:rPr>
        <w:t>da se strinjam z razpisnimi pogoji, ki so sestavni del razpisne dokumentacije, z njimi soglašam in jih sprejemam v dani vsebini,</w:t>
      </w:r>
    </w:p>
    <w:p w:rsidR="00F15D5F" w:rsidRPr="001147A3" w:rsidRDefault="00F15D5F" w:rsidP="00F15D5F">
      <w:pPr>
        <w:numPr>
          <w:ilvl w:val="0"/>
          <w:numId w:val="2"/>
        </w:numPr>
        <w:tabs>
          <w:tab w:val="clear" w:pos="720"/>
        </w:tabs>
        <w:jc w:val="both"/>
        <w:rPr>
          <w:rFonts w:ascii="Arial" w:hAnsi="Arial" w:cs="Arial"/>
          <w:b/>
          <w:sz w:val="24"/>
          <w:szCs w:val="24"/>
          <w:lang w:val="sl-SI"/>
        </w:rPr>
      </w:pPr>
      <w:r w:rsidRPr="001147A3">
        <w:rPr>
          <w:rFonts w:ascii="Arial" w:hAnsi="Arial" w:cs="Arial"/>
          <w:b/>
          <w:sz w:val="24"/>
          <w:szCs w:val="24"/>
          <w:lang w:val="sl-SI"/>
        </w:rPr>
        <w:t>da investicija oz. aktivnost za sredstva katere zaprošam, še ni izvedena (razen projektna dokumentacija),</w:t>
      </w:r>
    </w:p>
    <w:p w:rsidR="00F15D5F" w:rsidRDefault="00F15D5F" w:rsidP="00F15D5F">
      <w:pPr>
        <w:numPr>
          <w:ilvl w:val="0"/>
          <w:numId w:val="2"/>
        </w:numPr>
        <w:tabs>
          <w:tab w:val="clear" w:pos="720"/>
        </w:tabs>
        <w:jc w:val="both"/>
        <w:rPr>
          <w:rFonts w:ascii="Arial" w:hAnsi="Arial" w:cs="Arial"/>
          <w:b/>
          <w:sz w:val="24"/>
          <w:szCs w:val="24"/>
          <w:lang w:val="sl-SI"/>
        </w:rPr>
      </w:pPr>
      <w:r w:rsidRPr="001147A3">
        <w:rPr>
          <w:rFonts w:ascii="Arial" w:hAnsi="Arial" w:cs="Arial"/>
          <w:b/>
          <w:sz w:val="24"/>
          <w:szCs w:val="24"/>
          <w:lang w:val="sl-SI"/>
        </w:rPr>
        <w:t xml:space="preserve">da dovoljujem </w:t>
      </w:r>
      <w:r>
        <w:rPr>
          <w:rFonts w:ascii="Arial" w:hAnsi="Arial" w:cs="Arial"/>
          <w:b/>
          <w:sz w:val="24"/>
          <w:szCs w:val="24"/>
          <w:lang w:val="sl-SI"/>
        </w:rPr>
        <w:t>Občini Ig</w:t>
      </w:r>
      <w:r w:rsidRPr="001147A3">
        <w:rPr>
          <w:rFonts w:ascii="Arial" w:hAnsi="Arial" w:cs="Arial"/>
          <w:b/>
          <w:sz w:val="24"/>
          <w:szCs w:val="24"/>
          <w:lang w:val="sl-SI"/>
        </w:rPr>
        <w:t>, da katastrske podatke in podatke o lastništvu, v kolikor vlogi niso priloženi, pridobi iz uradnih evidenc ter</w:t>
      </w:r>
    </w:p>
    <w:p w:rsidR="00F15D5F" w:rsidRPr="001147A3" w:rsidRDefault="00F15D5F" w:rsidP="00F15D5F">
      <w:pPr>
        <w:numPr>
          <w:ilvl w:val="0"/>
          <w:numId w:val="2"/>
        </w:numPr>
        <w:tabs>
          <w:tab w:val="clear" w:pos="720"/>
        </w:tabs>
        <w:jc w:val="both"/>
        <w:rPr>
          <w:rFonts w:ascii="Arial" w:hAnsi="Arial" w:cs="Arial"/>
          <w:b/>
          <w:sz w:val="24"/>
          <w:szCs w:val="24"/>
          <w:lang w:val="sl-SI"/>
        </w:rPr>
      </w:pPr>
      <w:r w:rsidRPr="001147A3">
        <w:rPr>
          <w:rFonts w:ascii="Arial" w:hAnsi="Arial" w:cs="Arial"/>
          <w:b/>
          <w:sz w:val="24"/>
          <w:szCs w:val="24"/>
          <w:lang w:val="sl-SI"/>
        </w:rPr>
        <w:t>izjave vlagatelja (v skladu z 9. členom veljavnega občinskega pravilnika):</w:t>
      </w:r>
    </w:p>
    <w:p w:rsidR="00F15D5F" w:rsidRPr="001147A3" w:rsidRDefault="00F15D5F" w:rsidP="00F15D5F">
      <w:pPr>
        <w:numPr>
          <w:ilvl w:val="1"/>
          <w:numId w:val="2"/>
        </w:numPr>
        <w:jc w:val="both"/>
        <w:rPr>
          <w:rFonts w:ascii="Arial" w:hAnsi="Arial" w:cs="Arial"/>
          <w:b/>
          <w:sz w:val="24"/>
          <w:szCs w:val="24"/>
          <w:lang w:val="sl-SI"/>
        </w:rPr>
      </w:pPr>
      <w:r w:rsidRPr="001147A3">
        <w:rPr>
          <w:rFonts w:ascii="Arial" w:hAnsi="Arial" w:cs="Arial"/>
          <w:b/>
          <w:sz w:val="24"/>
          <w:szCs w:val="24"/>
          <w:lang w:val="sl-SI"/>
        </w:rPr>
        <w:t>ne prejemam oz. nisem v postopku pridobivanja pomoči za iste upravičene stroške iz drugih javnih virov,</w:t>
      </w:r>
    </w:p>
    <w:p w:rsidR="00F15D5F" w:rsidRPr="001147A3" w:rsidRDefault="00F15D5F" w:rsidP="00F15D5F">
      <w:pPr>
        <w:numPr>
          <w:ilvl w:val="1"/>
          <w:numId w:val="2"/>
        </w:numPr>
        <w:jc w:val="both"/>
        <w:rPr>
          <w:rFonts w:ascii="Arial" w:hAnsi="Arial" w:cs="Arial"/>
          <w:b/>
          <w:sz w:val="24"/>
          <w:szCs w:val="24"/>
          <w:lang w:val="sl-SI"/>
        </w:rPr>
      </w:pPr>
      <w:r w:rsidRPr="001147A3">
        <w:rPr>
          <w:rFonts w:ascii="Arial" w:hAnsi="Arial" w:cs="Arial"/>
          <w:b/>
          <w:sz w:val="24"/>
          <w:szCs w:val="24"/>
          <w:lang w:val="sl-SI"/>
        </w:rPr>
        <w:t xml:space="preserve">nisem naslovnik neporavnanega naloga za izterjavo na podlagi predhodnega sklepa Komisije EU, s katerim je bila pomoč razglašena za nezakonito in nezdružljivo z notranjim trgom in </w:t>
      </w:r>
    </w:p>
    <w:p w:rsidR="00F15D5F" w:rsidRPr="001147A3" w:rsidRDefault="00F15D5F" w:rsidP="00F15D5F">
      <w:pPr>
        <w:numPr>
          <w:ilvl w:val="1"/>
          <w:numId w:val="2"/>
        </w:numPr>
        <w:jc w:val="both"/>
        <w:rPr>
          <w:rFonts w:ascii="Arial" w:hAnsi="Arial" w:cs="Arial"/>
          <w:b/>
          <w:sz w:val="24"/>
          <w:szCs w:val="24"/>
          <w:lang w:val="sl-SI"/>
        </w:rPr>
      </w:pPr>
      <w:r w:rsidRPr="001147A3">
        <w:rPr>
          <w:rFonts w:ascii="Arial" w:hAnsi="Arial" w:cs="Arial"/>
          <w:b/>
          <w:sz w:val="24"/>
          <w:szCs w:val="24"/>
          <w:lang w:val="sl-SI"/>
        </w:rPr>
        <w:t>nismo podjetje v težavah.</w:t>
      </w:r>
    </w:p>
    <w:p w:rsidR="00F15D5F" w:rsidRDefault="00F15D5F" w:rsidP="00F15D5F">
      <w:pPr>
        <w:jc w:val="both"/>
        <w:rPr>
          <w:rFonts w:ascii="Arial" w:hAnsi="Arial" w:cs="Arial"/>
          <w:b/>
          <w:sz w:val="24"/>
          <w:szCs w:val="24"/>
          <w:lang w:val="sl-SI"/>
        </w:rPr>
      </w:pPr>
    </w:p>
    <w:p w:rsidR="00F15D5F" w:rsidRPr="001147A3" w:rsidRDefault="00F15D5F" w:rsidP="00F15D5F">
      <w:pPr>
        <w:jc w:val="both"/>
        <w:rPr>
          <w:rFonts w:ascii="Arial" w:hAnsi="Arial" w:cs="Arial"/>
          <w:b/>
          <w:sz w:val="24"/>
          <w:szCs w:val="24"/>
          <w:lang w:val="sl-SI"/>
        </w:rPr>
      </w:pPr>
    </w:p>
    <w:p w:rsidR="00F15D5F" w:rsidRPr="001147A3" w:rsidRDefault="00F15D5F" w:rsidP="00F15D5F">
      <w:pPr>
        <w:jc w:val="both"/>
        <w:rPr>
          <w:rFonts w:ascii="Arial" w:hAnsi="Arial" w:cs="Arial"/>
          <w:b/>
          <w:sz w:val="24"/>
          <w:szCs w:val="24"/>
          <w:lang w:val="sl-SI"/>
        </w:rPr>
      </w:pPr>
    </w:p>
    <w:p w:rsidR="00F15D5F" w:rsidRPr="001147A3" w:rsidRDefault="00F15D5F" w:rsidP="00F15D5F">
      <w:pPr>
        <w:jc w:val="both"/>
        <w:rPr>
          <w:rFonts w:ascii="Arial" w:hAnsi="Arial" w:cs="Arial"/>
          <w:b/>
          <w:sz w:val="24"/>
          <w:szCs w:val="24"/>
          <w:lang w:val="sl-SI"/>
        </w:rPr>
      </w:pPr>
    </w:p>
    <w:p w:rsidR="00F15D5F" w:rsidRPr="001147A3" w:rsidRDefault="00F15D5F" w:rsidP="00F15D5F">
      <w:pPr>
        <w:jc w:val="both"/>
        <w:rPr>
          <w:rFonts w:ascii="Arial" w:hAnsi="Arial" w:cs="Arial"/>
          <w:sz w:val="24"/>
          <w:szCs w:val="24"/>
          <w:lang w:val="sl-SI"/>
        </w:rPr>
      </w:pPr>
      <w:r>
        <w:rPr>
          <w:rFonts w:ascii="Arial" w:hAnsi="Arial" w:cs="Arial"/>
          <w:b/>
          <w:sz w:val="24"/>
          <w:szCs w:val="24"/>
          <w:lang w:val="sl-SI"/>
        </w:rPr>
        <w:tab/>
      </w:r>
      <w:r>
        <w:rPr>
          <w:rFonts w:ascii="Arial" w:hAnsi="Arial" w:cs="Arial"/>
          <w:b/>
          <w:sz w:val="24"/>
          <w:szCs w:val="24"/>
          <w:lang w:val="sl-SI"/>
        </w:rPr>
        <w:tab/>
        <w:t xml:space="preserve"> </w:t>
      </w:r>
      <w:r w:rsidRPr="001147A3">
        <w:rPr>
          <w:rFonts w:ascii="Arial" w:hAnsi="Arial" w:cs="Arial"/>
          <w:b/>
          <w:sz w:val="24"/>
          <w:szCs w:val="24"/>
          <w:lang w:val="sl-SI"/>
        </w:rPr>
        <w:tab/>
      </w:r>
    </w:p>
    <w:p w:rsidR="00F15D5F" w:rsidRPr="001147A3" w:rsidRDefault="00F15D5F" w:rsidP="00F15D5F">
      <w:pPr>
        <w:jc w:val="both"/>
        <w:rPr>
          <w:rFonts w:ascii="Arial" w:hAnsi="Arial" w:cs="Arial"/>
          <w:sz w:val="24"/>
          <w:szCs w:val="24"/>
          <w:lang w:val="sl-SI"/>
        </w:rPr>
      </w:pPr>
    </w:p>
    <w:p w:rsidR="00F15D5F" w:rsidRDefault="00F15D5F" w:rsidP="00F15D5F">
      <w:pPr>
        <w:jc w:val="both"/>
        <w:rPr>
          <w:rFonts w:ascii="Arial" w:hAnsi="Arial" w:cs="Arial"/>
          <w:lang w:val="sl-SI"/>
        </w:rPr>
      </w:pPr>
    </w:p>
    <w:p w:rsidR="00F15D5F" w:rsidRDefault="00F15D5F" w:rsidP="00F15D5F">
      <w:pPr>
        <w:jc w:val="both"/>
        <w:rPr>
          <w:rFonts w:ascii="Arial" w:hAnsi="Arial" w:cs="Arial"/>
          <w:lang w:val="sl-SI"/>
        </w:rPr>
      </w:pPr>
      <w:r>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F15D5F" w:rsidRPr="002A7F23" w:rsidTr="002F772E">
        <w:tc>
          <w:tcPr>
            <w:tcW w:w="9212" w:type="dxa"/>
          </w:tcPr>
          <w:p w:rsidR="00F15D5F" w:rsidRPr="002A7F23" w:rsidRDefault="00F15D5F" w:rsidP="002F772E">
            <w:pPr>
              <w:pStyle w:val="Naslov3"/>
              <w:jc w:val="both"/>
              <w:rPr>
                <w:rFonts w:ascii="Arial" w:hAnsi="Arial" w:cs="Arial"/>
                <w:sz w:val="20"/>
              </w:rPr>
            </w:pPr>
            <w:r w:rsidRPr="002A7F23">
              <w:rPr>
                <w:rFonts w:ascii="Arial" w:hAnsi="Arial" w:cs="Arial"/>
                <w:sz w:val="20"/>
              </w:rPr>
              <w:lastRenderedPageBreak/>
              <w:t xml:space="preserve">II.                                                  </w:t>
            </w:r>
            <w:r>
              <w:rPr>
                <w:rFonts w:ascii="Arial" w:hAnsi="Arial" w:cs="Arial"/>
                <w:sz w:val="24"/>
                <w:szCs w:val="24"/>
              </w:rPr>
              <w:t>P</w:t>
            </w:r>
            <w:r w:rsidRPr="001147A3">
              <w:rPr>
                <w:rFonts w:ascii="Arial" w:hAnsi="Arial" w:cs="Arial"/>
                <w:sz w:val="24"/>
                <w:szCs w:val="24"/>
              </w:rPr>
              <w:t>odatki o kmetijskem gospodarstvu</w:t>
            </w:r>
          </w:p>
        </w:tc>
      </w:tr>
    </w:tbl>
    <w:p w:rsidR="00F15D5F" w:rsidRPr="002A7F23" w:rsidRDefault="00F15D5F" w:rsidP="00F15D5F">
      <w:pPr>
        <w:jc w:val="both"/>
        <w:rPr>
          <w:rFonts w:ascii="Arial" w:hAnsi="Arial" w:cs="Arial"/>
          <w:sz w:val="18"/>
          <w:lang w:val="sl-SI"/>
        </w:rPr>
      </w:pPr>
    </w:p>
    <w:p w:rsidR="00F15D5F" w:rsidRPr="002A7F23" w:rsidRDefault="00F15D5F" w:rsidP="00F15D5F">
      <w:pPr>
        <w:jc w:val="both"/>
        <w:rPr>
          <w:rFonts w:ascii="Arial" w:hAnsi="Arial" w:cs="Arial"/>
          <w:sz w:val="18"/>
          <w:lang w:val="sl-SI"/>
        </w:rPr>
      </w:pPr>
    </w:p>
    <w:p w:rsidR="00F15D5F" w:rsidRPr="001147A3" w:rsidRDefault="00F15D5F" w:rsidP="00F15D5F">
      <w:pPr>
        <w:pStyle w:val="Naslov3"/>
        <w:jc w:val="both"/>
        <w:rPr>
          <w:rFonts w:ascii="Arial" w:hAnsi="Arial" w:cs="Arial"/>
          <w:sz w:val="24"/>
          <w:szCs w:val="24"/>
        </w:rPr>
      </w:pPr>
      <w:r w:rsidRPr="001147A3">
        <w:rPr>
          <w:rFonts w:ascii="Arial" w:hAnsi="Arial" w:cs="Arial"/>
          <w:sz w:val="24"/>
          <w:szCs w:val="24"/>
        </w:rPr>
        <w:t>OPIS KMETIJSKEGA GOSPODARSTVA IN NATANČNEJŠI OPIS USMERITVE</w:t>
      </w:r>
    </w:p>
    <w:p w:rsidR="00F15D5F" w:rsidRPr="001147A3" w:rsidRDefault="00F15D5F" w:rsidP="00F15D5F">
      <w:pPr>
        <w:jc w:val="both"/>
        <w:rPr>
          <w:rFonts w:ascii="Arial" w:hAnsi="Arial" w:cs="Arial"/>
          <w:sz w:val="24"/>
          <w:szCs w:val="24"/>
          <w:lang w:val="sl-SI"/>
        </w:rPr>
      </w:pPr>
      <w:r w:rsidRPr="001147A3">
        <w:rPr>
          <w:rFonts w:ascii="Arial" w:hAnsi="Arial" w:cs="Arial"/>
          <w:sz w:val="24"/>
          <w:szCs w:val="24"/>
          <w:lang w:val="sl-SI"/>
        </w:rPr>
        <w:t xml:space="preserve">(obseg obdelovalnih površin, kulture na površinah, trenutni </w:t>
      </w:r>
      <w:proofErr w:type="spellStart"/>
      <w:r w:rsidRPr="001147A3">
        <w:rPr>
          <w:rFonts w:ascii="Arial" w:hAnsi="Arial" w:cs="Arial"/>
          <w:sz w:val="24"/>
          <w:szCs w:val="24"/>
          <w:lang w:val="sl-SI"/>
        </w:rPr>
        <w:t>stalež</w:t>
      </w:r>
      <w:proofErr w:type="spellEnd"/>
      <w:r w:rsidRPr="001147A3">
        <w:rPr>
          <w:rFonts w:ascii="Arial" w:hAnsi="Arial" w:cs="Arial"/>
          <w:sz w:val="24"/>
          <w:szCs w:val="24"/>
          <w:lang w:val="sl-SI"/>
        </w:rPr>
        <w:t>, vrsta živali in proizvodna usmerjenost, usmeritev kmetijskega gospodarstva v prihodnje, opis dopolnilne dejavnosti, idr.)</w:t>
      </w:r>
    </w:p>
    <w:p w:rsidR="00F15D5F" w:rsidRPr="002A7F23" w:rsidRDefault="00F15D5F" w:rsidP="00F15D5F">
      <w:pPr>
        <w:jc w:val="both"/>
        <w:rPr>
          <w:rFonts w:ascii="Arial" w:hAnsi="Arial" w:cs="Arial"/>
          <w:lang w:val="sl-SI"/>
        </w:rPr>
      </w:pPr>
    </w:p>
    <w:p w:rsidR="00F15D5F" w:rsidRPr="002A7F23" w:rsidRDefault="00F15D5F" w:rsidP="00F15D5F">
      <w:pPr>
        <w:jc w:val="both"/>
        <w:rPr>
          <w:rFonts w:ascii="Arial" w:hAnsi="Arial" w:cs="Arial"/>
          <w:lang w:val="sl-SI"/>
        </w:rPr>
      </w:pPr>
    </w:p>
    <w:p w:rsidR="00F15D5F" w:rsidRPr="002A7F23" w:rsidRDefault="00F15D5F" w:rsidP="00F15D5F">
      <w:pPr>
        <w:spacing w:line="360" w:lineRule="auto"/>
        <w:jc w:val="both"/>
        <w:rPr>
          <w:rFonts w:ascii="Arial" w:hAnsi="Arial" w:cs="Arial"/>
          <w:lang w:val="sl-SI"/>
        </w:rPr>
      </w:pPr>
      <w:r w:rsidRPr="002A7F23">
        <w:rPr>
          <w:rFonts w:ascii="Arial" w:hAnsi="Arial" w:cs="Arial"/>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lang w:val="sl-SI"/>
        </w:rPr>
        <w:t>_____________________________</w:t>
      </w:r>
      <w:r w:rsidRPr="002A7F23">
        <w:rPr>
          <w:rFonts w:ascii="Arial" w:hAnsi="Arial" w:cs="Arial"/>
          <w:lang w:val="sl-SI"/>
        </w:rPr>
        <w:t>_</w:t>
      </w:r>
    </w:p>
    <w:p w:rsidR="00F15D5F" w:rsidRPr="002A7F23" w:rsidRDefault="00F15D5F" w:rsidP="00F15D5F">
      <w:pPr>
        <w:spacing w:line="360" w:lineRule="auto"/>
        <w:jc w:val="both"/>
        <w:rPr>
          <w:rFonts w:ascii="Arial" w:hAnsi="Arial" w:cs="Arial"/>
          <w:sz w:val="18"/>
          <w:lang w:val="sl-SI"/>
        </w:rPr>
      </w:pPr>
    </w:p>
    <w:p w:rsidR="00F15D5F" w:rsidRPr="002A7F23" w:rsidRDefault="00F15D5F" w:rsidP="00F15D5F">
      <w:pPr>
        <w:jc w:val="both"/>
        <w:rPr>
          <w:rFonts w:ascii="Arial" w:hAnsi="Arial" w:cs="Arial"/>
          <w:sz w:val="18"/>
          <w:lang w:val="sl-SI"/>
        </w:rPr>
      </w:pPr>
    </w:p>
    <w:p w:rsidR="00F15D5F" w:rsidRPr="002A7F23" w:rsidRDefault="00F15D5F" w:rsidP="00F15D5F">
      <w:pPr>
        <w:jc w:val="both"/>
        <w:rPr>
          <w:rFonts w:ascii="Arial" w:hAnsi="Arial" w:cs="Arial"/>
          <w:sz w:val="18"/>
          <w:lang w:val="sl-SI"/>
        </w:rPr>
      </w:pPr>
    </w:p>
    <w:p w:rsidR="00F15D5F" w:rsidRPr="001147A3" w:rsidRDefault="00F15D5F" w:rsidP="00F15D5F">
      <w:pPr>
        <w:jc w:val="both"/>
        <w:rPr>
          <w:rFonts w:ascii="Arial" w:hAnsi="Arial" w:cs="Arial"/>
          <w:b/>
          <w:sz w:val="24"/>
          <w:szCs w:val="24"/>
          <w:lang w:val="sl-SI"/>
        </w:rPr>
      </w:pPr>
      <w:r>
        <w:rPr>
          <w:rFonts w:ascii="Arial" w:hAnsi="Arial" w:cs="Arial"/>
          <w:b/>
          <w:sz w:val="24"/>
          <w:szCs w:val="24"/>
          <w:lang w:val="sl-SI"/>
        </w:rPr>
        <w:t>I Z</w:t>
      </w:r>
      <w:r w:rsidRPr="001147A3">
        <w:rPr>
          <w:rFonts w:ascii="Arial" w:hAnsi="Arial" w:cs="Arial"/>
          <w:b/>
          <w:sz w:val="24"/>
          <w:szCs w:val="24"/>
          <w:lang w:val="sl-SI"/>
        </w:rPr>
        <w:t xml:space="preserve"> J A V A :</w:t>
      </w:r>
    </w:p>
    <w:p w:rsidR="00F15D5F" w:rsidRPr="001147A3" w:rsidRDefault="00F15D5F" w:rsidP="00F15D5F">
      <w:pPr>
        <w:jc w:val="both"/>
        <w:rPr>
          <w:rFonts w:ascii="Arial" w:hAnsi="Arial" w:cs="Arial"/>
          <w:b/>
          <w:sz w:val="24"/>
          <w:szCs w:val="24"/>
          <w:lang w:val="sl-SI"/>
        </w:rPr>
      </w:pPr>
      <w:r w:rsidRPr="001147A3">
        <w:rPr>
          <w:rFonts w:ascii="Arial" w:hAnsi="Arial" w:cs="Arial"/>
          <w:b/>
          <w:sz w:val="24"/>
          <w:szCs w:val="24"/>
          <w:lang w:val="sl-SI"/>
        </w:rPr>
        <w:t>Izjavljam, da so navedeni podatki o kmetijskem gospodarstvu točni.</w:t>
      </w:r>
    </w:p>
    <w:p w:rsidR="00F15D5F" w:rsidRPr="001147A3" w:rsidRDefault="00F15D5F" w:rsidP="00F15D5F">
      <w:pPr>
        <w:jc w:val="both"/>
        <w:rPr>
          <w:rFonts w:ascii="Arial" w:hAnsi="Arial" w:cs="Arial"/>
          <w:b/>
          <w:sz w:val="24"/>
          <w:szCs w:val="24"/>
          <w:lang w:val="sl-SI"/>
        </w:rPr>
      </w:pPr>
    </w:p>
    <w:p w:rsidR="00F15D5F" w:rsidRPr="001147A3" w:rsidRDefault="00F15D5F" w:rsidP="00F15D5F">
      <w:pPr>
        <w:jc w:val="both"/>
        <w:rPr>
          <w:rFonts w:ascii="Arial" w:hAnsi="Arial" w:cs="Arial"/>
          <w:b/>
          <w:sz w:val="24"/>
          <w:szCs w:val="24"/>
          <w:lang w:val="sl-SI"/>
        </w:rPr>
      </w:pPr>
    </w:p>
    <w:p w:rsidR="00F15D5F" w:rsidRPr="001147A3" w:rsidRDefault="00F15D5F" w:rsidP="00F15D5F">
      <w:pPr>
        <w:jc w:val="both"/>
        <w:rPr>
          <w:rFonts w:ascii="Arial" w:hAnsi="Arial" w:cs="Arial"/>
          <w:b/>
          <w:sz w:val="24"/>
          <w:szCs w:val="24"/>
          <w:lang w:val="sl-SI"/>
        </w:rPr>
      </w:pPr>
    </w:p>
    <w:p w:rsidR="00F15D5F" w:rsidRPr="001147A3" w:rsidRDefault="00F15D5F" w:rsidP="00F15D5F">
      <w:pPr>
        <w:jc w:val="both"/>
        <w:rPr>
          <w:rFonts w:ascii="Arial" w:hAnsi="Arial" w:cs="Arial"/>
          <w:b/>
          <w:sz w:val="24"/>
          <w:szCs w:val="24"/>
          <w:lang w:val="sl-SI"/>
        </w:rPr>
      </w:pPr>
    </w:p>
    <w:p w:rsidR="00F15D5F" w:rsidRDefault="00F15D5F" w:rsidP="00F15D5F">
      <w:pPr>
        <w:jc w:val="both"/>
        <w:rPr>
          <w:rFonts w:ascii="Arial" w:hAnsi="Arial" w:cs="Arial"/>
          <w:sz w:val="24"/>
          <w:szCs w:val="24"/>
          <w:lang w:val="sl-SI"/>
        </w:rPr>
      </w:pPr>
      <w:r w:rsidRPr="001147A3">
        <w:rPr>
          <w:rFonts w:ascii="Arial" w:hAnsi="Arial" w:cs="Arial"/>
          <w:b/>
          <w:sz w:val="24"/>
          <w:szCs w:val="24"/>
          <w:lang w:val="sl-SI"/>
        </w:rPr>
        <w:tab/>
      </w:r>
      <w:r w:rsidRPr="001147A3">
        <w:rPr>
          <w:rFonts w:ascii="Arial" w:hAnsi="Arial" w:cs="Arial"/>
          <w:b/>
          <w:sz w:val="24"/>
          <w:szCs w:val="24"/>
          <w:lang w:val="sl-SI"/>
        </w:rPr>
        <w:tab/>
      </w:r>
      <w:r w:rsidRPr="001147A3">
        <w:rPr>
          <w:rFonts w:ascii="Arial" w:hAnsi="Arial" w:cs="Arial"/>
          <w:b/>
          <w:sz w:val="24"/>
          <w:szCs w:val="24"/>
          <w:lang w:val="sl-SI"/>
        </w:rPr>
        <w:tab/>
      </w:r>
      <w:r w:rsidRPr="001147A3">
        <w:rPr>
          <w:rFonts w:ascii="Arial" w:hAnsi="Arial" w:cs="Arial"/>
          <w:sz w:val="24"/>
          <w:szCs w:val="24"/>
          <w:lang w:val="sl-SI"/>
        </w:rPr>
        <w:t xml:space="preserve">Podpis </w:t>
      </w:r>
      <w:r>
        <w:rPr>
          <w:rFonts w:ascii="Arial" w:hAnsi="Arial" w:cs="Arial"/>
          <w:sz w:val="24"/>
          <w:szCs w:val="24"/>
          <w:lang w:val="sl-SI"/>
        </w:rPr>
        <w:t xml:space="preserve">  vlagatelja</w:t>
      </w:r>
      <w:r w:rsidRPr="001147A3">
        <w:rPr>
          <w:rFonts w:ascii="Arial" w:hAnsi="Arial" w:cs="Arial"/>
          <w:sz w:val="24"/>
          <w:szCs w:val="24"/>
          <w:lang w:val="sl-SI"/>
        </w:rPr>
        <w:t>:__________________________________</w:t>
      </w: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Default="00F15D5F" w:rsidP="00F15D5F">
      <w:pPr>
        <w:jc w:val="both"/>
        <w:rPr>
          <w:rFonts w:ascii="Arial" w:hAnsi="Arial" w:cs="Arial"/>
          <w:sz w:val="24"/>
          <w:szCs w:val="24"/>
          <w:lang w:val="sl-SI"/>
        </w:rPr>
      </w:pPr>
    </w:p>
    <w:p w:rsidR="00F15D5F" w:rsidRPr="00580701" w:rsidRDefault="00F15D5F" w:rsidP="00F15D5F">
      <w:pPr>
        <w:jc w:val="both"/>
        <w:rPr>
          <w:rFonts w:ascii="Arial" w:hAnsi="Arial" w:cs="Arial"/>
          <w:b/>
          <w:sz w:val="22"/>
          <w:szCs w:val="22"/>
          <w:lang w:val="sl-SI"/>
        </w:rPr>
      </w:pPr>
      <w:r w:rsidRPr="00580701">
        <w:rPr>
          <w:rFonts w:ascii="Arial" w:hAnsi="Arial" w:cs="Arial"/>
          <w:b/>
          <w:sz w:val="22"/>
          <w:szCs w:val="22"/>
          <w:lang w:val="sl-SI"/>
        </w:rPr>
        <w:lastRenderedPageBreak/>
        <w:t>POTREBNE PRILOGE PO POSAMEZNIH UKREPIH</w:t>
      </w:r>
    </w:p>
    <w:p w:rsidR="00F15D5F" w:rsidRPr="003B09EC" w:rsidRDefault="00F15D5F" w:rsidP="00F15D5F">
      <w:pPr>
        <w:jc w:val="both"/>
        <w:rPr>
          <w:rFonts w:ascii="Arial" w:hAnsi="Arial" w:cs="Arial"/>
          <w:sz w:val="22"/>
          <w:szCs w:val="22"/>
          <w:lang w:val="sl-SI"/>
        </w:rPr>
      </w:pPr>
    </w:p>
    <w:p w:rsidR="00F15D5F" w:rsidRPr="003B09EC" w:rsidRDefault="00F15D5F" w:rsidP="00F15D5F">
      <w:pPr>
        <w:jc w:val="both"/>
        <w:rPr>
          <w:rFonts w:ascii="Arial" w:hAnsi="Arial" w:cs="Arial"/>
          <w:b/>
          <w:i/>
          <w:sz w:val="22"/>
          <w:szCs w:val="22"/>
          <w:u w:val="single"/>
          <w:lang w:val="sl-SI"/>
        </w:rPr>
      </w:pPr>
      <w:r w:rsidRPr="003B09EC">
        <w:rPr>
          <w:rFonts w:ascii="Arial" w:hAnsi="Arial" w:cs="Arial"/>
          <w:b/>
          <w:i/>
          <w:sz w:val="22"/>
          <w:szCs w:val="22"/>
          <w:u w:val="single"/>
          <w:lang w:val="sl-SI"/>
        </w:rPr>
        <w:t>Za vse ukrepe (fizične osebe):</w:t>
      </w:r>
    </w:p>
    <w:p w:rsidR="00F15D5F" w:rsidRPr="003B09EC" w:rsidRDefault="00F15D5F" w:rsidP="00F15D5F">
      <w:pPr>
        <w:numPr>
          <w:ilvl w:val="0"/>
          <w:numId w:val="1"/>
        </w:numPr>
        <w:jc w:val="both"/>
        <w:rPr>
          <w:rFonts w:ascii="Arial" w:hAnsi="Arial" w:cs="Arial"/>
          <w:sz w:val="22"/>
          <w:szCs w:val="22"/>
          <w:lang w:val="sl-SI"/>
        </w:rPr>
      </w:pPr>
      <w:r w:rsidRPr="003B09EC">
        <w:rPr>
          <w:rFonts w:ascii="Arial" w:hAnsi="Arial" w:cs="Arial"/>
          <w:sz w:val="22"/>
          <w:szCs w:val="22"/>
          <w:lang w:val="sl-SI"/>
        </w:rPr>
        <w:t>opis kmetijskega gospodarstva kot celote z natančnejšim opisom usmeritve gospodarstva (obrazec je priložen razpisni dokumentaciji)</w:t>
      </w:r>
    </w:p>
    <w:p w:rsidR="00F15D5F" w:rsidRDefault="00F15D5F" w:rsidP="00F15D5F">
      <w:pPr>
        <w:jc w:val="both"/>
        <w:rPr>
          <w:rFonts w:ascii="Arial" w:hAnsi="Arial" w:cs="Arial"/>
          <w:b/>
          <w:sz w:val="22"/>
          <w:szCs w:val="22"/>
          <w:u w:val="single"/>
          <w:lang w:val="sl-SI"/>
        </w:rPr>
      </w:pPr>
    </w:p>
    <w:p w:rsidR="00F15D5F" w:rsidRDefault="00F15D5F" w:rsidP="00F15D5F">
      <w:pPr>
        <w:jc w:val="both"/>
        <w:rPr>
          <w:rFonts w:ascii="Arial" w:hAnsi="Arial" w:cs="Arial"/>
          <w:b/>
          <w:sz w:val="22"/>
          <w:szCs w:val="22"/>
          <w:u w:val="single"/>
          <w:lang w:val="sl-SI"/>
        </w:rPr>
      </w:pPr>
    </w:p>
    <w:p w:rsidR="00F15D5F" w:rsidRPr="003B09EC" w:rsidRDefault="00F15D5F" w:rsidP="00F15D5F">
      <w:pPr>
        <w:jc w:val="both"/>
        <w:rPr>
          <w:rFonts w:ascii="Arial" w:hAnsi="Arial" w:cs="Arial"/>
          <w:b/>
          <w:sz w:val="22"/>
          <w:szCs w:val="22"/>
          <w:u w:val="single"/>
          <w:lang w:val="sl-SI"/>
        </w:rPr>
      </w:pPr>
      <w:r w:rsidRPr="003B09EC">
        <w:rPr>
          <w:rFonts w:ascii="Arial" w:hAnsi="Arial" w:cs="Arial"/>
          <w:b/>
          <w:sz w:val="22"/>
          <w:szCs w:val="22"/>
          <w:u w:val="single"/>
          <w:lang w:val="sl-SI"/>
        </w:rPr>
        <w:t>POMOČ ZA GOZDARSTVO – Urejanje gozdnih vlak)</w:t>
      </w:r>
    </w:p>
    <w:p w:rsidR="00F15D5F" w:rsidRPr="003B09EC" w:rsidRDefault="00F15D5F" w:rsidP="00F15D5F">
      <w:pPr>
        <w:jc w:val="both"/>
        <w:rPr>
          <w:rFonts w:ascii="Arial" w:hAnsi="Arial" w:cs="Arial"/>
          <w:sz w:val="22"/>
          <w:szCs w:val="22"/>
          <w:lang w:val="sl-SI"/>
        </w:rPr>
      </w:pPr>
    </w:p>
    <w:p w:rsidR="00F15D5F" w:rsidRPr="003B09EC" w:rsidRDefault="00F15D5F" w:rsidP="00F15D5F">
      <w:pPr>
        <w:numPr>
          <w:ilvl w:val="0"/>
          <w:numId w:val="3"/>
        </w:numPr>
        <w:tabs>
          <w:tab w:val="clear" w:pos="720"/>
        </w:tabs>
        <w:ind w:hanging="294"/>
        <w:jc w:val="both"/>
        <w:rPr>
          <w:rFonts w:ascii="Arial" w:hAnsi="Arial" w:cs="Arial"/>
          <w:sz w:val="22"/>
          <w:szCs w:val="22"/>
          <w:lang w:val="sl-SI"/>
        </w:rPr>
      </w:pPr>
      <w:r w:rsidRPr="003B09EC">
        <w:rPr>
          <w:rFonts w:ascii="Arial" w:hAnsi="Arial" w:cs="Arial"/>
          <w:b/>
          <w:sz w:val="22"/>
          <w:szCs w:val="22"/>
          <w:lang w:val="sl-SI"/>
        </w:rPr>
        <w:t>elaborat gozdne vlake</w:t>
      </w:r>
      <w:r w:rsidRPr="003B09EC">
        <w:rPr>
          <w:rFonts w:ascii="Arial" w:hAnsi="Arial" w:cs="Arial"/>
          <w:sz w:val="22"/>
          <w:szCs w:val="22"/>
          <w:lang w:val="sl-SI"/>
        </w:rPr>
        <w:t>, ki je predvidena za urejanje, ki ga izdela Zavod za gozdove Slovenije,</w:t>
      </w:r>
    </w:p>
    <w:p w:rsidR="00F15D5F" w:rsidRPr="003B09EC" w:rsidRDefault="00F15D5F" w:rsidP="00F15D5F">
      <w:pPr>
        <w:numPr>
          <w:ilvl w:val="0"/>
          <w:numId w:val="3"/>
        </w:numPr>
        <w:tabs>
          <w:tab w:val="clear" w:pos="720"/>
        </w:tabs>
        <w:ind w:hanging="294"/>
        <w:jc w:val="both"/>
        <w:rPr>
          <w:rFonts w:ascii="Arial" w:hAnsi="Arial" w:cs="Arial"/>
          <w:sz w:val="22"/>
          <w:szCs w:val="22"/>
          <w:lang w:val="sl-SI"/>
        </w:rPr>
      </w:pPr>
      <w:r w:rsidRPr="003B09EC">
        <w:rPr>
          <w:rFonts w:ascii="Arial" w:hAnsi="Arial" w:cs="Arial"/>
          <w:b/>
          <w:sz w:val="22"/>
          <w:szCs w:val="22"/>
          <w:lang w:val="sl-SI"/>
        </w:rPr>
        <w:t>soglasje vseh lastnikov gozdnih parcel</w:t>
      </w:r>
      <w:r w:rsidRPr="003B09EC">
        <w:rPr>
          <w:rFonts w:ascii="Arial" w:hAnsi="Arial" w:cs="Arial"/>
          <w:sz w:val="22"/>
          <w:szCs w:val="22"/>
          <w:lang w:val="sl-SI"/>
        </w:rPr>
        <w:t>, preko katerih poteka vlaka,</w:t>
      </w:r>
    </w:p>
    <w:p w:rsidR="00F15D5F" w:rsidRPr="003B09EC" w:rsidRDefault="00F15D5F" w:rsidP="00F15D5F">
      <w:pPr>
        <w:numPr>
          <w:ilvl w:val="0"/>
          <w:numId w:val="3"/>
        </w:numPr>
        <w:tabs>
          <w:tab w:val="clear" w:pos="720"/>
        </w:tabs>
        <w:ind w:hanging="294"/>
        <w:jc w:val="both"/>
        <w:rPr>
          <w:rFonts w:ascii="Arial" w:hAnsi="Arial" w:cs="Arial"/>
          <w:sz w:val="22"/>
          <w:szCs w:val="22"/>
          <w:lang w:val="sl-SI"/>
        </w:rPr>
      </w:pPr>
      <w:r w:rsidRPr="003B09EC">
        <w:rPr>
          <w:rFonts w:ascii="Arial" w:hAnsi="Arial" w:cs="Arial"/>
          <w:b/>
          <w:sz w:val="22"/>
          <w:szCs w:val="22"/>
          <w:lang w:val="sl-SI"/>
        </w:rPr>
        <w:t>predračun</w:t>
      </w:r>
      <w:r w:rsidRPr="003B09EC">
        <w:rPr>
          <w:rFonts w:ascii="Arial" w:hAnsi="Arial" w:cs="Arial"/>
          <w:sz w:val="22"/>
          <w:szCs w:val="22"/>
          <w:lang w:val="sl-SI"/>
        </w:rPr>
        <w:t xml:space="preserve"> za izvedbo del na celotni vlaki s specifikacijo del in finančnim ovrednotenjem del  na parceli prosilca.</w:t>
      </w:r>
    </w:p>
    <w:p w:rsidR="00F15D5F" w:rsidRPr="003B09EC" w:rsidRDefault="00F15D5F" w:rsidP="00F15D5F">
      <w:pPr>
        <w:jc w:val="both"/>
        <w:rPr>
          <w:rFonts w:ascii="Arial" w:hAnsi="Arial" w:cs="Arial"/>
          <w:sz w:val="22"/>
          <w:szCs w:val="22"/>
          <w:lang w:val="sl-SI"/>
        </w:rPr>
      </w:pPr>
    </w:p>
    <w:p w:rsidR="00F15D5F" w:rsidRPr="003B09EC" w:rsidRDefault="00F15D5F" w:rsidP="00F15D5F">
      <w:pPr>
        <w:ind w:left="426"/>
        <w:jc w:val="both"/>
        <w:rPr>
          <w:rFonts w:ascii="Arial" w:hAnsi="Arial" w:cs="Arial"/>
          <w:b/>
          <w:sz w:val="22"/>
          <w:szCs w:val="22"/>
          <w:lang w:val="sl-SI"/>
        </w:rPr>
      </w:pPr>
      <w:r w:rsidRPr="003B09EC">
        <w:rPr>
          <w:rFonts w:ascii="Arial" w:hAnsi="Arial" w:cs="Arial"/>
          <w:b/>
          <w:sz w:val="22"/>
          <w:szCs w:val="22"/>
          <w:lang w:val="sl-SI"/>
        </w:rPr>
        <w:t>Pomoč se ne dodeli za že izvedene investicije oz. aktivnosti. Dela se sofinancirajo največ do 50% upravičenih stroškov.</w:t>
      </w:r>
    </w:p>
    <w:p w:rsidR="00F15D5F" w:rsidRPr="003B09EC" w:rsidRDefault="00F15D5F" w:rsidP="00F15D5F">
      <w:pPr>
        <w:ind w:left="426"/>
        <w:jc w:val="both"/>
        <w:rPr>
          <w:rFonts w:ascii="Arial" w:hAnsi="Arial" w:cs="Arial"/>
          <w:b/>
          <w:sz w:val="22"/>
          <w:szCs w:val="22"/>
          <w:lang w:val="sl-SI"/>
        </w:rPr>
      </w:pPr>
      <w:r w:rsidRPr="003B09EC">
        <w:rPr>
          <w:rFonts w:ascii="Arial" w:hAnsi="Arial" w:cs="Arial"/>
          <w:b/>
          <w:sz w:val="22"/>
          <w:szCs w:val="22"/>
          <w:lang w:val="sl-SI"/>
        </w:rPr>
        <w:t xml:space="preserve">Sredstva se prosilcu ne odobrijo, v kolikor niso pridobljena in predložena soglasja vseh lastnikov gozdnih parcel, preko poteka gozdna vlaka. </w:t>
      </w:r>
    </w:p>
    <w:p w:rsidR="00F15D5F" w:rsidRPr="003B09EC" w:rsidRDefault="00F15D5F" w:rsidP="00F15D5F">
      <w:pPr>
        <w:ind w:left="426"/>
        <w:jc w:val="both"/>
        <w:rPr>
          <w:rFonts w:ascii="Arial" w:hAnsi="Arial" w:cs="Arial"/>
          <w:b/>
          <w:sz w:val="22"/>
          <w:szCs w:val="22"/>
          <w:lang w:val="sl-SI"/>
        </w:rPr>
      </w:pPr>
      <w:r w:rsidRPr="003B09EC">
        <w:rPr>
          <w:rFonts w:ascii="Arial" w:hAnsi="Arial" w:cs="Arial"/>
          <w:b/>
          <w:sz w:val="22"/>
          <w:szCs w:val="22"/>
          <w:lang w:val="sl-SI"/>
        </w:rPr>
        <w:t>Izvedbo del na gozdni vlaki plača prosilec v celoti. V primeru, če se na javni razpis prijavi več lastnikov gozdnih zemljišč ob isti vlaki, se prosilcem sofinancira urejanje gozdne vlake v sorazmernih deležih.</w:t>
      </w:r>
    </w:p>
    <w:p w:rsidR="00F15D5F" w:rsidRPr="003B09EC" w:rsidRDefault="00F15D5F" w:rsidP="00F15D5F">
      <w:pPr>
        <w:ind w:left="426"/>
        <w:jc w:val="both"/>
        <w:rPr>
          <w:rFonts w:ascii="Arial" w:hAnsi="Arial" w:cs="Arial"/>
          <w:b/>
          <w:sz w:val="22"/>
          <w:szCs w:val="22"/>
          <w:lang w:val="sl-SI"/>
        </w:rPr>
      </w:pPr>
      <w:r w:rsidRPr="003B09EC">
        <w:rPr>
          <w:rFonts w:ascii="Arial" w:hAnsi="Arial" w:cs="Arial"/>
          <w:b/>
          <w:sz w:val="22"/>
          <w:szCs w:val="22"/>
          <w:lang w:val="sl-SI"/>
        </w:rPr>
        <w:t>Upravičenec lahko zaprosi za nakazilo odobrenih sredstev po prevzemu gradbenih del s strani Zavoda za gozdove Slovenije in predložitvi primopredajnega zapisnika, potrjenega s strani Zavoda za gozdove Slovenije.</w:t>
      </w:r>
    </w:p>
    <w:p w:rsidR="00F15D5F" w:rsidRPr="003B09EC" w:rsidRDefault="00F15D5F" w:rsidP="00F15D5F">
      <w:pPr>
        <w:jc w:val="both"/>
        <w:rPr>
          <w:rFonts w:ascii="Arial" w:hAnsi="Arial" w:cs="Arial"/>
          <w:sz w:val="22"/>
          <w:szCs w:val="22"/>
          <w:lang w:val="sl-SI"/>
        </w:rPr>
      </w:pPr>
    </w:p>
    <w:p w:rsidR="00F15D5F" w:rsidRDefault="00F15D5F" w:rsidP="00F15D5F">
      <w:pPr>
        <w:jc w:val="both"/>
        <w:rPr>
          <w:rFonts w:ascii="Arial" w:hAnsi="Arial" w:cs="Arial"/>
          <w:sz w:val="22"/>
          <w:szCs w:val="22"/>
          <w:lang w:val="sl-SI"/>
        </w:rPr>
      </w:pPr>
    </w:p>
    <w:p w:rsidR="00F15D5F" w:rsidRDefault="00F15D5F" w:rsidP="00F15D5F">
      <w:pPr>
        <w:jc w:val="both"/>
        <w:rPr>
          <w:rFonts w:ascii="Arial" w:hAnsi="Arial" w:cs="Arial"/>
          <w:sz w:val="22"/>
          <w:szCs w:val="22"/>
          <w:lang w:val="sl-SI"/>
        </w:rPr>
      </w:pPr>
    </w:p>
    <w:p w:rsidR="00F15D5F" w:rsidRPr="003B09EC" w:rsidRDefault="00F15D5F" w:rsidP="00F15D5F">
      <w:pPr>
        <w:jc w:val="both"/>
        <w:rPr>
          <w:rFonts w:ascii="Arial" w:hAnsi="Arial" w:cs="Arial"/>
          <w:sz w:val="22"/>
          <w:szCs w:val="22"/>
          <w:lang w:val="sl-SI"/>
        </w:rPr>
      </w:pPr>
    </w:p>
    <w:p w:rsidR="00F15D5F" w:rsidRDefault="00F15D5F" w:rsidP="00F15D5F">
      <w:pPr>
        <w:jc w:val="both"/>
        <w:rPr>
          <w:rFonts w:ascii="Arial" w:hAnsi="Arial" w:cs="Arial"/>
          <w:b/>
          <w:sz w:val="22"/>
          <w:szCs w:val="22"/>
          <w:lang w:val="sl-SI"/>
        </w:rPr>
      </w:pPr>
      <w:r w:rsidRPr="003B09EC">
        <w:rPr>
          <w:rFonts w:ascii="Arial" w:hAnsi="Arial" w:cs="Arial"/>
          <w:b/>
          <w:sz w:val="22"/>
          <w:szCs w:val="22"/>
          <w:lang w:val="sl-SI"/>
        </w:rPr>
        <w:t>Vlogi na razpis je potrebno priložiti tudi parafiran vzorec pogodbe (podpis prosilca na vseh straneh pogodbe).</w:t>
      </w: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Default="00F15D5F" w:rsidP="00F15D5F">
      <w:pPr>
        <w:jc w:val="both"/>
        <w:rPr>
          <w:rFonts w:ascii="Arial" w:hAnsi="Arial" w:cs="Arial"/>
          <w:b/>
          <w:sz w:val="22"/>
          <w:szCs w:val="22"/>
          <w:lang w:val="sl-SI"/>
        </w:rPr>
      </w:pPr>
    </w:p>
    <w:p w:rsidR="00F15D5F" w:rsidRPr="003B09EC" w:rsidRDefault="00F15D5F" w:rsidP="00F15D5F">
      <w:pPr>
        <w:jc w:val="both"/>
        <w:rPr>
          <w:rFonts w:ascii="Arial" w:hAnsi="Arial" w:cs="Arial"/>
          <w:sz w:val="22"/>
          <w:szCs w:val="22"/>
          <w:lang w:val="sl-SI"/>
        </w:rPr>
      </w:pPr>
    </w:p>
    <w:p w:rsidR="00F15D5F" w:rsidRDefault="00F15D5F" w:rsidP="00F15D5F"/>
    <w:p w:rsidR="00F15D5F" w:rsidRDefault="00F15D5F" w:rsidP="00F15D5F"/>
    <w:p w:rsidR="00F15D5F" w:rsidRDefault="00F15D5F" w:rsidP="00F15D5F">
      <w:pPr>
        <w:pStyle w:val="MSSnas"/>
        <w:pBdr>
          <w:top w:val="single" w:sz="4" w:space="1" w:color="auto"/>
          <w:left w:val="single" w:sz="4" w:space="4" w:color="auto"/>
          <w:bottom w:val="single" w:sz="4" w:space="1" w:color="auto"/>
          <w:right w:val="single" w:sz="4" w:space="4" w:color="auto"/>
        </w:pBdr>
        <w:spacing w:line="240" w:lineRule="auto"/>
        <w:ind w:right="284"/>
        <w:jc w:val="center"/>
        <w:rPr>
          <w:rFonts w:ascii="Arial" w:hAnsi="Arial" w:cs="Arial"/>
          <w:b/>
          <w:noProof w:val="0"/>
        </w:rPr>
      </w:pPr>
      <w:r>
        <w:rPr>
          <w:rFonts w:ascii="Arial" w:hAnsi="Arial" w:cs="Arial"/>
          <w:b/>
          <w:noProof w:val="0"/>
        </w:rPr>
        <w:t>VZOREC  POGODBE  – kmetijska gospodarstva</w:t>
      </w:r>
    </w:p>
    <w:p w:rsidR="00F15D5F" w:rsidRDefault="00F15D5F" w:rsidP="00F15D5F">
      <w:pPr>
        <w:pStyle w:val="MSSnas"/>
        <w:spacing w:line="240" w:lineRule="auto"/>
        <w:ind w:right="284"/>
        <w:jc w:val="both"/>
        <w:rPr>
          <w:rFonts w:ascii="Arial" w:hAnsi="Arial" w:cs="Arial"/>
          <w:noProof w:val="0"/>
        </w:rPr>
      </w:pPr>
      <w:r w:rsidRPr="00BC2CC4">
        <w:rPr>
          <w:rFonts w:ascii="Arial" w:hAnsi="Arial" w:cs="Arial"/>
          <w:b/>
          <w:noProof w:val="0"/>
        </w:rPr>
        <w:t xml:space="preserve">OBČINA </w:t>
      </w:r>
      <w:r>
        <w:rPr>
          <w:rFonts w:ascii="Arial" w:hAnsi="Arial" w:cs="Arial"/>
          <w:b/>
          <w:noProof w:val="0"/>
        </w:rPr>
        <w:t>Ig</w:t>
      </w:r>
      <w:r w:rsidRPr="00BC2CC4">
        <w:rPr>
          <w:rFonts w:ascii="Arial" w:hAnsi="Arial" w:cs="Arial"/>
          <w:b/>
          <w:noProof w:val="0"/>
        </w:rPr>
        <w:t xml:space="preserve">, </w:t>
      </w:r>
      <w:r>
        <w:rPr>
          <w:rFonts w:ascii="Arial" w:hAnsi="Arial" w:cs="Arial"/>
          <w:b/>
          <w:noProof w:val="0"/>
        </w:rPr>
        <w:t>Govekarjeva cesta 6, 1292 Ig</w:t>
      </w:r>
    </w:p>
    <w:p w:rsidR="00F15D5F" w:rsidRDefault="00F15D5F" w:rsidP="00F15D5F">
      <w:pPr>
        <w:pStyle w:val="MSSnas"/>
        <w:spacing w:line="240" w:lineRule="auto"/>
        <w:ind w:right="284"/>
        <w:jc w:val="both"/>
        <w:rPr>
          <w:rFonts w:ascii="Arial" w:hAnsi="Arial" w:cs="Arial"/>
        </w:rPr>
      </w:pPr>
      <w:r w:rsidRPr="00BC2CC4">
        <w:rPr>
          <w:rFonts w:ascii="Arial" w:hAnsi="Arial" w:cs="Arial"/>
          <w:noProof w:val="0"/>
        </w:rPr>
        <w:t xml:space="preserve">matična številka </w:t>
      </w:r>
      <w:r>
        <w:rPr>
          <w:rFonts w:ascii="Arial" w:hAnsi="Arial" w:cs="Arial"/>
          <w:noProof w:val="0"/>
        </w:rPr>
        <w:t>5874769</w:t>
      </w:r>
      <w:r w:rsidRPr="00BC2CC4">
        <w:rPr>
          <w:rFonts w:ascii="Arial" w:hAnsi="Arial" w:cs="Arial"/>
          <w:noProof w:val="0"/>
        </w:rPr>
        <w:t xml:space="preserve">, davčna številka: </w:t>
      </w:r>
      <w:r>
        <w:rPr>
          <w:rFonts w:ascii="Arial" w:hAnsi="Arial" w:cs="Arial"/>
          <w:noProof w:val="0"/>
        </w:rPr>
        <w:t xml:space="preserve">za </w:t>
      </w:r>
      <w:r w:rsidRPr="00BC2CC4">
        <w:rPr>
          <w:rFonts w:ascii="Arial" w:hAnsi="Arial" w:cs="Arial"/>
        </w:rPr>
        <w:t>DDV: SI</w:t>
      </w:r>
      <w:r>
        <w:rPr>
          <w:rFonts w:ascii="Arial" w:hAnsi="Arial" w:cs="Arial"/>
        </w:rPr>
        <w:t>47731206,</w:t>
      </w:r>
    </w:p>
    <w:p w:rsidR="00F15D5F"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 xml:space="preserve">ki jo zastopa župan </w:t>
      </w:r>
      <w:r>
        <w:rPr>
          <w:rFonts w:ascii="Arial" w:hAnsi="Arial" w:cs="Arial"/>
          <w:noProof w:val="0"/>
        </w:rPr>
        <w:t>Janez Cimperman</w:t>
      </w:r>
    </w:p>
    <w:p w:rsidR="00F15D5F" w:rsidRPr="00BC2CC4"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 xml:space="preserve">v nadaljevanju: občina </w:t>
      </w:r>
    </w:p>
    <w:p w:rsidR="00F15D5F" w:rsidRPr="00BC2CC4" w:rsidRDefault="00F15D5F" w:rsidP="00F15D5F">
      <w:pPr>
        <w:pStyle w:val="MSSnas"/>
        <w:spacing w:line="240" w:lineRule="auto"/>
        <w:ind w:right="284"/>
        <w:jc w:val="both"/>
        <w:rPr>
          <w:rFonts w:ascii="Arial" w:hAnsi="Arial" w:cs="Arial"/>
          <w:noProof w:val="0"/>
        </w:rPr>
      </w:pPr>
    </w:p>
    <w:p w:rsidR="00F15D5F" w:rsidRPr="00BC2CC4"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in</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Pr>
          <w:rFonts w:ascii="Arial" w:hAnsi="Arial" w:cs="Arial"/>
          <w:noProof w:val="0"/>
        </w:rPr>
        <w:t>_______________________________________________________</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Pr>
          <w:rFonts w:ascii="Arial" w:hAnsi="Arial" w:cs="Arial"/>
          <w:noProof w:val="0"/>
        </w:rPr>
        <w:t>EMŠO</w:t>
      </w:r>
      <w:r w:rsidRPr="00BC2CC4">
        <w:rPr>
          <w:rFonts w:ascii="Arial" w:hAnsi="Arial" w:cs="Arial"/>
          <w:noProof w:val="0"/>
        </w:rPr>
        <w:t xml:space="preserve"> ali datum rojstva: </w:t>
      </w:r>
      <w:r>
        <w:rPr>
          <w:rFonts w:ascii="Arial" w:hAnsi="Arial" w:cs="Arial"/>
          <w:noProof w:val="0"/>
        </w:rPr>
        <w:t>_____________________</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davčna številka:</w:t>
      </w:r>
      <w:r>
        <w:rPr>
          <w:rFonts w:ascii="Arial" w:hAnsi="Arial" w:cs="Arial"/>
          <w:noProof w:val="0"/>
        </w:rPr>
        <w:t xml:space="preserve"> __________________, </w:t>
      </w:r>
      <w:r w:rsidRPr="00BC2CC4">
        <w:rPr>
          <w:rFonts w:ascii="Arial" w:hAnsi="Arial" w:cs="Arial"/>
          <w:noProof w:val="0"/>
        </w:rPr>
        <w:t xml:space="preserve">KMG-MID </w:t>
      </w:r>
      <w:r>
        <w:rPr>
          <w:rFonts w:ascii="Arial" w:hAnsi="Arial" w:cs="Arial"/>
          <w:noProof w:val="0"/>
        </w:rPr>
        <w:t>______________</w:t>
      </w:r>
    </w:p>
    <w:p w:rsidR="00F15D5F" w:rsidRPr="00BC2CC4"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v nadaljevanju: upravičenec</w:t>
      </w:r>
    </w:p>
    <w:p w:rsidR="00F15D5F" w:rsidRPr="00BC2CC4" w:rsidRDefault="00F15D5F" w:rsidP="00F15D5F">
      <w:pPr>
        <w:pStyle w:val="MSSnas"/>
        <w:spacing w:line="240" w:lineRule="auto"/>
        <w:ind w:right="284"/>
        <w:jc w:val="both"/>
        <w:rPr>
          <w:rFonts w:ascii="Arial" w:hAnsi="Arial" w:cs="Arial"/>
          <w:noProof w:val="0"/>
        </w:rPr>
      </w:pPr>
    </w:p>
    <w:p w:rsidR="00F15D5F" w:rsidRPr="00BC2CC4"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skleneta</w:t>
      </w:r>
    </w:p>
    <w:p w:rsidR="00F15D5F" w:rsidRPr="00BC2CC4" w:rsidRDefault="00F15D5F" w:rsidP="00F15D5F">
      <w:pPr>
        <w:pStyle w:val="MSSnas"/>
        <w:spacing w:line="240" w:lineRule="auto"/>
        <w:ind w:right="284"/>
        <w:jc w:val="both"/>
        <w:rPr>
          <w:rFonts w:ascii="Arial" w:hAnsi="Arial" w:cs="Arial"/>
          <w:noProof w:val="0"/>
        </w:rPr>
      </w:pPr>
    </w:p>
    <w:p w:rsidR="00F15D5F" w:rsidRPr="00BC2CC4" w:rsidRDefault="00F15D5F" w:rsidP="00F15D5F">
      <w:pPr>
        <w:pStyle w:val="MSSnas"/>
        <w:spacing w:line="240" w:lineRule="auto"/>
        <w:ind w:right="284"/>
        <w:jc w:val="center"/>
        <w:rPr>
          <w:rFonts w:ascii="Arial" w:hAnsi="Arial" w:cs="Arial"/>
          <w:b/>
          <w:noProof w:val="0"/>
        </w:rPr>
      </w:pPr>
      <w:r w:rsidRPr="00BC2CC4">
        <w:rPr>
          <w:rFonts w:ascii="Arial" w:hAnsi="Arial" w:cs="Arial"/>
          <w:b/>
          <w:noProof w:val="0"/>
        </w:rPr>
        <w:t>POGODBO</w:t>
      </w:r>
    </w:p>
    <w:p w:rsidR="00F15D5F" w:rsidRDefault="00F15D5F" w:rsidP="00F15D5F">
      <w:pPr>
        <w:pStyle w:val="MSSnas"/>
        <w:spacing w:line="240" w:lineRule="auto"/>
        <w:ind w:right="284"/>
        <w:jc w:val="center"/>
        <w:rPr>
          <w:rFonts w:ascii="Arial" w:hAnsi="Arial" w:cs="Arial"/>
          <w:b/>
          <w:noProof w:val="0"/>
        </w:rPr>
      </w:pPr>
      <w:r>
        <w:rPr>
          <w:rFonts w:ascii="Arial" w:hAnsi="Arial" w:cs="Arial"/>
          <w:b/>
          <w:noProof w:val="0"/>
        </w:rPr>
        <w:t>o dodelitvi pomoči za ohranjanje in spodbujanje razvoja kmetijstva in podeželja v letu 201</w:t>
      </w:r>
      <w:r w:rsidR="001C1690">
        <w:rPr>
          <w:rFonts w:ascii="Arial" w:hAnsi="Arial" w:cs="Arial"/>
          <w:b/>
          <w:noProof w:val="0"/>
        </w:rPr>
        <w:t>8</w:t>
      </w:r>
    </w:p>
    <w:p w:rsidR="00F15D5F" w:rsidRPr="00BC2CC4" w:rsidRDefault="00F15D5F" w:rsidP="00F15D5F">
      <w:pPr>
        <w:pStyle w:val="MSSnas"/>
        <w:spacing w:line="240" w:lineRule="auto"/>
        <w:ind w:right="284"/>
        <w:jc w:val="center"/>
        <w:rPr>
          <w:rFonts w:ascii="Arial" w:hAnsi="Arial" w:cs="Arial"/>
          <w:b/>
          <w:noProof w:val="0"/>
        </w:rPr>
      </w:pPr>
      <w:r>
        <w:rPr>
          <w:rFonts w:ascii="Arial" w:hAnsi="Arial" w:cs="Arial"/>
          <w:b/>
          <w:noProof w:val="0"/>
        </w:rPr>
        <w:t>(kmetijska gospodarstva)</w:t>
      </w:r>
    </w:p>
    <w:p w:rsidR="00F15D5F" w:rsidRPr="00BC2CC4" w:rsidRDefault="00F15D5F" w:rsidP="00F15D5F">
      <w:pPr>
        <w:pStyle w:val="MSSnas"/>
        <w:spacing w:line="240" w:lineRule="auto"/>
        <w:ind w:right="284"/>
        <w:jc w:val="both"/>
        <w:rPr>
          <w:rFonts w:ascii="Arial" w:hAnsi="Arial" w:cs="Arial"/>
          <w:noProof w:val="0"/>
        </w:rPr>
      </w:pPr>
    </w:p>
    <w:p w:rsidR="00F15D5F" w:rsidRPr="00BC2CC4"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center"/>
        <w:rPr>
          <w:rFonts w:ascii="Arial" w:hAnsi="Arial" w:cs="Arial"/>
          <w:b/>
          <w:noProof w:val="0"/>
        </w:rPr>
      </w:pPr>
      <w:r w:rsidRPr="00B515F8">
        <w:rPr>
          <w:rFonts w:ascii="Arial" w:hAnsi="Arial" w:cs="Arial"/>
          <w:b/>
          <w:noProof w:val="0"/>
        </w:rPr>
        <w:t>I/</w:t>
      </w:r>
      <w:r w:rsidRPr="00B515F8">
        <w:rPr>
          <w:rFonts w:ascii="Arial" w:hAnsi="Arial" w:cs="Arial"/>
          <w:b/>
          <w:noProof w:val="0"/>
        </w:rPr>
        <w:tab/>
        <w:t>Predmet pogodbe</w:t>
      </w:r>
    </w:p>
    <w:p w:rsidR="00F15D5F" w:rsidRPr="00BC2CC4" w:rsidRDefault="00F15D5F" w:rsidP="00F15D5F">
      <w:pPr>
        <w:pStyle w:val="MSSnas"/>
        <w:spacing w:line="240" w:lineRule="auto"/>
        <w:ind w:right="284"/>
        <w:jc w:val="both"/>
        <w:rPr>
          <w:rFonts w:ascii="Arial" w:hAnsi="Arial" w:cs="Arial"/>
          <w:noProof w:val="0"/>
        </w:rPr>
      </w:pPr>
    </w:p>
    <w:p w:rsidR="00F15D5F" w:rsidRPr="00BC2CC4"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 xml:space="preserve">Pogodbeni stranki </w:t>
      </w:r>
      <w:r>
        <w:rPr>
          <w:rFonts w:ascii="Arial" w:hAnsi="Arial" w:cs="Arial"/>
          <w:noProof w:val="0"/>
        </w:rPr>
        <w:t xml:space="preserve">uvodoma </w:t>
      </w:r>
      <w:r w:rsidRPr="00BC2CC4">
        <w:rPr>
          <w:rFonts w:ascii="Arial" w:hAnsi="Arial" w:cs="Arial"/>
          <w:noProof w:val="0"/>
        </w:rPr>
        <w:t>ugotavljata</w:t>
      </w:r>
      <w:r>
        <w:rPr>
          <w:rFonts w:ascii="Arial" w:hAnsi="Arial" w:cs="Arial"/>
          <w:noProof w:val="0"/>
        </w:rPr>
        <w:t xml:space="preserve"> sledeče</w:t>
      </w:r>
      <w:r w:rsidRPr="00BC2CC4">
        <w:rPr>
          <w:rFonts w:ascii="Arial" w:hAnsi="Arial" w:cs="Arial"/>
          <w:noProof w:val="0"/>
        </w:rPr>
        <w:t>:</w:t>
      </w:r>
    </w:p>
    <w:p w:rsidR="00F15D5F" w:rsidRDefault="00F15D5F" w:rsidP="00F15D5F">
      <w:pPr>
        <w:pStyle w:val="MSSnas"/>
        <w:numPr>
          <w:ilvl w:val="0"/>
          <w:numId w:val="5"/>
        </w:numPr>
        <w:tabs>
          <w:tab w:val="clear" w:pos="720"/>
        </w:tabs>
        <w:spacing w:line="240" w:lineRule="auto"/>
        <w:ind w:left="284" w:right="70" w:hanging="284"/>
        <w:jc w:val="both"/>
        <w:rPr>
          <w:rFonts w:ascii="Arial" w:hAnsi="Arial" w:cs="Arial"/>
          <w:noProof w:val="0"/>
        </w:rPr>
      </w:pPr>
      <w:r w:rsidRPr="00BC2CC4">
        <w:rPr>
          <w:rFonts w:ascii="Arial" w:hAnsi="Arial" w:cs="Arial"/>
          <w:noProof w:val="0"/>
        </w:rPr>
        <w:t xml:space="preserve">da Občina </w:t>
      </w:r>
      <w:r>
        <w:rPr>
          <w:rFonts w:ascii="Arial" w:hAnsi="Arial" w:cs="Arial"/>
          <w:noProof w:val="0"/>
        </w:rPr>
        <w:t>Ig v proračunu za leto 201</w:t>
      </w:r>
      <w:r w:rsidR="001C1690">
        <w:rPr>
          <w:rFonts w:ascii="Arial" w:hAnsi="Arial" w:cs="Arial"/>
          <w:noProof w:val="0"/>
        </w:rPr>
        <w:t>8</w:t>
      </w:r>
      <w:r>
        <w:rPr>
          <w:rFonts w:ascii="Arial" w:hAnsi="Arial" w:cs="Arial"/>
          <w:noProof w:val="0"/>
        </w:rPr>
        <w:t xml:space="preserve"> </w:t>
      </w:r>
      <w:r w:rsidRPr="00BC2CC4">
        <w:rPr>
          <w:rFonts w:ascii="Arial" w:hAnsi="Arial" w:cs="Arial"/>
          <w:noProof w:val="0"/>
        </w:rPr>
        <w:t>zagota</w:t>
      </w:r>
      <w:r>
        <w:rPr>
          <w:rFonts w:ascii="Arial" w:hAnsi="Arial" w:cs="Arial"/>
          <w:noProof w:val="0"/>
        </w:rPr>
        <w:t>vlja sredstva za sofinanciranje ukrepov iz Javnega razpisa za sofinanciranje kmetijstva in razvoja podeželja v občini Ig za leto 201</w:t>
      </w:r>
      <w:r w:rsidR="001C1690">
        <w:rPr>
          <w:rFonts w:ascii="Arial" w:hAnsi="Arial" w:cs="Arial"/>
          <w:noProof w:val="0"/>
        </w:rPr>
        <w:t>8</w:t>
      </w:r>
      <w:r>
        <w:rPr>
          <w:rFonts w:ascii="Arial" w:hAnsi="Arial" w:cs="Arial"/>
          <w:noProof w:val="0"/>
        </w:rPr>
        <w:t xml:space="preserve"> in sicer:</w:t>
      </w:r>
    </w:p>
    <w:p w:rsidR="00F15D5F" w:rsidRPr="00C72687" w:rsidRDefault="00F15D5F" w:rsidP="00F15D5F">
      <w:pPr>
        <w:pStyle w:val="Telobesedila-zamik"/>
        <w:ind w:left="1135"/>
        <w:jc w:val="both"/>
        <w:rPr>
          <w:rFonts w:ascii="Arial" w:hAnsi="Arial" w:cs="Arial"/>
          <w:lang w:val="sl-SI"/>
        </w:rPr>
      </w:pPr>
      <w:r w:rsidRPr="00000E9E">
        <w:rPr>
          <w:rFonts w:ascii="Arial" w:hAnsi="Arial" w:cs="Arial"/>
        </w:rPr>
        <w:t>-</w:t>
      </w:r>
      <w:r w:rsidRPr="00000E9E">
        <w:rPr>
          <w:rFonts w:ascii="Arial" w:hAnsi="Arial" w:cs="Arial"/>
        </w:rPr>
        <w:tab/>
      </w:r>
      <w:r w:rsidRPr="00C72687">
        <w:rPr>
          <w:rFonts w:ascii="Arial" w:hAnsi="Arial" w:cs="Arial"/>
          <w:lang w:val="sl-SI"/>
        </w:rPr>
        <w:t>za pomoč za naložbe v opredmetena ali neopredmetena sredstva na kmetijskih gospodarstvih v zvezi s primarno kmetijsko proizvodnjo in za štipendiranje bodočih nosilcev kmetij na proračunski postavki 1011004</w:t>
      </w:r>
    </w:p>
    <w:p w:rsidR="00F15D5F" w:rsidRPr="00C72687" w:rsidRDefault="00F15D5F" w:rsidP="00F15D5F">
      <w:pPr>
        <w:pStyle w:val="Telobesedila-zamik"/>
        <w:ind w:left="1135"/>
        <w:jc w:val="both"/>
        <w:rPr>
          <w:rFonts w:ascii="Arial" w:hAnsi="Arial" w:cs="Arial"/>
          <w:lang w:val="sl-SI"/>
        </w:rPr>
      </w:pPr>
      <w:r w:rsidRPr="00C72687">
        <w:rPr>
          <w:rFonts w:ascii="Arial" w:hAnsi="Arial" w:cs="Arial"/>
          <w:lang w:val="sl-SI"/>
        </w:rPr>
        <w:t>-   za pomoč za gozdarstvo - urejanje gozdnih vlak na proračunski postavki 1011005</w:t>
      </w:r>
    </w:p>
    <w:p w:rsidR="00F15D5F" w:rsidRDefault="00F15D5F" w:rsidP="00F15D5F">
      <w:pPr>
        <w:pStyle w:val="Telobesedila-zamik"/>
        <w:ind w:left="1135"/>
        <w:jc w:val="both"/>
        <w:rPr>
          <w:rFonts w:ascii="Arial" w:hAnsi="Arial" w:cs="Arial"/>
        </w:rPr>
      </w:pPr>
    </w:p>
    <w:p w:rsidR="00F15D5F" w:rsidRDefault="00F15D5F" w:rsidP="00F15D5F">
      <w:pPr>
        <w:pStyle w:val="MSSnas"/>
        <w:numPr>
          <w:ilvl w:val="0"/>
          <w:numId w:val="5"/>
        </w:numPr>
        <w:tabs>
          <w:tab w:val="clear" w:pos="720"/>
        </w:tabs>
        <w:spacing w:line="240" w:lineRule="auto"/>
        <w:ind w:left="284" w:right="284" w:hanging="284"/>
        <w:jc w:val="both"/>
        <w:rPr>
          <w:rFonts w:ascii="Arial" w:hAnsi="Arial" w:cs="Arial"/>
          <w:noProof w:val="0"/>
        </w:rPr>
      </w:pPr>
      <w:r w:rsidRPr="00BC2CC4">
        <w:rPr>
          <w:rFonts w:ascii="Arial" w:hAnsi="Arial" w:cs="Arial"/>
          <w:noProof w:val="0"/>
        </w:rPr>
        <w:t xml:space="preserve">da se sredstva dodeljujejo na podlagi določil </w:t>
      </w:r>
      <w:r w:rsidRPr="00BC2CC4">
        <w:rPr>
          <w:rFonts w:ascii="Arial" w:hAnsi="Arial" w:cs="Arial"/>
        </w:rPr>
        <w:t xml:space="preserve">Pravilnika o </w:t>
      </w:r>
      <w:r>
        <w:rPr>
          <w:rFonts w:ascii="Arial" w:hAnsi="Arial" w:cs="Arial"/>
        </w:rPr>
        <w:t>ohranjanju in spodbujanju razvoja kmetijstva in podeželja v Občini Ig za programsko obdobje 2015-2020 (Ur. list RS, št. 14/2016,32/2016), (v nadaljevanju: občinski pravilnik)</w:t>
      </w:r>
      <w:r w:rsidRPr="00BC2CC4">
        <w:rPr>
          <w:rFonts w:ascii="Arial" w:hAnsi="Arial" w:cs="Arial"/>
        </w:rPr>
        <w:t>,</w:t>
      </w:r>
    </w:p>
    <w:p w:rsidR="00F15D5F" w:rsidRDefault="00F15D5F" w:rsidP="00F15D5F">
      <w:pPr>
        <w:pStyle w:val="MSSnas"/>
        <w:numPr>
          <w:ilvl w:val="0"/>
          <w:numId w:val="5"/>
        </w:numPr>
        <w:tabs>
          <w:tab w:val="clear" w:pos="720"/>
        </w:tabs>
        <w:spacing w:line="240" w:lineRule="auto"/>
        <w:ind w:left="284" w:right="284" w:hanging="284"/>
        <w:jc w:val="both"/>
        <w:rPr>
          <w:rFonts w:ascii="Arial" w:hAnsi="Arial" w:cs="Arial"/>
          <w:noProof w:val="0"/>
        </w:rPr>
      </w:pPr>
      <w:r>
        <w:rPr>
          <w:rFonts w:ascii="Arial" w:hAnsi="Arial" w:cs="Arial"/>
        </w:rPr>
        <w:t>da je bil javni razpis za dodelitev sredstev za sofinanciranje ukrepov, navedenih v prvi alineji te točke, objavljen v občinskem glasilu Mostiščar v mesecu februarju 201</w:t>
      </w:r>
      <w:r w:rsidR="001C1690">
        <w:rPr>
          <w:rFonts w:ascii="Arial" w:hAnsi="Arial" w:cs="Arial"/>
        </w:rPr>
        <w:t>8</w:t>
      </w:r>
      <w:r>
        <w:rPr>
          <w:rFonts w:ascii="Arial" w:hAnsi="Arial" w:cs="Arial"/>
        </w:rPr>
        <w:t xml:space="preserve"> in objavljen na spletni strani Občine Ig v mesecu februarju in marcu 201</w:t>
      </w:r>
      <w:r w:rsidR="001C1690">
        <w:rPr>
          <w:rFonts w:ascii="Arial" w:hAnsi="Arial" w:cs="Arial"/>
        </w:rPr>
        <w:t>8</w:t>
      </w:r>
      <w:r>
        <w:rPr>
          <w:rFonts w:ascii="Arial" w:hAnsi="Arial" w:cs="Arial"/>
        </w:rPr>
        <w:t>,</w:t>
      </w:r>
    </w:p>
    <w:p w:rsidR="00F15D5F" w:rsidRDefault="00F15D5F" w:rsidP="00F15D5F">
      <w:pPr>
        <w:pStyle w:val="MSSnas"/>
        <w:spacing w:line="240" w:lineRule="auto"/>
        <w:ind w:left="284" w:right="284" w:hanging="285"/>
        <w:jc w:val="both"/>
        <w:rPr>
          <w:rFonts w:ascii="Arial" w:hAnsi="Arial" w:cs="Arial"/>
          <w:noProof w:val="0"/>
        </w:rPr>
      </w:pPr>
      <w:r>
        <w:rPr>
          <w:rFonts w:ascii="Arial" w:hAnsi="Arial" w:cs="Arial"/>
          <w:noProof w:val="0"/>
        </w:rPr>
        <w:sym w:font="Symbol" w:char="F0B7"/>
      </w:r>
      <w:r>
        <w:rPr>
          <w:rFonts w:ascii="Arial" w:hAnsi="Arial" w:cs="Arial"/>
          <w:noProof w:val="0"/>
        </w:rPr>
        <w:tab/>
        <w:t xml:space="preserve">da morajo prosilci, ki na podlagi te pogodbe pridobijo sredstva po pravilu »de </w:t>
      </w:r>
      <w:proofErr w:type="spellStart"/>
      <w:r>
        <w:rPr>
          <w:rFonts w:ascii="Arial" w:hAnsi="Arial" w:cs="Arial"/>
          <w:noProof w:val="0"/>
        </w:rPr>
        <w:t>minimis</w:t>
      </w:r>
      <w:proofErr w:type="spellEnd"/>
      <w:r>
        <w:rPr>
          <w:rFonts w:ascii="Arial" w:hAnsi="Arial" w:cs="Arial"/>
          <w:noProof w:val="0"/>
        </w:rPr>
        <w:t xml:space="preserve">« - področje dopolnilnih dejavnosti in urejanju gozdnih vlak na podlagi veljavnih predpisov občini podati pisno izjavo o morebitnih že prejetih pomočeh za iste upravičene stroške in zagotoviti, da z zneskom pomoči »de </w:t>
      </w:r>
      <w:proofErr w:type="spellStart"/>
      <w:r>
        <w:rPr>
          <w:rFonts w:ascii="Arial" w:hAnsi="Arial" w:cs="Arial"/>
          <w:noProof w:val="0"/>
        </w:rPr>
        <w:t>minimis</w:t>
      </w:r>
      <w:proofErr w:type="spellEnd"/>
      <w:r>
        <w:rPr>
          <w:rFonts w:ascii="Arial" w:hAnsi="Arial" w:cs="Arial"/>
          <w:noProof w:val="0"/>
        </w:rPr>
        <w:t xml:space="preserve">« po tej pogodbi ne bodo presežene intenzivnosti pomoči po drugih predpisih, </w:t>
      </w:r>
    </w:p>
    <w:p w:rsidR="00F15D5F" w:rsidRDefault="00F15D5F" w:rsidP="00F15D5F">
      <w:pPr>
        <w:pStyle w:val="MSSnas"/>
        <w:numPr>
          <w:ilvl w:val="0"/>
          <w:numId w:val="4"/>
        </w:numPr>
        <w:tabs>
          <w:tab w:val="clear" w:pos="720"/>
        </w:tabs>
        <w:spacing w:line="240" w:lineRule="auto"/>
        <w:ind w:left="284" w:right="284" w:hanging="284"/>
        <w:jc w:val="both"/>
        <w:rPr>
          <w:rFonts w:ascii="Arial" w:hAnsi="Arial" w:cs="Arial"/>
          <w:noProof w:val="0"/>
        </w:rPr>
      </w:pPr>
      <w:r>
        <w:rPr>
          <w:rFonts w:ascii="Arial" w:hAnsi="Arial" w:cs="Arial"/>
        </w:rPr>
        <w:t xml:space="preserve">da se je zgoraj navedeni upravičenec javil na razpis za dodelitev sredstev v skladu z razpisnimi pogoji za sofinanciranje sledečih ukrepov: __________________________________________ </w:t>
      </w:r>
      <w:r w:rsidRPr="00DE2899">
        <w:rPr>
          <w:rFonts w:ascii="Arial" w:hAnsi="Arial" w:cs="Arial"/>
          <w:i/>
        </w:rPr>
        <w:t>(navedba ukrepov iz vloge prosilca)</w:t>
      </w:r>
      <w:r>
        <w:rPr>
          <w:rFonts w:ascii="Arial" w:hAnsi="Arial" w:cs="Arial"/>
        </w:rPr>
        <w:t>,</w:t>
      </w:r>
    </w:p>
    <w:p w:rsidR="00F15D5F" w:rsidRDefault="00F15D5F" w:rsidP="00F15D5F">
      <w:pPr>
        <w:pStyle w:val="MSSnas"/>
        <w:numPr>
          <w:ilvl w:val="0"/>
          <w:numId w:val="4"/>
        </w:numPr>
        <w:tabs>
          <w:tab w:val="clear" w:pos="720"/>
        </w:tabs>
        <w:spacing w:line="240" w:lineRule="auto"/>
        <w:ind w:left="284" w:right="284" w:hanging="284"/>
        <w:jc w:val="both"/>
        <w:rPr>
          <w:rFonts w:ascii="Arial" w:hAnsi="Arial" w:cs="Arial"/>
          <w:noProof w:val="0"/>
        </w:rPr>
      </w:pPr>
      <w:r>
        <w:rPr>
          <w:rFonts w:ascii="Arial" w:hAnsi="Arial" w:cs="Arial"/>
        </w:rPr>
        <w:t>da upravičenec sredstev pomoči za posamezni ukrep iz kateregakoli vira še ni prejel oz. da višina prejetih sredstev za posamezni ukrep ne presega finančnih določb v skladu s smernicami EU in občinskim pravilnikom,</w:t>
      </w:r>
    </w:p>
    <w:p w:rsidR="00F15D5F" w:rsidRPr="00BC2CC4" w:rsidRDefault="00F15D5F" w:rsidP="00F15D5F">
      <w:pPr>
        <w:pStyle w:val="MSSnas"/>
        <w:numPr>
          <w:ilvl w:val="0"/>
          <w:numId w:val="4"/>
        </w:numPr>
        <w:tabs>
          <w:tab w:val="clear" w:pos="720"/>
        </w:tabs>
        <w:spacing w:line="240" w:lineRule="auto"/>
        <w:ind w:left="284" w:right="284" w:hanging="284"/>
        <w:jc w:val="both"/>
        <w:rPr>
          <w:rFonts w:ascii="Arial" w:hAnsi="Arial" w:cs="Arial"/>
          <w:noProof w:val="0"/>
        </w:rPr>
      </w:pPr>
      <w:r>
        <w:rPr>
          <w:rFonts w:ascii="Arial" w:hAnsi="Arial" w:cs="Arial"/>
        </w:rPr>
        <w:t xml:space="preserve">da bo vlogo prosilca obravnavala komisija za dodelitev sredstev na področju kmetijstva, ki bo imenovana s sklepom župana in </w:t>
      </w:r>
    </w:p>
    <w:p w:rsidR="00F15D5F" w:rsidRDefault="00F15D5F" w:rsidP="00F15D5F">
      <w:pPr>
        <w:pStyle w:val="MSSnas"/>
        <w:numPr>
          <w:ilvl w:val="0"/>
          <w:numId w:val="4"/>
        </w:numPr>
        <w:tabs>
          <w:tab w:val="clear" w:pos="720"/>
          <w:tab w:val="num" w:pos="284"/>
          <w:tab w:val="left" w:pos="1134"/>
        </w:tabs>
        <w:spacing w:line="240" w:lineRule="auto"/>
        <w:ind w:left="284" w:right="284" w:hanging="294"/>
        <w:jc w:val="both"/>
        <w:rPr>
          <w:rFonts w:ascii="Arial" w:hAnsi="Arial" w:cs="Arial"/>
          <w:noProof w:val="0"/>
        </w:rPr>
      </w:pPr>
      <w:r w:rsidRPr="00BC2CC4">
        <w:rPr>
          <w:rFonts w:ascii="Arial" w:hAnsi="Arial" w:cs="Arial"/>
          <w:noProof w:val="0"/>
        </w:rPr>
        <w:t xml:space="preserve">da se </w:t>
      </w:r>
      <w:r>
        <w:rPr>
          <w:rFonts w:ascii="Arial" w:hAnsi="Arial" w:cs="Arial"/>
          <w:noProof w:val="0"/>
        </w:rPr>
        <w:t xml:space="preserve">zgoraj navedenemu </w:t>
      </w:r>
      <w:r w:rsidRPr="00BC2CC4">
        <w:rPr>
          <w:rFonts w:ascii="Arial" w:hAnsi="Arial" w:cs="Arial"/>
          <w:noProof w:val="0"/>
        </w:rPr>
        <w:t xml:space="preserve">upravičencu </w:t>
      </w:r>
      <w:r>
        <w:rPr>
          <w:rFonts w:ascii="Arial" w:hAnsi="Arial" w:cs="Arial"/>
          <w:noProof w:val="0"/>
        </w:rPr>
        <w:t>na podlagi sklepa občinske uprave št. 33000-00</w:t>
      </w:r>
      <w:r w:rsidR="001C1690">
        <w:rPr>
          <w:rFonts w:ascii="Arial" w:hAnsi="Arial" w:cs="Arial"/>
          <w:noProof w:val="0"/>
        </w:rPr>
        <w:t>2</w:t>
      </w:r>
      <w:r>
        <w:rPr>
          <w:rFonts w:ascii="Arial" w:hAnsi="Arial" w:cs="Arial"/>
          <w:noProof w:val="0"/>
        </w:rPr>
        <w:t>/201</w:t>
      </w:r>
      <w:r w:rsidR="001C1690">
        <w:rPr>
          <w:rFonts w:ascii="Arial" w:hAnsi="Arial" w:cs="Arial"/>
          <w:noProof w:val="0"/>
        </w:rPr>
        <w:t>8</w:t>
      </w:r>
      <w:r>
        <w:rPr>
          <w:rFonts w:ascii="Arial" w:hAnsi="Arial" w:cs="Arial"/>
          <w:noProof w:val="0"/>
        </w:rPr>
        <w:t xml:space="preserve">- _____     z dne _______________ </w:t>
      </w:r>
      <w:r w:rsidRPr="00BC2CC4">
        <w:rPr>
          <w:rFonts w:ascii="Arial" w:hAnsi="Arial" w:cs="Arial"/>
          <w:noProof w:val="0"/>
        </w:rPr>
        <w:t xml:space="preserve">dodelijo sredstva za sofinanciranje </w:t>
      </w:r>
      <w:r>
        <w:rPr>
          <w:rFonts w:ascii="Arial" w:hAnsi="Arial" w:cs="Arial"/>
          <w:noProof w:val="0"/>
        </w:rPr>
        <w:t xml:space="preserve">naslednjih ukrepov: </w:t>
      </w:r>
    </w:p>
    <w:p w:rsidR="00F15D5F" w:rsidRPr="002344F2" w:rsidRDefault="00F15D5F" w:rsidP="00F15D5F">
      <w:pPr>
        <w:numPr>
          <w:ilvl w:val="4"/>
          <w:numId w:val="4"/>
        </w:numPr>
        <w:tabs>
          <w:tab w:val="clear" w:pos="3600"/>
        </w:tabs>
        <w:ind w:left="900"/>
        <w:jc w:val="both"/>
        <w:rPr>
          <w:rFonts w:ascii="Arial" w:hAnsi="Arial" w:cs="Arial"/>
          <w:i/>
          <w:lang w:val="sl-SI"/>
        </w:rPr>
      </w:pPr>
      <w:r>
        <w:rPr>
          <w:rFonts w:ascii="Arial" w:hAnsi="Arial" w:cs="Arial"/>
          <w:i/>
          <w:lang w:val="sl-SI"/>
        </w:rPr>
        <w:t>__________________________________ (navedba ukrepa),</w:t>
      </w:r>
      <w:r>
        <w:rPr>
          <w:rFonts w:ascii="Arial" w:hAnsi="Arial" w:cs="Arial"/>
          <w:lang w:val="sl-SI"/>
        </w:rPr>
        <w:t xml:space="preserve"> </w:t>
      </w:r>
    </w:p>
    <w:p w:rsidR="00F15D5F" w:rsidRPr="00EC2E86" w:rsidRDefault="00F15D5F" w:rsidP="00F15D5F">
      <w:pPr>
        <w:numPr>
          <w:ilvl w:val="4"/>
          <w:numId w:val="4"/>
        </w:numPr>
        <w:tabs>
          <w:tab w:val="clear" w:pos="3600"/>
        </w:tabs>
        <w:ind w:left="900"/>
        <w:jc w:val="both"/>
        <w:rPr>
          <w:rFonts w:ascii="Arial" w:hAnsi="Arial" w:cs="Arial"/>
          <w:i/>
          <w:lang w:val="sl-SI"/>
        </w:rPr>
      </w:pPr>
      <w:r>
        <w:rPr>
          <w:rFonts w:ascii="Arial" w:hAnsi="Arial" w:cs="Arial"/>
          <w:i/>
          <w:lang w:val="sl-SI"/>
        </w:rPr>
        <w:t>__________________________________ (navedba ukrepa)</w:t>
      </w:r>
      <w:r>
        <w:rPr>
          <w:rFonts w:ascii="Arial" w:hAnsi="Arial" w:cs="Arial"/>
          <w:lang w:val="sl-SI"/>
        </w:rPr>
        <w:t>,</w:t>
      </w:r>
    </w:p>
    <w:p w:rsidR="00F15D5F" w:rsidRPr="002344F2" w:rsidRDefault="00F15D5F" w:rsidP="00F15D5F">
      <w:pPr>
        <w:numPr>
          <w:ilvl w:val="4"/>
          <w:numId w:val="4"/>
        </w:numPr>
        <w:tabs>
          <w:tab w:val="clear" w:pos="3600"/>
        </w:tabs>
        <w:ind w:left="900"/>
        <w:jc w:val="both"/>
        <w:rPr>
          <w:rFonts w:ascii="Arial" w:hAnsi="Arial" w:cs="Arial"/>
          <w:i/>
          <w:lang w:val="sl-SI"/>
        </w:rPr>
      </w:pPr>
      <w:r>
        <w:rPr>
          <w:rFonts w:ascii="Arial" w:hAnsi="Arial" w:cs="Arial"/>
          <w:i/>
          <w:lang w:val="sl-SI"/>
        </w:rPr>
        <w:t>__________________________________ (navedba ukrepa)</w:t>
      </w:r>
      <w:r>
        <w:rPr>
          <w:rFonts w:ascii="Arial" w:hAnsi="Arial" w:cs="Arial"/>
          <w:lang w:val="sl-SI"/>
        </w:rPr>
        <w:t>.</w:t>
      </w:r>
    </w:p>
    <w:p w:rsidR="00F15D5F" w:rsidRPr="002344F2" w:rsidRDefault="00F15D5F" w:rsidP="00F15D5F">
      <w:pPr>
        <w:ind w:left="900"/>
        <w:jc w:val="both"/>
        <w:rPr>
          <w:rFonts w:ascii="Arial" w:hAnsi="Arial" w:cs="Arial"/>
          <w:i/>
          <w:lang w:val="sl-SI"/>
        </w:rPr>
      </w:pPr>
    </w:p>
    <w:p w:rsidR="00F15D5F" w:rsidRDefault="00F15D5F" w:rsidP="00F15D5F">
      <w:pPr>
        <w:pStyle w:val="MSSnas"/>
        <w:spacing w:line="240" w:lineRule="auto"/>
        <w:ind w:right="284"/>
        <w:jc w:val="both"/>
        <w:rPr>
          <w:rFonts w:ascii="Arial" w:hAnsi="Arial" w:cs="Arial"/>
          <w:noProof w:val="0"/>
        </w:rPr>
      </w:pPr>
    </w:p>
    <w:p w:rsidR="00F15D5F" w:rsidRPr="00BC2CC4"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Kot dokazilo o izpolnjevanju pogojev razpisa, na podlagi katerega se dodeljuje</w:t>
      </w:r>
      <w:r>
        <w:rPr>
          <w:rFonts w:ascii="Arial" w:hAnsi="Arial" w:cs="Arial"/>
          <w:noProof w:val="0"/>
        </w:rPr>
        <w:t xml:space="preserve"> pomoč za posamezni ukrep,</w:t>
      </w:r>
      <w:r w:rsidRPr="00BC2CC4">
        <w:rPr>
          <w:rFonts w:ascii="Arial" w:hAnsi="Arial" w:cs="Arial"/>
          <w:noProof w:val="0"/>
        </w:rPr>
        <w:t xml:space="preserve"> je upravičenec </w:t>
      </w:r>
      <w:r>
        <w:rPr>
          <w:rFonts w:ascii="Arial" w:hAnsi="Arial" w:cs="Arial"/>
          <w:noProof w:val="0"/>
        </w:rPr>
        <w:t>o</w:t>
      </w:r>
      <w:r w:rsidRPr="00BC2CC4">
        <w:rPr>
          <w:rFonts w:ascii="Arial" w:hAnsi="Arial" w:cs="Arial"/>
          <w:noProof w:val="0"/>
        </w:rPr>
        <w:t>bčini predložil vlogo, kateri je bila priložena naslednja dokumentacija:</w:t>
      </w:r>
    </w:p>
    <w:p w:rsidR="00F15D5F" w:rsidRPr="00BC2CC4" w:rsidRDefault="00F15D5F" w:rsidP="00F15D5F">
      <w:pPr>
        <w:pStyle w:val="MSSnas"/>
        <w:numPr>
          <w:ilvl w:val="0"/>
          <w:numId w:val="6"/>
        </w:numPr>
        <w:tabs>
          <w:tab w:val="clear" w:pos="720"/>
        </w:tabs>
        <w:spacing w:line="240" w:lineRule="auto"/>
        <w:ind w:left="360" w:right="284"/>
        <w:jc w:val="both"/>
        <w:rPr>
          <w:rFonts w:ascii="Arial" w:hAnsi="Arial" w:cs="Arial"/>
          <w:noProof w:val="0"/>
        </w:rPr>
      </w:pPr>
      <w:r w:rsidRPr="00BC2CC4">
        <w:rPr>
          <w:rFonts w:ascii="Arial" w:hAnsi="Arial" w:cs="Arial"/>
          <w:noProof w:val="0"/>
        </w:rPr>
        <w:lastRenderedPageBreak/>
        <w:t>opis kmetijskega gospodarstva kot celote z natančnejšim opisom usmeritve gospodarstva,</w:t>
      </w:r>
    </w:p>
    <w:p w:rsidR="00F15D5F" w:rsidRPr="0026787A" w:rsidRDefault="00F15D5F" w:rsidP="00F15D5F">
      <w:pPr>
        <w:numPr>
          <w:ilvl w:val="0"/>
          <w:numId w:val="6"/>
        </w:numPr>
        <w:tabs>
          <w:tab w:val="clear" w:pos="720"/>
        </w:tabs>
        <w:ind w:left="360"/>
        <w:jc w:val="both"/>
        <w:rPr>
          <w:rFonts w:ascii="Arial" w:hAnsi="Arial" w:cs="Arial"/>
          <w:i/>
          <w:lang w:val="sl-SI"/>
        </w:rPr>
      </w:pPr>
      <w:r>
        <w:rPr>
          <w:rFonts w:ascii="Arial" w:hAnsi="Arial" w:cs="Arial"/>
          <w:lang w:val="sl-SI"/>
        </w:rPr>
        <w:t xml:space="preserve">_______________________________ </w:t>
      </w:r>
      <w:r w:rsidRPr="0026787A">
        <w:rPr>
          <w:rFonts w:ascii="Arial" w:hAnsi="Arial" w:cs="Arial"/>
          <w:i/>
          <w:lang w:val="sl-SI"/>
        </w:rPr>
        <w:t>(navedba potrebnih prilog iz razpisne dokumentacije za posamezni ukrep).</w:t>
      </w:r>
    </w:p>
    <w:p w:rsidR="00F15D5F" w:rsidRDefault="00F15D5F" w:rsidP="00F15D5F">
      <w:pPr>
        <w:pStyle w:val="MSSnas"/>
        <w:spacing w:line="240" w:lineRule="auto"/>
        <w:ind w:right="284"/>
        <w:rPr>
          <w:rFonts w:ascii="Arial" w:hAnsi="Arial" w:cs="Arial"/>
          <w:b/>
          <w:noProof w:val="0"/>
        </w:rPr>
      </w:pPr>
    </w:p>
    <w:p w:rsidR="00F15D5F" w:rsidRPr="005A679A" w:rsidRDefault="00F15D5F" w:rsidP="00F15D5F">
      <w:pPr>
        <w:pStyle w:val="MSSnas"/>
        <w:spacing w:line="240" w:lineRule="auto"/>
        <w:ind w:right="284"/>
        <w:jc w:val="center"/>
        <w:rPr>
          <w:rFonts w:ascii="Arial" w:hAnsi="Arial" w:cs="Arial"/>
          <w:b/>
          <w:noProof w:val="0"/>
        </w:rPr>
      </w:pPr>
      <w:r w:rsidRPr="005A679A">
        <w:rPr>
          <w:rFonts w:ascii="Arial" w:hAnsi="Arial" w:cs="Arial"/>
          <w:b/>
          <w:noProof w:val="0"/>
        </w:rPr>
        <w:t>II/</w:t>
      </w:r>
      <w:r w:rsidRPr="005A679A">
        <w:rPr>
          <w:rFonts w:ascii="Arial" w:hAnsi="Arial" w:cs="Arial"/>
          <w:b/>
          <w:noProof w:val="0"/>
        </w:rPr>
        <w:tab/>
        <w:t>Višina sredstev</w:t>
      </w:r>
      <w:r>
        <w:rPr>
          <w:rFonts w:ascii="Arial" w:hAnsi="Arial" w:cs="Arial"/>
          <w:b/>
          <w:noProof w:val="0"/>
        </w:rPr>
        <w:t>, roki in način plačila</w:t>
      </w:r>
    </w:p>
    <w:p w:rsidR="00F15D5F" w:rsidRPr="00BC2CC4" w:rsidRDefault="00F15D5F" w:rsidP="00F15D5F">
      <w:pPr>
        <w:pStyle w:val="MSSnas"/>
        <w:spacing w:line="240" w:lineRule="auto"/>
        <w:ind w:right="284"/>
        <w:jc w:val="both"/>
        <w:rPr>
          <w:rFonts w:ascii="Arial" w:hAnsi="Arial" w:cs="Arial"/>
          <w:noProof w:val="0"/>
        </w:rPr>
      </w:pPr>
    </w:p>
    <w:p w:rsidR="00F15D5F" w:rsidRDefault="00F15D5F" w:rsidP="00F15D5F">
      <w:pPr>
        <w:jc w:val="both"/>
        <w:rPr>
          <w:rFonts w:ascii="Arial" w:hAnsi="Arial" w:cs="Arial"/>
          <w:lang w:val="sl-SI"/>
        </w:rPr>
      </w:pPr>
      <w:r>
        <w:rPr>
          <w:rFonts w:ascii="Arial" w:hAnsi="Arial" w:cs="Arial"/>
          <w:lang w:val="sl-SI"/>
        </w:rPr>
        <w:t>Upravičencu se v letu 201</w:t>
      </w:r>
      <w:r w:rsidR="001C1690">
        <w:rPr>
          <w:rFonts w:ascii="Arial" w:hAnsi="Arial" w:cs="Arial"/>
          <w:lang w:val="sl-SI"/>
        </w:rPr>
        <w:t>8</w:t>
      </w:r>
      <w:r>
        <w:rPr>
          <w:rFonts w:ascii="Arial" w:hAnsi="Arial" w:cs="Arial"/>
          <w:lang w:val="sl-SI"/>
        </w:rPr>
        <w:t xml:space="preserve"> za področje ohranjanja in spodbujanja razvoja kmetijstva in podeželja dodeli pomoč za sledeče ukrepe:</w:t>
      </w:r>
    </w:p>
    <w:p w:rsidR="00F15D5F" w:rsidRDefault="00F15D5F" w:rsidP="00F15D5F">
      <w:pPr>
        <w:numPr>
          <w:ilvl w:val="0"/>
          <w:numId w:val="8"/>
        </w:numPr>
        <w:tabs>
          <w:tab w:val="clear" w:pos="720"/>
        </w:tabs>
        <w:ind w:left="360"/>
        <w:jc w:val="both"/>
        <w:rPr>
          <w:rFonts w:ascii="Arial" w:hAnsi="Arial" w:cs="Arial"/>
          <w:i/>
          <w:lang w:val="sl-SI"/>
        </w:rPr>
      </w:pPr>
      <w:r>
        <w:rPr>
          <w:rFonts w:ascii="Arial" w:hAnsi="Arial" w:cs="Arial"/>
          <w:i/>
          <w:lang w:val="sl-SI"/>
        </w:rPr>
        <w:t>_______________________ (navedba ukrepa)</w:t>
      </w:r>
      <w:r w:rsidRPr="00D25512">
        <w:rPr>
          <w:rFonts w:ascii="Arial" w:hAnsi="Arial" w:cs="Arial"/>
          <w:lang w:val="sl-SI"/>
        </w:rPr>
        <w:t xml:space="preserve"> </w:t>
      </w:r>
      <w:r>
        <w:rPr>
          <w:rFonts w:ascii="Arial" w:hAnsi="Arial" w:cs="Arial"/>
          <w:lang w:val="sl-SI"/>
        </w:rPr>
        <w:t>v skupni višini ____________________ EUR,</w:t>
      </w:r>
    </w:p>
    <w:p w:rsidR="00F15D5F" w:rsidRDefault="00F15D5F" w:rsidP="00F15D5F">
      <w:pPr>
        <w:numPr>
          <w:ilvl w:val="0"/>
          <w:numId w:val="8"/>
        </w:numPr>
        <w:tabs>
          <w:tab w:val="clear" w:pos="720"/>
        </w:tabs>
        <w:ind w:left="360"/>
        <w:jc w:val="both"/>
        <w:rPr>
          <w:rFonts w:ascii="Arial" w:hAnsi="Arial" w:cs="Arial"/>
          <w:i/>
          <w:lang w:val="sl-SI"/>
        </w:rPr>
      </w:pPr>
      <w:r>
        <w:rPr>
          <w:rFonts w:ascii="Arial" w:hAnsi="Arial" w:cs="Arial"/>
          <w:i/>
          <w:lang w:val="sl-SI"/>
        </w:rPr>
        <w:t>_______________________ (navedba ukrepa)</w:t>
      </w:r>
      <w:r w:rsidRPr="00D25512">
        <w:rPr>
          <w:rFonts w:ascii="Arial" w:hAnsi="Arial" w:cs="Arial"/>
          <w:lang w:val="sl-SI"/>
        </w:rPr>
        <w:t xml:space="preserve"> </w:t>
      </w:r>
      <w:r>
        <w:rPr>
          <w:rFonts w:ascii="Arial" w:hAnsi="Arial" w:cs="Arial"/>
          <w:lang w:val="sl-SI"/>
        </w:rPr>
        <w:t>v skupni višini ____________________ EUR.</w:t>
      </w:r>
    </w:p>
    <w:p w:rsidR="00F15D5F" w:rsidRDefault="00F15D5F" w:rsidP="00F15D5F">
      <w:pPr>
        <w:jc w:val="both"/>
        <w:rPr>
          <w:rFonts w:ascii="Arial" w:hAnsi="Arial" w:cs="Arial"/>
          <w:lang w:val="sl-SI"/>
        </w:rPr>
      </w:pPr>
    </w:p>
    <w:p w:rsidR="00F15D5F" w:rsidRPr="0026787A" w:rsidRDefault="00F15D5F" w:rsidP="00F15D5F">
      <w:pPr>
        <w:jc w:val="both"/>
        <w:rPr>
          <w:rFonts w:ascii="Arial" w:hAnsi="Arial" w:cs="Arial"/>
          <w:lang w:val="sl-SI"/>
        </w:rPr>
      </w:pPr>
      <w:r w:rsidRPr="0026787A">
        <w:rPr>
          <w:rFonts w:ascii="Arial" w:hAnsi="Arial" w:cs="Arial"/>
          <w:lang w:val="sl-SI"/>
        </w:rPr>
        <w:t>Upravičencu se dodelijo sredstva za sofinanciranje ukrepov, navedenih v prejšnjem odstavku te točke</w:t>
      </w:r>
      <w:r>
        <w:rPr>
          <w:rFonts w:ascii="Arial" w:hAnsi="Arial" w:cs="Arial"/>
          <w:lang w:val="sl-SI"/>
        </w:rPr>
        <w:t>,</w:t>
      </w:r>
      <w:r w:rsidRPr="0026787A">
        <w:rPr>
          <w:rFonts w:ascii="Arial" w:hAnsi="Arial" w:cs="Arial"/>
          <w:lang w:val="sl-SI"/>
        </w:rPr>
        <w:t xml:space="preserve"> v skupni višini </w:t>
      </w:r>
    </w:p>
    <w:p w:rsidR="00F15D5F" w:rsidRDefault="00F15D5F" w:rsidP="00F15D5F">
      <w:pPr>
        <w:jc w:val="both"/>
        <w:rPr>
          <w:rFonts w:ascii="Arial" w:hAnsi="Arial" w:cs="Arial"/>
          <w:lang w:val="sl-SI"/>
        </w:rPr>
      </w:pPr>
    </w:p>
    <w:p w:rsidR="00F15D5F" w:rsidRDefault="00F15D5F" w:rsidP="00F15D5F">
      <w:pPr>
        <w:jc w:val="center"/>
        <w:rPr>
          <w:rFonts w:ascii="Arial" w:hAnsi="Arial" w:cs="Arial"/>
          <w:b/>
          <w:lang w:val="sl-SI"/>
        </w:rPr>
      </w:pPr>
      <w:r>
        <w:rPr>
          <w:rFonts w:ascii="Arial" w:hAnsi="Arial" w:cs="Arial"/>
          <w:b/>
          <w:lang w:val="sl-SI"/>
        </w:rPr>
        <w:t xml:space="preserve">_______________ </w:t>
      </w:r>
      <w:r w:rsidRPr="002A70A8">
        <w:rPr>
          <w:rFonts w:ascii="Arial" w:hAnsi="Arial" w:cs="Arial"/>
          <w:b/>
          <w:lang w:val="sl-SI"/>
        </w:rPr>
        <w:t>EUR</w:t>
      </w:r>
    </w:p>
    <w:p w:rsidR="00F15D5F" w:rsidRDefault="00F15D5F" w:rsidP="00F15D5F">
      <w:pPr>
        <w:jc w:val="center"/>
        <w:rPr>
          <w:rFonts w:ascii="Arial" w:hAnsi="Arial" w:cs="Arial"/>
          <w:lang w:val="sl-SI"/>
        </w:rPr>
      </w:pPr>
      <w:r>
        <w:rPr>
          <w:rFonts w:ascii="Arial" w:hAnsi="Arial" w:cs="Arial"/>
          <w:lang w:val="sl-SI"/>
        </w:rPr>
        <w:t>(</w:t>
      </w:r>
      <w:r w:rsidRPr="00603055">
        <w:rPr>
          <w:rFonts w:ascii="Arial" w:hAnsi="Arial" w:cs="Arial"/>
          <w:lang w:val="sl-SI"/>
        </w:rPr>
        <w:t>z besedo</w:t>
      </w:r>
      <w:r>
        <w:rPr>
          <w:rFonts w:ascii="Arial" w:hAnsi="Arial" w:cs="Arial"/>
          <w:lang w:val="sl-SI"/>
        </w:rPr>
        <w:t>: _______________________).</w:t>
      </w:r>
    </w:p>
    <w:p w:rsidR="00F15D5F" w:rsidRDefault="00F15D5F" w:rsidP="00F15D5F">
      <w:pPr>
        <w:jc w:val="both"/>
        <w:rPr>
          <w:rFonts w:ascii="Arial" w:hAnsi="Arial" w:cs="Arial"/>
          <w:lang w:val="sl-SI"/>
        </w:rPr>
      </w:pPr>
    </w:p>
    <w:p w:rsidR="00F15D5F"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 xml:space="preserve">Sredstva se črpajo iz </w:t>
      </w:r>
      <w:r>
        <w:rPr>
          <w:rFonts w:ascii="Arial" w:hAnsi="Arial" w:cs="Arial"/>
          <w:noProof w:val="0"/>
        </w:rPr>
        <w:t xml:space="preserve">naslednjih </w:t>
      </w:r>
      <w:r w:rsidRPr="00BC2CC4">
        <w:rPr>
          <w:rFonts w:ascii="Arial" w:hAnsi="Arial" w:cs="Arial"/>
          <w:noProof w:val="0"/>
        </w:rPr>
        <w:t>proračunsk</w:t>
      </w:r>
      <w:r>
        <w:rPr>
          <w:rFonts w:ascii="Arial" w:hAnsi="Arial" w:cs="Arial"/>
          <w:noProof w:val="0"/>
        </w:rPr>
        <w:t>ih</w:t>
      </w:r>
      <w:r w:rsidRPr="00BC2CC4">
        <w:rPr>
          <w:rFonts w:ascii="Arial" w:hAnsi="Arial" w:cs="Arial"/>
          <w:noProof w:val="0"/>
        </w:rPr>
        <w:t xml:space="preserve"> postavk</w:t>
      </w:r>
      <w:r>
        <w:rPr>
          <w:rFonts w:ascii="Arial" w:hAnsi="Arial" w:cs="Arial"/>
          <w:noProof w:val="0"/>
        </w:rPr>
        <w:t>:</w:t>
      </w:r>
    </w:p>
    <w:p w:rsidR="00F15D5F" w:rsidRDefault="00F15D5F" w:rsidP="00F15D5F">
      <w:pPr>
        <w:numPr>
          <w:ilvl w:val="0"/>
          <w:numId w:val="7"/>
        </w:numPr>
        <w:jc w:val="both"/>
        <w:rPr>
          <w:rFonts w:ascii="Arial" w:hAnsi="Arial" w:cs="Arial"/>
          <w:lang w:val="sl-SI"/>
        </w:rPr>
      </w:pPr>
      <w:r>
        <w:rPr>
          <w:rFonts w:ascii="Arial" w:hAnsi="Arial" w:cs="Arial"/>
          <w:lang w:val="sl-SI"/>
        </w:rPr>
        <w:t xml:space="preserve">______________________________ </w:t>
      </w:r>
      <w:r w:rsidRPr="0026787A">
        <w:rPr>
          <w:rFonts w:ascii="Arial" w:hAnsi="Arial" w:cs="Arial"/>
          <w:i/>
          <w:lang w:val="sl-SI"/>
        </w:rPr>
        <w:t>(navedba proračunske postavke)</w:t>
      </w:r>
      <w:r>
        <w:rPr>
          <w:rFonts w:ascii="Arial" w:hAnsi="Arial" w:cs="Arial"/>
          <w:lang w:val="sl-SI"/>
        </w:rPr>
        <w:t xml:space="preserve">, </w:t>
      </w:r>
      <w:proofErr w:type="spellStart"/>
      <w:r>
        <w:rPr>
          <w:rFonts w:ascii="Arial" w:hAnsi="Arial" w:cs="Arial"/>
          <w:lang w:val="sl-SI"/>
        </w:rPr>
        <w:t>podkonto</w:t>
      </w:r>
      <w:proofErr w:type="spellEnd"/>
      <w:r>
        <w:rPr>
          <w:rFonts w:ascii="Arial" w:hAnsi="Arial" w:cs="Arial"/>
          <w:lang w:val="sl-SI"/>
        </w:rPr>
        <w:t xml:space="preserve"> št. __________________ v višini ________________ EUR</w:t>
      </w:r>
      <w:r>
        <w:rPr>
          <w:rFonts w:ascii="Arial" w:hAnsi="Arial" w:cs="Arial"/>
          <w:b/>
          <w:lang w:val="sl-SI"/>
        </w:rPr>
        <w:t>,</w:t>
      </w:r>
    </w:p>
    <w:p w:rsidR="00F15D5F" w:rsidRDefault="00F15D5F" w:rsidP="00F15D5F">
      <w:pPr>
        <w:numPr>
          <w:ilvl w:val="0"/>
          <w:numId w:val="7"/>
        </w:numPr>
        <w:jc w:val="both"/>
        <w:rPr>
          <w:rFonts w:ascii="Arial" w:hAnsi="Arial" w:cs="Arial"/>
          <w:lang w:val="sl-SI"/>
        </w:rPr>
      </w:pPr>
      <w:r>
        <w:rPr>
          <w:rFonts w:ascii="Arial" w:hAnsi="Arial" w:cs="Arial"/>
          <w:lang w:val="sl-SI"/>
        </w:rPr>
        <w:t xml:space="preserve">______________________________ </w:t>
      </w:r>
      <w:r w:rsidRPr="0026787A">
        <w:rPr>
          <w:rFonts w:ascii="Arial" w:hAnsi="Arial" w:cs="Arial"/>
          <w:i/>
          <w:lang w:val="sl-SI"/>
        </w:rPr>
        <w:t>(navedba proračunske postavke)</w:t>
      </w:r>
      <w:r>
        <w:rPr>
          <w:rFonts w:ascii="Arial" w:hAnsi="Arial" w:cs="Arial"/>
          <w:lang w:val="sl-SI"/>
        </w:rPr>
        <w:t xml:space="preserve">, </w:t>
      </w:r>
      <w:proofErr w:type="spellStart"/>
      <w:r>
        <w:rPr>
          <w:rFonts w:ascii="Arial" w:hAnsi="Arial" w:cs="Arial"/>
          <w:lang w:val="sl-SI"/>
        </w:rPr>
        <w:t>podkonto</w:t>
      </w:r>
      <w:proofErr w:type="spellEnd"/>
      <w:r>
        <w:rPr>
          <w:rFonts w:ascii="Arial" w:hAnsi="Arial" w:cs="Arial"/>
          <w:lang w:val="sl-SI"/>
        </w:rPr>
        <w:t xml:space="preserve"> št. __________________ v višini ________________ EUR</w:t>
      </w:r>
      <w:r>
        <w:rPr>
          <w:rFonts w:ascii="Arial" w:hAnsi="Arial" w:cs="Arial"/>
          <w:b/>
          <w:lang w:val="sl-SI"/>
        </w:rPr>
        <w:t>.</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Pr>
          <w:rFonts w:ascii="Arial" w:hAnsi="Arial" w:cs="Arial"/>
          <w:noProof w:val="0"/>
        </w:rPr>
        <w:t xml:space="preserve">Sredstva se upravičencu nakažejo na podlagi sklepa občinske uprave, te pogodbe in zahtevka, ki ga ta posreduje po končani naložbi. Zahtevek mora vsebovati dokazila o plačilu naložbe, opredeljena v tej pogodbi, ter ustrezno dokumentacijo o gradnji, v kolikor je ta potrebna in je upravičenec še ni priložil vlogi na razpis. V okviru izobraževanja bo moral zahtevku vlagatelj priložiti potrdilo o opravljenem izobraževanju in pridobljenim certifikatom. V okviru urejanja gozdnih vlak upravičenci zahtevku za nakazilo sredstev poleg navedenega priložijo še zapisnik o prevzemu gradbenih del, ki ga potrdi pristojni revirni gozdar Zavoda za gozdove Slovenije. </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Pr>
          <w:rFonts w:ascii="Arial" w:hAnsi="Arial" w:cs="Arial"/>
          <w:noProof w:val="0"/>
        </w:rPr>
        <w:t xml:space="preserve">V kolikor so upravičencu odobrena sredstva za sofinanciranje naložbe, mora zahtevek z vsemi dokazili (račune, dokazila o plačilu naložbe oz. storitve – kopija položnice, bančni izpisek in druga zahtevana dokazila) posredovati občini najkasneje do </w:t>
      </w:r>
      <w:r w:rsidR="001C1690">
        <w:rPr>
          <w:rFonts w:ascii="Arial" w:hAnsi="Arial" w:cs="Arial"/>
          <w:noProof w:val="0"/>
        </w:rPr>
        <w:t>05</w:t>
      </w:r>
      <w:r>
        <w:rPr>
          <w:rFonts w:ascii="Arial" w:hAnsi="Arial" w:cs="Arial"/>
          <w:noProof w:val="0"/>
        </w:rPr>
        <w:t>.11.201</w:t>
      </w:r>
      <w:r w:rsidR="001C1690">
        <w:rPr>
          <w:rFonts w:ascii="Arial" w:hAnsi="Arial" w:cs="Arial"/>
          <w:noProof w:val="0"/>
        </w:rPr>
        <w:t>8</w:t>
      </w:r>
      <w:r>
        <w:rPr>
          <w:rFonts w:ascii="Arial" w:hAnsi="Arial" w:cs="Arial"/>
          <w:noProof w:val="0"/>
        </w:rPr>
        <w:t xml:space="preserve">. </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Pr>
          <w:rFonts w:ascii="Arial" w:hAnsi="Arial" w:cs="Arial"/>
          <w:noProof w:val="0"/>
        </w:rPr>
        <w:t>Občina bo odobrena sredstva za sofinanciranje naložbe nakazala upravičencu 30. dan po evidentiranemu prejemu pravilno izstavljenih zahtevkov.</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Pr>
          <w:rFonts w:ascii="Arial" w:hAnsi="Arial" w:cs="Arial"/>
          <w:noProof w:val="0"/>
        </w:rPr>
        <w:t>Pogodba je veljavna do konca leta 201</w:t>
      </w:r>
      <w:r w:rsidR="001C1690">
        <w:rPr>
          <w:rFonts w:ascii="Arial" w:hAnsi="Arial" w:cs="Arial"/>
          <w:noProof w:val="0"/>
        </w:rPr>
        <w:t>8</w:t>
      </w:r>
      <w:r>
        <w:rPr>
          <w:rFonts w:ascii="Arial" w:hAnsi="Arial" w:cs="Arial"/>
          <w:noProof w:val="0"/>
        </w:rPr>
        <w:t>. Upravičenci, ki ne bodo postopali v skladu z določili te pogodbe in sredstev po pogodbi ne bodo koristili do 31.12.20</w:t>
      </w:r>
      <w:r w:rsidR="001C1690">
        <w:rPr>
          <w:rFonts w:ascii="Arial" w:hAnsi="Arial" w:cs="Arial"/>
          <w:noProof w:val="0"/>
        </w:rPr>
        <w:t>18</w:t>
      </w:r>
      <w:r>
        <w:rPr>
          <w:rFonts w:ascii="Arial" w:hAnsi="Arial" w:cs="Arial"/>
          <w:noProof w:val="0"/>
        </w:rPr>
        <w:t xml:space="preserve">, po navedenem datumu do sredstev ne bodo več upravičeni. </w:t>
      </w:r>
    </w:p>
    <w:p w:rsidR="00B17894" w:rsidRDefault="00B17894" w:rsidP="00F15D5F">
      <w:pPr>
        <w:pStyle w:val="MSSnas"/>
        <w:spacing w:line="240" w:lineRule="auto"/>
        <w:ind w:right="284"/>
        <w:jc w:val="both"/>
        <w:rPr>
          <w:rFonts w:ascii="Arial" w:hAnsi="Arial" w:cs="Arial"/>
          <w:noProof w:val="0"/>
        </w:rPr>
      </w:pPr>
      <w:r>
        <w:rPr>
          <w:rFonts w:ascii="Arial" w:hAnsi="Arial" w:cs="Arial"/>
          <w:noProof w:val="0"/>
        </w:rPr>
        <w:t>Občina si pridržuje pravico, da pred nakazilom odobrenih sredstev, preveri in poračuna morebitne stare odprte postavke upravičenca do Občine Ig.</w:t>
      </w:r>
    </w:p>
    <w:p w:rsidR="00F15D5F" w:rsidRDefault="00F15D5F" w:rsidP="00F15D5F">
      <w:pPr>
        <w:pStyle w:val="MSSnas"/>
        <w:spacing w:line="240" w:lineRule="auto"/>
        <w:ind w:right="284"/>
        <w:jc w:val="both"/>
        <w:rPr>
          <w:rFonts w:ascii="Arial" w:hAnsi="Arial" w:cs="Arial"/>
          <w:noProof w:val="0"/>
        </w:rPr>
      </w:pPr>
    </w:p>
    <w:p w:rsidR="00F15D5F" w:rsidRPr="00A241D6" w:rsidRDefault="00F15D5F" w:rsidP="00F15D5F">
      <w:pPr>
        <w:ind w:right="11"/>
        <w:jc w:val="both"/>
        <w:rPr>
          <w:rFonts w:ascii="Arial" w:hAnsi="Arial" w:cs="Arial"/>
          <w:lang w:val="sl-SI"/>
        </w:rPr>
      </w:pPr>
      <w:r w:rsidRPr="00A241D6">
        <w:rPr>
          <w:rFonts w:ascii="Arial" w:hAnsi="Arial" w:cs="Arial"/>
          <w:lang w:val="sl-SI"/>
        </w:rPr>
        <w:t>Če se z rebalansom občinskega proračuna spremeni višina sredstev na proračunski</w:t>
      </w:r>
      <w:r>
        <w:rPr>
          <w:rFonts w:ascii="Arial" w:hAnsi="Arial" w:cs="Arial"/>
          <w:lang w:val="sl-SI"/>
        </w:rPr>
        <w:t>h</w:t>
      </w:r>
      <w:r w:rsidRPr="00A241D6">
        <w:rPr>
          <w:rFonts w:ascii="Arial" w:hAnsi="Arial" w:cs="Arial"/>
          <w:lang w:val="sl-SI"/>
        </w:rPr>
        <w:t xml:space="preserve"> postavk</w:t>
      </w:r>
      <w:r>
        <w:rPr>
          <w:rFonts w:ascii="Arial" w:hAnsi="Arial" w:cs="Arial"/>
          <w:lang w:val="sl-SI"/>
        </w:rPr>
        <w:t>ah</w:t>
      </w:r>
      <w:r w:rsidRPr="00A241D6">
        <w:rPr>
          <w:rFonts w:ascii="Arial" w:hAnsi="Arial" w:cs="Arial"/>
          <w:lang w:val="sl-SI"/>
        </w:rPr>
        <w:t xml:space="preserve"> </w:t>
      </w:r>
      <w:r>
        <w:rPr>
          <w:rFonts w:ascii="Arial" w:hAnsi="Arial" w:cs="Arial"/>
          <w:lang w:val="sl-SI"/>
        </w:rPr>
        <w:t xml:space="preserve">1011004 in 1011005 </w:t>
      </w:r>
      <w:r w:rsidRPr="00A241D6">
        <w:rPr>
          <w:rFonts w:ascii="Arial" w:hAnsi="Arial" w:cs="Arial"/>
          <w:lang w:val="sl-SI"/>
        </w:rPr>
        <w:t>se sorazmerno temu prilagodi</w:t>
      </w:r>
      <w:r>
        <w:rPr>
          <w:rFonts w:ascii="Arial" w:hAnsi="Arial" w:cs="Arial"/>
          <w:lang w:val="sl-SI"/>
        </w:rPr>
        <w:t>jo</w:t>
      </w:r>
      <w:r w:rsidRPr="00A241D6">
        <w:rPr>
          <w:rFonts w:ascii="Arial" w:hAnsi="Arial" w:cs="Arial"/>
          <w:lang w:val="sl-SI"/>
        </w:rPr>
        <w:t xml:space="preserve"> tudi znes</w:t>
      </w:r>
      <w:r>
        <w:rPr>
          <w:rFonts w:ascii="Arial" w:hAnsi="Arial" w:cs="Arial"/>
          <w:lang w:val="sl-SI"/>
        </w:rPr>
        <w:t xml:space="preserve">ki iz prvega, drugega in tretjega </w:t>
      </w:r>
      <w:r w:rsidRPr="00A241D6">
        <w:rPr>
          <w:rFonts w:ascii="Arial" w:hAnsi="Arial" w:cs="Arial"/>
          <w:lang w:val="sl-SI"/>
        </w:rPr>
        <w:t xml:space="preserve">odstavka tega člena. Za spremembo zadostuje obvestilo občine </w:t>
      </w:r>
      <w:r>
        <w:rPr>
          <w:rFonts w:ascii="Arial" w:hAnsi="Arial" w:cs="Arial"/>
          <w:lang w:val="sl-SI"/>
        </w:rPr>
        <w:t>upravičencu</w:t>
      </w:r>
      <w:r w:rsidRPr="00A241D6">
        <w:rPr>
          <w:rFonts w:ascii="Arial" w:hAnsi="Arial" w:cs="Arial"/>
          <w:lang w:val="sl-SI"/>
        </w:rPr>
        <w:t>, v katerem na podlagi ob</w:t>
      </w:r>
      <w:r>
        <w:rPr>
          <w:rFonts w:ascii="Arial" w:hAnsi="Arial" w:cs="Arial"/>
          <w:lang w:val="sl-SI"/>
        </w:rPr>
        <w:t xml:space="preserve">javljenega proračuna navede nove </w:t>
      </w:r>
      <w:r w:rsidRPr="00A241D6">
        <w:rPr>
          <w:rFonts w:ascii="Arial" w:hAnsi="Arial" w:cs="Arial"/>
          <w:lang w:val="sl-SI"/>
        </w:rPr>
        <w:t>znes</w:t>
      </w:r>
      <w:r>
        <w:rPr>
          <w:rFonts w:ascii="Arial" w:hAnsi="Arial" w:cs="Arial"/>
          <w:lang w:val="sl-SI"/>
        </w:rPr>
        <w:t>ke</w:t>
      </w:r>
      <w:r w:rsidRPr="00A241D6">
        <w:rPr>
          <w:rFonts w:ascii="Arial" w:hAnsi="Arial" w:cs="Arial"/>
          <w:lang w:val="sl-SI"/>
        </w:rPr>
        <w:t>, ne da bi bilo za to treba skleniti dodatek k tej pogodbi.</w:t>
      </w:r>
    </w:p>
    <w:p w:rsidR="00F15D5F" w:rsidRDefault="00F15D5F" w:rsidP="00F15D5F">
      <w:pPr>
        <w:pStyle w:val="MSSnas"/>
        <w:spacing w:line="240" w:lineRule="auto"/>
        <w:ind w:right="284"/>
        <w:jc w:val="both"/>
        <w:rPr>
          <w:rFonts w:ascii="Arial" w:hAnsi="Arial" w:cs="Arial"/>
          <w:noProof w:val="0"/>
        </w:rPr>
      </w:pPr>
    </w:p>
    <w:p w:rsidR="00F15D5F" w:rsidRPr="005A679A" w:rsidRDefault="00F15D5F" w:rsidP="00F15D5F">
      <w:pPr>
        <w:pStyle w:val="MSSnas"/>
        <w:spacing w:line="240" w:lineRule="auto"/>
        <w:ind w:right="284"/>
        <w:jc w:val="center"/>
        <w:rPr>
          <w:rFonts w:ascii="Arial" w:hAnsi="Arial" w:cs="Arial"/>
          <w:b/>
          <w:noProof w:val="0"/>
        </w:rPr>
      </w:pPr>
      <w:r w:rsidRPr="005A679A">
        <w:rPr>
          <w:rFonts w:ascii="Arial" w:hAnsi="Arial" w:cs="Arial"/>
          <w:b/>
          <w:noProof w:val="0"/>
        </w:rPr>
        <w:t>III/</w:t>
      </w:r>
      <w:r w:rsidRPr="005A679A">
        <w:rPr>
          <w:rFonts w:ascii="Arial" w:hAnsi="Arial" w:cs="Arial"/>
          <w:b/>
          <w:noProof w:val="0"/>
        </w:rPr>
        <w:tab/>
        <w:t>Obveznosti pogodbenih strank</w:t>
      </w:r>
    </w:p>
    <w:p w:rsidR="00F15D5F" w:rsidRDefault="00F15D5F" w:rsidP="00F15D5F">
      <w:pPr>
        <w:pStyle w:val="MSSnas"/>
        <w:tabs>
          <w:tab w:val="left" w:pos="9000"/>
        </w:tabs>
        <w:spacing w:line="240" w:lineRule="auto"/>
        <w:ind w:right="284"/>
        <w:jc w:val="both"/>
        <w:rPr>
          <w:rFonts w:ascii="Arial" w:hAnsi="Arial" w:cs="Arial"/>
          <w:noProof w:val="0"/>
        </w:rPr>
      </w:pPr>
    </w:p>
    <w:p w:rsidR="00F15D5F" w:rsidRPr="00BC2CC4" w:rsidRDefault="00F15D5F" w:rsidP="00F15D5F">
      <w:pPr>
        <w:pStyle w:val="MSSnas"/>
        <w:tabs>
          <w:tab w:val="left" w:pos="9000"/>
        </w:tabs>
        <w:spacing w:line="240" w:lineRule="auto"/>
        <w:ind w:right="284"/>
        <w:jc w:val="both"/>
        <w:rPr>
          <w:rFonts w:ascii="Arial" w:hAnsi="Arial" w:cs="Arial"/>
          <w:noProof w:val="0"/>
        </w:rPr>
      </w:pPr>
      <w:r w:rsidRPr="00BC2CC4">
        <w:rPr>
          <w:rFonts w:ascii="Arial" w:hAnsi="Arial" w:cs="Arial"/>
          <w:noProof w:val="0"/>
        </w:rPr>
        <w:t xml:space="preserve">Upravičenec se obvezuje dodeljena sredstva porabiti za </w:t>
      </w:r>
      <w:r>
        <w:rPr>
          <w:rFonts w:ascii="Arial" w:hAnsi="Arial" w:cs="Arial"/>
          <w:noProof w:val="0"/>
        </w:rPr>
        <w:t>sofinanciranje stroškov v okviru ukrepov, navedenih v 8. alineji prve točke te pogodbe</w:t>
      </w:r>
      <w:r w:rsidRPr="00BC2CC4">
        <w:rPr>
          <w:rFonts w:ascii="Arial" w:hAnsi="Arial" w:cs="Arial"/>
          <w:noProof w:val="0"/>
        </w:rPr>
        <w:t>.</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Pr>
          <w:rFonts w:ascii="Arial" w:hAnsi="Arial" w:cs="Arial"/>
          <w:noProof w:val="0"/>
        </w:rPr>
        <w:t xml:space="preserve">Upravičenec se tudi zavezuje, da bo dva izvoda podpisane pogodbe posredoval občini v 15-ih dneh po prejemu, sicer se smatra, da od pogodbe odstopa. </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jc w:val="both"/>
        <w:rPr>
          <w:rFonts w:ascii="Arial" w:hAnsi="Arial" w:cs="Arial"/>
          <w:lang w:val="sl-SI"/>
        </w:rPr>
      </w:pPr>
      <w:r>
        <w:rPr>
          <w:rFonts w:ascii="Arial" w:hAnsi="Arial" w:cs="Arial"/>
          <w:lang w:val="sl-SI"/>
        </w:rPr>
        <w:t xml:space="preserve">V kolikor se izkaže potreba po ureditvi kmetijskih zemljišč (njiva, travnik,…) v lasti občine, ki jih trenutno ne obdeluje drug uporabnik (košnja, oranje, brananje,….), se upravičenec </w:t>
      </w:r>
      <w:r w:rsidRPr="00EC6DFE">
        <w:rPr>
          <w:rFonts w:ascii="Arial" w:hAnsi="Arial" w:cs="Arial"/>
          <w:lang w:val="sl-SI"/>
        </w:rPr>
        <w:t>zavezuje</w:t>
      </w:r>
      <w:r>
        <w:rPr>
          <w:rFonts w:ascii="Arial" w:hAnsi="Arial" w:cs="Arial"/>
          <w:lang w:val="sl-SI"/>
        </w:rPr>
        <w:t xml:space="preserve">, da bo </w:t>
      </w:r>
      <w:r w:rsidRPr="00EC6DFE">
        <w:rPr>
          <w:rFonts w:ascii="Arial" w:hAnsi="Arial" w:cs="Arial"/>
          <w:lang w:val="sl-SI"/>
        </w:rPr>
        <w:t>brezplačno</w:t>
      </w:r>
      <w:r>
        <w:rPr>
          <w:rFonts w:ascii="Arial" w:hAnsi="Arial" w:cs="Arial"/>
          <w:lang w:val="sl-SI"/>
        </w:rPr>
        <w:t xml:space="preserve"> na podlagi poziva občine nudil brezplačno storitev s svojo kmetijsko mehanizacijo. Brezplačno storitev so dolžni opraviti upravičenci po vrstnem redu glede na skupno višini odobrenih sredstev na podlagi razpisa ob upoštevanju oddaljenosti kmetijskega zemljišča od naslova upravičenca. V primeru, da upravičenec občini zavrne izvajanje storitve, mu občina odobrenih </w:t>
      </w:r>
      <w:r>
        <w:rPr>
          <w:rFonts w:ascii="Arial" w:hAnsi="Arial" w:cs="Arial"/>
          <w:lang w:val="sl-SI"/>
        </w:rPr>
        <w:lastRenderedPageBreak/>
        <w:t>sredstev ni dolžna izplačati oz. bo zahtevala vračilo že nakazanih sredstev z zakonitimi zamudnimi obrestmi.</w:t>
      </w:r>
    </w:p>
    <w:p w:rsidR="00F15D5F"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70"/>
        <w:jc w:val="both"/>
        <w:rPr>
          <w:rFonts w:ascii="Arial" w:hAnsi="Arial" w:cs="Arial"/>
          <w:noProof w:val="0"/>
        </w:rPr>
      </w:pPr>
      <w:r>
        <w:rPr>
          <w:rFonts w:ascii="Arial" w:hAnsi="Arial" w:cs="Arial"/>
          <w:noProof w:val="0"/>
        </w:rPr>
        <w:t>Občina se zavezuje, da od upravičenca brezplačne storitve na svojih zemljiščih ne bo zahtevala, če bi s tem kakorkoli materialno škodovala upravičencu (poškodba mehanizacije) ali s tem ogrozila varnost izvajalca storitve.</w:t>
      </w:r>
    </w:p>
    <w:p w:rsidR="00F15D5F" w:rsidRDefault="00F15D5F" w:rsidP="00F15D5F">
      <w:pPr>
        <w:pStyle w:val="MSSnas"/>
        <w:spacing w:line="240" w:lineRule="auto"/>
        <w:ind w:right="70"/>
        <w:jc w:val="both"/>
        <w:rPr>
          <w:rFonts w:ascii="Arial" w:hAnsi="Arial" w:cs="Arial"/>
          <w:noProof w:val="0"/>
        </w:rPr>
      </w:pPr>
    </w:p>
    <w:p w:rsidR="00F15D5F" w:rsidRPr="008E56AF" w:rsidRDefault="00F15D5F" w:rsidP="00F15D5F">
      <w:pPr>
        <w:pStyle w:val="MSSnas"/>
        <w:spacing w:line="240" w:lineRule="auto"/>
        <w:ind w:right="70"/>
        <w:jc w:val="both"/>
        <w:rPr>
          <w:rFonts w:ascii="Arial" w:hAnsi="Arial"/>
        </w:rPr>
      </w:pPr>
      <w:r>
        <w:rPr>
          <w:rFonts w:ascii="Arial" w:hAnsi="Arial"/>
        </w:rPr>
        <w:t>Občina se zavezuje, da bo sredstva upravičencu nakazala na račun št. _________________________________, ki je odprt pri _____________ 30. dan po prejemu zahtevka, ki mu morajo biti priložena vsa dokazila o nastalih stroških (račun, dokazilo o plačilu, …).</w:t>
      </w:r>
    </w:p>
    <w:p w:rsidR="00F15D5F" w:rsidRDefault="00F15D5F" w:rsidP="00F15D5F">
      <w:pPr>
        <w:pStyle w:val="MSSnas"/>
        <w:spacing w:line="240" w:lineRule="auto"/>
        <w:ind w:right="70"/>
        <w:jc w:val="both"/>
        <w:rPr>
          <w:rFonts w:ascii="Arial" w:hAnsi="Arial" w:cs="Arial"/>
          <w:noProof w:val="0"/>
        </w:rPr>
      </w:pPr>
    </w:p>
    <w:p w:rsidR="00F15D5F" w:rsidRDefault="00F15D5F" w:rsidP="00F15D5F">
      <w:pPr>
        <w:pStyle w:val="MSSnas"/>
        <w:spacing w:line="240" w:lineRule="auto"/>
        <w:ind w:right="70"/>
        <w:jc w:val="both"/>
        <w:rPr>
          <w:rFonts w:ascii="Arial" w:hAnsi="Arial" w:cs="Arial"/>
          <w:noProof w:val="0"/>
        </w:rPr>
      </w:pPr>
    </w:p>
    <w:p w:rsidR="00F15D5F" w:rsidRPr="0007509E" w:rsidRDefault="00F15D5F" w:rsidP="00F15D5F">
      <w:pPr>
        <w:pStyle w:val="MSSnas"/>
        <w:spacing w:line="240" w:lineRule="auto"/>
        <w:ind w:right="70"/>
        <w:jc w:val="center"/>
        <w:rPr>
          <w:rFonts w:ascii="Arial" w:hAnsi="Arial" w:cs="Arial"/>
          <w:b/>
          <w:noProof w:val="0"/>
        </w:rPr>
      </w:pPr>
      <w:r>
        <w:rPr>
          <w:rFonts w:ascii="Arial" w:hAnsi="Arial" w:cs="Arial"/>
          <w:b/>
          <w:noProof w:val="0"/>
        </w:rPr>
        <w:t>IV/</w:t>
      </w:r>
      <w:r>
        <w:rPr>
          <w:rFonts w:ascii="Arial" w:hAnsi="Arial" w:cs="Arial"/>
          <w:b/>
          <w:noProof w:val="0"/>
        </w:rPr>
        <w:tab/>
      </w:r>
      <w:r w:rsidRPr="0007509E">
        <w:rPr>
          <w:rFonts w:ascii="Arial" w:hAnsi="Arial" w:cs="Arial"/>
          <w:b/>
          <w:noProof w:val="0"/>
        </w:rPr>
        <w:t>Nadzor</w:t>
      </w:r>
      <w:r>
        <w:rPr>
          <w:rFonts w:ascii="Arial" w:hAnsi="Arial" w:cs="Arial"/>
          <w:b/>
          <w:noProof w:val="0"/>
        </w:rPr>
        <w:t xml:space="preserve"> nad porabo sredstev</w:t>
      </w:r>
    </w:p>
    <w:p w:rsidR="00F15D5F" w:rsidRPr="00BC2CC4" w:rsidRDefault="00F15D5F" w:rsidP="00F15D5F">
      <w:pPr>
        <w:pStyle w:val="MSSnas"/>
        <w:spacing w:line="240" w:lineRule="auto"/>
        <w:ind w:right="70"/>
        <w:jc w:val="both"/>
        <w:rPr>
          <w:rFonts w:ascii="Arial" w:hAnsi="Arial" w:cs="Arial"/>
          <w:noProof w:val="0"/>
        </w:rPr>
      </w:pPr>
    </w:p>
    <w:p w:rsidR="00F15D5F" w:rsidRDefault="00F15D5F" w:rsidP="00F15D5F">
      <w:pPr>
        <w:pStyle w:val="MSSnas"/>
        <w:spacing w:line="240" w:lineRule="auto"/>
        <w:ind w:right="70"/>
        <w:jc w:val="both"/>
        <w:rPr>
          <w:rFonts w:ascii="Arial" w:hAnsi="Arial" w:cs="Arial"/>
          <w:noProof w:val="0"/>
        </w:rPr>
      </w:pPr>
      <w:r w:rsidRPr="00BC2CC4">
        <w:rPr>
          <w:rFonts w:ascii="Arial" w:hAnsi="Arial" w:cs="Arial"/>
          <w:noProof w:val="0"/>
        </w:rPr>
        <w:t xml:space="preserve">Občina ima pravico </w:t>
      </w:r>
      <w:r>
        <w:rPr>
          <w:rFonts w:ascii="Arial" w:hAnsi="Arial" w:cs="Arial"/>
          <w:noProof w:val="0"/>
        </w:rPr>
        <w:t xml:space="preserve">do </w:t>
      </w:r>
      <w:r w:rsidRPr="00BC2CC4">
        <w:rPr>
          <w:rFonts w:ascii="Arial" w:hAnsi="Arial" w:cs="Arial"/>
          <w:noProof w:val="0"/>
        </w:rPr>
        <w:t xml:space="preserve">nadzora nad namensko porabo sredstev. </w:t>
      </w:r>
      <w:r>
        <w:rPr>
          <w:rFonts w:ascii="Arial" w:hAnsi="Arial" w:cs="Arial"/>
          <w:noProof w:val="0"/>
        </w:rPr>
        <w:t>Za nadzor je pooblaščena</w:t>
      </w:r>
      <w:r w:rsidRPr="00BC2CC4">
        <w:rPr>
          <w:rFonts w:ascii="Arial" w:hAnsi="Arial" w:cs="Arial"/>
          <w:noProof w:val="0"/>
        </w:rPr>
        <w:t xml:space="preserve"> </w:t>
      </w:r>
      <w:r>
        <w:rPr>
          <w:rFonts w:ascii="Arial" w:hAnsi="Arial" w:cs="Arial"/>
          <w:noProof w:val="0"/>
        </w:rPr>
        <w:t>Andreja Zdravje, ki je tudi skrbnik pogodbe</w:t>
      </w:r>
      <w:r w:rsidRPr="00BC2CC4">
        <w:rPr>
          <w:rFonts w:ascii="Arial" w:hAnsi="Arial" w:cs="Arial"/>
          <w:noProof w:val="0"/>
        </w:rPr>
        <w:t xml:space="preserve">. V kolikor </w:t>
      </w:r>
      <w:r>
        <w:rPr>
          <w:rFonts w:ascii="Arial" w:hAnsi="Arial" w:cs="Arial"/>
          <w:noProof w:val="0"/>
        </w:rPr>
        <w:t>o</w:t>
      </w:r>
      <w:r w:rsidRPr="00BC2CC4">
        <w:rPr>
          <w:rFonts w:ascii="Arial" w:hAnsi="Arial" w:cs="Arial"/>
          <w:noProof w:val="0"/>
        </w:rPr>
        <w:t>bčina ugotovi nenamensko porabo dodeljenih sredstev, lahko zahteva vrnitev vseh ali dela sredstev in sicer z zakonitimi zamudnimi obrestmi od dneva nakazila</w:t>
      </w:r>
      <w:r>
        <w:rPr>
          <w:rFonts w:ascii="Arial" w:hAnsi="Arial" w:cs="Arial"/>
          <w:noProof w:val="0"/>
        </w:rPr>
        <w:t xml:space="preserve"> do dneva vračila sredstev</w:t>
      </w:r>
      <w:r w:rsidRPr="00BC2CC4">
        <w:rPr>
          <w:rFonts w:ascii="Arial" w:hAnsi="Arial" w:cs="Arial"/>
          <w:noProof w:val="0"/>
        </w:rPr>
        <w:t>.</w:t>
      </w:r>
    </w:p>
    <w:p w:rsidR="00F15D5F" w:rsidRDefault="00F15D5F" w:rsidP="00F15D5F">
      <w:pPr>
        <w:pStyle w:val="MSSnas"/>
        <w:spacing w:line="240" w:lineRule="auto"/>
        <w:ind w:right="70"/>
        <w:jc w:val="both"/>
        <w:rPr>
          <w:rFonts w:ascii="Arial" w:hAnsi="Arial" w:cs="Arial"/>
          <w:noProof w:val="0"/>
        </w:rPr>
      </w:pPr>
    </w:p>
    <w:p w:rsidR="00F15D5F" w:rsidRPr="004A5B6C" w:rsidRDefault="00F15D5F" w:rsidP="00F15D5F">
      <w:pPr>
        <w:pStyle w:val="MSSnas"/>
        <w:spacing w:line="240" w:lineRule="auto"/>
        <w:ind w:right="70"/>
        <w:jc w:val="both"/>
        <w:rPr>
          <w:rFonts w:ascii="Arial" w:hAnsi="Arial" w:cs="Arial"/>
          <w:noProof w:val="0"/>
        </w:rPr>
      </w:pPr>
      <w:r>
        <w:rPr>
          <w:rFonts w:ascii="Arial" w:hAnsi="Arial" w:cs="Arial"/>
          <w:noProof w:val="0"/>
        </w:rPr>
        <w:t>V primeru ugotovitve nenamenske porabe sredstev mora upravičenec sredstva vrniti v roku 15 dni od prejema poziva.</w:t>
      </w:r>
    </w:p>
    <w:p w:rsidR="00F15D5F" w:rsidRDefault="00F15D5F" w:rsidP="00F15D5F">
      <w:pPr>
        <w:pStyle w:val="MSSnas"/>
        <w:spacing w:line="240" w:lineRule="auto"/>
        <w:ind w:right="70"/>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Pr>
          <w:rFonts w:ascii="Arial" w:hAnsi="Arial" w:cs="Arial"/>
          <w:noProof w:val="0"/>
        </w:rPr>
        <w:t>Upravičenec dovoljuje občini preverjanje njegovih osebnih podatkov v okviru nadzora namenske porabe sredstev iz te pogodbe.</w:t>
      </w:r>
    </w:p>
    <w:p w:rsidR="00F15D5F" w:rsidRDefault="00F15D5F" w:rsidP="00F15D5F">
      <w:pPr>
        <w:pStyle w:val="MSSnas"/>
        <w:spacing w:line="240" w:lineRule="auto"/>
        <w:ind w:right="284"/>
        <w:jc w:val="both"/>
        <w:rPr>
          <w:rFonts w:ascii="Arial" w:hAnsi="Arial" w:cs="Arial"/>
          <w:noProof w:val="0"/>
        </w:rPr>
      </w:pPr>
    </w:p>
    <w:p w:rsidR="00F15D5F" w:rsidRPr="0007509E" w:rsidRDefault="00F15D5F" w:rsidP="00F15D5F">
      <w:pPr>
        <w:pStyle w:val="MSSnas"/>
        <w:spacing w:line="240" w:lineRule="auto"/>
        <w:ind w:right="284"/>
        <w:jc w:val="center"/>
        <w:rPr>
          <w:rFonts w:ascii="Arial" w:hAnsi="Arial" w:cs="Arial"/>
          <w:b/>
          <w:noProof w:val="0"/>
        </w:rPr>
      </w:pPr>
      <w:r w:rsidRPr="0007509E">
        <w:rPr>
          <w:rFonts w:ascii="Arial" w:hAnsi="Arial" w:cs="Arial"/>
          <w:b/>
          <w:noProof w:val="0"/>
        </w:rPr>
        <w:t>V/</w:t>
      </w:r>
      <w:r w:rsidRPr="0007509E">
        <w:rPr>
          <w:rFonts w:ascii="Arial" w:hAnsi="Arial" w:cs="Arial"/>
          <w:b/>
          <w:noProof w:val="0"/>
        </w:rPr>
        <w:tab/>
        <w:t>Spori</w:t>
      </w:r>
    </w:p>
    <w:p w:rsidR="00F15D5F" w:rsidRPr="00BC2CC4" w:rsidRDefault="00F15D5F" w:rsidP="00F15D5F">
      <w:pPr>
        <w:pStyle w:val="MSSnas"/>
        <w:spacing w:line="240" w:lineRule="auto"/>
        <w:ind w:right="284"/>
        <w:jc w:val="both"/>
        <w:rPr>
          <w:rFonts w:ascii="Arial" w:hAnsi="Arial" w:cs="Arial"/>
          <w:noProof w:val="0"/>
        </w:rPr>
      </w:pPr>
    </w:p>
    <w:p w:rsidR="00F15D5F" w:rsidRDefault="00F15D5F" w:rsidP="00F15D5F">
      <w:pPr>
        <w:ind w:right="253"/>
        <w:jc w:val="both"/>
        <w:rPr>
          <w:rFonts w:ascii="Arial" w:hAnsi="Arial" w:cs="Arial"/>
          <w:bCs/>
          <w:lang w:val="sl-SI"/>
        </w:rPr>
      </w:pPr>
      <w:r w:rsidRPr="00A00536">
        <w:rPr>
          <w:rFonts w:ascii="Arial" w:hAnsi="Arial" w:cs="Arial"/>
          <w:bCs/>
          <w:lang w:val="sl-SI"/>
        </w:rPr>
        <w:t>Pogodbeni stranki si bosta prizadevali morebitne nesporazume primarno reševati z medsebojnim dogovarjanjem.</w:t>
      </w:r>
    </w:p>
    <w:p w:rsidR="00F15D5F" w:rsidRPr="00A00536" w:rsidRDefault="00F15D5F" w:rsidP="00F15D5F">
      <w:pPr>
        <w:ind w:right="253"/>
        <w:jc w:val="both"/>
        <w:rPr>
          <w:rFonts w:ascii="Arial" w:hAnsi="Arial" w:cs="Arial"/>
          <w:sz w:val="24"/>
          <w:szCs w:val="24"/>
          <w:lang w:val="sl-SI"/>
        </w:rPr>
      </w:pPr>
    </w:p>
    <w:p w:rsidR="00F15D5F" w:rsidRPr="00A00536" w:rsidRDefault="00F15D5F" w:rsidP="00F15D5F">
      <w:pPr>
        <w:ind w:right="253"/>
        <w:jc w:val="both"/>
        <w:rPr>
          <w:rFonts w:ascii="Arial" w:hAnsi="Arial" w:cs="Arial"/>
          <w:sz w:val="24"/>
          <w:szCs w:val="24"/>
          <w:lang w:val="sl-SI"/>
        </w:rPr>
      </w:pPr>
      <w:r w:rsidRPr="00A00536">
        <w:rPr>
          <w:rFonts w:ascii="Arial" w:hAnsi="Arial" w:cs="Arial"/>
          <w:bCs/>
          <w:lang w:val="sl-SI"/>
        </w:rPr>
        <w:t xml:space="preserve">V kolikor dogovor ne bi bil mogoč, si bosta prizadevali nesporazum rešiti z </w:t>
      </w:r>
      <w:proofErr w:type="spellStart"/>
      <w:r w:rsidRPr="00A00536">
        <w:rPr>
          <w:rFonts w:ascii="Arial" w:hAnsi="Arial" w:cs="Arial"/>
          <w:bCs/>
          <w:lang w:val="sl-SI"/>
        </w:rPr>
        <w:t>mediacijo</w:t>
      </w:r>
      <w:proofErr w:type="spellEnd"/>
      <w:r w:rsidRPr="00A00536">
        <w:rPr>
          <w:rFonts w:ascii="Arial" w:hAnsi="Arial" w:cs="Arial"/>
          <w:bCs/>
          <w:lang w:val="sl-SI"/>
        </w:rPr>
        <w:t xml:space="preserve"> oz. drugimi oblikami alternativnega reševanja sporov. Šele če ta dogovor ne bi bil mogoč, se zadeva preda v reševanje stvarno pristo</w:t>
      </w:r>
      <w:r>
        <w:rPr>
          <w:rFonts w:ascii="Arial" w:hAnsi="Arial" w:cs="Arial"/>
          <w:bCs/>
          <w:lang w:val="sl-SI"/>
        </w:rPr>
        <w:t>jnemu sodišču po sedežu Občine Ig</w:t>
      </w:r>
      <w:r w:rsidRPr="00A00536">
        <w:rPr>
          <w:rFonts w:ascii="Arial" w:hAnsi="Arial" w:cs="Arial"/>
          <w:bCs/>
          <w:lang w:val="sl-SI"/>
        </w:rPr>
        <w:t>.</w:t>
      </w:r>
    </w:p>
    <w:p w:rsidR="00F15D5F" w:rsidRDefault="00F15D5F" w:rsidP="00F15D5F">
      <w:pPr>
        <w:pStyle w:val="MSSnas"/>
        <w:spacing w:line="240" w:lineRule="auto"/>
        <w:ind w:right="284"/>
        <w:jc w:val="center"/>
        <w:rPr>
          <w:rFonts w:ascii="Arial" w:hAnsi="Arial" w:cs="Arial"/>
          <w:b/>
          <w:noProof w:val="0"/>
        </w:rPr>
      </w:pPr>
    </w:p>
    <w:p w:rsidR="00F15D5F" w:rsidRPr="006A1853" w:rsidRDefault="00F15D5F" w:rsidP="00F15D5F">
      <w:pPr>
        <w:tabs>
          <w:tab w:val="left" w:pos="284"/>
        </w:tabs>
        <w:jc w:val="center"/>
        <w:rPr>
          <w:rFonts w:ascii="Arial" w:hAnsi="Arial" w:cs="Arial"/>
          <w:b/>
          <w:lang w:val="sl-SI"/>
        </w:rPr>
      </w:pPr>
      <w:r>
        <w:rPr>
          <w:rFonts w:ascii="Arial" w:hAnsi="Arial" w:cs="Arial"/>
          <w:b/>
          <w:lang w:val="sl-SI"/>
        </w:rPr>
        <w:t>VI/</w:t>
      </w:r>
      <w:r>
        <w:rPr>
          <w:rFonts w:ascii="Arial" w:hAnsi="Arial" w:cs="Arial"/>
          <w:b/>
          <w:lang w:val="sl-SI"/>
        </w:rPr>
        <w:tab/>
      </w:r>
      <w:r>
        <w:rPr>
          <w:rFonts w:ascii="Arial" w:hAnsi="Arial" w:cs="Arial"/>
          <w:b/>
          <w:lang w:val="sl-SI"/>
        </w:rPr>
        <w:tab/>
      </w:r>
      <w:r w:rsidRPr="006A1853">
        <w:rPr>
          <w:rFonts w:ascii="Arial" w:hAnsi="Arial" w:cs="Arial"/>
          <w:b/>
          <w:lang w:val="sl-SI"/>
        </w:rPr>
        <w:t xml:space="preserve"> Protikorupcijska klavzula</w:t>
      </w:r>
    </w:p>
    <w:p w:rsidR="00F15D5F" w:rsidRPr="006A1853" w:rsidRDefault="00F15D5F" w:rsidP="00F15D5F">
      <w:pPr>
        <w:tabs>
          <w:tab w:val="left" w:pos="284"/>
        </w:tabs>
        <w:jc w:val="both"/>
        <w:rPr>
          <w:rFonts w:ascii="Arial" w:hAnsi="Arial" w:cs="Arial"/>
          <w:lang w:val="sl-SI"/>
        </w:rPr>
      </w:pPr>
    </w:p>
    <w:p w:rsidR="00F15D5F" w:rsidRDefault="00F15D5F" w:rsidP="00F15D5F">
      <w:pPr>
        <w:jc w:val="both"/>
        <w:rPr>
          <w:rFonts w:ascii="Arial" w:hAnsi="Arial" w:cs="Arial"/>
          <w:lang w:val="sl-SI"/>
        </w:rPr>
      </w:pPr>
      <w:r w:rsidRPr="00C64754">
        <w:rPr>
          <w:rFonts w:ascii="Arial" w:hAnsi="Arial" w:cs="Arial"/>
          <w:lang w:val="sl-SI"/>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F15D5F" w:rsidRDefault="00F15D5F" w:rsidP="00F15D5F">
      <w:pPr>
        <w:jc w:val="both"/>
        <w:rPr>
          <w:rFonts w:ascii="Arial" w:hAnsi="Arial" w:cs="Arial"/>
          <w:lang w:val="sl-SI"/>
        </w:rPr>
      </w:pPr>
    </w:p>
    <w:p w:rsidR="00F15D5F" w:rsidRPr="002D40E9" w:rsidRDefault="00F15D5F" w:rsidP="00F15D5F">
      <w:pPr>
        <w:jc w:val="both"/>
        <w:rPr>
          <w:rFonts w:ascii="Arial" w:hAnsi="Arial" w:cs="Arial"/>
          <w:lang w:val="sl-SI"/>
        </w:rPr>
      </w:pPr>
      <w:r w:rsidRPr="002D40E9">
        <w:rPr>
          <w:rFonts w:ascii="Arial" w:hAnsi="Arial" w:cs="Arial"/>
          <w:lang w:val="sl-SI"/>
        </w:rPr>
        <w:t xml:space="preserve">Pogodbeni stranki sta dolžni spoštovati določbe o omejitvi poslovanja iz </w:t>
      </w:r>
      <w:smartTag w:uri="urn:schemas-microsoft-com:office:smarttags" w:element="metricconverter">
        <w:smartTagPr>
          <w:attr w:name="ProductID" w:val="35. in"/>
        </w:smartTagPr>
        <w:r w:rsidRPr="002D40E9">
          <w:rPr>
            <w:rFonts w:ascii="Arial" w:hAnsi="Arial" w:cs="Arial"/>
            <w:lang w:val="sl-SI"/>
          </w:rPr>
          <w:t>35. in</w:t>
        </w:r>
      </w:smartTag>
      <w:r w:rsidRPr="002D40E9">
        <w:rPr>
          <w:rFonts w:ascii="Arial" w:hAnsi="Arial" w:cs="Arial"/>
          <w:lang w:val="sl-SI"/>
        </w:rPr>
        <w:t xml:space="preserve"> 36. člena Zakona o integriteti in preprečevanju korupcije (</w:t>
      </w:r>
      <w:proofErr w:type="spellStart"/>
      <w:r w:rsidRPr="002D40E9">
        <w:rPr>
          <w:rFonts w:ascii="Arial" w:hAnsi="Arial" w:cs="Arial"/>
          <w:lang w:val="sl-SI"/>
        </w:rPr>
        <w:t>ZIntPK</w:t>
      </w:r>
      <w:proofErr w:type="spellEnd"/>
      <w:r w:rsidRPr="002D40E9">
        <w:rPr>
          <w:rFonts w:ascii="Arial" w:hAnsi="Arial" w:cs="Arial"/>
          <w:lang w:val="sl-SI"/>
        </w:rPr>
        <w:t xml:space="preserve">, Ur. list RS,št. </w:t>
      </w:r>
      <w:r w:rsidRPr="002D40E9">
        <w:rPr>
          <w:rFonts w:ascii="Arial" w:hAnsi="Arial" w:cs="Arial"/>
          <w:u w:val="single"/>
          <w:lang w:val="sl-SI"/>
        </w:rPr>
        <w:t>69/2011-UPB2</w:t>
      </w:r>
      <w:r w:rsidRPr="002D40E9">
        <w:rPr>
          <w:rFonts w:ascii="Arial" w:hAnsi="Arial" w:cs="Arial"/>
          <w:lang w:val="sl-SI"/>
        </w:rPr>
        <w:t>)</w:t>
      </w:r>
    </w:p>
    <w:p w:rsidR="00F15D5F" w:rsidRPr="00C64754" w:rsidRDefault="00F15D5F" w:rsidP="00F15D5F">
      <w:pPr>
        <w:jc w:val="both"/>
        <w:rPr>
          <w:rFonts w:ascii="Arial" w:hAnsi="Arial" w:cs="Arial"/>
          <w:lang w:val="sl-SI"/>
        </w:rPr>
      </w:pPr>
    </w:p>
    <w:p w:rsidR="00F15D5F" w:rsidRPr="00D66309" w:rsidRDefault="00F15D5F" w:rsidP="00F15D5F">
      <w:pPr>
        <w:pStyle w:val="MSSnas"/>
        <w:spacing w:line="240" w:lineRule="auto"/>
        <w:ind w:right="284"/>
        <w:jc w:val="center"/>
        <w:rPr>
          <w:rFonts w:ascii="Arial" w:hAnsi="Arial" w:cs="Arial"/>
          <w:b/>
          <w:noProof w:val="0"/>
        </w:rPr>
      </w:pPr>
      <w:r w:rsidRPr="00D66309">
        <w:rPr>
          <w:rFonts w:ascii="Arial" w:hAnsi="Arial" w:cs="Arial"/>
          <w:b/>
          <w:noProof w:val="0"/>
        </w:rPr>
        <w:t>VI</w:t>
      </w:r>
      <w:r>
        <w:rPr>
          <w:rFonts w:ascii="Arial" w:hAnsi="Arial" w:cs="Arial"/>
          <w:b/>
          <w:noProof w:val="0"/>
        </w:rPr>
        <w:t>I</w:t>
      </w:r>
      <w:r w:rsidRPr="00D66309">
        <w:rPr>
          <w:rFonts w:ascii="Arial" w:hAnsi="Arial" w:cs="Arial"/>
          <w:b/>
          <w:noProof w:val="0"/>
        </w:rPr>
        <w:t>/</w:t>
      </w:r>
      <w:r w:rsidRPr="00D66309">
        <w:rPr>
          <w:rFonts w:ascii="Arial" w:hAnsi="Arial" w:cs="Arial"/>
          <w:b/>
          <w:noProof w:val="0"/>
        </w:rPr>
        <w:tab/>
        <w:t>Splošne določbe</w:t>
      </w:r>
    </w:p>
    <w:p w:rsidR="00F15D5F" w:rsidRPr="00BC2CC4" w:rsidRDefault="00F15D5F" w:rsidP="00F15D5F">
      <w:pPr>
        <w:pStyle w:val="MSSnas"/>
        <w:spacing w:line="240" w:lineRule="auto"/>
        <w:ind w:right="284"/>
        <w:jc w:val="both"/>
        <w:rPr>
          <w:rFonts w:ascii="Arial" w:hAnsi="Arial" w:cs="Arial"/>
          <w:noProof w:val="0"/>
        </w:rPr>
      </w:pPr>
    </w:p>
    <w:p w:rsidR="00F15D5F" w:rsidRDefault="00F15D5F" w:rsidP="00F15D5F">
      <w:pPr>
        <w:pStyle w:val="MSSnas"/>
        <w:spacing w:line="240" w:lineRule="auto"/>
        <w:ind w:right="284"/>
        <w:jc w:val="both"/>
        <w:rPr>
          <w:rFonts w:ascii="Arial" w:hAnsi="Arial" w:cs="Arial"/>
          <w:noProof w:val="0"/>
        </w:rPr>
      </w:pPr>
      <w:r>
        <w:rPr>
          <w:rFonts w:ascii="Arial" w:hAnsi="Arial" w:cs="Arial"/>
          <w:noProof w:val="0"/>
        </w:rPr>
        <w:t>O kakršnihkoli spremembah pogodbenih določil se stranki dogovorita z dodatkom k tej pogodbi.</w:t>
      </w:r>
    </w:p>
    <w:p w:rsidR="00F15D5F" w:rsidRDefault="00F15D5F" w:rsidP="00F15D5F">
      <w:pPr>
        <w:pStyle w:val="MSSnas"/>
        <w:spacing w:line="240" w:lineRule="auto"/>
        <w:ind w:right="284"/>
        <w:jc w:val="both"/>
        <w:rPr>
          <w:rFonts w:ascii="Arial" w:hAnsi="Arial" w:cs="Arial"/>
          <w:noProof w:val="0"/>
        </w:rPr>
      </w:pPr>
    </w:p>
    <w:p w:rsidR="00F15D5F" w:rsidRPr="00BC2CC4"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Ta pogodba je veljavno sklenjena z dnem, ko jo podpišeta obe pogodbeni stranki.</w:t>
      </w:r>
    </w:p>
    <w:p w:rsidR="00F15D5F" w:rsidRPr="00BC2CC4" w:rsidRDefault="00F15D5F" w:rsidP="00F15D5F">
      <w:pPr>
        <w:pStyle w:val="MSSnas"/>
        <w:spacing w:line="240" w:lineRule="auto"/>
        <w:ind w:right="284"/>
        <w:jc w:val="both"/>
        <w:rPr>
          <w:rFonts w:ascii="Arial" w:hAnsi="Arial" w:cs="Arial"/>
          <w:noProof w:val="0"/>
        </w:rPr>
      </w:pPr>
    </w:p>
    <w:p w:rsidR="00F15D5F" w:rsidRPr="00BC2CC4" w:rsidRDefault="00F15D5F" w:rsidP="00F15D5F">
      <w:pPr>
        <w:pStyle w:val="MSSnas"/>
        <w:spacing w:line="240" w:lineRule="auto"/>
        <w:ind w:right="284"/>
        <w:jc w:val="both"/>
        <w:rPr>
          <w:rFonts w:ascii="Arial" w:hAnsi="Arial" w:cs="Arial"/>
          <w:noProof w:val="0"/>
        </w:rPr>
      </w:pPr>
      <w:r w:rsidRPr="00BC2CC4">
        <w:rPr>
          <w:rFonts w:ascii="Arial" w:hAnsi="Arial" w:cs="Arial"/>
          <w:noProof w:val="0"/>
        </w:rPr>
        <w:t xml:space="preserve">Pogodba je sestavljena je v </w:t>
      </w:r>
      <w:r>
        <w:rPr>
          <w:rFonts w:ascii="Arial" w:hAnsi="Arial" w:cs="Arial"/>
          <w:noProof w:val="0"/>
        </w:rPr>
        <w:t>treh enakih izvodih, od katerih prejme občina dva izvoda, upravičenec pa en izvod</w:t>
      </w:r>
      <w:r w:rsidRPr="00BC2CC4">
        <w:rPr>
          <w:rFonts w:ascii="Arial" w:hAnsi="Arial" w:cs="Arial"/>
          <w:noProof w:val="0"/>
        </w:rPr>
        <w:t>.</w:t>
      </w:r>
    </w:p>
    <w:p w:rsidR="00F15D5F" w:rsidRPr="00BC2CC4" w:rsidRDefault="00F15D5F" w:rsidP="00F15D5F">
      <w:pPr>
        <w:pStyle w:val="MSSnas"/>
        <w:spacing w:line="240" w:lineRule="auto"/>
        <w:ind w:right="284"/>
        <w:jc w:val="both"/>
        <w:rPr>
          <w:rFonts w:ascii="Arial" w:hAnsi="Arial" w:cs="Arial"/>
          <w:noProof w:val="0"/>
        </w:rPr>
      </w:pPr>
    </w:p>
    <w:tbl>
      <w:tblPr>
        <w:tblW w:w="9226" w:type="dxa"/>
        <w:tblLayout w:type="fixed"/>
        <w:tblCellMar>
          <w:left w:w="70" w:type="dxa"/>
          <w:right w:w="70" w:type="dxa"/>
        </w:tblCellMar>
        <w:tblLook w:val="0000"/>
      </w:tblPr>
      <w:tblGrid>
        <w:gridCol w:w="4210"/>
        <w:gridCol w:w="5016"/>
      </w:tblGrid>
      <w:tr w:rsidR="00F15D5F" w:rsidRPr="00BC2CC4" w:rsidTr="002F772E">
        <w:tc>
          <w:tcPr>
            <w:tcW w:w="4210" w:type="dxa"/>
          </w:tcPr>
          <w:p w:rsidR="00F15D5F" w:rsidRPr="00BC2CC4" w:rsidRDefault="00F15D5F" w:rsidP="002F772E">
            <w:pPr>
              <w:pStyle w:val="MSSnas"/>
              <w:spacing w:line="240" w:lineRule="auto"/>
              <w:ind w:right="284"/>
              <w:jc w:val="both"/>
              <w:rPr>
                <w:rFonts w:ascii="Arial" w:hAnsi="Arial" w:cs="Arial"/>
                <w:noProof w:val="0"/>
              </w:rPr>
            </w:pPr>
          </w:p>
        </w:tc>
        <w:tc>
          <w:tcPr>
            <w:tcW w:w="5016" w:type="dxa"/>
          </w:tcPr>
          <w:p w:rsidR="00F15D5F" w:rsidRPr="00BC2CC4" w:rsidRDefault="00F15D5F" w:rsidP="002F772E">
            <w:pPr>
              <w:pStyle w:val="MSSnas"/>
              <w:spacing w:line="240" w:lineRule="auto"/>
              <w:ind w:right="284"/>
              <w:jc w:val="center"/>
              <w:rPr>
                <w:rFonts w:ascii="Arial" w:hAnsi="Arial" w:cs="Arial"/>
                <w:noProof w:val="0"/>
              </w:rPr>
            </w:pPr>
            <w:r w:rsidRPr="00BC2CC4">
              <w:rPr>
                <w:rFonts w:ascii="Arial" w:hAnsi="Arial" w:cs="Arial"/>
                <w:noProof w:val="0"/>
              </w:rPr>
              <w:t>Š</w:t>
            </w:r>
            <w:r>
              <w:rPr>
                <w:rFonts w:ascii="Arial" w:hAnsi="Arial" w:cs="Arial"/>
                <w:noProof w:val="0"/>
              </w:rPr>
              <w:t>ifra zadeve</w:t>
            </w:r>
            <w:r w:rsidRPr="00BC2CC4">
              <w:rPr>
                <w:rFonts w:ascii="Arial" w:hAnsi="Arial" w:cs="Arial"/>
                <w:noProof w:val="0"/>
              </w:rPr>
              <w:t xml:space="preserve">: </w:t>
            </w:r>
            <w:r>
              <w:rPr>
                <w:rFonts w:ascii="Arial" w:hAnsi="Arial" w:cs="Arial"/>
                <w:noProof w:val="0"/>
              </w:rPr>
              <w:t>3300-00</w:t>
            </w:r>
            <w:r w:rsidR="001C1690">
              <w:rPr>
                <w:rFonts w:ascii="Arial" w:hAnsi="Arial" w:cs="Arial"/>
                <w:noProof w:val="0"/>
              </w:rPr>
              <w:t>2</w:t>
            </w:r>
            <w:r>
              <w:rPr>
                <w:rFonts w:ascii="Arial" w:hAnsi="Arial" w:cs="Arial"/>
                <w:noProof w:val="0"/>
              </w:rPr>
              <w:t>/201</w:t>
            </w:r>
            <w:r w:rsidR="001C1690">
              <w:rPr>
                <w:rFonts w:ascii="Arial" w:hAnsi="Arial" w:cs="Arial"/>
                <w:noProof w:val="0"/>
              </w:rPr>
              <w:t>8</w:t>
            </w:r>
            <w:r>
              <w:rPr>
                <w:rFonts w:ascii="Arial" w:hAnsi="Arial" w:cs="Arial"/>
                <w:noProof w:val="0"/>
              </w:rPr>
              <w:t xml:space="preserve"> -____</w:t>
            </w:r>
          </w:p>
          <w:p w:rsidR="00F15D5F" w:rsidRPr="00BC2CC4" w:rsidRDefault="00F15D5F" w:rsidP="002F772E">
            <w:pPr>
              <w:pStyle w:val="MSSnas"/>
              <w:spacing w:line="240" w:lineRule="auto"/>
              <w:ind w:right="284"/>
              <w:rPr>
                <w:rFonts w:ascii="Arial" w:hAnsi="Arial" w:cs="Arial"/>
                <w:noProof w:val="0"/>
              </w:rPr>
            </w:pPr>
            <w:r>
              <w:rPr>
                <w:rFonts w:ascii="Arial" w:hAnsi="Arial" w:cs="Arial"/>
                <w:noProof w:val="0"/>
              </w:rPr>
              <w:t xml:space="preserve">                 </w:t>
            </w:r>
            <w:r w:rsidRPr="00BC2CC4">
              <w:rPr>
                <w:rFonts w:ascii="Arial" w:hAnsi="Arial" w:cs="Arial"/>
                <w:noProof w:val="0"/>
              </w:rPr>
              <w:t>Datum:</w:t>
            </w:r>
            <w:r>
              <w:rPr>
                <w:rFonts w:ascii="Arial" w:hAnsi="Arial" w:cs="Arial"/>
                <w:noProof w:val="0"/>
              </w:rPr>
              <w:t xml:space="preserve"> </w:t>
            </w:r>
          </w:p>
        </w:tc>
      </w:tr>
      <w:tr w:rsidR="00F15D5F" w:rsidRPr="00BC2CC4" w:rsidTr="002F772E">
        <w:tc>
          <w:tcPr>
            <w:tcW w:w="4210" w:type="dxa"/>
          </w:tcPr>
          <w:p w:rsidR="00F15D5F" w:rsidRDefault="00F15D5F" w:rsidP="002F772E">
            <w:pPr>
              <w:pStyle w:val="MSSnas"/>
              <w:spacing w:line="240" w:lineRule="auto"/>
              <w:ind w:right="284"/>
              <w:jc w:val="center"/>
              <w:rPr>
                <w:rFonts w:ascii="Arial" w:hAnsi="Arial" w:cs="Arial"/>
                <w:b/>
                <w:noProof w:val="0"/>
              </w:rPr>
            </w:pPr>
          </w:p>
          <w:p w:rsidR="00F15D5F" w:rsidRDefault="00F15D5F" w:rsidP="002F772E">
            <w:pPr>
              <w:pStyle w:val="MSSnas"/>
              <w:spacing w:line="240" w:lineRule="auto"/>
              <w:ind w:right="284"/>
              <w:jc w:val="center"/>
              <w:rPr>
                <w:rFonts w:ascii="Arial" w:hAnsi="Arial" w:cs="Arial"/>
                <w:b/>
                <w:noProof w:val="0"/>
              </w:rPr>
            </w:pPr>
            <w:r>
              <w:rPr>
                <w:rFonts w:ascii="Arial" w:hAnsi="Arial" w:cs="Arial"/>
                <w:b/>
                <w:noProof w:val="0"/>
              </w:rPr>
              <w:t>UPRAVIČENEC</w:t>
            </w:r>
          </w:p>
          <w:p w:rsidR="00F15D5F" w:rsidRDefault="00F15D5F" w:rsidP="002F772E">
            <w:pPr>
              <w:pStyle w:val="MSSnas"/>
              <w:spacing w:line="240" w:lineRule="auto"/>
              <w:ind w:right="284"/>
              <w:jc w:val="center"/>
              <w:rPr>
                <w:rFonts w:ascii="Arial" w:hAnsi="Arial" w:cs="Arial"/>
                <w:b/>
                <w:noProof w:val="0"/>
              </w:rPr>
            </w:pPr>
          </w:p>
          <w:p w:rsidR="00F15D5F" w:rsidRPr="00BC2CC4" w:rsidRDefault="00F15D5F" w:rsidP="002F772E">
            <w:pPr>
              <w:pStyle w:val="MSSnas"/>
              <w:spacing w:line="240" w:lineRule="auto"/>
              <w:ind w:right="284"/>
              <w:jc w:val="center"/>
              <w:rPr>
                <w:rFonts w:ascii="Arial" w:hAnsi="Arial" w:cs="Arial"/>
                <w:b/>
                <w:noProof w:val="0"/>
              </w:rPr>
            </w:pPr>
          </w:p>
        </w:tc>
        <w:tc>
          <w:tcPr>
            <w:tcW w:w="5016" w:type="dxa"/>
          </w:tcPr>
          <w:p w:rsidR="00F15D5F" w:rsidRPr="00BC2CC4" w:rsidRDefault="00F15D5F" w:rsidP="002F772E">
            <w:pPr>
              <w:pStyle w:val="MSSnas"/>
              <w:spacing w:line="240" w:lineRule="auto"/>
              <w:ind w:right="284"/>
              <w:jc w:val="center"/>
              <w:rPr>
                <w:rFonts w:ascii="Arial" w:hAnsi="Arial" w:cs="Arial"/>
                <w:b/>
                <w:noProof w:val="0"/>
              </w:rPr>
            </w:pPr>
          </w:p>
          <w:p w:rsidR="00F15D5F" w:rsidRPr="00BC2CC4" w:rsidRDefault="00F15D5F" w:rsidP="002F772E">
            <w:pPr>
              <w:pStyle w:val="MSSnas"/>
              <w:spacing w:line="240" w:lineRule="auto"/>
              <w:ind w:right="284"/>
              <w:jc w:val="center"/>
              <w:rPr>
                <w:rFonts w:ascii="Arial" w:hAnsi="Arial" w:cs="Arial"/>
                <w:b/>
                <w:noProof w:val="0"/>
              </w:rPr>
            </w:pPr>
            <w:r w:rsidRPr="00BC2CC4">
              <w:rPr>
                <w:rFonts w:ascii="Arial" w:hAnsi="Arial" w:cs="Arial"/>
                <w:b/>
                <w:noProof w:val="0"/>
              </w:rPr>
              <w:t xml:space="preserve">OBČINA </w:t>
            </w:r>
            <w:r>
              <w:rPr>
                <w:rFonts w:ascii="Arial" w:hAnsi="Arial" w:cs="Arial"/>
                <w:b/>
                <w:noProof w:val="0"/>
              </w:rPr>
              <w:t>IG</w:t>
            </w:r>
          </w:p>
          <w:p w:rsidR="00F15D5F" w:rsidRPr="00BC2CC4" w:rsidRDefault="00F15D5F" w:rsidP="002F772E">
            <w:pPr>
              <w:pStyle w:val="MSSnas"/>
              <w:spacing w:line="240" w:lineRule="auto"/>
              <w:ind w:right="284"/>
              <w:jc w:val="center"/>
              <w:rPr>
                <w:rFonts w:ascii="Arial" w:hAnsi="Arial" w:cs="Arial"/>
                <w:b/>
                <w:noProof w:val="0"/>
              </w:rPr>
            </w:pPr>
            <w:r>
              <w:rPr>
                <w:rFonts w:ascii="Arial" w:hAnsi="Arial" w:cs="Arial"/>
                <w:b/>
                <w:noProof w:val="0"/>
              </w:rPr>
              <w:t>ŽUPAN</w:t>
            </w:r>
          </w:p>
          <w:p w:rsidR="00F15D5F" w:rsidRPr="00BC2CC4" w:rsidRDefault="00F15D5F" w:rsidP="002F772E">
            <w:pPr>
              <w:pStyle w:val="MSSnas"/>
              <w:spacing w:line="240" w:lineRule="auto"/>
              <w:ind w:right="284"/>
              <w:jc w:val="center"/>
              <w:rPr>
                <w:rFonts w:ascii="Arial" w:hAnsi="Arial" w:cs="Arial"/>
                <w:b/>
                <w:noProof w:val="0"/>
              </w:rPr>
            </w:pPr>
          </w:p>
          <w:p w:rsidR="00F15D5F" w:rsidRPr="00BC2CC4" w:rsidRDefault="00F15D5F" w:rsidP="002F772E">
            <w:pPr>
              <w:pStyle w:val="MSSnas"/>
              <w:spacing w:line="240" w:lineRule="auto"/>
              <w:ind w:right="284"/>
              <w:jc w:val="center"/>
              <w:rPr>
                <w:rFonts w:ascii="Arial" w:hAnsi="Arial" w:cs="Arial"/>
                <w:b/>
                <w:noProof w:val="0"/>
              </w:rPr>
            </w:pPr>
            <w:r>
              <w:rPr>
                <w:rFonts w:ascii="Arial" w:hAnsi="Arial" w:cs="Arial"/>
                <w:b/>
                <w:noProof w:val="0"/>
              </w:rPr>
              <w:t>Janez Cimperman</w:t>
            </w:r>
          </w:p>
        </w:tc>
      </w:tr>
    </w:tbl>
    <w:p w:rsidR="00C47F55" w:rsidRDefault="00C47F55" w:rsidP="00B17894"/>
    <w:sectPr w:rsidR="00C47F55" w:rsidSect="00B76DEE">
      <w:footerReference w:type="default" r:id="rId8"/>
      <w:pgSz w:w="11906" w:h="16838"/>
      <w:pgMar w:top="851" w:right="1418" w:bottom="851"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18" w:rsidRDefault="004D5818" w:rsidP="004D5818">
      <w:r>
        <w:separator/>
      </w:r>
    </w:p>
  </w:endnote>
  <w:endnote w:type="continuationSeparator" w:id="0">
    <w:p w:rsidR="004D5818" w:rsidRDefault="004D5818" w:rsidP="004D58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tineau_C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438642"/>
      <w:docPartObj>
        <w:docPartGallery w:val="Page Numbers (Bottom of Page)"/>
        <w:docPartUnique/>
      </w:docPartObj>
    </w:sdtPr>
    <w:sdtContent>
      <w:p w:rsidR="00C20EFA" w:rsidRDefault="002E076B">
        <w:pPr>
          <w:pStyle w:val="Noga"/>
          <w:jc w:val="right"/>
        </w:pPr>
        <w:r>
          <w:fldChar w:fldCharType="begin"/>
        </w:r>
        <w:r w:rsidR="00C72687">
          <w:instrText xml:space="preserve"> PAGE   \* MERGEFORMAT </w:instrText>
        </w:r>
        <w:r>
          <w:fldChar w:fldCharType="separate"/>
        </w:r>
        <w:r w:rsidR="00B17894">
          <w:rPr>
            <w:noProof/>
          </w:rPr>
          <w:t>8</w:t>
        </w:r>
        <w:r>
          <w:fldChar w:fldCharType="end"/>
        </w:r>
      </w:p>
    </w:sdtContent>
  </w:sdt>
  <w:p w:rsidR="00C20EFA" w:rsidRDefault="00B1789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18" w:rsidRDefault="004D5818" w:rsidP="004D5818">
      <w:r>
        <w:separator/>
      </w:r>
    </w:p>
  </w:footnote>
  <w:footnote w:type="continuationSeparator" w:id="0">
    <w:p w:rsidR="004D5818" w:rsidRDefault="004D5818" w:rsidP="004D5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96197"/>
    <w:multiLevelType w:val="hybridMultilevel"/>
    <w:tmpl w:val="2C9838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506"/>
        </w:tabs>
        <w:ind w:left="1506" w:hanging="360"/>
      </w:pPr>
      <w:rPr>
        <w:rFonts w:ascii="Courier New" w:hAnsi="Courier New" w:cs="Courier New" w:hint="default"/>
      </w:rPr>
    </w:lvl>
    <w:lvl w:ilvl="2" w:tplc="04240005" w:tentative="1">
      <w:start w:val="1"/>
      <w:numFmt w:val="bullet"/>
      <w:lvlText w:val=""/>
      <w:lvlJc w:val="left"/>
      <w:pPr>
        <w:tabs>
          <w:tab w:val="num" w:pos="2226"/>
        </w:tabs>
        <w:ind w:left="2226" w:hanging="360"/>
      </w:pPr>
      <w:rPr>
        <w:rFonts w:ascii="Wingdings" w:hAnsi="Wingdings" w:hint="default"/>
      </w:rPr>
    </w:lvl>
    <w:lvl w:ilvl="3" w:tplc="04240001" w:tentative="1">
      <w:start w:val="1"/>
      <w:numFmt w:val="bullet"/>
      <w:lvlText w:val=""/>
      <w:lvlJc w:val="left"/>
      <w:pPr>
        <w:tabs>
          <w:tab w:val="num" w:pos="2946"/>
        </w:tabs>
        <w:ind w:left="2946" w:hanging="360"/>
      </w:pPr>
      <w:rPr>
        <w:rFonts w:ascii="Symbol" w:hAnsi="Symbol" w:hint="default"/>
      </w:rPr>
    </w:lvl>
    <w:lvl w:ilvl="4" w:tplc="04240003" w:tentative="1">
      <w:start w:val="1"/>
      <w:numFmt w:val="bullet"/>
      <w:lvlText w:val="o"/>
      <w:lvlJc w:val="left"/>
      <w:pPr>
        <w:tabs>
          <w:tab w:val="num" w:pos="3666"/>
        </w:tabs>
        <w:ind w:left="3666" w:hanging="360"/>
      </w:pPr>
      <w:rPr>
        <w:rFonts w:ascii="Courier New" w:hAnsi="Courier New" w:cs="Courier New" w:hint="default"/>
      </w:rPr>
    </w:lvl>
    <w:lvl w:ilvl="5" w:tplc="04240005" w:tentative="1">
      <w:start w:val="1"/>
      <w:numFmt w:val="bullet"/>
      <w:lvlText w:val=""/>
      <w:lvlJc w:val="left"/>
      <w:pPr>
        <w:tabs>
          <w:tab w:val="num" w:pos="4386"/>
        </w:tabs>
        <w:ind w:left="4386" w:hanging="360"/>
      </w:pPr>
      <w:rPr>
        <w:rFonts w:ascii="Wingdings" w:hAnsi="Wingdings" w:hint="default"/>
      </w:rPr>
    </w:lvl>
    <w:lvl w:ilvl="6" w:tplc="04240001" w:tentative="1">
      <w:start w:val="1"/>
      <w:numFmt w:val="bullet"/>
      <w:lvlText w:val=""/>
      <w:lvlJc w:val="left"/>
      <w:pPr>
        <w:tabs>
          <w:tab w:val="num" w:pos="5106"/>
        </w:tabs>
        <w:ind w:left="5106" w:hanging="360"/>
      </w:pPr>
      <w:rPr>
        <w:rFonts w:ascii="Symbol" w:hAnsi="Symbol" w:hint="default"/>
      </w:rPr>
    </w:lvl>
    <w:lvl w:ilvl="7" w:tplc="04240003" w:tentative="1">
      <w:start w:val="1"/>
      <w:numFmt w:val="bullet"/>
      <w:lvlText w:val="o"/>
      <w:lvlJc w:val="left"/>
      <w:pPr>
        <w:tabs>
          <w:tab w:val="num" w:pos="5826"/>
        </w:tabs>
        <w:ind w:left="5826" w:hanging="360"/>
      </w:pPr>
      <w:rPr>
        <w:rFonts w:ascii="Courier New" w:hAnsi="Courier New" w:cs="Courier New" w:hint="default"/>
      </w:rPr>
    </w:lvl>
    <w:lvl w:ilvl="8" w:tplc="04240005" w:tentative="1">
      <w:start w:val="1"/>
      <w:numFmt w:val="bullet"/>
      <w:lvlText w:val=""/>
      <w:lvlJc w:val="left"/>
      <w:pPr>
        <w:tabs>
          <w:tab w:val="num" w:pos="6546"/>
        </w:tabs>
        <w:ind w:left="6546" w:hanging="360"/>
      </w:pPr>
      <w:rPr>
        <w:rFonts w:ascii="Wingdings" w:hAnsi="Wingdings" w:hint="default"/>
      </w:rPr>
    </w:lvl>
  </w:abstractNum>
  <w:abstractNum w:abstractNumId="1">
    <w:nsid w:val="1F401BEC"/>
    <w:multiLevelType w:val="hybridMultilevel"/>
    <w:tmpl w:val="7CE6005A"/>
    <w:lvl w:ilvl="0" w:tplc="04240001">
      <w:start w:val="1"/>
      <w:numFmt w:val="bullet"/>
      <w:lvlText w:val=""/>
      <w:lvlJc w:val="left"/>
      <w:pPr>
        <w:tabs>
          <w:tab w:val="num" w:pos="720"/>
        </w:tabs>
        <w:ind w:left="720" w:hanging="360"/>
      </w:pPr>
      <w:rPr>
        <w:rFonts w:ascii="Symbol" w:hAnsi="Symbol" w:hint="default"/>
      </w:rPr>
    </w:lvl>
    <w:lvl w:ilvl="1" w:tplc="996430A4">
      <w:numFmt w:val="bullet"/>
      <w:lvlText w:val=""/>
      <w:lvlJc w:val="left"/>
      <w:pPr>
        <w:tabs>
          <w:tab w:val="num" w:pos="1440"/>
        </w:tabs>
        <w:ind w:left="1440" w:hanging="360"/>
      </w:pPr>
      <w:rPr>
        <w:rFonts w:ascii="Symbol" w:eastAsia="Times New Roman" w:hAnsi="Symbol" w:cs="Arial" w:hint="default"/>
        <w:b w:val="0"/>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61EE4070">
      <w:start w:val="5"/>
      <w:numFmt w:val="bullet"/>
      <w:lvlText w:val="-"/>
      <w:lvlJc w:val="left"/>
      <w:pPr>
        <w:tabs>
          <w:tab w:val="num" w:pos="3600"/>
        </w:tabs>
        <w:ind w:left="3600" w:hanging="360"/>
      </w:pPr>
      <w:rPr>
        <w:rFonts w:ascii="Arial" w:eastAsia="Times New Roman" w:hAnsi="Arial" w:cs="Arial" w:hint="default"/>
      </w:rPr>
    </w:lvl>
    <w:lvl w:ilvl="5" w:tplc="04240001">
      <w:start w:val="1"/>
      <w:numFmt w:val="bullet"/>
      <w:lvlText w:val=""/>
      <w:lvlJc w:val="left"/>
      <w:pPr>
        <w:tabs>
          <w:tab w:val="num" w:pos="4320"/>
        </w:tabs>
        <w:ind w:left="4320" w:hanging="360"/>
      </w:pPr>
      <w:rPr>
        <w:rFonts w:ascii="Symbol" w:hAnsi="Symbol"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7B15DF1"/>
    <w:multiLevelType w:val="hybridMultilevel"/>
    <w:tmpl w:val="6C403C12"/>
    <w:lvl w:ilvl="0" w:tplc="04240001">
      <w:start w:val="1"/>
      <w:numFmt w:val="bullet"/>
      <w:lvlText w:val=""/>
      <w:lvlJc w:val="left"/>
      <w:pPr>
        <w:tabs>
          <w:tab w:val="num" w:pos="720"/>
        </w:tabs>
        <w:ind w:left="720" w:hanging="360"/>
      </w:pPr>
      <w:rPr>
        <w:rFonts w:ascii="Symbol" w:hAnsi="Symbol" w:hint="default"/>
      </w:rPr>
    </w:lvl>
    <w:lvl w:ilvl="1" w:tplc="7BACEC20">
      <w:start w:val="2"/>
      <w:numFmt w:val="bullet"/>
      <w:lvlText w:val=""/>
      <w:lvlJc w:val="left"/>
      <w:pPr>
        <w:tabs>
          <w:tab w:val="num" w:pos="1440"/>
        </w:tabs>
        <w:ind w:left="1440" w:hanging="360"/>
      </w:pPr>
      <w:rPr>
        <w:rFonts w:ascii="Symbol" w:eastAsia="Times New Roman" w:hAnsi="Symbo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36441624"/>
    <w:multiLevelType w:val="hybridMultilevel"/>
    <w:tmpl w:val="2548942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6C906AC"/>
    <w:multiLevelType w:val="hybridMultilevel"/>
    <w:tmpl w:val="1BD04C5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4DF85F54"/>
    <w:multiLevelType w:val="hybridMultilevel"/>
    <w:tmpl w:val="A4689F1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6F6422A3"/>
    <w:multiLevelType w:val="hybridMultilevel"/>
    <w:tmpl w:val="22BE4D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77582B27"/>
    <w:multiLevelType w:val="hybridMultilevel"/>
    <w:tmpl w:val="4BFEDE8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doNotUseEastAsianBreakRules/>
    <w:doNotUseIndentAsNumberingTabStop/>
    <w:allowSpaceOfSameStyleInTable/>
    <w:doNotAutofitConstrainedTables/>
    <w:doNotVertAlignCellWithSp/>
    <w:doNotBreakConstrainedForcedTable/>
    <w:doNotVertAlignInTxbx/>
  </w:compat>
  <w:rsids>
    <w:rsidRoot w:val="00F15D5F"/>
    <w:rsid w:val="001373CB"/>
    <w:rsid w:val="001C1690"/>
    <w:rsid w:val="002E076B"/>
    <w:rsid w:val="00447C74"/>
    <w:rsid w:val="004D5818"/>
    <w:rsid w:val="006A3BE4"/>
    <w:rsid w:val="00715BBB"/>
    <w:rsid w:val="00B17894"/>
    <w:rsid w:val="00BB5DD6"/>
    <w:rsid w:val="00C47F55"/>
    <w:rsid w:val="00C7221A"/>
    <w:rsid w:val="00C72687"/>
    <w:rsid w:val="00CE1B58"/>
    <w:rsid w:val="00EB7A60"/>
    <w:rsid w:val="00EC2E7A"/>
    <w:rsid w:val="00F15D5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15D5F"/>
    <w:pPr>
      <w:spacing w:after="0" w:line="240" w:lineRule="auto"/>
    </w:pPr>
    <w:rPr>
      <w:rFonts w:ascii="Times New Roman" w:eastAsia="Times New Roman" w:hAnsi="Times New Roman" w:cs="Times New Roman"/>
      <w:sz w:val="20"/>
      <w:szCs w:val="20"/>
      <w:lang w:val="en-US" w:eastAsia="sl-SI"/>
    </w:rPr>
  </w:style>
  <w:style w:type="paragraph" w:styleId="Naslov2">
    <w:name w:val="heading 2"/>
    <w:basedOn w:val="Navaden"/>
    <w:next w:val="Navaden"/>
    <w:link w:val="Naslov2Znak"/>
    <w:qFormat/>
    <w:rsid w:val="00F15D5F"/>
    <w:pPr>
      <w:keepNext/>
      <w:outlineLvl w:val="1"/>
    </w:pPr>
    <w:rPr>
      <w:b/>
      <w:lang w:val="sl-SI"/>
    </w:rPr>
  </w:style>
  <w:style w:type="paragraph" w:styleId="Naslov3">
    <w:name w:val="heading 3"/>
    <w:basedOn w:val="Navaden"/>
    <w:next w:val="Navaden"/>
    <w:link w:val="Naslov3Znak"/>
    <w:qFormat/>
    <w:rsid w:val="00F15D5F"/>
    <w:pPr>
      <w:keepNext/>
      <w:outlineLvl w:val="2"/>
    </w:pPr>
    <w:rPr>
      <w:b/>
      <w:sz w:val="18"/>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F15D5F"/>
    <w:rPr>
      <w:rFonts w:ascii="Times New Roman" w:eastAsia="Times New Roman" w:hAnsi="Times New Roman" w:cs="Times New Roman"/>
      <w:b/>
      <w:sz w:val="20"/>
      <w:szCs w:val="20"/>
      <w:lang w:eastAsia="sl-SI"/>
    </w:rPr>
  </w:style>
  <w:style w:type="character" w:customStyle="1" w:styleId="Naslov3Znak">
    <w:name w:val="Naslov 3 Znak"/>
    <w:basedOn w:val="Privzetapisavaodstavka"/>
    <w:link w:val="Naslov3"/>
    <w:rsid w:val="00F15D5F"/>
    <w:rPr>
      <w:rFonts w:ascii="Times New Roman" w:eastAsia="Times New Roman" w:hAnsi="Times New Roman" w:cs="Times New Roman"/>
      <w:b/>
      <w:sz w:val="18"/>
      <w:szCs w:val="20"/>
      <w:lang w:eastAsia="sl-SI"/>
    </w:rPr>
  </w:style>
  <w:style w:type="paragraph" w:styleId="Telobesedila">
    <w:name w:val="Body Text"/>
    <w:basedOn w:val="Navaden"/>
    <w:link w:val="TelobesedilaZnak"/>
    <w:rsid w:val="00F15D5F"/>
    <w:pPr>
      <w:jc w:val="center"/>
    </w:pPr>
    <w:rPr>
      <w:b/>
    </w:rPr>
  </w:style>
  <w:style w:type="character" w:customStyle="1" w:styleId="TelobesedilaZnak">
    <w:name w:val="Telo besedila Znak"/>
    <w:basedOn w:val="Privzetapisavaodstavka"/>
    <w:link w:val="Telobesedila"/>
    <w:rsid w:val="00F15D5F"/>
    <w:rPr>
      <w:rFonts w:ascii="Times New Roman" w:eastAsia="Times New Roman" w:hAnsi="Times New Roman" w:cs="Times New Roman"/>
      <w:b/>
      <w:sz w:val="20"/>
      <w:szCs w:val="20"/>
      <w:lang w:val="en-US" w:eastAsia="sl-SI"/>
    </w:rPr>
  </w:style>
  <w:style w:type="paragraph" w:styleId="Telobesedila-zamik">
    <w:name w:val="Body Text Indent"/>
    <w:basedOn w:val="Navaden"/>
    <w:link w:val="Telobesedila-zamikZnak"/>
    <w:rsid w:val="00F15D5F"/>
    <w:pPr>
      <w:spacing w:after="120"/>
      <w:ind w:left="283"/>
    </w:pPr>
  </w:style>
  <w:style w:type="character" w:customStyle="1" w:styleId="Telobesedila-zamikZnak">
    <w:name w:val="Telo besedila - zamik Znak"/>
    <w:basedOn w:val="Privzetapisavaodstavka"/>
    <w:link w:val="Telobesedila-zamik"/>
    <w:rsid w:val="00F15D5F"/>
    <w:rPr>
      <w:rFonts w:ascii="Times New Roman" w:eastAsia="Times New Roman" w:hAnsi="Times New Roman" w:cs="Times New Roman"/>
      <w:sz w:val="20"/>
      <w:szCs w:val="20"/>
      <w:lang w:val="en-US" w:eastAsia="sl-SI"/>
    </w:rPr>
  </w:style>
  <w:style w:type="table" w:styleId="Tabela-mrea">
    <w:name w:val="Table Grid"/>
    <w:basedOn w:val="Navadnatabela"/>
    <w:uiPriority w:val="59"/>
    <w:rsid w:val="00F1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ga">
    <w:name w:val="footer"/>
    <w:basedOn w:val="Navaden"/>
    <w:link w:val="NogaZnak"/>
    <w:uiPriority w:val="99"/>
    <w:unhideWhenUsed/>
    <w:rsid w:val="00F15D5F"/>
    <w:pPr>
      <w:tabs>
        <w:tab w:val="center" w:pos="4536"/>
        <w:tab w:val="right" w:pos="9072"/>
      </w:tabs>
    </w:pPr>
  </w:style>
  <w:style w:type="character" w:customStyle="1" w:styleId="NogaZnak">
    <w:name w:val="Noga Znak"/>
    <w:basedOn w:val="Privzetapisavaodstavka"/>
    <w:link w:val="Noga"/>
    <w:uiPriority w:val="99"/>
    <w:rsid w:val="00F15D5F"/>
    <w:rPr>
      <w:rFonts w:ascii="Times New Roman" w:eastAsia="Times New Roman" w:hAnsi="Times New Roman" w:cs="Times New Roman"/>
      <w:sz w:val="20"/>
      <w:szCs w:val="20"/>
      <w:lang w:val="en-US" w:eastAsia="sl-SI"/>
    </w:rPr>
  </w:style>
  <w:style w:type="paragraph" w:customStyle="1" w:styleId="MSSnas">
    <w:name w:val="MSS_nas"/>
    <w:rsid w:val="00F15D5F"/>
    <w:pPr>
      <w:spacing w:after="0" w:line="280" w:lineRule="exact"/>
    </w:pPr>
    <w:rPr>
      <w:rFonts w:ascii="Gatineau_CE" w:eastAsia="Times New Roman" w:hAnsi="Gatineau_CE" w:cs="Times New Roman"/>
      <w:noProof/>
      <w:sz w:val="20"/>
      <w:szCs w:val="20"/>
      <w:lang w:eastAsia="sl-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BA6C9-C85C-42DA-A185-5EF753F6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2559</Words>
  <Characters>14589</Characters>
  <Application>Microsoft Office Word</Application>
  <DocSecurity>0</DocSecurity>
  <Lines>121</Lines>
  <Paragraphs>34</Paragraphs>
  <ScaleCrop>false</ScaleCrop>
  <Company/>
  <LinksUpToDate>false</LinksUpToDate>
  <CharactersWithSpaces>17114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Zdravje</dc:creator>
  <cp:lastModifiedBy>Andreja Zdravje</cp:lastModifiedBy>
  <cp:revision>3</cp:revision>
  <dcterms:created xsi:type="dcterms:W3CDTF">2018-02-06T13:57:00Z</dcterms:created>
  <dcterms:modified xsi:type="dcterms:W3CDTF">2018-02-07T09:33:00Z</dcterms:modified>
</cp:coreProperties>
</file>