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D2B" w:rsidRPr="00C326EB" w:rsidRDefault="00057D2B" w:rsidP="00927788">
      <w:pPr>
        <w:spacing w:line="276" w:lineRule="auto"/>
        <w:jc w:val="center"/>
        <w:rPr>
          <w:rFonts w:ascii="Calibri" w:hAnsi="Calibri" w:cs="Calibri"/>
          <w:i/>
          <w:sz w:val="24"/>
          <w:szCs w:val="24"/>
        </w:rPr>
      </w:pPr>
      <w:r w:rsidRPr="00C326EB">
        <w:rPr>
          <w:rFonts w:ascii="Calibri" w:hAnsi="Calibri" w:cs="Calibri"/>
          <w:i/>
          <w:sz w:val="24"/>
          <w:szCs w:val="24"/>
        </w:rPr>
        <w:object w:dxaOrig="6159" w:dyaOrig="7119">
          <v:shape id="_x0000_i1026" type="#_x0000_t75" style="width:37.75pt;height:42.4pt" o:ole="" fillcolor="window">
            <v:imagedata r:id="rId8" o:title="" gain="79922f"/>
          </v:shape>
          <o:OLEObject Type="Embed" ProgID="CorelDraw.Graphic.7" ShapeID="_x0000_i1026" DrawAspect="Content" ObjectID="_1754900934" r:id="rId9"/>
        </w:object>
      </w:r>
    </w:p>
    <w:p w:rsidR="00057D2B" w:rsidRPr="00C326EB" w:rsidRDefault="00057D2B" w:rsidP="00927788">
      <w:pPr>
        <w:spacing w:line="276" w:lineRule="auto"/>
        <w:jc w:val="center"/>
        <w:rPr>
          <w:rFonts w:ascii="Calibri" w:hAnsi="Calibri" w:cs="Calibri"/>
          <w:smallCaps/>
          <w:color w:val="0000FF"/>
          <w:szCs w:val="24"/>
        </w:rPr>
      </w:pPr>
      <w:r w:rsidRPr="00C326EB">
        <w:rPr>
          <w:rFonts w:ascii="Calibri" w:hAnsi="Calibri" w:cs="Calibri"/>
          <w:smallCaps/>
          <w:color w:val="0000FF"/>
          <w:szCs w:val="24"/>
        </w:rPr>
        <w:t>Občina  Gornji  Petrovci</w:t>
      </w:r>
    </w:p>
    <w:p w:rsidR="00057D2B" w:rsidRPr="00C326EB" w:rsidRDefault="00057D2B" w:rsidP="00927788">
      <w:pPr>
        <w:spacing w:line="276" w:lineRule="auto"/>
        <w:jc w:val="center"/>
        <w:rPr>
          <w:rFonts w:ascii="Calibri" w:hAnsi="Calibri" w:cs="Calibri"/>
          <w:color w:val="0000FF"/>
          <w:szCs w:val="24"/>
        </w:rPr>
      </w:pPr>
      <w:r w:rsidRPr="00C326EB">
        <w:rPr>
          <w:rFonts w:ascii="Calibri" w:hAnsi="Calibri" w:cs="Calibri"/>
          <w:color w:val="0000FF"/>
          <w:szCs w:val="24"/>
        </w:rPr>
        <w:t xml:space="preserve">Gornji Petrovci 31 d </w:t>
      </w:r>
      <w:r w:rsidRPr="00C326EB">
        <w:rPr>
          <w:rFonts w:ascii="Calibri" w:hAnsi="Calibri" w:cs="Calibri"/>
          <w:color w:val="0000FF"/>
          <w:szCs w:val="24"/>
          <w:vertAlign w:val="subscript"/>
        </w:rPr>
        <w:t>*</w:t>
      </w:r>
      <w:r w:rsidRPr="00C326EB">
        <w:rPr>
          <w:rFonts w:ascii="Calibri" w:hAnsi="Calibri" w:cs="Calibri"/>
          <w:color w:val="0000FF"/>
          <w:szCs w:val="24"/>
        </w:rPr>
        <w:t xml:space="preserve"> 9203  Petrovci </w:t>
      </w:r>
      <w:r w:rsidRPr="00C326EB">
        <w:rPr>
          <w:rFonts w:ascii="Calibri" w:hAnsi="Calibri" w:cs="Calibri"/>
          <w:color w:val="0000FF"/>
          <w:szCs w:val="24"/>
          <w:vertAlign w:val="subscript"/>
        </w:rPr>
        <w:t>*</w:t>
      </w:r>
      <w:r w:rsidRPr="00C326EB">
        <w:rPr>
          <w:rFonts w:ascii="Calibri" w:hAnsi="Calibri" w:cs="Calibri"/>
          <w:color w:val="0000FF"/>
          <w:szCs w:val="24"/>
        </w:rPr>
        <w:t xml:space="preserve"> Tel.: 02/55-69-000 </w:t>
      </w:r>
      <w:r w:rsidRPr="00C326EB">
        <w:rPr>
          <w:rFonts w:ascii="Calibri" w:hAnsi="Calibri" w:cs="Calibri"/>
          <w:color w:val="0000FF"/>
          <w:szCs w:val="24"/>
          <w:vertAlign w:val="subscript"/>
        </w:rPr>
        <w:t xml:space="preserve">* </w:t>
      </w:r>
      <w:r w:rsidRPr="00C326EB">
        <w:rPr>
          <w:rFonts w:ascii="Calibri" w:hAnsi="Calibri" w:cs="Calibri"/>
          <w:color w:val="0000FF"/>
          <w:szCs w:val="24"/>
        </w:rPr>
        <w:t xml:space="preserve">Fax: 02/55-69-001 </w:t>
      </w:r>
      <w:r w:rsidRPr="00C326EB">
        <w:rPr>
          <w:rFonts w:ascii="Calibri" w:hAnsi="Calibri" w:cs="Calibri"/>
          <w:color w:val="0000FF"/>
          <w:szCs w:val="24"/>
          <w:vertAlign w:val="subscript"/>
        </w:rPr>
        <w:t xml:space="preserve">* </w:t>
      </w:r>
      <w:r w:rsidRPr="00C326EB">
        <w:rPr>
          <w:rFonts w:ascii="Calibri" w:hAnsi="Calibri" w:cs="Calibri"/>
          <w:color w:val="0000FF"/>
          <w:szCs w:val="24"/>
        </w:rPr>
        <w:t>E-naslov: obcinagp@gornji-petrovci.si</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r w:rsidRPr="00C326EB">
        <w:rPr>
          <w:rFonts w:cstheme="minorHAnsi"/>
          <w:sz w:val="24"/>
          <w:szCs w:val="24"/>
        </w:rPr>
        <w:t xml:space="preserve"> </w:t>
      </w: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057D2B" w:rsidRPr="00C326EB" w:rsidRDefault="00057D2B" w:rsidP="00927788">
      <w:pPr>
        <w:spacing w:line="276" w:lineRule="auto"/>
        <w:jc w:val="center"/>
        <w:rPr>
          <w:rFonts w:cstheme="minorHAnsi"/>
          <w:sz w:val="40"/>
          <w:szCs w:val="40"/>
        </w:rPr>
      </w:pPr>
      <w:r w:rsidRPr="00C326EB">
        <w:rPr>
          <w:rFonts w:ascii="Calibri" w:hAnsi="Calibri" w:cs="Calibri"/>
          <w:b/>
          <w:sz w:val="40"/>
          <w:szCs w:val="40"/>
        </w:rPr>
        <w:t>RAZPISNA DOKUMENTACIJA</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8"/>
          <w:szCs w:val="24"/>
        </w:rPr>
      </w:pPr>
    </w:p>
    <w:p w:rsidR="00057D2B" w:rsidRPr="00C326EB" w:rsidRDefault="00057D2B" w:rsidP="00927788">
      <w:pPr>
        <w:spacing w:line="276" w:lineRule="auto"/>
        <w:jc w:val="center"/>
        <w:rPr>
          <w:rFonts w:cstheme="minorHAnsi"/>
          <w:b/>
          <w:sz w:val="28"/>
          <w:szCs w:val="24"/>
        </w:rPr>
      </w:pPr>
      <w:r w:rsidRPr="00C326EB">
        <w:rPr>
          <w:rFonts w:cstheme="minorHAnsi"/>
          <w:b/>
          <w:sz w:val="28"/>
          <w:szCs w:val="24"/>
        </w:rPr>
        <w:t xml:space="preserve">Javni razpis za sofinanciranje socialnovarstvenih programov in ostalih programov, ki jih izvajajo društva in druge organizacije in niso opredeljeni v ostalih razpisih </w:t>
      </w:r>
      <w:r w:rsidR="00180B73">
        <w:rPr>
          <w:rFonts w:cstheme="minorHAnsi"/>
          <w:b/>
          <w:sz w:val="28"/>
          <w:szCs w:val="24"/>
        </w:rPr>
        <w:t xml:space="preserve">                           </w:t>
      </w:r>
      <w:r w:rsidRPr="00C326EB">
        <w:rPr>
          <w:rFonts w:cstheme="minorHAnsi"/>
          <w:b/>
          <w:sz w:val="28"/>
          <w:szCs w:val="24"/>
        </w:rPr>
        <w:t>Občine Gornji Petrovci za leto 2023</w:t>
      </w: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3868CC" w:rsidRPr="00C326EB" w:rsidRDefault="003868CC"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p>
    <w:p w:rsidR="00057D2B" w:rsidRPr="00C326EB" w:rsidRDefault="00057D2B" w:rsidP="00927788">
      <w:pPr>
        <w:spacing w:line="276" w:lineRule="auto"/>
        <w:jc w:val="both"/>
        <w:rPr>
          <w:rFonts w:cstheme="minorHAnsi"/>
          <w:sz w:val="24"/>
          <w:szCs w:val="24"/>
        </w:rPr>
      </w:pPr>
      <w:bookmarkStart w:id="0" w:name="_GoBack"/>
      <w:bookmarkEnd w:id="0"/>
    </w:p>
    <w:p w:rsidR="00057D2B" w:rsidRPr="00C326EB" w:rsidRDefault="00057D2B" w:rsidP="00927788">
      <w:pPr>
        <w:spacing w:line="276" w:lineRule="auto"/>
        <w:jc w:val="both"/>
        <w:rPr>
          <w:rFonts w:cstheme="minorHAnsi"/>
          <w:sz w:val="24"/>
          <w:szCs w:val="24"/>
        </w:rPr>
      </w:pPr>
    </w:p>
    <w:p w:rsidR="00057D2B" w:rsidRPr="009567B3" w:rsidRDefault="00057D2B" w:rsidP="00927788">
      <w:pPr>
        <w:spacing w:line="276" w:lineRule="auto"/>
        <w:jc w:val="both"/>
        <w:rPr>
          <w:rFonts w:ascii="Calibri" w:hAnsi="Calibri" w:cs="Calibri"/>
          <w:sz w:val="24"/>
          <w:szCs w:val="24"/>
        </w:rPr>
      </w:pPr>
      <w:r w:rsidRPr="009567B3">
        <w:rPr>
          <w:rFonts w:ascii="Calibri" w:hAnsi="Calibri" w:cs="Calibri"/>
          <w:sz w:val="24"/>
          <w:szCs w:val="24"/>
        </w:rPr>
        <w:t xml:space="preserve">Številka: </w:t>
      </w:r>
      <w:r w:rsidRPr="009567B3">
        <w:rPr>
          <w:rFonts w:cstheme="minorHAnsi"/>
          <w:sz w:val="24"/>
          <w:szCs w:val="24"/>
        </w:rPr>
        <w:t>430-00</w:t>
      </w:r>
      <w:r w:rsidR="009567B3" w:rsidRPr="009567B3">
        <w:rPr>
          <w:rFonts w:cstheme="minorHAnsi"/>
          <w:sz w:val="24"/>
          <w:szCs w:val="24"/>
        </w:rPr>
        <w:t>33/2023-4</w:t>
      </w:r>
    </w:p>
    <w:p w:rsidR="00A01322" w:rsidRPr="009567B3" w:rsidRDefault="00057D2B" w:rsidP="00927788">
      <w:pPr>
        <w:spacing w:line="276" w:lineRule="auto"/>
        <w:jc w:val="both"/>
        <w:rPr>
          <w:rFonts w:ascii="Calibri" w:hAnsi="Calibri" w:cs="Calibri"/>
          <w:sz w:val="24"/>
          <w:szCs w:val="24"/>
        </w:rPr>
      </w:pPr>
      <w:r w:rsidRPr="009567B3">
        <w:rPr>
          <w:rFonts w:ascii="Calibri" w:hAnsi="Calibri" w:cs="Calibri"/>
          <w:sz w:val="24"/>
          <w:szCs w:val="24"/>
        </w:rPr>
        <w:t>Datum: 4. 9. 202</w:t>
      </w:r>
      <w:r w:rsidR="00CD28E3" w:rsidRPr="009567B3">
        <w:rPr>
          <w:rFonts w:ascii="Calibri" w:hAnsi="Calibri" w:cs="Calibri"/>
          <w:sz w:val="24"/>
          <w:szCs w:val="24"/>
        </w:rPr>
        <w:t>3</w:t>
      </w:r>
    </w:p>
    <w:p w:rsidR="00BE44D7" w:rsidRPr="00C326EB" w:rsidRDefault="00BE44D7" w:rsidP="00927788">
      <w:pPr>
        <w:spacing w:line="276" w:lineRule="auto"/>
        <w:jc w:val="both"/>
        <w:rPr>
          <w:rFonts w:ascii="Calibri" w:hAnsi="Calibri" w:cs="Calibri"/>
          <w:color w:val="FF0000"/>
          <w:sz w:val="24"/>
          <w:szCs w:val="24"/>
        </w:rPr>
      </w:pPr>
    </w:p>
    <w:p w:rsidR="00BE44D7" w:rsidRPr="00C326EB" w:rsidRDefault="00BE44D7" w:rsidP="00927788">
      <w:pPr>
        <w:spacing w:line="276" w:lineRule="auto"/>
        <w:jc w:val="both"/>
        <w:rPr>
          <w:rFonts w:ascii="Calibri" w:hAnsi="Calibri" w:cs="Calibri"/>
          <w:color w:val="FF0000"/>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BE44D7" w:rsidRPr="00C326EB" w:rsidTr="00D53B1D">
        <w:tc>
          <w:tcPr>
            <w:tcW w:w="10206" w:type="dxa"/>
            <w:tcBorders>
              <w:top w:val="single" w:sz="4" w:space="0" w:color="auto"/>
              <w:left w:val="single" w:sz="4" w:space="0" w:color="auto"/>
              <w:bottom w:val="single" w:sz="4" w:space="0" w:color="auto"/>
              <w:right w:val="single" w:sz="4" w:space="0" w:color="auto"/>
            </w:tcBorders>
            <w:shd w:val="clear" w:color="auto" w:fill="F2F2F2"/>
          </w:tcPr>
          <w:p w:rsidR="00BE44D7" w:rsidRPr="00C326EB" w:rsidRDefault="00BE44D7" w:rsidP="00BD24B1">
            <w:pPr>
              <w:spacing w:line="276" w:lineRule="auto"/>
              <w:rPr>
                <w:rFonts w:ascii="Calibri" w:hAnsi="Calibri" w:cs="Calibri"/>
                <w:b/>
                <w:sz w:val="24"/>
                <w:szCs w:val="24"/>
              </w:rPr>
            </w:pPr>
            <w:r w:rsidRPr="00C326EB">
              <w:rPr>
                <w:rFonts w:ascii="Calibri" w:hAnsi="Calibri" w:cs="Calibri"/>
                <w:b/>
                <w:sz w:val="24"/>
                <w:szCs w:val="24"/>
              </w:rPr>
              <w:lastRenderedPageBreak/>
              <w:t xml:space="preserve">OBRAZEC ŠT. 1 </w:t>
            </w:r>
            <w:r w:rsidR="00BD24B1">
              <w:rPr>
                <w:rFonts w:ascii="Calibri" w:hAnsi="Calibri" w:cs="Calibri"/>
                <w:b/>
                <w:sz w:val="24"/>
                <w:szCs w:val="24"/>
              </w:rPr>
              <w:t>– SPLOŠNI PODATKI</w:t>
            </w:r>
            <w:r w:rsidRPr="00C326EB">
              <w:rPr>
                <w:rFonts w:ascii="Calibri" w:hAnsi="Calibri" w:cs="Calibri"/>
                <w:b/>
                <w:sz w:val="24"/>
                <w:szCs w:val="24"/>
              </w:rPr>
              <w:t xml:space="preserve"> </w:t>
            </w:r>
          </w:p>
        </w:tc>
      </w:tr>
      <w:tr w:rsidR="00BE44D7" w:rsidRPr="00C326EB" w:rsidTr="00D53B1D">
        <w:tc>
          <w:tcPr>
            <w:tcW w:w="10206" w:type="dxa"/>
            <w:tcBorders>
              <w:top w:val="single" w:sz="4" w:space="0" w:color="auto"/>
            </w:tcBorders>
          </w:tcPr>
          <w:p w:rsidR="00565E0F" w:rsidRPr="00C326EB" w:rsidRDefault="00565E0F" w:rsidP="00927788">
            <w:pPr>
              <w:spacing w:line="276" w:lineRule="auto"/>
              <w:rPr>
                <w:rFonts w:ascii="Calibri" w:hAnsi="Calibri" w:cs="Calibri"/>
                <w:b/>
                <w:sz w:val="24"/>
                <w:szCs w:val="24"/>
              </w:rPr>
            </w:pPr>
          </w:p>
          <w:tbl>
            <w:tblPr>
              <w:tblW w:w="0" w:type="auto"/>
              <w:tblLayout w:type="fixed"/>
              <w:tblLook w:val="04A0" w:firstRow="1" w:lastRow="0" w:firstColumn="1" w:lastColumn="0" w:noHBand="0" w:noVBand="1"/>
            </w:tblPr>
            <w:tblGrid>
              <w:gridCol w:w="10344"/>
            </w:tblGrid>
            <w:tr w:rsidR="00BE44D7" w:rsidRPr="00C326EB" w:rsidTr="00565E0F">
              <w:trPr>
                <w:trHeight w:val="12041"/>
              </w:trPr>
              <w:tc>
                <w:tcPr>
                  <w:tcW w:w="10344" w:type="dxa"/>
                </w:tcPr>
                <w:p w:rsidR="00BE44D7" w:rsidRPr="00405324" w:rsidRDefault="00BE44D7" w:rsidP="00927788">
                  <w:pPr>
                    <w:pStyle w:val="Odstavekseznama"/>
                    <w:numPr>
                      <w:ilvl w:val="0"/>
                      <w:numId w:val="12"/>
                    </w:numPr>
                    <w:tabs>
                      <w:tab w:val="left" w:pos="264"/>
                    </w:tabs>
                    <w:spacing w:after="0" w:line="276" w:lineRule="auto"/>
                    <w:ind w:left="0" w:firstLine="0"/>
                    <w:jc w:val="both"/>
                    <w:rPr>
                      <w:rFonts w:ascii="Calibri" w:hAnsi="Calibri" w:cs="Calibri"/>
                      <w:b/>
                      <w:sz w:val="24"/>
                      <w:szCs w:val="24"/>
                    </w:rPr>
                  </w:pPr>
                  <w:r w:rsidRPr="00405324">
                    <w:rPr>
                      <w:rFonts w:ascii="Calibri" w:hAnsi="Calibri" w:cs="Calibri"/>
                      <w:b/>
                      <w:sz w:val="24"/>
                      <w:szCs w:val="24"/>
                    </w:rPr>
                    <w:t xml:space="preserve">OSNOVNI PODATKI </w:t>
                  </w:r>
                  <w:r w:rsidR="00CE2648">
                    <w:rPr>
                      <w:rFonts w:ascii="Calibri" w:hAnsi="Calibri" w:cs="Calibri"/>
                      <w:b/>
                      <w:sz w:val="24"/>
                      <w:szCs w:val="24"/>
                    </w:rPr>
                    <w:t>DRUŠTVA/ORGANIZACIJE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841"/>
                  </w:tblGrid>
                  <w:tr w:rsidR="00BE44D7" w:rsidRPr="00C326EB" w:rsidTr="00D53B1D">
                    <w:trPr>
                      <w:trHeight w:val="326"/>
                    </w:trPr>
                    <w:tc>
                      <w:tcPr>
                        <w:tcW w:w="2251" w:type="dxa"/>
                        <w:shd w:val="clear" w:color="auto" w:fill="auto"/>
                      </w:tcPr>
                      <w:p w:rsidR="00BE44D7" w:rsidRPr="00C326EB" w:rsidRDefault="00BE44D7" w:rsidP="00CE2648">
                        <w:pPr>
                          <w:spacing w:line="276" w:lineRule="auto"/>
                          <w:jc w:val="both"/>
                          <w:rPr>
                            <w:rFonts w:ascii="Calibri" w:hAnsi="Calibri" w:cs="Calibri"/>
                            <w:sz w:val="24"/>
                            <w:szCs w:val="24"/>
                          </w:rPr>
                        </w:pPr>
                        <w:r w:rsidRPr="00C326EB">
                          <w:rPr>
                            <w:rFonts w:ascii="Calibri" w:hAnsi="Calibri" w:cs="Calibri"/>
                            <w:sz w:val="24"/>
                            <w:szCs w:val="24"/>
                          </w:rPr>
                          <w:t xml:space="preserve">Naziv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17"/>
                    </w:trPr>
                    <w:tc>
                      <w:tcPr>
                        <w:tcW w:w="2251" w:type="dxa"/>
                        <w:shd w:val="clear" w:color="auto" w:fill="auto"/>
                      </w:tcPr>
                      <w:p w:rsidR="00BE44D7" w:rsidRPr="00C326EB" w:rsidRDefault="00BE44D7" w:rsidP="00CE2648">
                        <w:pPr>
                          <w:spacing w:line="276" w:lineRule="auto"/>
                          <w:jc w:val="both"/>
                          <w:rPr>
                            <w:rFonts w:ascii="Calibri" w:hAnsi="Calibri" w:cs="Calibri"/>
                            <w:sz w:val="24"/>
                            <w:szCs w:val="24"/>
                          </w:rPr>
                        </w:pPr>
                        <w:r w:rsidRPr="00C326EB">
                          <w:rPr>
                            <w:rFonts w:ascii="Calibri" w:hAnsi="Calibri" w:cs="Calibri"/>
                            <w:sz w:val="24"/>
                            <w:szCs w:val="24"/>
                          </w:rPr>
                          <w:t xml:space="preserve">Naslov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Matična številka</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 xml:space="preserve">Davčna številka </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TRR in naziv banke</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6"/>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Datum ustanovitve</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17"/>
                    </w:trPr>
                    <w:tc>
                      <w:tcPr>
                        <w:tcW w:w="2251"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 za pošto</w:t>
                        </w:r>
                      </w:p>
                    </w:tc>
                    <w:tc>
                      <w:tcPr>
                        <w:tcW w:w="7841"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BE44D7" w:rsidRPr="00C326EB" w:rsidRDefault="00BE44D7" w:rsidP="00927788">
                  <w:pPr>
                    <w:spacing w:line="276" w:lineRule="auto"/>
                    <w:jc w:val="both"/>
                    <w:rPr>
                      <w:rFonts w:ascii="Calibri" w:hAnsi="Calibri" w:cs="Calibri"/>
                      <w:sz w:val="24"/>
                      <w:szCs w:val="24"/>
                    </w:rPr>
                  </w:pPr>
                </w:p>
                <w:p w:rsidR="00BE44D7" w:rsidRPr="00405324" w:rsidRDefault="00BE44D7" w:rsidP="00927788">
                  <w:pPr>
                    <w:pStyle w:val="Odstavekseznama"/>
                    <w:numPr>
                      <w:ilvl w:val="0"/>
                      <w:numId w:val="12"/>
                    </w:numPr>
                    <w:tabs>
                      <w:tab w:val="left" w:pos="300"/>
                    </w:tabs>
                    <w:spacing w:after="0" w:line="276" w:lineRule="auto"/>
                    <w:ind w:left="22" w:hanging="22"/>
                    <w:jc w:val="both"/>
                    <w:rPr>
                      <w:rFonts w:ascii="Calibri" w:hAnsi="Calibri" w:cs="Calibri"/>
                      <w:b/>
                      <w:sz w:val="24"/>
                      <w:szCs w:val="24"/>
                    </w:rPr>
                  </w:pPr>
                  <w:r w:rsidRPr="00405324">
                    <w:rPr>
                      <w:rFonts w:ascii="Calibri" w:hAnsi="Calibri" w:cs="Calibri"/>
                      <w:b/>
                      <w:sz w:val="24"/>
                      <w:szCs w:val="24"/>
                    </w:rPr>
                    <w:t>PODATKI O ODGOVORNI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7835"/>
                  </w:tblGrid>
                  <w:tr w:rsidR="00BE44D7" w:rsidRPr="00C326EB" w:rsidTr="00D53B1D">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Ime in priimek</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5"/>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5"/>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34"/>
                    </w:trPr>
                    <w:tc>
                      <w:tcPr>
                        <w:tcW w:w="2257"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Funkcija</w:t>
                        </w:r>
                      </w:p>
                    </w:tc>
                    <w:tc>
                      <w:tcPr>
                        <w:tcW w:w="7835"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BE44D7" w:rsidRPr="00C326EB" w:rsidRDefault="00BE44D7" w:rsidP="00927788">
                  <w:pPr>
                    <w:spacing w:line="276" w:lineRule="auto"/>
                    <w:jc w:val="both"/>
                    <w:rPr>
                      <w:rFonts w:ascii="Calibri" w:hAnsi="Calibri" w:cs="Calibri"/>
                      <w:sz w:val="24"/>
                      <w:szCs w:val="24"/>
                    </w:rPr>
                  </w:pPr>
                </w:p>
                <w:p w:rsidR="00BE44D7" w:rsidRPr="00405324" w:rsidRDefault="00BE44D7" w:rsidP="00927788">
                  <w:pPr>
                    <w:pStyle w:val="Odstavekseznama"/>
                    <w:numPr>
                      <w:ilvl w:val="0"/>
                      <w:numId w:val="12"/>
                    </w:numPr>
                    <w:tabs>
                      <w:tab w:val="left" w:pos="306"/>
                    </w:tabs>
                    <w:spacing w:after="0" w:line="276" w:lineRule="auto"/>
                    <w:ind w:left="22" w:firstLine="0"/>
                    <w:jc w:val="both"/>
                    <w:rPr>
                      <w:rFonts w:ascii="Calibri" w:hAnsi="Calibri" w:cs="Calibri"/>
                      <w:b/>
                      <w:sz w:val="24"/>
                      <w:szCs w:val="24"/>
                    </w:rPr>
                  </w:pPr>
                  <w:r w:rsidRPr="00405324">
                    <w:rPr>
                      <w:rFonts w:ascii="Calibri" w:hAnsi="Calibri" w:cs="Calibri"/>
                      <w:b/>
                      <w:sz w:val="24"/>
                      <w:szCs w:val="24"/>
                    </w:rPr>
                    <w:t>PODATKI O KONTAKTNI OSEBI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7833"/>
                  </w:tblGrid>
                  <w:tr w:rsidR="00BE44D7" w:rsidRPr="00C326EB" w:rsidTr="00D53B1D">
                    <w:trPr>
                      <w:trHeight w:val="33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Ime in priimek</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Naslov</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3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Telefonska številka</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2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E-naslov</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r w:rsidR="00BE44D7" w:rsidRPr="00C326EB" w:rsidTr="00D53B1D">
                    <w:trPr>
                      <w:trHeight w:val="334"/>
                    </w:trPr>
                    <w:tc>
                      <w:tcPr>
                        <w:tcW w:w="2259" w:type="dxa"/>
                        <w:shd w:val="clear" w:color="auto" w:fill="auto"/>
                      </w:tcPr>
                      <w:p w:rsidR="00BE44D7" w:rsidRPr="00C326EB" w:rsidRDefault="00BE44D7" w:rsidP="00927788">
                        <w:pPr>
                          <w:spacing w:line="276" w:lineRule="auto"/>
                          <w:jc w:val="both"/>
                          <w:rPr>
                            <w:rFonts w:ascii="Calibri" w:hAnsi="Calibri" w:cs="Calibri"/>
                            <w:sz w:val="24"/>
                            <w:szCs w:val="24"/>
                          </w:rPr>
                        </w:pPr>
                        <w:r w:rsidRPr="00C326EB">
                          <w:rPr>
                            <w:rFonts w:ascii="Calibri" w:hAnsi="Calibri" w:cs="Calibri"/>
                            <w:sz w:val="24"/>
                            <w:szCs w:val="24"/>
                          </w:rPr>
                          <w:t>Funkcija</w:t>
                        </w:r>
                      </w:p>
                    </w:tc>
                    <w:tc>
                      <w:tcPr>
                        <w:tcW w:w="7833" w:type="dxa"/>
                        <w:shd w:val="clear" w:color="auto" w:fill="auto"/>
                      </w:tcPr>
                      <w:p w:rsidR="00BE44D7" w:rsidRPr="00C326EB" w:rsidRDefault="00BE44D7" w:rsidP="00927788">
                        <w:pPr>
                          <w:spacing w:line="276" w:lineRule="auto"/>
                          <w:jc w:val="both"/>
                          <w:rPr>
                            <w:rFonts w:ascii="Calibri" w:hAnsi="Calibri" w:cs="Calibri"/>
                            <w:sz w:val="24"/>
                            <w:szCs w:val="24"/>
                          </w:rPr>
                        </w:pPr>
                      </w:p>
                    </w:tc>
                  </w:tr>
                </w:tbl>
                <w:p w:rsidR="00565E0F" w:rsidRDefault="00565E0F" w:rsidP="00927788">
                  <w:pPr>
                    <w:spacing w:line="276" w:lineRule="auto"/>
                    <w:rPr>
                      <w:rFonts w:ascii="Calibri" w:hAnsi="Calibri" w:cs="Calibri"/>
                      <w:sz w:val="24"/>
                      <w:szCs w:val="24"/>
                    </w:rPr>
                  </w:pPr>
                </w:p>
                <w:p w:rsidR="00565E0F" w:rsidRDefault="00565E0F" w:rsidP="00927788">
                  <w:pPr>
                    <w:spacing w:line="276" w:lineRule="auto"/>
                    <w:rPr>
                      <w:rFonts w:ascii="Calibri" w:hAnsi="Calibri" w:cs="Calibri"/>
                      <w:sz w:val="24"/>
                      <w:szCs w:val="24"/>
                    </w:rPr>
                  </w:pPr>
                </w:p>
                <w:p w:rsidR="00E57FCB" w:rsidRDefault="00E57FCB" w:rsidP="00927788">
                  <w:pPr>
                    <w:spacing w:line="276" w:lineRule="auto"/>
                    <w:rPr>
                      <w:rFonts w:ascii="Calibri" w:hAnsi="Calibri" w:cs="Calibri"/>
                      <w:sz w:val="24"/>
                      <w:szCs w:val="24"/>
                    </w:rPr>
                  </w:pPr>
                </w:p>
                <w:p w:rsidR="00E57FCB" w:rsidRPr="00E57FCB" w:rsidRDefault="00E57FCB" w:rsidP="00927788">
                  <w:pPr>
                    <w:spacing w:line="276" w:lineRule="auto"/>
                    <w:rPr>
                      <w:rFonts w:ascii="Calibri" w:hAnsi="Calibri" w:cs="Calibri"/>
                      <w:sz w:val="24"/>
                      <w:szCs w:val="24"/>
                    </w:rPr>
                  </w:pPr>
                </w:p>
                <w:p w:rsidR="00BE44D7" w:rsidRPr="00405324" w:rsidRDefault="00BE44D7" w:rsidP="00927788">
                  <w:pPr>
                    <w:pStyle w:val="Odstavekseznama"/>
                    <w:numPr>
                      <w:ilvl w:val="0"/>
                      <w:numId w:val="12"/>
                    </w:numPr>
                    <w:tabs>
                      <w:tab w:val="left" w:pos="306"/>
                    </w:tabs>
                    <w:spacing w:after="0" w:line="276" w:lineRule="auto"/>
                    <w:ind w:left="0" w:firstLine="22"/>
                    <w:rPr>
                      <w:rFonts w:ascii="Calibri" w:hAnsi="Calibri" w:cs="Calibri"/>
                      <w:b/>
                      <w:sz w:val="24"/>
                      <w:szCs w:val="24"/>
                    </w:rPr>
                  </w:pPr>
                  <w:r w:rsidRPr="00405324">
                    <w:rPr>
                      <w:rFonts w:ascii="Calibri" w:hAnsi="Calibri" w:cs="Calibri"/>
                      <w:b/>
                      <w:sz w:val="24"/>
                      <w:szCs w:val="24"/>
                    </w:rPr>
                    <w:lastRenderedPageBreak/>
                    <w:t>PODATKI O ČLANSTVU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8"/>
                    <w:gridCol w:w="1815"/>
                    <w:gridCol w:w="2259"/>
                    <w:gridCol w:w="3280"/>
                  </w:tblGrid>
                  <w:tr w:rsidR="00BE44D7" w:rsidRPr="00C326EB" w:rsidTr="002173F4">
                    <w:trPr>
                      <w:trHeight w:val="636"/>
                    </w:trPr>
                    <w:tc>
                      <w:tcPr>
                        <w:tcW w:w="2738" w:type="dxa"/>
                        <w:shd w:val="clear" w:color="auto" w:fill="F2F2F2" w:themeFill="background1" w:themeFillShade="F2"/>
                      </w:tcPr>
                      <w:p w:rsidR="00BE44D7" w:rsidRPr="00C326EB" w:rsidRDefault="00BE44D7" w:rsidP="00927788">
                        <w:pPr>
                          <w:spacing w:line="276" w:lineRule="auto"/>
                          <w:rPr>
                            <w:rFonts w:ascii="Calibri" w:hAnsi="Calibri" w:cs="Calibri"/>
                            <w:b/>
                            <w:sz w:val="24"/>
                            <w:szCs w:val="24"/>
                          </w:rPr>
                        </w:pPr>
                      </w:p>
                    </w:tc>
                    <w:tc>
                      <w:tcPr>
                        <w:tcW w:w="1815"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Člani iz Občine Gornji Petrovci</w:t>
                        </w:r>
                      </w:p>
                    </w:tc>
                    <w:tc>
                      <w:tcPr>
                        <w:tcW w:w="2259"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Člani iz drugih občin</w:t>
                        </w:r>
                      </w:p>
                    </w:tc>
                    <w:tc>
                      <w:tcPr>
                        <w:tcW w:w="3280" w:type="dxa"/>
                        <w:shd w:val="clear" w:color="auto" w:fill="F2F2F2" w:themeFill="background1" w:themeFillShade="F2"/>
                        <w:vAlign w:val="center"/>
                      </w:tcPr>
                      <w:p w:rsidR="00BE44D7" w:rsidRPr="00C326EB" w:rsidRDefault="00BE44D7" w:rsidP="00927788">
                        <w:pPr>
                          <w:spacing w:line="276" w:lineRule="auto"/>
                          <w:jc w:val="center"/>
                          <w:rPr>
                            <w:rFonts w:ascii="Calibri" w:hAnsi="Calibri" w:cs="Calibri"/>
                            <w:sz w:val="24"/>
                            <w:szCs w:val="24"/>
                          </w:rPr>
                        </w:pPr>
                        <w:r w:rsidRPr="00C326EB">
                          <w:rPr>
                            <w:rFonts w:ascii="Calibri" w:hAnsi="Calibri" w:cs="Calibri"/>
                            <w:sz w:val="24"/>
                            <w:szCs w:val="24"/>
                          </w:rPr>
                          <w:t>Skupaj</w:t>
                        </w:r>
                      </w:p>
                    </w:tc>
                  </w:tr>
                  <w:tr w:rsidR="00BE44D7" w:rsidRPr="00C326EB" w:rsidTr="00D53B1D">
                    <w:trPr>
                      <w:trHeight w:val="490"/>
                    </w:trPr>
                    <w:tc>
                      <w:tcPr>
                        <w:tcW w:w="2738" w:type="dxa"/>
                        <w:vAlign w:val="center"/>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Število članov društva</w:t>
                        </w:r>
                      </w:p>
                    </w:tc>
                    <w:tc>
                      <w:tcPr>
                        <w:tcW w:w="1815" w:type="dxa"/>
                      </w:tcPr>
                      <w:p w:rsidR="00BE44D7" w:rsidRPr="00C326EB" w:rsidRDefault="00BE44D7" w:rsidP="00927788">
                        <w:pPr>
                          <w:spacing w:line="276" w:lineRule="auto"/>
                          <w:rPr>
                            <w:rFonts w:ascii="Calibri" w:hAnsi="Calibri" w:cs="Calibri"/>
                            <w:sz w:val="24"/>
                            <w:szCs w:val="24"/>
                          </w:rPr>
                        </w:pPr>
                      </w:p>
                    </w:tc>
                    <w:tc>
                      <w:tcPr>
                        <w:tcW w:w="2259" w:type="dxa"/>
                      </w:tcPr>
                      <w:p w:rsidR="00BE44D7" w:rsidRPr="00C326EB" w:rsidRDefault="00BE44D7" w:rsidP="00927788">
                        <w:pPr>
                          <w:spacing w:line="276" w:lineRule="auto"/>
                          <w:rPr>
                            <w:rFonts w:ascii="Calibri" w:hAnsi="Calibri" w:cs="Calibri"/>
                            <w:sz w:val="24"/>
                            <w:szCs w:val="24"/>
                          </w:rPr>
                        </w:pPr>
                      </w:p>
                    </w:tc>
                    <w:tc>
                      <w:tcPr>
                        <w:tcW w:w="3280" w:type="dxa"/>
                      </w:tcPr>
                      <w:p w:rsidR="00BE44D7" w:rsidRPr="00C326EB" w:rsidRDefault="00BE44D7" w:rsidP="00927788">
                        <w:pPr>
                          <w:spacing w:line="276" w:lineRule="auto"/>
                          <w:rPr>
                            <w:rFonts w:ascii="Calibri" w:hAnsi="Calibri" w:cs="Calibri"/>
                            <w:sz w:val="24"/>
                            <w:szCs w:val="24"/>
                          </w:rPr>
                        </w:pPr>
                      </w:p>
                    </w:tc>
                  </w:tr>
                  <w:tr w:rsidR="00BE44D7" w:rsidRPr="00C326EB" w:rsidTr="00D53B1D">
                    <w:trPr>
                      <w:trHeight w:val="425"/>
                    </w:trPr>
                    <w:tc>
                      <w:tcPr>
                        <w:tcW w:w="2738" w:type="dxa"/>
                        <w:vAlign w:val="center"/>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Število podpornih članov </w:t>
                        </w:r>
                      </w:p>
                    </w:tc>
                    <w:tc>
                      <w:tcPr>
                        <w:tcW w:w="1815" w:type="dxa"/>
                      </w:tcPr>
                      <w:p w:rsidR="00BE44D7" w:rsidRPr="00C326EB" w:rsidRDefault="00BE44D7" w:rsidP="00927788">
                        <w:pPr>
                          <w:spacing w:line="276" w:lineRule="auto"/>
                          <w:rPr>
                            <w:rFonts w:ascii="Calibri" w:hAnsi="Calibri" w:cs="Calibri"/>
                            <w:sz w:val="24"/>
                            <w:szCs w:val="24"/>
                          </w:rPr>
                        </w:pPr>
                      </w:p>
                    </w:tc>
                    <w:tc>
                      <w:tcPr>
                        <w:tcW w:w="2259" w:type="dxa"/>
                      </w:tcPr>
                      <w:p w:rsidR="00BE44D7" w:rsidRPr="00C326EB" w:rsidRDefault="00BE44D7" w:rsidP="00927788">
                        <w:pPr>
                          <w:spacing w:line="276" w:lineRule="auto"/>
                          <w:rPr>
                            <w:rFonts w:ascii="Calibri" w:hAnsi="Calibri" w:cs="Calibri"/>
                            <w:sz w:val="24"/>
                            <w:szCs w:val="24"/>
                          </w:rPr>
                        </w:pPr>
                      </w:p>
                    </w:tc>
                    <w:tc>
                      <w:tcPr>
                        <w:tcW w:w="3280" w:type="dxa"/>
                      </w:tcPr>
                      <w:p w:rsidR="00BE44D7" w:rsidRPr="00C326EB" w:rsidRDefault="00BE44D7" w:rsidP="00927788">
                        <w:pPr>
                          <w:spacing w:line="276" w:lineRule="auto"/>
                          <w:rPr>
                            <w:rFonts w:ascii="Calibri" w:hAnsi="Calibri" w:cs="Calibri"/>
                            <w:sz w:val="24"/>
                            <w:szCs w:val="24"/>
                          </w:rPr>
                        </w:pPr>
                      </w:p>
                    </w:tc>
                  </w:tr>
                  <w:tr w:rsidR="00BE44D7" w:rsidRPr="00C326EB" w:rsidTr="00D53B1D">
                    <w:trPr>
                      <w:trHeight w:val="431"/>
                    </w:trPr>
                    <w:tc>
                      <w:tcPr>
                        <w:tcW w:w="2738" w:type="dxa"/>
                        <w:vAlign w:val="center"/>
                      </w:tcPr>
                      <w:p w:rsidR="00BE44D7" w:rsidRPr="00C326EB" w:rsidRDefault="00BE44D7" w:rsidP="00927788">
                        <w:pPr>
                          <w:spacing w:line="276" w:lineRule="auto"/>
                          <w:rPr>
                            <w:rFonts w:ascii="Calibri" w:hAnsi="Calibri" w:cs="Calibri"/>
                            <w:b/>
                            <w:sz w:val="24"/>
                            <w:szCs w:val="24"/>
                          </w:rPr>
                        </w:pPr>
                        <w:r w:rsidRPr="00C326EB">
                          <w:rPr>
                            <w:rFonts w:ascii="Calibri" w:hAnsi="Calibri" w:cs="Calibri"/>
                            <w:b/>
                            <w:sz w:val="24"/>
                            <w:szCs w:val="24"/>
                          </w:rPr>
                          <w:t>Skupaj:</w:t>
                        </w:r>
                      </w:p>
                    </w:tc>
                    <w:tc>
                      <w:tcPr>
                        <w:tcW w:w="1815" w:type="dxa"/>
                      </w:tcPr>
                      <w:p w:rsidR="00BE44D7" w:rsidRPr="00C326EB" w:rsidRDefault="00BE44D7" w:rsidP="00927788">
                        <w:pPr>
                          <w:spacing w:line="276" w:lineRule="auto"/>
                          <w:rPr>
                            <w:rFonts w:ascii="Calibri" w:hAnsi="Calibri" w:cs="Calibri"/>
                            <w:b/>
                            <w:sz w:val="24"/>
                            <w:szCs w:val="24"/>
                          </w:rPr>
                        </w:pPr>
                      </w:p>
                    </w:tc>
                    <w:tc>
                      <w:tcPr>
                        <w:tcW w:w="2259" w:type="dxa"/>
                      </w:tcPr>
                      <w:p w:rsidR="00BE44D7" w:rsidRPr="00C326EB" w:rsidRDefault="00BE44D7" w:rsidP="00927788">
                        <w:pPr>
                          <w:spacing w:line="276" w:lineRule="auto"/>
                          <w:rPr>
                            <w:rFonts w:ascii="Calibri" w:hAnsi="Calibri" w:cs="Calibri"/>
                            <w:b/>
                            <w:sz w:val="24"/>
                            <w:szCs w:val="24"/>
                          </w:rPr>
                        </w:pPr>
                      </w:p>
                    </w:tc>
                    <w:tc>
                      <w:tcPr>
                        <w:tcW w:w="3280" w:type="dxa"/>
                      </w:tcPr>
                      <w:p w:rsidR="00BE44D7" w:rsidRPr="00C326EB" w:rsidRDefault="00BE44D7" w:rsidP="00927788">
                        <w:pPr>
                          <w:spacing w:line="276" w:lineRule="auto"/>
                          <w:rPr>
                            <w:rFonts w:ascii="Calibri" w:hAnsi="Calibri" w:cs="Calibri"/>
                            <w:b/>
                            <w:sz w:val="24"/>
                            <w:szCs w:val="24"/>
                          </w:rPr>
                        </w:pPr>
                      </w:p>
                    </w:tc>
                  </w:tr>
                </w:tbl>
                <w:p w:rsidR="00BE44D7" w:rsidRPr="00C326EB" w:rsidRDefault="00BE44D7" w:rsidP="00927788">
                  <w:pPr>
                    <w:pStyle w:val="Telobesedila"/>
                    <w:spacing w:line="276" w:lineRule="auto"/>
                    <w:rPr>
                      <w:rFonts w:ascii="Calibri" w:hAnsi="Calibri"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5569"/>
                  </w:tblGrid>
                  <w:tr w:rsidR="00BE44D7" w:rsidRPr="00C326EB" w:rsidTr="00D53B1D">
                    <w:trPr>
                      <w:trHeight w:val="409"/>
                    </w:trPr>
                    <w:tc>
                      <w:tcPr>
                        <w:tcW w:w="4523" w:type="dxa"/>
                      </w:tcPr>
                      <w:p w:rsidR="00BE44D7" w:rsidRPr="00C326EB" w:rsidRDefault="00BE44D7" w:rsidP="00927788">
                        <w:pPr>
                          <w:pStyle w:val="Telobesedila"/>
                          <w:spacing w:line="276" w:lineRule="auto"/>
                          <w:rPr>
                            <w:rFonts w:ascii="Calibri" w:hAnsi="Calibri" w:cs="Calibri"/>
                            <w:b/>
                            <w:szCs w:val="24"/>
                          </w:rPr>
                        </w:pPr>
                        <w:proofErr w:type="spellStart"/>
                        <w:r w:rsidRPr="00C326EB">
                          <w:rPr>
                            <w:rFonts w:ascii="Calibri" w:hAnsi="Calibri" w:cs="Calibri"/>
                            <w:b/>
                            <w:szCs w:val="24"/>
                          </w:rPr>
                          <w:t>Višina</w:t>
                        </w:r>
                        <w:proofErr w:type="spellEnd"/>
                        <w:r w:rsidRPr="00C326EB">
                          <w:rPr>
                            <w:rFonts w:ascii="Calibri" w:hAnsi="Calibri" w:cs="Calibri"/>
                            <w:b/>
                            <w:szCs w:val="24"/>
                          </w:rPr>
                          <w:t xml:space="preserve"> </w:t>
                        </w:r>
                        <w:proofErr w:type="spellStart"/>
                        <w:r w:rsidRPr="00C326EB">
                          <w:rPr>
                            <w:rFonts w:ascii="Calibri" w:hAnsi="Calibri" w:cs="Calibri"/>
                            <w:b/>
                            <w:szCs w:val="24"/>
                          </w:rPr>
                          <w:t>letne</w:t>
                        </w:r>
                        <w:proofErr w:type="spellEnd"/>
                        <w:r w:rsidRPr="00C326EB">
                          <w:rPr>
                            <w:rFonts w:ascii="Calibri" w:hAnsi="Calibri" w:cs="Calibri"/>
                            <w:b/>
                            <w:szCs w:val="24"/>
                          </w:rPr>
                          <w:t xml:space="preserve"> </w:t>
                        </w:r>
                        <w:proofErr w:type="spellStart"/>
                        <w:r w:rsidRPr="00C326EB">
                          <w:rPr>
                            <w:rFonts w:ascii="Calibri" w:hAnsi="Calibri" w:cs="Calibri"/>
                            <w:b/>
                            <w:szCs w:val="24"/>
                          </w:rPr>
                          <w:t>članarine</w:t>
                        </w:r>
                        <w:proofErr w:type="spellEnd"/>
                        <w:r w:rsidRPr="00C326EB">
                          <w:rPr>
                            <w:rFonts w:ascii="Calibri" w:hAnsi="Calibri" w:cs="Calibri"/>
                            <w:b/>
                            <w:szCs w:val="24"/>
                          </w:rPr>
                          <w:t xml:space="preserve"> </w:t>
                        </w:r>
                        <w:proofErr w:type="spellStart"/>
                        <w:r w:rsidRPr="00C326EB">
                          <w:rPr>
                            <w:rFonts w:ascii="Calibri" w:hAnsi="Calibri" w:cs="Calibri"/>
                            <w:b/>
                            <w:szCs w:val="24"/>
                          </w:rPr>
                          <w:t>za</w:t>
                        </w:r>
                        <w:proofErr w:type="spellEnd"/>
                        <w:r w:rsidRPr="00C326EB">
                          <w:rPr>
                            <w:rFonts w:ascii="Calibri" w:hAnsi="Calibri" w:cs="Calibri"/>
                            <w:b/>
                            <w:szCs w:val="24"/>
                          </w:rPr>
                          <w:t xml:space="preserve"> </w:t>
                        </w:r>
                        <w:proofErr w:type="spellStart"/>
                        <w:r w:rsidRPr="00C326EB">
                          <w:rPr>
                            <w:rFonts w:ascii="Calibri" w:hAnsi="Calibri" w:cs="Calibri"/>
                            <w:b/>
                            <w:szCs w:val="24"/>
                          </w:rPr>
                          <w:t>člane</w:t>
                        </w:r>
                        <w:proofErr w:type="spellEnd"/>
                        <w:r w:rsidRPr="00C326EB">
                          <w:rPr>
                            <w:rFonts w:ascii="Calibri" w:hAnsi="Calibri" w:cs="Calibri"/>
                            <w:b/>
                            <w:szCs w:val="24"/>
                          </w:rPr>
                          <w:t xml:space="preserve"> </w:t>
                        </w:r>
                      </w:p>
                    </w:tc>
                    <w:tc>
                      <w:tcPr>
                        <w:tcW w:w="5569" w:type="dxa"/>
                      </w:tcPr>
                      <w:p w:rsidR="00BE44D7" w:rsidRPr="00C326EB" w:rsidRDefault="00BE44D7" w:rsidP="00927788">
                        <w:pPr>
                          <w:pStyle w:val="Telobesedila"/>
                          <w:spacing w:line="276" w:lineRule="auto"/>
                          <w:rPr>
                            <w:rFonts w:ascii="Calibri" w:hAnsi="Calibri" w:cs="Calibri"/>
                            <w:b/>
                            <w:szCs w:val="24"/>
                          </w:rPr>
                        </w:pPr>
                      </w:p>
                    </w:tc>
                  </w:tr>
                </w:tbl>
                <w:p w:rsidR="00BE44D7" w:rsidRPr="00C326EB" w:rsidRDefault="00BE44D7" w:rsidP="00927788">
                  <w:pPr>
                    <w:spacing w:line="276" w:lineRule="auto"/>
                    <w:rPr>
                      <w:rFonts w:ascii="Calibri" w:hAnsi="Calibri" w:cs="Calibri"/>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BE44D7" w:rsidRPr="00C326EB" w:rsidTr="00D53B1D">
                    <w:trPr>
                      <w:trHeight w:val="458"/>
                    </w:trPr>
                    <w:tc>
                      <w:tcPr>
                        <w:tcW w:w="4682"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BE44D7" w:rsidRPr="00C326EB" w:rsidRDefault="00BE44D7" w:rsidP="00927788">
                        <w:pPr>
                          <w:spacing w:line="276" w:lineRule="auto"/>
                          <w:rPr>
                            <w:rFonts w:ascii="Calibri" w:hAnsi="Calibri" w:cs="Calibri"/>
                            <w:sz w:val="24"/>
                            <w:szCs w:val="24"/>
                          </w:rPr>
                        </w:pPr>
                      </w:p>
                    </w:tc>
                  </w:tr>
                  <w:tr w:rsidR="00BE44D7" w:rsidRPr="00C326EB" w:rsidTr="00D53B1D">
                    <w:trPr>
                      <w:trHeight w:val="458"/>
                    </w:trPr>
                    <w:tc>
                      <w:tcPr>
                        <w:tcW w:w="4682" w:type="dxa"/>
                      </w:tcPr>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BE44D7" w:rsidRPr="00C326EB" w:rsidRDefault="00BE44D7" w:rsidP="00927788">
                        <w:pPr>
                          <w:spacing w:line="276" w:lineRule="auto"/>
                          <w:jc w:val="right"/>
                          <w:rPr>
                            <w:rFonts w:ascii="Calibri" w:hAnsi="Calibri" w:cs="Calibri"/>
                            <w:sz w:val="24"/>
                            <w:szCs w:val="24"/>
                          </w:rPr>
                        </w:pPr>
                        <w:r w:rsidRPr="00C326EB">
                          <w:rPr>
                            <w:rFonts w:ascii="Calibri" w:hAnsi="Calibri" w:cs="Calibri"/>
                            <w:sz w:val="24"/>
                            <w:szCs w:val="24"/>
                          </w:rPr>
                          <w:t>_______________________</w:t>
                        </w:r>
                      </w:p>
                      <w:p w:rsidR="00BE44D7" w:rsidRPr="00C326EB" w:rsidRDefault="00BE44D7" w:rsidP="00927788">
                        <w:pPr>
                          <w:spacing w:line="276" w:lineRule="auto"/>
                          <w:jc w:val="right"/>
                          <w:rPr>
                            <w:rFonts w:ascii="Calibri" w:hAnsi="Calibri" w:cs="Calibri"/>
                            <w:sz w:val="24"/>
                            <w:szCs w:val="24"/>
                          </w:rPr>
                        </w:pPr>
                      </w:p>
                      <w:p w:rsidR="00BE44D7" w:rsidRPr="00C326EB" w:rsidRDefault="00BE44D7"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Pr="00C326EB" w:rsidRDefault="00DD4244" w:rsidP="00927788">
                  <w:pPr>
                    <w:spacing w:line="276" w:lineRule="auto"/>
                    <w:jc w:val="both"/>
                    <w:rPr>
                      <w:rFonts w:ascii="Calibri" w:hAnsi="Calibri" w:cs="Calibri"/>
                      <w:sz w:val="24"/>
                      <w:szCs w:val="24"/>
                    </w:rPr>
                  </w:pPr>
                </w:p>
                <w:p w:rsidR="00DD4244" w:rsidRDefault="00DD4244" w:rsidP="00927788">
                  <w:pPr>
                    <w:spacing w:line="276" w:lineRule="auto"/>
                    <w:jc w:val="both"/>
                    <w:rPr>
                      <w:rFonts w:ascii="Calibri" w:hAnsi="Calibri" w:cs="Calibri"/>
                      <w:sz w:val="24"/>
                      <w:szCs w:val="24"/>
                    </w:rPr>
                  </w:pPr>
                </w:p>
                <w:p w:rsidR="008C027C" w:rsidRDefault="008C027C" w:rsidP="00927788">
                  <w:pPr>
                    <w:spacing w:line="276" w:lineRule="auto"/>
                    <w:jc w:val="both"/>
                    <w:rPr>
                      <w:rFonts w:ascii="Calibri" w:hAnsi="Calibri" w:cs="Calibri"/>
                      <w:sz w:val="24"/>
                      <w:szCs w:val="24"/>
                    </w:rPr>
                  </w:pPr>
                </w:p>
                <w:p w:rsidR="00C902EE" w:rsidRPr="00C326EB" w:rsidRDefault="00C902EE" w:rsidP="00927788">
                  <w:pPr>
                    <w:spacing w:line="276" w:lineRule="auto"/>
                    <w:jc w:val="both"/>
                    <w:rPr>
                      <w:rFonts w:ascii="Calibri" w:hAnsi="Calibri" w:cs="Calibri"/>
                      <w:sz w:val="24"/>
                      <w:szCs w:val="24"/>
                    </w:rPr>
                  </w:pPr>
                </w:p>
              </w:tc>
            </w:tr>
          </w:tbl>
          <w:p w:rsidR="00BE44D7" w:rsidRPr="00C326EB" w:rsidRDefault="00BE44D7" w:rsidP="00927788">
            <w:pPr>
              <w:pStyle w:val="Naslov2"/>
              <w:numPr>
                <w:ilvl w:val="0"/>
                <w:numId w:val="0"/>
              </w:numPr>
              <w:tabs>
                <w:tab w:val="left" w:pos="9640"/>
              </w:tabs>
              <w:spacing w:before="60" w:after="60" w:line="276" w:lineRule="auto"/>
              <w:rPr>
                <w:rFonts w:ascii="Calibri" w:hAnsi="Calibri" w:cs="Calibri"/>
                <w:szCs w:val="24"/>
              </w:rPr>
            </w:pPr>
          </w:p>
        </w:tc>
      </w:tr>
    </w:tbl>
    <w:p w:rsidR="00057D2B" w:rsidRPr="00C326EB" w:rsidRDefault="00057D2B" w:rsidP="00927788">
      <w:pPr>
        <w:spacing w:line="276" w:lineRule="auto"/>
        <w:rPr>
          <w:rFonts w:cstheme="minorHAnsi"/>
          <w:b/>
          <w:sz w:val="24"/>
          <w:szCs w:val="24"/>
        </w:rPr>
      </w:pPr>
    </w:p>
    <w:tbl>
      <w:tblPr>
        <w:tblW w:w="10480" w:type="dxa"/>
        <w:tblInd w:w="5" w:type="dxa"/>
        <w:tblLayout w:type="fixed"/>
        <w:tblCellMar>
          <w:left w:w="0" w:type="dxa"/>
          <w:right w:w="0" w:type="dxa"/>
        </w:tblCellMar>
        <w:tblLook w:val="0000" w:firstRow="0" w:lastRow="0" w:firstColumn="0" w:lastColumn="0" w:noHBand="0" w:noVBand="0"/>
      </w:tblPr>
      <w:tblGrid>
        <w:gridCol w:w="10480"/>
      </w:tblGrid>
      <w:tr w:rsidR="00DD4244" w:rsidRPr="00C326EB" w:rsidTr="00C84A16">
        <w:tc>
          <w:tcPr>
            <w:tcW w:w="10480" w:type="dxa"/>
            <w:tcBorders>
              <w:top w:val="single" w:sz="4" w:space="0" w:color="auto"/>
              <w:left w:val="single" w:sz="4" w:space="0" w:color="auto"/>
              <w:bottom w:val="single" w:sz="4" w:space="0" w:color="auto"/>
              <w:right w:val="single" w:sz="4" w:space="0" w:color="auto"/>
            </w:tcBorders>
            <w:shd w:val="clear" w:color="auto" w:fill="F2F2F2"/>
          </w:tcPr>
          <w:p w:rsidR="00DD4244" w:rsidRPr="00C326EB" w:rsidRDefault="00DD4244" w:rsidP="00927788">
            <w:pPr>
              <w:spacing w:line="276" w:lineRule="auto"/>
              <w:rPr>
                <w:rFonts w:ascii="Calibri" w:hAnsi="Calibri" w:cs="Calibri"/>
                <w:b/>
                <w:sz w:val="24"/>
                <w:szCs w:val="24"/>
              </w:rPr>
            </w:pPr>
            <w:r w:rsidRPr="00C326EB">
              <w:rPr>
                <w:rFonts w:ascii="Calibri" w:hAnsi="Calibri" w:cs="Calibri"/>
                <w:b/>
                <w:sz w:val="24"/>
                <w:szCs w:val="24"/>
              </w:rPr>
              <w:lastRenderedPageBreak/>
              <w:t>OBRAZEC ŠT. 2 – IZJAVA</w:t>
            </w:r>
          </w:p>
        </w:tc>
      </w:tr>
    </w:tbl>
    <w:p w:rsidR="00057D2B" w:rsidRPr="00C326EB" w:rsidRDefault="00057D2B" w:rsidP="00927788">
      <w:pPr>
        <w:spacing w:line="276" w:lineRule="auto"/>
        <w:jc w:val="both"/>
        <w:rPr>
          <w:rFonts w:cstheme="minorHAnsi"/>
          <w:b/>
          <w:sz w:val="24"/>
          <w:szCs w:val="24"/>
        </w:rPr>
      </w:pPr>
    </w:p>
    <w:p w:rsidR="00057D2B" w:rsidRPr="00C326EB" w:rsidRDefault="00DD4244" w:rsidP="00927788">
      <w:pPr>
        <w:spacing w:line="276" w:lineRule="auto"/>
        <w:jc w:val="both"/>
        <w:rPr>
          <w:rFonts w:cstheme="minorHAnsi"/>
          <w:b/>
          <w:sz w:val="24"/>
          <w:szCs w:val="24"/>
        </w:rPr>
      </w:pPr>
      <w:r w:rsidRPr="00C326EB">
        <w:rPr>
          <w:rFonts w:ascii="Calibri" w:hAnsi="Calibri" w:cs="Calibri"/>
          <w:sz w:val="24"/>
          <w:szCs w:val="24"/>
        </w:rPr>
        <w:t>Podpisani</w:t>
      </w:r>
      <w:r w:rsidR="004F04BF" w:rsidRPr="00C326EB">
        <w:rPr>
          <w:rFonts w:ascii="Calibri" w:hAnsi="Calibri" w:cs="Calibri"/>
          <w:sz w:val="24"/>
          <w:szCs w:val="24"/>
        </w:rPr>
        <w:t>/-a</w:t>
      </w:r>
      <w:r w:rsidRPr="00C326EB">
        <w:rPr>
          <w:rFonts w:ascii="Calibri" w:hAnsi="Calibri" w:cs="Calibri"/>
          <w:sz w:val="24"/>
          <w:szCs w:val="24"/>
        </w:rPr>
        <w:t xml:space="preserve"> ________________________________________________, kot zastopnik</w:t>
      </w:r>
      <w:r w:rsidR="004F04BF" w:rsidRPr="00C326EB">
        <w:rPr>
          <w:rFonts w:ascii="Calibri" w:hAnsi="Calibri" w:cs="Calibri"/>
          <w:sz w:val="24"/>
          <w:szCs w:val="24"/>
        </w:rPr>
        <w:t>/-ica</w:t>
      </w:r>
      <w:r w:rsidRPr="00C326EB">
        <w:rPr>
          <w:rFonts w:ascii="Calibri" w:hAnsi="Calibri" w:cs="Calibri"/>
          <w:sz w:val="24"/>
          <w:szCs w:val="24"/>
        </w:rPr>
        <w:t xml:space="preserve"> (naziv društva/organizacije) _____________________________________________________ izjavljam, da:</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smo registrirani v skladu z veljavno zakonodajo,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sedež na</w:t>
      </w:r>
      <w:r w:rsidR="00DD7519">
        <w:rPr>
          <w:rFonts w:cstheme="minorHAnsi"/>
          <w:sz w:val="24"/>
          <w:szCs w:val="24"/>
        </w:rPr>
        <w:t xml:space="preserve"> območju Občine Gornji Petrovci</w:t>
      </w:r>
      <w:r w:rsidRPr="00C326EB">
        <w:rPr>
          <w:rFonts w:cstheme="minorHAnsi"/>
          <w:sz w:val="24"/>
          <w:szCs w:val="24"/>
        </w:rPr>
        <w:t xml:space="preserve"> oziroma da so naši člani tudi občanke in občani Občine Gornji Petrovci,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izvajamo svoje programe že najmanj eno leto,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urejeno evidenco članstva,</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imamo zagotovljene osnovne pogoje za realizacijo načrtovanih programov,</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prijavljeno dejavnost opravljamo na neprofitni ravni,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redno dostavljamo poročila o realizaciji programov ter načrt aktivnosti za prihodnje leto,</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kopije dokumentov, ki so priložene prijavi ustrezajo originalom,</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so vse navedbe in podatki v celotni razp</w:t>
      </w:r>
      <w:r w:rsidR="00DD4244" w:rsidRPr="00C326EB">
        <w:rPr>
          <w:rFonts w:cstheme="minorHAnsi"/>
          <w:sz w:val="24"/>
          <w:szCs w:val="24"/>
        </w:rPr>
        <w:t>isni dokumentaciji resnični ter</w:t>
      </w:r>
      <w:r w:rsidRPr="00C326EB">
        <w:rPr>
          <w:rFonts w:cstheme="minorHAnsi"/>
          <w:sz w:val="24"/>
          <w:szCs w:val="24"/>
        </w:rPr>
        <w:t xml:space="preserve"> da sem razumel vsebino razpisne dokumentacije in dovoljujem, da se navedeni podatki preverijo ter potrjujem, da bom pri tem sodeloval v vsem potrebnem obsegu,</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za prijavljene aktivnosti v tem razpisu, ne bomo uveljavljali sredstev na podlagi drugih virov proračuna Občine Gornji Petrovci,</w:t>
      </w:r>
    </w:p>
    <w:p w:rsidR="00057D2B" w:rsidRPr="00C326EB" w:rsidRDefault="00057D2B" w:rsidP="00927788">
      <w:pPr>
        <w:pStyle w:val="Odstavekseznama"/>
        <w:numPr>
          <w:ilvl w:val="0"/>
          <w:numId w:val="4"/>
        </w:numPr>
        <w:spacing w:line="276" w:lineRule="auto"/>
        <w:jc w:val="both"/>
        <w:rPr>
          <w:rFonts w:cstheme="minorHAnsi"/>
          <w:sz w:val="24"/>
          <w:szCs w:val="24"/>
        </w:rPr>
      </w:pPr>
      <w:r w:rsidRPr="00C326EB">
        <w:rPr>
          <w:rFonts w:cstheme="minorHAnsi"/>
          <w:sz w:val="24"/>
          <w:szCs w:val="24"/>
        </w:rPr>
        <w:t>sem seznanjen, da se v naslednjem letu kot izvajalec ne moremo prijaviti na javni razpis Občine Gornji Petrovci za sofinanciranje letnega programa, če se v postopku nadzora ugotovi, da smo v svoji prijavi na javni razpis v razpisnih obrazcih navedli neresnične podatke ali če se ugotovi nenamenska poraba sredstev ali neizvajanje prijavljenega programa.</w:t>
      </w:r>
    </w:p>
    <w:p w:rsidR="00057D2B" w:rsidRPr="00C326EB" w:rsidRDefault="00057D2B" w:rsidP="00927788">
      <w:pPr>
        <w:spacing w:line="276" w:lineRule="auto"/>
        <w:rPr>
          <w:rFonts w:cstheme="minorHAnsi"/>
          <w:sz w:val="24"/>
          <w:szCs w:val="24"/>
        </w:rPr>
      </w:pPr>
    </w:p>
    <w:p w:rsidR="00DD4244" w:rsidRPr="00C326EB" w:rsidRDefault="00DD4244" w:rsidP="00927788">
      <w:pPr>
        <w:spacing w:line="276" w:lineRule="auto"/>
        <w:rPr>
          <w:rFonts w:ascii="Calibri" w:hAnsi="Calibri" w:cs="Calibri"/>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DD4244" w:rsidRPr="00C326EB" w:rsidTr="00D53B1D">
        <w:trPr>
          <w:trHeight w:val="458"/>
        </w:trPr>
        <w:tc>
          <w:tcPr>
            <w:tcW w:w="4682"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DD4244" w:rsidRPr="00C326EB" w:rsidRDefault="00DD4244" w:rsidP="00927788">
            <w:pPr>
              <w:spacing w:line="276" w:lineRule="auto"/>
              <w:rPr>
                <w:rFonts w:ascii="Calibri" w:hAnsi="Calibri" w:cs="Calibri"/>
                <w:sz w:val="24"/>
                <w:szCs w:val="24"/>
              </w:rPr>
            </w:pPr>
          </w:p>
        </w:tc>
      </w:tr>
      <w:tr w:rsidR="00DD4244" w:rsidRPr="00C326EB" w:rsidTr="00D53B1D">
        <w:trPr>
          <w:trHeight w:val="458"/>
        </w:trPr>
        <w:tc>
          <w:tcPr>
            <w:tcW w:w="4682" w:type="dxa"/>
          </w:tcPr>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DD4244" w:rsidRPr="00C326EB" w:rsidRDefault="00DD4244" w:rsidP="00927788">
            <w:pPr>
              <w:spacing w:line="276" w:lineRule="auto"/>
              <w:jc w:val="right"/>
              <w:rPr>
                <w:rFonts w:ascii="Calibri" w:hAnsi="Calibri" w:cs="Calibri"/>
                <w:sz w:val="24"/>
                <w:szCs w:val="24"/>
              </w:rPr>
            </w:pPr>
            <w:r w:rsidRPr="00C326EB">
              <w:rPr>
                <w:rFonts w:ascii="Calibri" w:hAnsi="Calibri" w:cs="Calibri"/>
                <w:sz w:val="24"/>
                <w:szCs w:val="24"/>
              </w:rPr>
              <w:t>_______________________</w:t>
            </w:r>
          </w:p>
          <w:p w:rsidR="00DD4244" w:rsidRPr="00C326EB" w:rsidRDefault="00DD4244" w:rsidP="00927788">
            <w:pPr>
              <w:spacing w:line="276" w:lineRule="auto"/>
              <w:jc w:val="right"/>
              <w:rPr>
                <w:rFonts w:ascii="Calibri" w:hAnsi="Calibri" w:cs="Calibri"/>
                <w:sz w:val="24"/>
                <w:szCs w:val="24"/>
              </w:rPr>
            </w:pPr>
          </w:p>
          <w:p w:rsidR="00DD4244" w:rsidRPr="00C326EB" w:rsidRDefault="00DD4244"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057D2B" w:rsidRPr="00C326EB" w:rsidRDefault="00057D2B"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p w:rsidR="00510B3C" w:rsidRPr="00C326EB" w:rsidRDefault="00510B3C" w:rsidP="00927788">
      <w:pPr>
        <w:spacing w:line="276" w:lineRule="auto"/>
        <w:rPr>
          <w:rFonts w:cstheme="minorHAnsi"/>
          <w:sz w:val="24"/>
          <w:szCs w:val="24"/>
        </w:rPr>
      </w:pPr>
    </w:p>
    <w:tbl>
      <w:tblPr>
        <w:tblW w:w="10206" w:type="dxa"/>
        <w:tblInd w:w="5" w:type="dxa"/>
        <w:tblLayout w:type="fixed"/>
        <w:tblCellMar>
          <w:left w:w="0" w:type="dxa"/>
          <w:right w:w="0" w:type="dxa"/>
        </w:tblCellMar>
        <w:tblLook w:val="0000" w:firstRow="0" w:lastRow="0" w:firstColumn="0" w:lastColumn="0" w:noHBand="0" w:noVBand="0"/>
      </w:tblPr>
      <w:tblGrid>
        <w:gridCol w:w="10206"/>
      </w:tblGrid>
      <w:tr w:rsidR="00510B3C" w:rsidRPr="00C326EB" w:rsidTr="00D53B1D">
        <w:tc>
          <w:tcPr>
            <w:tcW w:w="10206" w:type="dxa"/>
            <w:tcBorders>
              <w:top w:val="single" w:sz="4" w:space="0" w:color="auto"/>
              <w:left w:val="single" w:sz="4" w:space="0" w:color="auto"/>
              <w:bottom w:val="single" w:sz="4" w:space="0" w:color="auto"/>
              <w:right w:val="single" w:sz="4" w:space="0" w:color="auto"/>
            </w:tcBorders>
            <w:shd w:val="clear" w:color="auto" w:fill="F2F2F2"/>
          </w:tcPr>
          <w:p w:rsidR="00510B3C" w:rsidRPr="00C326EB" w:rsidRDefault="00510B3C" w:rsidP="00927788">
            <w:pPr>
              <w:spacing w:line="276" w:lineRule="auto"/>
              <w:rPr>
                <w:rFonts w:ascii="Calibri" w:hAnsi="Calibri" w:cs="Calibri"/>
                <w:b/>
                <w:sz w:val="24"/>
                <w:szCs w:val="24"/>
              </w:rPr>
            </w:pPr>
            <w:r w:rsidRPr="00C326EB">
              <w:rPr>
                <w:rFonts w:ascii="Calibri" w:hAnsi="Calibri" w:cs="Calibri"/>
                <w:b/>
                <w:sz w:val="24"/>
                <w:szCs w:val="24"/>
              </w:rPr>
              <w:lastRenderedPageBreak/>
              <w:t>OBRAZEC ŠT. 3 – SEZNAM ČLANOV</w:t>
            </w:r>
          </w:p>
        </w:tc>
      </w:tr>
    </w:tbl>
    <w:p w:rsidR="00510B3C" w:rsidRPr="00C326EB" w:rsidRDefault="00510B3C" w:rsidP="00927788">
      <w:pPr>
        <w:spacing w:line="276" w:lineRule="auto"/>
        <w:rPr>
          <w:rFonts w:cstheme="minorHAnsi"/>
          <w:sz w:val="24"/>
          <w:szCs w:val="24"/>
        </w:rPr>
      </w:pPr>
    </w:p>
    <w:p w:rsidR="00AD7DE1" w:rsidRPr="00C326EB" w:rsidRDefault="00AD7DE1" w:rsidP="00927788">
      <w:pPr>
        <w:spacing w:line="276" w:lineRule="auto"/>
        <w:rPr>
          <w:rFonts w:cstheme="minorHAnsi"/>
          <w:sz w:val="24"/>
          <w:szCs w:val="24"/>
        </w:rPr>
      </w:pPr>
      <w:r w:rsidRPr="00C326EB">
        <w:rPr>
          <w:rFonts w:cstheme="minorHAnsi"/>
          <w:sz w:val="24"/>
          <w:szCs w:val="24"/>
        </w:rPr>
        <w:t>V tabelo vpišite člane/-ice</w:t>
      </w:r>
      <w:r w:rsidR="00057D2B" w:rsidRPr="00C326EB">
        <w:rPr>
          <w:rFonts w:cstheme="minorHAnsi"/>
          <w:sz w:val="24"/>
          <w:szCs w:val="24"/>
        </w:rPr>
        <w:t xml:space="preserve"> društva iz Občine Gornji Petrovci. </w:t>
      </w:r>
      <w:r w:rsidR="0009160A" w:rsidRPr="00C326EB">
        <w:rPr>
          <w:rFonts w:cstheme="minorHAnsi"/>
          <w:sz w:val="24"/>
          <w:szCs w:val="24"/>
        </w:rPr>
        <w:t>V kolikor je v tabeli premalo prostora, še 1x natisnite obrazec št. 3 in dopišite manjkajoče člane/-ice.</w:t>
      </w:r>
    </w:p>
    <w:tbl>
      <w:tblPr>
        <w:tblStyle w:val="Tabelamrea"/>
        <w:tblW w:w="0" w:type="auto"/>
        <w:tblLook w:val="04A0" w:firstRow="1" w:lastRow="0" w:firstColumn="1" w:lastColumn="0" w:noHBand="0" w:noVBand="1"/>
      </w:tblPr>
      <w:tblGrid>
        <w:gridCol w:w="988"/>
        <w:gridCol w:w="4819"/>
        <w:gridCol w:w="4649"/>
      </w:tblGrid>
      <w:tr w:rsidR="00510B3C" w:rsidRPr="00C326EB" w:rsidTr="002173F4">
        <w:tc>
          <w:tcPr>
            <w:tcW w:w="988"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ZAP. ŠT.</w:t>
            </w:r>
          </w:p>
        </w:tc>
        <w:tc>
          <w:tcPr>
            <w:tcW w:w="4819"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IME IN PRIIMEK ČLANA/-ICE</w:t>
            </w:r>
          </w:p>
        </w:tc>
        <w:tc>
          <w:tcPr>
            <w:tcW w:w="4649" w:type="dxa"/>
            <w:shd w:val="clear" w:color="auto" w:fill="F2F2F2" w:themeFill="background1" w:themeFillShade="F2"/>
          </w:tcPr>
          <w:p w:rsidR="00510B3C" w:rsidRPr="00C326EB" w:rsidRDefault="00510B3C" w:rsidP="00927788">
            <w:pPr>
              <w:spacing w:line="276" w:lineRule="auto"/>
              <w:jc w:val="center"/>
              <w:rPr>
                <w:rFonts w:cstheme="minorHAnsi"/>
                <w:b/>
                <w:sz w:val="24"/>
                <w:szCs w:val="24"/>
              </w:rPr>
            </w:pPr>
            <w:r w:rsidRPr="00C326EB">
              <w:rPr>
                <w:rFonts w:cstheme="minorHAnsi"/>
                <w:b/>
                <w:sz w:val="24"/>
                <w:szCs w:val="24"/>
              </w:rPr>
              <w:t>NASLOV</w:t>
            </w: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r w:rsidR="00510B3C" w:rsidRPr="00C326EB" w:rsidTr="00510B3C">
        <w:tc>
          <w:tcPr>
            <w:tcW w:w="988" w:type="dxa"/>
          </w:tcPr>
          <w:p w:rsidR="00510B3C" w:rsidRPr="00C326EB" w:rsidRDefault="00510B3C" w:rsidP="00927788">
            <w:pPr>
              <w:spacing w:line="276" w:lineRule="auto"/>
              <w:rPr>
                <w:rFonts w:cstheme="minorHAnsi"/>
                <w:sz w:val="24"/>
                <w:szCs w:val="24"/>
              </w:rPr>
            </w:pPr>
          </w:p>
        </w:tc>
        <w:tc>
          <w:tcPr>
            <w:tcW w:w="4819" w:type="dxa"/>
          </w:tcPr>
          <w:p w:rsidR="00510B3C" w:rsidRPr="00C326EB" w:rsidRDefault="00510B3C" w:rsidP="00927788">
            <w:pPr>
              <w:spacing w:line="276" w:lineRule="auto"/>
              <w:rPr>
                <w:rFonts w:cstheme="minorHAnsi"/>
                <w:sz w:val="24"/>
                <w:szCs w:val="24"/>
              </w:rPr>
            </w:pPr>
          </w:p>
        </w:tc>
        <w:tc>
          <w:tcPr>
            <w:tcW w:w="4649" w:type="dxa"/>
          </w:tcPr>
          <w:p w:rsidR="00510B3C" w:rsidRPr="00C326EB" w:rsidRDefault="00510B3C" w:rsidP="00927788">
            <w:pPr>
              <w:spacing w:line="276" w:lineRule="auto"/>
              <w:rPr>
                <w:rFonts w:cstheme="minorHAnsi"/>
                <w:sz w:val="24"/>
                <w:szCs w:val="24"/>
              </w:rPr>
            </w:pPr>
          </w:p>
        </w:tc>
      </w:tr>
    </w:tbl>
    <w:p w:rsidR="00057D2B" w:rsidRPr="00C326EB" w:rsidRDefault="00057D2B" w:rsidP="00927788">
      <w:pPr>
        <w:spacing w:line="276" w:lineRule="auto"/>
        <w:rPr>
          <w:rFonts w:cstheme="minorHAnsi"/>
          <w:sz w:val="24"/>
          <w:szCs w:val="24"/>
        </w:rPr>
      </w:pPr>
    </w:p>
    <w:tbl>
      <w:tblPr>
        <w:tblW w:w="10480" w:type="dxa"/>
        <w:tblInd w:w="5" w:type="dxa"/>
        <w:tblLayout w:type="fixed"/>
        <w:tblCellMar>
          <w:left w:w="0" w:type="dxa"/>
          <w:right w:w="0" w:type="dxa"/>
        </w:tblCellMar>
        <w:tblLook w:val="0000" w:firstRow="0" w:lastRow="0" w:firstColumn="0" w:lastColumn="0" w:noHBand="0" w:noVBand="0"/>
      </w:tblPr>
      <w:tblGrid>
        <w:gridCol w:w="10480"/>
      </w:tblGrid>
      <w:tr w:rsidR="004F04BF" w:rsidRPr="00C326EB" w:rsidTr="00C84A16">
        <w:tc>
          <w:tcPr>
            <w:tcW w:w="10480" w:type="dxa"/>
            <w:tcBorders>
              <w:top w:val="single" w:sz="4" w:space="0" w:color="auto"/>
              <w:left w:val="single" w:sz="4" w:space="0" w:color="auto"/>
              <w:bottom w:val="single" w:sz="4" w:space="0" w:color="auto"/>
              <w:right w:val="single" w:sz="4" w:space="0" w:color="auto"/>
            </w:tcBorders>
            <w:shd w:val="clear" w:color="auto" w:fill="F2F2F2"/>
          </w:tcPr>
          <w:p w:rsidR="004F04BF" w:rsidRPr="00C326EB" w:rsidRDefault="004F04BF" w:rsidP="00927788">
            <w:pPr>
              <w:spacing w:line="276" w:lineRule="auto"/>
              <w:rPr>
                <w:rFonts w:ascii="Calibri" w:hAnsi="Calibri" w:cs="Calibri"/>
                <w:b/>
                <w:sz w:val="24"/>
                <w:szCs w:val="24"/>
              </w:rPr>
            </w:pPr>
            <w:r w:rsidRPr="00C326EB">
              <w:rPr>
                <w:rFonts w:ascii="Calibri" w:hAnsi="Calibri" w:cs="Calibri"/>
                <w:b/>
                <w:sz w:val="24"/>
                <w:szCs w:val="24"/>
              </w:rPr>
              <w:lastRenderedPageBreak/>
              <w:t xml:space="preserve">OBRAZEC ŠT. 4 – </w:t>
            </w:r>
            <w:r w:rsidRPr="00C326EB">
              <w:rPr>
                <w:rFonts w:cstheme="minorHAnsi"/>
                <w:b/>
                <w:sz w:val="24"/>
                <w:szCs w:val="24"/>
              </w:rPr>
              <w:t>PRIJAVA ZA SOFINANCIRANJE SOCIALNOVARSTVENIH PROGRAMOV</w:t>
            </w:r>
          </w:p>
        </w:tc>
      </w:tr>
    </w:tbl>
    <w:p w:rsidR="00057D2B" w:rsidRPr="00C326EB" w:rsidRDefault="004F03DD" w:rsidP="00C84A16">
      <w:pPr>
        <w:spacing w:line="276" w:lineRule="auto"/>
        <w:jc w:val="both"/>
        <w:rPr>
          <w:rFonts w:cstheme="minorHAnsi"/>
          <w:sz w:val="24"/>
          <w:szCs w:val="24"/>
        </w:rPr>
      </w:pPr>
      <w:r w:rsidRPr="00C326EB">
        <w:rPr>
          <w:rFonts w:cstheme="minorHAnsi"/>
          <w:sz w:val="24"/>
          <w:szCs w:val="24"/>
        </w:rPr>
        <w:t>Obrazec št. 4 izpolnijo</w:t>
      </w:r>
      <w:r w:rsidR="00C326EB" w:rsidRPr="00C326EB">
        <w:rPr>
          <w:rFonts w:cstheme="minorHAnsi"/>
          <w:sz w:val="24"/>
          <w:szCs w:val="24"/>
        </w:rPr>
        <w:t xml:space="preserve"> le</w:t>
      </w:r>
      <w:r w:rsidRPr="00C326EB">
        <w:rPr>
          <w:rFonts w:cstheme="minorHAnsi"/>
          <w:sz w:val="24"/>
          <w:szCs w:val="24"/>
        </w:rPr>
        <w:t xml:space="preserve"> društva, ki izvajajo </w:t>
      </w:r>
      <w:r w:rsidRPr="00C326EB">
        <w:rPr>
          <w:rFonts w:cstheme="minorHAnsi"/>
          <w:b/>
          <w:sz w:val="24"/>
          <w:szCs w:val="24"/>
        </w:rPr>
        <w:t>socialnovarstvene programe</w:t>
      </w:r>
      <w:r w:rsidRPr="00C326EB">
        <w:rPr>
          <w:rFonts w:cstheme="minorHAnsi"/>
          <w:sz w:val="24"/>
          <w:szCs w:val="24"/>
        </w:rPr>
        <w:t>.</w:t>
      </w:r>
    </w:p>
    <w:p w:rsidR="000F0B38" w:rsidRPr="00C326EB" w:rsidRDefault="000F0B38" w:rsidP="00C84A16">
      <w:pPr>
        <w:spacing w:line="276" w:lineRule="auto"/>
        <w:jc w:val="both"/>
        <w:rPr>
          <w:rFonts w:cstheme="minorHAnsi"/>
          <w:sz w:val="24"/>
          <w:szCs w:val="24"/>
        </w:rPr>
      </w:pPr>
    </w:p>
    <w:p w:rsidR="00057D2B" w:rsidRPr="00C326EB" w:rsidRDefault="00A8226F" w:rsidP="00C84A16">
      <w:pPr>
        <w:spacing w:line="276" w:lineRule="auto"/>
        <w:jc w:val="both"/>
        <w:rPr>
          <w:rFonts w:cstheme="minorHAnsi"/>
          <w:b/>
          <w:sz w:val="24"/>
          <w:szCs w:val="24"/>
        </w:rPr>
      </w:pPr>
      <w:r>
        <w:rPr>
          <w:rFonts w:cstheme="minorHAnsi"/>
          <w:b/>
          <w:sz w:val="24"/>
          <w:szCs w:val="24"/>
        </w:rPr>
        <w:t xml:space="preserve"> POSAMEZNE AKTIVNOSTI OZIROMA</w:t>
      </w:r>
      <w:r w:rsidR="00C326EB" w:rsidRPr="00C326EB">
        <w:rPr>
          <w:rFonts w:cstheme="minorHAnsi"/>
          <w:b/>
          <w:sz w:val="24"/>
          <w:szCs w:val="24"/>
        </w:rPr>
        <w:t xml:space="preserve"> PROGRAMI, KI SE SOFINANCIRAJO:</w:t>
      </w:r>
    </w:p>
    <w:tbl>
      <w:tblPr>
        <w:tblStyle w:val="Tabelamrea"/>
        <w:tblW w:w="10485" w:type="dxa"/>
        <w:tblLook w:val="04A0" w:firstRow="1" w:lastRow="0" w:firstColumn="1" w:lastColumn="0" w:noHBand="0" w:noVBand="1"/>
      </w:tblPr>
      <w:tblGrid>
        <w:gridCol w:w="2830"/>
        <w:gridCol w:w="2835"/>
        <w:gridCol w:w="2268"/>
        <w:gridCol w:w="2552"/>
      </w:tblGrid>
      <w:tr w:rsidR="00057D2B" w:rsidRPr="00C326EB" w:rsidTr="00C84A16">
        <w:trPr>
          <w:trHeight w:val="1202"/>
        </w:trPr>
        <w:tc>
          <w:tcPr>
            <w:tcW w:w="2830"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Aktivnost oz. program, ki se sofinancira</w:t>
            </w:r>
          </w:p>
          <w:p w:rsidR="00057D2B" w:rsidRPr="00C326EB" w:rsidRDefault="00057D2B" w:rsidP="00927788">
            <w:pPr>
              <w:spacing w:line="276" w:lineRule="auto"/>
              <w:jc w:val="center"/>
              <w:rPr>
                <w:rFonts w:cstheme="minorHAnsi"/>
                <w:b/>
                <w:sz w:val="24"/>
                <w:szCs w:val="24"/>
              </w:rPr>
            </w:pPr>
            <w:r w:rsidRPr="00C326EB">
              <w:rPr>
                <w:rFonts w:cstheme="minorHAnsi"/>
                <w:b/>
                <w:color w:val="FF0000"/>
                <w:sz w:val="24"/>
                <w:szCs w:val="24"/>
              </w:rPr>
              <w:t>(sofinancirajo se največ 3 istovrstne aktivnosti)</w:t>
            </w:r>
          </w:p>
        </w:tc>
        <w:tc>
          <w:tcPr>
            <w:tcW w:w="2835" w:type="dxa"/>
            <w:tcBorders>
              <w:bottom w:val="single" w:sz="4" w:space="0" w:color="auto"/>
            </w:tcBorders>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Naziv oz. naslov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Čas in kraj izvajanja aktivnosti</w:t>
            </w:r>
          </w:p>
        </w:tc>
        <w:tc>
          <w:tcPr>
            <w:tcW w:w="2552"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Pričakovano število vključenih občank in občanov Občine Gornji Petrovci</w:t>
            </w:r>
          </w:p>
        </w:tc>
      </w:tr>
      <w:tr w:rsidR="00057D2B" w:rsidRPr="00C326EB" w:rsidTr="00C84A16">
        <w:trPr>
          <w:trHeight w:val="396"/>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 Izvajanje terapevtske aktivnosti (terapije, skupinska fizioterapija, ipd.)</w:t>
            </w:r>
          </w:p>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41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C326EB" w:rsidRPr="00C326EB" w:rsidRDefault="00C326E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421"/>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sz w:val="24"/>
                <w:szCs w:val="24"/>
                <w:u w:val="single"/>
              </w:rPr>
            </w:pPr>
          </w:p>
          <w:p w:rsidR="00C326EB" w:rsidRPr="00C326EB" w:rsidRDefault="00C326E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jc w:val="center"/>
              <w:rPr>
                <w:rFonts w:cstheme="minorHAnsi"/>
                <w:sz w:val="24"/>
                <w:szCs w:val="24"/>
                <w:u w:val="single"/>
              </w:rPr>
            </w:pPr>
          </w:p>
        </w:tc>
        <w:tc>
          <w:tcPr>
            <w:tcW w:w="2552" w:type="dxa"/>
          </w:tcPr>
          <w:p w:rsidR="00057D2B" w:rsidRPr="00C326EB" w:rsidRDefault="00057D2B" w:rsidP="00927788">
            <w:pPr>
              <w:spacing w:line="276" w:lineRule="auto"/>
              <w:rPr>
                <w:rFonts w:cstheme="minorHAnsi"/>
                <w:sz w:val="24"/>
                <w:szCs w:val="24"/>
                <w:u w:val="single"/>
              </w:rPr>
            </w:pPr>
          </w:p>
        </w:tc>
      </w:tr>
      <w:tr w:rsidR="00057D2B" w:rsidRPr="00C326EB" w:rsidTr="00C84A16">
        <w:trPr>
          <w:trHeight w:val="367"/>
        </w:trPr>
        <w:tc>
          <w:tcPr>
            <w:tcW w:w="2830" w:type="dxa"/>
            <w:vMerge w:val="restart"/>
          </w:tcPr>
          <w:p w:rsidR="00057D2B" w:rsidRPr="00C326EB" w:rsidRDefault="00057D2B" w:rsidP="00927788">
            <w:pPr>
              <w:spacing w:line="276" w:lineRule="auto"/>
              <w:rPr>
                <w:rFonts w:cstheme="minorHAnsi"/>
                <w:color w:val="FF0000"/>
                <w:sz w:val="24"/>
                <w:szCs w:val="24"/>
              </w:rPr>
            </w:pPr>
            <w:r w:rsidRPr="00C326EB">
              <w:rPr>
                <w:rFonts w:cstheme="minorHAnsi"/>
                <w:sz w:val="24"/>
                <w:szCs w:val="24"/>
              </w:rPr>
              <w:t>2. Organizacija počitniškega varstva, letovanja, tabori</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22"/>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6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7"/>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3. Družabno srečanje</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83"/>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4. Organizacija samostojne javne prireditve v Občini Gornji Petrovci</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7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3"/>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5. Sodelovanje na javni prireditvi na območju Občine Gornji Petrovci, ki jo organizira drugo društvo ali organizacija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4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9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6. Obiski in pomoč na domu (osebna, socialna in pravna pomoč)</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76"/>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30"/>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88"/>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7. Finančna in materialna pomoč (paketi hrane, ipd.)</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61"/>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61"/>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8. Športna in rekreativna dejavnost (pohodi, ipd.)</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5"/>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3"/>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93"/>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9. Organizacija tečaja, delavnice, okrogle mize, seminarja, predavanja, izobraževanja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41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337"/>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4"/>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10. Organizacija izleta, ekskurzije</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215"/>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3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85"/>
        </w:trPr>
        <w:tc>
          <w:tcPr>
            <w:tcW w:w="2830"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11. Promocija (izdaja glasila, biltena)</w:t>
            </w: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54"/>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r w:rsidR="00057D2B" w:rsidRPr="00C326EB" w:rsidTr="00C84A16">
        <w:trPr>
          <w:trHeight w:val="168"/>
        </w:trPr>
        <w:tc>
          <w:tcPr>
            <w:tcW w:w="2830" w:type="dxa"/>
            <w:vMerge/>
          </w:tcPr>
          <w:p w:rsidR="00057D2B" w:rsidRPr="00C326EB" w:rsidRDefault="00057D2B" w:rsidP="00927788">
            <w:pPr>
              <w:spacing w:line="276" w:lineRule="auto"/>
              <w:rPr>
                <w:rFonts w:cstheme="minorHAnsi"/>
                <w:sz w:val="24"/>
                <w:szCs w:val="24"/>
              </w:rPr>
            </w:pPr>
          </w:p>
        </w:tc>
        <w:tc>
          <w:tcPr>
            <w:tcW w:w="2835"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552" w:type="dxa"/>
          </w:tcPr>
          <w:p w:rsidR="00057D2B" w:rsidRPr="00C326EB" w:rsidRDefault="00057D2B" w:rsidP="00927788">
            <w:pPr>
              <w:spacing w:line="276" w:lineRule="auto"/>
              <w:rPr>
                <w:rFonts w:cstheme="minorHAnsi"/>
                <w:color w:val="FF0000"/>
                <w:sz w:val="24"/>
                <w:szCs w:val="24"/>
                <w:u w:val="single"/>
              </w:rPr>
            </w:pPr>
          </w:p>
        </w:tc>
      </w:tr>
    </w:tbl>
    <w:p w:rsidR="00C326EB" w:rsidRPr="00C326EB" w:rsidRDefault="00C326EB" w:rsidP="00927788">
      <w:pPr>
        <w:spacing w:line="276" w:lineRule="auto"/>
        <w:jc w:val="both"/>
        <w:rPr>
          <w:rFonts w:cstheme="minorHAnsi"/>
          <w:b/>
          <w:sz w:val="24"/>
          <w:szCs w:val="24"/>
        </w:rPr>
      </w:pPr>
      <w:r w:rsidRPr="00C326EB">
        <w:rPr>
          <w:rFonts w:cstheme="minorHAnsi"/>
          <w:b/>
          <w:sz w:val="24"/>
          <w:szCs w:val="24"/>
        </w:rPr>
        <w:t>Za vsako aktivnost oziroma</w:t>
      </w:r>
      <w:r w:rsidR="00057D2B" w:rsidRPr="00C326EB">
        <w:rPr>
          <w:rFonts w:cstheme="minorHAnsi"/>
          <w:b/>
          <w:sz w:val="24"/>
          <w:szCs w:val="24"/>
        </w:rPr>
        <w:t xml:space="preserve"> program</w:t>
      </w:r>
      <w:r w:rsidRPr="00C326EB">
        <w:rPr>
          <w:rFonts w:cstheme="minorHAnsi"/>
          <w:b/>
          <w:sz w:val="24"/>
          <w:szCs w:val="24"/>
        </w:rPr>
        <w:t xml:space="preserve"> je potrebno posebej izpolniti še obrazec 4</w:t>
      </w:r>
      <w:r w:rsidR="00057D2B" w:rsidRPr="00C326EB">
        <w:rPr>
          <w:rFonts w:cstheme="minorHAnsi"/>
          <w:b/>
          <w:sz w:val="24"/>
          <w:szCs w:val="24"/>
        </w:rPr>
        <w:t>/1 (</w:t>
      </w:r>
      <w:r w:rsidRPr="00C326EB">
        <w:rPr>
          <w:rFonts w:cstheme="minorHAnsi"/>
          <w:b/>
          <w:sz w:val="24"/>
          <w:szCs w:val="24"/>
        </w:rPr>
        <w:t xml:space="preserve">primer: </w:t>
      </w:r>
      <w:r w:rsidR="00057D2B" w:rsidRPr="00C326EB">
        <w:rPr>
          <w:rFonts w:cstheme="minorHAnsi"/>
          <w:b/>
          <w:sz w:val="24"/>
          <w:szCs w:val="24"/>
        </w:rPr>
        <w:t xml:space="preserve">za vsa družabna </w:t>
      </w:r>
      <w:r w:rsidRPr="00C326EB">
        <w:rPr>
          <w:rFonts w:cstheme="minorHAnsi"/>
          <w:b/>
          <w:sz w:val="24"/>
          <w:szCs w:val="24"/>
        </w:rPr>
        <w:t>srečanja se izpolni en obrazec 4</w:t>
      </w:r>
      <w:r w:rsidR="00057D2B" w:rsidRPr="00C326EB">
        <w:rPr>
          <w:rFonts w:cstheme="minorHAnsi"/>
          <w:b/>
          <w:sz w:val="24"/>
          <w:szCs w:val="24"/>
        </w:rPr>
        <w:t>/1</w:t>
      </w:r>
      <w:r w:rsidRPr="00C326EB">
        <w:rPr>
          <w:rFonts w:cstheme="minorHAnsi"/>
          <w:b/>
          <w:sz w:val="24"/>
          <w:szCs w:val="24"/>
        </w:rPr>
        <w:t>)</w:t>
      </w:r>
      <w:r w:rsidR="00057D2B" w:rsidRPr="00C326EB">
        <w:rPr>
          <w:rFonts w:cstheme="minorHAnsi"/>
          <w:b/>
          <w:sz w:val="24"/>
          <w:szCs w:val="24"/>
        </w:rPr>
        <w:t>.</w:t>
      </w:r>
      <w:r w:rsidRPr="00C326EB">
        <w:rPr>
          <w:rFonts w:cstheme="minorHAnsi"/>
          <w:b/>
          <w:sz w:val="24"/>
          <w:szCs w:val="24"/>
        </w:rPr>
        <w:t xml:space="preserve"> Aktivnosti oziroma</w:t>
      </w:r>
      <w:r w:rsidR="00057D2B" w:rsidRPr="00C326EB">
        <w:rPr>
          <w:rFonts w:cstheme="minorHAnsi"/>
          <w:b/>
          <w:sz w:val="24"/>
          <w:szCs w:val="24"/>
        </w:rPr>
        <w:t xml:space="preserve"> programi, za katere </w:t>
      </w:r>
      <w:r w:rsidRPr="00C326EB">
        <w:rPr>
          <w:rFonts w:cstheme="minorHAnsi"/>
          <w:b/>
          <w:sz w:val="24"/>
          <w:szCs w:val="24"/>
        </w:rPr>
        <w:t>ne bo priložen opis na obrazcu 4</w:t>
      </w:r>
      <w:r w:rsidR="00057D2B" w:rsidRPr="00C326EB">
        <w:rPr>
          <w:rFonts w:cstheme="minorHAnsi"/>
          <w:b/>
          <w:sz w:val="24"/>
          <w:szCs w:val="24"/>
        </w:rPr>
        <w:t>/1, se ne bodo upoštevali v postopku točk</w:t>
      </w:r>
      <w:r w:rsidRPr="00C326EB">
        <w:rPr>
          <w:rFonts w:cstheme="minorHAnsi"/>
          <w:b/>
          <w:sz w:val="24"/>
          <w:szCs w:val="24"/>
        </w:rPr>
        <w:t>ovanja in ne bodo sofinancirani.</w:t>
      </w:r>
    </w:p>
    <w:tbl>
      <w:tblPr>
        <w:tblW w:w="10490" w:type="dxa"/>
        <w:tblLayout w:type="fixed"/>
        <w:tblCellMar>
          <w:left w:w="70" w:type="dxa"/>
          <w:right w:w="70" w:type="dxa"/>
        </w:tblCellMar>
        <w:tblLook w:val="01E0" w:firstRow="1" w:lastRow="1" w:firstColumn="1" w:lastColumn="1" w:noHBand="0" w:noVBand="0"/>
      </w:tblPr>
      <w:tblGrid>
        <w:gridCol w:w="10"/>
        <w:gridCol w:w="4672"/>
        <w:gridCol w:w="4683"/>
        <w:gridCol w:w="1125"/>
      </w:tblGrid>
      <w:tr w:rsidR="00C326EB" w:rsidRPr="00C326EB" w:rsidTr="00C84A16">
        <w:trPr>
          <w:gridAfter w:val="1"/>
          <w:wAfter w:w="1125"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Kraj in datum:  </w:t>
            </w:r>
          </w:p>
        </w:tc>
        <w:tc>
          <w:tcPr>
            <w:tcW w:w="4683" w:type="dxa"/>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p w:rsidR="00C326EB" w:rsidRPr="00C326EB" w:rsidRDefault="00C326EB" w:rsidP="00927788">
            <w:pPr>
              <w:spacing w:line="276" w:lineRule="auto"/>
              <w:rPr>
                <w:rFonts w:ascii="Calibri" w:hAnsi="Calibri" w:cs="Calibri"/>
                <w:sz w:val="24"/>
                <w:szCs w:val="24"/>
              </w:rPr>
            </w:pPr>
          </w:p>
        </w:tc>
      </w:tr>
      <w:tr w:rsidR="00C326EB" w:rsidRPr="00C326EB" w:rsidTr="00C84A16">
        <w:trPr>
          <w:gridAfter w:val="1"/>
          <w:wAfter w:w="1125"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C326EB" w:rsidRPr="00C326EB" w:rsidRDefault="00C326EB"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C326EB" w:rsidRPr="00C326EB" w:rsidTr="00C84A16">
        <w:tblPrEx>
          <w:tblCellMar>
            <w:left w:w="0" w:type="dxa"/>
            <w:right w:w="0" w:type="dxa"/>
          </w:tblCellMar>
          <w:tblLook w:val="0000" w:firstRow="0" w:lastRow="0" w:firstColumn="0" w:lastColumn="0" w:noHBand="0" w:noVBand="0"/>
        </w:tblPrEx>
        <w:trPr>
          <w:gridBefore w:val="1"/>
          <w:wBefore w:w="10" w:type="dxa"/>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cPr>
          <w:p w:rsidR="00C326EB" w:rsidRPr="00C326EB" w:rsidRDefault="00C326EB" w:rsidP="00927788">
            <w:pPr>
              <w:spacing w:line="276" w:lineRule="auto"/>
              <w:rPr>
                <w:rFonts w:ascii="Calibri" w:hAnsi="Calibri" w:cs="Calibri"/>
                <w:b/>
                <w:sz w:val="24"/>
                <w:szCs w:val="24"/>
              </w:rPr>
            </w:pPr>
            <w:r>
              <w:rPr>
                <w:rFonts w:ascii="Calibri" w:hAnsi="Calibri" w:cs="Calibri"/>
                <w:b/>
                <w:sz w:val="24"/>
                <w:szCs w:val="24"/>
              </w:rPr>
              <w:lastRenderedPageBreak/>
              <w:t>OBRAZEC ŠT. 4/1</w:t>
            </w:r>
            <w:r w:rsidRPr="00C326EB">
              <w:rPr>
                <w:rFonts w:ascii="Calibri" w:hAnsi="Calibri" w:cs="Calibri"/>
                <w:b/>
                <w:sz w:val="24"/>
                <w:szCs w:val="24"/>
              </w:rPr>
              <w:t xml:space="preserve"> – </w:t>
            </w:r>
            <w:r>
              <w:rPr>
                <w:rFonts w:ascii="Calibri" w:hAnsi="Calibri" w:cs="Calibri"/>
                <w:b/>
                <w:sz w:val="24"/>
                <w:szCs w:val="24"/>
              </w:rPr>
              <w:t>SOCIALNOVARSTVENI PROGRAMI</w:t>
            </w:r>
          </w:p>
        </w:tc>
      </w:tr>
    </w:tbl>
    <w:p w:rsidR="00C326EB" w:rsidRPr="00C326EB" w:rsidRDefault="00C326EB" w:rsidP="00C84A16">
      <w:pPr>
        <w:spacing w:line="276" w:lineRule="auto"/>
        <w:jc w:val="both"/>
        <w:rPr>
          <w:rFonts w:cstheme="minorHAnsi"/>
          <w:b/>
          <w:sz w:val="24"/>
          <w:szCs w:val="24"/>
        </w:rPr>
      </w:pPr>
      <w:r w:rsidRPr="00C326EB">
        <w:rPr>
          <w:rFonts w:cstheme="minorHAnsi"/>
          <w:b/>
          <w:sz w:val="24"/>
          <w:szCs w:val="24"/>
        </w:rPr>
        <w:t>Za vsako aktivnost oziroma program je p</w:t>
      </w:r>
      <w:r>
        <w:rPr>
          <w:rFonts w:cstheme="minorHAnsi"/>
          <w:b/>
          <w:sz w:val="24"/>
          <w:szCs w:val="24"/>
        </w:rPr>
        <w:t xml:space="preserve">otrebno izpolniti svoj obrazec. </w:t>
      </w:r>
      <w:r w:rsidRPr="00C326EB">
        <w:rPr>
          <w:rFonts w:cstheme="minorHAnsi"/>
          <w:bCs/>
          <w:i/>
          <w:iCs/>
          <w:sz w:val="24"/>
          <w:szCs w:val="24"/>
        </w:rPr>
        <w:t>(primer: en obrazec se izpolni za vsa družabna srečanja; en obrazec za vse samostojne javne prireditve na območju Občine Gornji Petrovci</w:t>
      </w:r>
      <w:r w:rsidR="00927788">
        <w:rPr>
          <w:rFonts w:cstheme="minorHAnsi"/>
          <w:bCs/>
          <w:i/>
          <w:iCs/>
          <w:sz w:val="24"/>
          <w:szCs w:val="24"/>
        </w:rPr>
        <w:t>;</w:t>
      </w:r>
      <w:r>
        <w:rPr>
          <w:rFonts w:cstheme="minorHAnsi"/>
          <w:bCs/>
          <w:i/>
          <w:iCs/>
          <w:sz w:val="24"/>
          <w:szCs w:val="24"/>
        </w:rPr>
        <w:t xml:space="preserve"> en obrazec za organizacijo izletov, ipd.</w:t>
      </w:r>
      <w:r w:rsidRPr="00C326EB">
        <w:rPr>
          <w:rFonts w:cstheme="minorHAnsi"/>
          <w:bCs/>
          <w:i/>
          <w:iCs/>
          <w:sz w:val="24"/>
          <w:szCs w:val="24"/>
        </w:rPr>
        <w:t>).</w:t>
      </w:r>
    </w:p>
    <w:p w:rsidR="00C326EB" w:rsidRDefault="00C326EB" w:rsidP="00C84A16">
      <w:pPr>
        <w:spacing w:line="276" w:lineRule="auto"/>
        <w:jc w:val="both"/>
        <w:rPr>
          <w:rFonts w:cstheme="minorHAnsi"/>
          <w:sz w:val="24"/>
          <w:szCs w:val="24"/>
        </w:rPr>
      </w:pPr>
      <w:r w:rsidRPr="00C326EB">
        <w:rPr>
          <w:rFonts w:cstheme="minorHAnsi"/>
          <w:sz w:val="24"/>
          <w:szCs w:val="24"/>
        </w:rPr>
        <w:t xml:space="preserve">V kolikor je v </w:t>
      </w:r>
      <w:r>
        <w:rPr>
          <w:rFonts w:cstheme="minorHAnsi"/>
          <w:sz w:val="24"/>
          <w:szCs w:val="24"/>
        </w:rPr>
        <w:t xml:space="preserve">obrazcu za opis aktivnosti </w:t>
      </w:r>
      <w:r w:rsidRPr="00C326EB">
        <w:rPr>
          <w:rFonts w:cstheme="minorHAnsi"/>
          <w:sz w:val="24"/>
          <w:szCs w:val="24"/>
        </w:rPr>
        <w:t xml:space="preserve">premalo prostora, </w:t>
      </w:r>
      <w:r>
        <w:rPr>
          <w:rFonts w:cstheme="minorHAnsi"/>
          <w:sz w:val="24"/>
          <w:szCs w:val="24"/>
        </w:rPr>
        <w:t>obrazec št. 4/1 še 1x natisnite</w:t>
      </w:r>
      <w:r w:rsidR="001A19D0">
        <w:rPr>
          <w:rFonts w:cstheme="minorHAnsi"/>
          <w:sz w:val="24"/>
          <w:szCs w:val="24"/>
        </w:rPr>
        <w:t xml:space="preserve"> in dopišite manjkajoče.</w:t>
      </w:r>
    </w:p>
    <w:p w:rsidR="00F24724" w:rsidRPr="00C326EB" w:rsidRDefault="00F24724" w:rsidP="00927788">
      <w:pPr>
        <w:spacing w:line="276" w:lineRule="auto"/>
        <w:rPr>
          <w:rFonts w:cstheme="minorHAnsi"/>
          <w:bCs/>
          <w:i/>
          <w:iCs/>
          <w:sz w:val="24"/>
          <w:szCs w:val="24"/>
        </w:rPr>
      </w:pPr>
    </w:p>
    <w:p w:rsidR="00F24724" w:rsidRDefault="00057D2B" w:rsidP="00C84A16">
      <w:pPr>
        <w:spacing w:line="276" w:lineRule="auto"/>
        <w:jc w:val="both"/>
        <w:rPr>
          <w:rFonts w:cstheme="minorHAnsi"/>
          <w:b/>
          <w:sz w:val="24"/>
          <w:szCs w:val="24"/>
        </w:rPr>
      </w:pPr>
      <w:r w:rsidRPr="00C326EB">
        <w:rPr>
          <w:rFonts w:cstheme="minorHAnsi"/>
          <w:b/>
          <w:sz w:val="24"/>
          <w:szCs w:val="24"/>
        </w:rPr>
        <w:t>SPLOŠNI PODATKI</w:t>
      </w:r>
    </w:p>
    <w:p w:rsidR="00F24724" w:rsidRDefault="00F24724" w:rsidP="00C84A16">
      <w:pPr>
        <w:spacing w:line="276" w:lineRule="auto"/>
        <w:jc w:val="both"/>
        <w:rPr>
          <w:rFonts w:cstheme="minorHAnsi"/>
          <w:sz w:val="24"/>
          <w:szCs w:val="24"/>
        </w:rPr>
      </w:pPr>
      <w:r>
        <w:rPr>
          <w:rFonts w:cstheme="minorHAnsi"/>
          <w:sz w:val="24"/>
          <w:szCs w:val="24"/>
        </w:rPr>
        <w:t>Naziv oz. naslov progama: _________________________________________________________________</w:t>
      </w:r>
    </w:p>
    <w:p w:rsidR="00F24724" w:rsidRPr="00F24724" w:rsidRDefault="00F24724" w:rsidP="00C84A16">
      <w:pPr>
        <w:spacing w:line="276" w:lineRule="auto"/>
        <w:jc w:val="both"/>
        <w:rPr>
          <w:rFonts w:cstheme="minorHAnsi"/>
          <w:sz w:val="24"/>
          <w:szCs w:val="24"/>
        </w:rPr>
      </w:pPr>
    </w:p>
    <w:p w:rsidR="00057D2B" w:rsidRPr="00C326EB" w:rsidRDefault="00057D2B" w:rsidP="00C84A16">
      <w:pPr>
        <w:spacing w:line="276" w:lineRule="auto"/>
        <w:jc w:val="both"/>
        <w:rPr>
          <w:rFonts w:cstheme="minorHAnsi"/>
          <w:b/>
          <w:sz w:val="24"/>
          <w:szCs w:val="24"/>
        </w:rPr>
      </w:pPr>
      <w:r w:rsidRPr="00C326EB">
        <w:rPr>
          <w:rFonts w:cstheme="minorHAnsi"/>
          <w:b/>
          <w:sz w:val="24"/>
          <w:szCs w:val="24"/>
        </w:rPr>
        <w:t>OPIS PROGRAMA</w:t>
      </w:r>
    </w:p>
    <w:p w:rsidR="00057D2B"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F24724" w:rsidRPr="00F24724" w:rsidRDefault="00F24724"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tbl>
      <w:tblPr>
        <w:tblW w:w="0" w:type="auto"/>
        <w:tblLayout w:type="fixed"/>
        <w:tblCellMar>
          <w:left w:w="70" w:type="dxa"/>
          <w:right w:w="70" w:type="dxa"/>
        </w:tblCellMar>
        <w:tblLook w:val="01E0" w:firstRow="1" w:lastRow="1" w:firstColumn="1" w:lastColumn="1" w:noHBand="0" w:noVBand="0"/>
      </w:tblPr>
      <w:tblGrid>
        <w:gridCol w:w="10"/>
        <w:gridCol w:w="4672"/>
        <w:gridCol w:w="4683"/>
        <w:gridCol w:w="851"/>
      </w:tblGrid>
      <w:tr w:rsidR="00C326EB" w:rsidRPr="00C326EB" w:rsidTr="00A8226F">
        <w:trPr>
          <w:gridAfter w:val="1"/>
          <w:wAfter w:w="851"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C326EB" w:rsidRPr="00C326EB" w:rsidTr="00A8226F">
        <w:trPr>
          <w:gridAfter w:val="1"/>
          <w:wAfter w:w="851" w:type="dxa"/>
          <w:trHeight w:val="458"/>
        </w:trPr>
        <w:tc>
          <w:tcPr>
            <w:tcW w:w="4682" w:type="dxa"/>
            <w:gridSpan w:val="2"/>
          </w:tcPr>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C326EB" w:rsidRPr="00C326EB" w:rsidRDefault="00C326EB"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C326EB" w:rsidRPr="00C326EB" w:rsidRDefault="00C326EB"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A8226F" w:rsidRPr="00C326EB" w:rsidTr="00A8226F">
        <w:tblPrEx>
          <w:tblCellMar>
            <w:left w:w="0" w:type="dxa"/>
            <w:right w:w="0" w:type="dxa"/>
          </w:tblCellMar>
          <w:tblLook w:val="0000" w:firstRow="0" w:lastRow="0" w:firstColumn="0" w:lastColumn="0" w:noHBand="0" w:noVBand="0"/>
        </w:tblPrEx>
        <w:trPr>
          <w:gridBefore w:val="1"/>
          <w:wBefore w:w="10" w:type="dxa"/>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cPr>
          <w:p w:rsidR="00A8226F" w:rsidRPr="00C326EB" w:rsidRDefault="00A8226F" w:rsidP="00927788">
            <w:pPr>
              <w:spacing w:line="276" w:lineRule="auto"/>
              <w:rPr>
                <w:rFonts w:ascii="Calibri" w:hAnsi="Calibri" w:cs="Calibri"/>
                <w:b/>
                <w:sz w:val="24"/>
                <w:szCs w:val="24"/>
              </w:rPr>
            </w:pPr>
            <w:r>
              <w:rPr>
                <w:rFonts w:ascii="Calibri" w:hAnsi="Calibri" w:cs="Calibri"/>
                <w:b/>
                <w:sz w:val="24"/>
                <w:szCs w:val="24"/>
              </w:rPr>
              <w:lastRenderedPageBreak/>
              <w:t>OBRAZEC ŠT. 5</w:t>
            </w:r>
            <w:r w:rsidRPr="00C326EB">
              <w:rPr>
                <w:rFonts w:ascii="Calibri" w:hAnsi="Calibri" w:cs="Calibri"/>
                <w:b/>
                <w:sz w:val="24"/>
                <w:szCs w:val="24"/>
              </w:rPr>
              <w:t xml:space="preserve"> – </w:t>
            </w:r>
            <w:r>
              <w:rPr>
                <w:rFonts w:cstheme="minorHAnsi"/>
                <w:b/>
                <w:sz w:val="24"/>
                <w:szCs w:val="24"/>
              </w:rPr>
              <w:t>PRIJAVA ZA SOFINANCIRANJE OSTALIH</w:t>
            </w:r>
            <w:r w:rsidRPr="00C326EB">
              <w:rPr>
                <w:rFonts w:cstheme="minorHAnsi"/>
                <w:b/>
                <w:sz w:val="24"/>
                <w:szCs w:val="24"/>
              </w:rPr>
              <w:t xml:space="preserve"> PROGRAMOV</w:t>
            </w:r>
          </w:p>
        </w:tc>
      </w:tr>
    </w:tbl>
    <w:p w:rsidR="00A8226F" w:rsidRPr="00C326EB" w:rsidRDefault="00A8226F" w:rsidP="00927788">
      <w:pPr>
        <w:spacing w:line="276" w:lineRule="auto"/>
        <w:rPr>
          <w:rFonts w:cstheme="minorHAnsi"/>
          <w:sz w:val="24"/>
          <w:szCs w:val="24"/>
        </w:rPr>
      </w:pPr>
      <w:r w:rsidRPr="00C326EB">
        <w:rPr>
          <w:rFonts w:cstheme="minorHAnsi"/>
          <w:sz w:val="24"/>
          <w:szCs w:val="24"/>
        </w:rPr>
        <w:t>O</w:t>
      </w:r>
      <w:r w:rsidR="00D84D3F">
        <w:rPr>
          <w:rFonts w:cstheme="minorHAnsi"/>
          <w:sz w:val="24"/>
          <w:szCs w:val="24"/>
        </w:rPr>
        <w:t>brazec št. 5</w:t>
      </w:r>
      <w:r w:rsidRPr="00C326EB">
        <w:rPr>
          <w:rFonts w:cstheme="minorHAnsi"/>
          <w:sz w:val="24"/>
          <w:szCs w:val="24"/>
        </w:rPr>
        <w:t xml:space="preserve"> izpolnijo le društva, ki </w:t>
      </w:r>
      <w:r w:rsidRPr="00D84D3F">
        <w:rPr>
          <w:rFonts w:cstheme="minorHAnsi"/>
          <w:b/>
          <w:sz w:val="24"/>
          <w:szCs w:val="24"/>
        </w:rPr>
        <w:t>ostale p</w:t>
      </w:r>
      <w:r w:rsidRPr="00C326EB">
        <w:rPr>
          <w:rFonts w:cstheme="minorHAnsi"/>
          <w:b/>
          <w:sz w:val="24"/>
          <w:szCs w:val="24"/>
        </w:rPr>
        <w:t>rograme</w:t>
      </w:r>
      <w:r w:rsidRPr="00C326EB">
        <w:rPr>
          <w:rFonts w:cstheme="minorHAnsi"/>
          <w:sz w:val="24"/>
          <w:szCs w:val="24"/>
        </w:rPr>
        <w:t>.</w:t>
      </w:r>
    </w:p>
    <w:p w:rsidR="00A8226F" w:rsidRPr="00C326EB" w:rsidRDefault="00A8226F" w:rsidP="00927788">
      <w:pPr>
        <w:spacing w:line="276" w:lineRule="auto"/>
        <w:rPr>
          <w:rFonts w:cstheme="minorHAnsi"/>
          <w:sz w:val="24"/>
          <w:szCs w:val="24"/>
        </w:rPr>
      </w:pPr>
    </w:p>
    <w:p w:rsidR="00A8226F" w:rsidRPr="00C326EB" w:rsidRDefault="00A8226F" w:rsidP="00927788">
      <w:pPr>
        <w:spacing w:line="276" w:lineRule="auto"/>
        <w:rPr>
          <w:rFonts w:cstheme="minorHAnsi"/>
          <w:b/>
          <w:sz w:val="24"/>
          <w:szCs w:val="24"/>
        </w:rPr>
      </w:pPr>
      <w:r>
        <w:rPr>
          <w:rFonts w:cstheme="minorHAnsi"/>
          <w:b/>
          <w:sz w:val="24"/>
          <w:szCs w:val="24"/>
        </w:rPr>
        <w:t xml:space="preserve"> POSAMEZNE AKTIVNOSTI OZIROMA</w:t>
      </w:r>
      <w:r w:rsidRPr="00C326EB">
        <w:rPr>
          <w:rFonts w:cstheme="minorHAnsi"/>
          <w:b/>
          <w:sz w:val="24"/>
          <w:szCs w:val="24"/>
        </w:rPr>
        <w:t xml:space="preserve"> PROGRAMI, KI SE SOFINANCIRAJO:</w:t>
      </w:r>
    </w:p>
    <w:tbl>
      <w:tblPr>
        <w:tblStyle w:val="Tabelamrea"/>
        <w:tblW w:w="10201" w:type="dxa"/>
        <w:tblLook w:val="04A0" w:firstRow="1" w:lastRow="0" w:firstColumn="1" w:lastColumn="0" w:noHBand="0" w:noVBand="1"/>
      </w:tblPr>
      <w:tblGrid>
        <w:gridCol w:w="3028"/>
        <w:gridCol w:w="2637"/>
        <w:gridCol w:w="2268"/>
        <w:gridCol w:w="2268"/>
      </w:tblGrid>
      <w:tr w:rsidR="00057D2B" w:rsidRPr="00C326EB" w:rsidTr="00D84D3F">
        <w:trPr>
          <w:trHeight w:val="1067"/>
        </w:trPr>
        <w:tc>
          <w:tcPr>
            <w:tcW w:w="302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Aktivnost oz. program, ki se sofinancira</w:t>
            </w:r>
          </w:p>
          <w:p w:rsidR="00057D2B" w:rsidRPr="00C326EB" w:rsidRDefault="00057D2B" w:rsidP="00927788">
            <w:pPr>
              <w:spacing w:line="276" w:lineRule="auto"/>
              <w:jc w:val="center"/>
              <w:rPr>
                <w:rFonts w:cstheme="minorHAnsi"/>
                <w:b/>
                <w:sz w:val="24"/>
                <w:szCs w:val="24"/>
              </w:rPr>
            </w:pPr>
            <w:r w:rsidRPr="00912829">
              <w:rPr>
                <w:rFonts w:cstheme="minorHAnsi"/>
                <w:b/>
                <w:color w:val="FF0000"/>
                <w:sz w:val="24"/>
                <w:szCs w:val="24"/>
              </w:rPr>
              <w:t>(sofinancirajo se največ 3 istovrstne aktivnosti)</w:t>
            </w:r>
          </w:p>
        </w:tc>
        <w:tc>
          <w:tcPr>
            <w:tcW w:w="2637"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Naziv oz. naslov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Čas in kraj izvajanja aktivnosti</w:t>
            </w:r>
          </w:p>
        </w:tc>
        <w:tc>
          <w:tcPr>
            <w:tcW w:w="2268" w:type="dxa"/>
            <w:shd w:val="clear" w:color="auto" w:fill="F2F2F2" w:themeFill="background1" w:themeFillShade="F2"/>
          </w:tcPr>
          <w:p w:rsidR="00057D2B" w:rsidRPr="00C326EB" w:rsidRDefault="00057D2B" w:rsidP="00927788">
            <w:pPr>
              <w:spacing w:line="276" w:lineRule="auto"/>
              <w:jc w:val="center"/>
              <w:rPr>
                <w:rFonts w:cstheme="minorHAnsi"/>
                <w:b/>
                <w:sz w:val="24"/>
                <w:szCs w:val="24"/>
              </w:rPr>
            </w:pPr>
            <w:r w:rsidRPr="00C326EB">
              <w:rPr>
                <w:rFonts w:cstheme="minorHAnsi"/>
                <w:b/>
                <w:sz w:val="24"/>
                <w:szCs w:val="24"/>
              </w:rPr>
              <w:t>Pričakovano število vključenih občank in občanov Občine Gornji Petrovci</w:t>
            </w:r>
          </w:p>
        </w:tc>
      </w:tr>
      <w:tr w:rsidR="00057D2B" w:rsidRPr="00C326EB" w:rsidTr="00D84D3F">
        <w:trPr>
          <w:trHeight w:val="184"/>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1. Organizacija tečaja, delavnice, okrogle mize, seminarja, predavanja, izobraževanja, tekmovanja ipd.</w:t>
            </w: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291"/>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322"/>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r>
      <w:tr w:rsidR="00057D2B" w:rsidRPr="00C326EB" w:rsidTr="00D84D3F">
        <w:trPr>
          <w:trHeight w:val="20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2. Družabno srečanje</w:t>
            </w: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16"/>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sz w:val="24"/>
                <w:szCs w:val="24"/>
                <w:u w:val="single"/>
              </w:rPr>
            </w:pPr>
          </w:p>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69"/>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3. Organizacija samostojne javne prireditve na območju Občine Gornji Petrovci</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29"/>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4. Sodelovanje na javni prireditvi na območju Občine Gornji Petrovci, ki jo organizira drugo društvo ali organizacija</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9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42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5. Športna in rekreativna dejavnost (pohodi, ipd.)</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15"/>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99"/>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245"/>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 xml:space="preserve">6. Organizacija razstave </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6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337"/>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14"/>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7. Organizacija izleta, ekskurzije</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23"/>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8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20"/>
        </w:trPr>
        <w:tc>
          <w:tcPr>
            <w:tcW w:w="3028" w:type="dxa"/>
            <w:vMerge w:val="restart"/>
          </w:tcPr>
          <w:p w:rsidR="00057D2B" w:rsidRPr="00C326EB" w:rsidRDefault="00057D2B" w:rsidP="00927788">
            <w:pPr>
              <w:spacing w:line="276" w:lineRule="auto"/>
              <w:rPr>
                <w:rFonts w:cstheme="minorHAnsi"/>
                <w:sz w:val="24"/>
                <w:szCs w:val="24"/>
              </w:rPr>
            </w:pPr>
            <w:r w:rsidRPr="00C326EB">
              <w:rPr>
                <w:rFonts w:cstheme="minorHAnsi"/>
                <w:sz w:val="24"/>
                <w:szCs w:val="24"/>
              </w:rPr>
              <w:t>8. Promocija (izdaja glasila, biltena)</w:t>
            </w: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84"/>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vMerge/>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588"/>
        </w:trPr>
        <w:tc>
          <w:tcPr>
            <w:tcW w:w="3028" w:type="dxa"/>
          </w:tcPr>
          <w:p w:rsidR="00057D2B" w:rsidRPr="00C326EB" w:rsidRDefault="00057D2B" w:rsidP="00927788">
            <w:pPr>
              <w:spacing w:line="276" w:lineRule="auto"/>
              <w:rPr>
                <w:rFonts w:cstheme="minorHAnsi"/>
                <w:sz w:val="24"/>
                <w:szCs w:val="24"/>
              </w:rPr>
            </w:pPr>
            <w:r w:rsidRPr="00C326EB">
              <w:rPr>
                <w:rFonts w:cstheme="minorHAnsi"/>
                <w:sz w:val="24"/>
                <w:szCs w:val="24"/>
              </w:rPr>
              <w:t>9.  Udeležba na tekmovanju</w:t>
            </w: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138"/>
        </w:trPr>
        <w:tc>
          <w:tcPr>
            <w:tcW w:w="3028" w:type="dxa"/>
          </w:tcPr>
          <w:p w:rsidR="00057D2B" w:rsidRPr="00C326EB" w:rsidRDefault="00057D2B" w:rsidP="00927788">
            <w:pPr>
              <w:spacing w:line="276" w:lineRule="auto"/>
              <w:rPr>
                <w:rFonts w:cstheme="minorHAnsi"/>
                <w:sz w:val="24"/>
                <w:szCs w:val="24"/>
              </w:rPr>
            </w:pPr>
            <w:r w:rsidRPr="00C326EB">
              <w:rPr>
                <w:rFonts w:cstheme="minorHAnsi"/>
                <w:sz w:val="24"/>
                <w:szCs w:val="24"/>
              </w:rPr>
              <w:t>(za vsakega člana iz Občine Gornji Petrovci 1 točka)</w:t>
            </w: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r w:rsidR="00057D2B" w:rsidRPr="00C326EB" w:rsidTr="00D84D3F">
        <w:trPr>
          <w:trHeight w:val="560"/>
        </w:trPr>
        <w:tc>
          <w:tcPr>
            <w:tcW w:w="3028" w:type="dxa"/>
          </w:tcPr>
          <w:p w:rsidR="00057D2B" w:rsidRPr="00C326EB" w:rsidRDefault="00057D2B" w:rsidP="00927788">
            <w:pPr>
              <w:spacing w:line="276" w:lineRule="auto"/>
              <w:rPr>
                <w:rFonts w:cstheme="minorHAnsi"/>
                <w:sz w:val="24"/>
                <w:szCs w:val="24"/>
              </w:rPr>
            </w:pPr>
          </w:p>
        </w:tc>
        <w:tc>
          <w:tcPr>
            <w:tcW w:w="2637"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c>
          <w:tcPr>
            <w:tcW w:w="2268" w:type="dxa"/>
          </w:tcPr>
          <w:p w:rsidR="00057D2B" w:rsidRPr="00C326EB" w:rsidRDefault="00057D2B" w:rsidP="00927788">
            <w:pPr>
              <w:spacing w:line="276" w:lineRule="auto"/>
              <w:rPr>
                <w:rFonts w:cstheme="minorHAnsi"/>
                <w:color w:val="FF0000"/>
                <w:sz w:val="24"/>
                <w:szCs w:val="24"/>
                <w:u w:val="single"/>
              </w:rPr>
            </w:pPr>
          </w:p>
        </w:tc>
      </w:tr>
    </w:tbl>
    <w:p w:rsidR="00057D2B" w:rsidRPr="00C326EB" w:rsidRDefault="00D84D3F" w:rsidP="00927788">
      <w:pPr>
        <w:spacing w:line="276" w:lineRule="auto"/>
        <w:jc w:val="both"/>
        <w:rPr>
          <w:rFonts w:cstheme="minorHAnsi"/>
          <w:b/>
          <w:sz w:val="24"/>
          <w:szCs w:val="24"/>
        </w:rPr>
      </w:pPr>
      <w:r>
        <w:rPr>
          <w:rFonts w:cstheme="minorHAnsi"/>
          <w:b/>
          <w:sz w:val="24"/>
          <w:szCs w:val="24"/>
        </w:rPr>
        <w:t>Za vsako aktivnost oziroma</w:t>
      </w:r>
      <w:r w:rsidR="00057D2B" w:rsidRPr="00C326EB">
        <w:rPr>
          <w:rFonts w:cstheme="minorHAnsi"/>
          <w:b/>
          <w:sz w:val="24"/>
          <w:szCs w:val="24"/>
        </w:rPr>
        <w:t xml:space="preserve"> program</w:t>
      </w:r>
      <w:r>
        <w:rPr>
          <w:rFonts w:cstheme="minorHAnsi"/>
          <w:b/>
          <w:sz w:val="24"/>
          <w:szCs w:val="24"/>
        </w:rPr>
        <w:t xml:space="preserve"> je potrebno izpolniti obrazec 5</w:t>
      </w:r>
      <w:r w:rsidR="00057D2B" w:rsidRPr="00C326EB">
        <w:rPr>
          <w:rFonts w:cstheme="minorHAnsi"/>
          <w:b/>
          <w:sz w:val="24"/>
          <w:szCs w:val="24"/>
        </w:rPr>
        <w:t xml:space="preserve">/1 (primer: za vsa družabna srečanja se izpolni en obrazec </w:t>
      </w:r>
      <w:r w:rsidR="008D0602">
        <w:rPr>
          <w:rFonts w:cstheme="minorHAnsi"/>
          <w:b/>
          <w:sz w:val="24"/>
          <w:szCs w:val="24"/>
        </w:rPr>
        <w:t>5/1</w:t>
      </w:r>
      <w:r w:rsidR="00DA71C0">
        <w:rPr>
          <w:rFonts w:cstheme="minorHAnsi"/>
          <w:b/>
          <w:sz w:val="24"/>
          <w:szCs w:val="24"/>
        </w:rPr>
        <w:t>)</w:t>
      </w:r>
      <w:r w:rsidR="008D0602">
        <w:rPr>
          <w:rFonts w:cstheme="minorHAnsi"/>
          <w:b/>
          <w:sz w:val="24"/>
          <w:szCs w:val="24"/>
        </w:rPr>
        <w:t>. Aktivnosti oziroma</w:t>
      </w:r>
      <w:r w:rsidR="00057D2B" w:rsidRPr="00C326EB">
        <w:rPr>
          <w:rFonts w:cstheme="minorHAnsi"/>
          <w:b/>
          <w:sz w:val="24"/>
          <w:szCs w:val="24"/>
        </w:rPr>
        <w:t xml:space="preserve"> programi, za katere </w:t>
      </w:r>
      <w:r w:rsidR="008D0602">
        <w:rPr>
          <w:rFonts w:cstheme="minorHAnsi"/>
          <w:b/>
          <w:sz w:val="24"/>
          <w:szCs w:val="24"/>
        </w:rPr>
        <w:t>ne bo priložen opis na obrazcu 5</w:t>
      </w:r>
      <w:r w:rsidR="00057D2B" w:rsidRPr="00C326EB">
        <w:rPr>
          <w:rFonts w:cstheme="minorHAnsi"/>
          <w:b/>
          <w:sz w:val="24"/>
          <w:szCs w:val="24"/>
        </w:rPr>
        <w:t>/1, se ne bodo upoštevali v postopku točk</w:t>
      </w:r>
      <w:r w:rsidR="008D0602">
        <w:rPr>
          <w:rFonts w:cstheme="minorHAnsi"/>
          <w:b/>
          <w:sz w:val="24"/>
          <w:szCs w:val="24"/>
        </w:rPr>
        <w:t>ovanja in ne bodo sofinancirani.</w:t>
      </w:r>
    </w:p>
    <w:p w:rsidR="00057D2B" w:rsidRPr="00C326EB" w:rsidRDefault="00057D2B" w:rsidP="00927788">
      <w:pPr>
        <w:spacing w:line="276" w:lineRule="auto"/>
        <w:rPr>
          <w:rFonts w:cstheme="minorHAnsi"/>
          <w:b/>
          <w:sz w:val="24"/>
          <w:szCs w:val="24"/>
        </w:rPr>
      </w:pPr>
    </w:p>
    <w:tbl>
      <w:tblPr>
        <w:tblW w:w="0" w:type="auto"/>
        <w:tblLayout w:type="fixed"/>
        <w:tblCellMar>
          <w:left w:w="70" w:type="dxa"/>
          <w:right w:w="70" w:type="dxa"/>
        </w:tblCellMar>
        <w:tblLook w:val="01E0" w:firstRow="1" w:lastRow="1" w:firstColumn="1" w:lastColumn="1" w:noHBand="0" w:noVBand="0"/>
      </w:tblPr>
      <w:tblGrid>
        <w:gridCol w:w="4682"/>
        <w:gridCol w:w="4683"/>
      </w:tblGrid>
      <w:tr w:rsidR="008D0602" w:rsidRPr="00C326EB" w:rsidTr="00D53B1D">
        <w:trPr>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8D0602" w:rsidRPr="00C326EB" w:rsidTr="00D53B1D">
        <w:trPr>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8D0602" w:rsidRPr="00C326EB" w:rsidRDefault="008D0602"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057D2B" w:rsidRDefault="00057D2B"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p w:rsidR="008D0602" w:rsidRDefault="008D0602" w:rsidP="00927788">
      <w:pPr>
        <w:spacing w:line="276" w:lineRule="auto"/>
        <w:rPr>
          <w:rFonts w:cstheme="minorHAnsi"/>
          <w:color w:val="FF0000"/>
          <w:sz w:val="24"/>
          <w:szCs w:val="24"/>
          <w:u w:val="single"/>
        </w:rPr>
      </w:pPr>
    </w:p>
    <w:tbl>
      <w:tblPr>
        <w:tblW w:w="10485" w:type="dxa"/>
        <w:tblLayout w:type="fixed"/>
        <w:tblCellMar>
          <w:left w:w="0" w:type="dxa"/>
          <w:right w:w="0" w:type="dxa"/>
        </w:tblCellMar>
        <w:tblLook w:val="0000" w:firstRow="0" w:lastRow="0" w:firstColumn="0" w:lastColumn="0" w:noHBand="0" w:noVBand="0"/>
      </w:tblPr>
      <w:tblGrid>
        <w:gridCol w:w="10485"/>
      </w:tblGrid>
      <w:tr w:rsidR="008D0602" w:rsidRPr="00C326EB" w:rsidTr="00C84A16">
        <w:tc>
          <w:tcPr>
            <w:tcW w:w="10485" w:type="dxa"/>
            <w:tcBorders>
              <w:top w:val="single" w:sz="4" w:space="0" w:color="auto"/>
              <w:left w:val="single" w:sz="4" w:space="0" w:color="auto"/>
              <w:bottom w:val="single" w:sz="4" w:space="0" w:color="auto"/>
              <w:right w:val="single" w:sz="4" w:space="0" w:color="auto"/>
            </w:tcBorders>
            <w:shd w:val="clear" w:color="auto" w:fill="F2F2F2"/>
          </w:tcPr>
          <w:p w:rsidR="008D0602" w:rsidRPr="00C326EB" w:rsidRDefault="008D0602" w:rsidP="00927788">
            <w:pPr>
              <w:spacing w:line="276" w:lineRule="auto"/>
              <w:rPr>
                <w:rFonts w:ascii="Calibri" w:hAnsi="Calibri" w:cs="Calibri"/>
                <w:b/>
                <w:sz w:val="24"/>
                <w:szCs w:val="24"/>
              </w:rPr>
            </w:pPr>
            <w:r>
              <w:rPr>
                <w:rFonts w:ascii="Calibri" w:hAnsi="Calibri" w:cs="Calibri"/>
                <w:b/>
                <w:sz w:val="24"/>
                <w:szCs w:val="24"/>
              </w:rPr>
              <w:lastRenderedPageBreak/>
              <w:t>OBRAZEC ŠT. 5/1</w:t>
            </w:r>
            <w:r w:rsidRPr="00C326EB">
              <w:rPr>
                <w:rFonts w:ascii="Calibri" w:hAnsi="Calibri" w:cs="Calibri"/>
                <w:b/>
                <w:sz w:val="24"/>
                <w:szCs w:val="24"/>
              </w:rPr>
              <w:t xml:space="preserve"> – </w:t>
            </w:r>
            <w:r>
              <w:rPr>
                <w:rFonts w:ascii="Calibri" w:hAnsi="Calibri" w:cs="Calibri"/>
                <w:b/>
                <w:sz w:val="24"/>
                <w:szCs w:val="24"/>
              </w:rPr>
              <w:t>OSTALI PROGRAMI</w:t>
            </w:r>
          </w:p>
        </w:tc>
      </w:tr>
    </w:tbl>
    <w:p w:rsidR="008D0602" w:rsidRPr="00C326EB" w:rsidRDefault="008D0602" w:rsidP="00927788">
      <w:pPr>
        <w:spacing w:line="276" w:lineRule="auto"/>
        <w:jc w:val="both"/>
        <w:rPr>
          <w:rFonts w:cstheme="minorHAnsi"/>
          <w:b/>
          <w:sz w:val="24"/>
          <w:szCs w:val="24"/>
        </w:rPr>
      </w:pPr>
      <w:r w:rsidRPr="00C326EB">
        <w:rPr>
          <w:rFonts w:cstheme="minorHAnsi"/>
          <w:b/>
          <w:sz w:val="24"/>
          <w:szCs w:val="24"/>
        </w:rPr>
        <w:t>Za vsako aktivnost oziroma program je p</w:t>
      </w:r>
      <w:r>
        <w:rPr>
          <w:rFonts w:cstheme="minorHAnsi"/>
          <w:b/>
          <w:sz w:val="24"/>
          <w:szCs w:val="24"/>
        </w:rPr>
        <w:t xml:space="preserve">otrebno izpolniti svoj obrazec. </w:t>
      </w:r>
      <w:r w:rsidRPr="00C326EB">
        <w:rPr>
          <w:rFonts w:cstheme="minorHAnsi"/>
          <w:bCs/>
          <w:i/>
          <w:iCs/>
          <w:sz w:val="24"/>
          <w:szCs w:val="24"/>
        </w:rPr>
        <w:t>(primer: en obrazec se izpolni za vsa družabna srečanja; en obrazec za vse samostojne javne prireditve na območju Občine Gornji Petrovci</w:t>
      </w:r>
      <w:r w:rsidR="00F3332F">
        <w:rPr>
          <w:rFonts w:cstheme="minorHAnsi"/>
          <w:bCs/>
          <w:i/>
          <w:iCs/>
          <w:sz w:val="24"/>
          <w:szCs w:val="24"/>
        </w:rPr>
        <w:t>;</w:t>
      </w:r>
      <w:r>
        <w:rPr>
          <w:rFonts w:cstheme="minorHAnsi"/>
          <w:bCs/>
          <w:i/>
          <w:iCs/>
          <w:sz w:val="24"/>
          <w:szCs w:val="24"/>
        </w:rPr>
        <w:t xml:space="preserve"> en obrazec za organizacijo izletov, ipd.</w:t>
      </w:r>
      <w:r w:rsidRPr="00C326EB">
        <w:rPr>
          <w:rFonts w:cstheme="minorHAnsi"/>
          <w:bCs/>
          <w:i/>
          <w:iCs/>
          <w:sz w:val="24"/>
          <w:szCs w:val="24"/>
        </w:rPr>
        <w:t>).</w:t>
      </w:r>
    </w:p>
    <w:p w:rsidR="008D0602" w:rsidRDefault="008D0602" w:rsidP="00927788">
      <w:pPr>
        <w:spacing w:line="276" w:lineRule="auto"/>
        <w:jc w:val="both"/>
        <w:rPr>
          <w:rFonts w:cstheme="minorHAnsi"/>
          <w:sz w:val="24"/>
          <w:szCs w:val="24"/>
        </w:rPr>
      </w:pPr>
      <w:r w:rsidRPr="00C326EB">
        <w:rPr>
          <w:rFonts w:cstheme="minorHAnsi"/>
          <w:sz w:val="24"/>
          <w:szCs w:val="24"/>
        </w:rPr>
        <w:t xml:space="preserve">V kolikor je v </w:t>
      </w:r>
      <w:r>
        <w:rPr>
          <w:rFonts w:cstheme="minorHAnsi"/>
          <w:sz w:val="24"/>
          <w:szCs w:val="24"/>
        </w:rPr>
        <w:t xml:space="preserve">obrazcu za opis aktivnosti </w:t>
      </w:r>
      <w:r w:rsidRPr="00C326EB">
        <w:rPr>
          <w:rFonts w:cstheme="minorHAnsi"/>
          <w:sz w:val="24"/>
          <w:szCs w:val="24"/>
        </w:rPr>
        <w:t xml:space="preserve">premalo prostora, </w:t>
      </w:r>
      <w:r>
        <w:rPr>
          <w:rFonts w:cstheme="minorHAnsi"/>
          <w:sz w:val="24"/>
          <w:szCs w:val="24"/>
        </w:rPr>
        <w:t>obrazec št. 5/1 še 1x natisnite</w:t>
      </w:r>
      <w:r w:rsidRPr="00C326EB">
        <w:rPr>
          <w:rFonts w:cstheme="minorHAnsi"/>
          <w:sz w:val="24"/>
          <w:szCs w:val="24"/>
        </w:rPr>
        <w:t xml:space="preserve"> in dopišite manjkajoč</w:t>
      </w:r>
      <w:r w:rsidR="00F3332F">
        <w:rPr>
          <w:rFonts w:cstheme="minorHAnsi"/>
          <w:sz w:val="24"/>
          <w:szCs w:val="24"/>
        </w:rPr>
        <w:t>e.</w:t>
      </w:r>
    </w:p>
    <w:p w:rsidR="008D0602" w:rsidRPr="008D0602" w:rsidRDefault="008D0602" w:rsidP="00927788">
      <w:pPr>
        <w:spacing w:line="276" w:lineRule="auto"/>
        <w:jc w:val="both"/>
        <w:rPr>
          <w:rFonts w:cstheme="minorHAnsi"/>
          <w:sz w:val="24"/>
          <w:szCs w:val="24"/>
        </w:rPr>
      </w:pPr>
    </w:p>
    <w:p w:rsidR="008D0602" w:rsidRDefault="008D0602" w:rsidP="00927788">
      <w:pPr>
        <w:spacing w:line="276" w:lineRule="auto"/>
        <w:rPr>
          <w:rFonts w:cstheme="minorHAnsi"/>
          <w:b/>
          <w:sz w:val="24"/>
          <w:szCs w:val="24"/>
        </w:rPr>
      </w:pPr>
      <w:r w:rsidRPr="00C326EB">
        <w:rPr>
          <w:rFonts w:cstheme="minorHAnsi"/>
          <w:b/>
          <w:sz w:val="24"/>
          <w:szCs w:val="24"/>
        </w:rPr>
        <w:t>SPLOŠNI PODATKI</w:t>
      </w:r>
    </w:p>
    <w:p w:rsidR="008D0602" w:rsidRDefault="008D0602" w:rsidP="00927788">
      <w:pPr>
        <w:spacing w:line="276" w:lineRule="auto"/>
        <w:rPr>
          <w:rFonts w:cstheme="minorHAnsi"/>
          <w:sz w:val="24"/>
          <w:szCs w:val="24"/>
        </w:rPr>
      </w:pPr>
      <w:r>
        <w:rPr>
          <w:rFonts w:cstheme="minorHAnsi"/>
          <w:sz w:val="24"/>
          <w:szCs w:val="24"/>
        </w:rPr>
        <w:t>Naziv oz. naslov progama: _________________________________________________________________</w:t>
      </w:r>
    </w:p>
    <w:p w:rsidR="008D0602" w:rsidRPr="00F24724" w:rsidRDefault="008D0602" w:rsidP="00927788">
      <w:pPr>
        <w:spacing w:line="276" w:lineRule="auto"/>
        <w:rPr>
          <w:rFonts w:cstheme="minorHAnsi"/>
          <w:sz w:val="24"/>
          <w:szCs w:val="24"/>
        </w:rPr>
      </w:pPr>
    </w:p>
    <w:p w:rsidR="008D0602" w:rsidRPr="00C326EB" w:rsidRDefault="008D0602" w:rsidP="00927788">
      <w:pPr>
        <w:spacing w:line="276" w:lineRule="auto"/>
        <w:rPr>
          <w:rFonts w:cstheme="minorHAnsi"/>
          <w:b/>
          <w:sz w:val="24"/>
          <w:szCs w:val="24"/>
        </w:rPr>
      </w:pPr>
      <w:r w:rsidRPr="00C326EB">
        <w:rPr>
          <w:rFonts w:cstheme="minorHAnsi"/>
          <w:b/>
          <w:sz w:val="24"/>
          <w:szCs w:val="24"/>
        </w:rPr>
        <w:t>OPIS PROGRAMA</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p w:rsidR="008D0602" w:rsidRPr="00F24724" w:rsidRDefault="008D0602" w:rsidP="00927788">
      <w:pPr>
        <w:spacing w:line="276" w:lineRule="auto"/>
        <w:rPr>
          <w:rFonts w:cstheme="minorHAnsi"/>
          <w:sz w:val="24"/>
          <w:szCs w:val="24"/>
        </w:rPr>
      </w:pPr>
      <w:r w:rsidRPr="00F24724">
        <w:rPr>
          <w:rFonts w:cstheme="minorHAnsi"/>
          <w:sz w:val="24"/>
          <w:szCs w:val="24"/>
        </w:rPr>
        <w:t>______</w:t>
      </w:r>
      <w:r>
        <w:rPr>
          <w:rFonts w:cstheme="minorHAnsi"/>
          <w:sz w:val="24"/>
          <w:szCs w:val="24"/>
        </w:rPr>
        <w:t>_______________________________________________________________________</w:t>
      </w:r>
      <w:r w:rsidRPr="00F24724">
        <w:rPr>
          <w:rFonts w:cstheme="minorHAnsi"/>
          <w:sz w:val="24"/>
          <w:szCs w:val="24"/>
        </w:rPr>
        <w:t>__________</w:t>
      </w:r>
    </w:p>
    <w:tbl>
      <w:tblPr>
        <w:tblW w:w="10490" w:type="dxa"/>
        <w:tblLayout w:type="fixed"/>
        <w:tblCellMar>
          <w:left w:w="70" w:type="dxa"/>
          <w:right w:w="70" w:type="dxa"/>
        </w:tblCellMar>
        <w:tblLook w:val="01E0" w:firstRow="1" w:lastRow="1" w:firstColumn="1" w:lastColumn="1" w:noHBand="0" w:noVBand="0"/>
      </w:tblPr>
      <w:tblGrid>
        <w:gridCol w:w="4682"/>
        <w:gridCol w:w="4683"/>
        <w:gridCol w:w="1125"/>
      </w:tblGrid>
      <w:tr w:rsidR="008D0602" w:rsidRPr="00C326EB" w:rsidTr="00C84A16">
        <w:trPr>
          <w:gridAfter w:val="1"/>
          <w:wAfter w:w="1125" w:type="dxa"/>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8D0602" w:rsidRPr="00C326EB" w:rsidTr="00C84A16">
        <w:trPr>
          <w:gridAfter w:val="1"/>
          <w:wAfter w:w="1125" w:type="dxa"/>
          <w:trHeight w:val="458"/>
        </w:trPr>
        <w:tc>
          <w:tcPr>
            <w:tcW w:w="4682" w:type="dxa"/>
          </w:tcPr>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8D0602" w:rsidRPr="00C326EB" w:rsidRDefault="008D0602" w:rsidP="00927788">
            <w:pPr>
              <w:spacing w:line="276" w:lineRule="auto"/>
              <w:jc w:val="right"/>
              <w:rPr>
                <w:rFonts w:ascii="Calibri" w:hAnsi="Calibri" w:cs="Calibri"/>
                <w:sz w:val="24"/>
                <w:szCs w:val="24"/>
              </w:rPr>
            </w:pPr>
            <w:r>
              <w:rPr>
                <w:rFonts w:ascii="Calibri" w:hAnsi="Calibri" w:cs="Calibri"/>
                <w:sz w:val="24"/>
                <w:szCs w:val="24"/>
              </w:rPr>
              <w:t>_______________________</w:t>
            </w:r>
          </w:p>
          <w:p w:rsidR="008D0602" w:rsidRPr="00C326EB" w:rsidRDefault="008D0602" w:rsidP="00927788">
            <w:pPr>
              <w:spacing w:line="276" w:lineRule="auto"/>
              <w:rPr>
                <w:rFonts w:ascii="Calibri" w:hAnsi="Calibri" w:cs="Calibri"/>
                <w:sz w:val="24"/>
                <w:szCs w:val="24"/>
              </w:rPr>
            </w:pPr>
            <w:r w:rsidRPr="00C326EB">
              <w:rPr>
                <w:rFonts w:ascii="Calibri" w:hAnsi="Calibri" w:cs="Calibri"/>
                <w:sz w:val="24"/>
                <w:szCs w:val="24"/>
              </w:rPr>
              <w:t xml:space="preserve">ŽIG        </w:t>
            </w:r>
          </w:p>
        </w:tc>
      </w:tr>
      <w:tr w:rsidR="00DC0336" w:rsidRPr="00C326EB" w:rsidTr="00C84A16">
        <w:tblPrEx>
          <w:tblCellMar>
            <w:left w:w="0" w:type="dxa"/>
            <w:right w:w="0" w:type="dxa"/>
          </w:tblCellMar>
          <w:tblLook w:val="0000" w:firstRow="0" w:lastRow="0" w:firstColumn="0" w:lastColumn="0" w:noHBand="0" w:noVBand="0"/>
        </w:tblPrEx>
        <w:tc>
          <w:tcPr>
            <w:tcW w:w="10490" w:type="dxa"/>
            <w:gridSpan w:val="3"/>
            <w:tcBorders>
              <w:top w:val="single" w:sz="4" w:space="0" w:color="auto"/>
              <w:left w:val="single" w:sz="4" w:space="0" w:color="auto"/>
              <w:bottom w:val="single" w:sz="4" w:space="0" w:color="auto"/>
              <w:right w:val="single" w:sz="4" w:space="0" w:color="auto"/>
            </w:tcBorders>
            <w:shd w:val="clear" w:color="auto" w:fill="F2F2F2"/>
          </w:tcPr>
          <w:p w:rsidR="00DC0336" w:rsidRPr="00C326EB" w:rsidRDefault="00DC0336" w:rsidP="00DC0336">
            <w:pPr>
              <w:spacing w:line="276" w:lineRule="auto"/>
              <w:rPr>
                <w:rFonts w:ascii="Calibri" w:hAnsi="Calibri" w:cs="Calibri"/>
                <w:b/>
                <w:sz w:val="24"/>
                <w:szCs w:val="24"/>
              </w:rPr>
            </w:pPr>
            <w:r>
              <w:rPr>
                <w:rFonts w:ascii="Calibri" w:hAnsi="Calibri" w:cs="Calibri"/>
                <w:b/>
                <w:sz w:val="24"/>
                <w:szCs w:val="24"/>
              </w:rPr>
              <w:lastRenderedPageBreak/>
              <w:t>OBRAZEC ŠT. 6</w:t>
            </w:r>
            <w:r w:rsidRPr="00C326EB">
              <w:rPr>
                <w:rFonts w:ascii="Calibri" w:hAnsi="Calibri" w:cs="Calibri"/>
                <w:b/>
                <w:sz w:val="24"/>
                <w:szCs w:val="24"/>
              </w:rPr>
              <w:t xml:space="preserve"> – </w:t>
            </w:r>
            <w:r>
              <w:rPr>
                <w:rFonts w:ascii="Calibri" w:hAnsi="Calibri" w:cs="Calibri"/>
                <w:b/>
                <w:sz w:val="24"/>
                <w:szCs w:val="24"/>
              </w:rPr>
              <w:t>VZOREC POGODBE</w:t>
            </w:r>
          </w:p>
        </w:tc>
      </w:tr>
    </w:tbl>
    <w:p w:rsidR="008D0602" w:rsidRPr="008D0602" w:rsidRDefault="008D0602" w:rsidP="00927788">
      <w:pPr>
        <w:spacing w:line="276" w:lineRule="auto"/>
        <w:rPr>
          <w:rFonts w:cstheme="minorHAnsi"/>
          <w:color w:val="FF0000"/>
          <w:sz w:val="24"/>
          <w:szCs w:val="24"/>
        </w:rPr>
      </w:pPr>
    </w:p>
    <w:p w:rsidR="00057D2B" w:rsidRPr="00DC0336" w:rsidRDefault="00057D2B" w:rsidP="00DC0336">
      <w:pPr>
        <w:spacing w:line="276" w:lineRule="auto"/>
        <w:jc w:val="both"/>
        <w:rPr>
          <w:rFonts w:cstheme="minorHAnsi"/>
          <w:b/>
          <w:sz w:val="24"/>
          <w:szCs w:val="24"/>
        </w:rPr>
      </w:pPr>
      <w:r w:rsidRPr="00DC0336">
        <w:rPr>
          <w:rFonts w:cstheme="minorHAnsi"/>
          <w:b/>
          <w:sz w:val="24"/>
          <w:szCs w:val="24"/>
        </w:rPr>
        <w:t xml:space="preserve">Vzorec pogodbe samo pregledate. Z oddajo vloge na javni razpis se strinjate z vsebino pogodbe iz razpisne dokumentacije.  </w:t>
      </w:r>
    </w:p>
    <w:p w:rsidR="00DC0336" w:rsidRPr="00DC0336" w:rsidRDefault="00DC0336" w:rsidP="00DC0336">
      <w:pPr>
        <w:spacing w:line="276" w:lineRule="auto"/>
        <w:jc w:val="both"/>
        <w:rPr>
          <w:rFonts w:cstheme="minorHAnsi"/>
          <w:b/>
          <w:sz w:val="24"/>
          <w:szCs w:val="24"/>
          <w:u w:val="single"/>
        </w:rPr>
      </w:pP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OBČINA GORNJI PETROVCI, Gornji Petrovci 31 d, 9203 Petrovci, </w:t>
      </w:r>
      <w:r w:rsidR="00DC0336" w:rsidRPr="00DC0336">
        <w:rPr>
          <w:rFonts w:cstheme="minorHAnsi"/>
          <w:sz w:val="24"/>
          <w:szCs w:val="24"/>
        </w:rPr>
        <w:t>davčna številka</w:t>
      </w:r>
      <w:r w:rsidRPr="00DC0336">
        <w:rPr>
          <w:rFonts w:cstheme="minorHAnsi"/>
          <w:sz w:val="24"/>
          <w:szCs w:val="24"/>
        </w:rPr>
        <w:t>: 69366</w:t>
      </w:r>
      <w:r w:rsidR="00DC0336" w:rsidRPr="00DC0336">
        <w:rPr>
          <w:rFonts w:cstheme="minorHAnsi"/>
          <w:sz w:val="24"/>
          <w:szCs w:val="24"/>
        </w:rPr>
        <w:t>144, matična številka: 5883075</w:t>
      </w:r>
      <w:r w:rsidRPr="00DC0336">
        <w:rPr>
          <w:rFonts w:cstheme="minorHAnsi"/>
          <w:sz w:val="24"/>
          <w:szCs w:val="24"/>
        </w:rPr>
        <w:t>, ki jo zastopa župan, Franc Šlihthuber,</w:t>
      </w:r>
    </w:p>
    <w:p w:rsidR="00057D2B" w:rsidRPr="00DC0336" w:rsidRDefault="00057D2B" w:rsidP="00927788">
      <w:pPr>
        <w:spacing w:after="0" w:line="276" w:lineRule="auto"/>
        <w:rPr>
          <w:rFonts w:cstheme="minorHAnsi"/>
          <w:sz w:val="24"/>
          <w:szCs w:val="24"/>
        </w:rPr>
      </w:pPr>
      <w:r w:rsidRPr="00DC0336">
        <w:rPr>
          <w:rFonts w:cstheme="minorHAnsi"/>
          <w:sz w:val="24"/>
          <w:szCs w:val="24"/>
        </w:rPr>
        <w:t>(v nadaljevanju občina)</w:t>
      </w:r>
    </w:p>
    <w:p w:rsidR="00057D2B" w:rsidRPr="00DC0336" w:rsidRDefault="00057D2B" w:rsidP="00927788">
      <w:pPr>
        <w:spacing w:after="0" w:line="276" w:lineRule="auto"/>
        <w:rPr>
          <w:rFonts w:cstheme="minorHAnsi"/>
          <w:sz w:val="24"/>
          <w:szCs w:val="24"/>
        </w:rPr>
      </w:pPr>
    </w:p>
    <w:p w:rsidR="00057D2B" w:rsidRPr="00DC0336" w:rsidRDefault="00057D2B" w:rsidP="00927788">
      <w:pPr>
        <w:spacing w:after="0" w:line="276" w:lineRule="auto"/>
        <w:rPr>
          <w:rFonts w:ascii="Arial" w:hAnsi="Arial" w:cs="Arial"/>
          <w:sz w:val="20"/>
          <w:szCs w:val="20"/>
          <w:shd w:val="clear" w:color="auto" w:fill="F5F7F9"/>
        </w:rPr>
      </w:pPr>
      <w:r w:rsidRPr="00DC0336">
        <w:rPr>
          <w:rFonts w:cstheme="minorHAnsi"/>
          <w:sz w:val="24"/>
          <w:szCs w:val="24"/>
        </w:rPr>
        <w:t>in</w:t>
      </w:r>
    </w:p>
    <w:p w:rsidR="00DC0336" w:rsidRPr="00DC0336" w:rsidRDefault="00DC0336" w:rsidP="00927788">
      <w:pPr>
        <w:spacing w:after="0" w:line="276" w:lineRule="auto"/>
        <w:rPr>
          <w:rFonts w:cstheme="minorHAnsi"/>
          <w:sz w:val="24"/>
          <w:szCs w:val="24"/>
        </w:rPr>
      </w:pPr>
    </w:p>
    <w:p w:rsidR="00057D2B" w:rsidRPr="00DC0336" w:rsidRDefault="00057D2B" w:rsidP="00927788">
      <w:pPr>
        <w:spacing w:after="0" w:line="276" w:lineRule="auto"/>
        <w:rPr>
          <w:rFonts w:cstheme="minorHAnsi"/>
          <w:sz w:val="24"/>
          <w:szCs w:val="24"/>
        </w:rPr>
      </w:pPr>
      <w:r w:rsidRPr="00DC0336">
        <w:rPr>
          <w:rFonts w:cstheme="minorHAnsi"/>
          <w:sz w:val="24"/>
          <w:szCs w:val="24"/>
        </w:rPr>
        <w:t>Naziv in naslov izvajalca:______________________________________________________________,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davčna številka:___________________</w:t>
      </w:r>
      <w:r w:rsidR="0005497E">
        <w:rPr>
          <w:rFonts w:cstheme="minorHAnsi"/>
          <w:sz w:val="24"/>
          <w:szCs w:val="24"/>
        </w:rPr>
        <w:t>, matična številka: ____________________________,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številka TRR:__________________________________, ki ga zastopa___________________________</w:t>
      </w:r>
    </w:p>
    <w:p w:rsidR="00057D2B" w:rsidRPr="00DC0336" w:rsidRDefault="00057D2B" w:rsidP="00927788">
      <w:pPr>
        <w:spacing w:after="0" w:line="276" w:lineRule="auto"/>
        <w:rPr>
          <w:rFonts w:cstheme="minorHAnsi"/>
          <w:sz w:val="24"/>
          <w:szCs w:val="24"/>
        </w:rPr>
      </w:pPr>
      <w:r w:rsidRPr="00DC0336">
        <w:rPr>
          <w:rFonts w:cstheme="minorHAnsi"/>
          <w:sz w:val="24"/>
          <w:szCs w:val="24"/>
        </w:rPr>
        <w:t>(v nadaljevanju izvajalec)</w:t>
      </w:r>
    </w:p>
    <w:p w:rsidR="00057D2B" w:rsidRPr="00DC0336" w:rsidRDefault="00057D2B" w:rsidP="00927788">
      <w:pPr>
        <w:spacing w:after="0" w:line="276" w:lineRule="auto"/>
        <w:rPr>
          <w:rFonts w:cstheme="minorHAnsi"/>
          <w:sz w:val="24"/>
          <w:szCs w:val="24"/>
        </w:rPr>
      </w:pPr>
    </w:p>
    <w:p w:rsidR="00057D2B" w:rsidRPr="00DC0336" w:rsidRDefault="00057D2B" w:rsidP="00927788">
      <w:pPr>
        <w:spacing w:after="0" w:line="276" w:lineRule="auto"/>
        <w:rPr>
          <w:rFonts w:cstheme="minorHAnsi"/>
          <w:sz w:val="24"/>
          <w:szCs w:val="24"/>
        </w:rPr>
      </w:pPr>
      <w:r w:rsidRPr="00DC0336">
        <w:rPr>
          <w:rFonts w:cstheme="minorHAnsi"/>
          <w:sz w:val="24"/>
          <w:szCs w:val="24"/>
        </w:rPr>
        <w:t>skleneta naslednjo</w:t>
      </w:r>
    </w:p>
    <w:p w:rsidR="00057D2B" w:rsidRPr="00DC0336" w:rsidRDefault="00057D2B" w:rsidP="00927788">
      <w:pPr>
        <w:spacing w:after="0" w:line="276" w:lineRule="auto"/>
        <w:rPr>
          <w:rFonts w:cstheme="minorHAnsi"/>
          <w:sz w:val="24"/>
          <w:szCs w:val="24"/>
        </w:rPr>
      </w:pPr>
    </w:p>
    <w:p w:rsidR="00057D2B" w:rsidRPr="00FE1651" w:rsidRDefault="00057D2B" w:rsidP="00927788">
      <w:pPr>
        <w:spacing w:after="0" w:line="276" w:lineRule="auto"/>
        <w:jc w:val="center"/>
        <w:rPr>
          <w:rFonts w:cstheme="minorHAnsi"/>
          <w:b/>
          <w:sz w:val="28"/>
          <w:szCs w:val="24"/>
        </w:rPr>
      </w:pPr>
      <w:r w:rsidRPr="00FE1651">
        <w:rPr>
          <w:rFonts w:cstheme="minorHAnsi"/>
          <w:b/>
          <w:sz w:val="28"/>
          <w:szCs w:val="24"/>
        </w:rPr>
        <w:t xml:space="preserve">POGODBO </w:t>
      </w:r>
    </w:p>
    <w:p w:rsidR="00057D2B" w:rsidRPr="00DC0336" w:rsidRDefault="00057D2B" w:rsidP="00927788">
      <w:pPr>
        <w:spacing w:after="0" w:line="276" w:lineRule="auto"/>
        <w:jc w:val="center"/>
        <w:rPr>
          <w:rFonts w:cstheme="minorHAnsi"/>
          <w:b/>
          <w:sz w:val="24"/>
          <w:szCs w:val="24"/>
        </w:rPr>
      </w:pPr>
      <w:r w:rsidRPr="00DC0336">
        <w:rPr>
          <w:rFonts w:cstheme="minorHAnsi"/>
          <w:b/>
          <w:sz w:val="24"/>
          <w:szCs w:val="24"/>
        </w:rPr>
        <w:t>o sofinanciranju socialnovarstvenih in ostalih progr</w:t>
      </w:r>
      <w:r w:rsidR="0005497E">
        <w:rPr>
          <w:rFonts w:cstheme="minorHAnsi"/>
          <w:b/>
          <w:sz w:val="24"/>
          <w:szCs w:val="24"/>
        </w:rPr>
        <w:t>amov v Občini Gornji Petrovci za leto 2023</w:t>
      </w:r>
    </w:p>
    <w:p w:rsidR="00057D2B" w:rsidRPr="00DC0336" w:rsidRDefault="00057D2B" w:rsidP="00927788">
      <w:pPr>
        <w:spacing w:after="0" w:line="276" w:lineRule="auto"/>
        <w:rPr>
          <w:rFonts w:cstheme="minorHAnsi"/>
          <w:sz w:val="24"/>
          <w:szCs w:val="24"/>
        </w:rPr>
      </w:pPr>
    </w:p>
    <w:p w:rsidR="00057D2B" w:rsidRPr="00FE1651" w:rsidRDefault="00057D2B" w:rsidP="00FE1651">
      <w:pPr>
        <w:spacing w:after="0" w:line="276" w:lineRule="auto"/>
        <w:jc w:val="center"/>
        <w:rPr>
          <w:rFonts w:cstheme="minorHAnsi"/>
          <w:b/>
          <w:sz w:val="24"/>
          <w:szCs w:val="24"/>
        </w:rPr>
      </w:pPr>
      <w:r w:rsidRPr="00FE1651">
        <w:rPr>
          <w:rFonts w:cstheme="minorHAnsi"/>
          <w:b/>
          <w:sz w:val="24"/>
          <w:szCs w:val="24"/>
        </w:rPr>
        <w:t>1.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Pogodbeni stranki uvodoma ugotavljata, da:</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je Občina Gor</w:t>
      </w:r>
      <w:r w:rsidR="00CC24EB">
        <w:rPr>
          <w:rFonts w:cstheme="minorHAnsi"/>
          <w:sz w:val="24"/>
          <w:szCs w:val="24"/>
        </w:rPr>
        <w:t>nji Petrovci na spletni strani O</w:t>
      </w:r>
      <w:r w:rsidRPr="00DC0336">
        <w:rPr>
          <w:rFonts w:cstheme="minorHAnsi"/>
          <w:sz w:val="24"/>
          <w:szCs w:val="24"/>
        </w:rPr>
        <w:t>bčine Gornji Petrovci objavila Javni razpis za sofinanciranje socialnovarstvenih</w:t>
      </w:r>
      <w:r w:rsidR="00CC24EB">
        <w:rPr>
          <w:rFonts w:cstheme="minorHAnsi"/>
          <w:sz w:val="24"/>
          <w:szCs w:val="24"/>
        </w:rPr>
        <w:t xml:space="preserve"> programov</w:t>
      </w:r>
      <w:r w:rsidRPr="00DC0336">
        <w:rPr>
          <w:rFonts w:cstheme="minorHAnsi"/>
          <w:sz w:val="24"/>
          <w:szCs w:val="24"/>
        </w:rPr>
        <w:t xml:space="preserve"> in ostalih programov, ki jih izvajajo društva in druge organizacije in niso opredeljeni v ostalih razpisih Občine Gornji Petrovci </w:t>
      </w:r>
      <w:r w:rsidR="00CC24EB">
        <w:rPr>
          <w:rFonts w:cstheme="minorHAnsi"/>
          <w:sz w:val="24"/>
          <w:szCs w:val="24"/>
        </w:rPr>
        <w:t>za leto 2023 (v nadaljevanju: javni razpis),</w:t>
      </w:r>
    </w:p>
    <w:p w:rsidR="00057D2B" w:rsidRPr="00CC24EB" w:rsidRDefault="00057D2B" w:rsidP="00CC24EB">
      <w:pPr>
        <w:pStyle w:val="Odstavekseznama"/>
        <w:numPr>
          <w:ilvl w:val="0"/>
          <w:numId w:val="13"/>
        </w:numPr>
        <w:spacing w:after="0" w:line="276" w:lineRule="auto"/>
        <w:contextualSpacing w:val="0"/>
        <w:jc w:val="both"/>
        <w:rPr>
          <w:rFonts w:cstheme="minorHAnsi"/>
          <w:sz w:val="24"/>
          <w:szCs w:val="24"/>
        </w:rPr>
      </w:pPr>
      <w:r w:rsidRPr="00DC0336">
        <w:rPr>
          <w:rFonts w:cstheme="minorHAnsi"/>
          <w:sz w:val="24"/>
          <w:szCs w:val="24"/>
        </w:rPr>
        <w:t xml:space="preserve">se programe sofinancira na podlagi </w:t>
      </w:r>
      <w:r w:rsidR="00CC24EB">
        <w:rPr>
          <w:rFonts w:cstheme="minorHAnsi"/>
          <w:sz w:val="24"/>
        </w:rPr>
        <w:t>Pravilnika</w:t>
      </w:r>
      <w:r w:rsidR="00CC24EB" w:rsidRPr="00CC24EB">
        <w:rPr>
          <w:rFonts w:cstheme="minorHAnsi"/>
          <w:bCs/>
          <w:sz w:val="24"/>
        </w:rPr>
        <w:t xml:space="preserve"> o vrednotenju in sofinanciranju socialnovarstvenih programov in ostalih programov, ki jih izvajajo društva in druge organizacije in niso opredeljeni v ostalih razpisih Občine Gornji Petrovci</w:t>
      </w:r>
      <w:r w:rsidR="00CC24EB" w:rsidRPr="00CC24EB">
        <w:rPr>
          <w:rFonts w:eastAsia="Calibri" w:cstheme="minorHAnsi"/>
          <w:bCs/>
          <w:sz w:val="24"/>
        </w:rPr>
        <w:t xml:space="preserve"> (Uradni list RS, št. 121/2021, z dne 23. 7. 2021)</w:t>
      </w:r>
      <w:r w:rsidR="00CC24EB" w:rsidRPr="00CC24EB">
        <w:rPr>
          <w:rFonts w:eastAsia="Calibri" w:cstheme="minorHAnsi"/>
          <w:sz w:val="24"/>
        </w:rPr>
        <w:t xml:space="preserve"> in Pravil</w:t>
      </w:r>
      <w:r w:rsidR="00CC24EB">
        <w:rPr>
          <w:rFonts w:eastAsia="Calibri" w:cstheme="minorHAnsi"/>
          <w:sz w:val="24"/>
        </w:rPr>
        <w:t>nika</w:t>
      </w:r>
      <w:r w:rsidR="00CC24EB" w:rsidRPr="00CC24EB">
        <w:rPr>
          <w:rFonts w:eastAsia="Calibri" w:cstheme="minorHAnsi"/>
          <w:sz w:val="24"/>
        </w:rPr>
        <w:t xml:space="preserve"> o spremembi in dopolnitvi Pravilnika o vrednotenju in sofinanciranju </w:t>
      </w:r>
      <w:proofErr w:type="spellStart"/>
      <w:r w:rsidR="00CC24EB" w:rsidRPr="00CC24EB">
        <w:rPr>
          <w:rFonts w:eastAsia="Calibri" w:cstheme="minorHAnsi"/>
          <w:sz w:val="24"/>
        </w:rPr>
        <w:t>socianovarstvenih</w:t>
      </w:r>
      <w:proofErr w:type="spellEnd"/>
      <w:r w:rsidR="00CC24EB" w:rsidRPr="00CC24EB">
        <w:rPr>
          <w:rFonts w:eastAsia="Calibri" w:cstheme="minorHAnsi"/>
          <w:sz w:val="24"/>
        </w:rPr>
        <w:t xml:space="preserve"> programov in ostalih programov, ki jih izvajajo društva in druge organizacije in niso opredeljeni v ostalih razpisih Občine Gornji Petrovci (Uradni list RS, št. 74/2023, z dne</w:t>
      </w:r>
      <w:r w:rsidR="00CC24EB">
        <w:rPr>
          <w:rFonts w:eastAsia="Calibri" w:cstheme="minorHAnsi"/>
          <w:sz w:val="24"/>
        </w:rPr>
        <w:t xml:space="preserve"> 7. 7. 2023),</w:t>
      </w:r>
    </w:p>
    <w:p w:rsidR="00057D2B" w:rsidRPr="00DC0336" w:rsidRDefault="00057D2B" w:rsidP="00927788">
      <w:pPr>
        <w:pStyle w:val="Odstavekseznama"/>
        <w:numPr>
          <w:ilvl w:val="0"/>
          <w:numId w:val="2"/>
        </w:numPr>
        <w:spacing w:line="276" w:lineRule="auto"/>
        <w:jc w:val="both"/>
        <w:rPr>
          <w:rFonts w:cstheme="minorHAnsi"/>
          <w:sz w:val="24"/>
          <w:szCs w:val="24"/>
        </w:rPr>
      </w:pPr>
      <w:r w:rsidRPr="00DC0336">
        <w:rPr>
          <w:rFonts w:cstheme="minorHAnsi"/>
          <w:sz w:val="24"/>
          <w:szCs w:val="24"/>
        </w:rPr>
        <w:t xml:space="preserve">so finančna sredstva za sofinanciranje </w:t>
      </w:r>
      <w:r w:rsidR="00CC24EB">
        <w:rPr>
          <w:rFonts w:cstheme="minorHAnsi"/>
          <w:sz w:val="24"/>
          <w:szCs w:val="24"/>
        </w:rPr>
        <w:t>ostalih društev</w:t>
      </w:r>
      <w:r w:rsidRPr="00DC0336">
        <w:rPr>
          <w:rFonts w:cstheme="minorHAnsi"/>
          <w:sz w:val="24"/>
          <w:szCs w:val="24"/>
        </w:rPr>
        <w:t xml:space="preserve"> zagotovljena v Proračunu Obč</w:t>
      </w:r>
      <w:r w:rsidR="00CC24EB">
        <w:rPr>
          <w:rFonts w:cstheme="minorHAnsi"/>
          <w:sz w:val="24"/>
          <w:szCs w:val="24"/>
        </w:rPr>
        <w:t>ine Gornji Petrovci za leto 2023</w:t>
      </w:r>
      <w:r w:rsidRPr="00DC0336">
        <w:rPr>
          <w:rFonts w:cstheme="minorHAnsi"/>
          <w:sz w:val="24"/>
          <w:szCs w:val="24"/>
        </w:rPr>
        <w:t>, na proračunski postavki - financiranje ostalih društev po javnem razpisu, konto 412002 - tekoči transferi nepridobi</w:t>
      </w:r>
      <w:r w:rsidR="00CC24EB">
        <w:rPr>
          <w:rFonts w:cstheme="minorHAnsi"/>
          <w:sz w:val="24"/>
          <w:szCs w:val="24"/>
        </w:rPr>
        <w:t>tnim organizacijam in ustanovam,</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je i</w:t>
      </w:r>
      <w:r w:rsidR="00CC24EB">
        <w:rPr>
          <w:rFonts w:cstheme="minorHAnsi"/>
          <w:sz w:val="24"/>
          <w:szCs w:val="24"/>
        </w:rPr>
        <w:t>zvajalec uspešno kandidiral na j</w:t>
      </w:r>
      <w:r w:rsidRPr="00DC0336">
        <w:rPr>
          <w:rFonts w:cstheme="minorHAnsi"/>
          <w:sz w:val="24"/>
          <w:szCs w:val="24"/>
        </w:rPr>
        <w:t xml:space="preserve">avni razpis in prejel odločbo o </w:t>
      </w:r>
      <w:r w:rsidR="009A1403">
        <w:rPr>
          <w:rFonts w:cstheme="minorHAnsi"/>
          <w:sz w:val="24"/>
          <w:szCs w:val="24"/>
        </w:rPr>
        <w:t xml:space="preserve">sofinanciranju, številka </w:t>
      </w:r>
      <w:r w:rsidRPr="00DC0336">
        <w:rPr>
          <w:rFonts w:cstheme="minorHAnsi"/>
          <w:sz w:val="24"/>
          <w:szCs w:val="24"/>
        </w:rPr>
        <w:t>___________________________</w:t>
      </w:r>
      <w:r w:rsidR="00CC24EB">
        <w:rPr>
          <w:rFonts w:cstheme="minorHAnsi"/>
          <w:sz w:val="24"/>
          <w:szCs w:val="24"/>
        </w:rPr>
        <w:t xml:space="preserve">, </w:t>
      </w:r>
      <w:r w:rsidR="009A1403">
        <w:rPr>
          <w:rFonts w:cstheme="minorHAnsi"/>
          <w:sz w:val="24"/>
          <w:szCs w:val="24"/>
        </w:rPr>
        <w:t xml:space="preserve">z dne </w:t>
      </w:r>
      <w:r w:rsidR="00CC24EB">
        <w:rPr>
          <w:rFonts w:cstheme="minorHAnsi"/>
          <w:sz w:val="24"/>
          <w:szCs w:val="24"/>
        </w:rPr>
        <w:t>_________________</w:t>
      </w:r>
      <w:r w:rsidRPr="00DC0336">
        <w:rPr>
          <w:rFonts w:cstheme="minorHAnsi"/>
          <w:sz w:val="24"/>
          <w:szCs w:val="24"/>
        </w:rPr>
        <w:t>.</w:t>
      </w:r>
    </w:p>
    <w:p w:rsidR="00057D2B" w:rsidRPr="00DC0336" w:rsidRDefault="00057D2B" w:rsidP="00927788">
      <w:pPr>
        <w:spacing w:after="0" w:line="276" w:lineRule="auto"/>
        <w:jc w:val="both"/>
        <w:rPr>
          <w:rFonts w:cstheme="minorHAnsi"/>
          <w:sz w:val="24"/>
          <w:szCs w:val="24"/>
        </w:rPr>
      </w:pPr>
    </w:p>
    <w:p w:rsidR="00057D2B" w:rsidRDefault="00057D2B" w:rsidP="00927788">
      <w:pPr>
        <w:spacing w:after="0" w:line="276" w:lineRule="auto"/>
        <w:jc w:val="both"/>
        <w:rPr>
          <w:rFonts w:cstheme="minorHAnsi"/>
          <w:sz w:val="24"/>
          <w:szCs w:val="24"/>
        </w:rPr>
      </w:pPr>
    </w:p>
    <w:p w:rsidR="00B21213" w:rsidRPr="00DC0336" w:rsidRDefault="00B21213"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lastRenderedPageBreak/>
        <w:t>2.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Predmet te pogodbe je sofinanciranje socialnovarstvenih in ostalih prog</w:t>
      </w:r>
      <w:r w:rsidR="00B21213">
        <w:rPr>
          <w:rFonts w:cstheme="minorHAnsi"/>
          <w:sz w:val="24"/>
          <w:szCs w:val="24"/>
        </w:rPr>
        <w:t>ramov v Občini Gornji Petrovci za</w:t>
      </w:r>
      <w:r w:rsidRPr="00DC0336">
        <w:rPr>
          <w:rFonts w:cstheme="minorHAnsi"/>
          <w:sz w:val="24"/>
          <w:szCs w:val="24"/>
        </w:rPr>
        <w:t xml:space="preserve"> let</w:t>
      </w:r>
      <w:r w:rsidR="00B21213">
        <w:rPr>
          <w:rFonts w:cstheme="minorHAnsi"/>
          <w:sz w:val="24"/>
          <w:szCs w:val="24"/>
        </w:rPr>
        <w:t>o 2023.</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3.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Občina se s to pogodbo zavezuje, da bo izvajalcu iz proračunskih sredstev sofinancirala delovanje društva in izvajanje programov v skupni višini ________________________ </w:t>
      </w:r>
      <w:r w:rsidR="00B21213">
        <w:rPr>
          <w:rFonts w:cstheme="minorHAnsi"/>
          <w:sz w:val="24"/>
          <w:szCs w:val="24"/>
        </w:rPr>
        <w:t xml:space="preserve">€. </w:t>
      </w:r>
    </w:p>
    <w:p w:rsidR="00057D2B" w:rsidRPr="00DC0336" w:rsidRDefault="00057D2B" w:rsidP="00927788">
      <w:pPr>
        <w:spacing w:after="0" w:line="276" w:lineRule="auto"/>
        <w:jc w:val="both"/>
        <w:rPr>
          <w:rFonts w:cstheme="minorHAnsi"/>
          <w:sz w:val="24"/>
          <w:szCs w:val="24"/>
        </w:rPr>
      </w:pP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Občina bo sofinancirala naslednje programe:</w:t>
      </w:r>
    </w:p>
    <w:tbl>
      <w:tblPr>
        <w:tblStyle w:val="Tabelamrea"/>
        <w:tblW w:w="10485" w:type="dxa"/>
        <w:tblLook w:val="04A0" w:firstRow="1" w:lastRow="0" w:firstColumn="1" w:lastColumn="0" w:noHBand="0" w:noVBand="1"/>
      </w:tblPr>
      <w:tblGrid>
        <w:gridCol w:w="4531"/>
        <w:gridCol w:w="3402"/>
        <w:gridCol w:w="2552"/>
      </w:tblGrid>
      <w:tr w:rsidR="00DC0336" w:rsidRPr="00DC0336" w:rsidTr="00B21213">
        <w:tc>
          <w:tcPr>
            <w:tcW w:w="4531" w:type="dxa"/>
            <w:shd w:val="clear" w:color="auto" w:fill="E7E6E6" w:themeFill="background2"/>
          </w:tcPr>
          <w:p w:rsidR="00057D2B" w:rsidRPr="00B21213" w:rsidRDefault="00057D2B" w:rsidP="00927788">
            <w:pPr>
              <w:spacing w:line="276" w:lineRule="auto"/>
              <w:jc w:val="center"/>
              <w:rPr>
                <w:rFonts w:cstheme="minorHAnsi"/>
                <w:b/>
                <w:sz w:val="24"/>
                <w:szCs w:val="24"/>
              </w:rPr>
            </w:pPr>
            <w:r w:rsidRPr="00B21213">
              <w:rPr>
                <w:rFonts w:cstheme="minorHAnsi"/>
                <w:b/>
                <w:sz w:val="24"/>
                <w:szCs w:val="24"/>
              </w:rPr>
              <w:t>Program</w:t>
            </w:r>
          </w:p>
        </w:tc>
        <w:tc>
          <w:tcPr>
            <w:tcW w:w="3402" w:type="dxa"/>
            <w:shd w:val="clear" w:color="auto" w:fill="E7E6E6" w:themeFill="background2"/>
          </w:tcPr>
          <w:p w:rsidR="00057D2B" w:rsidRPr="00B21213" w:rsidRDefault="00057D2B" w:rsidP="00927788">
            <w:pPr>
              <w:spacing w:line="276" w:lineRule="auto"/>
              <w:jc w:val="center"/>
              <w:rPr>
                <w:rFonts w:cstheme="minorHAnsi"/>
                <w:b/>
                <w:sz w:val="24"/>
                <w:szCs w:val="24"/>
              </w:rPr>
            </w:pPr>
            <w:r w:rsidRPr="00B21213">
              <w:rPr>
                <w:rFonts w:cstheme="minorHAnsi"/>
                <w:b/>
                <w:sz w:val="24"/>
                <w:szCs w:val="24"/>
              </w:rPr>
              <w:t>Število točk</w:t>
            </w:r>
          </w:p>
        </w:tc>
        <w:tc>
          <w:tcPr>
            <w:tcW w:w="2552" w:type="dxa"/>
            <w:shd w:val="clear" w:color="auto" w:fill="E7E6E6" w:themeFill="background2"/>
          </w:tcPr>
          <w:p w:rsidR="00057D2B" w:rsidRPr="00B21213" w:rsidRDefault="00B21213" w:rsidP="00927788">
            <w:pPr>
              <w:spacing w:line="276" w:lineRule="auto"/>
              <w:jc w:val="center"/>
              <w:rPr>
                <w:rFonts w:cstheme="minorHAnsi"/>
                <w:b/>
                <w:sz w:val="24"/>
                <w:szCs w:val="24"/>
              </w:rPr>
            </w:pPr>
            <w:r w:rsidRPr="00B21213">
              <w:rPr>
                <w:rFonts w:cstheme="minorHAnsi"/>
                <w:b/>
                <w:sz w:val="24"/>
                <w:szCs w:val="24"/>
              </w:rPr>
              <w:t>Znesek €</w:t>
            </w: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DC0336" w:rsidRPr="00DC0336" w:rsidTr="00B21213">
        <w:tc>
          <w:tcPr>
            <w:tcW w:w="4531" w:type="dxa"/>
          </w:tcPr>
          <w:p w:rsidR="00057D2B" w:rsidRPr="00DC0336" w:rsidRDefault="00057D2B" w:rsidP="00927788">
            <w:pPr>
              <w:spacing w:line="276" w:lineRule="auto"/>
              <w:jc w:val="both"/>
              <w:rPr>
                <w:rFonts w:cstheme="minorHAnsi"/>
                <w:sz w:val="24"/>
                <w:szCs w:val="24"/>
              </w:rPr>
            </w:pP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r w:rsidR="00B21213" w:rsidRPr="00DC0336" w:rsidTr="00B21213">
        <w:tc>
          <w:tcPr>
            <w:tcW w:w="4531" w:type="dxa"/>
          </w:tcPr>
          <w:p w:rsidR="00B21213" w:rsidRPr="00DC0336" w:rsidRDefault="00B21213" w:rsidP="00927788">
            <w:pPr>
              <w:spacing w:line="276" w:lineRule="auto"/>
              <w:jc w:val="both"/>
              <w:rPr>
                <w:rFonts w:cstheme="minorHAnsi"/>
                <w:sz w:val="24"/>
                <w:szCs w:val="24"/>
              </w:rPr>
            </w:pPr>
          </w:p>
        </w:tc>
        <w:tc>
          <w:tcPr>
            <w:tcW w:w="3402" w:type="dxa"/>
          </w:tcPr>
          <w:p w:rsidR="00B21213" w:rsidRPr="00DC0336" w:rsidRDefault="00B21213" w:rsidP="00927788">
            <w:pPr>
              <w:spacing w:line="276" w:lineRule="auto"/>
              <w:jc w:val="both"/>
              <w:rPr>
                <w:rFonts w:cstheme="minorHAnsi"/>
                <w:sz w:val="24"/>
                <w:szCs w:val="24"/>
              </w:rPr>
            </w:pPr>
          </w:p>
        </w:tc>
        <w:tc>
          <w:tcPr>
            <w:tcW w:w="2552" w:type="dxa"/>
          </w:tcPr>
          <w:p w:rsidR="00B21213" w:rsidRPr="00DC0336" w:rsidRDefault="00B21213" w:rsidP="00927788">
            <w:pPr>
              <w:spacing w:line="276" w:lineRule="auto"/>
              <w:jc w:val="both"/>
              <w:rPr>
                <w:rFonts w:cstheme="minorHAnsi"/>
                <w:sz w:val="24"/>
                <w:szCs w:val="24"/>
              </w:rPr>
            </w:pPr>
          </w:p>
        </w:tc>
      </w:tr>
      <w:tr w:rsidR="00B21213" w:rsidRPr="00DC0336" w:rsidTr="00B21213">
        <w:tc>
          <w:tcPr>
            <w:tcW w:w="4531" w:type="dxa"/>
          </w:tcPr>
          <w:p w:rsidR="00B21213" w:rsidRPr="00DC0336" w:rsidRDefault="00B21213" w:rsidP="00927788">
            <w:pPr>
              <w:spacing w:line="276" w:lineRule="auto"/>
              <w:jc w:val="both"/>
              <w:rPr>
                <w:rFonts w:cstheme="minorHAnsi"/>
                <w:sz w:val="24"/>
                <w:szCs w:val="24"/>
              </w:rPr>
            </w:pPr>
          </w:p>
        </w:tc>
        <w:tc>
          <w:tcPr>
            <w:tcW w:w="3402" w:type="dxa"/>
          </w:tcPr>
          <w:p w:rsidR="00B21213" w:rsidRPr="00DC0336" w:rsidRDefault="00B21213" w:rsidP="00927788">
            <w:pPr>
              <w:spacing w:line="276" w:lineRule="auto"/>
              <w:jc w:val="both"/>
              <w:rPr>
                <w:rFonts w:cstheme="minorHAnsi"/>
                <w:sz w:val="24"/>
                <w:szCs w:val="24"/>
              </w:rPr>
            </w:pPr>
          </w:p>
        </w:tc>
        <w:tc>
          <w:tcPr>
            <w:tcW w:w="2552" w:type="dxa"/>
          </w:tcPr>
          <w:p w:rsidR="00B21213" w:rsidRPr="00DC0336" w:rsidRDefault="00B21213" w:rsidP="00927788">
            <w:pPr>
              <w:spacing w:line="276" w:lineRule="auto"/>
              <w:jc w:val="both"/>
              <w:rPr>
                <w:rFonts w:cstheme="minorHAnsi"/>
                <w:sz w:val="24"/>
                <w:szCs w:val="24"/>
              </w:rPr>
            </w:pPr>
          </w:p>
        </w:tc>
      </w:tr>
      <w:tr w:rsidR="00B21213" w:rsidRPr="00DC0336" w:rsidTr="00B21213">
        <w:tc>
          <w:tcPr>
            <w:tcW w:w="4531" w:type="dxa"/>
          </w:tcPr>
          <w:p w:rsidR="00057D2B" w:rsidRPr="00DC0336" w:rsidRDefault="00057D2B" w:rsidP="00927788">
            <w:pPr>
              <w:spacing w:line="276" w:lineRule="auto"/>
              <w:jc w:val="both"/>
              <w:rPr>
                <w:rFonts w:cstheme="minorHAnsi"/>
                <w:b/>
                <w:sz w:val="24"/>
                <w:szCs w:val="24"/>
              </w:rPr>
            </w:pPr>
            <w:r w:rsidRPr="00DC0336">
              <w:rPr>
                <w:rFonts w:cstheme="minorHAnsi"/>
                <w:b/>
                <w:sz w:val="24"/>
                <w:szCs w:val="24"/>
              </w:rPr>
              <w:t>Skupaj</w:t>
            </w:r>
          </w:p>
        </w:tc>
        <w:tc>
          <w:tcPr>
            <w:tcW w:w="3402" w:type="dxa"/>
          </w:tcPr>
          <w:p w:rsidR="00057D2B" w:rsidRPr="00DC0336" w:rsidRDefault="00057D2B" w:rsidP="00927788">
            <w:pPr>
              <w:spacing w:line="276" w:lineRule="auto"/>
              <w:jc w:val="both"/>
              <w:rPr>
                <w:rFonts w:cstheme="minorHAnsi"/>
                <w:sz w:val="24"/>
                <w:szCs w:val="24"/>
              </w:rPr>
            </w:pPr>
          </w:p>
        </w:tc>
        <w:tc>
          <w:tcPr>
            <w:tcW w:w="2552" w:type="dxa"/>
          </w:tcPr>
          <w:p w:rsidR="00057D2B" w:rsidRPr="00DC0336" w:rsidRDefault="00057D2B" w:rsidP="00927788">
            <w:pPr>
              <w:spacing w:line="276" w:lineRule="auto"/>
              <w:jc w:val="both"/>
              <w:rPr>
                <w:rFonts w:cstheme="minorHAnsi"/>
                <w:sz w:val="24"/>
                <w:szCs w:val="24"/>
              </w:rPr>
            </w:pPr>
          </w:p>
        </w:tc>
      </w:tr>
    </w:tbl>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4.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se zavezuje, da bo programe izvedel v skladu z vsebino iz prijave na javni razpis. Sofinanciran program mora biti zaključen do konca veljavnosti te pogodbe, to je 31.</w:t>
      </w:r>
      <w:r w:rsidR="00B21213">
        <w:rPr>
          <w:rFonts w:cstheme="minorHAnsi"/>
          <w:sz w:val="24"/>
          <w:szCs w:val="24"/>
        </w:rPr>
        <w:t xml:space="preserve"> </w:t>
      </w:r>
      <w:r w:rsidRPr="00DC0336">
        <w:rPr>
          <w:rFonts w:cstheme="minorHAnsi"/>
          <w:sz w:val="24"/>
          <w:szCs w:val="24"/>
        </w:rPr>
        <w:t>12.</w:t>
      </w:r>
      <w:r w:rsidR="00B21213">
        <w:rPr>
          <w:rFonts w:cstheme="minorHAnsi"/>
          <w:sz w:val="24"/>
          <w:szCs w:val="24"/>
        </w:rPr>
        <w:t xml:space="preserve"> 2023</w:t>
      </w:r>
      <w:r w:rsidRPr="00DC0336">
        <w:rPr>
          <w:rFonts w:cstheme="minorHAnsi"/>
          <w:sz w:val="24"/>
          <w:szCs w:val="24"/>
        </w:rPr>
        <w:t>.</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5.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Občina Gornji Petrovci nakaže 50 % finančnih sredstev iz 3. člena te pogodbe na t</w:t>
      </w:r>
      <w:r w:rsidR="00B21213">
        <w:rPr>
          <w:rFonts w:cstheme="minorHAnsi"/>
          <w:sz w:val="24"/>
          <w:szCs w:val="24"/>
        </w:rPr>
        <w:t xml:space="preserve">ransakcijski račun izvajalca številka </w:t>
      </w:r>
      <w:r w:rsidRPr="00DC0336">
        <w:rPr>
          <w:rFonts w:cstheme="minorHAnsi"/>
          <w:sz w:val="24"/>
          <w:szCs w:val="24"/>
        </w:rPr>
        <w:t>________________________</w:t>
      </w:r>
      <w:r w:rsidR="00B21213">
        <w:rPr>
          <w:rFonts w:cstheme="minorHAnsi"/>
          <w:sz w:val="24"/>
          <w:szCs w:val="24"/>
        </w:rPr>
        <w:t xml:space="preserve">, odprt pri banki ______________________________ </w:t>
      </w:r>
      <w:r w:rsidRPr="00DC0336">
        <w:rPr>
          <w:rFonts w:cstheme="minorHAnsi"/>
          <w:sz w:val="24"/>
          <w:szCs w:val="24"/>
        </w:rPr>
        <w:t xml:space="preserve"> v roku največ 30 dni od podpisa pogodbe. Ostanek sredstev Občina Gornji Petrovci nakaže izvajalcu po izvedbi vsebine in predložitvi Poročila z zahtevanimi dokazili. </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6.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 xml:space="preserve">Izvajalec je dolžan v roku </w:t>
      </w:r>
      <w:r w:rsidR="00B21213">
        <w:rPr>
          <w:rFonts w:cstheme="minorHAnsi"/>
          <w:sz w:val="24"/>
          <w:szCs w:val="24"/>
        </w:rPr>
        <w:t>15-ih</w:t>
      </w:r>
      <w:r w:rsidRPr="00DC0336">
        <w:rPr>
          <w:rFonts w:cstheme="minorHAnsi"/>
          <w:sz w:val="24"/>
          <w:szCs w:val="24"/>
        </w:rPr>
        <w:t xml:space="preserve"> dni od prejema te pogodbe občini vrniti podpisano pogodbo. V primeru, da izvajalec v danem roku podpisane pogodbe ne vrne, se šteje, da je odstopil od sofinanciranja programa iz občinskega proračuna, da pogodba ni sklenjena in je Občina Gornji Petrovci prosta vseh obveznosti, ki so izhajale iz odločbe.</w:t>
      </w:r>
    </w:p>
    <w:p w:rsidR="00057D2B" w:rsidRPr="00DC0336" w:rsidRDefault="00057D2B" w:rsidP="00927788">
      <w:pPr>
        <w:spacing w:after="0" w:line="276" w:lineRule="auto"/>
        <w:jc w:val="both"/>
        <w:rPr>
          <w:rFonts w:cstheme="minorHAnsi"/>
          <w:sz w:val="24"/>
          <w:szCs w:val="24"/>
        </w:rPr>
      </w:pPr>
    </w:p>
    <w:p w:rsidR="00057D2B" w:rsidRPr="00B21213" w:rsidRDefault="00057D2B" w:rsidP="00B21213">
      <w:pPr>
        <w:spacing w:after="0" w:line="276" w:lineRule="auto"/>
        <w:jc w:val="center"/>
        <w:rPr>
          <w:rFonts w:cstheme="minorHAnsi"/>
          <w:b/>
          <w:sz w:val="24"/>
          <w:szCs w:val="24"/>
        </w:rPr>
      </w:pPr>
      <w:r w:rsidRPr="00B21213">
        <w:rPr>
          <w:rFonts w:cstheme="minorHAnsi"/>
          <w:b/>
          <w:sz w:val="24"/>
          <w:szCs w:val="24"/>
        </w:rPr>
        <w:t>7.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se zavezuje</w:t>
      </w:r>
      <w:r w:rsidR="00B21213">
        <w:rPr>
          <w:rFonts w:cstheme="minorHAnsi"/>
          <w:sz w:val="24"/>
          <w:szCs w:val="24"/>
        </w:rPr>
        <w:t>, da</w:t>
      </w:r>
      <w:r w:rsidRPr="00DC0336">
        <w:rPr>
          <w:rFonts w:cstheme="minorHAnsi"/>
          <w:sz w:val="24"/>
          <w:szCs w:val="24"/>
        </w:rPr>
        <w:t>:</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realiziral programe v obsegu in na način, kot je to določeno v svoji prijavi na javni razpis, v skladu s to pogodbo in pravilnikom,</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namensko porabil sredstva po tej pogodbi,</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občini in na</w:t>
      </w:r>
      <w:r w:rsidR="00B21213">
        <w:rPr>
          <w:rFonts w:cstheme="minorHAnsi"/>
          <w:sz w:val="24"/>
          <w:szCs w:val="24"/>
        </w:rPr>
        <w:t>dzornemu odboru občine omogoči, da kadarkoli preveri</w:t>
      </w:r>
      <w:r w:rsidRPr="00DC0336">
        <w:rPr>
          <w:rFonts w:cstheme="minorHAnsi"/>
          <w:sz w:val="24"/>
          <w:szCs w:val="24"/>
        </w:rPr>
        <w:t xml:space="preserve"> namensko porabo po tej pogodbi dodeljenih sredstev,</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t>bo najkasneje do 30.</w:t>
      </w:r>
      <w:r w:rsidR="00B21213">
        <w:rPr>
          <w:rFonts w:cstheme="minorHAnsi"/>
          <w:sz w:val="24"/>
          <w:szCs w:val="24"/>
        </w:rPr>
        <w:t xml:space="preserve"> </w:t>
      </w:r>
      <w:r w:rsidRPr="00DC0336">
        <w:rPr>
          <w:rFonts w:cstheme="minorHAnsi"/>
          <w:sz w:val="24"/>
          <w:szCs w:val="24"/>
        </w:rPr>
        <w:t>11.</w:t>
      </w:r>
      <w:r w:rsidR="00B21213">
        <w:rPr>
          <w:rFonts w:cstheme="minorHAnsi"/>
          <w:sz w:val="24"/>
          <w:szCs w:val="24"/>
        </w:rPr>
        <w:t xml:space="preserve"> 2023</w:t>
      </w:r>
      <w:r w:rsidRPr="00DC0336">
        <w:rPr>
          <w:rFonts w:cstheme="minorHAnsi"/>
          <w:sz w:val="24"/>
          <w:szCs w:val="24"/>
        </w:rPr>
        <w:t xml:space="preserve"> občini predložil vsebinsko in finančno poročilo,</w:t>
      </w:r>
    </w:p>
    <w:p w:rsidR="00057D2B" w:rsidRPr="00DC0336" w:rsidRDefault="00057D2B" w:rsidP="00927788">
      <w:pPr>
        <w:pStyle w:val="Odstavekseznama"/>
        <w:numPr>
          <w:ilvl w:val="0"/>
          <w:numId w:val="2"/>
        </w:numPr>
        <w:spacing w:after="0" w:line="276" w:lineRule="auto"/>
        <w:jc w:val="both"/>
        <w:rPr>
          <w:rFonts w:cstheme="minorHAnsi"/>
          <w:sz w:val="24"/>
          <w:szCs w:val="24"/>
        </w:rPr>
      </w:pPr>
      <w:r w:rsidRPr="00DC0336">
        <w:rPr>
          <w:rFonts w:cstheme="minorHAnsi"/>
          <w:sz w:val="24"/>
          <w:szCs w:val="24"/>
        </w:rPr>
        <w:lastRenderedPageBreak/>
        <w:t>se strinja, da se podatki o odobrenih in izplačanih denarnih sredstvih, ki so javnega značaja, lahko objavijo</w:t>
      </w:r>
      <w:r w:rsidR="0026127C">
        <w:rPr>
          <w:rFonts w:cstheme="minorHAnsi"/>
          <w:sz w:val="24"/>
          <w:szCs w:val="24"/>
        </w:rPr>
        <w:t xml:space="preserve"> na spletni strani občine.</w:t>
      </w:r>
    </w:p>
    <w:p w:rsidR="00057D2B" w:rsidRPr="00DC0336" w:rsidRDefault="00057D2B" w:rsidP="00927788">
      <w:pPr>
        <w:spacing w:after="0" w:line="276" w:lineRule="auto"/>
        <w:jc w:val="both"/>
        <w:rPr>
          <w:rFonts w:cstheme="minorHAnsi"/>
          <w:sz w:val="24"/>
          <w:szCs w:val="24"/>
        </w:rPr>
      </w:pPr>
    </w:p>
    <w:p w:rsidR="00057D2B" w:rsidRPr="0026127C" w:rsidRDefault="00057D2B" w:rsidP="0026127C">
      <w:pPr>
        <w:spacing w:after="0" w:line="276" w:lineRule="auto"/>
        <w:jc w:val="center"/>
        <w:rPr>
          <w:rFonts w:cstheme="minorHAnsi"/>
          <w:b/>
          <w:sz w:val="24"/>
          <w:szCs w:val="24"/>
        </w:rPr>
      </w:pPr>
      <w:r w:rsidRPr="0026127C">
        <w:rPr>
          <w:rFonts w:cstheme="minorHAnsi"/>
          <w:b/>
          <w:sz w:val="24"/>
          <w:szCs w:val="24"/>
        </w:rPr>
        <w:t>8.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V primeru, da se ugotovi nenamenska poraba sredstev ali neizvajanje letnega programa s strani izvajalca, se sofinanciranje s strani Občine Gornji Petrovci takoj ustavi, že prejeta sredstva pa mora izvajalec vrniti v občinski proračun skupaj z zakonsko predpisanimi zamudnimi obrestmi.</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Izvajalec letnega programa, pri katerem se ugotovi kršitev, se v naslednjem letu ne more prijaviti na javni razpis Občine Gornji Petrovci za sofinanciranje letnega programa.</w:t>
      </w:r>
    </w:p>
    <w:p w:rsidR="00057D2B" w:rsidRPr="00DC0336" w:rsidRDefault="00057D2B" w:rsidP="00927788">
      <w:pPr>
        <w:spacing w:after="0" w:line="276" w:lineRule="auto"/>
        <w:jc w:val="both"/>
        <w:rPr>
          <w:rFonts w:cstheme="minorHAnsi"/>
          <w:sz w:val="24"/>
          <w:szCs w:val="24"/>
        </w:rPr>
      </w:pPr>
    </w:p>
    <w:p w:rsidR="00057D2B" w:rsidRPr="0026127C" w:rsidRDefault="00057D2B" w:rsidP="0026127C">
      <w:pPr>
        <w:spacing w:after="0" w:line="276" w:lineRule="auto"/>
        <w:jc w:val="center"/>
        <w:rPr>
          <w:rFonts w:cstheme="minorHAnsi"/>
          <w:b/>
          <w:sz w:val="24"/>
          <w:szCs w:val="24"/>
        </w:rPr>
      </w:pPr>
      <w:r w:rsidRPr="0026127C">
        <w:rPr>
          <w:rFonts w:cstheme="minorHAnsi"/>
          <w:b/>
          <w:sz w:val="24"/>
          <w:szCs w:val="24"/>
        </w:rPr>
        <w:t>9. člen</w:t>
      </w:r>
    </w:p>
    <w:p w:rsidR="00057D2B" w:rsidRDefault="0026127C" w:rsidP="00FB3DBC">
      <w:pPr>
        <w:spacing w:line="276" w:lineRule="auto"/>
        <w:jc w:val="both"/>
        <w:rPr>
          <w:rFonts w:ascii="Calibri" w:hAnsi="Calibri" w:cs="Calibri"/>
          <w:bCs/>
          <w:sz w:val="24"/>
        </w:rPr>
      </w:pPr>
      <w:r w:rsidRPr="0026127C">
        <w:rPr>
          <w:rFonts w:ascii="Calibri" w:hAnsi="Calibri" w:cs="Calibri"/>
          <w:sz w:val="24"/>
        </w:rPr>
        <w:t xml:space="preserve">Za izvedbo pogodbe s strani naročnika je zadolžena </w:t>
      </w:r>
      <w:r w:rsidRPr="0026127C">
        <w:rPr>
          <w:rFonts w:ascii="Calibri" w:hAnsi="Calibri" w:cs="Calibri"/>
          <w:bCs/>
          <w:sz w:val="24"/>
        </w:rPr>
        <w:t xml:space="preserve">Jasmina Lebar, referentka občinske uprave, s strani izvajalca pa </w:t>
      </w:r>
      <w:r>
        <w:rPr>
          <w:rFonts w:ascii="Calibri" w:hAnsi="Calibri" w:cs="Calibri"/>
          <w:bCs/>
          <w:sz w:val="24"/>
        </w:rPr>
        <w:t>______________ predsednik.</w:t>
      </w:r>
    </w:p>
    <w:p w:rsidR="00FB3DBC" w:rsidRPr="00FB3DBC" w:rsidRDefault="00FB3DBC" w:rsidP="00FB3DBC">
      <w:pPr>
        <w:spacing w:line="276" w:lineRule="auto"/>
        <w:jc w:val="both"/>
        <w:rPr>
          <w:rFonts w:ascii="Calibri" w:hAnsi="Calibri" w:cs="Calibri"/>
          <w:bCs/>
          <w:sz w:val="24"/>
        </w:rPr>
      </w:pPr>
    </w:p>
    <w:p w:rsidR="00057D2B" w:rsidRPr="00FB3DBC" w:rsidRDefault="00057D2B" w:rsidP="00FB3DBC">
      <w:pPr>
        <w:spacing w:after="0" w:line="276" w:lineRule="auto"/>
        <w:jc w:val="center"/>
        <w:rPr>
          <w:rFonts w:cstheme="minorHAnsi"/>
          <w:b/>
          <w:sz w:val="24"/>
          <w:szCs w:val="24"/>
        </w:rPr>
      </w:pPr>
      <w:r w:rsidRPr="00FB3DBC">
        <w:rPr>
          <w:rFonts w:cstheme="minorHAnsi"/>
          <w:b/>
          <w:sz w:val="24"/>
          <w:szCs w:val="24"/>
        </w:rPr>
        <w:t>10. člen</w:t>
      </w:r>
    </w:p>
    <w:p w:rsidR="00057D2B" w:rsidRPr="00DC0336" w:rsidRDefault="00057D2B" w:rsidP="00927788">
      <w:pPr>
        <w:spacing w:after="0" w:line="276" w:lineRule="auto"/>
        <w:jc w:val="both"/>
        <w:rPr>
          <w:rFonts w:cstheme="minorHAnsi"/>
          <w:sz w:val="24"/>
          <w:szCs w:val="24"/>
        </w:rPr>
      </w:pPr>
      <w:r w:rsidRPr="00DC0336">
        <w:rPr>
          <w:rFonts w:cstheme="minorHAnsi"/>
          <w:sz w:val="24"/>
          <w:szCs w:val="24"/>
        </w:rPr>
        <w:t>Morebitne spore iz te pogodbe bosta pogodbeni stranki reševali sporazumno. Če sporazumne rešitve ne bi bilo mogoče doseči, je za reševanje sporov pristojno stvarno pristojno sodišče v Murski Soboti.</w:t>
      </w:r>
    </w:p>
    <w:p w:rsidR="00057D2B" w:rsidRPr="00DC0336" w:rsidRDefault="00057D2B" w:rsidP="00927788">
      <w:pPr>
        <w:spacing w:after="0" w:line="276" w:lineRule="auto"/>
        <w:jc w:val="both"/>
        <w:rPr>
          <w:rFonts w:cstheme="minorHAnsi"/>
          <w:sz w:val="24"/>
          <w:szCs w:val="24"/>
        </w:rPr>
      </w:pPr>
    </w:p>
    <w:p w:rsidR="00057D2B" w:rsidRPr="00FB3DBC" w:rsidRDefault="00057D2B" w:rsidP="00FB3DBC">
      <w:pPr>
        <w:spacing w:after="0" w:line="276" w:lineRule="auto"/>
        <w:jc w:val="center"/>
        <w:rPr>
          <w:rFonts w:cstheme="minorHAnsi"/>
          <w:b/>
          <w:sz w:val="24"/>
          <w:szCs w:val="24"/>
        </w:rPr>
      </w:pPr>
      <w:r w:rsidRPr="00FB3DBC">
        <w:rPr>
          <w:rFonts w:cstheme="minorHAnsi"/>
          <w:b/>
          <w:sz w:val="24"/>
          <w:szCs w:val="24"/>
        </w:rPr>
        <w:t>11. člen</w:t>
      </w:r>
    </w:p>
    <w:p w:rsidR="00FB3DBC" w:rsidRPr="00FB3DBC" w:rsidRDefault="00FB3DBC" w:rsidP="00FB3DBC">
      <w:pPr>
        <w:spacing w:line="276" w:lineRule="auto"/>
        <w:jc w:val="both"/>
        <w:rPr>
          <w:rFonts w:ascii="Calibri" w:hAnsi="Calibri" w:cs="Calibri"/>
          <w:sz w:val="24"/>
        </w:rPr>
      </w:pPr>
      <w:r w:rsidRPr="00FB3DBC">
        <w:rPr>
          <w:rFonts w:ascii="Calibri" w:hAnsi="Calibri" w:cs="Calibri"/>
          <w:sz w:val="24"/>
        </w:rPr>
        <w:t>Ta pogodba je sestavljena v 3 izvodih, od katerih naročnik prejme 2 izvoda, izvajalec pa 1 izvod. Pogodba prične veljati, ko jo podpišeta obe pogodbeni stranki.</w:t>
      </w:r>
    </w:p>
    <w:p w:rsidR="00057D2B" w:rsidRPr="00DC0336" w:rsidRDefault="00057D2B" w:rsidP="00927788">
      <w:pPr>
        <w:spacing w:after="0" w:line="276" w:lineRule="auto"/>
        <w:jc w:val="both"/>
        <w:rPr>
          <w:rFonts w:cstheme="minorHAnsi"/>
          <w:sz w:val="24"/>
          <w:szCs w:val="24"/>
        </w:rPr>
      </w:pPr>
    </w:p>
    <w:p w:rsidR="00FB3DBC" w:rsidRPr="00710940" w:rsidRDefault="00FB3DBC" w:rsidP="00FB3DBC">
      <w:pPr>
        <w:spacing w:line="276" w:lineRule="auto"/>
        <w:jc w:val="both"/>
        <w:rPr>
          <w:rFonts w:ascii="Calibri" w:hAnsi="Calibri" w:cs="Calibri"/>
        </w:rPr>
      </w:pPr>
      <w:r w:rsidRPr="00710940">
        <w:rPr>
          <w:rFonts w:ascii="Calibri" w:hAnsi="Calibri" w:cs="Calibri"/>
        </w:rPr>
        <w:t xml:space="preserve">Številka: </w:t>
      </w:r>
      <w:r>
        <w:rPr>
          <w:rFonts w:ascii="Calibri" w:hAnsi="Calibri" w:cs="Calibri"/>
        </w:rPr>
        <w:t>____________</w:t>
      </w:r>
    </w:p>
    <w:p w:rsidR="00FB3DBC" w:rsidRDefault="00FB3DBC" w:rsidP="00FB3DBC">
      <w:pPr>
        <w:spacing w:line="276" w:lineRule="auto"/>
        <w:jc w:val="both"/>
        <w:rPr>
          <w:rFonts w:ascii="Calibri" w:hAnsi="Calibri" w:cs="Calibri"/>
        </w:rPr>
      </w:pPr>
      <w:r w:rsidRPr="00710940">
        <w:rPr>
          <w:rFonts w:ascii="Calibri" w:hAnsi="Calibri" w:cs="Calibri"/>
        </w:rPr>
        <w:t xml:space="preserve">Datum: </w:t>
      </w:r>
      <w:r>
        <w:rPr>
          <w:rFonts w:ascii="Calibri" w:hAnsi="Calibri" w:cs="Calibri"/>
        </w:rPr>
        <w:t xml:space="preserve"> ________________</w:t>
      </w:r>
    </w:p>
    <w:p w:rsidR="00FB3DBC" w:rsidRPr="00FB3DBC" w:rsidRDefault="00FB3DBC" w:rsidP="00FB3DBC">
      <w:pPr>
        <w:spacing w:line="276" w:lineRule="auto"/>
        <w:jc w:val="both"/>
        <w:rPr>
          <w:rFonts w:ascii="Calibri" w:hAnsi="Calibri" w:cs="Calibri"/>
        </w:rPr>
      </w:pPr>
    </w:p>
    <w:p w:rsidR="00FB3DBC" w:rsidRDefault="00FB3DBC" w:rsidP="00FB3DBC">
      <w:pPr>
        <w:spacing w:line="276" w:lineRule="auto"/>
        <w:jc w:val="both"/>
        <w:rPr>
          <w:rFonts w:ascii="Calibri" w:hAnsi="Calibri" w:cs="Calibri"/>
        </w:rPr>
      </w:pPr>
      <w:r>
        <w:rPr>
          <w:rFonts w:ascii="Calibri" w:hAnsi="Calibri" w:cs="Calibri"/>
        </w:rPr>
        <w:t xml:space="preserve">Kraj in datum: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Kraj in datum: </w:t>
      </w:r>
    </w:p>
    <w:p w:rsidR="00FB3DBC" w:rsidRPr="00576B7D" w:rsidRDefault="00FB3DBC" w:rsidP="00FB3DBC">
      <w:pPr>
        <w:spacing w:line="276" w:lineRule="auto"/>
        <w:jc w:val="both"/>
        <w:rPr>
          <w:rFonts w:ascii="Calibri" w:hAnsi="Calibri" w:cs="Calibri"/>
        </w:rPr>
      </w:pPr>
      <w:r>
        <w:rPr>
          <w:rFonts w:ascii="Calibri" w:hAnsi="Calibri" w:cs="Calibri"/>
        </w:rPr>
        <w:t>_______________________</w:t>
      </w:r>
      <w:r w:rsidRPr="007566BA">
        <w:rPr>
          <w:rFonts w:ascii="Calibri" w:hAnsi="Calibri" w:cs="Calibri"/>
        </w:rPr>
        <w:t xml:space="preserve"> </w:t>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color w:val="FF0000"/>
        </w:rPr>
        <w:t xml:space="preserve"> </w:t>
      </w:r>
      <w:r>
        <w:rPr>
          <w:rFonts w:ascii="Calibri" w:hAnsi="Calibri" w:cs="Calibri"/>
        </w:rPr>
        <w:t>_____________________</w:t>
      </w:r>
    </w:p>
    <w:p w:rsidR="00FB3DBC" w:rsidRPr="007566BA" w:rsidRDefault="00FB3DBC" w:rsidP="00FB3DBC">
      <w:pPr>
        <w:spacing w:line="276" w:lineRule="auto"/>
        <w:rPr>
          <w:rFonts w:ascii="Calibri" w:hAnsi="Calibri" w:cs="Calibri"/>
        </w:rPr>
      </w:pPr>
      <w:r w:rsidRPr="007566BA">
        <w:rPr>
          <w:rFonts w:ascii="Calibri" w:hAnsi="Calibri" w:cs="Calibri"/>
        </w:rPr>
        <w:t>Izvajalec:</w:t>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r>
      <w:r w:rsidRPr="007566BA">
        <w:rPr>
          <w:rFonts w:ascii="Calibri" w:hAnsi="Calibri" w:cs="Calibri"/>
        </w:rPr>
        <w:tab/>
        <w:t xml:space="preserve">   </w:t>
      </w:r>
      <w:r>
        <w:rPr>
          <w:rFonts w:ascii="Calibri" w:hAnsi="Calibri" w:cs="Calibri"/>
        </w:rPr>
        <w:tab/>
      </w:r>
      <w:r w:rsidRPr="007566BA">
        <w:rPr>
          <w:rFonts w:ascii="Calibri" w:hAnsi="Calibri" w:cs="Calibri"/>
        </w:rPr>
        <w:t xml:space="preserve"> </w:t>
      </w:r>
      <w:r>
        <w:rPr>
          <w:rFonts w:ascii="Calibri" w:hAnsi="Calibri" w:cs="Calibri"/>
        </w:rPr>
        <w:tab/>
      </w:r>
      <w:r w:rsidRPr="007566BA">
        <w:rPr>
          <w:rFonts w:ascii="Calibri" w:hAnsi="Calibri" w:cs="Calibri"/>
        </w:rPr>
        <w:t>Naročnik:</w:t>
      </w:r>
    </w:p>
    <w:p w:rsidR="00FB3DBC" w:rsidRPr="00710940" w:rsidRDefault="00FB3DBC" w:rsidP="00FB3DBC">
      <w:pPr>
        <w:spacing w:line="276" w:lineRule="auto"/>
        <w:rPr>
          <w:rFonts w:ascii="Calibri" w:hAnsi="Calibri" w:cs="Calibri"/>
          <w:b/>
        </w:rPr>
      </w:pPr>
      <w:r>
        <w:rPr>
          <w:rFonts w:ascii="Calibri" w:hAnsi="Calibri" w:cs="Calibri"/>
          <w:b/>
        </w:rPr>
        <w:t>Društvo _______________</w:t>
      </w:r>
      <w:r>
        <w:rPr>
          <w:rFonts w:ascii="Calibri" w:hAnsi="Calibri" w:cs="Calibri"/>
          <w:b/>
        </w:rPr>
        <w:tab/>
      </w:r>
      <w:r>
        <w:rPr>
          <w:rFonts w:ascii="Calibri" w:hAnsi="Calibri" w:cs="Calibri"/>
          <w:b/>
        </w:rPr>
        <w:tab/>
      </w:r>
      <w:r w:rsidRPr="00710940">
        <w:rPr>
          <w:rFonts w:ascii="Calibri" w:hAnsi="Calibri" w:cs="Calibri"/>
          <w:b/>
        </w:rPr>
        <w:tab/>
        <w:t xml:space="preserve">          </w:t>
      </w:r>
      <w:r w:rsidRPr="00710940">
        <w:rPr>
          <w:rFonts w:ascii="Calibri" w:hAnsi="Calibri" w:cs="Calibri"/>
          <w:b/>
        </w:rPr>
        <w:tab/>
      </w:r>
      <w:r w:rsidRPr="00710940">
        <w:rPr>
          <w:rFonts w:ascii="Calibri" w:hAnsi="Calibri" w:cs="Calibri"/>
          <w:b/>
        </w:rPr>
        <w:tab/>
      </w:r>
      <w:r w:rsidRPr="00710940">
        <w:rPr>
          <w:rFonts w:ascii="Calibri" w:hAnsi="Calibri" w:cs="Calibri"/>
          <w:b/>
        </w:rPr>
        <w:tab/>
      </w:r>
      <w:r w:rsidRPr="00710940">
        <w:rPr>
          <w:rFonts w:ascii="Calibri" w:hAnsi="Calibri" w:cs="Calibri"/>
          <w:b/>
        </w:rPr>
        <w:tab/>
        <w:t>Občina Gornji Petrovci</w:t>
      </w:r>
    </w:p>
    <w:p w:rsidR="00FB3DBC" w:rsidRPr="00710940" w:rsidRDefault="00FB3DBC" w:rsidP="00FB3DBC">
      <w:pPr>
        <w:spacing w:line="276" w:lineRule="auto"/>
        <w:rPr>
          <w:rFonts w:ascii="Calibri" w:hAnsi="Calibri" w:cs="Calibri"/>
        </w:rPr>
      </w:pPr>
      <w:r>
        <w:rPr>
          <w:rFonts w:ascii="Calibri" w:hAnsi="Calibri" w:cs="Calibri"/>
        </w:rPr>
        <w:t>___________, predsednik</w:t>
      </w:r>
      <w:r w:rsidRPr="00710940">
        <w:rPr>
          <w:rFonts w:ascii="Calibri" w:hAnsi="Calibri" w:cs="Calibri"/>
        </w:rPr>
        <w:tab/>
      </w:r>
      <w:r w:rsidRPr="00710940">
        <w:rPr>
          <w:rFonts w:ascii="Calibri" w:hAnsi="Calibri" w:cs="Calibri"/>
        </w:rPr>
        <w:tab/>
        <w:t xml:space="preserve">    </w:t>
      </w:r>
      <w:r w:rsidRPr="00710940">
        <w:rPr>
          <w:rFonts w:ascii="Calibri" w:hAnsi="Calibri" w:cs="Calibri"/>
        </w:rPr>
        <w:tab/>
      </w:r>
      <w:r w:rsidRPr="00710940">
        <w:rPr>
          <w:rFonts w:ascii="Calibri" w:hAnsi="Calibri" w:cs="Calibri"/>
        </w:rPr>
        <w:tab/>
        <w:t xml:space="preserve"> </w:t>
      </w:r>
      <w:r w:rsidRPr="00710940">
        <w:rPr>
          <w:rFonts w:ascii="Calibri" w:hAnsi="Calibri" w:cs="Calibri"/>
        </w:rPr>
        <w:tab/>
      </w:r>
      <w:r w:rsidRPr="00710940">
        <w:rPr>
          <w:rFonts w:ascii="Calibri" w:hAnsi="Calibri" w:cs="Calibri"/>
        </w:rPr>
        <w:tab/>
      </w:r>
      <w:r w:rsidRPr="00710940">
        <w:rPr>
          <w:rFonts w:ascii="Calibri" w:hAnsi="Calibri" w:cs="Calibri"/>
        </w:rPr>
        <w:tab/>
        <w:t>Franc Šlihthuber, župan</w:t>
      </w:r>
    </w:p>
    <w:p w:rsidR="00FB3DBC" w:rsidRDefault="00FB3DBC" w:rsidP="00FB3DBC">
      <w:pPr>
        <w:spacing w:line="276" w:lineRule="auto"/>
        <w:rPr>
          <w:rFonts w:ascii="Calibri" w:hAnsi="Calibri" w:cs="Calibri"/>
        </w:rPr>
      </w:pPr>
    </w:p>
    <w:p w:rsidR="00FB3DBC" w:rsidRDefault="00FB3DBC" w:rsidP="00FB3DBC">
      <w:pPr>
        <w:spacing w:line="276" w:lineRule="auto"/>
        <w:rPr>
          <w:rFonts w:ascii="Calibri" w:hAnsi="Calibri" w:cs="Calibri"/>
        </w:rPr>
      </w:pP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______________________</w:t>
      </w:r>
    </w:p>
    <w:p w:rsidR="00FB3DBC" w:rsidRPr="007566BA" w:rsidRDefault="00FB3DBC" w:rsidP="00FB3DBC">
      <w:pPr>
        <w:spacing w:line="276" w:lineRule="auto"/>
        <w:rPr>
          <w:rFonts w:ascii="Calibri" w:hAnsi="Calibri" w:cs="Calibri"/>
        </w:rPr>
      </w:pPr>
      <w:r>
        <w:rPr>
          <w:rFonts w:ascii="Calibri" w:hAnsi="Calibri" w:cs="Calibri"/>
        </w:rPr>
        <w:tab/>
        <w:t>ŽIG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roofErr w:type="spellStart"/>
      <w:r>
        <w:rPr>
          <w:rFonts w:ascii="Calibri" w:hAnsi="Calibri" w:cs="Calibri"/>
        </w:rPr>
        <w:t>ŽIG</w:t>
      </w:r>
      <w:proofErr w:type="spellEnd"/>
      <w:r>
        <w:rPr>
          <w:rFonts w:ascii="Calibri" w:hAnsi="Calibri" w:cs="Calibri"/>
        </w:rPr>
        <w:tab/>
      </w:r>
    </w:p>
    <w:p w:rsidR="00057D2B" w:rsidRPr="008D0602" w:rsidRDefault="00057D2B"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p w:rsidR="00057D2B" w:rsidRPr="008D0602" w:rsidRDefault="00057D2B" w:rsidP="00927788">
      <w:pPr>
        <w:spacing w:after="0" w:line="276" w:lineRule="auto"/>
        <w:jc w:val="both"/>
        <w:rPr>
          <w:rFonts w:cstheme="minorHAnsi"/>
          <w:color w:val="FF0000"/>
          <w:sz w:val="24"/>
          <w:szCs w:val="24"/>
        </w:rPr>
      </w:pPr>
    </w:p>
    <w:tbl>
      <w:tblPr>
        <w:tblW w:w="10485" w:type="dxa"/>
        <w:tblLayout w:type="fixed"/>
        <w:tblCellMar>
          <w:left w:w="0" w:type="dxa"/>
          <w:right w:w="0" w:type="dxa"/>
        </w:tblCellMar>
        <w:tblLook w:val="0000" w:firstRow="0" w:lastRow="0" w:firstColumn="0" w:lastColumn="0" w:noHBand="0" w:noVBand="0"/>
      </w:tblPr>
      <w:tblGrid>
        <w:gridCol w:w="10485"/>
      </w:tblGrid>
      <w:tr w:rsidR="00FD28E9" w:rsidRPr="00C326EB" w:rsidTr="00C84A16">
        <w:tc>
          <w:tcPr>
            <w:tcW w:w="10485" w:type="dxa"/>
            <w:tcBorders>
              <w:top w:val="single" w:sz="4" w:space="0" w:color="auto"/>
              <w:left w:val="single" w:sz="4" w:space="0" w:color="auto"/>
              <w:bottom w:val="single" w:sz="4" w:space="0" w:color="auto"/>
              <w:right w:val="single" w:sz="4" w:space="0" w:color="auto"/>
            </w:tcBorders>
            <w:shd w:val="clear" w:color="auto" w:fill="F2F2F2"/>
          </w:tcPr>
          <w:p w:rsidR="00FD28E9" w:rsidRPr="00C326EB" w:rsidRDefault="00FD28E9" w:rsidP="00FD28E9">
            <w:pPr>
              <w:spacing w:line="276" w:lineRule="auto"/>
              <w:rPr>
                <w:rFonts w:ascii="Calibri" w:hAnsi="Calibri" w:cs="Calibri"/>
                <w:b/>
                <w:sz w:val="24"/>
                <w:szCs w:val="24"/>
              </w:rPr>
            </w:pPr>
            <w:r>
              <w:rPr>
                <w:rFonts w:ascii="Calibri" w:hAnsi="Calibri" w:cs="Calibri"/>
                <w:b/>
                <w:sz w:val="24"/>
                <w:szCs w:val="24"/>
              </w:rPr>
              <w:lastRenderedPageBreak/>
              <w:t>OBRAZEC ŠT. 7</w:t>
            </w:r>
            <w:r w:rsidRPr="00C326EB">
              <w:rPr>
                <w:rFonts w:ascii="Calibri" w:hAnsi="Calibri" w:cs="Calibri"/>
                <w:b/>
                <w:sz w:val="24"/>
                <w:szCs w:val="24"/>
              </w:rPr>
              <w:t xml:space="preserve"> – </w:t>
            </w:r>
            <w:r>
              <w:rPr>
                <w:rFonts w:ascii="Calibri" w:hAnsi="Calibri" w:cs="Calibri"/>
                <w:b/>
                <w:sz w:val="24"/>
                <w:szCs w:val="24"/>
              </w:rPr>
              <w:t>VSEBINSKO IN FINANČNO POROČILO</w:t>
            </w:r>
          </w:p>
        </w:tc>
      </w:tr>
    </w:tbl>
    <w:p w:rsidR="00057D2B" w:rsidRPr="00FD28E9" w:rsidRDefault="009E40CA" w:rsidP="00927788">
      <w:pPr>
        <w:spacing w:after="0" w:line="276" w:lineRule="auto"/>
        <w:jc w:val="both"/>
        <w:rPr>
          <w:rFonts w:cstheme="minorHAnsi"/>
          <w:b/>
          <w:sz w:val="24"/>
          <w:szCs w:val="24"/>
        </w:rPr>
      </w:pPr>
      <w:r>
        <w:rPr>
          <w:rFonts w:cstheme="minorHAnsi"/>
          <w:sz w:val="24"/>
          <w:szCs w:val="24"/>
        </w:rPr>
        <w:t xml:space="preserve">Poročilo </w:t>
      </w:r>
      <w:r w:rsidR="00057D2B" w:rsidRPr="00FD28E9">
        <w:rPr>
          <w:rFonts w:cstheme="minorHAnsi"/>
          <w:sz w:val="24"/>
          <w:szCs w:val="24"/>
        </w:rPr>
        <w:t xml:space="preserve">o porabi sredstev, dodeljenih na podlagi </w:t>
      </w:r>
      <w:r w:rsidR="00057D2B" w:rsidRPr="00FD28E9">
        <w:rPr>
          <w:rFonts w:cstheme="minorHAnsi"/>
          <w:b/>
          <w:sz w:val="24"/>
          <w:szCs w:val="24"/>
        </w:rPr>
        <w:t>Javnega razpisa za sofinanciranje socialnovarstvenih programov in ostalih programov</w:t>
      </w:r>
      <w:r>
        <w:rPr>
          <w:rFonts w:cstheme="minorHAnsi"/>
          <w:b/>
          <w:sz w:val="24"/>
          <w:szCs w:val="24"/>
        </w:rPr>
        <w:t>, ki jih izvajajo društva in druge organizacije in niso opredeljeni v ostalih razpisih Občine</w:t>
      </w:r>
      <w:r w:rsidR="00057D2B" w:rsidRPr="00FD28E9">
        <w:rPr>
          <w:rFonts w:cstheme="minorHAnsi"/>
          <w:b/>
          <w:sz w:val="24"/>
          <w:szCs w:val="24"/>
        </w:rPr>
        <w:t xml:space="preserve"> Gornji Petrovci </w:t>
      </w:r>
      <w:r w:rsidR="00FD28E9" w:rsidRPr="00FD28E9">
        <w:rPr>
          <w:rFonts w:cstheme="minorHAnsi"/>
          <w:b/>
          <w:sz w:val="24"/>
          <w:szCs w:val="24"/>
        </w:rPr>
        <w:t>za leto 2023</w:t>
      </w:r>
      <w:r>
        <w:rPr>
          <w:rFonts w:cstheme="minorHAnsi"/>
          <w:b/>
          <w:sz w:val="24"/>
          <w:szCs w:val="24"/>
        </w:rPr>
        <w:t>.</w:t>
      </w:r>
    </w:p>
    <w:p w:rsidR="00057D2B" w:rsidRDefault="00057D2B" w:rsidP="00927788">
      <w:pPr>
        <w:spacing w:after="0" w:line="276" w:lineRule="auto"/>
        <w:jc w:val="both"/>
        <w:rPr>
          <w:rFonts w:cstheme="minorHAnsi"/>
          <w:b/>
          <w:sz w:val="24"/>
          <w:szCs w:val="24"/>
        </w:rPr>
      </w:pPr>
    </w:p>
    <w:p w:rsidR="00057D2B" w:rsidRPr="00FD28E9" w:rsidRDefault="00D26334" w:rsidP="00927788">
      <w:pPr>
        <w:spacing w:after="0" w:line="276" w:lineRule="auto"/>
        <w:jc w:val="both"/>
        <w:rPr>
          <w:rFonts w:cstheme="minorHAnsi"/>
          <w:sz w:val="24"/>
          <w:szCs w:val="24"/>
        </w:rPr>
      </w:pPr>
      <w:r w:rsidRPr="00D26334">
        <w:rPr>
          <w:rFonts w:cstheme="minorHAnsi"/>
          <w:sz w:val="24"/>
          <w:szCs w:val="24"/>
        </w:rPr>
        <w:t>Vlagatelj:</w:t>
      </w:r>
      <w:r>
        <w:rPr>
          <w:rFonts w:cstheme="minorHAnsi"/>
          <w:sz w:val="24"/>
          <w:szCs w:val="24"/>
        </w:rPr>
        <w:t xml:space="preserve"> ____________________________________________________________________________</w:t>
      </w:r>
    </w:p>
    <w:p w:rsidR="00057D2B" w:rsidRPr="00FD28E9" w:rsidRDefault="00057D2B" w:rsidP="00927788">
      <w:pPr>
        <w:spacing w:after="0" w:line="276" w:lineRule="auto"/>
        <w:jc w:val="both"/>
        <w:rPr>
          <w:rFonts w:cstheme="minorHAnsi"/>
          <w:b/>
          <w:sz w:val="24"/>
          <w:szCs w:val="24"/>
        </w:rPr>
      </w:pPr>
    </w:p>
    <w:p w:rsidR="009E40CA" w:rsidRPr="009E40CA" w:rsidRDefault="009E40CA" w:rsidP="009E40CA">
      <w:pPr>
        <w:pStyle w:val="Odstavekseznama"/>
        <w:numPr>
          <w:ilvl w:val="0"/>
          <w:numId w:val="14"/>
        </w:numPr>
        <w:tabs>
          <w:tab w:val="left" w:pos="284"/>
        </w:tabs>
        <w:spacing w:after="0" w:line="276" w:lineRule="auto"/>
        <w:ind w:left="0" w:firstLine="0"/>
        <w:jc w:val="both"/>
        <w:rPr>
          <w:rFonts w:cstheme="minorHAnsi"/>
          <w:b/>
          <w:bCs/>
          <w:sz w:val="24"/>
          <w:szCs w:val="24"/>
        </w:rPr>
      </w:pPr>
      <w:r>
        <w:rPr>
          <w:rFonts w:cstheme="minorHAnsi"/>
          <w:b/>
          <w:sz w:val="24"/>
          <w:szCs w:val="24"/>
        </w:rPr>
        <w:t>VSEBINSKO POROČILO</w:t>
      </w:r>
      <w:r w:rsidRPr="009E40CA">
        <w:rPr>
          <w:rFonts w:cstheme="minorHAnsi"/>
          <w:b/>
          <w:bCs/>
          <w:sz w:val="24"/>
          <w:szCs w:val="24"/>
        </w:rPr>
        <w:t xml:space="preserve"> </w:t>
      </w:r>
    </w:p>
    <w:p w:rsidR="00057D2B" w:rsidRPr="00C741B4" w:rsidRDefault="00C741B4" w:rsidP="00C741B4">
      <w:pPr>
        <w:spacing w:line="276" w:lineRule="auto"/>
        <w:jc w:val="both"/>
        <w:rPr>
          <w:rFonts w:cstheme="minorHAnsi"/>
          <w:sz w:val="24"/>
          <w:szCs w:val="24"/>
        </w:rPr>
      </w:pPr>
      <w:r>
        <w:rPr>
          <w:rFonts w:cstheme="minorHAnsi"/>
          <w:bCs/>
          <w:sz w:val="24"/>
          <w:szCs w:val="24"/>
        </w:rPr>
        <w:t xml:space="preserve">Opisati </w:t>
      </w:r>
      <w:r w:rsidR="00DD7519">
        <w:rPr>
          <w:rFonts w:cstheme="minorHAnsi"/>
          <w:bCs/>
          <w:sz w:val="24"/>
          <w:szCs w:val="24"/>
        </w:rPr>
        <w:t xml:space="preserve">je potrebno </w:t>
      </w:r>
      <w:r>
        <w:rPr>
          <w:rFonts w:cstheme="minorHAnsi"/>
          <w:bCs/>
          <w:sz w:val="24"/>
          <w:szCs w:val="24"/>
        </w:rPr>
        <w:t>vse programe</w:t>
      </w:r>
      <w:r w:rsidR="00DD7519">
        <w:rPr>
          <w:rFonts w:cstheme="minorHAnsi"/>
          <w:bCs/>
          <w:sz w:val="24"/>
          <w:szCs w:val="24"/>
        </w:rPr>
        <w:t>, ki so bili sofinancirani</w:t>
      </w:r>
      <w:r>
        <w:rPr>
          <w:rFonts w:cstheme="minorHAnsi"/>
          <w:bCs/>
          <w:sz w:val="24"/>
          <w:szCs w:val="24"/>
        </w:rPr>
        <w:t xml:space="preserve"> ter zraven priložiti priloge iz katerih je razvidno, da je bil program izveden. </w:t>
      </w:r>
      <w:r w:rsidRPr="00C326EB">
        <w:rPr>
          <w:rFonts w:cstheme="minorHAnsi"/>
          <w:sz w:val="24"/>
          <w:szCs w:val="24"/>
        </w:rPr>
        <w:t xml:space="preserve">V kolikor je v </w:t>
      </w:r>
      <w:r>
        <w:rPr>
          <w:rFonts w:cstheme="minorHAnsi"/>
          <w:sz w:val="24"/>
          <w:szCs w:val="24"/>
        </w:rPr>
        <w:t xml:space="preserve">obrazcu za opis izvedenih aktivnosti </w:t>
      </w:r>
      <w:r w:rsidRPr="00C326EB">
        <w:rPr>
          <w:rFonts w:cstheme="minorHAnsi"/>
          <w:sz w:val="24"/>
          <w:szCs w:val="24"/>
        </w:rPr>
        <w:t xml:space="preserve">premalo prostora, </w:t>
      </w:r>
      <w:r>
        <w:rPr>
          <w:rFonts w:cstheme="minorHAnsi"/>
          <w:sz w:val="24"/>
          <w:szCs w:val="24"/>
        </w:rPr>
        <w:t>obrazec št. 7 še 1x natisnite</w:t>
      </w:r>
      <w:r w:rsidR="00C84A16">
        <w:rPr>
          <w:rFonts w:cstheme="minorHAnsi"/>
          <w:sz w:val="24"/>
          <w:szCs w:val="24"/>
        </w:rPr>
        <w:t xml:space="preserve"> in dopišite manjkajočo vsebino.</w:t>
      </w:r>
    </w:p>
    <w:p w:rsidR="00C741B4" w:rsidRPr="00C741B4" w:rsidRDefault="00C741B4"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C741B4" w:rsidRPr="00C741B4" w:rsidRDefault="00C741B4" w:rsidP="00C741B4">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Pr="00C84A16" w:rsidRDefault="00C741B4" w:rsidP="00927788">
      <w:pPr>
        <w:spacing w:after="0" w:line="276" w:lineRule="auto"/>
        <w:rPr>
          <w:rFonts w:cstheme="minorHAnsi"/>
          <w:sz w:val="24"/>
          <w:szCs w:val="24"/>
        </w:rPr>
      </w:pPr>
      <w:r w:rsidRPr="00C741B4">
        <w:rPr>
          <w:rFonts w:cstheme="minorHAnsi"/>
          <w:sz w:val="24"/>
          <w:szCs w:val="24"/>
        </w:rPr>
        <w:t>____________________________________</w:t>
      </w:r>
      <w:r>
        <w:rPr>
          <w:rFonts w:cstheme="minorHAnsi"/>
          <w:sz w:val="24"/>
          <w:szCs w:val="24"/>
        </w:rPr>
        <w:t>___________________________________________________</w:t>
      </w:r>
    </w:p>
    <w:p w:rsidR="009E40CA" w:rsidRDefault="009E40CA" w:rsidP="00927788">
      <w:pPr>
        <w:spacing w:after="0" w:line="276" w:lineRule="auto"/>
        <w:rPr>
          <w:rFonts w:cstheme="minorHAnsi"/>
          <w:b/>
          <w:sz w:val="24"/>
          <w:szCs w:val="24"/>
        </w:rPr>
      </w:pPr>
    </w:p>
    <w:p w:rsidR="009E40CA" w:rsidRPr="009E40CA" w:rsidRDefault="009E40CA" w:rsidP="009E40CA">
      <w:pPr>
        <w:pStyle w:val="Odstavekseznama"/>
        <w:numPr>
          <w:ilvl w:val="0"/>
          <w:numId w:val="14"/>
        </w:numPr>
        <w:tabs>
          <w:tab w:val="left" w:pos="284"/>
        </w:tabs>
        <w:spacing w:after="0" w:line="276" w:lineRule="auto"/>
        <w:ind w:left="0" w:firstLine="0"/>
        <w:jc w:val="both"/>
        <w:rPr>
          <w:rFonts w:cstheme="minorHAnsi"/>
          <w:b/>
          <w:bCs/>
          <w:sz w:val="24"/>
          <w:szCs w:val="24"/>
        </w:rPr>
      </w:pPr>
      <w:r>
        <w:rPr>
          <w:rFonts w:cstheme="minorHAnsi"/>
          <w:b/>
          <w:sz w:val="24"/>
          <w:szCs w:val="24"/>
        </w:rPr>
        <w:lastRenderedPageBreak/>
        <w:t>FINANČNO POROČILO</w:t>
      </w:r>
      <w:r w:rsidRPr="009E40CA">
        <w:rPr>
          <w:rFonts w:cstheme="minorHAnsi"/>
          <w:b/>
          <w:bCs/>
          <w:sz w:val="24"/>
          <w:szCs w:val="24"/>
        </w:rPr>
        <w:t xml:space="preserve"> </w:t>
      </w:r>
    </w:p>
    <w:p w:rsidR="00057D2B" w:rsidRPr="00FD28E9" w:rsidRDefault="00057D2B" w:rsidP="009E40CA">
      <w:pPr>
        <w:spacing w:after="0" w:line="276" w:lineRule="auto"/>
        <w:rPr>
          <w:rFonts w:cstheme="minorHAnsi"/>
          <w:b/>
          <w:sz w:val="24"/>
          <w:szCs w:val="24"/>
        </w:rPr>
      </w:pPr>
    </w:p>
    <w:tbl>
      <w:tblPr>
        <w:tblStyle w:val="Tabelamrea"/>
        <w:tblW w:w="0" w:type="auto"/>
        <w:tblLook w:val="04A0" w:firstRow="1" w:lastRow="0" w:firstColumn="1" w:lastColumn="0" w:noHBand="0" w:noVBand="1"/>
      </w:tblPr>
      <w:tblGrid>
        <w:gridCol w:w="5949"/>
        <w:gridCol w:w="4394"/>
      </w:tblGrid>
      <w:tr w:rsidR="00FD28E9" w:rsidRPr="00FD28E9" w:rsidTr="00BB64B7">
        <w:tc>
          <w:tcPr>
            <w:tcW w:w="5949" w:type="dxa"/>
            <w:shd w:val="clear" w:color="auto" w:fill="F2F2F2" w:themeFill="background1" w:themeFillShade="F2"/>
          </w:tcPr>
          <w:p w:rsidR="00057D2B" w:rsidRPr="00FD28E9" w:rsidRDefault="007A068F" w:rsidP="00BB64B7">
            <w:pPr>
              <w:spacing w:line="276" w:lineRule="auto"/>
              <w:jc w:val="center"/>
              <w:rPr>
                <w:rFonts w:cstheme="minorHAnsi"/>
                <w:b/>
                <w:sz w:val="24"/>
                <w:szCs w:val="24"/>
              </w:rPr>
            </w:pPr>
            <w:r>
              <w:rPr>
                <w:rFonts w:cstheme="minorHAnsi"/>
                <w:b/>
                <w:sz w:val="24"/>
                <w:szCs w:val="24"/>
              </w:rPr>
              <w:t>PRIHODKI</w:t>
            </w:r>
          </w:p>
        </w:tc>
        <w:tc>
          <w:tcPr>
            <w:tcW w:w="4394"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Znesek v EUR</w:t>
            </w:r>
          </w:p>
        </w:tc>
      </w:tr>
      <w:tr w:rsidR="00FD28E9" w:rsidRPr="00FD28E9" w:rsidTr="00BB64B7">
        <w:trPr>
          <w:trHeight w:val="290"/>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rPr>
          <w:trHeight w:val="267"/>
        </w:trPr>
        <w:tc>
          <w:tcPr>
            <w:tcW w:w="5949" w:type="dxa"/>
          </w:tcPr>
          <w:p w:rsidR="001B3D96" w:rsidRPr="00FD28E9" w:rsidRDefault="001B3D96" w:rsidP="00927788">
            <w:pPr>
              <w:spacing w:line="276" w:lineRule="auto"/>
              <w:jc w:val="both"/>
              <w:rPr>
                <w:rFonts w:cstheme="minorHAnsi"/>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FD28E9" w:rsidRPr="00FD28E9" w:rsidTr="00BB64B7">
        <w:trPr>
          <w:trHeight w:val="267"/>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FD28E9" w:rsidRPr="00FD28E9" w:rsidTr="001B3D96">
        <w:trPr>
          <w:trHeight w:val="280"/>
        </w:trPr>
        <w:tc>
          <w:tcPr>
            <w:tcW w:w="5949" w:type="dxa"/>
          </w:tcPr>
          <w:p w:rsidR="00057D2B" w:rsidRPr="00FD28E9" w:rsidRDefault="00057D2B" w:rsidP="00927788">
            <w:pPr>
              <w:spacing w:line="276" w:lineRule="auto"/>
              <w:jc w:val="both"/>
              <w:rPr>
                <w:rFonts w:cstheme="minorHAnsi"/>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BB64B7" w:rsidRPr="00FD28E9" w:rsidTr="00BB64B7">
        <w:trPr>
          <w:trHeight w:val="71"/>
        </w:trPr>
        <w:tc>
          <w:tcPr>
            <w:tcW w:w="5949" w:type="dxa"/>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SKUPAJ</w:t>
            </w:r>
          </w:p>
        </w:tc>
        <w:tc>
          <w:tcPr>
            <w:tcW w:w="4394" w:type="dxa"/>
          </w:tcPr>
          <w:p w:rsidR="00057D2B" w:rsidRPr="00FD28E9" w:rsidRDefault="00057D2B" w:rsidP="00927788">
            <w:pPr>
              <w:spacing w:line="276" w:lineRule="auto"/>
              <w:jc w:val="both"/>
              <w:rPr>
                <w:rFonts w:cstheme="minorHAnsi"/>
                <w:b/>
                <w:sz w:val="24"/>
                <w:szCs w:val="24"/>
              </w:rPr>
            </w:pPr>
          </w:p>
        </w:tc>
      </w:tr>
    </w:tbl>
    <w:p w:rsidR="00057D2B" w:rsidRPr="00FD28E9" w:rsidRDefault="00057D2B" w:rsidP="00927788">
      <w:pPr>
        <w:spacing w:after="0" w:line="276" w:lineRule="auto"/>
        <w:jc w:val="both"/>
        <w:rPr>
          <w:rFonts w:cstheme="minorHAnsi"/>
          <w:b/>
          <w:sz w:val="24"/>
          <w:szCs w:val="24"/>
        </w:rPr>
      </w:pPr>
    </w:p>
    <w:p w:rsidR="00057D2B" w:rsidRPr="00FD28E9" w:rsidRDefault="00057D2B" w:rsidP="00927788">
      <w:pPr>
        <w:spacing w:after="0" w:line="276" w:lineRule="auto"/>
        <w:jc w:val="both"/>
        <w:rPr>
          <w:rFonts w:cstheme="minorHAnsi"/>
          <w:b/>
          <w:sz w:val="24"/>
          <w:szCs w:val="24"/>
        </w:rPr>
      </w:pPr>
    </w:p>
    <w:tbl>
      <w:tblPr>
        <w:tblStyle w:val="Tabelamrea"/>
        <w:tblW w:w="0" w:type="auto"/>
        <w:tblLook w:val="04A0" w:firstRow="1" w:lastRow="0" w:firstColumn="1" w:lastColumn="0" w:noHBand="0" w:noVBand="1"/>
      </w:tblPr>
      <w:tblGrid>
        <w:gridCol w:w="5949"/>
        <w:gridCol w:w="4394"/>
      </w:tblGrid>
      <w:tr w:rsidR="00FD28E9" w:rsidRPr="00FD28E9" w:rsidTr="00BB64B7">
        <w:tc>
          <w:tcPr>
            <w:tcW w:w="5949" w:type="dxa"/>
            <w:shd w:val="clear" w:color="auto" w:fill="F2F2F2" w:themeFill="background1" w:themeFillShade="F2"/>
          </w:tcPr>
          <w:p w:rsidR="00057D2B" w:rsidRPr="00FD28E9" w:rsidRDefault="007A068F" w:rsidP="007A068F">
            <w:pPr>
              <w:spacing w:line="276" w:lineRule="auto"/>
              <w:jc w:val="center"/>
              <w:rPr>
                <w:rFonts w:cstheme="minorHAnsi"/>
                <w:b/>
                <w:sz w:val="24"/>
                <w:szCs w:val="24"/>
              </w:rPr>
            </w:pPr>
            <w:r>
              <w:rPr>
                <w:rFonts w:cstheme="minorHAnsi"/>
                <w:b/>
                <w:sz w:val="24"/>
                <w:szCs w:val="24"/>
              </w:rPr>
              <w:t>ODHODKI</w:t>
            </w:r>
          </w:p>
        </w:tc>
        <w:tc>
          <w:tcPr>
            <w:tcW w:w="4394" w:type="dxa"/>
            <w:shd w:val="clear" w:color="auto" w:fill="F2F2F2" w:themeFill="background1" w:themeFillShade="F2"/>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Znesek v EUR</w:t>
            </w: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1B3D96" w:rsidRPr="00FD28E9" w:rsidTr="00BB64B7">
        <w:tc>
          <w:tcPr>
            <w:tcW w:w="5949" w:type="dxa"/>
          </w:tcPr>
          <w:p w:rsidR="001B3D96" w:rsidRPr="00FD28E9" w:rsidRDefault="001B3D96" w:rsidP="00927788">
            <w:pPr>
              <w:spacing w:line="276" w:lineRule="auto"/>
              <w:jc w:val="both"/>
              <w:rPr>
                <w:rFonts w:cstheme="minorHAnsi"/>
                <w:b/>
                <w:sz w:val="24"/>
                <w:szCs w:val="24"/>
              </w:rPr>
            </w:pPr>
          </w:p>
        </w:tc>
        <w:tc>
          <w:tcPr>
            <w:tcW w:w="4394" w:type="dxa"/>
          </w:tcPr>
          <w:p w:rsidR="001B3D96" w:rsidRPr="00FD28E9" w:rsidRDefault="001B3D96" w:rsidP="00927788">
            <w:pPr>
              <w:spacing w:line="276" w:lineRule="auto"/>
              <w:jc w:val="both"/>
              <w:rPr>
                <w:rFonts w:cstheme="minorHAnsi"/>
                <w:b/>
                <w:sz w:val="24"/>
                <w:szCs w:val="24"/>
              </w:rPr>
            </w:pP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FD28E9" w:rsidRPr="00FD28E9" w:rsidTr="00BB64B7">
        <w:tc>
          <w:tcPr>
            <w:tcW w:w="5949" w:type="dxa"/>
          </w:tcPr>
          <w:p w:rsidR="00057D2B" w:rsidRPr="00FD28E9" w:rsidRDefault="00057D2B" w:rsidP="00927788">
            <w:pPr>
              <w:spacing w:line="276" w:lineRule="auto"/>
              <w:jc w:val="both"/>
              <w:rPr>
                <w:rFonts w:cstheme="minorHAnsi"/>
                <w:b/>
                <w:sz w:val="24"/>
                <w:szCs w:val="24"/>
              </w:rPr>
            </w:pPr>
          </w:p>
        </w:tc>
        <w:tc>
          <w:tcPr>
            <w:tcW w:w="4394" w:type="dxa"/>
          </w:tcPr>
          <w:p w:rsidR="00057D2B" w:rsidRPr="00FD28E9" w:rsidRDefault="00057D2B" w:rsidP="00927788">
            <w:pPr>
              <w:spacing w:line="276" w:lineRule="auto"/>
              <w:jc w:val="both"/>
              <w:rPr>
                <w:rFonts w:cstheme="minorHAnsi"/>
                <w:b/>
                <w:sz w:val="24"/>
                <w:szCs w:val="24"/>
              </w:rPr>
            </w:pPr>
          </w:p>
        </w:tc>
      </w:tr>
      <w:tr w:rsidR="00BB64B7" w:rsidRPr="00FD28E9" w:rsidTr="00BB64B7">
        <w:tc>
          <w:tcPr>
            <w:tcW w:w="5949" w:type="dxa"/>
          </w:tcPr>
          <w:p w:rsidR="00057D2B" w:rsidRPr="00FD28E9" w:rsidRDefault="00057D2B" w:rsidP="00BB64B7">
            <w:pPr>
              <w:spacing w:line="276" w:lineRule="auto"/>
              <w:jc w:val="center"/>
              <w:rPr>
                <w:rFonts w:cstheme="minorHAnsi"/>
                <w:b/>
                <w:sz w:val="24"/>
                <w:szCs w:val="24"/>
              </w:rPr>
            </w:pPr>
            <w:r w:rsidRPr="00FD28E9">
              <w:rPr>
                <w:rFonts w:cstheme="minorHAnsi"/>
                <w:b/>
                <w:sz w:val="24"/>
                <w:szCs w:val="24"/>
              </w:rPr>
              <w:t>SKUPAJ</w:t>
            </w:r>
          </w:p>
        </w:tc>
        <w:tc>
          <w:tcPr>
            <w:tcW w:w="4394" w:type="dxa"/>
          </w:tcPr>
          <w:p w:rsidR="00057D2B" w:rsidRPr="00FD28E9" w:rsidRDefault="00057D2B" w:rsidP="00927788">
            <w:pPr>
              <w:spacing w:line="276" w:lineRule="auto"/>
              <w:jc w:val="both"/>
              <w:rPr>
                <w:rFonts w:cstheme="minorHAnsi"/>
                <w:b/>
                <w:sz w:val="24"/>
                <w:szCs w:val="24"/>
              </w:rPr>
            </w:pPr>
          </w:p>
        </w:tc>
      </w:tr>
    </w:tbl>
    <w:p w:rsidR="00057D2B" w:rsidRPr="00FD28E9" w:rsidRDefault="00057D2B" w:rsidP="00927788">
      <w:pPr>
        <w:spacing w:after="0" w:line="276" w:lineRule="auto"/>
        <w:rPr>
          <w:rFonts w:cstheme="minorHAnsi"/>
          <w:b/>
          <w:sz w:val="24"/>
          <w:szCs w:val="24"/>
        </w:rPr>
      </w:pPr>
    </w:p>
    <w:p w:rsidR="00057D2B" w:rsidRPr="006D20EB" w:rsidRDefault="006D20EB" w:rsidP="006D20EB">
      <w:pPr>
        <w:spacing w:after="0" w:line="276" w:lineRule="auto"/>
        <w:jc w:val="both"/>
        <w:rPr>
          <w:rFonts w:cstheme="minorHAnsi"/>
          <w:b/>
          <w:sz w:val="24"/>
          <w:szCs w:val="24"/>
        </w:rPr>
      </w:pPr>
      <w:r>
        <w:rPr>
          <w:rFonts w:cstheme="minorHAnsi"/>
          <w:b/>
          <w:sz w:val="24"/>
          <w:szCs w:val="24"/>
        </w:rPr>
        <w:t>Obvezne priloge k vsebinskemu in finančnemu poročilu - dokazila</w:t>
      </w:r>
      <w:r w:rsidR="00057D2B" w:rsidRPr="00FD28E9">
        <w:rPr>
          <w:rFonts w:cstheme="minorHAnsi"/>
          <w:b/>
          <w:sz w:val="24"/>
          <w:szCs w:val="24"/>
        </w:rPr>
        <w:t xml:space="preserve"> o izvedbi programov: </w:t>
      </w:r>
      <w:r w:rsidR="00057D2B" w:rsidRPr="006D20EB">
        <w:rPr>
          <w:rFonts w:cstheme="minorHAnsi"/>
          <w:sz w:val="24"/>
          <w:szCs w:val="24"/>
        </w:rPr>
        <w:t>promocijski material, objave v medijih o izvedbi oz. sodelovanju v programu, fotokopije računov, pogodb, vabila, fotografije</w:t>
      </w:r>
      <w:r>
        <w:rPr>
          <w:rFonts w:cstheme="minorHAnsi"/>
          <w:sz w:val="24"/>
          <w:szCs w:val="24"/>
        </w:rPr>
        <w:t>, ipd.</w:t>
      </w:r>
    </w:p>
    <w:p w:rsidR="00057D2B" w:rsidRDefault="00057D2B" w:rsidP="00927788">
      <w:pPr>
        <w:spacing w:after="0" w:line="276" w:lineRule="auto"/>
        <w:jc w:val="both"/>
        <w:rPr>
          <w:rFonts w:cstheme="minorHAnsi"/>
          <w:b/>
          <w:sz w:val="24"/>
          <w:szCs w:val="24"/>
        </w:rPr>
      </w:pPr>
    </w:p>
    <w:p w:rsidR="006D20EB" w:rsidRPr="00FD28E9" w:rsidRDefault="006D20EB" w:rsidP="00927788">
      <w:pPr>
        <w:spacing w:after="0" w:line="276" w:lineRule="auto"/>
        <w:jc w:val="both"/>
        <w:rPr>
          <w:rFonts w:cstheme="minorHAnsi"/>
          <w:b/>
          <w:sz w:val="24"/>
          <w:szCs w:val="24"/>
        </w:rPr>
      </w:pPr>
    </w:p>
    <w:tbl>
      <w:tblPr>
        <w:tblW w:w="10490" w:type="dxa"/>
        <w:tblLayout w:type="fixed"/>
        <w:tblCellMar>
          <w:left w:w="70" w:type="dxa"/>
          <w:right w:w="70" w:type="dxa"/>
        </w:tblCellMar>
        <w:tblLook w:val="01E0" w:firstRow="1" w:lastRow="1" w:firstColumn="1" w:lastColumn="1" w:noHBand="0" w:noVBand="0"/>
      </w:tblPr>
      <w:tblGrid>
        <w:gridCol w:w="5244"/>
        <w:gridCol w:w="5246"/>
      </w:tblGrid>
      <w:tr w:rsidR="006D20EB" w:rsidRPr="00C326EB" w:rsidTr="00D33E0F">
        <w:trPr>
          <w:trHeight w:val="458"/>
        </w:trPr>
        <w:tc>
          <w:tcPr>
            <w:tcW w:w="4682" w:type="dxa"/>
          </w:tcPr>
          <w:p w:rsidR="006D20EB" w:rsidRPr="00C326EB" w:rsidRDefault="006D20EB" w:rsidP="00D33E0F">
            <w:pPr>
              <w:spacing w:line="276" w:lineRule="auto"/>
              <w:rPr>
                <w:rFonts w:ascii="Calibri" w:hAnsi="Calibri" w:cs="Calibri"/>
                <w:sz w:val="24"/>
                <w:szCs w:val="24"/>
              </w:rPr>
            </w:pPr>
            <w:r w:rsidRPr="00C326EB">
              <w:rPr>
                <w:rFonts w:ascii="Calibri" w:hAnsi="Calibri" w:cs="Calibri"/>
                <w:sz w:val="24"/>
                <w:szCs w:val="24"/>
              </w:rPr>
              <w:t>Kra</w:t>
            </w:r>
            <w:r>
              <w:rPr>
                <w:rFonts w:ascii="Calibri" w:hAnsi="Calibri" w:cs="Calibri"/>
                <w:sz w:val="24"/>
                <w:szCs w:val="24"/>
              </w:rPr>
              <w:t xml:space="preserve">j in datum: </w:t>
            </w:r>
          </w:p>
        </w:tc>
        <w:tc>
          <w:tcPr>
            <w:tcW w:w="4683" w:type="dxa"/>
          </w:tcPr>
          <w:p w:rsidR="006D20EB" w:rsidRPr="00C326EB" w:rsidRDefault="006D20EB" w:rsidP="00D33E0F">
            <w:pPr>
              <w:spacing w:line="276" w:lineRule="auto"/>
              <w:rPr>
                <w:rFonts w:ascii="Calibri" w:hAnsi="Calibri" w:cs="Calibri"/>
                <w:sz w:val="24"/>
                <w:szCs w:val="24"/>
              </w:rPr>
            </w:pPr>
            <w:r w:rsidRPr="00C326EB">
              <w:rPr>
                <w:rFonts w:ascii="Calibri" w:hAnsi="Calibri" w:cs="Calibri"/>
                <w:sz w:val="24"/>
                <w:szCs w:val="24"/>
              </w:rPr>
              <w:t xml:space="preserve">                                     Podpis odgovorne osebe:</w:t>
            </w:r>
          </w:p>
        </w:tc>
      </w:tr>
      <w:tr w:rsidR="006D20EB" w:rsidRPr="00C326EB" w:rsidTr="00D33E0F">
        <w:trPr>
          <w:trHeight w:val="458"/>
        </w:trPr>
        <w:tc>
          <w:tcPr>
            <w:tcW w:w="4682" w:type="dxa"/>
          </w:tcPr>
          <w:p w:rsidR="006D20EB" w:rsidRPr="00C326EB" w:rsidRDefault="006D20EB" w:rsidP="00D33E0F">
            <w:pPr>
              <w:spacing w:line="276" w:lineRule="auto"/>
              <w:rPr>
                <w:rFonts w:ascii="Calibri" w:hAnsi="Calibri" w:cs="Calibri"/>
                <w:sz w:val="24"/>
                <w:szCs w:val="24"/>
              </w:rPr>
            </w:pPr>
            <w:r w:rsidRPr="00C326EB">
              <w:rPr>
                <w:rFonts w:ascii="Calibri" w:hAnsi="Calibri" w:cs="Calibri"/>
                <w:sz w:val="24"/>
                <w:szCs w:val="24"/>
              </w:rPr>
              <w:t>______________________</w:t>
            </w:r>
          </w:p>
        </w:tc>
        <w:tc>
          <w:tcPr>
            <w:tcW w:w="4683" w:type="dxa"/>
          </w:tcPr>
          <w:p w:rsidR="006D20EB" w:rsidRPr="00C326EB" w:rsidRDefault="006D20EB" w:rsidP="00D33E0F">
            <w:pPr>
              <w:spacing w:line="276" w:lineRule="auto"/>
              <w:jc w:val="right"/>
              <w:rPr>
                <w:rFonts w:ascii="Calibri" w:hAnsi="Calibri" w:cs="Calibri"/>
                <w:sz w:val="24"/>
                <w:szCs w:val="24"/>
              </w:rPr>
            </w:pPr>
            <w:r>
              <w:rPr>
                <w:rFonts w:ascii="Calibri" w:hAnsi="Calibri" w:cs="Calibri"/>
                <w:sz w:val="24"/>
                <w:szCs w:val="24"/>
              </w:rPr>
              <w:t>_______________________</w:t>
            </w:r>
          </w:p>
          <w:p w:rsidR="006D20EB" w:rsidRPr="00C326EB" w:rsidRDefault="006D20EB" w:rsidP="00D33E0F">
            <w:pPr>
              <w:spacing w:line="276" w:lineRule="auto"/>
              <w:rPr>
                <w:rFonts w:ascii="Calibri" w:hAnsi="Calibri" w:cs="Calibri"/>
                <w:sz w:val="24"/>
                <w:szCs w:val="24"/>
              </w:rPr>
            </w:pPr>
            <w:r w:rsidRPr="00C326EB">
              <w:rPr>
                <w:rFonts w:ascii="Calibri" w:hAnsi="Calibri" w:cs="Calibri"/>
                <w:sz w:val="24"/>
                <w:szCs w:val="24"/>
              </w:rPr>
              <w:t xml:space="preserve">ŽIG        </w:t>
            </w:r>
          </w:p>
        </w:tc>
      </w:tr>
    </w:tbl>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445143" w:rsidRDefault="00445143" w:rsidP="00927788">
      <w:pPr>
        <w:spacing w:after="0" w:line="276" w:lineRule="auto"/>
        <w:jc w:val="both"/>
        <w:rPr>
          <w:rFonts w:cstheme="minorHAnsi"/>
          <w:sz w:val="24"/>
          <w:szCs w:val="24"/>
        </w:rPr>
      </w:pPr>
    </w:p>
    <w:p w:rsidR="003B3DD0" w:rsidRDefault="003B3DD0" w:rsidP="00927788">
      <w:pPr>
        <w:spacing w:after="0" w:line="276" w:lineRule="auto"/>
        <w:jc w:val="both"/>
        <w:rPr>
          <w:rFonts w:cstheme="minorHAnsi"/>
          <w:sz w:val="24"/>
          <w:szCs w:val="24"/>
        </w:rPr>
      </w:pPr>
    </w:p>
    <w:tbl>
      <w:tblPr>
        <w:tblW w:w="10485" w:type="dxa"/>
        <w:tblLayout w:type="fixed"/>
        <w:tblCellMar>
          <w:left w:w="0" w:type="dxa"/>
          <w:right w:w="0" w:type="dxa"/>
        </w:tblCellMar>
        <w:tblLook w:val="0000" w:firstRow="0" w:lastRow="0" w:firstColumn="0" w:lastColumn="0" w:noHBand="0" w:noVBand="0"/>
      </w:tblPr>
      <w:tblGrid>
        <w:gridCol w:w="10485"/>
      </w:tblGrid>
      <w:tr w:rsidR="00445143" w:rsidRPr="00C326EB" w:rsidTr="00D33E0F">
        <w:tc>
          <w:tcPr>
            <w:tcW w:w="10485" w:type="dxa"/>
            <w:tcBorders>
              <w:top w:val="single" w:sz="4" w:space="0" w:color="auto"/>
              <w:left w:val="single" w:sz="4" w:space="0" w:color="auto"/>
              <w:bottom w:val="single" w:sz="4" w:space="0" w:color="auto"/>
              <w:right w:val="single" w:sz="4" w:space="0" w:color="auto"/>
            </w:tcBorders>
            <w:shd w:val="clear" w:color="auto" w:fill="F2F2F2"/>
          </w:tcPr>
          <w:p w:rsidR="00445143" w:rsidRPr="00C326EB" w:rsidRDefault="00445143" w:rsidP="00D10210">
            <w:pPr>
              <w:spacing w:line="276" w:lineRule="auto"/>
              <w:rPr>
                <w:rFonts w:ascii="Calibri" w:hAnsi="Calibri" w:cs="Calibri"/>
                <w:b/>
                <w:sz w:val="24"/>
                <w:szCs w:val="24"/>
              </w:rPr>
            </w:pPr>
            <w:r>
              <w:rPr>
                <w:rFonts w:ascii="Calibri" w:hAnsi="Calibri" w:cs="Calibri"/>
                <w:b/>
                <w:sz w:val="24"/>
                <w:szCs w:val="24"/>
              </w:rPr>
              <w:lastRenderedPageBreak/>
              <w:t xml:space="preserve">OBRAZEC ŠT. 8 </w:t>
            </w:r>
            <w:r w:rsidRPr="00C326EB">
              <w:rPr>
                <w:rFonts w:ascii="Calibri" w:hAnsi="Calibri" w:cs="Calibri"/>
                <w:b/>
                <w:sz w:val="24"/>
                <w:szCs w:val="24"/>
              </w:rPr>
              <w:t xml:space="preserve">– </w:t>
            </w:r>
            <w:r>
              <w:rPr>
                <w:rFonts w:ascii="Calibri" w:hAnsi="Calibri" w:cs="Calibri"/>
                <w:b/>
                <w:sz w:val="24"/>
                <w:szCs w:val="24"/>
              </w:rPr>
              <w:t>PRILOGE</w:t>
            </w:r>
          </w:p>
        </w:tc>
      </w:tr>
    </w:tbl>
    <w:p w:rsidR="00445143" w:rsidRDefault="00445143" w:rsidP="00927788">
      <w:pPr>
        <w:spacing w:after="0" w:line="276" w:lineRule="auto"/>
        <w:jc w:val="both"/>
        <w:rPr>
          <w:rFonts w:cstheme="minorHAnsi"/>
          <w:sz w:val="24"/>
          <w:szCs w:val="24"/>
        </w:rPr>
      </w:pPr>
    </w:p>
    <w:p w:rsidR="0067202D" w:rsidRPr="00445143" w:rsidRDefault="0067202D" w:rsidP="00927788">
      <w:pPr>
        <w:spacing w:line="276" w:lineRule="auto"/>
        <w:rPr>
          <w:rFonts w:cstheme="minorHAnsi"/>
          <w:sz w:val="24"/>
          <w:szCs w:val="24"/>
        </w:rPr>
      </w:pPr>
      <w:r w:rsidRPr="00445143">
        <w:rPr>
          <w:rFonts w:cstheme="minorHAnsi"/>
          <w:sz w:val="24"/>
          <w:szCs w:val="24"/>
        </w:rPr>
        <w:t>K razpisni dokumentaciji</w:t>
      </w:r>
      <w:r w:rsidR="00D10210">
        <w:rPr>
          <w:rFonts w:cstheme="minorHAnsi"/>
          <w:sz w:val="24"/>
          <w:szCs w:val="24"/>
        </w:rPr>
        <w:t xml:space="preserve"> obvezno</w:t>
      </w:r>
      <w:r w:rsidRPr="00445143">
        <w:rPr>
          <w:rFonts w:cstheme="minorHAnsi"/>
          <w:sz w:val="24"/>
          <w:szCs w:val="24"/>
        </w:rPr>
        <w:t xml:space="preserve"> priložite:</w:t>
      </w:r>
    </w:p>
    <w:p w:rsidR="0067202D" w:rsidRPr="00445143" w:rsidRDefault="0067202D" w:rsidP="00927788">
      <w:pPr>
        <w:pStyle w:val="Odstavekseznama"/>
        <w:numPr>
          <w:ilvl w:val="0"/>
          <w:numId w:val="11"/>
        </w:numPr>
        <w:spacing w:line="276" w:lineRule="auto"/>
        <w:rPr>
          <w:rFonts w:cstheme="minorHAnsi"/>
          <w:sz w:val="24"/>
          <w:szCs w:val="24"/>
        </w:rPr>
      </w:pPr>
      <w:r w:rsidRPr="00445143">
        <w:rPr>
          <w:rFonts w:cstheme="minorHAnsi"/>
          <w:sz w:val="24"/>
          <w:szCs w:val="24"/>
        </w:rPr>
        <w:t>kopijo bilance stanja na dan 31. 12. 2022</w:t>
      </w:r>
    </w:p>
    <w:p w:rsidR="0067202D" w:rsidRPr="00445143" w:rsidRDefault="0067202D" w:rsidP="00927788">
      <w:pPr>
        <w:pStyle w:val="Odstavekseznama"/>
        <w:numPr>
          <w:ilvl w:val="0"/>
          <w:numId w:val="11"/>
        </w:numPr>
        <w:spacing w:line="276" w:lineRule="auto"/>
        <w:rPr>
          <w:rFonts w:cstheme="minorHAnsi"/>
          <w:sz w:val="24"/>
          <w:szCs w:val="24"/>
        </w:rPr>
      </w:pPr>
      <w:r w:rsidRPr="00445143">
        <w:rPr>
          <w:rFonts w:cstheme="minorHAnsi"/>
          <w:sz w:val="24"/>
          <w:szCs w:val="24"/>
        </w:rPr>
        <w:t>kopijo izkaza poslovnega izida za leto 2022</w:t>
      </w:r>
    </w:p>
    <w:p w:rsidR="00127215" w:rsidRPr="00445143" w:rsidRDefault="00127215" w:rsidP="00927788">
      <w:pPr>
        <w:pStyle w:val="Odstavekseznama"/>
        <w:numPr>
          <w:ilvl w:val="0"/>
          <w:numId w:val="11"/>
        </w:numPr>
        <w:spacing w:line="276" w:lineRule="auto"/>
        <w:rPr>
          <w:rFonts w:cstheme="minorHAnsi"/>
          <w:sz w:val="24"/>
          <w:szCs w:val="24"/>
        </w:rPr>
      </w:pPr>
      <w:r w:rsidRPr="00445143">
        <w:rPr>
          <w:rFonts w:cstheme="minorHAnsi"/>
          <w:sz w:val="24"/>
          <w:szCs w:val="24"/>
        </w:rPr>
        <w:t>zapisnik občnega zbora 2023</w:t>
      </w:r>
    </w:p>
    <w:p w:rsidR="00057D2B" w:rsidRPr="00C326EB" w:rsidRDefault="00057D2B" w:rsidP="00927788">
      <w:pPr>
        <w:spacing w:after="0" w:line="276" w:lineRule="auto"/>
        <w:jc w:val="both"/>
        <w:rPr>
          <w:rFonts w:cstheme="minorHAnsi"/>
          <w:sz w:val="24"/>
          <w:szCs w:val="24"/>
        </w:rPr>
      </w:pPr>
    </w:p>
    <w:p w:rsidR="00057D2B" w:rsidRPr="00C326EB" w:rsidRDefault="00057D2B" w:rsidP="00927788">
      <w:pPr>
        <w:spacing w:after="0" w:line="276" w:lineRule="auto"/>
        <w:jc w:val="both"/>
        <w:rPr>
          <w:rFonts w:cstheme="minorHAnsi"/>
          <w:sz w:val="24"/>
          <w:szCs w:val="24"/>
        </w:rPr>
      </w:pPr>
    </w:p>
    <w:p w:rsidR="00057D2B" w:rsidRPr="00C326EB" w:rsidRDefault="00057D2B" w:rsidP="00927788">
      <w:pPr>
        <w:spacing w:after="0" w:line="276" w:lineRule="auto"/>
        <w:jc w:val="both"/>
        <w:rPr>
          <w:rFonts w:cstheme="minorHAnsi"/>
          <w:sz w:val="24"/>
          <w:szCs w:val="24"/>
        </w:rPr>
      </w:pPr>
    </w:p>
    <w:p w:rsidR="005B57E3" w:rsidRPr="00C326EB" w:rsidRDefault="005B57E3" w:rsidP="00927788">
      <w:pPr>
        <w:spacing w:line="276" w:lineRule="auto"/>
        <w:rPr>
          <w:sz w:val="24"/>
          <w:szCs w:val="24"/>
        </w:rPr>
      </w:pPr>
    </w:p>
    <w:sectPr w:rsidR="005B57E3" w:rsidRPr="00C326EB" w:rsidSect="009E40CA">
      <w:headerReference w:type="default" r:id="rId10"/>
      <w:foot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9DB" w:rsidRDefault="002139DB" w:rsidP="002139DB">
      <w:pPr>
        <w:spacing w:after="0" w:line="240" w:lineRule="auto"/>
      </w:pPr>
      <w:r>
        <w:separator/>
      </w:r>
    </w:p>
  </w:endnote>
  <w:endnote w:type="continuationSeparator" w:id="0">
    <w:p w:rsidR="002139DB" w:rsidRDefault="002139DB" w:rsidP="0021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875071"/>
      <w:docPartObj>
        <w:docPartGallery w:val="Page Numbers (Bottom of Page)"/>
        <w:docPartUnique/>
      </w:docPartObj>
    </w:sdtPr>
    <w:sdtEndPr>
      <w:rPr>
        <w:sz w:val="16"/>
      </w:rPr>
    </w:sdtEndPr>
    <w:sdtContent>
      <w:p w:rsidR="002139DB" w:rsidRPr="002139DB" w:rsidRDefault="002139DB">
        <w:pPr>
          <w:pStyle w:val="Noga"/>
          <w:jc w:val="center"/>
          <w:rPr>
            <w:sz w:val="16"/>
          </w:rPr>
        </w:pPr>
        <w:r w:rsidRPr="002139DB">
          <w:rPr>
            <w:sz w:val="16"/>
          </w:rPr>
          <w:fldChar w:fldCharType="begin"/>
        </w:r>
        <w:r w:rsidRPr="002139DB">
          <w:rPr>
            <w:sz w:val="16"/>
          </w:rPr>
          <w:instrText>PAGE   \* MERGEFORMAT</w:instrText>
        </w:r>
        <w:r w:rsidRPr="002139DB">
          <w:rPr>
            <w:sz w:val="16"/>
          </w:rPr>
          <w:fldChar w:fldCharType="separate"/>
        </w:r>
        <w:r w:rsidR="009567B3">
          <w:rPr>
            <w:noProof/>
            <w:sz w:val="16"/>
          </w:rPr>
          <w:t>2</w:t>
        </w:r>
        <w:r w:rsidRPr="002139DB">
          <w:rPr>
            <w:sz w:val="16"/>
          </w:rPr>
          <w:fldChar w:fldCharType="end"/>
        </w:r>
      </w:p>
    </w:sdtContent>
  </w:sdt>
  <w:p w:rsidR="0071337F" w:rsidRDefault="009567B3">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9DB" w:rsidRDefault="002139DB" w:rsidP="002139DB">
      <w:pPr>
        <w:spacing w:after="0" w:line="240" w:lineRule="auto"/>
      </w:pPr>
      <w:r>
        <w:separator/>
      </w:r>
    </w:p>
  </w:footnote>
  <w:footnote w:type="continuationSeparator" w:id="0">
    <w:p w:rsidR="002139DB" w:rsidRDefault="002139DB" w:rsidP="00213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37F" w:rsidRPr="00FF36CA" w:rsidRDefault="008D0602" w:rsidP="009B5663">
    <w:pPr>
      <w:overflowPunct w:val="0"/>
      <w:autoSpaceDE w:val="0"/>
      <w:autoSpaceDN w:val="0"/>
      <w:adjustRightInd w:val="0"/>
      <w:spacing w:after="0" w:line="240" w:lineRule="auto"/>
      <w:rPr>
        <w:rFonts w:ascii="Times New Roman" w:hAnsi="Times New Roman" w:cs="Times New Roman"/>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soFB25"/>
      </v:shape>
    </w:pict>
  </w:numPicBullet>
  <w:abstractNum w:abstractNumId="0" w15:restartNumberingAfterBreak="0">
    <w:nsid w:val="02925A41"/>
    <w:multiLevelType w:val="hybridMultilevel"/>
    <w:tmpl w:val="95EC1C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3A222A"/>
    <w:multiLevelType w:val="hybridMultilevel"/>
    <w:tmpl w:val="8EFCD9DC"/>
    <w:lvl w:ilvl="0" w:tplc="0424000F">
      <w:start w:val="1"/>
      <w:numFmt w:val="decimal"/>
      <w:lvlText w:val="%1."/>
      <w:lvlJc w:val="left"/>
      <w:pPr>
        <w:ind w:left="6881" w:hanging="360"/>
      </w:pPr>
      <w:rPr>
        <w:rFonts w:hint="default"/>
      </w:rPr>
    </w:lvl>
    <w:lvl w:ilvl="1" w:tplc="04240019" w:tentative="1">
      <w:start w:val="1"/>
      <w:numFmt w:val="lowerLetter"/>
      <w:lvlText w:val="%2."/>
      <w:lvlJc w:val="left"/>
      <w:pPr>
        <w:ind w:left="7601" w:hanging="360"/>
      </w:pPr>
    </w:lvl>
    <w:lvl w:ilvl="2" w:tplc="0424001B" w:tentative="1">
      <w:start w:val="1"/>
      <w:numFmt w:val="lowerRoman"/>
      <w:lvlText w:val="%3."/>
      <w:lvlJc w:val="right"/>
      <w:pPr>
        <w:ind w:left="8321" w:hanging="180"/>
      </w:pPr>
    </w:lvl>
    <w:lvl w:ilvl="3" w:tplc="0424000F" w:tentative="1">
      <w:start w:val="1"/>
      <w:numFmt w:val="decimal"/>
      <w:lvlText w:val="%4."/>
      <w:lvlJc w:val="left"/>
      <w:pPr>
        <w:ind w:left="9041" w:hanging="360"/>
      </w:pPr>
    </w:lvl>
    <w:lvl w:ilvl="4" w:tplc="04240019" w:tentative="1">
      <w:start w:val="1"/>
      <w:numFmt w:val="lowerLetter"/>
      <w:lvlText w:val="%5."/>
      <w:lvlJc w:val="left"/>
      <w:pPr>
        <w:ind w:left="9761" w:hanging="360"/>
      </w:pPr>
    </w:lvl>
    <w:lvl w:ilvl="5" w:tplc="0424001B" w:tentative="1">
      <w:start w:val="1"/>
      <w:numFmt w:val="lowerRoman"/>
      <w:lvlText w:val="%6."/>
      <w:lvlJc w:val="right"/>
      <w:pPr>
        <w:ind w:left="10481" w:hanging="180"/>
      </w:pPr>
    </w:lvl>
    <w:lvl w:ilvl="6" w:tplc="0424000F" w:tentative="1">
      <w:start w:val="1"/>
      <w:numFmt w:val="decimal"/>
      <w:lvlText w:val="%7."/>
      <w:lvlJc w:val="left"/>
      <w:pPr>
        <w:ind w:left="11201" w:hanging="360"/>
      </w:pPr>
    </w:lvl>
    <w:lvl w:ilvl="7" w:tplc="04240019" w:tentative="1">
      <w:start w:val="1"/>
      <w:numFmt w:val="lowerLetter"/>
      <w:lvlText w:val="%8."/>
      <w:lvlJc w:val="left"/>
      <w:pPr>
        <w:ind w:left="11921" w:hanging="360"/>
      </w:pPr>
    </w:lvl>
    <w:lvl w:ilvl="8" w:tplc="0424001B" w:tentative="1">
      <w:start w:val="1"/>
      <w:numFmt w:val="lowerRoman"/>
      <w:lvlText w:val="%9."/>
      <w:lvlJc w:val="right"/>
      <w:pPr>
        <w:ind w:left="12641" w:hanging="180"/>
      </w:pPr>
    </w:lvl>
  </w:abstractNum>
  <w:abstractNum w:abstractNumId="2" w15:restartNumberingAfterBreak="0">
    <w:nsid w:val="2A426BAD"/>
    <w:multiLevelType w:val="hybridMultilevel"/>
    <w:tmpl w:val="2A7AD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34F19BD"/>
    <w:multiLevelType w:val="hybridMultilevel"/>
    <w:tmpl w:val="0D68C908"/>
    <w:lvl w:ilvl="0" w:tplc="D2C673DA">
      <w:start w:val="4"/>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266E71"/>
    <w:multiLevelType w:val="multilevel"/>
    <w:tmpl w:val="66D44F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0202CA"/>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4BE9701C"/>
    <w:multiLevelType w:val="hybridMultilevel"/>
    <w:tmpl w:val="1BDC0698"/>
    <w:lvl w:ilvl="0" w:tplc="0424000F">
      <w:start w:val="1"/>
      <w:numFmt w:val="decimal"/>
      <w:lvlText w:val="%1."/>
      <w:lvlJc w:val="left"/>
      <w:pPr>
        <w:ind w:left="720" w:hanging="360"/>
      </w:pPr>
      <w:rPr>
        <w:rFonts w:ascii="Times New Roman" w:hAnsi="Times New Roman" w:cs="Times New Roman"/>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7" w15:restartNumberingAfterBreak="0">
    <w:nsid w:val="4ED225EE"/>
    <w:multiLevelType w:val="hybridMultilevel"/>
    <w:tmpl w:val="259893D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4E6561B"/>
    <w:multiLevelType w:val="hybridMultilevel"/>
    <w:tmpl w:val="F7448B44"/>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8881D1A"/>
    <w:multiLevelType w:val="hybridMultilevel"/>
    <w:tmpl w:val="A6081D1E"/>
    <w:lvl w:ilvl="0" w:tplc="04240007">
      <w:start w:val="1"/>
      <w:numFmt w:val="bullet"/>
      <w:lvlText w:val=""/>
      <w:lvlPicBulletId w:val="0"/>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B6B5385"/>
    <w:multiLevelType w:val="hybridMultilevel"/>
    <w:tmpl w:val="3DD4826A"/>
    <w:lvl w:ilvl="0" w:tplc="A0B48D4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50821B7"/>
    <w:multiLevelType w:val="hybridMultilevel"/>
    <w:tmpl w:val="0CFEADF6"/>
    <w:lvl w:ilvl="0" w:tplc="6E24FB9A">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AB442D7"/>
    <w:multiLevelType w:val="hybridMultilevel"/>
    <w:tmpl w:val="DCDECC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DE17E9"/>
    <w:multiLevelType w:val="hybridMultilevel"/>
    <w:tmpl w:val="C72200F0"/>
    <w:lvl w:ilvl="0" w:tplc="4B5A3ED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2"/>
  </w:num>
  <w:num w:numId="5">
    <w:abstractNumId w:val="4"/>
  </w:num>
  <w:num w:numId="6">
    <w:abstractNumId w:val="10"/>
  </w:num>
  <w:num w:numId="7">
    <w:abstractNumId w:val="1"/>
  </w:num>
  <w:num w:numId="8">
    <w:abstractNumId w:val="0"/>
  </w:num>
  <w:num w:numId="9">
    <w:abstractNumId w:val="7"/>
  </w:num>
  <w:num w:numId="10">
    <w:abstractNumId w:val="5"/>
  </w:num>
  <w:num w:numId="11">
    <w:abstractNumId w:val="13"/>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2B"/>
    <w:rsid w:val="0005497E"/>
    <w:rsid w:val="00057D2B"/>
    <w:rsid w:val="00062F6E"/>
    <w:rsid w:val="0009160A"/>
    <w:rsid w:val="000A1764"/>
    <w:rsid w:val="000B7F24"/>
    <w:rsid w:val="000D25A9"/>
    <w:rsid w:val="000F0B38"/>
    <w:rsid w:val="00127215"/>
    <w:rsid w:val="00141473"/>
    <w:rsid w:val="001445AF"/>
    <w:rsid w:val="00180B73"/>
    <w:rsid w:val="001A19D0"/>
    <w:rsid w:val="001B3D96"/>
    <w:rsid w:val="00203938"/>
    <w:rsid w:val="002139DB"/>
    <w:rsid w:val="002173F4"/>
    <w:rsid w:val="00241863"/>
    <w:rsid w:val="00257C40"/>
    <w:rsid w:val="0026127C"/>
    <w:rsid w:val="002C07BA"/>
    <w:rsid w:val="003868CC"/>
    <w:rsid w:val="003B3DD0"/>
    <w:rsid w:val="00405324"/>
    <w:rsid w:val="00420B1D"/>
    <w:rsid w:val="00445143"/>
    <w:rsid w:val="004B7EF4"/>
    <w:rsid w:val="004F03DD"/>
    <w:rsid w:val="004F04BF"/>
    <w:rsid w:val="00510B3C"/>
    <w:rsid w:val="00565E0F"/>
    <w:rsid w:val="00576AD1"/>
    <w:rsid w:val="005B57E3"/>
    <w:rsid w:val="0067202D"/>
    <w:rsid w:val="006D20EB"/>
    <w:rsid w:val="006D5BC4"/>
    <w:rsid w:val="007738B0"/>
    <w:rsid w:val="007A068F"/>
    <w:rsid w:val="007E71E5"/>
    <w:rsid w:val="007F2879"/>
    <w:rsid w:val="00856FD1"/>
    <w:rsid w:val="008B5FD6"/>
    <w:rsid w:val="008C027C"/>
    <w:rsid w:val="008C02E5"/>
    <w:rsid w:val="008D0602"/>
    <w:rsid w:val="00912829"/>
    <w:rsid w:val="00927788"/>
    <w:rsid w:val="009567B3"/>
    <w:rsid w:val="009735DB"/>
    <w:rsid w:val="009A1403"/>
    <w:rsid w:val="009C2286"/>
    <w:rsid w:val="009D3B51"/>
    <w:rsid w:val="009E40CA"/>
    <w:rsid w:val="009E66C6"/>
    <w:rsid w:val="00A01322"/>
    <w:rsid w:val="00A20DD0"/>
    <w:rsid w:val="00A24BA8"/>
    <w:rsid w:val="00A8226F"/>
    <w:rsid w:val="00AA5C28"/>
    <w:rsid w:val="00AD7DE1"/>
    <w:rsid w:val="00B00946"/>
    <w:rsid w:val="00B21213"/>
    <w:rsid w:val="00BB64B7"/>
    <w:rsid w:val="00BD24B1"/>
    <w:rsid w:val="00BE44D7"/>
    <w:rsid w:val="00BF45D4"/>
    <w:rsid w:val="00C326EB"/>
    <w:rsid w:val="00C741B4"/>
    <w:rsid w:val="00C774CA"/>
    <w:rsid w:val="00C84A16"/>
    <w:rsid w:val="00C902EE"/>
    <w:rsid w:val="00CC24EB"/>
    <w:rsid w:val="00CD28E3"/>
    <w:rsid w:val="00CE2648"/>
    <w:rsid w:val="00CE2AE5"/>
    <w:rsid w:val="00D10210"/>
    <w:rsid w:val="00D26334"/>
    <w:rsid w:val="00D7684D"/>
    <w:rsid w:val="00D84D3F"/>
    <w:rsid w:val="00DA71C0"/>
    <w:rsid w:val="00DC0336"/>
    <w:rsid w:val="00DD4244"/>
    <w:rsid w:val="00DD7519"/>
    <w:rsid w:val="00E56B7F"/>
    <w:rsid w:val="00E57FCB"/>
    <w:rsid w:val="00E8027F"/>
    <w:rsid w:val="00E82289"/>
    <w:rsid w:val="00F24724"/>
    <w:rsid w:val="00F3332F"/>
    <w:rsid w:val="00F37843"/>
    <w:rsid w:val="00F442A9"/>
    <w:rsid w:val="00F93A08"/>
    <w:rsid w:val="00FB3DBC"/>
    <w:rsid w:val="00FD28E9"/>
    <w:rsid w:val="00FE1651"/>
    <w:rsid w:val="00FF4C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3213E6"/>
  <w15:chartTrackingRefBased/>
  <w15:docId w15:val="{72F65978-6602-4D5D-AFF1-0AB4636A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57D2B"/>
  </w:style>
  <w:style w:type="paragraph" w:styleId="Naslov1">
    <w:name w:val="heading 1"/>
    <w:basedOn w:val="Navaden"/>
    <w:next w:val="Navaden"/>
    <w:link w:val="Naslov1Znak"/>
    <w:qFormat/>
    <w:rsid w:val="00BE44D7"/>
    <w:pPr>
      <w:keepNext/>
      <w:numPr>
        <w:numId w:val="10"/>
      </w:numPr>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BE44D7"/>
    <w:pPr>
      <w:keepNext/>
      <w:numPr>
        <w:ilvl w:val="1"/>
        <w:numId w:val="10"/>
      </w:numPr>
      <w:spacing w:after="0" w:line="240" w:lineRule="auto"/>
      <w:outlineLvl w:val="1"/>
    </w:pPr>
    <w:rPr>
      <w:rFonts w:ascii="Times New Roman" w:eastAsia="Times New Roman" w:hAnsi="Times New Roman" w:cs="Times New Roman"/>
      <w:b/>
      <w:sz w:val="24"/>
      <w:szCs w:val="20"/>
      <w:lang w:eastAsia="sl-SI"/>
    </w:rPr>
  </w:style>
  <w:style w:type="paragraph" w:styleId="Naslov3">
    <w:name w:val="heading 3"/>
    <w:basedOn w:val="Navaden"/>
    <w:next w:val="Navaden"/>
    <w:link w:val="Naslov3Znak"/>
    <w:qFormat/>
    <w:rsid w:val="00BE44D7"/>
    <w:pPr>
      <w:keepNext/>
      <w:numPr>
        <w:ilvl w:val="2"/>
        <w:numId w:val="10"/>
      </w:numPr>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semiHidden/>
    <w:unhideWhenUsed/>
    <w:qFormat/>
    <w:rsid w:val="00BE44D7"/>
    <w:pPr>
      <w:keepNext/>
      <w:numPr>
        <w:ilvl w:val="3"/>
        <w:numId w:val="10"/>
      </w:numPr>
      <w:spacing w:before="240" w:after="60" w:line="240" w:lineRule="auto"/>
      <w:outlineLvl w:val="3"/>
    </w:pPr>
    <w:rPr>
      <w:rFonts w:ascii="Calibri" w:eastAsia="Times New Roman" w:hAnsi="Calibri" w:cs="Times New Roman"/>
      <w:b/>
      <w:bCs/>
      <w:sz w:val="28"/>
      <w:szCs w:val="28"/>
      <w:lang w:eastAsia="sl-SI"/>
    </w:rPr>
  </w:style>
  <w:style w:type="paragraph" w:styleId="Naslov5">
    <w:name w:val="heading 5"/>
    <w:basedOn w:val="Navaden"/>
    <w:next w:val="Navaden"/>
    <w:link w:val="Naslov5Znak"/>
    <w:semiHidden/>
    <w:unhideWhenUsed/>
    <w:qFormat/>
    <w:rsid w:val="00BE44D7"/>
    <w:pPr>
      <w:numPr>
        <w:ilvl w:val="4"/>
        <w:numId w:val="10"/>
      </w:numPr>
      <w:spacing w:before="240" w:after="60" w:line="240" w:lineRule="auto"/>
      <w:outlineLvl w:val="4"/>
    </w:pPr>
    <w:rPr>
      <w:rFonts w:ascii="Calibri" w:eastAsia="Times New Roman" w:hAnsi="Calibri" w:cs="Times New Roman"/>
      <w:b/>
      <w:bCs/>
      <w:i/>
      <w:iCs/>
      <w:sz w:val="26"/>
      <w:szCs w:val="26"/>
      <w:lang w:eastAsia="sl-SI"/>
    </w:rPr>
  </w:style>
  <w:style w:type="paragraph" w:styleId="Naslov6">
    <w:name w:val="heading 6"/>
    <w:basedOn w:val="Navaden"/>
    <w:next w:val="Navaden"/>
    <w:link w:val="Naslov6Znak"/>
    <w:semiHidden/>
    <w:unhideWhenUsed/>
    <w:qFormat/>
    <w:rsid w:val="00BE44D7"/>
    <w:pPr>
      <w:numPr>
        <w:ilvl w:val="5"/>
        <w:numId w:val="10"/>
      </w:numPr>
      <w:spacing w:before="240" w:after="60" w:line="240" w:lineRule="auto"/>
      <w:outlineLvl w:val="5"/>
    </w:pPr>
    <w:rPr>
      <w:rFonts w:ascii="Calibri" w:eastAsia="Times New Roman" w:hAnsi="Calibri" w:cs="Times New Roman"/>
      <w:b/>
      <w:bCs/>
      <w:lang w:eastAsia="sl-SI"/>
    </w:rPr>
  </w:style>
  <w:style w:type="paragraph" w:styleId="Naslov7">
    <w:name w:val="heading 7"/>
    <w:basedOn w:val="Navaden"/>
    <w:next w:val="Navaden"/>
    <w:link w:val="Naslov7Znak"/>
    <w:semiHidden/>
    <w:unhideWhenUsed/>
    <w:qFormat/>
    <w:rsid w:val="00BE44D7"/>
    <w:pPr>
      <w:numPr>
        <w:ilvl w:val="6"/>
        <w:numId w:val="10"/>
      </w:numPr>
      <w:spacing w:before="240" w:after="60" w:line="240" w:lineRule="auto"/>
      <w:outlineLvl w:val="6"/>
    </w:pPr>
    <w:rPr>
      <w:rFonts w:ascii="Calibri" w:eastAsia="Times New Roman" w:hAnsi="Calibri" w:cs="Times New Roman"/>
      <w:sz w:val="24"/>
      <w:szCs w:val="24"/>
      <w:lang w:eastAsia="sl-SI"/>
    </w:rPr>
  </w:style>
  <w:style w:type="paragraph" w:styleId="Naslov8">
    <w:name w:val="heading 8"/>
    <w:basedOn w:val="Navaden"/>
    <w:next w:val="Navaden"/>
    <w:link w:val="Naslov8Znak"/>
    <w:semiHidden/>
    <w:unhideWhenUsed/>
    <w:qFormat/>
    <w:rsid w:val="00BE44D7"/>
    <w:pPr>
      <w:numPr>
        <w:ilvl w:val="7"/>
        <w:numId w:val="10"/>
      </w:numPr>
      <w:spacing w:before="240" w:after="60" w:line="240" w:lineRule="auto"/>
      <w:outlineLvl w:val="7"/>
    </w:pPr>
    <w:rPr>
      <w:rFonts w:ascii="Calibri" w:eastAsia="Times New Roman" w:hAnsi="Calibri" w:cs="Times New Roman"/>
      <w:i/>
      <w:iCs/>
      <w:sz w:val="24"/>
      <w:szCs w:val="24"/>
      <w:lang w:eastAsia="sl-SI"/>
    </w:rPr>
  </w:style>
  <w:style w:type="paragraph" w:styleId="Naslov9">
    <w:name w:val="heading 9"/>
    <w:basedOn w:val="Navaden"/>
    <w:next w:val="Navaden"/>
    <w:link w:val="Naslov9Znak"/>
    <w:semiHidden/>
    <w:unhideWhenUsed/>
    <w:qFormat/>
    <w:rsid w:val="00BE44D7"/>
    <w:pPr>
      <w:numPr>
        <w:ilvl w:val="8"/>
        <w:numId w:val="10"/>
      </w:numPr>
      <w:spacing w:before="240" w:after="60" w:line="240" w:lineRule="auto"/>
      <w:outlineLvl w:val="8"/>
    </w:pPr>
    <w:rPr>
      <w:rFonts w:ascii="Calibri Light" w:eastAsia="Times New Roman" w:hAnsi="Calibri Light"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57D2B"/>
    <w:pPr>
      <w:tabs>
        <w:tab w:val="center" w:pos="4536"/>
        <w:tab w:val="right" w:pos="9072"/>
      </w:tabs>
      <w:spacing w:after="0" w:line="240" w:lineRule="auto"/>
    </w:pPr>
  </w:style>
  <w:style w:type="character" w:customStyle="1" w:styleId="GlavaZnak">
    <w:name w:val="Glava Znak"/>
    <w:basedOn w:val="Privzetapisavaodstavka"/>
    <w:link w:val="Glava"/>
    <w:uiPriority w:val="99"/>
    <w:rsid w:val="00057D2B"/>
  </w:style>
  <w:style w:type="paragraph" w:styleId="Noga">
    <w:name w:val="footer"/>
    <w:basedOn w:val="Navaden"/>
    <w:link w:val="NogaZnak"/>
    <w:uiPriority w:val="99"/>
    <w:unhideWhenUsed/>
    <w:rsid w:val="00057D2B"/>
    <w:pPr>
      <w:tabs>
        <w:tab w:val="center" w:pos="4536"/>
        <w:tab w:val="right" w:pos="9072"/>
      </w:tabs>
      <w:spacing w:after="0" w:line="240" w:lineRule="auto"/>
    </w:pPr>
  </w:style>
  <w:style w:type="character" w:customStyle="1" w:styleId="NogaZnak">
    <w:name w:val="Noga Znak"/>
    <w:basedOn w:val="Privzetapisavaodstavka"/>
    <w:link w:val="Noga"/>
    <w:uiPriority w:val="99"/>
    <w:rsid w:val="00057D2B"/>
  </w:style>
  <w:style w:type="character" w:styleId="Hiperpovezava">
    <w:name w:val="Hyperlink"/>
    <w:basedOn w:val="Privzetapisavaodstavka"/>
    <w:uiPriority w:val="99"/>
    <w:unhideWhenUsed/>
    <w:rsid w:val="00057D2B"/>
    <w:rPr>
      <w:color w:val="0563C1" w:themeColor="hyperlink"/>
      <w:u w:val="single"/>
    </w:rPr>
  </w:style>
  <w:style w:type="paragraph" w:styleId="Odstavekseznama">
    <w:name w:val="List Paragraph"/>
    <w:basedOn w:val="Navaden"/>
    <w:uiPriority w:val="34"/>
    <w:qFormat/>
    <w:rsid w:val="00057D2B"/>
    <w:pPr>
      <w:ind w:left="720"/>
      <w:contextualSpacing/>
    </w:pPr>
  </w:style>
  <w:style w:type="character" w:customStyle="1" w:styleId="UnresolvedMention">
    <w:name w:val="Unresolved Mention"/>
    <w:basedOn w:val="Privzetapisavaodstavka"/>
    <w:uiPriority w:val="99"/>
    <w:semiHidden/>
    <w:unhideWhenUsed/>
    <w:rsid w:val="00057D2B"/>
    <w:rPr>
      <w:color w:val="605E5C"/>
      <w:shd w:val="clear" w:color="auto" w:fill="E1DFDD"/>
    </w:rPr>
  </w:style>
  <w:style w:type="paragraph" w:styleId="Besedilooblaka">
    <w:name w:val="Balloon Text"/>
    <w:basedOn w:val="Navaden"/>
    <w:link w:val="BesedilooblakaZnak"/>
    <w:uiPriority w:val="99"/>
    <w:semiHidden/>
    <w:unhideWhenUsed/>
    <w:rsid w:val="00057D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7D2B"/>
    <w:rPr>
      <w:rFonts w:ascii="Segoe UI" w:hAnsi="Segoe UI" w:cs="Segoe UI"/>
      <w:sz w:val="18"/>
      <w:szCs w:val="18"/>
    </w:rPr>
  </w:style>
  <w:style w:type="table" w:styleId="Tabelamrea">
    <w:name w:val="Table Grid"/>
    <w:basedOn w:val="Navadnatabela"/>
    <w:uiPriority w:val="59"/>
    <w:rsid w:val="00057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qFormat/>
    <w:rsid w:val="00057D2B"/>
    <w:pPr>
      <w:spacing w:after="0" w:line="240" w:lineRule="auto"/>
      <w:jc w:val="center"/>
    </w:pPr>
    <w:rPr>
      <w:rFonts w:ascii="Times New Roman" w:eastAsia="Times New Roman" w:hAnsi="Times New Roman" w:cs="Times New Roman"/>
      <w:smallCaps/>
      <w:color w:val="0000FF"/>
      <w:sz w:val="24"/>
      <w:szCs w:val="20"/>
      <w:lang w:eastAsia="sl-SI"/>
    </w:rPr>
  </w:style>
  <w:style w:type="character" w:customStyle="1" w:styleId="Naslov1Znak">
    <w:name w:val="Naslov 1 Znak"/>
    <w:basedOn w:val="Privzetapisavaodstavka"/>
    <w:link w:val="Naslov1"/>
    <w:rsid w:val="00BE44D7"/>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BE44D7"/>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BE44D7"/>
    <w:rPr>
      <w:rFonts w:ascii="Arial" w:eastAsia="Times New Roman" w:hAnsi="Arial" w:cs="Arial"/>
      <w:b/>
      <w:bCs/>
      <w:sz w:val="26"/>
      <w:szCs w:val="26"/>
      <w:lang w:eastAsia="sl-SI"/>
    </w:rPr>
  </w:style>
  <w:style w:type="character" w:customStyle="1" w:styleId="Naslov4Znak">
    <w:name w:val="Naslov 4 Znak"/>
    <w:basedOn w:val="Privzetapisavaodstavka"/>
    <w:link w:val="Naslov4"/>
    <w:semiHidden/>
    <w:rsid w:val="00BE44D7"/>
    <w:rPr>
      <w:rFonts w:ascii="Calibri" w:eastAsia="Times New Roman" w:hAnsi="Calibri" w:cs="Times New Roman"/>
      <w:b/>
      <w:bCs/>
      <w:sz w:val="28"/>
      <w:szCs w:val="28"/>
      <w:lang w:eastAsia="sl-SI"/>
    </w:rPr>
  </w:style>
  <w:style w:type="character" w:customStyle="1" w:styleId="Naslov5Znak">
    <w:name w:val="Naslov 5 Znak"/>
    <w:basedOn w:val="Privzetapisavaodstavka"/>
    <w:link w:val="Naslov5"/>
    <w:semiHidden/>
    <w:rsid w:val="00BE44D7"/>
    <w:rPr>
      <w:rFonts w:ascii="Calibri" w:eastAsia="Times New Roman" w:hAnsi="Calibri" w:cs="Times New Roman"/>
      <w:b/>
      <w:bCs/>
      <w:i/>
      <w:iCs/>
      <w:sz w:val="26"/>
      <w:szCs w:val="26"/>
      <w:lang w:eastAsia="sl-SI"/>
    </w:rPr>
  </w:style>
  <w:style w:type="character" w:customStyle="1" w:styleId="Naslov6Znak">
    <w:name w:val="Naslov 6 Znak"/>
    <w:basedOn w:val="Privzetapisavaodstavka"/>
    <w:link w:val="Naslov6"/>
    <w:uiPriority w:val="9"/>
    <w:rsid w:val="00BE44D7"/>
    <w:rPr>
      <w:rFonts w:ascii="Calibri" w:eastAsia="Times New Roman" w:hAnsi="Calibri" w:cs="Times New Roman"/>
      <w:b/>
      <w:bCs/>
      <w:lang w:eastAsia="sl-SI"/>
    </w:rPr>
  </w:style>
  <w:style w:type="character" w:customStyle="1" w:styleId="Naslov7Znak">
    <w:name w:val="Naslov 7 Znak"/>
    <w:basedOn w:val="Privzetapisavaodstavka"/>
    <w:link w:val="Naslov7"/>
    <w:semiHidden/>
    <w:rsid w:val="00BE44D7"/>
    <w:rPr>
      <w:rFonts w:ascii="Calibri" w:eastAsia="Times New Roman" w:hAnsi="Calibri" w:cs="Times New Roman"/>
      <w:sz w:val="24"/>
      <w:szCs w:val="24"/>
      <w:lang w:eastAsia="sl-SI"/>
    </w:rPr>
  </w:style>
  <w:style w:type="character" w:customStyle="1" w:styleId="Naslov8Znak">
    <w:name w:val="Naslov 8 Znak"/>
    <w:basedOn w:val="Privzetapisavaodstavka"/>
    <w:link w:val="Naslov8"/>
    <w:semiHidden/>
    <w:rsid w:val="00BE44D7"/>
    <w:rPr>
      <w:rFonts w:ascii="Calibri" w:eastAsia="Times New Roman" w:hAnsi="Calibri" w:cs="Times New Roman"/>
      <w:i/>
      <w:iCs/>
      <w:sz w:val="24"/>
      <w:szCs w:val="24"/>
      <w:lang w:eastAsia="sl-SI"/>
    </w:rPr>
  </w:style>
  <w:style w:type="character" w:customStyle="1" w:styleId="Naslov9Znak">
    <w:name w:val="Naslov 9 Znak"/>
    <w:basedOn w:val="Privzetapisavaodstavka"/>
    <w:link w:val="Naslov9"/>
    <w:semiHidden/>
    <w:rsid w:val="00BE44D7"/>
    <w:rPr>
      <w:rFonts w:ascii="Calibri Light" w:eastAsia="Times New Roman" w:hAnsi="Calibri Light" w:cs="Times New Roman"/>
      <w:lang w:eastAsia="sl-SI"/>
    </w:rPr>
  </w:style>
  <w:style w:type="paragraph" w:styleId="Telobesedila">
    <w:name w:val="Body Text"/>
    <w:basedOn w:val="Navaden"/>
    <w:link w:val="TelobesedilaZnak"/>
    <w:rsid w:val="00BE44D7"/>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BE44D7"/>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904EDD-180A-4048-8E9B-F404ADF9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2987</Words>
  <Characters>17026</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100</cp:revision>
  <cp:lastPrinted>2023-08-24T06:53:00Z</cp:lastPrinted>
  <dcterms:created xsi:type="dcterms:W3CDTF">2023-08-23T13:15:00Z</dcterms:created>
  <dcterms:modified xsi:type="dcterms:W3CDTF">2023-08-30T09:42:00Z</dcterms:modified>
</cp:coreProperties>
</file>