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99" w:rsidRDefault="00FD247C" w:rsidP="00BB4109">
      <w:pPr>
        <w:spacing w:after="0" w:line="240" w:lineRule="auto"/>
        <w:rPr>
          <w:szCs w:val="24"/>
        </w:rPr>
      </w:pPr>
      <w:r>
        <w:t xml:space="preserve">Št.: </w:t>
      </w:r>
      <w:r w:rsidR="00776599" w:rsidRPr="00754AA7">
        <w:rPr>
          <w:szCs w:val="24"/>
        </w:rPr>
        <w:t>430-0030/2021-</w:t>
      </w:r>
      <w:r w:rsidR="00753649">
        <w:rPr>
          <w:szCs w:val="24"/>
        </w:rPr>
        <w:t>18</w:t>
      </w:r>
      <w:bookmarkStart w:id="0" w:name="_GoBack"/>
      <w:bookmarkEnd w:id="0"/>
    </w:p>
    <w:p w:rsidR="00BB4109" w:rsidRDefault="00BB4109" w:rsidP="00BB4109">
      <w:pPr>
        <w:spacing w:after="0" w:line="240" w:lineRule="auto"/>
      </w:pPr>
      <w:r>
        <w:t xml:space="preserve">Datum: </w:t>
      </w:r>
      <w:r w:rsidR="00753649">
        <w:t>13.12.2021</w:t>
      </w: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spacing w:after="0" w:line="240" w:lineRule="auto"/>
      </w:pPr>
    </w:p>
    <w:p w:rsidR="00FD247C" w:rsidRDefault="00FD247C" w:rsidP="00FD247C">
      <w:pPr>
        <w:jc w:val="center"/>
      </w:pPr>
      <w:r>
        <w:t>ZAKLJUČNO POROČILO</w:t>
      </w:r>
    </w:p>
    <w:p w:rsidR="00776599" w:rsidRPr="00776599" w:rsidRDefault="00776599" w:rsidP="00776599">
      <w:pPr>
        <w:spacing w:after="0" w:line="240" w:lineRule="auto"/>
        <w:jc w:val="center"/>
        <w:rPr>
          <w:rFonts w:eastAsia="Calibri" w:cs="Times New Roman"/>
          <w:bCs/>
          <w:szCs w:val="24"/>
        </w:rPr>
      </w:pPr>
      <w:r w:rsidRPr="00776599">
        <w:rPr>
          <w:rFonts w:eastAsia="Calibri" w:cs="Times New Roman"/>
          <w:bCs/>
          <w:szCs w:val="24"/>
        </w:rPr>
        <w:t>JAVN</w:t>
      </w:r>
      <w:r>
        <w:rPr>
          <w:rFonts w:eastAsia="Calibri" w:cs="Times New Roman"/>
          <w:bCs/>
          <w:szCs w:val="24"/>
        </w:rPr>
        <w:t>EGA</w:t>
      </w:r>
      <w:r w:rsidRPr="00776599">
        <w:rPr>
          <w:rFonts w:eastAsia="Calibri" w:cs="Times New Roman"/>
          <w:bCs/>
          <w:szCs w:val="24"/>
        </w:rPr>
        <w:t xml:space="preserve"> RAZPIS</w:t>
      </w:r>
      <w:r>
        <w:rPr>
          <w:rFonts w:eastAsia="Calibri" w:cs="Times New Roman"/>
          <w:bCs/>
          <w:szCs w:val="24"/>
        </w:rPr>
        <w:t>A</w:t>
      </w:r>
      <w:r w:rsidRPr="00776599">
        <w:rPr>
          <w:rFonts w:eastAsia="Calibri" w:cs="Times New Roman"/>
          <w:bCs/>
          <w:szCs w:val="24"/>
        </w:rPr>
        <w:t xml:space="preserve"> ZA PODELITEV DENARNIH NAGRAD DIPLOMANTOM IZ OBČINE GORNJI PETROVCI V LETU 2021</w:t>
      </w:r>
    </w:p>
    <w:p w:rsidR="00FD247C" w:rsidRDefault="00FD247C" w:rsidP="00FD247C">
      <w:pPr>
        <w:jc w:val="center"/>
      </w:pPr>
    </w:p>
    <w:p w:rsidR="00BB4109" w:rsidRDefault="00BB4109" w:rsidP="009A605D">
      <w:pPr>
        <w:jc w:val="both"/>
      </w:pPr>
      <w:r>
        <w:t xml:space="preserve">Javni razpis za </w:t>
      </w:r>
      <w:r w:rsidR="00776599">
        <w:t>dodelitev denarnih nagrad diplomantom iz Občine Gornji Petrovci v letu 2021</w:t>
      </w:r>
      <w:r w:rsidR="005E4C0B">
        <w:t xml:space="preserve"> v letu 2021</w:t>
      </w:r>
      <w:r w:rsidR="009A605D">
        <w:t xml:space="preserve"> </w:t>
      </w:r>
      <w:r w:rsidR="00FD247C">
        <w:t xml:space="preserve">je bil objavljen na spletni strani Občine Gornji Petrovci dne, </w:t>
      </w:r>
      <w:r w:rsidR="005E4C0B">
        <w:t>10.08.2021</w:t>
      </w:r>
      <w:r w:rsidR="00FD247C">
        <w:t>. Rok za prijavo je bil do</w:t>
      </w:r>
      <w:r>
        <w:t xml:space="preserve"> vključno</w:t>
      </w:r>
      <w:r w:rsidR="00FD247C">
        <w:t xml:space="preserve"> dne, </w:t>
      </w:r>
      <w:r w:rsidR="00344EC4">
        <w:t>30.10</w:t>
      </w:r>
      <w:r w:rsidR="005E4C0B">
        <w:t>.2021</w:t>
      </w:r>
      <w:r w:rsidR="00FD247C">
        <w:t xml:space="preserve">. V razpisnem roku </w:t>
      </w:r>
      <w:r w:rsidR="009A605D">
        <w:t>je</w:t>
      </w:r>
      <w:r w:rsidR="00FD247C">
        <w:t xml:space="preserve"> na Občino Gornji Petrovci prispel</w:t>
      </w:r>
      <w:r w:rsidR="009A605D">
        <w:t xml:space="preserve">o </w:t>
      </w:r>
      <w:r w:rsidR="00344EC4">
        <w:t>6</w:t>
      </w:r>
      <w:r>
        <w:t xml:space="preserve"> vlog</w:t>
      </w:r>
      <w:r w:rsidR="00FD247C">
        <w:t xml:space="preserve">. Odpiranje in pregled prispelih vlog </w:t>
      </w:r>
      <w:r w:rsidR="00344EC4">
        <w:t xml:space="preserve">Javni razpis za dodelitev denarnih nagrad diplomantom iz Občine Gornji Petrovci v letu 2021i v letu 2021 </w:t>
      </w:r>
      <w:r w:rsidR="00FD247C">
        <w:t xml:space="preserve">je izvedla komisija za izvedbo postopka (Sklep št. </w:t>
      </w:r>
      <w:r w:rsidR="00344EC4">
        <w:t xml:space="preserve">430-0030/2021-1 </w:t>
      </w:r>
      <w:r>
        <w:t xml:space="preserve">z dne, </w:t>
      </w:r>
      <w:r w:rsidR="005E4C0B">
        <w:t>10.08.2021</w:t>
      </w:r>
      <w:r>
        <w:t>)</w:t>
      </w:r>
      <w:r w:rsidR="00FD247C">
        <w:t xml:space="preserve"> in sicer dne, </w:t>
      </w:r>
      <w:r w:rsidR="00344EC4">
        <w:t>10.11.</w:t>
      </w:r>
      <w:r>
        <w:t>2021</w:t>
      </w:r>
      <w:r w:rsidR="00FD247C">
        <w:t xml:space="preserve">. </w:t>
      </w:r>
      <w:r>
        <w:t>Vse vloge so bile pravočasne</w:t>
      </w:r>
      <w:r w:rsidR="00344EC4">
        <w:t>. 4 vloge so bile upravičene do dodelitve nagrad, 2 vlogi nista bili upravičeni do dodelitve nagrad</w:t>
      </w:r>
      <w:r w:rsidR="00FD247C">
        <w:t>. V spodnji tabeli so navedeni upravičenci, ki so prejeli nepovratna finančna sredstva</w:t>
      </w:r>
      <w:r w:rsidR="005E4C0B">
        <w:t xml:space="preserve"> </w:t>
      </w:r>
      <w:r w:rsidR="00FD247C">
        <w:t>(sredstva so bila nakazana</w:t>
      </w:r>
      <w:r w:rsidR="009A605D">
        <w:t xml:space="preserve"> dne, </w:t>
      </w:r>
      <w:r w:rsidR="00D05E85">
        <w:t>10.12.2021</w:t>
      </w:r>
      <w:r w:rsidR="00FD247C">
        <w:t xml:space="preserve"> na podlagi </w:t>
      </w:r>
      <w:r w:rsidR="005E4C0B">
        <w:t>Odločb</w:t>
      </w:r>
      <w:r w:rsidR="00FD247C">
        <w:t>)</w:t>
      </w:r>
      <w:r w:rsidR="00F714BD">
        <w:t>.</w:t>
      </w:r>
    </w:p>
    <w:p w:rsidR="00BB4109" w:rsidRDefault="00BB4109" w:rsidP="009A605D">
      <w:pPr>
        <w:jc w:val="both"/>
      </w:pPr>
    </w:p>
    <w:p w:rsidR="00BB4109" w:rsidRDefault="00BB410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1"/>
        <w:gridCol w:w="4790"/>
        <w:gridCol w:w="3397"/>
      </w:tblGrid>
      <w:tr w:rsidR="00BB4109" w:rsidTr="00A4129E">
        <w:trPr>
          <w:trHeight w:val="364"/>
        </w:trPr>
        <w:tc>
          <w:tcPr>
            <w:tcW w:w="1101" w:type="dxa"/>
          </w:tcPr>
          <w:p w:rsidR="00BB4109" w:rsidRDefault="00BB4109" w:rsidP="00BB4109">
            <w:pPr>
              <w:jc w:val="center"/>
            </w:pPr>
            <w:proofErr w:type="spellStart"/>
            <w:r>
              <w:t>Zap</w:t>
            </w:r>
            <w:proofErr w:type="spellEnd"/>
            <w:r>
              <w:t>. št.</w:t>
            </w:r>
          </w:p>
        </w:tc>
        <w:tc>
          <w:tcPr>
            <w:tcW w:w="4790" w:type="dxa"/>
          </w:tcPr>
          <w:p w:rsidR="00BB4109" w:rsidRDefault="00BB4109" w:rsidP="00BB4109">
            <w:pPr>
              <w:jc w:val="center"/>
            </w:pPr>
            <w:r>
              <w:t>Naziv upravičenca</w:t>
            </w:r>
          </w:p>
        </w:tc>
        <w:tc>
          <w:tcPr>
            <w:tcW w:w="3397" w:type="dxa"/>
          </w:tcPr>
          <w:p w:rsidR="00BB4109" w:rsidRDefault="00BB4109" w:rsidP="00D1735A">
            <w:pPr>
              <w:jc w:val="center"/>
            </w:pPr>
            <w:r>
              <w:t xml:space="preserve">Nakazana sredstva </w:t>
            </w:r>
            <w:r w:rsidR="00D1735A">
              <w:t>–</w:t>
            </w:r>
            <w:r>
              <w:t xml:space="preserve"> realizacija</w:t>
            </w:r>
            <w:r w:rsidR="00D1735A">
              <w:t xml:space="preserve"> v EUR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1.</w:t>
            </w:r>
          </w:p>
        </w:tc>
        <w:tc>
          <w:tcPr>
            <w:tcW w:w="4790" w:type="dxa"/>
          </w:tcPr>
          <w:p w:rsidR="00BB4109" w:rsidRDefault="00344EC4" w:rsidP="00D05E85">
            <w:pPr>
              <w:jc w:val="center"/>
            </w:pPr>
            <w:r>
              <w:t xml:space="preserve">Nuša </w:t>
            </w:r>
            <w:proofErr w:type="spellStart"/>
            <w:r>
              <w:t>Rogan</w:t>
            </w:r>
            <w:proofErr w:type="spellEnd"/>
            <w:r>
              <w:t xml:space="preserve"> - 2. </w:t>
            </w:r>
            <w:r w:rsidR="00D05E85">
              <w:t>b</w:t>
            </w:r>
            <w:r>
              <w:t>olonjska stopnja</w:t>
            </w:r>
          </w:p>
        </w:tc>
        <w:tc>
          <w:tcPr>
            <w:tcW w:w="3397" w:type="dxa"/>
          </w:tcPr>
          <w:p w:rsidR="00BB4109" w:rsidRDefault="00344EC4" w:rsidP="00BB4109">
            <w:pPr>
              <w:jc w:val="center"/>
            </w:pPr>
            <w:r>
              <w:t>1.300,00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2.</w:t>
            </w:r>
          </w:p>
        </w:tc>
        <w:tc>
          <w:tcPr>
            <w:tcW w:w="4790" w:type="dxa"/>
          </w:tcPr>
          <w:p w:rsidR="00BB4109" w:rsidRDefault="00344EC4" w:rsidP="00D05E85">
            <w:pPr>
              <w:jc w:val="center"/>
            </w:pPr>
            <w:r>
              <w:t xml:space="preserve">Jure Lajnšček – 1. </w:t>
            </w:r>
            <w:r w:rsidR="00D05E85">
              <w:t>b</w:t>
            </w:r>
            <w:r>
              <w:t>olonjska stopnja</w:t>
            </w:r>
          </w:p>
        </w:tc>
        <w:tc>
          <w:tcPr>
            <w:tcW w:w="3397" w:type="dxa"/>
          </w:tcPr>
          <w:p w:rsidR="00BB4109" w:rsidRDefault="00344EC4" w:rsidP="00BB4109">
            <w:pPr>
              <w:jc w:val="center"/>
            </w:pPr>
            <w:r>
              <w:t>800,00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3.</w:t>
            </w:r>
          </w:p>
        </w:tc>
        <w:tc>
          <w:tcPr>
            <w:tcW w:w="4790" w:type="dxa"/>
          </w:tcPr>
          <w:p w:rsidR="00BB4109" w:rsidRDefault="00344EC4" w:rsidP="00D05E85">
            <w:pPr>
              <w:jc w:val="center"/>
            </w:pPr>
            <w:r>
              <w:t xml:space="preserve">Anja </w:t>
            </w:r>
            <w:proofErr w:type="spellStart"/>
            <w:r>
              <w:t>Balek</w:t>
            </w:r>
            <w:proofErr w:type="spellEnd"/>
            <w:r>
              <w:t xml:space="preserve"> – 1. </w:t>
            </w:r>
            <w:r w:rsidR="00D05E85">
              <w:t>b</w:t>
            </w:r>
            <w:r>
              <w:t>olonjska stopnja</w:t>
            </w:r>
          </w:p>
        </w:tc>
        <w:tc>
          <w:tcPr>
            <w:tcW w:w="3397" w:type="dxa"/>
          </w:tcPr>
          <w:p w:rsidR="00BB4109" w:rsidRDefault="00344EC4" w:rsidP="00BB4109">
            <w:pPr>
              <w:jc w:val="center"/>
            </w:pPr>
            <w:r>
              <w:t>800,00</w:t>
            </w: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  <w:r>
              <w:t>4.</w:t>
            </w:r>
          </w:p>
        </w:tc>
        <w:tc>
          <w:tcPr>
            <w:tcW w:w="4790" w:type="dxa"/>
          </w:tcPr>
          <w:p w:rsidR="00BB4109" w:rsidRDefault="00344EC4" w:rsidP="00D05E85">
            <w:pPr>
              <w:jc w:val="center"/>
            </w:pPr>
            <w:r>
              <w:t xml:space="preserve">Anja Kučan – 2. </w:t>
            </w:r>
            <w:r w:rsidR="00D05E85">
              <w:t>b</w:t>
            </w:r>
            <w:r>
              <w:t>olonjska stopnja</w:t>
            </w:r>
          </w:p>
        </w:tc>
        <w:tc>
          <w:tcPr>
            <w:tcW w:w="3397" w:type="dxa"/>
          </w:tcPr>
          <w:p w:rsidR="00BB4109" w:rsidRDefault="00344EC4" w:rsidP="00BB4109">
            <w:pPr>
              <w:jc w:val="center"/>
            </w:pPr>
            <w:r>
              <w:t>1.300,00</w:t>
            </w:r>
          </w:p>
        </w:tc>
      </w:tr>
      <w:tr w:rsidR="00D1735A" w:rsidTr="00BB4109">
        <w:tc>
          <w:tcPr>
            <w:tcW w:w="1101" w:type="dxa"/>
          </w:tcPr>
          <w:p w:rsidR="00D1735A" w:rsidRDefault="00D1735A" w:rsidP="00BB4109">
            <w:pPr>
              <w:jc w:val="center"/>
            </w:pPr>
            <w:r>
              <w:t>5.</w:t>
            </w:r>
          </w:p>
        </w:tc>
        <w:tc>
          <w:tcPr>
            <w:tcW w:w="4790" w:type="dxa"/>
          </w:tcPr>
          <w:p w:rsidR="00D1735A" w:rsidRDefault="00D1735A" w:rsidP="00BB4109">
            <w:pPr>
              <w:jc w:val="center"/>
            </w:pPr>
          </w:p>
        </w:tc>
        <w:tc>
          <w:tcPr>
            <w:tcW w:w="3397" w:type="dxa"/>
          </w:tcPr>
          <w:p w:rsidR="00D1735A" w:rsidRDefault="00D1735A" w:rsidP="00BB4109">
            <w:pPr>
              <w:jc w:val="center"/>
            </w:pPr>
          </w:p>
        </w:tc>
      </w:tr>
      <w:tr w:rsidR="00BB4109" w:rsidTr="00BB4109">
        <w:tc>
          <w:tcPr>
            <w:tcW w:w="1101" w:type="dxa"/>
          </w:tcPr>
          <w:p w:rsidR="00BB4109" w:rsidRDefault="00BB4109" w:rsidP="00BB4109">
            <w:pPr>
              <w:jc w:val="center"/>
            </w:pPr>
          </w:p>
        </w:tc>
        <w:tc>
          <w:tcPr>
            <w:tcW w:w="4790" w:type="dxa"/>
          </w:tcPr>
          <w:p w:rsidR="00BB4109" w:rsidRPr="00A4129E" w:rsidRDefault="00344EC4" w:rsidP="00BB4109">
            <w:pPr>
              <w:jc w:val="center"/>
              <w:rPr>
                <w:b/>
              </w:rPr>
            </w:pPr>
            <w:r>
              <w:rPr>
                <w:b/>
              </w:rPr>
              <w:t>SKUPNO</w:t>
            </w:r>
          </w:p>
        </w:tc>
        <w:tc>
          <w:tcPr>
            <w:tcW w:w="3397" w:type="dxa"/>
          </w:tcPr>
          <w:p w:rsidR="00BB4109" w:rsidRPr="00A4129E" w:rsidRDefault="00344EC4" w:rsidP="00BB4109">
            <w:pPr>
              <w:jc w:val="center"/>
              <w:rPr>
                <w:b/>
              </w:rPr>
            </w:pPr>
            <w:r>
              <w:rPr>
                <w:b/>
              </w:rPr>
              <w:t>4.200,00</w:t>
            </w:r>
          </w:p>
        </w:tc>
      </w:tr>
    </w:tbl>
    <w:p w:rsidR="00BB4109" w:rsidRDefault="00BB4109"/>
    <w:p w:rsidR="00BB4109" w:rsidRDefault="00BB4109"/>
    <w:p w:rsidR="0050522D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Predsednik komisije:</w:t>
      </w:r>
    </w:p>
    <w:p w:rsidR="00A4129E" w:rsidRDefault="00A412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Drago Škerlak</w:t>
      </w:r>
      <w:r w:rsidR="00D1735A">
        <w:t xml:space="preserve"> </w:t>
      </w:r>
      <w:r w:rsidR="00D05E85">
        <w:t>l.r.</w:t>
      </w:r>
    </w:p>
    <w:p w:rsidR="0050522D" w:rsidRDefault="0050522D" w:rsidP="0050522D"/>
    <w:p w:rsidR="00976A59" w:rsidRDefault="00976A59" w:rsidP="0050522D"/>
    <w:p w:rsidR="00976A59" w:rsidRPr="00976A59" w:rsidRDefault="00976A59" w:rsidP="00976A59"/>
    <w:sectPr w:rsidR="00976A59" w:rsidRPr="00976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7C"/>
    <w:rsid w:val="00171979"/>
    <w:rsid w:val="002C29A9"/>
    <w:rsid w:val="00344EC4"/>
    <w:rsid w:val="0050522D"/>
    <w:rsid w:val="005E4C0B"/>
    <w:rsid w:val="00753649"/>
    <w:rsid w:val="00776599"/>
    <w:rsid w:val="008F655D"/>
    <w:rsid w:val="00963065"/>
    <w:rsid w:val="00976A59"/>
    <w:rsid w:val="009A605D"/>
    <w:rsid w:val="00A4129E"/>
    <w:rsid w:val="00A97886"/>
    <w:rsid w:val="00BB4109"/>
    <w:rsid w:val="00C63632"/>
    <w:rsid w:val="00C643E0"/>
    <w:rsid w:val="00D05E85"/>
    <w:rsid w:val="00D1735A"/>
    <w:rsid w:val="00DB4E97"/>
    <w:rsid w:val="00EE205E"/>
    <w:rsid w:val="00F714BD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76A59"/>
    <w:pPr>
      <w:spacing w:after="0" w:line="240" w:lineRule="auto"/>
    </w:pPr>
    <w:rPr>
      <w:rFonts w:eastAsia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2021-11-11T12:43:00Z</dcterms:created>
  <dcterms:modified xsi:type="dcterms:W3CDTF">2021-12-10T06:53:00Z</dcterms:modified>
</cp:coreProperties>
</file>