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7C" w:rsidRDefault="00FD247C" w:rsidP="00FD247C">
      <w:pPr>
        <w:spacing w:after="0" w:line="240" w:lineRule="auto"/>
      </w:pPr>
      <w:bookmarkStart w:id="0" w:name="_GoBack"/>
      <w:bookmarkEnd w:id="0"/>
      <w:r>
        <w:t xml:space="preserve">Št.: </w:t>
      </w:r>
      <w:r w:rsidR="005273BA">
        <w:t>671-0002/2021-</w:t>
      </w:r>
      <w:r w:rsidR="00764D01">
        <w:t>49</w:t>
      </w:r>
    </w:p>
    <w:p w:rsidR="00163415" w:rsidRDefault="00163415" w:rsidP="00163415">
      <w:pPr>
        <w:spacing w:after="0" w:line="240" w:lineRule="auto"/>
      </w:pPr>
      <w:r>
        <w:t>Datum: 22.10.2021</w:t>
      </w:r>
    </w:p>
    <w:p w:rsidR="00FD247C" w:rsidRDefault="00FD247C" w:rsidP="00FD247C">
      <w:pPr>
        <w:spacing w:after="0" w:line="240" w:lineRule="auto"/>
      </w:pPr>
    </w:p>
    <w:p w:rsidR="00FD247C" w:rsidRDefault="00FD247C" w:rsidP="00FD247C">
      <w:pPr>
        <w:spacing w:after="0" w:line="240" w:lineRule="auto"/>
      </w:pPr>
    </w:p>
    <w:p w:rsidR="00FD247C" w:rsidRDefault="00FD247C" w:rsidP="00FD247C">
      <w:pPr>
        <w:jc w:val="center"/>
      </w:pPr>
      <w:r>
        <w:t>ZAKLJUČNO POROČILO</w:t>
      </w:r>
    </w:p>
    <w:p w:rsidR="00FD247C" w:rsidRDefault="00FD247C" w:rsidP="00FD247C">
      <w:pPr>
        <w:jc w:val="center"/>
      </w:pPr>
      <w:r>
        <w:t xml:space="preserve">Javnega razpisa za sofinanciranje </w:t>
      </w:r>
      <w:r w:rsidR="005273BA">
        <w:t>letnega programa športa v</w:t>
      </w:r>
      <w:r>
        <w:t xml:space="preserve"> Občini Gornji Petrovci </w:t>
      </w:r>
      <w:r w:rsidR="005273BA">
        <w:t>v</w:t>
      </w:r>
      <w:r>
        <w:t xml:space="preserve"> let</w:t>
      </w:r>
      <w:r w:rsidR="005273BA">
        <w:t>u</w:t>
      </w:r>
      <w:r>
        <w:t xml:space="preserve"> 202</w:t>
      </w:r>
      <w:r w:rsidR="005273BA">
        <w:t>1</w:t>
      </w:r>
    </w:p>
    <w:p w:rsidR="00FD247C" w:rsidRDefault="00FD247C" w:rsidP="00FD247C">
      <w:pPr>
        <w:jc w:val="center"/>
      </w:pPr>
    </w:p>
    <w:tbl>
      <w:tblPr>
        <w:tblStyle w:val="Tabelamrea1"/>
        <w:tblpPr w:leftFromText="141" w:rightFromText="141" w:vertAnchor="page" w:horzAnchor="margin" w:tblpY="7777"/>
        <w:tblW w:w="861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976"/>
      </w:tblGrid>
      <w:tr w:rsidR="008870B6" w:rsidRPr="00976A59" w:rsidTr="00230D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8870B6">
            <w:pPr>
              <w:spacing w:line="288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Zap</w:t>
            </w:r>
            <w:proofErr w:type="spellEnd"/>
            <w:r>
              <w:rPr>
                <w:b/>
                <w:szCs w:val="24"/>
              </w:rPr>
              <w:t>. št.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B6" w:rsidRPr="00976A59" w:rsidRDefault="008870B6" w:rsidP="00976A5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976A59">
              <w:rPr>
                <w:b/>
                <w:sz w:val="24"/>
                <w:szCs w:val="24"/>
              </w:rPr>
              <w:t>Naziv upravičenca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B6" w:rsidRPr="00976A59" w:rsidRDefault="008870B6" w:rsidP="00976A5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976A59">
              <w:rPr>
                <w:b/>
                <w:sz w:val="24"/>
                <w:szCs w:val="24"/>
              </w:rPr>
              <w:t>Nakazana sredstva - realizacija</w:t>
            </w:r>
          </w:p>
        </w:tc>
      </w:tr>
      <w:tr w:rsidR="008870B6" w:rsidRPr="00976A59" w:rsidTr="00230D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8870B6" w:rsidRDefault="008870B6" w:rsidP="008870B6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870B6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KMN GORNJI PETROVCI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2.346,33</w:t>
            </w:r>
          </w:p>
        </w:tc>
      </w:tr>
      <w:tr w:rsidR="008870B6" w:rsidRPr="00976A59" w:rsidTr="00230D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8870B6" w:rsidRDefault="008870B6" w:rsidP="008870B6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870B6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KMN KOŠAROVCI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624,05</w:t>
            </w:r>
          </w:p>
        </w:tc>
      </w:tr>
      <w:tr w:rsidR="008870B6" w:rsidRPr="00976A59" w:rsidTr="00230D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8870B6" w:rsidRDefault="008870B6" w:rsidP="008870B6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870B6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KMN STANJEVCI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913,62</w:t>
            </w:r>
          </w:p>
        </w:tc>
      </w:tr>
      <w:tr w:rsidR="008870B6" w:rsidRPr="00976A59" w:rsidTr="00230D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8870B6" w:rsidRDefault="008870B6" w:rsidP="008870B6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870B6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SHOTOKAN KARATE-DO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330,89</w:t>
            </w:r>
          </w:p>
        </w:tc>
      </w:tr>
      <w:tr w:rsidR="008870B6" w:rsidRPr="00976A59" w:rsidTr="00230D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8870B6" w:rsidRDefault="008870B6" w:rsidP="008870B6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870B6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ŠD LUCOVA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1.197,63</w:t>
            </w:r>
          </w:p>
        </w:tc>
      </w:tr>
      <w:tr w:rsidR="008870B6" w:rsidRPr="00976A59" w:rsidTr="00230D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8870B6" w:rsidRDefault="008870B6" w:rsidP="008870B6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870B6"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ŠD NERADNOVCI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1.260,24</w:t>
            </w:r>
          </w:p>
        </w:tc>
      </w:tr>
      <w:tr w:rsidR="008870B6" w:rsidRPr="00976A59" w:rsidTr="00230D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8870B6" w:rsidRDefault="008870B6" w:rsidP="008870B6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870B6">
              <w:rPr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ŠD NK KRIŽEVCI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D85143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36.029,20</w:t>
            </w:r>
          </w:p>
        </w:tc>
      </w:tr>
      <w:tr w:rsidR="008870B6" w:rsidRPr="00976A59" w:rsidTr="00230D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8870B6" w:rsidRDefault="008870B6" w:rsidP="008870B6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870B6">
              <w:rPr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ŠD SREBRNI BREG MARTINJE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2.609,67</w:t>
            </w:r>
          </w:p>
        </w:tc>
      </w:tr>
      <w:tr w:rsidR="008870B6" w:rsidRPr="00976A59" w:rsidTr="00230D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8870B6" w:rsidRDefault="008870B6" w:rsidP="008870B6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870B6">
              <w:rPr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ŠKTD ADRIJANCI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696,15</w:t>
            </w:r>
          </w:p>
        </w:tc>
      </w:tr>
      <w:tr w:rsidR="008870B6" w:rsidRPr="00976A59" w:rsidTr="00230D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8870B6" w:rsidRDefault="008870B6" w:rsidP="008870B6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870B6">
              <w:rPr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rPr>
                <w:sz w:val="24"/>
                <w:szCs w:val="24"/>
              </w:rPr>
            </w:pPr>
            <w:r w:rsidRPr="00976A59">
              <w:rPr>
                <w:sz w:val="24"/>
                <w:szCs w:val="24"/>
              </w:rPr>
              <w:t>ŽNK GORIČKO STANJEVCI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976A59" w:rsidRDefault="008870B6" w:rsidP="00976A5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3.992,22</w:t>
            </w:r>
          </w:p>
        </w:tc>
      </w:tr>
      <w:tr w:rsidR="008870B6" w:rsidRPr="00976A59" w:rsidTr="00230D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D85143" w:rsidRDefault="008870B6" w:rsidP="008870B6">
            <w:pPr>
              <w:spacing w:line="288" w:lineRule="auto"/>
              <w:jc w:val="center"/>
              <w:rPr>
                <w:b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D85143" w:rsidRDefault="008870B6" w:rsidP="00976A59">
            <w:pPr>
              <w:spacing w:line="288" w:lineRule="auto"/>
              <w:rPr>
                <w:b/>
                <w:sz w:val="24"/>
                <w:szCs w:val="24"/>
              </w:rPr>
            </w:pPr>
            <w:r w:rsidRPr="00D85143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B6" w:rsidRPr="00D85143" w:rsidRDefault="008870B6" w:rsidP="00976A5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85143">
              <w:rPr>
                <w:b/>
                <w:sz w:val="24"/>
                <w:szCs w:val="24"/>
              </w:rPr>
              <w:t>50.000,00</w:t>
            </w:r>
          </w:p>
        </w:tc>
      </w:tr>
    </w:tbl>
    <w:p w:rsidR="0050522D" w:rsidRDefault="005273BA" w:rsidP="008870B6">
      <w:pPr>
        <w:jc w:val="both"/>
      </w:pPr>
      <w:r>
        <w:t xml:space="preserve">Javni razpis za sofinanciranje letnega programa športa v Občini Gornji Petrovci v letu 2021 </w:t>
      </w:r>
      <w:r w:rsidR="00FD247C">
        <w:t xml:space="preserve">je bil objavljen na spletni strani Občine Gornji Petrovci dne, </w:t>
      </w:r>
      <w:r>
        <w:t>06.04.2021</w:t>
      </w:r>
      <w:r w:rsidR="00FD247C">
        <w:t xml:space="preserve">. Rok za prijavo je bil do dne, </w:t>
      </w:r>
      <w:r>
        <w:t>06.05.2021</w:t>
      </w:r>
      <w:r w:rsidR="00FD247C">
        <w:t xml:space="preserve">. V razpisnem roku je na Občino Gornji Petrovci prispelo 11 vlog. Odpiranje in pregled prispelih vlog na </w:t>
      </w:r>
      <w:r>
        <w:t>Javni razpis za sofinanciranje letnega programa športa v Občini Gornji Petrovci v letu 2021</w:t>
      </w:r>
      <w:r w:rsidR="00FD247C">
        <w:t xml:space="preserve"> je izvedla komisija za izvedbo postopka za javni razpis za sofinanciranje športnih programov v Občini Gornji Petrovci za leto 202</w:t>
      </w:r>
      <w:r>
        <w:t>1</w:t>
      </w:r>
      <w:r w:rsidR="00FD247C">
        <w:t xml:space="preserve"> (Sklep št. 671- 0002/202</w:t>
      </w:r>
      <w:r>
        <w:t>1</w:t>
      </w:r>
      <w:r w:rsidR="00FD247C">
        <w:t>-1</w:t>
      </w:r>
      <w:r>
        <w:t xml:space="preserve"> z dne, 30.03.2021</w:t>
      </w:r>
      <w:r w:rsidR="00FD247C">
        <w:t xml:space="preserve">) in sicer dne, </w:t>
      </w:r>
      <w:r>
        <w:t>13.05.2021</w:t>
      </w:r>
      <w:r w:rsidR="00FD247C">
        <w:t xml:space="preserve">. </w:t>
      </w:r>
      <w:r>
        <w:t>Vse vloge so bile pravočasne, ena vloga je bila</w:t>
      </w:r>
      <w:r w:rsidR="00FD247C">
        <w:t xml:space="preserve"> zavrnjena. V spodnji tabeli so navedeni upravičenci, ki so prejeli nepovratna finančna sredstva (sredstva so bila nakazana na podlagi podpisane pogodbe o sofinanciranju </w:t>
      </w:r>
      <w:r>
        <w:t>letnega programa</w:t>
      </w:r>
      <w:r w:rsidR="00FD247C">
        <w:t xml:space="preserve"> športa v Občini Gornji Petrovci v letu 202</w:t>
      </w:r>
      <w:r>
        <w:t>1</w:t>
      </w:r>
      <w:r w:rsidR="00FD247C">
        <w:t xml:space="preserve">). </w:t>
      </w:r>
    </w:p>
    <w:p w:rsidR="00A346D6" w:rsidRDefault="00A346D6"/>
    <w:p w:rsidR="00A346D6" w:rsidRDefault="00A346D6"/>
    <w:p w:rsidR="00A346D6" w:rsidRDefault="00A346D6"/>
    <w:p w:rsidR="0050522D" w:rsidRDefault="0050522D" w:rsidP="0050522D"/>
    <w:p w:rsidR="00976A59" w:rsidRDefault="00976A59" w:rsidP="0050522D"/>
    <w:p w:rsidR="00976A59" w:rsidRPr="00976A59" w:rsidRDefault="00976A59" w:rsidP="00976A59"/>
    <w:p w:rsidR="00976A59" w:rsidRPr="00976A59" w:rsidRDefault="00976A59" w:rsidP="00976A59"/>
    <w:p w:rsidR="00976A59" w:rsidRPr="00976A59" w:rsidRDefault="00976A59" w:rsidP="00976A59"/>
    <w:p w:rsidR="00976A59" w:rsidRPr="00976A59" w:rsidRDefault="00976A59" w:rsidP="00976A59"/>
    <w:p w:rsidR="00976A59" w:rsidRDefault="00976A59" w:rsidP="00976A59"/>
    <w:p w:rsidR="00FD247C" w:rsidRDefault="00976A59" w:rsidP="00976A59">
      <w:pPr>
        <w:tabs>
          <w:tab w:val="left" w:pos="6672"/>
        </w:tabs>
      </w:pPr>
      <w:r>
        <w:tab/>
        <w:t>Predsednik komisije</w:t>
      </w:r>
    </w:p>
    <w:p w:rsidR="00976A59" w:rsidRPr="00976A59" w:rsidRDefault="00976A59" w:rsidP="00976A59">
      <w:pPr>
        <w:tabs>
          <w:tab w:val="left" w:pos="6672"/>
        </w:tabs>
      </w:pPr>
      <w:r>
        <w:tab/>
        <w:t>Stanislav Habjanič</w:t>
      </w:r>
      <w:r>
        <w:tab/>
      </w:r>
    </w:p>
    <w:sectPr w:rsidR="00976A59" w:rsidRPr="00976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7C"/>
    <w:rsid w:val="00163415"/>
    <w:rsid w:val="00230D11"/>
    <w:rsid w:val="0050522D"/>
    <w:rsid w:val="005273BA"/>
    <w:rsid w:val="00764D01"/>
    <w:rsid w:val="008870B6"/>
    <w:rsid w:val="00976A59"/>
    <w:rsid w:val="00A346D6"/>
    <w:rsid w:val="00C643E0"/>
    <w:rsid w:val="00D85143"/>
    <w:rsid w:val="00EF22EB"/>
    <w:rsid w:val="00F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976A59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976A59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8</cp:revision>
  <dcterms:created xsi:type="dcterms:W3CDTF">2021-10-22T07:06:00Z</dcterms:created>
  <dcterms:modified xsi:type="dcterms:W3CDTF">2021-10-22T07:25:00Z</dcterms:modified>
</cp:coreProperties>
</file>