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5D66E" w14:textId="22B45755" w:rsidR="00D54CAB" w:rsidRPr="00B14C51" w:rsidRDefault="00D54CAB" w:rsidP="000F0444">
      <w:pPr>
        <w:ind w:left="2880" w:hanging="2880"/>
        <w:rPr>
          <w:rFonts w:ascii="Trebuchet MS" w:hAnsi="Trebuchet MS"/>
          <w:b/>
          <w:szCs w:val="20"/>
        </w:rPr>
      </w:pPr>
      <w:bookmarkStart w:id="0" w:name="_GoBack"/>
      <w:bookmarkEnd w:id="0"/>
      <w:r w:rsidRPr="00B14C51">
        <w:rPr>
          <w:rFonts w:ascii="Trebuchet MS" w:hAnsi="Trebuchet MS"/>
          <w:b/>
          <w:szCs w:val="20"/>
        </w:rPr>
        <w:t xml:space="preserve">Občina </w:t>
      </w:r>
      <w:r w:rsidRPr="00FD6055">
        <w:rPr>
          <w:rFonts w:ascii="Trebuchet MS" w:hAnsi="Trebuchet MS"/>
          <w:b/>
          <w:szCs w:val="20"/>
        </w:rPr>
        <w:t>Gornji Petrovci</w:t>
      </w:r>
      <w:r w:rsidR="00AC4230">
        <w:rPr>
          <w:rFonts w:ascii="Trebuchet MS" w:hAnsi="Trebuchet MS"/>
          <w:b/>
          <w:szCs w:val="20"/>
        </w:rPr>
        <w:tab/>
      </w:r>
      <w:r w:rsidR="00AC4230">
        <w:rPr>
          <w:rFonts w:ascii="Trebuchet MS" w:hAnsi="Trebuchet MS"/>
          <w:b/>
          <w:szCs w:val="20"/>
        </w:rPr>
        <w:tab/>
      </w:r>
      <w:r w:rsidR="00AC4230">
        <w:rPr>
          <w:rFonts w:ascii="Trebuchet MS" w:hAnsi="Trebuchet MS"/>
          <w:b/>
          <w:szCs w:val="20"/>
        </w:rPr>
        <w:tab/>
      </w:r>
      <w:r w:rsidR="00AC4230">
        <w:rPr>
          <w:rFonts w:ascii="Trebuchet MS" w:hAnsi="Trebuchet MS"/>
          <w:b/>
          <w:szCs w:val="20"/>
        </w:rPr>
        <w:tab/>
      </w:r>
      <w:r w:rsidR="00AC4230">
        <w:rPr>
          <w:rFonts w:ascii="Trebuchet MS" w:hAnsi="Trebuchet MS"/>
          <w:b/>
          <w:szCs w:val="20"/>
        </w:rPr>
        <w:tab/>
      </w:r>
      <w:r w:rsidR="00AC4230">
        <w:rPr>
          <w:rFonts w:ascii="Trebuchet MS" w:hAnsi="Trebuchet MS"/>
          <w:b/>
          <w:szCs w:val="20"/>
        </w:rPr>
        <w:tab/>
      </w:r>
      <w:r w:rsidR="00FD764F" w:rsidRPr="00BD0945">
        <w:rPr>
          <w:rFonts w:ascii="Trebuchet MS" w:hAnsi="Trebuchet MS"/>
          <w:b/>
          <w:szCs w:val="20"/>
        </w:rPr>
        <w:t>PREDLOG ZA 1. OBRAVNAVO</w:t>
      </w:r>
    </w:p>
    <w:p w14:paraId="5B00136D" w14:textId="77777777" w:rsidR="00D54CAB" w:rsidRPr="00FD6055" w:rsidRDefault="00D54CAB" w:rsidP="000F0444">
      <w:pPr>
        <w:ind w:left="2880" w:hanging="2880"/>
        <w:rPr>
          <w:rFonts w:ascii="Trebuchet MS" w:hAnsi="Trebuchet MS"/>
          <w:szCs w:val="20"/>
        </w:rPr>
      </w:pPr>
      <w:r w:rsidRPr="00FD6055">
        <w:rPr>
          <w:rFonts w:ascii="Trebuchet MS" w:hAnsi="Trebuchet MS"/>
          <w:szCs w:val="20"/>
        </w:rPr>
        <w:t>Gornji Petrovci 31D</w:t>
      </w:r>
    </w:p>
    <w:p w14:paraId="2CF611CB" w14:textId="77777777" w:rsidR="00D54CAB" w:rsidRDefault="00D54CAB" w:rsidP="000F0444">
      <w:pPr>
        <w:rPr>
          <w:rFonts w:ascii="Trebuchet MS" w:hAnsi="Trebuchet MS"/>
          <w:szCs w:val="20"/>
        </w:rPr>
      </w:pPr>
      <w:r w:rsidRPr="00FD6055">
        <w:rPr>
          <w:rFonts w:ascii="Trebuchet MS" w:hAnsi="Trebuchet MS"/>
          <w:szCs w:val="20"/>
        </w:rPr>
        <w:t>9203 Petrovci</w:t>
      </w:r>
    </w:p>
    <w:p w14:paraId="0577B0B1" w14:textId="77777777" w:rsidR="00D54CAB" w:rsidRPr="00A102C5" w:rsidRDefault="00D54CAB" w:rsidP="000F0444">
      <w:pPr>
        <w:ind w:left="2880" w:hanging="2880"/>
        <w:rPr>
          <w:rFonts w:ascii="Trebuchet MS" w:eastAsia="Calibri" w:hAnsi="Trebuchet MS"/>
          <w:b/>
          <w:szCs w:val="20"/>
        </w:rPr>
      </w:pPr>
    </w:p>
    <w:p w14:paraId="5BC21B3D" w14:textId="77777777" w:rsidR="00D54CAB" w:rsidRPr="00A102C5" w:rsidRDefault="00D54CAB" w:rsidP="000F0444">
      <w:pPr>
        <w:ind w:left="2880" w:hanging="2880"/>
        <w:rPr>
          <w:rFonts w:ascii="Trebuchet MS" w:eastAsia="Calibri" w:hAnsi="Trebuchet MS"/>
          <w:b/>
          <w:szCs w:val="20"/>
        </w:rPr>
      </w:pPr>
    </w:p>
    <w:p w14:paraId="409BE20E" w14:textId="77777777" w:rsidR="00D54CAB" w:rsidRPr="00A102C5" w:rsidRDefault="00D54CAB" w:rsidP="000F0444">
      <w:pPr>
        <w:ind w:left="2880" w:hanging="2880"/>
        <w:rPr>
          <w:rFonts w:ascii="Trebuchet MS" w:eastAsia="Calibri" w:hAnsi="Trebuchet MS"/>
          <w:szCs w:val="20"/>
        </w:rPr>
      </w:pPr>
      <w:r w:rsidRPr="00A102C5">
        <w:rPr>
          <w:rFonts w:ascii="Trebuchet MS" w:eastAsia="Calibri" w:hAnsi="Trebuchet MS"/>
          <w:szCs w:val="20"/>
        </w:rPr>
        <w:t>Številka:</w:t>
      </w:r>
      <w:r>
        <w:rPr>
          <w:rFonts w:ascii="Trebuchet MS" w:eastAsia="Calibri" w:hAnsi="Trebuchet MS"/>
          <w:szCs w:val="20"/>
        </w:rPr>
        <w:t xml:space="preserve"> …</w:t>
      </w:r>
    </w:p>
    <w:p w14:paraId="373C0655" w14:textId="77777777" w:rsidR="00D54CAB" w:rsidRPr="00A102C5" w:rsidRDefault="00D54CAB" w:rsidP="000F0444">
      <w:pPr>
        <w:ind w:left="2880" w:hanging="2880"/>
        <w:rPr>
          <w:rFonts w:ascii="Trebuchet MS" w:eastAsia="Calibri" w:hAnsi="Trebuchet MS"/>
          <w:szCs w:val="20"/>
        </w:rPr>
      </w:pPr>
      <w:r w:rsidRPr="00A102C5">
        <w:rPr>
          <w:rFonts w:ascii="Trebuchet MS" w:eastAsia="Calibri" w:hAnsi="Trebuchet MS"/>
          <w:szCs w:val="20"/>
        </w:rPr>
        <w:t>Datum:</w:t>
      </w:r>
      <w:r>
        <w:rPr>
          <w:rFonts w:ascii="Trebuchet MS" w:eastAsia="Calibri" w:hAnsi="Trebuchet MS"/>
          <w:szCs w:val="20"/>
        </w:rPr>
        <w:t xml:space="preserve"> … </w:t>
      </w:r>
    </w:p>
    <w:p w14:paraId="14CBBD27" w14:textId="77777777" w:rsidR="00D54CAB" w:rsidRPr="00A102C5" w:rsidRDefault="00D54CAB" w:rsidP="000F0444">
      <w:pPr>
        <w:ind w:left="2880" w:hanging="2880"/>
        <w:rPr>
          <w:rFonts w:ascii="Trebuchet MS" w:eastAsia="Calibri" w:hAnsi="Trebuchet MS"/>
          <w:szCs w:val="20"/>
        </w:rPr>
      </w:pPr>
    </w:p>
    <w:p w14:paraId="67244593" w14:textId="77777777" w:rsidR="00D54CAB" w:rsidRPr="00A102C5" w:rsidRDefault="00D54CAB" w:rsidP="000F0444">
      <w:pPr>
        <w:ind w:left="2880" w:hanging="2880"/>
        <w:rPr>
          <w:rFonts w:ascii="Trebuchet MS" w:eastAsia="Calibri" w:hAnsi="Trebuchet MS"/>
          <w:b/>
          <w:szCs w:val="20"/>
        </w:rPr>
      </w:pPr>
    </w:p>
    <w:p w14:paraId="758E1262" w14:textId="631EE11B" w:rsidR="00D54CAB" w:rsidRPr="00A102C5" w:rsidRDefault="00D54CAB" w:rsidP="000F0444">
      <w:pPr>
        <w:ind w:left="2127" w:hanging="2127"/>
        <w:rPr>
          <w:rFonts w:ascii="Trebuchet MS" w:eastAsia="Calibri" w:hAnsi="Trebuchet MS"/>
          <w:b/>
          <w:szCs w:val="20"/>
        </w:rPr>
      </w:pPr>
      <w:r w:rsidRPr="00A102C5">
        <w:rPr>
          <w:rFonts w:ascii="Trebuchet MS" w:eastAsia="Calibri" w:hAnsi="Trebuchet MS"/>
          <w:b/>
          <w:szCs w:val="20"/>
        </w:rPr>
        <w:t>ZADEVA:</w:t>
      </w:r>
      <w:r w:rsidRPr="00A102C5">
        <w:rPr>
          <w:rFonts w:ascii="Trebuchet MS" w:eastAsia="Calibri" w:hAnsi="Trebuchet MS"/>
          <w:b/>
          <w:szCs w:val="20"/>
        </w:rPr>
        <w:tab/>
        <w:t xml:space="preserve">OSNUTEK POSLOVNIKA OBČINSKEGA SVETA OBČINE </w:t>
      </w:r>
      <w:r w:rsidR="00513E16">
        <w:rPr>
          <w:rFonts w:ascii="Trebuchet MS" w:eastAsia="Calibri" w:hAnsi="Trebuchet MS"/>
          <w:b/>
          <w:szCs w:val="20"/>
        </w:rPr>
        <w:t>GORNJI PETROVCI – prva obravnava</w:t>
      </w:r>
    </w:p>
    <w:p w14:paraId="66642EB6" w14:textId="77777777" w:rsidR="00D54CAB" w:rsidRPr="00A102C5" w:rsidRDefault="00D54CAB" w:rsidP="000F0444">
      <w:pPr>
        <w:ind w:left="2127" w:hanging="2127"/>
        <w:rPr>
          <w:rFonts w:ascii="Trebuchet MS" w:eastAsia="Calibri" w:hAnsi="Trebuchet MS"/>
          <w:b/>
          <w:szCs w:val="20"/>
        </w:rPr>
      </w:pPr>
    </w:p>
    <w:p w14:paraId="2C60F8B9" w14:textId="77777777" w:rsidR="00D54CAB" w:rsidRPr="00A102C5" w:rsidRDefault="00D54CAB" w:rsidP="000F0444">
      <w:pPr>
        <w:ind w:left="2127" w:hanging="2127"/>
        <w:rPr>
          <w:rFonts w:ascii="Trebuchet MS" w:eastAsia="Calibri" w:hAnsi="Trebuchet MS"/>
          <w:b/>
          <w:szCs w:val="20"/>
        </w:rPr>
      </w:pPr>
      <w:r w:rsidRPr="00A102C5">
        <w:rPr>
          <w:rFonts w:ascii="Trebuchet MS" w:eastAsia="Calibri" w:hAnsi="Trebuchet MS"/>
          <w:b/>
          <w:szCs w:val="20"/>
        </w:rPr>
        <w:t>PRAVNA PODLAGA:</w:t>
      </w:r>
      <w:r w:rsidRPr="00A102C5">
        <w:rPr>
          <w:rFonts w:ascii="Trebuchet MS" w:eastAsia="Calibri" w:hAnsi="Trebuchet MS"/>
          <w:b/>
          <w:szCs w:val="20"/>
        </w:rPr>
        <w:tab/>
      </w:r>
      <w:r w:rsidRPr="00A102C5">
        <w:rPr>
          <w:rFonts w:ascii="Trebuchet MS" w:eastAsia="Calibri" w:hAnsi="Trebuchet MS"/>
          <w:szCs w:val="20"/>
        </w:rPr>
        <w:t>36. člen Zakona o lokalni samoupravi /ZLS/ (Uradni list RS, št. 94/07 – UPB2, 76/08, 79/09, 51/10, 40/12 – ZUJF, 14/15 – ZUUJFO, 11/18 – ZSPDSLS-1, 30/18, 61/20 – ZIUZEOP-A, 80/20 – ZIUOOPE), Resolucija o normativni dejavnosti /</w:t>
      </w:r>
      <w:proofErr w:type="spellStart"/>
      <w:r w:rsidRPr="00A102C5">
        <w:rPr>
          <w:rFonts w:ascii="Trebuchet MS" w:eastAsia="Calibri" w:hAnsi="Trebuchet MS"/>
          <w:szCs w:val="20"/>
        </w:rPr>
        <w:t>ReNDej</w:t>
      </w:r>
      <w:proofErr w:type="spellEnd"/>
      <w:r w:rsidRPr="00A102C5">
        <w:rPr>
          <w:rFonts w:ascii="Trebuchet MS" w:eastAsia="Calibri" w:hAnsi="Trebuchet MS"/>
          <w:szCs w:val="20"/>
        </w:rPr>
        <w:t>/ (Uradni list RS, št. 95/09)</w:t>
      </w:r>
    </w:p>
    <w:p w14:paraId="1F32ADAC" w14:textId="77777777" w:rsidR="00D54CAB" w:rsidRPr="00A102C5" w:rsidRDefault="00D54CAB" w:rsidP="000F0444">
      <w:pPr>
        <w:ind w:left="2127" w:hanging="2127"/>
        <w:rPr>
          <w:rFonts w:ascii="Trebuchet MS" w:eastAsia="Calibri" w:hAnsi="Trebuchet MS"/>
          <w:b/>
          <w:szCs w:val="20"/>
        </w:rPr>
      </w:pPr>
    </w:p>
    <w:p w14:paraId="1A755121" w14:textId="77777777" w:rsidR="00513E16" w:rsidRPr="00B14C51" w:rsidRDefault="00513E16" w:rsidP="000F0444">
      <w:pPr>
        <w:ind w:left="2127" w:hanging="2127"/>
        <w:rPr>
          <w:rFonts w:ascii="Trebuchet MS" w:hAnsi="Trebuchet MS"/>
          <w:b/>
          <w:szCs w:val="20"/>
        </w:rPr>
      </w:pPr>
      <w:r w:rsidRPr="00B14C51">
        <w:rPr>
          <w:rFonts w:ascii="Trebuchet MS" w:hAnsi="Trebuchet MS"/>
          <w:b/>
          <w:szCs w:val="20"/>
        </w:rPr>
        <w:t>PREDLAGATELJ:</w:t>
      </w:r>
      <w:r w:rsidRPr="00B14C51">
        <w:rPr>
          <w:rFonts w:ascii="Trebuchet MS" w:hAnsi="Trebuchet MS"/>
          <w:b/>
          <w:szCs w:val="20"/>
        </w:rPr>
        <w:tab/>
      </w:r>
      <w:r>
        <w:rPr>
          <w:rFonts w:ascii="Trebuchet MS" w:hAnsi="Trebuchet MS"/>
          <w:szCs w:val="20"/>
        </w:rPr>
        <w:t xml:space="preserve">Franc </w:t>
      </w:r>
      <w:proofErr w:type="spellStart"/>
      <w:r>
        <w:rPr>
          <w:rFonts w:ascii="Trebuchet MS" w:hAnsi="Trebuchet MS"/>
          <w:szCs w:val="20"/>
        </w:rPr>
        <w:t>Šlihthuber</w:t>
      </w:r>
      <w:proofErr w:type="spellEnd"/>
      <w:r>
        <w:rPr>
          <w:rFonts w:ascii="Trebuchet MS" w:hAnsi="Trebuchet MS"/>
          <w:szCs w:val="20"/>
        </w:rPr>
        <w:t>, župan</w:t>
      </w:r>
    </w:p>
    <w:p w14:paraId="21B60BF3" w14:textId="77777777" w:rsidR="00513E16" w:rsidRPr="00B14C51" w:rsidRDefault="00513E16" w:rsidP="000F0444">
      <w:pPr>
        <w:ind w:left="2127" w:hanging="2127"/>
        <w:rPr>
          <w:rFonts w:ascii="Trebuchet MS" w:hAnsi="Trebuchet MS"/>
          <w:b/>
          <w:szCs w:val="20"/>
        </w:rPr>
      </w:pPr>
    </w:p>
    <w:p w14:paraId="5FF51C27" w14:textId="77777777" w:rsidR="00513E16" w:rsidRPr="00B14C51" w:rsidRDefault="00513E16" w:rsidP="000F0444">
      <w:pPr>
        <w:ind w:left="2127" w:hanging="2127"/>
        <w:rPr>
          <w:rFonts w:ascii="Trebuchet MS" w:hAnsi="Trebuchet MS"/>
          <w:szCs w:val="20"/>
        </w:rPr>
      </w:pPr>
      <w:r w:rsidRPr="00B14C51">
        <w:rPr>
          <w:rFonts w:ascii="Trebuchet MS" w:hAnsi="Trebuchet MS"/>
          <w:b/>
          <w:szCs w:val="20"/>
        </w:rPr>
        <w:t>PRIPRAVLJAVCI:</w:t>
      </w:r>
      <w:r w:rsidRPr="00B14C51">
        <w:rPr>
          <w:rFonts w:ascii="Trebuchet MS" w:hAnsi="Trebuchet MS"/>
          <w:b/>
          <w:szCs w:val="20"/>
        </w:rPr>
        <w:tab/>
      </w:r>
      <w:r w:rsidRPr="00B14C51">
        <w:rPr>
          <w:rFonts w:ascii="Trebuchet MS" w:hAnsi="Trebuchet MS"/>
          <w:szCs w:val="20"/>
        </w:rPr>
        <w:t xml:space="preserve">Občinska uprava Občine </w:t>
      </w:r>
      <w:r>
        <w:rPr>
          <w:rFonts w:ascii="Trebuchet MS" w:hAnsi="Trebuchet MS"/>
          <w:szCs w:val="20"/>
        </w:rPr>
        <w:t>Gornji Petrovci</w:t>
      </w:r>
    </w:p>
    <w:p w14:paraId="5945EAD2" w14:textId="77777777" w:rsidR="00513E16" w:rsidRPr="00B14C51" w:rsidRDefault="00513E16" w:rsidP="000F0444">
      <w:pPr>
        <w:tabs>
          <w:tab w:val="left" w:pos="3156"/>
        </w:tabs>
        <w:ind w:left="2127" w:hanging="2127"/>
        <w:rPr>
          <w:rFonts w:ascii="Trebuchet MS" w:hAnsi="Trebuchet MS"/>
          <w:b/>
          <w:szCs w:val="20"/>
        </w:rPr>
      </w:pPr>
      <w:r w:rsidRPr="00B14C51">
        <w:rPr>
          <w:rFonts w:ascii="Trebuchet MS" w:hAnsi="Trebuchet MS"/>
          <w:b/>
          <w:szCs w:val="20"/>
        </w:rPr>
        <w:tab/>
      </w:r>
    </w:p>
    <w:p w14:paraId="6A4E4E48" w14:textId="77777777" w:rsidR="00513E16" w:rsidRPr="00415698" w:rsidRDefault="00513E16" w:rsidP="000F0444">
      <w:pPr>
        <w:tabs>
          <w:tab w:val="left" w:pos="3156"/>
        </w:tabs>
        <w:ind w:left="2127" w:hanging="2127"/>
        <w:rPr>
          <w:rFonts w:ascii="Trebuchet MS" w:hAnsi="Trebuchet MS"/>
          <w:b/>
          <w:szCs w:val="20"/>
        </w:rPr>
      </w:pPr>
      <w:r w:rsidRPr="00B14C51">
        <w:rPr>
          <w:rFonts w:ascii="Trebuchet MS" w:hAnsi="Trebuchet MS"/>
          <w:b/>
          <w:szCs w:val="20"/>
        </w:rPr>
        <w:tab/>
      </w:r>
      <w:r w:rsidRPr="00415698">
        <w:rPr>
          <w:rFonts w:ascii="Trebuchet MS" w:hAnsi="Trebuchet MS"/>
          <w:b/>
          <w:szCs w:val="20"/>
        </w:rPr>
        <w:t>Inštitut za lokalno samoupravo Maribor</w:t>
      </w:r>
    </w:p>
    <w:p w14:paraId="591E11BF" w14:textId="77777777" w:rsidR="00513E16" w:rsidRPr="00B14C51" w:rsidRDefault="00513E16" w:rsidP="000F0444">
      <w:pPr>
        <w:tabs>
          <w:tab w:val="left" w:pos="3156"/>
        </w:tabs>
        <w:ind w:left="2127" w:hanging="2127"/>
        <w:rPr>
          <w:rFonts w:ascii="Trebuchet MS" w:hAnsi="Trebuchet MS"/>
          <w:szCs w:val="20"/>
        </w:rPr>
      </w:pPr>
      <w:r w:rsidRPr="00B14C51">
        <w:rPr>
          <w:rFonts w:ascii="Trebuchet MS" w:hAnsi="Trebuchet MS"/>
          <w:szCs w:val="20"/>
        </w:rPr>
        <w:tab/>
      </w:r>
      <w:r>
        <w:rPr>
          <w:rFonts w:ascii="Trebuchet MS" w:hAnsi="Trebuchet MS"/>
          <w:szCs w:val="20"/>
        </w:rPr>
        <w:t xml:space="preserve">izr. </w:t>
      </w:r>
      <w:r w:rsidRPr="00B14C51">
        <w:rPr>
          <w:rFonts w:ascii="Trebuchet MS" w:hAnsi="Trebuchet MS"/>
          <w:szCs w:val="20"/>
        </w:rPr>
        <w:t>prof. dr. Boštjan Brezovnik, univ. dipl. pravnik</w:t>
      </w:r>
    </w:p>
    <w:p w14:paraId="719BB44F" w14:textId="77777777" w:rsidR="00513E16" w:rsidRPr="00B14C51" w:rsidRDefault="00513E16" w:rsidP="000F0444">
      <w:pPr>
        <w:tabs>
          <w:tab w:val="left" w:pos="3156"/>
        </w:tabs>
        <w:ind w:left="2127" w:hanging="2127"/>
        <w:rPr>
          <w:rFonts w:ascii="Trebuchet MS" w:hAnsi="Trebuchet MS"/>
          <w:szCs w:val="20"/>
        </w:rPr>
      </w:pPr>
      <w:r>
        <w:rPr>
          <w:rFonts w:ascii="Trebuchet MS" w:hAnsi="Trebuchet MS"/>
          <w:szCs w:val="20"/>
        </w:rPr>
        <w:tab/>
        <w:t>Grega Horvat, univ. dipl. pravnik</w:t>
      </w:r>
    </w:p>
    <w:p w14:paraId="7D61386D" w14:textId="77777777" w:rsidR="00513E16" w:rsidRPr="00B14C51" w:rsidRDefault="00513E16" w:rsidP="000F0444">
      <w:pPr>
        <w:tabs>
          <w:tab w:val="left" w:pos="3156"/>
        </w:tabs>
        <w:ind w:left="2127" w:hanging="2127"/>
        <w:rPr>
          <w:rFonts w:ascii="Trebuchet MS" w:hAnsi="Trebuchet MS"/>
          <w:b/>
          <w:szCs w:val="20"/>
        </w:rPr>
      </w:pPr>
    </w:p>
    <w:p w14:paraId="15BEA603" w14:textId="77777777" w:rsidR="00513E16" w:rsidRPr="00B14C51" w:rsidRDefault="00513E16" w:rsidP="000F0444">
      <w:pPr>
        <w:ind w:left="2127" w:hanging="2127"/>
        <w:rPr>
          <w:rFonts w:ascii="Trebuchet MS" w:hAnsi="Trebuchet MS"/>
          <w:szCs w:val="20"/>
        </w:rPr>
      </w:pPr>
      <w:r w:rsidRPr="00B14C51">
        <w:rPr>
          <w:rFonts w:ascii="Trebuchet MS" w:hAnsi="Trebuchet MS"/>
          <w:b/>
          <w:szCs w:val="20"/>
        </w:rPr>
        <w:t>POROČEVALEC:</w:t>
      </w:r>
      <w:r w:rsidRPr="00B14C51">
        <w:rPr>
          <w:rFonts w:ascii="Trebuchet MS" w:hAnsi="Trebuchet MS"/>
          <w:b/>
          <w:szCs w:val="20"/>
        </w:rPr>
        <w:tab/>
      </w:r>
      <w:r w:rsidRPr="0013463F">
        <w:rPr>
          <w:rFonts w:ascii="Trebuchet MS" w:hAnsi="Trebuchet MS"/>
          <w:b/>
          <w:szCs w:val="20"/>
        </w:rPr>
        <w:t>Občinska uprava Občine Gornji Petrovci</w:t>
      </w:r>
    </w:p>
    <w:p w14:paraId="4DF370AB" w14:textId="77777777" w:rsidR="00513E16" w:rsidRPr="00B14C51" w:rsidRDefault="00513E16" w:rsidP="000F0444">
      <w:pPr>
        <w:ind w:left="2127" w:hanging="2127"/>
        <w:rPr>
          <w:rFonts w:ascii="Trebuchet MS" w:hAnsi="Trebuchet MS"/>
          <w:b/>
          <w:szCs w:val="20"/>
        </w:rPr>
      </w:pPr>
      <w:r w:rsidRPr="00B14C51">
        <w:rPr>
          <w:rFonts w:ascii="Trebuchet MS" w:hAnsi="Trebuchet MS"/>
          <w:szCs w:val="20"/>
        </w:rPr>
        <w:tab/>
      </w:r>
    </w:p>
    <w:p w14:paraId="0F363713" w14:textId="77777777" w:rsidR="00513E16" w:rsidRPr="00B14C51" w:rsidRDefault="00513E16" w:rsidP="000F0444">
      <w:pPr>
        <w:outlineLvl w:val="0"/>
        <w:rPr>
          <w:rFonts w:ascii="Trebuchet MS" w:hAnsi="Trebuchet MS"/>
          <w:b/>
          <w:szCs w:val="20"/>
        </w:rPr>
      </w:pPr>
      <w:r w:rsidRPr="00B14C51">
        <w:rPr>
          <w:rFonts w:ascii="Trebuchet MS" w:hAnsi="Trebuchet MS"/>
          <w:b/>
          <w:szCs w:val="20"/>
        </w:rPr>
        <w:t>OBRAZLOŽITEV:</w:t>
      </w:r>
    </w:p>
    <w:p w14:paraId="310A4852" w14:textId="77777777" w:rsidR="00D54CAB" w:rsidRPr="00A102C5" w:rsidRDefault="00D54CAB" w:rsidP="000F0444">
      <w:pPr>
        <w:rPr>
          <w:rFonts w:ascii="Trebuchet MS" w:eastAsia="Calibri" w:hAnsi="Trebuchet MS"/>
          <w:b/>
          <w:szCs w:val="20"/>
        </w:rPr>
      </w:pPr>
    </w:p>
    <w:p w14:paraId="72853ED0" w14:textId="77777777" w:rsidR="00D54CAB" w:rsidRPr="00A102C5" w:rsidRDefault="00D54CAB" w:rsidP="000F0444">
      <w:pPr>
        <w:outlineLvl w:val="0"/>
        <w:rPr>
          <w:rFonts w:ascii="Trebuchet MS" w:eastAsia="Calibri" w:hAnsi="Trebuchet MS"/>
          <w:b/>
          <w:szCs w:val="20"/>
        </w:rPr>
      </w:pPr>
      <w:r w:rsidRPr="00A102C5">
        <w:rPr>
          <w:rFonts w:ascii="Trebuchet MS" w:eastAsia="Calibri" w:hAnsi="Trebuchet MS"/>
          <w:b/>
          <w:szCs w:val="20"/>
        </w:rPr>
        <w:t>1</w:t>
      </w:r>
      <w:r w:rsidRPr="00A102C5">
        <w:rPr>
          <w:rFonts w:ascii="Trebuchet MS" w:eastAsia="Calibri" w:hAnsi="Trebuchet MS"/>
          <w:b/>
          <w:szCs w:val="20"/>
        </w:rPr>
        <w:tab/>
        <w:t>Opis stanja</w:t>
      </w:r>
    </w:p>
    <w:p w14:paraId="7CC7A745" w14:textId="77777777" w:rsidR="00D54CAB" w:rsidRPr="00A102C5" w:rsidRDefault="00D54CAB" w:rsidP="000F0444">
      <w:pPr>
        <w:rPr>
          <w:rFonts w:ascii="Trebuchet MS" w:eastAsia="Calibri" w:hAnsi="Trebuchet MS" w:cs="Times New Roman"/>
          <w:szCs w:val="20"/>
        </w:rPr>
      </w:pPr>
    </w:p>
    <w:p w14:paraId="58D72824" w14:textId="0DF6826F" w:rsidR="00DA04E0" w:rsidRPr="002B7CB7" w:rsidRDefault="00DA04E0" w:rsidP="000F0444">
      <w:pPr>
        <w:rPr>
          <w:rFonts w:ascii="Trebuchet MS" w:hAnsi="Trebuchet MS" w:cs="Times New Roman"/>
          <w:szCs w:val="20"/>
        </w:rPr>
      </w:pPr>
      <w:r w:rsidRPr="00EE28D6">
        <w:rPr>
          <w:rFonts w:ascii="Trebuchet MS" w:hAnsi="Trebuchet MS" w:cs="Times New Roman"/>
          <w:szCs w:val="20"/>
        </w:rPr>
        <w:t xml:space="preserve">Občinski svet Občine </w:t>
      </w:r>
      <w:r>
        <w:rPr>
          <w:rFonts w:ascii="Trebuchet MS" w:hAnsi="Trebuchet MS" w:cs="Times New Roman"/>
          <w:szCs w:val="20"/>
        </w:rPr>
        <w:t>Gornji Petrovci</w:t>
      </w:r>
      <w:r w:rsidRPr="00EE28D6">
        <w:rPr>
          <w:rFonts w:ascii="Trebuchet MS" w:hAnsi="Trebuchet MS" w:cs="Times New Roman"/>
          <w:szCs w:val="20"/>
        </w:rPr>
        <w:t xml:space="preserve"> je v letu </w:t>
      </w:r>
      <w:r>
        <w:rPr>
          <w:rFonts w:ascii="Trebuchet MS" w:hAnsi="Trebuchet MS" w:cs="Times New Roman"/>
          <w:szCs w:val="20"/>
        </w:rPr>
        <w:t xml:space="preserve">2006 </w:t>
      </w:r>
      <w:r w:rsidRPr="00EE28D6">
        <w:rPr>
          <w:rFonts w:ascii="Trebuchet MS" w:hAnsi="Trebuchet MS" w:cs="Times New Roman"/>
          <w:szCs w:val="20"/>
        </w:rPr>
        <w:t xml:space="preserve">sprejel </w:t>
      </w:r>
      <w:r>
        <w:rPr>
          <w:rFonts w:ascii="Trebuchet MS" w:hAnsi="Trebuchet MS" w:cs="Times New Roman"/>
          <w:szCs w:val="20"/>
        </w:rPr>
        <w:t>Poslovnik Občinskega sveta Občine Gornji Petrovci (</w:t>
      </w:r>
      <w:r w:rsidRPr="00131A45">
        <w:rPr>
          <w:rFonts w:ascii="Trebuchet MS" w:hAnsi="Trebuchet MS" w:cs="Times New Roman"/>
          <w:szCs w:val="20"/>
        </w:rPr>
        <w:t xml:space="preserve">Uradni list </w:t>
      </w:r>
      <w:r>
        <w:rPr>
          <w:rFonts w:ascii="Trebuchet MS" w:hAnsi="Trebuchet MS" w:cs="Times New Roman"/>
          <w:szCs w:val="20"/>
        </w:rPr>
        <w:t xml:space="preserve">RS, št. 105/06), </w:t>
      </w:r>
      <w:r w:rsidRPr="00EE28D6">
        <w:rPr>
          <w:rFonts w:ascii="Trebuchet MS" w:hAnsi="Trebuchet MS" w:cs="Times New Roman"/>
          <w:szCs w:val="20"/>
        </w:rPr>
        <w:t xml:space="preserve">s katerim je </w:t>
      </w:r>
      <w:r>
        <w:rPr>
          <w:rFonts w:ascii="Trebuchet MS" w:hAnsi="Trebuchet MS" w:cs="Times New Roman"/>
          <w:szCs w:val="20"/>
        </w:rPr>
        <w:t xml:space="preserve">uredil organizacijo in način dela občinskega sveta ter način uresničevanja pravic in dolžnosti članov občinskega sveta. </w:t>
      </w:r>
      <w:r w:rsidRPr="00EE28D6">
        <w:rPr>
          <w:rFonts w:ascii="Trebuchet MS" w:hAnsi="Trebuchet MS" w:cs="Times New Roman"/>
          <w:szCs w:val="20"/>
        </w:rPr>
        <w:t xml:space="preserve">Na tem mestu moramo opomniti, da je bil Zakon o lokalni samoupravi /ZLS/ </w:t>
      </w:r>
      <w:r w:rsidRPr="00B14C51">
        <w:rPr>
          <w:rFonts w:ascii="Trebuchet MS" w:hAnsi="Trebuchet MS"/>
          <w:szCs w:val="20"/>
        </w:rPr>
        <w:t>(</w:t>
      </w:r>
      <w:r w:rsidRPr="002552A7">
        <w:rPr>
          <w:rFonts w:ascii="Trebuchet MS" w:hAnsi="Trebuchet MS"/>
          <w:szCs w:val="20"/>
        </w:rPr>
        <w:t>Uradni list RS, št. 94/07 – UPB2, 76/08, 79/09, 51/10, 40/12 – ZUJF, 14/15 – ZUUJFO, 11/18 – ZSPDSLS-1, 30/18, 61/20 – ZIUZEOP-A, 80/20 – ZIUOOPE</w:t>
      </w:r>
      <w:r w:rsidRPr="00B14C51">
        <w:rPr>
          <w:rFonts w:ascii="Trebuchet MS" w:hAnsi="Trebuchet MS"/>
          <w:szCs w:val="20"/>
        </w:rPr>
        <w:t xml:space="preserve">) </w:t>
      </w:r>
      <w:r w:rsidRPr="00EE28D6">
        <w:rPr>
          <w:rFonts w:ascii="Trebuchet MS" w:hAnsi="Trebuchet MS"/>
          <w:szCs w:val="20"/>
        </w:rPr>
        <w:t xml:space="preserve">od uveljavitve </w:t>
      </w:r>
      <w:r>
        <w:rPr>
          <w:rFonts w:ascii="Trebuchet MS" w:hAnsi="Trebuchet MS"/>
          <w:szCs w:val="20"/>
        </w:rPr>
        <w:t>poslovnika v letu 2006 do danes</w:t>
      </w:r>
      <w:r w:rsidRPr="00EE28D6">
        <w:rPr>
          <w:rFonts w:ascii="Trebuchet MS" w:hAnsi="Trebuchet MS"/>
          <w:szCs w:val="20"/>
        </w:rPr>
        <w:t xml:space="preserve"> večkrat spremenjen, ob navedenem pa je bila spremenjena tudi zakonodaja, ki ureja statutarno ureditev občine. Upoštevaje navedeno in določilo tretjega odstavka 153. člena Ustave Republike Slovenije /Ustava RS/, ki določa, da morajo biti podzakonski predpisi in drugi splošni akti v skladu z ustavo in zakoni, je uskladitev </w:t>
      </w:r>
      <w:r>
        <w:rPr>
          <w:rFonts w:ascii="Trebuchet MS" w:hAnsi="Trebuchet MS"/>
          <w:szCs w:val="20"/>
        </w:rPr>
        <w:t xml:space="preserve">Poslovnika Občinskega sveta Občine Gornji Petrovci </w:t>
      </w:r>
      <w:r w:rsidRPr="00EE28D6">
        <w:rPr>
          <w:rFonts w:ascii="Trebuchet MS" w:hAnsi="Trebuchet MS"/>
          <w:szCs w:val="20"/>
        </w:rPr>
        <w:t>z veljavno zakonodajo nujna.</w:t>
      </w:r>
    </w:p>
    <w:p w14:paraId="6399CB04" w14:textId="77777777" w:rsidR="00D54CAB" w:rsidRPr="00A102C5" w:rsidRDefault="00D54CAB" w:rsidP="000F0444">
      <w:pPr>
        <w:rPr>
          <w:rFonts w:ascii="Trebuchet MS" w:eastAsia="Calibri" w:hAnsi="Trebuchet MS"/>
          <w:szCs w:val="20"/>
        </w:rPr>
      </w:pPr>
    </w:p>
    <w:p w14:paraId="1E0E41CE" w14:textId="77777777" w:rsidR="00D54CAB" w:rsidRPr="00A102C5" w:rsidRDefault="00D54CAB" w:rsidP="000F0444">
      <w:pPr>
        <w:rPr>
          <w:rFonts w:ascii="Trebuchet MS" w:eastAsia="Calibri" w:hAnsi="Trebuchet MS" w:cs="Times New Roman"/>
          <w:b/>
          <w:szCs w:val="20"/>
        </w:rPr>
      </w:pPr>
      <w:r w:rsidRPr="00A102C5">
        <w:rPr>
          <w:rFonts w:ascii="Trebuchet MS" w:eastAsia="Calibri" w:hAnsi="Trebuchet MS" w:cs="Times New Roman"/>
          <w:b/>
          <w:szCs w:val="20"/>
        </w:rPr>
        <w:t>2</w:t>
      </w:r>
      <w:r w:rsidRPr="00A102C5">
        <w:rPr>
          <w:rFonts w:ascii="Trebuchet MS" w:eastAsia="Calibri" w:hAnsi="Trebuchet MS" w:cs="Times New Roman"/>
          <w:b/>
          <w:szCs w:val="20"/>
        </w:rPr>
        <w:tab/>
        <w:t>Delovanje in odločanje občinskega sveta</w:t>
      </w:r>
    </w:p>
    <w:p w14:paraId="23FF3E26" w14:textId="77777777" w:rsidR="00D54CAB" w:rsidRPr="00A102C5" w:rsidRDefault="00D54CAB" w:rsidP="000F0444">
      <w:pPr>
        <w:rPr>
          <w:rFonts w:ascii="Trebuchet MS" w:eastAsia="Calibri" w:hAnsi="Trebuchet MS" w:cs="Times New Roman"/>
          <w:szCs w:val="20"/>
        </w:rPr>
      </w:pPr>
    </w:p>
    <w:p w14:paraId="12000822" w14:textId="77777777" w:rsidR="00D54CAB" w:rsidRPr="00A102C5" w:rsidRDefault="00D54CAB" w:rsidP="000F0444">
      <w:pPr>
        <w:rPr>
          <w:rFonts w:ascii="Trebuchet MS" w:eastAsia="Calibri" w:hAnsi="Trebuchet MS" w:cs="Times New Roman"/>
          <w:bCs/>
          <w:szCs w:val="20"/>
        </w:rPr>
      </w:pPr>
      <w:r w:rsidRPr="00A102C5">
        <w:rPr>
          <w:rFonts w:ascii="Trebuchet MS" w:eastAsia="Calibri" w:hAnsi="Trebuchet MS" w:cs="Times New Roman"/>
          <w:bCs/>
          <w:szCs w:val="20"/>
        </w:rPr>
        <w:t>Občinski svet ureja svoje delo s statutom in poslovnikom (slednjega sprejme z dvotretjinsko večino navzočih članov občinskega sveta). Občinski svet lahko veljavno sklepa, če je na seji navzoča večina članov občinskega sveta, odločitve pa sprejema z večino opredeljenih glasov navzočih članov. Župan ni član občinskega sveta in zato nima pravice glasovanja.</w:t>
      </w:r>
    </w:p>
    <w:p w14:paraId="2644A90A" w14:textId="77777777" w:rsidR="00D54CAB" w:rsidRPr="00A102C5" w:rsidRDefault="00D54CAB" w:rsidP="000F0444">
      <w:pPr>
        <w:rPr>
          <w:rFonts w:ascii="Trebuchet MS" w:eastAsia="Calibri" w:hAnsi="Trebuchet MS" w:cs="Times New Roman"/>
          <w:szCs w:val="20"/>
        </w:rPr>
      </w:pPr>
    </w:p>
    <w:p w14:paraId="3315B050" w14:textId="77777777" w:rsidR="00D54CAB" w:rsidRPr="00A102C5" w:rsidRDefault="00D54CAB" w:rsidP="000F0444">
      <w:pPr>
        <w:rPr>
          <w:rFonts w:ascii="Trebuchet MS" w:eastAsia="Calibri" w:hAnsi="Trebuchet MS" w:cs="Times New Roman"/>
          <w:bCs/>
          <w:szCs w:val="20"/>
        </w:rPr>
      </w:pPr>
      <w:r w:rsidRPr="00A102C5">
        <w:rPr>
          <w:rFonts w:ascii="Trebuchet MS" w:eastAsia="Calibri" w:hAnsi="Trebuchet MS" w:cs="Times New Roman"/>
          <w:iCs/>
          <w:szCs w:val="20"/>
        </w:rPr>
        <w:t>Občinski svet predstavlja župan, ki tudi sklicuje in vodi seje občinskega sveta</w:t>
      </w:r>
      <w:r w:rsidRPr="00A102C5">
        <w:rPr>
          <w:rFonts w:ascii="Trebuchet MS" w:eastAsia="Calibri" w:hAnsi="Trebuchet MS" w:cs="Times New Roman"/>
          <w:bCs/>
          <w:szCs w:val="20"/>
        </w:rPr>
        <w:t xml:space="preserve">. Župan lahko za vodenje pooblasti podžupana ali drugega člana občinskega sveta. Župan mora sejo občinskega sveta sklicati najmanj štirikrat letno. Župan mora sklicati sejo občinskega sveta (v 15 dneh), če to zahteva najmanj ¼ članov sveta – če seje ne skliče v roku 7 dni po prejemu pisne zahteve, jo lahko skličejo člani občinskega sveta, ki so zahtevo podali (35. člen ZLS). </w:t>
      </w:r>
    </w:p>
    <w:p w14:paraId="6219B212" w14:textId="77777777" w:rsidR="00D54CAB" w:rsidRPr="00A102C5" w:rsidRDefault="00D54CAB" w:rsidP="000F0444">
      <w:pPr>
        <w:rPr>
          <w:rFonts w:ascii="Trebuchet MS" w:eastAsia="Calibri" w:hAnsi="Trebuchet MS" w:cs="Times New Roman"/>
          <w:szCs w:val="20"/>
        </w:rPr>
      </w:pPr>
    </w:p>
    <w:p w14:paraId="0ED1418C" w14:textId="77777777" w:rsidR="00D54CAB" w:rsidRPr="00A102C5" w:rsidRDefault="00D54CAB" w:rsidP="000F0444">
      <w:pPr>
        <w:rPr>
          <w:rFonts w:ascii="Trebuchet MS" w:eastAsia="Calibri" w:hAnsi="Trebuchet MS" w:cs="Times New Roman"/>
          <w:szCs w:val="20"/>
        </w:rPr>
      </w:pPr>
      <w:r w:rsidRPr="00A102C5">
        <w:rPr>
          <w:rFonts w:ascii="Trebuchet MS" w:eastAsia="Calibri" w:hAnsi="Trebuchet MS" w:cs="Times New Roman"/>
          <w:bCs/>
          <w:iCs/>
          <w:szCs w:val="20"/>
        </w:rPr>
        <w:t>Zakon predpisuje nekatere organe, ki jih mora imeti oziroma imenovati občinski svet</w:t>
      </w:r>
      <w:r w:rsidRPr="00A102C5">
        <w:rPr>
          <w:rFonts w:ascii="Trebuchet MS" w:eastAsia="Calibri" w:hAnsi="Trebuchet MS" w:cs="Times New Roman"/>
          <w:szCs w:val="20"/>
        </w:rPr>
        <w:t xml:space="preserve"> (kot na primer: • volilno komisijo; • komisijo za mandatna vprašanja, volitve in imenovanja; • štab civilne zaščite …), </w:t>
      </w:r>
      <w:r w:rsidRPr="00A102C5">
        <w:rPr>
          <w:rFonts w:ascii="Trebuchet MS" w:eastAsia="Calibri" w:hAnsi="Trebuchet MS" w:cs="Times New Roman"/>
          <w:bCs/>
          <w:iCs/>
          <w:szCs w:val="20"/>
        </w:rPr>
        <w:t>občinski svet pa lahko imenuje tudi druge komisije in odbore kot svoja delovna telesa</w:t>
      </w:r>
      <w:r w:rsidRPr="00A102C5">
        <w:rPr>
          <w:rFonts w:ascii="Trebuchet MS" w:eastAsia="Calibri" w:hAnsi="Trebuchet MS" w:cs="Times New Roman"/>
          <w:szCs w:val="20"/>
        </w:rPr>
        <w:t xml:space="preserve"> (člane imenuje izmed članov občinskega sveta, največ polovico pa tudi izmed drugih občanov, pri čemer pa mora biti predsednik član občinskega sveta), ki obravnavajo zadeve iz pristojnosti </w:t>
      </w:r>
      <w:r w:rsidRPr="00A102C5">
        <w:rPr>
          <w:rFonts w:ascii="Trebuchet MS" w:eastAsia="Calibri" w:hAnsi="Trebuchet MS" w:cs="Times New Roman"/>
          <w:szCs w:val="20"/>
        </w:rPr>
        <w:lastRenderedPageBreak/>
        <w:t xml:space="preserve">občinskega sveta in mu dajejo mnenja in predloge. Gre za fakultativne organe, katerih ustanovitev in število je odvisno od odločitve občinskega sveta v vsaki konkretni občini. Komisije in odbori v okviru svojega delovnega področja obravnavajo zadeve iz pristojnosti občinskega sveta in dajejo občinskemu svetu mnenja in predloge. </w:t>
      </w:r>
    </w:p>
    <w:p w14:paraId="0CCC45A5" w14:textId="77777777" w:rsidR="00D54CAB" w:rsidRPr="00A102C5" w:rsidRDefault="00D54CAB" w:rsidP="000F0444">
      <w:pPr>
        <w:rPr>
          <w:rFonts w:ascii="Trebuchet MS" w:eastAsia="Calibri" w:hAnsi="Trebuchet MS" w:cs="Times New Roman"/>
          <w:szCs w:val="20"/>
        </w:rPr>
      </w:pPr>
    </w:p>
    <w:p w14:paraId="13987DBF" w14:textId="77777777" w:rsidR="00D54CAB" w:rsidRPr="00A102C5" w:rsidRDefault="00D54CAB" w:rsidP="000F0444">
      <w:pPr>
        <w:rPr>
          <w:rFonts w:ascii="Trebuchet MS" w:eastAsia="Calibri" w:hAnsi="Trebuchet MS"/>
          <w:b/>
          <w:szCs w:val="20"/>
        </w:rPr>
      </w:pPr>
      <w:r w:rsidRPr="00A102C5">
        <w:rPr>
          <w:rFonts w:ascii="Trebuchet MS" w:eastAsia="Calibri" w:hAnsi="Trebuchet MS"/>
          <w:b/>
          <w:szCs w:val="20"/>
        </w:rPr>
        <w:t>3</w:t>
      </w:r>
      <w:r w:rsidRPr="00A102C5">
        <w:rPr>
          <w:rFonts w:ascii="Trebuchet MS" w:eastAsia="Calibri" w:hAnsi="Trebuchet MS"/>
          <w:b/>
          <w:szCs w:val="20"/>
        </w:rPr>
        <w:tab/>
        <w:t>Cilji, načela in poglavitne rešitve poslovnika občinskega sveta</w:t>
      </w:r>
    </w:p>
    <w:p w14:paraId="5C1CC1B5" w14:textId="77777777" w:rsidR="00D54CAB" w:rsidRPr="00A102C5" w:rsidRDefault="00D54CAB" w:rsidP="000F0444">
      <w:pPr>
        <w:rPr>
          <w:rFonts w:ascii="Trebuchet MS" w:eastAsia="Calibri" w:hAnsi="Trebuchet MS"/>
          <w:szCs w:val="20"/>
        </w:rPr>
      </w:pPr>
    </w:p>
    <w:p w14:paraId="564014DE" w14:textId="7C078EC4" w:rsidR="00D54CAB" w:rsidRPr="00A102C5" w:rsidRDefault="00D54CAB" w:rsidP="000F0444">
      <w:pPr>
        <w:rPr>
          <w:rFonts w:ascii="Trebuchet MS" w:eastAsia="Calibri" w:hAnsi="Trebuchet MS"/>
          <w:szCs w:val="20"/>
        </w:rPr>
      </w:pPr>
      <w:r w:rsidRPr="00A102C5">
        <w:rPr>
          <w:rFonts w:ascii="Trebuchet MS" w:eastAsia="Calibri" w:hAnsi="Trebuchet MS"/>
          <w:szCs w:val="20"/>
        </w:rPr>
        <w:t xml:space="preserve">Cilj sprejema poslovnika je celovita ureditev delovanja Občinskega sveta Občine </w:t>
      </w:r>
      <w:r w:rsidR="00DA04E0">
        <w:rPr>
          <w:rFonts w:ascii="Trebuchet MS" w:eastAsia="Calibri" w:hAnsi="Trebuchet MS"/>
          <w:szCs w:val="20"/>
        </w:rPr>
        <w:t>Gornji Petrovci</w:t>
      </w:r>
      <w:r w:rsidRPr="00A102C5">
        <w:rPr>
          <w:rFonts w:ascii="Trebuchet MS" w:eastAsia="Calibri" w:hAnsi="Trebuchet MS"/>
          <w:szCs w:val="20"/>
        </w:rPr>
        <w:t xml:space="preserve"> </w:t>
      </w:r>
      <w:r w:rsidRPr="00A102C5">
        <w:rPr>
          <w:rFonts w:ascii="Trebuchet MS" w:eastAsia="Calibri" w:hAnsi="Trebuchet MS" w:cs="Times New Roman"/>
          <w:szCs w:val="20"/>
        </w:rPr>
        <w:t xml:space="preserve">(36. člen ZLS). </w:t>
      </w:r>
      <w:r w:rsidRPr="00A102C5">
        <w:rPr>
          <w:rFonts w:ascii="Trebuchet MS" w:eastAsia="Calibri" w:hAnsi="Trebuchet MS"/>
          <w:szCs w:val="20"/>
        </w:rPr>
        <w:t xml:space="preserve">Pri pripravi poslovnika je bilo upoštevano načelo zakonitosti: osnutek poslovnika je pripravljen ob spoštovanju določila tretjega odstavka 153. člena Ustave RS, ki določa, da morajo biti podzakonski predpisi in drugi splošni akti v skladu z ustavo in zakoni. </w:t>
      </w:r>
    </w:p>
    <w:p w14:paraId="736D79DD" w14:textId="77777777" w:rsidR="00D54CAB" w:rsidRPr="00A102C5" w:rsidRDefault="00D54CAB" w:rsidP="000F0444">
      <w:pPr>
        <w:rPr>
          <w:rFonts w:ascii="Trebuchet MS" w:eastAsia="Calibri" w:hAnsi="Trebuchet MS"/>
          <w:szCs w:val="20"/>
        </w:rPr>
      </w:pPr>
    </w:p>
    <w:p w14:paraId="49E8FEBB" w14:textId="77777777" w:rsidR="00D54CAB" w:rsidRPr="00A102C5" w:rsidRDefault="00D54CAB" w:rsidP="000F0444">
      <w:pPr>
        <w:rPr>
          <w:rFonts w:ascii="Trebuchet MS" w:eastAsia="Calibri" w:hAnsi="Trebuchet MS"/>
          <w:b/>
          <w:szCs w:val="20"/>
        </w:rPr>
      </w:pPr>
      <w:r w:rsidRPr="00A102C5">
        <w:rPr>
          <w:rFonts w:ascii="Trebuchet MS" w:eastAsia="Calibri" w:hAnsi="Trebuchet MS"/>
          <w:b/>
          <w:szCs w:val="20"/>
        </w:rPr>
        <w:t>4</w:t>
      </w:r>
      <w:r w:rsidRPr="00A102C5">
        <w:rPr>
          <w:rFonts w:ascii="Trebuchet MS" w:eastAsia="Calibri" w:hAnsi="Trebuchet MS"/>
          <w:b/>
          <w:szCs w:val="20"/>
        </w:rPr>
        <w:tab/>
        <w:t xml:space="preserve">Normativna usklajenost osnutka </w:t>
      </w:r>
      <w:r>
        <w:rPr>
          <w:rFonts w:ascii="Trebuchet MS" w:eastAsia="Calibri" w:hAnsi="Trebuchet MS"/>
          <w:b/>
          <w:szCs w:val="20"/>
        </w:rPr>
        <w:t>poslovnika občinskega sveta</w:t>
      </w:r>
    </w:p>
    <w:p w14:paraId="0A81380F" w14:textId="77777777" w:rsidR="00D54CAB" w:rsidRPr="00A102C5" w:rsidRDefault="00D54CAB" w:rsidP="000F0444">
      <w:pPr>
        <w:rPr>
          <w:rFonts w:ascii="Trebuchet MS" w:eastAsia="Calibri" w:hAnsi="Trebuchet MS"/>
          <w:b/>
          <w:szCs w:val="20"/>
        </w:rPr>
      </w:pPr>
    </w:p>
    <w:p w14:paraId="1A504F0C" w14:textId="77777777" w:rsidR="00D54CAB" w:rsidRPr="00A102C5" w:rsidRDefault="00D54CAB" w:rsidP="000F0444">
      <w:pPr>
        <w:rPr>
          <w:rFonts w:ascii="Trebuchet MS" w:eastAsia="Calibri" w:hAnsi="Trebuchet MS"/>
          <w:szCs w:val="20"/>
        </w:rPr>
      </w:pPr>
      <w:r w:rsidRPr="00A102C5">
        <w:rPr>
          <w:rFonts w:ascii="Trebuchet MS" w:eastAsia="Calibri" w:hAnsi="Trebuchet MS"/>
          <w:szCs w:val="20"/>
        </w:rPr>
        <w:t>Besedilo poslovnika je vsebinsko usklajeno z določili veljavnega Zakon</w:t>
      </w:r>
      <w:r>
        <w:rPr>
          <w:rFonts w:ascii="Trebuchet MS" w:eastAsia="Calibri" w:hAnsi="Trebuchet MS"/>
          <w:szCs w:val="20"/>
        </w:rPr>
        <w:t>a o lokalni samoupravi /ZLS/ in zakonodajo</w:t>
      </w:r>
      <w:r w:rsidRPr="00B96A4E">
        <w:rPr>
          <w:rFonts w:ascii="Trebuchet MS" w:eastAsia="Calibri" w:hAnsi="Trebuchet MS"/>
          <w:szCs w:val="20"/>
        </w:rPr>
        <w:t>, ki ureja delovanje in odločanje občinskega sveta</w:t>
      </w:r>
      <w:r>
        <w:rPr>
          <w:rFonts w:ascii="Trebuchet MS" w:eastAsia="Calibri" w:hAnsi="Trebuchet MS"/>
          <w:szCs w:val="20"/>
        </w:rPr>
        <w:t>.</w:t>
      </w:r>
    </w:p>
    <w:p w14:paraId="15F550A9" w14:textId="77777777" w:rsidR="00D54CAB" w:rsidRPr="00A102C5" w:rsidRDefault="00D54CAB" w:rsidP="000F0444">
      <w:pPr>
        <w:rPr>
          <w:rFonts w:ascii="Trebuchet MS" w:eastAsia="Calibri" w:hAnsi="Trebuchet MS"/>
          <w:szCs w:val="20"/>
        </w:rPr>
      </w:pPr>
    </w:p>
    <w:p w14:paraId="7F2419F0" w14:textId="77777777" w:rsidR="00D54CAB" w:rsidRPr="00A102C5" w:rsidRDefault="00D54CAB" w:rsidP="000F0444">
      <w:pPr>
        <w:outlineLvl w:val="0"/>
        <w:rPr>
          <w:rFonts w:ascii="Trebuchet MS" w:eastAsia="Calibri" w:hAnsi="Trebuchet MS"/>
          <w:b/>
          <w:szCs w:val="20"/>
        </w:rPr>
      </w:pPr>
      <w:r w:rsidRPr="00A102C5">
        <w:rPr>
          <w:rFonts w:ascii="Trebuchet MS" w:eastAsia="Calibri" w:hAnsi="Trebuchet MS"/>
          <w:b/>
          <w:szCs w:val="20"/>
        </w:rPr>
        <w:t>5</w:t>
      </w:r>
      <w:r w:rsidRPr="00A102C5">
        <w:rPr>
          <w:rFonts w:ascii="Trebuchet MS" w:eastAsia="Calibri" w:hAnsi="Trebuchet MS"/>
          <w:b/>
          <w:szCs w:val="20"/>
        </w:rPr>
        <w:tab/>
        <w:t xml:space="preserve">Poročilo o sodelovanju javnosti pri pripravi osnutka </w:t>
      </w:r>
      <w:r>
        <w:rPr>
          <w:rFonts w:ascii="Trebuchet MS" w:eastAsia="Calibri" w:hAnsi="Trebuchet MS"/>
          <w:b/>
          <w:szCs w:val="20"/>
        </w:rPr>
        <w:t>poslovnika občinskega sveta</w:t>
      </w:r>
    </w:p>
    <w:p w14:paraId="27041562" w14:textId="77777777" w:rsidR="00D54CAB" w:rsidRPr="00A102C5" w:rsidRDefault="00D54CAB" w:rsidP="000F0444">
      <w:pPr>
        <w:outlineLvl w:val="0"/>
        <w:rPr>
          <w:rFonts w:ascii="Trebuchet MS" w:eastAsia="Calibri" w:hAnsi="Trebuchet MS"/>
          <w:b/>
          <w:szCs w:val="20"/>
        </w:rPr>
      </w:pPr>
    </w:p>
    <w:p w14:paraId="62B51A8E" w14:textId="77777777" w:rsidR="00D54CAB" w:rsidRPr="00A102C5" w:rsidRDefault="00D54CAB" w:rsidP="000F0444">
      <w:pPr>
        <w:rPr>
          <w:rFonts w:ascii="Trebuchet MS" w:eastAsia="Calibri" w:hAnsi="Trebuchet MS"/>
          <w:szCs w:val="20"/>
        </w:rPr>
      </w:pPr>
      <w:r w:rsidRPr="00A102C5">
        <w:rPr>
          <w:rFonts w:ascii="Trebuchet MS" w:eastAsia="Calibri" w:hAnsi="Trebuchet MS"/>
          <w:szCs w:val="20"/>
        </w:rPr>
        <w:t>Zaradi večje legitimnosti sprejetih splošnih občine in vključitve občanov, njihovih organizacij, strokovne in druge javnosti v pripravo predlogov splošnih aktov občine bo osnutek poslovnika v skladu z določili Dodatnega protokola k evropski listini lokalne samouprave o pravici do sodelovanja pri vprašanjih lokalne oblasti (Uradni list RS – Mednarodne pogodbe, št 2/11), Smernic za sodelovanje s strokovno in z drugimi zainteresiranimi javnostmi, ki so sestavni del Resolucije o normativni dejavnosti (Uradni list RS, 95/2009), 10. člena Zakona o dostopu do informacij javnega značaja /ZDIJZ/ in četrtega odstavka 7. člena Uredbe o posredovanju in ponovni uporabi informacij javnega značaja (Uradni list RS, št. 24/16), bo osnutek poslovnika objavljen na spletni strani občine, v katalogu informacij javnega značaja najpozneje sedem (7) dni pred sejo občinskega sveta, na kateri bo izvedena splošna razprava, s pozivom javnosti, da v roku trideset (30) dni na način, določen z objavo sporoči morebitne pripombe in predloge.</w:t>
      </w:r>
    </w:p>
    <w:p w14:paraId="58C89E23" w14:textId="77777777" w:rsidR="00D54CAB" w:rsidRPr="00A102C5" w:rsidRDefault="00D54CAB" w:rsidP="000F0444">
      <w:pPr>
        <w:rPr>
          <w:rFonts w:ascii="Trebuchet MS" w:eastAsia="Calibri" w:hAnsi="Trebuchet MS"/>
          <w:szCs w:val="20"/>
        </w:rPr>
      </w:pPr>
    </w:p>
    <w:p w14:paraId="23679BC7" w14:textId="77777777" w:rsidR="00D54CAB" w:rsidRPr="00A102C5" w:rsidRDefault="00D54CAB" w:rsidP="000F0444">
      <w:pPr>
        <w:outlineLvl w:val="0"/>
        <w:rPr>
          <w:rFonts w:ascii="Trebuchet MS" w:eastAsia="Calibri" w:hAnsi="Trebuchet MS"/>
          <w:b/>
          <w:szCs w:val="20"/>
        </w:rPr>
      </w:pPr>
      <w:r w:rsidRPr="00A102C5">
        <w:rPr>
          <w:rFonts w:ascii="Trebuchet MS" w:eastAsia="Calibri" w:hAnsi="Trebuchet MS"/>
          <w:b/>
          <w:szCs w:val="20"/>
        </w:rPr>
        <w:t>6</w:t>
      </w:r>
      <w:r w:rsidRPr="00A102C5">
        <w:rPr>
          <w:rFonts w:ascii="Trebuchet MS" w:eastAsia="Calibri" w:hAnsi="Trebuchet MS"/>
          <w:b/>
          <w:szCs w:val="20"/>
        </w:rPr>
        <w:tab/>
        <w:t>Finančne posledice</w:t>
      </w:r>
    </w:p>
    <w:p w14:paraId="58CFECD2" w14:textId="77777777" w:rsidR="00D54CAB" w:rsidRPr="00A102C5" w:rsidRDefault="00D54CAB" w:rsidP="000F0444">
      <w:pPr>
        <w:rPr>
          <w:rFonts w:ascii="Trebuchet MS" w:eastAsia="Calibri" w:hAnsi="Trebuchet MS"/>
          <w:b/>
          <w:szCs w:val="20"/>
        </w:rPr>
      </w:pPr>
    </w:p>
    <w:p w14:paraId="3BBD11BA" w14:textId="113B8F8B" w:rsidR="00D54CAB" w:rsidRPr="00A102C5" w:rsidRDefault="00D54CAB" w:rsidP="000F0444">
      <w:pPr>
        <w:rPr>
          <w:rFonts w:ascii="Trebuchet MS" w:eastAsia="Calibri" w:hAnsi="Trebuchet MS"/>
          <w:szCs w:val="20"/>
        </w:rPr>
      </w:pPr>
      <w:r w:rsidRPr="00A102C5">
        <w:rPr>
          <w:rFonts w:ascii="Trebuchet MS" w:eastAsia="Calibri" w:hAnsi="Trebuchet MS"/>
          <w:szCs w:val="20"/>
        </w:rPr>
        <w:t xml:space="preserve">Sprejem Poslovnika </w:t>
      </w:r>
      <w:r>
        <w:rPr>
          <w:rFonts w:ascii="Trebuchet MS" w:eastAsia="Calibri" w:hAnsi="Trebuchet MS"/>
          <w:szCs w:val="20"/>
        </w:rPr>
        <w:t>Občinskega sveta</w:t>
      </w:r>
      <w:r w:rsidRPr="00A102C5">
        <w:rPr>
          <w:rFonts w:ascii="Trebuchet MS" w:eastAsia="Calibri" w:hAnsi="Trebuchet MS"/>
          <w:szCs w:val="20"/>
        </w:rPr>
        <w:t xml:space="preserve"> Občine</w:t>
      </w:r>
      <w:r w:rsidRPr="00EC66B7">
        <w:rPr>
          <w:rFonts w:ascii="Trebuchet MS" w:eastAsia="Calibri" w:hAnsi="Trebuchet MS"/>
          <w:szCs w:val="20"/>
        </w:rPr>
        <w:t xml:space="preserve"> </w:t>
      </w:r>
      <w:r w:rsidR="008A0EB6" w:rsidRPr="008A0EB6">
        <w:rPr>
          <w:rFonts w:ascii="Trebuchet MS" w:eastAsia="Calibri" w:hAnsi="Trebuchet MS"/>
          <w:szCs w:val="20"/>
        </w:rPr>
        <w:t>Gornji Petrovci</w:t>
      </w:r>
      <w:r w:rsidRPr="00A102C5">
        <w:rPr>
          <w:rFonts w:ascii="Trebuchet MS" w:eastAsia="Calibri" w:hAnsi="Trebuchet MS"/>
          <w:szCs w:val="20"/>
        </w:rPr>
        <w:t xml:space="preserve"> bo imel za občinski proračun ugodne finančne posledice v delu, ki se nanaša na objavljanje uradnih objav občine v Uradnem glasilu slovenskih občin. Na podlagi določila drugega odstavka 154. člena Ustave Republike Slovenije se predpisi lokalnih skupnosti objavljajo v uradnem gla</w:t>
      </w:r>
      <w:r w:rsidRPr="00EC66B7">
        <w:rPr>
          <w:rFonts w:ascii="Trebuchet MS" w:eastAsia="Calibri" w:hAnsi="Trebuchet MS"/>
          <w:szCs w:val="20"/>
        </w:rPr>
        <w:t>silu, ki ga te same določijo. S</w:t>
      </w:r>
      <w:r w:rsidRPr="00A102C5">
        <w:rPr>
          <w:rFonts w:ascii="Trebuchet MS" w:eastAsia="Calibri" w:hAnsi="Trebuchet MS"/>
          <w:szCs w:val="20"/>
        </w:rPr>
        <w:t>trošek objave v Ura</w:t>
      </w:r>
      <w:r w:rsidRPr="00EC66B7">
        <w:rPr>
          <w:rFonts w:ascii="Trebuchet MS" w:eastAsia="Calibri" w:hAnsi="Trebuchet MS"/>
          <w:szCs w:val="20"/>
        </w:rPr>
        <w:t>dnem glasilu slovenskih občin znaša</w:t>
      </w:r>
      <w:r w:rsidRPr="00A102C5">
        <w:rPr>
          <w:rFonts w:ascii="Trebuchet MS" w:eastAsia="Calibri" w:hAnsi="Trebuchet MS"/>
          <w:szCs w:val="20"/>
        </w:rPr>
        <w:t xml:space="preserve"> 39,76 €/stran brez DDV oz. 0,28 €/vrstico brez DDV (podatki dostopni na </w:t>
      </w:r>
      <w:proofErr w:type="spellStart"/>
      <w:r w:rsidRPr="00A102C5">
        <w:rPr>
          <w:rFonts w:ascii="Trebuchet MS" w:eastAsia="Calibri" w:hAnsi="Trebuchet MS"/>
          <w:szCs w:val="20"/>
        </w:rPr>
        <w:t>www.lex</w:t>
      </w:r>
      <w:proofErr w:type="spellEnd"/>
      <w:r w:rsidRPr="00A102C5">
        <w:rPr>
          <w:rFonts w:ascii="Trebuchet MS" w:eastAsia="Calibri" w:hAnsi="Trebuchet MS"/>
          <w:szCs w:val="20"/>
        </w:rPr>
        <w:t>-</w:t>
      </w:r>
      <w:proofErr w:type="spellStart"/>
      <w:r w:rsidRPr="00A102C5">
        <w:rPr>
          <w:rFonts w:ascii="Trebuchet MS" w:eastAsia="Calibri" w:hAnsi="Trebuchet MS"/>
          <w:szCs w:val="20"/>
        </w:rPr>
        <w:t>localis.info</w:t>
      </w:r>
      <w:proofErr w:type="spellEnd"/>
      <w:r w:rsidRPr="00A102C5">
        <w:rPr>
          <w:rFonts w:ascii="Trebuchet MS" w:eastAsia="Calibri" w:hAnsi="Trebuchet MS"/>
          <w:szCs w:val="20"/>
        </w:rPr>
        <w:t>).</w:t>
      </w:r>
    </w:p>
    <w:p w14:paraId="5F5DD373" w14:textId="77777777" w:rsidR="00D54CAB" w:rsidRPr="00A102C5" w:rsidRDefault="00D54CAB" w:rsidP="000F0444">
      <w:pPr>
        <w:rPr>
          <w:rFonts w:ascii="Trebuchet MS" w:eastAsia="Calibri" w:hAnsi="Trebuchet MS"/>
          <w:szCs w:val="20"/>
        </w:rPr>
      </w:pPr>
    </w:p>
    <w:p w14:paraId="2D85DC8A" w14:textId="41F6FD61" w:rsidR="00D54CAB" w:rsidRPr="00A102C5" w:rsidRDefault="00D54CAB" w:rsidP="000F0444">
      <w:pPr>
        <w:rPr>
          <w:rFonts w:ascii="Trebuchet MS" w:eastAsia="Calibri" w:hAnsi="Trebuchet MS"/>
          <w:szCs w:val="20"/>
        </w:rPr>
      </w:pPr>
      <w:r w:rsidRPr="00A102C5">
        <w:rPr>
          <w:rFonts w:ascii="Trebuchet MS" w:eastAsia="Calibri" w:hAnsi="Trebuchet MS"/>
          <w:szCs w:val="20"/>
        </w:rPr>
        <w:t xml:space="preserve">Izhajajoč iz navedenega se predlaga </w:t>
      </w:r>
      <w:r>
        <w:rPr>
          <w:rFonts w:ascii="Trebuchet MS" w:eastAsia="Calibri" w:hAnsi="Trebuchet MS"/>
          <w:szCs w:val="20"/>
        </w:rPr>
        <w:t xml:space="preserve">sprejem novega Poslovnika Občinskega sveta </w:t>
      </w:r>
      <w:r w:rsidRPr="00A102C5">
        <w:rPr>
          <w:rFonts w:ascii="Trebuchet MS" w:eastAsia="Calibri" w:hAnsi="Trebuchet MS"/>
          <w:szCs w:val="20"/>
        </w:rPr>
        <w:t xml:space="preserve">Občine </w:t>
      </w:r>
      <w:r w:rsidR="008A0EB6" w:rsidRPr="008A0EB6">
        <w:rPr>
          <w:rFonts w:ascii="Trebuchet MS" w:eastAsia="Calibri" w:hAnsi="Trebuchet MS"/>
          <w:szCs w:val="20"/>
        </w:rPr>
        <w:t>Gornji Petrovci</w:t>
      </w:r>
      <w:r>
        <w:rPr>
          <w:rFonts w:ascii="Trebuchet MS" w:eastAsia="Calibri" w:hAnsi="Trebuchet MS"/>
          <w:szCs w:val="20"/>
        </w:rPr>
        <w:t xml:space="preserve"> </w:t>
      </w:r>
      <w:r w:rsidRPr="00A102C5">
        <w:rPr>
          <w:rFonts w:ascii="Trebuchet MS" w:eastAsia="Calibri" w:hAnsi="Trebuchet MS"/>
          <w:szCs w:val="20"/>
        </w:rPr>
        <w:t xml:space="preserve">s katerim se določi, da morajo biti statut, odloki in drugi predpisi objavljeni v Uradnem glasilu slovenskih občin. Uradno glasilo slovenskih občin izdaja neodvisni znanstveno raziskovalni Inštitut za lokalno samoupravo Maribor od leta 2005, v njem pa svoje uradne objave objavlja </w:t>
      </w:r>
      <w:r w:rsidR="008A0EB6">
        <w:rPr>
          <w:rFonts w:ascii="Trebuchet MS" w:eastAsia="Calibri" w:hAnsi="Trebuchet MS"/>
          <w:szCs w:val="20"/>
        </w:rPr>
        <w:t>57</w:t>
      </w:r>
      <w:r w:rsidRPr="00A102C5">
        <w:rPr>
          <w:rFonts w:ascii="Trebuchet MS" w:eastAsia="Calibri" w:hAnsi="Trebuchet MS"/>
          <w:szCs w:val="20"/>
        </w:rPr>
        <w:t xml:space="preserve"> občin in sicer občine: </w:t>
      </w:r>
      <w:r w:rsidRPr="0037789C">
        <w:rPr>
          <w:rFonts w:ascii="Trebuchet MS" w:eastAsia="Calibri" w:hAnsi="Trebuchet MS"/>
          <w:szCs w:val="20"/>
        </w:rPr>
        <w:t xml:space="preserve">Apače, Beltinci, Bled, Bloke, Brda, </w:t>
      </w:r>
      <w:r w:rsidR="008A0EB6">
        <w:rPr>
          <w:rFonts w:ascii="Trebuchet MS" w:eastAsia="Calibri" w:hAnsi="Trebuchet MS"/>
          <w:szCs w:val="20"/>
        </w:rPr>
        <w:t xml:space="preserve">Cankova, </w:t>
      </w:r>
      <w:r w:rsidRPr="0037789C">
        <w:rPr>
          <w:rFonts w:ascii="Trebuchet MS" w:eastAsia="Calibri" w:hAnsi="Trebuchet MS"/>
          <w:szCs w:val="20"/>
        </w:rPr>
        <w:t>Cerklje na Gorenjskem, Cerkvenjak, Cirkulane, Črenšovci, Črna na Koroškem, Destrnik, Divača, Dornava, Duplek, Gorišnica, Gorje, Gornji Grad, Hajdina, Hoče-Slivnica, Kidričevo, Kobilje, Križevci, Ljutomer, Lovrenc na Pohorju, Majšperk, Makole, Markovci, Mirna, Mirna Peč, Mislinja, Mozirje, Naklo, Nazarje, Oplotnica, Ormož, Pesnica, Podlehnik, Prevalje, Poljčane, Radenci, Ravne na Koroškem, Rogašovci, Ruše, Slovenska Bistrica, Šalovci, Šenčur, Škofja Loka, Velika Polana, Veržej, Videm, Vitanje, Vojnik, Zavrč, Zreče, Žetale, Žiri.</w:t>
      </w:r>
    </w:p>
    <w:p w14:paraId="036A53FB" w14:textId="77777777" w:rsidR="00D54CAB" w:rsidRPr="00A102C5" w:rsidRDefault="00D54CAB" w:rsidP="000F0444">
      <w:pPr>
        <w:rPr>
          <w:rFonts w:ascii="Trebuchet MS" w:eastAsia="Calibri" w:hAnsi="Trebuchet MS"/>
          <w:szCs w:val="20"/>
        </w:rPr>
      </w:pPr>
    </w:p>
    <w:p w14:paraId="2124805A" w14:textId="77777777" w:rsidR="00D54CAB" w:rsidRPr="00A102C5" w:rsidRDefault="00D54CAB" w:rsidP="000F0444">
      <w:pPr>
        <w:rPr>
          <w:rFonts w:ascii="Trebuchet MS" w:eastAsia="Calibri" w:hAnsi="Trebuchet MS"/>
          <w:b/>
          <w:szCs w:val="20"/>
        </w:rPr>
      </w:pPr>
      <w:r w:rsidRPr="00A102C5">
        <w:rPr>
          <w:rFonts w:ascii="Trebuchet MS" w:eastAsia="Calibri" w:hAnsi="Trebuchet MS"/>
          <w:b/>
          <w:szCs w:val="20"/>
        </w:rPr>
        <w:t>7</w:t>
      </w:r>
      <w:r w:rsidRPr="00A102C5">
        <w:rPr>
          <w:rFonts w:ascii="Trebuchet MS" w:eastAsia="Calibri" w:hAnsi="Trebuchet MS"/>
          <w:b/>
          <w:szCs w:val="20"/>
        </w:rPr>
        <w:tab/>
        <w:t xml:space="preserve">Druge posledice, ki jih bo imelo sprejetje </w:t>
      </w:r>
      <w:r>
        <w:rPr>
          <w:rFonts w:ascii="Trebuchet MS" w:eastAsia="Calibri" w:hAnsi="Trebuchet MS"/>
          <w:b/>
          <w:szCs w:val="20"/>
        </w:rPr>
        <w:t>poslovnika</w:t>
      </w:r>
    </w:p>
    <w:p w14:paraId="105CD111" w14:textId="77777777" w:rsidR="00D54CAB" w:rsidRPr="00A102C5" w:rsidRDefault="00D54CAB" w:rsidP="000F0444">
      <w:pPr>
        <w:rPr>
          <w:rFonts w:ascii="Trebuchet MS" w:eastAsia="Calibri" w:hAnsi="Trebuchet MS"/>
          <w:b/>
          <w:szCs w:val="20"/>
        </w:rPr>
      </w:pPr>
    </w:p>
    <w:p w14:paraId="53CD40E2" w14:textId="77777777" w:rsidR="00D54CAB" w:rsidRPr="00A102C5" w:rsidRDefault="00D54CAB" w:rsidP="000F0444">
      <w:pPr>
        <w:rPr>
          <w:rFonts w:ascii="Trebuchet MS" w:eastAsia="Calibri" w:hAnsi="Trebuchet MS"/>
          <w:b/>
          <w:szCs w:val="20"/>
        </w:rPr>
      </w:pPr>
      <w:r w:rsidRPr="00A102C5">
        <w:rPr>
          <w:rFonts w:ascii="Trebuchet MS" w:eastAsia="Calibri" w:hAnsi="Trebuchet MS"/>
          <w:szCs w:val="20"/>
        </w:rPr>
        <w:t xml:space="preserve">Sprejem </w:t>
      </w:r>
      <w:r>
        <w:rPr>
          <w:rFonts w:ascii="Trebuchet MS" w:eastAsia="Calibri" w:hAnsi="Trebuchet MS"/>
          <w:szCs w:val="20"/>
        </w:rPr>
        <w:t>poslovnika</w:t>
      </w:r>
      <w:r w:rsidRPr="00A102C5">
        <w:rPr>
          <w:rFonts w:ascii="Trebuchet MS" w:eastAsia="Calibri" w:hAnsi="Trebuchet MS"/>
          <w:szCs w:val="20"/>
        </w:rPr>
        <w:t xml:space="preserve"> ne bo imel drugih posledic.</w:t>
      </w:r>
    </w:p>
    <w:p w14:paraId="043EF16D" w14:textId="77777777" w:rsidR="00D54CAB" w:rsidRPr="00A102C5" w:rsidRDefault="00D54CAB" w:rsidP="000F0444">
      <w:pPr>
        <w:outlineLvl w:val="0"/>
        <w:rPr>
          <w:rFonts w:ascii="Trebuchet MS" w:eastAsia="Calibri" w:hAnsi="Trebuchet MS"/>
          <w:b/>
          <w:szCs w:val="20"/>
        </w:rPr>
      </w:pPr>
    </w:p>
    <w:p w14:paraId="7DC09578" w14:textId="77777777" w:rsidR="00D54CAB" w:rsidRPr="00A102C5" w:rsidRDefault="00D54CAB" w:rsidP="000F0444">
      <w:pPr>
        <w:outlineLvl w:val="0"/>
        <w:rPr>
          <w:rFonts w:ascii="Trebuchet MS" w:eastAsia="Calibri" w:hAnsi="Trebuchet MS"/>
          <w:b/>
          <w:szCs w:val="20"/>
        </w:rPr>
      </w:pPr>
      <w:r w:rsidRPr="00A102C5">
        <w:rPr>
          <w:rFonts w:ascii="Trebuchet MS" w:eastAsia="Calibri" w:hAnsi="Trebuchet MS"/>
          <w:b/>
          <w:szCs w:val="20"/>
        </w:rPr>
        <w:t>8</w:t>
      </w:r>
      <w:r w:rsidRPr="00A102C5">
        <w:rPr>
          <w:rFonts w:ascii="Trebuchet MS" w:eastAsia="Calibri" w:hAnsi="Trebuchet MS"/>
          <w:b/>
          <w:szCs w:val="20"/>
        </w:rPr>
        <w:tab/>
        <w:t>Predlog</w:t>
      </w:r>
    </w:p>
    <w:p w14:paraId="6033299B" w14:textId="77777777" w:rsidR="00D54CAB" w:rsidRPr="00A102C5" w:rsidRDefault="00D54CAB" w:rsidP="000F0444">
      <w:pPr>
        <w:rPr>
          <w:rFonts w:ascii="Trebuchet MS" w:eastAsia="Calibri" w:hAnsi="Trebuchet MS"/>
          <w:b/>
          <w:szCs w:val="20"/>
        </w:rPr>
      </w:pPr>
    </w:p>
    <w:p w14:paraId="25D019D1" w14:textId="69131836" w:rsidR="00D54CAB" w:rsidRPr="00A102C5" w:rsidRDefault="00D54CAB" w:rsidP="000F0444">
      <w:pPr>
        <w:rPr>
          <w:rFonts w:ascii="Trebuchet MS" w:eastAsia="Calibri" w:hAnsi="Trebuchet MS"/>
          <w:szCs w:val="20"/>
        </w:rPr>
      </w:pPr>
      <w:r w:rsidRPr="00A102C5">
        <w:rPr>
          <w:rFonts w:ascii="Trebuchet MS" w:eastAsia="Calibri" w:hAnsi="Trebuchet MS"/>
          <w:szCs w:val="20"/>
        </w:rPr>
        <w:t xml:space="preserve">Izhajajoč iz gornjih navedb predlagam Občinskemu svetu Občine </w:t>
      </w:r>
      <w:r w:rsidR="008A0EB6" w:rsidRPr="008A0EB6">
        <w:rPr>
          <w:rFonts w:ascii="Trebuchet MS" w:eastAsia="Calibri" w:hAnsi="Trebuchet MS"/>
          <w:szCs w:val="20"/>
        </w:rPr>
        <w:t>Gornji Petrovci</w:t>
      </w:r>
      <w:r w:rsidRPr="00A102C5">
        <w:rPr>
          <w:rFonts w:ascii="Trebuchet MS" w:eastAsia="Calibri" w:hAnsi="Trebuchet MS"/>
          <w:szCs w:val="20"/>
        </w:rPr>
        <w:t xml:space="preserve">, da sprejme s predpisi usklajeni osnutek Poslovnika Občinskega sveta Občine </w:t>
      </w:r>
      <w:r w:rsidR="008A0EB6" w:rsidRPr="008A0EB6">
        <w:rPr>
          <w:rFonts w:ascii="Trebuchet MS" w:eastAsia="Calibri" w:hAnsi="Trebuchet MS"/>
          <w:szCs w:val="20"/>
        </w:rPr>
        <w:t>Gornji Petrovci</w:t>
      </w:r>
      <w:r w:rsidRPr="00A102C5">
        <w:rPr>
          <w:rFonts w:ascii="Trebuchet MS" w:eastAsia="Calibri" w:hAnsi="Trebuchet MS"/>
          <w:szCs w:val="20"/>
        </w:rPr>
        <w:t>.</w:t>
      </w:r>
    </w:p>
    <w:p w14:paraId="3B7B4017" w14:textId="77777777" w:rsidR="00D54CAB" w:rsidRPr="00A102C5" w:rsidRDefault="00D54CAB" w:rsidP="000F0444">
      <w:pPr>
        <w:rPr>
          <w:rFonts w:ascii="Trebuchet MS" w:eastAsia="Calibri" w:hAnsi="Trebuchet MS"/>
          <w:szCs w:val="20"/>
        </w:rPr>
      </w:pPr>
    </w:p>
    <w:p w14:paraId="0256920B" w14:textId="319FB4AF" w:rsidR="00D54CAB" w:rsidRPr="00A102C5" w:rsidRDefault="00D54CAB" w:rsidP="000F0444">
      <w:pPr>
        <w:jc w:val="right"/>
        <w:rPr>
          <w:rFonts w:ascii="Trebuchet MS" w:eastAsia="Calibri" w:hAnsi="Trebuchet MS"/>
          <w:szCs w:val="20"/>
        </w:rPr>
      </w:pPr>
      <w:r w:rsidRPr="00A102C5">
        <w:rPr>
          <w:rFonts w:ascii="Trebuchet MS" w:eastAsia="Calibri" w:hAnsi="Trebuchet MS"/>
          <w:szCs w:val="20"/>
        </w:rPr>
        <w:t xml:space="preserve">Občina </w:t>
      </w:r>
      <w:r w:rsidR="008A0EB6" w:rsidRPr="008A0EB6">
        <w:rPr>
          <w:rFonts w:ascii="Trebuchet MS" w:eastAsia="Calibri" w:hAnsi="Trebuchet MS"/>
          <w:szCs w:val="20"/>
        </w:rPr>
        <w:t>Gornji Petrovci</w:t>
      </w:r>
    </w:p>
    <w:p w14:paraId="4E2D61BF" w14:textId="4DEB4BC2" w:rsidR="00D54CAB" w:rsidRPr="00A102C5" w:rsidRDefault="008A0EB6" w:rsidP="000F0444">
      <w:pPr>
        <w:jc w:val="right"/>
        <w:rPr>
          <w:rFonts w:ascii="Trebuchet MS" w:eastAsia="Calibri" w:hAnsi="Trebuchet MS" w:cs="Times New Roman"/>
          <w:szCs w:val="20"/>
        </w:rPr>
      </w:pPr>
      <w:r w:rsidRPr="008A0EB6">
        <w:rPr>
          <w:rFonts w:ascii="Trebuchet MS" w:eastAsia="Calibri" w:hAnsi="Trebuchet MS"/>
          <w:szCs w:val="20"/>
        </w:rPr>
        <w:t xml:space="preserve">Franc </w:t>
      </w:r>
      <w:proofErr w:type="spellStart"/>
      <w:r w:rsidRPr="008A0EB6">
        <w:rPr>
          <w:rFonts w:ascii="Trebuchet MS" w:eastAsia="Calibri" w:hAnsi="Trebuchet MS"/>
          <w:szCs w:val="20"/>
        </w:rPr>
        <w:t>Šlihthuber</w:t>
      </w:r>
      <w:proofErr w:type="spellEnd"/>
      <w:r w:rsidR="00D54CAB" w:rsidRPr="00A102C5">
        <w:rPr>
          <w:rFonts w:ascii="Trebuchet MS" w:eastAsia="Calibri" w:hAnsi="Trebuchet MS"/>
          <w:szCs w:val="20"/>
        </w:rPr>
        <w:t>, župan</w:t>
      </w:r>
    </w:p>
    <w:p w14:paraId="7913B791" w14:textId="77777777" w:rsidR="00D54CAB" w:rsidRDefault="00D54CAB" w:rsidP="000F0444">
      <w:pPr>
        <w:tabs>
          <w:tab w:val="left" w:pos="2127"/>
        </w:tabs>
        <w:rPr>
          <w:rFonts w:ascii="Trebuchet MS" w:hAnsi="Trebuchet MS" w:cs="Times New Roman"/>
          <w:szCs w:val="20"/>
        </w:rPr>
      </w:pPr>
    </w:p>
    <w:p w14:paraId="04761E6E" w14:textId="77777777" w:rsidR="00D54CAB" w:rsidRDefault="00D54CAB" w:rsidP="000F0444">
      <w:pPr>
        <w:tabs>
          <w:tab w:val="left" w:pos="2127"/>
        </w:tabs>
        <w:rPr>
          <w:rFonts w:ascii="Trebuchet MS" w:hAnsi="Trebuchet MS" w:cs="Times New Roman"/>
          <w:szCs w:val="20"/>
        </w:rPr>
      </w:pPr>
    </w:p>
    <w:p w14:paraId="427A130A" w14:textId="77777777" w:rsidR="00D54CAB" w:rsidRDefault="00D54CAB" w:rsidP="000F0444">
      <w:pPr>
        <w:tabs>
          <w:tab w:val="left" w:pos="2127"/>
        </w:tabs>
        <w:rPr>
          <w:rFonts w:ascii="Trebuchet MS" w:hAnsi="Trebuchet MS" w:cs="Times New Roman"/>
          <w:szCs w:val="20"/>
        </w:rPr>
      </w:pPr>
    </w:p>
    <w:p w14:paraId="60393F7F" w14:textId="77777777" w:rsidR="00D54CAB" w:rsidRDefault="00D54CAB" w:rsidP="000F0444">
      <w:pPr>
        <w:tabs>
          <w:tab w:val="left" w:pos="2127"/>
        </w:tabs>
        <w:rPr>
          <w:rFonts w:ascii="Trebuchet MS" w:hAnsi="Trebuchet MS" w:cs="Times New Roman"/>
          <w:szCs w:val="20"/>
        </w:rPr>
      </w:pPr>
    </w:p>
    <w:p w14:paraId="56C62C37" w14:textId="77777777" w:rsidR="008A0EB6" w:rsidRDefault="008A0EB6" w:rsidP="000F0444">
      <w:pPr>
        <w:tabs>
          <w:tab w:val="left" w:pos="2127"/>
        </w:tabs>
        <w:rPr>
          <w:rFonts w:ascii="Trebuchet MS" w:hAnsi="Trebuchet MS" w:cs="Times New Roman"/>
          <w:szCs w:val="20"/>
        </w:rPr>
      </w:pPr>
    </w:p>
    <w:p w14:paraId="0B9B128D" w14:textId="77777777" w:rsidR="008A0EB6" w:rsidRDefault="008A0EB6" w:rsidP="000F0444">
      <w:pPr>
        <w:tabs>
          <w:tab w:val="left" w:pos="2127"/>
        </w:tabs>
        <w:rPr>
          <w:rFonts w:ascii="Trebuchet MS" w:hAnsi="Trebuchet MS" w:cs="Times New Roman"/>
          <w:szCs w:val="20"/>
        </w:rPr>
      </w:pPr>
    </w:p>
    <w:p w14:paraId="57235329" w14:textId="77777777" w:rsidR="008A0EB6" w:rsidRDefault="008A0EB6" w:rsidP="000F0444">
      <w:pPr>
        <w:tabs>
          <w:tab w:val="left" w:pos="2127"/>
        </w:tabs>
        <w:rPr>
          <w:rFonts w:ascii="Trebuchet MS" w:hAnsi="Trebuchet MS" w:cs="Times New Roman"/>
          <w:szCs w:val="20"/>
        </w:rPr>
      </w:pPr>
    </w:p>
    <w:p w14:paraId="013A1E9F" w14:textId="77777777" w:rsidR="008A0EB6" w:rsidRDefault="008A0EB6" w:rsidP="000F0444">
      <w:pPr>
        <w:tabs>
          <w:tab w:val="left" w:pos="2127"/>
        </w:tabs>
        <w:rPr>
          <w:rFonts w:ascii="Trebuchet MS" w:hAnsi="Trebuchet MS" w:cs="Times New Roman"/>
          <w:szCs w:val="20"/>
        </w:rPr>
      </w:pPr>
    </w:p>
    <w:p w14:paraId="2DB55B42" w14:textId="77777777" w:rsidR="008A0EB6" w:rsidRDefault="008A0EB6" w:rsidP="000F0444">
      <w:pPr>
        <w:tabs>
          <w:tab w:val="left" w:pos="2127"/>
        </w:tabs>
        <w:rPr>
          <w:rFonts w:ascii="Trebuchet MS" w:hAnsi="Trebuchet MS" w:cs="Times New Roman"/>
          <w:szCs w:val="20"/>
        </w:rPr>
      </w:pPr>
    </w:p>
    <w:p w14:paraId="217AADE0" w14:textId="77777777" w:rsidR="008A0EB6" w:rsidRDefault="008A0EB6" w:rsidP="000F0444">
      <w:pPr>
        <w:tabs>
          <w:tab w:val="left" w:pos="2127"/>
        </w:tabs>
        <w:rPr>
          <w:rFonts w:ascii="Trebuchet MS" w:hAnsi="Trebuchet MS" w:cs="Times New Roman"/>
          <w:szCs w:val="20"/>
        </w:rPr>
      </w:pPr>
    </w:p>
    <w:p w14:paraId="7A6D2082" w14:textId="77777777" w:rsidR="008A0EB6" w:rsidRDefault="008A0EB6" w:rsidP="000F0444">
      <w:pPr>
        <w:tabs>
          <w:tab w:val="left" w:pos="2127"/>
        </w:tabs>
        <w:rPr>
          <w:rFonts w:ascii="Trebuchet MS" w:hAnsi="Trebuchet MS" w:cs="Times New Roman"/>
          <w:szCs w:val="20"/>
        </w:rPr>
      </w:pPr>
    </w:p>
    <w:p w14:paraId="47851147" w14:textId="77777777" w:rsidR="008A0EB6" w:rsidRDefault="008A0EB6" w:rsidP="000F0444">
      <w:pPr>
        <w:tabs>
          <w:tab w:val="left" w:pos="2127"/>
        </w:tabs>
        <w:rPr>
          <w:rFonts w:ascii="Trebuchet MS" w:hAnsi="Trebuchet MS" w:cs="Times New Roman"/>
          <w:szCs w:val="20"/>
        </w:rPr>
      </w:pPr>
    </w:p>
    <w:p w14:paraId="56F49E31" w14:textId="77777777" w:rsidR="008A0EB6" w:rsidRDefault="008A0EB6" w:rsidP="000F0444">
      <w:pPr>
        <w:tabs>
          <w:tab w:val="left" w:pos="2127"/>
        </w:tabs>
        <w:rPr>
          <w:rFonts w:ascii="Trebuchet MS" w:hAnsi="Trebuchet MS" w:cs="Times New Roman"/>
          <w:szCs w:val="20"/>
        </w:rPr>
      </w:pPr>
    </w:p>
    <w:p w14:paraId="0165AFFF" w14:textId="77777777" w:rsidR="008A0EB6" w:rsidRDefault="008A0EB6" w:rsidP="000F0444">
      <w:pPr>
        <w:tabs>
          <w:tab w:val="left" w:pos="2127"/>
        </w:tabs>
        <w:rPr>
          <w:rFonts w:ascii="Trebuchet MS" w:hAnsi="Trebuchet MS" w:cs="Times New Roman"/>
          <w:szCs w:val="20"/>
        </w:rPr>
      </w:pPr>
    </w:p>
    <w:p w14:paraId="351D7638" w14:textId="77777777" w:rsidR="008A0EB6" w:rsidRDefault="008A0EB6" w:rsidP="000F0444">
      <w:pPr>
        <w:tabs>
          <w:tab w:val="left" w:pos="2127"/>
        </w:tabs>
        <w:rPr>
          <w:rFonts w:ascii="Trebuchet MS" w:hAnsi="Trebuchet MS" w:cs="Times New Roman"/>
          <w:szCs w:val="20"/>
        </w:rPr>
      </w:pPr>
    </w:p>
    <w:p w14:paraId="464D1F1B" w14:textId="77777777" w:rsidR="008A0EB6" w:rsidRDefault="008A0EB6" w:rsidP="000F0444">
      <w:pPr>
        <w:tabs>
          <w:tab w:val="left" w:pos="2127"/>
        </w:tabs>
        <w:rPr>
          <w:rFonts w:ascii="Trebuchet MS" w:hAnsi="Trebuchet MS" w:cs="Times New Roman"/>
          <w:szCs w:val="20"/>
        </w:rPr>
      </w:pPr>
    </w:p>
    <w:p w14:paraId="17AF2F35" w14:textId="77777777" w:rsidR="008A0EB6" w:rsidRDefault="008A0EB6" w:rsidP="000F0444">
      <w:pPr>
        <w:tabs>
          <w:tab w:val="left" w:pos="2127"/>
        </w:tabs>
        <w:rPr>
          <w:rFonts w:ascii="Trebuchet MS" w:hAnsi="Trebuchet MS" w:cs="Times New Roman"/>
          <w:szCs w:val="20"/>
        </w:rPr>
      </w:pPr>
    </w:p>
    <w:p w14:paraId="36B2BEB3" w14:textId="77777777" w:rsidR="008A0EB6" w:rsidRDefault="008A0EB6" w:rsidP="000F0444">
      <w:pPr>
        <w:tabs>
          <w:tab w:val="left" w:pos="2127"/>
        </w:tabs>
        <w:rPr>
          <w:rFonts w:ascii="Trebuchet MS" w:hAnsi="Trebuchet MS" w:cs="Times New Roman"/>
          <w:szCs w:val="20"/>
        </w:rPr>
      </w:pPr>
    </w:p>
    <w:p w14:paraId="024AA695" w14:textId="77777777" w:rsidR="008A0EB6" w:rsidRDefault="008A0EB6" w:rsidP="000F0444">
      <w:pPr>
        <w:tabs>
          <w:tab w:val="left" w:pos="2127"/>
        </w:tabs>
        <w:rPr>
          <w:rFonts w:ascii="Trebuchet MS" w:hAnsi="Trebuchet MS" w:cs="Times New Roman"/>
          <w:szCs w:val="20"/>
        </w:rPr>
      </w:pPr>
    </w:p>
    <w:p w14:paraId="04E55589" w14:textId="77777777" w:rsidR="008A0EB6" w:rsidRDefault="008A0EB6" w:rsidP="000F0444">
      <w:pPr>
        <w:tabs>
          <w:tab w:val="left" w:pos="2127"/>
        </w:tabs>
        <w:rPr>
          <w:rFonts w:ascii="Trebuchet MS" w:hAnsi="Trebuchet MS" w:cs="Times New Roman"/>
          <w:szCs w:val="20"/>
        </w:rPr>
      </w:pPr>
    </w:p>
    <w:p w14:paraId="6D0F0D1C" w14:textId="77777777" w:rsidR="008A0EB6" w:rsidRDefault="008A0EB6" w:rsidP="000F0444">
      <w:pPr>
        <w:tabs>
          <w:tab w:val="left" w:pos="2127"/>
        </w:tabs>
        <w:rPr>
          <w:rFonts w:ascii="Trebuchet MS" w:hAnsi="Trebuchet MS" w:cs="Times New Roman"/>
          <w:szCs w:val="20"/>
        </w:rPr>
      </w:pPr>
    </w:p>
    <w:p w14:paraId="7576DFAC" w14:textId="77777777" w:rsidR="008A0EB6" w:rsidRDefault="008A0EB6" w:rsidP="000F0444">
      <w:pPr>
        <w:tabs>
          <w:tab w:val="left" w:pos="2127"/>
        </w:tabs>
        <w:rPr>
          <w:rFonts w:ascii="Trebuchet MS" w:hAnsi="Trebuchet MS" w:cs="Times New Roman"/>
          <w:szCs w:val="20"/>
        </w:rPr>
      </w:pPr>
    </w:p>
    <w:p w14:paraId="6C6FCBC8" w14:textId="77777777" w:rsidR="008A0EB6" w:rsidRDefault="008A0EB6" w:rsidP="000F0444">
      <w:pPr>
        <w:tabs>
          <w:tab w:val="left" w:pos="2127"/>
        </w:tabs>
        <w:rPr>
          <w:rFonts w:ascii="Trebuchet MS" w:hAnsi="Trebuchet MS" w:cs="Times New Roman"/>
          <w:szCs w:val="20"/>
        </w:rPr>
      </w:pPr>
    </w:p>
    <w:p w14:paraId="17E9B311" w14:textId="77777777" w:rsidR="008A0EB6" w:rsidRDefault="008A0EB6" w:rsidP="000F0444">
      <w:pPr>
        <w:tabs>
          <w:tab w:val="left" w:pos="2127"/>
        </w:tabs>
        <w:rPr>
          <w:rFonts w:ascii="Trebuchet MS" w:hAnsi="Trebuchet MS" w:cs="Times New Roman"/>
          <w:szCs w:val="20"/>
        </w:rPr>
      </w:pPr>
    </w:p>
    <w:p w14:paraId="7B874CF1" w14:textId="77777777" w:rsidR="008A0EB6" w:rsidRDefault="008A0EB6" w:rsidP="000F0444">
      <w:pPr>
        <w:tabs>
          <w:tab w:val="left" w:pos="2127"/>
        </w:tabs>
        <w:rPr>
          <w:rFonts w:ascii="Trebuchet MS" w:hAnsi="Trebuchet MS" w:cs="Times New Roman"/>
          <w:szCs w:val="20"/>
        </w:rPr>
      </w:pPr>
    </w:p>
    <w:p w14:paraId="109FBB7B" w14:textId="77777777" w:rsidR="008A0EB6" w:rsidRDefault="008A0EB6" w:rsidP="000F0444">
      <w:pPr>
        <w:tabs>
          <w:tab w:val="left" w:pos="2127"/>
        </w:tabs>
        <w:rPr>
          <w:rFonts w:ascii="Trebuchet MS" w:hAnsi="Trebuchet MS" w:cs="Times New Roman"/>
          <w:szCs w:val="20"/>
        </w:rPr>
      </w:pPr>
    </w:p>
    <w:p w14:paraId="5AE80FF6" w14:textId="77777777" w:rsidR="008A0EB6" w:rsidRDefault="008A0EB6" w:rsidP="000F0444">
      <w:pPr>
        <w:tabs>
          <w:tab w:val="left" w:pos="2127"/>
        </w:tabs>
        <w:rPr>
          <w:rFonts w:ascii="Trebuchet MS" w:hAnsi="Trebuchet MS" w:cs="Times New Roman"/>
          <w:szCs w:val="20"/>
        </w:rPr>
      </w:pPr>
    </w:p>
    <w:p w14:paraId="13B925A3" w14:textId="77777777" w:rsidR="008A0EB6" w:rsidRDefault="008A0EB6" w:rsidP="000F0444">
      <w:pPr>
        <w:tabs>
          <w:tab w:val="left" w:pos="2127"/>
        </w:tabs>
        <w:rPr>
          <w:rFonts w:ascii="Trebuchet MS" w:hAnsi="Trebuchet MS" w:cs="Times New Roman"/>
          <w:szCs w:val="20"/>
        </w:rPr>
      </w:pPr>
    </w:p>
    <w:p w14:paraId="40E5ACD1" w14:textId="77777777" w:rsidR="008A0EB6" w:rsidRDefault="008A0EB6" w:rsidP="000F0444">
      <w:pPr>
        <w:tabs>
          <w:tab w:val="left" w:pos="2127"/>
        </w:tabs>
        <w:rPr>
          <w:rFonts w:ascii="Trebuchet MS" w:hAnsi="Trebuchet MS" w:cs="Times New Roman"/>
          <w:szCs w:val="20"/>
        </w:rPr>
      </w:pPr>
    </w:p>
    <w:p w14:paraId="46239628" w14:textId="77777777" w:rsidR="008A0EB6" w:rsidRDefault="008A0EB6" w:rsidP="000F0444">
      <w:pPr>
        <w:tabs>
          <w:tab w:val="left" w:pos="2127"/>
        </w:tabs>
        <w:rPr>
          <w:rFonts w:ascii="Trebuchet MS" w:hAnsi="Trebuchet MS" w:cs="Times New Roman"/>
          <w:szCs w:val="20"/>
        </w:rPr>
      </w:pPr>
    </w:p>
    <w:p w14:paraId="5E445A44" w14:textId="77777777" w:rsidR="008A0EB6" w:rsidRDefault="008A0EB6" w:rsidP="000F0444">
      <w:pPr>
        <w:tabs>
          <w:tab w:val="left" w:pos="2127"/>
        </w:tabs>
        <w:rPr>
          <w:rFonts w:ascii="Trebuchet MS" w:hAnsi="Trebuchet MS" w:cs="Times New Roman"/>
          <w:szCs w:val="20"/>
        </w:rPr>
      </w:pPr>
    </w:p>
    <w:p w14:paraId="7F47C574" w14:textId="77777777" w:rsidR="008A0EB6" w:rsidRDefault="008A0EB6" w:rsidP="000F0444">
      <w:pPr>
        <w:tabs>
          <w:tab w:val="left" w:pos="2127"/>
        </w:tabs>
        <w:rPr>
          <w:rFonts w:ascii="Trebuchet MS" w:hAnsi="Trebuchet MS" w:cs="Times New Roman"/>
          <w:szCs w:val="20"/>
        </w:rPr>
      </w:pPr>
    </w:p>
    <w:p w14:paraId="7F6F02C6" w14:textId="77777777" w:rsidR="008A0EB6" w:rsidRDefault="008A0EB6" w:rsidP="000F0444">
      <w:pPr>
        <w:tabs>
          <w:tab w:val="left" w:pos="2127"/>
        </w:tabs>
        <w:rPr>
          <w:rFonts w:ascii="Trebuchet MS" w:hAnsi="Trebuchet MS" w:cs="Times New Roman"/>
          <w:szCs w:val="20"/>
        </w:rPr>
      </w:pPr>
    </w:p>
    <w:p w14:paraId="60CA6E13" w14:textId="77777777" w:rsidR="008A0EB6" w:rsidRDefault="008A0EB6" w:rsidP="000F0444">
      <w:pPr>
        <w:tabs>
          <w:tab w:val="left" w:pos="2127"/>
        </w:tabs>
        <w:rPr>
          <w:rFonts w:ascii="Trebuchet MS" w:hAnsi="Trebuchet MS" w:cs="Times New Roman"/>
          <w:szCs w:val="20"/>
        </w:rPr>
      </w:pPr>
    </w:p>
    <w:p w14:paraId="50EDAA64" w14:textId="77777777" w:rsidR="008A0EB6" w:rsidRDefault="008A0EB6" w:rsidP="000F0444">
      <w:pPr>
        <w:tabs>
          <w:tab w:val="left" w:pos="2127"/>
        </w:tabs>
        <w:rPr>
          <w:rFonts w:ascii="Trebuchet MS" w:hAnsi="Trebuchet MS" w:cs="Times New Roman"/>
          <w:szCs w:val="20"/>
        </w:rPr>
      </w:pPr>
    </w:p>
    <w:p w14:paraId="48AE8FDA" w14:textId="77777777" w:rsidR="008A0EB6" w:rsidRDefault="008A0EB6" w:rsidP="000F0444">
      <w:pPr>
        <w:tabs>
          <w:tab w:val="left" w:pos="2127"/>
        </w:tabs>
        <w:rPr>
          <w:rFonts w:ascii="Trebuchet MS" w:hAnsi="Trebuchet MS" w:cs="Times New Roman"/>
          <w:szCs w:val="20"/>
        </w:rPr>
      </w:pPr>
    </w:p>
    <w:p w14:paraId="6BD169A5" w14:textId="77777777" w:rsidR="008A0EB6" w:rsidRDefault="008A0EB6" w:rsidP="000F0444">
      <w:pPr>
        <w:tabs>
          <w:tab w:val="left" w:pos="2127"/>
        </w:tabs>
        <w:rPr>
          <w:rFonts w:ascii="Trebuchet MS" w:hAnsi="Trebuchet MS" w:cs="Times New Roman"/>
          <w:szCs w:val="20"/>
        </w:rPr>
      </w:pPr>
    </w:p>
    <w:p w14:paraId="5BCEDBC5" w14:textId="77777777" w:rsidR="008A0EB6" w:rsidRDefault="008A0EB6" w:rsidP="000F0444">
      <w:pPr>
        <w:tabs>
          <w:tab w:val="left" w:pos="2127"/>
        </w:tabs>
        <w:rPr>
          <w:rFonts w:ascii="Trebuchet MS" w:hAnsi="Trebuchet MS" w:cs="Times New Roman"/>
          <w:szCs w:val="20"/>
        </w:rPr>
      </w:pPr>
    </w:p>
    <w:p w14:paraId="29D20616" w14:textId="77777777" w:rsidR="008A0EB6" w:rsidRDefault="008A0EB6" w:rsidP="000F0444">
      <w:pPr>
        <w:tabs>
          <w:tab w:val="left" w:pos="2127"/>
        </w:tabs>
        <w:rPr>
          <w:rFonts w:ascii="Trebuchet MS" w:hAnsi="Trebuchet MS" w:cs="Times New Roman"/>
          <w:szCs w:val="20"/>
        </w:rPr>
      </w:pPr>
    </w:p>
    <w:p w14:paraId="79403495" w14:textId="77777777" w:rsidR="008A0EB6" w:rsidRDefault="008A0EB6" w:rsidP="000F0444">
      <w:pPr>
        <w:tabs>
          <w:tab w:val="left" w:pos="2127"/>
        </w:tabs>
        <w:rPr>
          <w:rFonts w:ascii="Trebuchet MS" w:hAnsi="Trebuchet MS" w:cs="Times New Roman"/>
          <w:szCs w:val="20"/>
        </w:rPr>
      </w:pPr>
    </w:p>
    <w:p w14:paraId="41559C48" w14:textId="77777777" w:rsidR="00A674C0" w:rsidRDefault="00A674C0" w:rsidP="000F0444">
      <w:pPr>
        <w:tabs>
          <w:tab w:val="left" w:pos="2127"/>
        </w:tabs>
        <w:rPr>
          <w:rFonts w:ascii="Trebuchet MS" w:hAnsi="Trebuchet MS" w:cs="Times New Roman"/>
          <w:szCs w:val="20"/>
        </w:rPr>
      </w:pPr>
    </w:p>
    <w:p w14:paraId="0C594941" w14:textId="77777777" w:rsidR="00A674C0" w:rsidRDefault="00A674C0" w:rsidP="000F0444">
      <w:pPr>
        <w:tabs>
          <w:tab w:val="left" w:pos="2127"/>
        </w:tabs>
        <w:rPr>
          <w:rFonts w:ascii="Trebuchet MS" w:hAnsi="Trebuchet MS" w:cs="Times New Roman"/>
          <w:szCs w:val="20"/>
        </w:rPr>
      </w:pPr>
    </w:p>
    <w:p w14:paraId="585C06F2" w14:textId="77777777" w:rsidR="00A674C0" w:rsidRDefault="00A674C0" w:rsidP="000F0444">
      <w:pPr>
        <w:tabs>
          <w:tab w:val="left" w:pos="2127"/>
        </w:tabs>
        <w:rPr>
          <w:rFonts w:ascii="Trebuchet MS" w:hAnsi="Trebuchet MS" w:cs="Times New Roman"/>
          <w:szCs w:val="20"/>
        </w:rPr>
      </w:pPr>
    </w:p>
    <w:p w14:paraId="5D8364ED" w14:textId="77777777" w:rsidR="00A674C0" w:rsidRDefault="00A674C0" w:rsidP="000F0444">
      <w:pPr>
        <w:tabs>
          <w:tab w:val="left" w:pos="2127"/>
        </w:tabs>
        <w:rPr>
          <w:rFonts w:ascii="Trebuchet MS" w:hAnsi="Trebuchet MS" w:cs="Times New Roman"/>
          <w:szCs w:val="20"/>
        </w:rPr>
      </w:pPr>
    </w:p>
    <w:p w14:paraId="14C3D156" w14:textId="77777777" w:rsidR="00A674C0" w:rsidRDefault="00A674C0" w:rsidP="000F0444">
      <w:pPr>
        <w:tabs>
          <w:tab w:val="left" w:pos="2127"/>
        </w:tabs>
        <w:rPr>
          <w:rFonts w:ascii="Trebuchet MS" w:hAnsi="Trebuchet MS" w:cs="Times New Roman"/>
          <w:szCs w:val="20"/>
        </w:rPr>
      </w:pPr>
    </w:p>
    <w:p w14:paraId="37427FAC" w14:textId="77777777" w:rsidR="00A674C0" w:rsidRDefault="00A674C0" w:rsidP="000F0444">
      <w:pPr>
        <w:tabs>
          <w:tab w:val="left" w:pos="2127"/>
        </w:tabs>
        <w:rPr>
          <w:rFonts w:ascii="Trebuchet MS" w:hAnsi="Trebuchet MS" w:cs="Times New Roman"/>
          <w:szCs w:val="20"/>
        </w:rPr>
      </w:pPr>
    </w:p>
    <w:p w14:paraId="0D28C281" w14:textId="77777777" w:rsidR="00A674C0" w:rsidRDefault="00A674C0" w:rsidP="000F0444">
      <w:pPr>
        <w:tabs>
          <w:tab w:val="left" w:pos="2127"/>
        </w:tabs>
        <w:rPr>
          <w:rFonts w:ascii="Trebuchet MS" w:hAnsi="Trebuchet MS" w:cs="Times New Roman"/>
          <w:szCs w:val="20"/>
        </w:rPr>
      </w:pPr>
    </w:p>
    <w:p w14:paraId="6FBA7A3F" w14:textId="77777777" w:rsidR="00A674C0" w:rsidRDefault="00A674C0" w:rsidP="000F0444">
      <w:pPr>
        <w:tabs>
          <w:tab w:val="left" w:pos="2127"/>
        </w:tabs>
        <w:rPr>
          <w:rFonts w:ascii="Trebuchet MS" w:hAnsi="Trebuchet MS" w:cs="Times New Roman"/>
          <w:szCs w:val="20"/>
        </w:rPr>
      </w:pPr>
    </w:p>
    <w:p w14:paraId="5FF0A33E" w14:textId="77777777" w:rsidR="00A674C0" w:rsidRDefault="00A674C0" w:rsidP="000F0444">
      <w:pPr>
        <w:tabs>
          <w:tab w:val="left" w:pos="2127"/>
        </w:tabs>
        <w:rPr>
          <w:rFonts w:ascii="Trebuchet MS" w:hAnsi="Trebuchet MS" w:cs="Times New Roman"/>
          <w:szCs w:val="20"/>
        </w:rPr>
      </w:pPr>
    </w:p>
    <w:p w14:paraId="2DB37224" w14:textId="77777777" w:rsidR="00A674C0" w:rsidRDefault="00A674C0" w:rsidP="000F0444">
      <w:pPr>
        <w:tabs>
          <w:tab w:val="left" w:pos="2127"/>
        </w:tabs>
        <w:rPr>
          <w:rFonts w:ascii="Trebuchet MS" w:hAnsi="Trebuchet MS" w:cs="Times New Roman"/>
          <w:szCs w:val="20"/>
        </w:rPr>
      </w:pPr>
    </w:p>
    <w:p w14:paraId="582EA924" w14:textId="77777777" w:rsidR="00A674C0" w:rsidRDefault="00A674C0" w:rsidP="000F0444">
      <w:pPr>
        <w:tabs>
          <w:tab w:val="left" w:pos="2127"/>
        </w:tabs>
        <w:rPr>
          <w:rFonts w:ascii="Trebuchet MS" w:hAnsi="Trebuchet MS" w:cs="Times New Roman"/>
          <w:szCs w:val="20"/>
        </w:rPr>
      </w:pPr>
    </w:p>
    <w:p w14:paraId="111BB0A8" w14:textId="77777777" w:rsidR="00A674C0" w:rsidRDefault="00A674C0" w:rsidP="000F0444">
      <w:pPr>
        <w:tabs>
          <w:tab w:val="left" w:pos="2127"/>
        </w:tabs>
        <w:rPr>
          <w:rFonts w:ascii="Trebuchet MS" w:hAnsi="Trebuchet MS" w:cs="Times New Roman"/>
          <w:szCs w:val="20"/>
        </w:rPr>
      </w:pPr>
    </w:p>
    <w:p w14:paraId="6E54EA0E" w14:textId="77777777" w:rsidR="00A674C0" w:rsidRDefault="00A674C0" w:rsidP="000F0444">
      <w:pPr>
        <w:tabs>
          <w:tab w:val="left" w:pos="2127"/>
        </w:tabs>
        <w:rPr>
          <w:rFonts w:ascii="Trebuchet MS" w:hAnsi="Trebuchet MS" w:cs="Times New Roman"/>
          <w:szCs w:val="20"/>
        </w:rPr>
      </w:pPr>
    </w:p>
    <w:p w14:paraId="2F2E39FB" w14:textId="77777777" w:rsidR="008A0EB6" w:rsidRDefault="008A0EB6" w:rsidP="000F0444">
      <w:pPr>
        <w:tabs>
          <w:tab w:val="left" w:pos="2127"/>
        </w:tabs>
        <w:rPr>
          <w:rFonts w:ascii="Trebuchet MS" w:hAnsi="Trebuchet MS" w:cs="Times New Roman"/>
          <w:szCs w:val="20"/>
        </w:rPr>
      </w:pPr>
    </w:p>
    <w:p w14:paraId="1B7323C8" w14:textId="77777777" w:rsidR="008A0EB6" w:rsidRDefault="008A0EB6" w:rsidP="000F0444">
      <w:pPr>
        <w:tabs>
          <w:tab w:val="left" w:pos="2127"/>
        </w:tabs>
        <w:rPr>
          <w:rFonts w:ascii="Trebuchet MS" w:hAnsi="Trebuchet MS" w:cs="Times New Roman"/>
          <w:szCs w:val="20"/>
        </w:rPr>
      </w:pPr>
    </w:p>
    <w:p w14:paraId="2B308214" w14:textId="77777777" w:rsidR="008A0EB6" w:rsidRDefault="008A0EB6" w:rsidP="000F0444">
      <w:pPr>
        <w:tabs>
          <w:tab w:val="left" w:pos="2127"/>
        </w:tabs>
        <w:rPr>
          <w:rFonts w:ascii="Trebuchet MS" w:hAnsi="Trebuchet MS" w:cs="Times New Roman"/>
          <w:szCs w:val="20"/>
        </w:rPr>
      </w:pPr>
    </w:p>
    <w:p w14:paraId="7EFB0B9C" w14:textId="77777777" w:rsidR="008A0EB6" w:rsidRDefault="008A0EB6" w:rsidP="000F0444">
      <w:pPr>
        <w:tabs>
          <w:tab w:val="left" w:pos="2127"/>
        </w:tabs>
        <w:rPr>
          <w:rFonts w:ascii="Trebuchet MS" w:hAnsi="Trebuchet MS" w:cs="Times New Roman"/>
          <w:szCs w:val="20"/>
        </w:rPr>
      </w:pPr>
    </w:p>
    <w:p w14:paraId="31791EAB" w14:textId="7BD9F358" w:rsidR="008A0EB6" w:rsidRPr="003B008C" w:rsidRDefault="008A0EB6" w:rsidP="000F0444">
      <w:pPr>
        <w:tabs>
          <w:tab w:val="left" w:pos="2127"/>
        </w:tabs>
        <w:rPr>
          <w:rFonts w:ascii="Trebuchet MS" w:hAnsi="Trebuchet MS" w:cs="Times New Roman"/>
          <w:szCs w:val="20"/>
        </w:rPr>
      </w:pPr>
      <w:r w:rsidRPr="003B008C">
        <w:rPr>
          <w:rFonts w:ascii="Trebuchet MS" w:hAnsi="Trebuchet MS" w:cs="Times New Roman"/>
          <w:szCs w:val="20"/>
        </w:rPr>
        <w:lastRenderedPageBreak/>
        <w:t xml:space="preserve">Na podlagi 36. člena Zakona o lokalni samoupravi /ZLS/ </w:t>
      </w:r>
      <w:r w:rsidRPr="008A0EB6">
        <w:rPr>
          <w:rFonts w:ascii="Trebuchet MS" w:hAnsi="Trebuchet MS" w:cs="Times New Roman"/>
          <w:szCs w:val="20"/>
        </w:rPr>
        <w:t>(Uradni list RS, št. 94/07 – UPB2, 76/08, 79/09, 51/10, 40/12 – ZUJF, 14/15 – ZUUJFO, 11/18 – ZSPDSLS-1, 30/18, 61/20</w:t>
      </w:r>
      <w:r>
        <w:rPr>
          <w:rFonts w:ascii="Trebuchet MS" w:hAnsi="Trebuchet MS" w:cs="Times New Roman"/>
          <w:szCs w:val="20"/>
        </w:rPr>
        <w:t xml:space="preserve"> – ZIUZEOP-A, 80/20 – ZIUOOPE) </w:t>
      </w:r>
      <w:r w:rsidRPr="003B008C">
        <w:rPr>
          <w:rFonts w:ascii="Trebuchet MS" w:hAnsi="Trebuchet MS" w:cs="Times New Roman"/>
          <w:szCs w:val="20"/>
        </w:rPr>
        <w:t xml:space="preserve">in </w:t>
      </w:r>
      <w:r>
        <w:rPr>
          <w:rFonts w:ascii="Trebuchet MS" w:hAnsi="Trebuchet MS" w:cs="Times New Roman"/>
          <w:szCs w:val="20"/>
        </w:rPr>
        <w:t>16.</w:t>
      </w:r>
      <w:r w:rsidRPr="003B008C">
        <w:rPr>
          <w:rFonts w:ascii="Trebuchet MS" w:hAnsi="Trebuchet MS" w:cs="Times New Roman"/>
          <w:szCs w:val="20"/>
        </w:rPr>
        <w:t xml:space="preserve"> člena Statuta Občine </w:t>
      </w:r>
      <w:r>
        <w:rPr>
          <w:rFonts w:ascii="Trebuchet MS" w:hAnsi="Trebuchet MS" w:cs="Times New Roman"/>
          <w:szCs w:val="20"/>
        </w:rPr>
        <w:t xml:space="preserve">Gornji Petrovci (Uradni list RS, št. 101/06) </w:t>
      </w:r>
      <w:r w:rsidRPr="003B008C">
        <w:rPr>
          <w:rFonts w:ascii="Trebuchet MS" w:hAnsi="Trebuchet MS" w:cs="Times New Roman"/>
          <w:szCs w:val="20"/>
        </w:rPr>
        <w:t xml:space="preserve">je Občinski svet Občine </w:t>
      </w:r>
      <w:r>
        <w:rPr>
          <w:rFonts w:ascii="Trebuchet MS" w:hAnsi="Trebuchet MS" w:cs="Times New Roman"/>
          <w:szCs w:val="20"/>
        </w:rPr>
        <w:t>Gornji Petrovci</w:t>
      </w:r>
      <w:r w:rsidRPr="003B008C">
        <w:rPr>
          <w:rFonts w:ascii="Trebuchet MS" w:hAnsi="Trebuchet MS" w:cs="Times New Roman"/>
          <w:szCs w:val="20"/>
        </w:rPr>
        <w:t xml:space="preserve"> na svoji ... seji dne ... sprejel</w:t>
      </w:r>
    </w:p>
    <w:p w14:paraId="147040B4" w14:textId="77777777" w:rsidR="009C3F57" w:rsidRPr="003B008C" w:rsidRDefault="009C3F57" w:rsidP="000F0444">
      <w:pPr>
        <w:rPr>
          <w:rFonts w:ascii="Trebuchet MS" w:hAnsi="Trebuchet MS" w:cs="Times New Roman"/>
          <w:b/>
          <w:i/>
          <w:szCs w:val="20"/>
        </w:rPr>
      </w:pPr>
    </w:p>
    <w:p w14:paraId="316EF3E9" w14:textId="77777777" w:rsidR="009C3F57" w:rsidRPr="003B008C" w:rsidRDefault="009C3F57" w:rsidP="000F0444">
      <w:pPr>
        <w:rPr>
          <w:rFonts w:ascii="Trebuchet MS" w:hAnsi="Trebuchet MS" w:cs="Times New Roman"/>
          <w:b/>
          <w:i/>
          <w:szCs w:val="20"/>
        </w:rPr>
      </w:pPr>
      <w:r w:rsidRPr="003B008C">
        <w:rPr>
          <w:rFonts w:ascii="Trebuchet MS" w:hAnsi="Trebuchet MS" w:cs="Times New Roman"/>
          <w:b/>
          <w:i/>
          <w:szCs w:val="20"/>
        </w:rPr>
        <w:t>Obrazložitev:</w:t>
      </w:r>
    </w:p>
    <w:p w14:paraId="0890062B" w14:textId="3BB9C150" w:rsidR="009C3F57" w:rsidRPr="003B008C" w:rsidRDefault="009C3F57" w:rsidP="000F0444">
      <w:pPr>
        <w:rPr>
          <w:rFonts w:ascii="Trebuchet MS" w:hAnsi="Trebuchet MS" w:cs="Times New Roman"/>
          <w:b/>
          <w:i/>
          <w:szCs w:val="20"/>
        </w:rPr>
      </w:pPr>
      <w:r w:rsidRPr="003B008C">
        <w:rPr>
          <w:rFonts w:ascii="Trebuchet MS" w:hAnsi="Trebuchet MS" w:cs="Times New Roman"/>
          <w:i/>
          <w:szCs w:val="20"/>
        </w:rPr>
        <w:t xml:space="preserve">V skladu </w:t>
      </w:r>
      <w:r w:rsidR="00E21BD6" w:rsidRPr="003B008C">
        <w:rPr>
          <w:rFonts w:ascii="Trebuchet MS" w:hAnsi="Trebuchet MS" w:cs="Times New Roman"/>
          <w:i/>
          <w:szCs w:val="20"/>
        </w:rPr>
        <w:t>s prvim odstavkom</w:t>
      </w:r>
      <w:r w:rsidRPr="003B008C">
        <w:rPr>
          <w:rFonts w:ascii="Trebuchet MS" w:hAnsi="Trebuchet MS" w:cs="Times New Roman"/>
          <w:i/>
          <w:szCs w:val="20"/>
        </w:rPr>
        <w:t xml:space="preserve"> 36. člena Zakona o lokalni samoupravi /ZLS/  občinski svet ureja</w:t>
      </w:r>
      <w:r w:rsidR="00E022EC" w:rsidRPr="003B008C">
        <w:rPr>
          <w:rFonts w:ascii="Trebuchet MS" w:hAnsi="Trebuchet MS" w:cs="Times New Roman"/>
          <w:i/>
          <w:szCs w:val="20"/>
        </w:rPr>
        <w:t xml:space="preserve"> </w:t>
      </w:r>
      <w:r w:rsidRPr="003B008C">
        <w:rPr>
          <w:rFonts w:ascii="Trebuchet MS" w:hAnsi="Trebuchet MS" w:cs="Times New Roman"/>
          <w:i/>
          <w:szCs w:val="20"/>
        </w:rPr>
        <w:t>svoje delo s poslovnikom, ki ga sprejema z dvotretjinsko večino navzočih članov.</w:t>
      </w:r>
    </w:p>
    <w:p w14:paraId="18494EE7" w14:textId="77777777" w:rsidR="009C3F57" w:rsidRPr="003B008C" w:rsidRDefault="009C3F57" w:rsidP="000F0444">
      <w:pPr>
        <w:rPr>
          <w:rFonts w:ascii="Trebuchet MS" w:hAnsi="Trebuchet MS" w:cs="Times New Roman"/>
          <w:szCs w:val="20"/>
        </w:rPr>
      </w:pPr>
    </w:p>
    <w:p w14:paraId="471582E8" w14:textId="77777777" w:rsidR="008A0EB6" w:rsidRPr="003B008C" w:rsidRDefault="008A0EB6" w:rsidP="000F0444">
      <w:pPr>
        <w:ind w:left="142" w:hanging="142"/>
        <w:jc w:val="center"/>
        <w:rPr>
          <w:rFonts w:ascii="Trebuchet MS" w:hAnsi="Trebuchet MS" w:cs="Times New Roman"/>
          <w:b/>
          <w:szCs w:val="20"/>
        </w:rPr>
      </w:pPr>
      <w:r w:rsidRPr="003B008C">
        <w:rPr>
          <w:rFonts w:ascii="Trebuchet MS" w:hAnsi="Trebuchet MS" w:cs="Times New Roman"/>
          <w:b/>
          <w:szCs w:val="20"/>
        </w:rPr>
        <w:t xml:space="preserve">Poslovnik </w:t>
      </w:r>
    </w:p>
    <w:p w14:paraId="1F4BD81F" w14:textId="77777777" w:rsidR="008A0EB6" w:rsidRPr="003B008C" w:rsidRDefault="008A0EB6" w:rsidP="000F0444">
      <w:pPr>
        <w:ind w:left="142" w:hanging="142"/>
        <w:jc w:val="center"/>
        <w:rPr>
          <w:rFonts w:ascii="Trebuchet MS" w:hAnsi="Trebuchet MS" w:cs="Times New Roman"/>
          <w:i/>
          <w:szCs w:val="20"/>
        </w:rPr>
      </w:pPr>
      <w:r w:rsidRPr="003B008C">
        <w:rPr>
          <w:rFonts w:ascii="Trebuchet MS" w:hAnsi="Trebuchet MS" w:cs="Times New Roman"/>
          <w:b/>
          <w:szCs w:val="20"/>
        </w:rPr>
        <w:t xml:space="preserve">Občinskega sveta Občine </w:t>
      </w:r>
      <w:r>
        <w:rPr>
          <w:rFonts w:ascii="Trebuchet MS" w:hAnsi="Trebuchet MS" w:cs="Times New Roman"/>
          <w:b/>
          <w:szCs w:val="20"/>
        </w:rPr>
        <w:t>Gornji Petrovci</w:t>
      </w:r>
    </w:p>
    <w:p w14:paraId="0970D7BD" w14:textId="77777777" w:rsidR="009C3F57" w:rsidRPr="003B008C" w:rsidRDefault="009C3F57" w:rsidP="000F0444">
      <w:pPr>
        <w:ind w:left="709" w:hanging="709"/>
        <w:rPr>
          <w:rFonts w:ascii="Trebuchet MS" w:hAnsi="Trebuchet MS" w:cs="Times New Roman"/>
          <w:b/>
          <w:szCs w:val="20"/>
        </w:rPr>
      </w:pPr>
    </w:p>
    <w:p w14:paraId="49111872" w14:textId="77777777" w:rsidR="009C3F57" w:rsidRPr="003B008C" w:rsidRDefault="00E022EC" w:rsidP="000F0444">
      <w:pPr>
        <w:pStyle w:val="Navadno"/>
        <w:tabs>
          <w:tab w:val="left" w:pos="567"/>
        </w:tabs>
        <w:rPr>
          <w:rFonts w:ascii="Trebuchet MS" w:hAnsi="Trebuchet MS"/>
          <w:b/>
        </w:rPr>
      </w:pPr>
      <w:bookmarkStart w:id="1" w:name="_Toc180336069"/>
      <w:bookmarkStart w:id="2" w:name="_Toc180336649"/>
      <w:bookmarkStart w:id="3" w:name="_Toc373409373"/>
      <w:bookmarkStart w:id="4" w:name="_Toc415909097"/>
      <w:bookmarkStart w:id="5" w:name="_Toc416625090"/>
      <w:r w:rsidRPr="003B008C">
        <w:rPr>
          <w:rFonts w:ascii="Trebuchet MS" w:hAnsi="Trebuchet MS"/>
          <w:b/>
          <w:lang w:val="sl-SI"/>
        </w:rPr>
        <w:t>1</w:t>
      </w:r>
      <w:r w:rsidRPr="003B008C">
        <w:rPr>
          <w:rFonts w:ascii="Trebuchet MS" w:hAnsi="Trebuchet MS"/>
          <w:b/>
          <w:lang w:val="sl-SI"/>
        </w:rPr>
        <w:tab/>
      </w:r>
      <w:r w:rsidR="009C3F57" w:rsidRPr="003B008C">
        <w:rPr>
          <w:rFonts w:ascii="Trebuchet MS" w:hAnsi="Trebuchet MS"/>
          <w:b/>
        </w:rPr>
        <w:t>Splošne določbe</w:t>
      </w:r>
      <w:bookmarkEnd w:id="1"/>
      <w:bookmarkEnd w:id="2"/>
      <w:bookmarkEnd w:id="3"/>
      <w:bookmarkEnd w:id="4"/>
      <w:bookmarkEnd w:id="5"/>
    </w:p>
    <w:p w14:paraId="2FE39C64" w14:textId="77777777" w:rsidR="009C3F57" w:rsidRPr="003B008C" w:rsidRDefault="009C3F57" w:rsidP="000F0444">
      <w:pPr>
        <w:rPr>
          <w:rFonts w:ascii="Trebuchet MS" w:hAnsi="Trebuchet MS" w:cs="Times New Roman"/>
          <w:b/>
          <w:szCs w:val="20"/>
        </w:rPr>
      </w:pPr>
    </w:p>
    <w:p w14:paraId="49F36D09" w14:textId="77777777" w:rsidR="009C3F57" w:rsidRPr="003B008C" w:rsidRDefault="009C3F57" w:rsidP="000F0444">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1AAAE1C4" w14:textId="77777777" w:rsidR="009C3F57" w:rsidRPr="003B008C" w:rsidRDefault="007E3D58" w:rsidP="000F0444">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cs="Times New Roman"/>
          <w:b/>
          <w:szCs w:val="20"/>
        </w:rPr>
      </w:pPr>
      <w:r w:rsidRPr="003B008C">
        <w:rPr>
          <w:rFonts w:ascii="Trebuchet MS" w:hAnsi="Trebuchet MS" w:cs="Times New Roman"/>
          <w:b/>
          <w:szCs w:val="20"/>
        </w:rPr>
        <w:t xml:space="preserve"> </w:t>
      </w:r>
      <w:r w:rsidR="009C3F57" w:rsidRPr="003B008C">
        <w:rPr>
          <w:rFonts w:ascii="Trebuchet MS" w:hAnsi="Trebuchet MS" w:cs="Times New Roman"/>
          <w:b/>
          <w:szCs w:val="20"/>
        </w:rPr>
        <w:t>(vsebina poslovnika)</w:t>
      </w:r>
    </w:p>
    <w:p w14:paraId="28A3DA78" w14:textId="1803950D" w:rsidR="004F68EB" w:rsidRPr="003B008C" w:rsidRDefault="007E3D58" w:rsidP="000F0444">
      <w:pPr>
        <w:rPr>
          <w:rFonts w:ascii="Trebuchet MS" w:hAnsi="Trebuchet MS" w:cs="Times New Roman"/>
          <w:szCs w:val="20"/>
        </w:rPr>
      </w:pPr>
      <w:r w:rsidRPr="003B008C">
        <w:rPr>
          <w:rFonts w:ascii="Trebuchet MS" w:hAnsi="Trebuchet MS" w:cs="Times New Roman"/>
          <w:szCs w:val="20"/>
        </w:rPr>
        <w:t>Vsebina tega poslovnika so določbe, s katerimi je podrobneje urejena organizacija</w:t>
      </w:r>
      <w:r w:rsidR="009C3F57" w:rsidRPr="003B008C">
        <w:rPr>
          <w:rFonts w:ascii="Trebuchet MS" w:hAnsi="Trebuchet MS" w:cs="Times New Roman"/>
          <w:szCs w:val="20"/>
        </w:rPr>
        <w:t xml:space="preserve"> in način dela občinskega sveta</w:t>
      </w:r>
      <w:r w:rsidR="000947B9" w:rsidRPr="003B008C">
        <w:rPr>
          <w:rFonts w:ascii="Trebuchet MS" w:hAnsi="Trebuchet MS" w:cs="Times New Roman"/>
          <w:szCs w:val="20"/>
        </w:rPr>
        <w:t xml:space="preserve"> (v nadaljnjem besedilu: svet)</w:t>
      </w:r>
      <w:r w:rsidRPr="003B008C">
        <w:rPr>
          <w:rFonts w:ascii="Trebuchet MS" w:hAnsi="Trebuchet MS" w:cs="Times New Roman"/>
          <w:szCs w:val="20"/>
        </w:rPr>
        <w:t>,</w:t>
      </w:r>
      <w:r w:rsidR="009C3F57" w:rsidRPr="003B008C">
        <w:rPr>
          <w:rFonts w:ascii="Trebuchet MS" w:hAnsi="Trebuchet MS" w:cs="Times New Roman"/>
          <w:szCs w:val="20"/>
        </w:rPr>
        <w:t xml:space="preserve"> </w:t>
      </w:r>
      <w:r w:rsidRPr="003B008C">
        <w:rPr>
          <w:rFonts w:ascii="Trebuchet MS" w:hAnsi="Trebuchet MS" w:cs="Times New Roman"/>
          <w:szCs w:val="20"/>
        </w:rPr>
        <w:t>in sicer:</w:t>
      </w:r>
    </w:p>
    <w:p w14:paraId="31010543" w14:textId="34E76F7B" w:rsidR="004F68EB" w:rsidRPr="003B008C" w:rsidRDefault="00744A86" w:rsidP="000F0444">
      <w:pPr>
        <w:numPr>
          <w:ilvl w:val="0"/>
          <w:numId w:val="7"/>
        </w:numPr>
        <w:ind w:left="426" w:hanging="284"/>
        <w:rPr>
          <w:rFonts w:ascii="Trebuchet MS" w:hAnsi="Trebuchet MS" w:cs="Times New Roman"/>
          <w:noProof/>
          <w:color w:val="auto"/>
          <w:szCs w:val="20"/>
        </w:rPr>
      </w:pPr>
      <w:r>
        <w:rPr>
          <w:rFonts w:ascii="Trebuchet MS" w:hAnsi="Trebuchet MS" w:cs="Times New Roman"/>
          <w:szCs w:val="20"/>
        </w:rPr>
        <w:t>konstituiranje sveta;</w:t>
      </w:r>
    </w:p>
    <w:p w14:paraId="0F33A2C0" w14:textId="526CAEA0" w:rsidR="004F68EB" w:rsidRPr="003B008C" w:rsidRDefault="004F68EB" w:rsidP="000F0444">
      <w:pPr>
        <w:numPr>
          <w:ilvl w:val="0"/>
          <w:numId w:val="7"/>
        </w:numPr>
        <w:ind w:left="426" w:hanging="284"/>
        <w:rPr>
          <w:rFonts w:ascii="Trebuchet MS" w:hAnsi="Trebuchet MS" w:cs="Times New Roman"/>
          <w:noProof/>
          <w:color w:val="auto"/>
          <w:szCs w:val="20"/>
        </w:rPr>
      </w:pPr>
      <w:r w:rsidRPr="003B008C">
        <w:rPr>
          <w:rFonts w:ascii="Trebuchet MS" w:hAnsi="Trebuchet MS" w:cs="Times New Roman"/>
          <w:szCs w:val="20"/>
        </w:rPr>
        <w:t>pr</w:t>
      </w:r>
      <w:r w:rsidR="00744A86">
        <w:rPr>
          <w:rFonts w:ascii="Trebuchet MS" w:hAnsi="Trebuchet MS" w:cs="Times New Roman"/>
          <w:szCs w:val="20"/>
        </w:rPr>
        <w:t>avice in dolžnosti članov sveta;</w:t>
      </w:r>
    </w:p>
    <w:p w14:paraId="4AF75732" w14:textId="36FF3FC3" w:rsidR="004F68EB" w:rsidRPr="003B008C" w:rsidRDefault="00744A86" w:rsidP="000F0444">
      <w:pPr>
        <w:numPr>
          <w:ilvl w:val="0"/>
          <w:numId w:val="7"/>
        </w:numPr>
        <w:ind w:left="426" w:hanging="284"/>
        <w:rPr>
          <w:rFonts w:ascii="Trebuchet MS" w:hAnsi="Trebuchet MS" w:cs="Times New Roman"/>
          <w:noProof/>
          <w:color w:val="auto"/>
          <w:szCs w:val="20"/>
        </w:rPr>
      </w:pPr>
      <w:r>
        <w:rPr>
          <w:rFonts w:ascii="Trebuchet MS" w:hAnsi="Trebuchet MS" w:cs="Times New Roman"/>
          <w:szCs w:val="20"/>
        </w:rPr>
        <w:t>seje sveta;</w:t>
      </w:r>
    </w:p>
    <w:p w14:paraId="0DD902E4" w14:textId="5837EF31" w:rsidR="004F68EB" w:rsidRPr="003B008C" w:rsidRDefault="00744A86" w:rsidP="000F0444">
      <w:pPr>
        <w:numPr>
          <w:ilvl w:val="0"/>
          <w:numId w:val="7"/>
        </w:numPr>
        <w:ind w:left="426" w:hanging="284"/>
        <w:rPr>
          <w:rFonts w:ascii="Trebuchet MS" w:hAnsi="Trebuchet MS" w:cs="Times New Roman"/>
          <w:noProof/>
          <w:color w:val="auto"/>
          <w:szCs w:val="20"/>
        </w:rPr>
      </w:pPr>
      <w:r>
        <w:rPr>
          <w:rFonts w:ascii="Trebuchet MS" w:hAnsi="Trebuchet MS" w:cs="Times New Roman"/>
          <w:szCs w:val="20"/>
        </w:rPr>
        <w:t>akte sveta;</w:t>
      </w:r>
    </w:p>
    <w:p w14:paraId="5950A39E" w14:textId="554C2924" w:rsidR="004F68EB" w:rsidRPr="003B008C" w:rsidRDefault="00744A86" w:rsidP="000F0444">
      <w:pPr>
        <w:numPr>
          <w:ilvl w:val="0"/>
          <w:numId w:val="7"/>
        </w:numPr>
        <w:ind w:left="426" w:hanging="284"/>
        <w:rPr>
          <w:rFonts w:ascii="Trebuchet MS" w:hAnsi="Trebuchet MS" w:cs="Times New Roman"/>
          <w:noProof/>
          <w:color w:val="auto"/>
          <w:szCs w:val="20"/>
        </w:rPr>
      </w:pPr>
      <w:r>
        <w:rPr>
          <w:rFonts w:ascii="Trebuchet MS" w:hAnsi="Trebuchet MS" w:cs="Times New Roman"/>
          <w:szCs w:val="20"/>
        </w:rPr>
        <w:t>volitve in imenovanja;</w:t>
      </w:r>
    </w:p>
    <w:p w14:paraId="05A1C67C" w14:textId="7043BDF9" w:rsidR="004F68EB" w:rsidRPr="003B008C" w:rsidRDefault="00744A86" w:rsidP="000F0444">
      <w:pPr>
        <w:numPr>
          <w:ilvl w:val="0"/>
          <w:numId w:val="7"/>
        </w:numPr>
        <w:ind w:left="426" w:hanging="284"/>
        <w:rPr>
          <w:rFonts w:ascii="Trebuchet MS" w:hAnsi="Trebuchet MS" w:cs="Times New Roman"/>
          <w:noProof/>
          <w:color w:val="auto"/>
          <w:szCs w:val="20"/>
        </w:rPr>
      </w:pPr>
      <w:r>
        <w:rPr>
          <w:rFonts w:ascii="Trebuchet MS" w:hAnsi="Trebuchet MS" w:cs="Times New Roman"/>
          <w:szCs w:val="20"/>
        </w:rPr>
        <w:t>razmerje med županom in svetom;</w:t>
      </w:r>
    </w:p>
    <w:p w14:paraId="2A482D9C" w14:textId="1AD28A83" w:rsidR="004F68EB" w:rsidRPr="003B008C" w:rsidRDefault="004F68EB" w:rsidP="000F0444">
      <w:pPr>
        <w:numPr>
          <w:ilvl w:val="0"/>
          <w:numId w:val="7"/>
        </w:numPr>
        <w:ind w:left="426" w:hanging="284"/>
        <w:rPr>
          <w:rFonts w:ascii="Trebuchet MS" w:hAnsi="Trebuchet MS" w:cs="Times New Roman"/>
          <w:noProof/>
          <w:color w:val="auto"/>
          <w:szCs w:val="20"/>
        </w:rPr>
      </w:pPr>
      <w:r w:rsidRPr="003B008C">
        <w:rPr>
          <w:rFonts w:ascii="Trebuchet MS" w:hAnsi="Trebuchet MS" w:cs="Times New Roman"/>
          <w:szCs w:val="20"/>
        </w:rPr>
        <w:t xml:space="preserve">delo sveta v </w:t>
      </w:r>
      <w:r w:rsidR="00744A86">
        <w:rPr>
          <w:rFonts w:ascii="Trebuchet MS" w:hAnsi="Trebuchet MS" w:cs="Times New Roman"/>
          <w:szCs w:val="20"/>
        </w:rPr>
        <w:t>izrednem stanju;</w:t>
      </w:r>
    </w:p>
    <w:p w14:paraId="62071118" w14:textId="16093CCF" w:rsidR="007E3D58" w:rsidRPr="003B008C" w:rsidRDefault="004F68EB" w:rsidP="000F0444">
      <w:pPr>
        <w:numPr>
          <w:ilvl w:val="0"/>
          <w:numId w:val="7"/>
        </w:numPr>
        <w:ind w:left="426" w:hanging="284"/>
        <w:rPr>
          <w:rFonts w:ascii="Trebuchet MS" w:hAnsi="Trebuchet MS" w:cs="Times New Roman"/>
          <w:iCs/>
          <w:szCs w:val="20"/>
        </w:rPr>
      </w:pPr>
      <w:r w:rsidRPr="003B008C">
        <w:rPr>
          <w:rFonts w:ascii="Trebuchet MS" w:hAnsi="Trebuchet MS" w:cs="Times New Roman"/>
          <w:szCs w:val="20"/>
        </w:rPr>
        <w:t>spremembe in dopolnitve ter razlaga poslovnika.</w:t>
      </w:r>
    </w:p>
    <w:p w14:paraId="4427B417" w14:textId="77777777" w:rsidR="00E022EC" w:rsidRPr="003B008C" w:rsidRDefault="00E022EC" w:rsidP="000F0444">
      <w:pPr>
        <w:rPr>
          <w:rFonts w:ascii="Trebuchet MS" w:hAnsi="Trebuchet MS" w:cs="Times New Roman"/>
          <w:iCs/>
          <w:szCs w:val="20"/>
        </w:rPr>
      </w:pPr>
    </w:p>
    <w:p w14:paraId="42349F30" w14:textId="77777777" w:rsidR="009C3F57" w:rsidRPr="003B008C" w:rsidRDefault="009C3F57" w:rsidP="000F0444">
      <w:pPr>
        <w:rPr>
          <w:rFonts w:ascii="Trebuchet MS" w:hAnsi="Trebuchet MS" w:cs="Times New Roman"/>
          <w:b/>
          <w:i/>
          <w:szCs w:val="20"/>
        </w:rPr>
      </w:pPr>
      <w:r w:rsidRPr="003B008C">
        <w:rPr>
          <w:rFonts w:ascii="Trebuchet MS" w:hAnsi="Trebuchet MS" w:cs="Times New Roman"/>
          <w:b/>
          <w:i/>
          <w:szCs w:val="20"/>
        </w:rPr>
        <w:t>Obrazložitev:</w:t>
      </w:r>
    </w:p>
    <w:p w14:paraId="77CBBD31" w14:textId="59AF84E9" w:rsidR="007E3D58" w:rsidRPr="003B008C" w:rsidRDefault="009C3F57" w:rsidP="000F0444">
      <w:pPr>
        <w:rPr>
          <w:rFonts w:ascii="Trebuchet MS" w:hAnsi="Trebuchet MS" w:cs="Times New Roman"/>
          <w:i/>
          <w:szCs w:val="20"/>
        </w:rPr>
      </w:pPr>
      <w:r w:rsidRPr="003B008C">
        <w:rPr>
          <w:rFonts w:ascii="Trebuchet MS" w:hAnsi="Trebuchet MS" w:cs="Times New Roman"/>
          <w:i/>
          <w:szCs w:val="20"/>
        </w:rPr>
        <w:t>Besedilo je oblikovano na podlagi določila prvega odstavka 36. člena Zakona o lokalni samoupravi /ZLS/, ki določa, da občinski svet ureja svoje delo s poslovnikom.</w:t>
      </w:r>
      <w:r w:rsidR="007E3D58" w:rsidRPr="003B008C">
        <w:rPr>
          <w:rFonts w:ascii="Trebuchet MS" w:hAnsi="Trebuchet MS" w:cs="Times New Roman"/>
          <w:i/>
          <w:szCs w:val="20"/>
        </w:rPr>
        <w:t xml:space="preserve"> </w:t>
      </w:r>
    </w:p>
    <w:p w14:paraId="304D6D03" w14:textId="77777777" w:rsidR="000947B9" w:rsidRPr="003B008C" w:rsidRDefault="000947B9" w:rsidP="000F0444">
      <w:pPr>
        <w:pStyle w:val="h4"/>
        <w:spacing w:before="0" w:after="0"/>
        <w:ind w:left="0" w:right="0"/>
        <w:rPr>
          <w:rFonts w:ascii="Trebuchet MS" w:hAnsi="Trebuchet MS" w:cs="Times New Roman"/>
          <w:sz w:val="20"/>
          <w:szCs w:val="20"/>
        </w:rPr>
      </w:pPr>
    </w:p>
    <w:p w14:paraId="77634B76" w14:textId="77777777" w:rsidR="007D3307" w:rsidRPr="003B008C" w:rsidRDefault="007D3307" w:rsidP="000F0444">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3752DA37" w14:textId="77777777" w:rsidR="009C3F57" w:rsidRPr="003B008C" w:rsidRDefault="009C3F57" w:rsidP="000F0444">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cs="Times New Roman"/>
          <w:b/>
          <w:szCs w:val="20"/>
        </w:rPr>
      </w:pPr>
      <w:r w:rsidRPr="003B008C">
        <w:rPr>
          <w:rFonts w:ascii="Trebuchet MS" w:hAnsi="Trebuchet MS" w:cs="Times New Roman"/>
          <w:b/>
          <w:szCs w:val="20"/>
        </w:rPr>
        <w:t xml:space="preserve"> (uporaba poslovnika)</w:t>
      </w:r>
    </w:p>
    <w:p w14:paraId="008A3CA3" w14:textId="77777777" w:rsidR="003D211A" w:rsidRPr="003B008C" w:rsidRDefault="003D211A" w:rsidP="000F0444">
      <w:pPr>
        <w:rPr>
          <w:rFonts w:ascii="Trebuchet MS" w:hAnsi="Trebuchet MS" w:cs="Times New Roman"/>
          <w:szCs w:val="20"/>
        </w:rPr>
      </w:pPr>
      <w:r w:rsidRPr="003B008C">
        <w:rPr>
          <w:rFonts w:ascii="Trebuchet MS" w:hAnsi="Trebuchet MS" w:cs="Times New Roman"/>
          <w:szCs w:val="20"/>
        </w:rPr>
        <w:t>(1) Ta poslovnik se uporablja za delo občinskega sveta in njegovih delovnih teles</w:t>
      </w:r>
      <w:r w:rsidR="00D47398" w:rsidRPr="003B008C">
        <w:rPr>
          <w:rFonts w:ascii="Trebuchet MS" w:hAnsi="Trebuchet MS" w:cs="Times New Roman"/>
          <w:szCs w:val="20"/>
        </w:rPr>
        <w:t>.</w:t>
      </w:r>
      <w:r w:rsidRPr="003B008C">
        <w:rPr>
          <w:rFonts w:ascii="Trebuchet MS" w:hAnsi="Trebuchet MS" w:cs="Times New Roman"/>
          <w:szCs w:val="20"/>
        </w:rPr>
        <w:t xml:space="preserve"> </w:t>
      </w:r>
    </w:p>
    <w:p w14:paraId="5244E5B9" w14:textId="7360BFE5" w:rsidR="009C3F57" w:rsidRPr="003B008C" w:rsidRDefault="000031F9" w:rsidP="000F0444">
      <w:pPr>
        <w:rPr>
          <w:rFonts w:ascii="Trebuchet MS" w:hAnsi="Trebuchet MS" w:cs="Times New Roman"/>
          <w:szCs w:val="20"/>
        </w:rPr>
      </w:pPr>
      <w:r w:rsidRPr="003B008C">
        <w:rPr>
          <w:rFonts w:ascii="Trebuchet MS" w:hAnsi="Trebuchet MS" w:cs="Times New Roman"/>
          <w:szCs w:val="20"/>
        </w:rPr>
        <w:t xml:space="preserve">(2) Če posamezne zadeve z </w:t>
      </w:r>
      <w:r w:rsidR="003D211A" w:rsidRPr="003B008C">
        <w:rPr>
          <w:rFonts w:ascii="Trebuchet MS" w:hAnsi="Trebuchet MS" w:cs="Times New Roman"/>
          <w:szCs w:val="20"/>
        </w:rPr>
        <w:t xml:space="preserve">delovnega področja delovnega telesa </w:t>
      </w:r>
      <w:r w:rsidR="003D211A" w:rsidRPr="0062001E">
        <w:rPr>
          <w:rFonts w:ascii="Trebuchet MS" w:hAnsi="Trebuchet MS" w:cs="Times New Roman"/>
          <w:szCs w:val="20"/>
        </w:rPr>
        <w:t xml:space="preserve">tako zahtevajo, se </w:t>
      </w:r>
      <w:r w:rsidR="009C3F57" w:rsidRPr="0062001E">
        <w:rPr>
          <w:rFonts w:ascii="Trebuchet MS" w:hAnsi="Trebuchet MS" w:cs="Times New Roman"/>
          <w:szCs w:val="20"/>
        </w:rPr>
        <w:t xml:space="preserve">lahko </w:t>
      </w:r>
      <w:r w:rsidR="003D211A" w:rsidRPr="0062001E">
        <w:rPr>
          <w:rFonts w:ascii="Trebuchet MS" w:hAnsi="Trebuchet MS" w:cs="Times New Roman"/>
          <w:szCs w:val="20"/>
        </w:rPr>
        <w:t xml:space="preserve">način njegovega dela v teh zadevah </w:t>
      </w:r>
      <w:r w:rsidR="009C3F57" w:rsidRPr="0062001E">
        <w:rPr>
          <w:rFonts w:ascii="Trebuchet MS" w:hAnsi="Trebuchet MS" w:cs="Times New Roman"/>
          <w:szCs w:val="20"/>
        </w:rPr>
        <w:t>v skladu s tem poslovnikom ureja tud</w:t>
      </w:r>
      <w:r w:rsidR="003D211A" w:rsidRPr="0062001E">
        <w:rPr>
          <w:rFonts w:ascii="Trebuchet MS" w:hAnsi="Trebuchet MS" w:cs="Times New Roman"/>
          <w:szCs w:val="20"/>
        </w:rPr>
        <w:t xml:space="preserve">i </w:t>
      </w:r>
      <w:r w:rsidR="009846EB" w:rsidRPr="0062001E">
        <w:rPr>
          <w:rFonts w:ascii="Trebuchet MS" w:hAnsi="Trebuchet MS" w:cs="Times New Roman"/>
          <w:szCs w:val="20"/>
        </w:rPr>
        <w:t>z aktom</w:t>
      </w:r>
      <w:r w:rsidR="009C3F57" w:rsidRPr="0062001E">
        <w:rPr>
          <w:rFonts w:ascii="Trebuchet MS" w:hAnsi="Trebuchet MS" w:cs="Times New Roman"/>
          <w:szCs w:val="20"/>
        </w:rPr>
        <w:t xml:space="preserve"> o ustanovitvi </w:t>
      </w:r>
      <w:r w:rsidR="00937D8E" w:rsidRPr="0062001E">
        <w:rPr>
          <w:rFonts w:ascii="Trebuchet MS" w:hAnsi="Trebuchet MS" w:cs="Times New Roman"/>
          <w:szCs w:val="20"/>
        </w:rPr>
        <w:t>ali s posebnim poslovnikom.</w:t>
      </w:r>
    </w:p>
    <w:p w14:paraId="4E2BA47A" w14:textId="77777777" w:rsidR="00E022EC" w:rsidRPr="003B008C" w:rsidRDefault="00E022EC" w:rsidP="000F0444">
      <w:pPr>
        <w:rPr>
          <w:rFonts w:ascii="Trebuchet MS" w:hAnsi="Trebuchet MS" w:cs="Times New Roman"/>
          <w:szCs w:val="20"/>
        </w:rPr>
      </w:pPr>
    </w:p>
    <w:p w14:paraId="7B51CC69" w14:textId="77777777" w:rsidR="009C3F57" w:rsidRPr="003B008C" w:rsidRDefault="009C3F57" w:rsidP="000F0444">
      <w:pPr>
        <w:rPr>
          <w:rFonts w:ascii="Trebuchet MS" w:hAnsi="Trebuchet MS" w:cs="Times New Roman"/>
          <w:b/>
          <w:i/>
          <w:szCs w:val="20"/>
        </w:rPr>
      </w:pPr>
      <w:r w:rsidRPr="003B008C">
        <w:rPr>
          <w:rFonts w:ascii="Trebuchet MS" w:hAnsi="Trebuchet MS" w:cs="Times New Roman"/>
          <w:b/>
          <w:i/>
          <w:szCs w:val="20"/>
        </w:rPr>
        <w:t>Obrazložitev:</w:t>
      </w:r>
    </w:p>
    <w:p w14:paraId="0C1BCE29" w14:textId="6D9C15F7" w:rsidR="009C3F57" w:rsidRPr="003B008C" w:rsidRDefault="009C3F57" w:rsidP="000F0444">
      <w:pPr>
        <w:rPr>
          <w:rFonts w:ascii="Trebuchet MS" w:hAnsi="Trebuchet MS" w:cs="Times New Roman"/>
          <w:i/>
          <w:szCs w:val="20"/>
        </w:rPr>
      </w:pPr>
      <w:r w:rsidRPr="003B008C">
        <w:rPr>
          <w:rFonts w:ascii="Trebuchet MS" w:hAnsi="Trebuchet MS" w:cs="Times New Roman"/>
          <w:i/>
          <w:szCs w:val="20"/>
        </w:rPr>
        <w:t xml:space="preserve">Besedilo je oblikovano na podlagi določila prvega odstavka 31. člena Zakona o lokalni samoupravi /ZLS/, ki določa, da komisije in odbori občinskega sveta (delovna telesa občinskega sveta) v okviru svojega delovnega področja v skladu s statutom občine in poslovnikom občinskega sveta obravnavajo zadeve iz pristojnosti občinskega sveta in dajejo občinskemu svetu mnenja in predloge. </w:t>
      </w:r>
    </w:p>
    <w:p w14:paraId="21C0B1AB" w14:textId="77777777" w:rsidR="009C3F57" w:rsidRPr="003B008C" w:rsidRDefault="009C3F57" w:rsidP="000F0444">
      <w:pPr>
        <w:rPr>
          <w:rFonts w:ascii="Trebuchet MS" w:hAnsi="Trebuchet MS" w:cs="Times New Roman"/>
          <w:szCs w:val="20"/>
        </w:rPr>
      </w:pPr>
    </w:p>
    <w:p w14:paraId="786CBE7D" w14:textId="77777777" w:rsidR="009C3F57" w:rsidRPr="003B008C" w:rsidRDefault="009C3F57" w:rsidP="000F0444">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7ED4CBA6" w14:textId="77777777" w:rsidR="009C3F57" w:rsidRPr="003B008C" w:rsidRDefault="009C3F57" w:rsidP="000F0444">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cs="Times New Roman"/>
          <w:b/>
          <w:szCs w:val="20"/>
        </w:rPr>
      </w:pPr>
      <w:r w:rsidRPr="003B008C">
        <w:rPr>
          <w:rFonts w:ascii="Trebuchet MS" w:hAnsi="Trebuchet MS" w:cs="Times New Roman"/>
          <w:b/>
          <w:szCs w:val="20"/>
        </w:rPr>
        <w:t xml:space="preserve"> </w:t>
      </w:r>
      <w:r w:rsidR="00CF3F07" w:rsidRPr="003B008C">
        <w:rPr>
          <w:rFonts w:ascii="Trebuchet MS" w:hAnsi="Trebuchet MS" w:cs="Times New Roman"/>
          <w:b/>
          <w:szCs w:val="20"/>
        </w:rPr>
        <w:t>(</w:t>
      </w:r>
      <w:r w:rsidRPr="003B008C">
        <w:rPr>
          <w:rFonts w:ascii="Trebuchet MS" w:hAnsi="Trebuchet MS" w:cs="Times New Roman"/>
          <w:b/>
          <w:szCs w:val="20"/>
        </w:rPr>
        <w:t>javnost dela)</w:t>
      </w:r>
    </w:p>
    <w:p w14:paraId="4495A474" w14:textId="07E8355C" w:rsidR="009C3F57" w:rsidRPr="0062001E" w:rsidRDefault="009C3F57" w:rsidP="000F0444">
      <w:pPr>
        <w:rPr>
          <w:rFonts w:ascii="Trebuchet MS" w:hAnsi="Trebuchet MS" w:cs="Times New Roman"/>
          <w:szCs w:val="20"/>
        </w:rPr>
      </w:pPr>
      <w:r w:rsidRPr="0062001E">
        <w:rPr>
          <w:rFonts w:ascii="Trebuchet MS" w:hAnsi="Trebuchet MS" w:cs="Times New Roman"/>
          <w:szCs w:val="20"/>
        </w:rPr>
        <w:t xml:space="preserve">(1) Delo </w:t>
      </w:r>
      <w:r w:rsidR="00C72392" w:rsidRPr="0062001E">
        <w:rPr>
          <w:rFonts w:ascii="Trebuchet MS" w:hAnsi="Trebuchet MS" w:cs="Times New Roman"/>
          <w:szCs w:val="20"/>
        </w:rPr>
        <w:t>sveta</w:t>
      </w:r>
      <w:r w:rsidRPr="0062001E">
        <w:rPr>
          <w:rFonts w:ascii="Trebuchet MS" w:hAnsi="Trebuchet MS" w:cs="Times New Roman"/>
          <w:szCs w:val="20"/>
        </w:rPr>
        <w:t xml:space="preserve"> je javno.</w:t>
      </w:r>
      <w:r w:rsidR="0053077D" w:rsidRPr="0062001E">
        <w:rPr>
          <w:rFonts w:ascii="Trebuchet MS" w:hAnsi="Trebuchet MS" w:cs="Times New Roman"/>
          <w:szCs w:val="20"/>
        </w:rPr>
        <w:t xml:space="preserve"> Za zagotavljanje javnosti dela sveta skrbi </w:t>
      </w:r>
      <w:r w:rsidR="009846EB" w:rsidRPr="0062001E">
        <w:rPr>
          <w:rFonts w:ascii="Trebuchet MS" w:hAnsi="Trebuchet MS" w:cs="Times New Roman"/>
          <w:szCs w:val="20"/>
        </w:rPr>
        <w:t xml:space="preserve">županja oziroma župan (v nadaljnjem besedilu: župan). </w:t>
      </w:r>
    </w:p>
    <w:p w14:paraId="3BD2C770" w14:textId="4879AE93" w:rsidR="0053077D" w:rsidRPr="0062001E" w:rsidRDefault="00CF3F07" w:rsidP="000F0444">
      <w:pPr>
        <w:rPr>
          <w:rFonts w:ascii="Trebuchet MS" w:hAnsi="Trebuchet MS" w:cs="Times New Roman"/>
          <w:szCs w:val="20"/>
        </w:rPr>
      </w:pPr>
      <w:r w:rsidRPr="0062001E">
        <w:rPr>
          <w:rFonts w:ascii="Trebuchet MS" w:hAnsi="Trebuchet MS" w:cs="Times New Roman"/>
          <w:szCs w:val="20"/>
        </w:rPr>
        <w:t>(2) Javnost dela se zagotavlja</w:t>
      </w:r>
      <w:r w:rsidR="0053077D" w:rsidRPr="0062001E">
        <w:rPr>
          <w:rFonts w:ascii="Trebuchet MS" w:hAnsi="Trebuchet MS" w:cs="Times New Roman"/>
          <w:szCs w:val="20"/>
        </w:rPr>
        <w:t>:</w:t>
      </w:r>
    </w:p>
    <w:p w14:paraId="2039F09A" w14:textId="399C41D4" w:rsidR="0053077D" w:rsidRPr="003B008C" w:rsidRDefault="00CF3F07" w:rsidP="000F0444">
      <w:pPr>
        <w:pStyle w:val="Odstavekseznama"/>
        <w:numPr>
          <w:ilvl w:val="0"/>
          <w:numId w:val="6"/>
        </w:numPr>
        <w:tabs>
          <w:tab w:val="left" w:pos="426"/>
        </w:tabs>
        <w:ind w:left="426" w:hanging="284"/>
        <w:rPr>
          <w:rFonts w:ascii="Trebuchet MS" w:hAnsi="Trebuchet MS" w:cs="Times New Roman"/>
          <w:szCs w:val="20"/>
        </w:rPr>
      </w:pPr>
      <w:r w:rsidRPr="0062001E">
        <w:rPr>
          <w:rFonts w:ascii="Trebuchet MS" w:hAnsi="Trebuchet MS" w:cs="Times New Roman"/>
          <w:szCs w:val="20"/>
        </w:rPr>
        <w:t xml:space="preserve">z objavljanjem </w:t>
      </w:r>
      <w:r w:rsidR="00C72392" w:rsidRPr="0062001E">
        <w:rPr>
          <w:rFonts w:ascii="Trebuchet MS" w:hAnsi="Trebuchet MS" w:cs="Times New Roman"/>
          <w:szCs w:val="20"/>
        </w:rPr>
        <w:t>dokumentov in drugih informacij, ki so v skladu z za</w:t>
      </w:r>
      <w:r w:rsidR="00C72392" w:rsidRPr="003B008C">
        <w:rPr>
          <w:rFonts w:ascii="Trebuchet MS" w:hAnsi="Trebuchet MS" w:cs="Times New Roman"/>
          <w:szCs w:val="20"/>
        </w:rPr>
        <w:t xml:space="preserve">konom </w:t>
      </w:r>
      <w:r w:rsidRPr="003B008C">
        <w:rPr>
          <w:rFonts w:ascii="Trebuchet MS" w:hAnsi="Trebuchet MS" w:cs="Times New Roman"/>
          <w:szCs w:val="20"/>
        </w:rPr>
        <w:t>informacij</w:t>
      </w:r>
      <w:r w:rsidR="00C72392" w:rsidRPr="003B008C">
        <w:rPr>
          <w:rFonts w:ascii="Trebuchet MS" w:hAnsi="Trebuchet MS" w:cs="Times New Roman"/>
          <w:szCs w:val="20"/>
        </w:rPr>
        <w:t>e</w:t>
      </w:r>
      <w:r w:rsidRPr="003B008C">
        <w:rPr>
          <w:rFonts w:ascii="Trebuchet MS" w:hAnsi="Trebuchet MS" w:cs="Times New Roman"/>
          <w:szCs w:val="20"/>
        </w:rPr>
        <w:t xml:space="preserve"> javnega značaja</w:t>
      </w:r>
      <w:r w:rsidR="0053077D" w:rsidRPr="003B008C">
        <w:rPr>
          <w:rFonts w:ascii="Trebuchet MS" w:hAnsi="Trebuchet MS" w:cs="Times New Roman"/>
          <w:szCs w:val="20"/>
        </w:rPr>
        <w:t>,</w:t>
      </w:r>
      <w:r w:rsidR="00744A86">
        <w:rPr>
          <w:rFonts w:ascii="Trebuchet MS" w:hAnsi="Trebuchet MS" w:cs="Times New Roman"/>
          <w:szCs w:val="20"/>
        </w:rPr>
        <w:t xml:space="preserve"> na spletni strani občine;</w:t>
      </w:r>
    </w:p>
    <w:p w14:paraId="69D00069" w14:textId="2FBF9B07" w:rsidR="0053077D" w:rsidRPr="003B008C" w:rsidRDefault="00C72392" w:rsidP="000F0444">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zagotavljanjem informacij javnega značaja fizičnim in pravnim osebam</w:t>
      </w:r>
      <w:r w:rsidR="0053077D" w:rsidRPr="003B008C">
        <w:rPr>
          <w:rFonts w:ascii="Trebuchet MS" w:hAnsi="Trebuchet MS" w:cs="Times New Roman"/>
          <w:szCs w:val="20"/>
        </w:rPr>
        <w:t xml:space="preserve"> na njihovo zahtevo</w:t>
      </w:r>
      <w:r w:rsidR="00744A86">
        <w:rPr>
          <w:rFonts w:ascii="Trebuchet MS" w:hAnsi="Trebuchet MS" w:cs="Times New Roman"/>
          <w:szCs w:val="20"/>
        </w:rPr>
        <w:t>;</w:t>
      </w:r>
    </w:p>
    <w:p w14:paraId="6BACAC63" w14:textId="131B3118" w:rsidR="0053077D" w:rsidRPr="003B008C" w:rsidRDefault="00CF3F07" w:rsidP="000F0444">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 xml:space="preserve">objavljanjem sklicev sej </w:t>
      </w:r>
      <w:r w:rsidR="00C72392" w:rsidRPr="003B008C">
        <w:rPr>
          <w:rFonts w:ascii="Trebuchet MS" w:hAnsi="Trebuchet MS" w:cs="Times New Roman"/>
          <w:szCs w:val="20"/>
        </w:rPr>
        <w:t>z dnevnimi redi in gradivi</w:t>
      </w:r>
      <w:r w:rsidR="00744A86">
        <w:rPr>
          <w:rFonts w:ascii="Trebuchet MS" w:hAnsi="Trebuchet MS" w:cs="Times New Roman"/>
          <w:szCs w:val="20"/>
        </w:rPr>
        <w:t>;</w:t>
      </w:r>
    </w:p>
    <w:p w14:paraId="5A5E2F8D" w14:textId="7D166D1C" w:rsidR="00E63726" w:rsidRPr="003B008C" w:rsidRDefault="00E63726" w:rsidP="000F0444">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 xml:space="preserve">z zagotavljanjem sodelovanja občanov pri </w:t>
      </w:r>
      <w:r w:rsidR="00744A86">
        <w:rPr>
          <w:rFonts w:ascii="Trebuchet MS" w:hAnsi="Trebuchet MS" w:cs="Times New Roman"/>
          <w:szCs w:val="20"/>
        </w:rPr>
        <w:t>pripravi splošnih aktov občine;</w:t>
      </w:r>
    </w:p>
    <w:p w14:paraId="6A53091D" w14:textId="1511BCAD" w:rsidR="00E63726" w:rsidRPr="003B008C" w:rsidRDefault="00E63726" w:rsidP="000F0444">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z uradnim obj</w:t>
      </w:r>
      <w:r w:rsidR="00744A86">
        <w:rPr>
          <w:rFonts w:ascii="Trebuchet MS" w:hAnsi="Trebuchet MS" w:cs="Times New Roman"/>
          <w:szCs w:val="20"/>
        </w:rPr>
        <w:t>avljanjem splošnih aktov občine;</w:t>
      </w:r>
    </w:p>
    <w:p w14:paraId="0E919606" w14:textId="1E90B02D" w:rsidR="0053077D" w:rsidRPr="003B008C" w:rsidRDefault="00744A86" w:rsidP="000F0444">
      <w:pPr>
        <w:pStyle w:val="Odstavekseznama"/>
        <w:numPr>
          <w:ilvl w:val="0"/>
          <w:numId w:val="6"/>
        </w:numPr>
        <w:tabs>
          <w:tab w:val="left" w:pos="426"/>
        </w:tabs>
        <w:ind w:left="426" w:hanging="284"/>
        <w:rPr>
          <w:rFonts w:ascii="Trebuchet MS" w:hAnsi="Trebuchet MS" w:cs="Times New Roman"/>
          <w:szCs w:val="20"/>
        </w:rPr>
      </w:pPr>
      <w:r>
        <w:rPr>
          <w:rFonts w:ascii="Trebuchet MS" w:hAnsi="Trebuchet MS" w:cs="Times New Roman"/>
          <w:szCs w:val="20"/>
        </w:rPr>
        <w:t>z obvestili za javnost;</w:t>
      </w:r>
    </w:p>
    <w:p w14:paraId="02351AA8" w14:textId="75F148CB" w:rsidR="0053077D" w:rsidRPr="003B008C" w:rsidRDefault="00CF3F07" w:rsidP="000F0444">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s posredovanjem posebnih pisnih sporočil sr</w:t>
      </w:r>
      <w:r w:rsidR="00744A86">
        <w:rPr>
          <w:rFonts w:ascii="Trebuchet MS" w:hAnsi="Trebuchet MS" w:cs="Times New Roman"/>
          <w:szCs w:val="20"/>
        </w:rPr>
        <w:t>edstvom javnega obveščanja;</w:t>
      </w:r>
    </w:p>
    <w:p w14:paraId="4A4C5488" w14:textId="61C2F3D1" w:rsidR="0053077D" w:rsidRPr="003B008C" w:rsidRDefault="00744A86" w:rsidP="000F0444">
      <w:pPr>
        <w:pStyle w:val="Odstavekseznama"/>
        <w:numPr>
          <w:ilvl w:val="0"/>
          <w:numId w:val="6"/>
        </w:numPr>
        <w:tabs>
          <w:tab w:val="left" w:pos="426"/>
        </w:tabs>
        <w:ind w:left="426" w:hanging="284"/>
        <w:rPr>
          <w:rFonts w:ascii="Trebuchet MS" w:hAnsi="Trebuchet MS" w:cs="Times New Roman"/>
          <w:szCs w:val="20"/>
        </w:rPr>
      </w:pPr>
      <w:r>
        <w:rPr>
          <w:rFonts w:ascii="Trebuchet MS" w:hAnsi="Trebuchet MS" w:cs="Times New Roman"/>
          <w:szCs w:val="20"/>
        </w:rPr>
        <w:t>z navzočnostjo občanov;</w:t>
      </w:r>
    </w:p>
    <w:p w14:paraId="6D53B368" w14:textId="07799F13" w:rsidR="0053077D" w:rsidRPr="003B008C" w:rsidRDefault="0053077D" w:rsidP="000F0444">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lastRenderedPageBreak/>
        <w:t xml:space="preserve">z navzočnostjo </w:t>
      </w:r>
      <w:r w:rsidR="00CF3F07" w:rsidRPr="003B008C">
        <w:rPr>
          <w:rFonts w:ascii="Trebuchet MS" w:hAnsi="Trebuchet MS" w:cs="Times New Roman"/>
          <w:szCs w:val="20"/>
        </w:rPr>
        <w:t xml:space="preserve">predstavnikov sredstev </w:t>
      </w:r>
      <w:r w:rsidR="00744A86">
        <w:rPr>
          <w:rFonts w:ascii="Trebuchet MS" w:hAnsi="Trebuchet MS" w:cs="Times New Roman"/>
          <w:szCs w:val="20"/>
        </w:rPr>
        <w:t>javnega obveščanja na sejah;</w:t>
      </w:r>
    </w:p>
    <w:p w14:paraId="3F1690FF" w14:textId="77777777" w:rsidR="0053077D" w:rsidRPr="003B008C" w:rsidRDefault="00CF3F07" w:rsidP="000F0444">
      <w:pPr>
        <w:pStyle w:val="Odstavekseznama"/>
        <w:numPr>
          <w:ilvl w:val="0"/>
          <w:numId w:val="6"/>
        </w:numPr>
        <w:tabs>
          <w:tab w:val="left" w:pos="426"/>
        </w:tabs>
        <w:ind w:left="426" w:hanging="284"/>
        <w:rPr>
          <w:rFonts w:ascii="Trebuchet MS" w:hAnsi="Trebuchet MS" w:cs="Times New Roman"/>
          <w:szCs w:val="20"/>
        </w:rPr>
      </w:pPr>
      <w:r w:rsidRPr="003B008C">
        <w:rPr>
          <w:rFonts w:ascii="Trebuchet MS" w:hAnsi="Trebuchet MS" w:cs="Times New Roman"/>
          <w:szCs w:val="20"/>
        </w:rPr>
        <w:t>n</w:t>
      </w:r>
      <w:r w:rsidR="0053077D" w:rsidRPr="003B008C">
        <w:rPr>
          <w:rFonts w:ascii="Trebuchet MS" w:hAnsi="Trebuchet MS" w:cs="Times New Roman"/>
          <w:szCs w:val="20"/>
        </w:rPr>
        <w:t>a druge načine.</w:t>
      </w:r>
      <w:r w:rsidRPr="003B008C">
        <w:rPr>
          <w:rFonts w:ascii="Trebuchet MS" w:hAnsi="Trebuchet MS" w:cs="Times New Roman"/>
          <w:szCs w:val="20"/>
        </w:rPr>
        <w:t xml:space="preserve"> </w:t>
      </w:r>
    </w:p>
    <w:p w14:paraId="5FC555FC" w14:textId="213E9979" w:rsidR="009C3F57" w:rsidRPr="003B008C" w:rsidRDefault="00C72392" w:rsidP="000F0444">
      <w:pPr>
        <w:rPr>
          <w:rFonts w:ascii="Trebuchet MS" w:hAnsi="Trebuchet MS" w:cs="Times New Roman"/>
          <w:szCs w:val="20"/>
        </w:rPr>
      </w:pPr>
      <w:r w:rsidRPr="003B008C">
        <w:rPr>
          <w:rFonts w:ascii="Trebuchet MS" w:hAnsi="Trebuchet MS" w:cs="Times New Roman"/>
          <w:szCs w:val="20"/>
        </w:rPr>
        <w:t>(3</w:t>
      </w:r>
      <w:r w:rsidR="009C3F57" w:rsidRPr="003B008C">
        <w:rPr>
          <w:rFonts w:ascii="Trebuchet MS" w:hAnsi="Trebuchet MS" w:cs="Times New Roman"/>
          <w:szCs w:val="20"/>
        </w:rPr>
        <w:t>) Javnost dela se lahko omeji ali izključi, če to zahtevajo razlogi varovanja osebnih podatkov, dokumentov in gradiv, ki vsebujejo podatke, ki so v skladu z zakonom, drugim predpisom ali splošnim aktom občine oziroma druge javne ali zasebno pravne osebe zaupne narave oziroma državna, vojaška ali uradna tajnost.</w:t>
      </w:r>
      <w:r w:rsidR="0053077D" w:rsidRPr="003B008C">
        <w:rPr>
          <w:rFonts w:ascii="Trebuchet MS" w:hAnsi="Trebuchet MS" w:cs="Times New Roman"/>
          <w:szCs w:val="20"/>
        </w:rPr>
        <w:t xml:space="preserve"> Za ravnanje z gradivi zaupne narave se upoštevajo zakonski  in drugi predpisi, ki urejajo to področje.</w:t>
      </w:r>
    </w:p>
    <w:p w14:paraId="30808C19" w14:textId="77777777" w:rsidR="009C3F57" w:rsidRPr="003B008C" w:rsidRDefault="00C72392" w:rsidP="000F0444">
      <w:pPr>
        <w:rPr>
          <w:rFonts w:ascii="Trebuchet MS" w:hAnsi="Trebuchet MS" w:cs="Times New Roman"/>
          <w:szCs w:val="20"/>
        </w:rPr>
      </w:pPr>
      <w:r w:rsidRPr="003B008C">
        <w:rPr>
          <w:rFonts w:ascii="Trebuchet MS" w:hAnsi="Trebuchet MS" w:cs="Times New Roman"/>
          <w:szCs w:val="20"/>
        </w:rPr>
        <w:t>(4</w:t>
      </w:r>
      <w:r w:rsidR="009C3F57" w:rsidRPr="003B008C">
        <w:rPr>
          <w:rFonts w:ascii="Trebuchet MS" w:hAnsi="Trebuchet MS" w:cs="Times New Roman"/>
          <w:szCs w:val="20"/>
        </w:rPr>
        <w:t xml:space="preserve">) </w:t>
      </w:r>
      <w:r w:rsidRPr="003B008C">
        <w:rPr>
          <w:rFonts w:ascii="Trebuchet MS" w:hAnsi="Trebuchet MS" w:cs="Times New Roman"/>
          <w:szCs w:val="20"/>
        </w:rPr>
        <w:t>Podrobneje n</w:t>
      </w:r>
      <w:r w:rsidR="009C3F57" w:rsidRPr="003B008C">
        <w:rPr>
          <w:rFonts w:ascii="Trebuchet MS" w:hAnsi="Trebuchet MS" w:cs="Times New Roman"/>
          <w:szCs w:val="20"/>
        </w:rPr>
        <w:t>ačin zagotavljanja javnosti dela in način omejitve javnosti dela sveta in njegovih delovnih teles določa ta poslovnik.</w:t>
      </w:r>
    </w:p>
    <w:p w14:paraId="4E8B75F8" w14:textId="77777777" w:rsidR="00E022EC" w:rsidRPr="003B008C" w:rsidRDefault="00E022EC" w:rsidP="000F0444">
      <w:pPr>
        <w:rPr>
          <w:rFonts w:ascii="Trebuchet MS" w:hAnsi="Trebuchet MS" w:cs="Times New Roman"/>
          <w:szCs w:val="20"/>
        </w:rPr>
      </w:pPr>
    </w:p>
    <w:p w14:paraId="57399198" w14:textId="77777777" w:rsidR="00CF3F07" w:rsidRPr="003B008C" w:rsidRDefault="00CF3F07" w:rsidP="000F0444">
      <w:pPr>
        <w:rPr>
          <w:rFonts w:ascii="Trebuchet MS" w:hAnsi="Trebuchet MS" w:cs="Times New Roman"/>
          <w:b/>
          <w:i/>
          <w:szCs w:val="20"/>
        </w:rPr>
      </w:pPr>
      <w:r w:rsidRPr="003B008C">
        <w:rPr>
          <w:rFonts w:ascii="Trebuchet MS" w:hAnsi="Trebuchet MS" w:cs="Times New Roman"/>
          <w:b/>
          <w:i/>
          <w:szCs w:val="20"/>
        </w:rPr>
        <w:t>Obrazložitev:</w:t>
      </w:r>
    </w:p>
    <w:p w14:paraId="569360A4" w14:textId="16964913" w:rsidR="00CF3F07" w:rsidRPr="003B008C" w:rsidRDefault="00CF3F07" w:rsidP="000F0444">
      <w:pPr>
        <w:rPr>
          <w:rFonts w:ascii="Trebuchet MS" w:hAnsi="Trebuchet MS" w:cs="Times New Roman"/>
          <w:i/>
          <w:szCs w:val="20"/>
        </w:rPr>
      </w:pPr>
      <w:r w:rsidRPr="003B008C">
        <w:rPr>
          <w:rFonts w:ascii="Trebuchet MS" w:hAnsi="Trebuchet MS" w:cs="Times New Roman"/>
          <w:i/>
          <w:szCs w:val="20"/>
        </w:rPr>
        <w:t xml:space="preserve">Besedilo je oblikovano na podlagi določila 36. člena Zakona o lokalni samoupravi /ZLS/, ki določa, da občinski svet ureja svoje delo s poslovnikom. V skladu z navedenim je z besedilom določena javnost dela občinskega sveta in njegovih delovnih teles. </w:t>
      </w:r>
    </w:p>
    <w:p w14:paraId="6EEF470C" w14:textId="77777777" w:rsidR="00CF3F07" w:rsidRPr="003B008C" w:rsidRDefault="00CF3F07" w:rsidP="000F0444">
      <w:pPr>
        <w:rPr>
          <w:rFonts w:ascii="Trebuchet MS" w:hAnsi="Trebuchet MS" w:cs="Times New Roman"/>
          <w:szCs w:val="20"/>
        </w:rPr>
      </w:pPr>
    </w:p>
    <w:p w14:paraId="6C857E89" w14:textId="77777777" w:rsidR="009C3F57" w:rsidRPr="003B008C" w:rsidRDefault="00CF3F07" w:rsidP="000F0444">
      <w:pPr>
        <w:pStyle w:val="h4"/>
        <w:numPr>
          <w:ilvl w:val="0"/>
          <w:numId w:val="3"/>
        </w:numPr>
        <w:tabs>
          <w:tab w:val="num" w:pos="284"/>
        </w:tabs>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58542C41" w14:textId="77777777" w:rsidR="009C3F57" w:rsidRPr="003B008C" w:rsidRDefault="009C3F57" w:rsidP="000F0444">
      <w:pPr>
        <w:jc w:val="center"/>
        <w:rPr>
          <w:rFonts w:ascii="Trebuchet MS" w:hAnsi="Trebuchet MS" w:cs="Times New Roman"/>
          <w:b/>
          <w:szCs w:val="20"/>
        </w:rPr>
      </w:pPr>
      <w:r w:rsidRPr="003B008C">
        <w:rPr>
          <w:rFonts w:ascii="Trebuchet MS" w:hAnsi="Trebuchet MS" w:cs="Times New Roman"/>
          <w:b/>
          <w:szCs w:val="20"/>
        </w:rPr>
        <w:t xml:space="preserve"> (seje sveta)</w:t>
      </w:r>
    </w:p>
    <w:p w14:paraId="30329567" w14:textId="77777777" w:rsidR="009C3F57" w:rsidRPr="003B008C" w:rsidRDefault="009C3F57" w:rsidP="000F0444">
      <w:pPr>
        <w:rPr>
          <w:rFonts w:ascii="Trebuchet MS" w:hAnsi="Trebuchet MS" w:cs="Times New Roman"/>
          <w:szCs w:val="20"/>
        </w:rPr>
      </w:pPr>
      <w:r w:rsidRPr="003B008C">
        <w:rPr>
          <w:rFonts w:ascii="Trebuchet MS" w:hAnsi="Trebuchet MS" w:cs="Times New Roman"/>
          <w:szCs w:val="20"/>
        </w:rPr>
        <w:t>(1) Svet dela na rednih, izrednih, dopisnih in slavnostnih sejah.</w:t>
      </w:r>
    </w:p>
    <w:p w14:paraId="1F9A5774" w14:textId="7B557BEE" w:rsidR="009C3F57" w:rsidRPr="003B008C" w:rsidRDefault="009C3F57" w:rsidP="000F0444">
      <w:pPr>
        <w:rPr>
          <w:rFonts w:ascii="Trebuchet MS" w:hAnsi="Trebuchet MS" w:cs="Times New Roman"/>
          <w:szCs w:val="20"/>
        </w:rPr>
      </w:pPr>
      <w:r w:rsidRPr="006B243A">
        <w:rPr>
          <w:rFonts w:ascii="Trebuchet MS" w:hAnsi="Trebuchet MS" w:cs="Times New Roman"/>
          <w:szCs w:val="20"/>
        </w:rPr>
        <w:t xml:space="preserve">(2) Redne seje </w:t>
      </w:r>
      <w:r w:rsidR="003E0A1F" w:rsidRPr="006B243A">
        <w:rPr>
          <w:rFonts w:ascii="Trebuchet MS" w:hAnsi="Trebuchet MS" w:cs="Times New Roman"/>
          <w:szCs w:val="20"/>
        </w:rPr>
        <w:t>sklicuje župan, najmanj štiri krat letno.</w:t>
      </w:r>
    </w:p>
    <w:p w14:paraId="7F19B81B" w14:textId="77777777" w:rsidR="000031F9" w:rsidRPr="003B008C" w:rsidRDefault="00B276BB" w:rsidP="000F0444">
      <w:pPr>
        <w:rPr>
          <w:rFonts w:ascii="Trebuchet MS" w:hAnsi="Trebuchet MS" w:cs="Times New Roman"/>
          <w:szCs w:val="20"/>
        </w:rPr>
      </w:pPr>
      <w:r w:rsidRPr="003B008C">
        <w:rPr>
          <w:rFonts w:ascii="Trebuchet MS" w:hAnsi="Trebuchet MS" w:cs="Times New Roman"/>
          <w:szCs w:val="20"/>
        </w:rPr>
        <w:t>(3) Izredna seja se skliče na zahtevo najmanj ene četrtine članov občinskega sveta (v nadaljevanju: člani sveta) ali, če župan oceni, da je to potrebno zaradi nujnosti odločanja sveta.</w:t>
      </w:r>
      <w:r w:rsidR="009C3F57" w:rsidRPr="003B008C">
        <w:rPr>
          <w:rFonts w:ascii="Trebuchet MS" w:hAnsi="Trebuchet MS" w:cs="Times New Roman"/>
          <w:szCs w:val="20"/>
        </w:rPr>
        <w:t xml:space="preserve"> </w:t>
      </w:r>
    </w:p>
    <w:p w14:paraId="18B8E224" w14:textId="0771FBEE" w:rsidR="009C3F57" w:rsidRPr="003B008C" w:rsidRDefault="009C3F57" w:rsidP="000F0444">
      <w:pPr>
        <w:rPr>
          <w:rFonts w:ascii="Trebuchet MS" w:hAnsi="Trebuchet MS" w:cs="Times New Roman"/>
          <w:szCs w:val="20"/>
        </w:rPr>
      </w:pPr>
      <w:r w:rsidRPr="00BD0945">
        <w:rPr>
          <w:rFonts w:ascii="Trebuchet MS" w:hAnsi="Trebuchet MS" w:cs="Times New Roman"/>
          <w:szCs w:val="20"/>
        </w:rPr>
        <w:t>(4) Dopisne seje se sklicujejo po določbah tega poslovnika</w:t>
      </w:r>
      <w:r w:rsidR="00B23784" w:rsidRPr="00BD0945">
        <w:rPr>
          <w:rFonts w:ascii="Trebuchet MS" w:hAnsi="Trebuchet MS" w:cs="Times New Roman"/>
          <w:szCs w:val="20"/>
        </w:rPr>
        <w:t>.</w:t>
      </w:r>
    </w:p>
    <w:p w14:paraId="07C83C26" w14:textId="77777777" w:rsidR="00B276BB" w:rsidRPr="003B008C" w:rsidRDefault="00B276BB" w:rsidP="000F0444">
      <w:pPr>
        <w:rPr>
          <w:rFonts w:ascii="Trebuchet MS" w:hAnsi="Trebuchet MS" w:cs="Times New Roman"/>
          <w:szCs w:val="20"/>
        </w:rPr>
      </w:pPr>
      <w:r w:rsidRPr="003B008C">
        <w:rPr>
          <w:rFonts w:ascii="Trebuchet MS" w:hAnsi="Trebuchet MS" w:cs="Times New Roman"/>
          <w:szCs w:val="20"/>
        </w:rPr>
        <w:t>(5) Za sklic seje iz tretjega oziroma četrtega odstavka tega člena ne veljajo rokovne omejitve, ki veljajo za sklic redne seje, razen za sklic izredne seje na zahtevo članov sveta, ko se uporabljajo roki, določeni z zakonom.</w:t>
      </w:r>
    </w:p>
    <w:p w14:paraId="27B832B5" w14:textId="71AC646C" w:rsidR="009C3F57" w:rsidRPr="00DF385F" w:rsidRDefault="00B276BB" w:rsidP="000F0444">
      <w:pPr>
        <w:rPr>
          <w:rFonts w:ascii="Trebuchet MS" w:hAnsi="Trebuchet MS" w:cs="Times New Roman"/>
          <w:szCs w:val="20"/>
        </w:rPr>
      </w:pPr>
      <w:r w:rsidRPr="00DF385F">
        <w:rPr>
          <w:rFonts w:ascii="Trebuchet MS" w:hAnsi="Trebuchet MS" w:cs="Times New Roman"/>
          <w:szCs w:val="20"/>
        </w:rPr>
        <w:t>(6</w:t>
      </w:r>
      <w:r w:rsidR="009C3F57" w:rsidRPr="00DF385F">
        <w:rPr>
          <w:rFonts w:ascii="Trebuchet MS" w:hAnsi="Trebuchet MS" w:cs="Times New Roman"/>
          <w:szCs w:val="20"/>
        </w:rPr>
        <w:t xml:space="preserve">) Slavnostne seje se sklicujejo </w:t>
      </w:r>
      <w:r w:rsidR="00840657" w:rsidRPr="00DF385F">
        <w:rPr>
          <w:rFonts w:ascii="Trebuchet MS" w:hAnsi="Trebuchet MS" w:cs="Times New Roman"/>
          <w:szCs w:val="20"/>
        </w:rPr>
        <w:t xml:space="preserve">ob začetku mandata novoizvoljenega občinskega sveta ter </w:t>
      </w:r>
      <w:r w:rsidR="009C3F57" w:rsidRPr="00DF385F">
        <w:rPr>
          <w:rFonts w:ascii="Trebuchet MS" w:hAnsi="Trebuchet MS" w:cs="Times New Roman"/>
          <w:szCs w:val="20"/>
        </w:rPr>
        <w:t xml:space="preserve">ob praznikih občine in drugih svečanih </w:t>
      </w:r>
      <w:r w:rsidR="009C3F57" w:rsidRPr="006B243A">
        <w:rPr>
          <w:rFonts w:ascii="Trebuchet MS" w:hAnsi="Trebuchet MS" w:cs="Times New Roman"/>
          <w:szCs w:val="20"/>
        </w:rPr>
        <w:t>priložnostih</w:t>
      </w:r>
      <w:r w:rsidR="006B243A">
        <w:rPr>
          <w:rFonts w:ascii="Trebuchet MS" w:hAnsi="Trebuchet MS" w:cs="Times New Roman"/>
          <w:szCs w:val="20"/>
        </w:rPr>
        <w:t xml:space="preserve">, </w:t>
      </w:r>
      <w:r w:rsidR="003E0A1F" w:rsidRPr="006B243A">
        <w:rPr>
          <w:rFonts w:ascii="Trebuchet MS" w:hAnsi="Trebuchet MS" w:cs="Times New Roman"/>
          <w:szCs w:val="20"/>
        </w:rPr>
        <w:t>žalne seje pa ob smrti ali obletnici smrti pomembnih javnih osebnosti</w:t>
      </w:r>
      <w:r w:rsidR="006B243A">
        <w:rPr>
          <w:rFonts w:ascii="Trebuchet MS" w:hAnsi="Trebuchet MS" w:cs="Times New Roman"/>
          <w:szCs w:val="20"/>
        </w:rPr>
        <w:t>.</w:t>
      </w:r>
    </w:p>
    <w:p w14:paraId="607E065F" w14:textId="77777777" w:rsidR="00E022EC" w:rsidRPr="003B008C" w:rsidRDefault="00E022EC" w:rsidP="000F0444">
      <w:pPr>
        <w:rPr>
          <w:rFonts w:ascii="Trebuchet MS" w:hAnsi="Trebuchet MS" w:cs="Times New Roman"/>
          <w:szCs w:val="20"/>
        </w:rPr>
      </w:pPr>
    </w:p>
    <w:p w14:paraId="5DC74254" w14:textId="77777777" w:rsidR="009C3F57" w:rsidRPr="003B008C" w:rsidRDefault="009C3F57" w:rsidP="000F0444">
      <w:pPr>
        <w:rPr>
          <w:rFonts w:ascii="Trebuchet MS" w:hAnsi="Trebuchet MS" w:cs="Times New Roman"/>
          <w:b/>
          <w:i/>
          <w:szCs w:val="20"/>
        </w:rPr>
      </w:pPr>
      <w:r w:rsidRPr="003B008C">
        <w:rPr>
          <w:rFonts w:ascii="Trebuchet MS" w:hAnsi="Trebuchet MS" w:cs="Times New Roman"/>
          <w:b/>
          <w:i/>
          <w:szCs w:val="20"/>
        </w:rPr>
        <w:t>Obrazložitev:</w:t>
      </w:r>
    </w:p>
    <w:p w14:paraId="404865DC" w14:textId="78B33641" w:rsidR="009C3F57" w:rsidRPr="003B008C" w:rsidRDefault="009C3F57" w:rsidP="000F0444">
      <w:pPr>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prvega odstavka 35. člena Zakona o lokalni samoupravi /ZLS/, ki določa, da občinski svet sprejema odločitve na svoji seji z večino opredeljenih glasov navzočih članov. Tako je z besedilom prvega odstavka določeno, da občinski svet dela na rednih, izrednih, dopisnih in slavnostnih sejah. </w:t>
      </w:r>
    </w:p>
    <w:p w14:paraId="34787E7E" w14:textId="77777777" w:rsidR="00E022EC" w:rsidRPr="003B008C" w:rsidRDefault="00E022EC" w:rsidP="000F0444">
      <w:pPr>
        <w:rPr>
          <w:rFonts w:ascii="Trebuchet MS" w:hAnsi="Trebuchet MS" w:cs="Times New Roman"/>
          <w:i/>
          <w:szCs w:val="20"/>
        </w:rPr>
      </w:pPr>
    </w:p>
    <w:p w14:paraId="0D996BE3" w14:textId="3ADA842C" w:rsidR="009C3F57" w:rsidRPr="003B008C" w:rsidRDefault="009C3F57" w:rsidP="000F0444">
      <w:pPr>
        <w:rPr>
          <w:rFonts w:ascii="Trebuchet MS" w:hAnsi="Trebuchet MS" w:cs="Times New Roman"/>
          <w:i/>
          <w:szCs w:val="20"/>
        </w:rPr>
      </w:pPr>
      <w:r w:rsidRPr="00BD0945">
        <w:rPr>
          <w:rFonts w:ascii="Trebuchet MS" w:hAnsi="Trebuchet MS" w:cs="Times New Roman"/>
          <w:i/>
          <w:szCs w:val="20"/>
        </w:rPr>
        <w:t>Besedilo drugega odstavka je oblikovano na podlagi določila tretjega odstavka 35. člena Zakona o lokalni samoupravi /ZLS/, ki določa, da seje občinskega sveta sklicuje župan v skladu z določbami statuta občine in poslovnika občinskega sveta, mora pa jih sklicati najmanj štirikrat letno.</w:t>
      </w:r>
      <w:r w:rsidRPr="006B243A">
        <w:rPr>
          <w:rFonts w:ascii="Trebuchet MS" w:hAnsi="Trebuchet MS" w:cs="Times New Roman"/>
          <w:i/>
          <w:szCs w:val="20"/>
        </w:rPr>
        <w:t xml:space="preserve"> </w:t>
      </w:r>
    </w:p>
    <w:p w14:paraId="51CC9B36" w14:textId="77777777" w:rsidR="00E022EC" w:rsidRPr="003B008C" w:rsidRDefault="00E022EC" w:rsidP="000F0444">
      <w:pPr>
        <w:rPr>
          <w:rFonts w:ascii="Trebuchet MS" w:hAnsi="Trebuchet MS" w:cs="Times New Roman"/>
          <w:i/>
          <w:szCs w:val="20"/>
        </w:rPr>
      </w:pPr>
    </w:p>
    <w:p w14:paraId="316B45DA" w14:textId="77777777" w:rsidR="009C3F57" w:rsidRPr="003B008C" w:rsidRDefault="009C3F57" w:rsidP="000F0444">
      <w:pPr>
        <w:rPr>
          <w:rFonts w:ascii="Trebuchet MS" w:hAnsi="Trebuchet MS" w:cs="Times New Roman"/>
          <w:i/>
          <w:szCs w:val="20"/>
        </w:rPr>
      </w:pPr>
      <w:r w:rsidRPr="003B008C">
        <w:rPr>
          <w:rFonts w:ascii="Trebuchet MS" w:hAnsi="Trebuchet MS" w:cs="Times New Roman"/>
          <w:i/>
          <w:szCs w:val="20"/>
        </w:rPr>
        <w:t xml:space="preserve">Z </w:t>
      </w:r>
      <w:r w:rsidR="00B81213" w:rsidRPr="003B008C">
        <w:rPr>
          <w:rFonts w:ascii="Trebuchet MS" w:hAnsi="Trebuchet MS" w:cs="Times New Roman"/>
          <w:i/>
          <w:szCs w:val="20"/>
        </w:rPr>
        <w:t>nadaljnjimi odstavki</w:t>
      </w:r>
      <w:r w:rsidRPr="003B008C">
        <w:rPr>
          <w:rFonts w:ascii="Trebuchet MS" w:hAnsi="Trebuchet MS" w:cs="Times New Roman"/>
          <w:i/>
          <w:szCs w:val="20"/>
        </w:rPr>
        <w:t xml:space="preserve"> so določeni pogoji za sklic izredne, dopisne in slavnostne seje občinskega sveta.</w:t>
      </w:r>
    </w:p>
    <w:p w14:paraId="7B6390DC" w14:textId="77777777" w:rsidR="009C3F57" w:rsidRPr="003B008C" w:rsidRDefault="009C3F57" w:rsidP="000F0444">
      <w:pPr>
        <w:rPr>
          <w:rFonts w:ascii="Trebuchet MS" w:hAnsi="Trebuchet MS" w:cs="Times New Roman"/>
          <w:szCs w:val="20"/>
        </w:rPr>
      </w:pPr>
    </w:p>
    <w:p w14:paraId="35B951DE" w14:textId="74964B02" w:rsidR="009C3F57" w:rsidRPr="00DF385F" w:rsidRDefault="009C3F57" w:rsidP="000F0444">
      <w:pPr>
        <w:pStyle w:val="Odstavekseznama"/>
        <w:numPr>
          <w:ilvl w:val="0"/>
          <w:numId w:val="3"/>
        </w:numPr>
        <w:jc w:val="center"/>
        <w:rPr>
          <w:rFonts w:ascii="Trebuchet MS" w:hAnsi="Trebuchet MS" w:cs="Times New Roman"/>
          <w:b/>
          <w:bCs/>
          <w:szCs w:val="20"/>
        </w:rPr>
      </w:pPr>
      <w:r w:rsidRPr="00DF385F">
        <w:rPr>
          <w:rFonts w:ascii="Trebuchet MS" w:hAnsi="Trebuchet MS" w:cs="Times New Roman"/>
          <w:b/>
          <w:szCs w:val="20"/>
        </w:rPr>
        <w:t>člen</w:t>
      </w:r>
    </w:p>
    <w:p w14:paraId="21867490" w14:textId="77777777" w:rsidR="009C3F57" w:rsidRPr="003B008C" w:rsidRDefault="009C3F57" w:rsidP="000F0444">
      <w:pPr>
        <w:jc w:val="center"/>
        <w:rPr>
          <w:rFonts w:ascii="Trebuchet MS" w:hAnsi="Trebuchet MS" w:cs="Times New Roman"/>
          <w:b/>
          <w:szCs w:val="20"/>
        </w:rPr>
      </w:pPr>
      <w:r w:rsidRPr="003B008C">
        <w:rPr>
          <w:rFonts w:ascii="Trebuchet MS" w:hAnsi="Trebuchet MS" w:cs="Times New Roman"/>
          <w:b/>
          <w:szCs w:val="20"/>
        </w:rPr>
        <w:t xml:space="preserve"> (uporaba žiga)</w:t>
      </w:r>
    </w:p>
    <w:p w14:paraId="3E3273A8" w14:textId="02A7DC0B" w:rsidR="009C3F57" w:rsidRPr="003B008C" w:rsidRDefault="009C3F57" w:rsidP="000F0444">
      <w:pPr>
        <w:rPr>
          <w:rFonts w:ascii="Trebuchet MS" w:hAnsi="Trebuchet MS" w:cs="Times New Roman"/>
          <w:szCs w:val="20"/>
        </w:rPr>
      </w:pPr>
      <w:r w:rsidRPr="003B008C">
        <w:rPr>
          <w:rFonts w:ascii="Trebuchet MS" w:hAnsi="Trebuchet MS" w:cs="Times New Roman"/>
          <w:szCs w:val="20"/>
        </w:rPr>
        <w:t xml:space="preserve">(1) Svet uporablja žig občine, ki je določen s statutom občine </w:t>
      </w:r>
      <w:r w:rsidR="00E57169" w:rsidRPr="00DF385F">
        <w:rPr>
          <w:rFonts w:ascii="Trebuchet MS" w:hAnsi="Trebuchet MS" w:cs="Times New Roman"/>
          <w:szCs w:val="20"/>
        </w:rPr>
        <w:t>(</w:t>
      </w:r>
      <w:r w:rsidRPr="00DF385F">
        <w:rPr>
          <w:rFonts w:ascii="Trebuchet MS" w:hAnsi="Trebuchet MS" w:cs="Times New Roman"/>
          <w:szCs w:val="20"/>
        </w:rPr>
        <w:t>ali odlokom</w:t>
      </w:r>
      <w:r w:rsidR="00E57169" w:rsidRPr="00DF385F">
        <w:rPr>
          <w:rFonts w:ascii="Trebuchet MS" w:hAnsi="Trebuchet MS" w:cs="Times New Roman"/>
          <w:szCs w:val="20"/>
        </w:rPr>
        <w:t>)</w:t>
      </w:r>
      <w:r w:rsidRPr="00DF385F">
        <w:rPr>
          <w:rFonts w:ascii="Trebuchet MS" w:hAnsi="Trebuchet MS" w:cs="Times New Roman"/>
          <w:szCs w:val="20"/>
        </w:rPr>
        <w:t>,</w:t>
      </w:r>
      <w:r w:rsidRPr="003B008C">
        <w:rPr>
          <w:rFonts w:ascii="Trebuchet MS" w:hAnsi="Trebuchet MS" w:cs="Times New Roman"/>
          <w:szCs w:val="20"/>
        </w:rPr>
        <w:t xml:space="preserve"> v katerega notranjem krogu je ime občinskega organa “OBČINSKI SVET”.</w:t>
      </w:r>
    </w:p>
    <w:p w14:paraId="308BC87A" w14:textId="7CB131C3" w:rsidR="009C3F57" w:rsidRPr="0062001E" w:rsidRDefault="009C3F57" w:rsidP="000F0444">
      <w:pPr>
        <w:rPr>
          <w:rFonts w:ascii="Trebuchet MS" w:hAnsi="Trebuchet MS" w:cs="Times New Roman"/>
          <w:szCs w:val="20"/>
        </w:rPr>
      </w:pPr>
      <w:r w:rsidRPr="003B008C">
        <w:rPr>
          <w:rFonts w:ascii="Trebuchet MS" w:hAnsi="Trebuchet MS" w:cs="Times New Roman"/>
          <w:szCs w:val="20"/>
        </w:rPr>
        <w:t>(2) Svet uporablja žig na vabilih</w:t>
      </w:r>
      <w:r w:rsidR="00E57169" w:rsidRPr="003B008C">
        <w:rPr>
          <w:rFonts w:ascii="Trebuchet MS" w:hAnsi="Trebuchet MS" w:cs="Times New Roman"/>
          <w:szCs w:val="20"/>
        </w:rPr>
        <w:t xml:space="preserve"> za seje</w:t>
      </w:r>
      <w:r w:rsidR="00E57169" w:rsidRPr="0062001E">
        <w:rPr>
          <w:rFonts w:ascii="Trebuchet MS" w:hAnsi="Trebuchet MS" w:cs="Times New Roman"/>
          <w:szCs w:val="20"/>
        </w:rPr>
        <w:t xml:space="preserve">, na splošnih aktih in </w:t>
      </w:r>
      <w:r w:rsidRPr="0062001E">
        <w:rPr>
          <w:rFonts w:ascii="Trebuchet MS" w:hAnsi="Trebuchet MS" w:cs="Times New Roman"/>
          <w:szCs w:val="20"/>
        </w:rPr>
        <w:t>aktih o drugih odločitvah ter na dopisih.</w:t>
      </w:r>
    </w:p>
    <w:p w14:paraId="7D96BEFE" w14:textId="77777777" w:rsidR="009C3F57" w:rsidRPr="0062001E" w:rsidRDefault="009C3F57" w:rsidP="000F0444">
      <w:pPr>
        <w:rPr>
          <w:rFonts w:ascii="Trebuchet MS" w:hAnsi="Trebuchet MS" w:cs="Times New Roman"/>
          <w:szCs w:val="20"/>
        </w:rPr>
      </w:pPr>
      <w:r w:rsidRPr="0062001E">
        <w:rPr>
          <w:rFonts w:ascii="Trebuchet MS" w:hAnsi="Trebuchet MS" w:cs="Times New Roman"/>
          <w:szCs w:val="20"/>
        </w:rPr>
        <w:t>(3) Žig sveta uporabljajo v okviru svojih nalog tudi delovna telesa sveta.</w:t>
      </w:r>
    </w:p>
    <w:p w14:paraId="1B2A0BD7" w14:textId="07803BBE" w:rsidR="009C3F57" w:rsidRPr="009846EB" w:rsidRDefault="009C3F57" w:rsidP="000F0444">
      <w:pPr>
        <w:rPr>
          <w:rFonts w:ascii="Trebuchet MS" w:hAnsi="Trebuchet MS" w:cs="Times New Roman"/>
          <w:i/>
          <w:szCs w:val="20"/>
        </w:rPr>
      </w:pPr>
      <w:r w:rsidRPr="0062001E">
        <w:rPr>
          <w:rFonts w:ascii="Trebuchet MS" w:hAnsi="Trebuchet MS" w:cs="Times New Roman"/>
          <w:szCs w:val="20"/>
        </w:rPr>
        <w:t>(4) Žig sveta hrani in skrbi z</w:t>
      </w:r>
      <w:r w:rsidR="009846EB" w:rsidRPr="0062001E">
        <w:rPr>
          <w:rFonts w:ascii="Trebuchet MS" w:hAnsi="Trebuchet MS" w:cs="Times New Roman"/>
          <w:szCs w:val="20"/>
        </w:rPr>
        <w:t>a njegovo uporabo tajnica oziroma tajnik občine (v nadaljnjem besedilu: tajnik občine)</w:t>
      </w:r>
      <w:r w:rsidR="00005F79">
        <w:rPr>
          <w:rFonts w:ascii="Trebuchet MS" w:hAnsi="Trebuchet MS" w:cs="Times New Roman"/>
          <w:szCs w:val="20"/>
        </w:rPr>
        <w:t xml:space="preserve"> </w:t>
      </w:r>
      <w:r w:rsidR="00005F79" w:rsidRPr="006B243A">
        <w:rPr>
          <w:rFonts w:ascii="Trebuchet MS" w:hAnsi="Trebuchet MS" w:cs="Times New Roman"/>
          <w:szCs w:val="20"/>
        </w:rPr>
        <w:t>ali druga oseba, ki jo pooblasti župan.</w:t>
      </w:r>
    </w:p>
    <w:p w14:paraId="3714EA6F" w14:textId="77777777" w:rsidR="004F68EB" w:rsidRPr="003B008C" w:rsidRDefault="004F68EB" w:rsidP="000F0444">
      <w:pPr>
        <w:rPr>
          <w:rFonts w:ascii="Trebuchet MS" w:hAnsi="Trebuchet MS" w:cs="Times New Roman"/>
          <w:szCs w:val="20"/>
        </w:rPr>
      </w:pPr>
    </w:p>
    <w:p w14:paraId="3872680F" w14:textId="77777777" w:rsidR="009C3F57" w:rsidRPr="003B008C" w:rsidRDefault="009C3F57" w:rsidP="000F0444">
      <w:pPr>
        <w:rPr>
          <w:rFonts w:ascii="Trebuchet MS" w:hAnsi="Trebuchet MS" w:cs="Times New Roman"/>
          <w:b/>
          <w:i/>
          <w:szCs w:val="20"/>
        </w:rPr>
      </w:pPr>
      <w:r w:rsidRPr="003B008C">
        <w:rPr>
          <w:rFonts w:ascii="Trebuchet MS" w:hAnsi="Trebuchet MS" w:cs="Times New Roman"/>
          <w:b/>
          <w:i/>
          <w:szCs w:val="20"/>
        </w:rPr>
        <w:t>Obrazložitev:</w:t>
      </w:r>
    </w:p>
    <w:p w14:paraId="180EE915" w14:textId="273420F9" w:rsidR="009C3F57" w:rsidRPr="003B008C" w:rsidRDefault="009C3F57" w:rsidP="000F0444">
      <w:pPr>
        <w:rPr>
          <w:rFonts w:ascii="Trebuchet MS" w:hAnsi="Trebuchet MS" w:cs="Times New Roman"/>
          <w:i/>
          <w:szCs w:val="20"/>
        </w:rPr>
      </w:pPr>
      <w:r w:rsidRPr="003B008C">
        <w:rPr>
          <w:rFonts w:ascii="Trebuchet MS" w:hAnsi="Trebuchet MS" w:cs="Times New Roman"/>
          <w:i/>
          <w:szCs w:val="20"/>
        </w:rPr>
        <w:t>Besedilo je oblikovano na podlagi določila tretjega odstavka 10. člena Zakona o lokalni samo</w:t>
      </w:r>
      <w:r w:rsidR="004E474C" w:rsidRPr="003B008C">
        <w:rPr>
          <w:rFonts w:ascii="Trebuchet MS" w:hAnsi="Trebuchet MS" w:cs="Times New Roman"/>
          <w:i/>
          <w:szCs w:val="20"/>
        </w:rPr>
        <w:t>upravi /ZLS/, ki določa, da sam</w:t>
      </w:r>
      <w:r w:rsidRPr="003B008C">
        <w:rPr>
          <w:rFonts w:ascii="Trebuchet MS" w:hAnsi="Trebuchet MS" w:cs="Times New Roman"/>
          <w:i/>
          <w:szCs w:val="20"/>
        </w:rPr>
        <w:t>oupravne lokalne skupnosti uporabljajo žig, ki mora vsebovati označbo in ime samoupravne lokalne skupnosti.</w:t>
      </w:r>
    </w:p>
    <w:p w14:paraId="0F10981C" w14:textId="77777777" w:rsidR="009C3F57" w:rsidRPr="003B008C" w:rsidRDefault="009C3F57" w:rsidP="000F0444">
      <w:pPr>
        <w:rPr>
          <w:rFonts w:ascii="Trebuchet MS" w:hAnsi="Trebuchet MS" w:cs="Times New Roman"/>
          <w:szCs w:val="20"/>
        </w:rPr>
      </w:pPr>
    </w:p>
    <w:p w14:paraId="0AA8169C" w14:textId="77777777" w:rsidR="009C3F57" w:rsidRDefault="00E022EC" w:rsidP="000F0444">
      <w:pPr>
        <w:pStyle w:val="Navadno"/>
        <w:tabs>
          <w:tab w:val="left" w:pos="567"/>
        </w:tabs>
        <w:rPr>
          <w:rFonts w:ascii="Trebuchet MS" w:hAnsi="Trebuchet MS"/>
          <w:b/>
          <w:lang w:val="sl-SI"/>
        </w:rPr>
      </w:pPr>
      <w:bookmarkStart w:id="6" w:name="_Toc180336070"/>
      <w:bookmarkStart w:id="7" w:name="_Toc180336650"/>
      <w:bookmarkStart w:id="8" w:name="_Toc373409374"/>
      <w:bookmarkStart w:id="9" w:name="_Toc416625091"/>
      <w:r w:rsidRPr="003B008C">
        <w:rPr>
          <w:rFonts w:ascii="Trebuchet MS" w:hAnsi="Trebuchet MS"/>
          <w:b/>
          <w:lang w:val="sl-SI"/>
        </w:rPr>
        <w:t>2</w:t>
      </w:r>
      <w:r w:rsidRPr="003B008C">
        <w:rPr>
          <w:rFonts w:ascii="Trebuchet MS" w:hAnsi="Trebuchet MS"/>
          <w:b/>
          <w:lang w:val="sl-SI"/>
        </w:rPr>
        <w:tab/>
      </w:r>
      <w:r w:rsidR="009C3F57" w:rsidRPr="003B008C">
        <w:rPr>
          <w:rFonts w:ascii="Trebuchet MS" w:hAnsi="Trebuchet MS"/>
          <w:b/>
        </w:rPr>
        <w:t>Konstituiranje sveta</w:t>
      </w:r>
      <w:bookmarkEnd w:id="6"/>
      <w:bookmarkEnd w:id="7"/>
      <w:bookmarkEnd w:id="8"/>
      <w:bookmarkEnd w:id="9"/>
    </w:p>
    <w:p w14:paraId="7BD7EE5C" w14:textId="77777777" w:rsidR="00C91932" w:rsidRPr="00C91932" w:rsidRDefault="00C91932" w:rsidP="000F0444">
      <w:pPr>
        <w:pStyle w:val="Navadno"/>
        <w:tabs>
          <w:tab w:val="left" w:pos="567"/>
        </w:tabs>
        <w:rPr>
          <w:rFonts w:ascii="Trebuchet MS" w:hAnsi="Trebuchet MS"/>
          <w:b/>
          <w:lang w:val="sl-SI"/>
        </w:rPr>
      </w:pPr>
    </w:p>
    <w:p w14:paraId="6D780721" w14:textId="77777777" w:rsidR="009C3F57" w:rsidRPr="003B008C" w:rsidRDefault="009C3F57" w:rsidP="000F0444">
      <w:pPr>
        <w:rPr>
          <w:rFonts w:ascii="Trebuchet MS" w:hAnsi="Trebuchet MS" w:cs="Times New Roman"/>
          <w:b/>
          <w:szCs w:val="20"/>
        </w:rPr>
      </w:pPr>
    </w:p>
    <w:p w14:paraId="30B6807D" w14:textId="77777777" w:rsidR="009C3F57" w:rsidRPr="003B008C" w:rsidRDefault="009C3F57" w:rsidP="000F0444">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lastRenderedPageBreak/>
        <w:t>člen</w:t>
      </w:r>
    </w:p>
    <w:p w14:paraId="646C0CDB" w14:textId="77777777" w:rsidR="009C3F57" w:rsidRPr="003B008C" w:rsidRDefault="009C3F57" w:rsidP="000F0444">
      <w:pPr>
        <w:jc w:val="center"/>
        <w:rPr>
          <w:rFonts w:ascii="Trebuchet MS" w:hAnsi="Trebuchet MS" w:cs="Times New Roman"/>
          <w:b/>
          <w:szCs w:val="20"/>
        </w:rPr>
      </w:pPr>
      <w:r w:rsidRPr="003B008C">
        <w:rPr>
          <w:rFonts w:ascii="Trebuchet MS" w:hAnsi="Trebuchet MS" w:cs="Times New Roman"/>
          <w:b/>
          <w:szCs w:val="20"/>
        </w:rPr>
        <w:t xml:space="preserve"> (konstituiranje sveta)</w:t>
      </w:r>
    </w:p>
    <w:p w14:paraId="20361869" w14:textId="77777777" w:rsidR="00403246" w:rsidRPr="003B008C" w:rsidRDefault="009C3F57" w:rsidP="000F0444">
      <w:pPr>
        <w:rPr>
          <w:rFonts w:ascii="Trebuchet MS" w:hAnsi="Trebuchet MS" w:cs="Times New Roman"/>
          <w:szCs w:val="20"/>
        </w:rPr>
      </w:pPr>
      <w:r w:rsidRPr="003B008C">
        <w:rPr>
          <w:rFonts w:ascii="Trebuchet MS" w:hAnsi="Trebuchet MS" w:cs="Times New Roman"/>
          <w:szCs w:val="20"/>
        </w:rPr>
        <w:t>(1) Svet se konstituira na prvi seji po volitvah, na kateri je potrjenih več kot polovica mandatov članov sveta.</w:t>
      </w:r>
      <w:r w:rsidR="00403246" w:rsidRPr="003B008C">
        <w:rPr>
          <w:rFonts w:ascii="Trebuchet MS" w:hAnsi="Trebuchet MS" w:cs="Times New Roman"/>
          <w:szCs w:val="20"/>
        </w:rPr>
        <w:t xml:space="preserve"> </w:t>
      </w:r>
    </w:p>
    <w:p w14:paraId="5653285E" w14:textId="7FCA08AC" w:rsidR="009C3F57" w:rsidRPr="003B008C" w:rsidRDefault="009C3F57" w:rsidP="000F0444">
      <w:pPr>
        <w:rPr>
          <w:rFonts w:ascii="Trebuchet MS" w:hAnsi="Trebuchet MS" w:cs="Times New Roman"/>
          <w:szCs w:val="20"/>
        </w:rPr>
      </w:pPr>
      <w:r w:rsidRPr="003B008C">
        <w:rPr>
          <w:rFonts w:ascii="Trebuchet MS" w:hAnsi="Trebuchet MS" w:cs="Times New Roman"/>
          <w:szCs w:val="20"/>
        </w:rPr>
        <w:t xml:space="preserve">(2) Prvo sejo novoizvoljenega sveta skliče prejšnji župan </w:t>
      </w:r>
      <w:r w:rsidR="00C4312C" w:rsidRPr="003B008C">
        <w:rPr>
          <w:rFonts w:ascii="Trebuchet MS" w:hAnsi="Trebuchet MS" w:cs="Times New Roman"/>
          <w:szCs w:val="20"/>
        </w:rPr>
        <w:t>prav</w:t>
      </w:r>
      <w:r w:rsidR="00C4312C" w:rsidRPr="0062001E">
        <w:rPr>
          <w:rFonts w:ascii="Trebuchet MS" w:hAnsi="Trebuchet MS" w:cs="Times New Roman"/>
          <w:szCs w:val="20"/>
        </w:rPr>
        <w:t>iloma v</w:t>
      </w:r>
      <w:r w:rsidR="00CF2DA9" w:rsidRPr="0062001E">
        <w:rPr>
          <w:rFonts w:ascii="Trebuchet MS" w:hAnsi="Trebuchet MS" w:cs="Times New Roman"/>
          <w:szCs w:val="20"/>
        </w:rPr>
        <w:t xml:space="preserve"> </w:t>
      </w:r>
      <w:r w:rsidRPr="0062001E">
        <w:rPr>
          <w:rFonts w:ascii="Trebuchet MS" w:hAnsi="Trebuchet MS" w:cs="Times New Roman"/>
          <w:szCs w:val="20"/>
        </w:rPr>
        <w:t>20</w:t>
      </w:r>
      <w:r w:rsidR="00C4312C" w:rsidRPr="0062001E">
        <w:rPr>
          <w:rFonts w:ascii="Trebuchet MS" w:hAnsi="Trebuchet MS" w:cs="Times New Roman"/>
          <w:szCs w:val="20"/>
        </w:rPr>
        <w:t xml:space="preserve"> dneh</w:t>
      </w:r>
      <w:r w:rsidRPr="0062001E">
        <w:rPr>
          <w:rFonts w:ascii="Trebuchet MS" w:hAnsi="Trebuchet MS" w:cs="Times New Roman"/>
          <w:szCs w:val="20"/>
        </w:rPr>
        <w:t xml:space="preserve"> po izvolitvi članov, vendar ne kasneje kot deset dni po izvedbi drugega kroga volitev župana. Prvo sejo vodi najstarejši član občinskega sveta oziroma član, ki ga na predlog najstarejšega člana določi občinski svet.</w:t>
      </w:r>
      <w:r w:rsidRPr="003B008C">
        <w:rPr>
          <w:rFonts w:ascii="Trebuchet MS" w:hAnsi="Trebuchet MS" w:cs="Times New Roman"/>
          <w:szCs w:val="20"/>
        </w:rPr>
        <w:t xml:space="preserve"> </w:t>
      </w:r>
    </w:p>
    <w:p w14:paraId="7D2B4384" w14:textId="7D941B23" w:rsidR="00DF385F" w:rsidRPr="003B008C" w:rsidRDefault="00DF385F" w:rsidP="000F0444">
      <w:pPr>
        <w:rPr>
          <w:rFonts w:ascii="Trebuchet MS" w:hAnsi="Trebuchet MS" w:cs="Times New Roman"/>
          <w:szCs w:val="20"/>
        </w:rPr>
      </w:pPr>
      <w:r w:rsidRPr="003B008C">
        <w:rPr>
          <w:rFonts w:ascii="Trebuchet MS" w:hAnsi="Trebuchet MS" w:cs="Times New Roman"/>
          <w:szCs w:val="20"/>
        </w:rPr>
        <w:t xml:space="preserve">(3) Zaradi priprave na prvo sejo </w:t>
      </w:r>
      <w:r w:rsidR="007C29F3" w:rsidRPr="00BD0945">
        <w:rPr>
          <w:rFonts w:ascii="Trebuchet MS" w:hAnsi="Trebuchet MS" w:cs="Times New Roman"/>
          <w:szCs w:val="20"/>
        </w:rPr>
        <w:t xml:space="preserve">lahko </w:t>
      </w:r>
      <w:r w:rsidRPr="00BD0945">
        <w:rPr>
          <w:rFonts w:ascii="Trebuchet MS" w:hAnsi="Trebuchet MS" w:cs="Times New Roman"/>
          <w:szCs w:val="20"/>
        </w:rPr>
        <w:t>skliče župan</w:t>
      </w:r>
      <w:r w:rsidRPr="003B008C">
        <w:rPr>
          <w:rFonts w:ascii="Trebuchet MS" w:hAnsi="Trebuchet MS" w:cs="Times New Roman"/>
          <w:szCs w:val="20"/>
        </w:rPr>
        <w:t xml:space="preserve"> nosilce kandidatnih list, s katerih so bili izvoljeni člani sveta in izvoljenega župana.</w:t>
      </w:r>
    </w:p>
    <w:p w14:paraId="7AC02E9E" w14:textId="77777777" w:rsidR="00E022EC" w:rsidRPr="003B008C" w:rsidRDefault="00E022EC" w:rsidP="000F0444">
      <w:pPr>
        <w:rPr>
          <w:rFonts w:ascii="Trebuchet MS" w:hAnsi="Trebuchet MS" w:cs="Times New Roman"/>
          <w:szCs w:val="20"/>
        </w:rPr>
      </w:pPr>
    </w:p>
    <w:p w14:paraId="39C95BBC" w14:textId="77777777" w:rsidR="009C3F57" w:rsidRPr="003B008C" w:rsidRDefault="009C3F57" w:rsidP="000F0444">
      <w:pPr>
        <w:rPr>
          <w:rFonts w:ascii="Trebuchet MS" w:hAnsi="Trebuchet MS" w:cs="Times New Roman"/>
          <w:b/>
          <w:i/>
          <w:szCs w:val="20"/>
        </w:rPr>
      </w:pPr>
      <w:r w:rsidRPr="003B008C">
        <w:rPr>
          <w:rFonts w:ascii="Trebuchet MS" w:hAnsi="Trebuchet MS" w:cs="Times New Roman"/>
          <w:b/>
          <w:i/>
          <w:szCs w:val="20"/>
        </w:rPr>
        <w:t>Obrazložitev:</w:t>
      </w:r>
    </w:p>
    <w:p w14:paraId="7CD10A58" w14:textId="65575083" w:rsidR="009C3F57" w:rsidRPr="003B008C" w:rsidRDefault="009C3F57" w:rsidP="000F0444">
      <w:pPr>
        <w:rPr>
          <w:rFonts w:ascii="Trebuchet MS" w:hAnsi="Trebuchet MS" w:cs="Times New Roman"/>
          <w:i/>
          <w:szCs w:val="20"/>
        </w:rPr>
      </w:pPr>
      <w:r w:rsidRPr="003B008C">
        <w:rPr>
          <w:rFonts w:ascii="Trebuchet MS" w:hAnsi="Trebuchet MS" w:cs="Times New Roman"/>
          <w:i/>
          <w:szCs w:val="20"/>
        </w:rPr>
        <w:t xml:space="preserve">Besedilo prvega odstavka je oblikovano na podlagi določila petega odstavka </w:t>
      </w:r>
      <w:proofErr w:type="spellStart"/>
      <w:r w:rsidRPr="003B008C">
        <w:rPr>
          <w:rFonts w:ascii="Trebuchet MS" w:hAnsi="Trebuchet MS" w:cs="Times New Roman"/>
          <w:i/>
          <w:szCs w:val="20"/>
        </w:rPr>
        <w:t>15.b</w:t>
      </w:r>
      <w:proofErr w:type="spellEnd"/>
      <w:r w:rsidRPr="003B008C">
        <w:rPr>
          <w:rFonts w:ascii="Trebuchet MS" w:hAnsi="Trebuchet MS" w:cs="Times New Roman"/>
          <w:i/>
          <w:szCs w:val="20"/>
        </w:rPr>
        <w:t xml:space="preserve"> člena Zakona o lokalni samoupravi /ZLS/, ki določa, da se občinski svet konstituira na prvi seji po volitvah, na kateri je potrjenih več kot polovica mandatov članov sveta.</w:t>
      </w:r>
    </w:p>
    <w:p w14:paraId="7A86C402" w14:textId="77777777" w:rsidR="009C3F57" w:rsidRPr="003B008C" w:rsidRDefault="009C3F57" w:rsidP="000F0444">
      <w:pPr>
        <w:rPr>
          <w:rFonts w:ascii="Trebuchet MS" w:hAnsi="Trebuchet MS" w:cs="Times New Roman"/>
          <w:i/>
          <w:szCs w:val="20"/>
        </w:rPr>
      </w:pPr>
    </w:p>
    <w:p w14:paraId="1F1A6C40" w14:textId="46F81FFA" w:rsidR="009C3F57" w:rsidRPr="003B008C" w:rsidRDefault="009C3F57" w:rsidP="000F0444">
      <w:pPr>
        <w:rPr>
          <w:rFonts w:ascii="Trebuchet MS" w:hAnsi="Trebuchet MS" w:cs="Times New Roman"/>
          <w:i/>
          <w:szCs w:val="20"/>
        </w:rPr>
      </w:pPr>
      <w:r w:rsidRPr="003B008C">
        <w:rPr>
          <w:rFonts w:ascii="Trebuchet MS" w:hAnsi="Trebuchet MS" w:cs="Times New Roman"/>
          <w:i/>
          <w:szCs w:val="20"/>
        </w:rPr>
        <w:t xml:space="preserve">Besedilo drugega odstavka je oblikovano na podlagi določila šestega odstavka </w:t>
      </w:r>
      <w:proofErr w:type="spellStart"/>
      <w:r w:rsidRPr="003B008C">
        <w:rPr>
          <w:rFonts w:ascii="Trebuchet MS" w:hAnsi="Trebuchet MS" w:cs="Times New Roman"/>
          <w:i/>
          <w:szCs w:val="20"/>
        </w:rPr>
        <w:t>15.b</w:t>
      </w:r>
      <w:proofErr w:type="spellEnd"/>
      <w:r w:rsidRPr="003B008C">
        <w:rPr>
          <w:rFonts w:ascii="Trebuchet MS" w:hAnsi="Trebuchet MS" w:cs="Times New Roman"/>
          <w:i/>
          <w:szCs w:val="20"/>
        </w:rPr>
        <w:t xml:space="preserve"> člena Zakona o lokalni samoupravi /ZLS/, ki določa, da prvo sejo občinskega sveta skliče prejšnji župan, prvo sejo občinskega sveta nove občine pa predsednik občinske volilne komisije. Prvo sejo vodi najstarejši član občinskega sveta oziroma član, ki ga na predlog najstarejšega člana določi občinski svet. </w:t>
      </w:r>
    </w:p>
    <w:p w14:paraId="53B79FE7" w14:textId="77777777" w:rsidR="009C3F57" w:rsidRPr="003B008C" w:rsidRDefault="009C3F57" w:rsidP="000F0444">
      <w:pPr>
        <w:rPr>
          <w:rFonts w:ascii="Trebuchet MS" w:hAnsi="Trebuchet MS" w:cs="Times New Roman"/>
          <w:i/>
          <w:szCs w:val="20"/>
        </w:rPr>
      </w:pPr>
    </w:p>
    <w:p w14:paraId="467E33CA" w14:textId="37EF8367" w:rsidR="009C3F57" w:rsidRPr="003B008C" w:rsidRDefault="009C3F57" w:rsidP="000F0444">
      <w:pPr>
        <w:rPr>
          <w:rFonts w:ascii="Trebuchet MS" w:hAnsi="Trebuchet MS" w:cs="Times New Roman"/>
          <w:i/>
          <w:szCs w:val="20"/>
        </w:rPr>
      </w:pPr>
      <w:r w:rsidRPr="003B008C">
        <w:rPr>
          <w:rFonts w:ascii="Trebuchet MS" w:hAnsi="Trebuchet MS" w:cs="Times New Roman"/>
          <w:i/>
          <w:szCs w:val="20"/>
        </w:rPr>
        <w:t>Z besedilom tretjega odstavka je določeno, da župan zaradi priprave na prvo sejo skliče nosilce kandidatnih list, s kateri</w:t>
      </w:r>
      <w:r w:rsidR="00C4312C" w:rsidRPr="003B008C">
        <w:rPr>
          <w:rFonts w:ascii="Trebuchet MS" w:hAnsi="Trebuchet MS" w:cs="Times New Roman"/>
          <w:i/>
          <w:szCs w:val="20"/>
        </w:rPr>
        <w:t xml:space="preserve">h so bili izvoljeni člani sveta. Takšna ureditev je možna, če gre za proporcionalne volitve v občinski svet. V tem primeru se pod izrazom »nosilec kandidatne liste« razume prvi izvoljeni kandidat na listi stranke ali listi, ki so jo podprli volivci s podpisovanjem. Ker pri večinskih volitvah list kandidatov ni, temveč se vlagajo predlogi kandidatov – (kandidature) </w:t>
      </w:r>
      <w:r w:rsidR="002E7D18" w:rsidRPr="003B008C">
        <w:rPr>
          <w:rFonts w:ascii="Trebuchet MS" w:hAnsi="Trebuchet MS" w:cs="Times New Roman"/>
          <w:i/>
          <w:szCs w:val="20"/>
        </w:rPr>
        <w:t xml:space="preserve">se praviloma pozove vse izvoljene kandidate, ti pa se med seboj lahko dogovorijo, da jih pri pripravah zastopa eden. Tako bo praviloma takrat, ko je bilo več kandidatur </w:t>
      </w:r>
      <w:r w:rsidR="00C12E37" w:rsidRPr="003B008C">
        <w:rPr>
          <w:rFonts w:ascii="Trebuchet MS" w:hAnsi="Trebuchet MS" w:cs="Times New Roman"/>
          <w:i/>
          <w:szCs w:val="20"/>
        </w:rPr>
        <w:t>v občini določenih</w:t>
      </w:r>
      <w:r w:rsidR="002E7D18" w:rsidRPr="003B008C">
        <w:rPr>
          <w:rFonts w:ascii="Trebuchet MS" w:hAnsi="Trebuchet MS" w:cs="Times New Roman"/>
          <w:i/>
          <w:szCs w:val="20"/>
        </w:rPr>
        <w:t xml:space="preserve"> s strani politične</w:t>
      </w:r>
      <w:r w:rsidR="00C12E37" w:rsidRPr="003B008C">
        <w:rPr>
          <w:rFonts w:ascii="Trebuchet MS" w:hAnsi="Trebuchet MS" w:cs="Times New Roman"/>
          <w:i/>
          <w:szCs w:val="20"/>
        </w:rPr>
        <w:t xml:space="preserve"> stranke ali so jih določili volivci v volilni enoti (če se v posamezni </w:t>
      </w:r>
      <w:r w:rsidR="00E022EC" w:rsidRPr="003B008C">
        <w:rPr>
          <w:rFonts w:ascii="Trebuchet MS" w:hAnsi="Trebuchet MS" w:cs="Times New Roman"/>
          <w:i/>
          <w:szCs w:val="20"/>
        </w:rPr>
        <w:t>volilni enoti</w:t>
      </w:r>
      <w:r w:rsidR="00C12E37" w:rsidRPr="003B008C">
        <w:rPr>
          <w:rFonts w:ascii="Trebuchet MS" w:hAnsi="Trebuchet MS" w:cs="Times New Roman"/>
          <w:i/>
          <w:szCs w:val="20"/>
        </w:rPr>
        <w:t xml:space="preserve"> voli več članov </w:t>
      </w:r>
      <w:r w:rsidR="00E022EC" w:rsidRPr="003B008C">
        <w:rPr>
          <w:rFonts w:ascii="Trebuchet MS" w:hAnsi="Trebuchet MS" w:cs="Times New Roman"/>
          <w:i/>
          <w:szCs w:val="20"/>
        </w:rPr>
        <w:t>občinskega sveta</w:t>
      </w:r>
      <w:r w:rsidR="00C12E37" w:rsidRPr="003B008C">
        <w:rPr>
          <w:rFonts w:ascii="Trebuchet MS" w:hAnsi="Trebuchet MS" w:cs="Times New Roman"/>
          <w:i/>
          <w:szCs w:val="20"/>
        </w:rPr>
        <w:t>).</w:t>
      </w:r>
    </w:p>
    <w:p w14:paraId="7295A22C" w14:textId="77777777" w:rsidR="009C3F57" w:rsidRPr="003B008C" w:rsidRDefault="009C3F57" w:rsidP="000F0444">
      <w:pPr>
        <w:rPr>
          <w:rFonts w:ascii="Trebuchet MS" w:hAnsi="Trebuchet MS" w:cs="Times New Roman"/>
          <w:b/>
          <w:szCs w:val="20"/>
        </w:rPr>
      </w:pPr>
    </w:p>
    <w:p w14:paraId="717B715C" w14:textId="77777777" w:rsidR="009C3F57" w:rsidRPr="003B008C" w:rsidRDefault="009C3F57" w:rsidP="000F0444">
      <w:pPr>
        <w:pStyle w:val="h4"/>
        <w:numPr>
          <w:ilvl w:val="0"/>
          <w:numId w:val="3"/>
        </w:numPr>
        <w:spacing w:before="0" w:after="0"/>
        <w:ind w:left="284" w:right="0" w:hanging="284"/>
        <w:rPr>
          <w:rFonts w:ascii="Trebuchet MS" w:hAnsi="Trebuchet MS" w:cs="Times New Roman"/>
          <w:sz w:val="20"/>
          <w:szCs w:val="20"/>
        </w:rPr>
      </w:pPr>
      <w:r w:rsidRPr="003B008C">
        <w:rPr>
          <w:rFonts w:ascii="Trebuchet MS" w:hAnsi="Trebuchet MS" w:cs="Times New Roman"/>
          <w:sz w:val="20"/>
          <w:szCs w:val="20"/>
        </w:rPr>
        <w:t>člen</w:t>
      </w:r>
    </w:p>
    <w:p w14:paraId="27B8CE89" w14:textId="77777777" w:rsidR="009C3F57" w:rsidRPr="00BD0945" w:rsidRDefault="009C3F57" w:rsidP="000F0444">
      <w:pPr>
        <w:jc w:val="center"/>
        <w:rPr>
          <w:rFonts w:ascii="Trebuchet MS" w:hAnsi="Trebuchet MS" w:cs="Times New Roman"/>
          <w:b/>
          <w:szCs w:val="20"/>
        </w:rPr>
      </w:pPr>
      <w:r w:rsidRPr="003B008C">
        <w:rPr>
          <w:rFonts w:ascii="Trebuchet MS" w:hAnsi="Trebuchet MS" w:cs="Times New Roman"/>
          <w:b/>
          <w:szCs w:val="20"/>
        </w:rPr>
        <w:t xml:space="preserve"> </w:t>
      </w:r>
      <w:r w:rsidRPr="00BD0945">
        <w:rPr>
          <w:rFonts w:ascii="Trebuchet MS" w:hAnsi="Trebuchet MS" w:cs="Times New Roman"/>
          <w:b/>
          <w:szCs w:val="20"/>
        </w:rPr>
        <w:t xml:space="preserve">(dnevni red </w:t>
      </w:r>
      <w:r w:rsidR="00142863" w:rsidRPr="00BD0945">
        <w:rPr>
          <w:rFonts w:ascii="Trebuchet MS" w:hAnsi="Trebuchet MS" w:cs="Times New Roman"/>
          <w:b/>
          <w:szCs w:val="20"/>
        </w:rPr>
        <w:t>prve</w:t>
      </w:r>
      <w:r w:rsidRPr="00BD0945">
        <w:rPr>
          <w:rFonts w:ascii="Trebuchet MS" w:hAnsi="Trebuchet MS" w:cs="Times New Roman"/>
          <w:b/>
          <w:szCs w:val="20"/>
        </w:rPr>
        <w:t xml:space="preserve"> seje sveta)</w:t>
      </w:r>
    </w:p>
    <w:p w14:paraId="77D817D6"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(1) Obvezni dnevni red </w:t>
      </w:r>
      <w:r w:rsidR="00142863" w:rsidRPr="00BD0945">
        <w:rPr>
          <w:rFonts w:ascii="Trebuchet MS" w:hAnsi="Trebuchet MS" w:cs="Times New Roman"/>
          <w:szCs w:val="20"/>
        </w:rPr>
        <w:t>prve</w:t>
      </w:r>
      <w:r w:rsidRPr="00BD0945">
        <w:rPr>
          <w:rFonts w:ascii="Trebuchet MS" w:hAnsi="Trebuchet MS" w:cs="Times New Roman"/>
          <w:szCs w:val="20"/>
        </w:rPr>
        <w:t xml:space="preserve"> seje sveta je:</w:t>
      </w:r>
    </w:p>
    <w:p w14:paraId="3817642E" w14:textId="5336749A" w:rsidR="009C3F57" w:rsidRPr="00BD0945" w:rsidRDefault="009C3F57" w:rsidP="000F0444">
      <w:pPr>
        <w:numPr>
          <w:ilvl w:val="0"/>
          <w:numId w:val="4"/>
        </w:numPr>
        <w:tabs>
          <w:tab w:val="clear" w:pos="720"/>
          <w:tab w:val="num" w:pos="426"/>
        </w:tabs>
        <w:ind w:left="426" w:hanging="284"/>
        <w:rPr>
          <w:rFonts w:ascii="Trebuchet MS" w:hAnsi="Trebuchet MS" w:cs="Times New Roman"/>
          <w:szCs w:val="20"/>
        </w:rPr>
      </w:pPr>
      <w:r w:rsidRPr="00BD0945">
        <w:rPr>
          <w:rFonts w:ascii="Trebuchet MS" w:hAnsi="Trebuchet MS" w:cs="Times New Roman"/>
          <w:szCs w:val="20"/>
        </w:rPr>
        <w:t>ugotovitev števila navzo</w:t>
      </w:r>
      <w:r w:rsidR="00744A86" w:rsidRPr="00BD0945">
        <w:rPr>
          <w:rFonts w:ascii="Trebuchet MS" w:hAnsi="Trebuchet MS" w:cs="Times New Roman"/>
          <w:szCs w:val="20"/>
        </w:rPr>
        <w:t>čih novoizvoljenih članov sveta;</w:t>
      </w:r>
    </w:p>
    <w:p w14:paraId="746B00DD" w14:textId="62ED70A1" w:rsidR="009C3F57" w:rsidRPr="00BD0945" w:rsidRDefault="009C3F57" w:rsidP="000F0444">
      <w:pPr>
        <w:numPr>
          <w:ilvl w:val="0"/>
          <w:numId w:val="4"/>
        </w:numPr>
        <w:tabs>
          <w:tab w:val="clear" w:pos="720"/>
          <w:tab w:val="num" w:pos="426"/>
        </w:tabs>
        <w:ind w:left="426" w:hanging="284"/>
        <w:rPr>
          <w:rFonts w:ascii="Trebuchet MS" w:hAnsi="Trebuchet MS" w:cs="Times New Roman"/>
          <w:szCs w:val="20"/>
        </w:rPr>
      </w:pPr>
      <w:r w:rsidRPr="00BD0945">
        <w:rPr>
          <w:rFonts w:ascii="Trebuchet MS" w:hAnsi="Trebuchet MS" w:cs="Times New Roman"/>
          <w:szCs w:val="20"/>
        </w:rPr>
        <w:t>poročilo občinske volilne komisije o izidu v</w:t>
      </w:r>
      <w:r w:rsidR="00744A86" w:rsidRPr="00BD0945">
        <w:rPr>
          <w:rFonts w:ascii="Trebuchet MS" w:hAnsi="Trebuchet MS" w:cs="Times New Roman"/>
          <w:szCs w:val="20"/>
        </w:rPr>
        <w:t>olitev v svet in volitev župana;</w:t>
      </w:r>
    </w:p>
    <w:p w14:paraId="480D1B6A" w14:textId="7D9020DF" w:rsidR="009C3F57" w:rsidRPr="00BD0945" w:rsidRDefault="009C3F57" w:rsidP="000F0444">
      <w:pPr>
        <w:numPr>
          <w:ilvl w:val="0"/>
          <w:numId w:val="4"/>
        </w:numPr>
        <w:tabs>
          <w:tab w:val="clear" w:pos="720"/>
          <w:tab w:val="num" w:pos="426"/>
        </w:tabs>
        <w:ind w:left="426" w:hanging="284"/>
        <w:rPr>
          <w:rFonts w:ascii="Trebuchet MS" w:hAnsi="Trebuchet MS" w:cs="Times New Roman"/>
          <w:szCs w:val="20"/>
        </w:rPr>
      </w:pPr>
      <w:r w:rsidRPr="00BD0945">
        <w:rPr>
          <w:rFonts w:ascii="Trebuchet MS" w:hAnsi="Trebuchet MS" w:cs="Times New Roman"/>
          <w:szCs w:val="20"/>
        </w:rPr>
        <w:t>imenovanje mandatne komisije za pregled prispel</w:t>
      </w:r>
      <w:r w:rsidR="003D6963" w:rsidRPr="00BD0945">
        <w:rPr>
          <w:rFonts w:ascii="Trebuchet MS" w:hAnsi="Trebuchet MS" w:cs="Times New Roman"/>
          <w:szCs w:val="20"/>
        </w:rPr>
        <w:t xml:space="preserve">ih pritožb in pripravo predloga </w:t>
      </w:r>
      <w:r w:rsidRPr="00BD0945">
        <w:rPr>
          <w:rFonts w:ascii="Trebuchet MS" w:hAnsi="Trebuchet MS" w:cs="Times New Roman"/>
          <w:szCs w:val="20"/>
        </w:rPr>
        <w:t xml:space="preserve">potrditve mandatov članov sveta in </w:t>
      </w:r>
      <w:r w:rsidR="00744A86" w:rsidRPr="00BD0945">
        <w:rPr>
          <w:rFonts w:ascii="Trebuchet MS" w:hAnsi="Trebuchet MS" w:cs="Times New Roman"/>
          <w:szCs w:val="20"/>
        </w:rPr>
        <w:t>ugotovitve izvolitve župana;</w:t>
      </w:r>
    </w:p>
    <w:p w14:paraId="39E19889" w14:textId="3E12BDEA" w:rsidR="009C3F57" w:rsidRPr="00BD0945" w:rsidRDefault="009C3F57" w:rsidP="000F0444">
      <w:pPr>
        <w:numPr>
          <w:ilvl w:val="0"/>
          <w:numId w:val="4"/>
        </w:numPr>
        <w:tabs>
          <w:tab w:val="clear" w:pos="720"/>
          <w:tab w:val="num" w:pos="426"/>
        </w:tabs>
        <w:ind w:left="426" w:hanging="284"/>
        <w:rPr>
          <w:rFonts w:ascii="Trebuchet MS" w:hAnsi="Trebuchet MS" w:cs="Times New Roman"/>
          <w:szCs w:val="20"/>
        </w:rPr>
      </w:pPr>
      <w:r w:rsidRPr="00BD0945">
        <w:rPr>
          <w:rFonts w:ascii="Trebuchet MS" w:hAnsi="Trebuchet MS" w:cs="Times New Roman"/>
          <w:szCs w:val="20"/>
        </w:rPr>
        <w:t xml:space="preserve">poročilo mandatne komisije in </w:t>
      </w:r>
      <w:r w:rsidR="00744A86" w:rsidRPr="00BD0945">
        <w:rPr>
          <w:rFonts w:ascii="Trebuchet MS" w:hAnsi="Trebuchet MS" w:cs="Times New Roman"/>
          <w:szCs w:val="20"/>
        </w:rPr>
        <w:t>potrditev mandatov članov sveta;</w:t>
      </w:r>
    </w:p>
    <w:p w14:paraId="1EA5903F" w14:textId="2DEDFB11" w:rsidR="009C3F57" w:rsidRPr="00BD0945" w:rsidRDefault="009C3F57" w:rsidP="000F0444">
      <w:pPr>
        <w:numPr>
          <w:ilvl w:val="0"/>
          <w:numId w:val="4"/>
        </w:numPr>
        <w:tabs>
          <w:tab w:val="clear" w:pos="720"/>
          <w:tab w:val="num" w:pos="426"/>
        </w:tabs>
        <w:ind w:left="426" w:hanging="284"/>
        <w:rPr>
          <w:rFonts w:ascii="Trebuchet MS" w:hAnsi="Trebuchet MS" w:cs="Times New Roman"/>
          <w:szCs w:val="20"/>
        </w:rPr>
      </w:pPr>
      <w:r w:rsidRPr="00BD0945">
        <w:rPr>
          <w:rFonts w:ascii="Trebuchet MS" w:hAnsi="Trebuchet MS" w:cs="Times New Roman"/>
          <w:szCs w:val="20"/>
        </w:rPr>
        <w:t>poročilo mandatne komisije in ugotovitev izvolitve župana</w:t>
      </w:r>
      <w:r w:rsidR="00005F79" w:rsidRPr="00BD0945">
        <w:rPr>
          <w:rFonts w:ascii="Trebuchet MS" w:hAnsi="Trebuchet MS" w:cs="Times New Roman"/>
          <w:szCs w:val="20"/>
        </w:rPr>
        <w:t>;</w:t>
      </w:r>
    </w:p>
    <w:p w14:paraId="5D809D12" w14:textId="1DC57E2A" w:rsidR="00005F79" w:rsidRPr="00BD0945" w:rsidRDefault="00005F79" w:rsidP="000F0444">
      <w:pPr>
        <w:numPr>
          <w:ilvl w:val="0"/>
          <w:numId w:val="4"/>
        </w:numPr>
        <w:tabs>
          <w:tab w:val="clear" w:pos="720"/>
          <w:tab w:val="num" w:pos="426"/>
        </w:tabs>
        <w:ind w:left="426" w:hanging="284"/>
        <w:rPr>
          <w:rFonts w:ascii="Trebuchet MS" w:hAnsi="Trebuchet MS" w:cs="Times New Roman"/>
          <w:szCs w:val="20"/>
        </w:rPr>
      </w:pPr>
      <w:r w:rsidRPr="00BD0945">
        <w:rPr>
          <w:rFonts w:ascii="Trebuchet MS" w:hAnsi="Trebuchet MS" w:cs="Times New Roman"/>
          <w:szCs w:val="20"/>
        </w:rPr>
        <w:t>Slovesna prisega novega župana in nagovor.</w:t>
      </w:r>
    </w:p>
    <w:p w14:paraId="509B7782"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(2) </w:t>
      </w:r>
      <w:r w:rsidR="008801F8" w:rsidRPr="00BD0945">
        <w:rPr>
          <w:rFonts w:ascii="Trebuchet MS" w:hAnsi="Trebuchet MS" w:cs="Times New Roman"/>
          <w:szCs w:val="20"/>
        </w:rPr>
        <w:t xml:space="preserve">Če je bil županu potrjen mandat člana sveta, lahko predsedujoči na podlagi njegove </w:t>
      </w:r>
      <w:r w:rsidR="006E5552" w:rsidRPr="00BD0945">
        <w:rPr>
          <w:rFonts w:ascii="Trebuchet MS" w:hAnsi="Trebuchet MS" w:cs="Times New Roman"/>
          <w:szCs w:val="20"/>
        </w:rPr>
        <w:t xml:space="preserve">ustne </w:t>
      </w:r>
      <w:r w:rsidR="008801F8" w:rsidRPr="00BD0945">
        <w:rPr>
          <w:rFonts w:ascii="Trebuchet MS" w:hAnsi="Trebuchet MS" w:cs="Times New Roman"/>
          <w:szCs w:val="20"/>
        </w:rPr>
        <w:t xml:space="preserve">izjave, da bo opravljal funkcijo župana, razširi dnevni red prve seje s sklepom o ugotovitvi predčasnega prenehanja mandata člana občinskega sveta zaradi nezdružljivosti obeh funkcij in potrditvijo mandata nadomestnega člana sveta. </w:t>
      </w:r>
    </w:p>
    <w:p w14:paraId="7744A006" w14:textId="77777777" w:rsidR="00403246" w:rsidRPr="00BD0945" w:rsidRDefault="00403246" w:rsidP="000F0444">
      <w:pPr>
        <w:rPr>
          <w:rFonts w:ascii="Trebuchet MS" w:hAnsi="Trebuchet MS" w:cs="Times New Roman"/>
          <w:szCs w:val="20"/>
        </w:rPr>
      </w:pPr>
      <w:r w:rsidRPr="00BD0945">
        <w:rPr>
          <w:rFonts w:ascii="Trebuchet MS" w:hAnsi="Trebuchet MS" w:cs="Times New Roman"/>
          <w:szCs w:val="20"/>
        </w:rPr>
        <w:t xml:space="preserve">(3) </w:t>
      </w:r>
      <w:r w:rsidR="008801F8" w:rsidRPr="00BD0945">
        <w:rPr>
          <w:rFonts w:ascii="Trebuchet MS" w:hAnsi="Trebuchet MS" w:cs="Times New Roman"/>
          <w:szCs w:val="20"/>
        </w:rPr>
        <w:t>O obveznem dnevnem redu prve seje svet ne razpravlja in ne odloča.</w:t>
      </w:r>
    </w:p>
    <w:p w14:paraId="1EBBF24E" w14:textId="7DC70DE9" w:rsidR="009C3F57" w:rsidRPr="00BD0945" w:rsidRDefault="00B66D2A" w:rsidP="000F0444">
      <w:pPr>
        <w:rPr>
          <w:rFonts w:ascii="Trebuchet MS" w:hAnsi="Trebuchet MS" w:cs="Times New Roman"/>
          <w:szCs w:val="20"/>
        </w:rPr>
      </w:pPr>
      <w:r w:rsidRPr="00BD0945">
        <w:rPr>
          <w:rFonts w:ascii="Trebuchet MS" w:hAnsi="Trebuchet MS" w:cs="Times New Roman"/>
          <w:szCs w:val="20"/>
        </w:rPr>
        <w:t>(4</w:t>
      </w:r>
      <w:r w:rsidR="009C3F57" w:rsidRPr="00BD0945">
        <w:rPr>
          <w:rFonts w:ascii="Trebuchet MS" w:hAnsi="Trebuchet MS" w:cs="Times New Roman"/>
          <w:szCs w:val="20"/>
        </w:rPr>
        <w:t xml:space="preserve">) Dnevni red </w:t>
      </w:r>
      <w:r w:rsidR="00142863" w:rsidRPr="00BD0945">
        <w:rPr>
          <w:rFonts w:ascii="Trebuchet MS" w:hAnsi="Trebuchet MS" w:cs="Times New Roman"/>
          <w:szCs w:val="20"/>
        </w:rPr>
        <w:t>prve</w:t>
      </w:r>
      <w:r w:rsidR="009C3F57" w:rsidRPr="00BD0945">
        <w:rPr>
          <w:rFonts w:ascii="Trebuchet MS" w:hAnsi="Trebuchet MS" w:cs="Times New Roman"/>
          <w:szCs w:val="20"/>
        </w:rPr>
        <w:t xml:space="preserve"> seje </w:t>
      </w:r>
      <w:r w:rsidR="002448BC" w:rsidRPr="00BD0945">
        <w:rPr>
          <w:rFonts w:ascii="Trebuchet MS" w:hAnsi="Trebuchet MS" w:cs="Times New Roman"/>
          <w:szCs w:val="20"/>
        </w:rPr>
        <w:t xml:space="preserve">praviloma </w:t>
      </w:r>
      <w:r w:rsidR="009C3F57" w:rsidRPr="00BD0945">
        <w:rPr>
          <w:rFonts w:ascii="Trebuchet MS" w:hAnsi="Trebuchet MS" w:cs="Times New Roman"/>
          <w:szCs w:val="20"/>
        </w:rPr>
        <w:t xml:space="preserve">vsebuje </w:t>
      </w:r>
      <w:r w:rsidR="002448BC" w:rsidRPr="00BD0945">
        <w:rPr>
          <w:rFonts w:ascii="Trebuchet MS" w:hAnsi="Trebuchet MS" w:cs="Times New Roman"/>
          <w:szCs w:val="20"/>
        </w:rPr>
        <w:t xml:space="preserve">imenovanje komisije za mandatna vprašanja, volitve in imenovanja lahko pa </w:t>
      </w:r>
      <w:r w:rsidR="009C3F57" w:rsidRPr="00BD0945">
        <w:rPr>
          <w:rFonts w:ascii="Trebuchet MS" w:hAnsi="Trebuchet MS" w:cs="Times New Roman"/>
          <w:szCs w:val="20"/>
        </w:rPr>
        <w:t>tudi slovesno prisego župana in njegov pozdravni nagovor.</w:t>
      </w:r>
      <w:r w:rsidR="009C3F57" w:rsidRPr="00BD0945">
        <w:rPr>
          <w:rStyle w:val="Sprotnaopomba-sklic"/>
          <w:rFonts w:ascii="Trebuchet MS" w:hAnsi="Trebuchet MS" w:cs="Times New Roman"/>
          <w:szCs w:val="20"/>
        </w:rPr>
        <w:t xml:space="preserve"> </w:t>
      </w:r>
    </w:p>
    <w:p w14:paraId="2B4B5202" w14:textId="77777777" w:rsidR="002448BC" w:rsidRPr="00BD0945" w:rsidRDefault="00B66D2A" w:rsidP="000F0444">
      <w:pPr>
        <w:rPr>
          <w:rFonts w:ascii="Trebuchet MS" w:hAnsi="Trebuchet MS" w:cs="Times New Roman"/>
          <w:szCs w:val="20"/>
        </w:rPr>
      </w:pPr>
      <w:r w:rsidRPr="00BD0945">
        <w:rPr>
          <w:rFonts w:ascii="Trebuchet MS" w:hAnsi="Trebuchet MS" w:cs="Times New Roman"/>
          <w:szCs w:val="20"/>
        </w:rPr>
        <w:t>(5</w:t>
      </w:r>
      <w:r w:rsidR="002448BC" w:rsidRPr="00BD0945">
        <w:rPr>
          <w:rFonts w:ascii="Trebuchet MS" w:hAnsi="Trebuchet MS" w:cs="Times New Roman"/>
          <w:szCs w:val="20"/>
        </w:rPr>
        <w:t xml:space="preserve">) Dnevni red </w:t>
      </w:r>
      <w:r w:rsidR="00142863" w:rsidRPr="00BD0945">
        <w:rPr>
          <w:rFonts w:ascii="Trebuchet MS" w:hAnsi="Trebuchet MS" w:cs="Times New Roman"/>
          <w:szCs w:val="20"/>
        </w:rPr>
        <w:t>prve</w:t>
      </w:r>
      <w:r w:rsidR="002448BC" w:rsidRPr="00BD0945">
        <w:rPr>
          <w:rFonts w:ascii="Trebuchet MS" w:hAnsi="Trebuchet MS" w:cs="Times New Roman"/>
          <w:szCs w:val="20"/>
        </w:rPr>
        <w:t xml:space="preserve"> seje </w:t>
      </w:r>
      <w:r w:rsidR="00142863" w:rsidRPr="00BD0945">
        <w:rPr>
          <w:rFonts w:ascii="Trebuchet MS" w:hAnsi="Trebuchet MS" w:cs="Times New Roman"/>
          <w:szCs w:val="20"/>
        </w:rPr>
        <w:t>predlaga prejšnji župan v skladu s tem členom in sklepi pripravljalnega sestanka iz tretjega odstavka prejšnjega člena tega poslovnika.</w:t>
      </w:r>
    </w:p>
    <w:p w14:paraId="0395EEFF" w14:textId="77777777" w:rsidR="00403246" w:rsidRPr="00BD0945" w:rsidRDefault="00B66D2A" w:rsidP="000F0444">
      <w:pPr>
        <w:rPr>
          <w:rFonts w:ascii="Trebuchet MS" w:hAnsi="Trebuchet MS" w:cs="Times New Roman"/>
          <w:szCs w:val="20"/>
        </w:rPr>
      </w:pPr>
      <w:r w:rsidRPr="00BD0945">
        <w:rPr>
          <w:rFonts w:ascii="Trebuchet MS" w:hAnsi="Trebuchet MS" w:cs="Times New Roman"/>
          <w:szCs w:val="20"/>
        </w:rPr>
        <w:t>(6</w:t>
      </w:r>
      <w:r w:rsidR="00403246" w:rsidRPr="00BD0945">
        <w:rPr>
          <w:rFonts w:ascii="Trebuchet MS" w:hAnsi="Trebuchet MS" w:cs="Times New Roman"/>
          <w:szCs w:val="20"/>
        </w:rPr>
        <w:t>) Postopek potrditve mandatov članov sveta in odločanje o morebitnih pritožbah kandidatov za člane sveta ali predstavnikov kandidatnih list oziroma kandidatov za župana ali predstavnikov kandidatur za župana določa zakon.</w:t>
      </w:r>
    </w:p>
    <w:p w14:paraId="1E91CC05" w14:textId="77777777" w:rsidR="004F68EB" w:rsidRPr="00BD0945" w:rsidRDefault="004F68EB" w:rsidP="000F0444">
      <w:pPr>
        <w:rPr>
          <w:rFonts w:ascii="Trebuchet MS" w:hAnsi="Trebuchet MS" w:cs="Times New Roman"/>
          <w:szCs w:val="20"/>
        </w:rPr>
      </w:pPr>
    </w:p>
    <w:p w14:paraId="5A4CA22C"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08140825" w14:textId="77777777" w:rsidR="00CF2DA9" w:rsidRPr="00BD0945" w:rsidRDefault="006E5552" w:rsidP="000F0444">
      <w:pPr>
        <w:rPr>
          <w:rFonts w:ascii="Trebuchet MS" w:hAnsi="Trebuchet MS" w:cs="Times New Roman"/>
          <w:i/>
          <w:szCs w:val="20"/>
        </w:rPr>
      </w:pPr>
      <w:r w:rsidRPr="00BD0945">
        <w:rPr>
          <w:rFonts w:ascii="Trebuchet MS" w:hAnsi="Trebuchet MS" w:cs="Times New Roman"/>
          <w:i/>
          <w:szCs w:val="20"/>
        </w:rPr>
        <w:t>S prvim odstavkom</w:t>
      </w:r>
      <w:r w:rsidR="009C3F57" w:rsidRPr="00BD0945">
        <w:rPr>
          <w:rFonts w:ascii="Trebuchet MS" w:hAnsi="Trebuchet MS" w:cs="Times New Roman"/>
          <w:i/>
          <w:szCs w:val="20"/>
        </w:rPr>
        <w:t xml:space="preserve"> je </w:t>
      </w:r>
      <w:r w:rsidR="006D7E6D" w:rsidRPr="00BD0945">
        <w:rPr>
          <w:rFonts w:ascii="Trebuchet MS" w:hAnsi="Trebuchet MS" w:cs="Times New Roman"/>
          <w:i/>
          <w:szCs w:val="20"/>
        </w:rPr>
        <w:t xml:space="preserve">v skladu z </w:t>
      </w:r>
      <w:proofErr w:type="spellStart"/>
      <w:r w:rsidR="006D7E6D" w:rsidRPr="00BD0945">
        <w:rPr>
          <w:rFonts w:ascii="Trebuchet MS" w:hAnsi="Trebuchet MS" w:cs="Times New Roman"/>
          <w:i/>
          <w:szCs w:val="20"/>
        </w:rPr>
        <w:t>15.b</w:t>
      </w:r>
      <w:proofErr w:type="spellEnd"/>
      <w:r w:rsidR="006D7E6D" w:rsidRPr="00BD0945">
        <w:rPr>
          <w:rFonts w:ascii="Trebuchet MS" w:hAnsi="Trebuchet MS" w:cs="Times New Roman"/>
          <w:i/>
          <w:szCs w:val="20"/>
        </w:rPr>
        <w:t xml:space="preserve"> členom Zakona o lokalni samoupravi /ZLS/</w:t>
      </w:r>
      <w:r w:rsidR="00E022EC" w:rsidRPr="00BD0945">
        <w:rPr>
          <w:rFonts w:ascii="Trebuchet MS" w:hAnsi="Trebuchet MS" w:cs="Times New Roman"/>
          <w:i/>
          <w:szCs w:val="20"/>
        </w:rPr>
        <w:t xml:space="preserve"> </w:t>
      </w:r>
      <w:r w:rsidR="009C3F57" w:rsidRPr="00BD0945">
        <w:rPr>
          <w:rFonts w:ascii="Trebuchet MS" w:hAnsi="Trebuchet MS" w:cs="Times New Roman"/>
          <w:i/>
          <w:szCs w:val="20"/>
        </w:rPr>
        <w:t xml:space="preserve">določen obvezni dnevni red </w:t>
      </w:r>
      <w:r w:rsidR="00E21590" w:rsidRPr="00BD0945">
        <w:rPr>
          <w:rFonts w:ascii="Trebuchet MS" w:hAnsi="Trebuchet MS" w:cs="Times New Roman"/>
          <w:i/>
          <w:szCs w:val="20"/>
        </w:rPr>
        <w:t>prve</w:t>
      </w:r>
      <w:r w:rsidR="009C3F57" w:rsidRPr="00BD0945">
        <w:rPr>
          <w:rFonts w:ascii="Trebuchet MS" w:hAnsi="Trebuchet MS" w:cs="Times New Roman"/>
          <w:i/>
          <w:szCs w:val="20"/>
        </w:rPr>
        <w:t xml:space="preserve"> seje sveta</w:t>
      </w:r>
      <w:r w:rsidR="006D7E6D" w:rsidRPr="00BD0945">
        <w:rPr>
          <w:rFonts w:ascii="Trebuchet MS" w:hAnsi="Trebuchet MS" w:cs="Times New Roman"/>
          <w:i/>
          <w:szCs w:val="20"/>
        </w:rPr>
        <w:t xml:space="preserve">. </w:t>
      </w:r>
      <w:r w:rsidRPr="00BD0945">
        <w:rPr>
          <w:rFonts w:ascii="Trebuchet MS" w:hAnsi="Trebuchet MS" w:cs="Times New Roman"/>
          <w:i/>
          <w:szCs w:val="20"/>
        </w:rPr>
        <w:t xml:space="preserve">Poslovnik ne povzema neposredno veljavnih določb tega člena, ker se uporabljajo neposredno. </w:t>
      </w:r>
    </w:p>
    <w:p w14:paraId="3D06354E" w14:textId="77777777" w:rsidR="00CF2DA9" w:rsidRPr="00BD0945" w:rsidRDefault="00CF2DA9" w:rsidP="000F0444">
      <w:pPr>
        <w:rPr>
          <w:rFonts w:ascii="Trebuchet MS" w:hAnsi="Trebuchet MS" w:cs="Times New Roman"/>
          <w:i/>
          <w:szCs w:val="20"/>
        </w:rPr>
      </w:pPr>
    </w:p>
    <w:p w14:paraId="48F66154" w14:textId="03891563" w:rsidR="009C3F57" w:rsidRPr="00BD0945" w:rsidRDefault="006E5552" w:rsidP="000F0444">
      <w:pPr>
        <w:rPr>
          <w:rFonts w:ascii="Trebuchet MS" w:hAnsi="Trebuchet MS" w:cs="Times New Roman"/>
          <w:i/>
          <w:szCs w:val="20"/>
        </w:rPr>
      </w:pPr>
      <w:r w:rsidRPr="00BD0945">
        <w:rPr>
          <w:rFonts w:ascii="Trebuchet MS" w:hAnsi="Trebuchet MS" w:cs="Times New Roman"/>
          <w:i/>
          <w:szCs w:val="20"/>
        </w:rPr>
        <w:t xml:space="preserve">Z drugim odstavkom je urejena situacija, ko je ista oseba izvoljena za člana občinskega sveta in za župana. Ker gre za nezdružljivi funkciji po </w:t>
      </w:r>
      <w:proofErr w:type="spellStart"/>
      <w:r w:rsidRPr="00BD0945">
        <w:rPr>
          <w:rFonts w:ascii="Trebuchet MS" w:hAnsi="Trebuchet MS" w:cs="Times New Roman"/>
          <w:i/>
          <w:szCs w:val="20"/>
        </w:rPr>
        <w:t>37.b</w:t>
      </w:r>
      <w:proofErr w:type="spellEnd"/>
      <w:r w:rsidRPr="00BD0945">
        <w:rPr>
          <w:rFonts w:ascii="Trebuchet MS" w:hAnsi="Trebuchet MS" w:cs="Times New Roman"/>
          <w:i/>
          <w:szCs w:val="20"/>
        </w:rPr>
        <w:t xml:space="preserve"> členu Zakona o lokalni samoupravi /ZLS/, je treba </w:t>
      </w:r>
      <w:r w:rsidRPr="00BD0945">
        <w:rPr>
          <w:rFonts w:ascii="Trebuchet MS" w:hAnsi="Trebuchet MS" w:cs="Times New Roman"/>
          <w:i/>
          <w:szCs w:val="20"/>
        </w:rPr>
        <w:lastRenderedPageBreak/>
        <w:t xml:space="preserve">nezdružljivost odpraviti v skladu z </w:t>
      </w:r>
      <w:proofErr w:type="spellStart"/>
      <w:r w:rsidRPr="00BD0945">
        <w:rPr>
          <w:rFonts w:ascii="Trebuchet MS" w:hAnsi="Trebuchet MS" w:cs="Times New Roman"/>
          <w:i/>
          <w:szCs w:val="20"/>
        </w:rPr>
        <w:t>37.a</w:t>
      </w:r>
      <w:proofErr w:type="spellEnd"/>
      <w:r w:rsidRPr="00BD0945">
        <w:rPr>
          <w:rFonts w:ascii="Trebuchet MS" w:hAnsi="Trebuchet MS" w:cs="Times New Roman"/>
          <w:i/>
          <w:szCs w:val="20"/>
        </w:rPr>
        <w:t xml:space="preserve"> členom Zakona o lokalni samoupravi /ZLS/. Zato je mogoče neposredno odločanje o predčasnem prenehanju mandata člana občinskega sveta na podlagi ustno izražene volje župana, ki se zapiše v zapisnik, da bo opravljal funkcijo župana. Ker izražena volja nedvomno pomeni, da se župan ne bo pritožil zoper ugotovitveni sklep, je mogoče v nadaljevanju na podlagi poročila </w:t>
      </w:r>
      <w:r w:rsidR="00E022EC" w:rsidRPr="00BD0945">
        <w:rPr>
          <w:rFonts w:ascii="Trebuchet MS" w:hAnsi="Trebuchet MS" w:cs="Times New Roman"/>
          <w:i/>
          <w:szCs w:val="20"/>
        </w:rPr>
        <w:t>občinske volilne komisije</w:t>
      </w:r>
      <w:r w:rsidRPr="00BD0945">
        <w:rPr>
          <w:rFonts w:ascii="Trebuchet MS" w:hAnsi="Trebuchet MS" w:cs="Times New Roman"/>
          <w:i/>
          <w:szCs w:val="20"/>
        </w:rPr>
        <w:t xml:space="preserve"> potrditi mandat nadomestnemu članu občinskega sveta.</w:t>
      </w:r>
    </w:p>
    <w:p w14:paraId="2F00AA36" w14:textId="77777777" w:rsidR="00E022EC" w:rsidRPr="00BD0945" w:rsidRDefault="00E022EC" w:rsidP="000F0444">
      <w:pPr>
        <w:rPr>
          <w:rFonts w:ascii="Trebuchet MS" w:hAnsi="Trebuchet MS" w:cs="Times New Roman"/>
          <w:i/>
          <w:szCs w:val="20"/>
        </w:rPr>
      </w:pPr>
    </w:p>
    <w:p w14:paraId="478E9329" w14:textId="77777777" w:rsidR="006E5552" w:rsidRPr="00BD0945" w:rsidRDefault="00D968C4" w:rsidP="000F0444">
      <w:pPr>
        <w:rPr>
          <w:rFonts w:ascii="Trebuchet MS" w:hAnsi="Trebuchet MS" w:cs="Times New Roman"/>
          <w:i/>
          <w:szCs w:val="20"/>
        </w:rPr>
      </w:pPr>
      <w:r w:rsidRPr="00BD0945">
        <w:rPr>
          <w:rFonts w:ascii="Trebuchet MS" w:hAnsi="Trebuchet MS" w:cs="Times New Roman"/>
          <w:i/>
          <w:szCs w:val="20"/>
        </w:rPr>
        <w:t xml:space="preserve">Imenovanje </w:t>
      </w:r>
      <w:r w:rsidR="00D63D22" w:rsidRPr="00BD0945">
        <w:rPr>
          <w:rFonts w:ascii="Trebuchet MS" w:hAnsi="Trebuchet MS" w:cs="Times New Roman"/>
          <w:i/>
          <w:szCs w:val="20"/>
        </w:rPr>
        <w:t>komisije za mandatna vprašanja, volitve in imenovanja</w:t>
      </w:r>
      <w:r w:rsidRPr="00BD0945">
        <w:rPr>
          <w:rFonts w:ascii="Trebuchet MS" w:hAnsi="Trebuchet MS" w:cs="Times New Roman"/>
          <w:i/>
          <w:szCs w:val="20"/>
        </w:rPr>
        <w:t xml:space="preserve"> ne spada pod obvezno vsebino prve seje novoizvoljenega občinskega sveta. Praksa pa je, da se v okviru priprave na prvo sejo dogovori tudi sestava tega obveznega delovnega telesa občinskega sveta, ki mora nemudoma pripraviti predloge za imenovanja v druga delovna telesa in v </w:t>
      </w:r>
      <w:r w:rsidR="00D63D22" w:rsidRPr="00BD0945">
        <w:rPr>
          <w:rFonts w:ascii="Trebuchet MS" w:hAnsi="Trebuchet MS" w:cs="Times New Roman"/>
          <w:i/>
          <w:szCs w:val="20"/>
        </w:rPr>
        <w:t>n</w:t>
      </w:r>
      <w:r w:rsidRPr="00BD0945">
        <w:rPr>
          <w:rFonts w:ascii="Trebuchet MS" w:hAnsi="Trebuchet MS" w:cs="Times New Roman"/>
          <w:i/>
          <w:szCs w:val="20"/>
        </w:rPr>
        <w:t>adzorni odbor občine.</w:t>
      </w:r>
    </w:p>
    <w:p w14:paraId="43B078EA" w14:textId="77777777" w:rsidR="009C3F57" w:rsidRPr="00BD0945" w:rsidRDefault="009C3F57" w:rsidP="000F0444">
      <w:pPr>
        <w:rPr>
          <w:rFonts w:ascii="Trebuchet MS" w:hAnsi="Trebuchet MS" w:cs="Times New Roman"/>
          <w:b/>
          <w:szCs w:val="20"/>
        </w:rPr>
      </w:pPr>
    </w:p>
    <w:p w14:paraId="641B8DDC" w14:textId="77777777" w:rsidR="00D968C4" w:rsidRPr="00BD0945" w:rsidRDefault="00BF69F1" w:rsidP="000F0444">
      <w:pPr>
        <w:pStyle w:val="h4"/>
        <w:numPr>
          <w:ilvl w:val="0"/>
          <w:numId w:val="3"/>
        </w:numPr>
        <w:spacing w:before="0" w:after="0"/>
        <w:ind w:left="284" w:right="0" w:hanging="284"/>
        <w:rPr>
          <w:rFonts w:ascii="Trebuchet MS" w:hAnsi="Trebuchet MS" w:cs="Times New Roman"/>
          <w:sz w:val="20"/>
          <w:szCs w:val="20"/>
        </w:rPr>
      </w:pPr>
      <w:r w:rsidRPr="00BD0945">
        <w:rPr>
          <w:rFonts w:ascii="Trebuchet MS" w:hAnsi="Trebuchet MS" w:cs="Times New Roman"/>
          <w:sz w:val="20"/>
          <w:szCs w:val="20"/>
        </w:rPr>
        <w:t>č</w:t>
      </w:r>
      <w:r w:rsidR="009C3F57" w:rsidRPr="00BD0945">
        <w:rPr>
          <w:rFonts w:ascii="Trebuchet MS" w:hAnsi="Trebuchet MS" w:cs="Times New Roman"/>
          <w:sz w:val="20"/>
          <w:szCs w:val="20"/>
        </w:rPr>
        <w:t>len</w:t>
      </w:r>
    </w:p>
    <w:p w14:paraId="101E1D7F" w14:textId="77777777" w:rsidR="00D968C4" w:rsidRPr="00BD0945" w:rsidRDefault="00D968C4" w:rsidP="000F0444">
      <w:pPr>
        <w:jc w:val="center"/>
        <w:rPr>
          <w:rFonts w:ascii="Trebuchet MS" w:hAnsi="Trebuchet MS" w:cs="Times New Roman"/>
          <w:b/>
          <w:szCs w:val="20"/>
        </w:rPr>
      </w:pPr>
      <w:r w:rsidRPr="00BD0945">
        <w:rPr>
          <w:rFonts w:ascii="Trebuchet MS" w:hAnsi="Trebuchet MS" w:cs="Times New Roman"/>
          <w:b/>
          <w:szCs w:val="20"/>
        </w:rPr>
        <w:t>(imenovanje mandatne komisije)</w:t>
      </w:r>
    </w:p>
    <w:p w14:paraId="6E5E4C2D" w14:textId="025E7F18" w:rsidR="00D968C4" w:rsidRPr="00BD0945" w:rsidRDefault="00D968C4" w:rsidP="000F0444">
      <w:pPr>
        <w:rPr>
          <w:rFonts w:ascii="Trebuchet MS" w:hAnsi="Trebuchet MS" w:cs="Times New Roman"/>
          <w:szCs w:val="20"/>
        </w:rPr>
      </w:pPr>
      <w:r w:rsidRPr="00BD0945">
        <w:rPr>
          <w:rFonts w:ascii="Trebuchet MS" w:hAnsi="Trebuchet MS" w:cs="Times New Roman"/>
          <w:szCs w:val="20"/>
        </w:rPr>
        <w:t xml:space="preserve">Na prvi seji svet izmed navzočih izvoljenih članov sveta najprej imenuje </w:t>
      </w:r>
      <w:r w:rsidR="00DF385F" w:rsidRPr="00BD0945">
        <w:rPr>
          <w:rFonts w:ascii="Trebuchet MS" w:hAnsi="Trebuchet MS" w:cs="Times New Roman"/>
          <w:szCs w:val="20"/>
        </w:rPr>
        <w:t>tri</w:t>
      </w:r>
      <w:r w:rsidRPr="00BD0945">
        <w:rPr>
          <w:rFonts w:ascii="Trebuchet MS" w:hAnsi="Trebuchet MS" w:cs="Times New Roman"/>
          <w:szCs w:val="20"/>
        </w:rPr>
        <w:t xml:space="preserve"> člansko mandatno komisijo za pregled prispelih pritožb in pripravo predloga potrditve mandatov članov sveta. Člane mandatne komisije predlaga predsedujoči, lahko pa vsak član sveta. Svet glasuje o predlogih po vrstnem redu, kot so bili vloženi, dokler niso imenovani </w:t>
      </w:r>
      <w:r w:rsidR="00DF385F" w:rsidRPr="00BD0945">
        <w:rPr>
          <w:rFonts w:ascii="Trebuchet MS" w:hAnsi="Trebuchet MS" w:cs="Times New Roman"/>
          <w:szCs w:val="20"/>
        </w:rPr>
        <w:t>trije</w:t>
      </w:r>
      <w:r w:rsidRPr="00BD0945">
        <w:rPr>
          <w:rFonts w:ascii="Trebuchet MS" w:hAnsi="Trebuchet MS" w:cs="Times New Roman"/>
          <w:szCs w:val="20"/>
        </w:rPr>
        <w:t xml:space="preserve"> člani komisije. O preostalih predlogih svet ne odloča.</w:t>
      </w:r>
    </w:p>
    <w:p w14:paraId="329D5FA5" w14:textId="77777777" w:rsidR="00D63D22" w:rsidRPr="00BD0945" w:rsidRDefault="00D63D22" w:rsidP="000F0444">
      <w:pPr>
        <w:rPr>
          <w:rFonts w:ascii="Trebuchet MS" w:hAnsi="Trebuchet MS" w:cs="Times New Roman"/>
          <w:szCs w:val="20"/>
        </w:rPr>
      </w:pPr>
    </w:p>
    <w:p w14:paraId="5A6B1C2D" w14:textId="77777777" w:rsidR="00D968C4" w:rsidRPr="00BD0945" w:rsidRDefault="00D968C4" w:rsidP="000F0444">
      <w:pPr>
        <w:rPr>
          <w:rFonts w:ascii="Trebuchet MS" w:hAnsi="Trebuchet MS" w:cs="Times New Roman"/>
          <w:b/>
          <w:i/>
          <w:szCs w:val="20"/>
        </w:rPr>
      </w:pPr>
      <w:r w:rsidRPr="00BD0945">
        <w:rPr>
          <w:rFonts w:ascii="Trebuchet MS" w:hAnsi="Trebuchet MS" w:cs="Times New Roman"/>
          <w:b/>
          <w:i/>
          <w:szCs w:val="20"/>
        </w:rPr>
        <w:t>Obrazložitev:</w:t>
      </w:r>
    </w:p>
    <w:p w14:paraId="5A24BF04" w14:textId="00EBB0E4" w:rsidR="00D968C4" w:rsidRPr="00BD0945" w:rsidRDefault="00D968C4"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sedmega odstavka </w:t>
      </w:r>
      <w:proofErr w:type="spellStart"/>
      <w:r w:rsidRPr="00BD0945">
        <w:rPr>
          <w:rFonts w:ascii="Trebuchet MS" w:hAnsi="Trebuchet MS" w:cs="Times New Roman"/>
          <w:i/>
          <w:szCs w:val="20"/>
        </w:rPr>
        <w:t>15.b</w:t>
      </w:r>
      <w:proofErr w:type="spellEnd"/>
      <w:r w:rsidRPr="00BD0945">
        <w:rPr>
          <w:rFonts w:ascii="Trebuchet MS" w:hAnsi="Trebuchet MS" w:cs="Times New Roman"/>
          <w:i/>
          <w:szCs w:val="20"/>
        </w:rPr>
        <w:t xml:space="preserve"> člena Zakona o lokalni samoupravi /ZLS/, ki določa, da občinski svet na prvi seji najprej imenuje komisijo za potrditev mandatov članov občinskega sveta in ugotovitev izvolitve župana. Z besedilom je določen način predlaganja in glasovanja o članih komisije.</w:t>
      </w:r>
    </w:p>
    <w:p w14:paraId="4EC0E008" w14:textId="77777777" w:rsidR="00D968C4" w:rsidRPr="00BD0945" w:rsidRDefault="00D968C4" w:rsidP="000F0444">
      <w:pPr>
        <w:pStyle w:val="h4"/>
        <w:spacing w:before="0" w:after="0"/>
        <w:ind w:right="0"/>
        <w:rPr>
          <w:rFonts w:ascii="Trebuchet MS" w:hAnsi="Trebuchet MS" w:cs="Times New Roman"/>
          <w:sz w:val="20"/>
          <w:szCs w:val="20"/>
        </w:rPr>
      </w:pPr>
    </w:p>
    <w:p w14:paraId="585F7C1B"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6228F28C" w14:textId="77777777" w:rsidR="009C3F57" w:rsidRPr="00BD0945" w:rsidRDefault="009C3F57" w:rsidP="000F0444">
      <w:pPr>
        <w:jc w:val="center"/>
        <w:rPr>
          <w:rFonts w:ascii="Trebuchet MS" w:hAnsi="Trebuchet MS" w:cs="Times New Roman"/>
          <w:b/>
          <w:szCs w:val="20"/>
        </w:rPr>
      </w:pPr>
      <w:r w:rsidRPr="00BD0945">
        <w:rPr>
          <w:rFonts w:ascii="Trebuchet MS" w:hAnsi="Trebuchet MS" w:cs="Times New Roman"/>
          <w:b/>
          <w:szCs w:val="20"/>
        </w:rPr>
        <w:t>(</w:t>
      </w:r>
      <w:r w:rsidR="00AA7CFC" w:rsidRPr="00BD0945">
        <w:rPr>
          <w:rFonts w:ascii="Trebuchet MS" w:hAnsi="Trebuchet MS" w:cs="Times New Roman"/>
          <w:b/>
          <w:szCs w:val="20"/>
        </w:rPr>
        <w:t>prepoved odločanja o pritožbi zoper mandat župana</w:t>
      </w:r>
      <w:r w:rsidRPr="00BD0945">
        <w:rPr>
          <w:rFonts w:ascii="Trebuchet MS" w:hAnsi="Trebuchet MS" w:cs="Times New Roman"/>
          <w:b/>
          <w:szCs w:val="20"/>
        </w:rPr>
        <w:t>)</w:t>
      </w:r>
    </w:p>
    <w:p w14:paraId="57EDBD6C" w14:textId="0F4705A8" w:rsidR="009C3F57" w:rsidRPr="00BD0945" w:rsidRDefault="009C3F57" w:rsidP="000F0444">
      <w:pPr>
        <w:rPr>
          <w:rFonts w:ascii="Trebuchet MS" w:hAnsi="Trebuchet MS" w:cs="Times New Roman"/>
          <w:szCs w:val="20"/>
        </w:rPr>
      </w:pPr>
      <w:r w:rsidRPr="00BD0945">
        <w:rPr>
          <w:rFonts w:ascii="Trebuchet MS" w:hAnsi="Trebuchet MS" w:cs="Times New Roman"/>
          <w:szCs w:val="20"/>
        </w:rPr>
        <w:t>Če je za župana izvoljen kandidat, ki je bil hkrati izvoljen tudi za člana sveta, pa je zoper njegov mandat župana</w:t>
      </w:r>
      <w:r w:rsidR="005C70A9" w:rsidRPr="00BD0945">
        <w:rPr>
          <w:rFonts w:ascii="Trebuchet MS" w:hAnsi="Trebuchet MS" w:cs="Times New Roman"/>
          <w:szCs w:val="20"/>
        </w:rPr>
        <w:t xml:space="preserve"> vložena pritožba, o </w:t>
      </w:r>
      <w:r w:rsidRPr="00BD0945">
        <w:rPr>
          <w:rFonts w:ascii="Trebuchet MS" w:hAnsi="Trebuchet MS" w:cs="Times New Roman"/>
          <w:szCs w:val="20"/>
        </w:rPr>
        <w:t>pritožbi ne sme glasovati. Glasovati ne sme niti vlagatelj pritožbe – kandidat za župana, če je bil izvoljen tudi za člana sveta.</w:t>
      </w:r>
    </w:p>
    <w:p w14:paraId="5688CCE6" w14:textId="77777777" w:rsidR="00D63D22" w:rsidRPr="00BD0945" w:rsidRDefault="00D63D22" w:rsidP="000F0444">
      <w:pPr>
        <w:rPr>
          <w:rFonts w:ascii="Trebuchet MS" w:hAnsi="Trebuchet MS" w:cs="Times New Roman"/>
          <w:szCs w:val="20"/>
        </w:rPr>
      </w:pPr>
    </w:p>
    <w:p w14:paraId="59296646"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244579A7"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w:t>
      </w:r>
      <w:r w:rsidR="00AA7CFC" w:rsidRPr="00BD0945">
        <w:rPr>
          <w:rFonts w:ascii="Trebuchet MS" w:hAnsi="Trebuchet MS" w:cs="Times New Roman"/>
          <w:i/>
          <w:szCs w:val="20"/>
        </w:rPr>
        <w:t>ob smiselni uporabi določbe</w:t>
      </w:r>
      <w:r w:rsidR="00D63D22" w:rsidRPr="00BD0945">
        <w:rPr>
          <w:rFonts w:ascii="Trebuchet MS" w:hAnsi="Trebuchet MS" w:cs="Times New Roman"/>
          <w:i/>
          <w:szCs w:val="20"/>
        </w:rPr>
        <w:t xml:space="preserve"> </w:t>
      </w:r>
      <w:r w:rsidR="00F14786" w:rsidRPr="00BD0945">
        <w:rPr>
          <w:rFonts w:ascii="Trebuchet MS" w:hAnsi="Trebuchet MS" w:cs="Times New Roman"/>
          <w:i/>
          <w:szCs w:val="20"/>
        </w:rPr>
        <w:t xml:space="preserve">enajstega odstavka </w:t>
      </w:r>
      <w:proofErr w:type="spellStart"/>
      <w:r w:rsidR="00F14786" w:rsidRPr="00BD0945">
        <w:rPr>
          <w:rFonts w:ascii="Trebuchet MS" w:hAnsi="Trebuchet MS" w:cs="Times New Roman"/>
          <w:i/>
          <w:szCs w:val="20"/>
        </w:rPr>
        <w:t>15.b</w:t>
      </w:r>
      <w:proofErr w:type="spellEnd"/>
      <w:r w:rsidR="00F14786" w:rsidRPr="00BD0945">
        <w:rPr>
          <w:rFonts w:ascii="Trebuchet MS" w:hAnsi="Trebuchet MS" w:cs="Times New Roman"/>
          <w:i/>
          <w:szCs w:val="20"/>
        </w:rPr>
        <w:t xml:space="preserve"> člena Zakona o lokalni samoupravi /ZLS/, ki določa</w:t>
      </w:r>
      <w:r w:rsidR="00AA7CFC" w:rsidRPr="00BD0945">
        <w:rPr>
          <w:rFonts w:ascii="Trebuchet MS" w:hAnsi="Trebuchet MS" w:cs="Times New Roman"/>
          <w:i/>
          <w:szCs w:val="20"/>
        </w:rPr>
        <w:t>, da član občinskega sveta, čigar mandat je sporen, o potrditvi svojega mandata ne glasuje. Razlog je v tem, da občinski svet s potrditvijo mandata odloči o pritožbah zoper ta mandat.</w:t>
      </w:r>
      <w:r w:rsidRPr="00BD0945">
        <w:rPr>
          <w:rFonts w:ascii="Trebuchet MS" w:hAnsi="Trebuchet MS" w:cs="Times New Roman"/>
          <w:i/>
          <w:szCs w:val="20"/>
        </w:rPr>
        <w:t xml:space="preserve"> </w:t>
      </w:r>
      <w:r w:rsidR="005C70A9" w:rsidRPr="00BD0945">
        <w:rPr>
          <w:rFonts w:ascii="Trebuchet MS" w:hAnsi="Trebuchet MS" w:cs="Times New Roman"/>
          <w:i/>
          <w:szCs w:val="20"/>
        </w:rPr>
        <w:t>Po dopustni analogiji je mogoča tudi prepoved, ki jo ureja ta člen.</w:t>
      </w:r>
    </w:p>
    <w:p w14:paraId="1858B690" w14:textId="77777777" w:rsidR="009C3F57" w:rsidRPr="00BD0945" w:rsidRDefault="009C3F57" w:rsidP="000F0444">
      <w:pPr>
        <w:rPr>
          <w:rFonts w:ascii="Trebuchet MS" w:hAnsi="Trebuchet MS" w:cs="Times New Roman"/>
          <w:b/>
          <w:i/>
          <w:szCs w:val="20"/>
        </w:rPr>
      </w:pPr>
    </w:p>
    <w:p w14:paraId="1E608350" w14:textId="77777777" w:rsidR="009C3F57" w:rsidRPr="00BD0945" w:rsidRDefault="00C45A6A"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w:t>
      </w:r>
      <w:r w:rsidR="009C3F57" w:rsidRPr="00BD0945">
        <w:rPr>
          <w:rFonts w:ascii="Trebuchet MS" w:hAnsi="Trebuchet MS" w:cs="Times New Roman"/>
          <w:sz w:val="20"/>
          <w:szCs w:val="20"/>
        </w:rPr>
        <w:t>len</w:t>
      </w:r>
    </w:p>
    <w:p w14:paraId="779A5519" w14:textId="77777777" w:rsidR="00C45A6A" w:rsidRPr="00BD0945" w:rsidRDefault="00C45A6A" w:rsidP="000F0444">
      <w:pPr>
        <w:pStyle w:val="h4"/>
        <w:spacing w:before="0" w:after="0"/>
        <w:ind w:left="0" w:right="0"/>
        <w:rPr>
          <w:rFonts w:ascii="Trebuchet MS" w:hAnsi="Trebuchet MS" w:cs="Times New Roman"/>
          <w:sz w:val="20"/>
          <w:szCs w:val="20"/>
        </w:rPr>
      </w:pPr>
      <w:r w:rsidRPr="00BD0945">
        <w:rPr>
          <w:rFonts w:ascii="Trebuchet MS" w:hAnsi="Trebuchet MS" w:cs="Times New Roman"/>
          <w:sz w:val="20"/>
          <w:szCs w:val="20"/>
        </w:rPr>
        <w:t xml:space="preserve"> (slovesna prisega)</w:t>
      </w:r>
    </w:p>
    <w:p w14:paraId="3CA13E50" w14:textId="77777777" w:rsidR="00DF385F" w:rsidRPr="00BD0945" w:rsidRDefault="00DF385F" w:rsidP="000F0444">
      <w:pPr>
        <w:rPr>
          <w:rFonts w:ascii="Trebuchet MS" w:hAnsi="Trebuchet MS" w:cs="Times New Roman"/>
          <w:szCs w:val="20"/>
        </w:rPr>
      </w:pPr>
      <w:r w:rsidRPr="00BD0945">
        <w:rPr>
          <w:rFonts w:ascii="Trebuchet MS" w:hAnsi="Trebuchet MS" w:cs="Times New Roman"/>
          <w:szCs w:val="20"/>
        </w:rPr>
        <w:t>Slovesna prisega župana se glasi: »Prisegam, da bom vestno in odgovorno v skladu z Ustavo Republike Slovenije, Evropsko listino lokalne samouprave, zakonom, statutom občine in občinskimi predpisi opravljal/a dolžnosti župana/nje spoštoval/a interese in potrebe lokalne skupnosti in deloval/a za blaginjo občank in občanov ter napredek in razvoj Občine Gornji Petrovci.«</w:t>
      </w:r>
    </w:p>
    <w:p w14:paraId="2E867883" w14:textId="2C804D3A" w:rsidR="00F14786" w:rsidRPr="00BD0945" w:rsidRDefault="00F14786" w:rsidP="000F0444">
      <w:pPr>
        <w:rPr>
          <w:rFonts w:ascii="Trebuchet MS" w:hAnsi="Trebuchet MS" w:cs="Times New Roman"/>
          <w:szCs w:val="20"/>
        </w:rPr>
      </w:pPr>
    </w:p>
    <w:p w14:paraId="77CA05F0" w14:textId="77777777" w:rsidR="00F14786" w:rsidRPr="00BD0945" w:rsidRDefault="00F14786" w:rsidP="000F0444">
      <w:pPr>
        <w:rPr>
          <w:rFonts w:ascii="Trebuchet MS" w:hAnsi="Trebuchet MS" w:cs="Times New Roman"/>
          <w:b/>
          <w:i/>
          <w:szCs w:val="20"/>
        </w:rPr>
      </w:pPr>
      <w:r w:rsidRPr="00BD0945">
        <w:rPr>
          <w:rFonts w:ascii="Trebuchet MS" w:hAnsi="Trebuchet MS" w:cs="Times New Roman"/>
          <w:b/>
          <w:i/>
          <w:szCs w:val="20"/>
        </w:rPr>
        <w:t>Obrazložitev:</w:t>
      </w:r>
    </w:p>
    <w:p w14:paraId="1C52CBEA" w14:textId="054AB26F" w:rsidR="00C45A6A" w:rsidRPr="00BD0945" w:rsidRDefault="00C45A6A" w:rsidP="000F0444">
      <w:pPr>
        <w:rPr>
          <w:rFonts w:ascii="Trebuchet MS" w:hAnsi="Trebuchet MS" w:cs="Times New Roman"/>
          <w:b/>
          <w:i/>
          <w:szCs w:val="20"/>
        </w:rPr>
      </w:pPr>
      <w:r w:rsidRPr="00BD0945">
        <w:rPr>
          <w:rFonts w:ascii="Trebuchet MS" w:hAnsi="Trebuchet MS" w:cs="Times New Roman"/>
          <w:i/>
          <w:szCs w:val="20"/>
        </w:rPr>
        <w:t xml:space="preserve">V </w:t>
      </w:r>
      <w:r w:rsidR="00F14786" w:rsidRPr="00BD0945">
        <w:rPr>
          <w:rFonts w:ascii="Trebuchet MS" w:hAnsi="Trebuchet MS" w:cs="Times New Roman"/>
          <w:i/>
          <w:szCs w:val="20"/>
        </w:rPr>
        <w:t>četrtem</w:t>
      </w:r>
      <w:r w:rsidRPr="00BD0945">
        <w:rPr>
          <w:rFonts w:ascii="Trebuchet MS" w:hAnsi="Trebuchet MS" w:cs="Times New Roman"/>
          <w:i/>
          <w:szCs w:val="20"/>
        </w:rPr>
        <w:t xml:space="preserve"> odstavku </w:t>
      </w:r>
      <w:r w:rsidR="00F14786" w:rsidRPr="00BD0945">
        <w:rPr>
          <w:rFonts w:ascii="Trebuchet MS" w:hAnsi="Trebuchet MS" w:cs="Times New Roman"/>
          <w:i/>
          <w:szCs w:val="20"/>
        </w:rPr>
        <w:t>7.</w:t>
      </w:r>
      <w:r w:rsidR="00EF5B8D" w:rsidRPr="00BD0945">
        <w:rPr>
          <w:rFonts w:ascii="Trebuchet MS" w:hAnsi="Trebuchet MS" w:cs="Times New Roman"/>
          <w:i/>
          <w:szCs w:val="20"/>
        </w:rPr>
        <w:t xml:space="preserve"> </w:t>
      </w:r>
      <w:r w:rsidRPr="00BD0945">
        <w:rPr>
          <w:rFonts w:ascii="Trebuchet MS" w:hAnsi="Trebuchet MS" w:cs="Times New Roman"/>
          <w:i/>
          <w:szCs w:val="20"/>
        </w:rPr>
        <w:t xml:space="preserve">člena </w:t>
      </w:r>
      <w:r w:rsidR="00F14786" w:rsidRPr="00BD0945">
        <w:rPr>
          <w:rFonts w:ascii="Trebuchet MS" w:hAnsi="Trebuchet MS" w:cs="Times New Roman"/>
          <w:i/>
          <w:szCs w:val="20"/>
        </w:rPr>
        <w:t xml:space="preserve">tega poslovnika </w:t>
      </w:r>
      <w:r w:rsidRPr="00BD0945">
        <w:rPr>
          <w:rFonts w:ascii="Trebuchet MS" w:hAnsi="Trebuchet MS" w:cs="Times New Roman"/>
          <w:i/>
          <w:szCs w:val="20"/>
        </w:rPr>
        <w:t>je določeno, da lahko dnevni red prve seje vsebuje slovesno prisego novoizvoljenega župana in njegov pozdravni nagovor. To določilo je fakultativno. V primeru, da poslovnik vsebuje navedeno določilo, je potrebno določiti besedilo slovesne prisege.</w:t>
      </w:r>
      <w:r w:rsidRPr="00BD0945">
        <w:rPr>
          <w:rFonts w:ascii="Trebuchet MS" w:hAnsi="Trebuchet MS" w:cs="Times New Roman"/>
          <w:b/>
          <w:i/>
          <w:szCs w:val="20"/>
        </w:rPr>
        <w:t xml:space="preserve"> </w:t>
      </w:r>
    </w:p>
    <w:p w14:paraId="2F659013" w14:textId="77777777" w:rsidR="00C45A6A" w:rsidRPr="00BD0945" w:rsidRDefault="00C45A6A" w:rsidP="000F0444">
      <w:pPr>
        <w:pStyle w:val="h4"/>
        <w:spacing w:before="0" w:after="0"/>
        <w:ind w:left="357" w:right="0"/>
        <w:jc w:val="both"/>
        <w:rPr>
          <w:rFonts w:ascii="Trebuchet MS" w:hAnsi="Trebuchet MS" w:cs="Times New Roman"/>
          <w:sz w:val="20"/>
          <w:szCs w:val="20"/>
        </w:rPr>
      </w:pPr>
    </w:p>
    <w:p w14:paraId="6654E7FD"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6254D2DD" w14:textId="796F5D87" w:rsidR="009C3F57" w:rsidRPr="00BD0945" w:rsidRDefault="009C3F57" w:rsidP="000F0444">
      <w:pPr>
        <w:jc w:val="center"/>
        <w:rPr>
          <w:rFonts w:ascii="Trebuchet MS" w:hAnsi="Trebuchet MS" w:cs="Times New Roman"/>
          <w:b/>
          <w:szCs w:val="20"/>
        </w:rPr>
      </w:pPr>
      <w:r w:rsidRPr="00BD0945">
        <w:rPr>
          <w:rFonts w:ascii="Trebuchet MS" w:hAnsi="Trebuchet MS" w:cs="Times New Roman"/>
          <w:b/>
          <w:szCs w:val="20"/>
        </w:rPr>
        <w:t>(komisija za mandatna vprašanja, volitve in imenovanja)</w:t>
      </w:r>
    </w:p>
    <w:p w14:paraId="6B2A4F16" w14:textId="40640B24" w:rsidR="009C3F57" w:rsidRPr="00BD0945" w:rsidRDefault="009C3F57" w:rsidP="000F0444">
      <w:pPr>
        <w:rPr>
          <w:rFonts w:ascii="Trebuchet MS" w:hAnsi="Trebuchet MS" w:cs="Times New Roman"/>
          <w:szCs w:val="20"/>
        </w:rPr>
      </w:pPr>
      <w:r w:rsidRPr="00BD0945">
        <w:rPr>
          <w:rFonts w:ascii="Trebuchet MS" w:hAnsi="Trebuchet MS" w:cs="Times New Roman"/>
          <w:szCs w:val="20"/>
        </w:rPr>
        <w:t>Ko je svet konstituiran, imenuje izmed članov komisijo za mandatna vprašanja, volitve in imenovanja kot svoje stalno delovno telo. Če komisija ni imenovana na konstitutivni seji, se imenuje najkasneje na naslednji seji.</w:t>
      </w:r>
    </w:p>
    <w:p w14:paraId="5128E0EC" w14:textId="77777777" w:rsidR="004F68EB" w:rsidRPr="00BD0945" w:rsidRDefault="004F68EB" w:rsidP="000F0444">
      <w:pPr>
        <w:rPr>
          <w:rFonts w:ascii="Trebuchet MS" w:hAnsi="Trebuchet MS" w:cs="Times New Roman"/>
          <w:strike/>
          <w:szCs w:val="20"/>
        </w:rPr>
      </w:pPr>
    </w:p>
    <w:p w14:paraId="2849A729"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2C9E992D" w14:textId="590C2ABC"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 je oblikovano na podlagi določila prvega odstavka 30. člena Zakona o lokalni samoupravi /ZLS/, ki določa, da ima občinski svet komisijo za mandatna vprašanja, volitve in imenovanja, ki jo imenuje izmed članov občinskega sveta.</w:t>
      </w:r>
    </w:p>
    <w:p w14:paraId="5B671F8C" w14:textId="77777777" w:rsidR="009C3F57" w:rsidRPr="00BD0945" w:rsidRDefault="009C3F57" w:rsidP="000F0444">
      <w:pPr>
        <w:rPr>
          <w:rFonts w:ascii="Trebuchet MS" w:hAnsi="Trebuchet MS" w:cs="Times New Roman"/>
          <w:szCs w:val="20"/>
        </w:rPr>
      </w:pPr>
    </w:p>
    <w:p w14:paraId="1E3233A6" w14:textId="77777777" w:rsidR="009C3F57" w:rsidRPr="00BD0945" w:rsidRDefault="004F68EB" w:rsidP="000F0444">
      <w:pPr>
        <w:pStyle w:val="Navadno"/>
        <w:tabs>
          <w:tab w:val="left" w:pos="567"/>
        </w:tabs>
        <w:rPr>
          <w:rFonts w:ascii="Trebuchet MS" w:hAnsi="Trebuchet MS"/>
          <w:b/>
        </w:rPr>
      </w:pPr>
      <w:bookmarkStart w:id="10" w:name="_Toc180336071"/>
      <w:bookmarkStart w:id="11" w:name="_Toc180336651"/>
      <w:bookmarkStart w:id="12" w:name="_Toc373409375"/>
      <w:bookmarkStart w:id="13" w:name="_Toc416625092"/>
      <w:r w:rsidRPr="00BD0945">
        <w:rPr>
          <w:rFonts w:ascii="Trebuchet MS" w:hAnsi="Trebuchet MS"/>
          <w:b/>
          <w:lang w:val="sl-SI"/>
        </w:rPr>
        <w:t>3</w:t>
      </w:r>
      <w:r w:rsidRPr="00BD0945">
        <w:rPr>
          <w:rFonts w:ascii="Trebuchet MS" w:hAnsi="Trebuchet MS"/>
          <w:b/>
          <w:lang w:val="sl-SI"/>
        </w:rPr>
        <w:tab/>
      </w:r>
      <w:r w:rsidR="009C3F57" w:rsidRPr="00BD0945">
        <w:rPr>
          <w:rFonts w:ascii="Trebuchet MS" w:hAnsi="Trebuchet MS"/>
          <w:b/>
        </w:rPr>
        <w:t>Pravice in dolžnosti članov sveta</w:t>
      </w:r>
      <w:bookmarkEnd w:id="10"/>
      <w:bookmarkEnd w:id="11"/>
      <w:bookmarkEnd w:id="12"/>
      <w:bookmarkEnd w:id="13"/>
    </w:p>
    <w:p w14:paraId="06F42F77" w14:textId="77777777" w:rsidR="009C3F57" w:rsidRPr="00BD0945" w:rsidRDefault="009C3F57" w:rsidP="000F0444">
      <w:pPr>
        <w:rPr>
          <w:rFonts w:ascii="Trebuchet MS" w:hAnsi="Trebuchet MS" w:cs="Times New Roman"/>
          <w:b/>
          <w:szCs w:val="20"/>
        </w:rPr>
      </w:pPr>
    </w:p>
    <w:p w14:paraId="60CD98A2"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4A6565BA" w14:textId="77777777" w:rsidR="009C3F57" w:rsidRPr="00BD0945" w:rsidRDefault="009C3F57" w:rsidP="000F0444">
      <w:pPr>
        <w:jc w:val="center"/>
        <w:rPr>
          <w:rFonts w:ascii="Trebuchet MS" w:hAnsi="Trebuchet MS" w:cs="Times New Roman"/>
          <w:b/>
          <w:szCs w:val="20"/>
        </w:rPr>
      </w:pPr>
      <w:r w:rsidRPr="00BD0945">
        <w:rPr>
          <w:rFonts w:ascii="Trebuchet MS" w:hAnsi="Trebuchet MS" w:cs="Times New Roman"/>
          <w:b/>
          <w:szCs w:val="20"/>
        </w:rPr>
        <w:t>(pravice in dolžnosti članov sveta)</w:t>
      </w:r>
    </w:p>
    <w:p w14:paraId="2EFC7979" w14:textId="4D12C560"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Pravice in dolžnosti članov sveta so določene z zakonom, statutom občine in tem poslovnikom.</w:t>
      </w:r>
    </w:p>
    <w:p w14:paraId="26CCD5D3"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Člani sveta imajo pravico in dolžnost udeleževati se sej sveta in njegovih delovnih teles, katerih člani so. Člani sveta se lahko udeležujejo tudi sej drugih delovnih teles in imajo pravico sodelovati pri njihovem delu, vendar brez pravice glasovanja.</w:t>
      </w:r>
    </w:p>
    <w:p w14:paraId="1B33C257"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Član sveta ima pravico:</w:t>
      </w:r>
    </w:p>
    <w:p w14:paraId="2BB35069" w14:textId="2EBE8FED" w:rsidR="009C3F57" w:rsidRPr="00BD0945" w:rsidRDefault="00815CFD" w:rsidP="000F0444">
      <w:pPr>
        <w:pStyle w:val="Odstavekseznama"/>
        <w:numPr>
          <w:ilvl w:val="0"/>
          <w:numId w:val="8"/>
        </w:numPr>
        <w:tabs>
          <w:tab w:val="left" w:pos="426"/>
        </w:tabs>
        <w:ind w:left="426" w:hanging="284"/>
        <w:rPr>
          <w:rFonts w:ascii="Trebuchet MS" w:hAnsi="Trebuchet MS" w:cs="Times New Roman"/>
          <w:szCs w:val="20"/>
        </w:rPr>
      </w:pPr>
      <w:r w:rsidRPr="00BD0945">
        <w:rPr>
          <w:rFonts w:ascii="Trebuchet MS" w:hAnsi="Trebuchet MS" w:cs="Times New Roman"/>
          <w:szCs w:val="20"/>
        </w:rPr>
        <w:t xml:space="preserve">predlagati svetu </w:t>
      </w:r>
      <w:r w:rsidR="009C3F57" w:rsidRPr="00BD0945">
        <w:rPr>
          <w:rFonts w:ascii="Trebuchet MS" w:hAnsi="Trebuchet MS" w:cs="Times New Roman"/>
          <w:szCs w:val="20"/>
        </w:rPr>
        <w:t>v sprejem odloke in druge akte, razen proračuna, zaključnega računa in drugih aktov, za katere je v zakonu ali v statutu določeno, da jih</w:t>
      </w:r>
      <w:r w:rsidR="00744A86" w:rsidRPr="00BD0945">
        <w:rPr>
          <w:rFonts w:ascii="Trebuchet MS" w:hAnsi="Trebuchet MS" w:cs="Times New Roman"/>
          <w:szCs w:val="20"/>
        </w:rPr>
        <w:t xml:space="preserve"> sprejme svet na predlog župana;</w:t>
      </w:r>
    </w:p>
    <w:p w14:paraId="19208697" w14:textId="77777777" w:rsidR="009C3F57" w:rsidRPr="00BD0945" w:rsidRDefault="009C3F57" w:rsidP="000F0444">
      <w:pPr>
        <w:pStyle w:val="Odstavekseznama"/>
        <w:numPr>
          <w:ilvl w:val="0"/>
          <w:numId w:val="8"/>
        </w:numPr>
        <w:tabs>
          <w:tab w:val="left" w:pos="426"/>
        </w:tabs>
        <w:ind w:left="426" w:hanging="284"/>
        <w:rPr>
          <w:rFonts w:ascii="Trebuchet MS" w:hAnsi="Trebuchet MS" w:cs="Times New Roman"/>
          <w:szCs w:val="20"/>
        </w:rPr>
      </w:pPr>
      <w:r w:rsidRPr="00BD0945">
        <w:rPr>
          <w:rFonts w:ascii="Trebuchet MS" w:hAnsi="Trebuchet MS" w:cs="Times New Roman"/>
          <w:szCs w:val="20"/>
        </w:rPr>
        <w:t>predlagati svetu obravnavo drugih vprašanj iz njegove pristojnosti;</w:t>
      </w:r>
    </w:p>
    <w:p w14:paraId="0FD81C69" w14:textId="5A450A17" w:rsidR="009C3F57" w:rsidRPr="00BD0945" w:rsidRDefault="009C3F57" w:rsidP="000F0444">
      <w:pPr>
        <w:pStyle w:val="Odstavekseznama"/>
        <w:numPr>
          <w:ilvl w:val="0"/>
          <w:numId w:val="8"/>
        </w:numPr>
        <w:tabs>
          <w:tab w:val="left" w:pos="426"/>
        </w:tabs>
        <w:ind w:left="426" w:hanging="284"/>
        <w:rPr>
          <w:rFonts w:ascii="Trebuchet MS" w:hAnsi="Trebuchet MS" w:cs="Times New Roman"/>
          <w:szCs w:val="20"/>
        </w:rPr>
      </w:pPr>
      <w:r w:rsidRPr="00BD0945">
        <w:rPr>
          <w:rFonts w:ascii="Trebuchet MS" w:hAnsi="Trebuchet MS" w:cs="Times New Roman"/>
          <w:szCs w:val="20"/>
        </w:rPr>
        <w:t>glasovati o predlogih splošnih aktov občine, drugih aktov in odločitev sveta ter predlagati dopolnila (amandmaje) teh predlogov;</w:t>
      </w:r>
    </w:p>
    <w:p w14:paraId="70C69B8B" w14:textId="77777777" w:rsidR="009C3F57" w:rsidRPr="00BD0945" w:rsidRDefault="009C3F57" w:rsidP="000F0444">
      <w:pPr>
        <w:pStyle w:val="Odstavekseznama"/>
        <w:numPr>
          <w:ilvl w:val="0"/>
          <w:numId w:val="8"/>
        </w:numPr>
        <w:tabs>
          <w:tab w:val="left" w:pos="426"/>
        </w:tabs>
        <w:ind w:left="426" w:hanging="284"/>
        <w:rPr>
          <w:rFonts w:ascii="Trebuchet MS" w:hAnsi="Trebuchet MS" w:cs="Times New Roman"/>
          <w:szCs w:val="20"/>
        </w:rPr>
      </w:pPr>
      <w:r w:rsidRPr="00BD0945">
        <w:rPr>
          <w:rFonts w:ascii="Trebuchet MS" w:hAnsi="Trebuchet MS" w:cs="Times New Roman"/>
          <w:szCs w:val="20"/>
        </w:rPr>
        <w:t>sodelovati pri oblikovanju programa dela sveta in dnevnih redov njegovih sej;</w:t>
      </w:r>
    </w:p>
    <w:p w14:paraId="0E4A1491" w14:textId="25A0F384" w:rsidR="009C3F57" w:rsidRPr="00BD0945" w:rsidRDefault="009C3F57" w:rsidP="000F0444">
      <w:pPr>
        <w:pStyle w:val="Odstavekseznama"/>
        <w:numPr>
          <w:ilvl w:val="0"/>
          <w:numId w:val="8"/>
        </w:numPr>
        <w:tabs>
          <w:tab w:val="left" w:pos="426"/>
        </w:tabs>
        <w:ind w:left="426" w:hanging="284"/>
        <w:rPr>
          <w:rFonts w:ascii="Trebuchet MS" w:hAnsi="Trebuchet MS" w:cs="Times New Roman"/>
          <w:szCs w:val="20"/>
        </w:rPr>
      </w:pPr>
      <w:r w:rsidRPr="00BD0945">
        <w:rPr>
          <w:rFonts w:ascii="Trebuchet MS" w:hAnsi="Trebuchet MS" w:cs="Times New Roman"/>
          <w:szCs w:val="20"/>
        </w:rPr>
        <w:t>predlagati kandidate za člane občinskih organov, delovnih teles sveta in organov javnih zavodov, javnih podjetij in skladov, katerih ustanoviteljica ali soustanoviteljica je občina oziroma, v katerih ima občina v skladu z zakonom svoje predstavnike.</w:t>
      </w:r>
    </w:p>
    <w:p w14:paraId="4B03B5E6"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(4) Član sveta ima dolžnost varovati podatke zaupne narave, ki so kot osebni podatki, državne, uradne in poslovne tajnosti opredeljene z zakonom, drugim predpisom ali z akti sveta in organizacij uporabnikov proračunskih sredstev, za katere zve pri svojem delu.</w:t>
      </w:r>
    </w:p>
    <w:p w14:paraId="68660D5F"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(5) Član sveta ima pravico do </w:t>
      </w:r>
      <w:r w:rsidR="00815CFD" w:rsidRPr="00BD0945">
        <w:rPr>
          <w:rFonts w:ascii="Trebuchet MS" w:hAnsi="Trebuchet MS" w:cs="Times New Roman"/>
          <w:szCs w:val="20"/>
        </w:rPr>
        <w:t xml:space="preserve">sejnine v skladu z zakonom in posebnim aktom sveta in do </w:t>
      </w:r>
      <w:r w:rsidRPr="00BD0945">
        <w:rPr>
          <w:rFonts w:ascii="Trebuchet MS" w:hAnsi="Trebuchet MS" w:cs="Times New Roman"/>
          <w:szCs w:val="20"/>
        </w:rPr>
        <w:t>povračila stroškov v zvezi z opravljanjem funkcije.</w:t>
      </w:r>
    </w:p>
    <w:p w14:paraId="2E1BE708" w14:textId="77777777" w:rsidR="004F68EB" w:rsidRPr="00BD0945" w:rsidRDefault="004F68EB" w:rsidP="000F0444">
      <w:pPr>
        <w:rPr>
          <w:rFonts w:ascii="Trebuchet MS" w:hAnsi="Trebuchet MS" w:cs="Times New Roman"/>
          <w:szCs w:val="20"/>
        </w:rPr>
      </w:pPr>
    </w:p>
    <w:p w14:paraId="7F7AD87F"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26D081FD" w14:textId="12FD0DFA"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prvega odstavka je določeno, da so pravice in dolžnosti članov občinskega sveta določene z zakonom, statutom občine in poslovnikom občinskega sveta.</w:t>
      </w:r>
    </w:p>
    <w:p w14:paraId="28179882" w14:textId="77777777" w:rsidR="009C3F57" w:rsidRPr="00BD0945" w:rsidRDefault="009C3F57" w:rsidP="000F0444">
      <w:pPr>
        <w:rPr>
          <w:rFonts w:ascii="Trebuchet MS" w:hAnsi="Trebuchet MS" w:cs="Times New Roman"/>
          <w:i/>
          <w:szCs w:val="20"/>
        </w:rPr>
      </w:pPr>
    </w:p>
    <w:p w14:paraId="2C4285A6"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drugega odstavka je določena pravica in dolžnost članov sveta udeleževati se sej sveta in njegovih delovnih teles, katerih člani so.</w:t>
      </w:r>
    </w:p>
    <w:p w14:paraId="0F0E03A7" w14:textId="77777777" w:rsidR="009C3F57" w:rsidRPr="00BD0945" w:rsidRDefault="009C3F57" w:rsidP="000F0444">
      <w:pPr>
        <w:rPr>
          <w:rFonts w:ascii="Trebuchet MS" w:hAnsi="Trebuchet MS" w:cs="Times New Roman"/>
          <w:i/>
          <w:szCs w:val="20"/>
        </w:rPr>
      </w:pPr>
    </w:p>
    <w:p w14:paraId="27AEE90C"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tretjega odstavka so določene pravice člana sveta, in sicer ima član sveta pravico:</w:t>
      </w:r>
    </w:p>
    <w:p w14:paraId="7C2F40DB" w14:textId="3C186C00" w:rsidR="009C3F57" w:rsidRPr="00BD0945" w:rsidRDefault="009C3F57" w:rsidP="000F0444">
      <w:pPr>
        <w:pStyle w:val="Barvniseznampoudarek11"/>
        <w:numPr>
          <w:ilvl w:val="0"/>
          <w:numId w:val="9"/>
        </w:numPr>
        <w:shd w:val="clear" w:color="auto" w:fill="auto"/>
        <w:tabs>
          <w:tab w:val="left" w:pos="284"/>
        </w:tabs>
        <w:ind w:left="284" w:hanging="284"/>
        <w:rPr>
          <w:rFonts w:ascii="Trebuchet MS" w:hAnsi="Trebuchet MS"/>
          <w:sz w:val="20"/>
          <w:szCs w:val="20"/>
          <w:lang w:val="sl-SI"/>
        </w:rPr>
      </w:pPr>
      <w:r w:rsidRPr="00BD0945">
        <w:rPr>
          <w:rFonts w:ascii="Trebuchet MS" w:hAnsi="Trebuchet MS"/>
          <w:sz w:val="20"/>
          <w:szCs w:val="20"/>
          <w:lang w:val="sl-SI"/>
        </w:rPr>
        <w:t>predlagati svetu v sprejem odloke in druge akte, razen proračuna, zaključnega računa in drugih aktov, za katere je v zakonu ali statutu določeno, da jih sprejme svet na predlog župana (besedilo je oblikovano na podlagi določila drugega odstavka 31. člena Zakona o lokalni samoupravi /ZLS/, ki določa, da lahko vsak član občinskega sveta predlaga občinskemu svetu v sprejem odloke in druge akte iz njihove pristojnosti, razen proračuna in zaključnega računa proračuna in drugih aktov, za katere je v zakonu ali statutu občine določeno, da jih sprejme o</w:t>
      </w:r>
      <w:r w:rsidR="00744A86" w:rsidRPr="00BD0945">
        <w:rPr>
          <w:rFonts w:ascii="Trebuchet MS" w:hAnsi="Trebuchet MS"/>
          <w:sz w:val="20"/>
          <w:szCs w:val="20"/>
          <w:lang w:val="sl-SI"/>
        </w:rPr>
        <w:t>bčinski svet na predlog župana);</w:t>
      </w:r>
    </w:p>
    <w:p w14:paraId="3BD8070C" w14:textId="214FF248" w:rsidR="009C3F57" w:rsidRPr="00BD0945" w:rsidRDefault="009C3F57" w:rsidP="000F0444">
      <w:pPr>
        <w:pStyle w:val="Barvniseznampoudarek11"/>
        <w:numPr>
          <w:ilvl w:val="0"/>
          <w:numId w:val="9"/>
        </w:numPr>
        <w:shd w:val="clear" w:color="auto" w:fill="auto"/>
        <w:tabs>
          <w:tab w:val="left" w:pos="284"/>
        </w:tabs>
        <w:ind w:left="284" w:hanging="284"/>
        <w:rPr>
          <w:rFonts w:ascii="Trebuchet MS" w:hAnsi="Trebuchet MS"/>
          <w:sz w:val="20"/>
          <w:szCs w:val="20"/>
          <w:lang w:val="sl-SI"/>
        </w:rPr>
      </w:pPr>
      <w:r w:rsidRPr="00BD0945">
        <w:rPr>
          <w:rFonts w:ascii="Trebuchet MS" w:hAnsi="Trebuchet MS"/>
          <w:sz w:val="20"/>
          <w:szCs w:val="20"/>
          <w:lang w:val="sl-SI"/>
        </w:rPr>
        <w:t>predlagati svetu obravnavo drugih vprašanj iz njegove pristojnos</w:t>
      </w:r>
      <w:r w:rsidR="00744A86" w:rsidRPr="00BD0945">
        <w:rPr>
          <w:rFonts w:ascii="Trebuchet MS" w:hAnsi="Trebuchet MS"/>
          <w:sz w:val="20"/>
          <w:szCs w:val="20"/>
          <w:lang w:val="sl-SI"/>
        </w:rPr>
        <w:t>ti;</w:t>
      </w:r>
    </w:p>
    <w:p w14:paraId="69932A01" w14:textId="2BEC750A" w:rsidR="009C3F57" w:rsidRPr="00BD0945" w:rsidRDefault="009C3F57" w:rsidP="000F0444">
      <w:pPr>
        <w:pStyle w:val="Barvniseznampoudarek11"/>
        <w:numPr>
          <w:ilvl w:val="0"/>
          <w:numId w:val="9"/>
        </w:numPr>
        <w:shd w:val="clear" w:color="auto" w:fill="auto"/>
        <w:tabs>
          <w:tab w:val="left" w:pos="284"/>
        </w:tabs>
        <w:ind w:left="284" w:hanging="284"/>
        <w:rPr>
          <w:rFonts w:ascii="Trebuchet MS" w:hAnsi="Trebuchet MS"/>
          <w:sz w:val="20"/>
          <w:szCs w:val="20"/>
          <w:lang w:val="sl-SI"/>
        </w:rPr>
      </w:pPr>
      <w:r w:rsidRPr="00BD0945">
        <w:rPr>
          <w:rFonts w:ascii="Trebuchet MS" w:hAnsi="Trebuchet MS"/>
          <w:sz w:val="20"/>
          <w:szCs w:val="20"/>
          <w:lang w:val="sl-SI"/>
        </w:rPr>
        <w:t>glasovati o predlogih splošnih aktov občine, drugih aktov in odločitev sveta ter predlagati dopolnila (amandmaje) teh predlogov (besedilo je oblikovano na podlagi določila prvega odstavka 35. člena Zakona o lokalni samoupravi /ZLS/, ki določa, da občinski svet sprejema odločitve na svoji seji z večino opred</w:t>
      </w:r>
      <w:r w:rsidR="00744A86" w:rsidRPr="00BD0945">
        <w:rPr>
          <w:rFonts w:ascii="Trebuchet MS" w:hAnsi="Trebuchet MS"/>
          <w:sz w:val="20"/>
          <w:szCs w:val="20"/>
          <w:lang w:val="sl-SI"/>
        </w:rPr>
        <w:t>eljenih glasov navzočih članov);</w:t>
      </w:r>
    </w:p>
    <w:p w14:paraId="4DBF4F9D" w14:textId="6A54E879" w:rsidR="009C3F57" w:rsidRPr="00BD0945" w:rsidRDefault="009C3F57" w:rsidP="000F0444">
      <w:pPr>
        <w:pStyle w:val="Barvniseznampoudarek11"/>
        <w:numPr>
          <w:ilvl w:val="0"/>
          <w:numId w:val="9"/>
        </w:numPr>
        <w:shd w:val="clear" w:color="auto" w:fill="auto"/>
        <w:tabs>
          <w:tab w:val="left" w:pos="284"/>
        </w:tabs>
        <w:ind w:left="284" w:hanging="284"/>
        <w:rPr>
          <w:rFonts w:ascii="Trebuchet MS" w:hAnsi="Trebuchet MS"/>
          <w:sz w:val="20"/>
          <w:szCs w:val="20"/>
          <w:lang w:val="sl-SI"/>
        </w:rPr>
      </w:pPr>
      <w:r w:rsidRPr="00BD0945">
        <w:rPr>
          <w:rFonts w:ascii="Trebuchet MS" w:hAnsi="Trebuchet MS"/>
          <w:sz w:val="20"/>
          <w:szCs w:val="20"/>
          <w:lang w:val="sl-SI"/>
        </w:rPr>
        <w:t>sodelovati pri oblikovanju programa dela svet</w:t>
      </w:r>
      <w:r w:rsidR="00744A86" w:rsidRPr="00BD0945">
        <w:rPr>
          <w:rFonts w:ascii="Trebuchet MS" w:hAnsi="Trebuchet MS"/>
          <w:sz w:val="20"/>
          <w:szCs w:val="20"/>
          <w:lang w:val="sl-SI"/>
        </w:rPr>
        <w:t>a in dnevnih redov njegovih sej;</w:t>
      </w:r>
    </w:p>
    <w:p w14:paraId="3F5E1F6A" w14:textId="3B9CFEFE" w:rsidR="009C3F57" w:rsidRPr="00BD0945" w:rsidRDefault="009C3F57" w:rsidP="000F0444">
      <w:pPr>
        <w:pStyle w:val="Barvniseznampoudarek11"/>
        <w:numPr>
          <w:ilvl w:val="0"/>
          <w:numId w:val="9"/>
        </w:numPr>
        <w:shd w:val="clear" w:color="auto" w:fill="auto"/>
        <w:tabs>
          <w:tab w:val="left" w:pos="284"/>
        </w:tabs>
        <w:ind w:left="284" w:hanging="284"/>
        <w:rPr>
          <w:rFonts w:ascii="Trebuchet MS" w:hAnsi="Trebuchet MS"/>
          <w:sz w:val="20"/>
          <w:szCs w:val="20"/>
          <w:lang w:val="sl-SI"/>
        </w:rPr>
      </w:pPr>
      <w:r w:rsidRPr="00BD0945">
        <w:rPr>
          <w:rFonts w:ascii="Trebuchet MS" w:hAnsi="Trebuchet MS"/>
          <w:sz w:val="20"/>
          <w:szCs w:val="20"/>
          <w:lang w:val="sl-SI"/>
        </w:rPr>
        <w:t>predlagati kandidate za člane občinskih organov, delovnih teles sveta in organov javnih zavodov, javnih podjetij in skladov, katerih ustanoviteljica ali soustanoviteljica je občina oziroma, v katerih ima občina v skladu z zakonom svoje predstavnike.</w:t>
      </w:r>
    </w:p>
    <w:p w14:paraId="18E7F622" w14:textId="77777777" w:rsidR="009C3F57" w:rsidRPr="00BD0945" w:rsidRDefault="009C3F57" w:rsidP="000F0444">
      <w:pPr>
        <w:rPr>
          <w:rFonts w:ascii="Trebuchet MS" w:hAnsi="Trebuchet MS" w:cs="Times New Roman"/>
          <w:szCs w:val="20"/>
        </w:rPr>
      </w:pPr>
    </w:p>
    <w:p w14:paraId="15DA3AEA"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četrtega odstavka je določena dolžnost člana občinskega sveta varovati podatke zaupne narave, ki so kot osebni podatki, državne, uradne in poslovne tajnosti opredeljene z zakonom, drugim predpisom ali z akti sveta in organizacij uporabnikov proračunskih sredstev, za katere zve pri svojem delu.</w:t>
      </w:r>
    </w:p>
    <w:p w14:paraId="7012DE33" w14:textId="77777777" w:rsidR="009C3F57" w:rsidRPr="00BD0945" w:rsidRDefault="009C3F57" w:rsidP="000F0444">
      <w:pPr>
        <w:rPr>
          <w:rFonts w:ascii="Trebuchet MS" w:hAnsi="Trebuchet MS" w:cs="Times New Roman"/>
          <w:szCs w:val="20"/>
        </w:rPr>
      </w:pPr>
    </w:p>
    <w:p w14:paraId="1EE33767" w14:textId="46534450"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petega odstavka je oblikovano na podlagi določila šestega odstavka </w:t>
      </w:r>
      <w:proofErr w:type="spellStart"/>
      <w:r w:rsidRPr="00BD0945">
        <w:rPr>
          <w:rFonts w:ascii="Trebuchet MS" w:hAnsi="Trebuchet MS" w:cs="Times New Roman"/>
          <w:i/>
          <w:szCs w:val="20"/>
        </w:rPr>
        <w:t>34.a</w:t>
      </w:r>
      <w:proofErr w:type="spellEnd"/>
      <w:r w:rsidRPr="00BD0945">
        <w:rPr>
          <w:rFonts w:ascii="Trebuchet MS" w:hAnsi="Trebuchet MS" w:cs="Times New Roman"/>
          <w:i/>
          <w:szCs w:val="20"/>
        </w:rPr>
        <w:t xml:space="preserve"> člena Zakona o lokalni samoupravi /ZLS/, ki določa, da članu občinskega sveta, razen podžupanu, pripada sejnina za udeležbo na seji občinskega sveta ali seji delovnega telesa občinskega sveta. Letni znesek sejnin, vključno s sejninami za seje delovnih teles občinskega sveta, ki se izplača posameznemu članu </w:t>
      </w:r>
      <w:r w:rsidRPr="00BD0945">
        <w:rPr>
          <w:rFonts w:ascii="Trebuchet MS" w:hAnsi="Trebuchet MS" w:cs="Times New Roman"/>
          <w:i/>
          <w:szCs w:val="20"/>
        </w:rPr>
        <w:lastRenderedPageBreak/>
        <w:t>obč</w:t>
      </w:r>
      <w:r w:rsidR="00E66A03" w:rsidRPr="00BD0945">
        <w:rPr>
          <w:rFonts w:ascii="Trebuchet MS" w:hAnsi="Trebuchet MS" w:cs="Times New Roman"/>
          <w:i/>
          <w:szCs w:val="20"/>
        </w:rPr>
        <w:t>inskega sveta, ne sme presegati</w:t>
      </w:r>
      <w:r w:rsidR="00422623" w:rsidRPr="00BD0945">
        <w:rPr>
          <w:rFonts w:ascii="Trebuchet MS" w:hAnsi="Trebuchet MS" w:cs="Times New Roman"/>
          <w:i/>
          <w:szCs w:val="20"/>
        </w:rPr>
        <w:t xml:space="preserve"> 7,5%</w:t>
      </w:r>
      <w:r w:rsidRPr="00BD0945">
        <w:rPr>
          <w:rFonts w:ascii="Trebuchet MS" w:hAnsi="Trebuchet MS" w:cs="Times New Roman"/>
          <w:i/>
          <w:szCs w:val="20"/>
        </w:rPr>
        <w:t xml:space="preserve"> plače župana. Pri tem pa se ne upošteva dodatek za delovno dobo. Občinski svet mora s svojim aktom določiti merila za izplačilo sejnin za člane občinskih svetov, za člane delovnih teles občinskega sveta in člane drugih občinskih organov, kakor tudi merila za sejnine za člane svetov ožjih delov občine. </w:t>
      </w:r>
    </w:p>
    <w:p w14:paraId="0DD11B0D" w14:textId="77777777" w:rsidR="009C3F57" w:rsidRPr="00BD0945" w:rsidRDefault="009C3F57" w:rsidP="000F0444">
      <w:pPr>
        <w:rPr>
          <w:rFonts w:ascii="Trebuchet MS" w:hAnsi="Trebuchet MS" w:cs="Times New Roman"/>
          <w:szCs w:val="20"/>
        </w:rPr>
      </w:pPr>
    </w:p>
    <w:p w14:paraId="2A0770C7"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7A7E5ED3" w14:textId="77777777" w:rsidR="009C3F57" w:rsidRPr="00BD0945" w:rsidRDefault="009C3F57" w:rsidP="000F0444">
      <w:pPr>
        <w:jc w:val="center"/>
        <w:rPr>
          <w:rFonts w:ascii="Trebuchet MS" w:hAnsi="Trebuchet MS" w:cs="Times New Roman"/>
          <w:b/>
          <w:szCs w:val="20"/>
        </w:rPr>
      </w:pPr>
      <w:r w:rsidRPr="00BD0945">
        <w:rPr>
          <w:rFonts w:ascii="Trebuchet MS" w:hAnsi="Trebuchet MS" w:cs="Times New Roman"/>
          <w:b/>
          <w:szCs w:val="20"/>
        </w:rPr>
        <w:t>(pravice svetniških skupin)</w:t>
      </w:r>
    </w:p>
    <w:p w14:paraId="5D08D15E" w14:textId="77777777" w:rsidR="009C3F57" w:rsidRPr="00BD0945" w:rsidRDefault="009C3F57" w:rsidP="000F0444">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r w:rsidRPr="00BD0945">
        <w:rPr>
          <w:rFonts w:ascii="Trebuchet MS" w:hAnsi="Trebuchet MS" w:cs="Times New Roman"/>
          <w:szCs w:val="20"/>
        </w:rPr>
        <w:t>(1) Svetniške skupine, ki jih oblikujejo člani sveta, izvoljeni z istoimenske liste ali dveh ali več kandidatnih list, imajo le pravice, ki gredo posameznemu članu sveta.</w:t>
      </w:r>
    </w:p>
    <w:p w14:paraId="3654E1C9" w14:textId="77777777" w:rsidR="009C3F57" w:rsidRPr="00BD0945" w:rsidRDefault="009C3F57" w:rsidP="000F0444">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r w:rsidRPr="00BD0945">
        <w:rPr>
          <w:rFonts w:ascii="Trebuchet MS" w:hAnsi="Trebuchet MS" w:cs="Times New Roman"/>
          <w:szCs w:val="20"/>
        </w:rPr>
        <w:t>(2) Svet lahko odloči, da imajo svetniške skupine pravico do povračila materialnih stroškov.</w:t>
      </w:r>
    </w:p>
    <w:p w14:paraId="71669F4D" w14:textId="77777777" w:rsidR="004F68EB" w:rsidRPr="00BD0945" w:rsidRDefault="004F68EB" w:rsidP="000F0444">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p>
    <w:p w14:paraId="08FA5186"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06164199"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prvega odstavka so določene pravice svetniških skupin, ki jih oblikujejo člani sveta. Svetniške skupine imajo le pravice, ki gredo posameznemu članu sveta.</w:t>
      </w:r>
    </w:p>
    <w:p w14:paraId="1EDF3BBD" w14:textId="77777777" w:rsidR="009C3F57" w:rsidRPr="00BD0945" w:rsidRDefault="009C3F57" w:rsidP="000F0444">
      <w:pPr>
        <w:rPr>
          <w:rFonts w:ascii="Trebuchet MS" w:hAnsi="Trebuchet MS" w:cs="Times New Roman"/>
          <w:i/>
          <w:szCs w:val="20"/>
        </w:rPr>
      </w:pPr>
    </w:p>
    <w:p w14:paraId="75037B21" w14:textId="5629CE18"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drugega odstavka je določeno, da lahko občinski svet odloči, da imajo svetniške skupine pravico do povračila materialnih stroškov. V tem primeru mora občinski svet sprejeti pravilnik o zagotavljanju pogojev za delovanje svetniških skupin. </w:t>
      </w:r>
    </w:p>
    <w:p w14:paraId="2197870B" w14:textId="77777777" w:rsidR="009C3F57" w:rsidRPr="00BD0945" w:rsidRDefault="009C3F57" w:rsidP="000F0444">
      <w:pPr>
        <w:rPr>
          <w:rFonts w:ascii="Trebuchet MS" w:hAnsi="Trebuchet MS" w:cs="Times New Roman"/>
          <w:i/>
          <w:szCs w:val="20"/>
        </w:rPr>
      </w:pPr>
    </w:p>
    <w:p w14:paraId="4D2473C2"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0A79AD40" w14:textId="77777777" w:rsidR="009C3F57" w:rsidRPr="00BD0945" w:rsidRDefault="009C3F57" w:rsidP="000F0444">
      <w:pPr>
        <w:jc w:val="center"/>
        <w:rPr>
          <w:rFonts w:ascii="Trebuchet MS" w:hAnsi="Trebuchet MS" w:cs="Times New Roman"/>
          <w:b/>
          <w:szCs w:val="20"/>
        </w:rPr>
      </w:pPr>
      <w:r w:rsidRPr="00BD0945">
        <w:rPr>
          <w:rFonts w:ascii="Trebuchet MS" w:hAnsi="Trebuchet MS" w:cs="Times New Roman"/>
          <w:b/>
          <w:szCs w:val="20"/>
        </w:rPr>
        <w:t>(</w:t>
      </w:r>
      <w:r w:rsidR="000300C7" w:rsidRPr="00BD0945">
        <w:rPr>
          <w:rFonts w:ascii="Trebuchet MS" w:hAnsi="Trebuchet MS" w:cs="Times New Roman"/>
          <w:b/>
          <w:szCs w:val="20"/>
        </w:rPr>
        <w:t>podatki in pojasnila</w:t>
      </w:r>
      <w:r w:rsidRPr="00BD0945">
        <w:rPr>
          <w:rFonts w:ascii="Trebuchet MS" w:hAnsi="Trebuchet MS" w:cs="Times New Roman"/>
          <w:b/>
          <w:szCs w:val="20"/>
        </w:rPr>
        <w:t>)</w:t>
      </w:r>
    </w:p>
    <w:p w14:paraId="78F82692" w14:textId="1CD4652F"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(1) Član sveta ima pravico zahtevati od župana, drugih občinskih organov in občinske uprave </w:t>
      </w:r>
      <w:r w:rsidR="000300C7" w:rsidRPr="00BD0945">
        <w:rPr>
          <w:rFonts w:ascii="Trebuchet MS" w:hAnsi="Trebuchet MS" w:cs="Times New Roman"/>
          <w:szCs w:val="20"/>
        </w:rPr>
        <w:t>podatke</w:t>
      </w:r>
      <w:r w:rsidRPr="00BD0945">
        <w:rPr>
          <w:rFonts w:ascii="Trebuchet MS" w:hAnsi="Trebuchet MS" w:cs="Times New Roman"/>
          <w:szCs w:val="20"/>
        </w:rPr>
        <w:t xml:space="preserve"> in pojasnila, ki so mu potrebna za delo v občinskem svetu in njegovih delovnih telesih.</w:t>
      </w:r>
    </w:p>
    <w:p w14:paraId="62ECA353"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(2) Občinski organi iz prejšnjega odstavka so dolžni </w:t>
      </w:r>
      <w:r w:rsidR="000300C7" w:rsidRPr="00BD0945">
        <w:rPr>
          <w:rFonts w:ascii="Trebuchet MS" w:hAnsi="Trebuchet MS" w:cs="Times New Roman"/>
          <w:szCs w:val="20"/>
        </w:rPr>
        <w:t>članu sveta omogočiti seznanitev s podatki in mu dati zahtevana pojasnila</w:t>
      </w:r>
      <w:r w:rsidR="00153F5D" w:rsidRPr="00BD0945">
        <w:rPr>
          <w:rFonts w:ascii="Trebuchet MS" w:hAnsi="Trebuchet MS" w:cs="Times New Roman"/>
          <w:szCs w:val="20"/>
        </w:rPr>
        <w:t xml:space="preserve">. Če član </w:t>
      </w:r>
      <w:r w:rsidRPr="00BD0945">
        <w:rPr>
          <w:rFonts w:ascii="Trebuchet MS" w:hAnsi="Trebuchet MS" w:cs="Times New Roman"/>
          <w:szCs w:val="20"/>
        </w:rPr>
        <w:t>sveta to posebej zahteva, mu je treba posredovati pojasnila tudi v pisni obliki.</w:t>
      </w:r>
    </w:p>
    <w:p w14:paraId="2B42A3C2" w14:textId="77777777" w:rsidR="004F68EB" w:rsidRPr="00BD0945" w:rsidRDefault="004F68EB" w:rsidP="000F0444">
      <w:pPr>
        <w:rPr>
          <w:rFonts w:ascii="Trebuchet MS" w:hAnsi="Trebuchet MS" w:cs="Times New Roman"/>
          <w:szCs w:val="20"/>
        </w:rPr>
      </w:pPr>
    </w:p>
    <w:p w14:paraId="07DBBF31" w14:textId="19CA60BA" w:rsidR="00972EBA" w:rsidRPr="00BD0945" w:rsidRDefault="00972EBA" w:rsidP="000F0444">
      <w:pPr>
        <w:rPr>
          <w:rFonts w:ascii="Trebuchet MS" w:hAnsi="Trebuchet MS" w:cs="Times New Roman"/>
          <w:b/>
          <w:i/>
          <w:szCs w:val="20"/>
        </w:rPr>
      </w:pPr>
      <w:r w:rsidRPr="00BD0945">
        <w:rPr>
          <w:rFonts w:ascii="Trebuchet MS" w:hAnsi="Trebuchet MS" w:cs="Times New Roman"/>
          <w:b/>
          <w:i/>
          <w:szCs w:val="20"/>
        </w:rPr>
        <w:t>Obrazložitev:</w:t>
      </w:r>
    </w:p>
    <w:p w14:paraId="79694791" w14:textId="2CBF0BDA"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29. člena Zakona o lokalni samoupravi /ZLS/, ki določa, da je občinski svet najvišji organ odločanja o vseh zadevah v okviru pravic in dolžnosti občine. </w:t>
      </w:r>
      <w:r w:rsidR="00221A9C" w:rsidRPr="00BD0945">
        <w:rPr>
          <w:rFonts w:ascii="Trebuchet MS" w:hAnsi="Trebuchet MS" w:cs="Times New Roman"/>
          <w:i/>
          <w:szCs w:val="20"/>
        </w:rPr>
        <w:t>P</w:t>
      </w:r>
      <w:r w:rsidRPr="00BD0945">
        <w:rPr>
          <w:rFonts w:ascii="Trebuchet MS" w:hAnsi="Trebuchet MS" w:cs="Times New Roman"/>
          <w:i/>
          <w:szCs w:val="20"/>
        </w:rPr>
        <w:t>ravica posameznega člana občinskega sveta</w:t>
      </w:r>
      <w:r w:rsidR="00221A9C" w:rsidRPr="00BD0945">
        <w:rPr>
          <w:rFonts w:ascii="Trebuchet MS" w:hAnsi="Trebuchet MS" w:cs="Times New Roman"/>
          <w:i/>
          <w:szCs w:val="20"/>
        </w:rPr>
        <w:t xml:space="preserve"> je</w:t>
      </w:r>
      <w:r w:rsidRPr="00BD0945">
        <w:rPr>
          <w:rFonts w:ascii="Trebuchet MS" w:hAnsi="Trebuchet MS" w:cs="Times New Roman"/>
          <w:i/>
          <w:szCs w:val="20"/>
        </w:rPr>
        <w:t xml:space="preserve">, da se pred sprejemom odločitve seznani z vsemi informacijami, ki so mu potrebna za delo v občinskem svetu in njegovih delovnih telesih. V ta namen lahko član občinskega sveta od župana, drugih občinskih organov in občinske uprave zahteva obvestila in pojasnila. Navedeni organi pa so dolžni odgovoriti na vprašanja članov sveta in jim posredovati zahtevana pojasnila. Če član sveta tako zahteva, pa mu je potrebno odgovoriti oziroma posredovati pojasnila tudi v pisni obliki. </w:t>
      </w:r>
    </w:p>
    <w:p w14:paraId="56EB8EA5" w14:textId="77777777" w:rsidR="009C3F57" w:rsidRPr="00BD0945" w:rsidRDefault="009C3F57" w:rsidP="000F0444">
      <w:pPr>
        <w:rPr>
          <w:rFonts w:ascii="Trebuchet MS" w:hAnsi="Trebuchet MS" w:cs="Times New Roman"/>
          <w:b/>
          <w:szCs w:val="20"/>
        </w:rPr>
      </w:pPr>
    </w:p>
    <w:p w14:paraId="03ED8D46" w14:textId="77777777" w:rsidR="00972EBA" w:rsidRPr="00BD0945" w:rsidRDefault="00972EBA" w:rsidP="000F0444">
      <w:pPr>
        <w:rPr>
          <w:rFonts w:ascii="Trebuchet MS" w:hAnsi="Trebuchet MS" w:cs="Times New Roman"/>
          <w:b/>
          <w:szCs w:val="20"/>
        </w:rPr>
      </w:pPr>
    </w:p>
    <w:p w14:paraId="25CC2B48" w14:textId="40FD545A"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24A52CBE" w14:textId="77777777" w:rsidR="009C3F57" w:rsidRPr="00BD0945" w:rsidRDefault="009C3F57" w:rsidP="000F0444">
      <w:pPr>
        <w:jc w:val="center"/>
        <w:rPr>
          <w:rFonts w:ascii="Trebuchet MS" w:hAnsi="Trebuchet MS" w:cs="Times New Roman"/>
          <w:b/>
          <w:szCs w:val="20"/>
        </w:rPr>
      </w:pPr>
      <w:r w:rsidRPr="00BD0945">
        <w:rPr>
          <w:rFonts w:ascii="Trebuchet MS" w:hAnsi="Trebuchet MS" w:cs="Times New Roman"/>
          <w:b/>
          <w:szCs w:val="20"/>
        </w:rPr>
        <w:t>(vprašanja in pobude članov sveta)</w:t>
      </w:r>
    </w:p>
    <w:p w14:paraId="6FB248B7"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Član sveta zastavlja vprašanja in daje pobude v pisni obliki ali ustno.</w:t>
      </w:r>
    </w:p>
    <w:p w14:paraId="259C9090"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Na vsaki redni seji sveta mora biti predvidena posebna točka dnevnega reda za vprašanja in pobude članov.</w:t>
      </w:r>
    </w:p>
    <w:p w14:paraId="0262B65D" w14:textId="22E1E522"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Vprašanja oziroma pobude morajo biti kratke in postavljene tako, da je njihova vsebina jasno razvidna. V nasprotnem primeru župan ali za vodenje seje pooblaščeni podžupan  oziroma član sveta na to opozori in člana sveta pozove, da vprašanje oziroma pobudo ustrezno dopolni.</w:t>
      </w:r>
    </w:p>
    <w:p w14:paraId="1FFABD4B" w14:textId="0459BC7B"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(4) Ustno postavljeno vprašanje ne sme trajati več kot tri minute, obrazložitev pobude pa ne več kot pet </w:t>
      </w:r>
      <w:r w:rsidR="00972EBA" w:rsidRPr="00BD0945">
        <w:rPr>
          <w:rFonts w:ascii="Trebuchet MS" w:hAnsi="Trebuchet MS" w:cs="Times New Roman"/>
          <w:szCs w:val="20"/>
        </w:rPr>
        <w:t>minut.</w:t>
      </w:r>
    </w:p>
    <w:p w14:paraId="713C9FDE"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(5) Pisno postavljeno vprašanje mora biti takoj posredovano tistemu, na katerega je naslovljeno.</w:t>
      </w:r>
    </w:p>
    <w:p w14:paraId="3DCDEC47" w14:textId="166A50A2" w:rsidR="009C3F57" w:rsidRPr="00BD0945" w:rsidRDefault="009C3F57" w:rsidP="000F0444">
      <w:pPr>
        <w:rPr>
          <w:rFonts w:ascii="Trebuchet MS" w:hAnsi="Trebuchet MS" w:cs="Times New Roman"/>
          <w:szCs w:val="20"/>
        </w:rPr>
      </w:pPr>
      <w:r w:rsidRPr="00BD0945">
        <w:rPr>
          <w:rFonts w:ascii="Trebuchet MS" w:hAnsi="Trebuchet MS" w:cs="Times New Roman"/>
          <w:szCs w:val="20"/>
        </w:rPr>
        <w:t>(6) P</w:t>
      </w:r>
      <w:r w:rsidR="00DA1D0F" w:rsidRPr="00BD0945">
        <w:rPr>
          <w:rFonts w:ascii="Trebuchet MS" w:hAnsi="Trebuchet MS" w:cs="Times New Roman"/>
          <w:szCs w:val="20"/>
        </w:rPr>
        <w:t xml:space="preserve">ri obravnavi vprašanj in pobud </w:t>
      </w:r>
      <w:r w:rsidRPr="00BD0945">
        <w:rPr>
          <w:rFonts w:ascii="Trebuchet MS" w:hAnsi="Trebuchet MS" w:cs="Times New Roman"/>
          <w:szCs w:val="20"/>
        </w:rPr>
        <w:t xml:space="preserve">morata biti na seji obvezno </w:t>
      </w:r>
      <w:r w:rsidR="00972EBA" w:rsidRPr="00BD0945">
        <w:rPr>
          <w:rFonts w:ascii="Trebuchet MS" w:hAnsi="Trebuchet MS" w:cs="Times New Roman"/>
          <w:szCs w:val="20"/>
        </w:rPr>
        <w:t xml:space="preserve">prisotna župan in tajnik občine. </w:t>
      </w:r>
      <w:r w:rsidRPr="00BD0945">
        <w:rPr>
          <w:rFonts w:ascii="Trebuchet MS" w:hAnsi="Trebuchet MS" w:cs="Times New Roman"/>
          <w:szCs w:val="20"/>
        </w:rPr>
        <w:t>Če sta župan ali tajnik občine zadržana, določita, kdo ju bo nadomeščal in odgovarjal na vprašanja in pobude.</w:t>
      </w:r>
    </w:p>
    <w:p w14:paraId="1FEE3789" w14:textId="07A402C3" w:rsidR="009C3F57" w:rsidRPr="00BD0945" w:rsidRDefault="009C3F57" w:rsidP="000F0444">
      <w:pPr>
        <w:rPr>
          <w:rFonts w:ascii="Trebuchet MS" w:hAnsi="Trebuchet MS" w:cs="Times New Roman"/>
          <w:szCs w:val="20"/>
        </w:rPr>
      </w:pPr>
      <w:r w:rsidRPr="00BD0945">
        <w:rPr>
          <w:rFonts w:ascii="Trebuchet MS" w:hAnsi="Trebuchet MS" w:cs="Times New Roman"/>
          <w:szCs w:val="20"/>
        </w:rPr>
        <w:t>(7) Na seji se odgovarja na vsa vprašanja in pobude, ki so bila oddana do začetka seje, ter na ustna vprašanja dana ob obravnavi vprašanj in pobud članov sveta. Če zahteva odgovor na vprašanje podrobnejši pregled dokumentacije oziroma proučitev</w:t>
      </w:r>
      <w:r w:rsidR="00DA1D0F" w:rsidRPr="00BD0945">
        <w:rPr>
          <w:rFonts w:ascii="Trebuchet MS" w:hAnsi="Trebuchet MS" w:cs="Times New Roman"/>
          <w:szCs w:val="20"/>
        </w:rPr>
        <w:t xml:space="preserve">, lahko župan ali tajnik občine </w:t>
      </w:r>
      <w:r w:rsidRPr="00BD0945">
        <w:rPr>
          <w:rFonts w:ascii="Trebuchet MS" w:hAnsi="Trebuchet MS" w:cs="Times New Roman"/>
          <w:szCs w:val="20"/>
        </w:rPr>
        <w:t>odgovorita na naslednji seji.</w:t>
      </w:r>
    </w:p>
    <w:p w14:paraId="10D55126" w14:textId="3A0AB740" w:rsidR="009C3F57" w:rsidRPr="00BD0945" w:rsidRDefault="009C3F57" w:rsidP="000F0444">
      <w:pPr>
        <w:rPr>
          <w:rFonts w:ascii="Trebuchet MS" w:hAnsi="Trebuchet MS" w:cs="Times New Roman"/>
          <w:szCs w:val="20"/>
        </w:rPr>
      </w:pPr>
      <w:r w:rsidRPr="00BD0945">
        <w:rPr>
          <w:rFonts w:ascii="Trebuchet MS" w:hAnsi="Trebuchet MS" w:cs="Times New Roman"/>
          <w:szCs w:val="20"/>
        </w:rPr>
        <w:t>(8) Župan ali tajnik občine lahko na posamezna vprašanja ali pobude odgovorita pisno, pisno morata odgovoriti tudi na vprašanja in pobude, za katere tako zahteva vlagatelj. Pisni odgovor mora biti posredovan vsem članom sveta s sklicem, najkasneje pa na prvi naslednji redni seji.</w:t>
      </w:r>
    </w:p>
    <w:p w14:paraId="3CFBF299" w14:textId="77777777" w:rsidR="005C39DB" w:rsidRPr="00BD0945" w:rsidRDefault="005C39DB" w:rsidP="000F0444">
      <w:pPr>
        <w:rPr>
          <w:rFonts w:ascii="Trebuchet MS" w:hAnsi="Trebuchet MS" w:cs="Times New Roman"/>
          <w:szCs w:val="20"/>
        </w:rPr>
      </w:pPr>
    </w:p>
    <w:p w14:paraId="6296D221"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lastRenderedPageBreak/>
        <w:t>Obrazložitev:</w:t>
      </w:r>
    </w:p>
    <w:p w14:paraId="4F082616" w14:textId="6AA0668C"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w:t>
      </w:r>
      <w:r w:rsidR="000300C7" w:rsidRPr="00BD0945">
        <w:rPr>
          <w:rFonts w:ascii="Trebuchet MS" w:hAnsi="Trebuchet MS" w:cs="Times New Roman"/>
          <w:i/>
          <w:szCs w:val="20"/>
        </w:rPr>
        <w:t>Ena od pristojnosti občinskega sveta je tudi nadzorovanje župana, podžupana in občinske uprave glede izvrševanja odločitev občinskega sveta. Gre za  izvajanje »nadzorne funkcije« občinskega sveta, ki se kot podobna funkcija državnega organa izvaja tudi z vprašanji članov sveta in dolžnostjo odgovoriti na ta vprašanja. V skladu z navedenim je z besedilom določen način zastavljanja vprašanj in dajanja pobud članov sveta.</w:t>
      </w:r>
    </w:p>
    <w:p w14:paraId="06A9FBA1" w14:textId="77777777" w:rsidR="009C3F57" w:rsidRPr="00BD0945" w:rsidRDefault="009C3F57" w:rsidP="000F0444">
      <w:pPr>
        <w:rPr>
          <w:rFonts w:ascii="Trebuchet MS" w:hAnsi="Trebuchet MS" w:cs="Times New Roman"/>
          <w:b/>
          <w:szCs w:val="20"/>
        </w:rPr>
      </w:pPr>
    </w:p>
    <w:p w14:paraId="4226F69A"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6BCF44BD" w14:textId="77777777" w:rsidR="009C3F57" w:rsidRPr="00BD0945" w:rsidRDefault="009C3F57" w:rsidP="000F0444">
      <w:pPr>
        <w:jc w:val="center"/>
        <w:rPr>
          <w:rFonts w:ascii="Trebuchet MS" w:hAnsi="Trebuchet MS" w:cs="Times New Roman"/>
          <w:b/>
          <w:szCs w:val="20"/>
        </w:rPr>
      </w:pPr>
      <w:r w:rsidRPr="00BD0945">
        <w:rPr>
          <w:rFonts w:ascii="Trebuchet MS" w:hAnsi="Trebuchet MS" w:cs="Times New Roman"/>
          <w:b/>
          <w:szCs w:val="20"/>
        </w:rPr>
        <w:t>(zahteva za dodatna pojasnila)</w:t>
      </w:r>
    </w:p>
    <w:p w14:paraId="098CFBDA"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(1) Če član sveta ni zadovoljen z odgovorom na svoje vprašanje oziroma pobudo, lahko zahteva dodatno pojasnilo. Če tudi po tem ni zadovoljen, lahko predlaga svetu, da se o zadevi opravi razprava, o čemer odloči svet z glasovanjem. </w:t>
      </w:r>
    </w:p>
    <w:p w14:paraId="00A690F9" w14:textId="2896BF22"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Če svet odloči, da bo o zadevi razpravljal, mora župan uvrstiti to vprašanje na dnevni red prve naslednje redne seje.</w:t>
      </w:r>
    </w:p>
    <w:p w14:paraId="482D9353" w14:textId="77777777" w:rsidR="00A55D0B" w:rsidRPr="00BD0945" w:rsidRDefault="00A55D0B" w:rsidP="000F0444">
      <w:pPr>
        <w:rPr>
          <w:rFonts w:ascii="Trebuchet MS" w:hAnsi="Trebuchet MS" w:cs="Times New Roman"/>
          <w:szCs w:val="20"/>
        </w:rPr>
      </w:pPr>
    </w:p>
    <w:p w14:paraId="11144B78"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529FF81C" w14:textId="450C48A9"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določeno, da lahko član sveta, ki ni zadovoljen z odgovorom na svoje vprašanje oziroma pobudo, zahteva dodatno pojasnilo. </w:t>
      </w:r>
    </w:p>
    <w:p w14:paraId="5DFE3462" w14:textId="77777777" w:rsidR="009C3F57" w:rsidRPr="00BD0945" w:rsidRDefault="009C3F57" w:rsidP="000F0444">
      <w:pPr>
        <w:rPr>
          <w:rFonts w:ascii="Trebuchet MS" w:hAnsi="Trebuchet MS" w:cs="Times New Roman"/>
          <w:b/>
          <w:szCs w:val="20"/>
        </w:rPr>
      </w:pPr>
    </w:p>
    <w:p w14:paraId="7C2C6C77" w14:textId="4A936AC3" w:rsidR="009C3F57" w:rsidRPr="00BD0945" w:rsidRDefault="009C3F57" w:rsidP="000F0444">
      <w:pPr>
        <w:pStyle w:val="Odstavekseznama"/>
        <w:numPr>
          <w:ilvl w:val="0"/>
          <w:numId w:val="3"/>
        </w:numPr>
        <w:jc w:val="center"/>
        <w:rPr>
          <w:rFonts w:ascii="Trebuchet MS" w:hAnsi="Trebuchet MS" w:cs="Times New Roman"/>
          <w:b/>
          <w:bCs/>
          <w:szCs w:val="20"/>
        </w:rPr>
      </w:pPr>
      <w:r w:rsidRPr="00BD0945">
        <w:rPr>
          <w:rFonts w:ascii="Trebuchet MS" w:hAnsi="Trebuchet MS" w:cs="Times New Roman"/>
          <w:b/>
          <w:szCs w:val="20"/>
        </w:rPr>
        <w:t>člen</w:t>
      </w:r>
    </w:p>
    <w:p w14:paraId="4F49FB67" w14:textId="77777777" w:rsidR="009C3F57" w:rsidRPr="00BD0945" w:rsidRDefault="009C3F57" w:rsidP="000F0444">
      <w:pPr>
        <w:jc w:val="center"/>
        <w:rPr>
          <w:rFonts w:ascii="Trebuchet MS" w:hAnsi="Trebuchet MS" w:cs="Times New Roman"/>
          <w:b/>
          <w:szCs w:val="20"/>
        </w:rPr>
      </w:pPr>
      <w:r w:rsidRPr="00BD0945">
        <w:rPr>
          <w:rFonts w:ascii="Trebuchet MS" w:hAnsi="Trebuchet MS" w:cs="Times New Roman"/>
          <w:b/>
          <w:szCs w:val="20"/>
        </w:rPr>
        <w:t>(udeleževanje na sejah sveta in delovnih telesih)</w:t>
      </w:r>
    </w:p>
    <w:p w14:paraId="643E8717"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Član sveta se je dolžan udeleževati sej sveta in delovnih teles, katerih član je.</w:t>
      </w:r>
    </w:p>
    <w:p w14:paraId="4DD1740B" w14:textId="034C67D2" w:rsidR="004C0276" w:rsidRPr="00BD0945" w:rsidRDefault="009C3F57" w:rsidP="000F0444">
      <w:pPr>
        <w:rPr>
          <w:rFonts w:ascii="Trebuchet MS" w:hAnsi="Trebuchet MS" w:cs="Times New Roman"/>
          <w:szCs w:val="20"/>
        </w:rPr>
      </w:pPr>
      <w:r w:rsidRPr="00BD0945">
        <w:rPr>
          <w:rFonts w:ascii="Trebuchet MS" w:hAnsi="Trebuchet MS" w:cs="Times New Roman"/>
          <w:szCs w:val="20"/>
        </w:rPr>
        <w:t>(2) Če ne more priti na sejo sveta ali delovnega telesa, katerega član j</w:t>
      </w:r>
      <w:r w:rsidR="004C0276" w:rsidRPr="00BD0945">
        <w:rPr>
          <w:rFonts w:ascii="Trebuchet MS" w:hAnsi="Trebuchet MS" w:cs="Times New Roman"/>
          <w:szCs w:val="20"/>
        </w:rPr>
        <w:t xml:space="preserve">e, mora o tem in o razlogih za </w:t>
      </w:r>
      <w:r w:rsidRPr="00BD0945">
        <w:rPr>
          <w:rFonts w:ascii="Trebuchet MS" w:hAnsi="Trebuchet MS" w:cs="Times New Roman"/>
          <w:szCs w:val="20"/>
        </w:rPr>
        <w:t xml:space="preserve">to obvestiti župana oziroma predsednika delovnega telesa najpozneje do začetka seje. </w:t>
      </w:r>
    </w:p>
    <w:p w14:paraId="775D990B" w14:textId="67E4CA10"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(3) Članu sveta, ki se ne udeleži seje sveta, </w:t>
      </w:r>
      <w:r w:rsidR="004C0276" w:rsidRPr="00BD0945">
        <w:rPr>
          <w:rFonts w:ascii="Trebuchet MS" w:hAnsi="Trebuchet MS" w:cs="Times New Roman"/>
          <w:szCs w:val="20"/>
        </w:rPr>
        <w:t xml:space="preserve">sejnina ne </w:t>
      </w:r>
      <w:r w:rsidRPr="00BD0945">
        <w:rPr>
          <w:rFonts w:ascii="Trebuchet MS" w:hAnsi="Trebuchet MS" w:cs="Times New Roman"/>
          <w:szCs w:val="20"/>
        </w:rPr>
        <w:t>pripada.</w:t>
      </w:r>
    </w:p>
    <w:p w14:paraId="135D9DCB" w14:textId="0C9948A7" w:rsidR="004F68EB" w:rsidRPr="00BD0945" w:rsidRDefault="009C3F57" w:rsidP="000F0444">
      <w:pPr>
        <w:rPr>
          <w:rFonts w:ascii="Trebuchet MS" w:hAnsi="Trebuchet MS" w:cs="Times New Roman"/>
          <w:szCs w:val="20"/>
        </w:rPr>
      </w:pPr>
      <w:r w:rsidRPr="00BD0945">
        <w:rPr>
          <w:rFonts w:ascii="Trebuchet MS" w:hAnsi="Trebuchet MS" w:cs="Times New Roman"/>
          <w:szCs w:val="20"/>
        </w:rPr>
        <w:t>(4) Če se član delovnega telesa iz neopravičenih razlogov ne udeleži treh</w:t>
      </w:r>
      <w:r w:rsidR="00F914FC" w:rsidRPr="00BD0945">
        <w:rPr>
          <w:rFonts w:ascii="Trebuchet MS" w:hAnsi="Trebuchet MS" w:cs="Times New Roman"/>
          <w:szCs w:val="20"/>
        </w:rPr>
        <w:t xml:space="preserve"> </w:t>
      </w:r>
      <w:r w:rsidRPr="00BD0945">
        <w:rPr>
          <w:rFonts w:ascii="Trebuchet MS" w:hAnsi="Trebuchet MS" w:cs="Times New Roman"/>
          <w:szCs w:val="20"/>
        </w:rPr>
        <w:t>sej delovnega telesa v koledarskem letu, lahko predsednik delovnega telesa predlaga svetu njegovo razrešitev.</w:t>
      </w:r>
    </w:p>
    <w:p w14:paraId="6D0BFC64" w14:textId="77777777" w:rsidR="006B1890" w:rsidRPr="00BD0945" w:rsidRDefault="006B1890" w:rsidP="000F0444">
      <w:pPr>
        <w:rPr>
          <w:rFonts w:ascii="Trebuchet MS" w:hAnsi="Trebuchet MS" w:cs="Times New Roman"/>
          <w:szCs w:val="20"/>
        </w:rPr>
      </w:pPr>
    </w:p>
    <w:p w14:paraId="097B4154"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5885D90E" w14:textId="5FAB59DE"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določena obveznost članov sveta, udeleževati se sej sveta in delovnih teles. Z besedilom tretjega odstavka je določena tudi “sankcija” za primer, da se član sveta neupravičeno ne udeleži seje sveta, in sicer mu v tem primeru ne pripada del plače za nepoklicno opravljanje funkcije za mesec, v katerem je bila seja.</w:t>
      </w:r>
    </w:p>
    <w:p w14:paraId="21E4C801" w14:textId="77777777" w:rsidR="009C3F57" w:rsidRPr="00BD0945" w:rsidRDefault="009C3F57" w:rsidP="000F0444">
      <w:pPr>
        <w:rPr>
          <w:rFonts w:ascii="Trebuchet MS" w:hAnsi="Trebuchet MS" w:cs="Times New Roman"/>
          <w:i/>
          <w:szCs w:val="20"/>
        </w:rPr>
      </w:pPr>
    </w:p>
    <w:p w14:paraId="60D980A3" w14:textId="77777777" w:rsidR="009C3F57" w:rsidRPr="00BD0945" w:rsidRDefault="00C05AED" w:rsidP="000F0444">
      <w:pPr>
        <w:pStyle w:val="Navadno"/>
        <w:tabs>
          <w:tab w:val="left" w:pos="567"/>
        </w:tabs>
        <w:rPr>
          <w:rFonts w:ascii="Trebuchet MS" w:hAnsi="Trebuchet MS"/>
          <w:b/>
        </w:rPr>
      </w:pPr>
      <w:bookmarkStart w:id="14" w:name="_Toc180336072"/>
      <w:bookmarkStart w:id="15" w:name="_Toc180336652"/>
      <w:bookmarkStart w:id="16" w:name="_Toc373409376"/>
      <w:bookmarkStart w:id="17" w:name="_Toc416625093"/>
      <w:r w:rsidRPr="00BD0945">
        <w:rPr>
          <w:rFonts w:ascii="Trebuchet MS" w:hAnsi="Trebuchet MS"/>
          <w:b/>
          <w:lang w:val="sl-SI"/>
        </w:rPr>
        <w:t>4</w:t>
      </w:r>
      <w:r w:rsidRPr="00BD0945">
        <w:rPr>
          <w:rFonts w:ascii="Trebuchet MS" w:hAnsi="Trebuchet MS"/>
          <w:b/>
          <w:lang w:val="sl-SI"/>
        </w:rPr>
        <w:tab/>
      </w:r>
      <w:r w:rsidR="009C3F57" w:rsidRPr="00BD0945">
        <w:rPr>
          <w:rFonts w:ascii="Trebuchet MS" w:hAnsi="Trebuchet MS"/>
          <w:b/>
        </w:rPr>
        <w:t>Seje sveta</w:t>
      </w:r>
      <w:bookmarkEnd w:id="14"/>
      <w:bookmarkEnd w:id="15"/>
      <w:bookmarkEnd w:id="16"/>
      <w:bookmarkEnd w:id="17"/>
    </w:p>
    <w:p w14:paraId="1328E8D9" w14:textId="77777777" w:rsidR="009C3F57" w:rsidRPr="00BD0945" w:rsidRDefault="009C3F57" w:rsidP="000F0444">
      <w:pPr>
        <w:rPr>
          <w:rFonts w:ascii="Trebuchet MS" w:hAnsi="Trebuchet MS" w:cs="Times New Roman"/>
          <w:szCs w:val="20"/>
        </w:rPr>
      </w:pPr>
    </w:p>
    <w:p w14:paraId="23799B6F" w14:textId="77777777" w:rsidR="009C3F57" w:rsidRPr="00BD0945" w:rsidRDefault="00C05AED" w:rsidP="000F0444">
      <w:pPr>
        <w:pStyle w:val="Navadno"/>
        <w:tabs>
          <w:tab w:val="left" w:pos="567"/>
        </w:tabs>
        <w:rPr>
          <w:rFonts w:ascii="Trebuchet MS" w:hAnsi="Trebuchet MS"/>
          <w:b/>
        </w:rPr>
      </w:pPr>
      <w:bookmarkStart w:id="18" w:name="_Toc180336073"/>
      <w:bookmarkStart w:id="19" w:name="_Toc180336653"/>
      <w:bookmarkStart w:id="20" w:name="_Toc373409377"/>
      <w:bookmarkStart w:id="21" w:name="_Toc416625094"/>
      <w:r w:rsidRPr="00BD0945">
        <w:rPr>
          <w:rFonts w:ascii="Trebuchet MS" w:hAnsi="Trebuchet MS"/>
          <w:b/>
          <w:lang w:val="sl-SI"/>
        </w:rPr>
        <w:t>4.1</w:t>
      </w:r>
      <w:r w:rsidRPr="00BD0945">
        <w:rPr>
          <w:rFonts w:ascii="Trebuchet MS" w:hAnsi="Trebuchet MS"/>
          <w:b/>
          <w:lang w:val="sl-SI"/>
        </w:rPr>
        <w:tab/>
      </w:r>
      <w:r w:rsidR="009C3F57" w:rsidRPr="00BD0945">
        <w:rPr>
          <w:rFonts w:ascii="Trebuchet MS" w:hAnsi="Trebuchet MS"/>
          <w:b/>
        </w:rPr>
        <w:t>Sklicevanje sej, predsedovanje in udeležba na seji</w:t>
      </w:r>
      <w:bookmarkEnd w:id="18"/>
      <w:bookmarkEnd w:id="19"/>
      <w:bookmarkEnd w:id="20"/>
      <w:bookmarkEnd w:id="21"/>
    </w:p>
    <w:p w14:paraId="0B4CB98F" w14:textId="77777777" w:rsidR="009C3F57" w:rsidRPr="00BD0945" w:rsidRDefault="009C3F57" w:rsidP="000F0444">
      <w:pPr>
        <w:rPr>
          <w:rFonts w:ascii="Trebuchet MS" w:hAnsi="Trebuchet MS" w:cs="Times New Roman"/>
          <w:szCs w:val="20"/>
        </w:rPr>
      </w:pPr>
    </w:p>
    <w:p w14:paraId="19775A53"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12D0DE8C"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(sklic seje)</w:t>
      </w:r>
    </w:p>
    <w:p w14:paraId="71F663C5" w14:textId="2AAEC886" w:rsidR="00D17C86" w:rsidRPr="00BD0945" w:rsidRDefault="009C3F57" w:rsidP="000F0444">
      <w:pPr>
        <w:rPr>
          <w:rFonts w:ascii="Trebuchet MS" w:hAnsi="Trebuchet MS" w:cs="Times New Roman"/>
          <w:szCs w:val="20"/>
        </w:rPr>
      </w:pPr>
      <w:r w:rsidRPr="00BD0945">
        <w:rPr>
          <w:rFonts w:ascii="Trebuchet MS" w:hAnsi="Trebuchet MS" w:cs="Times New Roman"/>
          <w:szCs w:val="20"/>
        </w:rPr>
        <w:t>(1) Seje sveta sklicuje župan</w:t>
      </w:r>
      <w:r w:rsidR="00C027F5" w:rsidRPr="00BD0945">
        <w:rPr>
          <w:rFonts w:ascii="Trebuchet MS" w:hAnsi="Trebuchet MS" w:cs="Times New Roman"/>
          <w:szCs w:val="20"/>
        </w:rPr>
        <w:t xml:space="preserve"> </w:t>
      </w:r>
      <w:r w:rsidR="00627D5E" w:rsidRPr="00BD0945">
        <w:rPr>
          <w:rFonts w:ascii="Trebuchet MS" w:hAnsi="Trebuchet MS" w:cs="Times New Roman"/>
          <w:szCs w:val="20"/>
        </w:rPr>
        <w:t>najmanj štirikrat na leto oziroma</w:t>
      </w:r>
      <w:r w:rsidRPr="00BD0945">
        <w:rPr>
          <w:rFonts w:ascii="Trebuchet MS" w:hAnsi="Trebuchet MS" w:cs="Times New Roman"/>
          <w:szCs w:val="20"/>
        </w:rPr>
        <w:t xml:space="preserve"> </w:t>
      </w:r>
      <w:r w:rsidR="00D17C86" w:rsidRPr="00BD0945">
        <w:rPr>
          <w:rFonts w:ascii="Trebuchet MS" w:hAnsi="Trebuchet MS" w:cs="Times New Roman"/>
          <w:szCs w:val="20"/>
        </w:rPr>
        <w:t xml:space="preserve">na zahtevo najmanj ene četrtine članov sveta ter glede na potrebe odločanja na svetu. </w:t>
      </w:r>
    </w:p>
    <w:p w14:paraId="145E5E47" w14:textId="5CB4247D" w:rsidR="009C3F57" w:rsidRPr="00BD0945" w:rsidRDefault="00D17C86" w:rsidP="000F0444">
      <w:pPr>
        <w:rPr>
          <w:rFonts w:ascii="Trebuchet MS" w:hAnsi="Trebuchet MS" w:cs="Times New Roman"/>
          <w:szCs w:val="20"/>
        </w:rPr>
      </w:pPr>
      <w:r w:rsidRPr="00BD0945">
        <w:rPr>
          <w:rFonts w:ascii="Trebuchet MS" w:hAnsi="Trebuchet MS" w:cs="Times New Roman"/>
          <w:szCs w:val="20"/>
        </w:rPr>
        <w:t>(2</w:t>
      </w:r>
      <w:r w:rsidR="009C3F57" w:rsidRPr="00BD0945">
        <w:rPr>
          <w:rFonts w:ascii="Trebuchet MS" w:hAnsi="Trebuchet MS" w:cs="Times New Roman"/>
          <w:szCs w:val="20"/>
        </w:rPr>
        <w:t>) Župan lahko skliče redno sejo sveta, preden je končana predhodno sklicana seja, svet pa nove redne seje ne more začeti, dokler ne konča prejšnje redne seje.</w:t>
      </w:r>
    </w:p>
    <w:p w14:paraId="035377E1" w14:textId="77777777" w:rsidR="00C05AED" w:rsidRPr="00BD0945" w:rsidRDefault="00C05AED" w:rsidP="000F0444">
      <w:pPr>
        <w:rPr>
          <w:rFonts w:ascii="Trebuchet MS" w:hAnsi="Trebuchet MS" w:cs="Times New Roman"/>
          <w:szCs w:val="20"/>
        </w:rPr>
      </w:pPr>
    </w:p>
    <w:p w14:paraId="342A9B0D"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618B10EC" w14:textId="3B73D94C"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tretjega odstavka 35. člena Zakona o lokalni samoupravi /ZLS/, ki določa, da župan sklicuje seje občinskega sveta v skladu z določbami statuta občine in poslovnika občinskega sveta, mora pa jih sklicati najmanj štirikrat letno. Župan mora sklicati sejo občinskega sveta, če to zahteva najmanj četrtina članov občinskega sveta, seja pa mora biti v petnajstih dneh potem, ko je bila podana pisna zahteva za sklic seje. Če župan seje občinskega sveta ne skliče v roku sedmih dni po prejemu pisne zahteve, jo lahko skličejo člani občinskega sveta, ki so zahtevo podali. Zahtevi za sklic seje občinskega sveta pa mora biti priložen dnevni red. </w:t>
      </w:r>
      <w:r w:rsidRPr="00BD0945">
        <w:rPr>
          <w:rFonts w:ascii="Trebuchet MS" w:hAnsi="Trebuchet MS" w:cs="Times New Roman"/>
          <w:i/>
          <w:szCs w:val="20"/>
        </w:rPr>
        <w:lastRenderedPageBreak/>
        <w:t>Župan mora dati na dnevni red predlagane točke, predlagan dnevni red pa lahko dopolni še z novimi točkami.</w:t>
      </w:r>
    </w:p>
    <w:p w14:paraId="2F151E5A" w14:textId="77777777" w:rsidR="009C3F57" w:rsidRPr="00BD0945" w:rsidRDefault="009C3F57" w:rsidP="000F0444">
      <w:pPr>
        <w:rPr>
          <w:rFonts w:ascii="Trebuchet MS" w:hAnsi="Trebuchet MS" w:cs="Times New Roman"/>
          <w:i/>
          <w:szCs w:val="20"/>
        </w:rPr>
      </w:pPr>
    </w:p>
    <w:p w14:paraId="583A3CC2"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w:t>
      </w:r>
      <w:r w:rsidR="00D17C86" w:rsidRPr="00BD0945">
        <w:rPr>
          <w:rFonts w:ascii="Trebuchet MS" w:hAnsi="Trebuchet MS" w:cs="Times New Roman"/>
          <w:i/>
          <w:szCs w:val="20"/>
        </w:rPr>
        <w:t>drugega</w:t>
      </w:r>
      <w:r w:rsidRPr="00BD0945">
        <w:rPr>
          <w:rFonts w:ascii="Trebuchet MS" w:hAnsi="Trebuchet MS" w:cs="Times New Roman"/>
          <w:i/>
          <w:szCs w:val="20"/>
        </w:rPr>
        <w:t xml:space="preserve"> odstavka se določa obveznost občinskega sveta, da zaključi predhodno začeto sejo pred sklicem nove seje. </w:t>
      </w:r>
    </w:p>
    <w:p w14:paraId="4D39C50E" w14:textId="77777777" w:rsidR="009C3F57" w:rsidRPr="00BD0945" w:rsidRDefault="009C3F57" w:rsidP="000F0444">
      <w:pPr>
        <w:rPr>
          <w:rFonts w:ascii="Trebuchet MS" w:hAnsi="Trebuchet MS" w:cs="Times New Roman"/>
          <w:b/>
          <w:szCs w:val="20"/>
        </w:rPr>
      </w:pPr>
    </w:p>
    <w:p w14:paraId="3C49771D"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696B62E2"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w:t>
      </w:r>
      <w:r w:rsidR="00D17C86" w:rsidRPr="00BD0945">
        <w:rPr>
          <w:rFonts w:ascii="Trebuchet MS" w:hAnsi="Trebuchet MS" w:cs="Times New Roman"/>
          <w:b/>
          <w:szCs w:val="20"/>
        </w:rPr>
        <w:t>vabilo</w:t>
      </w:r>
      <w:r w:rsidRPr="00BD0945">
        <w:rPr>
          <w:rFonts w:ascii="Trebuchet MS" w:hAnsi="Trebuchet MS" w:cs="Times New Roman"/>
          <w:b/>
          <w:szCs w:val="20"/>
        </w:rPr>
        <w:t>)</w:t>
      </w:r>
    </w:p>
    <w:p w14:paraId="57BD5FA7" w14:textId="6603599A"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(1) Vabilo za redno sejo sveta s predlogom dnevnega reda se pošlje članom </w:t>
      </w:r>
      <w:r w:rsidR="009D1F28" w:rsidRPr="00BD0945">
        <w:rPr>
          <w:rFonts w:ascii="Trebuchet MS" w:hAnsi="Trebuchet MS" w:cs="Times New Roman"/>
          <w:szCs w:val="20"/>
        </w:rPr>
        <w:t>sveta</w:t>
      </w:r>
      <w:r w:rsidR="00F27FFA" w:rsidRPr="00BD0945">
        <w:rPr>
          <w:rFonts w:ascii="Trebuchet MS" w:hAnsi="Trebuchet MS" w:cs="Times New Roman"/>
          <w:szCs w:val="20"/>
        </w:rPr>
        <w:t xml:space="preserve"> </w:t>
      </w:r>
      <w:r w:rsidRPr="00BD0945">
        <w:rPr>
          <w:rFonts w:ascii="Trebuchet MS" w:hAnsi="Trebuchet MS" w:cs="Times New Roman"/>
          <w:szCs w:val="20"/>
        </w:rPr>
        <w:t>najkasneje sedem dni pred dnevom, določeni</w:t>
      </w:r>
      <w:r w:rsidR="000F5C12" w:rsidRPr="00BD0945">
        <w:rPr>
          <w:rFonts w:ascii="Trebuchet MS" w:hAnsi="Trebuchet MS" w:cs="Times New Roman"/>
          <w:szCs w:val="20"/>
        </w:rPr>
        <w:t xml:space="preserve">m za sejo. Skupaj z vabilom se </w:t>
      </w:r>
      <w:r w:rsidRPr="00BD0945">
        <w:rPr>
          <w:rFonts w:ascii="Trebuchet MS" w:hAnsi="Trebuchet MS" w:cs="Times New Roman"/>
          <w:szCs w:val="20"/>
        </w:rPr>
        <w:t>pošlje tudi gradivo, ki je bilo podlaga za uvrstitev zadev na dnevni red. Posamezno gradivo se lahko pošlje tudi kasneje, če je vsebina gradiva nujno potrebna pri odločanju o točki dnevnega reda.</w:t>
      </w:r>
    </w:p>
    <w:p w14:paraId="170B648F" w14:textId="6F9B8490"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(2) Vabilo za sejo sveta se pošlje </w:t>
      </w:r>
      <w:r w:rsidR="009D1F28" w:rsidRPr="00BD0945">
        <w:rPr>
          <w:rFonts w:ascii="Trebuchet MS" w:hAnsi="Trebuchet MS" w:cs="Times New Roman"/>
          <w:szCs w:val="20"/>
        </w:rPr>
        <w:t>tudi</w:t>
      </w:r>
      <w:r w:rsidR="00D17C86" w:rsidRPr="00BD0945">
        <w:rPr>
          <w:rFonts w:ascii="Trebuchet MS" w:hAnsi="Trebuchet MS" w:cs="Times New Roman"/>
          <w:szCs w:val="20"/>
        </w:rPr>
        <w:t xml:space="preserve"> </w:t>
      </w:r>
      <w:r w:rsidR="00F27FFA" w:rsidRPr="00BD0945">
        <w:rPr>
          <w:rFonts w:ascii="Trebuchet MS" w:hAnsi="Trebuchet MS" w:cs="Times New Roman"/>
          <w:szCs w:val="20"/>
        </w:rPr>
        <w:t>županu, podžupanu in</w:t>
      </w:r>
      <w:r w:rsidRPr="00BD0945">
        <w:rPr>
          <w:rFonts w:ascii="Trebuchet MS" w:hAnsi="Trebuchet MS" w:cs="Times New Roman"/>
          <w:szCs w:val="20"/>
        </w:rPr>
        <w:t xml:space="preserve"> tajniku občine </w:t>
      </w:r>
      <w:r w:rsidR="00D17C86" w:rsidRPr="00BD0945">
        <w:rPr>
          <w:rFonts w:ascii="Trebuchet MS" w:hAnsi="Trebuchet MS" w:cs="Times New Roman"/>
          <w:szCs w:val="20"/>
        </w:rPr>
        <w:t>ter v vednost predsedniku nadzornega odbora občine. Javnost se obvesti z objavo vabila</w:t>
      </w:r>
      <w:r w:rsidRPr="00BD0945">
        <w:rPr>
          <w:rFonts w:ascii="Trebuchet MS" w:hAnsi="Trebuchet MS" w:cs="Times New Roman"/>
          <w:szCs w:val="20"/>
        </w:rPr>
        <w:t xml:space="preserve"> </w:t>
      </w:r>
      <w:r w:rsidR="00D17C86" w:rsidRPr="00BD0945">
        <w:rPr>
          <w:rFonts w:ascii="Trebuchet MS" w:hAnsi="Trebuchet MS" w:cs="Times New Roman"/>
          <w:szCs w:val="20"/>
        </w:rPr>
        <w:t>na spletni strani občine</w:t>
      </w:r>
      <w:r w:rsidRPr="00BD0945">
        <w:rPr>
          <w:rFonts w:ascii="Trebuchet MS" w:hAnsi="Trebuchet MS" w:cs="Times New Roman"/>
          <w:szCs w:val="20"/>
        </w:rPr>
        <w:t>.</w:t>
      </w:r>
      <w:r w:rsidR="0062251A" w:rsidRPr="00BD0945">
        <w:rPr>
          <w:rFonts w:ascii="Trebuchet MS" w:hAnsi="Trebuchet MS" w:cs="Times New Roman"/>
          <w:szCs w:val="20"/>
        </w:rPr>
        <w:t xml:space="preserve"> Objava se opravi vsaj tri</w:t>
      </w:r>
      <w:r w:rsidR="00F914FC" w:rsidRPr="00BD0945">
        <w:rPr>
          <w:rFonts w:ascii="Trebuchet MS" w:hAnsi="Trebuchet MS" w:cs="Times New Roman"/>
          <w:szCs w:val="20"/>
        </w:rPr>
        <w:t xml:space="preserve"> </w:t>
      </w:r>
      <w:r w:rsidR="0062251A" w:rsidRPr="00BD0945">
        <w:rPr>
          <w:rFonts w:ascii="Trebuchet MS" w:hAnsi="Trebuchet MS" w:cs="Times New Roman"/>
          <w:szCs w:val="20"/>
        </w:rPr>
        <w:t>dni pred sejo.</w:t>
      </w:r>
    </w:p>
    <w:p w14:paraId="2B1D8217" w14:textId="433D24C5"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(3) Vabila iz prejšnjih dveh odstavkov se pošljejo </w:t>
      </w:r>
      <w:r w:rsidR="00F914FC" w:rsidRPr="00BD0945">
        <w:rPr>
          <w:rFonts w:ascii="Trebuchet MS" w:hAnsi="Trebuchet MS" w:cs="Times New Roman"/>
          <w:szCs w:val="20"/>
        </w:rPr>
        <w:t>po elektronski pošti. P</w:t>
      </w:r>
      <w:r w:rsidRPr="00BD0945">
        <w:rPr>
          <w:rFonts w:ascii="Trebuchet MS" w:hAnsi="Trebuchet MS" w:cs="Times New Roman"/>
          <w:szCs w:val="20"/>
        </w:rPr>
        <w:t xml:space="preserve">o pošti v fizični obliki </w:t>
      </w:r>
      <w:r w:rsidR="00D17C86" w:rsidRPr="00BD0945">
        <w:rPr>
          <w:rFonts w:ascii="Trebuchet MS" w:hAnsi="Trebuchet MS" w:cs="Times New Roman"/>
          <w:szCs w:val="20"/>
        </w:rPr>
        <w:t>pa</w:t>
      </w:r>
      <w:r w:rsidRPr="00BD0945">
        <w:rPr>
          <w:rFonts w:ascii="Trebuchet MS" w:hAnsi="Trebuchet MS" w:cs="Times New Roman"/>
          <w:szCs w:val="20"/>
        </w:rPr>
        <w:t>, če tako s pisno izjavo naroči prejemnik</w:t>
      </w:r>
      <w:r w:rsidR="00D17C86" w:rsidRPr="00BD0945">
        <w:rPr>
          <w:rFonts w:ascii="Trebuchet MS" w:hAnsi="Trebuchet MS" w:cs="Times New Roman"/>
          <w:szCs w:val="20"/>
        </w:rPr>
        <w:t xml:space="preserve"> ali občinska uprava ne razpolaga z elektronskim naslovom prejemnika</w:t>
      </w:r>
      <w:r w:rsidRPr="00BD0945">
        <w:rPr>
          <w:rFonts w:ascii="Trebuchet MS" w:hAnsi="Trebuchet MS" w:cs="Times New Roman"/>
          <w:szCs w:val="20"/>
        </w:rPr>
        <w:t>.</w:t>
      </w:r>
    </w:p>
    <w:p w14:paraId="2614726A" w14:textId="77777777" w:rsidR="00C05AED" w:rsidRPr="00BD0945" w:rsidRDefault="00C05AED" w:rsidP="000F0444">
      <w:pPr>
        <w:rPr>
          <w:rFonts w:ascii="Trebuchet MS" w:hAnsi="Trebuchet MS" w:cs="Times New Roman"/>
          <w:szCs w:val="20"/>
        </w:rPr>
      </w:pPr>
    </w:p>
    <w:p w14:paraId="621762F3" w14:textId="6156E803" w:rsidR="00972EBA" w:rsidRPr="00BD0945" w:rsidRDefault="00972EBA" w:rsidP="000F0444">
      <w:pPr>
        <w:rPr>
          <w:rFonts w:ascii="Trebuchet MS" w:hAnsi="Trebuchet MS" w:cs="Times New Roman"/>
          <w:b/>
          <w:i/>
          <w:szCs w:val="20"/>
        </w:rPr>
      </w:pPr>
      <w:r w:rsidRPr="00BD0945">
        <w:rPr>
          <w:rFonts w:ascii="Trebuchet MS" w:hAnsi="Trebuchet MS" w:cs="Times New Roman"/>
          <w:b/>
          <w:i/>
          <w:szCs w:val="20"/>
        </w:rPr>
        <w:t>Obrazložitev:</w:t>
      </w:r>
    </w:p>
    <w:p w14:paraId="43B5A0FF" w14:textId="5199D4B0" w:rsidR="009C3F57" w:rsidRPr="00BD0945" w:rsidRDefault="009C3F57" w:rsidP="000F0444">
      <w:pPr>
        <w:rPr>
          <w:rFonts w:ascii="Trebuchet MS" w:hAnsi="Trebuchet MS" w:cs="Times New Roman"/>
          <w:i/>
          <w:strike/>
          <w:color w:val="FF0000"/>
          <w:szCs w:val="20"/>
        </w:rPr>
      </w:pPr>
      <w:r w:rsidRPr="00BD0945">
        <w:rPr>
          <w:rFonts w:ascii="Trebuchet MS" w:hAnsi="Trebuchet MS" w:cs="Times New Roman"/>
          <w:i/>
          <w:szCs w:val="20"/>
        </w:rPr>
        <w:t xml:space="preserve">Besedilo prvega odstavka je oblikovano na podlagi določila drugega odstavka 35. člena Zakona o lokalni samoupravi /ZLS/, ki določa, da seje občinskega sveta sklicuje in vodi župan. Župan skliče sejo z vabilom, ki ga s predlogom dnevnega reda pošlje članom sveta najkasneje sedem dni pred dnevom, določenim za sejo. S statutom se lahko določi daljši rok za odpošiljanje vabil, ne pa krajši. </w:t>
      </w:r>
    </w:p>
    <w:p w14:paraId="29EE351F" w14:textId="77777777" w:rsidR="009C3F57" w:rsidRPr="00BD0945" w:rsidRDefault="009C3F57" w:rsidP="000F0444">
      <w:pPr>
        <w:rPr>
          <w:rFonts w:ascii="Trebuchet MS" w:hAnsi="Trebuchet MS" w:cs="Times New Roman"/>
          <w:i/>
          <w:szCs w:val="20"/>
        </w:rPr>
      </w:pPr>
    </w:p>
    <w:p w14:paraId="237CBABE" w14:textId="77777777" w:rsidR="00F914FC" w:rsidRPr="00BD0945" w:rsidRDefault="00F914FC" w:rsidP="000F0444">
      <w:pPr>
        <w:rPr>
          <w:rFonts w:ascii="Trebuchet MS" w:hAnsi="Trebuchet MS" w:cs="Times New Roman"/>
          <w:i/>
          <w:szCs w:val="20"/>
        </w:rPr>
      </w:pPr>
      <w:r w:rsidRPr="00BD0945">
        <w:rPr>
          <w:rFonts w:ascii="Trebuchet MS" w:hAnsi="Trebuchet MS" w:cs="Times New Roman"/>
          <w:i/>
          <w:szCs w:val="20"/>
        </w:rPr>
        <w:t>Z drugim odstavkom so določeni naslovniki, katerim mora župan poslati vabilo na sejo sveta. Ob tem je potrebno izpostaviti, da župan o sklicu seje obvesti medije ter objavi vabilo v katalogu informacij javnega značaja občine. Kot je določeno v 45. členu Zakona o medijih /ZMed/ (Uradni list RS, št. 110/06-UPB1, 36/08-</w:t>
      </w:r>
      <w:proofErr w:type="spellStart"/>
      <w:r w:rsidRPr="00BD0945">
        <w:rPr>
          <w:rFonts w:ascii="Trebuchet MS" w:hAnsi="Trebuchet MS" w:cs="Times New Roman"/>
          <w:i/>
          <w:szCs w:val="20"/>
        </w:rPr>
        <w:t>ZPOmk</w:t>
      </w:r>
      <w:proofErr w:type="spellEnd"/>
      <w:r w:rsidRPr="00BD0945">
        <w:rPr>
          <w:rFonts w:ascii="Trebuchet MS" w:hAnsi="Trebuchet MS" w:cs="Times New Roman"/>
          <w:i/>
          <w:szCs w:val="20"/>
        </w:rPr>
        <w:t>-1, 77/10-ZSFCJA, 90/10-</w:t>
      </w:r>
      <w:proofErr w:type="spellStart"/>
      <w:r w:rsidRPr="00BD0945">
        <w:rPr>
          <w:rFonts w:ascii="Trebuchet MS" w:hAnsi="Trebuchet MS" w:cs="Times New Roman"/>
          <w:i/>
          <w:szCs w:val="20"/>
        </w:rPr>
        <w:t>odl</w:t>
      </w:r>
      <w:proofErr w:type="spellEnd"/>
      <w:r w:rsidRPr="00BD0945">
        <w:rPr>
          <w:rFonts w:ascii="Trebuchet MS" w:hAnsi="Trebuchet MS" w:cs="Times New Roman"/>
          <w:i/>
          <w:szCs w:val="20"/>
        </w:rPr>
        <w:t>. US, 87/11-</w:t>
      </w:r>
      <w:proofErr w:type="spellStart"/>
      <w:r w:rsidRPr="00BD0945">
        <w:rPr>
          <w:rFonts w:ascii="Trebuchet MS" w:hAnsi="Trebuchet MS" w:cs="Times New Roman"/>
          <w:i/>
          <w:szCs w:val="20"/>
        </w:rPr>
        <w:t>ZAvMS</w:t>
      </w:r>
      <w:proofErr w:type="spellEnd"/>
      <w:r w:rsidRPr="00BD0945">
        <w:rPr>
          <w:rFonts w:ascii="Trebuchet MS" w:hAnsi="Trebuchet MS" w:cs="Times New Roman"/>
          <w:i/>
          <w:szCs w:val="20"/>
        </w:rPr>
        <w:t>, 47/12, 47/15 – ZZSDT, 22/16, 39/16), so informacije za medije, informacije, ki jih organ (župan) na lastno pobudo posreduje medijem, in informacije, ki jih organ posreduje medijem kot odgovor na vprašanje in so vezane na delovno področje organa. Posredovanje informacij lahko mediji zahtevajo od vseh organov, ki jih kot zavezance določa zakon, ki ureja dostop do informacij javnega značaja. Kot določa Zakon o medijih /ZMed/, organi za omogočanje posredovanja informacij za medije, določijo odgovorno osebo za posredovanje informacij, javno objavijo njeno osebno ime, službeno telefonsko številko in naslov službene elektronske pošte. Ob navedenem pa mora župan vabilo skupaj s celotnim gradivom za sejo občinskega sveta objaviti v katalogu informacij javnega značaja občine, v skladu z določili veljavnega Zakona o dostopu do informacij javnega značaja /ZDIJZ/ in Uredbe o posredovanju in ponovni uporabi informacij javnega značaja.</w:t>
      </w:r>
    </w:p>
    <w:p w14:paraId="5DB653E2" w14:textId="77777777" w:rsidR="009C3F57" w:rsidRPr="00BD0945" w:rsidRDefault="009C3F57" w:rsidP="000F0444">
      <w:pPr>
        <w:rPr>
          <w:rFonts w:ascii="Trebuchet MS" w:hAnsi="Trebuchet MS" w:cs="Times New Roman"/>
          <w:i/>
          <w:szCs w:val="20"/>
        </w:rPr>
      </w:pPr>
    </w:p>
    <w:p w14:paraId="36BCEA8E"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tretjega odstavka je določen način pošiljanja vabila naslovnikom.</w:t>
      </w:r>
    </w:p>
    <w:p w14:paraId="087F212E" w14:textId="77777777" w:rsidR="009C3F57" w:rsidRPr="00BD0945" w:rsidRDefault="009C3F57" w:rsidP="000F0444">
      <w:pPr>
        <w:rPr>
          <w:rFonts w:ascii="Trebuchet MS" w:hAnsi="Trebuchet MS" w:cs="Times New Roman"/>
          <w:b/>
          <w:szCs w:val="20"/>
        </w:rPr>
      </w:pPr>
    </w:p>
    <w:p w14:paraId="1028A227" w14:textId="77777777" w:rsidR="009C3F57" w:rsidRPr="00BD0945" w:rsidRDefault="00F27FFA"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w:t>
      </w:r>
      <w:r w:rsidR="009C3F57" w:rsidRPr="00BD0945">
        <w:rPr>
          <w:rFonts w:ascii="Trebuchet MS" w:hAnsi="Trebuchet MS" w:cs="Times New Roman"/>
          <w:sz w:val="20"/>
          <w:szCs w:val="20"/>
        </w:rPr>
        <w:t>len</w:t>
      </w:r>
    </w:p>
    <w:p w14:paraId="01E16DBD" w14:textId="77777777" w:rsidR="00F27FFA" w:rsidRPr="00BD0945" w:rsidRDefault="00F27FFA"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(poročevalci in vabljeni)</w:t>
      </w:r>
    </w:p>
    <w:p w14:paraId="403BAEA5" w14:textId="62410A18" w:rsidR="00F27FFA" w:rsidRPr="00BD0945" w:rsidRDefault="00F27FFA" w:rsidP="000F0444">
      <w:pPr>
        <w:rPr>
          <w:rFonts w:ascii="Trebuchet MS" w:hAnsi="Trebuchet MS" w:cs="Times New Roman"/>
          <w:szCs w:val="20"/>
        </w:rPr>
      </w:pPr>
      <w:r w:rsidRPr="00BD0945">
        <w:rPr>
          <w:rFonts w:ascii="Trebuchet MS" w:hAnsi="Trebuchet MS" w:cs="Times New Roman"/>
          <w:szCs w:val="20"/>
        </w:rPr>
        <w:t>(1) Na seje sveta se vabijo poročevalci za posamezne točke dnevnega reda, ki jih dol</w:t>
      </w:r>
      <w:r w:rsidR="00972EBA" w:rsidRPr="00BD0945">
        <w:rPr>
          <w:rFonts w:ascii="Trebuchet MS" w:hAnsi="Trebuchet MS" w:cs="Times New Roman"/>
          <w:szCs w:val="20"/>
        </w:rPr>
        <w:t>oči župan oziroma tajnik občine.</w:t>
      </w:r>
    </w:p>
    <w:p w14:paraId="4CA7D89E" w14:textId="33FDD3D2" w:rsidR="00F27FFA" w:rsidRPr="00BD0945" w:rsidRDefault="00F27FFA" w:rsidP="000F0444">
      <w:pPr>
        <w:rPr>
          <w:rFonts w:ascii="Trebuchet MS" w:hAnsi="Trebuchet MS" w:cs="Times New Roman"/>
          <w:szCs w:val="20"/>
        </w:rPr>
      </w:pPr>
      <w:r w:rsidRPr="00BD0945">
        <w:rPr>
          <w:rFonts w:ascii="Trebuchet MS" w:hAnsi="Trebuchet MS" w:cs="Times New Roman"/>
          <w:szCs w:val="20"/>
        </w:rPr>
        <w:t>(2) Vabilo se pošlje tudi vsem, katerih navzočnos</w:t>
      </w:r>
      <w:r w:rsidR="00C221EB" w:rsidRPr="00BD0945">
        <w:rPr>
          <w:rFonts w:ascii="Trebuchet MS" w:hAnsi="Trebuchet MS" w:cs="Times New Roman"/>
          <w:szCs w:val="20"/>
        </w:rPr>
        <w:t>t je, glede na dnevni red seje,</w:t>
      </w:r>
      <w:r w:rsidRPr="00BD0945">
        <w:rPr>
          <w:rFonts w:ascii="Trebuchet MS" w:hAnsi="Trebuchet MS" w:cs="Times New Roman"/>
          <w:szCs w:val="20"/>
        </w:rPr>
        <w:t xml:space="preserve"> potrebna.</w:t>
      </w:r>
    </w:p>
    <w:p w14:paraId="5E2E0CB9" w14:textId="77777777" w:rsidR="00C05AED" w:rsidRPr="00BD0945" w:rsidRDefault="00C05AED" w:rsidP="000F0444">
      <w:pPr>
        <w:rPr>
          <w:rFonts w:ascii="Trebuchet MS" w:hAnsi="Trebuchet MS" w:cs="Times New Roman"/>
          <w:szCs w:val="20"/>
        </w:rPr>
      </w:pPr>
    </w:p>
    <w:p w14:paraId="27AB018E" w14:textId="77777777" w:rsidR="00F27FFA" w:rsidRPr="00BD0945" w:rsidRDefault="00F27FFA" w:rsidP="000F0444">
      <w:pPr>
        <w:rPr>
          <w:rFonts w:ascii="Trebuchet MS" w:hAnsi="Trebuchet MS" w:cs="Times New Roman"/>
          <w:b/>
          <w:i/>
          <w:szCs w:val="20"/>
        </w:rPr>
      </w:pPr>
      <w:r w:rsidRPr="00BD0945">
        <w:rPr>
          <w:rFonts w:ascii="Trebuchet MS" w:hAnsi="Trebuchet MS" w:cs="Times New Roman"/>
          <w:b/>
          <w:i/>
          <w:szCs w:val="20"/>
        </w:rPr>
        <w:t>Obrazložitev:</w:t>
      </w:r>
    </w:p>
    <w:p w14:paraId="66677116" w14:textId="2D643837" w:rsidR="00F27FFA" w:rsidRPr="00BD0945" w:rsidRDefault="00F27FFA" w:rsidP="000F0444">
      <w:pPr>
        <w:rPr>
          <w:rFonts w:ascii="Trebuchet MS" w:hAnsi="Trebuchet MS" w:cs="Times New Roman"/>
          <w:b/>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določeno, da se na seje sveta vabijo poročevalci za posamezne točke dnevnega reda, ki jih določi župan oziroma tajnik občine (direktor občinske uprave). </w:t>
      </w:r>
    </w:p>
    <w:p w14:paraId="296A444B" w14:textId="77777777" w:rsidR="00F27FFA" w:rsidRPr="00BD0945" w:rsidRDefault="00F27FFA" w:rsidP="000F0444">
      <w:pPr>
        <w:pStyle w:val="h4"/>
        <w:spacing w:before="0" w:after="0"/>
        <w:ind w:left="0" w:right="0"/>
        <w:rPr>
          <w:rFonts w:ascii="Trebuchet MS" w:hAnsi="Trebuchet MS" w:cs="Times New Roman"/>
          <w:sz w:val="20"/>
          <w:szCs w:val="20"/>
        </w:rPr>
      </w:pPr>
    </w:p>
    <w:p w14:paraId="7723C247" w14:textId="77777777" w:rsidR="00572F88" w:rsidRPr="00BD0945" w:rsidRDefault="00572F88" w:rsidP="000F0444">
      <w:pPr>
        <w:pStyle w:val="h4"/>
        <w:spacing w:before="0" w:after="0"/>
        <w:ind w:left="0" w:right="0"/>
        <w:rPr>
          <w:rFonts w:ascii="Trebuchet MS" w:hAnsi="Trebuchet MS" w:cs="Times New Roman"/>
          <w:sz w:val="20"/>
          <w:szCs w:val="20"/>
        </w:rPr>
      </w:pPr>
    </w:p>
    <w:p w14:paraId="31E1129B" w14:textId="77777777" w:rsidR="00572F88" w:rsidRPr="00BD0945" w:rsidRDefault="00572F88" w:rsidP="000F0444">
      <w:pPr>
        <w:pStyle w:val="h4"/>
        <w:spacing w:before="0" w:after="0"/>
        <w:ind w:left="0" w:right="0"/>
        <w:rPr>
          <w:rFonts w:ascii="Trebuchet MS" w:hAnsi="Trebuchet MS" w:cs="Times New Roman"/>
          <w:sz w:val="20"/>
          <w:szCs w:val="20"/>
        </w:rPr>
      </w:pPr>
    </w:p>
    <w:p w14:paraId="2293A50B" w14:textId="77777777" w:rsidR="00572F88" w:rsidRPr="00BD0945" w:rsidRDefault="00572F88" w:rsidP="000F0444">
      <w:pPr>
        <w:pStyle w:val="h4"/>
        <w:spacing w:before="0" w:after="0"/>
        <w:ind w:left="0" w:right="0"/>
        <w:rPr>
          <w:rFonts w:ascii="Trebuchet MS" w:hAnsi="Trebuchet MS" w:cs="Times New Roman"/>
          <w:sz w:val="20"/>
          <w:szCs w:val="20"/>
        </w:rPr>
      </w:pPr>
    </w:p>
    <w:p w14:paraId="6CCAA8EA" w14:textId="77777777" w:rsidR="00C05AED" w:rsidRPr="00BD0945" w:rsidRDefault="00C05AED"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35BF17A3" w14:textId="78CD6D1E" w:rsidR="009C3F57" w:rsidRPr="00BD0945" w:rsidRDefault="00C05AED"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 xml:space="preserve"> </w:t>
      </w:r>
      <w:r w:rsidR="009C3F57" w:rsidRPr="00BD0945">
        <w:rPr>
          <w:rFonts w:ascii="Trebuchet MS" w:hAnsi="Trebuchet MS" w:cs="Times New Roman"/>
          <w:b/>
          <w:szCs w:val="20"/>
        </w:rPr>
        <w:t>(izredna seja)</w:t>
      </w:r>
    </w:p>
    <w:p w14:paraId="7EFAA127"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lastRenderedPageBreak/>
        <w:t>(1) Izredna seja sveta se skliče za obravnavanje in odločanje o nujnih zadevah, kadar ni pogojev za sklic redne seje, ali na zahtevo četrtine članov sveta.</w:t>
      </w:r>
    </w:p>
    <w:p w14:paraId="7005464F" w14:textId="2E7A2E71"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V zahtevi članov sveta za sklic izredne seje morajo biti navedeni razlogi za njen sklic. Zahtevi mora biti priloženo gradivo o zadev</w:t>
      </w:r>
      <w:r w:rsidR="00D00DAC" w:rsidRPr="00BD0945">
        <w:rPr>
          <w:rFonts w:ascii="Trebuchet MS" w:hAnsi="Trebuchet MS" w:cs="Times New Roman"/>
          <w:szCs w:val="20"/>
        </w:rPr>
        <w:t>ah, o katerih naj svet odloča. Č</w:t>
      </w:r>
      <w:r w:rsidRPr="00BD0945">
        <w:rPr>
          <w:rFonts w:ascii="Trebuchet MS" w:hAnsi="Trebuchet MS" w:cs="Times New Roman"/>
          <w:szCs w:val="20"/>
        </w:rPr>
        <w:t>e člani sveta ne razpolagajo z gradivom, pa zahteva županu in občinski upravi, katero gradivo naj se za sejo pripravi.</w:t>
      </w:r>
    </w:p>
    <w:p w14:paraId="15672955" w14:textId="3D24D0EA"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Izredno sejo sveta skliče župan. Če izredna seja sveta, k</w:t>
      </w:r>
      <w:r w:rsidR="00F10DBA" w:rsidRPr="00BD0945">
        <w:rPr>
          <w:rFonts w:ascii="Trebuchet MS" w:hAnsi="Trebuchet MS" w:cs="Times New Roman"/>
          <w:szCs w:val="20"/>
        </w:rPr>
        <w:t xml:space="preserve">i so jo zahtevali člani sveta, </w:t>
      </w:r>
      <w:r w:rsidRPr="00BD0945">
        <w:rPr>
          <w:rFonts w:ascii="Trebuchet MS" w:hAnsi="Trebuchet MS" w:cs="Times New Roman"/>
          <w:szCs w:val="20"/>
        </w:rPr>
        <w:t xml:space="preserve">ni sklicana v roku sedmih dni od predložitve pisne obrazložene zahteve za sklic s priloženim ustreznim gradivom, jo lahko skličejo člani sveta, ki so sklic zahtevali oziroma </w:t>
      </w:r>
      <w:r w:rsidR="00100080" w:rsidRPr="00BD0945">
        <w:rPr>
          <w:rFonts w:ascii="Trebuchet MS" w:hAnsi="Trebuchet MS" w:cs="Times New Roman"/>
          <w:szCs w:val="20"/>
        </w:rPr>
        <w:t xml:space="preserve">tisti član sveta, ki ga </w:t>
      </w:r>
      <w:r w:rsidR="00F10DBA" w:rsidRPr="00BD0945">
        <w:rPr>
          <w:rFonts w:ascii="Trebuchet MS" w:hAnsi="Trebuchet MS" w:cs="Times New Roman"/>
          <w:szCs w:val="20"/>
        </w:rPr>
        <w:t>pooblastijo za sklic in vodenje seje</w:t>
      </w:r>
      <w:r w:rsidRPr="00BD0945">
        <w:rPr>
          <w:rFonts w:ascii="Trebuchet MS" w:hAnsi="Trebuchet MS" w:cs="Times New Roman"/>
          <w:szCs w:val="20"/>
        </w:rPr>
        <w:t>.</w:t>
      </w:r>
    </w:p>
    <w:p w14:paraId="31A95342" w14:textId="3DE34801"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(4) Vabilo za izredno sejo sveta z gradivom mora biti </w:t>
      </w:r>
      <w:r w:rsidR="00F10DBA" w:rsidRPr="00BD0945">
        <w:rPr>
          <w:rFonts w:ascii="Trebuchet MS" w:hAnsi="Trebuchet MS" w:cs="Times New Roman"/>
          <w:szCs w:val="20"/>
        </w:rPr>
        <w:t>poslano</w:t>
      </w:r>
      <w:r w:rsidRPr="00BD0945">
        <w:rPr>
          <w:rFonts w:ascii="Trebuchet MS" w:hAnsi="Trebuchet MS" w:cs="Times New Roman"/>
          <w:szCs w:val="20"/>
        </w:rPr>
        <w:t xml:space="preserve"> članom sveta najkasneje </w:t>
      </w:r>
      <w:r w:rsidR="0087033A" w:rsidRPr="00BD0945">
        <w:rPr>
          <w:rFonts w:ascii="Trebuchet MS" w:hAnsi="Trebuchet MS" w:cs="Times New Roman"/>
          <w:szCs w:val="20"/>
        </w:rPr>
        <w:t>tri</w:t>
      </w:r>
      <w:r w:rsidR="00417ECE" w:rsidRPr="00BD0945">
        <w:rPr>
          <w:rFonts w:ascii="Trebuchet MS" w:hAnsi="Trebuchet MS" w:cs="Times New Roman"/>
          <w:szCs w:val="20"/>
        </w:rPr>
        <w:t xml:space="preserve"> </w:t>
      </w:r>
      <w:r w:rsidRPr="00BD0945">
        <w:rPr>
          <w:rFonts w:ascii="Trebuchet MS" w:hAnsi="Trebuchet MS" w:cs="Times New Roman"/>
          <w:szCs w:val="20"/>
        </w:rPr>
        <w:t xml:space="preserve">dni pred sejo. Vabilo se pošlje v skladu z </w:t>
      </w:r>
      <w:r w:rsidR="00C05AED" w:rsidRPr="00BD0945">
        <w:rPr>
          <w:rFonts w:ascii="Trebuchet MS" w:hAnsi="Trebuchet MS" w:cs="Times New Roman"/>
          <w:szCs w:val="20"/>
        </w:rPr>
        <w:t>19</w:t>
      </w:r>
      <w:r w:rsidRPr="00BD0945">
        <w:rPr>
          <w:rFonts w:ascii="Trebuchet MS" w:hAnsi="Trebuchet MS" w:cs="Times New Roman"/>
          <w:szCs w:val="20"/>
        </w:rPr>
        <w:t xml:space="preserve">. členom tega poslovnika in se objavi </w:t>
      </w:r>
      <w:r w:rsidR="00F10DBA" w:rsidRPr="00BD0945">
        <w:rPr>
          <w:rFonts w:ascii="Trebuchet MS" w:hAnsi="Trebuchet MS" w:cs="Times New Roman"/>
          <w:szCs w:val="20"/>
        </w:rPr>
        <w:t>na spletni strani občine</w:t>
      </w:r>
      <w:r w:rsidRPr="00BD0945">
        <w:rPr>
          <w:rFonts w:ascii="Trebuchet MS" w:hAnsi="Trebuchet MS" w:cs="Times New Roman"/>
          <w:szCs w:val="20"/>
        </w:rPr>
        <w:t>.</w:t>
      </w:r>
    </w:p>
    <w:p w14:paraId="47EBD95A" w14:textId="693B8182" w:rsidR="009C3F57" w:rsidRPr="00BD0945" w:rsidRDefault="009C3F57" w:rsidP="000F0444">
      <w:pPr>
        <w:rPr>
          <w:rFonts w:ascii="Trebuchet MS" w:hAnsi="Trebuchet MS" w:cs="Times New Roman"/>
          <w:szCs w:val="20"/>
        </w:rPr>
      </w:pPr>
      <w:r w:rsidRPr="00BD0945">
        <w:rPr>
          <w:rFonts w:ascii="Trebuchet MS" w:hAnsi="Trebuchet MS" w:cs="Times New Roman"/>
          <w:szCs w:val="20"/>
        </w:rPr>
        <w:t>(5) Če razmere terjajo drugače, se lahko izredna seja sveta skliče v skrajnem roku, ki je potreben, da so s sklicem seznanjeni vsi člani sveta in se seje lahko udeležijo. V tem primeru se lahko dnevni red seje predlaga na sami seji, na sami seji pa se lahko predloži tudi gradivo za sejo. Svet pred sprejemom dnevnega reda tako sklicane izredne seje ugotovi utemeljenost razlogov za sklic. Če svet ugotovi, da ni bilo razlogov, se seja ne opravi in se skliče nova izredna ali redna seja v skladu s tem poslovnikom.</w:t>
      </w:r>
    </w:p>
    <w:p w14:paraId="5AD338B3" w14:textId="12A84A6D" w:rsidR="009C3F57" w:rsidRPr="00BD0945" w:rsidRDefault="009C3F57" w:rsidP="000F0444">
      <w:pPr>
        <w:jc w:val="left"/>
        <w:rPr>
          <w:rFonts w:ascii="Trebuchet MS" w:hAnsi="Trebuchet MS" w:cs="Times New Roman"/>
          <w:b/>
          <w:i/>
          <w:szCs w:val="20"/>
        </w:rPr>
      </w:pPr>
    </w:p>
    <w:p w14:paraId="23689764" w14:textId="27CFE71D" w:rsidR="00972EBA" w:rsidRPr="00BD0945" w:rsidRDefault="00972EBA" w:rsidP="000F0444">
      <w:pPr>
        <w:rPr>
          <w:rFonts w:ascii="Trebuchet MS" w:hAnsi="Trebuchet MS" w:cs="Times New Roman"/>
          <w:b/>
          <w:i/>
          <w:szCs w:val="20"/>
        </w:rPr>
      </w:pPr>
      <w:r w:rsidRPr="00BD0945">
        <w:rPr>
          <w:rFonts w:ascii="Trebuchet MS" w:hAnsi="Trebuchet MS" w:cs="Times New Roman"/>
          <w:b/>
          <w:i/>
          <w:szCs w:val="20"/>
        </w:rPr>
        <w:t>Obrazložitev:</w:t>
      </w:r>
    </w:p>
    <w:p w14:paraId="74330CA8" w14:textId="3C853395"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w:t>
      </w:r>
      <w:r w:rsidR="00C05AED" w:rsidRPr="00BD0945">
        <w:rPr>
          <w:rFonts w:ascii="Trebuchet MS" w:hAnsi="Trebuchet MS" w:cs="Times New Roman"/>
          <w:i/>
          <w:szCs w:val="20"/>
        </w:rPr>
        <w:t xml:space="preserve"> prvega in drugega odstavka</w:t>
      </w:r>
      <w:r w:rsidRPr="00BD0945">
        <w:rPr>
          <w:rFonts w:ascii="Trebuchet MS" w:hAnsi="Trebuchet MS" w:cs="Times New Roman"/>
          <w:i/>
          <w:szCs w:val="20"/>
        </w:rPr>
        <w:t xml:space="preserve"> </w:t>
      </w:r>
      <w:r w:rsidR="00C05AED" w:rsidRPr="00BD0945">
        <w:rPr>
          <w:rFonts w:ascii="Trebuchet MS" w:hAnsi="Trebuchet MS" w:cs="Times New Roman"/>
          <w:i/>
          <w:szCs w:val="20"/>
        </w:rPr>
        <w:t xml:space="preserve">je </w:t>
      </w:r>
      <w:r w:rsidRPr="00BD0945">
        <w:rPr>
          <w:rFonts w:ascii="Trebuchet MS" w:hAnsi="Trebuchet MS" w:cs="Times New Roman"/>
          <w:i/>
          <w:szCs w:val="20"/>
        </w:rPr>
        <w:t xml:space="preserve">oblikovano na podlagi določila prvega odstavka 36. člena Zakona o lokalni samoupravi /ZLS/, ki določa, da občinski svet ureja svoje delo s poslovnikom. V skladu z navedenim je z besedilom določen način sklica izredne seje občinskega sveta. Tako se lahko izredna seja skliče za obravnavanje in odločanje o nujnih zadevah, kadar ni pogojev za sklic redne seje, ali na zahtevo četrtine članov (tretji odstavek 35. člena ZLS). V zahtevi za sklic izredne seje pa morajo biti navedeni razlogi za njen sklic ter k zahtevi mora biti priloženo gradivo o zadevah, o katerih naj svet odloča. </w:t>
      </w:r>
    </w:p>
    <w:p w14:paraId="65797CDE" w14:textId="77777777" w:rsidR="009C3F57" w:rsidRPr="00BD0945" w:rsidRDefault="009C3F57" w:rsidP="000F0444">
      <w:pPr>
        <w:rPr>
          <w:rFonts w:ascii="Trebuchet MS" w:hAnsi="Trebuchet MS" w:cs="Times New Roman"/>
          <w:i/>
          <w:szCs w:val="20"/>
        </w:rPr>
      </w:pPr>
    </w:p>
    <w:p w14:paraId="00B849F6" w14:textId="75929F0C" w:rsidR="009C3F57" w:rsidRPr="00BD0945" w:rsidRDefault="00C05AED" w:rsidP="000F0444">
      <w:pPr>
        <w:rPr>
          <w:rFonts w:ascii="Trebuchet MS" w:hAnsi="Trebuchet MS" w:cs="Times New Roman"/>
          <w:i/>
          <w:szCs w:val="20"/>
        </w:rPr>
      </w:pPr>
      <w:r w:rsidRPr="00BD0945">
        <w:rPr>
          <w:rFonts w:ascii="Trebuchet MS" w:hAnsi="Trebuchet MS" w:cs="Times New Roman"/>
          <w:i/>
          <w:szCs w:val="20"/>
        </w:rPr>
        <w:t>Besedilo tretjega</w:t>
      </w:r>
      <w:r w:rsidR="009C3F57" w:rsidRPr="00BD0945">
        <w:rPr>
          <w:rFonts w:ascii="Trebuchet MS" w:hAnsi="Trebuchet MS" w:cs="Times New Roman"/>
          <w:i/>
          <w:szCs w:val="20"/>
        </w:rPr>
        <w:t xml:space="preserve"> odstavka</w:t>
      </w:r>
      <w:r w:rsidR="00D00DAC" w:rsidRPr="00BD0945">
        <w:rPr>
          <w:rFonts w:ascii="Trebuchet MS" w:hAnsi="Trebuchet MS" w:cs="Times New Roman"/>
          <w:i/>
          <w:szCs w:val="20"/>
        </w:rPr>
        <w:t xml:space="preserve"> je oblikovano na podlagi</w:t>
      </w:r>
      <w:r w:rsidR="009C3F57" w:rsidRPr="00BD0945">
        <w:rPr>
          <w:rFonts w:ascii="Trebuchet MS" w:hAnsi="Trebuchet MS" w:cs="Times New Roman"/>
          <w:i/>
          <w:szCs w:val="20"/>
        </w:rPr>
        <w:t xml:space="preserve"> 35. člena Zakona o lokalni samoupravi /ZLS/, ki določa, da seje občinskega sveta sklicuje in vodi župan. Ob tem moramo opomniti na določilo tretjega odstavka 35. člena Zakona o lokalni samoupravi /ZLS/, ki določa, da mora župan sklicati sejo občinskega sveta, če to zahteva najmanj četrtina članov, seja pa mora biti v petnajstih dneh potem, ko je bila podana pisna zahteva za sklic seje. Če župan seje občinskega sveta ne skliče v roku sedmih (7) dni po prejemu pisne zahteve, jo lahko skličejo člani občinskega sveta, ki so zahtevo podali. Zahtevi za sklic pa mora biti priložen dnevni red. Župan mor</w:t>
      </w:r>
      <w:r w:rsidRPr="00BD0945">
        <w:rPr>
          <w:rFonts w:ascii="Trebuchet MS" w:hAnsi="Trebuchet MS" w:cs="Times New Roman"/>
          <w:i/>
          <w:szCs w:val="20"/>
        </w:rPr>
        <w:t>a</w:t>
      </w:r>
      <w:r w:rsidR="009C3F57" w:rsidRPr="00BD0945">
        <w:rPr>
          <w:rFonts w:ascii="Trebuchet MS" w:hAnsi="Trebuchet MS" w:cs="Times New Roman"/>
          <w:i/>
          <w:szCs w:val="20"/>
        </w:rPr>
        <w:t xml:space="preserve"> dati na dnevni red predlagane točke, predlagan dnevni red pa lahko dopolni še z novimi točkami.</w:t>
      </w:r>
    </w:p>
    <w:p w14:paraId="38FA18C4" w14:textId="77777777" w:rsidR="00C05AED" w:rsidRPr="00BD0945" w:rsidRDefault="00C05AED" w:rsidP="000F0444">
      <w:pPr>
        <w:rPr>
          <w:rFonts w:ascii="Trebuchet MS" w:hAnsi="Trebuchet MS" w:cs="Times New Roman"/>
          <w:i/>
          <w:szCs w:val="20"/>
        </w:rPr>
      </w:pPr>
    </w:p>
    <w:p w14:paraId="6D94EC18" w14:textId="77777777" w:rsidR="00C05AED" w:rsidRPr="00BD0945" w:rsidRDefault="00C05AED" w:rsidP="000F0444">
      <w:pPr>
        <w:rPr>
          <w:rFonts w:ascii="Trebuchet MS" w:hAnsi="Trebuchet MS" w:cs="Times New Roman"/>
          <w:i/>
          <w:szCs w:val="20"/>
        </w:rPr>
      </w:pPr>
      <w:r w:rsidRPr="00BD0945">
        <w:rPr>
          <w:rFonts w:ascii="Trebuchet MS" w:hAnsi="Trebuchet MS" w:cs="Times New Roman"/>
          <w:i/>
          <w:szCs w:val="20"/>
        </w:rPr>
        <w:t>Z besedilom četrtega in petega odstavka je določen način pošiljanja vabila ter sklic izredne seje v skrajnem roku.</w:t>
      </w:r>
    </w:p>
    <w:p w14:paraId="053258AC" w14:textId="77777777" w:rsidR="009C3F57" w:rsidRPr="00BD0945" w:rsidRDefault="009C3F57" w:rsidP="000F0444">
      <w:pPr>
        <w:rPr>
          <w:rFonts w:ascii="Trebuchet MS" w:hAnsi="Trebuchet MS" w:cs="Times New Roman"/>
          <w:b/>
          <w:szCs w:val="20"/>
        </w:rPr>
      </w:pPr>
    </w:p>
    <w:p w14:paraId="77806D03"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14E30494" w14:textId="18A3F71A"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(dopisna seja)</w:t>
      </w:r>
    </w:p>
    <w:p w14:paraId="6433583D" w14:textId="3CECC8E4"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Dopisna seja se lahko opravi, kadar ni pogojev za sklic izredne seje sveta</w:t>
      </w:r>
      <w:r w:rsidR="005A2D1C" w:rsidRPr="00BD0945">
        <w:rPr>
          <w:rFonts w:ascii="Trebuchet MS" w:hAnsi="Trebuchet MS" w:cs="Times New Roman"/>
          <w:szCs w:val="20"/>
        </w:rPr>
        <w:t xml:space="preserve"> ali kadar gre za posamezno nujno zadevo manjšega pomena</w:t>
      </w:r>
      <w:r w:rsidRPr="00BD0945">
        <w:rPr>
          <w:rFonts w:ascii="Trebuchet MS" w:hAnsi="Trebuchet MS" w:cs="Times New Roman"/>
          <w:szCs w:val="20"/>
        </w:rPr>
        <w:t>. Na dopisni seji ni mogoče odločati o proračunu in zaključnem računu občine, o splošnih aktih, s katerimi se v skladu z zakonom predpisujejo občinski davki in druge dajatve ter o zadevah, iz katerih izhajajo finančne obveznosti občine. Dopisna seja se opravi na podlagi v fizični ali elektronski obliki osebno vročenega vabila s priloženim gradivom ter predlogom sklepa, ki naj se sprejme, ter z osebnim telefonskim glasovanjem ali gl</w:t>
      </w:r>
      <w:r w:rsidR="00F46C4A" w:rsidRPr="00BD0945">
        <w:rPr>
          <w:rFonts w:ascii="Trebuchet MS" w:hAnsi="Trebuchet MS" w:cs="Times New Roman"/>
          <w:szCs w:val="20"/>
        </w:rPr>
        <w:t xml:space="preserve">asovanjem po elektronski pošti. </w:t>
      </w:r>
      <w:r w:rsidRPr="00BD0945">
        <w:rPr>
          <w:rFonts w:ascii="Trebuchet MS" w:hAnsi="Trebuchet MS" w:cs="Times New Roman"/>
          <w:szCs w:val="20"/>
        </w:rPr>
        <w:t>Glede na način izvedbe dopisne seje mora sklic seje vsebovati rok trajanja dopisne seje (točen datum in čas trajanja seje, to je do katere ure se šteje trajanje seje).</w:t>
      </w:r>
    </w:p>
    <w:p w14:paraId="20CCF806"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Dopisna seja je sklepčna, če je bilo vabilo poslano vsem članom sveta, od katerih jih je osebno vročitev potrdilo več kot polovica. Šteje se, da so osebno vročitev potrdili člani, ki so glasovali.</w:t>
      </w:r>
    </w:p>
    <w:p w14:paraId="7253CC2D" w14:textId="51165A33"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(3) Predlog sklepa, ki je predložen na dopisno sejo, je sprejet, če </w:t>
      </w:r>
      <w:r w:rsidR="00716E6B" w:rsidRPr="00BD0945">
        <w:rPr>
          <w:rFonts w:ascii="Trebuchet MS" w:hAnsi="Trebuchet MS" w:cs="Times New Roman"/>
          <w:szCs w:val="20"/>
        </w:rPr>
        <w:t>za sklep glasuje več kot polovica članov sveta, ki so glasovali.</w:t>
      </w:r>
    </w:p>
    <w:p w14:paraId="13CCDDED" w14:textId="296832E4" w:rsidR="009C3F57" w:rsidRPr="00BD0945" w:rsidRDefault="009C3F57" w:rsidP="000F0444">
      <w:pPr>
        <w:rPr>
          <w:rFonts w:ascii="Trebuchet MS" w:hAnsi="Trebuchet MS" w:cs="Times New Roman"/>
          <w:szCs w:val="20"/>
        </w:rPr>
      </w:pPr>
      <w:r w:rsidRPr="00BD0945">
        <w:rPr>
          <w:rFonts w:ascii="Trebuchet MS" w:hAnsi="Trebuchet MS" w:cs="Times New Roman"/>
          <w:szCs w:val="20"/>
        </w:rPr>
        <w:t>(4) O dopisni seji se vodi zapisnik, ki mora poleg sestavin, določenih s tem poslovnikom, vsebovati še potrdila o osebni vročitvi vabil članom sveta oziroma ugotovitev, koliko članov sveta je glasovalo. Potrditev zapisnika dopisne seje se uvrsti na prvo naslednjo redno sejo sveta.</w:t>
      </w:r>
    </w:p>
    <w:p w14:paraId="356A7F13" w14:textId="77777777" w:rsidR="00C05AED" w:rsidRPr="00BD0945" w:rsidRDefault="00C05AED" w:rsidP="000F0444">
      <w:pPr>
        <w:rPr>
          <w:rFonts w:ascii="Trebuchet MS" w:hAnsi="Trebuchet MS" w:cs="Times New Roman"/>
          <w:szCs w:val="20"/>
        </w:rPr>
      </w:pPr>
    </w:p>
    <w:p w14:paraId="152F5D95" w14:textId="77777777" w:rsidR="00572F88" w:rsidRPr="00BD0945" w:rsidRDefault="00572F88" w:rsidP="000F0444">
      <w:pPr>
        <w:rPr>
          <w:rFonts w:ascii="Trebuchet MS" w:hAnsi="Trebuchet MS" w:cs="Times New Roman"/>
          <w:szCs w:val="20"/>
        </w:rPr>
      </w:pPr>
    </w:p>
    <w:p w14:paraId="5199DBA9"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168CC17B" w14:textId="0FBF5C36"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lastRenderedPageBreak/>
        <w:t>Besedilo je oblikovano na podlagi določila prvega odstavka 36. člena Zakona o lokalni samoupravi /ZLS/, ki določa, da občinski svet ureja svoje delo s poslovnikom. V skladu z navedenim je z besedilom določen način</w:t>
      </w:r>
      <w:r w:rsidR="00B223A4" w:rsidRPr="00BD0945">
        <w:rPr>
          <w:rFonts w:ascii="Trebuchet MS" w:hAnsi="Trebuchet MS" w:cs="Times New Roman"/>
          <w:i/>
          <w:szCs w:val="20"/>
        </w:rPr>
        <w:t xml:space="preserve"> sklica in</w:t>
      </w:r>
      <w:r w:rsidRPr="00BD0945">
        <w:rPr>
          <w:rFonts w:ascii="Trebuchet MS" w:hAnsi="Trebuchet MS" w:cs="Times New Roman"/>
          <w:i/>
          <w:szCs w:val="20"/>
        </w:rPr>
        <w:t xml:space="preserve"> vodenja dopisne seje. </w:t>
      </w:r>
    </w:p>
    <w:p w14:paraId="30E7526B" w14:textId="77777777" w:rsidR="009C3F57" w:rsidRPr="00BD0945" w:rsidRDefault="009C3F57" w:rsidP="000F0444">
      <w:pPr>
        <w:rPr>
          <w:rFonts w:ascii="Trebuchet MS" w:hAnsi="Trebuchet MS" w:cs="Times New Roman"/>
          <w:b/>
          <w:szCs w:val="20"/>
        </w:rPr>
      </w:pPr>
    </w:p>
    <w:p w14:paraId="35519855"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164DB6F8" w14:textId="75E9CF98"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(predlog dnevnega reda)</w:t>
      </w:r>
    </w:p>
    <w:p w14:paraId="3E710383" w14:textId="25CDF8D9"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(1) </w:t>
      </w:r>
      <w:r w:rsidR="00912A31" w:rsidRPr="00BD0945">
        <w:rPr>
          <w:rFonts w:ascii="Trebuchet MS" w:hAnsi="Trebuchet MS" w:cs="Times New Roman"/>
          <w:szCs w:val="20"/>
        </w:rPr>
        <w:t xml:space="preserve">Dnevni red </w:t>
      </w:r>
      <w:r w:rsidRPr="00BD0945">
        <w:rPr>
          <w:rFonts w:ascii="Trebuchet MS" w:hAnsi="Trebuchet MS" w:cs="Times New Roman"/>
          <w:szCs w:val="20"/>
        </w:rPr>
        <w:t xml:space="preserve">seje sveta </w:t>
      </w:r>
      <w:r w:rsidR="00912A31" w:rsidRPr="00BD0945">
        <w:rPr>
          <w:rFonts w:ascii="Trebuchet MS" w:hAnsi="Trebuchet MS" w:cs="Times New Roman"/>
          <w:szCs w:val="20"/>
        </w:rPr>
        <w:t>predlaga</w:t>
      </w:r>
      <w:r w:rsidRPr="00BD0945">
        <w:rPr>
          <w:rFonts w:ascii="Trebuchet MS" w:hAnsi="Trebuchet MS" w:cs="Times New Roman"/>
          <w:szCs w:val="20"/>
        </w:rPr>
        <w:t xml:space="preserve"> župan.</w:t>
      </w:r>
    </w:p>
    <w:p w14:paraId="526F486C" w14:textId="77777777" w:rsidR="00B223A4" w:rsidRPr="00BD0945" w:rsidRDefault="00F46C4A" w:rsidP="000F0444">
      <w:pPr>
        <w:rPr>
          <w:rFonts w:ascii="Trebuchet MS" w:hAnsi="Trebuchet MS" w:cs="Times New Roman"/>
          <w:szCs w:val="20"/>
        </w:rPr>
      </w:pPr>
      <w:r w:rsidRPr="00BD0945">
        <w:rPr>
          <w:rFonts w:ascii="Trebuchet MS" w:hAnsi="Trebuchet MS" w:cs="Times New Roman"/>
          <w:szCs w:val="20"/>
        </w:rPr>
        <w:t>(2) D</w:t>
      </w:r>
      <w:r w:rsidR="00E76D8B" w:rsidRPr="00BD0945">
        <w:rPr>
          <w:rFonts w:ascii="Trebuchet MS" w:hAnsi="Trebuchet MS" w:cs="Times New Roman"/>
          <w:szCs w:val="20"/>
        </w:rPr>
        <w:t xml:space="preserve">nevni red </w:t>
      </w:r>
      <w:r w:rsidR="009C3F57" w:rsidRPr="00BD0945">
        <w:rPr>
          <w:rFonts w:ascii="Trebuchet MS" w:hAnsi="Trebuchet MS" w:cs="Times New Roman"/>
          <w:szCs w:val="20"/>
        </w:rPr>
        <w:t>lahko predlagajo tudi člani sveta, ki imajo prav</w:t>
      </w:r>
      <w:r w:rsidR="00B223A4" w:rsidRPr="00BD0945">
        <w:rPr>
          <w:rFonts w:ascii="Trebuchet MS" w:hAnsi="Trebuchet MS" w:cs="Times New Roman"/>
          <w:szCs w:val="20"/>
        </w:rPr>
        <w:t>ico zahtevati sklic seje sveta.</w:t>
      </w:r>
    </w:p>
    <w:p w14:paraId="10A09401" w14:textId="5D0C3C7D" w:rsidR="009C3F57" w:rsidRPr="00BD0945" w:rsidRDefault="00B223A4" w:rsidP="000F0444">
      <w:pPr>
        <w:rPr>
          <w:rFonts w:ascii="Trebuchet MS" w:hAnsi="Trebuchet MS" w:cs="Times New Roman"/>
          <w:szCs w:val="20"/>
        </w:rPr>
      </w:pPr>
      <w:r w:rsidRPr="00BD0945">
        <w:rPr>
          <w:rFonts w:ascii="Trebuchet MS" w:hAnsi="Trebuchet MS" w:cs="Times New Roman"/>
          <w:szCs w:val="20"/>
        </w:rPr>
        <w:t xml:space="preserve">(3) </w:t>
      </w:r>
      <w:r w:rsidR="009C3F57" w:rsidRPr="00BD0945">
        <w:rPr>
          <w:rFonts w:ascii="Trebuchet MS" w:hAnsi="Trebuchet MS" w:cs="Times New Roman"/>
          <w:szCs w:val="20"/>
        </w:rPr>
        <w:t>Posamezne točke dnevnega reda lahko predlaga posamezen član sveta ali svetniška skupina.</w:t>
      </w:r>
    </w:p>
    <w:p w14:paraId="7B5AB4EA" w14:textId="00FC2145" w:rsidR="009C3F57" w:rsidRPr="00BD0945" w:rsidRDefault="00B223A4" w:rsidP="000F0444">
      <w:pPr>
        <w:rPr>
          <w:rFonts w:ascii="Trebuchet MS" w:hAnsi="Trebuchet MS" w:cs="Times New Roman"/>
          <w:szCs w:val="20"/>
        </w:rPr>
      </w:pPr>
      <w:r w:rsidRPr="00BD0945">
        <w:rPr>
          <w:rFonts w:ascii="Trebuchet MS" w:hAnsi="Trebuchet MS" w:cs="Times New Roman"/>
          <w:szCs w:val="20"/>
        </w:rPr>
        <w:t>(4</w:t>
      </w:r>
      <w:r w:rsidR="009C3F57" w:rsidRPr="00BD0945">
        <w:rPr>
          <w:rFonts w:ascii="Trebuchet MS" w:hAnsi="Trebuchet MS" w:cs="Times New Roman"/>
          <w:szCs w:val="20"/>
        </w:rPr>
        <w:t>) V predlog dnevnega reda seje sveta se lahko uvrstijo le točke, za katere obravnavo so izpolnjeni pogoji, ki so določeni s tem poslovnikom.</w:t>
      </w:r>
    </w:p>
    <w:p w14:paraId="61DB6AF1" w14:textId="68016926" w:rsidR="009C3F57" w:rsidRPr="00BD0945" w:rsidRDefault="00B223A4" w:rsidP="000F0444">
      <w:pPr>
        <w:rPr>
          <w:rFonts w:ascii="Trebuchet MS" w:hAnsi="Trebuchet MS" w:cs="Times New Roman"/>
          <w:szCs w:val="20"/>
        </w:rPr>
      </w:pPr>
      <w:r w:rsidRPr="00BD0945">
        <w:rPr>
          <w:rFonts w:ascii="Trebuchet MS" w:hAnsi="Trebuchet MS" w:cs="Times New Roman"/>
          <w:szCs w:val="20"/>
        </w:rPr>
        <w:t>(5</w:t>
      </w:r>
      <w:r w:rsidR="009C3F57" w:rsidRPr="00BD0945">
        <w:rPr>
          <w:rFonts w:ascii="Trebuchet MS" w:hAnsi="Trebuchet MS" w:cs="Times New Roman"/>
          <w:szCs w:val="20"/>
        </w:rPr>
        <w:t>) Na dnevni red ni mogoče uvrstiti akta, če še ni končan postopek o aktu z enako ali podobno vsebino.</w:t>
      </w:r>
    </w:p>
    <w:p w14:paraId="39A29C28" w14:textId="3FBF321A" w:rsidR="009C3F57" w:rsidRPr="00BD0945" w:rsidRDefault="00B223A4" w:rsidP="000F0444">
      <w:pPr>
        <w:rPr>
          <w:rFonts w:ascii="Trebuchet MS" w:hAnsi="Trebuchet MS" w:cs="Times New Roman"/>
          <w:szCs w:val="20"/>
        </w:rPr>
      </w:pPr>
      <w:r w:rsidRPr="00BD0945">
        <w:rPr>
          <w:rFonts w:ascii="Trebuchet MS" w:hAnsi="Trebuchet MS" w:cs="Times New Roman"/>
          <w:szCs w:val="20"/>
        </w:rPr>
        <w:t>(6</w:t>
      </w:r>
      <w:r w:rsidR="009C3F57" w:rsidRPr="00BD0945">
        <w:rPr>
          <w:rFonts w:ascii="Trebuchet MS" w:hAnsi="Trebuchet MS" w:cs="Times New Roman"/>
          <w:szCs w:val="20"/>
        </w:rPr>
        <w:t>) Na dnevni red se prednostno uvrstijo odloki, ki so pripravljeni za drugo obravnavo.</w:t>
      </w:r>
    </w:p>
    <w:p w14:paraId="2E4D86FF" w14:textId="77777777" w:rsidR="00C05AED" w:rsidRPr="00BD0945" w:rsidRDefault="00C05AED" w:rsidP="000F0444">
      <w:pPr>
        <w:rPr>
          <w:rFonts w:ascii="Trebuchet MS" w:hAnsi="Trebuchet MS" w:cs="Times New Roman"/>
          <w:szCs w:val="20"/>
        </w:rPr>
      </w:pPr>
    </w:p>
    <w:p w14:paraId="6AE6E5BD" w14:textId="5D181217" w:rsidR="007274EF" w:rsidRPr="00BD0945" w:rsidRDefault="007274EF" w:rsidP="000F0444">
      <w:pPr>
        <w:rPr>
          <w:rFonts w:ascii="Trebuchet MS" w:hAnsi="Trebuchet MS" w:cs="Times New Roman"/>
          <w:b/>
          <w:i/>
          <w:szCs w:val="20"/>
        </w:rPr>
      </w:pPr>
      <w:r w:rsidRPr="00BD0945">
        <w:rPr>
          <w:rFonts w:ascii="Trebuchet MS" w:hAnsi="Trebuchet MS" w:cs="Times New Roman"/>
          <w:b/>
          <w:i/>
          <w:szCs w:val="20"/>
        </w:rPr>
        <w:t>Obrazložitev:</w:t>
      </w:r>
    </w:p>
    <w:p w14:paraId="1CED18A4" w14:textId="7C262A99"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priprave predloga dnevnega reda seje občinskega sveta. </w:t>
      </w:r>
    </w:p>
    <w:p w14:paraId="4ED7008D" w14:textId="77777777" w:rsidR="009C3F57" w:rsidRPr="00BD0945" w:rsidRDefault="009C3F57" w:rsidP="000F0444">
      <w:pPr>
        <w:rPr>
          <w:rFonts w:ascii="Trebuchet MS" w:hAnsi="Trebuchet MS" w:cs="Times New Roman"/>
          <w:b/>
          <w:szCs w:val="20"/>
        </w:rPr>
      </w:pPr>
    </w:p>
    <w:p w14:paraId="293D0B2C"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25E26AAE" w14:textId="5F3D2C90"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(vodenje seje)</w:t>
      </w:r>
    </w:p>
    <w:p w14:paraId="7A236AED" w14:textId="5749AD64"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Sejo sveta vodi župan. Župan lahko za vodenje sej sveta pooblasti podžupana ali drugega člana sveta (v nadaljnjem besedilu: predsedujoči).</w:t>
      </w:r>
    </w:p>
    <w:p w14:paraId="3BC9FE82" w14:textId="408DB9CF"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Če nastopijo razlogi, zaradi katerih župan ali predsedujoči ne more voditi že sklicane seje, jo vodi podžupan, če pa tudi to ni mogoče, jo vodi najstarejši član sveta.</w:t>
      </w:r>
    </w:p>
    <w:p w14:paraId="05921434" w14:textId="7D15C577" w:rsidR="005C39DB" w:rsidRPr="00BD0945" w:rsidRDefault="009C3F57" w:rsidP="000F0444">
      <w:pPr>
        <w:rPr>
          <w:rFonts w:ascii="Trebuchet MS" w:hAnsi="Trebuchet MS" w:cs="Times New Roman"/>
          <w:szCs w:val="20"/>
        </w:rPr>
      </w:pPr>
      <w:r w:rsidRPr="00BD0945">
        <w:rPr>
          <w:rFonts w:ascii="Trebuchet MS" w:hAnsi="Trebuchet MS" w:cs="Times New Roman"/>
          <w:szCs w:val="20"/>
        </w:rPr>
        <w:t>(3) Izredno sejo sveta, ki jo skličejo člani sveta ker župan ni opravil sklica v skladu z zakonom in tem poslovnikom, vodi član sveta, ki ga pooblastijo člani sve</w:t>
      </w:r>
      <w:r w:rsidR="00417828" w:rsidRPr="00BD0945">
        <w:rPr>
          <w:rFonts w:ascii="Trebuchet MS" w:hAnsi="Trebuchet MS" w:cs="Times New Roman"/>
          <w:szCs w:val="20"/>
        </w:rPr>
        <w:t>ta, ki so sklic seje zahtevali.</w:t>
      </w:r>
    </w:p>
    <w:p w14:paraId="501DD088" w14:textId="77777777" w:rsidR="005C39DB" w:rsidRPr="00BD0945" w:rsidRDefault="005C39DB" w:rsidP="000F0444">
      <w:pPr>
        <w:rPr>
          <w:rFonts w:ascii="Trebuchet MS" w:hAnsi="Trebuchet MS" w:cs="Times New Roman"/>
          <w:szCs w:val="20"/>
        </w:rPr>
      </w:pPr>
    </w:p>
    <w:p w14:paraId="3AC857E8"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2E832022" w14:textId="77777777" w:rsidR="00B223A4" w:rsidRPr="00BD0945" w:rsidRDefault="00B223A4" w:rsidP="000F0444">
      <w:pPr>
        <w:rPr>
          <w:rFonts w:ascii="Trebuchet MS" w:hAnsi="Trebuchet MS" w:cs="Times New Roman"/>
          <w:i/>
          <w:szCs w:val="20"/>
        </w:rPr>
      </w:pPr>
      <w:r w:rsidRPr="00BD0945">
        <w:rPr>
          <w:rFonts w:ascii="Trebuchet MS" w:hAnsi="Trebuchet MS" w:cs="Times New Roman"/>
          <w:i/>
          <w:szCs w:val="20"/>
        </w:rPr>
        <w:t>Besedilo prvega in drugega odstavka je oblikovano na podlagi določila drugega odstavka 33. člena in drugega odstavka 35. člena Zakona o lokalni samoupravi /ZLS/. Na podlagi drugega odstavka 33. člena ZLS, župan predstavlja občinski svet, ga sklicuje in vodi, nima pa pravice glasovanja. Na podlagi drugega odstavka 35. člena ZLS, seje občinskega sveta sklicuje in vodi župan. Župan lahko za vodenje seje občinskega sveta pooblasti podžupana ali drugega člana občinskega sveta. Če nastopijo razlogi, da župan ne more voditi že sklicane seje občinskega sveta, jo vodi podžupan, če pa tudi ta ne more voditi seje, jo vodi najstarejši član občinskega sveta.</w:t>
      </w:r>
    </w:p>
    <w:p w14:paraId="11AAF4E1" w14:textId="77777777" w:rsidR="009C3F57" w:rsidRPr="00BD0945" w:rsidRDefault="009C3F57" w:rsidP="000F0444">
      <w:pPr>
        <w:rPr>
          <w:rFonts w:ascii="Trebuchet MS" w:hAnsi="Trebuchet MS" w:cs="Times New Roman"/>
          <w:i/>
          <w:szCs w:val="20"/>
        </w:rPr>
      </w:pPr>
    </w:p>
    <w:p w14:paraId="668104CC" w14:textId="165D628E"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 tretjega odstavka je oblikovano na podlagi določila tretjega odstavka 35. člena Zakona o lokalni samoupravi /ZLS/, ki določa, da mora župan sklicati sejo občinskega sveta, če to zahteva najmanj četrtina članov občinskega sveta, seja pa mora biti v petnajstih dneh potem, ko je bila podana pisna zahteva za sklic seje. Če župan seje občinskega sveta ne skliče v roku sedmih dni po prejemu pisne zahteve, jo lahko skličejo člani občinskega sveta, ki so zahtevo podali. Zahtevi za sklic seje občinskega sveta mora biti priložen dnevni red. Župan pa mora dati na dnevni red predlagane točke, predlagan dnevni red pa lahko dopolni še z novimi točkami.</w:t>
      </w:r>
    </w:p>
    <w:p w14:paraId="7EA1F4A0" w14:textId="77777777" w:rsidR="009C3F57" w:rsidRPr="00BD0945" w:rsidRDefault="009C3F57" w:rsidP="000F0444">
      <w:pPr>
        <w:rPr>
          <w:rFonts w:ascii="Trebuchet MS" w:hAnsi="Trebuchet MS" w:cs="Times New Roman"/>
          <w:b/>
          <w:szCs w:val="20"/>
        </w:rPr>
      </w:pPr>
    </w:p>
    <w:p w14:paraId="26329B42" w14:textId="77777777" w:rsidR="003F1144" w:rsidRPr="00BD0945" w:rsidRDefault="00C05AED" w:rsidP="000F0444">
      <w:pPr>
        <w:pStyle w:val="Navadno"/>
        <w:tabs>
          <w:tab w:val="left" w:pos="567"/>
        </w:tabs>
        <w:rPr>
          <w:rFonts w:ascii="Trebuchet MS" w:hAnsi="Trebuchet MS"/>
          <w:b/>
        </w:rPr>
      </w:pPr>
      <w:r w:rsidRPr="00BD0945">
        <w:rPr>
          <w:rFonts w:ascii="Trebuchet MS" w:hAnsi="Trebuchet MS"/>
          <w:b/>
          <w:lang w:val="sl-SI"/>
        </w:rPr>
        <w:t>4.2</w:t>
      </w:r>
      <w:r w:rsidRPr="00BD0945">
        <w:rPr>
          <w:rFonts w:ascii="Trebuchet MS" w:hAnsi="Trebuchet MS"/>
          <w:b/>
          <w:lang w:val="sl-SI"/>
        </w:rPr>
        <w:tab/>
      </w:r>
      <w:r w:rsidR="003F1144" w:rsidRPr="00BD0945">
        <w:rPr>
          <w:rFonts w:ascii="Trebuchet MS" w:hAnsi="Trebuchet MS"/>
          <w:b/>
        </w:rPr>
        <w:t>Zagotavljanje javnosti dela sveta</w:t>
      </w:r>
    </w:p>
    <w:p w14:paraId="7E7AF3A3" w14:textId="77777777" w:rsidR="003F1144" w:rsidRPr="00BD0945" w:rsidRDefault="003F1144" w:rsidP="000F0444">
      <w:pPr>
        <w:pStyle w:val="Odstavekseznama"/>
        <w:ind w:left="1425"/>
        <w:outlineLvl w:val="1"/>
        <w:rPr>
          <w:rFonts w:ascii="Trebuchet MS" w:hAnsi="Trebuchet MS" w:cs="Times New Roman"/>
          <w:b/>
          <w:szCs w:val="20"/>
        </w:rPr>
      </w:pPr>
    </w:p>
    <w:p w14:paraId="4DE1AB0D" w14:textId="77777777" w:rsidR="009C3F57" w:rsidRPr="00BD0945" w:rsidRDefault="009C3F57" w:rsidP="000F0444">
      <w:pPr>
        <w:pStyle w:val="h4"/>
        <w:numPr>
          <w:ilvl w:val="0"/>
          <w:numId w:val="3"/>
        </w:numPr>
        <w:spacing w:before="0" w:after="0"/>
        <w:ind w:right="0"/>
        <w:outlineLvl w:val="1"/>
        <w:rPr>
          <w:rFonts w:ascii="Trebuchet MS" w:hAnsi="Trebuchet MS" w:cs="Times New Roman"/>
          <w:sz w:val="20"/>
          <w:szCs w:val="20"/>
        </w:rPr>
      </w:pPr>
      <w:r w:rsidRPr="00BD0945">
        <w:rPr>
          <w:rFonts w:ascii="Trebuchet MS" w:hAnsi="Trebuchet MS" w:cs="Times New Roman"/>
          <w:sz w:val="20"/>
          <w:szCs w:val="20"/>
        </w:rPr>
        <w:t>člen</w:t>
      </w:r>
    </w:p>
    <w:p w14:paraId="656BEEDB" w14:textId="77777777" w:rsidR="009C3F57" w:rsidRPr="00BD0945" w:rsidRDefault="009C3F57" w:rsidP="000F0444">
      <w:pPr>
        <w:tabs>
          <w:tab w:val="left" w:pos="2127"/>
        </w:tabs>
        <w:jc w:val="center"/>
        <w:outlineLvl w:val="1"/>
        <w:rPr>
          <w:rFonts w:ascii="Trebuchet MS" w:hAnsi="Trebuchet MS" w:cs="Times New Roman"/>
          <w:b/>
          <w:szCs w:val="20"/>
        </w:rPr>
      </w:pPr>
      <w:r w:rsidRPr="00BD0945">
        <w:rPr>
          <w:rFonts w:ascii="Trebuchet MS" w:hAnsi="Trebuchet MS" w:cs="Times New Roman"/>
          <w:b/>
          <w:szCs w:val="20"/>
        </w:rPr>
        <w:t>(</w:t>
      </w:r>
      <w:r w:rsidR="00650F87" w:rsidRPr="00BD0945">
        <w:rPr>
          <w:rFonts w:ascii="Trebuchet MS" w:hAnsi="Trebuchet MS" w:cs="Times New Roman"/>
          <w:b/>
          <w:szCs w:val="20"/>
        </w:rPr>
        <w:t xml:space="preserve">zagotavljanje </w:t>
      </w:r>
      <w:r w:rsidRPr="00BD0945">
        <w:rPr>
          <w:rFonts w:ascii="Trebuchet MS" w:hAnsi="Trebuchet MS" w:cs="Times New Roman"/>
          <w:b/>
          <w:szCs w:val="20"/>
        </w:rPr>
        <w:t>javnost</w:t>
      </w:r>
      <w:r w:rsidR="00C05AED" w:rsidRPr="00BD0945">
        <w:rPr>
          <w:rFonts w:ascii="Trebuchet MS" w:hAnsi="Trebuchet MS" w:cs="Times New Roman"/>
          <w:b/>
          <w:szCs w:val="20"/>
        </w:rPr>
        <w:t>i</w:t>
      </w:r>
      <w:r w:rsidRPr="00BD0945">
        <w:rPr>
          <w:rFonts w:ascii="Trebuchet MS" w:hAnsi="Trebuchet MS" w:cs="Times New Roman"/>
          <w:b/>
          <w:szCs w:val="20"/>
        </w:rPr>
        <w:t xml:space="preserve"> seje)</w:t>
      </w:r>
    </w:p>
    <w:p w14:paraId="78B73F4A" w14:textId="78DFE4A7" w:rsidR="00650F87" w:rsidRPr="00BD0945" w:rsidRDefault="00C32377" w:rsidP="000F0444">
      <w:pPr>
        <w:outlineLvl w:val="1"/>
        <w:rPr>
          <w:rFonts w:ascii="Trebuchet MS" w:hAnsi="Trebuchet MS" w:cs="Times New Roman"/>
          <w:szCs w:val="20"/>
        </w:rPr>
      </w:pPr>
      <w:r w:rsidRPr="00BD0945">
        <w:rPr>
          <w:rFonts w:ascii="Trebuchet MS" w:hAnsi="Trebuchet MS" w:cs="Times New Roman"/>
          <w:szCs w:val="20"/>
        </w:rPr>
        <w:t xml:space="preserve">(1) </w:t>
      </w:r>
      <w:r w:rsidR="009C3F57" w:rsidRPr="00BD0945">
        <w:rPr>
          <w:rFonts w:ascii="Trebuchet MS" w:hAnsi="Trebuchet MS" w:cs="Times New Roman"/>
          <w:szCs w:val="20"/>
        </w:rPr>
        <w:t xml:space="preserve">Javnost seje </w:t>
      </w:r>
      <w:r w:rsidR="0062251A" w:rsidRPr="00BD0945">
        <w:rPr>
          <w:rFonts w:ascii="Trebuchet MS" w:hAnsi="Trebuchet MS" w:cs="Times New Roman"/>
          <w:szCs w:val="20"/>
        </w:rPr>
        <w:t xml:space="preserve">sveta </w:t>
      </w:r>
      <w:r w:rsidR="009C3F57" w:rsidRPr="00BD0945">
        <w:rPr>
          <w:rFonts w:ascii="Trebuchet MS" w:hAnsi="Trebuchet MS" w:cs="Times New Roman"/>
          <w:szCs w:val="20"/>
        </w:rPr>
        <w:t xml:space="preserve">se </w:t>
      </w:r>
      <w:r w:rsidR="0062251A" w:rsidRPr="00BD0945">
        <w:rPr>
          <w:rFonts w:ascii="Trebuchet MS" w:hAnsi="Trebuchet MS" w:cs="Times New Roman"/>
          <w:szCs w:val="20"/>
        </w:rPr>
        <w:t xml:space="preserve">praviloma </w:t>
      </w:r>
      <w:r w:rsidR="009C3F57" w:rsidRPr="00BD0945">
        <w:rPr>
          <w:rFonts w:ascii="Trebuchet MS" w:hAnsi="Trebuchet MS" w:cs="Times New Roman"/>
          <w:szCs w:val="20"/>
        </w:rPr>
        <w:t>zagotavlja z navzočnostjo predstavnikov sred</w:t>
      </w:r>
      <w:r w:rsidR="0062251A" w:rsidRPr="00BD0945">
        <w:rPr>
          <w:rFonts w:ascii="Trebuchet MS" w:hAnsi="Trebuchet MS" w:cs="Times New Roman"/>
          <w:szCs w:val="20"/>
        </w:rPr>
        <w:t xml:space="preserve">stev javnega obveščanja na seji ter z navzočnostjo javnosti </w:t>
      </w:r>
      <w:r w:rsidR="00650F87" w:rsidRPr="00BD0945">
        <w:rPr>
          <w:rFonts w:ascii="Trebuchet MS" w:hAnsi="Trebuchet MS" w:cs="Times New Roman"/>
          <w:szCs w:val="20"/>
        </w:rPr>
        <w:t>v prostoru, v katerem seja sveta poteka.</w:t>
      </w:r>
    </w:p>
    <w:p w14:paraId="29040421" w14:textId="77777777" w:rsidR="009C3F57" w:rsidRPr="00BD0945" w:rsidRDefault="009C3F57" w:rsidP="000F0444">
      <w:pPr>
        <w:outlineLvl w:val="1"/>
        <w:rPr>
          <w:rFonts w:ascii="Trebuchet MS" w:hAnsi="Trebuchet MS" w:cs="Times New Roman"/>
          <w:szCs w:val="20"/>
        </w:rPr>
      </w:pPr>
      <w:r w:rsidRPr="00BD0945">
        <w:rPr>
          <w:rFonts w:ascii="Trebuchet MS" w:hAnsi="Trebuchet MS" w:cs="Times New Roman"/>
          <w:szCs w:val="20"/>
        </w:rPr>
        <w:t>(</w:t>
      </w:r>
      <w:r w:rsidR="00650F87" w:rsidRPr="00BD0945">
        <w:rPr>
          <w:rFonts w:ascii="Trebuchet MS" w:hAnsi="Trebuchet MS" w:cs="Times New Roman"/>
          <w:szCs w:val="20"/>
        </w:rPr>
        <w:t>2</w:t>
      </w:r>
      <w:r w:rsidRPr="00BD0945">
        <w:rPr>
          <w:rFonts w:ascii="Trebuchet MS" w:hAnsi="Trebuchet MS" w:cs="Times New Roman"/>
          <w:szCs w:val="20"/>
        </w:rPr>
        <w:t>) Predsedujoči mora poskrbeti, da ima javnost v prostoru, v katerem seja sveta poteka, primeren prostor, da lahko spremlja delo sveta ter pri tem dela ne moti. Prostor za javnost mora biti vidno ločen od prostora za člane sveta.</w:t>
      </w:r>
    </w:p>
    <w:p w14:paraId="1A1F1E69" w14:textId="77777777" w:rsidR="005C70A9" w:rsidRPr="00BD0945" w:rsidRDefault="00E10A25" w:rsidP="000F0444">
      <w:pPr>
        <w:outlineLvl w:val="1"/>
        <w:rPr>
          <w:rFonts w:ascii="Trebuchet MS" w:hAnsi="Trebuchet MS" w:cs="Times New Roman"/>
          <w:szCs w:val="20"/>
        </w:rPr>
      </w:pPr>
      <w:r w:rsidRPr="00BD0945">
        <w:rPr>
          <w:rFonts w:ascii="Trebuchet MS" w:hAnsi="Trebuchet MS" w:cs="Times New Roman"/>
          <w:szCs w:val="20"/>
        </w:rPr>
        <w:t>(3</w:t>
      </w:r>
      <w:r w:rsidR="009C3F57" w:rsidRPr="00BD0945">
        <w:rPr>
          <w:rFonts w:ascii="Trebuchet MS" w:hAnsi="Trebuchet MS" w:cs="Times New Roman"/>
          <w:szCs w:val="20"/>
        </w:rPr>
        <w:t xml:space="preserve">) Predsedujoči lahko na zahtevo predstavnika javnega obveščanja dopusti zvočno in slikovno snemanje posameznih delov seje. </w:t>
      </w:r>
    </w:p>
    <w:p w14:paraId="36DE735E" w14:textId="77777777" w:rsidR="009C3F57" w:rsidRPr="00BD0945" w:rsidRDefault="00E10A25" w:rsidP="000F0444">
      <w:pPr>
        <w:outlineLvl w:val="1"/>
        <w:rPr>
          <w:rFonts w:ascii="Trebuchet MS" w:hAnsi="Trebuchet MS" w:cs="Times New Roman"/>
          <w:szCs w:val="20"/>
        </w:rPr>
      </w:pPr>
      <w:r w:rsidRPr="00BD0945">
        <w:rPr>
          <w:rFonts w:ascii="Trebuchet MS" w:hAnsi="Trebuchet MS" w:cs="Times New Roman"/>
          <w:szCs w:val="20"/>
        </w:rPr>
        <w:t>(4</w:t>
      </w:r>
      <w:r w:rsidR="009C3F57" w:rsidRPr="00BD0945">
        <w:rPr>
          <w:rFonts w:ascii="Trebuchet MS" w:hAnsi="Trebuchet MS" w:cs="Times New Roman"/>
          <w:szCs w:val="20"/>
        </w:rPr>
        <w:t>) Če občan, ki spremlja sejo, ali predstavnik sredstva javnega obveščanja moti delo sveta, ga predsedujoči najprej opozori, če tudi po opozorilu ne neha motiti dela sveta, pa ga odstrani iz prostora.</w:t>
      </w:r>
    </w:p>
    <w:p w14:paraId="0F6F604F" w14:textId="77777777" w:rsidR="00C05AED" w:rsidRPr="00BD0945" w:rsidRDefault="00C05AED" w:rsidP="000F0444">
      <w:pPr>
        <w:outlineLvl w:val="1"/>
        <w:rPr>
          <w:rFonts w:ascii="Trebuchet MS" w:hAnsi="Trebuchet MS" w:cs="Times New Roman"/>
          <w:szCs w:val="20"/>
        </w:rPr>
      </w:pPr>
    </w:p>
    <w:p w14:paraId="3ECE8034" w14:textId="77777777" w:rsidR="009C3F57" w:rsidRPr="00BD0945" w:rsidRDefault="009C3F57" w:rsidP="000F0444">
      <w:pPr>
        <w:outlineLvl w:val="1"/>
        <w:rPr>
          <w:rFonts w:ascii="Trebuchet MS" w:hAnsi="Trebuchet MS" w:cs="Times New Roman"/>
          <w:b/>
          <w:i/>
          <w:szCs w:val="20"/>
        </w:rPr>
      </w:pPr>
      <w:r w:rsidRPr="00BD0945">
        <w:rPr>
          <w:rFonts w:ascii="Trebuchet MS" w:hAnsi="Trebuchet MS" w:cs="Times New Roman"/>
          <w:b/>
          <w:i/>
          <w:szCs w:val="20"/>
        </w:rPr>
        <w:t>Obrazložitev:</w:t>
      </w:r>
    </w:p>
    <w:p w14:paraId="13192C00" w14:textId="20C9C830" w:rsidR="009C3F57" w:rsidRPr="00BD0945" w:rsidRDefault="009C3F57" w:rsidP="000F0444">
      <w:pPr>
        <w:outlineLvl w:val="1"/>
        <w:rPr>
          <w:rFonts w:ascii="Trebuchet MS" w:hAnsi="Trebuchet MS" w:cs="Times New Roman"/>
          <w:i/>
          <w:szCs w:val="20"/>
        </w:rPr>
      </w:pPr>
      <w:r w:rsidRPr="00BD0945">
        <w:rPr>
          <w:rFonts w:ascii="Trebuchet MS" w:hAnsi="Trebuchet MS" w:cs="Times New Roman"/>
          <w:i/>
          <w:szCs w:val="20"/>
        </w:rPr>
        <w:t xml:space="preserve">Besedilo je oblikovano na podlagi določila drugega odstavka 36. člena Zakona o lokalni samoupravi /ZLS/, ki določa, da se v statutu določi način zagotavljanja javnosti dela organov občine. S statutom je tako določeno, da se javnost dela organov občine zagotavlja z obveščanjem javnosti o delu občinskih organov, predvsem pa z uradnim objavljanjem splošnih aktov občine, z navzočnostjo občanov in predstavnikov sredstev javnega obveščanja na javnih sejah občinskih organov, z vpogledom v dokumentacijo in gradiva, ki so podlaga za odločanje občinskih organov. </w:t>
      </w:r>
    </w:p>
    <w:p w14:paraId="47B9BF10" w14:textId="77777777" w:rsidR="009C3F57" w:rsidRPr="00BD0945" w:rsidRDefault="009C3F57" w:rsidP="000F0444">
      <w:pPr>
        <w:outlineLvl w:val="1"/>
        <w:rPr>
          <w:rFonts w:ascii="Trebuchet MS" w:hAnsi="Trebuchet MS" w:cs="Times New Roman"/>
          <w:b/>
          <w:i/>
          <w:szCs w:val="20"/>
        </w:rPr>
      </w:pPr>
    </w:p>
    <w:p w14:paraId="3BE39218" w14:textId="497BFBE8" w:rsidR="009C3F57" w:rsidRPr="00BD0945" w:rsidRDefault="009C3F57" w:rsidP="000F0444">
      <w:pPr>
        <w:pStyle w:val="Odstavekseznama"/>
        <w:numPr>
          <w:ilvl w:val="0"/>
          <w:numId w:val="3"/>
        </w:numPr>
        <w:jc w:val="center"/>
        <w:rPr>
          <w:rFonts w:ascii="Trebuchet MS" w:hAnsi="Trebuchet MS" w:cs="Times New Roman"/>
          <w:b/>
          <w:bCs/>
          <w:szCs w:val="20"/>
        </w:rPr>
      </w:pPr>
      <w:r w:rsidRPr="00BD0945">
        <w:rPr>
          <w:rFonts w:ascii="Trebuchet MS" w:hAnsi="Trebuchet MS" w:cs="Times New Roman"/>
          <w:b/>
          <w:szCs w:val="20"/>
        </w:rPr>
        <w:t>člen</w:t>
      </w:r>
    </w:p>
    <w:p w14:paraId="24686EEC" w14:textId="77777777" w:rsidR="009C3F57" w:rsidRPr="00BD0945" w:rsidRDefault="009C3F57" w:rsidP="000F0444">
      <w:pPr>
        <w:tabs>
          <w:tab w:val="left" w:pos="2127"/>
        </w:tabs>
        <w:jc w:val="center"/>
        <w:outlineLvl w:val="1"/>
        <w:rPr>
          <w:rFonts w:ascii="Trebuchet MS" w:hAnsi="Trebuchet MS" w:cs="Times New Roman"/>
          <w:b/>
          <w:szCs w:val="20"/>
        </w:rPr>
      </w:pPr>
      <w:r w:rsidRPr="00BD0945">
        <w:rPr>
          <w:rFonts w:ascii="Trebuchet MS" w:hAnsi="Trebuchet MS" w:cs="Times New Roman"/>
          <w:b/>
          <w:szCs w:val="20"/>
        </w:rPr>
        <w:t>(izključitev javnosti)</w:t>
      </w:r>
    </w:p>
    <w:p w14:paraId="55742328" w14:textId="77777777" w:rsidR="009C3F57" w:rsidRPr="00BD0945" w:rsidRDefault="009C3F57" w:rsidP="000F0444">
      <w:pPr>
        <w:tabs>
          <w:tab w:val="left" w:pos="2127"/>
        </w:tabs>
        <w:outlineLvl w:val="1"/>
        <w:rPr>
          <w:rFonts w:ascii="Trebuchet MS" w:hAnsi="Trebuchet MS" w:cs="Times New Roman"/>
          <w:szCs w:val="20"/>
        </w:rPr>
      </w:pPr>
      <w:r w:rsidRPr="00BD0945">
        <w:rPr>
          <w:rFonts w:ascii="Trebuchet MS" w:hAnsi="Trebuchet MS" w:cs="Times New Roman"/>
          <w:szCs w:val="20"/>
        </w:rPr>
        <w:t xml:space="preserve">(1) </w:t>
      </w:r>
      <w:r w:rsidR="005C70A9" w:rsidRPr="00BD0945">
        <w:rPr>
          <w:rFonts w:ascii="Trebuchet MS" w:hAnsi="Trebuchet MS" w:cs="Times New Roman"/>
          <w:szCs w:val="20"/>
        </w:rPr>
        <w:t>Predsedujoči</w:t>
      </w:r>
      <w:r w:rsidRPr="00BD0945">
        <w:rPr>
          <w:rFonts w:ascii="Trebuchet MS" w:hAnsi="Trebuchet MS" w:cs="Times New Roman"/>
          <w:szCs w:val="20"/>
        </w:rPr>
        <w:t xml:space="preserve"> predlaga svetu, da s sklepom zapre sejo za javnost v celoti ali ob obravnavi posamezne točke dnevnega reda, če to terja zagotovitev varstva podatkov, ki v skladu z zakonom niso informacije javnega značaja. </w:t>
      </w:r>
    </w:p>
    <w:p w14:paraId="6375A40C" w14:textId="7811A1AA" w:rsidR="009C3F57" w:rsidRPr="00BD0945" w:rsidRDefault="009C3F57" w:rsidP="000F0444">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outlineLvl w:val="1"/>
        <w:rPr>
          <w:rFonts w:ascii="Trebuchet MS" w:hAnsi="Trebuchet MS" w:cs="Times New Roman"/>
          <w:szCs w:val="20"/>
        </w:rPr>
      </w:pPr>
      <w:r w:rsidRPr="00BD0945">
        <w:rPr>
          <w:rFonts w:ascii="Trebuchet MS" w:hAnsi="Trebuchet MS" w:cs="Times New Roman"/>
          <w:szCs w:val="20"/>
        </w:rPr>
        <w:t>(2) Kadar svet sklene, da bo izključil javnost oziroma kako točko dnevnega reda obravnaval brez navzočnosti javnosti, odloči, kdo je lahko poleg župana, predsedujočega in članov sveta navzoč na seji.</w:t>
      </w:r>
    </w:p>
    <w:p w14:paraId="33235D7E" w14:textId="77777777" w:rsidR="00C05AED" w:rsidRPr="00BD0945" w:rsidRDefault="00C05AED" w:rsidP="000F0444">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outlineLvl w:val="1"/>
        <w:rPr>
          <w:rFonts w:ascii="Trebuchet MS" w:hAnsi="Trebuchet MS" w:cs="Times New Roman"/>
          <w:szCs w:val="20"/>
        </w:rPr>
      </w:pPr>
    </w:p>
    <w:p w14:paraId="6EC66B49" w14:textId="77777777" w:rsidR="009C3F57" w:rsidRPr="00BD0945" w:rsidRDefault="009C3F57" w:rsidP="000F0444">
      <w:pPr>
        <w:outlineLvl w:val="1"/>
        <w:rPr>
          <w:rFonts w:ascii="Trebuchet MS" w:hAnsi="Trebuchet MS" w:cs="Times New Roman"/>
          <w:b/>
          <w:i/>
          <w:szCs w:val="20"/>
        </w:rPr>
      </w:pPr>
      <w:r w:rsidRPr="00BD0945">
        <w:rPr>
          <w:rFonts w:ascii="Trebuchet MS" w:hAnsi="Trebuchet MS" w:cs="Times New Roman"/>
          <w:b/>
          <w:i/>
          <w:szCs w:val="20"/>
        </w:rPr>
        <w:t>Obrazložitev:</w:t>
      </w:r>
    </w:p>
    <w:p w14:paraId="4D0EB86B" w14:textId="176B8664" w:rsidR="009C3F57" w:rsidRPr="00BD0945" w:rsidRDefault="009C3F57" w:rsidP="000F0444">
      <w:pPr>
        <w:outlineLvl w:val="1"/>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izključitve javnosti s seje občinskega sveta.  </w:t>
      </w:r>
    </w:p>
    <w:p w14:paraId="48C5C619" w14:textId="77777777" w:rsidR="009C3F57" w:rsidRPr="00BD0945" w:rsidRDefault="009C3F57" w:rsidP="000F0444">
      <w:pPr>
        <w:outlineLvl w:val="1"/>
        <w:rPr>
          <w:rFonts w:ascii="Trebuchet MS" w:hAnsi="Trebuchet MS" w:cs="Times New Roman"/>
          <w:b/>
          <w:szCs w:val="20"/>
        </w:rPr>
      </w:pPr>
    </w:p>
    <w:p w14:paraId="664D9621" w14:textId="77777777" w:rsidR="009C3F57" w:rsidRPr="00BD0945" w:rsidRDefault="00C05AED" w:rsidP="000F0444">
      <w:pPr>
        <w:pStyle w:val="Navadno"/>
        <w:tabs>
          <w:tab w:val="left" w:pos="567"/>
        </w:tabs>
        <w:rPr>
          <w:rFonts w:ascii="Trebuchet MS" w:hAnsi="Trebuchet MS"/>
          <w:b/>
        </w:rPr>
      </w:pPr>
      <w:bookmarkStart w:id="22" w:name="_Toc180336074"/>
      <w:bookmarkStart w:id="23" w:name="_Toc180336654"/>
      <w:bookmarkStart w:id="24" w:name="_Toc373409378"/>
      <w:bookmarkStart w:id="25" w:name="_Toc416625095"/>
      <w:r w:rsidRPr="00BD0945">
        <w:rPr>
          <w:rFonts w:ascii="Trebuchet MS" w:hAnsi="Trebuchet MS"/>
          <w:b/>
          <w:lang w:val="sl-SI"/>
        </w:rPr>
        <w:t>4.3</w:t>
      </w:r>
      <w:r w:rsidRPr="00BD0945">
        <w:rPr>
          <w:rFonts w:ascii="Trebuchet MS" w:hAnsi="Trebuchet MS"/>
          <w:b/>
          <w:lang w:val="sl-SI"/>
        </w:rPr>
        <w:tab/>
      </w:r>
      <w:r w:rsidR="009C3F57" w:rsidRPr="00BD0945">
        <w:rPr>
          <w:rFonts w:ascii="Trebuchet MS" w:hAnsi="Trebuchet MS"/>
          <w:b/>
        </w:rPr>
        <w:t>Potek seje</w:t>
      </w:r>
      <w:bookmarkEnd w:id="22"/>
      <w:bookmarkEnd w:id="23"/>
      <w:bookmarkEnd w:id="24"/>
      <w:bookmarkEnd w:id="25"/>
    </w:p>
    <w:p w14:paraId="49856327" w14:textId="77777777" w:rsidR="009C3F57" w:rsidRPr="00BD0945" w:rsidRDefault="009C3F57" w:rsidP="000F0444">
      <w:pPr>
        <w:rPr>
          <w:rFonts w:ascii="Trebuchet MS" w:hAnsi="Trebuchet MS" w:cs="Times New Roman"/>
          <w:szCs w:val="20"/>
        </w:rPr>
      </w:pPr>
    </w:p>
    <w:p w14:paraId="1D39AFFA"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4920D75F" w14:textId="130F7436"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 xml:space="preserve">(ugotavljanje </w:t>
      </w:r>
      <w:r w:rsidR="00236430" w:rsidRPr="00BD0945">
        <w:rPr>
          <w:rFonts w:ascii="Trebuchet MS" w:hAnsi="Trebuchet MS" w:cs="Times New Roman"/>
          <w:b/>
          <w:szCs w:val="20"/>
        </w:rPr>
        <w:t>navzočnosti</w:t>
      </w:r>
      <w:r w:rsidRPr="00BD0945">
        <w:rPr>
          <w:rFonts w:ascii="Trebuchet MS" w:hAnsi="Trebuchet MS" w:cs="Times New Roman"/>
          <w:b/>
          <w:szCs w:val="20"/>
        </w:rPr>
        <w:t>)</w:t>
      </w:r>
    </w:p>
    <w:p w14:paraId="0BF33148" w14:textId="77777777" w:rsidR="00FC5AA1" w:rsidRPr="00BD0945" w:rsidRDefault="009C3F57" w:rsidP="000F0444">
      <w:pPr>
        <w:rPr>
          <w:rFonts w:ascii="Trebuchet MS" w:hAnsi="Trebuchet MS" w:cs="Times New Roman"/>
          <w:szCs w:val="20"/>
        </w:rPr>
      </w:pPr>
      <w:r w:rsidRPr="00BD0945">
        <w:rPr>
          <w:rFonts w:ascii="Trebuchet MS" w:hAnsi="Trebuchet MS" w:cs="Times New Roman"/>
          <w:szCs w:val="20"/>
        </w:rPr>
        <w:t>(1) Ko predsedujoči začne sejo, obvesti svet, kdo izmed članov sveta mu je sporočil, da je zadrž</w:t>
      </w:r>
      <w:r w:rsidR="00FC5AA1" w:rsidRPr="00BD0945">
        <w:rPr>
          <w:rFonts w:ascii="Trebuchet MS" w:hAnsi="Trebuchet MS" w:cs="Times New Roman"/>
          <w:szCs w:val="20"/>
        </w:rPr>
        <w:t>an in se seje ne more udeležiti in koliko članov sveta je navzočnost potrdilo s podpisom na listi navzočnosti.</w:t>
      </w:r>
    </w:p>
    <w:p w14:paraId="0BB63B80"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Predsedujoči obvesti svet tudi o tem, kdo je povabljen na sejo.</w:t>
      </w:r>
    </w:p>
    <w:p w14:paraId="691554A5" w14:textId="4D8E485D" w:rsidR="005C70A9" w:rsidRPr="00BD0945" w:rsidRDefault="00D8606F" w:rsidP="000F0444">
      <w:pPr>
        <w:rPr>
          <w:rFonts w:ascii="Trebuchet MS" w:hAnsi="Trebuchet MS" w:cs="Times New Roman"/>
          <w:szCs w:val="20"/>
        </w:rPr>
      </w:pPr>
      <w:r w:rsidRPr="00BD0945">
        <w:rPr>
          <w:rFonts w:ascii="Trebuchet MS" w:hAnsi="Trebuchet MS" w:cs="Times New Roman"/>
          <w:szCs w:val="20"/>
        </w:rPr>
        <w:t xml:space="preserve">(3) </w:t>
      </w:r>
      <w:r w:rsidR="005C70A9" w:rsidRPr="00BD0945">
        <w:rPr>
          <w:rFonts w:ascii="Trebuchet MS" w:hAnsi="Trebuchet MS" w:cs="Times New Roman"/>
          <w:szCs w:val="20"/>
        </w:rPr>
        <w:t>Predsedujoči nato ugotovi</w:t>
      </w:r>
      <w:r w:rsidR="00FC5AA1" w:rsidRPr="00BD0945">
        <w:rPr>
          <w:rFonts w:ascii="Trebuchet MS" w:hAnsi="Trebuchet MS" w:cs="Times New Roman"/>
          <w:szCs w:val="20"/>
        </w:rPr>
        <w:t>,</w:t>
      </w:r>
      <w:r w:rsidR="005C70A9" w:rsidRPr="00BD0945">
        <w:rPr>
          <w:rFonts w:ascii="Trebuchet MS" w:hAnsi="Trebuchet MS" w:cs="Times New Roman"/>
          <w:szCs w:val="20"/>
        </w:rPr>
        <w:t xml:space="preserve"> </w:t>
      </w:r>
      <w:r w:rsidR="00FC5AA1" w:rsidRPr="00BD0945">
        <w:rPr>
          <w:rFonts w:ascii="Trebuchet MS" w:hAnsi="Trebuchet MS" w:cs="Times New Roman"/>
          <w:szCs w:val="20"/>
        </w:rPr>
        <w:t>da</w:t>
      </w:r>
      <w:r w:rsidR="005C70A9" w:rsidRPr="00BD0945">
        <w:rPr>
          <w:rFonts w:ascii="Trebuchet MS" w:hAnsi="Trebuchet MS" w:cs="Times New Roman"/>
          <w:szCs w:val="20"/>
        </w:rPr>
        <w:t xml:space="preserve"> je svet sklepčen in se seja lahko začne. Če svet ni sklepčen predsedujoči ugotovi, da sklic seje ni bil uspešen in je treba sejo sklicati ponovno.</w:t>
      </w:r>
    </w:p>
    <w:p w14:paraId="725D3227" w14:textId="77777777" w:rsidR="009C3F57" w:rsidRPr="00BD0945" w:rsidRDefault="005C70A9" w:rsidP="000F0444">
      <w:pPr>
        <w:rPr>
          <w:rFonts w:ascii="Trebuchet MS" w:hAnsi="Trebuchet MS" w:cs="Times New Roman"/>
          <w:szCs w:val="20"/>
        </w:rPr>
      </w:pPr>
      <w:r w:rsidRPr="00BD0945">
        <w:rPr>
          <w:rFonts w:ascii="Trebuchet MS" w:hAnsi="Trebuchet MS" w:cs="Times New Roman"/>
          <w:szCs w:val="20"/>
        </w:rPr>
        <w:t>(4</w:t>
      </w:r>
      <w:r w:rsidR="009C3F57" w:rsidRPr="00BD0945">
        <w:rPr>
          <w:rFonts w:ascii="Trebuchet MS" w:hAnsi="Trebuchet MS" w:cs="Times New Roman"/>
          <w:szCs w:val="20"/>
        </w:rPr>
        <w:t>) Na začetku seje lahko predsedujoči poda pojasnila v zvezi z delom na seji in drugimi vprašanji.</w:t>
      </w:r>
    </w:p>
    <w:p w14:paraId="7C59F7CD" w14:textId="77777777" w:rsidR="00C05AED" w:rsidRPr="00BD0945" w:rsidRDefault="00C05AED" w:rsidP="000F0444">
      <w:pPr>
        <w:rPr>
          <w:rFonts w:ascii="Trebuchet MS" w:hAnsi="Trebuchet MS" w:cs="Times New Roman"/>
          <w:szCs w:val="20"/>
        </w:rPr>
      </w:pPr>
    </w:p>
    <w:p w14:paraId="22847A92"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4F5EF9B2" w14:textId="09AEAD41"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ugotavljanja sklepčnosti. </w:t>
      </w:r>
    </w:p>
    <w:p w14:paraId="099E0685" w14:textId="77777777" w:rsidR="009C3F57" w:rsidRPr="00BD0945" w:rsidRDefault="009C3F57" w:rsidP="000F0444">
      <w:pPr>
        <w:rPr>
          <w:rFonts w:ascii="Trebuchet MS" w:hAnsi="Trebuchet MS" w:cs="Times New Roman"/>
          <w:b/>
          <w:szCs w:val="20"/>
        </w:rPr>
      </w:pPr>
    </w:p>
    <w:p w14:paraId="0E6CE287"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023B1017"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(odločanje o zapisniku prejšnje seje)</w:t>
      </w:r>
    </w:p>
    <w:p w14:paraId="2EE4FAED"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(1) Preden svet določi dnevni red </w:t>
      </w:r>
      <w:r w:rsidR="00E249CA" w:rsidRPr="00BD0945">
        <w:rPr>
          <w:rFonts w:ascii="Trebuchet MS" w:hAnsi="Trebuchet MS" w:cs="Times New Roman"/>
          <w:szCs w:val="20"/>
        </w:rPr>
        <w:t xml:space="preserve">redne </w:t>
      </w:r>
      <w:r w:rsidRPr="00BD0945">
        <w:rPr>
          <w:rFonts w:ascii="Trebuchet MS" w:hAnsi="Trebuchet MS" w:cs="Times New Roman"/>
          <w:szCs w:val="20"/>
        </w:rPr>
        <w:t xml:space="preserve">seje, </w:t>
      </w:r>
      <w:r w:rsidR="005A62AF" w:rsidRPr="00BD0945">
        <w:rPr>
          <w:rFonts w:ascii="Trebuchet MS" w:hAnsi="Trebuchet MS" w:cs="Times New Roman"/>
          <w:szCs w:val="20"/>
        </w:rPr>
        <w:t>potrdi zapisnik</w:t>
      </w:r>
      <w:r w:rsidRPr="00BD0945">
        <w:rPr>
          <w:rFonts w:ascii="Trebuchet MS" w:hAnsi="Trebuchet MS" w:cs="Times New Roman"/>
          <w:szCs w:val="20"/>
        </w:rPr>
        <w:t xml:space="preserve"> prejšnje seje</w:t>
      </w:r>
      <w:r w:rsidR="00E249CA" w:rsidRPr="00BD0945">
        <w:rPr>
          <w:rFonts w:ascii="Trebuchet MS" w:hAnsi="Trebuchet MS" w:cs="Times New Roman"/>
          <w:szCs w:val="20"/>
        </w:rPr>
        <w:t xml:space="preserve"> in</w:t>
      </w:r>
      <w:r w:rsidR="005A62AF" w:rsidRPr="00BD0945">
        <w:rPr>
          <w:rFonts w:ascii="Trebuchet MS" w:hAnsi="Trebuchet MS" w:cs="Times New Roman"/>
          <w:szCs w:val="20"/>
        </w:rPr>
        <w:t xml:space="preserve"> zapisnike prej izvedenih sej, ki še niso bili potrjeni</w:t>
      </w:r>
      <w:r w:rsidRPr="00BD0945">
        <w:rPr>
          <w:rFonts w:ascii="Trebuchet MS" w:hAnsi="Trebuchet MS" w:cs="Times New Roman"/>
          <w:szCs w:val="20"/>
        </w:rPr>
        <w:t>.</w:t>
      </w:r>
      <w:r w:rsidR="00E249CA" w:rsidRPr="00BD0945">
        <w:rPr>
          <w:rFonts w:ascii="Trebuchet MS" w:hAnsi="Trebuchet MS" w:cs="Times New Roman"/>
          <w:szCs w:val="20"/>
        </w:rPr>
        <w:t xml:space="preserve"> </w:t>
      </w:r>
    </w:p>
    <w:p w14:paraId="217B3543"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Član sveta lahko da pripombe k zapisniku prejšnje seje in zahteva, da se zapisnik ustrezno spremeni in dopolni. O utemeljenosti zahtevanih sprememb ali dopolnitev zapisnika prejšnje seje odloči svet.</w:t>
      </w:r>
    </w:p>
    <w:p w14:paraId="0EB709AF" w14:textId="2D36A34B"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(3) Zapisnik se lahko </w:t>
      </w:r>
      <w:r w:rsidR="005A62AF" w:rsidRPr="00BD0945">
        <w:rPr>
          <w:rFonts w:ascii="Trebuchet MS" w:hAnsi="Trebuchet MS" w:cs="Times New Roman"/>
          <w:szCs w:val="20"/>
        </w:rPr>
        <w:t>potrdi</w:t>
      </w:r>
      <w:r w:rsidRPr="00BD0945">
        <w:rPr>
          <w:rFonts w:ascii="Trebuchet MS" w:hAnsi="Trebuchet MS" w:cs="Times New Roman"/>
          <w:szCs w:val="20"/>
        </w:rPr>
        <w:t xml:space="preserve"> z ugotovitvijo, da nanj niso bile podane pripombe, </w:t>
      </w:r>
      <w:r w:rsidR="005F551A" w:rsidRPr="00BD0945">
        <w:rPr>
          <w:rFonts w:ascii="Trebuchet MS" w:hAnsi="Trebuchet MS" w:cs="Times New Roman"/>
          <w:szCs w:val="20"/>
        </w:rPr>
        <w:t>ali</w:t>
      </w:r>
      <w:r w:rsidRPr="00BD0945">
        <w:rPr>
          <w:rFonts w:ascii="Trebuchet MS" w:hAnsi="Trebuchet MS" w:cs="Times New Roman"/>
          <w:szCs w:val="20"/>
        </w:rPr>
        <w:t xml:space="preserve"> ustrezno spremenjen in dopolnjen.</w:t>
      </w:r>
    </w:p>
    <w:p w14:paraId="1EFB36D9" w14:textId="77777777" w:rsidR="00E249CA" w:rsidRPr="00BD0945" w:rsidRDefault="00E249CA" w:rsidP="000F0444">
      <w:pPr>
        <w:rPr>
          <w:rFonts w:ascii="Trebuchet MS" w:hAnsi="Trebuchet MS" w:cs="Times New Roman"/>
          <w:szCs w:val="20"/>
        </w:rPr>
      </w:pPr>
      <w:r w:rsidRPr="00BD0945">
        <w:rPr>
          <w:rFonts w:ascii="Trebuchet MS" w:hAnsi="Trebuchet MS" w:cs="Times New Roman"/>
          <w:szCs w:val="20"/>
        </w:rPr>
        <w:t>(4) Svet na izrednih in dopisnih sejah ne potrjuje zapisnikov.</w:t>
      </w:r>
    </w:p>
    <w:p w14:paraId="2673E61F" w14:textId="77777777" w:rsidR="00C05AED" w:rsidRPr="00BD0945" w:rsidRDefault="00C05AED" w:rsidP="000F0444">
      <w:pPr>
        <w:rPr>
          <w:rFonts w:ascii="Trebuchet MS" w:hAnsi="Trebuchet MS" w:cs="Times New Roman"/>
          <w:szCs w:val="20"/>
        </w:rPr>
      </w:pPr>
    </w:p>
    <w:p w14:paraId="474FEB15"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5FFA6AD4" w14:textId="7138CF01"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določanja </w:t>
      </w:r>
      <w:r w:rsidR="005F551A" w:rsidRPr="00BD0945">
        <w:rPr>
          <w:rFonts w:ascii="Trebuchet MS" w:hAnsi="Trebuchet MS" w:cs="Times New Roman"/>
          <w:i/>
          <w:szCs w:val="20"/>
        </w:rPr>
        <w:t>o zapisnikih prejšnjih sej.</w:t>
      </w:r>
    </w:p>
    <w:p w14:paraId="24E13DEE" w14:textId="77777777" w:rsidR="009C3F57" w:rsidRPr="00BD0945" w:rsidRDefault="009C3F57" w:rsidP="000F0444">
      <w:pPr>
        <w:rPr>
          <w:rFonts w:ascii="Trebuchet MS" w:hAnsi="Trebuchet MS" w:cs="Times New Roman"/>
          <w:szCs w:val="20"/>
        </w:rPr>
      </w:pPr>
    </w:p>
    <w:p w14:paraId="5525D4A6" w14:textId="77777777" w:rsidR="00572F88" w:rsidRPr="00BD0945" w:rsidRDefault="00572F88" w:rsidP="000F0444">
      <w:pPr>
        <w:rPr>
          <w:rFonts w:ascii="Trebuchet MS" w:hAnsi="Trebuchet MS" w:cs="Times New Roman"/>
          <w:szCs w:val="20"/>
        </w:rPr>
      </w:pPr>
    </w:p>
    <w:p w14:paraId="7011910D"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6CF68566"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(dnevni red)</w:t>
      </w:r>
    </w:p>
    <w:p w14:paraId="486886A0"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Svet na začetku seje določi dnevni red.</w:t>
      </w:r>
    </w:p>
    <w:p w14:paraId="6D01899B" w14:textId="3BC0B997" w:rsidR="009C3F57" w:rsidRPr="00BD0945" w:rsidRDefault="009C3F57" w:rsidP="000F0444">
      <w:pPr>
        <w:rPr>
          <w:rFonts w:ascii="Trebuchet MS" w:hAnsi="Trebuchet MS" w:cs="Times New Roman"/>
          <w:szCs w:val="20"/>
        </w:rPr>
      </w:pPr>
      <w:r w:rsidRPr="00BD0945">
        <w:rPr>
          <w:rFonts w:ascii="Trebuchet MS" w:hAnsi="Trebuchet MS" w:cs="Times New Roman"/>
          <w:szCs w:val="20"/>
        </w:rPr>
        <w:lastRenderedPageBreak/>
        <w:t>(2) Pri določanju dnevnega reda svet najprej odloča o predlogih, da se posamezne zadeve umaknejo z dnevnega reda, nato o predlogih, da se dnevni red razširi, in nato o morebitnih predlogih za skrajšanje rokov, združitev obravnav ali hitri postopek.</w:t>
      </w:r>
    </w:p>
    <w:p w14:paraId="6F08E535"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Mandatne zadeve imajo prednost pred vsemi drugimi točkami dnevnega reda in se uvrstijo takoj za točko “potrditev zapisnika”.</w:t>
      </w:r>
    </w:p>
    <w:p w14:paraId="434E23A8"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(4) Predlagatelj točke dnevnega reda lahko točko sam umakne vse do glasovanja o dnevnem redu. O predlagateljevem umiku točke svet ne razpravlja in ne glasuje. Kadar predlaga umik točke dnevnega reda oseba, ki ni predlagatelj točke, svet o tem razpravlja in glasuje.</w:t>
      </w:r>
    </w:p>
    <w:p w14:paraId="27BAB22F" w14:textId="18EA2B96" w:rsidR="009C3F57" w:rsidRPr="00BD0945" w:rsidRDefault="009C3F57" w:rsidP="000F0444">
      <w:pPr>
        <w:rPr>
          <w:rFonts w:ascii="Trebuchet MS" w:hAnsi="Trebuchet MS" w:cs="Times New Roman"/>
          <w:szCs w:val="20"/>
        </w:rPr>
      </w:pPr>
      <w:r w:rsidRPr="00BD0945">
        <w:rPr>
          <w:rFonts w:ascii="Trebuchet MS" w:hAnsi="Trebuchet MS" w:cs="Times New Roman"/>
          <w:szCs w:val="20"/>
        </w:rPr>
        <w:t>(5) Predlogi za razširitev dnevnega reda se lahko sprejmejo le, če</w:t>
      </w:r>
      <w:r w:rsidR="007734E5" w:rsidRPr="00BD0945">
        <w:rPr>
          <w:rFonts w:ascii="Trebuchet MS" w:hAnsi="Trebuchet MS" w:cs="Times New Roman"/>
          <w:szCs w:val="20"/>
        </w:rPr>
        <w:t xml:space="preserve"> so razlogi </w:t>
      </w:r>
      <w:r w:rsidRPr="00BD0945">
        <w:rPr>
          <w:rFonts w:ascii="Trebuchet MS" w:hAnsi="Trebuchet MS" w:cs="Times New Roman"/>
          <w:szCs w:val="20"/>
        </w:rPr>
        <w:t>nastali po sklicu seje in če je bilo članom sveta izročeno gradivo, ki je podlaga za uvrstitev zadeve na dnevni red. O predlogih za razširitev dnevnega reda svet razpravlja in glasuje.</w:t>
      </w:r>
    </w:p>
    <w:p w14:paraId="405279DC" w14:textId="6A96C865" w:rsidR="00622EF9" w:rsidRPr="00BD0945" w:rsidRDefault="00622EF9" w:rsidP="000F0444">
      <w:pPr>
        <w:rPr>
          <w:rFonts w:ascii="Trebuchet MS" w:hAnsi="Trebuchet MS" w:cs="Times New Roman"/>
          <w:szCs w:val="20"/>
        </w:rPr>
      </w:pPr>
      <w:r w:rsidRPr="00BD0945">
        <w:rPr>
          <w:rFonts w:ascii="Trebuchet MS" w:hAnsi="Trebuchet MS" w:cs="Times New Roman"/>
          <w:szCs w:val="20"/>
        </w:rPr>
        <w:t>(6) Svet ne more odločiti, da se v dnev</w:t>
      </w:r>
      <w:r w:rsidR="007734E5" w:rsidRPr="00BD0945">
        <w:rPr>
          <w:rFonts w:ascii="Trebuchet MS" w:hAnsi="Trebuchet MS" w:cs="Times New Roman"/>
          <w:szCs w:val="20"/>
        </w:rPr>
        <w:t>n</w:t>
      </w:r>
      <w:r w:rsidRPr="00BD0945">
        <w:rPr>
          <w:rFonts w:ascii="Trebuchet MS" w:hAnsi="Trebuchet MS" w:cs="Times New Roman"/>
          <w:szCs w:val="20"/>
        </w:rPr>
        <w:t xml:space="preserve">i red seje uvrstijo zadeve, h katerim ni dal svojega mnenja ali ni zavzel stališča župan, kadar ta ni bil predlagatelj, ali je ni obravnavalo pristojno delovno telo, razen v primerih, ko delovno telo še ni bilo ustanovljeno, pa je obravnava nujna. </w:t>
      </w:r>
    </w:p>
    <w:p w14:paraId="3719BD05" w14:textId="77777777" w:rsidR="009C3F57" w:rsidRPr="00BD0945" w:rsidRDefault="00622EF9" w:rsidP="000F0444">
      <w:pPr>
        <w:rPr>
          <w:rFonts w:ascii="Trebuchet MS" w:hAnsi="Trebuchet MS" w:cs="Times New Roman"/>
          <w:szCs w:val="20"/>
        </w:rPr>
      </w:pPr>
      <w:r w:rsidRPr="00BD0945">
        <w:rPr>
          <w:rFonts w:ascii="Trebuchet MS" w:hAnsi="Trebuchet MS" w:cs="Times New Roman"/>
          <w:b/>
          <w:szCs w:val="20"/>
        </w:rPr>
        <w:t>(</w:t>
      </w:r>
      <w:r w:rsidRPr="00BD0945">
        <w:rPr>
          <w:rFonts w:ascii="Trebuchet MS" w:hAnsi="Trebuchet MS" w:cs="Times New Roman"/>
          <w:szCs w:val="20"/>
        </w:rPr>
        <w:t>7</w:t>
      </w:r>
      <w:r w:rsidR="009C3F57" w:rsidRPr="00BD0945">
        <w:rPr>
          <w:rFonts w:ascii="Trebuchet MS" w:hAnsi="Trebuchet MS" w:cs="Times New Roman"/>
          <w:szCs w:val="20"/>
        </w:rPr>
        <w:t xml:space="preserve">) Po sprejetih posameznih odločitvah za umik oziroma za razširitev dnevnega reda </w:t>
      </w:r>
      <w:r w:rsidRPr="00BD0945">
        <w:rPr>
          <w:rFonts w:ascii="Trebuchet MS" w:hAnsi="Trebuchet MS" w:cs="Times New Roman"/>
          <w:szCs w:val="20"/>
        </w:rPr>
        <w:t xml:space="preserve">potrdi svet dnevni red seje </w:t>
      </w:r>
      <w:r w:rsidR="009C3F57" w:rsidRPr="00BD0945">
        <w:rPr>
          <w:rFonts w:ascii="Trebuchet MS" w:hAnsi="Trebuchet MS" w:cs="Times New Roman"/>
          <w:szCs w:val="20"/>
        </w:rPr>
        <w:t>v celoti.</w:t>
      </w:r>
    </w:p>
    <w:p w14:paraId="71754952" w14:textId="77777777" w:rsidR="00C05AED" w:rsidRPr="00BD0945" w:rsidRDefault="00C05AED" w:rsidP="000F0444">
      <w:pPr>
        <w:rPr>
          <w:rFonts w:ascii="Trebuchet MS" w:hAnsi="Trebuchet MS" w:cs="Times New Roman"/>
          <w:szCs w:val="20"/>
        </w:rPr>
      </w:pPr>
    </w:p>
    <w:p w14:paraId="3B8ACD32"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56EEBB1F" w14:textId="6976D0F6"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postopek obravnave posamez</w:t>
      </w:r>
      <w:r w:rsidR="007734E5" w:rsidRPr="00BD0945">
        <w:rPr>
          <w:rFonts w:ascii="Trebuchet MS" w:hAnsi="Trebuchet MS" w:cs="Times New Roman"/>
          <w:i/>
          <w:szCs w:val="20"/>
        </w:rPr>
        <w:t>n</w:t>
      </w:r>
      <w:r w:rsidRPr="00BD0945">
        <w:rPr>
          <w:rFonts w:ascii="Trebuchet MS" w:hAnsi="Trebuchet MS" w:cs="Times New Roman"/>
          <w:i/>
          <w:szCs w:val="20"/>
        </w:rPr>
        <w:t xml:space="preserve">ih točk dnevnega reda. </w:t>
      </w:r>
    </w:p>
    <w:p w14:paraId="1F8D8ACD" w14:textId="77777777" w:rsidR="009C3F57" w:rsidRPr="00BD0945" w:rsidRDefault="009C3F57" w:rsidP="000F0444">
      <w:pPr>
        <w:rPr>
          <w:rFonts w:ascii="Trebuchet MS" w:hAnsi="Trebuchet MS" w:cs="Times New Roman"/>
          <w:szCs w:val="20"/>
        </w:rPr>
      </w:pPr>
    </w:p>
    <w:p w14:paraId="14129B97"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28E79D6A"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(vrstni red obravnave točk dnevnega reda)</w:t>
      </w:r>
    </w:p>
    <w:p w14:paraId="588EAFC4"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(1) Posamezne točke dnevnega reda se obravnavajo po sprejetem </w:t>
      </w:r>
      <w:r w:rsidR="002A77F2" w:rsidRPr="00BD0945">
        <w:rPr>
          <w:rFonts w:ascii="Trebuchet MS" w:hAnsi="Trebuchet MS" w:cs="Times New Roman"/>
          <w:szCs w:val="20"/>
        </w:rPr>
        <w:t>dnevnem redu</w:t>
      </w:r>
      <w:r w:rsidRPr="00BD0945">
        <w:rPr>
          <w:rFonts w:ascii="Trebuchet MS" w:hAnsi="Trebuchet MS" w:cs="Times New Roman"/>
          <w:szCs w:val="20"/>
        </w:rPr>
        <w:t>.</w:t>
      </w:r>
    </w:p>
    <w:p w14:paraId="74F9DE3F"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Med sejo lahko svet izjemoma spremeni vrstni red obravnave posameznih točk dnevnega reda, če med potekom seje nastopijo okoliščine, zaradi katerih</w:t>
      </w:r>
      <w:r w:rsidR="00266E21" w:rsidRPr="00BD0945">
        <w:rPr>
          <w:rFonts w:ascii="Trebuchet MS" w:hAnsi="Trebuchet MS" w:cs="Times New Roman"/>
          <w:szCs w:val="20"/>
        </w:rPr>
        <w:t xml:space="preserve"> je potrebno posamezno gradivo </w:t>
      </w:r>
      <w:r w:rsidRPr="00BD0945">
        <w:rPr>
          <w:rFonts w:ascii="Trebuchet MS" w:hAnsi="Trebuchet MS" w:cs="Times New Roman"/>
          <w:szCs w:val="20"/>
        </w:rPr>
        <w:t>obravnavati pred točko dnevn</w:t>
      </w:r>
      <w:r w:rsidR="002A77F2" w:rsidRPr="00BD0945">
        <w:rPr>
          <w:rFonts w:ascii="Trebuchet MS" w:hAnsi="Trebuchet MS" w:cs="Times New Roman"/>
          <w:szCs w:val="20"/>
        </w:rPr>
        <w:t>ega reda, na katero je uvrščeno ali pozneje.</w:t>
      </w:r>
      <w:r w:rsidRPr="00BD0945">
        <w:rPr>
          <w:rFonts w:ascii="Trebuchet MS" w:hAnsi="Trebuchet MS" w:cs="Times New Roman"/>
          <w:szCs w:val="20"/>
        </w:rPr>
        <w:t xml:space="preserve"> </w:t>
      </w:r>
    </w:p>
    <w:p w14:paraId="30D0143E" w14:textId="77777777" w:rsidR="00C05AED" w:rsidRPr="00BD0945" w:rsidRDefault="00C05AED" w:rsidP="000F0444">
      <w:pPr>
        <w:rPr>
          <w:rFonts w:ascii="Trebuchet MS" w:hAnsi="Trebuchet MS" w:cs="Times New Roman"/>
          <w:szCs w:val="20"/>
        </w:rPr>
      </w:pPr>
    </w:p>
    <w:p w14:paraId="39A56404"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18FAD0F6" w14:textId="7A1A7E38"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razprave na seji občinskega sveta.  </w:t>
      </w:r>
    </w:p>
    <w:p w14:paraId="692F293C" w14:textId="77777777" w:rsidR="009C3F57" w:rsidRPr="00BD0945" w:rsidRDefault="009C3F57" w:rsidP="000F0444">
      <w:pPr>
        <w:rPr>
          <w:rFonts w:ascii="Trebuchet MS" w:hAnsi="Trebuchet MS" w:cs="Times New Roman"/>
          <w:szCs w:val="20"/>
        </w:rPr>
      </w:pPr>
    </w:p>
    <w:p w14:paraId="514DC1A8"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2F0B2239"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(razprava)</w:t>
      </w:r>
    </w:p>
    <w:p w14:paraId="592CB687" w14:textId="46299410"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Na začetku obravnave vsake točke dnevnega reda lahko poda župan ali oseba, ki jo določi župan oziroma predlagatelj, kadar to ni župan, dopolnilno obrazložitev. Dopolnilna obrazložitev sme</w:t>
      </w:r>
      <w:r w:rsidR="003037DD" w:rsidRPr="00BD0945">
        <w:rPr>
          <w:rFonts w:ascii="Trebuchet MS" w:hAnsi="Trebuchet MS" w:cs="Times New Roman"/>
          <w:szCs w:val="20"/>
        </w:rPr>
        <w:t xml:space="preserve"> trajati največ </w:t>
      </w:r>
      <w:r w:rsidR="00417ECE" w:rsidRPr="00BD0945">
        <w:rPr>
          <w:rFonts w:ascii="Trebuchet MS" w:hAnsi="Trebuchet MS" w:cs="Times New Roman"/>
          <w:szCs w:val="20"/>
        </w:rPr>
        <w:t>15</w:t>
      </w:r>
      <w:r w:rsidR="003037DD" w:rsidRPr="00BD0945">
        <w:rPr>
          <w:rFonts w:ascii="Trebuchet MS" w:hAnsi="Trebuchet MS" w:cs="Times New Roman"/>
          <w:szCs w:val="20"/>
        </w:rPr>
        <w:t xml:space="preserve"> minut, </w:t>
      </w:r>
      <w:r w:rsidRPr="00BD0945">
        <w:rPr>
          <w:rFonts w:ascii="Trebuchet MS" w:hAnsi="Trebuchet MS" w:cs="Times New Roman"/>
          <w:szCs w:val="20"/>
        </w:rPr>
        <w:t>če ni s tem poslovnikom drugače do</w:t>
      </w:r>
      <w:r w:rsidR="003037DD" w:rsidRPr="00BD0945">
        <w:rPr>
          <w:rFonts w:ascii="Trebuchet MS" w:hAnsi="Trebuchet MS" w:cs="Times New Roman"/>
          <w:szCs w:val="20"/>
        </w:rPr>
        <w:t xml:space="preserve">ločeno. Kadar svet tako sklene, </w:t>
      </w:r>
      <w:r w:rsidRPr="00BD0945">
        <w:rPr>
          <w:rFonts w:ascii="Trebuchet MS" w:hAnsi="Trebuchet MS" w:cs="Times New Roman"/>
          <w:szCs w:val="20"/>
        </w:rPr>
        <w:t>je predlagatelj dolžan podati dopolnilno obrazložitev.</w:t>
      </w:r>
    </w:p>
    <w:p w14:paraId="2363405F" w14:textId="4BE35342" w:rsidR="009C3F57" w:rsidRPr="00BD0945" w:rsidRDefault="003037DD" w:rsidP="000F0444">
      <w:pPr>
        <w:rPr>
          <w:rFonts w:ascii="Trebuchet MS" w:hAnsi="Trebuchet MS" w:cs="Times New Roman"/>
          <w:szCs w:val="20"/>
        </w:rPr>
      </w:pPr>
      <w:r w:rsidRPr="00BD0945">
        <w:rPr>
          <w:rFonts w:ascii="Trebuchet MS" w:hAnsi="Trebuchet MS" w:cs="Times New Roman"/>
          <w:szCs w:val="20"/>
        </w:rPr>
        <w:t xml:space="preserve">(2) </w:t>
      </w:r>
      <w:r w:rsidR="009C3F57" w:rsidRPr="00BD0945">
        <w:rPr>
          <w:rFonts w:ascii="Trebuchet MS" w:hAnsi="Trebuchet MS" w:cs="Times New Roman"/>
          <w:szCs w:val="20"/>
        </w:rPr>
        <w:t>Če ni župan predlagatelj, poda župan ali podžupan oziroma tajnik občine mnenje k obravnavani zadevi. Potem dobi besedo predsednik delovnega telesa sveta, ki je zadevo obravnavalo. Obrazložitev županovega mnenja in beseda predsednika delovnega telesa lahko trajata največ po deset</w:t>
      </w:r>
      <w:r w:rsidR="005F551A" w:rsidRPr="00BD0945">
        <w:rPr>
          <w:rFonts w:ascii="Trebuchet MS" w:hAnsi="Trebuchet MS" w:cs="Times New Roman"/>
          <w:szCs w:val="20"/>
        </w:rPr>
        <w:t xml:space="preserve"> </w:t>
      </w:r>
      <w:r w:rsidR="009C3F57" w:rsidRPr="00BD0945">
        <w:rPr>
          <w:rFonts w:ascii="Trebuchet MS" w:hAnsi="Trebuchet MS" w:cs="Times New Roman"/>
          <w:szCs w:val="20"/>
        </w:rPr>
        <w:t>minut.</w:t>
      </w:r>
    </w:p>
    <w:p w14:paraId="31A9427F" w14:textId="0A21C085"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Potem dobijo besedo člani sveta po vrstnem redu, kakor so se priglasili k razpravi. Razprava posameznega člana lahko traja največ sedem</w:t>
      </w:r>
      <w:r w:rsidR="005F551A" w:rsidRPr="00BD0945">
        <w:rPr>
          <w:rFonts w:ascii="Trebuchet MS" w:hAnsi="Trebuchet MS" w:cs="Times New Roman"/>
          <w:szCs w:val="20"/>
        </w:rPr>
        <w:t xml:space="preserve"> </w:t>
      </w:r>
      <w:r w:rsidRPr="00BD0945">
        <w:rPr>
          <w:rFonts w:ascii="Trebuchet MS" w:hAnsi="Trebuchet MS" w:cs="Times New Roman"/>
          <w:szCs w:val="20"/>
        </w:rPr>
        <w:t xml:space="preserve">minut. Svet lahko sklene, da posamezen član iz utemeljenih razlogov lahko razpravlja dalj časa, vendar ne več kot </w:t>
      </w:r>
      <w:r w:rsidR="00417ECE" w:rsidRPr="00BD0945">
        <w:rPr>
          <w:rFonts w:ascii="Trebuchet MS" w:hAnsi="Trebuchet MS" w:cs="Times New Roman"/>
          <w:szCs w:val="20"/>
        </w:rPr>
        <w:t>15</w:t>
      </w:r>
      <w:r w:rsidR="001F7323" w:rsidRPr="00BD0945">
        <w:rPr>
          <w:rFonts w:ascii="Trebuchet MS" w:hAnsi="Trebuchet MS" w:cs="Times New Roman"/>
          <w:szCs w:val="20"/>
        </w:rPr>
        <w:t xml:space="preserve"> </w:t>
      </w:r>
      <w:r w:rsidRPr="00BD0945">
        <w:rPr>
          <w:rFonts w:ascii="Trebuchet MS" w:hAnsi="Trebuchet MS" w:cs="Times New Roman"/>
          <w:szCs w:val="20"/>
        </w:rPr>
        <w:t>minut.</w:t>
      </w:r>
    </w:p>
    <w:p w14:paraId="4568CEA3" w14:textId="2A1A11C2" w:rsidR="009C3F57" w:rsidRPr="00BD0945" w:rsidRDefault="009C3F57" w:rsidP="000F0444">
      <w:pPr>
        <w:rPr>
          <w:rFonts w:ascii="Trebuchet MS" w:hAnsi="Trebuchet MS" w:cs="Times New Roman"/>
          <w:szCs w:val="20"/>
        </w:rPr>
      </w:pPr>
      <w:r w:rsidRPr="00BD0945">
        <w:rPr>
          <w:rFonts w:ascii="Trebuchet MS" w:hAnsi="Trebuchet MS" w:cs="Times New Roman"/>
          <w:szCs w:val="20"/>
        </w:rPr>
        <w:t>(4) Razpravljavec lahko praviloma razpravlja le enkrat, ima pa pravico do replike po razpravi vsakega drugega razpravljavca. Replika mora biti konkretna in se nanašati na napovedi replike označeno razpravo, sicer jo lahko predsedujoči prepove. Replike smejo trajati največ tri</w:t>
      </w:r>
      <w:r w:rsidR="005F551A" w:rsidRPr="00BD0945">
        <w:rPr>
          <w:rFonts w:ascii="Trebuchet MS" w:hAnsi="Trebuchet MS" w:cs="Times New Roman"/>
          <w:szCs w:val="20"/>
        </w:rPr>
        <w:t xml:space="preserve"> </w:t>
      </w:r>
      <w:r w:rsidRPr="00BD0945">
        <w:rPr>
          <w:rFonts w:ascii="Trebuchet MS" w:hAnsi="Trebuchet MS" w:cs="Times New Roman"/>
          <w:szCs w:val="20"/>
        </w:rPr>
        <w:t>minute.</w:t>
      </w:r>
    </w:p>
    <w:p w14:paraId="60CC2E83" w14:textId="452810A0" w:rsidR="009C3F57" w:rsidRPr="00BD0945" w:rsidRDefault="009C3F57" w:rsidP="000F0444">
      <w:pPr>
        <w:rPr>
          <w:rFonts w:ascii="Trebuchet MS" w:hAnsi="Trebuchet MS" w:cs="Times New Roman"/>
          <w:szCs w:val="20"/>
        </w:rPr>
      </w:pPr>
      <w:r w:rsidRPr="00BD0945">
        <w:rPr>
          <w:rFonts w:ascii="Trebuchet MS" w:hAnsi="Trebuchet MS" w:cs="Times New Roman"/>
          <w:szCs w:val="20"/>
        </w:rPr>
        <w:t>(5) Ko je vrstni red priglašenih razpravljavce</w:t>
      </w:r>
      <w:r w:rsidR="003037DD" w:rsidRPr="00BD0945">
        <w:rPr>
          <w:rFonts w:ascii="Trebuchet MS" w:hAnsi="Trebuchet MS" w:cs="Times New Roman"/>
          <w:szCs w:val="20"/>
        </w:rPr>
        <w:t xml:space="preserve">v izčrpan, predsedujoči vpraša, </w:t>
      </w:r>
      <w:r w:rsidRPr="00BD0945">
        <w:rPr>
          <w:rFonts w:ascii="Trebuchet MS" w:hAnsi="Trebuchet MS" w:cs="Times New Roman"/>
          <w:szCs w:val="20"/>
        </w:rPr>
        <w:t>ali želi še kdo razpravljati. Dodatne razprave lahko trajajo le po tri</w:t>
      </w:r>
      <w:r w:rsidR="005F551A" w:rsidRPr="00BD0945">
        <w:rPr>
          <w:rFonts w:ascii="Trebuchet MS" w:hAnsi="Trebuchet MS" w:cs="Times New Roman"/>
          <w:szCs w:val="20"/>
        </w:rPr>
        <w:t xml:space="preserve"> </w:t>
      </w:r>
      <w:r w:rsidRPr="00BD0945">
        <w:rPr>
          <w:rFonts w:ascii="Trebuchet MS" w:hAnsi="Trebuchet MS" w:cs="Times New Roman"/>
          <w:szCs w:val="20"/>
        </w:rPr>
        <w:t>minute.</w:t>
      </w:r>
    </w:p>
    <w:p w14:paraId="142135A1" w14:textId="77777777" w:rsidR="00C05AED" w:rsidRPr="00BD0945" w:rsidRDefault="00C05AED" w:rsidP="000F0444">
      <w:pPr>
        <w:rPr>
          <w:rFonts w:ascii="Trebuchet MS" w:hAnsi="Trebuchet MS" w:cs="Times New Roman"/>
          <w:szCs w:val="20"/>
        </w:rPr>
      </w:pPr>
    </w:p>
    <w:p w14:paraId="59131364"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47CCAE1A" w14:textId="09071BAC"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način vodenja razprave na seji občinskega sveta.</w:t>
      </w:r>
    </w:p>
    <w:p w14:paraId="1240082B" w14:textId="1F286E2B" w:rsidR="009C3F57" w:rsidRPr="00BD0945" w:rsidRDefault="009C3F57" w:rsidP="000F0444">
      <w:pPr>
        <w:pStyle w:val="Odstavekseznama"/>
        <w:numPr>
          <w:ilvl w:val="0"/>
          <w:numId w:val="3"/>
        </w:numPr>
        <w:jc w:val="center"/>
        <w:rPr>
          <w:rFonts w:ascii="Trebuchet MS" w:hAnsi="Trebuchet MS" w:cs="Times New Roman"/>
          <w:b/>
          <w:bCs/>
          <w:szCs w:val="20"/>
        </w:rPr>
      </w:pPr>
      <w:r w:rsidRPr="00BD0945">
        <w:rPr>
          <w:rFonts w:ascii="Trebuchet MS" w:hAnsi="Trebuchet MS" w:cs="Times New Roman"/>
          <w:b/>
          <w:szCs w:val="20"/>
        </w:rPr>
        <w:t>člen</w:t>
      </w:r>
    </w:p>
    <w:p w14:paraId="3D86229A" w14:textId="4A7342FB"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(opomin)</w:t>
      </w:r>
    </w:p>
    <w:p w14:paraId="5DEA44A3"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lastRenderedPageBreak/>
        <w:t>(1) Razpravljavec sme govoriti le o vprašanju, ki je na dnevnem redu in o katerem teče razprava, h kateri je predsedujoči pozval.</w:t>
      </w:r>
    </w:p>
    <w:p w14:paraId="7F58011F"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Če se razpravljavec ne drži dnevnega reda ali prekorači čas za razpravo, ga predsedujoči opomni. Če se tudi po drugem opominu ne drži dne</w:t>
      </w:r>
      <w:r w:rsidR="008C17B4" w:rsidRPr="00BD0945">
        <w:rPr>
          <w:rFonts w:ascii="Trebuchet MS" w:hAnsi="Trebuchet MS" w:cs="Times New Roman"/>
          <w:szCs w:val="20"/>
        </w:rPr>
        <w:t xml:space="preserve">vnega reda oziroma nadaljuje z </w:t>
      </w:r>
      <w:r w:rsidRPr="00BD0945">
        <w:rPr>
          <w:rFonts w:ascii="Trebuchet MS" w:hAnsi="Trebuchet MS" w:cs="Times New Roman"/>
          <w:szCs w:val="20"/>
        </w:rPr>
        <w:t>razpravo, mu predsedujoči lahko vzame besedo. Zoper odvzem besede lahko razpravljavec ugovarja. O ugovoru odloči svet brez razprave.</w:t>
      </w:r>
    </w:p>
    <w:p w14:paraId="6E2FEF48" w14:textId="77777777" w:rsidR="00C05AED" w:rsidRPr="00BD0945" w:rsidRDefault="00C05AED" w:rsidP="000F0444">
      <w:pPr>
        <w:rPr>
          <w:rFonts w:ascii="Trebuchet MS" w:hAnsi="Trebuchet MS" w:cs="Times New Roman"/>
          <w:szCs w:val="20"/>
        </w:rPr>
      </w:pPr>
    </w:p>
    <w:p w14:paraId="3FFB8216"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2EBA533F" w14:textId="45487936"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način vodenja razprave na seji občinskega sveta.</w:t>
      </w:r>
    </w:p>
    <w:p w14:paraId="3D1855C7" w14:textId="77777777" w:rsidR="009C3F57" w:rsidRPr="00BD0945" w:rsidRDefault="009C3F57" w:rsidP="000F0444">
      <w:pPr>
        <w:rPr>
          <w:rFonts w:ascii="Trebuchet MS" w:hAnsi="Trebuchet MS" w:cs="Times New Roman"/>
          <w:szCs w:val="20"/>
        </w:rPr>
      </w:pPr>
    </w:p>
    <w:p w14:paraId="699F8E7A" w14:textId="4897BF26"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2929E0B2"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(kršitve poslovnika)</w:t>
      </w:r>
    </w:p>
    <w:p w14:paraId="469DE89A"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Članu sveta, ki želi govoriti o kršitvi poslovnika ali o kršitvi dnevnega reda, da predsedujoči besedo takoj, ko jo zahteva.</w:t>
      </w:r>
    </w:p>
    <w:p w14:paraId="32F130EA"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Nato poda predsedujoči pojasnilo glede kršitve poslovnika ali dnevnega reda. Če  član ni zadovoljen s pojasnilom, odloči svet o tem vprašanju brez razprave.</w:t>
      </w:r>
    </w:p>
    <w:p w14:paraId="69EE5A18" w14:textId="6DDA2AD4"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Če član zahteva besedo, da bi opozoril na napako, ali popravil navedbo, ki po njegovem mnenju ni točna in je povzročila nesporazum ali potrebo po osebnem pojasnilu, mu da predsedujoči besedo takoj, ko jo zahteva. Pri tem se mora član omejiti na pojasnilo in njegov govor ne sme trajati več kot pet minut.</w:t>
      </w:r>
    </w:p>
    <w:p w14:paraId="780349CB" w14:textId="77777777" w:rsidR="009C3F57" w:rsidRPr="00BD0945" w:rsidRDefault="009C3F57" w:rsidP="000F0444">
      <w:pPr>
        <w:rPr>
          <w:rFonts w:ascii="Trebuchet MS" w:hAnsi="Trebuchet MS" w:cs="Times New Roman"/>
          <w:szCs w:val="20"/>
        </w:rPr>
      </w:pPr>
    </w:p>
    <w:p w14:paraId="3132F359"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0AAE67E4" w14:textId="3D9352F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način postopanja ob morebitni kršitvi poslovnika ali ob kršitvi dnevnega reda.</w:t>
      </w:r>
    </w:p>
    <w:p w14:paraId="5FD43F09" w14:textId="77777777" w:rsidR="009C3F57" w:rsidRPr="00BD0945" w:rsidRDefault="009C3F57" w:rsidP="000F0444">
      <w:pPr>
        <w:rPr>
          <w:rFonts w:ascii="Trebuchet MS" w:hAnsi="Trebuchet MS" w:cs="Times New Roman"/>
          <w:szCs w:val="20"/>
        </w:rPr>
      </w:pPr>
    </w:p>
    <w:p w14:paraId="6C8338B9"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01240619"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 xml:space="preserve">(prekinitev </w:t>
      </w:r>
      <w:r w:rsidR="009455B4" w:rsidRPr="00BD0945">
        <w:rPr>
          <w:rFonts w:ascii="Trebuchet MS" w:hAnsi="Trebuchet MS" w:cs="Times New Roman"/>
          <w:b/>
          <w:szCs w:val="20"/>
        </w:rPr>
        <w:t>seje</w:t>
      </w:r>
      <w:r w:rsidRPr="00BD0945">
        <w:rPr>
          <w:rFonts w:ascii="Trebuchet MS" w:hAnsi="Trebuchet MS" w:cs="Times New Roman"/>
          <w:b/>
          <w:szCs w:val="20"/>
        </w:rPr>
        <w:t xml:space="preserve"> sveta)</w:t>
      </w:r>
    </w:p>
    <w:p w14:paraId="5E0AAE58"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Ko predsedujoči ugotovi, da ni več priglašenih k razpravi, sklene razpravo o posamezni točki dnevnega reda. Če je na podlagi razprave treba pripraviti predloge za odločitev ali stališča, se razprava o taki točki dnevnega reda prekine in nadaljuje po predložitvi teh predlogov.</w:t>
      </w:r>
    </w:p>
    <w:p w14:paraId="5ACF47D3" w14:textId="77777777" w:rsidR="00DD7112"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(2) Predsedujoči lahko prekine </w:t>
      </w:r>
      <w:r w:rsidR="00DD7112" w:rsidRPr="00BD0945">
        <w:rPr>
          <w:rFonts w:ascii="Trebuchet MS" w:hAnsi="Trebuchet MS" w:cs="Times New Roman"/>
          <w:szCs w:val="20"/>
        </w:rPr>
        <w:t>sejo</w:t>
      </w:r>
      <w:r w:rsidRPr="00BD0945">
        <w:rPr>
          <w:rFonts w:ascii="Trebuchet MS" w:hAnsi="Trebuchet MS" w:cs="Times New Roman"/>
          <w:szCs w:val="20"/>
        </w:rPr>
        <w:t xml:space="preserve">, če je to potrebno zaradi odmora, priprave predlogov po zaključeni razpravi, potrebe po posvetovanjih, pridobitve dodatnih strokovnih mnenj. </w:t>
      </w:r>
    </w:p>
    <w:p w14:paraId="0AF0131D" w14:textId="77777777" w:rsidR="00A0512E"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(3) Predsedujoči prekine </w:t>
      </w:r>
      <w:r w:rsidR="00DD7112" w:rsidRPr="00BD0945">
        <w:rPr>
          <w:rFonts w:ascii="Trebuchet MS" w:hAnsi="Trebuchet MS" w:cs="Times New Roman"/>
          <w:szCs w:val="20"/>
        </w:rPr>
        <w:t>sejo</w:t>
      </w:r>
      <w:r w:rsidRPr="00BD0945">
        <w:rPr>
          <w:rFonts w:ascii="Trebuchet MS" w:hAnsi="Trebuchet MS" w:cs="Times New Roman"/>
          <w:szCs w:val="20"/>
        </w:rPr>
        <w:t xml:space="preserve">, če ugotovi, da </w:t>
      </w:r>
      <w:r w:rsidR="00DD7112" w:rsidRPr="00BD0945">
        <w:rPr>
          <w:rFonts w:ascii="Trebuchet MS" w:hAnsi="Trebuchet MS" w:cs="Times New Roman"/>
          <w:szCs w:val="20"/>
        </w:rPr>
        <w:t>svet</w:t>
      </w:r>
      <w:r w:rsidRPr="00BD0945">
        <w:rPr>
          <w:rFonts w:ascii="Trebuchet MS" w:hAnsi="Trebuchet MS" w:cs="Times New Roman"/>
          <w:szCs w:val="20"/>
        </w:rPr>
        <w:t xml:space="preserve"> ni več sklepč</w:t>
      </w:r>
      <w:r w:rsidR="00DD7112" w:rsidRPr="00BD0945">
        <w:rPr>
          <w:rFonts w:ascii="Trebuchet MS" w:hAnsi="Trebuchet MS" w:cs="Times New Roman"/>
          <w:szCs w:val="20"/>
        </w:rPr>
        <w:t>en</w:t>
      </w:r>
      <w:r w:rsidRPr="00BD0945">
        <w:rPr>
          <w:rFonts w:ascii="Trebuchet MS" w:hAnsi="Trebuchet MS" w:cs="Times New Roman"/>
          <w:szCs w:val="20"/>
        </w:rPr>
        <w:t xml:space="preserve">, če so potrebna posvetovanja v delovnem telesu in v drugih primerih, ko tako sklene svet. </w:t>
      </w:r>
    </w:p>
    <w:p w14:paraId="5D03577F" w14:textId="3719EB98" w:rsidR="00DD7112" w:rsidRPr="00BD0945" w:rsidRDefault="00DD7112" w:rsidP="000F0444">
      <w:pPr>
        <w:rPr>
          <w:rFonts w:ascii="Trebuchet MS" w:hAnsi="Trebuchet MS" w:cs="Times New Roman"/>
          <w:szCs w:val="20"/>
        </w:rPr>
      </w:pPr>
      <w:r w:rsidRPr="00BD0945">
        <w:rPr>
          <w:rFonts w:ascii="Trebuchet MS" w:hAnsi="Trebuchet MS" w:cs="Times New Roman"/>
          <w:szCs w:val="20"/>
        </w:rPr>
        <w:t xml:space="preserve">(4) Predsedujoči prekine sejo, če z ukrepi, določenimi s tem poslovnikom, ne more zagotoviti nemotenega nadaljevanja seje. </w:t>
      </w:r>
    </w:p>
    <w:p w14:paraId="644087EA" w14:textId="7A9F9E0D" w:rsidR="003D0D77" w:rsidRPr="00BD0945" w:rsidRDefault="00A0512E" w:rsidP="000F0444">
      <w:pPr>
        <w:rPr>
          <w:rFonts w:ascii="Trebuchet MS" w:hAnsi="Trebuchet MS" w:cs="Times New Roman"/>
          <w:szCs w:val="20"/>
        </w:rPr>
      </w:pPr>
      <w:r w:rsidRPr="00BD0945">
        <w:rPr>
          <w:rFonts w:ascii="Trebuchet MS" w:hAnsi="Trebuchet MS" w:cs="Times New Roman"/>
          <w:szCs w:val="20"/>
        </w:rPr>
        <w:t>(5</w:t>
      </w:r>
      <w:r w:rsidR="00DD7112" w:rsidRPr="00BD0945">
        <w:rPr>
          <w:rFonts w:ascii="Trebuchet MS" w:hAnsi="Trebuchet MS" w:cs="Times New Roman"/>
          <w:szCs w:val="20"/>
        </w:rPr>
        <w:t xml:space="preserve">) V vseh primerih prekinitve seje predsedujoči določi, kdaj se bo </w:t>
      </w:r>
      <w:r w:rsidR="003D0D77" w:rsidRPr="00BD0945">
        <w:rPr>
          <w:rFonts w:ascii="Trebuchet MS" w:hAnsi="Trebuchet MS" w:cs="Times New Roman"/>
          <w:szCs w:val="20"/>
        </w:rPr>
        <w:t xml:space="preserve">nadaljevala. </w:t>
      </w:r>
    </w:p>
    <w:p w14:paraId="1AAB019D" w14:textId="26FC5F6F" w:rsidR="00DD7112" w:rsidRPr="00BD0945" w:rsidRDefault="00A0512E" w:rsidP="000F0444">
      <w:pPr>
        <w:rPr>
          <w:rFonts w:ascii="Trebuchet MS" w:hAnsi="Trebuchet MS" w:cs="Times New Roman"/>
          <w:szCs w:val="20"/>
        </w:rPr>
      </w:pPr>
      <w:r w:rsidRPr="00BD0945">
        <w:rPr>
          <w:rFonts w:ascii="Trebuchet MS" w:hAnsi="Trebuchet MS" w:cs="Times New Roman"/>
          <w:szCs w:val="20"/>
        </w:rPr>
        <w:t>(6</w:t>
      </w:r>
      <w:r w:rsidR="003D0D77" w:rsidRPr="00BD0945">
        <w:rPr>
          <w:rFonts w:ascii="Trebuchet MS" w:hAnsi="Trebuchet MS" w:cs="Times New Roman"/>
          <w:szCs w:val="20"/>
        </w:rPr>
        <w:t xml:space="preserve">) </w:t>
      </w:r>
      <w:r w:rsidR="00DD7112" w:rsidRPr="00BD0945">
        <w:rPr>
          <w:rFonts w:ascii="Trebuchet MS" w:hAnsi="Trebuchet MS" w:cs="Times New Roman"/>
          <w:szCs w:val="20"/>
        </w:rPr>
        <w:t xml:space="preserve">Če je </w:t>
      </w:r>
      <w:r w:rsidR="003D0D77" w:rsidRPr="00BD0945">
        <w:rPr>
          <w:rFonts w:ascii="Trebuchet MS" w:hAnsi="Trebuchet MS" w:cs="Times New Roman"/>
          <w:szCs w:val="20"/>
        </w:rPr>
        <w:t>seja prekinjena</w:t>
      </w:r>
      <w:r w:rsidR="00DD7112" w:rsidRPr="00BD0945">
        <w:rPr>
          <w:rFonts w:ascii="Trebuchet MS" w:hAnsi="Trebuchet MS" w:cs="Times New Roman"/>
          <w:szCs w:val="20"/>
        </w:rPr>
        <w:t xml:space="preserve"> zato, ker </w:t>
      </w:r>
      <w:r w:rsidR="003D0D77" w:rsidRPr="00BD0945">
        <w:rPr>
          <w:rFonts w:ascii="Trebuchet MS" w:hAnsi="Trebuchet MS" w:cs="Times New Roman"/>
          <w:szCs w:val="20"/>
        </w:rPr>
        <w:t>svet</w:t>
      </w:r>
      <w:r w:rsidR="00DD7112" w:rsidRPr="00BD0945">
        <w:rPr>
          <w:rFonts w:ascii="Trebuchet MS" w:hAnsi="Trebuchet MS" w:cs="Times New Roman"/>
          <w:szCs w:val="20"/>
        </w:rPr>
        <w:t xml:space="preserve"> ni več sklepč</w:t>
      </w:r>
      <w:r w:rsidR="003D0D77" w:rsidRPr="00BD0945">
        <w:rPr>
          <w:rFonts w:ascii="Trebuchet MS" w:hAnsi="Trebuchet MS" w:cs="Times New Roman"/>
          <w:szCs w:val="20"/>
        </w:rPr>
        <w:t>en</w:t>
      </w:r>
      <w:r w:rsidR="00DD7112" w:rsidRPr="00BD0945">
        <w:rPr>
          <w:rFonts w:ascii="Trebuchet MS" w:hAnsi="Trebuchet MS" w:cs="Times New Roman"/>
          <w:szCs w:val="20"/>
        </w:rPr>
        <w:t>, sklepčnosti pa ni niti v nadaljevanju seje, predsedujoči sejo konča.</w:t>
      </w:r>
    </w:p>
    <w:p w14:paraId="2D69A333" w14:textId="77777777" w:rsidR="00C05AED" w:rsidRPr="00BD0945" w:rsidRDefault="00C05AED" w:rsidP="000F0444">
      <w:pPr>
        <w:rPr>
          <w:rFonts w:ascii="Trebuchet MS" w:hAnsi="Trebuchet MS" w:cs="Times New Roman"/>
          <w:szCs w:val="20"/>
        </w:rPr>
      </w:pPr>
    </w:p>
    <w:p w14:paraId="48A6BA16"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3F3DC0AC" w14:textId="64B17FBB"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 je oblikovano na podlagi določila prvega odstavka 36. člena Zakona o lokalni samoupravi /ZLS/, ki določa, da občinski svet ureja svoje delo s poslovnikom. V skladu z navedenim so z besedilom določeni primeri, ko lahko predsedujoči prekine delo sveta.</w:t>
      </w:r>
    </w:p>
    <w:p w14:paraId="3F1568CA" w14:textId="77777777" w:rsidR="009C3F57" w:rsidRPr="00BD0945" w:rsidRDefault="009C3F57" w:rsidP="000F0444">
      <w:pPr>
        <w:pStyle w:val="h4"/>
        <w:spacing w:before="0" w:after="0"/>
        <w:ind w:left="0" w:right="0"/>
        <w:rPr>
          <w:rFonts w:ascii="Trebuchet MS" w:hAnsi="Trebuchet MS" w:cs="Times New Roman"/>
          <w:sz w:val="20"/>
          <w:szCs w:val="20"/>
        </w:rPr>
      </w:pPr>
    </w:p>
    <w:p w14:paraId="3361F336" w14:textId="45515332" w:rsidR="009C3F57" w:rsidRPr="00BD0945" w:rsidRDefault="009C3F57" w:rsidP="000F0444">
      <w:pPr>
        <w:pStyle w:val="Odstavekseznama"/>
        <w:numPr>
          <w:ilvl w:val="0"/>
          <w:numId w:val="3"/>
        </w:numPr>
        <w:jc w:val="center"/>
        <w:rPr>
          <w:rFonts w:ascii="Trebuchet MS" w:hAnsi="Trebuchet MS" w:cs="Times New Roman"/>
          <w:b/>
          <w:bCs/>
          <w:szCs w:val="20"/>
        </w:rPr>
      </w:pPr>
      <w:r w:rsidRPr="00BD0945">
        <w:rPr>
          <w:rFonts w:ascii="Trebuchet MS" w:hAnsi="Trebuchet MS" w:cs="Times New Roman"/>
          <w:b/>
          <w:szCs w:val="20"/>
        </w:rPr>
        <w:t>člen</w:t>
      </w:r>
    </w:p>
    <w:p w14:paraId="4FBC32B0"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(začetek seje</w:t>
      </w:r>
      <w:r w:rsidR="009455B4" w:rsidRPr="00BD0945">
        <w:rPr>
          <w:rFonts w:ascii="Trebuchet MS" w:hAnsi="Trebuchet MS" w:cs="Times New Roman"/>
          <w:b/>
          <w:szCs w:val="20"/>
        </w:rPr>
        <w:t>,</w:t>
      </w:r>
      <w:r w:rsidRPr="00BD0945">
        <w:rPr>
          <w:rFonts w:ascii="Trebuchet MS" w:hAnsi="Trebuchet MS" w:cs="Times New Roman"/>
          <w:b/>
          <w:szCs w:val="20"/>
        </w:rPr>
        <w:t xml:space="preserve"> odmor</w:t>
      </w:r>
      <w:r w:rsidR="009455B4" w:rsidRPr="00BD0945">
        <w:rPr>
          <w:rFonts w:ascii="Trebuchet MS" w:hAnsi="Trebuchet MS" w:cs="Times New Roman"/>
          <w:b/>
          <w:szCs w:val="20"/>
        </w:rPr>
        <w:t xml:space="preserve"> in konec</w:t>
      </w:r>
      <w:r w:rsidRPr="00BD0945">
        <w:rPr>
          <w:rFonts w:ascii="Trebuchet MS" w:hAnsi="Trebuchet MS" w:cs="Times New Roman"/>
          <w:b/>
          <w:szCs w:val="20"/>
        </w:rPr>
        <w:t>)</w:t>
      </w:r>
    </w:p>
    <w:p w14:paraId="01F15C23" w14:textId="2FE52C3A"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Seje sveta se sklicujejo najprej ob sedemnajsti</w:t>
      </w:r>
      <w:r w:rsidRPr="00BD0945">
        <w:rPr>
          <w:rStyle w:val="Sprotnaopomba-sklic"/>
          <w:rFonts w:ascii="Trebuchet MS" w:hAnsi="Trebuchet MS" w:cs="Times New Roman"/>
          <w:szCs w:val="20"/>
        </w:rPr>
        <w:footnoteReference w:id="1"/>
      </w:r>
      <w:r w:rsidRPr="00BD0945">
        <w:rPr>
          <w:rFonts w:ascii="Trebuchet MS" w:hAnsi="Trebuchet MS" w:cs="Times New Roman"/>
          <w:szCs w:val="20"/>
        </w:rPr>
        <w:t xml:space="preserve"> (17) uri in morajo biti načrtovane tako, da praviloma ne trajajo več kot štiri ure.</w:t>
      </w:r>
      <w:r w:rsidR="00FB495B" w:rsidRPr="00BD0945">
        <w:rPr>
          <w:rFonts w:ascii="Trebuchet MS" w:hAnsi="Trebuchet MS" w:cs="Times New Roman"/>
          <w:szCs w:val="20"/>
        </w:rPr>
        <w:t xml:space="preserve"> Izjemoma se seja lahko skliče tudi pred 17.00 uro</w:t>
      </w:r>
      <w:r w:rsidR="002D4116" w:rsidRPr="00BD0945">
        <w:rPr>
          <w:rFonts w:ascii="Trebuchet MS" w:hAnsi="Trebuchet MS" w:cs="Times New Roman"/>
          <w:szCs w:val="20"/>
        </w:rPr>
        <w:t>.</w:t>
      </w:r>
    </w:p>
    <w:p w14:paraId="23686828" w14:textId="684454C1"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Predsedujoči odre</w:t>
      </w:r>
      <w:r w:rsidR="00D06F99" w:rsidRPr="00BD0945">
        <w:rPr>
          <w:rFonts w:ascii="Trebuchet MS" w:hAnsi="Trebuchet MS" w:cs="Times New Roman"/>
          <w:szCs w:val="20"/>
        </w:rPr>
        <w:t xml:space="preserve">di </w:t>
      </w:r>
      <w:r w:rsidR="00BD7028" w:rsidRPr="00BD0945">
        <w:rPr>
          <w:rFonts w:ascii="Trebuchet MS" w:hAnsi="Trebuchet MS" w:cs="Times New Roman"/>
          <w:szCs w:val="20"/>
        </w:rPr>
        <w:t>10</w:t>
      </w:r>
      <w:r w:rsidR="00D06F99" w:rsidRPr="00BD0945">
        <w:rPr>
          <w:rFonts w:ascii="Trebuchet MS" w:hAnsi="Trebuchet MS" w:cs="Times New Roman"/>
          <w:szCs w:val="20"/>
        </w:rPr>
        <w:t xml:space="preserve"> minutni odmor </w:t>
      </w:r>
      <w:r w:rsidRPr="00BD0945">
        <w:rPr>
          <w:rFonts w:ascii="Trebuchet MS" w:hAnsi="Trebuchet MS" w:cs="Times New Roman"/>
          <w:szCs w:val="20"/>
        </w:rPr>
        <w:t>vsaj po dveh urah neprekinjenega dela.</w:t>
      </w:r>
    </w:p>
    <w:p w14:paraId="77709E46" w14:textId="14CD8197"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(3) Odmor lahko predsedujoči odredi tudi na obrazložen predlog </w:t>
      </w:r>
      <w:r w:rsidR="009455B4" w:rsidRPr="00BD0945">
        <w:rPr>
          <w:rFonts w:ascii="Trebuchet MS" w:hAnsi="Trebuchet MS" w:cs="Times New Roman"/>
          <w:szCs w:val="20"/>
        </w:rPr>
        <w:t>člana</w:t>
      </w:r>
      <w:r w:rsidRPr="00BD0945">
        <w:rPr>
          <w:rFonts w:ascii="Trebuchet MS" w:hAnsi="Trebuchet MS" w:cs="Times New Roman"/>
          <w:szCs w:val="20"/>
        </w:rPr>
        <w:t xml:space="preserve"> sveta, župana ali predlagatelja, če je to potrebno zaradi priprave dopolnil (amandmajev), mnenj, stališč, dodatnih obrazložitev ali odgovorov oziroma pridobitve zahtevanih podatkov. Odmor lahko traja največ </w:t>
      </w:r>
      <w:r w:rsidR="00E5706A" w:rsidRPr="00BD0945">
        <w:rPr>
          <w:rFonts w:ascii="Trebuchet MS" w:hAnsi="Trebuchet MS" w:cs="Times New Roman"/>
          <w:szCs w:val="20"/>
        </w:rPr>
        <w:t>30</w:t>
      </w:r>
      <w:r w:rsidRPr="00BD0945">
        <w:rPr>
          <w:rFonts w:ascii="Trebuchet MS" w:hAnsi="Trebuchet MS" w:cs="Times New Roman"/>
          <w:szCs w:val="20"/>
        </w:rPr>
        <w:t xml:space="preserve"> minut, odredi pa se ga lahko pred oziroma v okviru posamezne točke največ dvakrat.</w:t>
      </w:r>
    </w:p>
    <w:p w14:paraId="3674C8CF"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lastRenderedPageBreak/>
        <w:t>(4) Če kdo od upravičencev predlaga dodatni odmor po izčrpanju možnosti iz prejšnjega odstavka, svet odloči, ali se lahko odredi odmor ali pa se seja prekine in nadaljuje drugič.</w:t>
      </w:r>
    </w:p>
    <w:p w14:paraId="39487DE6" w14:textId="77777777" w:rsidR="009455B4" w:rsidRPr="00BD0945" w:rsidRDefault="009455B4" w:rsidP="000F0444">
      <w:pPr>
        <w:rPr>
          <w:rFonts w:ascii="Trebuchet MS" w:hAnsi="Trebuchet MS" w:cs="Times New Roman"/>
          <w:szCs w:val="20"/>
        </w:rPr>
      </w:pPr>
      <w:r w:rsidRPr="00BD0945">
        <w:rPr>
          <w:rFonts w:ascii="Trebuchet MS" w:hAnsi="Trebuchet MS" w:cs="Times New Roman"/>
          <w:szCs w:val="20"/>
        </w:rPr>
        <w:t>(5) Ko so vse točke dnevnega reda izčrpane, je seja sveta končana.</w:t>
      </w:r>
    </w:p>
    <w:p w14:paraId="2D12AC15" w14:textId="77777777" w:rsidR="00C05AED" w:rsidRPr="00BD0945" w:rsidRDefault="00C05AED" w:rsidP="000F0444">
      <w:pPr>
        <w:rPr>
          <w:rFonts w:ascii="Trebuchet MS" w:hAnsi="Trebuchet MS" w:cs="Times New Roman"/>
          <w:szCs w:val="20"/>
        </w:rPr>
      </w:pPr>
    </w:p>
    <w:p w14:paraId="40607F11"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50F7760F" w14:textId="28B233B6"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začetek seje občinskega sveta in odmor. </w:t>
      </w:r>
    </w:p>
    <w:p w14:paraId="4078F0D8" w14:textId="77777777" w:rsidR="009C3F57" w:rsidRPr="00BD0945" w:rsidRDefault="009C3F57" w:rsidP="000F0444">
      <w:pPr>
        <w:rPr>
          <w:rFonts w:ascii="Trebuchet MS" w:hAnsi="Trebuchet MS" w:cs="Times New Roman"/>
          <w:b/>
          <w:i/>
          <w:szCs w:val="20"/>
        </w:rPr>
      </w:pPr>
    </w:p>
    <w:p w14:paraId="7ABC6EAC" w14:textId="7A73A606"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29EEC561"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(preložitev)</w:t>
      </w:r>
    </w:p>
    <w:p w14:paraId="4816EEAF"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Če svet o zadevi, ki jo je obravnaval, ni končal razprave ali če ni pogojev za odločanje, ali če svet o zadevi ne želi odločiti na isti seji, se razprava oziroma odločanje o zadevi preloži na eno izmed naslednjih sej. Enako lahko svet odloči, če časovno ni uspel obravnavati vseh točk dnevnega reda.</w:t>
      </w:r>
    </w:p>
    <w:p w14:paraId="32CF7E40" w14:textId="77777777" w:rsidR="00C05AED" w:rsidRPr="00BD0945" w:rsidRDefault="00C05AED" w:rsidP="000F0444">
      <w:pPr>
        <w:rPr>
          <w:rFonts w:ascii="Trebuchet MS" w:hAnsi="Trebuchet MS" w:cs="Times New Roman"/>
          <w:szCs w:val="20"/>
        </w:rPr>
      </w:pPr>
    </w:p>
    <w:p w14:paraId="5D2B2C73"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5C551164" w14:textId="774FBF9E"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so z besedilom določeni primeri, ko se lahko razprava oziroma odločanje o zadevi preloži na eno izmed naslednjih sej. </w:t>
      </w:r>
    </w:p>
    <w:p w14:paraId="46890C75" w14:textId="77777777" w:rsidR="009C3F57" w:rsidRPr="00BD0945" w:rsidRDefault="009C3F57" w:rsidP="000F0444">
      <w:pPr>
        <w:rPr>
          <w:rFonts w:ascii="Trebuchet MS" w:hAnsi="Trebuchet MS" w:cs="Times New Roman"/>
          <w:b/>
          <w:i/>
          <w:szCs w:val="20"/>
        </w:rPr>
      </w:pPr>
    </w:p>
    <w:p w14:paraId="12AFCA42" w14:textId="77777777" w:rsidR="009C3F57" w:rsidRPr="00BD0945" w:rsidRDefault="00C05AED" w:rsidP="000F0444">
      <w:pPr>
        <w:pStyle w:val="Navadno"/>
        <w:tabs>
          <w:tab w:val="left" w:pos="567"/>
        </w:tabs>
        <w:rPr>
          <w:rFonts w:ascii="Trebuchet MS" w:hAnsi="Trebuchet MS"/>
          <w:b/>
        </w:rPr>
      </w:pPr>
      <w:bookmarkStart w:id="26" w:name="_Toc180336075"/>
      <w:bookmarkStart w:id="27" w:name="_Toc180336655"/>
      <w:bookmarkStart w:id="28" w:name="_Toc373409379"/>
      <w:bookmarkStart w:id="29" w:name="_Toc416625096"/>
      <w:r w:rsidRPr="00BD0945">
        <w:rPr>
          <w:rFonts w:ascii="Trebuchet MS" w:hAnsi="Trebuchet MS"/>
          <w:b/>
          <w:lang w:val="sl-SI"/>
        </w:rPr>
        <w:t>4.4</w:t>
      </w:r>
      <w:r w:rsidRPr="00BD0945">
        <w:rPr>
          <w:rFonts w:ascii="Trebuchet MS" w:hAnsi="Trebuchet MS"/>
          <w:b/>
          <w:lang w:val="sl-SI"/>
        </w:rPr>
        <w:tab/>
      </w:r>
      <w:r w:rsidR="009C3F57" w:rsidRPr="00BD0945">
        <w:rPr>
          <w:rFonts w:ascii="Trebuchet MS" w:hAnsi="Trebuchet MS"/>
          <w:b/>
        </w:rPr>
        <w:t>Vzdrževanje reda na seji</w:t>
      </w:r>
      <w:bookmarkEnd w:id="26"/>
      <w:bookmarkEnd w:id="27"/>
      <w:bookmarkEnd w:id="28"/>
      <w:bookmarkEnd w:id="29"/>
    </w:p>
    <w:p w14:paraId="7CEF1313" w14:textId="77777777" w:rsidR="009C3F57" w:rsidRPr="00BD0945" w:rsidRDefault="009C3F57" w:rsidP="000F0444">
      <w:pPr>
        <w:rPr>
          <w:rFonts w:ascii="Trebuchet MS" w:hAnsi="Trebuchet MS" w:cs="Times New Roman"/>
          <w:szCs w:val="20"/>
        </w:rPr>
      </w:pPr>
    </w:p>
    <w:p w14:paraId="7ABBBC94"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0F3E8390"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(red na seji)</w:t>
      </w:r>
    </w:p>
    <w:p w14:paraId="6C49E049"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Za red na seji skrbi predsedujoči. Na seji sveta ne sme nihče govoriti, dokler mu predsedujoči ne da besede.</w:t>
      </w:r>
    </w:p>
    <w:p w14:paraId="692E3A77"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Predsedujoči skrbi, da govornika nihče ne moti med govorom. Govornika lahko opomni na red ali mu seže v besedo le predsedujoči.</w:t>
      </w:r>
    </w:p>
    <w:p w14:paraId="2D85E171" w14:textId="77777777" w:rsidR="00C05AED" w:rsidRPr="00BD0945" w:rsidRDefault="00C05AED" w:rsidP="000F0444">
      <w:pPr>
        <w:rPr>
          <w:rFonts w:ascii="Trebuchet MS" w:hAnsi="Trebuchet MS" w:cs="Times New Roman"/>
          <w:szCs w:val="20"/>
        </w:rPr>
      </w:pPr>
    </w:p>
    <w:p w14:paraId="04266959"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50A41EC6" w14:textId="789F2BDC"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zagotavljanja reda na seji občinskega sveta. </w:t>
      </w:r>
    </w:p>
    <w:p w14:paraId="433D688C" w14:textId="77777777" w:rsidR="009C3F57" w:rsidRPr="00BD0945" w:rsidRDefault="009C3F57" w:rsidP="000F0444">
      <w:pPr>
        <w:rPr>
          <w:rFonts w:ascii="Trebuchet MS" w:hAnsi="Trebuchet MS" w:cs="Times New Roman"/>
          <w:b/>
          <w:i/>
          <w:szCs w:val="20"/>
        </w:rPr>
      </w:pPr>
    </w:p>
    <w:p w14:paraId="25E09BCD"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34C5D241"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(ukrepi za zagotovitev reda na seji)</w:t>
      </w:r>
    </w:p>
    <w:p w14:paraId="241FC5BB"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Za kršitev reda na seji sveta sme predsedujoči izreči naslednje ukrepe:</w:t>
      </w:r>
    </w:p>
    <w:p w14:paraId="71F160A9" w14:textId="54A62380" w:rsidR="009C3F57" w:rsidRPr="00BD0945" w:rsidRDefault="00744A86" w:rsidP="000F0444">
      <w:pPr>
        <w:pStyle w:val="Odstavekseznama"/>
        <w:numPr>
          <w:ilvl w:val="0"/>
          <w:numId w:val="10"/>
        </w:numPr>
        <w:tabs>
          <w:tab w:val="left" w:pos="426"/>
        </w:tabs>
        <w:ind w:left="426" w:hanging="284"/>
        <w:rPr>
          <w:rFonts w:ascii="Trebuchet MS" w:hAnsi="Trebuchet MS" w:cs="Times New Roman"/>
          <w:szCs w:val="20"/>
        </w:rPr>
      </w:pPr>
      <w:r w:rsidRPr="00BD0945">
        <w:rPr>
          <w:rFonts w:ascii="Trebuchet MS" w:hAnsi="Trebuchet MS" w:cs="Times New Roman"/>
          <w:szCs w:val="20"/>
        </w:rPr>
        <w:t>opomin;</w:t>
      </w:r>
    </w:p>
    <w:p w14:paraId="54162968" w14:textId="75F55314" w:rsidR="009C3F57" w:rsidRPr="00BD0945" w:rsidRDefault="00744A86" w:rsidP="000F0444">
      <w:pPr>
        <w:pStyle w:val="Odstavekseznama"/>
        <w:numPr>
          <w:ilvl w:val="0"/>
          <w:numId w:val="10"/>
        </w:numPr>
        <w:tabs>
          <w:tab w:val="left" w:pos="426"/>
        </w:tabs>
        <w:ind w:left="426" w:hanging="284"/>
        <w:rPr>
          <w:rFonts w:ascii="Trebuchet MS" w:hAnsi="Trebuchet MS" w:cs="Times New Roman"/>
          <w:szCs w:val="20"/>
        </w:rPr>
      </w:pPr>
      <w:r w:rsidRPr="00BD0945">
        <w:rPr>
          <w:rFonts w:ascii="Trebuchet MS" w:hAnsi="Trebuchet MS" w:cs="Times New Roman"/>
          <w:szCs w:val="20"/>
        </w:rPr>
        <w:t>odvzem besede;</w:t>
      </w:r>
    </w:p>
    <w:p w14:paraId="713F57EA" w14:textId="77777777" w:rsidR="009C3F57" w:rsidRPr="00BD0945" w:rsidRDefault="009C3F57" w:rsidP="000F0444">
      <w:pPr>
        <w:pStyle w:val="Odstavekseznama"/>
        <w:numPr>
          <w:ilvl w:val="0"/>
          <w:numId w:val="10"/>
        </w:numPr>
        <w:tabs>
          <w:tab w:val="left" w:pos="426"/>
        </w:tabs>
        <w:ind w:left="426" w:hanging="284"/>
        <w:rPr>
          <w:rFonts w:ascii="Trebuchet MS" w:hAnsi="Trebuchet MS" w:cs="Times New Roman"/>
          <w:szCs w:val="20"/>
        </w:rPr>
      </w:pPr>
      <w:r w:rsidRPr="00BD0945">
        <w:rPr>
          <w:rFonts w:ascii="Trebuchet MS" w:hAnsi="Trebuchet MS" w:cs="Times New Roman"/>
          <w:szCs w:val="20"/>
        </w:rPr>
        <w:t>odstranitev s seje ali z dela seje.</w:t>
      </w:r>
    </w:p>
    <w:p w14:paraId="261CA3BF"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Opomin se lahko izreče članu sveta, če govori, čeprav ni dobil besede, če sega govorniku v besedo ali če na kak drug način krši red na seji.</w:t>
      </w:r>
    </w:p>
    <w:p w14:paraId="33C2940E"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Odvzem besede se lahko izreče govorniku, če s svojim govorom na seji krši red in določbe tega poslovnika in je bil na tej seji že dvakrat opominjan, naj spoštuje red in določbe tega poslovnika.</w:t>
      </w:r>
    </w:p>
    <w:p w14:paraId="4AB6A35E"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(4) Odstranitev s seje ali z dela seje se lahko izreče članu sveta oziroma govorniku, če kljub opominu ali odvzemu besede krši red na seji, tako da onemogoča delo sveta.</w:t>
      </w:r>
    </w:p>
    <w:p w14:paraId="5BA63586" w14:textId="373B64E4" w:rsidR="009C3F57" w:rsidRPr="00BD0945" w:rsidRDefault="009C3F57" w:rsidP="000F0444">
      <w:pPr>
        <w:rPr>
          <w:rFonts w:ascii="Trebuchet MS" w:hAnsi="Trebuchet MS" w:cs="Times New Roman"/>
          <w:szCs w:val="20"/>
        </w:rPr>
      </w:pPr>
      <w:r w:rsidRPr="00BD0945">
        <w:rPr>
          <w:rFonts w:ascii="Trebuchet MS" w:hAnsi="Trebuchet MS" w:cs="Times New Roman"/>
          <w:szCs w:val="20"/>
        </w:rPr>
        <w:t>(5) Član sveta oziroma govornik, ki mu je izrečen ukrep odstranitve s seje ali z dela seje, mora takoj zapustiti pros</w:t>
      </w:r>
      <w:r w:rsidR="006B458B" w:rsidRPr="00BD0945">
        <w:rPr>
          <w:rFonts w:ascii="Trebuchet MS" w:hAnsi="Trebuchet MS" w:cs="Times New Roman"/>
          <w:szCs w:val="20"/>
        </w:rPr>
        <w:t>tor, v katerem poteka</w:t>
      </w:r>
      <w:r w:rsidRPr="00BD0945">
        <w:rPr>
          <w:rFonts w:ascii="Trebuchet MS" w:hAnsi="Trebuchet MS" w:cs="Times New Roman"/>
          <w:szCs w:val="20"/>
        </w:rPr>
        <w:t xml:space="preserve"> seja.</w:t>
      </w:r>
    </w:p>
    <w:p w14:paraId="1260307F" w14:textId="44EFD055" w:rsidR="009C3F57" w:rsidRPr="00BD0945" w:rsidRDefault="009C3F57" w:rsidP="000F0444">
      <w:pPr>
        <w:rPr>
          <w:rFonts w:ascii="Trebuchet MS" w:hAnsi="Trebuchet MS" w:cs="Times New Roman"/>
          <w:szCs w:val="20"/>
        </w:rPr>
      </w:pPr>
      <w:r w:rsidRPr="00BD0945">
        <w:rPr>
          <w:rFonts w:ascii="Trebuchet MS" w:hAnsi="Trebuchet MS" w:cs="Times New Roman"/>
          <w:szCs w:val="20"/>
        </w:rPr>
        <w:t>(6) Predsedujoči lahko odredi, da se odstrani s s</w:t>
      </w:r>
      <w:r w:rsidR="006B458B" w:rsidRPr="00BD0945">
        <w:rPr>
          <w:rFonts w:ascii="Trebuchet MS" w:hAnsi="Trebuchet MS" w:cs="Times New Roman"/>
          <w:szCs w:val="20"/>
        </w:rPr>
        <w:t>eje in iz poslopja, v katerem poteka</w:t>
      </w:r>
      <w:r w:rsidRPr="00BD0945">
        <w:rPr>
          <w:rFonts w:ascii="Trebuchet MS" w:hAnsi="Trebuchet MS" w:cs="Times New Roman"/>
          <w:szCs w:val="20"/>
        </w:rPr>
        <w:t xml:space="preserve"> seja, vsak drug udeleženec, ki krši red na seji oziroma s svojim ravnanjem onemogoča nemoten potek seje.</w:t>
      </w:r>
    </w:p>
    <w:p w14:paraId="0F31314F"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(7) Če je red hudo kršen, lahko predsedujoči odredi, da se odstranijo vsi poslušalci.</w:t>
      </w:r>
    </w:p>
    <w:p w14:paraId="6D3D6DE0"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(8) Če predsedujoči z rednimi ukrepi ne more ohraniti reda na seji sveta, jo prekine.</w:t>
      </w:r>
    </w:p>
    <w:p w14:paraId="7840E821" w14:textId="77777777" w:rsidR="00C05AED" w:rsidRPr="00BD0945" w:rsidRDefault="00C05AED" w:rsidP="000F0444">
      <w:pPr>
        <w:rPr>
          <w:rFonts w:ascii="Trebuchet MS" w:hAnsi="Trebuchet MS" w:cs="Times New Roman"/>
          <w:szCs w:val="20"/>
        </w:rPr>
      </w:pPr>
    </w:p>
    <w:p w14:paraId="6D163684"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2958E586" w14:textId="70BD5193" w:rsidR="009C3F57" w:rsidRPr="00BD0945" w:rsidRDefault="009C3F57" w:rsidP="000F0444">
      <w:pPr>
        <w:rPr>
          <w:rFonts w:ascii="Trebuchet MS" w:hAnsi="Trebuchet MS" w:cs="Times New Roman"/>
          <w:b/>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so z besedilom določeni ukrepi za zagotovitev reda na seji občinskega sveta. </w:t>
      </w:r>
    </w:p>
    <w:p w14:paraId="526A0046" w14:textId="77777777" w:rsidR="009C3F57" w:rsidRPr="00BD0945" w:rsidRDefault="00C05AED" w:rsidP="000F0444">
      <w:pPr>
        <w:pStyle w:val="Navadno"/>
        <w:tabs>
          <w:tab w:val="left" w:pos="567"/>
        </w:tabs>
        <w:rPr>
          <w:rFonts w:ascii="Trebuchet MS" w:hAnsi="Trebuchet MS"/>
          <w:b/>
        </w:rPr>
      </w:pPr>
      <w:bookmarkStart w:id="30" w:name="_Toc180336076"/>
      <w:bookmarkStart w:id="31" w:name="_Toc180336656"/>
      <w:bookmarkStart w:id="32" w:name="_Toc373409380"/>
      <w:bookmarkStart w:id="33" w:name="_Toc416625097"/>
      <w:r w:rsidRPr="00BD0945">
        <w:rPr>
          <w:rFonts w:ascii="Trebuchet MS" w:hAnsi="Trebuchet MS"/>
          <w:b/>
          <w:lang w:val="sl-SI"/>
        </w:rPr>
        <w:t>4.5</w:t>
      </w:r>
      <w:r w:rsidRPr="00BD0945">
        <w:rPr>
          <w:rFonts w:ascii="Trebuchet MS" w:hAnsi="Trebuchet MS"/>
          <w:b/>
          <w:lang w:val="sl-SI"/>
        </w:rPr>
        <w:tab/>
      </w:r>
      <w:r w:rsidR="009C3F57" w:rsidRPr="00BD0945">
        <w:rPr>
          <w:rFonts w:ascii="Trebuchet MS" w:hAnsi="Trebuchet MS"/>
          <w:b/>
        </w:rPr>
        <w:t>Odločanje</w:t>
      </w:r>
      <w:bookmarkEnd w:id="30"/>
      <w:bookmarkEnd w:id="31"/>
      <w:bookmarkEnd w:id="32"/>
      <w:bookmarkEnd w:id="33"/>
    </w:p>
    <w:p w14:paraId="479958EB" w14:textId="77777777" w:rsidR="009C3F57" w:rsidRPr="00BD0945" w:rsidRDefault="009C3F57" w:rsidP="000F0444">
      <w:pPr>
        <w:rPr>
          <w:rFonts w:ascii="Trebuchet MS" w:hAnsi="Trebuchet MS" w:cs="Times New Roman"/>
          <w:b/>
          <w:szCs w:val="20"/>
        </w:rPr>
      </w:pPr>
    </w:p>
    <w:p w14:paraId="60F500E4"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lastRenderedPageBreak/>
        <w:t>člen</w:t>
      </w:r>
    </w:p>
    <w:p w14:paraId="32301CA5"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(sklepčnost)</w:t>
      </w:r>
    </w:p>
    <w:p w14:paraId="7AC7BC68"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Svet veljavno odloča, če je na seji navzočih večina vseh članov sveta.</w:t>
      </w:r>
    </w:p>
    <w:p w14:paraId="5B93D325" w14:textId="77777777" w:rsidR="00601C10"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(2) Navzočnost se ugotavlja na začetku seje, pred vsakim glasovanjem in na začetku nadaljevanja seje po odmoru oziroma prekinitvi. </w:t>
      </w:r>
    </w:p>
    <w:p w14:paraId="51182BE6" w14:textId="1C923285"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Za sklepčnost je odločilna dejanska navzočnost članov sveta v</w:t>
      </w:r>
      <w:r w:rsidR="006B458B" w:rsidRPr="00BD0945">
        <w:rPr>
          <w:rFonts w:ascii="Trebuchet MS" w:hAnsi="Trebuchet MS" w:cs="Times New Roman"/>
          <w:szCs w:val="20"/>
        </w:rPr>
        <w:t xml:space="preserve"> sejni sobi (dvorani) na način </w:t>
      </w:r>
      <w:r w:rsidRPr="00BD0945">
        <w:rPr>
          <w:rFonts w:ascii="Trebuchet MS" w:hAnsi="Trebuchet MS" w:cs="Times New Roman"/>
          <w:szCs w:val="20"/>
        </w:rPr>
        <w:t>kot velja za glasovanje (glasovalna naprava, dvig kartonov ali rok). Preverjanje sklepčnosti lahko zahteva vsak član sveta ali predsedujoči kadarkoli.</w:t>
      </w:r>
    </w:p>
    <w:p w14:paraId="5219533A" w14:textId="086610ED" w:rsidR="00422623" w:rsidRPr="00BD0945" w:rsidRDefault="00422623" w:rsidP="000F0444">
      <w:pPr>
        <w:rPr>
          <w:rFonts w:ascii="Trebuchet MS" w:hAnsi="Trebuchet MS" w:cs="Times New Roman"/>
          <w:szCs w:val="20"/>
        </w:rPr>
      </w:pPr>
      <w:r w:rsidRPr="00BD0945">
        <w:rPr>
          <w:rFonts w:ascii="Trebuchet MS" w:hAnsi="Trebuchet MS" w:cs="Times New Roman"/>
          <w:szCs w:val="20"/>
        </w:rPr>
        <w:t>(4) Kadar je za sprejem odločitve potrebna dvotretjinsko večina, občinski svet veljavno odloča, če je na seji navzočih najmanj dve tretjini vseh članov občinskega sveta.</w:t>
      </w:r>
    </w:p>
    <w:p w14:paraId="27590141" w14:textId="77777777" w:rsidR="00C05AED" w:rsidRPr="00BD0945" w:rsidRDefault="00C05AED" w:rsidP="000F0444">
      <w:pPr>
        <w:rPr>
          <w:rFonts w:ascii="Trebuchet MS" w:hAnsi="Trebuchet MS" w:cs="Times New Roman"/>
          <w:szCs w:val="20"/>
        </w:rPr>
      </w:pPr>
    </w:p>
    <w:p w14:paraId="1C91E744"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2461EE93" w14:textId="471AB656"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prvega odstavka je oblikovano na podlagi določila prvega odstavka 35. člena Zakona o lokalni samoupravi /ZLS/, ki določa, da občinski svet sprejema odločitve na svoji seji z večino opredeljenih glasov navzočih članov. Svet lahko veljavno sklepa, če je na seji navzoča večina članov občinskega sveta. </w:t>
      </w:r>
    </w:p>
    <w:p w14:paraId="5C0A5332" w14:textId="77777777" w:rsidR="009C3F57" w:rsidRPr="00BD0945" w:rsidRDefault="009C3F57" w:rsidP="000F0444">
      <w:pPr>
        <w:rPr>
          <w:rFonts w:ascii="Trebuchet MS" w:hAnsi="Trebuchet MS" w:cs="Times New Roman"/>
          <w:i/>
          <w:szCs w:val="20"/>
        </w:rPr>
      </w:pPr>
    </w:p>
    <w:p w14:paraId="13267E2F"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drugega in tretjega odstavka se določa način ugotavljanja navzočnosti članov sveta na seji. </w:t>
      </w:r>
    </w:p>
    <w:p w14:paraId="46C37C75" w14:textId="77777777" w:rsidR="009C3F57" w:rsidRPr="00BD0945" w:rsidRDefault="009C3F57" w:rsidP="000F0444">
      <w:pPr>
        <w:rPr>
          <w:rFonts w:ascii="Trebuchet MS" w:hAnsi="Trebuchet MS" w:cs="Times New Roman"/>
          <w:i/>
          <w:szCs w:val="20"/>
        </w:rPr>
      </w:pPr>
    </w:p>
    <w:p w14:paraId="548A74DC" w14:textId="1AE890A6"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četrtega odstavka je oblikovano na podlagi določila prvega odstavka 36. člena Zakona o lokalni samoupravi /ZLS/, ki določa, da se poslovnik občinskega sveta sprejema z dvotretjinsko večino navzočih članov, in tretjega odstavka 64. člena Zakona o lokalni samoupravi /ZLS/, ki določa, da občinski svet sprejme statut z dvotretjinsko večino vseh članov. </w:t>
      </w:r>
    </w:p>
    <w:p w14:paraId="5EB20C63" w14:textId="77777777" w:rsidR="009C3F57" w:rsidRPr="00BD0945" w:rsidRDefault="009C3F57" w:rsidP="000F0444">
      <w:pPr>
        <w:rPr>
          <w:rFonts w:ascii="Trebuchet MS" w:hAnsi="Trebuchet MS" w:cs="Times New Roman"/>
          <w:b/>
          <w:i/>
          <w:szCs w:val="20"/>
        </w:rPr>
      </w:pPr>
    </w:p>
    <w:p w14:paraId="6F922474"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548D64F5"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(odločanje na seji sveta)</w:t>
      </w:r>
    </w:p>
    <w:p w14:paraId="4F66FDB8" w14:textId="77777777" w:rsidR="009C3F57" w:rsidRPr="00BD0945" w:rsidRDefault="009C3F57" w:rsidP="000F0444">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r w:rsidRPr="00BD0945">
        <w:rPr>
          <w:rFonts w:ascii="Trebuchet MS" w:hAnsi="Trebuchet MS" w:cs="Times New Roman"/>
          <w:szCs w:val="20"/>
        </w:rPr>
        <w:t>Predlagana odločitev je na sklepčni seji sveta sprejeta, če se je večina članov sveta, ki so glasovali, izrekla 'ZA' njen sprejem oziroma, če je 'ZA' sprejem glasovalo toliko članov, kot to za posamezno odločitev določa zakon.</w:t>
      </w:r>
    </w:p>
    <w:p w14:paraId="3D205934" w14:textId="77777777" w:rsidR="00C05AED" w:rsidRPr="00BD0945" w:rsidRDefault="00C05AED" w:rsidP="000F0444">
      <w:pPr>
        <w:tabs>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p>
    <w:p w14:paraId="1D0B062C"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4AF87723" w14:textId="6701FA1B"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35. člena Zakona o lokalni samoupravi /ZLS/, ki določa, da občinski svet sprejema odločitve na svoji seji z večino opredeljenih glasov navzočih članov. Na podlagi navedenega je odločitev na sklepčni seji sveta sprejeta, če se je večina članov, ki so glasovali, izrekla “ZA” njen sprejem oziroma, če je “ZA” sprejem glasovalo toliko članov, kot to za posamezno odločitev določa zakon. </w:t>
      </w:r>
    </w:p>
    <w:p w14:paraId="38FF598D" w14:textId="77777777" w:rsidR="009C3F57" w:rsidRPr="00BD0945" w:rsidRDefault="009C3F57" w:rsidP="000F0444">
      <w:pPr>
        <w:rPr>
          <w:rFonts w:ascii="Trebuchet MS" w:hAnsi="Trebuchet MS" w:cs="Times New Roman"/>
          <w:b/>
          <w:i/>
          <w:szCs w:val="20"/>
        </w:rPr>
      </w:pPr>
    </w:p>
    <w:p w14:paraId="371B35EA"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29F0149F"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(glasovanje)</w:t>
      </w:r>
    </w:p>
    <w:p w14:paraId="7A53DD97"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Svet praviloma odloča z javnim glasovanjem.</w:t>
      </w:r>
    </w:p>
    <w:p w14:paraId="7E68F525" w14:textId="7A88F153"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(2) S tajnim glasovanjem lahko svet odloča, </w:t>
      </w:r>
      <w:r w:rsidR="00FC297B" w:rsidRPr="00BD0945">
        <w:rPr>
          <w:rFonts w:ascii="Trebuchet MS" w:hAnsi="Trebuchet MS" w:cs="Times New Roman"/>
          <w:szCs w:val="20"/>
        </w:rPr>
        <w:t xml:space="preserve">če tako sklene pred odločanjem </w:t>
      </w:r>
      <w:r w:rsidRPr="00BD0945">
        <w:rPr>
          <w:rFonts w:ascii="Trebuchet MS" w:hAnsi="Trebuchet MS" w:cs="Times New Roman"/>
          <w:szCs w:val="20"/>
        </w:rPr>
        <w:t>o posamezni zadevi oziroma vprašanju. Predlog za tajno glasovanje lahko da župan ali vsak član sveta.</w:t>
      </w:r>
    </w:p>
    <w:p w14:paraId="1B91800F"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Glasovanje se opravi po končani razpravi o predlogu, o katerem se odloča. Predsedujoči pred vsakim glasovanjem prebere predlagano besedilo sklepa ali amandmaja.</w:t>
      </w:r>
    </w:p>
    <w:p w14:paraId="37EA7D6A" w14:textId="2AF139CD" w:rsidR="009C3F57" w:rsidRPr="00BD0945" w:rsidRDefault="009C3F57" w:rsidP="000F0444">
      <w:pPr>
        <w:rPr>
          <w:rFonts w:ascii="Trebuchet MS" w:hAnsi="Trebuchet MS" w:cs="Times New Roman"/>
          <w:szCs w:val="20"/>
        </w:rPr>
      </w:pPr>
      <w:r w:rsidRPr="00BD0945">
        <w:rPr>
          <w:rFonts w:ascii="Trebuchet MS" w:hAnsi="Trebuchet MS" w:cs="Times New Roman"/>
          <w:szCs w:val="20"/>
        </w:rPr>
        <w:t>(4) Član sveta ima pravico obrazložiti svoj glas, razen, če ta poslovnik ne določa drugače. Obrazložitev glasu se v okviru posameznega glasovanja dovoli le enkrat in sme trajati največ dve minuti.</w:t>
      </w:r>
    </w:p>
    <w:p w14:paraId="39DA2DAA"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(5) K glasovanju pozove predsedujoči člane sveta tako, da jim najprej predlaga, da se opredelijo 'ZA' sprejem predlagane odločitve, po zaključenem opredeljevanju za sprejem odločitve pa še, da se opredelijo 'PROTI' sprejemu predlagane odločitve. Vsak član glasuje o isti odločitvi samo enkrat, razen če je glasovanje v celoti ponovljeno.</w:t>
      </w:r>
    </w:p>
    <w:p w14:paraId="0216AAA7"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(6) Predsedujoči po vsakem opravljenem glasovanju ugotovi in objavi izid glasovanja.</w:t>
      </w:r>
    </w:p>
    <w:p w14:paraId="2A941876" w14:textId="77777777" w:rsidR="009A7CE1" w:rsidRPr="00BD0945" w:rsidRDefault="009A7CE1" w:rsidP="000F0444">
      <w:pPr>
        <w:rPr>
          <w:rFonts w:ascii="Trebuchet MS" w:hAnsi="Trebuchet MS" w:cs="Times New Roman"/>
          <w:szCs w:val="20"/>
        </w:rPr>
      </w:pPr>
    </w:p>
    <w:p w14:paraId="470F44D9"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03055F51" w14:textId="29EF682B" w:rsidR="006720AA"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glasovanja na seji občinskega sveta. </w:t>
      </w:r>
    </w:p>
    <w:p w14:paraId="00264B85"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582BDD6C"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(javno in poimensko glasovanje)</w:t>
      </w:r>
    </w:p>
    <w:p w14:paraId="25DA5A3D" w14:textId="4C769442" w:rsidR="009C3F57" w:rsidRPr="00BD0945" w:rsidRDefault="00C4393F" w:rsidP="000F0444">
      <w:pPr>
        <w:rPr>
          <w:rFonts w:ascii="Trebuchet MS" w:hAnsi="Trebuchet MS" w:cs="Times New Roman"/>
          <w:szCs w:val="20"/>
        </w:rPr>
      </w:pPr>
      <w:r w:rsidRPr="00BD0945">
        <w:rPr>
          <w:rFonts w:ascii="Trebuchet MS" w:hAnsi="Trebuchet MS" w:cs="Times New Roman"/>
          <w:szCs w:val="20"/>
        </w:rPr>
        <w:lastRenderedPageBreak/>
        <w:t xml:space="preserve">(1) </w:t>
      </w:r>
      <w:r w:rsidR="009C3F57" w:rsidRPr="00BD0945">
        <w:rPr>
          <w:rFonts w:ascii="Trebuchet MS" w:hAnsi="Trebuchet MS" w:cs="Times New Roman"/>
          <w:szCs w:val="20"/>
        </w:rPr>
        <w:t>Javno glasovanje se op</w:t>
      </w:r>
      <w:r w:rsidRPr="00BD0945">
        <w:rPr>
          <w:rFonts w:ascii="Trebuchet MS" w:hAnsi="Trebuchet MS" w:cs="Times New Roman"/>
          <w:szCs w:val="20"/>
        </w:rPr>
        <w:t xml:space="preserve">ravi z dvigom rok, </w:t>
      </w:r>
      <w:r w:rsidR="009C3F57" w:rsidRPr="00BD0945">
        <w:rPr>
          <w:rFonts w:ascii="Trebuchet MS" w:hAnsi="Trebuchet MS" w:cs="Times New Roman"/>
          <w:szCs w:val="20"/>
        </w:rPr>
        <w:t>z u</w:t>
      </w:r>
      <w:r w:rsidRPr="00BD0945">
        <w:rPr>
          <w:rFonts w:ascii="Trebuchet MS" w:hAnsi="Trebuchet MS" w:cs="Times New Roman"/>
          <w:szCs w:val="20"/>
        </w:rPr>
        <w:t xml:space="preserve">porabo glasovalne naprave ali s </w:t>
      </w:r>
      <w:r w:rsidR="009C3F57" w:rsidRPr="00BD0945">
        <w:rPr>
          <w:rFonts w:ascii="Trebuchet MS" w:hAnsi="Trebuchet MS" w:cs="Times New Roman"/>
          <w:szCs w:val="20"/>
        </w:rPr>
        <w:t>poimenskim izjavljanjem.</w:t>
      </w:r>
    </w:p>
    <w:p w14:paraId="44C48FDB"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Poimensko glasujejo člani sveta, če svet tako odloči na predlog predsedujočega ali najmanj ene četrtine vseh članov sveta.</w:t>
      </w:r>
    </w:p>
    <w:p w14:paraId="43CF9927"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Člane se pozove k poimenskemu glasovanju po abecednem redu prve črke njihovih priimkov. Član glasuje tako, da glasno izjavi 'ZA' ali 'PROTI'. O poimenskem glasovanju se piše zaznamek tako, da se pri vsakem članu sveta zapiše, kako je glasoval, ali pa se zabeleži njegova odsotnost. Zaznamek je sestavni del zapisnika seje.</w:t>
      </w:r>
    </w:p>
    <w:p w14:paraId="0E3349C8" w14:textId="77777777" w:rsidR="00C05AED" w:rsidRPr="00BD0945" w:rsidRDefault="00C05AED" w:rsidP="000F0444">
      <w:pPr>
        <w:rPr>
          <w:rFonts w:ascii="Trebuchet MS" w:hAnsi="Trebuchet MS" w:cs="Times New Roman"/>
          <w:szCs w:val="20"/>
        </w:rPr>
      </w:pPr>
    </w:p>
    <w:p w14:paraId="60A2449D"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4C2F1566" w14:textId="412474CE"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javnega in poimenskega glasovanja na seji občinskega sveta. </w:t>
      </w:r>
    </w:p>
    <w:p w14:paraId="4554C624" w14:textId="77777777" w:rsidR="009C3F57" w:rsidRPr="00BD0945" w:rsidRDefault="009C3F57" w:rsidP="000F0444">
      <w:pPr>
        <w:rPr>
          <w:rFonts w:ascii="Trebuchet MS" w:hAnsi="Trebuchet MS" w:cs="Times New Roman"/>
          <w:b/>
          <w:i/>
          <w:szCs w:val="20"/>
        </w:rPr>
      </w:pPr>
    </w:p>
    <w:p w14:paraId="604235FB"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671DD564" w14:textId="2EA1DFF9"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(tajno glasovanje)</w:t>
      </w:r>
    </w:p>
    <w:p w14:paraId="7E905D27"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(1) Tajno se glasuje z glasovnicami. </w:t>
      </w:r>
    </w:p>
    <w:p w14:paraId="03529CBB" w14:textId="0EC01DFA"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Tajno glasovanje vodi in ugotavlja izide tričlanska komisija, ki jo vodi pred</w:t>
      </w:r>
      <w:r w:rsidR="0011064E" w:rsidRPr="00BD0945">
        <w:rPr>
          <w:rFonts w:ascii="Trebuchet MS" w:hAnsi="Trebuchet MS" w:cs="Times New Roman"/>
          <w:szCs w:val="20"/>
        </w:rPr>
        <w:t>sedujoči. Dva</w:t>
      </w:r>
      <w:r w:rsidR="006B458B" w:rsidRPr="00BD0945">
        <w:rPr>
          <w:rFonts w:ascii="Trebuchet MS" w:hAnsi="Trebuchet MS" w:cs="Times New Roman"/>
          <w:szCs w:val="20"/>
        </w:rPr>
        <w:t xml:space="preserve"> </w:t>
      </w:r>
      <w:r w:rsidR="0011064E" w:rsidRPr="00BD0945">
        <w:rPr>
          <w:rFonts w:ascii="Trebuchet MS" w:hAnsi="Trebuchet MS" w:cs="Times New Roman"/>
          <w:szCs w:val="20"/>
        </w:rPr>
        <w:t xml:space="preserve">člana določi </w:t>
      </w:r>
      <w:r w:rsidR="0077620A" w:rsidRPr="00BD0945">
        <w:rPr>
          <w:rFonts w:ascii="Trebuchet MS" w:hAnsi="Trebuchet MS" w:cs="Times New Roman"/>
          <w:szCs w:val="20"/>
        </w:rPr>
        <w:t>sv</w:t>
      </w:r>
      <w:r w:rsidR="0011064E" w:rsidRPr="00BD0945">
        <w:rPr>
          <w:rFonts w:ascii="Trebuchet MS" w:hAnsi="Trebuchet MS" w:cs="Times New Roman"/>
          <w:szCs w:val="20"/>
        </w:rPr>
        <w:t xml:space="preserve">et na </w:t>
      </w:r>
      <w:r w:rsidRPr="00BD0945">
        <w:rPr>
          <w:rFonts w:ascii="Trebuchet MS" w:hAnsi="Trebuchet MS" w:cs="Times New Roman"/>
          <w:szCs w:val="20"/>
        </w:rPr>
        <w:t>predlog predsedujočega. Administrativno - tehnična opravila v zvezi s tajnim glasovanjem opravlja tajnik občine</w:t>
      </w:r>
      <w:r w:rsidR="00BB006E" w:rsidRPr="00BD0945">
        <w:rPr>
          <w:rFonts w:ascii="Trebuchet MS" w:hAnsi="Trebuchet MS" w:cs="Times New Roman"/>
          <w:szCs w:val="20"/>
        </w:rPr>
        <w:t xml:space="preserve"> oziroma župan</w:t>
      </w:r>
      <w:r w:rsidR="002C5DBC" w:rsidRPr="00BD0945">
        <w:rPr>
          <w:rFonts w:ascii="Trebuchet MS" w:hAnsi="Trebuchet MS" w:cs="Times New Roman"/>
          <w:i/>
          <w:szCs w:val="20"/>
        </w:rPr>
        <w:t xml:space="preserve"> </w:t>
      </w:r>
      <w:r w:rsidRPr="00BD0945">
        <w:rPr>
          <w:rFonts w:ascii="Trebuchet MS" w:hAnsi="Trebuchet MS" w:cs="Times New Roman"/>
          <w:szCs w:val="20"/>
        </w:rPr>
        <w:t>ali javni uslužbe</w:t>
      </w:r>
      <w:r w:rsidR="002C5DBC" w:rsidRPr="00BD0945">
        <w:rPr>
          <w:rFonts w:ascii="Trebuchet MS" w:hAnsi="Trebuchet MS" w:cs="Times New Roman"/>
          <w:szCs w:val="20"/>
        </w:rPr>
        <w:t>nec, ki ga določi tajnik občine</w:t>
      </w:r>
      <w:r w:rsidR="00BB006E" w:rsidRPr="00BD0945">
        <w:rPr>
          <w:rFonts w:ascii="Trebuchet MS" w:hAnsi="Trebuchet MS" w:cs="Times New Roman"/>
          <w:szCs w:val="20"/>
        </w:rPr>
        <w:t xml:space="preserve"> oziroma župan</w:t>
      </w:r>
      <w:r w:rsidRPr="00BD0945">
        <w:rPr>
          <w:rFonts w:ascii="Trebuchet MS" w:hAnsi="Trebuchet MS" w:cs="Times New Roman"/>
          <w:szCs w:val="20"/>
        </w:rPr>
        <w:t>.</w:t>
      </w:r>
    </w:p>
    <w:p w14:paraId="13535348"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Za glasovanje se natisne toliko enakih glasovnic, kot je članov sveta. Glasovnice morajo biti overjene z žigom, ki ga uporablja svet.</w:t>
      </w:r>
    </w:p>
    <w:p w14:paraId="7EAE9E1D"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(4) Pred začetkom glasovanja določi predsedujoči čas glasovanja.</w:t>
      </w:r>
    </w:p>
    <w:p w14:paraId="0BF4AEC8" w14:textId="0E0A8E6B" w:rsidR="009C3F57" w:rsidRPr="00BD0945" w:rsidRDefault="009C3F57" w:rsidP="000F0444">
      <w:pPr>
        <w:rPr>
          <w:rFonts w:ascii="Trebuchet MS" w:hAnsi="Trebuchet MS" w:cs="Times New Roman"/>
          <w:szCs w:val="20"/>
        </w:rPr>
      </w:pPr>
      <w:r w:rsidRPr="00BD0945">
        <w:rPr>
          <w:rFonts w:ascii="Trebuchet MS" w:hAnsi="Trebuchet MS" w:cs="Times New Roman"/>
          <w:szCs w:val="20"/>
        </w:rPr>
        <w:t>(5) Komisija vroči glasovnice članom sveta in sproti označi, kateri član je prejel glasovnico.</w:t>
      </w:r>
      <w:r w:rsidR="0011064E" w:rsidRPr="00BD0945">
        <w:rPr>
          <w:rFonts w:ascii="Trebuchet MS" w:hAnsi="Trebuchet MS" w:cs="Times New Roman"/>
          <w:szCs w:val="20"/>
        </w:rPr>
        <w:t xml:space="preserve"> </w:t>
      </w:r>
      <w:r w:rsidRPr="00BD0945">
        <w:rPr>
          <w:rFonts w:ascii="Trebuchet MS" w:hAnsi="Trebuchet MS" w:cs="Times New Roman"/>
          <w:szCs w:val="20"/>
        </w:rPr>
        <w:t>Glasuje se na prostoru, ki je določen za glasovanje in na katerem je zagotovljena tajnost glasovanja.</w:t>
      </w:r>
    </w:p>
    <w:p w14:paraId="44E1E607"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(6) Glasovnica vsebuje predlog, o katerem se odloča, in praviloma opredelitev 'ZA' in 'PROTI'. 'ZA' je na dnu glasovnice za besedilom predloga na desni strani, 'PROTI' pa na levi. Glasuje se tako, da se obkroži besedo 'ZA' ali besedo 'PROTI'.</w:t>
      </w:r>
    </w:p>
    <w:p w14:paraId="29427D4D"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(7) Glasovnica mora vsebovati navodilo za glasovanje.</w:t>
      </w:r>
    </w:p>
    <w:p w14:paraId="76CDB5E1" w14:textId="12826338" w:rsidR="009C3F57" w:rsidRPr="00BD0945" w:rsidRDefault="009C3F57" w:rsidP="000F0444">
      <w:pPr>
        <w:rPr>
          <w:rFonts w:ascii="Trebuchet MS" w:hAnsi="Trebuchet MS" w:cs="Times New Roman"/>
          <w:szCs w:val="20"/>
        </w:rPr>
      </w:pPr>
      <w:r w:rsidRPr="00BD0945">
        <w:rPr>
          <w:rFonts w:ascii="Trebuchet MS" w:hAnsi="Trebuchet MS" w:cs="Times New Roman"/>
          <w:szCs w:val="20"/>
        </w:rPr>
        <w:t>(8) Glasovnica za imenovanje vsebuje zaporedne številke, imena in priimke kandidatov, če jih je več po abecednem redu prvih črk njihovih priimkov. Glasuje se tako, da se obkroži zaporedno številko pred priimkom in imenom kandidata, za katerega se želi glasovati, in največ toliko zaporednih številk, kolikor kandidatov je v skladu z navodilom na glasovnici treba imenovati.</w:t>
      </w:r>
    </w:p>
    <w:p w14:paraId="4CC780CF"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(9) Ko član sveta izpolni glasovnico, odda glasovnico v glasovalno skrinjico.</w:t>
      </w:r>
    </w:p>
    <w:p w14:paraId="1CA559A5" w14:textId="77777777" w:rsidR="00C05AED" w:rsidRPr="00BD0945" w:rsidRDefault="00C05AED" w:rsidP="000F0444">
      <w:pPr>
        <w:rPr>
          <w:rFonts w:ascii="Trebuchet MS" w:hAnsi="Trebuchet MS" w:cs="Times New Roman"/>
          <w:szCs w:val="20"/>
        </w:rPr>
      </w:pPr>
    </w:p>
    <w:p w14:paraId="0E6CDD9F"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017EC59A" w14:textId="3A23F211"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tajnega glasovanja na seji občinskega sveta. </w:t>
      </w:r>
    </w:p>
    <w:p w14:paraId="776F5831" w14:textId="77777777" w:rsidR="009C3F57" w:rsidRPr="00BD0945" w:rsidRDefault="009C3F57" w:rsidP="000F0444">
      <w:pPr>
        <w:rPr>
          <w:rFonts w:ascii="Trebuchet MS" w:hAnsi="Trebuchet MS" w:cs="Times New Roman"/>
          <w:b/>
          <w:i/>
          <w:szCs w:val="20"/>
        </w:rPr>
      </w:pPr>
    </w:p>
    <w:p w14:paraId="0597594D"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1A49839D" w14:textId="4D9FF2EB"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 xml:space="preserve">(izid </w:t>
      </w:r>
      <w:r w:rsidR="006B458B" w:rsidRPr="00BD0945">
        <w:rPr>
          <w:rFonts w:ascii="Trebuchet MS" w:hAnsi="Trebuchet MS" w:cs="Times New Roman"/>
          <w:b/>
          <w:szCs w:val="20"/>
        </w:rPr>
        <w:t xml:space="preserve">tajnega </w:t>
      </w:r>
      <w:r w:rsidRPr="00BD0945">
        <w:rPr>
          <w:rFonts w:ascii="Trebuchet MS" w:hAnsi="Trebuchet MS" w:cs="Times New Roman"/>
          <w:b/>
          <w:szCs w:val="20"/>
        </w:rPr>
        <w:t>glasovanja)</w:t>
      </w:r>
    </w:p>
    <w:p w14:paraId="114AF10F" w14:textId="100A5111"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Ko je glasovanje končano, komisija ugotovi izid glasovanja.</w:t>
      </w:r>
    </w:p>
    <w:p w14:paraId="030E89D2"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Poročilo o izidu glasovanja vsebuje podatke o:</w:t>
      </w:r>
    </w:p>
    <w:p w14:paraId="5FC9E7B2" w14:textId="794E9418" w:rsidR="009C3F57" w:rsidRPr="00BD0945" w:rsidRDefault="00744A86" w:rsidP="000F0444">
      <w:pPr>
        <w:numPr>
          <w:ilvl w:val="0"/>
          <w:numId w:val="5"/>
        </w:numPr>
        <w:ind w:left="426" w:hanging="284"/>
        <w:rPr>
          <w:rFonts w:ascii="Trebuchet MS" w:hAnsi="Trebuchet MS" w:cs="Times New Roman"/>
          <w:szCs w:val="20"/>
        </w:rPr>
      </w:pPr>
      <w:r w:rsidRPr="00BD0945">
        <w:rPr>
          <w:rFonts w:ascii="Trebuchet MS" w:hAnsi="Trebuchet MS" w:cs="Times New Roman"/>
          <w:szCs w:val="20"/>
        </w:rPr>
        <w:t>datumu in številki seje sveta;</w:t>
      </w:r>
    </w:p>
    <w:p w14:paraId="5FCA9086" w14:textId="15A0B158" w:rsidR="009C3F57" w:rsidRPr="00BD0945" w:rsidRDefault="00744A86" w:rsidP="000F0444">
      <w:pPr>
        <w:numPr>
          <w:ilvl w:val="0"/>
          <w:numId w:val="5"/>
        </w:numPr>
        <w:ind w:left="426" w:hanging="284"/>
        <w:rPr>
          <w:rFonts w:ascii="Trebuchet MS" w:hAnsi="Trebuchet MS" w:cs="Times New Roman"/>
          <w:szCs w:val="20"/>
        </w:rPr>
      </w:pPr>
      <w:r w:rsidRPr="00BD0945">
        <w:rPr>
          <w:rFonts w:ascii="Trebuchet MS" w:hAnsi="Trebuchet MS" w:cs="Times New Roman"/>
          <w:szCs w:val="20"/>
        </w:rPr>
        <w:t>predmetu glasovanja;</w:t>
      </w:r>
    </w:p>
    <w:p w14:paraId="791754FE" w14:textId="77490002" w:rsidR="009C3F57" w:rsidRPr="00BD0945" w:rsidRDefault="009C3F57" w:rsidP="000F0444">
      <w:pPr>
        <w:numPr>
          <w:ilvl w:val="0"/>
          <w:numId w:val="5"/>
        </w:numPr>
        <w:ind w:left="426" w:hanging="284"/>
        <w:rPr>
          <w:rFonts w:ascii="Trebuchet MS" w:hAnsi="Trebuchet MS" w:cs="Times New Roman"/>
          <w:szCs w:val="20"/>
        </w:rPr>
      </w:pPr>
      <w:r w:rsidRPr="00BD0945">
        <w:rPr>
          <w:rFonts w:ascii="Trebuchet MS" w:hAnsi="Trebuchet MS" w:cs="Times New Roman"/>
          <w:szCs w:val="20"/>
        </w:rPr>
        <w:t>sestavi glasovalne k</w:t>
      </w:r>
      <w:r w:rsidR="00744A86" w:rsidRPr="00BD0945">
        <w:rPr>
          <w:rFonts w:ascii="Trebuchet MS" w:hAnsi="Trebuchet MS" w:cs="Times New Roman"/>
          <w:szCs w:val="20"/>
        </w:rPr>
        <w:t>omisije s podpisi njenih članov;</w:t>
      </w:r>
    </w:p>
    <w:p w14:paraId="0F249F32" w14:textId="722B9FD5" w:rsidR="009C3F57" w:rsidRPr="00BD0945" w:rsidRDefault="00744A86" w:rsidP="000F0444">
      <w:pPr>
        <w:numPr>
          <w:ilvl w:val="0"/>
          <w:numId w:val="5"/>
        </w:numPr>
        <w:ind w:left="426" w:hanging="284"/>
        <w:rPr>
          <w:rFonts w:ascii="Trebuchet MS" w:hAnsi="Trebuchet MS" w:cs="Times New Roman"/>
          <w:szCs w:val="20"/>
        </w:rPr>
      </w:pPr>
      <w:r w:rsidRPr="00BD0945">
        <w:rPr>
          <w:rFonts w:ascii="Trebuchet MS" w:hAnsi="Trebuchet MS" w:cs="Times New Roman"/>
          <w:szCs w:val="20"/>
        </w:rPr>
        <w:t>številu razdeljenih glasovnic;</w:t>
      </w:r>
    </w:p>
    <w:p w14:paraId="0AFBEBA7" w14:textId="1EC87E27" w:rsidR="009C3F57" w:rsidRPr="00BD0945" w:rsidRDefault="00744A86" w:rsidP="000F0444">
      <w:pPr>
        <w:numPr>
          <w:ilvl w:val="0"/>
          <w:numId w:val="5"/>
        </w:numPr>
        <w:ind w:left="426" w:hanging="284"/>
        <w:rPr>
          <w:rFonts w:ascii="Trebuchet MS" w:hAnsi="Trebuchet MS" w:cs="Times New Roman"/>
          <w:szCs w:val="20"/>
        </w:rPr>
      </w:pPr>
      <w:r w:rsidRPr="00BD0945">
        <w:rPr>
          <w:rFonts w:ascii="Trebuchet MS" w:hAnsi="Trebuchet MS" w:cs="Times New Roman"/>
          <w:szCs w:val="20"/>
        </w:rPr>
        <w:t>številu oddanih glasovnic;</w:t>
      </w:r>
    </w:p>
    <w:p w14:paraId="7D8C18C4" w14:textId="64FA8CD8" w:rsidR="009C3F57" w:rsidRPr="00BD0945" w:rsidRDefault="00744A86" w:rsidP="000F0444">
      <w:pPr>
        <w:numPr>
          <w:ilvl w:val="0"/>
          <w:numId w:val="5"/>
        </w:numPr>
        <w:ind w:left="426" w:hanging="284"/>
        <w:rPr>
          <w:rFonts w:ascii="Trebuchet MS" w:hAnsi="Trebuchet MS" w:cs="Times New Roman"/>
          <w:szCs w:val="20"/>
        </w:rPr>
      </w:pPr>
      <w:r w:rsidRPr="00BD0945">
        <w:rPr>
          <w:rFonts w:ascii="Trebuchet MS" w:hAnsi="Trebuchet MS" w:cs="Times New Roman"/>
          <w:szCs w:val="20"/>
        </w:rPr>
        <w:t>številu neveljavnih glasovnic;</w:t>
      </w:r>
    </w:p>
    <w:p w14:paraId="029F12C4" w14:textId="68233E46" w:rsidR="009C3F57" w:rsidRPr="00BD0945" w:rsidRDefault="009C3F57" w:rsidP="000F0444">
      <w:pPr>
        <w:numPr>
          <w:ilvl w:val="0"/>
          <w:numId w:val="5"/>
        </w:numPr>
        <w:ind w:left="426" w:hanging="284"/>
        <w:rPr>
          <w:rFonts w:ascii="Trebuchet MS" w:hAnsi="Trebuchet MS" w:cs="Times New Roman"/>
          <w:szCs w:val="20"/>
        </w:rPr>
      </w:pPr>
      <w:r w:rsidRPr="00BD0945">
        <w:rPr>
          <w:rFonts w:ascii="Trebuchet MS" w:hAnsi="Trebuchet MS" w:cs="Times New Roman"/>
          <w:szCs w:val="20"/>
        </w:rPr>
        <w:t>številu veljavn</w:t>
      </w:r>
      <w:r w:rsidR="00744A86" w:rsidRPr="00BD0945">
        <w:rPr>
          <w:rFonts w:ascii="Trebuchet MS" w:hAnsi="Trebuchet MS" w:cs="Times New Roman"/>
          <w:szCs w:val="20"/>
        </w:rPr>
        <w:t>ih glasovnic;</w:t>
      </w:r>
    </w:p>
    <w:p w14:paraId="2292F02F" w14:textId="758B5F1D" w:rsidR="009C3F57" w:rsidRPr="00BD0945" w:rsidRDefault="009C3F57" w:rsidP="000F0444">
      <w:pPr>
        <w:numPr>
          <w:ilvl w:val="0"/>
          <w:numId w:val="5"/>
        </w:numPr>
        <w:ind w:left="426" w:hanging="284"/>
        <w:rPr>
          <w:rFonts w:ascii="Trebuchet MS" w:hAnsi="Trebuchet MS" w:cs="Times New Roman"/>
          <w:szCs w:val="20"/>
        </w:rPr>
      </w:pPr>
      <w:r w:rsidRPr="00BD0945">
        <w:rPr>
          <w:rFonts w:ascii="Trebuchet MS" w:hAnsi="Trebuchet MS" w:cs="Times New Roman"/>
          <w:szCs w:val="20"/>
        </w:rPr>
        <w:t>številu glasov 'ZA' in število glasov 'PROTI'</w:t>
      </w:r>
      <w:r w:rsidR="0011064E" w:rsidRPr="00BD0945">
        <w:rPr>
          <w:rFonts w:ascii="Trebuchet MS" w:hAnsi="Trebuchet MS" w:cs="Times New Roman"/>
          <w:szCs w:val="20"/>
        </w:rPr>
        <w:t xml:space="preserve"> </w:t>
      </w:r>
      <w:r w:rsidRPr="00BD0945">
        <w:rPr>
          <w:rFonts w:ascii="Trebuchet MS" w:hAnsi="Trebuchet MS" w:cs="Times New Roman"/>
          <w:szCs w:val="20"/>
        </w:rPr>
        <w:t>oziroma pri glasovanju o kandidatih,</w:t>
      </w:r>
      <w:r w:rsidR="006B458B" w:rsidRPr="00BD0945">
        <w:rPr>
          <w:rFonts w:ascii="Trebuchet MS" w:hAnsi="Trebuchet MS" w:cs="Times New Roman"/>
          <w:szCs w:val="20"/>
        </w:rPr>
        <w:t xml:space="preserve"> </w:t>
      </w:r>
      <w:r w:rsidRPr="00BD0945">
        <w:rPr>
          <w:rFonts w:ascii="Trebuchet MS" w:hAnsi="Trebuchet MS" w:cs="Times New Roman"/>
          <w:szCs w:val="20"/>
        </w:rPr>
        <w:t xml:space="preserve">številu glasov, ki </w:t>
      </w:r>
      <w:r w:rsidR="00744A86" w:rsidRPr="00BD0945">
        <w:rPr>
          <w:rFonts w:ascii="Trebuchet MS" w:hAnsi="Trebuchet MS" w:cs="Times New Roman"/>
          <w:szCs w:val="20"/>
        </w:rPr>
        <w:t>jih je dobil posamezni kandidat;</w:t>
      </w:r>
    </w:p>
    <w:p w14:paraId="7A1504F3" w14:textId="016F3BFE" w:rsidR="009C3F57" w:rsidRPr="00BD0945" w:rsidRDefault="009C3F57" w:rsidP="000F0444">
      <w:pPr>
        <w:numPr>
          <w:ilvl w:val="0"/>
          <w:numId w:val="5"/>
        </w:numPr>
        <w:ind w:left="426" w:hanging="284"/>
        <w:rPr>
          <w:rFonts w:ascii="Trebuchet MS" w:hAnsi="Trebuchet MS" w:cs="Times New Roman"/>
          <w:szCs w:val="20"/>
        </w:rPr>
      </w:pPr>
      <w:r w:rsidRPr="00BD0945">
        <w:rPr>
          <w:rFonts w:ascii="Trebuchet MS" w:hAnsi="Trebuchet MS" w:cs="Times New Roman"/>
          <w:szCs w:val="20"/>
        </w:rPr>
        <w:t>ugotovitvi, da je predlog i</w:t>
      </w:r>
      <w:r w:rsidR="00FD0BFC" w:rsidRPr="00BD0945">
        <w:rPr>
          <w:rFonts w:ascii="Trebuchet MS" w:hAnsi="Trebuchet MS" w:cs="Times New Roman"/>
          <w:szCs w:val="20"/>
        </w:rPr>
        <w:t xml:space="preserve">zglasovan s predpisano večino, </w:t>
      </w:r>
      <w:r w:rsidRPr="00BD0945">
        <w:rPr>
          <w:rFonts w:ascii="Trebuchet MS" w:hAnsi="Trebuchet MS" w:cs="Times New Roman"/>
          <w:szCs w:val="20"/>
        </w:rPr>
        <w:t>ali da predlog ni izglasovan, pri glasovanju o kandidatih pa, katerih kandidat je imenovan.</w:t>
      </w:r>
    </w:p>
    <w:p w14:paraId="136BE23B"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Predsedujoči takoj po ugotovitvi rezultatov objavi izid glasovanja na seji sveta.</w:t>
      </w:r>
    </w:p>
    <w:p w14:paraId="59D61E7C" w14:textId="77777777" w:rsidR="005C39DB" w:rsidRPr="00BD0945" w:rsidRDefault="005C39DB" w:rsidP="000F0444">
      <w:pPr>
        <w:rPr>
          <w:rFonts w:ascii="Trebuchet MS" w:hAnsi="Trebuchet MS" w:cs="Times New Roman"/>
          <w:szCs w:val="20"/>
        </w:rPr>
      </w:pPr>
    </w:p>
    <w:p w14:paraId="274F98DB"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33A7C008" w14:textId="2818ED0F"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lastRenderedPageBreak/>
        <w:t>Besedilo je oblikovano na podlagi določila prvega odstavka 36. člena Zakona o lokalni samoupravi /ZLS/, ki določa, da občinski svet ureja svoje delo s poslovnikom. V skladu z navedenim je z besedilom določen način ugotavljanja izida</w:t>
      </w:r>
      <w:r w:rsidR="006B458B" w:rsidRPr="00BD0945">
        <w:rPr>
          <w:rFonts w:ascii="Trebuchet MS" w:hAnsi="Trebuchet MS" w:cs="Times New Roman"/>
          <w:i/>
          <w:szCs w:val="20"/>
        </w:rPr>
        <w:t xml:space="preserve"> tajnega</w:t>
      </w:r>
      <w:r w:rsidRPr="00BD0945">
        <w:rPr>
          <w:rFonts w:ascii="Trebuchet MS" w:hAnsi="Trebuchet MS" w:cs="Times New Roman"/>
          <w:i/>
          <w:szCs w:val="20"/>
        </w:rPr>
        <w:t xml:space="preserve"> glasovanja. </w:t>
      </w:r>
    </w:p>
    <w:p w14:paraId="457ECEC5" w14:textId="77777777" w:rsidR="009C3F57" w:rsidRPr="00BD0945" w:rsidRDefault="009C3F57" w:rsidP="000F0444">
      <w:pPr>
        <w:rPr>
          <w:rFonts w:ascii="Trebuchet MS" w:hAnsi="Trebuchet MS" w:cs="Times New Roman"/>
          <w:b/>
          <w:i/>
          <w:szCs w:val="20"/>
        </w:rPr>
      </w:pPr>
    </w:p>
    <w:p w14:paraId="5A34746B" w14:textId="77777777" w:rsidR="002C47F9" w:rsidRPr="00BD0945" w:rsidRDefault="002C47F9" w:rsidP="000F0444">
      <w:pPr>
        <w:rPr>
          <w:rFonts w:ascii="Trebuchet MS" w:hAnsi="Trebuchet MS" w:cs="Times New Roman"/>
          <w:b/>
          <w:i/>
          <w:szCs w:val="20"/>
        </w:rPr>
      </w:pPr>
    </w:p>
    <w:p w14:paraId="2CCF2991"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227A7CE4"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(ponovitev glasovanja)</w:t>
      </w:r>
    </w:p>
    <w:p w14:paraId="5015E8CE"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Če član sveta utemeljeno ugovarja poteku glasovanja ali ugotovitvi izida glasovanja, se lahko glasovanje ponovi.</w:t>
      </w:r>
    </w:p>
    <w:p w14:paraId="61766255" w14:textId="77777777" w:rsidR="006B458B" w:rsidRPr="00BD0945" w:rsidRDefault="009C3F57" w:rsidP="000F0444">
      <w:pPr>
        <w:rPr>
          <w:rFonts w:ascii="Trebuchet MS" w:hAnsi="Trebuchet MS" w:cs="Times New Roman"/>
          <w:szCs w:val="20"/>
        </w:rPr>
      </w:pPr>
      <w:r w:rsidRPr="00BD0945">
        <w:rPr>
          <w:rFonts w:ascii="Trebuchet MS" w:hAnsi="Trebuchet MS" w:cs="Times New Roman"/>
          <w:szCs w:val="20"/>
        </w:rPr>
        <w:t>(2) O ponovitvi glasovanja odloči svet brez razprave na predlog člana, ki ugovarja poteku ali ugotovitvi izida glasovanja, ali na predlog predsedujočega. O isti zadevi je m</w:t>
      </w:r>
      <w:r w:rsidR="006B458B" w:rsidRPr="00BD0945">
        <w:rPr>
          <w:rFonts w:ascii="Trebuchet MS" w:hAnsi="Trebuchet MS" w:cs="Times New Roman"/>
          <w:szCs w:val="20"/>
        </w:rPr>
        <w:t>ogoče glasovati največ dvakrat.</w:t>
      </w:r>
    </w:p>
    <w:p w14:paraId="73910697" w14:textId="4A8ECE4F" w:rsidR="009C3F57" w:rsidRPr="00BD0945" w:rsidRDefault="006B458B" w:rsidP="000F0444">
      <w:pPr>
        <w:rPr>
          <w:rFonts w:ascii="Trebuchet MS" w:hAnsi="Trebuchet MS" w:cs="Times New Roman"/>
          <w:szCs w:val="20"/>
        </w:rPr>
      </w:pPr>
      <w:r w:rsidRPr="00BD0945">
        <w:rPr>
          <w:rFonts w:ascii="Trebuchet MS" w:hAnsi="Trebuchet MS" w:cs="Times New Roman"/>
          <w:szCs w:val="20"/>
        </w:rPr>
        <w:t xml:space="preserve">(3) </w:t>
      </w:r>
      <w:r w:rsidR="009C3F57" w:rsidRPr="00BD0945">
        <w:rPr>
          <w:rFonts w:ascii="Trebuchet MS" w:hAnsi="Trebuchet MS" w:cs="Times New Roman"/>
          <w:szCs w:val="20"/>
        </w:rPr>
        <w:t>Javnega poimenskega glasovanja se ne ponavlja.</w:t>
      </w:r>
    </w:p>
    <w:p w14:paraId="1DB6D44E" w14:textId="77777777" w:rsidR="00C05AED" w:rsidRPr="00BD0945" w:rsidRDefault="00C05AED" w:rsidP="000F0444">
      <w:pPr>
        <w:rPr>
          <w:rFonts w:ascii="Trebuchet MS" w:hAnsi="Trebuchet MS" w:cs="Times New Roman"/>
          <w:szCs w:val="20"/>
        </w:rPr>
      </w:pPr>
    </w:p>
    <w:p w14:paraId="09FB7B26"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0FB006DF" w14:textId="1E5AEB01"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ponovitve glasovanja. </w:t>
      </w:r>
    </w:p>
    <w:p w14:paraId="6F0456FA" w14:textId="77777777" w:rsidR="009C3F57" w:rsidRPr="00BD0945" w:rsidRDefault="009C3F57" w:rsidP="000F0444">
      <w:pPr>
        <w:rPr>
          <w:rFonts w:ascii="Trebuchet MS" w:hAnsi="Trebuchet MS" w:cs="Times New Roman"/>
          <w:b/>
          <w:i/>
          <w:szCs w:val="20"/>
        </w:rPr>
      </w:pPr>
    </w:p>
    <w:p w14:paraId="148996FB" w14:textId="20F64607" w:rsidR="009C3F57" w:rsidRPr="00BD0945" w:rsidRDefault="00C05AED" w:rsidP="000F0444">
      <w:pPr>
        <w:pStyle w:val="Navadno"/>
        <w:tabs>
          <w:tab w:val="left" w:pos="567"/>
        </w:tabs>
        <w:rPr>
          <w:rFonts w:ascii="Trebuchet MS" w:hAnsi="Trebuchet MS"/>
          <w:b/>
        </w:rPr>
      </w:pPr>
      <w:bookmarkStart w:id="34" w:name="_Toc180336077"/>
      <w:bookmarkStart w:id="35" w:name="_Toc180336657"/>
      <w:bookmarkStart w:id="36" w:name="_Toc373409381"/>
      <w:bookmarkStart w:id="37" w:name="_Toc416625098"/>
      <w:r w:rsidRPr="00BD0945">
        <w:rPr>
          <w:rFonts w:ascii="Trebuchet MS" w:hAnsi="Trebuchet MS"/>
          <w:b/>
          <w:lang w:val="sl-SI"/>
        </w:rPr>
        <w:t>4.6</w:t>
      </w:r>
      <w:r w:rsidRPr="00BD0945">
        <w:rPr>
          <w:rFonts w:ascii="Trebuchet MS" w:hAnsi="Trebuchet MS"/>
          <w:b/>
          <w:lang w:val="sl-SI"/>
        </w:rPr>
        <w:tab/>
      </w:r>
      <w:r w:rsidR="009C3F57" w:rsidRPr="00BD0945">
        <w:rPr>
          <w:rFonts w:ascii="Trebuchet MS" w:hAnsi="Trebuchet MS"/>
          <w:b/>
        </w:rPr>
        <w:t>Zapisnik seje sveta</w:t>
      </w:r>
      <w:bookmarkEnd w:id="34"/>
      <w:bookmarkEnd w:id="35"/>
      <w:bookmarkEnd w:id="36"/>
      <w:bookmarkEnd w:id="37"/>
    </w:p>
    <w:p w14:paraId="7D71CCDC" w14:textId="77777777" w:rsidR="009C3F57" w:rsidRPr="00BD0945" w:rsidRDefault="009C3F57" w:rsidP="000F0444">
      <w:pPr>
        <w:rPr>
          <w:rFonts w:ascii="Trebuchet MS" w:hAnsi="Trebuchet MS" w:cs="Times New Roman"/>
          <w:b/>
          <w:szCs w:val="20"/>
        </w:rPr>
      </w:pPr>
    </w:p>
    <w:p w14:paraId="11CCFE2C"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003FA758"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(vsebina zapisnika seje sveta)</w:t>
      </w:r>
    </w:p>
    <w:p w14:paraId="250387C7"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O vsaki seji sveta se piše zapisnik.</w:t>
      </w:r>
    </w:p>
    <w:p w14:paraId="137CA89A" w14:textId="327C7795" w:rsidR="00803F10"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(2) Zapisnik obsega glavne podatke o delu na seji, zlasti pa podatke o navzočnosti članov sveta na seji in ob posameznem glasovanju, o odsotnosti članov sveta in razlogih zanjo, o udeležbi vabljenih, predstavnikov javnosti in občanov na seji, o sprejetem dnevnem redu, imenih razpravljavcev, predlogih sklepov, o izidih glasovanja o posameznih predlogih in o sklepih, ki so bili sprejeti, o vseh postopkovnih odločitvah predsedujočega in sveta ter o stališčih statutarno pravne komisije o postopkovnih vprašanjih. </w:t>
      </w:r>
    </w:p>
    <w:p w14:paraId="305CCC80" w14:textId="77777777" w:rsidR="009C3F57" w:rsidRPr="00BD0945" w:rsidRDefault="00803F10" w:rsidP="000F0444">
      <w:pPr>
        <w:rPr>
          <w:rFonts w:ascii="Trebuchet MS" w:hAnsi="Trebuchet MS" w:cs="Times New Roman"/>
          <w:szCs w:val="20"/>
        </w:rPr>
      </w:pPr>
      <w:r w:rsidRPr="00BD0945">
        <w:rPr>
          <w:rFonts w:ascii="Trebuchet MS" w:hAnsi="Trebuchet MS" w:cs="Times New Roman"/>
          <w:szCs w:val="20"/>
        </w:rPr>
        <w:t>(3) Potrjeni zapisnik seje sveta se kot dokumentarno gradivo hrani trajno v dosjeju seje, na katri je bil sestavljen. V dosje</w:t>
      </w:r>
      <w:r w:rsidR="009C3F57" w:rsidRPr="00BD0945">
        <w:rPr>
          <w:rFonts w:ascii="Trebuchet MS" w:hAnsi="Trebuchet MS" w:cs="Times New Roman"/>
          <w:szCs w:val="20"/>
        </w:rPr>
        <w:t xml:space="preserve"> je treba </w:t>
      </w:r>
      <w:r w:rsidRPr="00BD0945">
        <w:rPr>
          <w:rFonts w:ascii="Trebuchet MS" w:hAnsi="Trebuchet MS" w:cs="Times New Roman"/>
          <w:szCs w:val="20"/>
        </w:rPr>
        <w:t>vložiti</w:t>
      </w:r>
      <w:r w:rsidR="009C3F57" w:rsidRPr="00BD0945">
        <w:rPr>
          <w:rFonts w:ascii="Trebuchet MS" w:hAnsi="Trebuchet MS" w:cs="Times New Roman"/>
          <w:szCs w:val="20"/>
        </w:rPr>
        <w:t xml:space="preserve"> original vabila in gradivo, ki je bilo predloženo oziroma obravnavano na seji.</w:t>
      </w:r>
    </w:p>
    <w:p w14:paraId="731E18F2" w14:textId="77777777" w:rsidR="00C05AED" w:rsidRPr="00BD0945" w:rsidRDefault="00C05AED" w:rsidP="000F0444">
      <w:pPr>
        <w:rPr>
          <w:rFonts w:ascii="Trebuchet MS" w:hAnsi="Trebuchet MS" w:cs="Times New Roman"/>
          <w:szCs w:val="20"/>
        </w:rPr>
      </w:pPr>
    </w:p>
    <w:p w14:paraId="64B002EF"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4F6D70F3" w14:textId="7EF41281"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zapisnika seje sveta. </w:t>
      </w:r>
    </w:p>
    <w:p w14:paraId="34930A39" w14:textId="77777777" w:rsidR="009C3F57" w:rsidRPr="00BD0945" w:rsidRDefault="009C3F57" w:rsidP="000F0444">
      <w:pPr>
        <w:rPr>
          <w:rFonts w:ascii="Trebuchet MS" w:hAnsi="Trebuchet MS" w:cs="Times New Roman"/>
          <w:szCs w:val="20"/>
        </w:rPr>
      </w:pPr>
    </w:p>
    <w:p w14:paraId="07FBEE6C"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66F6642C" w14:textId="77777777" w:rsidR="00023858" w:rsidRPr="00BD0945" w:rsidRDefault="00023858"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(zapisnik seje sveta)</w:t>
      </w:r>
    </w:p>
    <w:p w14:paraId="2D46F8D8" w14:textId="16982E69" w:rsidR="00631C11" w:rsidRPr="00BD0945" w:rsidRDefault="00023858" w:rsidP="000F0444">
      <w:pPr>
        <w:rPr>
          <w:rFonts w:ascii="Trebuchet MS" w:hAnsi="Trebuchet MS" w:cs="Times New Roman"/>
          <w:szCs w:val="20"/>
        </w:rPr>
      </w:pPr>
      <w:r w:rsidRPr="00BD0945">
        <w:rPr>
          <w:rFonts w:ascii="Trebuchet MS" w:hAnsi="Trebuchet MS" w:cs="Times New Roman"/>
          <w:szCs w:val="20"/>
        </w:rPr>
        <w:t>(1) Za zapisnik seje sveta skrbi tajnik občine</w:t>
      </w:r>
      <w:r w:rsidR="00631C11" w:rsidRPr="00BD0945">
        <w:rPr>
          <w:rFonts w:ascii="Trebuchet MS" w:hAnsi="Trebuchet MS" w:cs="Times New Roman"/>
          <w:szCs w:val="20"/>
        </w:rPr>
        <w:t xml:space="preserve"> ali javni uslužbenec, ki ga določi tajnik občine oziroma župan.</w:t>
      </w:r>
    </w:p>
    <w:p w14:paraId="156DDC01" w14:textId="5E44C2F9" w:rsidR="00023858" w:rsidRPr="00BD0945" w:rsidRDefault="002C47F9" w:rsidP="000F0444">
      <w:pPr>
        <w:rPr>
          <w:rFonts w:ascii="Trebuchet MS" w:hAnsi="Trebuchet MS" w:cs="Times New Roman"/>
          <w:szCs w:val="20"/>
        </w:rPr>
      </w:pPr>
      <w:r w:rsidRPr="00BD0945">
        <w:rPr>
          <w:rFonts w:ascii="Trebuchet MS" w:hAnsi="Trebuchet MS" w:cs="Times New Roman"/>
          <w:i/>
          <w:szCs w:val="20"/>
        </w:rPr>
        <w:t xml:space="preserve">. </w:t>
      </w:r>
      <w:r w:rsidR="00C4393F" w:rsidRPr="00BD0945">
        <w:rPr>
          <w:rFonts w:ascii="Trebuchet MS" w:hAnsi="Trebuchet MS" w:cs="Times New Roman"/>
          <w:szCs w:val="20"/>
        </w:rPr>
        <w:t xml:space="preserve">Tajnik občine </w:t>
      </w:r>
      <w:r w:rsidR="00023858" w:rsidRPr="00BD0945">
        <w:rPr>
          <w:rFonts w:ascii="Trebuchet MS" w:hAnsi="Trebuchet MS" w:cs="Times New Roman"/>
          <w:szCs w:val="20"/>
        </w:rPr>
        <w:t>lahko za vodenje zapisnika seje sveta pooblasti drugega javnega uslužbenca.</w:t>
      </w:r>
    </w:p>
    <w:p w14:paraId="329DDB0B" w14:textId="768E630D" w:rsidR="00023858" w:rsidRPr="00BD0945" w:rsidRDefault="00E249CA" w:rsidP="000F0444">
      <w:pPr>
        <w:rPr>
          <w:rFonts w:ascii="Trebuchet MS" w:hAnsi="Trebuchet MS" w:cs="Times New Roman"/>
          <w:szCs w:val="20"/>
        </w:rPr>
      </w:pPr>
      <w:r w:rsidRPr="00BD0945">
        <w:rPr>
          <w:rFonts w:ascii="Trebuchet MS" w:hAnsi="Trebuchet MS" w:cs="Times New Roman"/>
          <w:szCs w:val="20"/>
        </w:rPr>
        <w:t>(2</w:t>
      </w:r>
      <w:r w:rsidR="00023858" w:rsidRPr="00BD0945">
        <w:rPr>
          <w:rFonts w:ascii="Trebuchet MS" w:hAnsi="Trebuchet MS" w:cs="Times New Roman"/>
          <w:szCs w:val="20"/>
        </w:rPr>
        <w:t>) Sprejeti zapisnik podpišeta preds</w:t>
      </w:r>
      <w:r w:rsidR="00DF50BB" w:rsidRPr="00BD0945">
        <w:rPr>
          <w:rFonts w:ascii="Trebuchet MS" w:hAnsi="Trebuchet MS" w:cs="Times New Roman"/>
          <w:szCs w:val="20"/>
        </w:rPr>
        <w:t>edujoči sveta, ki je sejo vodil</w:t>
      </w:r>
      <w:r w:rsidR="00023858" w:rsidRPr="00BD0945">
        <w:rPr>
          <w:rFonts w:ascii="Trebuchet MS" w:hAnsi="Trebuchet MS" w:cs="Times New Roman"/>
          <w:szCs w:val="20"/>
        </w:rPr>
        <w:t xml:space="preserve"> in tajnik občine oziroma pooblaščeni javni uslužbenec, ki je vodil zapisnik.</w:t>
      </w:r>
    </w:p>
    <w:p w14:paraId="6CE9162D" w14:textId="63A937D4" w:rsidR="00023858" w:rsidRPr="00BD0945" w:rsidRDefault="00E249CA" w:rsidP="000F0444">
      <w:pPr>
        <w:rPr>
          <w:rFonts w:ascii="Trebuchet MS" w:hAnsi="Trebuchet MS" w:cs="Times New Roman"/>
          <w:szCs w:val="20"/>
        </w:rPr>
      </w:pPr>
      <w:r w:rsidRPr="00BD0945">
        <w:rPr>
          <w:rFonts w:ascii="Trebuchet MS" w:hAnsi="Trebuchet MS" w:cs="Times New Roman"/>
          <w:szCs w:val="20"/>
        </w:rPr>
        <w:t>(3</w:t>
      </w:r>
      <w:r w:rsidR="00023858" w:rsidRPr="00BD0945">
        <w:rPr>
          <w:rFonts w:ascii="Trebuchet MS" w:hAnsi="Trebuchet MS" w:cs="Times New Roman"/>
          <w:szCs w:val="20"/>
        </w:rPr>
        <w:t>) Po sprejemu se zapisnik objavi na spletnih straneh občine ter na krajevno običajen način.</w:t>
      </w:r>
    </w:p>
    <w:p w14:paraId="4504ACBD" w14:textId="6DCFA17F" w:rsidR="00023858" w:rsidRPr="00BD0945" w:rsidRDefault="00E249CA" w:rsidP="000F0444">
      <w:pPr>
        <w:rPr>
          <w:rFonts w:ascii="Trebuchet MS" w:hAnsi="Trebuchet MS" w:cs="Times New Roman"/>
          <w:szCs w:val="20"/>
        </w:rPr>
      </w:pPr>
      <w:r w:rsidRPr="00BD0945">
        <w:rPr>
          <w:rFonts w:ascii="Trebuchet MS" w:hAnsi="Trebuchet MS" w:cs="Times New Roman"/>
          <w:szCs w:val="20"/>
        </w:rPr>
        <w:t>(4</w:t>
      </w:r>
      <w:r w:rsidR="00023858" w:rsidRPr="00BD0945">
        <w:rPr>
          <w:rFonts w:ascii="Trebuchet MS" w:hAnsi="Trebuchet MS" w:cs="Times New Roman"/>
          <w:szCs w:val="20"/>
        </w:rPr>
        <w:t>) Zapisnik nejavne seje oziroma tisti del zapisnika, ki je bil voden na nejavnem delu seje sveta, se ne prilaga v gradivo za redno sejo sveta in ne objavlja. Člane sveta z njim pred potrjevanjem zapisnika seznani predsedujoči.</w:t>
      </w:r>
    </w:p>
    <w:p w14:paraId="5F63BA2E" w14:textId="77777777" w:rsidR="00C05AED" w:rsidRPr="00BD0945" w:rsidRDefault="00C05AED" w:rsidP="000F0444">
      <w:pPr>
        <w:rPr>
          <w:rFonts w:ascii="Trebuchet MS" w:hAnsi="Trebuchet MS" w:cs="Times New Roman"/>
          <w:szCs w:val="20"/>
        </w:rPr>
      </w:pPr>
    </w:p>
    <w:p w14:paraId="0FEA69A7" w14:textId="77777777" w:rsidR="00023858" w:rsidRPr="00BD0945" w:rsidRDefault="00023858" w:rsidP="000F0444">
      <w:pPr>
        <w:rPr>
          <w:rFonts w:ascii="Trebuchet MS" w:hAnsi="Trebuchet MS" w:cs="Times New Roman"/>
          <w:b/>
          <w:i/>
          <w:szCs w:val="20"/>
        </w:rPr>
      </w:pPr>
      <w:r w:rsidRPr="00BD0945">
        <w:rPr>
          <w:rFonts w:ascii="Trebuchet MS" w:hAnsi="Trebuchet MS" w:cs="Times New Roman"/>
          <w:b/>
          <w:i/>
          <w:szCs w:val="20"/>
        </w:rPr>
        <w:t>Obrazložitev:</w:t>
      </w:r>
    </w:p>
    <w:p w14:paraId="2EE3F792" w14:textId="53DE39AB" w:rsidR="00023858" w:rsidRPr="00BD0945" w:rsidRDefault="00023858"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zapisnika seje sveta. </w:t>
      </w:r>
    </w:p>
    <w:p w14:paraId="7A9D75F3" w14:textId="77777777" w:rsidR="009C3F57" w:rsidRPr="00BD0945" w:rsidRDefault="009C3F57" w:rsidP="000F0444">
      <w:pPr>
        <w:rPr>
          <w:rFonts w:ascii="Trebuchet MS" w:hAnsi="Trebuchet MS" w:cs="Times New Roman"/>
          <w:szCs w:val="20"/>
        </w:rPr>
      </w:pPr>
    </w:p>
    <w:p w14:paraId="607C0586" w14:textId="77777777" w:rsidR="00572F88" w:rsidRPr="00BD0945" w:rsidRDefault="00572F88" w:rsidP="000F0444">
      <w:pPr>
        <w:rPr>
          <w:rFonts w:ascii="Trebuchet MS" w:hAnsi="Trebuchet MS" w:cs="Times New Roman"/>
          <w:szCs w:val="20"/>
        </w:rPr>
      </w:pPr>
    </w:p>
    <w:p w14:paraId="10ECBF99" w14:textId="77777777" w:rsidR="00572F88" w:rsidRPr="00BD0945" w:rsidRDefault="00572F88" w:rsidP="000F0444">
      <w:pPr>
        <w:rPr>
          <w:rFonts w:ascii="Trebuchet MS" w:hAnsi="Trebuchet MS" w:cs="Times New Roman"/>
          <w:szCs w:val="20"/>
        </w:rPr>
      </w:pPr>
    </w:p>
    <w:p w14:paraId="657F02DB" w14:textId="77777777" w:rsidR="00572F88" w:rsidRPr="00BD0945" w:rsidRDefault="00572F88" w:rsidP="000F0444">
      <w:pPr>
        <w:rPr>
          <w:rFonts w:ascii="Trebuchet MS" w:hAnsi="Trebuchet MS" w:cs="Times New Roman"/>
          <w:szCs w:val="20"/>
        </w:rPr>
      </w:pPr>
    </w:p>
    <w:p w14:paraId="549D8730" w14:textId="77777777" w:rsidR="00572F88" w:rsidRPr="00BD0945" w:rsidRDefault="00572F88" w:rsidP="000F0444">
      <w:pPr>
        <w:rPr>
          <w:rFonts w:ascii="Trebuchet MS" w:hAnsi="Trebuchet MS" w:cs="Times New Roman"/>
          <w:szCs w:val="20"/>
        </w:rPr>
      </w:pPr>
    </w:p>
    <w:p w14:paraId="05C2EA49"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lastRenderedPageBreak/>
        <w:t>člen</w:t>
      </w:r>
    </w:p>
    <w:p w14:paraId="21A2A180" w14:textId="77777777" w:rsidR="00023858" w:rsidRPr="00BD0945" w:rsidRDefault="00023858"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w:t>
      </w:r>
      <w:r w:rsidR="00477957" w:rsidRPr="00BD0945">
        <w:rPr>
          <w:rFonts w:ascii="Trebuchet MS" w:hAnsi="Trebuchet MS" w:cs="Times New Roman"/>
          <w:b/>
          <w:szCs w:val="20"/>
        </w:rPr>
        <w:t>posnetek</w:t>
      </w:r>
      <w:r w:rsidRPr="00BD0945">
        <w:rPr>
          <w:rFonts w:ascii="Trebuchet MS" w:hAnsi="Trebuchet MS" w:cs="Times New Roman"/>
          <w:b/>
          <w:szCs w:val="20"/>
        </w:rPr>
        <w:t xml:space="preserve"> seje sveta)</w:t>
      </w:r>
    </w:p>
    <w:p w14:paraId="771A8111" w14:textId="0072C1AE" w:rsidR="00A53E1B" w:rsidRPr="00BD0945" w:rsidRDefault="00023858" w:rsidP="000F0444">
      <w:pPr>
        <w:rPr>
          <w:rFonts w:ascii="Trebuchet MS" w:hAnsi="Trebuchet MS" w:cs="Times New Roman"/>
          <w:szCs w:val="20"/>
        </w:rPr>
      </w:pPr>
      <w:r w:rsidRPr="00BD0945">
        <w:rPr>
          <w:rFonts w:ascii="Trebuchet MS" w:hAnsi="Trebuchet MS" w:cs="Times New Roman"/>
          <w:szCs w:val="20"/>
        </w:rPr>
        <w:t xml:space="preserve">(1) Potek seje se zvočno snema. </w:t>
      </w:r>
    </w:p>
    <w:p w14:paraId="0F53E57E" w14:textId="4D7CE243" w:rsidR="00023858" w:rsidRPr="00BD0945" w:rsidRDefault="00023858" w:rsidP="000F0444">
      <w:pPr>
        <w:rPr>
          <w:rFonts w:ascii="Trebuchet MS" w:hAnsi="Trebuchet MS" w:cs="Times New Roman"/>
          <w:szCs w:val="20"/>
        </w:rPr>
      </w:pPr>
      <w:r w:rsidRPr="00BD0945">
        <w:rPr>
          <w:rFonts w:ascii="Trebuchet MS" w:hAnsi="Trebuchet MS" w:cs="Times New Roman"/>
          <w:szCs w:val="20"/>
        </w:rPr>
        <w:t>2) Član sveta in drug udeleženec javne seje, če je za to dobil dovoljenje predsedujočega, ima pravico poslušati zvočni posnetek seje. Poslušanje se opravi v prostorih občinske uprave ob navzočnosti pooblaščenega javnega uslužbenca.</w:t>
      </w:r>
    </w:p>
    <w:p w14:paraId="2097D29D" w14:textId="1D006F53" w:rsidR="00023858" w:rsidRPr="00BD0945" w:rsidRDefault="00023858" w:rsidP="000F0444">
      <w:pPr>
        <w:rPr>
          <w:rFonts w:ascii="Trebuchet MS" w:hAnsi="Trebuchet MS" w:cs="Times New Roman"/>
          <w:szCs w:val="20"/>
        </w:rPr>
      </w:pPr>
      <w:r w:rsidRPr="00BD0945">
        <w:rPr>
          <w:rFonts w:ascii="Trebuchet MS" w:hAnsi="Trebuchet MS" w:cs="Times New Roman"/>
          <w:szCs w:val="20"/>
        </w:rPr>
        <w:t xml:space="preserve">(3) Vsakdo lahko zaprosi, da se del zvočnega posnetka seje, ki vsebuje informacijo javnega značaja, ki jo želi pridobiti, dobesedno prepiše in se mu posreduje (v nadaljevanju: magnetogram). Prošnjo, v kateri poleg svojega osebnega imena in naslova navede, kakšno informacijo želi dobiti, vloži ustno ali pisno pri </w:t>
      </w:r>
      <w:r w:rsidR="00114C90" w:rsidRPr="00BD0945">
        <w:rPr>
          <w:rFonts w:ascii="Trebuchet MS" w:hAnsi="Trebuchet MS" w:cs="Times New Roman"/>
          <w:szCs w:val="20"/>
        </w:rPr>
        <w:t>tajniku občine oziroma županu,</w:t>
      </w:r>
      <w:r w:rsidRPr="00BD0945">
        <w:rPr>
          <w:rFonts w:ascii="Trebuchet MS" w:hAnsi="Trebuchet MS" w:cs="Times New Roman"/>
          <w:szCs w:val="20"/>
        </w:rPr>
        <w:t xml:space="preserve"> ki o zahtevi odloči v skladu z zakonom.</w:t>
      </w:r>
    </w:p>
    <w:p w14:paraId="7B77A194" w14:textId="55314787" w:rsidR="00023858" w:rsidRPr="00BD0945" w:rsidRDefault="00023858" w:rsidP="000F0444">
      <w:pPr>
        <w:rPr>
          <w:rFonts w:ascii="Trebuchet MS" w:hAnsi="Trebuchet MS" w:cs="Times New Roman"/>
          <w:szCs w:val="20"/>
        </w:rPr>
      </w:pPr>
      <w:r w:rsidRPr="00BD0945">
        <w:rPr>
          <w:rFonts w:ascii="Trebuchet MS" w:hAnsi="Trebuchet MS" w:cs="Times New Roman"/>
          <w:szCs w:val="20"/>
        </w:rPr>
        <w:t xml:space="preserve">(4) </w:t>
      </w:r>
      <w:r w:rsidR="001C3A26" w:rsidRPr="00BD0945">
        <w:rPr>
          <w:rFonts w:ascii="Trebuchet MS" w:hAnsi="Trebuchet MS" w:cs="Times New Roman"/>
          <w:szCs w:val="20"/>
        </w:rPr>
        <w:t xml:space="preserve">Zvočni posnetek seje se hrani dokler ni potrjen zapisnik seje. </w:t>
      </w:r>
    </w:p>
    <w:p w14:paraId="377EB516" w14:textId="77777777" w:rsidR="00023858" w:rsidRPr="00BD0945" w:rsidRDefault="00023858" w:rsidP="000F0444">
      <w:pPr>
        <w:rPr>
          <w:rFonts w:ascii="Trebuchet MS" w:hAnsi="Trebuchet MS" w:cs="Times New Roman"/>
          <w:szCs w:val="20"/>
        </w:rPr>
      </w:pPr>
      <w:r w:rsidRPr="00BD0945">
        <w:rPr>
          <w:rFonts w:ascii="Trebuchet MS" w:hAnsi="Trebuchet MS" w:cs="Times New Roman"/>
          <w:szCs w:val="20"/>
        </w:rPr>
        <w:t>(5) Magnetogram seje se trajno hrani v dosjeju skupaj z zapisnikom in gradivom s seje.</w:t>
      </w:r>
    </w:p>
    <w:p w14:paraId="12F5CC76" w14:textId="77777777" w:rsidR="001C3A26" w:rsidRPr="00BD0945" w:rsidRDefault="001C3A26" w:rsidP="000F0444">
      <w:pPr>
        <w:rPr>
          <w:rFonts w:ascii="Trebuchet MS" w:hAnsi="Trebuchet MS" w:cs="Times New Roman"/>
          <w:szCs w:val="20"/>
        </w:rPr>
      </w:pPr>
      <w:r w:rsidRPr="00BD0945">
        <w:rPr>
          <w:rFonts w:ascii="Trebuchet MS" w:hAnsi="Trebuchet MS" w:cs="Times New Roman"/>
          <w:szCs w:val="20"/>
        </w:rPr>
        <w:t>(6) Nedovoljeno je vsako drugačno nepooblaščeno avdio in video snemanje s telefoni, tablicami ali drugimi napravami.</w:t>
      </w:r>
    </w:p>
    <w:p w14:paraId="7AB17892" w14:textId="77777777" w:rsidR="00C05AED" w:rsidRPr="00BD0945" w:rsidRDefault="00C05AED" w:rsidP="000F0444">
      <w:pPr>
        <w:rPr>
          <w:rFonts w:ascii="Trebuchet MS" w:hAnsi="Trebuchet MS" w:cs="Times New Roman"/>
          <w:szCs w:val="20"/>
        </w:rPr>
      </w:pPr>
    </w:p>
    <w:p w14:paraId="056B719A" w14:textId="77777777" w:rsidR="00023858" w:rsidRPr="00BD0945" w:rsidRDefault="00023858" w:rsidP="000F0444">
      <w:pPr>
        <w:rPr>
          <w:rFonts w:ascii="Trebuchet MS" w:hAnsi="Trebuchet MS" w:cs="Times New Roman"/>
          <w:b/>
          <w:i/>
          <w:szCs w:val="20"/>
        </w:rPr>
      </w:pPr>
      <w:r w:rsidRPr="00BD0945">
        <w:rPr>
          <w:rFonts w:ascii="Trebuchet MS" w:hAnsi="Trebuchet MS" w:cs="Times New Roman"/>
          <w:b/>
          <w:i/>
          <w:szCs w:val="20"/>
        </w:rPr>
        <w:t>Obrazložitev:</w:t>
      </w:r>
    </w:p>
    <w:p w14:paraId="05F1DE77" w14:textId="20856D67" w:rsidR="00023858" w:rsidRPr="00BD0945" w:rsidRDefault="00023858"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zvočnega zapisa seje sveta. </w:t>
      </w:r>
    </w:p>
    <w:p w14:paraId="2AF03394" w14:textId="77777777" w:rsidR="00023858" w:rsidRPr="00BD0945" w:rsidRDefault="00023858" w:rsidP="000F0444">
      <w:pPr>
        <w:tabs>
          <w:tab w:val="left" w:pos="2127"/>
        </w:tabs>
        <w:rPr>
          <w:rFonts w:ascii="Trebuchet MS" w:hAnsi="Trebuchet MS" w:cs="Times New Roman"/>
          <w:b/>
          <w:szCs w:val="20"/>
        </w:rPr>
      </w:pPr>
    </w:p>
    <w:p w14:paraId="5BF77F05"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40D0BCE1"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(ravnanje z gradivom sveta)</w:t>
      </w:r>
    </w:p>
    <w:p w14:paraId="22EAEA51"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Ravnanje z gradivom sveta, ki je zaupne narave, določi svet na podlagi zakona s posebnim aktom.</w:t>
      </w:r>
    </w:p>
    <w:p w14:paraId="292BF274"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Izvirniki odlokov, splošnih in drugih aktov sveta, zapisniki sej ter vse gradivo sveta in njegovih delovnih teles, se kot trajno gradivo hrani v stalni zbirki dokumentarnega gradiva občinske uprave.</w:t>
      </w:r>
    </w:p>
    <w:p w14:paraId="438871F6" w14:textId="2F1EB2B3" w:rsidR="009C3F57" w:rsidRPr="00BD0945" w:rsidRDefault="009C3F57" w:rsidP="000F0444">
      <w:pPr>
        <w:jc w:val="left"/>
        <w:rPr>
          <w:rFonts w:ascii="Trebuchet MS" w:hAnsi="Trebuchet MS" w:cs="Times New Roman"/>
          <w:b/>
          <w:i/>
          <w:szCs w:val="20"/>
        </w:rPr>
      </w:pPr>
    </w:p>
    <w:p w14:paraId="680541EB" w14:textId="6C5804EC" w:rsidR="002C47F9" w:rsidRPr="00BD0945" w:rsidRDefault="002C47F9" w:rsidP="000F0444">
      <w:pPr>
        <w:rPr>
          <w:rFonts w:ascii="Trebuchet MS" w:hAnsi="Trebuchet MS" w:cs="Times New Roman"/>
          <w:b/>
          <w:i/>
          <w:szCs w:val="20"/>
        </w:rPr>
      </w:pPr>
      <w:r w:rsidRPr="00BD0945">
        <w:rPr>
          <w:rFonts w:ascii="Trebuchet MS" w:hAnsi="Trebuchet MS" w:cs="Times New Roman"/>
          <w:b/>
          <w:i/>
          <w:szCs w:val="20"/>
        </w:rPr>
        <w:t>Obrazložitev:</w:t>
      </w:r>
    </w:p>
    <w:p w14:paraId="6488C541" w14:textId="4B2B7E73"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w:t>
      </w:r>
      <w:r w:rsidR="006B458B" w:rsidRPr="00BD0945">
        <w:rPr>
          <w:rFonts w:ascii="Trebuchet MS" w:hAnsi="Trebuchet MS" w:cs="Times New Roman"/>
          <w:i/>
          <w:szCs w:val="20"/>
        </w:rPr>
        <w:t>način ravnanja z gradivom sveta.</w:t>
      </w:r>
    </w:p>
    <w:p w14:paraId="6E04351D" w14:textId="77777777" w:rsidR="009C3F57" w:rsidRPr="00BD0945" w:rsidRDefault="009C3F57" w:rsidP="000F0444">
      <w:pPr>
        <w:rPr>
          <w:rFonts w:ascii="Trebuchet MS" w:hAnsi="Trebuchet MS" w:cs="Times New Roman"/>
          <w:szCs w:val="20"/>
        </w:rPr>
      </w:pPr>
    </w:p>
    <w:p w14:paraId="327685F5"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07FDDB8D"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(vpogled v gradivo)</w:t>
      </w:r>
    </w:p>
    <w:p w14:paraId="30DC7801" w14:textId="16EBEB55"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(1) Član sveta ima pravico vpogleda v vse spise in gradivo, ki se hrani v stalni zbirki dokumentarnega gradiva, če je to potrebno zaradi </w:t>
      </w:r>
      <w:r w:rsidR="00A53E1B" w:rsidRPr="00BD0945">
        <w:rPr>
          <w:rFonts w:ascii="Trebuchet MS" w:hAnsi="Trebuchet MS" w:cs="Times New Roman"/>
          <w:szCs w:val="20"/>
        </w:rPr>
        <w:t>opravljanja</w:t>
      </w:r>
      <w:r w:rsidRPr="00BD0945">
        <w:rPr>
          <w:rFonts w:ascii="Trebuchet MS" w:hAnsi="Trebuchet MS" w:cs="Times New Roman"/>
          <w:szCs w:val="20"/>
        </w:rPr>
        <w:t xml:space="preserve"> njegove funkcije. Vpogled odredi </w:t>
      </w:r>
      <w:r w:rsidR="00FB7F2C" w:rsidRPr="00BD0945">
        <w:rPr>
          <w:rFonts w:ascii="Trebuchet MS" w:hAnsi="Trebuchet MS" w:cs="Times New Roman"/>
          <w:szCs w:val="20"/>
        </w:rPr>
        <w:t>župan</w:t>
      </w:r>
      <w:r w:rsidRPr="00BD0945">
        <w:rPr>
          <w:rFonts w:ascii="Trebuchet MS" w:hAnsi="Trebuchet MS" w:cs="Times New Roman"/>
          <w:szCs w:val="20"/>
        </w:rPr>
        <w:t xml:space="preserve"> občine na podlagi pisne zahteve člana sveta. Original zahteve, odredba oziroma sklep o zavrnitvi se hranijo pri gradivu, ki je bilo </w:t>
      </w:r>
      <w:proofErr w:type="spellStart"/>
      <w:r w:rsidRPr="00BD0945">
        <w:rPr>
          <w:rFonts w:ascii="Trebuchet MS" w:hAnsi="Trebuchet MS" w:cs="Times New Roman"/>
          <w:szCs w:val="20"/>
        </w:rPr>
        <w:t>vpogledano</w:t>
      </w:r>
      <w:proofErr w:type="spellEnd"/>
      <w:r w:rsidRPr="00BD0945">
        <w:rPr>
          <w:rFonts w:ascii="Trebuchet MS" w:hAnsi="Trebuchet MS" w:cs="Times New Roman"/>
          <w:szCs w:val="20"/>
        </w:rPr>
        <w:t>.</w:t>
      </w:r>
    </w:p>
    <w:p w14:paraId="14F498A8" w14:textId="48D071F4"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V primeru dokumentarnega gradiva zaupne narave, odloči o vpogledu župan v skladu z zakonom in aktom sveta.</w:t>
      </w:r>
    </w:p>
    <w:p w14:paraId="069113CA" w14:textId="77777777" w:rsidR="00C05AED" w:rsidRPr="00BD0945" w:rsidRDefault="00C05AED" w:rsidP="000F0444">
      <w:pPr>
        <w:rPr>
          <w:rFonts w:ascii="Trebuchet MS" w:hAnsi="Trebuchet MS" w:cs="Times New Roman"/>
          <w:szCs w:val="20"/>
        </w:rPr>
      </w:pPr>
    </w:p>
    <w:p w14:paraId="06B0ED0D"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4C82B5D5" w14:textId="3E55A549"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w:t>
      </w:r>
      <w:r w:rsidR="006B458B" w:rsidRPr="00BD0945">
        <w:rPr>
          <w:rFonts w:ascii="Trebuchet MS" w:hAnsi="Trebuchet MS" w:cs="Times New Roman"/>
          <w:i/>
          <w:szCs w:val="20"/>
        </w:rPr>
        <w:t>urejen vpogled v gradivo, ki se hrani v stalni zbirki dokumentarnega gradiva.</w:t>
      </w:r>
    </w:p>
    <w:p w14:paraId="4D86895D" w14:textId="77777777" w:rsidR="009C3F57" w:rsidRPr="00BD0945" w:rsidRDefault="009C3F57" w:rsidP="000F0444">
      <w:pPr>
        <w:rPr>
          <w:rFonts w:ascii="Trebuchet MS" w:hAnsi="Trebuchet MS" w:cs="Times New Roman"/>
          <w:b/>
          <w:szCs w:val="20"/>
        </w:rPr>
      </w:pPr>
    </w:p>
    <w:p w14:paraId="3D509E96" w14:textId="77777777" w:rsidR="009C3F57" w:rsidRPr="00BD0945" w:rsidRDefault="00C05AED" w:rsidP="000F0444">
      <w:pPr>
        <w:pStyle w:val="Navadno"/>
        <w:tabs>
          <w:tab w:val="left" w:pos="567"/>
        </w:tabs>
        <w:rPr>
          <w:rFonts w:ascii="Trebuchet MS" w:hAnsi="Trebuchet MS"/>
          <w:b/>
        </w:rPr>
      </w:pPr>
      <w:bookmarkStart w:id="38" w:name="_Toc180336078"/>
      <w:bookmarkStart w:id="39" w:name="_Toc180336658"/>
      <w:bookmarkStart w:id="40" w:name="_Toc373409382"/>
      <w:bookmarkStart w:id="41" w:name="_Toc416625099"/>
      <w:r w:rsidRPr="00BD0945">
        <w:rPr>
          <w:rFonts w:ascii="Trebuchet MS" w:hAnsi="Trebuchet MS"/>
          <w:b/>
          <w:lang w:val="sl-SI"/>
        </w:rPr>
        <w:t>4.7</w:t>
      </w:r>
      <w:r w:rsidRPr="00BD0945">
        <w:rPr>
          <w:rFonts w:ascii="Trebuchet MS" w:hAnsi="Trebuchet MS"/>
          <w:b/>
          <w:lang w:val="sl-SI"/>
        </w:rPr>
        <w:tab/>
      </w:r>
      <w:r w:rsidR="009C3F57" w:rsidRPr="00BD0945">
        <w:rPr>
          <w:rFonts w:ascii="Trebuchet MS" w:hAnsi="Trebuchet MS"/>
          <w:b/>
        </w:rPr>
        <w:t>Strokovno in administrativno delo za svet</w:t>
      </w:r>
      <w:bookmarkEnd w:id="38"/>
      <w:bookmarkEnd w:id="39"/>
      <w:bookmarkEnd w:id="40"/>
      <w:bookmarkEnd w:id="41"/>
    </w:p>
    <w:p w14:paraId="58E0A640" w14:textId="77777777" w:rsidR="009C3F57" w:rsidRPr="00BD0945" w:rsidRDefault="009C3F57" w:rsidP="000F0444">
      <w:pPr>
        <w:rPr>
          <w:rFonts w:ascii="Trebuchet MS" w:hAnsi="Trebuchet MS" w:cs="Times New Roman"/>
          <w:b/>
          <w:szCs w:val="20"/>
        </w:rPr>
      </w:pPr>
    </w:p>
    <w:p w14:paraId="3D56C336"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448BBFEA"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(strokovno in administrativno delo za svet)</w:t>
      </w:r>
    </w:p>
    <w:p w14:paraId="404E50EB" w14:textId="3D8FA6C1"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Za strokovno in administrativno delo za svet in za delovna telesa s</w:t>
      </w:r>
      <w:r w:rsidR="00A46E38" w:rsidRPr="00BD0945">
        <w:rPr>
          <w:rFonts w:ascii="Trebuchet MS" w:hAnsi="Trebuchet MS" w:cs="Times New Roman"/>
          <w:szCs w:val="20"/>
        </w:rPr>
        <w:t>veta je odgovoren tajnik občine</w:t>
      </w:r>
      <w:r w:rsidR="00FB7F2C" w:rsidRPr="00BD0945">
        <w:rPr>
          <w:rFonts w:ascii="Trebuchet MS" w:hAnsi="Trebuchet MS" w:cs="Times New Roman"/>
          <w:szCs w:val="20"/>
        </w:rPr>
        <w:t xml:space="preserve"> oziroma drug pooblaščeni delavec občinske uprave.</w:t>
      </w:r>
    </w:p>
    <w:p w14:paraId="17832A34" w14:textId="5EFD1A49"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Tajnik</w:t>
      </w:r>
      <w:r w:rsidR="00237D4C" w:rsidRPr="00BD0945">
        <w:rPr>
          <w:rFonts w:ascii="Trebuchet MS" w:hAnsi="Trebuchet MS" w:cs="Times New Roman"/>
          <w:szCs w:val="20"/>
        </w:rPr>
        <w:t xml:space="preserve"> oziroma župan</w:t>
      </w:r>
      <w:r w:rsidRPr="00BD0945">
        <w:rPr>
          <w:rFonts w:ascii="Trebuchet MS" w:hAnsi="Trebuchet MS" w:cs="Times New Roman"/>
          <w:szCs w:val="20"/>
        </w:rPr>
        <w:t xml:space="preserve"> občine organizira strokovno in tehnično pripravo gradiv za potrebe sveta in določi javnega uslužbenca, ki pomaga pri pripravi in vodenju sej ter opravlja druga opravila, potrebna za nemoteno delo sveta in njegovih delovnih teles, če ni za to s sistemizacijo delovnih mest v občinski upravi določeno posebno delovno mesto.</w:t>
      </w:r>
    </w:p>
    <w:p w14:paraId="7EF4343E" w14:textId="77777777" w:rsidR="005C39DB" w:rsidRPr="00BD0945" w:rsidRDefault="005C39DB" w:rsidP="000F0444">
      <w:pPr>
        <w:rPr>
          <w:rFonts w:ascii="Trebuchet MS" w:hAnsi="Trebuchet MS" w:cs="Times New Roman"/>
          <w:szCs w:val="20"/>
        </w:rPr>
      </w:pPr>
    </w:p>
    <w:p w14:paraId="219A2127"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30F6A9FD"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lastRenderedPageBreak/>
        <w:t xml:space="preserve">Besedilo prvega odstavka je oblikovano na podlagi določila četrtega odstavka 35. člena Zakona o lokalni samoupravi /ZLS/, ki določa, da strokovno in administrativno delo za potrebe občinskega sveta opravlja občinska uprava. </w:t>
      </w:r>
    </w:p>
    <w:p w14:paraId="01E41A11" w14:textId="77777777" w:rsidR="009C3F57" w:rsidRPr="00BD0945" w:rsidRDefault="009C3F57" w:rsidP="000F0444">
      <w:pPr>
        <w:rPr>
          <w:rFonts w:ascii="Trebuchet MS" w:hAnsi="Trebuchet MS" w:cs="Times New Roman"/>
          <w:i/>
          <w:szCs w:val="20"/>
        </w:rPr>
      </w:pPr>
    </w:p>
    <w:p w14:paraId="26C8B8C6"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drugega odstavka se določa način zagotavljanja </w:t>
      </w:r>
      <w:r w:rsidR="00445408" w:rsidRPr="00BD0945">
        <w:rPr>
          <w:rFonts w:ascii="Trebuchet MS" w:hAnsi="Trebuchet MS" w:cs="Times New Roman"/>
          <w:i/>
          <w:szCs w:val="20"/>
        </w:rPr>
        <w:t>strokovnega</w:t>
      </w:r>
      <w:r w:rsidRPr="00BD0945">
        <w:rPr>
          <w:rFonts w:ascii="Trebuchet MS" w:hAnsi="Trebuchet MS" w:cs="Times New Roman"/>
          <w:i/>
          <w:szCs w:val="20"/>
        </w:rPr>
        <w:t xml:space="preserve"> in administrativnega dela za potrebe občinskega sveta. </w:t>
      </w:r>
    </w:p>
    <w:p w14:paraId="7D65390E" w14:textId="77777777" w:rsidR="009C3F57" w:rsidRPr="00BD0945" w:rsidRDefault="009C3F57" w:rsidP="000F0444">
      <w:pPr>
        <w:rPr>
          <w:rFonts w:ascii="Trebuchet MS" w:hAnsi="Trebuchet MS" w:cs="Times New Roman"/>
          <w:b/>
          <w:i/>
          <w:szCs w:val="20"/>
        </w:rPr>
      </w:pPr>
    </w:p>
    <w:p w14:paraId="2F4AB69D" w14:textId="7AA7E8A8" w:rsidR="009C3F57" w:rsidRPr="00BD0945" w:rsidRDefault="00C05AED" w:rsidP="000F0444">
      <w:pPr>
        <w:pStyle w:val="Navadno"/>
        <w:tabs>
          <w:tab w:val="left" w:pos="567"/>
        </w:tabs>
        <w:rPr>
          <w:rFonts w:ascii="Trebuchet MS" w:hAnsi="Trebuchet MS"/>
        </w:rPr>
      </w:pPr>
      <w:bookmarkStart w:id="42" w:name="_Toc180336079"/>
      <w:bookmarkStart w:id="43" w:name="_Toc180336659"/>
      <w:bookmarkStart w:id="44" w:name="_Toc373409383"/>
      <w:bookmarkStart w:id="45" w:name="_Toc416625100"/>
      <w:r w:rsidRPr="00BD0945">
        <w:rPr>
          <w:rFonts w:ascii="Trebuchet MS" w:hAnsi="Trebuchet MS"/>
          <w:b/>
          <w:lang w:val="sl-SI"/>
        </w:rPr>
        <w:t>5</w:t>
      </w:r>
      <w:r w:rsidRPr="00BD0945">
        <w:rPr>
          <w:rFonts w:ascii="Trebuchet MS" w:hAnsi="Trebuchet MS"/>
          <w:b/>
          <w:lang w:val="sl-SI"/>
        </w:rPr>
        <w:tab/>
      </w:r>
      <w:r w:rsidR="009C3F57" w:rsidRPr="00BD0945">
        <w:rPr>
          <w:rFonts w:ascii="Trebuchet MS" w:hAnsi="Trebuchet MS"/>
          <w:b/>
        </w:rPr>
        <w:t>Delovna telesa občinskega sveta</w:t>
      </w:r>
      <w:bookmarkEnd w:id="42"/>
      <w:bookmarkEnd w:id="43"/>
      <w:bookmarkEnd w:id="44"/>
      <w:bookmarkEnd w:id="45"/>
    </w:p>
    <w:p w14:paraId="604C677F" w14:textId="77777777" w:rsidR="009C3F57" w:rsidRPr="00BD0945" w:rsidRDefault="009C3F57" w:rsidP="000F0444">
      <w:pPr>
        <w:rPr>
          <w:rFonts w:ascii="Trebuchet MS" w:hAnsi="Trebuchet MS" w:cs="Times New Roman"/>
          <w:szCs w:val="20"/>
        </w:rPr>
      </w:pPr>
    </w:p>
    <w:p w14:paraId="6E2B5165" w14:textId="16956EF1"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0EDE7CDE" w14:textId="79853D09"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(komisija za mandatna vprašanja, volitve in imenovanja)</w:t>
      </w:r>
    </w:p>
    <w:p w14:paraId="2909FF4D" w14:textId="77777777" w:rsidR="00A46E38" w:rsidRPr="00BD0945" w:rsidRDefault="00A46E38" w:rsidP="000F0444">
      <w:pPr>
        <w:rPr>
          <w:rFonts w:ascii="Trebuchet MS" w:hAnsi="Trebuchet MS" w:cs="Times New Roman"/>
          <w:szCs w:val="20"/>
        </w:rPr>
      </w:pPr>
      <w:r w:rsidRPr="00BD0945">
        <w:rPr>
          <w:rFonts w:ascii="Trebuchet MS" w:hAnsi="Trebuchet MS" w:cs="Times New Roman"/>
          <w:szCs w:val="20"/>
        </w:rPr>
        <w:t>(1) Svet ima komisijo za mandatna vprašanja, volitve in imenovanja kot stalno delovno telo sveta, ki jo imenuje izmed svojih članov, praviloma na prvi seji.</w:t>
      </w:r>
    </w:p>
    <w:p w14:paraId="7F93E47E" w14:textId="0C11C503" w:rsidR="00A46E38" w:rsidRPr="00BD0945" w:rsidRDefault="00A46E38" w:rsidP="000F0444">
      <w:pPr>
        <w:rPr>
          <w:rFonts w:ascii="Trebuchet MS" w:hAnsi="Trebuchet MS" w:cs="Times New Roman"/>
          <w:szCs w:val="20"/>
        </w:rPr>
      </w:pPr>
      <w:r w:rsidRPr="00BD0945">
        <w:rPr>
          <w:rFonts w:ascii="Trebuchet MS" w:hAnsi="Trebuchet MS" w:cs="Times New Roman"/>
          <w:szCs w:val="20"/>
        </w:rPr>
        <w:t>(2) Komisija za mandatna vprašanja, volitve in imenovanja ima  tri člane.</w:t>
      </w:r>
    </w:p>
    <w:p w14:paraId="67B1A677" w14:textId="77777777" w:rsidR="00A46E38" w:rsidRPr="00BD0945" w:rsidRDefault="00A46E38" w:rsidP="000F0444">
      <w:pPr>
        <w:rPr>
          <w:rFonts w:ascii="Trebuchet MS" w:hAnsi="Trebuchet MS" w:cs="Times New Roman"/>
          <w:szCs w:val="20"/>
        </w:rPr>
      </w:pPr>
      <w:r w:rsidRPr="00BD0945">
        <w:rPr>
          <w:rFonts w:ascii="Trebuchet MS" w:hAnsi="Trebuchet MS" w:cs="Times New Roman"/>
          <w:szCs w:val="20"/>
        </w:rPr>
        <w:t>(3) Komisija za mandatna vprašanja, volitve in imenovanja opravlja zlasti naslednje naloge:</w:t>
      </w:r>
    </w:p>
    <w:p w14:paraId="254C0444" w14:textId="77777777" w:rsidR="00A46E38" w:rsidRPr="00BD0945" w:rsidRDefault="00A46E38" w:rsidP="000F0444">
      <w:pPr>
        <w:numPr>
          <w:ilvl w:val="0"/>
          <w:numId w:val="11"/>
        </w:numPr>
        <w:tabs>
          <w:tab w:val="left" w:pos="426"/>
        </w:tabs>
        <w:ind w:left="426" w:hanging="284"/>
        <w:rPr>
          <w:rFonts w:ascii="Trebuchet MS" w:hAnsi="Trebuchet MS" w:cs="Times New Roman"/>
          <w:szCs w:val="20"/>
        </w:rPr>
      </w:pPr>
      <w:r w:rsidRPr="00BD0945">
        <w:rPr>
          <w:rFonts w:ascii="Trebuchet MS" w:hAnsi="Trebuchet MS" w:cs="Times New Roman"/>
          <w:szCs w:val="20"/>
        </w:rPr>
        <w:t>svetu predlaga kandidate za člane delovnih teles sveta, občinskih organov, ravnateljev, direktorjev in predstavnikov ustanovitelja v organih javnih zavodov, javnih agencij, javnih skladov in javnih podjetij,</w:t>
      </w:r>
    </w:p>
    <w:p w14:paraId="704C60CB" w14:textId="77777777" w:rsidR="00A46E38" w:rsidRPr="00BD0945" w:rsidRDefault="00A46E38" w:rsidP="000F0444">
      <w:pPr>
        <w:numPr>
          <w:ilvl w:val="0"/>
          <w:numId w:val="11"/>
        </w:numPr>
        <w:tabs>
          <w:tab w:val="left" w:pos="426"/>
        </w:tabs>
        <w:ind w:left="426" w:hanging="284"/>
        <w:rPr>
          <w:rFonts w:ascii="Trebuchet MS" w:hAnsi="Trebuchet MS" w:cs="Times New Roman"/>
          <w:szCs w:val="20"/>
        </w:rPr>
      </w:pPr>
      <w:r w:rsidRPr="00BD0945">
        <w:rPr>
          <w:rFonts w:ascii="Trebuchet MS" w:hAnsi="Trebuchet MS" w:cs="Times New Roman"/>
          <w:szCs w:val="20"/>
        </w:rPr>
        <w:t>opravlja naloge v zvezi s preprečevanjem korupcije,</w:t>
      </w:r>
    </w:p>
    <w:p w14:paraId="3D2A3F83" w14:textId="77777777" w:rsidR="00A46E38" w:rsidRPr="00BD0945" w:rsidRDefault="00A46E38" w:rsidP="000F0444">
      <w:pPr>
        <w:numPr>
          <w:ilvl w:val="0"/>
          <w:numId w:val="11"/>
        </w:numPr>
        <w:tabs>
          <w:tab w:val="left" w:pos="426"/>
        </w:tabs>
        <w:ind w:left="426" w:hanging="284"/>
        <w:rPr>
          <w:rFonts w:ascii="Trebuchet MS" w:hAnsi="Trebuchet MS" w:cs="Times New Roman"/>
          <w:szCs w:val="20"/>
        </w:rPr>
      </w:pPr>
      <w:r w:rsidRPr="00BD0945">
        <w:rPr>
          <w:rFonts w:ascii="Trebuchet MS" w:hAnsi="Trebuchet MS" w:cs="Times New Roman"/>
          <w:szCs w:val="20"/>
        </w:rPr>
        <w:t>svetu ali županu daje pobude in predloge v zvezi s kadrovskimi vprašanji v občini, ki so v pristojnosti sveta,</w:t>
      </w:r>
    </w:p>
    <w:p w14:paraId="18D3507F" w14:textId="77777777" w:rsidR="00A46E38" w:rsidRPr="00BD0945" w:rsidRDefault="00A46E38" w:rsidP="000F0444">
      <w:pPr>
        <w:numPr>
          <w:ilvl w:val="0"/>
          <w:numId w:val="11"/>
        </w:numPr>
        <w:tabs>
          <w:tab w:val="left" w:pos="426"/>
        </w:tabs>
        <w:ind w:left="426" w:hanging="284"/>
        <w:rPr>
          <w:rFonts w:ascii="Trebuchet MS" w:hAnsi="Trebuchet MS" w:cs="Times New Roman"/>
          <w:szCs w:val="20"/>
        </w:rPr>
      </w:pPr>
      <w:r w:rsidRPr="00BD0945">
        <w:rPr>
          <w:rFonts w:ascii="Trebuchet MS" w:hAnsi="Trebuchet MS" w:cs="Times New Roman"/>
          <w:szCs w:val="20"/>
        </w:rPr>
        <w:t xml:space="preserve">pripravlja predloge odločitev sveta v zvezi s plačami ter drugimi prejemki občinskih funkcionarjev, članov občinskih organov in delovnih teles, ravnateljev in direktorjev javnih zavodov, javnih agencij in skladov ter direktorjev javnih podjetij ter izvršuje odločitve sveta, </w:t>
      </w:r>
    </w:p>
    <w:p w14:paraId="7DC3CBAF" w14:textId="77777777" w:rsidR="00A46E38" w:rsidRPr="00BD0945" w:rsidRDefault="00A46E38" w:rsidP="000F0444">
      <w:pPr>
        <w:numPr>
          <w:ilvl w:val="0"/>
          <w:numId w:val="11"/>
        </w:numPr>
        <w:tabs>
          <w:tab w:val="left" w:pos="426"/>
        </w:tabs>
        <w:ind w:left="426" w:hanging="284"/>
        <w:rPr>
          <w:rFonts w:ascii="Trebuchet MS" w:hAnsi="Trebuchet MS" w:cs="Times New Roman"/>
          <w:szCs w:val="20"/>
        </w:rPr>
      </w:pPr>
      <w:r w:rsidRPr="00BD0945">
        <w:rPr>
          <w:rFonts w:ascii="Trebuchet MS" w:hAnsi="Trebuchet MS" w:cs="Times New Roman"/>
          <w:szCs w:val="20"/>
        </w:rPr>
        <w:t>obravnava druga vprašanja, ki ji jih določi svet.</w:t>
      </w:r>
    </w:p>
    <w:p w14:paraId="5B69F794" w14:textId="77777777" w:rsidR="00A46E38" w:rsidRPr="00BD0945" w:rsidRDefault="00A46E38" w:rsidP="000F0444">
      <w:pPr>
        <w:tabs>
          <w:tab w:val="left" w:pos="426"/>
        </w:tabs>
        <w:ind w:left="142"/>
        <w:rPr>
          <w:rFonts w:ascii="Trebuchet MS" w:hAnsi="Trebuchet MS" w:cs="Times New Roman"/>
          <w:i/>
          <w:szCs w:val="20"/>
        </w:rPr>
      </w:pPr>
    </w:p>
    <w:p w14:paraId="0B4BBE1D"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b/>
          <w:i/>
          <w:szCs w:val="20"/>
        </w:rPr>
        <w:t>Obrazložitev:</w:t>
      </w:r>
    </w:p>
    <w:p w14:paraId="73C90DBD"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Besedili prvega in drugega odstavka sta oblikovani na podlagi določila prvega odstavka 30. člena Zakona o lokalni samoupravi /ZLS/, ki določa, da ima občinski svet komisijo za mandatna vprašanja, volitve in imenovanja, ki jo imenuje izmed članov občinskega sveta.</w:t>
      </w:r>
    </w:p>
    <w:p w14:paraId="0320F623" w14:textId="77777777" w:rsidR="00A46E38" w:rsidRPr="00BD0945" w:rsidRDefault="00A46E38" w:rsidP="000F0444">
      <w:pPr>
        <w:rPr>
          <w:rFonts w:ascii="Trebuchet MS" w:hAnsi="Trebuchet MS" w:cs="Times New Roman"/>
          <w:i/>
          <w:szCs w:val="20"/>
        </w:rPr>
      </w:pPr>
    </w:p>
    <w:p w14:paraId="228F548A"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S tretjim odstavkom so določene naloge komisije za mandatna vprašanja, volitve in imenovanja.</w:t>
      </w:r>
    </w:p>
    <w:p w14:paraId="6FAAF1F9" w14:textId="77777777" w:rsidR="00A46E38" w:rsidRPr="00BD0945" w:rsidRDefault="00A46E38" w:rsidP="000F0444">
      <w:pPr>
        <w:rPr>
          <w:rFonts w:ascii="Trebuchet MS" w:hAnsi="Trebuchet MS" w:cs="Times New Roman"/>
          <w:i/>
          <w:szCs w:val="20"/>
        </w:rPr>
      </w:pPr>
    </w:p>
    <w:p w14:paraId="02E18DC6"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22089C27" w14:textId="20BFB8C4" w:rsidR="009C3F57" w:rsidRPr="00BD0945" w:rsidRDefault="00BD0E8F"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 xml:space="preserve"> </w:t>
      </w:r>
      <w:r w:rsidR="009C3F57" w:rsidRPr="00BD0945">
        <w:rPr>
          <w:rFonts w:ascii="Trebuchet MS" w:hAnsi="Trebuchet MS" w:cs="Times New Roman"/>
          <w:b/>
          <w:szCs w:val="20"/>
        </w:rPr>
        <w:t>(stalna delovna telesa)</w:t>
      </w:r>
    </w:p>
    <w:p w14:paraId="4304823A" w14:textId="6EF351C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Stalna delovna telesa sveta  so naslednji odbori in komisije:</w:t>
      </w:r>
    </w:p>
    <w:p w14:paraId="1F04C13D" w14:textId="77777777" w:rsidR="00A46E38" w:rsidRPr="00BD0945" w:rsidRDefault="00A46E38" w:rsidP="000F0444">
      <w:pPr>
        <w:pStyle w:val="Odstavekseznama"/>
        <w:numPr>
          <w:ilvl w:val="0"/>
          <w:numId w:val="21"/>
        </w:numPr>
        <w:ind w:left="426" w:hanging="284"/>
        <w:rPr>
          <w:rFonts w:ascii="Trebuchet MS" w:hAnsi="Trebuchet MS"/>
        </w:rPr>
      </w:pPr>
      <w:r w:rsidRPr="00BD0945">
        <w:rPr>
          <w:rFonts w:ascii="Trebuchet MS" w:hAnsi="Trebuchet MS"/>
        </w:rPr>
        <w:t>Odbor za proračun in finance,</w:t>
      </w:r>
    </w:p>
    <w:p w14:paraId="147616A8" w14:textId="77777777" w:rsidR="00A46E38" w:rsidRPr="00BD0945" w:rsidRDefault="00A46E38" w:rsidP="000F0444">
      <w:pPr>
        <w:pStyle w:val="Odstavekseznama"/>
        <w:numPr>
          <w:ilvl w:val="0"/>
          <w:numId w:val="21"/>
        </w:numPr>
        <w:ind w:left="426" w:hanging="284"/>
        <w:rPr>
          <w:rFonts w:ascii="Trebuchet MS" w:hAnsi="Trebuchet MS"/>
        </w:rPr>
      </w:pPr>
      <w:r w:rsidRPr="00BD0945">
        <w:rPr>
          <w:rFonts w:ascii="Trebuchet MS" w:hAnsi="Trebuchet MS"/>
        </w:rPr>
        <w:t>Odbor za kmetijstvo, gozdarstvo in prehrano,</w:t>
      </w:r>
    </w:p>
    <w:p w14:paraId="114FE82D" w14:textId="77777777" w:rsidR="00A46E38" w:rsidRPr="00BD0945" w:rsidRDefault="00A46E38" w:rsidP="000F0444">
      <w:pPr>
        <w:pStyle w:val="Odstavekseznama"/>
        <w:numPr>
          <w:ilvl w:val="0"/>
          <w:numId w:val="21"/>
        </w:numPr>
        <w:ind w:left="426" w:hanging="284"/>
        <w:rPr>
          <w:rFonts w:ascii="Trebuchet MS" w:hAnsi="Trebuchet MS"/>
        </w:rPr>
      </w:pPr>
      <w:r w:rsidRPr="00BD0945">
        <w:rPr>
          <w:rFonts w:ascii="Trebuchet MS" w:hAnsi="Trebuchet MS"/>
        </w:rPr>
        <w:t>Odbor za šolstvo, vzgojo, izobraževanje in kulturo,</w:t>
      </w:r>
    </w:p>
    <w:p w14:paraId="418AC237" w14:textId="77777777" w:rsidR="00A46E38" w:rsidRPr="00BD0945" w:rsidRDefault="00A46E38" w:rsidP="000F0444">
      <w:pPr>
        <w:pStyle w:val="Odstavekseznama"/>
        <w:numPr>
          <w:ilvl w:val="0"/>
          <w:numId w:val="21"/>
        </w:numPr>
        <w:ind w:left="426" w:hanging="284"/>
        <w:rPr>
          <w:rFonts w:ascii="Trebuchet MS" w:hAnsi="Trebuchet MS"/>
        </w:rPr>
      </w:pPr>
      <w:r w:rsidRPr="00BD0945">
        <w:rPr>
          <w:rFonts w:ascii="Trebuchet MS" w:hAnsi="Trebuchet MS"/>
        </w:rPr>
        <w:t>Odbor za urejanje prostora, gospodarsko in cestno infrastrukturo,</w:t>
      </w:r>
    </w:p>
    <w:p w14:paraId="034996D8" w14:textId="77777777" w:rsidR="00A46E38" w:rsidRPr="00BD0945" w:rsidRDefault="00A46E38" w:rsidP="000F0444">
      <w:pPr>
        <w:pStyle w:val="Odstavekseznama"/>
        <w:numPr>
          <w:ilvl w:val="0"/>
          <w:numId w:val="21"/>
        </w:numPr>
        <w:ind w:left="426" w:hanging="284"/>
        <w:rPr>
          <w:rFonts w:ascii="Trebuchet MS" w:hAnsi="Trebuchet MS"/>
        </w:rPr>
      </w:pPr>
      <w:r w:rsidRPr="00BD0945">
        <w:rPr>
          <w:rFonts w:ascii="Trebuchet MS" w:hAnsi="Trebuchet MS"/>
        </w:rPr>
        <w:t>Odbor za gospodarstvo, turizem in gostinstvo,</w:t>
      </w:r>
    </w:p>
    <w:p w14:paraId="392C8E4C" w14:textId="77777777" w:rsidR="00A46E38" w:rsidRPr="00BD0945" w:rsidRDefault="00A46E38" w:rsidP="000F0444">
      <w:pPr>
        <w:pStyle w:val="Odstavekseznama"/>
        <w:numPr>
          <w:ilvl w:val="0"/>
          <w:numId w:val="21"/>
        </w:numPr>
        <w:ind w:left="426" w:hanging="284"/>
        <w:rPr>
          <w:rFonts w:ascii="Trebuchet MS" w:hAnsi="Trebuchet MS"/>
        </w:rPr>
      </w:pPr>
      <w:r w:rsidRPr="00BD0945">
        <w:rPr>
          <w:rFonts w:ascii="Trebuchet MS" w:hAnsi="Trebuchet MS"/>
        </w:rPr>
        <w:t>Odbor za šport in rekreacijo,</w:t>
      </w:r>
    </w:p>
    <w:p w14:paraId="7D5BCB6E" w14:textId="77777777" w:rsidR="00A46E38" w:rsidRPr="00BD0945" w:rsidRDefault="00A46E38" w:rsidP="000F0444">
      <w:pPr>
        <w:pStyle w:val="Odstavekseznama"/>
        <w:numPr>
          <w:ilvl w:val="0"/>
          <w:numId w:val="21"/>
        </w:numPr>
        <w:ind w:left="426" w:hanging="284"/>
        <w:rPr>
          <w:rFonts w:ascii="Trebuchet MS" w:hAnsi="Trebuchet MS"/>
        </w:rPr>
      </w:pPr>
      <w:r w:rsidRPr="00BD0945">
        <w:rPr>
          <w:rFonts w:ascii="Trebuchet MS" w:hAnsi="Trebuchet MS"/>
        </w:rPr>
        <w:t>Odbor za zdravstvo, socialno varstvo ter dom in družino,</w:t>
      </w:r>
    </w:p>
    <w:p w14:paraId="4598394A" w14:textId="77777777" w:rsidR="00A46E38" w:rsidRPr="00BD0945" w:rsidRDefault="00A46E38" w:rsidP="000F0444">
      <w:pPr>
        <w:pStyle w:val="Odstavekseznama"/>
        <w:numPr>
          <w:ilvl w:val="0"/>
          <w:numId w:val="21"/>
        </w:numPr>
        <w:ind w:left="426" w:hanging="284"/>
        <w:rPr>
          <w:rFonts w:ascii="Trebuchet MS" w:hAnsi="Trebuchet MS"/>
        </w:rPr>
      </w:pPr>
      <w:r w:rsidRPr="00BD0945">
        <w:rPr>
          <w:rFonts w:ascii="Trebuchet MS" w:hAnsi="Trebuchet MS"/>
        </w:rPr>
        <w:t>Odbor za varstvo okolja,</w:t>
      </w:r>
    </w:p>
    <w:p w14:paraId="7BDAAF4F" w14:textId="77777777" w:rsidR="00A46E38" w:rsidRPr="00BD0945" w:rsidRDefault="00A46E38" w:rsidP="000F0444">
      <w:pPr>
        <w:pStyle w:val="Odstavekseznama"/>
        <w:numPr>
          <w:ilvl w:val="0"/>
          <w:numId w:val="21"/>
        </w:numPr>
        <w:ind w:left="426" w:hanging="284"/>
        <w:rPr>
          <w:rFonts w:ascii="Trebuchet MS" w:hAnsi="Trebuchet MS"/>
        </w:rPr>
      </w:pPr>
      <w:r w:rsidRPr="00BD0945">
        <w:rPr>
          <w:rFonts w:ascii="Trebuchet MS" w:hAnsi="Trebuchet MS"/>
        </w:rPr>
        <w:t>Odbor za zaščito in reševanje.</w:t>
      </w:r>
    </w:p>
    <w:p w14:paraId="0F846B54" w14:textId="77777777" w:rsidR="00A46E38" w:rsidRPr="00BD0945" w:rsidRDefault="00A46E38" w:rsidP="000F0444">
      <w:pPr>
        <w:pStyle w:val="Odstavekseznama"/>
        <w:numPr>
          <w:ilvl w:val="0"/>
          <w:numId w:val="21"/>
        </w:numPr>
        <w:ind w:left="426" w:hanging="284"/>
        <w:rPr>
          <w:rFonts w:ascii="Trebuchet MS" w:hAnsi="Trebuchet MS"/>
        </w:rPr>
      </w:pPr>
      <w:r w:rsidRPr="00BD0945">
        <w:rPr>
          <w:rFonts w:ascii="Trebuchet MS" w:hAnsi="Trebuchet MS"/>
        </w:rPr>
        <w:t>Komisija za statutarna in pravna vprašanja,</w:t>
      </w:r>
    </w:p>
    <w:p w14:paraId="66163248" w14:textId="77777777" w:rsidR="00A46E38" w:rsidRPr="00BD0945" w:rsidRDefault="00A46E38" w:rsidP="000F0444">
      <w:pPr>
        <w:pStyle w:val="Odstavekseznama"/>
        <w:numPr>
          <w:ilvl w:val="0"/>
          <w:numId w:val="21"/>
        </w:numPr>
        <w:ind w:left="426" w:hanging="284"/>
        <w:rPr>
          <w:rFonts w:ascii="Trebuchet MS" w:hAnsi="Trebuchet MS"/>
        </w:rPr>
      </w:pPr>
      <w:r w:rsidRPr="00BD0945">
        <w:rPr>
          <w:rFonts w:ascii="Trebuchet MS" w:hAnsi="Trebuchet MS"/>
        </w:rPr>
        <w:t>Komisija za nagrade in priznanja,</w:t>
      </w:r>
    </w:p>
    <w:p w14:paraId="7C93D9E8" w14:textId="77777777" w:rsidR="00A46E38" w:rsidRPr="00BD0945" w:rsidRDefault="00A46E38" w:rsidP="000F0444">
      <w:pPr>
        <w:pStyle w:val="Odstavekseznama"/>
        <w:numPr>
          <w:ilvl w:val="0"/>
          <w:numId w:val="21"/>
        </w:numPr>
        <w:ind w:left="426" w:hanging="284"/>
        <w:rPr>
          <w:rFonts w:ascii="Trebuchet MS" w:hAnsi="Trebuchet MS"/>
        </w:rPr>
      </w:pPr>
      <w:r w:rsidRPr="00BD0945">
        <w:rPr>
          <w:rFonts w:ascii="Trebuchet MS" w:hAnsi="Trebuchet MS"/>
        </w:rPr>
        <w:t>Komisija za mednarodne odnose.</w:t>
      </w:r>
    </w:p>
    <w:p w14:paraId="05763869" w14:textId="77777777" w:rsidR="00C05AED" w:rsidRPr="00BD0945" w:rsidRDefault="00C05AED" w:rsidP="000F0444">
      <w:pPr>
        <w:tabs>
          <w:tab w:val="left" w:pos="426"/>
        </w:tabs>
        <w:ind w:left="142"/>
        <w:rPr>
          <w:rFonts w:ascii="Trebuchet MS" w:hAnsi="Trebuchet MS" w:cs="Times New Roman"/>
          <w:szCs w:val="20"/>
        </w:rPr>
      </w:pPr>
    </w:p>
    <w:p w14:paraId="235EC85F"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0639AF25" w14:textId="76B2C9BE"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 je oblikovano na podlagi določila drugega odstavka 30</w:t>
      </w:r>
      <w:r w:rsidR="006B458B" w:rsidRPr="00BD0945">
        <w:rPr>
          <w:rFonts w:ascii="Trebuchet MS" w:hAnsi="Trebuchet MS" w:cs="Times New Roman"/>
          <w:i/>
          <w:szCs w:val="20"/>
        </w:rPr>
        <w:t>.</w:t>
      </w:r>
      <w:r w:rsidRPr="00BD0945">
        <w:rPr>
          <w:rFonts w:ascii="Trebuchet MS" w:hAnsi="Trebuchet MS" w:cs="Times New Roman"/>
          <w:i/>
          <w:szCs w:val="20"/>
        </w:rPr>
        <w:t xml:space="preserve"> člena Zakona o lokalni samoupravi /ZLS/, ki določa, da občinski svet lahko ustanovi komisije in odbore kot svoja delovna telesa. Z besedilom so tako predlagana delovna telesa po področjih pristojnosti občinskega sveta.</w:t>
      </w:r>
    </w:p>
    <w:p w14:paraId="4989ACFE" w14:textId="77777777" w:rsidR="00A46E38" w:rsidRPr="00BD0945" w:rsidRDefault="00A46E38" w:rsidP="000F0444">
      <w:pPr>
        <w:rPr>
          <w:rFonts w:ascii="Trebuchet MS" w:hAnsi="Trebuchet MS" w:cs="Times New Roman"/>
          <w:i/>
          <w:szCs w:val="20"/>
        </w:rPr>
      </w:pPr>
    </w:p>
    <w:p w14:paraId="41BE6237" w14:textId="77777777" w:rsidR="00A46E38" w:rsidRPr="00BD0945" w:rsidRDefault="00A46E38"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3FCABEEF" w14:textId="77777777" w:rsidR="00A46E38" w:rsidRPr="00BD0945" w:rsidRDefault="00A46E38"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(odbor za proračun in finance)</w:t>
      </w:r>
    </w:p>
    <w:p w14:paraId="600BA054" w14:textId="69EED0A6"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 xml:space="preserve">(1) Odbor za proračun in finance ima tri člane. Svet imenuje predsednika in </w:t>
      </w:r>
      <w:r w:rsidR="00FB495B" w:rsidRPr="00BD0945">
        <w:rPr>
          <w:rFonts w:ascii="Trebuchet MS" w:hAnsi="Trebuchet MS" w:cs="Times New Roman"/>
          <w:szCs w:val="20"/>
        </w:rPr>
        <w:t>dva</w:t>
      </w:r>
      <w:r w:rsidRPr="00BD0945">
        <w:rPr>
          <w:rFonts w:ascii="Trebuchet MS" w:hAnsi="Trebuchet MS" w:cs="Times New Roman"/>
          <w:szCs w:val="20"/>
        </w:rPr>
        <w:t xml:space="preserve"> člana izmed članov sveta </w:t>
      </w:r>
      <w:r w:rsidR="00FB495B" w:rsidRPr="00BD0945">
        <w:rPr>
          <w:rFonts w:ascii="Trebuchet MS" w:hAnsi="Trebuchet MS" w:cs="Times New Roman"/>
          <w:szCs w:val="20"/>
        </w:rPr>
        <w:t>oziroma največ enega člana izmed drugih občanov</w:t>
      </w:r>
      <w:r w:rsidRPr="00BD0945">
        <w:rPr>
          <w:rFonts w:ascii="Trebuchet MS" w:hAnsi="Trebuchet MS" w:cs="Times New Roman"/>
          <w:szCs w:val="20"/>
        </w:rPr>
        <w:t>.</w:t>
      </w:r>
    </w:p>
    <w:p w14:paraId="391297A0"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lastRenderedPageBreak/>
        <w:t>(2) Odbor obravnava vse predloge aktov in drugih odločitev iz pristojnosti občine na področju javnih financ, ki so svetu predlagani v sprejem, oblikuje o njih svoje mnenje in svetu poda stališče s predlogom odločitve.</w:t>
      </w:r>
    </w:p>
    <w:p w14:paraId="194F9830"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1D8E32B8" w14:textId="77777777" w:rsidR="00A46E38" w:rsidRPr="00BD0945" w:rsidRDefault="00A46E38" w:rsidP="000F0444">
      <w:pPr>
        <w:rPr>
          <w:rFonts w:ascii="Trebuchet MS" w:hAnsi="Trebuchet MS" w:cs="Times New Roman"/>
          <w:szCs w:val="20"/>
        </w:rPr>
      </w:pPr>
      <w:r w:rsidRPr="00BD0945">
        <w:rPr>
          <w:rFonts w:ascii="Trebuchet MS" w:hAnsi="Trebuchet MS" w:cs="Times New Roman"/>
          <w:szCs w:val="20"/>
        </w:rPr>
        <w:t>(4) Odbor za proračun in finance lahko predlaga svetu v sprejem odloke in druge akte iz njegove pristojnosti na področju proračuna in javnih financ.</w:t>
      </w:r>
    </w:p>
    <w:p w14:paraId="733C890B" w14:textId="77777777" w:rsidR="00A46E38" w:rsidRPr="00BD0945" w:rsidRDefault="00A46E38" w:rsidP="000F0444">
      <w:pPr>
        <w:rPr>
          <w:rFonts w:ascii="Trebuchet MS" w:hAnsi="Trebuchet MS" w:cs="Times New Roman"/>
          <w:i/>
          <w:szCs w:val="20"/>
        </w:rPr>
      </w:pPr>
    </w:p>
    <w:p w14:paraId="746260C8"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b/>
          <w:i/>
          <w:szCs w:val="20"/>
        </w:rPr>
        <w:t>Obrazložitev:</w:t>
      </w:r>
    </w:p>
    <w:p w14:paraId="7D27C72C"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7A10E030" w14:textId="77777777" w:rsidR="00A46E38" w:rsidRPr="00BD0945" w:rsidRDefault="00A46E38" w:rsidP="000F0444">
      <w:pPr>
        <w:rPr>
          <w:rFonts w:ascii="Trebuchet MS" w:hAnsi="Trebuchet MS" w:cs="Times New Roman"/>
          <w:i/>
          <w:szCs w:val="20"/>
        </w:rPr>
      </w:pPr>
    </w:p>
    <w:p w14:paraId="74757F5B"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5AA3B1E1" w14:textId="77777777" w:rsidR="00A46E38" w:rsidRPr="00BD0945" w:rsidRDefault="00A46E38" w:rsidP="000F0444">
      <w:pPr>
        <w:rPr>
          <w:rFonts w:ascii="Trebuchet MS" w:hAnsi="Trebuchet MS" w:cs="Times New Roman"/>
          <w:i/>
          <w:szCs w:val="20"/>
        </w:rPr>
      </w:pPr>
    </w:p>
    <w:p w14:paraId="54EBED43"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 </w:t>
      </w:r>
    </w:p>
    <w:p w14:paraId="79FA0C16" w14:textId="77777777" w:rsidR="00A46E38" w:rsidRPr="00BD0945" w:rsidRDefault="00A46E38" w:rsidP="000F0444">
      <w:pPr>
        <w:rPr>
          <w:rFonts w:ascii="Trebuchet MS" w:hAnsi="Trebuchet MS" w:cs="Times New Roman"/>
          <w:i/>
          <w:szCs w:val="20"/>
        </w:rPr>
      </w:pPr>
    </w:p>
    <w:p w14:paraId="08AEA5A7" w14:textId="77777777" w:rsidR="00A46E38" w:rsidRPr="00BD0945" w:rsidRDefault="00A46E38"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2F159C4F" w14:textId="77777777" w:rsidR="00A46E38" w:rsidRPr="00BD0945" w:rsidRDefault="00A46E38"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(odbor za kmetijstvo, gozdarstvo in prehrano)</w:t>
      </w:r>
    </w:p>
    <w:p w14:paraId="09317713" w14:textId="77777777" w:rsidR="009C3F8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 xml:space="preserve">(1) Odbor za kmetijstvo, gozdarstvo in prehrano ima tri člane. </w:t>
      </w:r>
      <w:r w:rsidR="009C3F88" w:rsidRPr="00BD0945">
        <w:rPr>
          <w:rFonts w:ascii="Trebuchet MS" w:hAnsi="Trebuchet MS" w:cs="Times New Roman"/>
          <w:szCs w:val="20"/>
        </w:rPr>
        <w:t>Svet imenuje predsednika in dva člana izmed članov sveta oziroma največ enega člana izmed drugih občanov.</w:t>
      </w:r>
    </w:p>
    <w:p w14:paraId="6C575792" w14:textId="49B1C894" w:rsidR="00A46E38" w:rsidRPr="00BD0945" w:rsidRDefault="009C3F88" w:rsidP="000F0444">
      <w:pPr>
        <w:tabs>
          <w:tab w:val="left" w:pos="2127"/>
        </w:tabs>
        <w:rPr>
          <w:rFonts w:ascii="Trebuchet MS" w:hAnsi="Trebuchet MS" w:cs="Times New Roman"/>
          <w:szCs w:val="20"/>
        </w:rPr>
      </w:pPr>
      <w:r w:rsidRPr="00BD0945">
        <w:rPr>
          <w:rFonts w:ascii="Trebuchet MS" w:hAnsi="Trebuchet MS" w:cs="Times New Roman"/>
          <w:szCs w:val="20"/>
        </w:rPr>
        <w:t xml:space="preserve"> </w:t>
      </w:r>
      <w:r w:rsidR="00A46E38" w:rsidRPr="00BD0945">
        <w:rPr>
          <w:rFonts w:ascii="Trebuchet MS" w:hAnsi="Trebuchet MS" w:cs="Times New Roman"/>
          <w:szCs w:val="20"/>
        </w:rPr>
        <w:t>(2) Odbor obravnava vse predloge aktov in drugih odločitev iz pristojnosti občine na področju kmetijstva, gozdarstva in prehrane, ki so svetu predlagani v sprejem, oblikuje o njih svoje mnenje in svetu poda stališče s predlogom odločitve.</w:t>
      </w:r>
    </w:p>
    <w:p w14:paraId="6DC7733F"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179D37CB" w14:textId="77777777" w:rsidR="00A46E38" w:rsidRPr="00BD0945" w:rsidRDefault="00A46E38" w:rsidP="000F0444">
      <w:pPr>
        <w:rPr>
          <w:rFonts w:ascii="Trebuchet MS" w:hAnsi="Trebuchet MS" w:cs="Times New Roman"/>
          <w:szCs w:val="20"/>
        </w:rPr>
      </w:pPr>
      <w:r w:rsidRPr="00BD0945">
        <w:rPr>
          <w:rFonts w:ascii="Trebuchet MS" w:hAnsi="Trebuchet MS" w:cs="Times New Roman"/>
          <w:szCs w:val="20"/>
        </w:rPr>
        <w:t>(4) Odbor za kmetijstvo, gozdarstvo in prehrano lahko predlaga svetu v sprejem odloke in druge akte iz njegove pristojnosti na področju kmetijstva, gozdarstva in prehrane.</w:t>
      </w:r>
    </w:p>
    <w:p w14:paraId="05721CA0" w14:textId="77777777" w:rsidR="00A46E38" w:rsidRPr="00BD0945" w:rsidRDefault="00A46E38" w:rsidP="000F0444">
      <w:pPr>
        <w:rPr>
          <w:rFonts w:ascii="Trebuchet MS" w:hAnsi="Trebuchet MS" w:cs="Times New Roman"/>
          <w:i/>
          <w:szCs w:val="20"/>
        </w:rPr>
      </w:pPr>
    </w:p>
    <w:p w14:paraId="05C0CA3F"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b/>
          <w:i/>
          <w:szCs w:val="20"/>
        </w:rPr>
        <w:t>Obrazložitev:</w:t>
      </w:r>
    </w:p>
    <w:p w14:paraId="501B7521"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48694D34" w14:textId="77777777" w:rsidR="00A46E38" w:rsidRPr="00BD0945" w:rsidRDefault="00A46E38" w:rsidP="000F0444">
      <w:pPr>
        <w:rPr>
          <w:rFonts w:ascii="Trebuchet MS" w:hAnsi="Trebuchet MS" w:cs="Times New Roman"/>
          <w:i/>
          <w:szCs w:val="20"/>
        </w:rPr>
      </w:pPr>
    </w:p>
    <w:p w14:paraId="0AC3920B"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0BC674C9" w14:textId="77777777" w:rsidR="00A46E38" w:rsidRPr="00BD0945" w:rsidRDefault="00A46E38" w:rsidP="000F0444">
      <w:pPr>
        <w:rPr>
          <w:rFonts w:ascii="Trebuchet MS" w:hAnsi="Trebuchet MS" w:cs="Times New Roman"/>
          <w:i/>
          <w:szCs w:val="20"/>
        </w:rPr>
      </w:pPr>
    </w:p>
    <w:p w14:paraId="577AECC1"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 </w:t>
      </w:r>
    </w:p>
    <w:p w14:paraId="21D988A0" w14:textId="77777777" w:rsidR="00A46E38" w:rsidRPr="00BD0945" w:rsidRDefault="00A46E38" w:rsidP="000F0444">
      <w:pPr>
        <w:rPr>
          <w:rFonts w:ascii="Trebuchet MS" w:hAnsi="Trebuchet MS" w:cs="Times New Roman"/>
          <w:i/>
          <w:szCs w:val="20"/>
        </w:rPr>
      </w:pPr>
    </w:p>
    <w:p w14:paraId="3A583167" w14:textId="77777777" w:rsidR="00572F88" w:rsidRPr="00BD0945" w:rsidRDefault="00572F88" w:rsidP="000F0444">
      <w:pPr>
        <w:rPr>
          <w:rFonts w:ascii="Trebuchet MS" w:hAnsi="Trebuchet MS" w:cs="Times New Roman"/>
          <w:i/>
          <w:szCs w:val="20"/>
        </w:rPr>
      </w:pPr>
    </w:p>
    <w:p w14:paraId="646C04A6" w14:textId="77777777" w:rsidR="00572F88" w:rsidRPr="00BD0945" w:rsidRDefault="00572F88" w:rsidP="000F0444">
      <w:pPr>
        <w:rPr>
          <w:rFonts w:ascii="Trebuchet MS" w:hAnsi="Trebuchet MS" w:cs="Times New Roman"/>
          <w:i/>
          <w:szCs w:val="20"/>
        </w:rPr>
      </w:pPr>
    </w:p>
    <w:p w14:paraId="315B13CE" w14:textId="77777777" w:rsidR="00A46E38" w:rsidRPr="00BD0945" w:rsidRDefault="00A46E38"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lastRenderedPageBreak/>
        <w:t>člen</w:t>
      </w:r>
    </w:p>
    <w:p w14:paraId="0E1389B9" w14:textId="77777777" w:rsidR="00A46E38" w:rsidRPr="00BD0945" w:rsidRDefault="00A46E38"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(odbor za šolstvo, vzgojo, izobraževanje in kulturo)</w:t>
      </w:r>
    </w:p>
    <w:p w14:paraId="00D46F93" w14:textId="77777777" w:rsidR="009C3F8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 xml:space="preserve">(1) Odbor za šolstvo, vzgojo, izobraževanje in kulturo ima tri člane. </w:t>
      </w:r>
      <w:r w:rsidR="009C3F88" w:rsidRPr="00BD0945">
        <w:rPr>
          <w:rFonts w:ascii="Trebuchet MS" w:hAnsi="Trebuchet MS" w:cs="Times New Roman"/>
          <w:szCs w:val="20"/>
        </w:rPr>
        <w:t>Svet imenuje predsednika in dva člana izmed članov sveta oziroma največ enega člana izmed drugih občanov.</w:t>
      </w:r>
    </w:p>
    <w:p w14:paraId="2C9B72BE" w14:textId="70C906FB" w:rsidR="00A46E38" w:rsidRPr="00BD0945" w:rsidRDefault="009C3F88" w:rsidP="000F0444">
      <w:pPr>
        <w:tabs>
          <w:tab w:val="left" w:pos="2127"/>
        </w:tabs>
        <w:rPr>
          <w:rFonts w:ascii="Trebuchet MS" w:hAnsi="Trebuchet MS" w:cs="Times New Roman"/>
          <w:szCs w:val="20"/>
        </w:rPr>
      </w:pPr>
      <w:r w:rsidRPr="00BD0945">
        <w:rPr>
          <w:rFonts w:ascii="Trebuchet MS" w:hAnsi="Trebuchet MS" w:cs="Times New Roman"/>
          <w:szCs w:val="20"/>
        </w:rPr>
        <w:t xml:space="preserve"> </w:t>
      </w:r>
      <w:r w:rsidR="00A46E38" w:rsidRPr="00BD0945">
        <w:rPr>
          <w:rFonts w:ascii="Trebuchet MS" w:hAnsi="Trebuchet MS" w:cs="Times New Roman"/>
          <w:szCs w:val="20"/>
        </w:rPr>
        <w:t>(2) Odbor obravnava vse predloge aktov in drugih odločitev iz pristojnosti občine na področju šolstva, vzgoje, izobraževanja in kulture, ki so svetu predlagani v sprejem, oblikuje o njih svoje mnenje in svetu poda stališče s predlogom odločitve.</w:t>
      </w:r>
    </w:p>
    <w:p w14:paraId="628DB691"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71A1C6D1" w14:textId="77777777" w:rsidR="00A46E38" w:rsidRPr="00BD0945" w:rsidRDefault="00A46E38" w:rsidP="000F0444">
      <w:pPr>
        <w:rPr>
          <w:rFonts w:ascii="Trebuchet MS" w:hAnsi="Trebuchet MS" w:cs="Times New Roman"/>
          <w:szCs w:val="20"/>
        </w:rPr>
      </w:pPr>
      <w:r w:rsidRPr="00BD0945">
        <w:rPr>
          <w:rFonts w:ascii="Trebuchet MS" w:hAnsi="Trebuchet MS" w:cs="Times New Roman"/>
          <w:szCs w:val="20"/>
        </w:rPr>
        <w:t>(4) Odbor za šolstvo, vzgojo, izobraževanje in kulturo lahko predlaga svetu v sprejem odloke in druge akte iz njegove pristojnosti na področju šolstva, vzgoje, izobraževanja in kulture.</w:t>
      </w:r>
    </w:p>
    <w:p w14:paraId="66554093" w14:textId="77777777" w:rsidR="00A46E38" w:rsidRPr="00BD0945" w:rsidRDefault="00A46E38" w:rsidP="000F0444">
      <w:pPr>
        <w:rPr>
          <w:rFonts w:ascii="Trebuchet MS" w:hAnsi="Trebuchet MS" w:cs="Times New Roman"/>
          <w:i/>
          <w:szCs w:val="20"/>
        </w:rPr>
      </w:pPr>
    </w:p>
    <w:p w14:paraId="6F9B42F5"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b/>
          <w:i/>
          <w:szCs w:val="20"/>
        </w:rPr>
        <w:t>Obrazložitev:</w:t>
      </w:r>
    </w:p>
    <w:p w14:paraId="32649F00"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59348F5A" w14:textId="77777777" w:rsidR="00A46E38" w:rsidRPr="00BD0945" w:rsidRDefault="00A46E38" w:rsidP="000F0444">
      <w:pPr>
        <w:rPr>
          <w:rFonts w:ascii="Trebuchet MS" w:hAnsi="Trebuchet MS" w:cs="Times New Roman"/>
          <w:i/>
          <w:szCs w:val="20"/>
        </w:rPr>
      </w:pPr>
    </w:p>
    <w:p w14:paraId="506C4D0E"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65D4F85C" w14:textId="77777777" w:rsidR="00A46E38" w:rsidRPr="00BD0945" w:rsidRDefault="00A46E38" w:rsidP="000F0444">
      <w:pPr>
        <w:rPr>
          <w:rFonts w:ascii="Trebuchet MS" w:hAnsi="Trebuchet MS" w:cs="Times New Roman"/>
          <w:i/>
          <w:szCs w:val="20"/>
        </w:rPr>
      </w:pPr>
    </w:p>
    <w:p w14:paraId="3648DF4D"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 </w:t>
      </w:r>
    </w:p>
    <w:p w14:paraId="24AB6CCF" w14:textId="77777777" w:rsidR="00A46E38" w:rsidRPr="00BD0945" w:rsidRDefault="00A46E38" w:rsidP="000F0444">
      <w:pPr>
        <w:rPr>
          <w:rFonts w:ascii="Trebuchet MS" w:hAnsi="Trebuchet MS" w:cs="Times New Roman"/>
          <w:b/>
          <w:i/>
          <w:szCs w:val="20"/>
        </w:rPr>
      </w:pPr>
    </w:p>
    <w:p w14:paraId="5F7A00E3" w14:textId="77777777" w:rsidR="00A46E38" w:rsidRPr="00BD0945" w:rsidRDefault="00A46E38"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6680ED70" w14:textId="77777777" w:rsidR="00A46E38" w:rsidRPr="00BD0945" w:rsidRDefault="00A46E38"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(odbor za urejanje prostora ter gospodarsko in cestno infrastrukturo)</w:t>
      </w:r>
    </w:p>
    <w:p w14:paraId="71808D21" w14:textId="77777777" w:rsidR="009C3F8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 xml:space="preserve">(1) Odbor za urejanje prostora ter gospodarsko in cestno infrastrukturo ima tri člane. </w:t>
      </w:r>
      <w:r w:rsidR="009C3F88" w:rsidRPr="00BD0945">
        <w:rPr>
          <w:rFonts w:ascii="Trebuchet MS" w:hAnsi="Trebuchet MS" w:cs="Times New Roman"/>
          <w:szCs w:val="20"/>
        </w:rPr>
        <w:t>Svet imenuje predsednika in dva člana izmed članov sveta oziroma največ enega člana izmed drugih občanov.</w:t>
      </w:r>
    </w:p>
    <w:p w14:paraId="5AE43C07" w14:textId="6BB3227F" w:rsidR="00A46E38" w:rsidRPr="00BD0945" w:rsidRDefault="009C3F88" w:rsidP="000F0444">
      <w:pPr>
        <w:tabs>
          <w:tab w:val="left" w:pos="2127"/>
        </w:tabs>
        <w:rPr>
          <w:rFonts w:ascii="Trebuchet MS" w:hAnsi="Trebuchet MS" w:cs="Times New Roman"/>
          <w:szCs w:val="20"/>
        </w:rPr>
      </w:pPr>
      <w:r w:rsidRPr="00BD0945">
        <w:rPr>
          <w:rFonts w:ascii="Trebuchet MS" w:hAnsi="Trebuchet MS" w:cs="Times New Roman"/>
          <w:szCs w:val="20"/>
        </w:rPr>
        <w:t xml:space="preserve"> </w:t>
      </w:r>
      <w:r w:rsidR="00A46E38" w:rsidRPr="00BD0945">
        <w:rPr>
          <w:rFonts w:ascii="Trebuchet MS" w:hAnsi="Trebuchet MS" w:cs="Times New Roman"/>
          <w:szCs w:val="20"/>
        </w:rPr>
        <w:t>(2) Odbor obravnava vse predloge aktov in drugih odločitev iz pristojnosti občine na področju urejanja prostora ter gospodarske in cestne infrastrukture, ki so svetu predlagani v sprejem, oblikuje o njih svoje mnenje in svetu poda stališče s predlogom odločitve.</w:t>
      </w:r>
    </w:p>
    <w:p w14:paraId="00DFCC29"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24A7FECA" w14:textId="095BFBB4"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(4) Odbor za urejanje prostora ter gospodarsko in cestno infrastrukturo lahko predlaga svetu v sprejem odloke in druge akte iz njegove pristojnosti na področju urejanja prostora ter gospodarske in cestne infrastrukture.</w:t>
      </w:r>
    </w:p>
    <w:p w14:paraId="5BE64035" w14:textId="77777777" w:rsidR="00A46E38" w:rsidRPr="00BD0945" w:rsidRDefault="00A46E38" w:rsidP="000F0444">
      <w:pPr>
        <w:tabs>
          <w:tab w:val="left" w:pos="2127"/>
        </w:tabs>
        <w:rPr>
          <w:rFonts w:ascii="Trebuchet MS" w:hAnsi="Trebuchet MS" w:cs="Times New Roman"/>
          <w:szCs w:val="20"/>
        </w:rPr>
      </w:pPr>
    </w:p>
    <w:p w14:paraId="2B3A18C5"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b/>
          <w:i/>
          <w:szCs w:val="20"/>
        </w:rPr>
        <w:t>Obrazložitev:</w:t>
      </w:r>
    </w:p>
    <w:p w14:paraId="6ED501C0"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7CB107D3" w14:textId="77777777" w:rsidR="00A46E38" w:rsidRPr="00BD0945" w:rsidRDefault="00A46E38" w:rsidP="000F0444">
      <w:pPr>
        <w:rPr>
          <w:rFonts w:ascii="Trebuchet MS" w:hAnsi="Trebuchet MS" w:cs="Times New Roman"/>
          <w:i/>
          <w:szCs w:val="20"/>
        </w:rPr>
      </w:pPr>
    </w:p>
    <w:p w14:paraId="2E862B34"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6C3445FA" w14:textId="77777777" w:rsidR="00A46E38" w:rsidRPr="00BD0945" w:rsidRDefault="00A46E38" w:rsidP="000F0444">
      <w:pPr>
        <w:rPr>
          <w:rFonts w:ascii="Trebuchet MS" w:hAnsi="Trebuchet MS" w:cs="Times New Roman"/>
          <w:i/>
          <w:szCs w:val="20"/>
        </w:rPr>
      </w:pPr>
    </w:p>
    <w:p w14:paraId="2C6D6ABA"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i/>
          <w:szCs w:val="20"/>
        </w:rPr>
        <w:t xml:space="preserve">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w:t>
      </w:r>
      <w:r w:rsidRPr="00BD0945">
        <w:rPr>
          <w:rFonts w:ascii="Trebuchet MS" w:hAnsi="Trebuchet MS" w:cs="Times New Roman"/>
          <w:i/>
          <w:szCs w:val="20"/>
        </w:rPr>
        <w:lastRenderedPageBreak/>
        <w:t>pristojnosti, razen proračuna in zaključnega računa proračuna in drugih aktov, za katere je v zakonu ali v statutu občine določeno, da jih sprejema občinski svet na predlog župana.</w:t>
      </w:r>
    </w:p>
    <w:p w14:paraId="7CA4326A" w14:textId="77777777" w:rsidR="00A46E38" w:rsidRPr="00BD0945" w:rsidRDefault="00A46E38" w:rsidP="000F0444">
      <w:pPr>
        <w:rPr>
          <w:rFonts w:ascii="Trebuchet MS" w:hAnsi="Trebuchet MS" w:cs="Times New Roman"/>
          <w:b/>
          <w:i/>
          <w:szCs w:val="20"/>
        </w:rPr>
      </w:pPr>
    </w:p>
    <w:p w14:paraId="422F0C56" w14:textId="77777777" w:rsidR="00A46E38" w:rsidRPr="00BD0945" w:rsidRDefault="00A46E38" w:rsidP="000F0444">
      <w:pPr>
        <w:pStyle w:val="Odstavekseznama"/>
        <w:numPr>
          <w:ilvl w:val="0"/>
          <w:numId w:val="3"/>
        </w:numPr>
        <w:jc w:val="center"/>
        <w:rPr>
          <w:rFonts w:ascii="Trebuchet MS" w:hAnsi="Trebuchet MS" w:cs="Times New Roman"/>
          <w:b/>
          <w:szCs w:val="20"/>
        </w:rPr>
      </w:pPr>
      <w:r w:rsidRPr="00BD0945">
        <w:rPr>
          <w:rFonts w:ascii="Trebuchet MS" w:hAnsi="Trebuchet MS" w:cs="Times New Roman"/>
          <w:b/>
          <w:szCs w:val="20"/>
        </w:rPr>
        <w:t>člen</w:t>
      </w:r>
    </w:p>
    <w:p w14:paraId="21F91496" w14:textId="77777777" w:rsidR="00A46E38" w:rsidRPr="00BD0945" w:rsidRDefault="00A46E38"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(odbor za gospodarstvo, turizem in gostinstvo)</w:t>
      </w:r>
    </w:p>
    <w:p w14:paraId="630E87F9" w14:textId="77777777" w:rsidR="009C3F8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 xml:space="preserve">(1) Odbor za gospodarstvo, turizem in gostinstvo ima tri člane. </w:t>
      </w:r>
      <w:r w:rsidR="009C3F88" w:rsidRPr="00BD0945">
        <w:rPr>
          <w:rFonts w:ascii="Trebuchet MS" w:hAnsi="Trebuchet MS" w:cs="Times New Roman"/>
          <w:szCs w:val="20"/>
        </w:rPr>
        <w:t>Svet imenuje predsednika in dva člana izmed članov sveta oziroma največ enega člana izmed drugih občanov.</w:t>
      </w:r>
    </w:p>
    <w:p w14:paraId="3117EDEC" w14:textId="3F834DCC" w:rsidR="00A46E38" w:rsidRPr="00BD0945" w:rsidRDefault="009C3F88" w:rsidP="000F0444">
      <w:pPr>
        <w:tabs>
          <w:tab w:val="left" w:pos="2127"/>
        </w:tabs>
        <w:rPr>
          <w:rFonts w:ascii="Trebuchet MS" w:hAnsi="Trebuchet MS" w:cs="Times New Roman"/>
          <w:szCs w:val="20"/>
        </w:rPr>
      </w:pPr>
      <w:r w:rsidRPr="00BD0945">
        <w:rPr>
          <w:rFonts w:ascii="Trebuchet MS" w:hAnsi="Trebuchet MS" w:cs="Times New Roman"/>
          <w:szCs w:val="20"/>
        </w:rPr>
        <w:t xml:space="preserve"> </w:t>
      </w:r>
      <w:r w:rsidR="00A46E38" w:rsidRPr="00BD0945">
        <w:rPr>
          <w:rFonts w:ascii="Trebuchet MS" w:hAnsi="Trebuchet MS" w:cs="Times New Roman"/>
          <w:szCs w:val="20"/>
        </w:rPr>
        <w:t>(2) Odbor obravnava vse predloge aktov in drugih odločitev iz pristojnosti občine na področju gospodarstva, turizma in gostinstva, ki so svetu predlagani v sprejem, oblikuje o njih svoje mnenje in svetu poda stališče s predlogom odločitve.</w:t>
      </w:r>
    </w:p>
    <w:p w14:paraId="7E0F54EA"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2D39A193"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(4) Odbor za gospodarstvo, turizem in gostinstvo lahko predlaga svetu v sprejem odloke in druge akte iz njegove pristojnosti na področju gospodarstva, turizma in gostinstva.</w:t>
      </w:r>
    </w:p>
    <w:p w14:paraId="16F854F4" w14:textId="77777777" w:rsidR="00A46E38" w:rsidRPr="00BD0945" w:rsidRDefault="00A46E38" w:rsidP="000F0444">
      <w:pPr>
        <w:jc w:val="center"/>
        <w:rPr>
          <w:rFonts w:ascii="Trebuchet MS" w:hAnsi="Trebuchet MS" w:cs="Times New Roman"/>
          <w:b/>
          <w:szCs w:val="20"/>
        </w:rPr>
      </w:pPr>
    </w:p>
    <w:p w14:paraId="4FDFD23B"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b/>
          <w:i/>
          <w:szCs w:val="20"/>
        </w:rPr>
        <w:t>Obrazložitev:</w:t>
      </w:r>
    </w:p>
    <w:p w14:paraId="5891071C"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4ECAA9AB" w14:textId="77777777" w:rsidR="00A46E38" w:rsidRPr="00BD0945" w:rsidRDefault="00A46E38" w:rsidP="000F0444">
      <w:pPr>
        <w:rPr>
          <w:rFonts w:ascii="Trebuchet MS" w:hAnsi="Trebuchet MS" w:cs="Times New Roman"/>
          <w:i/>
          <w:szCs w:val="20"/>
        </w:rPr>
      </w:pPr>
    </w:p>
    <w:p w14:paraId="4FDBDF8F"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411C5401" w14:textId="77777777" w:rsidR="00A46E38" w:rsidRPr="00BD0945" w:rsidRDefault="00A46E38" w:rsidP="000F0444">
      <w:pPr>
        <w:rPr>
          <w:rFonts w:ascii="Trebuchet MS" w:hAnsi="Trebuchet MS" w:cs="Times New Roman"/>
          <w:i/>
          <w:szCs w:val="20"/>
        </w:rPr>
      </w:pPr>
    </w:p>
    <w:p w14:paraId="76CF8925"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12CD4808" w14:textId="77777777" w:rsidR="00A46E38" w:rsidRPr="00BD0945" w:rsidRDefault="00A46E38" w:rsidP="000F0444">
      <w:pPr>
        <w:rPr>
          <w:rFonts w:ascii="Trebuchet MS" w:hAnsi="Trebuchet MS" w:cs="Times New Roman"/>
          <w:b/>
          <w:szCs w:val="20"/>
        </w:rPr>
      </w:pPr>
    </w:p>
    <w:p w14:paraId="68510A7C" w14:textId="77777777" w:rsidR="00A46E38" w:rsidRPr="00BD0945" w:rsidRDefault="00A46E38" w:rsidP="000F0444">
      <w:pPr>
        <w:pStyle w:val="Odstavekseznama"/>
        <w:numPr>
          <w:ilvl w:val="0"/>
          <w:numId w:val="3"/>
        </w:numPr>
        <w:jc w:val="center"/>
        <w:rPr>
          <w:rFonts w:ascii="Trebuchet MS" w:hAnsi="Trebuchet MS" w:cs="Times New Roman"/>
          <w:b/>
          <w:szCs w:val="20"/>
        </w:rPr>
      </w:pPr>
      <w:r w:rsidRPr="00BD0945">
        <w:rPr>
          <w:rFonts w:ascii="Trebuchet MS" w:hAnsi="Trebuchet MS" w:cs="Times New Roman"/>
          <w:b/>
          <w:szCs w:val="20"/>
        </w:rPr>
        <w:t>člen</w:t>
      </w:r>
    </w:p>
    <w:p w14:paraId="080C1E01" w14:textId="77777777" w:rsidR="00A46E38" w:rsidRPr="00BD0945" w:rsidRDefault="00A46E38" w:rsidP="000F0444">
      <w:pPr>
        <w:jc w:val="center"/>
        <w:rPr>
          <w:rFonts w:ascii="Trebuchet MS" w:hAnsi="Trebuchet MS" w:cs="Times New Roman"/>
          <w:b/>
          <w:szCs w:val="20"/>
        </w:rPr>
      </w:pPr>
      <w:r w:rsidRPr="00BD0945">
        <w:rPr>
          <w:rFonts w:ascii="Trebuchet MS" w:hAnsi="Trebuchet MS" w:cs="Times New Roman"/>
          <w:b/>
          <w:szCs w:val="20"/>
        </w:rPr>
        <w:t>(odbor za šport in rekreacijo)</w:t>
      </w:r>
    </w:p>
    <w:p w14:paraId="2DD7C3CB" w14:textId="77777777" w:rsidR="009C3F8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 xml:space="preserve">(1) Odbor za šport in rekreacijo ima tri člane. </w:t>
      </w:r>
      <w:r w:rsidR="009C3F88" w:rsidRPr="00BD0945">
        <w:rPr>
          <w:rFonts w:ascii="Trebuchet MS" w:hAnsi="Trebuchet MS" w:cs="Times New Roman"/>
          <w:szCs w:val="20"/>
        </w:rPr>
        <w:t>Svet imenuje predsednika in dva člana izmed članov sveta oziroma največ enega člana izmed drugih občanov.</w:t>
      </w:r>
    </w:p>
    <w:p w14:paraId="53E7AF81" w14:textId="2B4C6BFE" w:rsidR="00A46E38" w:rsidRPr="00BD0945" w:rsidRDefault="00A46E38" w:rsidP="000F0444">
      <w:pPr>
        <w:tabs>
          <w:tab w:val="left" w:pos="2127"/>
        </w:tabs>
        <w:rPr>
          <w:rFonts w:ascii="Trebuchet MS" w:hAnsi="Trebuchet MS" w:cs="Times New Roman"/>
          <w:szCs w:val="20"/>
        </w:rPr>
      </w:pPr>
    </w:p>
    <w:p w14:paraId="7A44C8F8"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(2) Odbor obravnava vse predloge aktov in drugih odločitev iz pristojnosti občine na področju športa in rekreacije, ki so svetu predlagani v sprejem, oblikuje o njih svoje mnenje in svetu poda stališče s predlogom odločitve.</w:t>
      </w:r>
    </w:p>
    <w:p w14:paraId="3BDEBB85"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6ACCA6AB"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(4) Odbor za šport in rekreacijo lahko predlaga svetu v sprejem odloke in druge akte iz njegove pristojnosti na področju športa in rekreacije.</w:t>
      </w:r>
    </w:p>
    <w:p w14:paraId="4822E7A8" w14:textId="77777777" w:rsidR="00A46E38" w:rsidRPr="00BD0945" w:rsidRDefault="00A46E38" w:rsidP="000F0444">
      <w:pPr>
        <w:jc w:val="center"/>
        <w:rPr>
          <w:rFonts w:ascii="Trebuchet MS" w:hAnsi="Trebuchet MS" w:cs="Times New Roman"/>
          <w:b/>
          <w:szCs w:val="20"/>
        </w:rPr>
      </w:pPr>
    </w:p>
    <w:p w14:paraId="7E1DE37B"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b/>
          <w:i/>
          <w:szCs w:val="20"/>
        </w:rPr>
        <w:t>Obrazložitev:</w:t>
      </w:r>
    </w:p>
    <w:p w14:paraId="5BACE283"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127AAD1C" w14:textId="77777777" w:rsidR="00A46E38" w:rsidRPr="00BD0945" w:rsidRDefault="00A46E38" w:rsidP="000F0444">
      <w:pPr>
        <w:rPr>
          <w:rFonts w:ascii="Trebuchet MS" w:hAnsi="Trebuchet MS" w:cs="Times New Roman"/>
          <w:i/>
          <w:szCs w:val="20"/>
        </w:rPr>
      </w:pPr>
    </w:p>
    <w:p w14:paraId="074FC5C5"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1A62CBB1" w14:textId="77777777" w:rsidR="00A46E38" w:rsidRPr="00BD0945" w:rsidRDefault="00A46E38" w:rsidP="000F0444">
      <w:pPr>
        <w:rPr>
          <w:rFonts w:ascii="Trebuchet MS" w:hAnsi="Trebuchet MS" w:cs="Times New Roman"/>
          <w:i/>
          <w:szCs w:val="20"/>
        </w:rPr>
      </w:pPr>
    </w:p>
    <w:p w14:paraId="5B2D16D2"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i/>
          <w:szCs w:val="20"/>
        </w:rPr>
        <w:lastRenderedPageBreak/>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6BD1681A" w14:textId="77777777" w:rsidR="00A46E38" w:rsidRPr="00BD0945" w:rsidRDefault="00A46E38" w:rsidP="000F0444">
      <w:pPr>
        <w:rPr>
          <w:rFonts w:ascii="Trebuchet MS" w:hAnsi="Trebuchet MS" w:cs="Times New Roman"/>
          <w:b/>
          <w:szCs w:val="20"/>
        </w:rPr>
      </w:pPr>
    </w:p>
    <w:p w14:paraId="5B93AA46" w14:textId="77777777" w:rsidR="00A46E38" w:rsidRPr="00BD0945" w:rsidRDefault="00A46E38" w:rsidP="000F0444">
      <w:pPr>
        <w:pStyle w:val="Odstavekseznama"/>
        <w:numPr>
          <w:ilvl w:val="0"/>
          <w:numId w:val="3"/>
        </w:numPr>
        <w:jc w:val="center"/>
        <w:rPr>
          <w:rFonts w:ascii="Trebuchet MS" w:hAnsi="Trebuchet MS" w:cs="Times New Roman"/>
          <w:b/>
          <w:szCs w:val="20"/>
        </w:rPr>
      </w:pPr>
      <w:r w:rsidRPr="00BD0945">
        <w:rPr>
          <w:rFonts w:ascii="Trebuchet MS" w:hAnsi="Trebuchet MS" w:cs="Times New Roman"/>
          <w:b/>
          <w:szCs w:val="20"/>
        </w:rPr>
        <w:t>člen</w:t>
      </w:r>
    </w:p>
    <w:p w14:paraId="4AF830F2" w14:textId="77777777" w:rsidR="00A46E38" w:rsidRPr="00BD0945" w:rsidRDefault="00A46E38" w:rsidP="000F0444">
      <w:pPr>
        <w:pStyle w:val="Odstavekseznama"/>
        <w:ind w:left="357"/>
        <w:jc w:val="center"/>
        <w:rPr>
          <w:rFonts w:ascii="Trebuchet MS" w:hAnsi="Trebuchet MS" w:cs="Times New Roman"/>
          <w:b/>
          <w:szCs w:val="20"/>
        </w:rPr>
      </w:pPr>
      <w:r w:rsidRPr="00BD0945">
        <w:rPr>
          <w:rFonts w:ascii="Trebuchet MS" w:hAnsi="Trebuchet MS" w:cs="Times New Roman"/>
          <w:b/>
          <w:szCs w:val="20"/>
        </w:rPr>
        <w:t>(odbor za zdravstvo, socialno varstvo ter dom in družino)</w:t>
      </w:r>
    </w:p>
    <w:p w14:paraId="2BD77F68" w14:textId="77777777" w:rsidR="009C3F8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 xml:space="preserve">(1) Odbor za zdravstvo, socialno varstvo ter dom in družino ima tri člane. </w:t>
      </w:r>
      <w:r w:rsidR="009C3F88" w:rsidRPr="00BD0945">
        <w:rPr>
          <w:rFonts w:ascii="Trebuchet MS" w:hAnsi="Trebuchet MS" w:cs="Times New Roman"/>
          <w:szCs w:val="20"/>
        </w:rPr>
        <w:t>Svet imenuje predsednika in dva člana izmed članov sveta oziroma največ enega člana izmed drugih občanov.</w:t>
      </w:r>
    </w:p>
    <w:p w14:paraId="2FAE0A80" w14:textId="053F92C6" w:rsidR="00A46E38" w:rsidRPr="00BD0945" w:rsidRDefault="009C3F88" w:rsidP="000F0444">
      <w:pPr>
        <w:tabs>
          <w:tab w:val="left" w:pos="2127"/>
        </w:tabs>
        <w:rPr>
          <w:rFonts w:ascii="Trebuchet MS" w:hAnsi="Trebuchet MS" w:cs="Times New Roman"/>
          <w:szCs w:val="20"/>
        </w:rPr>
      </w:pPr>
      <w:r w:rsidRPr="00BD0945">
        <w:rPr>
          <w:rFonts w:ascii="Trebuchet MS" w:hAnsi="Trebuchet MS" w:cs="Times New Roman"/>
          <w:szCs w:val="20"/>
        </w:rPr>
        <w:t xml:space="preserve"> </w:t>
      </w:r>
      <w:r w:rsidR="00A46E38" w:rsidRPr="00BD0945">
        <w:rPr>
          <w:rFonts w:ascii="Trebuchet MS" w:hAnsi="Trebuchet MS" w:cs="Times New Roman"/>
          <w:szCs w:val="20"/>
        </w:rPr>
        <w:t>(2) Odbor obravnava vse predloge aktov in drugih odločitev iz pristojnosti občine na področju zdravstva, socialnega varstva ter doma in družine, ki so svetu predlagani v sprejem, oblikuje o njih svoje mnenje in svetu poda stališče s predlogom odločitve.</w:t>
      </w:r>
    </w:p>
    <w:p w14:paraId="42D5A206"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18B58BA3"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(4) Odbor za zdravstvo, socialno varstvo ter dom in družino lahko predlaga svetu v sprejem odloke in druge akte iz njegove pristojnosti na področju zdravstva, socialnega varstva ter doma in družine.</w:t>
      </w:r>
    </w:p>
    <w:p w14:paraId="07BA9C53" w14:textId="77777777" w:rsidR="00A46E38" w:rsidRPr="00BD0945" w:rsidRDefault="00A46E38" w:rsidP="000F0444">
      <w:pPr>
        <w:jc w:val="center"/>
        <w:rPr>
          <w:rFonts w:ascii="Trebuchet MS" w:hAnsi="Trebuchet MS" w:cs="Times New Roman"/>
          <w:b/>
          <w:szCs w:val="20"/>
        </w:rPr>
      </w:pPr>
    </w:p>
    <w:p w14:paraId="1D0BC0CB"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b/>
          <w:i/>
          <w:szCs w:val="20"/>
        </w:rPr>
        <w:t>Obrazložitev:</w:t>
      </w:r>
    </w:p>
    <w:p w14:paraId="66EFFEC4"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200D88EF" w14:textId="77777777" w:rsidR="00A46E38" w:rsidRPr="00BD0945" w:rsidRDefault="00A46E38" w:rsidP="000F0444">
      <w:pPr>
        <w:rPr>
          <w:rFonts w:ascii="Trebuchet MS" w:hAnsi="Trebuchet MS" w:cs="Times New Roman"/>
          <w:i/>
          <w:szCs w:val="20"/>
        </w:rPr>
      </w:pPr>
    </w:p>
    <w:p w14:paraId="424B0999"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53BC0514" w14:textId="77777777" w:rsidR="00A46E38" w:rsidRPr="00BD0945" w:rsidRDefault="00A46E38" w:rsidP="000F0444">
      <w:pPr>
        <w:rPr>
          <w:rFonts w:ascii="Trebuchet MS" w:hAnsi="Trebuchet MS" w:cs="Times New Roman"/>
          <w:i/>
          <w:szCs w:val="20"/>
        </w:rPr>
      </w:pPr>
    </w:p>
    <w:p w14:paraId="6F1BA994"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150C4324" w14:textId="77777777" w:rsidR="00A46E38" w:rsidRPr="00BD0945" w:rsidRDefault="00A46E38" w:rsidP="000F0444">
      <w:pPr>
        <w:rPr>
          <w:rFonts w:ascii="Trebuchet MS" w:hAnsi="Trebuchet MS" w:cs="Times New Roman"/>
          <w:b/>
          <w:i/>
          <w:szCs w:val="20"/>
        </w:rPr>
      </w:pPr>
    </w:p>
    <w:p w14:paraId="13458064" w14:textId="77777777" w:rsidR="00A46E38" w:rsidRPr="00BD0945" w:rsidRDefault="00A46E38" w:rsidP="000F0444">
      <w:pPr>
        <w:pStyle w:val="Odstavekseznama"/>
        <w:numPr>
          <w:ilvl w:val="0"/>
          <w:numId w:val="3"/>
        </w:numPr>
        <w:jc w:val="center"/>
        <w:rPr>
          <w:rFonts w:ascii="Trebuchet MS" w:hAnsi="Trebuchet MS" w:cs="Times New Roman"/>
          <w:b/>
          <w:szCs w:val="20"/>
        </w:rPr>
      </w:pPr>
      <w:r w:rsidRPr="00BD0945">
        <w:rPr>
          <w:rFonts w:ascii="Trebuchet MS" w:hAnsi="Trebuchet MS" w:cs="Times New Roman"/>
          <w:b/>
          <w:szCs w:val="20"/>
        </w:rPr>
        <w:t>člen</w:t>
      </w:r>
    </w:p>
    <w:p w14:paraId="6C5B25E9" w14:textId="77777777" w:rsidR="00A46E38" w:rsidRPr="00BD0945" w:rsidRDefault="00A46E38" w:rsidP="000F0444">
      <w:pPr>
        <w:pStyle w:val="Odstavekseznama"/>
        <w:ind w:left="357"/>
        <w:jc w:val="center"/>
        <w:rPr>
          <w:rFonts w:ascii="Trebuchet MS" w:hAnsi="Trebuchet MS" w:cs="Times New Roman"/>
          <w:b/>
          <w:szCs w:val="20"/>
        </w:rPr>
      </w:pPr>
      <w:r w:rsidRPr="00BD0945">
        <w:rPr>
          <w:rFonts w:ascii="Trebuchet MS" w:hAnsi="Trebuchet MS" w:cs="Times New Roman"/>
          <w:b/>
          <w:szCs w:val="20"/>
        </w:rPr>
        <w:t>(odbor za varstvo okolja)</w:t>
      </w:r>
    </w:p>
    <w:p w14:paraId="402BE27F" w14:textId="77777777" w:rsidR="009C3F8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 xml:space="preserve">(1) Odbor za varstvo okolja ima tri člane. </w:t>
      </w:r>
      <w:r w:rsidR="009C3F88" w:rsidRPr="00BD0945">
        <w:rPr>
          <w:rFonts w:ascii="Trebuchet MS" w:hAnsi="Trebuchet MS" w:cs="Times New Roman"/>
          <w:szCs w:val="20"/>
        </w:rPr>
        <w:t>Svet imenuje predsednika in dva člana izmed članov sveta oziroma največ enega člana izmed drugih občanov.</w:t>
      </w:r>
    </w:p>
    <w:p w14:paraId="101B9234" w14:textId="6E9CF12F" w:rsidR="00A46E38" w:rsidRPr="00BD0945" w:rsidRDefault="009C3F88" w:rsidP="000F0444">
      <w:pPr>
        <w:tabs>
          <w:tab w:val="left" w:pos="2127"/>
        </w:tabs>
        <w:rPr>
          <w:rFonts w:ascii="Trebuchet MS" w:hAnsi="Trebuchet MS" w:cs="Times New Roman"/>
          <w:szCs w:val="20"/>
        </w:rPr>
      </w:pPr>
      <w:r w:rsidRPr="00BD0945">
        <w:rPr>
          <w:rFonts w:ascii="Trebuchet MS" w:hAnsi="Trebuchet MS" w:cs="Times New Roman"/>
          <w:szCs w:val="20"/>
        </w:rPr>
        <w:t xml:space="preserve"> </w:t>
      </w:r>
      <w:r w:rsidR="00A46E38" w:rsidRPr="00BD0945">
        <w:rPr>
          <w:rFonts w:ascii="Trebuchet MS" w:hAnsi="Trebuchet MS" w:cs="Times New Roman"/>
          <w:szCs w:val="20"/>
        </w:rPr>
        <w:t>(2) Odbor obravnava vse predloge aktov in drugih odločitev iz pristojnosti občine na področju varstva okolja, ki so svetu predlagani v sprejem, oblikuje o njih svoje mnenje in svetu poda stališče s predlogom odločitve.</w:t>
      </w:r>
    </w:p>
    <w:p w14:paraId="0CC47FAE"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6962DED2"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(4) Odbor za varstvo okolja lahko predlaga svetu v sprejem odloke in druge akte iz njegove pristojnosti na področju varstva okolja.</w:t>
      </w:r>
    </w:p>
    <w:p w14:paraId="110B095D" w14:textId="77777777" w:rsidR="00A46E38" w:rsidRPr="00BD0945" w:rsidRDefault="00A46E38" w:rsidP="000F0444">
      <w:pPr>
        <w:jc w:val="center"/>
        <w:rPr>
          <w:rFonts w:ascii="Trebuchet MS" w:hAnsi="Trebuchet MS" w:cs="Times New Roman"/>
          <w:b/>
          <w:szCs w:val="20"/>
        </w:rPr>
      </w:pPr>
    </w:p>
    <w:p w14:paraId="6F72FDEA"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b/>
          <w:i/>
          <w:szCs w:val="20"/>
        </w:rPr>
        <w:t>Obrazložitev:</w:t>
      </w:r>
    </w:p>
    <w:p w14:paraId="2983DEA3"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4300EAF5" w14:textId="77777777" w:rsidR="00A46E38" w:rsidRPr="00BD0945" w:rsidRDefault="00A46E38" w:rsidP="000F0444">
      <w:pPr>
        <w:rPr>
          <w:rFonts w:ascii="Trebuchet MS" w:hAnsi="Trebuchet MS" w:cs="Times New Roman"/>
          <w:i/>
          <w:szCs w:val="20"/>
        </w:rPr>
      </w:pPr>
    </w:p>
    <w:p w14:paraId="15428762"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w:t>
      </w:r>
      <w:r w:rsidRPr="00BD0945">
        <w:rPr>
          <w:rFonts w:ascii="Trebuchet MS" w:hAnsi="Trebuchet MS" w:cs="Times New Roman"/>
          <w:i/>
          <w:szCs w:val="20"/>
        </w:rPr>
        <w:lastRenderedPageBreak/>
        <w:t xml:space="preserve">obravnavajo zadeve iz pristojnosti občinskega sveta in dajejo občinskemu svetu mnenja in predloge. </w:t>
      </w:r>
    </w:p>
    <w:p w14:paraId="34506DEE" w14:textId="77777777" w:rsidR="00A46E38" w:rsidRPr="00BD0945" w:rsidRDefault="00A46E38" w:rsidP="000F0444">
      <w:pPr>
        <w:rPr>
          <w:rFonts w:ascii="Trebuchet MS" w:hAnsi="Trebuchet MS" w:cs="Times New Roman"/>
          <w:i/>
          <w:szCs w:val="20"/>
        </w:rPr>
      </w:pPr>
    </w:p>
    <w:p w14:paraId="0C960733"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729EEACB" w14:textId="77777777" w:rsidR="00A46E38" w:rsidRPr="00BD0945" w:rsidRDefault="00A46E38" w:rsidP="000F0444">
      <w:pPr>
        <w:pStyle w:val="Odstavekseznama"/>
        <w:ind w:left="357"/>
        <w:jc w:val="center"/>
        <w:rPr>
          <w:rFonts w:ascii="Trebuchet MS" w:hAnsi="Trebuchet MS" w:cs="Times New Roman"/>
          <w:b/>
          <w:szCs w:val="20"/>
        </w:rPr>
      </w:pPr>
    </w:p>
    <w:p w14:paraId="55A26196" w14:textId="77777777" w:rsidR="00A46E38" w:rsidRPr="00BD0945" w:rsidRDefault="00A46E38" w:rsidP="000F0444">
      <w:pPr>
        <w:pStyle w:val="Odstavekseznama"/>
        <w:numPr>
          <w:ilvl w:val="0"/>
          <w:numId w:val="3"/>
        </w:numPr>
        <w:ind w:left="0" w:firstLine="0"/>
        <w:jc w:val="center"/>
        <w:rPr>
          <w:rFonts w:ascii="Trebuchet MS" w:hAnsi="Trebuchet MS" w:cs="Times New Roman"/>
          <w:b/>
          <w:szCs w:val="20"/>
        </w:rPr>
      </w:pPr>
      <w:r w:rsidRPr="00BD0945">
        <w:rPr>
          <w:rFonts w:ascii="Trebuchet MS" w:hAnsi="Trebuchet MS" w:cs="Times New Roman"/>
          <w:b/>
          <w:szCs w:val="20"/>
        </w:rPr>
        <w:t>člen</w:t>
      </w:r>
    </w:p>
    <w:p w14:paraId="51868A70" w14:textId="77777777" w:rsidR="00A46E38" w:rsidRPr="00BD0945" w:rsidRDefault="00A46E38" w:rsidP="000F0444">
      <w:pPr>
        <w:pStyle w:val="Odstavekseznama"/>
        <w:ind w:left="357"/>
        <w:jc w:val="center"/>
        <w:rPr>
          <w:rFonts w:ascii="Trebuchet MS" w:hAnsi="Trebuchet MS" w:cs="Times New Roman"/>
          <w:b/>
          <w:szCs w:val="20"/>
        </w:rPr>
      </w:pPr>
      <w:r w:rsidRPr="00BD0945">
        <w:rPr>
          <w:rFonts w:ascii="Trebuchet MS" w:hAnsi="Trebuchet MS" w:cs="Times New Roman"/>
          <w:b/>
          <w:szCs w:val="20"/>
        </w:rPr>
        <w:t>(odbor za zaščito in reševanje)</w:t>
      </w:r>
    </w:p>
    <w:p w14:paraId="7A358CE0" w14:textId="18C19112" w:rsidR="00D80AA1"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 xml:space="preserve">(1) Odbor za zaščito in reševanje ima tri člane. </w:t>
      </w:r>
      <w:r w:rsidR="009C3F88" w:rsidRPr="00BD0945">
        <w:rPr>
          <w:rFonts w:ascii="Trebuchet MS" w:hAnsi="Trebuchet MS" w:cs="Times New Roman"/>
          <w:szCs w:val="20"/>
        </w:rPr>
        <w:t>Svet imenuje predsednika in dva člana izmed članov sveta oziroma največ enega člana izmed drugih občanov.</w:t>
      </w:r>
    </w:p>
    <w:p w14:paraId="27E55BAC" w14:textId="736A7990"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(2) Odbor obravnava vse predloge aktov in drugih odločitev iz pristojnosti občine na področju zaščite in reševanja, ki so svetu predlagani v sprejem, oblikuje o njih svoje mnenje in svetu poda stališče s predlogom odločitve.</w:t>
      </w:r>
    </w:p>
    <w:p w14:paraId="24FAA79C"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(3) Obravnavo je odbor dolžan opraviti najkasneje tri dni pred dnem, za katerega je sklicana redna seja sveta, ter svoje mnenje, stališče in predlog pisno predložiti županu, predsedujočemu in predlagatelju. Mnenje o dopolnilih k predlaganim splošnim aktom mora odbor predložiti najkasneje do začetka obravnave predloga splošnega akta.</w:t>
      </w:r>
    </w:p>
    <w:p w14:paraId="3EFCC225" w14:textId="77777777"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(4) Odbor za zaščito in reševanje lahko predlaga svetu v sprejem odloke in druge akte iz njegove pristojnosti na področju zaščite in reševanja.</w:t>
      </w:r>
    </w:p>
    <w:p w14:paraId="01B0E14F" w14:textId="77777777" w:rsidR="00A46E38" w:rsidRPr="00BD0945" w:rsidRDefault="00A46E38" w:rsidP="000F0444">
      <w:pPr>
        <w:jc w:val="center"/>
        <w:rPr>
          <w:rFonts w:ascii="Trebuchet MS" w:hAnsi="Trebuchet MS" w:cs="Times New Roman"/>
          <w:b/>
          <w:szCs w:val="20"/>
        </w:rPr>
      </w:pPr>
    </w:p>
    <w:p w14:paraId="79C03B55"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b/>
          <w:i/>
          <w:szCs w:val="20"/>
        </w:rPr>
        <w:t>Obrazložitev:</w:t>
      </w:r>
    </w:p>
    <w:p w14:paraId="5EB12F74"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4E76648F" w14:textId="77777777" w:rsidR="00A46E38" w:rsidRPr="00BD0945" w:rsidRDefault="00A46E38" w:rsidP="000F0444">
      <w:pPr>
        <w:rPr>
          <w:rFonts w:ascii="Trebuchet MS" w:hAnsi="Trebuchet MS" w:cs="Times New Roman"/>
          <w:i/>
          <w:szCs w:val="20"/>
        </w:rPr>
      </w:pPr>
    </w:p>
    <w:p w14:paraId="2EFC9F9C"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2C83FF76" w14:textId="77777777" w:rsidR="00A46E38" w:rsidRPr="00BD0945" w:rsidRDefault="00A46E38" w:rsidP="000F0444">
      <w:pPr>
        <w:rPr>
          <w:rFonts w:ascii="Trebuchet MS" w:hAnsi="Trebuchet MS" w:cs="Times New Roman"/>
          <w:i/>
          <w:szCs w:val="20"/>
        </w:rPr>
      </w:pPr>
    </w:p>
    <w:p w14:paraId="5EEC18E6"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228410E3" w14:textId="77777777" w:rsidR="00A46E38" w:rsidRPr="00BD0945" w:rsidRDefault="00A46E38" w:rsidP="000F0444">
      <w:pPr>
        <w:rPr>
          <w:rFonts w:ascii="Trebuchet MS" w:hAnsi="Trebuchet MS" w:cs="Times New Roman"/>
          <w:b/>
          <w:szCs w:val="20"/>
        </w:rPr>
      </w:pPr>
    </w:p>
    <w:p w14:paraId="3F88AC6E" w14:textId="77777777" w:rsidR="00A46E38" w:rsidRPr="00BD0945" w:rsidRDefault="00A46E38"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794BDB3D" w14:textId="77777777" w:rsidR="00A46E38" w:rsidRPr="00BD0945" w:rsidRDefault="00A46E38"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(komisija za statutarna in pravna vprašanja)</w:t>
      </w:r>
    </w:p>
    <w:p w14:paraId="66AC1E23" w14:textId="2AA62D66" w:rsidR="00D80AA1"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 xml:space="preserve">(1) Komisija za statutarna in pravna vprašanja ima tri člane. </w:t>
      </w:r>
      <w:r w:rsidR="009C3F88" w:rsidRPr="00BD0945">
        <w:rPr>
          <w:rFonts w:ascii="Trebuchet MS" w:hAnsi="Trebuchet MS" w:cs="Times New Roman"/>
          <w:szCs w:val="20"/>
        </w:rPr>
        <w:t>Svet imenuje predsednika in dva člana izmed članov sveta oziroma največ enega člana izmed drugih občanov.</w:t>
      </w:r>
    </w:p>
    <w:p w14:paraId="5BDBBE0E" w14:textId="740D213E"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(2) Komisija obravnava predlog statuta občine in poslovnika sveta in njunih sprememb oziroma dopolnitev, odlokov in drugih splošnih aktov, ki jih sprejema svet.</w:t>
      </w:r>
    </w:p>
    <w:p w14:paraId="1816F63B" w14:textId="77777777" w:rsidR="00A46E38" w:rsidRPr="00BD0945" w:rsidRDefault="00A46E38" w:rsidP="000F0444">
      <w:pPr>
        <w:rPr>
          <w:rFonts w:ascii="Trebuchet MS" w:hAnsi="Trebuchet MS" w:cs="Times New Roman"/>
          <w:szCs w:val="20"/>
        </w:rPr>
      </w:pPr>
      <w:r w:rsidRPr="00BD0945">
        <w:rPr>
          <w:rFonts w:ascii="Trebuchet MS" w:hAnsi="Trebuchet MS" w:cs="Times New Roman"/>
          <w:szCs w:val="20"/>
        </w:rPr>
        <w:t>(3) Komisija oblikuje svoje mnenje oziroma stališče glede skladnosti obravnavanih predlogov aktov z ustavo, zakoni in statutom občine ter glede medsebojne skladnosti z drugimi veljavnimi splošnimi akti občine.</w:t>
      </w:r>
    </w:p>
    <w:p w14:paraId="43F0F26D" w14:textId="77777777" w:rsidR="00A46E38" w:rsidRPr="00BD0945" w:rsidRDefault="00A46E38" w:rsidP="000F0444">
      <w:pPr>
        <w:rPr>
          <w:rFonts w:ascii="Trebuchet MS" w:hAnsi="Trebuchet MS" w:cs="Times New Roman"/>
          <w:szCs w:val="20"/>
        </w:rPr>
      </w:pPr>
      <w:r w:rsidRPr="00BD0945">
        <w:rPr>
          <w:rFonts w:ascii="Trebuchet MS" w:hAnsi="Trebuchet MS" w:cs="Times New Roman"/>
          <w:szCs w:val="20"/>
        </w:rPr>
        <w:t>(4) Komisija lahko predlaga svetu v sprejem spremembe in dopolnitve statuta občine in poslovnika sveta ter obvezno razlago določb splošnih aktov občine.</w:t>
      </w:r>
    </w:p>
    <w:p w14:paraId="0D9113E5" w14:textId="77777777" w:rsidR="00A46E38" w:rsidRPr="00BD0945" w:rsidRDefault="00A46E38" w:rsidP="000F0444">
      <w:pPr>
        <w:rPr>
          <w:rFonts w:ascii="Trebuchet MS" w:hAnsi="Trebuchet MS" w:cs="Times New Roman"/>
          <w:szCs w:val="20"/>
        </w:rPr>
      </w:pPr>
      <w:r w:rsidRPr="00BD0945">
        <w:rPr>
          <w:rFonts w:ascii="Trebuchet MS" w:hAnsi="Trebuchet MS" w:cs="Times New Roman"/>
          <w:szCs w:val="20"/>
        </w:rPr>
        <w:t>(5) Med dvema sejama sveta ali v času seje, če tako zahteva predsedujoči sveta, komisija za statutarna in pravna vprašanja razlaga poslovnik sveta.</w:t>
      </w:r>
    </w:p>
    <w:p w14:paraId="11B4F8EF" w14:textId="77777777" w:rsidR="00A46E38" w:rsidRPr="00BD0945" w:rsidRDefault="00A46E38" w:rsidP="000F0444">
      <w:pPr>
        <w:rPr>
          <w:rFonts w:ascii="Trebuchet MS" w:hAnsi="Trebuchet MS" w:cs="Times New Roman"/>
          <w:b/>
          <w:i/>
          <w:szCs w:val="20"/>
        </w:rPr>
      </w:pPr>
    </w:p>
    <w:p w14:paraId="66BE99E6"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b/>
          <w:i/>
          <w:szCs w:val="20"/>
        </w:rPr>
        <w:t>Obrazložitev:</w:t>
      </w:r>
    </w:p>
    <w:p w14:paraId="39230BC9"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prvega odstavka je oblikovano na podlagi določila drugega odstavka 30. člena Zakona o lokalni samoupravi /ZLS/, ki določa, da lahko občinski svet ustanovi komisije in odbore kot svoja delovna telesa. </w:t>
      </w:r>
    </w:p>
    <w:p w14:paraId="1087E1D5" w14:textId="77777777" w:rsidR="00A46E38" w:rsidRPr="00BD0945" w:rsidRDefault="00A46E38" w:rsidP="000F0444">
      <w:pPr>
        <w:rPr>
          <w:rFonts w:ascii="Trebuchet MS" w:hAnsi="Trebuchet MS" w:cs="Times New Roman"/>
          <w:i/>
          <w:szCs w:val="20"/>
        </w:rPr>
      </w:pPr>
    </w:p>
    <w:p w14:paraId="47EF6A9E"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lastRenderedPageBreak/>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46D9F8C1" w14:textId="77777777" w:rsidR="00A46E38" w:rsidRPr="00BD0945" w:rsidRDefault="00A46E38" w:rsidP="000F0444">
      <w:pPr>
        <w:rPr>
          <w:rFonts w:ascii="Trebuchet MS" w:hAnsi="Trebuchet MS" w:cs="Times New Roman"/>
          <w:i/>
          <w:szCs w:val="20"/>
        </w:rPr>
      </w:pPr>
    </w:p>
    <w:p w14:paraId="3328D749"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40D7D6D3" w14:textId="77777777" w:rsidR="00A46E38" w:rsidRPr="00BD0945" w:rsidRDefault="00A46E38" w:rsidP="000F0444">
      <w:pPr>
        <w:rPr>
          <w:rFonts w:ascii="Trebuchet MS" w:hAnsi="Trebuchet MS" w:cs="Times New Roman"/>
          <w:i/>
          <w:szCs w:val="20"/>
        </w:rPr>
      </w:pPr>
    </w:p>
    <w:p w14:paraId="3359252F"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Z besedilom petega odstavka je določena pristojnost občine, da med dvema sejama sveta ali v času seje, če tako zahteva predsedujoči sveta, statutarno pravna komisija razlaga poslovnik sveta.</w:t>
      </w:r>
    </w:p>
    <w:p w14:paraId="7DF44F51" w14:textId="77777777" w:rsidR="00A46E38" w:rsidRPr="00BD0945" w:rsidRDefault="00A46E38" w:rsidP="000F0444">
      <w:pPr>
        <w:rPr>
          <w:rFonts w:ascii="Trebuchet MS" w:hAnsi="Trebuchet MS" w:cs="Times New Roman"/>
          <w:b/>
          <w:i/>
          <w:szCs w:val="20"/>
        </w:rPr>
      </w:pPr>
    </w:p>
    <w:p w14:paraId="2093CF10" w14:textId="77777777" w:rsidR="00A46E38" w:rsidRPr="00BD0945" w:rsidRDefault="00A46E38" w:rsidP="000F0444">
      <w:pPr>
        <w:pStyle w:val="Odstavekseznama"/>
        <w:numPr>
          <w:ilvl w:val="0"/>
          <w:numId w:val="3"/>
        </w:numPr>
        <w:jc w:val="center"/>
        <w:rPr>
          <w:rFonts w:ascii="Trebuchet MS" w:hAnsi="Trebuchet MS" w:cs="Times New Roman"/>
          <w:b/>
          <w:szCs w:val="20"/>
        </w:rPr>
      </w:pPr>
      <w:r w:rsidRPr="00BD0945">
        <w:rPr>
          <w:rFonts w:ascii="Trebuchet MS" w:hAnsi="Trebuchet MS" w:cs="Times New Roman"/>
          <w:b/>
          <w:szCs w:val="20"/>
        </w:rPr>
        <w:t>člen</w:t>
      </w:r>
    </w:p>
    <w:p w14:paraId="617B5D5F" w14:textId="77777777" w:rsidR="00A46E38" w:rsidRPr="00BD0945" w:rsidRDefault="00A46E38" w:rsidP="000F0444">
      <w:pPr>
        <w:pStyle w:val="Odstavekseznama"/>
        <w:ind w:left="0"/>
        <w:jc w:val="center"/>
        <w:rPr>
          <w:rFonts w:ascii="Trebuchet MS" w:hAnsi="Trebuchet MS" w:cs="Times New Roman"/>
          <w:b/>
          <w:szCs w:val="20"/>
        </w:rPr>
      </w:pPr>
      <w:r w:rsidRPr="00BD0945">
        <w:rPr>
          <w:rFonts w:ascii="Trebuchet MS" w:hAnsi="Trebuchet MS" w:cs="Times New Roman"/>
          <w:b/>
          <w:szCs w:val="20"/>
        </w:rPr>
        <w:t>(komisija za nagrade in priznanja)</w:t>
      </w:r>
    </w:p>
    <w:p w14:paraId="5C34DF41" w14:textId="77777777" w:rsidR="009C3F8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 xml:space="preserve">(1) Komisija za nagrade in priznanja ima tri člane. </w:t>
      </w:r>
      <w:r w:rsidR="009C3F88" w:rsidRPr="00BD0945">
        <w:rPr>
          <w:rFonts w:ascii="Trebuchet MS" w:hAnsi="Trebuchet MS" w:cs="Times New Roman"/>
          <w:szCs w:val="20"/>
        </w:rPr>
        <w:t>Svet imenuje predsednika in dva člana izmed članov sveta oziroma največ enega člana izmed drugih občanov.</w:t>
      </w:r>
    </w:p>
    <w:p w14:paraId="7AE2640B" w14:textId="39C2CA54" w:rsidR="00A46E38" w:rsidRPr="00BD0945" w:rsidRDefault="009C3F88" w:rsidP="000F0444">
      <w:pPr>
        <w:tabs>
          <w:tab w:val="left" w:pos="2127"/>
        </w:tabs>
        <w:rPr>
          <w:rFonts w:ascii="Trebuchet MS" w:hAnsi="Trebuchet MS" w:cs="Times New Roman"/>
          <w:szCs w:val="20"/>
        </w:rPr>
      </w:pPr>
      <w:r w:rsidRPr="00BD0945">
        <w:rPr>
          <w:rFonts w:ascii="Trebuchet MS" w:hAnsi="Trebuchet MS" w:cs="Times New Roman"/>
          <w:szCs w:val="20"/>
        </w:rPr>
        <w:t>(</w:t>
      </w:r>
      <w:r w:rsidR="00A46E38" w:rsidRPr="00BD0945">
        <w:rPr>
          <w:rFonts w:ascii="Trebuchet MS" w:hAnsi="Trebuchet MS" w:cs="Times New Roman"/>
          <w:szCs w:val="20"/>
        </w:rPr>
        <w:t>2) Komisija enkrat letno objavi javni razpis, s katerim pozove predlagatelje, da podajo predloge za podelitev nagrad in priznanj Občine Gornji Petrovci najzaslužnejšim občanom</w:t>
      </w:r>
      <w:r w:rsidR="00CD4712" w:rsidRPr="00BD0945">
        <w:rPr>
          <w:rFonts w:ascii="Trebuchet MS" w:hAnsi="Trebuchet MS" w:cs="Times New Roman"/>
          <w:szCs w:val="20"/>
        </w:rPr>
        <w:t xml:space="preserve">, podjetjem, zavodom ter društvom za posebne uspehe na raznih področjih družbenega življenja. </w:t>
      </w:r>
    </w:p>
    <w:p w14:paraId="5A24F746" w14:textId="77777777" w:rsidR="00A46E38" w:rsidRPr="00BD0945" w:rsidRDefault="00A46E38" w:rsidP="000F0444">
      <w:pPr>
        <w:rPr>
          <w:rFonts w:ascii="Trebuchet MS" w:hAnsi="Trebuchet MS" w:cs="Times New Roman"/>
          <w:szCs w:val="20"/>
        </w:rPr>
      </w:pPr>
      <w:r w:rsidRPr="00BD0945">
        <w:rPr>
          <w:rFonts w:ascii="Trebuchet MS" w:hAnsi="Trebuchet MS" w:cs="Times New Roman"/>
          <w:szCs w:val="20"/>
        </w:rPr>
        <w:t xml:space="preserve">(3) Prispele vloge obravnava in oceni ali predlagani kandidati s svojim dosedanjim delom in dosežki v občini izpolnjujejo razpisnim zahtevam ter sprejme sklep o predlogu za podelitev nagrad in priznanj, ki ga v pisni obliki posreduje svetu. </w:t>
      </w:r>
    </w:p>
    <w:p w14:paraId="572F2D3E" w14:textId="77777777" w:rsidR="00A46E38" w:rsidRPr="00BD0945" w:rsidRDefault="00A46E38" w:rsidP="000F0444">
      <w:pPr>
        <w:rPr>
          <w:rFonts w:ascii="Trebuchet MS" w:hAnsi="Trebuchet MS" w:cs="Times New Roman"/>
          <w:szCs w:val="20"/>
        </w:rPr>
      </w:pPr>
      <w:r w:rsidRPr="00BD0945">
        <w:rPr>
          <w:rFonts w:ascii="Trebuchet MS" w:hAnsi="Trebuchet MS" w:cs="Times New Roman"/>
          <w:szCs w:val="20"/>
        </w:rPr>
        <w:t>(4) Predlog mora biti obrazložen. Če po končanem razpisu ne prispe dovolj vlog, lahko kandidate predlaga tudi komisija.</w:t>
      </w:r>
    </w:p>
    <w:p w14:paraId="47E7842E" w14:textId="77777777" w:rsidR="00A46E38" w:rsidRPr="00BD0945" w:rsidRDefault="00A46E38" w:rsidP="000F0444">
      <w:pPr>
        <w:rPr>
          <w:rFonts w:ascii="Trebuchet MS" w:hAnsi="Trebuchet MS" w:cs="Times New Roman"/>
          <w:b/>
          <w:i/>
          <w:szCs w:val="20"/>
        </w:rPr>
      </w:pPr>
    </w:p>
    <w:p w14:paraId="17C6BEB1"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b/>
          <w:i/>
          <w:szCs w:val="20"/>
        </w:rPr>
        <w:t>Obrazložitev:</w:t>
      </w:r>
    </w:p>
    <w:p w14:paraId="3E8E47F2"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drugega odstavka 30. člena Zakona o lokalni samoupravi /ZLS/, ki določa, da lahko občinski svet ustanovi komisije in odbore kot svoja delovna telesa. </w:t>
      </w:r>
    </w:p>
    <w:p w14:paraId="736AD8DE" w14:textId="77777777" w:rsidR="00A46E38" w:rsidRPr="00BD0945" w:rsidRDefault="00A46E38" w:rsidP="000F0444">
      <w:pPr>
        <w:rPr>
          <w:rFonts w:ascii="Trebuchet MS" w:hAnsi="Trebuchet MS" w:cs="Times New Roman"/>
          <w:i/>
          <w:szCs w:val="20"/>
        </w:rPr>
      </w:pPr>
    </w:p>
    <w:p w14:paraId="650EA133"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drugega in tretjega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 </w:t>
      </w:r>
    </w:p>
    <w:p w14:paraId="7D4B18BC" w14:textId="77777777" w:rsidR="00A46E38" w:rsidRPr="00BD0945" w:rsidRDefault="00A46E38" w:rsidP="000F0444">
      <w:pPr>
        <w:rPr>
          <w:rFonts w:ascii="Trebuchet MS" w:hAnsi="Trebuchet MS" w:cs="Times New Roman"/>
          <w:i/>
          <w:szCs w:val="20"/>
        </w:rPr>
      </w:pPr>
    </w:p>
    <w:p w14:paraId="4500E420"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i/>
          <w:szCs w:val="20"/>
        </w:rPr>
        <w:t>Besedilo četrtega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sprejema občinski svet na predlog župana.</w:t>
      </w:r>
    </w:p>
    <w:p w14:paraId="4E3C74F8" w14:textId="77777777" w:rsidR="00A46E38" w:rsidRPr="00BD0945" w:rsidRDefault="00A46E38" w:rsidP="000F0444">
      <w:pPr>
        <w:pStyle w:val="Odstavekseznama"/>
        <w:ind w:left="357"/>
        <w:jc w:val="center"/>
        <w:rPr>
          <w:rFonts w:ascii="Trebuchet MS" w:hAnsi="Trebuchet MS" w:cs="Times New Roman"/>
          <w:b/>
          <w:szCs w:val="20"/>
        </w:rPr>
      </w:pPr>
    </w:p>
    <w:p w14:paraId="006023AB" w14:textId="77777777" w:rsidR="00A46E38" w:rsidRPr="00BD0945" w:rsidRDefault="00A46E38" w:rsidP="000F0444">
      <w:pPr>
        <w:pStyle w:val="Odstavekseznama"/>
        <w:numPr>
          <w:ilvl w:val="0"/>
          <w:numId w:val="3"/>
        </w:numPr>
        <w:ind w:left="0" w:firstLine="0"/>
        <w:jc w:val="center"/>
        <w:rPr>
          <w:rFonts w:ascii="Trebuchet MS" w:hAnsi="Trebuchet MS" w:cs="Times New Roman"/>
          <w:b/>
          <w:szCs w:val="20"/>
        </w:rPr>
      </w:pPr>
      <w:r w:rsidRPr="00BD0945">
        <w:rPr>
          <w:rFonts w:ascii="Trebuchet MS" w:hAnsi="Trebuchet MS" w:cs="Times New Roman"/>
          <w:b/>
          <w:szCs w:val="20"/>
        </w:rPr>
        <w:t>člen</w:t>
      </w:r>
    </w:p>
    <w:p w14:paraId="0344F4DF" w14:textId="77777777" w:rsidR="00A46E38" w:rsidRPr="00BD0945" w:rsidRDefault="00A46E38" w:rsidP="000F0444">
      <w:pPr>
        <w:pStyle w:val="Odstavekseznama"/>
        <w:ind w:left="0"/>
        <w:jc w:val="center"/>
        <w:rPr>
          <w:rFonts w:ascii="Trebuchet MS" w:hAnsi="Trebuchet MS" w:cs="Times New Roman"/>
          <w:b/>
          <w:szCs w:val="20"/>
        </w:rPr>
      </w:pPr>
      <w:r w:rsidRPr="00BD0945">
        <w:rPr>
          <w:rFonts w:ascii="Trebuchet MS" w:hAnsi="Trebuchet MS" w:cs="Times New Roman"/>
          <w:b/>
          <w:szCs w:val="20"/>
        </w:rPr>
        <w:t>(komisija za mednarodne odnose)</w:t>
      </w:r>
    </w:p>
    <w:p w14:paraId="5912B387" w14:textId="77777777" w:rsidR="009C3F8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 xml:space="preserve">(1) Komisija za mednarodne odnose ima tri člane. </w:t>
      </w:r>
      <w:r w:rsidR="009C3F88" w:rsidRPr="00BD0945">
        <w:rPr>
          <w:rFonts w:ascii="Trebuchet MS" w:hAnsi="Trebuchet MS" w:cs="Times New Roman"/>
          <w:szCs w:val="20"/>
        </w:rPr>
        <w:t>Svet imenuje predsednika in dva člana izmed članov sveta oziroma največ enega člana izmed drugih občanov.</w:t>
      </w:r>
    </w:p>
    <w:p w14:paraId="593FEE15" w14:textId="2D47D903" w:rsidR="00A46E38" w:rsidRPr="00BD0945" w:rsidRDefault="00A46E38" w:rsidP="000F0444">
      <w:pPr>
        <w:tabs>
          <w:tab w:val="left" w:pos="2127"/>
        </w:tabs>
        <w:rPr>
          <w:rFonts w:ascii="Trebuchet MS" w:hAnsi="Trebuchet MS" w:cs="Times New Roman"/>
          <w:szCs w:val="20"/>
        </w:rPr>
      </w:pPr>
      <w:r w:rsidRPr="00BD0945">
        <w:rPr>
          <w:rFonts w:ascii="Trebuchet MS" w:hAnsi="Trebuchet MS" w:cs="Times New Roman"/>
          <w:szCs w:val="20"/>
        </w:rPr>
        <w:t>(2) Komisija obravnava predloge za sodelovanje z lokalnimi skupnostmi sosednjih in drugih držav, kakor tudi v domovini ter pripravi ustrezni predlog, ki ga v pisni obliki posreduje svetu.</w:t>
      </w:r>
    </w:p>
    <w:p w14:paraId="049D91FB" w14:textId="77777777" w:rsidR="00A46E38" w:rsidRPr="00BD0945" w:rsidRDefault="00A46E38" w:rsidP="000F0444">
      <w:pPr>
        <w:tabs>
          <w:tab w:val="left" w:pos="2127"/>
        </w:tabs>
        <w:rPr>
          <w:rFonts w:ascii="Trebuchet MS" w:hAnsi="Trebuchet MS" w:cs="Times New Roman"/>
          <w:szCs w:val="20"/>
        </w:rPr>
      </w:pPr>
    </w:p>
    <w:p w14:paraId="2BF60D05" w14:textId="77777777" w:rsidR="00A46E38" w:rsidRPr="00BD0945" w:rsidRDefault="00A46E38" w:rsidP="000F0444">
      <w:pPr>
        <w:rPr>
          <w:rFonts w:ascii="Trebuchet MS" w:hAnsi="Trebuchet MS" w:cs="Times New Roman"/>
          <w:b/>
          <w:i/>
          <w:szCs w:val="20"/>
        </w:rPr>
      </w:pPr>
      <w:r w:rsidRPr="00BD0945">
        <w:rPr>
          <w:rFonts w:ascii="Trebuchet MS" w:hAnsi="Trebuchet MS" w:cs="Times New Roman"/>
          <w:b/>
          <w:i/>
          <w:szCs w:val="20"/>
        </w:rPr>
        <w:t>Obrazložitev:</w:t>
      </w:r>
    </w:p>
    <w:p w14:paraId="195E538F" w14:textId="77777777" w:rsidR="00A46E38" w:rsidRPr="00BD0945" w:rsidRDefault="00A46E38"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drugega odstavka 30. člena Zakona o lokalni samoupravi /ZLS/, ki določa, da lahko občinski svet ustanovi komisije in odbore kot svoja delovna telesa. </w:t>
      </w:r>
    </w:p>
    <w:p w14:paraId="0F51C0C1" w14:textId="77777777" w:rsidR="00A46E38" w:rsidRPr="00BD0945" w:rsidRDefault="00A46E38" w:rsidP="000F0444">
      <w:pPr>
        <w:rPr>
          <w:rFonts w:ascii="Trebuchet MS" w:hAnsi="Trebuchet MS" w:cs="Times New Roman"/>
          <w:i/>
          <w:szCs w:val="20"/>
        </w:rPr>
      </w:pPr>
    </w:p>
    <w:p w14:paraId="5C24B215"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06D0AB32"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(občasna delovna telesa)</w:t>
      </w:r>
    </w:p>
    <w:p w14:paraId="0E444F4B" w14:textId="77777777" w:rsidR="009C3F57" w:rsidRPr="00BD0945" w:rsidRDefault="009C3F57" w:rsidP="000F0444">
      <w:pPr>
        <w:tabs>
          <w:tab w:val="left" w:pos="2127"/>
        </w:tabs>
        <w:rPr>
          <w:rFonts w:ascii="Trebuchet MS" w:hAnsi="Trebuchet MS" w:cs="Times New Roman"/>
          <w:szCs w:val="20"/>
        </w:rPr>
      </w:pPr>
      <w:r w:rsidRPr="00BD0945">
        <w:rPr>
          <w:rFonts w:ascii="Trebuchet MS" w:hAnsi="Trebuchet MS" w:cs="Times New Roman"/>
          <w:szCs w:val="20"/>
        </w:rPr>
        <w:t>Občasna delovna telesa ustanovi svet s sklepom, s katerim določi naloge delovnega telesa in število članov ter opravi imenovanje.</w:t>
      </w:r>
    </w:p>
    <w:p w14:paraId="6DA2B793" w14:textId="77777777" w:rsidR="00440931" w:rsidRPr="00BD0945" w:rsidRDefault="00440931" w:rsidP="000F0444">
      <w:pPr>
        <w:tabs>
          <w:tab w:val="left" w:pos="2127"/>
        </w:tabs>
        <w:rPr>
          <w:rFonts w:ascii="Trebuchet MS" w:hAnsi="Trebuchet MS" w:cs="Times New Roman"/>
          <w:szCs w:val="20"/>
        </w:rPr>
      </w:pPr>
    </w:p>
    <w:p w14:paraId="16697F9C"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lastRenderedPageBreak/>
        <w:t>Obrazložitev:</w:t>
      </w:r>
    </w:p>
    <w:p w14:paraId="68514B3A" w14:textId="3E53D076" w:rsidR="009C3F57" w:rsidRPr="00BD0945" w:rsidRDefault="009C3F57" w:rsidP="000F0444">
      <w:pPr>
        <w:rPr>
          <w:rFonts w:ascii="Trebuchet MS" w:hAnsi="Trebuchet MS" w:cs="Times New Roman"/>
          <w:b/>
          <w:i/>
          <w:szCs w:val="20"/>
        </w:rPr>
      </w:pPr>
      <w:r w:rsidRPr="00BD0945">
        <w:rPr>
          <w:rFonts w:ascii="Trebuchet MS" w:hAnsi="Trebuchet MS" w:cs="Times New Roman"/>
          <w:i/>
          <w:szCs w:val="20"/>
        </w:rPr>
        <w:t>Besedilo je oblikovano na podlagi določila 30. člena Zakona o lokalni samoupravi /ZLS/, ki določa, da lahko občinski svet ustanovi komisije in odbore kot svoja delovna telesa. Člane komisij in odborov imenuje izmed članov občinskega sveta, lahko pa tudi izmed drugih občanov, vendar največ polovico članov. Delovno telo občinskega sveta vodi član občinskega sveta. Članstvo v komisiji ali odboru občinskega sveta pa ni združljivo s članstvom v nadzornem odboru občine ali z delom v občinski upravi.</w:t>
      </w:r>
    </w:p>
    <w:p w14:paraId="11BFDBD2" w14:textId="77777777" w:rsidR="009C3F57" w:rsidRPr="00BD0945" w:rsidRDefault="009C3F57" w:rsidP="000F0444">
      <w:pPr>
        <w:rPr>
          <w:rFonts w:ascii="Trebuchet MS" w:hAnsi="Trebuchet MS" w:cs="Times New Roman"/>
          <w:b/>
          <w:i/>
          <w:szCs w:val="20"/>
        </w:rPr>
      </w:pPr>
    </w:p>
    <w:p w14:paraId="0860C269"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030EF5B0"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(imenovanje članov odborov in komisij)</w:t>
      </w:r>
    </w:p>
    <w:p w14:paraId="6FF4159C" w14:textId="77777777" w:rsidR="009C3F57" w:rsidRPr="00BD0945" w:rsidRDefault="009C3F57" w:rsidP="000F0444">
      <w:pPr>
        <w:tabs>
          <w:tab w:val="left" w:pos="2127"/>
        </w:tabs>
        <w:ind w:right="-143"/>
        <w:rPr>
          <w:rFonts w:ascii="Trebuchet MS" w:hAnsi="Trebuchet MS" w:cs="Times New Roman"/>
          <w:szCs w:val="20"/>
        </w:rPr>
      </w:pPr>
      <w:r w:rsidRPr="00BD0945">
        <w:rPr>
          <w:rFonts w:ascii="Trebuchet MS" w:hAnsi="Trebuchet MS" w:cs="Times New Roman"/>
          <w:szCs w:val="20"/>
        </w:rPr>
        <w:t xml:space="preserve">Člane </w:t>
      </w:r>
      <w:r w:rsidR="0078030A" w:rsidRPr="00BD0945">
        <w:rPr>
          <w:rFonts w:ascii="Trebuchet MS" w:hAnsi="Trebuchet MS" w:cs="Times New Roman"/>
          <w:szCs w:val="20"/>
        </w:rPr>
        <w:t xml:space="preserve">stalnih </w:t>
      </w:r>
      <w:r w:rsidRPr="00BD0945">
        <w:rPr>
          <w:rFonts w:ascii="Trebuchet MS" w:hAnsi="Trebuchet MS" w:cs="Times New Roman"/>
          <w:szCs w:val="20"/>
        </w:rPr>
        <w:t>odborov in komisij</w:t>
      </w:r>
      <w:r w:rsidR="0078030A" w:rsidRPr="00BD0945">
        <w:rPr>
          <w:rFonts w:ascii="Trebuchet MS" w:hAnsi="Trebuchet MS" w:cs="Times New Roman"/>
          <w:szCs w:val="20"/>
        </w:rPr>
        <w:t>e</w:t>
      </w:r>
      <w:r w:rsidRPr="00BD0945">
        <w:rPr>
          <w:rFonts w:ascii="Trebuchet MS" w:hAnsi="Trebuchet MS" w:cs="Times New Roman"/>
          <w:szCs w:val="20"/>
        </w:rPr>
        <w:t xml:space="preserve"> imenuje svet na predlog komisije za mandatna v</w:t>
      </w:r>
      <w:r w:rsidR="006F4FF5" w:rsidRPr="00BD0945">
        <w:rPr>
          <w:rFonts w:ascii="Trebuchet MS" w:hAnsi="Trebuchet MS" w:cs="Times New Roman"/>
          <w:szCs w:val="20"/>
        </w:rPr>
        <w:t xml:space="preserve">prašanja, volitve in imenovanja, praviloma na drugi redni seji v mandatu. </w:t>
      </w:r>
    </w:p>
    <w:p w14:paraId="01EDF61E" w14:textId="77777777" w:rsidR="00440931" w:rsidRPr="00BD0945" w:rsidRDefault="00440931" w:rsidP="000F0444">
      <w:pPr>
        <w:tabs>
          <w:tab w:val="left" w:pos="2127"/>
        </w:tabs>
        <w:ind w:right="-143"/>
        <w:rPr>
          <w:rFonts w:ascii="Trebuchet MS" w:hAnsi="Trebuchet MS" w:cs="Times New Roman"/>
          <w:szCs w:val="20"/>
        </w:rPr>
      </w:pPr>
    </w:p>
    <w:p w14:paraId="21078B6E"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397CCD16" w14:textId="5132AE3E" w:rsidR="009C3F57" w:rsidRPr="00BD0945" w:rsidRDefault="009C3F57" w:rsidP="000F0444">
      <w:pPr>
        <w:rPr>
          <w:rFonts w:ascii="Trebuchet MS" w:hAnsi="Trebuchet MS" w:cs="Times New Roman"/>
          <w:b/>
          <w:i/>
          <w:szCs w:val="20"/>
        </w:rPr>
      </w:pPr>
      <w:r w:rsidRPr="00BD0945">
        <w:rPr>
          <w:rFonts w:ascii="Trebuchet MS" w:hAnsi="Trebuchet MS" w:cs="Times New Roman"/>
          <w:i/>
          <w:szCs w:val="20"/>
        </w:rPr>
        <w:t>Besedilo je oblikovano na podlagi določila 30. člena Zakona o lokalni samoupravi /ZLS/, ki določa, da lahko občinski svet ustanovi komisije in odbore kot svoja delovna telesa. Člane komisij in odborov imenuje izmed članov občinskega sveta, lahko pa tudi izmed drugih občanov, vendar največ polovico članov. Delovno telo občinskega sveta vodi član občinskega sveta. Članstvo v komisiji ali odboru občinskega sveta pa ni združljivo s članstvom v nadzornem odboru občine ali z delom v občinski upravi.</w:t>
      </w:r>
    </w:p>
    <w:p w14:paraId="03D49279" w14:textId="77777777" w:rsidR="009C3F57" w:rsidRPr="00BD0945" w:rsidRDefault="009C3F57" w:rsidP="000F0444">
      <w:pPr>
        <w:rPr>
          <w:rFonts w:ascii="Trebuchet MS" w:hAnsi="Trebuchet MS" w:cs="Times New Roman"/>
          <w:b/>
          <w:i/>
          <w:szCs w:val="20"/>
        </w:rPr>
      </w:pPr>
    </w:p>
    <w:p w14:paraId="0D03D865" w14:textId="25DF8B34" w:rsidR="009C3F57" w:rsidRPr="00BD0945" w:rsidRDefault="009C3F57" w:rsidP="000F0444">
      <w:pPr>
        <w:pStyle w:val="Odstavekseznama"/>
        <w:numPr>
          <w:ilvl w:val="0"/>
          <w:numId w:val="3"/>
        </w:numPr>
        <w:jc w:val="center"/>
        <w:rPr>
          <w:rFonts w:ascii="Trebuchet MS" w:hAnsi="Trebuchet MS" w:cs="Times New Roman"/>
          <w:b/>
          <w:bCs/>
          <w:szCs w:val="20"/>
        </w:rPr>
      </w:pPr>
      <w:r w:rsidRPr="00BD0945">
        <w:rPr>
          <w:rFonts w:ascii="Trebuchet MS" w:hAnsi="Trebuchet MS" w:cs="Times New Roman"/>
          <w:b/>
          <w:szCs w:val="20"/>
        </w:rPr>
        <w:t>člen</w:t>
      </w:r>
    </w:p>
    <w:p w14:paraId="67914327"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(skupna delovna telesa)</w:t>
      </w:r>
    </w:p>
    <w:p w14:paraId="4ACA0C4E" w14:textId="20536C7F" w:rsidR="009C3F57" w:rsidRPr="00BD0945" w:rsidRDefault="009C3F57" w:rsidP="000F0444">
      <w:pPr>
        <w:rPr>
          <w:rFonts w:ascii="Trebuchet MS" w:hAnsi="Trebuchet MS" w:cs="Times New Roman"/>
          <w:szCs w:val="20"/>
        </w:rPr>
      </w:pPr>
      <w:r w:rsidRPr="00BD0945">
        <w:rPr>
          <w:rFonts w:ascii="Trebuchet MS" w:hAnsi="Trebuchet MS" w:cs="Times New Roman"/>
          <w:szCs w:val="20"/>
        </w:rPr>
        <w:t>Svet in župan lahko ustanovita skupna delovna telesa. V aktu o ustanovitvi skupnega delovnega telesa se določi njihova sestava in naloge.</w:t>
      </w:r>
    </w:p>
    <w:p w14:paraId="4446DDB5" w14:textId="77777777" w:rsidR="00440931" w:rsidRPr="00BD0945" w:rsidRDefault="00440931" w:rsidP="000F0444">
      <w:pPr>
        <w:rPr>
          <w:rFonts w:ascii="Trebuchet MS" w:hAnsi="Trebuchet MS" w:cs="Times New Roman"/>
          <w:szCs w:val="20"/>
        </w:rPr>
      </w:pPr>
    </w:p>
    <w:p w14:paraId="6DB44CA1"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38ECC190" w14:textId="3B761429" w:rsidR="009C3F57" w:rsidRPr="00BD0945" w:rsidRDefault="009C3F57" w:rsidP="000F0444">
      <w:pPr>
        <w:rPr>
          <w:rFonts w:ascii="Trebuchet MS" w:hAnsi="Trebuchet MS" w:cs="Times New Roman"/>
          <w:b/>
          <w:i/>
          <w:szCs w:val="20"/>
        </w:rPr>
      </w:pPr>
      <w:r w:rsidRPr="00BD0945">
        <w:rPr>
          <w:rFonts w:ascii="Trebuchet MS" w:hAnsi="Trebuchet MS" w:cs="Times New Roman"/>
          <w:i/>
          <w:szCs w:val="20"/>
        </w:rPr>
        <w:t>Besedilo je oblikovano na podlagi določila 30. člena Zakona o lokalni samoupravi /ZLS/, ki določa, da lahko občinski svet ustanovi komisije in odbore kot svoja delovna telesa.</w:t>
      </w:r>
    </w:p>
    <w:p w14:paraId="6DCA7B90" w14:textId="77777777" w:rsidR="009C3F57" w:rsidRPr="00BD0945" w:rsidRDefault="009C3F57" w:rsidP="000F0444">
      <w:pPr>
        <w:rPr>
          <w:rFonts w:ascii="Trebuchet MS" w:hAnsi="Trebuchet MS" w:cs="Times New Roman"/>
          <w:szCs w:val="20"/>
        </w:rPr>
      </w:pPr>
    </w:p>
    <w:p w14:paraId="0BF343BE"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0E7A9064"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(delo delovnega telesa)</w:t>
      </w:r>
    </w:p>
    <w:p w14:paraId="0F0200EE" w14:textId="18466D5E" w:rsidR="0078030A" w:rsidRPr="00BD0945" w:rsidRDefault="009C3F57" w:rsidP="000F0444">
      <w:pPr>
        <w:tabs>
          <w:tab w:val="left" w:pos="2127"/>
        </w:tabs>
        <w:ind w:right="-143"/>
        <w:rPr>
          <w:rFonts w:ascii="Trebuchet MS" w:hAnsi="Trebuchet MS" w:cs="Times New Roman"/>
          <w:szCs w:val="20"/>
        </w:rPr>
      </w:pPr>
      <w:r w:rsidRPr="00BD0945">
        <w:rPr>
          <w:rFonts w:ascii="Trebuchet MS" w:hAnsi="Trebuchet MS" w:cs="Times New Roman"/>
          <w:szCs w:val="20"/>
        </w:rPr>
        <w:t xml:space="preserve">(1) </w:t>
      </w:r>
      <w:r w:rsidR="0078030A" w:rsidRPr="00BD0945">
        <w:rPr>
          <w:rFonts w:ascii="Trebuchet MS" w:hAnsi="Trebuchet MS" w:cs="Times New Roman"/>
          <w:szCs w:val="20"/>
        </w:rPr>
        <w:t>Prvo sejo delovnega telesa skliče župan vse nadaljnje pa predsednik</w:t>
      </w:r>
      <w:r w:rsidR="00601D0F" w:rsidRPr="00BD0945">
        <w:rPr>
          <w:rFonts w:ascii="Trebuchet MS" w:hAnsi="Trebuchet MS" w:cs="Times New Roman"/>
          <w:szCs w:val="20"/>
        </w:rPr>
        <w:t xml:space="preserve"> oziroma župan.</w:t>
      </w:r>
    </w:p>
    <w:p w14:paraId="5AEA7191" w14:textId="77777777" w:rsidR="009C3F57" w:rsidRPr="00BD0945" w:rsidRDefault="0078030A" w:rsidP="000F0444">
      <w:pPr>
        <w:rPr>
          <w:rFonts w:ascii="Trebuchet MS" w:hAnsi="Trebuchet MS" w:cs="Times New Roman"/>
          <w:szCs w:val="20"/>
        </w:rPr>
      </w:pPr>
      <w:r w:rsidRPr="00BD0945">
        <w:rPr>
          <w:rFonts w:ascii="Trebuchet MS" w:hAnsi="Trebuchet MS" w:cs="Times New Roman"/>
          <w:szCs w:val="20"/>
        </w:rPr>
        <w:t xml:space="preserve">(2) </w:t>
      </w:r>
      <w:r w:rsidR="009C3F57" w:rsidRPr="00BD0945">
        <w:rPr>
          <w:rFonts w:ascii="Trebuchet MS" w:hAnsi="Trebuchet MS" w:cs="Times New Roman"/>
          <w:szCs w:val="20"/>
        </w:rPr>
        <w:t>Predsednik delovnega telesa organizira in vodi delo delovnega telesa, sklicuje njegove seje in zastopa njegova mnenja, stališča in predloge v občinskem svetu.</w:t>
      </w:r>
    </w:p>
    <w:p w14:paraId="6F13AFF9" w14:textId="0B31787D" w:rsidR="009C3F57" w:rsidRPr="00BD0945" w:rsidRDefault="0078030A" w:rsidP="000F0444">
      <w:pPr>
        <w:rPr>
          <w:rFonts w:ascii="Trebuchet MS" w:hAnsi="Trebuchet MS" w:cs="Times New Roman"/>
          <w:szCs w:val="20"/>
        </w:rPr>
      </w:pPr>
      <w:r w:rsidRPr="00BD0945">
        <w:rPr>
          <w:rFonts w:ascii="Trebuchet MS" w:hAnsi="Trebuchet MS" w:cs="Times New Roman"/>
          <w:szCs w:val="20"/>
        </w:rPr>
        <w:t>(3</w:t>
      </w:r>
      <w:r w:rsidR="009C3F57" w:rsidRPr="00BD0945">
        <w:rPr>
          <w:rFonts w:ascii="Trebuchet MS" w:hAnsi="Trebuchet MS" w:cs="Times New Roman"/>
          <w:szCs w:val="20"/>
        </w:rPr>
        <w:t>) Seje delovnih teles se skličejo za obravnavo dodeljenih zadev po sklepu sveta, na podlagi dnevnega reda redne seje sveta ali na zahtevo župana.</w:t>
      </w:r>
    </w:p>
    <w:p w14:paraId="6152DDAA" w14:textId="283E0758" w:rsidR="009C3F57" w:rsidRPr="00BD0945" w:rsidRDefault="0078030A" w:rsidP="000F0444">
      <w:pPr>
        <w:rPr>
          <w:rFonts w:ascii="Trebuchet MS" w:hAnsi="Trebuchet MS" w:cs="Times New Roman"/>
          <w:szCs w:val="20"/>
        </w:rPr>
      </w:pPr>
      <w:r w:rsidRPr="00BD0945">
        <w:rPr>
          <w:rFonts w:ascii="Trebuchet MS" w:hAnsi="Trebuchet MS" w:cs="Times New Roman"/>
          <w:szCs w:val="20"/>
        </w:rPr>
        <w:t>(4</w:t>
      </w:r>
      <w:r w:rsidR="009C3F57" w:rsidRPr="00BD0945">
        <w:rPr>
          <w:rFonts w:ascii="Trebuchet MS" w:hAnsi="Trebuchet MS" w:cs="Times New Roman"/>
          <w:szCs w:val="20"/>
        </w:rPr>
        <w:t>) Gradivo za sejo delovnega telesa mora biti poslano članom delovnega telesa najmanj tri dni pred sejo delovnega telesa, razen v izjemnih in utemeljenih primerih.</w:t>
      </w:r>
    </w:p>
    <w:p w14:paraId="430EA67D" w14:textId="77777777" w:rsidR="009C3F57" w:rsidRPr="00BD0945" w:rsidRDefault="0078030A" w:rsidP="000F0444">
      <w:pPr>
        <w:rPr>
          <w:rFonts w:ascii="Trebuchet MS" w:hAnsi="Trebuchet MS" w:cs="Times New Roman"/>
          <w:szCs w:val="20"/>
        </w:rPr>
      </w:pPr>
      <w:r w:rsidRPr="00BD0945">
        <w:rPr>
          <w:rFonts w:ascii="Trebuchet MS" w:hAnsi="Trebuchet MS" w:cs="Times New Roman"/>
          <w:szCs w:val="20"/>
        </w:rPr>
        <w:t>(5</w:t>
      </w:r>
      <w:r w:rsidR="009C3F57" w:rsidRPr="00BD0945">
        <w:rPr>
          <w:rFonts w:ascii="Trebuchet MS" w:hAnsi="Trebuchet MS" w:cs="Times New Roman"/>
          <w:szCs w:val="20"/>
        </w:rPr>
        <w:t>) Delovno telo dela na sejah. Delovno telo lahko veljavno sprejema svoje odločitve, če je na seji navzoča večina njegovih članov, svoje odločitve - mnenja, stališča in predloge pa sprejema z večino opredeljenih glasov navzočih članov.</w:t>
      </w:r>
    </w:p>
    <w:p w14:paraId="2415DA2F" w14:textId="77777777" w:rsidR="009C3F57" w:rsidRPr="00BD0945" w:rsidRDefault="0078030A" w:rsidP="000F0444">
      <w:pPr>
        <w:rPr>
          <w:rFonts w:ascii="Trebuchet MS" w:hAnsi="Trebuchet MS" w:cs="Times New Roman"/>
          <w:szCs w:val="20"/>
        </w:rPr>
      </w:pPr>
      <w:r w:rsidRPr="00BD0945">
        <w:rPr>
          <w:rFonts w:ascii="Trebuchet MS" w:hAnsi="Trebuchet MS" w:cs="Times New Roman"/>
          <w:szCs w:val="20"/>
        </w:rPr>
        <w:t>(6</w:t>
      </w:r>
      <w:r w:rsidR="009C3F57" w:rsidRPr="00BD0945">
        <w:rPr>
          <w:rFonts w:ascii="Trebuchet MS" w:hAnsi="Trebuchet MS" w:cs="Times New Roman"/>
          <w:szCs w:val="20"/>
        </w:rPr>
        <w:t>) Glasovanje v delovnem telesu je javno.</w:t>
      </w:r>
    </w:p>
    <w:p w14:paraId="75600F91" w14:textId="77777777" w:rsidR="009C3F57" w:rsidRPr="00BD0945" w:rsidRDefault="0078030A" w:rsidP="000F0444">
      <w:pPr>
        <w:rPr>
          <w:rFonts w:ascii="Trebuchet MS" w:hAnsi="Trebuchet MS" w:cs="Times New Roman"/>
          <w:szCs w:val="20"/>
        </w:rPr>
      </w:pPr>
      <w:r w:rsidRPr="00BD0945">
        <w:rPr>
          <w:rFonts w:ascii="Trebuchet MS" w:hAnsi="Trebuchet MS" w:cs="Times New Roman"/>
          <w:szCs w:val="20"/>
        </w:rPr>
        <w:t>(7</w:t>
      </w:r>
      <w:r w:rsidR="009C3F57" w:rsidRPr="00BD0945">
        <w:rPr>
          <w:rFonts w:ascii="Trebuchet MS" w:hAnsi="Trebuchet MS" w:cs="Times New Roman"/>
          <w:szCs w:val="20"/>
        </w:rPr>
        <w:t>) Za delo delovnih teles se smiselno uporabljajo določila tega poslovnika, ki se nanašajo na delo sveta.</w:t>
      </w:r>
    </w:p>
    <w:p w14:paraId="01422D5C" w14:textId="77777777" w:rsidR="009C3F57" w:rsidRPr="00BD0945" w:rsidRDefault="0078030A" w:rsidP="000F0444">
      <w:pPr>
        <w:rPr>
          <w:rFonts w:ascii="Trebuchet MS" w:hAnsi="Trebuchet MS" w:cs="Times New Roman"/>
          <w:szCs w:val="20"/>
        </w:rPr>
      </w:pPr>
      <w:r w:rsidRPr="00BD0945">
        <w:rPr>
          <w:rFonts w:ascii="Trebuchet MS" w:hAnsi="Trebuchet MS" w:cs="Times New Roman"/>
          <w:szCs w:val="20"/>
        </w:rPr>
        <w:t>(8</w:t>
      </w:r>
      <w:r w:rsidR="009C3F57" w:rsidRPr="00BD0945">
        <w:rPr>
          <w:rFonts w:ascii="Trebuchet MS" w:hAnsi="Trebuchet MS" w:cs="Times New Roman"/>
          <w:szCs w:val="20"/>
        </w:rPr>
        <w:t>) Na sejo delovnega telesa so praviloma vabljeni javni uslužbenci, ki so sodelovali pri pripravi predlogov aktov in drugih odločitev sveta, ki jih določi predlagatelj, lahko pa tudi predstavniki organov in organizacij, zavodov, podjetij in skladov, katerih delo je neposredno povezano z obravnavano problematiko.</w:t>
      </w:r>
    </w:p>
    <w:p w14:paraId="2D6042F4" w14:textId="77777777" w:rsidR="00A40198" w:rsidRPr="00BD0945" w:rsidRDefault="00A40198" w:rsidP="000F0444">
      <w:pPr>
        <w:rPr>
          <w:rFonts w:ascii="Trebuchet MS" w:hAnsi="Trebuchet MS" w:cs="Times New Roman"/>
          <w:szCs w:val="20"/>
        </w:rPr>
      </w:pPr>
    </w:p>
    <w:p w14:paraId="4A9BCA4D"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55ACC30A" w14:textId="79C42875"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V skladu z navedenim je z besedilom določen način vodenja seje delovnega telesa občinskega sveta. </w:t>
      </w:r>
    </w:p>
    <w:p w14:paraId="5FC33305" w14:textId="77777777" w:rsidR="009C3F57" w:rsidRPr="00BD0945" w:rsidRDefault="009C3F57" w:rsidP="000F0444">
      <w:pPr>
        <w:rPr>
          <w:rFonts w:ascii="Trebuchet MS" w:hAnsi="Trebuchet MS" w:cs="Times New Roman"/>
          <w:b/>
          <w:i/>
          <w:szCs w:val="20"/>
        </w:rPr>
      </w:pPr>
    </w:p>
    <w:p w14:paraId="5E891F3B" w14:textId="755110B4" w:rsidR="009C3F57" w:rsidRPr="00BD0945" w:rsidRDefault="00440931" w:rsidP="000F0444">
      <w:pPr>
        <w:pStyle w:val="Navadno"/>
        <w:tabs>
          <w:tab w:val="left" w:pos="567"/>
        </w:tabs>
        <w:rPr>
          <w:rFonts w:ascii="Trebuchet MS" w:hAnsi="Trebuchet MS"/>
          <w:b/>
        </w:rPr>
      </w:pPr>
      <w:bookmarkStart w:id="46" w:name="_Toc180336080"/>
      <w:bookmarkStart w:id="47" w:name="_Toc180336660"/>
      <w:bookmarkStart w:id="48" w:name="_Toc373409384"/>
      <w:bookmarkStart w:id="49" w:name="_Toc416625101"/>
      <w:r w:rsidRPr="00BD0945">
        <w:rPr>
          <w:rFonts w:ascii="Trebuchet MS" w:hAnsi="Trebuchet MS"/>
          <w:b/>
          <w:lang w:val="sl-SI"/>
        </w:rPr>
        <w:t>6</w:t>
      </w:r>
      <w:r w:rsidRPr="00BD0945">
        <w:rPr>
          <w:rFonts w:ascii="Trebuchet MS" w:hAnsi="Trebuchet MS"/>
          <w:b/>
          <w:lang w:val="sl-SI"/>
        </w:rPr>
        <w:tab/>
      </w:r>
      <w:r w:rsidR="009C3F57" w:rsidRPr="00BD0945">
        <w:rPr>
          <w:rFonts w:ascii="Trebuchet MS" w:hAnsi="Trebuchet MS"/>
          <w:b/>
        </w:rPr>
        <w:t>Akti sveta</w:t>
      </w:r>
      <w:bookmarkEnd w:id="46"/>
      <w:bookmarkEnd w:id="47"/>
      <w:bookmarkEnd w:id="48"/>
      <w:bookmarkEnd w:id="49"/>
    </w:p>
    <w:p w14:paraId="4D800129" w14:textId="77777777" w:rsidR="009C3F57" w:rsidRPr="00BD0945" w:rsidRDefault="009C3F57" w:rsidP="000F0444">
      <w:pPr>
        <w:rPr>
          <w:rFonts w:ascii="Trebuchet MS" w:hAnsi="Trebuchet MS" w:cs="Times New Roman"/>
          <w:b/>
          <w:szCs w:val="20"/>
        </w:rPr>
      </w:pPr>
    </w:p>
    <w:p w14:paraId="42B95CDC" w14:textId="77777777" w:rsidR="009C3F57" w:rsidRPr="00BD0945" w:rsidRDefault="00440931" w:rsidP="000F0444">
      <w:pPr>
        <w:pStyle w:val="Navadno"/>
        <w:tabs>
          <w:tab w:val="left" w:pos="567"/>
        </w:tabs>
        <w:rPr>
          <w:rFonts w:ascii="Trebuchet MS" w:hAnsi="Trebuchet MS"/>
          <w:b/>
        </w:rPr>
      </w:pPr>
      <w:bookmarkStart w:id="50" w:name="_Toc180336081"/>
      <w:bookmarkStart w:id="51" w:name="_Toc180336661"/>
      <w:bookmarkStart w:id="52" w:name="_Toc373409385"/>
      <w:bookmarkStart w:id="53" w:name="_Toc416625102"/>
      <w:r w:rsidRPr="00BD0945">
        <w:rPr>
          <w:rFonts w:ascii="Trebuchet MS" w:hAnsi="Trebuchet MS"/>
          <w:b/>
          <w:lang w:val="sl-SI"/>
        </w:rPr>
        <w:t>6.1</w:t>
      </w:r>
      <w:r w:rsidRPr="00BD0945">
        <w:rPr>
          <w:rFonts w:ascii="Trebuchet MS" w:hAnsi="Trebuchet MS"/>
          <w:b/>
          <w:lang w:val="sl-SI"/>
        </w:rPr>
        <w:tab/>
      </w:r>
      <w:r w:rsidR="009C3F57" w:rsidRPr="00BD0945">
        <w:rPr>
          <w:rFonts w:ascii="Trebuchet MS" w:hAnsi="Trebuchet MS"/>
          <w:b/>
        </w:rPr>
        <w:t>Splošne določbe</w:t>
      </w:r>
      <w:bookmarkEnd w:id="50"/>
      <w:bookmarkEnd w:id="51"/>
      <w:bookmarkEnd w:id="52"/>
      <w:bookmarkEnd w:id="53"/>
    </w:p>
    <w:p w14:paraId="5C2C2B07" w14:textId="77777777" w:rsidR="009C3F57" w:rsidRPr="00BD0945" w:rsidRDefault="009C3F57" w:rsidP="000F0444">
      <w:pPr>
        <w:rPr>
          <w:rFonts w:ascii="Trebuchet MS" w:hAnsi="Trebuchet MS" w:cs="Times New Roman"/>
          <w:b/>
          <w:szCs w:val="20"/>
        </w:rPr>
      </w:pPr>
    </w:p>
    <w:p w14:paraId="257B93D8"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10E39951" w14:textId="41FAC180" w:rsidR="009C3F57" w:rsidRPr="00BD0945" w:rsidRDefault="00FC38E0" w:rsidP="000F0444">
      <w:pPr>
        <w:tabs>
          <w:tab w:val="left" w:pos="2127"/>
        </w:tabs>
        <w:jc w:val="center"/>
        <w:rPr>
          <w:rFonts w:ascii="Trebuchet MS" w:hAnsi="Trebuchet MS" w:cs="Times New Roman"/>
          <w:b/>
          <w:szCs w:val="20"/>
        </w:rPr>
      </w:pPr>
      <w:r w:rsidRPr="00BD0945">
        <w:rPr>
          <w:rFonts w:ascii="Trebuchet MS" w:hAnsi="Trebuchet MS" w:cs="Times New Roman"/>
          <w:b/>
          <w:szCs w:val="20"/>
        </w:rPr>
        <w:lastRenderedPageBreak/>
        <w:t xml:space="preserve">(splošni akti občine in drugi </w:t>
      </w:r>
      <w:r w:rsidR="009C3F57" w:rsidRPr="00BD0945">
        <w:rPr>
          <w:rFonts w:ascii="Trebuchet MS" w:hAnsi="Trebuchet MS" w:cs="Times New Roman"/>
          <w:b/>
          <w:szCs w:val="20"/>
        </w:rPr>
        <w:t xml:space="preserve">akti </w:t>
      </w:r>
      <w:r w:rsidRPr="00BD0945">
        <w:rPr>
          <w:rFonts w:ascii="Trebuchet MS" w:hAnsi="Trebuchet MS" w:cs="Times New Roman"/>
          <w:b/>
          <w:szCs w:val="20"/>
        </w:rPr>
        <w:t>sveta</w:t>
      </w:r>
      <w:r w:rsidR="009C3F57" w:rsidRPr="00BD0945">
        <w:rPr>
          <w:rFonts w:ascii="Trebuchet MS" w:hAnsi="Trebuchet MS" w:cs="Times New Roman"/>
          <w:b/>
          <w:szCs w:val="20"/>
        </w:rPr>
        <w:t>)</w:t>
      </w:r>
    </w:p>
    <w:p w14:paraId="067D75B9" w14:textId="254840E6"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Svet sprejema statut občine in v skladu z zakonom in statutom naslednje akte:</w:t>
      </w:r>
    </w:p>
    <w:p w14:paraId="1619DDA7" w14:textId="433F5611" w:rsidR="009C3F57" w:rsidRPr="00BD0945" w:rsidRDefault="009C3F57" w:rsidP="000F0444">
      <w:pPr>
        <w:numPr>
          <w:ilvl w:val="0"/>
          <w:numId w:val="13"/>
        </w:numPr>
        <w:tabs>
          <w:tab w:val="left" w:pos="426"/>
        </w:tabs>
        <w:ind w:left="426" w:hanging="284"/>
        <w:rPr>
          <w:rFonts w:ascii="Trebuchet MS" w:hAnsi="Trebuchet MS" w:cs="Times New Roman"/>
          <w:szCs w:val="20"/>
        </w:rPr>
      </w:pPr>
      <w:r w:rsidRPr="00BD0945">
        <w:rPr>
          <w:rFonts w:ascii="Trebuchet MS" w:hAnsi="Trebuchet MS" w:cs="Times New Roman"/>
          <w:szCs w:val="20"/>
        </w:rPr>
        <w:t xml:space="preserve">poslovnik </w:t>
      </w:r>
      <w:r w:rsidR="00FC38E0" w:rsidRPr="00BD0945">
        <w:rPr>
          <w:rFonts w:ascii="Trebuchet MS" w:hAnsi="Trebuchet MS" w:cs="Times New Roman"/>
          <w:szCs w:val="20"/>
        </w:rPr>
        <w:t>občinskega</w:t>
      </w:r>
      <w:r w:rsidR="00CB1153" w:rsidRPr="00BD0945">
        <w:rPr>
          <w:rFonts w:ascii="Trebuchet MS" w:hAnsi="Trebuchet MS" w:cs="Times New Roman"/>
          <w:szCs w:val="20"/>
        </w:rPr>
        <w:t xml:space="preserve"> sveta;</w:t>
      </w:r>
    </w:p>
    <w:p w14:paraId="7958FFEB" w14:textId="72E514E8" w:rsidR="009C3F57" w:rsidRPr="00BD0945" w:rsidRDefault="009C3F57" w:rsidP="000F0444">
      <w:pPr>
        <w:numPr>
          <w:ilvl w:val="0"/>
          <w:numId w:val="13"/>
        </w:numPr>
        <w:tabs>
          <w:tab w:val="left" w:pos="426"/>
        </w:tabs>
        <w:ind w:left="426" w:hanging="284"/>
        <w:rPr>
          <w:rFonts w:ascii="Trebuchet MS" w:hAnsi="Trebuchet MS" w:cs="Times New Roman"/>
          <w:szCs w:val="20"/>
        </w:rPr>
      </w:pPr>
      <w:r w:rsidRPr="00BD0945">
        <w:rPr>
          <w:rFonts w:ascii="Trebuchet MS" w:hAnsi="Trebuchet MS" w:cs="Times New Roman"/>
          <w:szCs w:val="20"/>
        </w:rPr>
        <w:t>pro</w:t>
      </w:r>
      <w:r w:rsidR="00CB1153" w:rsidRPr="00BD0945">
        <w:rPr>
          <w:rFonts w:ascii="Trebuchet MS" w:hAnsi="Trebuchet MS" w:cs="Times New Roman"/>
          <w:szCs w:val="20"/>
        </w:rPr>
        <w:t>račun občine in zaključni račun;</w:t>
      </w:r>
    </w:p>
    <w:p w14:paraId="665ED9AC" w14:textId="51582FA4" w:rsidR="009C3F57" w:rsidRPr="00BD0945" w:rsidRDefault="009C3F57" w:rsidP="000F0444">
      <w:pPr>
        <w:numPr>
          <w:ilvl w:val="0"/>
          <w:numId w:val="13"/>
        </w:numPr>
        <w:tabs>
          <w:tab w:val="left" w:pos="426"/>
        </w:tabs>
        <w:ind w:left="426" w:hanging="284"/>
        <w:rPr>
          <w:rFonts w:ascii="Trebuchet MS" w:hAnsi="Trebuchet MS" w:cs="Times New Roman"/>
          <w:szCs w:val="20"/>
        </w:rPr>
      </w:pPr>
      <w:r w:rsidRPr="00BD0945">
        <w:rPr>
          <w:rFonts w:ascii="Trebuchet MS" w:hAnsi="Trebuchet MS" w:cs="Times New Roman"/>
          <w:szCs w:val="20"/>
        </w:rPr>
        <w:t>planske in razvojne akte občin</w:t>
      </w:r>
      <w:r w:rsidR="00CB1153" w:rsidRPr="00BD0945">
        <w:rPr>
          <w:rFonts w:ascii="Trebuchet MS" w:hAnsi="Trebuchet MS" w:cs="Times New Roman"/>
          <w:szCs w:val="20"/>
        </w:rPr>
        <w:t>e ter prostorske izvedbene akte;</w:t>
      </w:r>
    </w:p>
    <w:p w14:paraId="5FD18CB3" w14:textId="12711C6A" w:rsidR="009C3F57" w:rsidRPr="00BD0945" w:rsidRDefault="00CB1153" w:rsidP="000F0444">
      <w:pPr>
        <w:numPr>
          <w:ilvl w:val="0"/>
          <w:numId w:val="13"/>
        </w:numPr>
        <w:tabs>
          <w:tab w:val="left" w:pos="426"/>
        </w:tabs>
        <w:ind w:left="426" w:hanging="284"/>
        <w:rPr>
          <w:rFonts w:ascii="Trebuchet MS" w:hAnsi="Trebuchet MS" w:cs="Times New Roman"/>
          <w:szCs w:val="20"/>
        </w:rPr>
      </w:pPr>
      <w:r w:rsidRPr="00BD0945">
        <w:rPr>
          <w:rFonts w:ascii="Trebuchet MS" w:hAnsi="Trebuchet MS" w:cs="Times New Roman"/>
          <w:szCs w:val="20"/>
        </w:rPr>
        <w:t>odloke;</w:t>
      </w:r>
    </w:p>
    <w:p w14:paraId="050F9A7A" w14:textId="12F154F0" w:rsidR="009C3F57" w:rsidRPr="00BD0945" w:rsidRDefault="00CB1153" w:rsidP="000F0444">
      <w:pPr>
        <w:numPr>
          <w:ilvl w:val="0"/>
          <w:numId w:val="13"/>
        </w:numPr>
        <w:tabs>
          <w:tab w:val="left" w:pos="426"/>
        </w:tabs>
        <w:ind w:left="426" w:hanging="284"/>
        <w:rPr>
          <w:rFonts w:ascii="Trebuchet MS" w:hAnsi="Trebuchet MS" w:cs="Times New Roman"/>
          <w:szCs w:val="20"/>
        </w:rPr>
      </w:pPr>
      <w:r w:rsidRPr="00BD0945">
        <w:rPr>
          <w:rFonts w:ascii="Trebuchet MS" w:hAnsi="Trebuchet MS" w:cs="Times New Roman"/>
          <w:szCs w:val="20"/>
        </w:rPr>
        <w:t>odredbe;</w:t>
      </w:r>
    </w:p>
    <w:p w14:paraId="42A5FFEE" w14:textId="6CF65143" w:rsidR="009C3F57" w:rsidRPr="00BD0945" w:rsidRDefault="00CB1153" w:rsidP="000F0444">
      <w:pPr>
        <w:numPr>
          <w:ilvl w:val="0"/>
          <w:numId w:val="13"/>
        </w:numPr>
        <w:tabs>
          <w:tab w:val="left" w:pos="426"/>
        </w:tabs>
        <w:ind w:left="426" w:hanging="284"/>
        <w:rPr>
          <w:rFonts w:ascii="Trebuchet MS" w:hAnsi="Trebuchet MS" w:cs="Times New Roman"/>
          <w:szCs w:val="20"/>
        </w:rPr>
      </w:pPr>
      <w:r w:rsidRPr="00BD0945">
        <w:rPr>
          <w:rFonts w:ascii="Trebuchet MS" w:hAnsi="Trebuchet MS" w:cs="Times New Roman"/>
          <w:szCs w:val="20"/>
        </w:rPr>
        <w:t>pravilnike;</w:t>
      </w:r>
    </w:p>
    <w:p w14:paraId="75581D7B" w14:textId="77777777" w:rsidR="009C3F57" w:rsidRPr="00BD0945" w:rsidRDefault="00FC38E0" w:rsidP="000F0444">
      <w:pPr>
        <w:numPr>
          <w:ilvl w:val="0"/>
          <w:numId w:val="13"/>
        </w:numPr>
        <w:tabs>
          <w:tab w:val="left" w:pos="426"/>
        </w:tabs>
        <w:ind w:left="426" w:hanging="284"/>
        <w:rPr>
          <w:rFonts w:ascii="Trebuchet MS" w:hAnsi="Trebuchet MS" w:cs="Times New Roman"/>
          <w:szCs w:val="20"/>
        </w:rPr>
      </w:pPr>
      <w:r w:rsidRPr="00BD0945">
        <w:rPr>
          <w:rFonts w:ascii="Trebuchet MS" w:hAnsi="Trebuchet MS" w:cs="Times New Roman"/>
          <w:szCs w:val="20"/>
        </w:rPr>
        <w:t>navodila.</w:t>
      </w:r>
    </w:p>
    <w:p w14:paraId="506FF796"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Svet sprej</w:t>
      </w:r>
      <w:r w:rsidR="00FC38E0" w:rsidRPr="00BD0945">
        <w:rPr>
          <w:rFonts w:ascii="Trebuchet MS" w:hAnsi="Trebuchet MS" w:cs="Times New Roman"/>
          <w:szCs w:val="20"/>
        </w:rPr>
        <w:t>ema sklepe, stališča, mnenja</w:t>
      </w:r>
      <w:r w:rsidR="003E68D5" w:rsidRPr="00BD0945">
        <w:rPr>
          <w:rFonts w:ascii="Trebuchet MS" w:hAnsi="Trebuchet MS" w:cs="Times New Roman"/>
          <w:szCs w:val="20"/>
        </w:rPr>
        <w:t>, soglasja in druge akte v skladu z zakonom in statutom občine.</w:t>
      </w:r>
    </w:p>
    <w:p w14:paraId="727A11BA" w14:textId="77777777" w:rsidR="00FA1346" w:rsidRPr="00BD0945" w:rsidRDefault="00FA1346" w:rsidP="000F0444">
      <w:pPr>
        <w:rPr>
          <w:rFonts w:ascii="Trebuchet MS" w:hAnsi="Trebuchet MS" w:cs="Times New Roman"/>
          <w:szCs w:val="20"/>
        </w:rPr>
      </w:pPr>
    </w:p>
    <w:p w14:paraId="5006FD69"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37349444" w14:textId="089287C8"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prvega odstavka je oblikovano na podlagi določila 64. člena Zakona o lokalni samoupravi /ZLS/, ki določa, da občina sprejme svoj statut, s katerim določa temeljna načela za organizacijo in delovanje občine, oblikovanje in pristojnosti občinskih organov razen glede organov občinske uprave, način sodelovanja občanov pri sprejemanju odločitev v občini in druga vprašanja skupnega pomena v občini, ki jih določa zakon. V skladu z določilom 65. člena Zakona o lokalni samoupravi /ZLS/, občina ureja zadeve iz svoje pristojnosti z odloki, odredbami, pravilniki in navodili. </w:t>
      </w:r>
    </w:p>
    <w:p w14:paraId="7728B67D" w14:textId="77777777" w:rsidR="00FA1346" w:rsidRPr="00BD0945" w:rsidRDefault="00FA1346" w:rsidP="000F0444">
      <w:pPr>
        <w:rPr>
          <w:rFonts w:ascii="Trebuchet MS" w:hAnsi="Trebuchet MS" w:cs="Times New Roman"/>
          <w:i/>
          <w:szCs w:val="20"/>
        </w:rPr>
      </w:pPr>
    </w:p>
    <w:p w14:paraId="6FEDC5AE"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drugega odstavka </w:t>
      </w:r>
      <w:r w:rsidR="003E68D5" w:rsidRPr="00BD0945">
        <w:rPr>
          <w:rFonts w:ascii="Trebuchet MS" w:hAnsi="Trebuchet MS" w:cs="Times New Roman"/>
          <w:i/>
          <w:szCs w:val="20"/>
        </w:rPr>
        <w:t>so določene oblike drugih – praviloma posamičnih odločitev občinskega sveta. Ker je ali kdaj morda bo poimenovanje odločitev npr. v posameznih zakonih drugačno, ni mogoče navesti vseh oblik. Zato so dodani predpisi, ki take oblike odločitev določajo.</w:t>
      </w:r>
    </w:p>
    <w:p w14:paraId="0FC59030" w14:textId="77777777" w:rsidR="009C3F57" w:rsidRPr="00BD0945" w:rsidRDefault="009C3F57" w:rsidP="000F0444">
      <w:pPr>
        <w:rPr>
          <w:rFonts w:ascii="Trebuchet MS" w:hAnsi="Trebuchet MS" w:cs="Times New Roman"/>
          <w:b/>
          <w:i/>
          <w:szCs w:val="20"/>
        </w:rPr>
      </w:pPr>
    </w:p>
    <w:p w14:paraId="29392B2D"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113A177F"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w:t>
      </w:r>
      <w:proofErr w:type="spellStart"/>
      <w:r w:rsidRPr="00BD0945">
        <w:rPr>
          <w:rFonts w:ascii="Trebuchet MS" w:hAnsi="Trebuchet MS" w:cs="Times New Roman"/>
          <w:b/>
          <w:szCs w:val="20"/>
        </w:rPr>
        <w:t>predlagalna</w:t>
      </w:r>
      <w:proofErr w:type="spellEnd"/>
      <w:r w:rsidRPr="00BD0945">
        <w:rPr>
          <w:rFonts w:ascii="Trebuchet MS" w:hAnsi="Trebuchet MS" w:cs="Times New Roman"/>
          <w:b/>
          <w:szCs w:val="20"/>
        </w:rPr>
        <w:t xml:space="preserve"> pravica)</w:t>
      </w:r>
    </w:p>
    <w:p w14:paraId="7CA414D0" w14:textId="1DB3F1AA" w:rsidR="009C3F57" w:rsidRPr="00BD0945" w:rsidRDefault="009C3F57" w:rsidP="000F0444">
      <w:pPr>
        <w:tabs>
          <w:tab w:val="left" w:pos="2127"/>
        </w:tabs>
        <w:ind w:right="51"/>
        <w:rPr>
          <w:rFonts w:ascii="Trebuchet MS" w:hAnsi="Trebuchet MS" w:cs="Times New Roman"/>
          <w:szCs w:val="20"/>
        </w:rPr>
      </w:pPr>
      <w:r w:rsidRPr="00BD0945">
        <w:rPr>
          <w:rFonts w:ascii="Trebuchet MS" w:hAnsi="Trebuchet MS" w:cs="Times New Roman"/>
          <w:szCs w:val="20"/>
        </w:rPr>
        <w:t>(1) Proračun občine in zaključni račun proračuna, odloke ter druge splošne akte, za katere je v zakonu ali tem statutu tako določeno, predlaga svetu v sprejem župan.</w:t>
      </w:r>
    </w:p>
    <w:p w14:paraId="3DBF59D0" w14:textId="77777777" w:rsidR="009C3F57" w:rsidRPr="00BD0945" w:rsidRDefault="009C3F57" w:rsidP="000F0444">
      <w:pPr>
        <w:tabs>
          <w:tab w:val="left" w:pos="2127"/>
        </w:tabs>
        <w:ind w:right="51"/>
        <w:rPr>
          <w:rFonts w:ascii="Trebuchet MS" w:hAnsi="Trebuchet MS" w:cs="Times New Roman"/>
          <w:szCs w:val="20"/>
        </w:rPr>
      </w:pPr>
      <w:r w:rsidRPr="00BD0945">
        <w:rPr>
          <w:rFonts w:ascii="Trebuchet MS" w:hAnsi="Trebuchet MS" w:cs="Times New Roman"/>
          <w:szCs w:val="20"/>
        </w:rPr>
        <w:t>(2) Komisije in odbori sveta ter vsak član sveta lahko predlagajo svetu v sprejem odloke in druge akte iz njegove pristojnosti, razen aktov iz prvega odstavka.</w:t>
      </w:r>
    </w:p>
    <w:p w14:paraId="70E549EA" w14:textId="6EAC86B8" w:rsidR="009C3F57" w:rsidRPr="00BD0945" w:rsidRDefault="009C3F57" w:rsidP="000F0444">
      <w:pPr>
        <w:tabs>
          <w:tab w:val="left" w:pos="2127"/>
        </w:tabs>
        <w:ind w:right="51"/>
        <w:rPr>
          <w:rFonts w:ascii="Trebuchet MS" w:hAnsi="Trebuchet MS" w:cs="Times New Roman"/>
          <w:szCs w:val="20"/>
        </w:rPr>
      </w:pPr>
      <w:r w:rsidRPr="00BD0945">
        <w:rPr>
          <w:rFonts w:ascii="Trebuchet MS" w:hAnsi="Trebuchet MS" w:cs="Times New Roman"/>
          <w:szCs w:val="20"/>
        </w:rPr>
        <w:t>(3) Najmanj pet</w:t>
      </w:r>
      <w:r w:rsidR="00A0266E" w:rsidRPr="00BD0945">
        <w:rPr>
          <w:rFonts w:ascii="Trebuchet MS" w:hAnsi="Trebuchet MS" w:cs="Times New Roman"/>
          <w:szCs w:val="20"/>
        </w:rPr>
        <w:t xml:space="preserve"> </w:t>
      </w:r>
      <w:r w:rsidRPr="00BD0945">
        <w:rPr>
          <w:rFonts w:ascii="Trebuchet MS" w:hAnsi="Trebuchet MS" w:cs="Times New Roman"/>
          <w:szCs w:val="20"/>
        </w:rPr>
        <w:t>odstotkov volivcev v občini lahko v skladu z zakonom in statutom občine zahteva od sveta izdajo ali razveljavitev splošnega akta.</w:t>
      </w:r>
    </w:p>
    <w:p w14:paraId="27518F8B" w14:textId="77777777" w:rsidR="00FA1346" w:rsidRPr="00BD0945" w:rsidRDefault="00FA1346" w:rsidP="000F0444">
      <w:pPr>
        <w:tabs>
          <w:tab w:val="left" w:pos="2127"/>
        </w:tabs>
        <w:ind w:right="51"/>
        <w:rPr>
          <w:rFonts w:ascii="Trebuchet MS" w:hAnsi="Trebuchet MS" w:cs="Times New Roman"/>
          <w:szCs w:val="20"/>
        </w:rPr>
      </w:pPr>
    </w:p>
    <w:p w14:paraId="7EFC92F2"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3A9E4ABF" w14:textId="24EA5150"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prvega odstavka je oblikovano na podlagi določila tretjega odstavka 33. člena Zakona o lokalni samoupravi /ZLS/, ki določa, da župan predlaga občinskemu svetu v sprejem proračun občine in zaključni račun proračuna, odloke in druge akte iz pristojnosti občinskega sveta ter skrbi za izvajanje odločitev občinskega sveta. </w:t>
      </w:r>
    </w:p>
    <w:p w14:paraId="65A64C8A" w14:textId="77777777" w:rsidR="00FA1346" w:rsidRPr="00BD0945" w:rsidRDefault="00FA1346" w:rsidP="000F0444">
      <w:pPr>
        <w:rPr>
          <w:rFonts w:ascii="Trebuchet MS" w:hAnsi="Trebuchet MS" w:cs="Times New Roman"/>
          <w:i/>
          <w:szCs w:val="20"/>
        </w:rPr>
      </w:pPr>
    </w:p>
    <w:p w14:paraId="37D32B17" w14:textId="369F08F2"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drugega odstavka je oblikovano na podlagi določila drugega odstavka 31. člena Zakona o lokalni samoupravi /ZLS/, ki določa, da lahko komisije in odbori občinskega sveta ter vsak član občinskega sveta predlagajo občinskemu svetu v sprejem odloke in druge akte iz njegove pristojnosti, razen proračuna in zaključnega računa proračuna in drugih aktov, za katere je v zakonu ali v statutu občine določeno, da jih sprejme občinski svet na predlog župana. </w:t>
      </w:r>
    </w:p>
    <w:p w14:paraId="3B28ECD8" w14:textId="77777777" w:rsidR="00FA1346" w:rsidRPr="00BD0945" w:rsidRDefault="00FA1346" w:rsidP="000F0444">
      <w:pPr>
        <w:rPr>
          <w:rFonts w:ascii="Trebuchet MS" w:hAnsi="Trebuchet MS" w:cs="Times New Roman"/>
          <w:i/>
          <w:szCs w:val="20"/>
        </w:rPr>
      </w:pPr>
    </w:p>
    <w:p w14:paraId="2C12EBFE"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tretjega odstavka je oblikovano na podlagi določila prvega odstavka 48. člena Zakona o lokalni samoupravi /ZLS/, ki določa, da lahko najmanj pet odstotkov volivcev v občini zahteva izdajo ali razveljavitev splošnega akta ali druge odločitve iz pristojnosti občinskega sveta oziroma drugih občinskih organov. </w:t>
      </w:r>
    </w:p>
    <w:p w14:paraId="6CF43AB9" w14:textId="77777777" w:rsidR="00F76A0C" w:rsidRPr="00BD0945" w:rsidRDefault="00F76A0C" w:rsidP="000F0444">
      <w:pPr>
        <w:jc w:val="left"/>
        <w:rPr>
          <w:rFonts w:ascii="Trebuchet MS" w:hAnsi="Trebuchet MS" w:cs="Times New Roman"/>
          <w:i/>
          <w:szCs w:val="20"/>
        </w:rPr>
      </w:pPr>
    </w:p>
    <w:p w14:paraId="707DC809" w14:textId="77777777" w:rsidR="009C3F57" w:rsidRPr="00BD0945" w:rsidRDefault="00926C0B"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w:t>
      </w:r>
      <w:r w:rsidR="009C3F57" w:rsidRPr="00BD0945">
        <w:rPr>
          <w:rFonts w:ascii="Trebuchet MS" w:hAnsi="Trebuchet MS" w:cs="Times New Roman"/>
          <w:sz w:val="20"/>
          <w:szCs w:val="20"/>
        </w:rPr>
        <w:t>len</w:t>
      </w:r>
    </w:p>
    <w:p w14:paraId="246FF2CA" w14:textId="77777777" w:rsidR="00926C0B" w:rsidRPr="00BD0945" w:rsidRDefault="00926C0B" w:rsidP="000F0444">
      <w:pPr>
        <w:pStyle w:val="h4"/>
        <w:spacing w:before="0" w:after="0"/>
        <w:ind w:left="0" w:right="0"/>
        <w:rPr>
          <w:rFonts w:ascii="Trebuchet MS" w:hAnsi="Trebuchet MS" w:cs="Times New Roman"/>
          <w:sz w:val="20"/>
          <w:szCs w:val="20"/>
        </w:rPr>
      </w:pPr>
      <w:r w:rsidRPr="00BD0945">
        <w:rPr>
          <w:rFonts w:ascii="Trebuchet MS" w:hAnsi="Trebuchet MS" w:cs="Times New Roman"/>
          <w:sz w:val="20"/>
          <w:szCs w:val="20"/>
        </w:rPr>
        <w:t>(sodelovanje javnosti pri pripravi splošnih aktov občine)</w:t>
      </w:r>
    </w:p>
    <w:p w14:paraId="75C1EA0C" w14:textId="6B78AD96" w:rsidR="00926C0B" w:rsidRPr="00BD0945" w:rsidRDefault="00B6274C" w:rsidP="000F0444">
      <w:pPr>
        <w:pStyle w:val="h4"/>
        <w:spacing w:before="0" w:after="0"/>
        <w:ind w:left="0" w:right="0"/>
        <w:jc w:val="both"/>
        <w:rPr>
          <w:rFonts w:ascii="Trebuchet MS" w:hAnsi="Trebuchet MS" w:cs="Times New Roman"/>
          <w:b w:val="0"/>
          <w:sz w:val="20"/>
          <w:szCs w:val="20"/>
        </w:rPr>
      </w:pPr>
      <w:r w:rsidRPr="00BD0945">
        <w:rPr>
          <w:rFonts w:ascii="Trebuchet MS" w:hAnsi="Trebuchet MS" w:cs="Times New Roman"/>
          <w:b w:val="0"/>
          <w:sz w:val="20"/>
          <w:szCs w:val="20"/>
        </w:rPr>
        <w:t xml:space="preserve">(1) Zaradi </w:t>
      </w:r>
      <w:r w:rsidR="00926C0B" w:rsidRPr="00BD0945">
        <w:rPr>
          <w:rFonts w:ascii="Trebuchet MS" w:hAnsi="Trebuchet MS" w:cs="Times New Roman"/>
          <w:b w:val="0"/>
          <w:sz w:val="20"/>
          <w:szCs w:val="20"/>
        </w:rPr>
        <w:t>večje legitimnosti s</w:t>
      </w:r>
      <w:r w:rsidR="00652797" w:rsidRPr="00BD0945">
        <w:rPr>
          <w:rFonts w:ascii="Trebuchet MS" w:hAnsi="Trebuchet MS" w:cs="Times New Roman"/>
          <w:b w:val="0"/>
          <w:sz w:val="20"/>
          <w:szCs w:val="20"/>
        </w:rPr>
        <w:t xml:space="preserve">prejetih splošnih aktov občine </w:t>
      </w:r>
      <w:r w:rsidR="00926C0B" w:rsidRPr="00BD0945">
        <w:rPr>
          <w:rFonts w:ascii="Trebuchet MS" w:hAnsi="Trebuchet MS" w:cs="Times New Roman"/>
          <w:b w:val="0"/>
          <w:sz w:val="20"/>
          <w:szCs w:val="20"/>
        </w:rPr>
        <w:t xml:space="preserve">in vključitve občanov, njihovih organizacij, strokovne in druge javnosti v pripravo predlogov splošnih </w:t>
      </w:r>
      <w:r w:rsidR="00652797" w:rsidRPr="00BD0945">
        <w:rPr>
          <w:rFonts w:ascii="Trebuchet MS" w:hAnsi="Trebuchet MS" w:cs="Times New Roman"/>
          <w:b w:val="0"/>
          <w:sz w:val="20"/>
          <w:szCs w:val="20"/>
        </w:rPr>
        <w:t xml:space="preserve">aktov občine je treba predloge statuta občine, </w:t>
      </w:r>
      <w:r w:rsidR="00926C0B" w:rsidRPr="00BD0945">
        <w:rPr>
          <w:rFonts w:ascii="Trebuchet MS" w:hAnsi="Trebuchet MS" w:cs="Times New Roman"/>
          <w:b w:val="0"/>
          <w:sz w:val="20"/>
          <w:szCs w:val="20"/>
        </w:rPr>
        <w:t xml:space="preserve">odlokov, proračuna, </w:t>
      </w:r>
      <w:r w:rsidR="00652797" w:rsidRPr="00BD0945">
        <w:rPr>
          <w:rFonts w:ascii="Trebuchet MS" w:hAnsi="Trebuchet MS" w:cs="Times New Roman"/>
          <w:b w:val="0"/>
          <w:sz w:val="20"/>
          <w:szCs w:val="20"/>
        </w:rPr>
        <w:t xml:space="preserve"> </w:t>
      </w:r>
      <w:r w:rsidR="00926C0B" w:rsidRPr="00BD0945">
        <w:rPr>
          <w:rFonts w:ascii="Trebuchet MS" w:hAnsi="Trebuchet MS" w:cs="Times New Roman"/>
          <w:b w:val="0"/>
          <w:sz w:val="20"/>
          <w:szCs w:val="20"/>
        </w:rPr>
        <w:t xml:space="preserve">prostorskih </w:t>
      </w:r>
      <w:r w:rsidR="00652797" w:rsidRPr="00BD0945">
        <w:rPr>
          <w:rFonts w:ascii="Trebuchet MS" w:hAnsi="Trebuchet MS" w:cs="Times New Roman"/>
          <w:b w:val="0"/>
          <w:sz w:val="20"/>
          <w:szCs w:val="20"/>
        </w:rPr>
        <w:t xml:space="preserve">aktov </w:t>
      </w:r>
      <w:r w:rsidR="00926C0B" w:rsidRPr="00BD0945">
        <w:rPr>
          <w:rFonts w:ascii="Trebuchet MS" w:hAnsi="Trebuchet MS" w:cs="Times New Roman"/>
          <w:b w:val="0"/>
          <w:sz w:val="20"/>
          <w:szCs w:val="20"/>
        </w:rPr>
        <w:t>in drugih načrtov razvoja objaviti na spletni strani občine</w:t>
      </w:r>
      <w:r w:rsidR="000625A4" w:rsidRPr="00BD0945">
        <w:rPr>
          <w:rFonts w:ascii="Trebuchet MS" w:hAnsi="Trebuchet MS" w:cs="Times New Roman"/>
          <w:b w:val="0"/>
          <w:sz w:val="20"/>
          <w:szCs w:val="20"/>
        </w:rPr>
        <w:t>, v katalogu informacij javnega značaja,</w:t>
      </w:r>
      <w:r w:rsidR="00926C0B" w:rsidRPr="00BD0945">
        <w:rPr>
          <w:rFonts w:ascii="Trebuchet MS" w:hAnsi="Trebuchet MS" w:cs="Times New Roman"/>
          <w:b w:val="0"/>
          <w:sz w:val="20"/>
          <w:szCs w:val="20"/>
        </w:rPr>
        <w:t xml:space="preserve"> najpozneje sedem</w:t>
      </w:r>
      <w:r w:rsidR="00A46E38" w:rsidRPr="00BD0945">
        <w:rPr>
          <w:rFonts w:ascii="Trebuchet MS" w:hAnsi="Trebuchet MS" w:cs="Times New Roman"/>
          <w:b w:val="0"/>
          <w:sz w:val="20"/>
          <w:szCs w:val="20"/>
        </w:rPr>
        <w:t xml:space="preserve"> </w:t>
      </w:r>
      <w:r w:rsidR="00926C0B" w:rsidRPr="00BD0945">
        <w:rPr>
          <w:rFonts w:ascii="Trebuchet MS" w:hAnsi="Trebuchet MS" w:cs="Times New Roman"/>
          <w:b w:val="0"/>
          <w:sz w:val="20"/>
          <w:szCs w:val="20"/>
        </w:rPr>
        <w:t>dni pred sejo sveta, na kate</w:t>
      </w:r>
      <w:r w:rsidR="00050320" w:rsidRPr="00BD0945">
        <w:rPr>
          <w:rFonts w:ascii="Trebuchet MS" w:hAnsi="Trebuchet MS" w:cs="Times New Roman"/>
          <w:b w:val="0"/>
          <w:sz w:val="20"/>
          <w:szCs w:val="20"/>
        </w:rPr>
        <w:t>ri bo izvedena splošna razprava, in javnost pozvati</w:t>
      </w:r>
      <w:r w:rsidR="00652797" w:rsidRPr="00BD0945">
        <w:rPr>
          <w:rFonts w:ascii="Trebuchet MS" w:hAnsi="Trebuchet MS" w:cs="Times New Roman"/>
          <w:b w:val="0"/>
          <w:sz w:val="20"/>
          <w:szCs w:val="20"/>
        </w:rPr>
        <w:t xml:space="preserve">, da v roku </w:t>
      </w:r>
      <w:r w:rsidR="00E5706A" w:rsidRPr="00BD0945">
        <w:rPr>
          <w:rFonts w:ascii="Trebuchet MS" w:hAnsi="Trebuchet MS" w:cs="Times New Roman"/>
          <w:b w:val="0"/>
          <w:sz w:val="20"/>
          <w:szCs w:val="20"/>
        </w:rPr>
        <w:t>3</w:t>
      </w:r>
      <w:r w:rsidR="00A46E38" w:rsidRPr="00BD0945">
        <w:rPr>
          <w:rFonts w:ascii="Trebuchet MS" w:hAnsi="Trebuchet MS" w:cs="Times New Roman"/>
          <w:b w:val="0"/>
          <w:sz w:val="20"/>
          <w:szCs w:val="20"/>
        </w:rPr>
        <w:t>0</w:t>
      </w:r>
      <w:r w:rsidR="00652797" w:rsidRPr="00BD0945">
        <w:rPr>
          <w:rFonts w:ascii="Trebuchet MS" w:hAnsi="Trebuchet MS" w:cs="Times New Roman"/>
          <w:b w:val="0"/>
          <w:sz w:val="20"/>
          <w:szCs w:val="20"/>
        </w:rPr>
        <w:t xml:space="preserve"> dni na način</w:t>
      </w:r>
      <w:r w:rsidR="00F04BC1" w:rsidRPr="00BD0945">
        <w:rPr>
          <w:rFonts w:ascii="Trebuchet MS" w:hAnsi="Trebuchet MS" w:cs="Times New Roman"/>
          <w:b w:val="0"/>
          <w:sz w:val="20"/>
          <w:szCs w:val="20"/>
        </w:rPr>
        <w:t>,</w:t>
      </w:r>
      <w:r w:rsidR="00652797" w:rsidRPr="00BD0945">
        <w:rPr>
          <w:rFonts w:ascii="Trebuchet MS" w:hAnsi="Trebuchet MS" w:cs="Times New Roman"/>
          <w:b w:val="0"/>
          <w:sz w:val="20"/>
          <w:szCs w:val="20"/>
        </w:rPr>
        <w:t xml:space="preserve"> določen z objavo</w:t>
      </w:r>
      <w:r w:rsidR="00F04BC1" w:rsidRPr="00BD0945">
        <w:rPr>
          <w:rFonts w:ascii="Trebuchet MS" w:hAnsi="Trebuchet MS" w:cs="Times New Roman"/>
          <w:b w:val="0"/>
          <w:sz w:val="20"/>
          <w:szCs w:val="20"/>
        </w:rPr>
        <w:t>,</w:t>
      </w:r>
      <w:r w:rsidR="00652797" w:rsidRPr="00BD0945">
        <w:rPr>
          <w:rFonts w:ascii="Trebuchet MS" w:hAnsi="Trebuchet MS" w:cs="Times New Roman"/>
          <w:b w:val="0"/>
          <w:sz w:val="20"/>
          <w:szCs w:val="20"/>
        </w:rPr>
        <w:t xml:space="preserve"> sporoči morebitne</w:t>
      </w:r>
      <w:r w:rsidR="00050320" w:rsidRPr="00BD0945">
        <w:rPr>
          <w:rFonts w:ascii="Trebuchet MS" w:hAnsi="Trebuchet MS" w:cs="Times New Roman"/>
          <w:b w:val="0"/>
          <w:sz w:val="20"/>
          <w:szCs w:val="20"/>
        </w:rPr>
        <w:t xml:space="preserve"> pripomb</w:t>
      </w:r>
      <w:r w:rsidR="00652797" w:rsidRPr="00BD0945">
        <w:rPr>
          <w:rFonts w:ascii="Trebuchet MS" w:hAnsi="Trebuchet MS" w:cs="Times New Roman"/>
          <w:b w:val="0"/>
          <w:sz w:val="20"/>
          <w:szCs w:val="20"/>
        </w:rPr>
        <w:t>e in predloge.</w:t>
      </w:r>
    </w:p>
    <w:p w14:paraId="2B3CD72E" w14:textId="6864503B" w:rsidR="00050320" w:rsidRPr="00BD0945" w:rsidRDefault="00050320" w:rsidP="000F0444">
      <w:pPr>
        <w:pStyle w:val="h4"/>
        <w:spacing w:before="0" w:after="0"/>
        <w:ind w:left="0" w:right="0"/>
        <w:jc w:val="both"/>
        <w:rPr>
          <w:rFonts w:ascii="Trebuchet MS" w:hAnsi="Trebuchet MS" w:cs="Times New Roman"/>
          <w:b w:val="0"/>
          <w:sz w:val="20"/>
          <w:szCs w:val="20"/>
        </w:rPr>
      </w:pPr>
      <w:r w:rsidRPr="00BD0945">
        <w:rPr>
          <w:rFonts w:ascii="Trebuchet MS" w:hAnsi="Trebuchet MS" w:cs="Times New Roman"/>
          <w:b w:val="0"/>
          <w:sz w:val="20"/>
          <w:szCs w:val="20"/>
        </w:rPr>
        <w:lastRenderedPageBreak/>
        <w:t xml:space="preserve">(2) Predlog splošnega akta se v roku iz prejšnjega odstavka </w:t>
      </w:r>
      <w:r w:rsidR="00443458" w:rsidRPr="00BD0945">
        <w:rPr>
          <w:rFonts w:ascii="Trebuchet MS" w:hAnsi="Trebuchet MS" w:cs="Times New Roman"/>
          <w:b w:val="0"/>
          <w:sz w:val="20"/>
          <w:szCs w:val="20"/>
        </w:rPr>
        <w:t xml:space="preserve">lahko </w:t>
      </w:r>
      <w:r w:rsidRPr="00BD0945">
        <w:rPr>
          <w:rFonts w:ascii="Trebuchet MS" w:hAnsi="Trebuchet MS" w:cs="Times New Roman"/>
          <w:b w:val="0"/>
          <w:sz w:val="20"/>
          <w:szCs w:val="20"/>
        </w:rPr>
        <w:t>pošlje subjektom, katerih sodelovanje določa zakon in statut občine ter subjektom, ki se ukvarjajo z zadevami, ki se jih vsebina splošnega akta tiče, s pozivom k predložitvi pripom</w:t>
      </w:r>
      <w:r w:rsidR="00652797" w:rsidRPr="00BD0945">
        <w:rPr>
          <w:rFonts w:ascii="Trebuchet MS" w:hAnsi="Trebuchet MS" w:cs="Times New Roman"/>
          <w:b w:val="0"/>
          <w:sz w:val="20"/>
          <w:szCs w:val="20"/>
        </w:rPr>
        <w:t>b in predlogov najpozneje v roku, določenem v prejšnjem odstavku.</w:t>
      </w:r>
    </w:p>
    <w:p w14:paraId="5817CD43" w14:textId="77777777" w:rsidR="00926C0B" w:rsidRPr="00BD0945" w:rsidRDefault="00050320" w:rsidP="000F0444">
      <w:pPr>
        <w:pStyle w:val="h4"/>
        <w:spacing w:before="0" w:after="0"/>
        <w:ind w:left="0" w:right="0"/>
        <w:jc w:val="both"/>
        <w:rPr>
          <w:rFonts w:ascii="Trebuchet MS" w:hAnsi="Trebuchet MS" w:cs="Times New Roman"/>
          <w:b w:val="0"/>
          <w:sz w:val="20"/>
          <w:szCs w:val="20"/>
        </w:rPr>
      </w:pPr>
      <w:r w:rsidRPr="00BD0945">
        <w:rPr>
          <w:rFonts w:ascii="Trebuchet MS" w:hAnsi="Trebuchet MS" w:cs="Times New Roman"/>
          <w:b w:val="0"/>
          <w:sz w:val="20"/>
          <w:szCs w:val="20"/>
        </w:rPr>
        <w:t>(3</w:t>
      </w:r>
      <w:r w:rsidR="00926C0B" w:rsidRPr="00BD0945">
        <w:rPr>
          <w:rFonts w:ascii="Trebuchet MS" w:hAnsi="Trebuchet MS" w:cs="Times New Roman"/>
          <w:b w:val="0"/>
          <w:sz w:val="20"/>
          <w:szCs w:val="20"/>
        </w:rPr>
        <w:t xml:space="preserve">) Objavi splošnega akta občine </w:t>
      </w:r>
      <w:r w:rsidRPr="00BD0945">
        <w:rPr>
          <w:rFonts w:ascii="Trebuchet MS" w:hAnsi="Trebuchet MS" w:cs="Times New Roman"/>
          <w:b w:val="0"/>
          <w:sz w:val="20"/>
          <w:szCs w:val="20"/>
        </w:rPr>
        <w:t xml:space="preserve">na spletni strani občine </w:t>
      </w:r>
      <w:r w:rsidR="000625A4" w:rsidRPr="00BD0945">
        <w:rPr>
          <w:rFonts w:ascii="Trebuchet MS" w:hAnsi="Trebuchet MS" w:cs="Times New Roman"/>
          <w:b w:val="0"/>
          <w:sz w:val="20"/>
          <w:szCs w:val="20"/>
        </w:rPr>
        <w:t xml:space="preserve">v katalogu informacij javnega značaja </w:t>
      </w:r>
      <w:r w:rsidRPr="00BD0945">
        <w:rPr>
          <w:rFonts w:ascii="Trebuchet MS" w:hAnsi="Trebuchet MS" w:cs="Times New Roman"/>
          <w:b w:val="0"/>
          <w:sz w:val="20"/>
          <w:szCs w:val="20"/>
        </w:rPr>
        <w:t xml:space="preserve">in dopisu iz prejšnjega odstavka </w:t>
      </w:r>
      <w:r w:rsidR="00926C0B" w:rsidRPr="00BD0945">
        <w:rPr>
          <w:rFonts w:ascii="Trebuchet MS" w:hAnsi="Trebuchet MS" w:cs="Times New Roman"/>
          <w:b w:val="0"/>
          <w:sz w:val="20"/>
          <w:szCs w:val="20"/>
        </w:rPr>
        <w:t>se priloži povzetek vsebine s strokovnimi podlagami</w:t>
      </w:r>
      <w:r w:rsidRPr="00BD0945">
        <w:rPr>
          <w:rFonts w:ascii="Trebuchet MS" w:hAnsi="Trebuchet MS" w:cs="Times New Roman"/>
          <w:b w:val="0"/>
          <w:sz w:val="20"/>
          <w:szCs w:val="20"/>
        </w:rPr>
        <w:t>, ključnimi vprašanji, ki zadevajo predlog  splošnega akta in njegovimi cilji.</w:t>
      </w:r>
    </w:p>
    <w:p w14:paraId="242A5D1B" w14:textId="180BB049" w:rsidR="00652797" w:rsidRPr="00BD0945" w:rsidRDefault="00652797" w:rsidP="000F0444">
      <w:pPr>
        <w:pStyle w:val="h4"/>
        <w:spacing w:before="0" w:after="0"/>
        <w:ind w:left="0" w:right="0"/>
        <w:jc w:val="both"/>
        <w:rPr>
          <w:rFonts w:ascii="Trebuchet MS" w:hAnsi="Trebuchet MS" w:cs="Times New Roman"/>
          <w:b w:val="0"/>
          <w:sz w:val="20"/>
          <w:szCs w:val="20"/>
        </w:rPr>
      </w:pPr>
      <w:r w:rsidRPr="00BD0945">
        <w:rPr>
          <w:rFonts w:ascii="Trebuchet MS" w:hAnsi="Trebuchet MS" w:cs="Times New Roman"/>
          <w:b w:val="0"/>
          <w:sz w:val="20"/>
          <w:szCs w:val="20"/>
        </w:rPr>
        <w:t xml:space="preserve">(4) </w:t>
      </w:r>
      <w:r w:rsidR="00917726" w:rsidRPr="00BD0945">
        <w:rPr>
          <w:rFonts w:ascii="Trebuchet MS" w:hAnsi="Trebuchet MS" w:cs="Times New Roman"/>
          <w:b w:val="0"/>
          <w:sz w:val="20"/>
          <w:szCs w:val="20"/>
        </w:rPr>
        <w:t>Po končani obravnavi iz prvega in drugega odstavka tega člena pripravi občinska uprava osnutek poročila o sodelovanju javnosti s predstavitvijo vpliva pripomb in predlogov na vsebino predloga splošnega akta in ga predloži predlagatelju.</w:t>
      </w:r>
    </w:p>
    <w:p w14:paraId="08429F84" w14:textId="77777777" w:rsidR="00917726" w:rsidRPr="00BD0945" w:rsidRDefault="00F942F0" w:rsidP="000F0444">
      <w:pPr>
        <w:pStyle w:val="h4"/>
        <w:spacing w:before="0" w:after="0"/>
        <w:ind w:left="0" w:right="0"/>
        <w:jc w:val="both"/>
        <w:rPr>
          <w:rFonts w:ascii="Trebuchet MS" w:hAnsi="Trebuchet MS" w:cs="Times New Roman"/>
          <w:b w:val="0"/>
          <w:sz w:val="20"/>
          <w:szCs w:val="20"/>
        </w:rPr>
      </w:pPr>
      <w:r w:rsidRPr="00BD0945">
        <w:rPr>
          <w:rFonts w:ascii="Trebuchet MS" w:hAnsi="Trebuchet MS" w:cs="Times New Roman"/>
          <w:b w:val="0"/>
          <w:sz w:val="20"/>
          <w:szCs w:val="20"/>
        </w:rPr>
        <w:t>(5</w:t>
      </w:r>
      <w:r w:rsidR="00917726" w:rsidRPr="00BD0945">
        <w:rPr>
          <w:rFonts w:ascii="Trebuchet MS" w:hAnsi="Trebuchet MS" w:cs="Times New Roman"/>
          <w:b w:val="0"/>
          <w:sz w:val="20"/>
          <w:szCs w:val="20"/>
        </w:rPr>
        <w:t>) Poročilo o sodelovanju javnosti</w:t>
      </w:r>
      <w:r w:rsidRPr="00BD0945">
        <w:rPr>
          <w:rFonts w:ascii="Trebuchet MS" w:hAnsi="Trebuchet MS" w:cs="Times New Roman"/>
          <w:b w:val="0"/>
          <w:sz w:val="20"/>
          <w:szCs w:val="20"/>
        </w:rPr>
        <w:t xml:space="preserve"> pri pripravi splošnega akta ter o</w:t>
      </w:r>
      <w:r w:rsidR="00917726" w:rsidRPr="00BD0945">
        <w:rPr>
          <w:rFonts w:ascii="Trebuchet MS" w:hAnsi="Trebuchet MS" w:cs="Times New Roman"/>
          <w:b w:val="0"/>
          <w:sz w:val="20"/>
          <w:szCs w:val="20"/>
        </w:rPr>
        <w:t xml:space="preserve"> upoštevani</w:t>
      </w:r>
      <w:r w:rsidRPr="00BD0945">
        <w:rPr>
          <w:rFonts w:ascii="Trebuchet MS" w:hAnsi="Trebuchet MS" w:cs="Times New Roman"/>
          <w:b w:val="0"/>
          <w:sz w:val="20"/>
          <w:szCs w:val="20"/>
        </w:rPr>
        <w:t>h oziroma zavrnjenih</w:t>
      </w:r>
      <w:r w:rsidR="00917726" w:rsidRPr="00BD0945">
        <w:rPr>
          <w:rFonts w:ascii="Trebuchet MS" w:hAnsi="Trebuchet MS" w:cs="Times New Roman"/>
          <w:b w:val="0"/>
          <w:sz w:val="20"/>
          <w:szCs w:val="20"/>
        </w:rPr>
        <w:t xml:space="preserve"> pripomba</w:t>
      </w:r>
      <w:r w:rsidRPr="00BD0945">
        <w:rPr>
          <w:rFonts w:ascii="Trebuchet MS" w:hAnsi="Trebuchet MS" w:cs="Times New Roman"/>
          <w:b w:val="0"/>
          <w:sz w:val="20"/>
          <w:szCs w:val="20"/>
        </w:rPr>
        <w:t>h</w:t>
      </w:r>
      <w:r w:rsidR="00917726" w:rsidRPr="00BD0945">
        <w:rPr>
          <w:rFonts w:ascii="Trebuchet MS" w:hAnsi="Trebuchet MS" w:cs="Times New Roman"/>
          <w:b w:val="0"/>
          <w:sz w:val="20"/>
          <w:szCs w:val="20"/>
        </w:rPr>
        <w:t xml:space="preserve"> in predlogi</w:t>
      </w:r>
      <w:r w:rsidRPr="00BD0945">
        <w:rPr>
          <w:rFonts w:ascii="Trebuchet MS" w:hAnsi="Trebuchet MS" w:cs="Times New Roman"/>
          <w:b w:val="0"/>
          <w:sz w:val="20"/>
          <w:szCs w:val="20"/>
        </w:rPr>
        <w:t>h</w:t>
      </w:r>
      <w:r w:rsidR="00F04BC1" w:rsidRPr="00BD0945">
        <w:rPr>
          <w:rFonts w:ascii="Trebuchet MS" w:hAnsi="Trebuchet MS" w:cs="Times New Roman"/>
          <w:b w:val="0"/>
          <w:sz w:val="20"/>
          <w:szCs w:val="20"/>
        </w:rPr>
        <w:t>,</w:t>
      </w:r>
      <w:r w:rsidR="00917726" w:rsidRPr="00BD0945">
        <w:rPr>
          <w:rFonts w:ascii="Trebuchet MS" w:hAnsi="Trebuchet MS" w:cs="Times New Roman"/>
          <w:b w:val="0"/>
          <w:sz w:val="20"/>
          <w:szCs w:val="20"/>
        </w:rPr>
        <w:t xml:space="preserve"> se objavi na spletni strani občine </w:t>
      </w:r>
      <w:r w:rsidR="000625A4" w:rsidRPr="00BD0945">
        <w:rPr>
          <w:rFonts w:ascii="Trebuchet MS" w:hAnsi="Trebuchet MS" w:cs="Times New Roman"/>
          <w:b w:val="0"/>
          <w:sz w:val="20"/>
          <w:szCs w:val="20"/>
        </w:rPr>
        <w:t xml:space="preserve">v katalogu informacij javnega značaja </w:t>
      </w:r>
      <w:r w:rsidR="00A87835" w:rsidRPr="00BD0945">
        <w:rPr>
          <w:rFonts w:ascii="Trebuchet MS" w:hAnsi="Trebuchet MS" w:cs="Times New Roman"/>
          <w:b w:val="0"/>
          <w:sz w:val="20"/>
          <w:szCs w:val="20"/>
        </w:rPr>
        <w:t>in hrani v stalni zbirki dokumentarnega gradiva občine, skupaj z izvirnikom sprejetega splošnega akta.</w:t>
      </w:r>
    </w:p>
    <w:p w14:paraId="283D7F23" w14:textId="77777777" w:rsidR="009A7CE1" w:rsidRPr="00BD0945" w:rsidRDefault="009A7CE1" w:rsidP="000F0444">
      <w:pPr>
        <w:pStyle w:val="h4"/>
        <w:spacing w:before="0" w:after="0"/>
        <w:ind w:left="0" w:right="0"/>
        <w:jc w:val="both"/>
        <w:rPr>
          <w:rFonts w:ascii="Trebuchet MS" w:hAnsi="Trebuchet MS" w:cs="Times New Roman"/>
          <w:b w:val="0"/>
          <w:sz w:val="20"/>
          <w:szCs w:val="20"/>
        </w:rPr>
      </w:pPr>
    </w:p>
    <w:p w14:paraId="2376895F" w14:textId="42F633FB" w:rsidR="00A46E38" w:rsidRPr="00BD0945" w:rsidRDefault="00A46E38" w:rsidP="000F0444">
      <w:pPr>
        <w:rPr>
          <w:rFonts w:ascii="Trebuchet MS" w:hAnsi="Trebuchet MS" w:cs="Times New Roman"/>
          <w:b/>
          <w:i/>
          <w:szCs w:val="20"/>
        </w:rPr>
      </w:pPr>
      <w:r w:rsidRPr="00BD0945">
        <w:rPr>
          <w:rFonts w:ascii="Trebuchet MS" w:hAnsi="Trebuchet MS" w:cs="Times New Roman"/>
          <w:b/>
          <w:i/>
          <w:szCs w:val="20"/>
        </w:rPr>
        <w:t>Obrazložitev:</w:t>
      </w:r>
    </w:p>
    <w:p w14:paraId="38870BF6" w14:textId="23EADB66" w:rsidR="00F04BC1" w:rsidRPr="00BD0945" w:rsidRDefault="00A87835" w:rsidP="000F0444">
      <w:pPr>
        <w:rPr>
          <w:rFonts w:ascii="Trebuchet MS" w:hAnsi="Trebuchet MS" w:cs="Times New Roman"/>
          <w:i/>
          <w:szCs w:val="20"/>
        </w:rPr>
      </w:pPr>
      <w:r w:rsidRPr="00BD0945">
        <w:rPr>
          <w:rFonts w:ascii="Trebuchet MS" w:hAnsi="Trebuchet MS" w:cs="Times New Roman"/>
          <w:i/>
          <w:szCs w:val="20"/>
        </w:rPr>
        <w:t xml:space="preserve">Besedilo je oblikovano v skladu z </w:t>
      </w:r>
      <w:r w:rsidR="00894177" w:rsidRPr="00BD0945">
        <w:rPr>
          <w:rFonts w:ascii="Trebuchet MS" w:hAnsi="Trebuchet MS" w:cs="Times New Roman"/>
          <w:i/>
          <w:szCs w:val="20"/>
        </w:rPr>
        <w:t>Dodatni</w:t>
      </w:r>
      <w:r w:rsidRPr="00BD0945">
        <w:rPr>
          <w:rFonts w:ascii="Trebuchet MS" w:hAnsi="Trebuchet MS" w:cs="Times New Roman"/>
          <w:i/>
          <w:szCs w:val="20"/>
        </w:rPr>
        <w:t>m</w:t>
      </w:r>
      <w:r w:rsidR="00894177" w:rsidRPr="00BD0945">
        <w:rPr>
          <w:rFonts w:ascii="Trebuchet MS" w:hAnsi="Trebuchet MS" w:cs="Times New Roman"/>
          <w:i/>
          <w:szCs w:val="20"/>
        </w:rPr>
        <w:t xml:space="preserve"> protokol</w:t>
      </w:r>
      <w:r w:rsidRPr="00BD0945">
        <w:rPr>
          <w:rFonts w:ascii="Trebuchet MS" w:hAnsi="Trebuchet MS" w:cs="Times New Roman"/>
          <w:i/>
          <w:szCs w:val="20"/>
        </w:rPr>
        <w:t>om</w:t>
      </w:r>
      <w:r w:rsidR="00894177" w:rsidRPr="00BD0945">
        <w:rPr>
          <w:rFonts w:ascii="Trebuchet MS" w:hAnsi="Trebuchet MS" w:cs="Times New Roman"/>
          <w:i/>
          <w:szCs w:val="20"/>
        </w:rPr>
        <w:t xml:space="preserve"> k evropski listini lokalne samouprave o pravici do sodelovanja pri vprašanjih lokalne oblasti (Uradni list RS – Mednarodne pogodbe, št. </w:t>
      </w:r>
      <w:hyperlink r:id="rId9" w:history="1">
        <w:r w:rsidR="00894177" w:rsidRPr="00BD0945">
          <w:rPr>
            <w:rStyle w:val="Hiperpovezava"/>
            <w:rFonts w:ascii="Trebuchet MS" w:hAnsi="Trebuchet MS" w:cs="Times New Roman"/>
            <w:i/>
            <w:color w:val="auto"/>
            <w:szCs w:val="20"/>
            <w:u w:val="none"/>
          </w:rPr>
          <w:t>2/11</w:t>
        </w:r>
      </w:hyperlink>
      <w:r w:rsidR="00894177" w:rsidRPr="00BD0945">
        <w:rPr>
          <w:rFonts w:ascii="Trebuchet MS" w:hAnsi="Trebuchet MS" w:cs="Times New Roman"/>
          <w:i/>
          <w:color w:val="auto"/>
          <w:szCs w:val="20"/>
        </w:rPr>
        <w:t>),</w:t>
      </w:r>
      <w:r w:rsidRPr="00BD0945">
        <w:rPr>
          <w:rFonts w:ascii="Trebuchet MS" w:hAnsi="Trebuchet MS" w:cs="Times New Roman"/>
          <w:i/>
          <w:szCs w:val="20"/>
        </w:rPr>
        <w:t xml:space="preserve"> na podlagi Smernic za sodelovanje s strokovno in z drugimi zainteresiranimi javnostmi, ki so sestavni del Resolucije o normativni dejavnosti (Uradni list RS, 95/09), 10. člena Zakona o dostopu do informacij javnega značaja </w:t>
      </w:r>
      <w:r w:rsidR="00B6274C" w:rsidRPr="00BD0945">
        <w:rPr>
          <w:rFonts w:ascii="Trebuchet MS" w:hAnsi="Trebuchet MS" w:cs="Times New Roman"/>
          <w:i/>
          <w:szCs w:val="20"/>
        </w:rPr>
        <w:t>(Uradni list RS, št. 51/06</w:t>
      </w:r>
      <w:r w:rsidR="00060CB1" w:rsidRPr="00BD0945">
        <w:rPr>
          <w:rFonts w:ascii="Trebuchet MS" w:hAnsi="Trebuchet MS" w:cs="Times New Roman"/>
          <w:i/>
          <w:szCs w:val="20"/>
        </w:rPr>
        <w:t>– uradno prečiščeno besedilo,</w:t>
      </w:r>
      <w:r w:rsidR="00B6274C" w:rsidRPr="00BD0945">
        <w:rPr>
          <w:rFonts w:ascii="Trebuchet MS" w:hAnsi="Trebuchet MS" w:cs="Times New Roman"/>
          <w:i/>
          <w:szCs w:val="20"/>
        </w:rPr>
        <w:t xml:space="preserve">117/06– ZDavP-2, 23/14, 50/14, </w:t>
      </w:r>
      <w:r w:rsidR="00060CB1" w:rsidRPr="00BD0945">
        <w:rPr>
          <w:rFonts w:ascii="Trebuchet MS" w:hAnsi="Trebuchet MS" w:cs="Times New Roman"/>
          <w:i/>
          <w:szCs w:val="20"/>
        </w:rPr>
        <w:t xml:space="preserve">19/15– </w:t>
      </w:r>
      <w:proofErr w:type="spellStart"/>
      <w:r w:rsidR="00060CB1" w:rsidRPr="00BD0945">
        <w:rPr>
          <w:rFonts w:ascii="Trebuchet MS" w:hAnsi="Trebuchet MS" w:cs="Times New Roman"/>
          <w:i/>
          <w:szCs w:val="20"/>
        </w:rPr>
        <w:t>odl</w:t>
      </w:r>
      <w:proofErr w:type="spellEnd"/>
      <w:r w:rsidR="00060CB1" w:rsidRPr="00BD0945">
        <w:rPr>
          <w:rFonts w:ascii="Trebuchet MS" w:hAnsi="Trebuchet MS" w:cs="Times New Roman"/>
          <w:i/>
          <w:szCs w:val="20"/>
        </w:rPr>
        <w:t>. US</w:t>
      </w:r>
      <w:r w:rsidR="00B6274C" w:rsidRPr="00BD0945">
        <w:rPr>
          <w:rFonts w:ascii="Trebuchet MS" w:hAnsi="Trebuchet MS" w:cs="Times New Roman"/>
          <w:i/>
          <w:szCs w:val="20"/>
        </w:rPr>
        <w:t>, 102/15</w:t>
      </w:r>
      <w:r w:rsidR="00060CB1" w:rsidRPr="00BD0945">
        <w:rPr>
          <w:rFonts w:ascii="Trebuchet MS" w:hAnsi="Trebuchet MS" w:cs="Times New Roman"/>
          <w:i/>
          <w:szCs w:val="20"/>
        </w:rPr>
        <w:t xml:space="preserve">) </w:t>
      </w:r>
      <w:r w:rsidRPr="00BD0945">
        <w:rPr>
          <w:rFonts w:ascii="Trebuchet MS" w:hAnsi="Trebuchet MS" w:cs="Times New Roman"/>
          <w:i/>
          <w:szCs w:val="20"/>
        </w:rPr>
        <w:t xml:space="preserve">in </w:t>
      </w:r>
      <w:r w:rsidR="00B6274C" w:rsidRPr="00BD0945">
        <w:rPr>
          <w:rFonts w:ascii="Trebuchet MS" w:hAnsi="Trebuchet MS" w:cs="Times New Roman"/>
          <w:i/>
          <w:szCs w:val="20"/>
        </w:rPr>
        <w:t xml:space="preserve">četrte točke četrtega odstavka 7. člena Uredbe o posredovanju in ponovni uporabi informacij javnega značaja </w:t>
      </w:r>
      <w:r w:rsidR="00F04BC1" w:rsidRPr="00BD0945">
        <w:rPr>
          <w:rFonts w:ascii="Trebuchet MS" w:hAnsi="Trebuchet MS" w:cs="Times New Roman"/>
          <w:i/>
          <w:szCs w:val="20"/>
        </w:rPr>
        <w:t xml:space="preserve">(Uradni list RS, št. </w:t>
      </w:r>
      <w:r w:rsidR="00B6274C" w:rsidRPr="00BD0945">
        <w:rPr>
          <w:rFonts w:ascii="Trebuchet MS" w:hAnsi="Trebuchet MS" w:cs="Times New Roman"/>
          <w:i/>
          <w:szCs w:val="20"/>
        </w:rPr>
        <w:t>24/16</w:t>
      </w:r>
      <w:r w:rsidR="00F04BC1" w:rsidRPr="00BD0945">
        <w:rPr>
          <w:rFonts w:ascii="Trebuchet MS" w:hAnsi="Trebuchet MS" w:cs="Times New Roman"/>
          <w:i/>
          <w:szCs w:val="20"/>
        </w:rPr>
        <w:t>).</w:t>
      </w:r>
    </w:p>
    <w:p w14:paraId="2FE29D8E" w14:textId="77777777" w:rsidR="00A87835" w:rsidRPr="00BD0945" w:rsidRDefault="00A87835" w:rsidP="000F0444">
      <w:pPr>
        <w:pStyle w:val="h4"/>
        <w:spacing w:before="0" w:after="0"/>
        <w:ind w:left="0" w:right="0"/>
        <w:jc w:val="left"/>
        <w:rPr>
          <w:rFonts w:ascii="Trebuchet MS" w:hAnsi="Trebuchet MS" w:cs="Times New Roman"/>
          <w:b w:val="0"/>
          <w:sz w:val="20"/>
          <w:szCs w:val="20"/>
        </w:rPr>
      </w:pPr>
    </w:p>
    <w:p w14:paraId="23C32B7A" w14:textId="77777777" w:rsidR="00926C0B" w:rsidRPr="00BD0945" w:rsidRDefault="00926C0B"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1167A776"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(podpis in hramba aktov, ki jih sprejema svet)</w:t>
      </w:r>
    </w:p>
    <w:p w14:paraId="50901FED" w14:textId="0E270562"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Akte, ki jih sprejema svet, podpisuje župan.</w:t>
      </w:r>
    </w:p>
    <w:p w14:paraId="44259A91"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Izvirnike aktov sveta se ožigosa in shrani v stalni zbirki dokumentarnega gradiva občinske uprave.</w:t>
      </w:r>
    </w:p>
    <w:p w14:paraId="71A793D9" w14:textId="77777777" w:rsidR="000625A4" w:rsidRPr="00BD0945" w:rsidRDefault="000625A4" w:rsidP="000F0444">
      <w:pPr>
        <w:rPr>
          <w:rFonts w:ascii="Trebuchet MS" w:hAnsi="Trebuchet MS" w:cs="Times New Roman"/>
          <w:szCs w:val="20"/>
        </w:rPr>
      </w:pPr>
    </w:p>
    <w:p w14:paraId="44DFF09B"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5E1E3F0D" w14:textId="53048F5B"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četrtega odstavka 33. člena Zakona o lokalni samoupravi /ZLS/, ki določa, da župan skrbi za objavo statuta, odlokov in drugih splošnih aktov občine. V skladu z navedenim akte, ki jih sprejema občinski svet, podpisuje župan. Izvirnike aktov se ožigosa in shrani v stalni zbirki dokumentarnega gradiva občinske uprave. </w:t>
      </w:r>
    </w:p>
    <w:p w14:paraId="4965C045" w14:textId="77777777" w:rsidR="009C3F57" w:rsidRPr="00BD0945" w:rsidRDefault="009C3F57" w:rsidP="000F0444">
      <w:pPr>
        <w:rPr>
          <w:rFonts w:ascii="Trebuchet MS" w:hAnsi="Trebuchet MS" w:cs="Times New Roman"/>
          <w:i/>
          <w:szCs w:val="20"/>
        </w:rPr>
      </w:pPr>
    </w:p>
    <w:p w14:paraId="5F8DFC25" w14:textId="77777777" w:rsidR="009C3F57" w:rsidRPr="00BD0945" w:rsidRDefault="000625A4" w:rsidP="000F0444">
      <w:pPr>
        <w:pStyle w:val="Navadno"/>
        <w:tabs>
          <w:tab w:val="left" w:pos="567"/>
        </w:tabs>
        <w:rPr>
          <w:rFonts w:ascii="Trebuchet MS" w:hAnsi="Trebuchet MS"/>
          <w:b/>
        </w:rPr>
      </w:pPr>
      <w:bookmarkStart w:id="54" w:name="_Toc180336082"/>
      <w:bookmarkStart w:id="55" w:name="_Toc180336662"/>
      <w:bookmarkStart w:id="56" w:name="_Toc373409386"/>
      <w:bookmarkStart w:id="57" w:name="_Toc416625103"/>
      <w:r w:rsidRPr="00BD0945">
        <w:rPr>
          <w:rFonts w:ascii="Trebuchet MS" w:hAnsi="Trebuchet MS"/>
          <w:b/>
          <w:lang w:val="sl-SI"/>
        </w:rPr>
        <w:t>6.2</w:t>
      </w:r>
      <w:r w:rsidRPr="00BD0945">
        <w:rPr>
          <w:rFonts w:ascii="Trebuchet MS" w:hAnsi="Trebuchet MS"/>
          <w:b/>
          <w:lang w:val="sl-SI"/>
        </w:rPr>
        <w:tab/>
      </w:r>
      <w:r w:rsidR="009C3F57" w:rsidRPr="00BD0945">
        <w:rPr>
          <w:rFonts w:ascii="Trebuchet MS" w:hAnsi="Trebuchet MS"/>
          <w:b/>
        </w:rPr>
        <w:t>Postopek za sprejem odloka</w:t>
      </w:r>
      <w:bookmarkEnd w:id="54"/>
      <w:bookmarkEnd w:id="55"/>
      <w:bookmarkEnd w:id="56"/>
      <w:bookmarkEnd w:id="57"/>
    </w:p>
    <w:p w14:paraId="650EF28D" w14:textId="77777777" w:rsidR="009C3F57" w:rsidRPr="00BD0945" w:rsidRDefault="009C3F57" w:rsidP="000F0444">
      <w:pPr>
        <w:rPr>
          <w:rFonts w:ascii="Trebuchet MS" w:hAnsi="Trebuchet MS" w:cs="Times New Roman"/>
          <w:szCs w:val="20"/>
        </w:rPr>
      </w:pPr>
    </w:p>
    <w:p w14:paraId="7A350822" w14:textId="77777777" w:rsidR="00A46E38" w:rsidRPr="00BD0945" w:rsidRDefault="00A46E38" w:rsidP="000F0444">
      <w:pPr>
        <w:rPr>
          <w:rFonts w:ascii="Trebuchet MS" w:hAnsi="Trebuchet MS" w:cs="Times New Roman"/>
          <w:szCs w:val="20"/>
        </w:rPr>
      </w:pPr>
    </w:p>
    <w:p w14:paraId="097C06A2"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76172E8B"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(vsebina predloga odloka)</w:t>
      </w:r>
    </w:p>
    <w:p w14:paraId="72618573" w14:textId="77777777" w:rsidR="00152BCB" w:rsidRPr="00BD0945" w:rsidRDefault="009C3F57" w:rsidP="000F0444">
      <w:pPr>
        <w:tabs>
          <w:tab w:val="left" w:pos="2127"/>
        </w:tabs>
        <w:ind w:right="51"/>
        <w:rPr>
          <w:rFonts w:ascii="Trebuchet MS" w:hAnsi="Trebuchet MS" w:cs="Times New Roman"/>
          <w:szCs w:val="20"/>
        </w:rPr>
      </w:pPr>
      <w:r w:rsidRPr="00BD0945">
        <w:rPr>
          <w:rFonts w:ascii="Trebuchet MS" w:hAnsi="Trebuchet MS" w:cs="Times New Roman"/>
          <w:szCs w:val="20"/>
        </w:rPr>
        <w:t>(1) Predlog odloka mora vsebovati naslov odloka, uvod, besedilo členov in njihovo obrazložitev.</w:t>
      </w:r>
      <w:r w:rsidR="00F04BC1" w:rsidRPr="00BD0945">
        <w:rPr>
          <w:rFonts w:ascii="Trebuchet MS" w:hAnsi="Trebuchet MS" w:cs="Times New Roman"/>
          <w:szCs w:val="20"/>
        </w:rPr>
        <w:t xml:space="preserve"> </w:t>
      </w:r>
    </w:p>
    <w:p w14:paraId="22498FD4" w14:textId="77777777" w:rsidR="009C3F57" w:rsidRPr="00BD0945" w:rsidRDefault="009C3F57" w:rsidP="000F0444">
      <w:pPr>
        <w:tabs>
          <w:tab w:val="left" w:pos="2127"/>
        </w:tabs>
        <w:ind w:right="51"/>
        <w:rPr>
          <w:rFonts w:ascii="Trebuchet MS" w:hAnsi="Trebuchet MS" w:cs="Times New Roman"/>
          <w:szCs w:val="20"/>
        </w:rPr>
      </w:pPr>
      <w:r w:rsidRPr="00BD0945">
        <w:rPr>
          <w:rFonts w:ascii="Trebuchet MS" w:hAnsi="Trebuchet MS" w:cs="Times New Roman"/>
          <w:szCs w:val="20"/>
        </w:rPr>
        <w:t>(2) Uvod obsega razloge za sprejetje odloka, oceno stanja, cilje in načela odloka ter oceno finančnih in drugih posledic, ki jih bo imelo sprejetje odloka. Glede na vsebino odloka mora biti uvodu priloženo tudi grafično ali kartografsko gradivo.</w:t>
      </w:r>
    </w:p>
    <w:p w14:paraId="7B1F8603" w14:textId="77777777" w:rsidR="009C3F57" w:rsidRPr="00BD0945" w:rsidRDefault="009C3F57" w:rsidP="000F0444">
      <w:pPr>
        <w:tabs>
          <w:tab w:val="left" w:pos="2127"/>
        </w:tabs>
        <w:ind w:right="51"/>
        <w:rPr>
          <w:rFonts w:ascii="Trebuchet MS" w:hAnsi="Trebuchet MS" w:cs="Times New Roman"/>
          <w:szCs w:val="20"/>
        </w:rPr>
      </w:pPr>
      <w:r w:rsidRPr="00BD0945">
        <w:rPr>
          <w:rFonts w:ascii="Trebuchet MS" w:hAnsi="Trebuchet MS" w:cs="Times New Roman"/>
          <w:szCs w:val="20"/>
        </w:rPr>
        <w:t>(3) Če je predlagatelj odloka delovno telo sveta ali član sveta pošlje predlog odloka županu s predlogom za uvrstitev na dnevni red seje sveta.</w:t>
      </w:r>
    </w:p>
    <w:p w14:paraId="036524AB" w14:textId="77777777" w:rsidR="000625A4" w:rsidRPr="00BD0945" w:rsidRDefault="000625A4" w:rsidP="000F0444">
      <w:pPr>
        <w:tabs>
          <w:tab w:val="left" w:pos="2127"/>
        </w:tabs>
        <w:ind w:right="51"/>
        <w:rPr>
          <w:rFonts w:ascii="Trebuchet MS" w:hAnsi="Trebuchet MS" w:cs="Times New Roman"/>
          <w:szCs w:val="20"/>
        </w:rPr>
      </w:pPr>
    </w:p>
    <w:p w14:paraId="5A3C6619"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5A25ACD7"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65. člena Zakona o lokalni </w:t>
      </w:r>
      <w:r w:rsidR="00F76A0C" w:rsidRPr="00BD0945">
        <w:rPr>
          <w:rFonts w:ascii="Trebuchet MS" w:hAnsi="Trebuchet MS" w:cs="Times New Roman"/>
          <w:i/>
          <w:szCs w:val="20"/>
        </w:rPr>
        <w:t>samoupravi</w:t>
      </w:r>
      <w:r w:rsidRPr="00BD0945">
        <w:rPr>
          <w:rFonts w:ascii="Trebuchet MS" w:hAnsi="Trebuchet MS" w:cs="Times New Roman"/>
          <w:i/>
          <w:szCs w:val="20"/>
        </w:rPr>
        <w:t xml:space="preserve"> /ZLS/, ki določa, da občina ureja zadeve iz svoje pristojnosti z odloki. </w:t>
      </w:r>
    </w:p>
    <w:p w14:paraId="72649330" w14:textId="77777777" w:rsidR="000625A4" w:rsidRPr="00BD0945" w:rsidRDefault="000625A4" w:rsidP="000F0444">
      <w:pPr>
        <w:rPr>
          <w:rFonts w:ascii="Trebuchet MS" w:hAnsi="Trebuchet MS" w:cs="Times New Roman"/>
          <w:i/>
          <w:szCs w:val="20"/>
        </w:rPr>
      </w:pPr>
    </w:p>
    <w:p w14:paraId="176F8589"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S prvim in drugim odstavkom sta določena vsebina predloga odloka. Tako mora predlog odloka vsebovati naslov odloka, uvod, besedilo členov in njihovo obrazložitev. Uvod obsega razloge za sprejetje odloka, oceno stanja, cilje in načela odloka ter oceno finančnih in drugih posledic, ki jih bo imelo sprejetje odloka. Glede na vsebino odloka pa mora biti uvodu priloženo tudi grafično ali kartografsko gradivo. </w:t>
      </w:r>
    </w:p>
    <w:p w14:paraId="2C629E3B" w14:textId="77777777" w:rsidR="000625A4" w:rsidRPr="00BD0945" w:rsidRDefault="000625A4" w:rsidP="000F0444">
      <w:pPr>
        <w:rPr>
          <w:rFonts w:ascii="Trebuchet MS" w:hAnsi="Trebuchet MS" w:cs="Times New Roman"/>
          <w:i/>
          <w:szCs w:val="20"/>
        </w:rPr>
      </w:pPr>
    </w:p>
    <w:p w14:paraId="5E5CFF85" w14:textId="242CA766" w:rsidR="009C3F57" w:rsidRPr="00BD0945" w:rsidRDefault="009C3F57" w:rsidP="000F0444">
      <w:pPr>
        <w:rPr>
          <w:rFonts w:ascii="Trebuchet MS" w:hAnsi="Trebuchet MS" w:cs="Times New Roman"/>
          <w:b/>
          <w:i/>
          <w:szCs w:val="20"/>
        </w:rPr>
      </w:pPr>
      <w:r w:rsidRPr="00BD0945">
        <w:rPr>
          <w:rFonts w:ascii="Trebuchet MS" w:hAnsi="Trebuchet MS" w:cs="Times New Roman"/>
          <w:i/>
          <w:szCs w:val="20"/>
        </w:rPr>
        <w:t xml:space="preserve">Besedilo tretjega odstavka je oblikovano na podlagi določila drugega odstavka 31. člena Zakona o lokalni samoupravi /ZLS/, ki določa da lahko komisije in odbori občinskega sveta ter vsak član občinskega sveta lahko predlagajo občinskemu svetu v sprejem odloke in druge akte iz njegove </w:t>
      </w:r>
      <w:r w:rsidRPr="00BD0945">
        <w:rPr>
          <w:rFonts w:ascii="Trebuchet MS" w:hAnsi="Trebuchet MS" w:cs="Times New Roman"/>
          <w:i/>
          <w:szCs w:val="20"/>
        </w:rPr>
        <w:lastRenderedPageBreak/>
        <w:t>pristojnosti, razen proračuna in zaključnega računa proračuna in drugih aktov, za katere je v zakonu ali v statutu občine določeno, da jih sprejme občinski svet na predlog župana.</w:t>
      </w:r>
    </w:p>
    <w:p w14:paraId="30C37319" w14:textId="77777777" w:rsidR="009C3F57" w:rsidRPr="00BD0945" w:rsidRDefault="009C3F57" w:rsidP="000F0444">
      <w:pPr>
        <w:rPr>
          <w:rFonts w:ascii="Trebuchet MS" w:hAnsi="Trebuchet MS" w:cs="Times New Roman"/>
          <w:b/>
          <w:i/>
          <w:szCs w:val="20"/>
        </w:rPr>
      </w:pPr>
    </w:p>
    <w:p w14:paraId="5523617E" w14:textId="349644E6" w:rsidR="009C3F57" w:rsidRPr="00BD0945" w:rsidRDefault="009C3F57" w:rsidP="000F0444">
      <w:pPr>
        <w:pStyle w:val="Odstavekseznama"/>
        <w:numPr>
          <w:ilvl w:val="0"/>
          <w:numId w:val="3"/>
        </w:numPr>
        <w:jc w:val="center"/>
        <w:rPr>
          <w:rFonts w:ascii="Trebuchet MS" w:hAnsi="Trebuchet MS" w:cs="Times New Roman"/>
          <w:b/>
          <w:bCs/>
          <w:szCs w:val="20"/>
        </w:rPr>
      </w:pPr>
      <w:r w:rsidRPr="00BD0945">
        <w:rPr>
          <w:rFonts w:ascii="Trebuchet MS" w:hAnsi="Trebuchet MS" w:cs="Times New Roman"/>
          <w:b/>
          <w:szCs w:val="20"/>
        </w:rPr>
        <w:t>člen</w:t>
      </w:r>
    </w:p>
    <w:p w14:paraId="49600FB1"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(obravnava predloga odloka)</w:t>
      </w:r>
    </w:p>
    <w:p w14:paraId="0546C8E1" w14:textId="77777777" w:rsidR="009C3F57" w:rsidRPr="00BD0945" w:rsidRDefault="009C3F57" w:rsidP="000F0444">
      <w:pPr>
        <w:tabs>
          <w:tab w:val="left" w:pos="2127"/>
        </w:tabs>
        <w:ind w:right="51"/>
        <w:rPr>
          <w:rFonts w:ascii="Trebuchet MS" w:hAnsi="Trebuchet MS" w:cs="Times New Roman"/>
          <w:szCs w:val="20"/>
        </w:rPr>
      </w:pPr>
      <w:r w:rsidRPr="00BD0945">
        <w:rPr>
          <w:rFonts w:ascii="Trebuchet MS" w:hAnsi="Trebuchet MS" w:cs="Times New Roman"/>
          <w:szCs w:val="20"/>
        </w:rPr>
        <w:t>(1) Predlagatelj določi svojega predstavnika, ki bo sodeloval v obravnavah predloga odloka na sejah sveta.</w:t>
      </w:r>
    </w:p>
    <w:p w14:paraId="07950F79" w14:textId="601EB47E" w:rsidR="009C3F57" w:rsidRPr="00BD0945" w:rsidRDefault="009C3F57" w:rsidP="000F0444">
      <w:pPr>
        <w:tabs>
          <w:tab w:val="left" w:pos="2127"/>
        </w:tabs>
        <w:ind w:right="51"/>
        <w:rPr>
          <w:rFonts w:ascii="Trebuchet MS" w:hAnsi="Trebuchet MS" w:cs="Times New Roman"/>
          <w:szCs w:val="20"/>
        </w:rPr>
      </w:pPr>
      <w:r w:rsidRPr="00BD0945">
        <w:rPr>
          <w:rFonts w:ascii="Trebuchet MS" w:hAnsi="Trebuchet MS" w:cs="Times New Roman"/>
          <w:szCs w:val="20"/>
        </w:rPr>
        <w:t>(2) Župan lahko sodeluje v vseh obravnavah predloga odloka na sejah sveta, tudi kadar ni predlagatelj.</w:t>
      </w:r>
    </w:p>
    <w:p w14:paraId="5CB8B1A4" w14:textId="77777777" w:rsidR="009A7CE1" w:rsidRPr="00BD0945" w:rsidRDefault="009A7CE1" w:rsidP="000F0444">
      <w:pPr>
        <w:tabs>
          <w:tab w:val="left" w:pos="2127"/>
        </w:tabs>
        <w:ind w:right="51"/>
        <w:rPr>
          <w:rFonts w:ascii="Trebuchet MS" w:hAnsi="Trebuchet MS" w:cs="Times New Roman"/>
          <w:szCs w:val="20"/>
        </w:rPr>
      </w:pPr>
    </w:p>
    <w:p w14:paraId="38588F86"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3886E99D"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prvega odstavka je določeno, da predlagatelj določi svojega predstavnika, ki bo sodeloval v obravnavah predloga odloka na sejah sveta. </w:t>
      </w:r>
    </w:p>
    <w:p w14:paraId="2ABCEF06" w14:textId="77777777" w:rsidR="000625A4" w:rsidRPr="00BD0945" w:rsidRDefault="000625A4" w:rsidP="000F0444">
      <w:pPr>
        <w:rPr>
          <w:rFonts w:ascii="Trebuchet MS" w:hAnsi="Trebuchet MS" w:cs="Times New Roman"/>
          <w:i/>
          <w:szCs w:val="20"/>
        </w:rPr>
      </w:pPr>
    </w:p>
    <w:p w14:paraId="2D2A7B7E" w14:textId="1BA30DBE"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drugega odstavka je oblikovano na podlagi določila drugega odstavka 33. člena Zakona o lokalni samoupravi /ZLS/, ki določa, da župan predstavlja občinski svet, ga sklicuje in vodi seje občinskega sveta, nima pa pravice glasovanja. </w:t>
      </w:r>
    </w:p>
    <w:p w14:paraId="51D06119" w14:textId="77777777" w:rsidR="009C3F57" w:rsidRPr="00BD0945" w:rsidRDefault="009C3F57" w:rsidP="000F0444">
      <w:pPr>
        <w:rPr>
          <w:rFonts w:ascii="Trebuchet MS" w:hAnsi="Trebuchet MS" w:cs="Times New Roman"/>
          <w:i/>
          <w:szCs w:val="20"/>
        </w:rPr>
      </w:pPr>
    </w:p>
    <w:p w14:paraId="4229CB22"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5862A307"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(razprava o predlogu odloka)</w:t>
      </w:r>
    </w:p>
    <w:p w14:paraId="5B152EEA" w14:textId="38C1B1AA" w:rsidR="009C3F57" w:rsidRPr="00BD0945" w:rsidRDefault="009C3F57" w:rsidP="000F0444">
      <w:pPr>
        <w:tabs>
          <w:tab w:val="left" w:pos="2127"/>
        </w:tabs>
        <w:ind w:right="51"/>
        <w:rPr>
          <w:rFonts w:ascii="Trebuchet MS" w:hAnsi="Trebuchet MS" w:cs="Times New Roman"/>
          <w:szCs w:val="20"/>
        </w:rPr>
      </w:pPr>
      <w:r w:rsidRPr="00BD0945">
        <w:rPr>
          <w:rFonts w:ascii="Trebuchet MS" w:hAnsi="Trebuchet MS" w:cs="Times New Roman"/>
          <w:szCs w:val="20"/>
        </w:rPr>
        <w:t>(1) Predlog odloka se pošlje članom sveta sedem</w:t>
      </w:r>
      <w:r w:rsidR="00C3472B" w:rsidRPr="00BD0945">
        <w:rPr>
          <w:rFonts w:ascii="Trebuchet MS" w:hAnsi="Trebuchet MS" w:cs="Times New Roman"/>
          <w:szCs w:val="20"/>
        </w:rPr>
        <w:t xml:space="preserve"> </w:t>
      </w:r>
      <w:r w:rsidRPr="00BD0945">
        <w:rPr>
          <w:rFonts w:ascii="Trebuchet MS" w:hAnsi="Trebuchet MS" w:cs="Times New Roman"/>
          <w:szCs w:val="20"/>
        </w:rPr>
        <w:t>dni pred dnem, določenim za sejo sveta, na kateri bo obravnavan.</w:t>
      </w:r>
    </w:p>
    <w:p w14:paraId="5952F455" w14:textId="1F919403" w:rsidR="00393564" w:rsidRPr="00BD0945" w:rsidRDefault="009C3F57" w:rsidP="000F0444">
      <w:pPr>
        <w:tabs>
          <w:tab w:val="left" w:pos="2127"/>
        </w:tabs>
        <w:ind w:right="51"/>
        <w:rPr>
          <w:rFonts w:ascii="Trebuchet MS" w:hAnsi="Trebuchet MS" w:cs="Times New Roman"/>
          <w:szCs w:val="20"/>
        </w:rPr>
      </w:pPr>
      <w:r w:rsidRPr="00BD0945">
        <w:rPr>
          <w:rFonts w:ascii="Trebuchet MS" w:hAnsi="Trebuchet MS" w:cs="Times New Roman"/>
          <w:szCs w:val="20"/>
        </w:rPr>
        <w:t>(2) Svet razpravlja o pred</w:t>
      </w:r>
      <w:r w:rsidR="00D6674F" w:rsidRPr="00BD0945">
        <w:rPr>
          <w:rFonts w:ascii="Trebuchet MS" w:hAnsi="Trebuchet MS" w:cs="Times New Roman"/>
          <w:szCs w:val="20"/>
        </w:rPr>
        <w:t>logu odloka na dveh obravnavah.</w:t>
      </w:r>
    </w:p>
    <w:p w14:paraId="5E745790" w14:textId="77777777" w:rsidR="00393564" w:rsidRPr="00BD0945" w:rsidRDefault="00393564" w:rsidP="000F0444">
      <w:pPr>
        <w:tabs>
          <w:tab w:val="left" w:pos="2127"/>
        </w:tabs>
        <w:ind w:right="51"/>
        <w:rPr>
          <w:rFonts w:ascii="Trebuchet MS" w:hAnsi="Trebuchet MS" w:cs="Times New Roman"/>
          <w:szCs w:val="20"/>
        </w:rPr>
      </w:pPr>
    </w:p>
    <w:p w14:paraId="7012ADF5"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17A8960E" w14:textId="28534CE9"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prvega odstavka je določeno, da se predlog odloka pošlje članom sveta pred dnem, določenim za sejo sveta, na kateri bo obravnavan. Na tem mestu moramo opomniti, da rok za pošiljanje predloga odloka ne sme biti krajši od sedmih dni, upoštevaje določilo </w:t>
      </w:r>
      <w:r w:rsidR="00C31E04" w:rsidRPr="00BD0945">
        <w:rPr>
          <w:rFonts w:ascii="Trebuchet MS" w:hAnsi="Trebuchet MS" w:cs="Times New Roman"/>
          <w:i/>
          <w:szCs w:val="20"/>
        </w:rPr>
        <w:t>četrte točke četrtega odstavka 7. člena Uredbe o posredovanju in ponovni uporabi informacij javnega značaja (Uradni list RS, št. 24/16</w:t>
      </w:r>
      <w:r w:rsidRPr="00BD0945">
        <w:rPr>
          <w:rFonts w:ascii="Trebuchet MS" w:hAnsi="Trebuchet MS" w:cs="Times New Roman"/>
          <w:i/>
          <w:szCs w:val="20"/>
        </w:rPr>
        <w:t xml:space="preserve">), ki določa, da mora predlog splošnega akta lokalne skupnosti le-ta posredovati v svetovni splet vsaj 7 dni pred njegovo izdajo. </w:t>
      </w:r>
    </w:p>
    <w:p w14:paraId="399148EA" w14:textId="77777777" w:rsidR="000625A4" w:rsidRPr="00BD0945" w:rsidRDefault="000625A4" w:rsidP="000F0444">
      <w:pPr>
        <w:rPr>
          <w:rFonts w:ascii="Trebuchet MS" w:hAnsi="Trebuchet MS" w:cs="Times New Roman"/>
          <w:i/>
          <w:szCs w:val="20"/>
        </w:rPr>
      </w:pPr>
    </w:p>
    <w:p w14:paraId="44574E58" w14:textId="79C99056"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drugega odstavka je določeno, da občinski svet razpravlja o predlogu odloka na dveh obravnavah. </w:t>
      </w:r>
    </w:p>
    <w:p w14:paraId="3CA8B79E" w14:textId="77777777" w:rsidR="00D80AA1" w:rsidRPr="00BD0945" w:rsidRDefault="00D80AA1" w:rsidP="000F0444">
      <w:pPr>
        <w:rPr>
          <w:rFonts w:ascii="Trebuchet MS" w:hAnsi="Trebuchet MS" w:cs="Times New Roman"/>
          <w:i/>
          <w:szCs w:val="20"/>
        </w:rPr>
      </w:pPr>
    </w:p>
    <w:p w14:paraId="64654BF3"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1D1F9C25"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(prva obravnava)</w:t>
      </w:r>
    </w:p>
    <w:p w14:paraId="60B5FC60" w14:textId="77777777" w:rsidR="009C3F57" w:rsidRPr="00BD0945" w:rsidRDefault="009C3F57" w:rsidP="000F0444">
      <w:pPr>
        <w:tabs>
          <w:tab w:val="left" w:pos="2127"/>
        </w:tabs>
        <w:ind w:right="51"/>
        <w:rPr>
          <w:rFonts w:ascii="Trebuchet MS" w:hAnsi="Trebuchet MS" w:cs="Times New Roman"/>
          <w:szCs w:val="20"/>
        </w:rPr>
      </w:pPr>
      <w:r w:rsidRPr="00BD0945">
        <w:rPr>
          <w:rFonts w:ascii="Trebuchet MS" w:hAnsi="Trebuchet MS" w:cs="Times New Roman"/>
          <w:szCs w:val="20"/>
        </w:rPr>
        <w:t xml:space="preserve">(1) V prvi obravnavi predloga odloka se </w:t>
      </w:r>
      <w:r w:rsidR="002F76B6" w:rsidRPr="00BD0945">
        <w:rPr>
          <w:rFonts w:ascii="Trebuchet MS" w:hAnsi="Trebuchet MS" w:cs="Times New Roman"/>
          <w:szCs w:val="20"/>
        </w:rPr>
        <w:t>opravi splošna razprava</w:t>
      </w:r>
      <w:r w:rsidRPr="00BD0945">
        <w:rPr>
          <w:rFonts w:ascii="Trebuchet MS" w:hAnsi="Trebuchet MS" w:cs="Times New Roman"/>
          <w:szCs w:val="20"/>
        </w:rPr>
        <w:t xml:space="preserve"> o razlogih, ki zahtevajo sprejem odloka, ter o ciljih in načelih ter temeljnih rešitvah predloga odloka.</w:t>
      </w:r>
    </w:p>
    <w:p w14:paraId="409FCCE9" w14:textId="77777777" w:rsidR="009C3F57" w:rsidRPr="00BD0945" w:rsidRDefault="009C3F57" w:rsidP="000F0444">
      <w:pPr>
        <w:tabs>
          <w:tab w:val="left" w:pos="2127"/>
        </w:tabs>
        <w:ind w:right="51"/>
        <w:rPr>
          <w:rFonts w:ascii="Trebuchet MS" w:hAnsi="Trebuchet MS" w:cs="Times New Roman"/>
          <w:szCs w:val="20"/>
        </w:rPr>
      </w:pPr>
      <w:r w:rsidRPr="00BD0945">
        <w:rPr>
          <w:rFonts w:ascii="Trebuchet MS" w:hAnsi="Trebuchet MS" w:cs="Times New Roman"/>
          <w:szCs w:val="20"/>
        </w:rPr>
        <w:t>(2) Po končani obravnavi svet z večino opredeljenih glasov navzočih članov sprejme stališča in predloge o odloku.</w:t>
      </w:r>
    </w:p>
    <w:p w14:paraId="4D84DEE9" w14:textId="77777777" w:rsidR="009C3F57" w:rsidRPr="00BD0945" w:rsidRDefault="009C3F57" w:rsidP="000F0444">
      <w:pPr>
        <w:tabs>
          <w:tab w:val="left" w:pos="144"/>
          <w:tab w:val="left" w:pos="2127"/>
        </w:tabs>
        <w:ind w:right="51"/>
        <w:rPr>
          <w:rFonts w:ascii="Trebuchet MS" w:hAnsi="Trebuchet MS" w:cs="Times New Roman"/>
          <w:szCs w:val="20"/>
        </w:rPr>
      </w:pPr>
      <w:r w:rsidRPr="00BD0945">
        <w:rPr>
          <w:rFonts w:ascii="Trebuchet MS" w:hAnsi="Trebuchet MS" w:cs="Times New Roman"/>
          <w:szCs w:val="20"/>
        </w:rPr>
        <w:t>(3) Če svet meni, da predlog ni primeren za nadaljnjo obravnavo ali da odlok ni potreben, ga s sklepom zavrne.</w:t>
      </w:r>
    </w:p>
    <w:p w14:paraId="7D68696E" w14:textId="77777777" w:rsidR="009C3F57" w:rsidRPr="00BD0945" w:rsidRDefault="009C3F57" w:rsidP="000F0444">
      <w:pPr>
        <w:tabs>
          <w:tab w:val="left" w:pos="144"/>
          <w:tab w:val="left" w:pos="2127"/>
        </w:tabs>
        <w:ind w:right="51"/>
        <w:rPr>
          <w:rFonts w:ascii="Trebuchet MS" w:hAnsi="Trebuchet MS" w:cs="Times New Roman"/>
          <w:szCs w:val="20"/>
        </w:rPr>
      </w:pPr>
      <w:r w:rsidRPr="00BD0945">
        <w:rPr>
          <w:rFonts w:ascii="Trebuchet MS" w:hAnsi="Trebuchet MS" w:cs="Times New Roman"/>
          <w:szCs w:val="20"/>
        </w:rPr>
        <w:t>(4) Po končani prvi obravnavi lahko predlagatelj predlaga umik predloga odloka. O predlogu umika odloči svet s sklepom.</w:t>
      </w:r>
    </w:p>
    <w:p w14:paraId="29A1AA88" w14:textId="77777777" w:rsidR="000625A4" w:rsidRPr="00BD0945" w:rsidRDefault="000625A4" w:rsidP="000F0444">
      <w:pPr>
        <w:tabs>
          <w:tab w:val="left" w:pos="144"/>
          <w:tab w:val="left" w:pos="2127"/>
        </w:tabs>
        <w:ind w:right="51"/>
        <w:rPr>
          <w:rFonts w:ascii="Trebuchet MS" w:hAnsi="Trebuchet MS" w:cs="Times New Roman"/>
          <w:szCs w:val="20"/>
        </w:rPr>
      </w:pPr>
    </w:p>
    <w:p w14:paraId="3A17E9C4"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426FCD2F" w14:textId="4E7C2646"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w:t>
      </w:r>
      <w:r w:rsidR="00C3472B" w:rsidRPr="00BD0945">
        <w:rPr>
          <w:rFonts w:ascii="Trebuchet MS" w:hAnsi="Trebuchet MS" w:cs="Times New Roman"/>
          <w:i/>
          <w:szCs w:val="20"/>
        </w:rPr>
        <w:t xml:space="preserve"> prvega in drugega odstavka</w:t>
      </w:r>
      <w:r w:rsidRPr="00BD0945">
        <w:rPr>
          <w:rFonts w:ascii="Trebuchet MS" w:hAnsi="Trebuchet MS" w:cs="Times New Roman"/>
          <w:i/>
          <w:szCs w:val="20"/>
        </w:rPr>
        <w:t xml:space="preserve"> je določen postopek sprejema predloga odloka v prvi obravnavi. Tako se v prvi obravnavi predloga odloka razpravlja o razlogih za sprejem odloka ter o ciljih in načelih ter temeljnih rešitvah predloga odloka. Po končani obravnavi lahko svet v skladu z določilom prvega odstavka 35. člena Zakona o lokalni samoupravi /ZLS/ z večino opredeljenih glasov navzočih članov sprejema stališča in predloge o odloku. </w:t>
      </w:r>
    </w:p>
    <w:p w14:paraId="561F5AC4" w14:textId="77777777" w:rsidR="000625A4" w:rsidRPr="00BD0945" w:rsidRDefault="000625A4" w:rsidP="000F0444">
      <w:pPr>
        <w:rPr>
          <w:rFonts w:ascii="Trebuchet MS" w:hAnsi="Trebuchet MS" w:cs="Times New Roman"/>
          <w:i/>
          <w:szCs w:val="20"/>
        </w:rPr>
      </w:pPr>
    </w:p>
    <w:p w14:paraId="0BE9F11D" w14:textId="0D9DBF40"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tretjega odstavka pa je dopuščena možnost, da lahko svet, če meni, da predlog ni primeren za nadaljnjo obravnavo ali da odlok ni potreben, s sklepom predlog odloka zavrne. Ob navedenem je z besedilom četrtega odstavka predlagatelju dopuščena možnost, da lahko predlaga umik predloga odloka. O tem predlogu pa odloči občinski svet s sklepom.</w:t>
      </w:r>
    </w:p>
    <w:p w14:paraId="28D3AC32" w14:textId="77777777" w:rsidR="009C3F57" w:rsidRPr="00BD0945" w:rsidRDefault="009C3F57" w:rsidP="000F0444">
      <w:pPr>
        <w:rPr>
          <w:rFonts w:ascii="Trebuchet MS" w:hAnsi="Trebuchet MS" w:cs="Times New Roman"/>
          <w:i/>
          <w:szCs w:val="20"/>
        </w:rPr>
      </w:pPr>
    </w:p>
    <w:p w14:paraId="5B81B8A7" w14:textId="262BD7CE" w:rsidR="009C3F57" w:rsidRPr="00BD0945" w:rsidRDefault="009C3F57" w:rsidP="000F0444">
      <w:pPr>
        <w:pStyle w:val="Odstavekseznama"/>
        <w:numPr>
          <w:ilvl w:val="0"/>
          <w:numId w:val="3"/>
        </w:numPr>
        <w:jc w:val="center"/>
        <w:rPr>
          <w:rFonts w:ascii="Trebuchet MS" w:hAnsi="Trebuchet MS" w:cs="Times New Roman"/>
          <w:b/>
          <w:bCs/>
          <w:szCs w:val="20"/>
        </w:rPr>
      </w:pPr>
      <w:r w:rsidRPr="00BD0945">
        <w:rPr>
          <w:rFonts w:ascii="Trebuchet MS" w:hAnsi="Trebuchet MS" w:cs="Times New Roman"/>
          <w:b/>
          <w:szCs w:val="20"/>
        </w:rPr>
        <w:t>člen</w:t>
      </w:r>
    </w:p>
    <w:p w14:paraId="1A95CB3E"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(priprava besedila za drugo obravnavo)</w:t>
      </w:r>
    </w:p>
    <w:p w14:paraId="7FA2C490" w14:textId="77777777" w:rsidR="009C3F57" w:rsidRPr="00BD0945" w:rsidRDefault="00F942F0" w:rsidP="000F0444">
      <w:pPr>
        <w:tabs>
          <w:tab w:val="left" w:pos="2127"/>
        </w:tabs>
        <w:ind w:right="51"/>
        <w:rPr>
          <w:rFonts w:ascii="Trebuchet MS" w:hAnsi="Trebuchet MS" w:cs="Times New Roman"/>
          <w:szCs w:val="20"/>
        </w:rPr>
      </w:pPr>
      <w:r w:rsidRPr="00BD0945">
        <w:rPr>
          <w:rFonts w:ascii="Trebuchet MS" w:hAnsi="Trebuchet MS" w:cs="Times New Roman"/>
          <w:szCs w:val="20"/>
        </w:rPr>
        <w:lastRenderedPageBreak/>
        <w:t xml:space="preserve">(1) </w:t>
      </w:r>
      <w:r w:rsidR="009C3F57" w:rsidRPr="00BD0945">
        <w:rPr>
          <w:rFonts w:ascii="Trebuchet MS" w:hAnsi="Trebuchet MS" w:cs="Times New Roman"/>
          <w:szCs w:val="20"/>
        </w:rPr>
        <w:t>Pred začetkom druge obravnave mora predlagatelj pripraviti novo besedilo predloga odloka, pri čemer na primeren način upošteva stališča in predloge iz prve obravnave oziroma jih utemeljeno pisno zavrne.</w:t>
      </w:r>
    </w:p>
    <w:p w14:paraId="225BCD9D" w14:textId="77777777" w:rsidR="00F942F0" w:rsidRPr="00BD0945" w:rsidRDefault="00F942F0" w:rsidP="000F0444">
      <w:pPr>
        <w:pStyle w:val="h4"/>
        <w:spacing w:before="0" w:after="0"/>
        <w:ind w:left="0" w:right="0"/>
        <w:jc w:val="both"/>
        <w:rPr>
          <w:rFonts w:ascii="Trebuchet MS" w:hAnsi="Trebuchet MS" w:cs="Times New Roman"/>
          <w:b w:val="0"/>
          <w:sz w:val="20"/>
          <w:szCs w:val="20"/>
        </w:rPr>
      </w:pPr>
      <w:r w:rsidRPr="00BD0945">
        <w:rPr>
          <w:rFonts w:ascii="Trebuchet MS" w:hAnsi="Trebuchet MS" w:cs="Times New Roman"/>
          <w:b w:val="0"/>
          <w:sz w:val="20"/>
          <w:szCs w:val="20"/>
        </w:rPr>
        <w:t xml:space="preserve">(2) Predlagatelj mora </w:t>
      </w:r>
      <w:r w:rsidR="0087571C" w:rsidRPr="00BD0945">
        <w:rPr>
          <w:rFonts w:ascii="Trebuchet MS" w:hAnsi="Trebuchet MS" w:cs="Times New Roman"/>
          <w:b w:val="0"/>
          <w:sz w:val="20"/>
          <w:szCs w:val="20"/>
        </w:rPr>
        <w:t xml:space="preserve">v predlogu odloka za drugo obravnavo </w:t>
      </w:r>
      <w:r w:rsidRPr="00BD0945">
        <w:rPr>
          <w:rFonts w:ascii="Trebuchet MS" w:hAnsi="Trebuchet MS" w:cs="Times New Roman"/>
          <w:b w:val="0"/>
          <w:sz w:val="20"/>
          <w:szCs w:val="20"/>
        </w:rPr>
        <w:t xml:space="preserve">ustrezno upoštevati pripombe in predloge javnosti, ali </w:t>
      </w:r>
      <w:r w:rsidR="0087571C" w:rsidRPr="00BD0945">
        <w:rPr>
          <w:rFonts w:ascii="Trebuchet MS" w:hAnsi="Trebuchet MS" w:cs="Times New Roman"/>
          <w:b w:val="0"/>
          <w:sz w:val="20"/>
          <w:szCs w:val="20"/>
        </w:rPr>
        <w:t>jih</w:t>
      </w:r>
      <w:r w:rsidRPr="00BD0945">
        <w:rPr>
          <w:rFonts w:ascii="Trebuchet MS" w:hAnsi="Trebuchet MS" w:cs="Times New Roman"/>
          <w:b w:val="0"/>
          <w:sz w:val="20"/>
          <w:szCs w:val="20"/>
        </w:rPr>
        <w:t xml:space="preserve"> utemeljeno zavrniti. </w:t>
      </w:r>
    </w:p>
    <w:p w14:paraId="36EBB8E8" w14:textId="77777777" w:rsidR="009C3F57" w:rsidRPr="00BD0945" w:rsidRDefault="0087571C" w:rsidP="000F0444">
      <w:pPr>
        <w:pStyle w:val="h4"/>
        <w:spacing w:before="0" w:after="0"/>
        <w:ind w:left="0" w:right="0"/>
        <w:jc w:val="both"/>
        <w:rPr>
          <w:rFonts w:ascii="Trebuchet MS" w:hAnsi="Trebuchet MS" w:cs="Times New Roman"/>
          <w:b w:val="0"/>
          <w:sz w:val="20"/>
          <w:szCs w:val="20"/>
        </w:rPr>
      </w:pPr>
      <w:r w:rsidRPr="00BD0945">
        <w:rPr>
          <w:rFonts w:ascii="Trebuchet MS" w:hAnsi="Trebuchet MS" w:cs="Times New Roman"/>
          <w:b w:val="0"/>
          <w:sz w:val="20"/>
          <w:szCs w:val="20"/>
        </w:rPr>
        <w:t xml:space="preserve">(3) </w:t>
      </w:r>
      <w:r w:rsidR="00152BCB" w:rsidRPr="00BD0945">
        <w:rPr>
          <w:rFonts w:ascii="Trebuchet MS" w:hAnsi="Trebuchet MS" w:cs="Times New Roman"/>
          <w:b w:val="0"/>
          <w:sz w:val="20"/>
          <w:szCs w:val="20"/>
        </w:rPr>
        <w:t>Poročilo o sodelovanju javnosti pri pripravi odloka ter o upoštevanih oziroma zavrnjenih pripombah in predlogih je sestavni del predloga odloka za drugo obravnavo.</w:t>
      </w:r>
    </w:p>
    <w:p w14:paraId="0C2170F4" w14:textId="77777777" w:rsidR="000625A4" w:rsidRPr="00BD0945" w:rsidRDefault="000625A4" w:rsidP="000F0444">
      <w:pPr>
        <w:pStyle w:val="h4"/>
        <w:spacing w:before="0" w:after="0"/>
        <w:ind w:left="0" w:right="0"/>
        <w:jc w:val="both"/>
        <w:rPr>
          <w:rFonts w:ascii="Trebuchet MS" w:hAnsi="Trebuchet MS" w:cs="Times New Roman"/>
          <w:i/>
          <w:sz w:val="20"/>
          <w:szCs w:val="20"/>
        </w:rPr>
      </w:pPr>
    </w:p>
    <w:p w14:paraId="79F6FDDB"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1375A3C3"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je določeno, da mora predlagatelj pred začetkom pripraviti novo besedilo predloga odloka, pri čemer mora na primeren način upoštevati stališča in predloge iz prve obravnave oziroma jih </w:t>
      </w:r>
      <w:r w:rsidR="0087571C" w:rsidRPr="00BD0945">
        <w:rPr>
          <w:rFonts w:ascii="Trebuchet MS" w:hAnsi="Trebuchet MS" w:cs="Times New Roman"/>
          <w:i/>
          <w:szCs w:val="20"/>
        </w:rPr>
        <w:t>utemeljeno</w:t>
      </w:r>
      <w:r w:rsidRPr="00BD0945">
        <w:rPr>
          <w:rFonts w:ascii="Trebuchet MS" w:hAnsi="Trebuchet MS" w:cs="Times New Roman"/>
          <w:i/>
          <w:szCs w:val="20"/>
        </w:rPr>
        <w:t xml:space="preserve"> pisno</w:t>
      </w:r>
      <w:r w:rsidR="0087571C" w:rsidRPr="00BD0945">
        <w:rPr>
          <w:rFonts w:ascii="Trebuchet MS" w:hAnsi="Trebuchet MS" w:cs="Times New Roman"/>
          <w:i/>
          <w:szCs w:val="20"/>
        </w:rPr>
        <w:t xml:space="preserve"> zavrniti. Enako velja za pripombe in predloge splošne, strokovne in zainteresirane javnosti. Predlagatelj je z nač</w:t>
      </w:r>
      <w:r w:rsidR="00264242" w:rsidRPr="00BD0945">
        <w:rPr>
          <w:rFonts w:ascii="Trebuchet MS" w:hAnsi="Trebuchet MS" w:cs="Times New Roman"/>
          <w:i/>
          <w:szCs w:val="20"/>
        </w:rPr>
        <w:t>eli sodelovanja javnosti zaveza</w:t>
      </w:r>
      <w:r w:rsidR="0087571C" w:rsidRPr="00BD0945">
        <w:rPr>
          <w:rFonts w:ascii="Trebuchet MS" w:hAnsi="Trebuchet MS" w:cs="Times New Roman"/>
          <w:i/>
          <w:szCs w:val="20"/>
        </w:rPr>
        <w:t xml:space="preserve"> k pripravi in predložitvi poročila o sodelovanju javnosti pri pripravi odloka.</w:t>
      </w:r>
    </w:p>
    <w:p w14:paraId="23182438" w14:textId="77777777" w:rsidR="009C3F57" w:rsidRPr="00BD0945" w:rsidRDefault="009C3F57" w:rsidP="000F0444">
      <w:pPr>
        <w:rPr>
          <w:rFonts w:ascii="Trebuchet MS" w:hAnsi="Trebuchet MS" w:cs="Times New Roman"/>
          <w:i/>
          <w:szCs w:val="20"/>
        </w:rPr>
      </w:pPr>
    </w:p>
    <w:p w14:paraId="70322A8B"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4F970B29"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(druga obravnava)</w:t>
      </w:r>
    </w:p>
    <w:p w14:paraId="7093F6B0" w14:textId="77777777" w:rsidR="009C3F57" w:rsidRPr="00BD0945" w:rsidRDefault="009C3F57" w:rsidP="000F0444">
      <w:pPr>
        <w:tabs>
          <w:tab w:val="left" w:pos="144"/>
          <w:tab w:val="left" w:pos="2127"/>
        </w:tabs>
        <w:ind w:right="-5"/>
        <w:rPr>
          <w:rFonts w:ascii="Trebuchet MS" w:hAnsi="Trebuchet MS" w:cs="Times New Roman"/>
          <w:szCs w:val="20"/>
        </w:rPr>
      </w:pPr>
      <w:r w:rsidRPr="00BD0945">
        <w:rPr>
          <w:rFonts w:ascii="Trebuchet MS" w:hAnsi="Trebuchet MS" w:cs="Times New Roman"/>
          <w:szCs w:val="20"/>
        </w:rPr>
        <w:t>(1) V drugi obravnavi predloga odloka lahko člani sveta predlagajo spremembe in dopolnitve naslova in členov predloga odloka v obliki amandmaja.</w:t>
      </w:r>
    </w:p>
    <w:p w14:paraId="776BB31F" w14:textId="77BEBF42" w:rsidR="009C3F57" w:rsidRPr="00BD0945" w:rsidRDefault="009C3F57" w:rsidP="000F0444">
      <w:pPr>
        <w:tabs>
          <w:tab w:val="left" w:pos="144"/>
          <w:tab w:val="left" w:pos="2127"/>
        </w:tabs>
        <w:ind w:right="-1"/>
        <w:rPr>
          <w:rFonts w:ascii="Trebuchet MS" w:hAnsi="Trebuchet MS" w:cs="Times New Roman"/>
          <w:szCs w:val="20"/>
        </w:rPr>
      </w:pPr>
      <w:r w:rsidRPr="00BD0945">
        <w:rPr>
          <w:rFonts w:ascii="Trebuchet MS" w:hAnsi="Trebuchet MS" w:cs="Times New Roman"/>
          <w:szCs w:val="20"/>
        </w:rPr>
        <w:t>(2) Župan lahko predlaga amandmaje, kadar ni sam predlagatelj odloka in amandmaje na amandmaje članov sveta k vsakemu predlogu odloka.</w:t>
      </w:r>
    </w:p>
    <w:p w14:paraId="79C3AFC2" w14:textId="33D826CF" w:rsidR="009C3F57" w:rsidRPr="00BD0945" w:rsidRDefault="009C3F57" w:rsidP="000F0444">
      <w:pPr>
        <w:tabs>
          <w:tab w:val="left" w:pos="144"/>
          <w:tab w:val="left" w:pos="2127"/>
          <w:tab w:val="left" w:pos="9355"/>
        </w:tabs>
        <w:ind w:right="-5"/>
        <w:rPr>
          <w:rFonts w:ascii="Trebuchet MS" w:hAnsi="Trebuchet MS" w:cs="Times New Roman"/>
          <w:szCs w:val="20"/>
        </w:rPr>
      </w:pPr>
      <w:r w:rsidRPr="00BD0945">
        <w:rPr>
          <w:rFonts w:ascii="Trebuchet MS" w:hAnsi="Trebuchet MS" w:cs="Times New Roman"/>
          <w:szCs w:val="20"/>
        </w:rPr>
        <w:t xml:space="preserve">(3) Amandma mora biti predložen članom sveta v pisni obliki z obrazložitvijo najmanj tri dni pred dnem, določenim za sejo sveta, na kateri bo obravnavan predlog odloka, h kateremu je predlagan amandma, ali na sami seji, na kateri lahko predlaga amandma najmanj ena četrtina vseh članov sveta ali župan. </w:t>
      </w:r>
    </w:p>
    <w:p w14:paraId="633A9D49" w14:textId="77777777" w:rsidR="009C3F57" w:rsidRPr="00BD0945" w:rsidRDefault="009C3F57" w:rsidP="000F0444">
      <w:pPr>
        <w:tabs>
          <w:tab w:val="left" w:pos="144"/>
          <w:tab w:val="left" w:pos="2127"/>
          <w:tab w:val="left" w:pos="9355"/>
        </w:tabs>
        <w:ind w:right="-5"/>
        <w:rPr>
          <w:rFonts w:ascii="Trebuchet MS" w:hAnsi="Trebuchet MS" w:cs="Times New Roman"/>
          <w:szCs w:val="20"/>
        </w:rPr>
      </w:pPr>
      <w:r w:rsidRPr="00BD0945">
        <w:rPr>
          <w:rFonts w:ascii="Trebuchet MS" w:hAnsi="Trebuchet MS" w:cs="Times New Roman"/>
          <w:szCs w:val="20"/>
        </w:rPr>
        <w:t>(4) Če amandma ni predložen v pisni obliki ali je brez obrazložitve, ga predsedujoči ne sme dati v razpravo in odločanje.</w:t>
      </w:r>
    </w:p>
    <w:p w14:paraId="5AB0E471" w14:textId="2E2DB5C4" w:rsidR="009C3F57" w:rsidRPr="00BD0945" w:rsidRDefault="009C3F57" w:rsidP="000F0444">
      <w:pPr>
        <w:tabs>
          <w:tab w:val="left" w:pos="144"/>
          <w:tab w:val="left" w:pos="2127"/>
          <w:tab w:val="left" w:pos="9355"/>
        </w:tabs>
        <w:ind w:right="-5"/>
        <w:rPr>
          <w:rFonts w:ascii="Trebuchet MS" w:hAnsi="Trebuchet MS" w:cs="Times New Roman"/>
          <w:szCs w:val="20"/>
        </w:rPr>
      </w:pPr>
      <w:r w:rsidRPr="00BD0945">
        <w:rPr>
          <w:rFonts w:ascii="Trebuchet MS" w:hAnsi="Trebuchet MS" w:cs="Times New Roman"/>
          <w:szCs w:val="20"/>
        </w:rPr>
        <w:t>(5) Župan lahko predlaga amandma na amandma članov sveta na sami seji, na kateri se odlok obravnava. Amandma na amandma mora vložiti pisno.</w:t>
      </w:r>
    </w:p>
    <w:p w14:paraId="692A782D" w14:textId="163049FC" w:rsidR="00F44102" w:rsidRPr="00BD0945" w:rsidRDefault="009C3F57" w:rsidP="000F0444">
      <w:pPr>
        <w:rPr>
          <w:rFonts w:ascii="Trebuchet MS" w:hAnsi="Trebuchet MS" w:cs="Times New Roman"/>
          <w:szCs w:val="20"/>
        </w:rPr>
      </w:pPr>
      <w:r w:rsidRPr="00BD0945">
        <w:rPr>
          <w:rFonts w:ascii="Trebuchet MS" w:hAnsi="Trebuchet MS" w:cs="Times New Roman"/>
          <w:szCs w:val="20"/>
        </w:rPr>
        <w:t>(6) Predlagatelj amandmaja ima pravico na seji do konca obravnave spremeniti ali dopolniti amandma oziroma ga umakniti.</w:t>
      </w:r>
    </w:p>
    <w:p w14:paraId="1D5141CC" w14:textId="77777777" w:rsidR="00F44102" w:rsidRPr="00BD0945" w:rsidRDefault="00F44102" w:rsidP="000F0444">
      <w:pPr>
        <w:rPr>
          <w:rFonts w:ascii="Trebuchet MS" w:hAnsi="Trebuchet MS" w:cs="Times New Roman"/>
          <w:szCs w:val="20"/>
        </w:rPr>
      </w:pPr>
    </w:p>
    <w:p w14:paraId="358CAAA1"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707AB0F0"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se določa način poteka druge obravnave predloga odloka. Tako je z besedilom prvega odstavka določeno, da lahko člani sveta v drugi obravnavi predlagajo spremembe in dopolnitve naslova in členov predloga odloka v obliki amandmaja.  </w:t>
      </w:r>
    </w:p>
    <w:p w14:paraId="2DE2C7D9" w14:textId="77777777" w:rsidR="000625A4" w:rsidRPr="00BD0945" w:rsidRDefault="000625A4" w:rsidP="000F0444">
      <w:pPr>
        <w:rPr>
          <w:rFonts w:ascii="Trebuchet MS" w:hAnsi="Trebuchet MS" w:cs="Times New Roman"/>
          <w:i/>
          <w:szCs w:val="20"/>
        </w:rPr>
      </w:pPr>
    </w:p>
    <w:p w14:paraId="70198F98" w14:textId="40B070F8"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drugega odstavka je v skladu z določilom tretjega odstavka 33. člena Zakona o lokalni samoupravi /ZLS/ določeno, da lahko župan predlaga amandmaje, k</w:t>
      </w:r>
      <w:r w:rsidR="000704AD" w:rsidRPr="00BD0945">
        <w:rPr>
          <w:rFonts w:ascii="Trebuchet MS" w:hAnsi="Trebuchet MS" w:cs="Times New Roman"/>
          <w:i/>
          <w:szCs w:val="20"/>
        </w:rPr>
        <w:t>adar ni sam predlagatelj odloka</w:t>
      </w:r>
      <w:r w:rsidRPr="00BD0945">
        <w:rPr>
          <w:rFonts w:ascii="Trebuchet MS" w:hAnsi="Trebuchet MS" w:cs="Times New Roman"/>
          <w:i/>
          <w:szCs w:val="20"/>
        </w:rPr>
        <w:t xml:space="preserve"> in</w:t>
      </w:r>
      <w:r w:rsidR="000704AD" w:rsidRPr="00BD0945">
        <w:rPr>
          <w:rFonts w:ascii="Trebuchet MS" w:hAnsi="Trebuchet MS" w:cs="Times New Roman"/>
          <w:i/>
          <w:szCs w:val="20"/>
        </w:rPr>
        <w:t xml:space="preserve"> amandma na</w:t>
      </w:r>
      <w:r w:rsidRPr="00BD0945">
        <w:rPr>
          <w:rFonts w:ascii="Trebuchet MS" w:hAnsi="Trebuchet MS" w:cs="Times New Roman"/>
          <w:i/>
          <w:szCs w:val="20"/>
        </w:rPr>
        <w:t xml:space="preserve"> amandmaje članov sveta k vsakemu predlogu odloka. </w:t>
      </w:r>
    </w:p>
    <w:p w14:paraId="1FA6AA2A" w14:textId="77777777" w:rsidR="000625A4" w:rsidRPr="00BD0945" w:rsidRDefault="000625A4" w:rsidP="000F0444">
      <w:pPr>
        <w:rPr>
          <w:rFonts w:ascii="Trebuchet MS" w:hAnsi="Trebuchet MS" w:cs="Times New Roman"/>
          <w:i/>
          <w:szCs w:val="20"/>
        </w:rPr>
      </w:pPr>
    </w:p>
    <w:p w14:paraId="57DACF1E" w14:textId="487F13C1"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tretjega odstavka je določeno, da mora biti amandma predložen članom sveta v pisni obliki z obrazložitvijo najmanj tri (3) dni pred dnem, določenim za sejo sveta, na kateri bo obravnavan predlog odloka, h kateremu je predlagan amandma, ali na sami seji, na kateri lahko predlaga amandma najmanj ena četrtina vseh članov sveta ali župan.</w:t>
      </w:r>
    </w:p>
    <w:p w14:paraId="0048A524" w14:textId="77777777" w:rsidR="000625A4" w:rsidRPr="00BD0945" w:rsidRDefault="000625A4" w:rsidP="000F0444">
      <w:pPr>
        <w:rPr>
          <w:rFonts w:ascii="Trebuchet MS" w:hAnsi="Trebuchet MS" w:cs="Times New Roman"/>
          <w:i/>
          <w:szCs w:val="20"/>
        </w:rPr>
      </w:pPr>
    </w:p>
    <w:p w14:paraId="7DF4177D"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četrtega odstavka je določeno, da predsedujoči ne sme dati v razpravo in odločanje amandmaja, ki ni predložen v pisni obliki ali je brez obrazložitve. </w:t>
      </w:r>
    </w:p>
    <w:p w14:paraId="18360635" w14:textId="77777777" w:rsidR="000625A4" w:rsidRPr="00BD0945" w:rsidRDefault="000625A4" w:rsidP="000F0444">
      <w:pPr>
        <w:rPr>
          <w:rFonts w:ascii="Trebuchet MS" w:hAnsi="Trebuchet MS" w:cs="Times New Roman"/>
          <w:i/>
          <w:szCs w:val="20"/>
        </w:rPr>
      </w:pPr>
    </w:p>
    <w:p w14:paraId="6B98E16A" w14:textId="18854600"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petega odstavka je v skladu z določilom 33. člena Zakona o lokalni samoupravi /ZLS/ določeno, da lahko župan predlaga amandma na amandma članov sveta na sami seji, na kateri se odlok obravnava. Amandma na amandma pa se mora vložiti pisno. </w:t>
      </w:r>
    </w:p>
    <w:p w14:paraId="630C8841" w14:textId="77777777" w:rsidR="000625A4" w:rsidRPr="00BD0945" w:rsidRDefault="000625A4" w:rsidP="000F0444">
      <w:pPr>
        <w:rPr>
          <w:rFonts w:ascii="Trebuchet MS" w:hAnsi="Trebuchet MS" w:cs="Times New Roman"/>
          <w:i/>
          <w:szCs w:val="20"/>
        </w:rPr>
      </w:pPr>
    </w:p>
    <w:p w14:paraId="72D4236A"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šestega odstavka je določeno, da ima predlagatelj amandmaja pravico na seji do konca obravnave spremeniti ali dopolniti amandma oziroma ga umakniti.</w:t>
      </w:r>
    </w:p>
    <w:p w14:paraId="4F5F98BC" w14:textId="77777777" w:rsidR="009C3F57" w:rsidRPr="00BD0945" w:rsidRDefault="009C3F57" w:rsidP="000F0444">
      <w:pPr>
        <w:rPr>
          <w:rFonts w:ascii="Trebuchet MS" w:hAnsi="Trebuchet MS" w:cs="Times New Roman"/>
          <w:i/>
          <w:szCs w:val="20"/>
        </w:rPr>
      </w:pPr>
    </w:p>
    <w:p w14:paraId="21734E9F"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5F9BF9EF"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(sprejem amandmaja, člena odloka in odloka)</w:t>
      </w:r>
    </w:p>
    <w:p w14:paraId="7DD02D4C" w14:textId="4BDB3FE5" w:rsidR="009C3F57" w:rsidRPr="00BD0945" w:rsidRDefault="009C3F57" w:rsidP="000F0444">
      <w:pPr>
        <w:tabs>
          <w:tab w:val="left" w:pos="144"/>
          <w:tab w:val="left" w:pos="2127"/>
          <w:tab w:val="left" w:pos="9355"/>
        </w:tabs>
        <w:ind w:right="-5"/>
        <w:rPr>
          <w:rFonts w:ascii="Trebuchet MS" w:hAnsi="Trebuchet MS" w:cs="Times New Roman"/>
          <w:szCs w:val="20"/>
        </w:rPr>
      </w:pPr>
      <w:r w:rsidRPr="00BD0945">
        <w:rPr>
          <w:rFonts w:ascii="Trebuchet MS" w:hAnsi="Trebuchet MS" w:cs="Times New Roman"/>
          <w:szCs w:val="20"/>
        </w:rPr>
        <w:t>(1) Amandma, člen odloka, in odlok v celoti so sprejeti, če se zanje opredeli večina članov sveta, ki glasujejo.</w:t>
      </w:r>
    </w:p>
    <w:p w14:paraId="3666B6E5"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lastRenderedPageBreak/>
        <w:t>(2) O vsakem amandmaju se glasuje posebej.</w:t>
      </w:r>
    </w:p>
    <w:p w14:paraId="4D59AED3" w14:textId="77777777" w:rsidR="000625A4" w:rsidRPr="00BD0945" w:rsidRDefault="000625A4" w:rsidP="000F0444">
      <w:pPr>
        <w:rPr>
          <w:rFonts w:ascii="Trebuchet MS" w:hAnsi="Trebuchet MS" w:cs="Times New Roman"/>
          <w:szCs w:val="20"/>
        </w:rPr>
      </w:pPr>
    </w:p>
    <w:p w14:paraId="0494ABA6"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5689AE5C" w14:textId="352F227D"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35. člena Zakona o lokalni samoupravi /ZLS/, ki določa, da občinski svet sprejema odločitve na svoji seji z večino opredeljenih glasov navzočih članov. </w:t>
      </w:r>
    </w:p>
    <w:p w14:paraId="7AF2DBF4" w14:textId="77777777" w:rsidR="009C3F57" w:rsidRPr="00BD0945" w:rsidRDefault="009C3F57" w:rsidP="000F0444">
      <w:pPr>
        <w:rPr>
          <w:rFonts w:ascii="Trebuchet MS" w:hAnsi="Trebuchet MS" w:cs="Times New Roman"/>
          <w:b/>
          <w:szCs w:val="20"/>
        </w:rPr>
      </w:pPr>
    </w:p>
    <w:p w14:paraId="51ED2C5B"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12CB7DB2" w14:textId="6C4AD745"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(sprejem splošnih aktov občine)</w:t>
      </w:r>
    </w:p>
    <w:p w14:paraId="23A1D8F4" w14:textId="75815791" w:rsidR="009C3F57" w:rsidRPr="00BD0945" w:rsidRDefault="009C3F57" w:rsidP="000F0444">
      <w:pPr>
        <w:tabs>
          <w:tab w:val="left" w:pos="144"/>
          <w:tab w:val="left" w:pos="2127"/>
          <w:tab w:val="left" w:pos="9355"/>
        </w:tabs>
        <w:ind w:right="-5"/>
        <w:rPr>
          <w:rFonts w:ascii="Trebuchet MS" w:hAnsi="Trebuchet MS" w:cs="Times New Roman"/>
          <w:szCs w:val="20"/>
        </w:rPr>
      </w:pPr>
      <w:r w:rsidRPr="00BD0945">
        <w:rPr>
          <w:rFonts w:ascii="Trebuchet MS" w:hAnsi="Trebuchet MS" w:cs="Times New Roman"/>
          <w:szCs w:val="20"/>
        </w:rPr>
        <w:t>(1) Statut občine in poslovnik sveta se sprejemata po enakem postopku, kot velja za sprejemanje odloka.</w:t>
      </w:r>
      <w:r w:rsidR="00D80AA1" w:rsidRPr="00BD0945">
        <w:rPr>
          <w:rFonts w:ascii="Trebuchet MS" w:hAnsi="Trebuchet MS" w:cs="Times New Roman"/>
          <w:szCs w:val="20"/>
        </w:rPr>
        <w:t xml:space="preserve"> </w:t>
      </w:r>
      <w:r w:rsidR="009C5B0A" w:rsidRPr="00BD0945">
        <w:rPr>
          <w:rFonts w:ascii="Trebuchet MS" w:hAnsi="Trebuchet MS" w:cs="Times New Roman"/>
          <w:szCs w:val="20"/>
        </w:rPr>
        <w:t>Sta</w:t>
      </w:r>
      <w:r w:rsidR="00D80AA1" w:rsidRPr="00BD0945">
        <w:rPr>
          <w:rFonts w:ascii="Trebuchet MS" w:hAnsi="Trebuchet MS" w:cs="Times New Roman"/>
          <w:szCs w:val="20"/>
        </w:rPr>
        <w:t>tut občine se sprejme z dvotretjinsko</w:t>
      </w:r>
      <w:r w:rsidR="009C5B0A" w:rsidRPr="00BD0945">
        <w:rPr>
          <w:rFonts w:ascii="Trebuchet MS" w:hAnsi="Trebuchet MS" w:cs="Times New Roman"/>
          <w:szCs w:val="20"/>
        </w:rPr>
        <w:t xml:space="preserve"> (2/3) večino vseh članov sveta</w:t>
      </w:r>
      <w:r w:rsidR="00D80AA1" w:rsidRPr="00BD0945">
        <w:rPr>
          <w:rFonts w:ascii="Trebuchet MS" w:hAnsi="Trebuchet MS" w:cs="Times New Roman"/>
          <w:szCs w:val="20"/>
        </w:rPr>
        <w:t>, poslovnik občine pa z dvotretjin</w:t>
      </w:r>
      <w:r w:rsidR="009C5B0A" w:rsidRPr="00BD0945">
        <w:rPr>
          <w:rFonts w:ascii="Trebuchet MS" w:hAnsi="Trebuchet MS" w:cs="Times New Roman"/>
          <w:szCs w:val="20"/>
        </w:rPr>
        <w:t>sko (2/3) večino prisotnih</w:t>
      </w:r>
      <w:r w:rsidR="00D80AA1" w:rsidRPr="00BD0945">
        <w:rPr>
          <w:rFonts w:ascii="Trebuchet MS" w:hAnsi="Trebuchet MS" w:cs="Times New Roman"/>
          <w:szCs w:val="20"/>
        </w:rPr>
        <w:t xml:space="preserve"> (navzočih)</w:t>
      </w:r>
      <w:r w:rsidR="009C5B0A" w:rsidRPr="00BD0945">
        <w:rPr>
          <w:rFonts w:ascii="Trebuchet MS" w:hAnsi="Trebuchet MS" w:cs="Times New Roman"/>
          <w:szCs w:val="20"/>
        </w:rPr>
        <w:t xml:space="preserve"> članov sveta.</w:t>
      </w:r>
    </w:p>
    <w:p w14:paraId="130CC077" w14:textId="4B43FFA6" w:rsidR="009C3F57" w:rsidRPr="00BD0945" w:rsidRDefault="009C3F57" w:rsidP="000F0444">
      <w:pPr>
        <w:tabs>
          <w:tab w:val="left" w:pos="144"/>
          <w:tab w:val="left" w:pos="2127"/>
          <w:tab w:val="left" w:pos="9355"/>
        </w:tabs>
        <w:ind w:right="-5"/>
        <w:rPr>
          <w:rFonts w:ascii="Trebuchet MS" w:hAnsi="Trebuchet MS" w:cs="Times New Roman"/>
          <w:szCs w:val="20"/>
        </w:rPr>
      </w:pPr>
      <w:r w:rsidRPr="00BD0945">
        <w:rPr>
          <w:rFonts w:ascii="Trebuchet MS" w:hAnsi="Trebuchet MS" w:cs="Times New Roman"/>
          <w:szCs w:val="20"/>
        </w:rPr>
        <w:t>(2) Proračun občine sprejema svet po postopku, določenem s tem poslovnikom.</w:t>
      </w:r>
    </w:p>
    <w:p w14:paraId="0AB3719A" w14:textId="30EB38FF" w:rsidR="00393564" w:rsidRPr="00BD0945" w:rsidRDefault="009C3F57" w:rsidP="000F0444">
      <w:pPr>
        <w:rPr>
          <w:rFonts w:ascii="Trebuchet MS" w:hAnsi="Trebuchet MS" w:cs="Times New Roman"/>
          <w:szCs w:val="20"/>
        </w:rPr>
      </w:pPr>
      <w:r w:rsidRPr="00BD0945">
        <w:rPr>
          <w:rFonts w:ascii="Trebuchet MS" w:hAnsi="Trebuchet MS" w:cs="Times New Roman"/>
          <w:szCs w:val="20"/>
        </w:rPr>
        <w:t>(3) O predlogih drugih aktov iz svoje pristojnosti odloča svet na eni obravnavi, če zako</w:t>
      </w:r>
      <w:r w:rsidR="008D3125" w:rsidRPr="00BD0945">
        <w:rPr>
          <w:rFonts w:ascii="Trebuchet MS" w:hAnsi="Trebuchet MS" w:cs="Times New Roman"/>
          <w:szCs w:val="20"/>
        </w:rPr>
        <w:t>n ne določa drugače.</w:t>
      </w:r>
    </w:p>
    <w:p w14:paraId="2119E2CF" w14:textId="77777777" w:rsidR="00393564" w:rsidRPr="00BD0945" w:rsidRDefault="00393564" w:rsidP="000F0444">
      <w:pPr>
        <w:rPr>
          <w:rFonts w:ascii="Trebuchet MS" w:hAnsi="Trebuchet MS" w:cs="Times New Roman"/>
          <w:szCs w:val="20"/>
        </w:rPr>
      </w:pPr>
    </w:p>
    <w:p w14:paraId="5C688405"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309DA077" w14:textId="47E2E8B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se določa način sprejema splošnih aktov občine. Tako je z besedilom prvega odstavka določeno, da se statut občine in poslovnik občinskega sveta sprejemata po enakem postopku, kot velja za sprejemanje odloka.</w:t>
      </w:r>
    </w:p>
    <w:p w14:paraId="2A21B73E" w14:textId="77777777" w:rsidR="000625A4" w:rsidRPr="00BD0945" w:rsidRDefault="000625A4" w:rsidP="000F0444">
      <w:pPr>
        <w:rPr>
          <w:rFonts w:ascii="Trebuchet MS" w:hAnsi="Trebuchet MS" w:cs="Times New Roman"/>
          <w:i/>
          <w:szCs w:val="20"/>
        </w:rPr>
      </w:pPr>
    </w:p>
    <w:p w14:paraId="6A7FA056" w14:textId="22E8F4A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drugega odstavka je oblikovano na podlagi določila 29. člena Zakona o javnih financah /ZJF/, ki določa, da mora občinski svet sprejeti proračun v roku, ki omogoča uveljavitev proračuna s 1. januarjem leta, za katero se sprejema proračun. Postopke sprejemanja proračuna pa natančneje uredi občinski svet s poslovnikom. </w:t>
      </w:r>
    </w:p>
    <w:p w14:paraId="3D36E2C7" w14:textId="77777777" w:rsidR="000625A4" w:rsidRPr="00BD0945" w:rsidRDefault="000625A4" w:rsidP="000F0444">
      <w:pPr>
        <w:rPr>
          <w:rFonts w:ascii="Trebuchet MS" w:hAnsi="Trebuchet MS" w:cs="Times New Roman"/>
          <w:i/>
          <w:szCs w:val="20"/>
        </w:rPr>
      </w:pPr>
    </w:p>
    <w:p w14:paraId="7DA6B678" w14:textId="5DFE76DF"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tretjega odstavka je določeno, da občinski svet odloča o predlogih drugih aktov (odredbah, pravilnikih in navodilih) iz svoje pristojnosti na eni obravnavi, če zakon ne določa drugače. </w:t>
      </w:r>
    </w:p>
    <w:p w14:paraId="4829DC18" w14:textId="77777777" w:rsidR="00E66A03" w:rsidRPr="00BD0945" w:rsidRDefault="00E66A03" w:rsidP="000F0444">
      <w:pPr>
        <w:rPr>
          <w:rFonts w:ascii="Trebuchet MS" w:hAnsi="Trebuchet MS" w:cs="Times New Roman"/>
          <w:i/>
          <w:szCs w:val="20"/>
        </w:rPr>
      </w:pPr>
    </w:p>
    <w:p w14:paraId="13EEC480"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49F50FD5" w14:textId="06232F71"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(sprejem splošnih aktov občine do prenehanja mandata)</w:t>
      </w:r>
    </w:p>
    <w:p w14:paraId="596D3418" w14:textId="0EDFC125"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Svet mora do prenehanja mandata zaključiti vse postopke o predlaganih splošnih aktih občine.</w:t>
      </w:r>
    </w:p>
    <w:p w14:paraId="4D747521" w14:textId="390159AC"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(2) </w:t>
      </w:r>
      <w:r w:rsidR="00665BA7" w:rsidRPr="00BD0945">
        <w:rPr>
          <w:rFonts w:ascii="Trebuchet MS" w:hAnsi="Trebuchet MS" w:cs="Times New Roman"/>
          <w:szCs w:val="20"/>
        </w:rPr>
        <w:t>Če posamezen postopek ni končan</w:t>
      </w:r>
      <w:r w:rsidRPr="00BD0945">
        <w:rPr>
          <w:rFonts w:ascii="Trebuchet MS" w:hAnsi="Trebuchet MS" w:cs="Times New Roman"/>
          <w:szCs w:val="20"/>
        </w:rPr>
        <w:t xml:space="preserve">, se </w:t>
      </w:r>
      <w:r w:rsidR="00665BA7" w:rsidRPr="00BD0945">
        <w:rPr>
          <w:rFonts w:ascii="Trebuchet MS" w:hAnsi="Trebuchet MS" w:cs="Times New Roman"/>
          <w:szCs w:val="20"/>
        </w:rPr>
        <w:t xml:space="preserve">izjemoma lahko nadaljuje </w:t>
      </w:r>
      <w:r w:rsidRPr="00BD0945">
        <w:rPr>
          <w:rFonts w:ascii="Trebuchet MS" w:hAnsi="Trebuchet MS" w:cs="Times New Roman"/>
          <w:szCs w:val="20"/>
        </w:rPr>
        <w:t xml:space="preserve">v novem mandatu </w:t>
      </w:r>
      <w:r w:rsidR="00665BA7" w:rsidRPr="00BD0945">
        <w:rPr>
          <w:rFonts w:ascii="Trebuchet MS" w:hAnsi="Trebuchet MS" w:cs="Times New Roman"/>
          <w:szCs w:val="20"/>
        </w:rPr>
        <w:t xml:space="preserve">sveta, </w:t>
      </w:r>
      <w:r w:rsidRPr="00BD0945">
        <w:rPr>
          <w:rFonts w:ascii="Trebuchet MS" w:hAnsi="Trebuchet MS" w:cs="Times New Roman"/>
          <w:szCs w:val="20"/>
        </w:rPr>
        <w:t xml:space="preserve">če sta v novem mandatu ponovno izvoljena župan </w:t>
      </w:r>
      <w:r w:rsidR="00665BA7" w:rsidRPr="00BD0945">
        <w:rPr>
          <w:rFonts w:ascii="Trebuchet MS" w:hAnsi="Trebuchet MS" w:cs="Times New Roman"/>
          <w:szCs w:val="20"/>
        </w:rPr>
        <w:t>in</w:t>
      </w:r>
      <w:r w:rsidRPr="00BD0945">
        <w:rPr>
          <w:rFonts w:ascii="Trebuchet MS" w:hAnsi="Trebuchet MS" w:cs="Times New Roman"/>
          <w:szCs w:val="20"/>
        </w:rPr>
        <w:t xml:space="preserve"> član sveta, </w:t>
      </w:r>
      <w:r w:rsidR="00665BA7" w:rsidRPr="00BD0945">
        <w:rPr>
          <w:rFonts w:ascii="Trebuchet MS" w:hAnsi="Trebuchet MS" w:cs="Times New Roman"/>
          <w:szCs w:val="20"/>
        </w:rPr>
        <w:t>če</w:t>
      </w:r>
      <w:r w:rsidRPr="00BD0945">
        <w:rPr>
          <w:rFonts w:ascii="Trebuchet MS" w:hAnsi="Trebuchet MS" w:cs="Times New Roman"/>
          <w:szCs w:val="20"/>
        </w:rPr>
        <w:t xml:space="preserve"> </w:t>
      </w:r>
      <w:r w:rsidR="00665BA7" w:rsidRPr="00BD0945">
        <w:rPr>
          <w:rFonts w:ascii="Trebuchet MS" w:hAnsi="Trebuchet MS" w:cs="Times New Roman"/>
          <w:szCs w:val="20"/>
        </w:rPr>
        <w:t>je bil predlagatelj splošnega akta, in če tako na predlog župana odloči svet.</w:t>
      </w:r>
    </w:p>
    <w:p w14:paraId="07BE48DC"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Evidenco o nedokončanih postopkih sprejemanja aktov vodi občinska uprava.</w:t>
      </w:r>
    </w:p>
    <w:p w14:paraId="29FDD98B" w14:textId="77777777" w:rsidR="000625A4" w:rsidRPr="00BD0945" w:rsidRDefault="000625A4" w:rsidP="000F0444">
      <w:pPr>
        <w:rPr>
          <w:rFonts w:ascii="Trebuchet MS" w:hAnsi="Trebuchet MS" w:cs="Times New Roman"/>
          <w:szCs w:val="20"/>
        </w:rPr>
      </w:pPr>
    </w:p>
    <w:p w14:paraId="0A8F7720"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3CD9C0FF" w14:textId="518671B9"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prvega odstavka se določa zaveza občinskemu svetu, da mora do prenehanja mandata svojih članov zaključiti vse postopke o predlaganih splošnih aktih občine. Izjema od navedenega pravila je določena z besedilom drugega odstavka, s katerim je določeno, da se postopki sprejemanja aktov, ki so se začeli v prejšnjem mandatu sveta, v novem mandatu </w:t>
      </w:r>
      <w:r w:rsidR="00665BA7" w:rsidRPr="00BD0945">
        <w:rPr>
          <w:rFonts w:ascii="Trebuchet MS" w:hAnsi="Trebuchet MS" w:cs="Times New Roman"/>
          <w:i/>
          <w:szCs w:val="20"/>
        </w:rPr>
        <w:t xml:space="preserve">izjemoma </w:t>
      </w:r>
      <w:r w:rsidRPr="00BD0945">
        <w:rPr>
          <w:rFonts w:ascii="Trebuchet MS" w:hAnsi="Trebuchet MS" w:cs="Times New Roman"/>
          <w:i/>
          <w:szCs w:val="20"/>
        </w:rPr>
        <w:t>lahko nadaljujejo, če sta v novem mandatu ponovno izvoljena župan</w:t>
      </w:r>
      <w:r w:rsidR="00DC53FD" w:rsidRPr="00BD0945">
        <w:rPr>
          <w:rFonts w:ascii="Trebuchet MS" w:hAnsi="Trebuchet MS" w:cs="Times New Roman"/>
          <w:i/>
          <w:szCs w:val="20"/>
        </w:rPr>
        <w:t xml:space="preserve"> </w:t>
      </w:r>
      <w:r w:rsidR="00665BA7" w:rsidRPr="00BD0945">
        <w:rPr>
          <w:rFonts w:ascii="Trebuchet MS" w:hAnsi="Trebuchet MS" w:cs="Times New Roman"/>
          <w:i/>
          <w:szCs w:val="20"/>
        </w:rPr>
        <w:t>(lahko samo župan)</w:t>
      </w:r>
      <w:r w:rsidRPr="00BD0945">
        <w:rPr>
          <w:rFonts w:ascii="Trebuchet MS" w:hAnsi="Trebuchet MS" w:cs="Times New Roman"/>
          <w:i/>
          <w:szCs w:val="20"/>
        </w:rPr>
        <w:t xml:space="preserve"> </w:t>
      </w:r>
      <w:r w:rsidR="00665BA7" w:rsidRPr="00BD0945">
        <w:rPr>
          <w:rFonts w:ascii="Trebuchet MS" w:hAnsi="Trebuchet MS" w:cs="Times New Roman"/>
          <w:i/>
          <w:szCs w:val="20"/>
        </w:rPr>
        <w:t>in</w:t>
      </w:r>
      <w:r w:rsidRPr="00BD0945">
        <w:rPr>
          <w:rFonts w:ascii="Trebuchet MS" w:hAnsi="Trebuchet MS" w:cs="Times New Roman"/>
          <w:i/>
          <w:szCs w:val="20"/>
        </w:rPr>
        <w:t xml:space="preserve"> član sveta, </w:t>
      </w:r>
      <w:r w:rsidR="00665BA7" w:rsidRPr="00BD0945">
        <w:rPr>
          <w:rFonts w:ascii="Trebuchet MS" w:hAnsi="Trebuchet MS" w:cs="Times New Roman"/>
          <w:i/>
          <w:szCs w:val="20"/>
        </w:rPr>
        <w:t>če je bil predlagatelj (v tem primeru kumulativno oba).</w:t>
      </w:r>
      <w:r w:rsidRPr="00BD0945">
        <w:rPr>
          <w:rFonts w:ascii="Trebuchet MS" w:hAnsi="Trebuchet MS" w:cs="Times New Roman"/>
          <w:i/>
          <w:szCs w:val="20"/>
        </w:rPr>
        <w:t xml:space="preserve"> </w:t>
      </w:r>
      <w:r w:rsidR="00665BA7" w:rsidRPr="00BD0945">
        <w:rPr>
          <w:rFonts w:ascii="Trebuchet MS" w:hAnsi="Trebuchet MS" w:cs="Times New Roman"/>
          <w:i/>
          <w:szCs w:val="20"/>
        </w:rPr>
        <w:t>O nadaljevanju odloči svet na predlog župana.</w:t>
      </w:r>
    </w:p>
    <w:p w14:paraId="08CDBD39" w14:textId="77777777" w:rsidR="009C3F57" w:rsidRPr="00BD0945" w:rsidRDefault="009C3F57" w:rsidP="000F0444">
      <w:pPr>
        <w:rPr>
          <w:rFonts w:ascii="Trebuchet MS" w:hAnsi="Trebuchet MS" w:cs="Times New Roman"/>
          <w:i/>
          <w:szCs w:val="20"/>
        </w:rPr>
      </w:pPr>
    </w:p>
    <w:p w14:paraId="57E0EB3A"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tretjega odstavka je oblikovano na podlagi določila četrtega odstavka 35. člena Zakona o lokalni samoupravi /ZLS/, ki določa, da strokovno in administrativno delo za potrebe občinskega sveta opravlja občinska uprava. </w:t>
      </w:r>
    </w:p>
    <w:p w14:paraId="6AAD00C3" w14:textId="77777777" w:rsidR="009C3F57" w:rsidRPr="00BD0945" w:rsidRDefault="009C3F57" w:rsidP="000F0444">
      <w:pPr>
        <w:rPr>
          <w:rFonts w:ascii="Trebuchet MS" w:hAnsi="Trebuchet MS" w:cs="Times New Roman"/>
          <w:b/>
          <w:i/>
          <w:szCs w:val="20"/>
        </w:rPr>
      </w:pPr>
    </w:p>
    <w:p w14:paraId="0A0319E0" w14:textId="77777777" w:rsidR="009C3F57" w:rsidRPr="00BD0945" w:rsidRDefault="000625A4" w:rsidP="000F0444">
      <w:pPr>
        <w:pStyle w:val="Navadno"/>
        <w:tabs>
          <w:tab w:val="left" w:pos="567"/>
        </w:tabs>
        <w:rPr>
          <w:rFonts w:ascii="Trebuchet MS" w:hAnsi="Trebuchet MS"/>
          <w:b/>
        </w:rPr>
      </w:pPr>
      <w:bookmarkStart w:id="58" w:name="_Toc180336083"/>
      <w:bookmarkStart w:id="59" w:name="_Toc180336663"/>
      <w:bookmarkStart w:id="60" w:name="_Toc373409387"/>
      <w:bookmarkStart w:id="61" w:name="_Toc416625104"/>
      <w:r w:rsidRPr="00BD0945">
        <w:rPr>
          <w:rFonts w:ascii="Trebuchet MS" w:hAnsi="Trebuchet MS"/>
          <w:b/>
          <w:lang w:val="sl-SI"/>
        </w:rPr>
        <w:t>6.3</w:t>
      </w:r>
      <w:r w:rsidRPr="00BD0945">
        <w:rPr>
          <w:rFonts w:ascii="Trebuchet MS" w:hAnsi="Trebuchet MS"/>
          <w:b/>
          <w:lang w:val="sl-SI"/>
        </w:rPr>
        <w:tab/>
      </w:r>
      <w:r w:rsidR="009C3F57" w:rsidRPr="00BD0945">
        <w:rPr>
          <w:rFonts w:ascii="Trebuchet MS" w:hAnsi="Trebuchet MS"/>
          <w:b/>
        </w:rPr>
        <w:t>Hitri postopek za sprejem odlokov</w:t>
      </w:r>
      <w:bookmarkEnd w:id="58"/>
      <w:bookmarkEnd w:id="59"/>
      <w:bookmarkEnd w:id="60"/>
      <w:bookmarkEnd w:id="61"/>
    </w:p>
    <w:p w14:paraId="34046278" w14:textId="77777777" w:rsidR="009C3F57" w:rsidRPr="00BD0945" w:rsidRDefault="009C3F57" w:rsidP="000F0444">
      <w:pPr>
        <w:rPr>
          <w:rFonts w:ascii="Trebuchet MS" w:hAnsi="Trebuchet MS" w:cs="Times New Roman"/>
          <w:szCs w:val="20"/>
        </w:rPr>
      </w:pPr>
    </w:p>
    <w:p w14:paraId="274262FF"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38DC9C77" w14:textId="66C3391B"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(hitri postopek za sprejem odlokov)</w:t>
      </w:r>
    </w:p>
    <w:p w14:paraId="026B542E" w14:textId="704C6D8F" w:rsidR="009C3F57" w:rsidRPr="00BD0945" w:rsidRDefault="009C3F57" w:rsidP="000F0444">
      <w:pPr>
        <w:ind w:right="-5"/>
        <w:rPr>
          <w:rFonts w:ascii="Trebuchet MS" w:hAnsi="Trebuchet MS" w:cs="Times New Roman"/>
          <w:szCs w:val="20"/>
        </w:rPr>
      </w:pPr>
      <w:r w:rsidRPr="00BD0945">
        <w:rPr>
          <w:rFonts w:ascii="Trebuchet MS" w:hAnsi="Trebuchet MS" w:cs="Times New Roman"/>
          <w:szCs w:val="20"/>
        </w:rPr>
        <w:t>(1) Kadar to zahtevajo izredne potrebe občine ali naravne nesreče, lahko svet sprejme odlok po hitrem postopku. Po hitrem postopku sprejema svet tudi obvezne razlage določb splošnih aktov občine.</w:t>
      </w:r>
    </w:p>
    <w:p w14:paraId="6A891F1B" w14:textId="77777777" w:rsidR="009C3F57" w:rsidRPr="00BD0945" w:rsidRDefault="009C3F57" w:rsidP="000F0444">
      <w:pPr>
        <w:ind w:right="-5"/>
        <w:rPr>
          <w:rFonts w:ascii="Trebuchet MS" w:hAnsi="Trebuchet MS" w:cs="Times New Roman"/>
          <w:szCs w:val="20"/>
        </w:rPr>
      </w:pPr>
      <w:r w:rsidRPr="00BD0945">
        <w:rPr>
          <w:rFonts w:ascii="Trebuchet MS" w:hAnsi="Trebuchet MS" w:cs="Times New Roman"/>
          <w:szCs w:val="20"/>
        </w:rPr>
        <w:t>(2) Hitri postopek lahko predlaga vsak predlagatelj odloka. O uporabi hitrega postopka odloči svet na začetku seje pri določanju dnevnega reda.</w:t>
      </w:r>
    </w:p>
    <w:p w14:paraId="297B4A12" w14:textId="77777777" w:rsidR="009C3F57" w:rsidRPr="00BD0945" w:rsidRDefault="009C3F57" w:rsidP="000F0444">
      <w:pPr>
        <w:ind w:right="-5"/>
        <w:rPr>
          <w:rFonts w:ascii="Trebuchet MS" w:hAnsi="Trebuchet MS" w:cs="Times New Roman"/>
          <w:szCs w:val="20"/>
        </w:rPr>
      </w:pPr>
      <w:r w:rsidRPr="00BD0945">
        <w:rPr>
          <w:rFonts w:ascii="Trebuchet MS" w:hAnsi="Trebuchet MS" w:cs="Times New Roman"/>
          <w:szCs w:val="20"/>
        </w:rPr>
        <w:lastRenderedPageBreak/>
        <w:t>(3) Če svet ne sprejme predloga za sprejetje odloka po hitrem postopku, se uporabljajo določbe tega poslovnika o rednem postopku in prvi obravnavi predloga odloka.</w:t>
      </w:r>
    </w:p>
    <w:p w14:paraId="79D5574C" w14:textId="77777777" w:rsidR="009C3F57" w:rsidRPr="00BD0945" w:rsidRDefault="009C3F57" w:rsidP="000F0444">
      <w:pPr>
        <w:ind w:right="-5"/>
        <w:rPr>
          <w:rFonts w:ascii="Trebuchet MS" w:hAnsi="Trebuchet MS" w:cs="Times New Roman"/>
          <w:szCs w:val="20"/>
        </w:rPr>
      </w:pPr>
      <w:r w:rsidRPr="00BD0945">
        <w:rPr>
          <w:rFonts w:ascii="Trebuchet MS" w:hAnsi="Trebuchet MS" w:cs="Times New Roman"/>
          <w:szCs w:val="20"/>
        </w:rPr>
        <w:t>(4) Pri hitrem postopku ne veljajo roki, ki so določeni za posamezna opravila v rednem postopku sprejemanja odloka.</w:t>
      </w:r>
    </w:p>
    <w:p w14:paraId="0882F8BF" w14:textId="77777777" w:rsidR="009C3F57" w:rsidRPr="00BD0945" w:rsidRDefault="009C3F57" w:rsidP="000F0444">
      <w:pPr>
        <w:ind w:right="-5"/>
        <w:rPr>
          <w:rFonts w:ascii="Trebuchet MS" w:hAnsi="Trebuchet MS" w:cs="Times New Roman"/>
          <w:szCs w:val="20"/>
        </w:rPr>
      </w:pPr>
      <w:r w:rsidRPr="00BD0945">
        <w:rPr>
          <w:rFonts w:ascii="Trebuchet MS" w:hAnsi="Trebuchet MS" w:cs="Times New Roman"/>
          <w:szCs w:val="20"/>
        </w:rPr>
        <w:t>(5) Pri hitrem postopku se združita prva in druga obravnava predloga odloka na isti seji.</w:t>
      </w:r>
    </w:p>
    <w:p w14:paraId="238D6DDD"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(6) Pri hitrem postopku je mogoče predlagati amandmaje in amandmaje na amandmaje na sami seji vse do konca obravnave predloga odloka.</w:t>
      </w:r>
    </w:p>
    <w:p w14:paraId="03BC6CCA" w14:textId="77777777" w:rsidR="000625A4" w:rsidRPr="00BD0945" w:rsidRDefault="000625A4" w:rsidP="000F0444">
      <w:pPr>
        <w:rPr>
          <w:rFonts w:ascii="Trebuchet MS" w:hAnsi="Trebuchet MS" w:cs="Times New Roman"/>
          <w:szCs w:val="20"/>
        </w:rPr>
      </w:pPr>
    </w:p>
    <w:p w14:paraId="6EA62904"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77808206" w14:textId="70CE35F1"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se ureja hitri postopek za sprejem odlokov. Z besedilom prvega odstavka je tako določeno, da lahko občinski svet sprejme odlok po hitrem postopku, kadar to zahtevajo izredne potrebe občine ali naravne nesreče. Po hitrem postopku pa svet sprejema tudi obvezne razlage določb splošnih aktov občine. </w:t>
      </w:r>
    </w:p>
    <w:p w14:paraId="18091EE3" w14:textId="77777777" w:rsidR="000625A4" w:rsidRPr="00BD0945" w:rsidRDefault="000625A4" w:rsidP="000F0444">
      <w:pPr>
        <w:rPr>
          <w:rFonts w:ascii="Trebuchet MS" w:hAnsi="Trebuchet MS" w:cs="Times New Roman"/>
          <w:i/>
          <w:szCs w:val="20"/>
        </w:rPr>
      </w:pPr>
    </w:p>
    <w:p w14:paraId="30F2A3F0" w14:textId="1D11FC16"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drugega in tretjega odstavka je določeno, da lahko hitri postopek predlaga vsak predlagatelj odloka (komisije in odbori občinskega sveta, vsak član občinskega sveta, župan, najmanj pet odstotkov volivcev), o uporabi hitrega postopka pa odloči svet na začetku seje pri določanju dnevnega reda. Če pa svet ne sprejme predloga za sprejetje odloka po hitrem postopku, se uporabljajo določbe poslovnika o rednem postopku in prvi obravnavi predloga odloka. </w:t>
      </w:r>
    </w:p>
    <w:p w14:paraId="6787EDE0" w14:textId="77777777" w:rsidR="000625A4" w:rsidRPr="00BD0945" w:rsidRDefault="000625A4" w:rsidP="000F0444">
      <w:pPr>
        <w:rPr>
          <w:rFonts w:ascii="Trebuchet MS" w:hAnsi="Trebuchet MS" w:cs="Times New Roman"/>
          <w:i/>
          <w:szCs w:val="20"/>
        </w:rPr>
      </w:pPr>
    </w:p>
    <w:p w14:paraId="64BD9359"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četrtega odstavka je glede na naravo hitrega postopka določeno, da ne veljajo roki, ki so določeni za posamezna opravila v rednem postopku sprejemanja odloka. Ravno tako pa se na podlagi določila petega odstavka prva in druga obravnava predloga združita na isti seji. </w:t>
      </w:r>
    </w:p>
    <w:p w14:paraId="57CAA987" w14:textId="77777777" w:rsidR="009C3F57" w:rsidRPr="00BD0945" w:rsidRDefault="009C3F57" w:rsidP="000F0444">
      <w:pPr>
        <w:rPr>
          <w:rFonts w:ascii="Trebuchet MS" w:hAnsi="Trebuchet MS" w:cs="Times New Roman"/>
          <w:i/>
          <w:szCs w:val="20"/>
        </w:rPr>
      </w:pPr>
    </w:p>
    <w:p w14:paraId="14D684F9"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šestega odstavka je določeno, da je mogoče predlagati amandmaje in amandmaje na amandmaje na sami seji sveta vse do konca obravnave predloga odloka.</w:t>
      </w:r>
    </w:p>
    <w:p w14:paraId="04B811A3" w14:textId="77777777" w:rsidR="009C3F57" w:rsidRPr="00BD0945" w:rsidRDefault="009C3F57" w:rsidP="000F0444">
      <w:pPr>
        <w:rPr>
          <w:rFonts w:ascii="Trebuchet MS" w:hAnsi="Trebuchet MS" w:cs="Times New Roman"/>
          <w:b/>
          <w:szCs w:val="20"/>
        </w:rPr>
      </w:pPr>
    </w:p>
    <w:p w14:paraId="24895124" w14:textId="133D685E" w:rsidR="009C3F57" w:rsidRPr="00BD0945" w:rsidRDefault="000625A4" w:rsidP="000F0444">
      <w:pPr>
        <w:pStyle w:val="Navadno"/>
        <w:tabs>
          <w:tab w:val="left" w:pos="567"/>
        </w:tabs>
        <w:rPr>
          <w:rFonts w:ascii="Trebuchet MS" w:hAnsi="Trebuchet MS"/>
          <w:b/>
        </w:rPr>
      </w:pPr>
      <w:bookmarkStart w:id="62" w:name="_Toc180336084"/>
      <w:bookmarkStart w:id="63" w:name="_Toc180336664"/>
      <w:bookmarkStart w:id="64" w:name="_Toc373409388"/>
      <w:bookmarkStart w:id="65" w:name="_Toc416625105"/>
      <w:r w:rsidRPr="00BD0945">
        <w:rPr>
          <w:rFonts w:ascii="Trebuchet MS" w:hAnsi="Trebuchet MS"/>
          <w:b/>
          <w:lang w:val="sl-SI"/>
        </w:rPr>
        <w:t>6.4</w:t>
      </w:r>
      <w:r w:rsidRPr="00BD0945">
        <w:rPr>
          <w:rFonts w:ascii="Trebuchet MS" w:hAnsi="Trebuchet MS"/>
          <w:b/>
          <w:lang w:val="sl-SI"/>
        </w:rPr>
        <w:tab/>
      </w:r>
      <w:r w:rsidR="009C3F57" w:rsidRPr="00BD0945">
        <w:rPr>
          <w:rFonts w:ascii="Trebuchet MS" w:hAnsi="Trebuchet MS"/>
          <w:b/>
        </w:rPr>
        <w:t>Skrajšani postopek za sprejem odlokov</w:t>
      </w:r>
      <w:bookmarkEnd w:id="62"/>
      <w:bookmarkEnd w:id="63"/>
      <w:bookmarkEnd w:id="64"/>
      <w:bookmarkEnd w:id="65"/>
    </w:p>
    <w:p w14:paraId="42FA8B06" w14:textId="77777777" w:rsidR="009C3F57" w:rsidRPr="00BD0945" w:rsidRDefault="009C3F57" w:rsidP="000F0444">
      <w:pPr>
        <w:rPr>
          <w:rFonts w:ascii="Trebuchet MS" w:hAnsi="Trebuchet MS" w:cs="Times New Roman"/>
          <w:b/>
          <w:szCs w:val="20"/>
        </w:rPr>
      </w:pPr>
    </w:p>
    <w:p w14:paraId="20B440D2"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3E277163" w14:textId="56009AD4"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(skrajšani postopek za sprejem odlokov)</w:t>
      </w:r>
    </w:p>
    <w:p w14:paraId="0A35A62E" w14:textId="69E10325"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Svet lahko na obrazložen predlog predlagatelja odloči, da bo na isti seji opravil obe obravnavi predloga odloka ali drugega splošnega akta, ki se sprejema na enak način, če gre</w:t>
      </w:r>
      <w:r w:rsidR="008759EC" w:rsidRPr="00BD0945">
        <w:rPr>
          <w:rFonts w:ascii="Trebuchet MS" w:hAnsi="Trebuchet MS" w:cs="Times New Roman"/>
          <w:szCs w:val="20"/>
        </w:rPr>
        <w:t xml:space="preserve"> za</w:t>
      </w:r>
      <w:r w:rsidRPr="00BD0945">
        <w:rPr>
          <w:rFonts w:ascii="Trebuchet MS" w:hAnsi="Trebuchet MS" w:cs="Times New Roman"/>
          <w:szCs w:val="20"/>
        </w:rPr>
        <w:t>:</w:t>
      </w:r>
    </w:p>
    <w:p w14:paraId="4734E390" w14:textId="49E52DC3" w:rsidR="009C3F57" w:rsidRPr="00BD0945" w:rsidRDefault="009C3F57" w:rsidP="000F0444">
      <w:pPr>
        <w:numPr>
          <w:ilvl w:val="0"/>
          <w:numId w:val="14"/>
        </w:numPr>
        <w:tabs>
          <w:tab w:val="left" w:pos="426"/>
        </w:tabs>
        <w:ind w:left="426" w:hanging="284"/>
        <w:rPr>
          <w:rFonts w:ascii="Trebuchet MS" w:hAnsi="Trebuchet MS" w:cs="Times New Roman"/>
          <w:szCs w:val="20"/>
        </w:rPr>
      </w:pPr>
      <w:r w:rsidRPr="00BD0945">
        <w:rPr>
          <w:rFonts w:ascii="Trebuchet MS" w:hAnsi="Trebuchet MS" w:cs="Times New Roman"/>
          <w:szCs w:val="20"/>
        </w:rPr>
        <w:t>manj z</w:t>
      </w:r>
      <w:r w:rsidR="00CB1153" w:rsidRPr="00BD0945">
        <w:rPr>
          <w:rFonts w:ascii="Trebuchet MS" w:hAnsi="Trebuchet MS" w:cs="Times New Roman"/>
          <w:szCs w:val="20"/>
        </w:rPr>
        <w:t>ahtevne spremembe in dopolnitve;</w:t>
      </w:r>
    </w:p>
    <w:p w14:paraId="530AF5A3" w14:textId="38977F7A" w:rsidR="009C3F57" w:rsidRPr="00BD0945" w:rsidRDefault="009C3F57" w:rsidP="000F0444">
      <w:pPr>
        <w:numPr>
          <w:ilvl w:val="0"/>
          <w:numId w:val="14"/>
        </w:numPr>
        <w:tabs>
          <w:tab w:val="left" w:pos="426"/>
        </w:tabs>
        <w:ind w:left="426" w:hanging="284"/>
        <w:rPr>
          <w:rFonts w:ascii="Trebuchet MS" w:hAnsi="Trebuchet MS" w:cs="Times New Roman"/>
          <w:szCs w:val="20"/>
        </w:rPr>
      </w:pPr>
      <w:r w:rsidRPr="00BD0945">
        <w:rPr>
          <w:rFonts w:ascii="Trebuchet MS" w:hAnsi="Trebuchet MS" w:cs="Times New Roman"/>
          <w:szCs w:val="20"/>
        </w:rPr>
        <w:t xml:space="preserve">prenehanje veljavnosti splošnega akta ali njegovih posameznih določb </w:t>
      </w:r>
      <w:r w:rsidR="008759EC" w:rsidRPr="00BD0945">
        <w:rPr>
          <w:rFonts w:ascii="Trebuchet MS" w:hAnsi="Trebuchet MS" w:cs="Times New Roman"/>
          <w:szCs w:val="20"/>
        </w:rPr>
        <w:t xml:space="preserve">v </w:t>
      </w:r>
      <w:r w:rsidRPr="00BD0945">
        <w:rPr>
          <w:rFonts w:ascii="Trebuchet MS" w:hAnsi="Trebuchet MS" w:cs="Times New Roman"/>
          <w:szCs w:val="20"/>
        </w:rPr>
        <w:t xml:space="preserve">skladu </w:t>
      </w:r>
      <w:r w:rsidR="00F670B9" w:rsidRPr="00BD0945">
        <w:rPr>
          <w:rFonts w:ascii="Trebuchet MS" w:hAnsi="Trebuchet MS" w:cs="Times New Roman"/>
          <w:szCs w:val="20"/>
        </w:rPr>
        <w:t xml:space="preserve">z </w:t>
      </w:r>
      <w:r w:rsidR="00CB1153" w:rsidRPr="00BD0945">
        <w:rPr>
          <w:rFonts w:ascii="Trebuchet MS" w:hAnsi="Trebuchet MS" w:cs="Times New Roman"/>
          <w:szCs w:val="20"/>
        </w:rPr>
        <w:t>zakonom;</w:t>
      </w:r>
    </w:p>
    <w:p w14:paraId="667E3E63" w14:textId="1927957B" w:rsidR="009C3F57" w:rsidRPr="00BD0945" w:rsidRDefault="009C3F57" w:rsidP="000F0444">
      <w:pPr>
        <w:numPr>
          <w:ilvl w:val="0"/>
          <w:numId w:val="14"/>
        </w:numPr>
        <w:tabs>
          <w:tab w:val="left" w:pos="426"/>
        </w:tabs>
        <w:ind w:left="426" w:hanging="284"/>
        <w:rPr>
          <w:rFonts w:ascii="Trebuchet MS" w:hAnsi="Trebuchet MS" w:cs="Times New Roman"/>
          <w:szCs w:val="20"/>
        </w:rPr>
      </w:pPr>
      <w:r w:rsidRPr="00BD0945">
        <w:rPr>
          <w:rFonts w:ascii="Trebuchet MS" w:hAnsi="Trebuchet MS" w:cs="Times New Roman"/>
          <w:szCs w:val="20"/>
        </w:rPr>
        <w:t>uskladitve z zakonom, državnim proračunom ali drugimi</w:t>
      </w:r>
      <w:r w:rsidR="00CB1153" w:rsidRPr="00BD0945">
        <w:rPr>
          <w:rFonts w:ascii="Trebuchet MS" w:hAnsi="Trebuchet MS" w:cs="Times New Roman"/>
          <w:szCs w:val="20"/>
        </w:rPr>
        <w:t xml:space="preserve"> predpisi države oziroma občine;</w:t>
      </w:r>
    </w:p>
    <w:p w14:paraId="142C4372" w14:textId="3938656B" w:rsidR="009C3F57" w:rsidRPr="00BD0945" w:rsidRDefault="009C3F57" w:rsidP="000F0444">
      <w:pPr>
        <w:numPr>
          <w:ilvl w:val="0"/>
          <w:numId w:val="14"/>
        </w:numPr>
        <w:tabs>
          <w:tab w:val="left" w:pos="426"/>
        </w:tabs>
        <w:ind w:left="426" w:hanging="284"/>
        <w:rPr>
          <w:rFonts w:ascii="Trebuchet MS" w:hAnsi="Trebuchet MS" w:cs="Times New Roman"/>
          <w:szCs w:val="20"/>
        </w:rPr>
      </w:pPr>
      <w:r w:rsidRPr="00BD0945">
        <w:rPr>
          <w:rFonts w:ascii="Trebuchet MS" w:hAnsi="Trebuchet MS" w:cs="Times New Roman"/>
          <w:szCs w:val="20"/>
        </w:rPr>
        <w:t>spremembe in dopolnitve v zvez</w:t>
      </w:r>
      <w:r w:rsidR="00CB1153" w:rsidRPr="00BD0945">
        <w:rPr>
          <w:rFonts w:ascii="Trebuchet MS" w:hAnsi="Trebuchet MS" w:cs="Times New Roman"/>
          <w:szCs w:val="20"/>
        </w:rPr>
        <w:t>i z odločbami ustavnega sodišča;</w:t>
      </w:r>
    </w:p>
    <w:p w14:paraId="012419FA" w14:textId="2929EEAA" w:rsidR="009C3F57" w:rsidRPr="00BD0945" w:rsidRDefault="009C3F57" w:rsidP="000F0444">
      <w:pPr>
        <w:numPr>
          <w:ilvl w:val="0"/>
          <w:numId w:val="14"/>
        </w:numPr>
        <w:tabs>
          <w:tab w:val="left" w:pos="426"/>
        </w:tabs>
        <w:ind w:left="426" w:hanging="284"/>
        <w:rPr>
          <w:rFonts w:ascii="Trebuchet MS" w:hAnsi="Trebuchet MS" w:cs="Times New Roman"/>
          <w:szCs w:val="20"/>
        </w:rPr>
      </w:pPr>
      <w:r w:rsidRPr="00BD0945">
        <w:rPr>
          <w:rFonts w:ascii="Trebuchet MS" w:hAnsi="Trebuchet MS" w:cs="Times New Roman"/>
          <w:szCs w:val="20"/>
        </w:rPr>
        <w:t>prečiščena besedila splošnih aktov občine.</w:t>
      </w:r>
    </w:p>
    <w:p w14:paraId="610529B7"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Odločitev iz prejšnjega odstavka ne more biti sprejeta, če ji nasprotuje najmanj ena tretjina navzočih članov sveta. Po končani prvi obravnavi lahko vsak član sveta predlaga, da svet spremeni svojo odločitev iz prvega odstavka tega člena in da se druga obravnava opravi po rednem postopku. O tem odloči svet takoj po vložitvi predloga.</w:t>
      </w:r>
    </w:p>
    <w:p w14:paraId="1E1E3D88"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V skrajšanem postopku se amandmaji vlagajo samo k členom splošnega akta, ki se s predlogom spreminjajo ali dopolnjujejo. Amandmaji in amandmaji na amandmaje se lahko vlagajo na sami seji vse do konca obravnave odloka.</w:t>
      </w:r>
    </w:p>
    <w:p w14:paraId="092B4681" w14:textId="77777777" w:rsidR="000625A4" w:rsidRPr="00BD0945" w:rsidRDefault="000625A4" w:rsidP="000F0444">
      <w:pPr>
        <w:rPr>
          <w:rFonts w:ascii="Trebuchet MS" w:hAnsi="Trebuchet MS" w:cs="Times New Roman"/>
          <w:szCs w:val="20"/>
        </w:rPr>
      </w:pPr>
    </w:p>
    <w:p w14:paraId="0699E2A8" w14:textId="3DD290F3" w:rsidR="00286616" w:rsidRPr="00BD0945" w:rsidRDefault="00286616" w:rsidP="000F0444">
      <w:pPr>
        <w:rPr>
          <w:rFonts w:ascii="Trebuchet MS" w:hAnsi="Trebuchet MS" w:cs="Times New Roman"/>
          <w:b/>
          <w:i/>
          <w:szCs w:val="20"/>
        </w:rPr>
      </w:pPr>
      <w:r w:rsidRPr="00BD0945">
        <w:rPr>
          <w:rFonts w:ascii="Trebuchet MS" w:hAnsi="Trebuchet MS" w:cs="Times New Roman"/>
          <w:b/>
          <w:i/>
          <w:szCs w:val="20"/>
        </w:rPr>
        <w:t>Obrazložitev:</w:t>
      </w:r>
    </w:p>
    <w:p w14:paraId="14B78EC0" w14:textId="038F5504"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se ureja skrajšani postopek za sprejem odlokov. Z besedilom prvega odstavka je tako določeno, da lahko svet na obrazložen predlog predlagatelja odloka odloči, da bo na isti seji opravil obe obravnavi predloga odloka ali drugega splošnega akta, ki se sprejema na enak način, če gre</w:t>
      </w:r>
      <w:r w:rsidR="008759EC" w:rsidRPr="00BD0945">
        <w:rPr>
          <w:rFonts w:ascii="Trebuchet MS" w:hAnsi="Trebuchet MS" w:cs="Times New Roman"/>
          <w:i/>
          <w:szCs w:val="20"/>
        </w:rPr>
        <w:t xml:space="preserve"> za</w:t>
      </w:r>
      <w:r w:rsidRPr="00BD0945">
        <w:rPr>
          <w:rFonts w:ascii="Trebuchet MS" w:hAnsi="Trebuchet MS" w:cs="Times New Roman"/>
          <w:i/>
          <w:szCs w:val="20"/>
        </w:rPr>
        <w:t xml:space="preserve">: • manj zahtevne spremembe in dopolnitve; • prenehanje veljavnosti splošnega akta ali njegovih posameznih določb v skladu z zakonom; • uskladitev z zakonom, državnim proračunom ali drugimi predpisi države oziroma občine; • spremembe in dopolnitve v zvezi z odločbami ustavnega sodišča; • prečiščena besedila splošnih aktov občine. </w:t>
      </w:r>
    </w:p>
    <w:p w14:paraId="60EC0855" w14:textId="77777777" w:rsidR="000625A4" w:rsidRPr="00BD0945" w:rsidRDefault="000625A4" w:rsidP="000F0444">
      <w:pPr>
        <w:rPr>
          <w:rFonts w:ascii="Trebuchet MS" w:hAnsi="Trebuchet MS" w:cs="Times New Roman"/>
          <w:i/>
          <w:szCs w:val="20"/>
        </w:rPr>
      </w:pPr>
    </w:p>
    <w:p w14:paraId="5A0881A4"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Kot je določeno z besedilom drugega odstavka, odločitev o skrajšanju postopka za sprejem odloka ne more biti sprejeta, če ji nasprotuje najmanj ena tretjina navzočih članov sveta. Po končani prvi obravnavi pa lahko vsak član sveta predlaga, da svet spremeni svojo odločitev o uvedbi skrajšanega postopka in da se druga obravnava opravi po rednem postopku. O tem odloči svet takoj po vložitvi predloga.</w:t>
      </w:r>
    </w:p>
    <w:p w14:paraId="1362457A" w14:textId="77777777" w:rsidR="000625A4" w:rsidRPr="00BD0945" w:rsidRDefault="000625A4" w:rsidP="000F0444">
      <w:pPr>
        <w:rPr>
          <w:rFonts w:ascii="Trebuchet MS" w:hAnsi="Trebuchet MS" w:cs="Times New Roman"/>
          <w:i/>
          <w:szCs w:val="20"/>
        </w:rPr>
      </w:pPr>
    </w:p>
    <w:p w14:paraId="3C100514" w14:textId="4ED75AE7" w:rsidR="009C3F57" w:rsidRPr="00BD0945" w:rsidRDefault="009C3F57" w:rsidP="000F0444">
      <w:pPr>
        <w:rPr>
          <w:rFonts w:ascii="Trebuchet MS" w:hAnsi="Trebuchet MS" w:cs="Times New Roman"/>
          <w:szCs w:val="20"/>
        </w:rPr>
      </w:pPr>
      <w:r w:rsidRPr="00BD0945">
        <w:rPr>
          <w:rFonts w:ascii="Trebuchet MS" w:hAnsi="Trebuchet MS" w:cs="Times New Roman"/>
          <w:i/>
          <w:szCs w:val="20"/>
        </w:rPr>
        <w:t>Z besedilom tretjega odstavka je določen način vlaganja amandmajev in amandmajev na amandmaje v skrajšanem postopku za sprejem odloka.</w:t>
      </w:r>
    </w:p>
    <w:p w14:paraId="116BCB39" w14:textId="77777777" w:rsidR="00621ABC" w:rsidRPr="00BD0945" w:rsidRDefault="00621ABC" w:rsidP="000F0444">
      <w:pPr>
        <w:tabs>
          <w:tab w:val="left" w:pos="567"/>
        </w:tabs>
        <w:jc w:val="left"/>
        <w:rPr>
          <w:rFonts w:ascii="Trebuchet MS" w:hAnsi="Trebuchet MS" w:cs="Times New Roman"/>
          <w:b/>
          <w:szCs w:val="20"/>
        </w:rPr>
      </w:pPr>
      <w:bookmarkStart w:id="66" w:name="_Toc180336085"/>
      <w:bookmarkStart w:id="67" w:name="_Toc180336665"/>
      <w:bookmarkStart w:id="68" w:name="_Toc373409389"/>
      <w:bookmarkStart w:id="69" w:name="_Toc416625106"/>
    </w:p>
    <w:p w14:paraId="4D9FAD1A" w14:textId="36C7288F" w:rsidR="009C3F57" w:rsidRPr="00BD0945" w:rsidRDefault="000625A4" w:rsidP="000F0444">
      <w:pPr>
        <w:tabs>
          <w:tab w:val="left" w:pos="567"/>
        </w:tabs>
        <w:jc w:val="left"/>
        <w:rPr>
          <w:rFonts w:ascii="Trebuchet MS" w:hAnsi="Trebuchet MS" w:cs="Times New Roman"/>
          <w:b/>
          <w:szCs w:val="20"/>
        </w:rPr>
      </w:pPr>
      <w:r w:rsidRPr="00BD0945">
        <w:rPr>
          <w:rFonts w:ascii="Trebuchet MS" w:hAnsi="Trebuchet MS" w:cs="Times New Roman"/>
          <w:b/>
          <w:szCs w:val="20"/>
        </w:rPr>
        <w:t>6.5</w:t>
      </w:r>
      <w:r w:rsidRPr="00BD0945">
        <w:rPr>
          <w:rFonts w:ascii="Trebuchet MS" w:hAnsi="Trebuchet MS" w:cs="Times New Roman"/>
          <w:b/>
          <w:szCs w:val="20"/>
        </w:rPr>
        <w:tab/>
      </w:r>
      <w:r w:rsidR="009C3F57" w:rsidRPr="00BD0945">
        <w:rPr>
          <w:rFonts w:ascii="Trebuchet MS" w:hAnsi="Trebuchet MS" w:cs="Times New Roman"/>
          <w:b/>
          <w:szCs w:val="20"/>
        </w:rPr>
        <w:t>Objava splošnega akta občine</w:t>
      </w:r>
      <w:bookmarkEnd w:id="66"/>
      <w:bookmarkEnd w:id="67"/>
      <w:bookmarkEnd w:id="68"/>
      <w:bookmarkEnd w:id="69"/>
    </w:p>
    <w:p w14:paraId="01C09A50" w14:textId="77777777" w:rsidR="009C3F57" w:rsidRPr="00BD0945" w:rsidRDefault="009C3F57" w:rsidP="000F0444">
      <w:pPr>
        <w:rPr>
          <w:rFonts w:ascii="Trebuchet MS" w:hAnsi="Trebuchet MS" w:cs="Times New Roman"/>
          <w:szCs w:val="20"/>
        </w:rPr>
      </w:pPr>
    </w:p>
    <w:p w14:paraId="54EC96B3"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135E2E3E" w14:textId="333298D6"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(objava splošnega akta občine)</w:t>
      </w:r>
    </w:p>
    <w:p w14:paraId="1F20C982" w14:textId="7CE8BAB4" w:rsidR="00190344" w:rsidRPr="00BD0945" w:rsidRDefault="00190344" w:rsidP="000F0444">
      <w:pPr>
        <w:tabs>
          <w:tab w:val="left" w:pos="144"/>
          <w:tab w:val="left" w:pos="2127"/>
        </w:tabs>
        <w:ind w:right="-5"/>
        <w:rPr>
          <w:rFonts w:ascii="Trebuchet MS" w:hAnsi="Trebuchet MS" w:cs="Times New Roman"/>
          <w:szCs w:val="20"/>
        </w:rPr>
      </w:pPr>
      <w:r w:rsidRPr="00BD0945">
        <w:rPr>
          <w:rFonts w:ascii="Trebuchet MS" w:hAnsi="Trebuchet MS" w:cs="Times New Roman"/>
          <w:szCs w:val="20"/>
        </w:rPr>
        <w:t xml:space="preserve">(1) Župan objavi splošni akt občine v </w:t>
      </w:r>
      <w:r w:rsidR="000625A4" w:rsidRPr="00BD0945">
        <w:rPr>
          <w:rFonts w:ascii="Trebuchet MS" w:hAnsi="Trebuchet MS" w:cs="Times New Roman"/>
          <w:szCs w:val="20"/>
        </w:rPr>
        <w:t>Uradnem glasilu slovenskih občin</w:t>
      </w:r>
      <w:r w:rsidRPr="00BD0945">
        <w:rPr>
          <w:rFonts w:ascii="Trebuchet MS" w:hAnsi="Trebuchet MS" w:cs="Times New Roman"/>
          <w:i/>
          <w:szCs w:val="20"/>
        </w:rPr>
        <w:t xml:space="preserve"> </w:t>
      </w:r>
      <w:r w:rsidRPr="00BD0945">
        <w:rPr>
          <w:rFonts w:ascii="Trebuchet MS" w:hAnsi="Trebuchet MS" w:cs="Times New Roman"/>
          <w:szCs w:val="20"/>
        </w:rPr>
        <w:t xml:space="preserve">po sprejemu, če </w:t>
      </w:r>
      <w:r w:rsidR="00B72801" w:rsidRPr="00BD0945">
        <w:rPr>
          <w:rFonts w:ascii="Trebuchet MS" w:hAnsi="Trebuchet MS" w:cs="Times New Roman"/>
          <w:szCs w:val="20"/>
        </w:rPr>
        <w:t xml:space="preserve">svetu </w:t>
      </w:r>
      <w:r w:rsidRPr="00BD0945">
        <w:rPr>
          <w:rFonts w:ascii="Trebuchet MS" w:hAnsi="Trebuchet MS" w:cs="Times New Roman"/>
          <w:szCs w:val="20"/>
        </w:rPr>
        <w:t xml:space="preserve">ni dan predlog oziroma </w:t>
      </w:r>
      <w:r w:rsidR="00B72801" w:rsidRPr="00BD0945">
        <w:rPr>
          <w:rFonts w:ascii="Trebuchet MS" w:hAnsi="Trebuchet MS" w:cs="Times New Roman"/>
          <w:szCs w:val="20"/>
        </w:rPr>
        <w:t>obvestilo o pobudi</w:t>
      </w:r>
      <w:r w:rsidRPr="00BD0945">
        <w:rPr>
          <w:rFonts w:ascii="Trebuchet MS" w:hAnsi="Trebuchet MS" w:cs="Times New Roman"/>
          <w:szCs w:val="20"/>
        </w:rPr>
        <w:t xml:space="preserve"> za razpis referenduma o njem.</w:t>
      </w:r>
    </w:p>
    <w:p w14:paraId="47DF308E" w14:textId="6303AFEB" w:rsidR="00190344" w:rsidRPr="00BD0945" w:rsidRDefault="00190344" w:rsidP="000F0444">
      <w:pPr>
        <w:tabs>
          <w:tab w:val="left" w:pos="144"/>
          <w:tab w:val="left" w:pos="2127"/>
        </w:tabs>
        <w:ind w:right="-5"/>
        <w:rPr>
          <w:rFonts w:ascii="Trebuchet MS" w:hAnsi="Trebuchet MS" w:cs="Times New Roman"/>
          <w:szCs w:val="20"/>
        </w:rPr>
      </w:pPr>
      <w:r w:rsidRPr="00BD0945">
        <w:rPr>
          <w:rFonts w:ascii="Trebuchet MS" w:hAnsi="Trebuchet MS" w:cs="Times New Roman"/>
          <w:szCs w:val="20"/>
        </w:rPr>
        <w:t xml:space="preserve">(2) Ne glede na prejšnji odstavek lahko župan </w:t>
      </w:r>
      <w:r w:rsidR="00B72801" w:rsidRPr="00BD0945">
        <w:rPr>
          <w:rFonts w:ascii="Trebuchet MS" w:hAnsi="Trebuchet MS" w:cs="Times New Roman"/>
          <w:szCs w:val="20"/>
        </w:rPr>
        <w:t xml:space="preserve">nemudoma </w:t>
      </w:r>
      <w:r w:rsidRPr="00BD0945">
        <w:rPr>
          <w:rFonts w:ascii="Trebuchet MS" w:hAnsi="Trebuchet MS" w:cs="Times New Roman"/>
          <w:szCs w:val="20"/>
        </w:rPr>
        <w:t xml:space="preserve">objavi odlok o proračunu občine, </w:t>
      </w:r>
      <w:r w:rsidR="00B72801" w:rsidRPr="00BD0945">
        <w:rPr>
          <w:rFonts w:ascii="Trebuchet MS" w:hAnsi="Trebuchet MS" w:cs="Times New Roman"/>
          <w:szCs w:val="20"/>
        </w:rPr>
        <w:t>zaključni rač</w:t>
      </w:r>
      <w:r w:rsidR="00341FEA" w:rsidRPr="00BD0945">
        <w:rPr>
          <w:rFonts w:ascii="Trebuchet MS" w:hAnsi="Trebuchet MS" w:cs="Times New Roman"/>
          <w:szCs w:val="20"/>
        </w:rPr>
        <w:t xml:space="preserve">un proračuna ter splošni akt, s </w:t>
      </w:r>
      <w:r w:rsidR="00B72801" w:rsidRPr="00BD0945">
        <w:rPr>
          <w:rFonts w:ascii="Trebuchet MS" w:hAnsi="Trebuchet MS" w:cs="Times New Roman"/>
          <w:szCs w:val="20"/>
        </w:rPr>
        <w:t>katerimi se v skladu z zakonom predpisujejo občinski davki in druge dajatve.</w:t>
      </w:r>
    </w:p>
    <w:p w14:paraId="5856977E" w14:textId="6E76905E" w:rsidR="009C3F57" w:rsidRPr="00BD0945" w:rsidRDefault="00B72801" w:rsidP="000F0444">
      <w:pPr>
        <w:tabs>
          <w:tab w:val="left" w:pos="144"/>
          <w:tab w:val="left" w:pos="2127"/>
        </w:tabs>
        <w:ind w:right="-5"/>
        <w:rPr>
          <w:rFonts w:ascii="Trebuchet MS" w:hAnsi="Trebuchet MS" w:cs="Times New Roman"/>
          <w:szCs w:val="20"/>
        </w:rPr>
      </w:pPr>
      <w:r w:rsidRPr="00BD0945">
        <w:rPr>
          <w:rFonts w:ascii="Trebuchet MS" w:hAnsi="Trebuchet MS" w:cs="Times New Roman"/>
          <w:szCs w:val="20"/>
        </w:rPr>
        <w:t xml:space="preserve">(3) </w:t>
      </w:r>
      <w:r w:rsidR="009C3F57" w:rsidRPr="00BD0945">
        <w:rPr>
          <w:rFonts w:ascii="Trebuchet MS" w:hAnsi="Trebuchet MS" w:cs="Times New Roman"/>
          <w:szCs w:val="20"/>
        </w:rPr>
        <w:t xml:space="preserve">Statut, </w:t>
      </w:r>
      <w:r w:rsidR="00190344" w:rsidRPr="00BD0945">
        <w:rPr>
          <w:rFonts w:ascii="Trebuchet MS" w:hAnsi="Trebuchet MS" w:cs="Times New Roman"/>
          <w:szCs w:val="20"/>
        </w:rPr>
        <w:t xml:space="preserve">poslovnik občinskega sveta, </w:t>
      </w:r>
      <w:r w:rsidR="009C3F57" w:rsidRPr="00BD0945">
        <w:rPr>
          <w:rFonts w:ascii="Trebuchet MS" w:hAnsi="Trebuchet MS" w:cs="Times New Roman"/>
          <w:szCs w:val="20"/>
        </w:rPr>
        <w:t>odloki in drugi predpisi občine pričnejo veljati petnajsti dan po objavi</w:t>
      </w:r>
      <w:r w:rsidR="00190344" w:rsidRPr="00BD0945">
        <w:rPr>
          <w:rFonts w:ascii="Trebuchet MS" w:hAnsi="Trebuchet MS" w:cs="Times New Roman"/>
          <w:szCs w:val="20"/>
        </w:rPr>
        <w:t xml:space="preserve"> v </w:t>
      </w:r>
      <w:r w:rsidR="000625A4" w:rsidRPr="00BD0945">
        <w:rPr>
          <w:rFonts w:ascii="Trebuchet MS" w:hAnsi="Trebuchet MS" w:cs="Times New Roman"/>
          <w:szCs w:val="20"/>
        </w:rPr>
        <w:t>Uradnem glasilu slovenskih občin</w:t>
      </w:r>
      <w:r w:rsidR="009C3F57" w:rsidRPr="00BD0945">
        <w:rPr>
          <w:rFonts w:ascii="Trebuchet MS" w:hAnsi="Trebuchet MS" w:cs="Times New Roman"/>
          <w:szCs w:val="20"/>
        </w:rPr>
        <w:t>, če ni v njih drugače določeno.</w:t>
      </w:r>
    </w:p>
    <w:p w14:paraId="0CFEA9CC" w14:textId="77777777" w:rsidR="00D413BD" w:rsidRPr="00BD0945" w:rsidRDefault="00D413BD" w:rsidP="000F0444">
      <w:pPr>
        <w:tabs>
          <w:tab w:val="left" w:pos="144"/>
          <w:tab w:val="left" w:pos="2127"/>
        </w:tabs>
        <w:ind w:right="-5"/>
        <w:rPr>
          <w:rFonts w:ascii="Trebuchet MS" w:hAnsi="Trebuchet MS" w:cs="Times New Roman"/>
          <w:szCs w:val="20"/>
        </w:rPr>
      </w:pPr>
      <w:r w:rsidRPr="00BD0945">
        <w:rPr>
          <w:rFonts w:ascii="Trebuchet MS" w:hAnsi="Trebuchet MS" w:cs="Times New Roman"/>
          <w:szCs w:val="20"/>
        </w:rPr>
        <w:t>(4) Če je predlog za razpis referenduma o splošnem aktu ali obvestilo o pobudi dano v roku, določenem z zakonom, župan pa je ta splošni akt že objavil, je razpis referenduma možen, če splošni akt še ni začel veljati. Župan je dolžan nemudoma po prejemu predloga ali pobude za razpis referenduma preklicati objavo splošnega akta.</w:t>
      </w:r>
    </w:p>
    <w:p w14:paraId="699A06DD" w14:textId="77777777" w:rsidR="00F44102" w:rsidRPr="00BD0945" w:rsidRDefault="00F44102" w:rsidP="000F0444">
      <w:pPr>
        <w:tabs>
          <w:tab w:val="left" w:pos="144"/>
          <w:tab w:val="left" w:pos="2127"/>
        </w:tabs>
        <w:ind w:right="-5"/>
        <w:rPr>
          <w:rFonts w:ascii="Trebuchet MS" w:hAnsi="Trebuchet MS" w:cs="Times New Roman"/>
          <w:szCs w:val="20"/>
        </w:rPr>
      </w:pPr>
    </w:p>
    <w:p w14:paraId="35779B27" w14:textId="77777777" w:rsidR="009C3F57" w:rsidRPr="00BD0945" w:rsidRDefault="009C3F57" w:rsidP="000F0444">
      <w:pPr>
        <w:tabs>
          <w:tab w:val="left" w:pos="144"/>
          <w:tab w:val="left" w:pos="2127"/>
        </w:tabs>
        <w:ind w:right="-5"/>
        <w:rPr>
          <w:rFonts w:ascii="Trebuchet MS" w:hAnsi="Trebuchet MS" w:cs="Times New Roman"/>
          <w:b/>
          <w:i/>
          <w:szCs w:val="20"/>
        </w:rPr>
      </w:pPr>
      <w:r w:rsidRPr="00BD0945">
        <w:rPr>
          <w:rFonts w:ascii="Trebuchet MS" w:hAnsi="Trebuchet MS" w:cs="Times New Roman"/>
          <w:b/>
          <w:i/>
          <w:szCs w:val="20"/>
        </w:rPr>
        <w:t>Obrazložitev:</w:t>
      </w:r>
    </w:p>
    <w:p w14:paraId="48880893" w14:textId="6F99931E" w:rsidR="00B72801" w:rsidRPr="00BD0945" w:rsidRDefault="00B72801" w:rsidP="000F0444">
      <w:pPr>
        <w:rPr>
          <w:rFonts w:ascii="Trebuchet MS" w:hAnsi="Trebuchet MS" w:cs="Times New Roman"/>
          <w:i/>
          <w:szCs w:val="20"/>
        </w:rPr>
      </w:pPr>
      <w:r w:rsidRPr="00BD0945">
        <w:rPr>
          <w:rFonts w:ascii="Trebuchet MS" w:hAnsi="Trebuchet MS" w:cs="Times New Roman"/>
          <w:i/>
          <w:szCs w:val="20"/>
        </w:rPr>
        <w:t xml:space="preserve">Uradno glasilo občine mora biti določeno v statutu občine. V skladu s 154. členom Ustave mora biti vsak predpis objavljen v uradnem glasilu, da začne veljati. Vendar pa 46. </w:t>
      </w:r>
      <w:r w:rsidR="005D435A" w:rsidRPr="00BD0945">
        <w:rPr>
          <w:rFonts w:ascii="Trebuchet MS" w:hAnsi="Trebuchet MS" w:cs="Times New Roman"/>
          <w:i/>
          <w:szCs w:val="20"/>
        </w:rPr>
        <w:t>č</w:t>
      </w:r>
      <w:r w:rsidR="00034F3E" w:rsidRPr="00BD0945">
        <w:rPr>
          <w:rFonts w:ascii="Trebuchet MS" w:hAnsi="Trebuchet MS" w:cs="Times New Roman"/>
          <w:i/>
          <w:szCs w:val="20"/>
        </w:rPr>
        <w:t>len Z</w:t>
      </w:r>
      <w:r w:rsidRPr="00BD0945">
        <w:rPr>
          <w:rFonts w:ascii="Trebuchet MS" w:hAnsi="Trebuchet MS" w:cs="Times New Roman"/>
          <w:i/>
          <w:szCs w:val="20"/>
        </w:rPr>
        <w:t>akona o lokalni samoupravi</w:t>
      </w:r>
      <w:r w:rsidR="00651461" w:rsidRPr="00BD0945">
        <w:rPr>
          <w:rFonts w:ascii="Trebuchet MS" w:hAnsi="Trebuchet MS" w:cs="Times New Roman"/>
          <w:i/>
          <w:szCs w:val="20"/>
        </w:rPr>
        <w:t xml:space="preserve"> /ZLS/</w:t>
      </w:r>
      <w:r w:rsidRPr="00BD0945">
        <w:rPr>
          <w:rFonts w:ascii="Trebuchet MS" w:hAnsi="Trebuchet MS" w:cs="Times New Roman"/>
          <w:i/>
          <w:szCs w:val="20"/>
        </w:rPr>
        <w:t xml:space="preserve"> določa, da lahko občani odločajo o sprejetih splošnih aktih na referendumu. Predlog za razpis referenduma oziroma obvestilo o pobudi mora biti občinskemu svetu dano v petnajstih dneh po sprejemu splošnega akta. Referendum je naknadni, vendar ne razveljavitveni. Zato se odloča o sprejetem</w:t>
      </w:r>
      <w:r w:rsidR="00621ABC" w:rsidRPr="00BD0945">
        <w:rPr>
          <w:rFonts w:ascii="Trebuchet MS" w:hAnsi="Trebuchet MS" w:cs="Times New Roman"/>
          <w:i/>
          <w:szCs w:val="20"/>
        </w:rPr>
        <w:t>, ne pa še veljavnem predpisu.</w:t>
      </w:r>
    </w:p>
    <w:p w14:paraId="25BDCE57" w14:textId="77777777" w:rsidR="009C3F57" w:rsidRPr="00BD0945" w:rsidRDefault="009C3F57" w:rsidP="000F0444">
      <w:pPr>
        <w:tabs>
          <w:tab w:val="left" w:pos="144"/>
          <w:tab w:val="left" w:pos="2127"/>
        </w:tabs>
        <w:ind w:right="-5"/>
        <w:rPr>
          <w:rFonts w:ascii="Trebuchet MS" w:hAnsi="Trebuchet MS" w:cs="Times New Roman"/>
          <w:b/>
          <w:i/>
          <w:szCs w:val="20"/>
        </w:rPr>
      </w:pPr>
    </w:p>
    <w:p w14:paraId="7DA19866" w14:textId="77777777" w:rsidR="009C3F57" w:rsidRPr="00BD0945" w:rsidRDefault="000625A4" w:rsidP="000F0444">
      <w:pPr>
        <w:pStyle w:val="Navadno"/>
        <w:tabs>
          <w:tab w:val="left" w:pos="567"/>
        </w:tabs>
        <w:rPr>
          <w:rFonts w:ascii="Trebuchet MS" w:hAnsi="Trebuchet MS"/>
          <w:b/>
        </w:rPr>
      </w:pPr>
      <w:bookmarkStart w:id="70" w:name="_Toc180336086"/>
      <w:bookmarkStart w:id="71" w:name="_Toc180336666"/>
      <w:bookmarkStart w:id="72" w:name="_Toc373409390"/>
      <w:bookmarkStart w:id="73" w:name="_Toc416625107"/>
      <w:r w:rsidRPr="00BD0945">
        <w:rPr>
          <w:rFonts w:ascii="Trebuchet MS" w:hAnsi="Trebuchet MS"/>
          <w:b/>
          <w:lang w:val="sl-SI"/>
        </w:rPr>
        <w:t>6.6</w:t>
      </w:r>
      <w:r w:rsidRPr="00BD0945">
        <w:rPr>
          <w:rFonts w:ascii="Trebuchet MS" w:hAnsi="Trebuchet MS"/>
          <w:b/>
          <w:lang w:val="sl-SI"/>
        </w:rPr>
        <w:tab/>
      </w:r>
      <w:r w:rsidR="009C3F57" w:rsidRPr="00BD0945">
        <w:rPr>
          <w:rFonts w:ascii="Trebuchet MS" w:hAnsi="Trebuchet MS"/>
          <w:b/>
        </w:rPr>
        <w:t>Postopek za sprejem proračuna</w:t>
      </w:r>
      <w:bookmarkEnd w:id="70"/>
      <w:bookmarkEnd w:id="71"/>
      <w:bookmarkEnd w:id="72"/>
      <w:bookmarkEnd w:id="73"/>
    </w:p>
    <w:p w14:paraId="3B60751F" w14:textId="77777777" w:rsidR="009C3F57" w:rsidRPr="00BD0945" w:rsidRDefault="009C3F57" w:rsidP="000F0444">
      <w:pPr>
        <w:rPr>
          <w:rFonts w:ascii="Trebuchet MS" w:hAnsi="Trebuchet MS" w:cs="Times New Roman"/>
          <w:szCs w:val="20"/>
        </w:rPr>
      </w:pPr>
    </w:p>
    <w:p w14:paraId="7E79E7AC"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25B9A148" w14:textId="187911A0"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(predlog proračuna občine)</w:t>
      </w:r>
    </w:p>
    <w:p w14:paraId="5D6CFAEE" w14:textId="24DE9813"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(1) Predlog proračuna občine </w:t>
      </w:r>
      <w:r w:rsidR="00812C13" w:rsidRPr="00BD0945">
        <w:rPr>
          <w:rFonts w:ascii="Trebuchet MS" w:hAnsi="Trebuchet MS" w:cs="Times New Roman"/>
          <w:szCs w:val="20"/>
        </w:rPr>
        <w:t xml:space="preserve">za naslednje proračunsko leto </w:t>
      </w:r>
      <w:r w:rsidRPr="00BD0945">
        <w:rPr>
          <w:rFonts w:ascii="Trebuchet MS" w:hAnsi="Trebuchet MS" w:cs="Times New Roman"/>
          <w:szCs w:val="20"/>
        </w:rPr>
        <w:t xml:space="preserve">mora župan predložiti svetu </w:t>
      </w:r>
      <w:r w:rsidR="00812C13" w:rsidRPr="00BD0945">
        <w:rPr>
          <w:rFonts w:ascii="Trebuchet MS" w:hAnsi="Trebuchet MS" w:cs="Times New Roman"/>
          <w:szCs w:val="20"/>
        </w:rPr>
        <w:t>v skladu z veljavno zakonodajo.</w:t>
      </w:r>
    </w:p>
    <w:p w14:paraId="38E36A02" w14:textId="025D1DE2"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Župan pošlje vsem članom sveta predlog proračuna občine z vsemi sestavinami, ki jih določa zakon, ki ureja javne finance, hkrati z vabilom za sejo sveta, na kateri bo predlog proračuna predstavljen in opravljena splošna razprava.</w:t>
      </w:r>
      <w:r w:rsidR="008C17B4" w:rsidRPr="00BD0945">
        <w:rPr>
          <w:rFonts w:ascii="Trebuchet MS" w:hAnsi="Trebuchet MS" w:cs="Times New Roman"/>
          <w:szCs w:val="20"/>
        </w:rPr>
        <w:t xml:space="preserve"> </w:t>
      </w:r>
    </w:p>
    <w:p w14:paraId="44D2B700" w14:textId="35156CE1"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(3) </w:t>
      </w:r>
      <w:r w:rsidR="00812C13" w:rsidRPr="00BD0945">
        <w:rPr>
          <w:rFonts w:ascii="Trebuchet MS" w:hAnsi="Trebuchet MS" w:cs="Times New Roman"/>
          <w:szCs w:val="20"/>
        </w:rPr>
        <w:t xml:space="preserve">Na seji sveta župan predstavi predlog proračuna občine za naslednje proračunsko leto. </w:t>
      </w:r>
    </w:p>
    <w:p w14:paraId="62C353D3" w14:textId="2406460E" w:rsidR="008C17B4" w:rsidRPr="00BD0945" w:rsidRDefault="009C3F57" w:rsidP="000F0444">
      <w:pPr>
        <w:tabs>
          <w:tab w:val="left" w:pos="0"/>
          <w:tab w:val="left" w:pos="2127"/>
        </w:tabs>
        <w:rPr>
          <w:rFonts w:ascii="Trebuchet MS" w:hAnsi="Trebuchet MS" w:cs="Times New Roman"/>
          <w:szCs w:val="20"/>
        </w:rPr>
      </w:pPr>
      <w:r w:rsidRPr="00BD0945">
        <w:rPr>
          <w:rFonts w:ascii="Trebuchet MS" w:hAnsi="Trebuchet MS" w:cs="Times New Roman"/>
          <w:szCs w:val="20"/>
        </w:rPr>
        <w:t>(4) Po predstavitvi predloga proračuna opravi svet splošno razpravo in sprejme sklep, da se o predlogu opravi javna razprava.</w:t>
      </w:r>
      <w:r w:rsidR="008C17B4" w:rsidRPr="00BD0945">
        <w:rPr>
          <w:rFonts w:ascii="Trebuchet MS" w:hAnsi="Trebuchet MS" w:cs="Times New Roman"/>
          <w:szCs w:val="20"/>
        </w:rPr>
        <w:t xml:space="preserve"> </w:t>
      </w:r>
    </w:p>
    <w:p w14:paraId="7A73BF7C" w14:textId="15C4BDC5" w:rsidR="009C3F57" w:rsidRPr="00BD0945" w:rsidRDefault="009C3F57" w:rsidP="000F0444">
      <w:pPr>
        <w:tabs>
          <w:tab w:val="left" w:pos="2016"/>
          <w:tab w:val="left" w:pos="2127"/>
        </w:tabs>
        <w:rPr>
          <w:rFonts w:ascii="Trebuchet MS" w:hAnsi="Trebuchet MS" w:cs="Times New Roman"/>
          <w:szCs w:val="20"/>
        </w:rPr>
      </w:pPr>
      <w:r w:rsidRPr="00BD0945">
        <w:rPr>
          <w:rFonts w:ascii="Trebuchet MS" w:hAnsi="Trebuchet MS" w:cs="Times New Roman"/>
          <w:szCs w:val="20"/>
        </w:rPr>
        <w:t>(5) Če svet meni, da predlog ni ustrezna podlaga za javno razpravo, sprejme stališča in predloge ter naloži županu, da v roku sedmih</w:t>
      </w:r>
      <w:r w:rsidR="008759EC" w:rsidRPr="00BD0945">
        <w:rPr>
          <w:rFonts w:ascii="Trebuchet MS" w:hAnsi="Trebuchet MS" w:cs="Times New Roman"/>
          <w:szCs w:val="20"/>
        </w:rPr>
        <w:t xml:space="preserve"> </w:t>
      </w:r>
      <w:r w:rsidRPr="00BD0945">
        <w:rPr>
          <w:rFonts w:ascii="Trebuchet MS" w:hAnsi="Trebuchet MS" w:cs="Times New Roman"/>
          <w:szCs w:val="20"/>
        </w:rPr>
        <w:t>dni predloži svetu popravljen predlog proračuna z obrazložitvijo, kako so stališča in predlogi sveta v njem upoštevani.</w:t>
      </w:r>
    </w:p>
    <w:p w14:paraId="4585DF39" w14:textId="1FBA4F18" w:rsidR="009C3F57" w:rsidRPr="00BD0945" w:rsidRDefault="009C3F57" w:rsidP="000F0444">
      <w:pPr>
        <w:rPr>
          <w:rFonts w:ascii="Trebuchet MS" w:hAnsi="Trebuchet MS" w:cs="Times New Roman"/>
          <w:szCs w:val="20"/>
        </w:rPr>
      </w:pPr>
      <w:r w:rsidRPr="00BD0945">
        <w:rPr>
          <w:rFonts w:ascii="Trebuchet MS" w:hAnsi="Trebuchet MS" w:cs="Times New Roman"/>
          <w:szCs w:val="20"/>
        </w:rPr>
        <w:t>(6) Če svet po ponovni obravnavi predloga proračuna ne pošlje v javno razpravo, ga skupaj s stališči in predlogi sveta pošlje v javno razpravo župan.</w:t>
      </w:r>
    </w:p>
    <w:p w14:paraId="7EEEB7F8" w14:textId="77777777" w:rsidR="005718EF" w:rsidRPr="00BD0945" w:rsidRDefault="005718EF" w:rsidP="000F0444">
      <w:pPr>
        <w:rPr>
          <w:rFonts w:ascii="Trebuchet MS" w:hAnsi="Trebuchet MS" w:cs="Times New Roman"/>
          <w:szCs w:val="20"/>
        </w:rPr>
      </w:pPr>
    </w:p>
    <w:p w14:paraId="6C306F83"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1932DB05" w14:textId="2714915E"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prvega odstavka je oblikovano na podlagi določila drugega odstavka 28. člena Zakona o javnih financah /ZJF/, ki določa, da župan predloži predlog občinskega proračuna za prihodnje leto občinskemu svetu v 30 dneh po predložitvi državnega proračuna Državnemu zboru. </w:t>
      </w:r>
    </w:p>
    <w:p w14:paraId="4F090DFB" w14:textId="77777777" w:rsidR="008C0851" w:rsidRPr="00BD0945" w:rsidRDefault="008C0851" w:rsidP="000F0444">
      <w:pPr>
        <w:rPr>
          <w:rFonts w:ascii="Trebuchet MS" w:hAnsi="Trebuchet MS" w:cs="Times New Roman"/>
          <w:i/>
          <w:szCs w:val="20"/>
        </w:rPr>
      </w:pPr>
    </w:p>
    <w:p w14:paraId="296A34BF" w14:textId="7DA04A7F"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drugega odstavka je določeno, da župan pošlje vsem članom sveta predlog proračuna z vsemi sestavinami, ki jih določa zakon, ki ureja javne finance, hkrati z vabilom za sejo sveta, na kateri bo predlog proračuna predstavljen in opravljena splošna razprava. Na tem mestu moramo opomniti, da proračun v skladu z določilom 10. člena Zakona o javnih financah /ZJF/ sestavljajo splošni del, posebni del in načrt razvojnih programov. </w:t>
      </w:r>
    </w:p>
    <w:p w14:paraId="6A763FB4" w14:textId="77777777" w:rsidR="008C0851" w:rsidRPr="00BD0945" w:rsidRDefault="008C0851" w:rsidP="000F0444">
      <w:pPr>
        <w:rPr>
          <w:rFonts w:ascii="Trebuchet MS" w:hAnsi="Trebuchet MS" w:cs="Times New Roman"/>
          <w:i/>
          <w:szCs w:val="20"/>
        </w:rPr>
      </w:pPr>
    </w:p>
    <w:p w14:paraId="5576BEB2" w14:textId="11FEBAB3"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tretjega odstavka je oblikovano na podlagi določila 18. člena Zakona o javnih financah /ZJF/, s katerim se določa postopek priprave proračuna. </w:t>
      </w:r>
    </w:p>
    <w:p w14:paraId="477E987E" w14:textId="77777777" w:rsidR="008C0851" w:rsidRPr="00BD0945" w:rsidRDefault="008C0851" w:rsidP="000F0444">
      <w:pPr>
        <w:rPr>
          <w:rFonts w:ascii="Trebuchet MS" w:hAnsi="Trebuchet MS" w:cs="Times New Roman"/>
          <w:i/>
          <w:szCs w:val="20"/>
        </w:rPr>
      </w:pPr>
    </w:p>
    <w:p w14:paraId="5EACEDD7"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lastRenderedPageBreak/>
        <w:t>Besedila četrtega, petega in šestega odstavka so oblikovana na podlagi določila Resolucije o normativni dejavnosti /</w:t>
      </w:r>
      <w:proofErr w:type="spellStart"/>
      <w:r w:rsidRPr="00BD0945">
        <w:rPr>
          <w:rFonts w:ascii="Trebuchet MS" w:hAnsi="Trebuchet MS" w:cs="Times New Roman"/>
          <w:i/>
          <w:szCs w:val="20"/>
        </w:rPr>
        <w:t>ReNDej</w:t>
      </w:r>
      <w:proofErr w:type="spellEnd"/>
      <w:r w:rsidRPr="00BD0945">
        <w:rPr>
          <w:rFonts w:ascii="Trebuchet MS" w:hAnsi="Trebuchet MS" w:cs="Times New Roman"/>
          <w:i/>
          <w:szCs w:val="20"/>
        </w:rPr>
        <w:t xml:space="preserve">/ (Uradni list RS, št. 95/2009), ki zavezuje tudi </w:t>
      </w:r>
      <w:r w:rsidR="00F3735F" w:rsidRPr="00BD0945">
        <w:rPr>
          <w:rFonts w:ascii="Trebuchet MS" w:hAnsi="Trebuchet MS" w:cs="Times New Roman"/>
          <w:i/>
          <w:szCs w:val="20"/>
        </w:rPr>
        <w:t>samoupravne</w:t>
      </w:r>
      <w:r w:rsidRPr="00BD0945">
        <w:rPr>
          <w:rFonts w:ascii="Trebuchet MS" w:hAnsi="Trebuchet MS" w:cs="Times New Roman"/>
          <w:i/>
          <w:szCs w:val="20"/>
        </w:rPr>
        <w:t xml:space="preserve"> lokalne skupnosti in s katero je Državni zbor RS določil, da je treba pri pripravi predpisov določiti standarde sodelovanja javnosti, da se dosegajo boljša kakovost, čim večja družbena sprejemljivost in utemeljenost predpisov. </w:t>
      </w:r>
    </w:p>
    <w:p w14:paraId="2B2D49AB" w14:textId="77777777" w:rsidR="004040DD" w:rsidRPr="00BD0945" w:rsidRDefault="004040DD" w:rsidP="000F0444">
      <w:pPr>
        <w:pStyle w:val="h4"/>
        <w:spacing w:before="0" w:after="0"/>
        <w:ind w:left="357" w:right="0"/>
        <w:jc w:val="both"/>
        <w:rPr>
          <w:rFonts w:ascii="Trebuchet MS" w:hAnsi="Trebuchet MS" w:cs="Times New Roman"/>
          <w:sz w:val="20"/>
          <w:szCs w:val="20"/>
        </w:rPr>
      </w:pPr>
    </w:p>
    <w:p w14:paraId="036FE291"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7653860D" w14:textId="26E6FE7E"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(javna razprava)</w:t>
      </w:r>
    </w:p>
    <w:p w14:paraId="7D4A9575" w14:textId="18E505C6"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(1) Predlog proračuna mora biti v javni razpravi najmanj </w:t>
      </w:r>
      <w:r w:rsidR="004040DD" w:rsidRPr="00BD0945">
        <w:rPr>
          <w:rFonts w:ascii="Trebuchet MS" w:hAnsi="Trebuchet MS" w:cs="Times New Roman"/>
          <w:szCs w:val="20"/>
        </w:rPr>
        <w:t>30</w:t>
      </w:r>
      <w:r w:rsidRPr="00BD0945">
        <w:rPr>
          <w:rFonts w:ascii="Trebuchet MS" w:hAnsi="Trebuchet MS" w:cs="Times New Roman"/>
          <w:szCs w:val="20"/>
        </w:rPr>
        <w:t xml:space="preserve"> dni.</w:t>
      </w:r>
    </w:p>
    <w:p w14:paraId="3154A9B5" w14:textId="26211045"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(2) V času javne razprave mora biti zagotovljen vpogled v predlog proračuna tako, da </w:t>
      </w:r>
      <w:r w:rsidR="008759EC" w:rsidRPr="00BD0945">
        <w:rPr>
          <w:rFonts w:ascii="Trebuchet MS" w:hAnsi="Trebuchet MS" w:cs="Times New Roman"/>
          <w:szCs w:val="20"/>
        </w:rPr>
        <w:t xml:space="preserve">se </w:t>
      </w:r>
      <w:r w:rsidRPr="00BD0945">
        <w:rPr>
          <w:rFonts w:ascii="Trebuchet MS" w:hAnsi="Trebuchet MS" w:cs="Times New Roman"/>
          <w:szCs w:val="20"/>
        </w:rPr>
        <w:t>sklep o javni razpravi in predlog proračuna objavi na spletnih straneh občine v katalogu informacij javnega značaja in zainteresiranim zagotovi dostop do predloga v prostorih občine.</w:t>
      </w:r>
    </w:p>
    <w:p w14:paraId="17FF5681"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Občina objavi način in rok za vlaganje pripomb in predlogov občanov k predlogu občinskega proračuna na svojih spletnih straneh in na krajevno običajen način.</w:t>
      </w:r>
    </w:p>
    <w:p w14:paraId="3BDF5E07" w14:textId="16670FD4" w:rsidR="009C3F57" w:rsidRPr="00BD0945" w:rsidRDefault="009C3F57" w:rsidP="000F0444">
      <w:pPr>
        <w:jc w:val="left"/>
        <w:rPr>
          <w:rFonts w:ascii="Trebuchet MS" w:hAnsi="Trebuchet MS" w:cs="Times New Roman"/>
          <w:b/>
          <w:i/>
          <w:szCs w:val="20"/>
        </w:rPr>
      </w:pPr>
    </w:p>
    <w:p w14:paraId="45575895" w14:textId="74DDD792" w:rsidR="008C2965" w:rsidRPr="00BD0945" w:rsidRDefault="008C2965" w:rsidP="000F0444">
      <w:pPr>
        <w:rPr>
          <w:rFonts w:ascii="Trebuchet MS" w:hAnsi="Trebuchet MS" w:cs="Times New Roman"/>
          <w:b/>
          <w:i/>
          <w:szCs w:val="20"/>
        </w:rPr>
      </w:pPr>
      <w:r w:rsidRPr="00BD0945">
        <w:rPr>
          <w:rFonts w:ascii="Trebuchet MS" w:hAnsi="Trebuchet MS" w:cs="Times New Roman"/>
          <w:b/>
          <w:i/>
          <w:szCs w:val="20"/>
        </w:rPr>
        <w:t>Obrazložitev:</w:t>
      </w:r>
    </w:p>
    <w:p w14:paraId="0326FEAD" w14:textId="59B84C01"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se v skladu z določili Resolucije o normativni dejavnosti določa standard sodelovanja javnosti pri sprejemu proračuna občine. Tako je z besedilom prvega odstavka določeno, da mora biti proračun občine v javni razpravi najmanj </w:t>
      </w:r>
      <w:r w:rsidR="004040DD" w:rsidRPr="00BD0945">
        <w:rPr>
          <w:rFonts w:ascii="Trebuchet MS" w:hAnsi="Trebuchet MS" w:cs="Times New Roman"/>
          <w:i/>
          <w:szCs w:val="20"/>
        </w:rPr>
        <w:t>30</w:t>
      </w:r>
      <w:r w:rsidRPr="00BD0945">
        <w:rPr>
          <w:rFonts w:ascii="Trebuchet MS" w:hAnsi="Trebuchet MS" w:cs="Times New Roman"/>
          <w:i/>
          <w:szCs w:val="20"/>
        </w:rPr>
        <w:t xml:space="preserve"> dni. </w:t>
      </w:r>
    </w:p>
    <w:p w14:paraId="0A04D4F2" w14:textId="77777777" w:rsidR="008C0851" w:rsidRPr="00BD0945" w:rsidRDefault="008C0851" w:rsidP="000F0444">
      <w:pPr>
        <w:rPr>
          <w:rFonts w:ascii="Trebuchet MS" w:hAnsi="Trebuchet MS" w:cs="Times New Roman"/>
          <w:i/>
          <w:szCs w:val="20"/>
        </w:rPr>
      </w:pPr>
    </w:p>
    <w:p w14:paraId="7669EDD4" w14:textId="70B30D62"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drugega odstavka je oblikovano na podlagi določila 10. člena Zakona o dostopu do informacij javnega značaja /ZDIJZ/, ki določa, da je vsak organ dolžan posredovati v svetovni splet predloge predpisov, ki se nanašajo na delovno področje organa. V skladu z določilom </w:t>
      </w:r>
      <w:r w:rsidR="00C22CF7" w:rsidRPr="00BD0945">
        <w:rPr>
          <w:rFonts w:ascii="Trebuchet MS" w:hAnsi="Trebuchet MS" w:cs="Times New Roman"/>
          <w:i/>
          <w:szCs w:val="20"/>
        </w:rPr>
        <w:t>četrte točke četrtega odstavka 7. člena</w:t>
      </w:r>
      <w:r w:rsidRPr="00BD0945">
        <w:rPr>
          <w:rFonts w:ascii="Trebuchet MS" w:hAnsi="Trebuchet MS" w:cs="Times New Roman"/>
          <w:i/>
          <w:szCs w:val="20"/>
        </w:rPr>
        <w:t xml:space="preserve"> Uredbe o posredovanju in ponovni uporabi informacij javnega značaja pa mora organ (župan) objaviti predlog predpisa vsaj </w:t>
      </w:r>
      <w:r w:rsidR="008C0851" w:rsidRPr="00BD0945">
        <w:rPr>
          <w:rFonts w:ascii="Trebuchet MS" w:hAnsi="Trebuchet MS" w:cs="Times New Roman"/>
          <w:i/>
          <w:szCs w:val="20"/>
        </w:rPr>
        <w:t>sedem (</w:t>
      </w:r>
      <w:r w:rsidRPr="00BD0945">
        <w:rPr>
          <w:rFonts w:ascii="Trebuchet MS" w:hAnsi="Trebuchet MS" w:cs="Times New Roman"/>
          <w:i/>
          <w:szCs w:val="20"/>
        </w:rPr>
        <w:t>7</w:t>
      </w:r>
      <w:r w:rsidR="008C0851" w:rsidRPr="00BD0945">
        <w:rPr>
          <w:rFonts w:ascii="Trebuchet MS" w:hAnsi="Trebuchet MS" w:cs="Times New Roman"/>
          <w:i/>
          <w:szCs w:val="20"/>
        </w:rPr>
        <w:t>)</w:t>
      </w:r>
      <w:r w:rsidRPr="00BD0945">
        <w:rPr>
          <w:rFonts w:ascii="Trebuchet MS" w:hAnsi="Trebuchet MS" w:cs="Times New Roman"/>
          <w:i/>
          <w:szCs w:val="20"/>
        </w:rPr>
        <w:t xml:space="preserve"> dni pred njegovo izdajo. </w:t>
      </w:r>
    </w:p>
    <w:p w14:paraId="58D5CB66" w14:textId="77777777" w:rsidR="008C0851" w:rsidRPr="00BD0945" w:rsidRDefault="008C0851" w:rsidP="000F0444">
      <w:pPr>
        <w:rPr>
          <w:rFonts w:ascii="Trebuchet MS" w:hAnsi="Trebuchet MS" w:cs="Times New Roman"/>
          <w:i/>
          <w:szCs w:val="20"/>
        </w:rPr>
      </w:pPr>
    </w:p>
    <w:p w14:paraId="1CE9009E" w14:textId="139D1D0E"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se v skladu z določili Resolucije o normativni dejavnosti določa standard sodelovanja javnosti pri sprejemu proračuna občine. Tako je z besedilom tretjega odstavka določeno, da občina objavi način in rok za vlaganje pripomb in predlogov občanov k predlogu občinskega proračuna na svojih spletnih straneh in na krajevno običajen način. </w:t>
      </w:r>
    </w:p>
    <w:p w14:paraId="31C96AD7" w14:textId="77777777" w:rsidR="009C3F57" w:rsidRPr="00BD0945" w:rsidRDefault="009C3F57" w:rsidP="000F0444">
      <w:pPr>
        <w:rPr>
          <w:rFonts w:ascii="Trebuchet MS" w:hAnsi="Trebuchet MS" w:cs="Times New Roman"/>
          <w:b/>
          <w:szCs w:val="20"/>
        </w:rPr>
      </w:pPr>
    </w:p>
    <w:p w14:paraId="171491D9" w14:textId="2015594C"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0B2C0036"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(obravnava predloga proračuna)</w:t>
      </w:r>
    </w:p>
    <w:p w14:paraId="3210CAF2" w14:textId="0BA6F670" w:rsidR="009C3F57" w:rsidRPr="00BD0945" w:rsidRDefault="009C3F57" w:rsidP="000F0444">
      <w:pPr>
        <w:tabs>
          <w:tab w:val="left" w:pos="0"/>
          <w:tab w:val="left" w:pos="2127"/>
        </w:tabs>
        <w:rPr>
          <w:rFonts w:ascii="Trebuchet MS" w:hAnsi="Trebuchet MS" w:cs="Times New Roman"/>
          <w:szCs w:val="20"/>
        </w:rPr>
      </w:pPr>
      <w:r w:rsidRPr="00BD0945">
        <w:rPr>
          <w:rFonts w:ascii="Trebuchet MS" w:hAnsi="Trebuchet MS" w:cs="Times New Roman"/>
          <w:szCs w:val="20"/>
        </w:rPr>
        <w:t xml:space="preserve">(1) V času javne razprave obravnavajo predlog </w:t>
      </w:r>
      <w:r w:rsidR="008C2965" w:rsidRPr="00BD0945">
        <w:rPr>
          <w:rFonts w:ascii="Trebuchet MS" w:hAnsi="Trebuchet MS" w:cs="Times New Roman"/>
          <w:szCs w:val="20"/>
        </w:rPr>
        <w:t xml:space="preserve">proračuna delovna telesa sveta </w:t>
      </w:r>
      <w:r w:rsidRPr="00BD0945">
        <w:rPr>
          <w:rFonts w:ascii="Trebuchet MS" w:hAnsi="Trebuchet MS" w:cs="Times New Roman"/>
          <w:szCs w:val="20"/>
        </w:rPr>
        <w:t>ter zainteresirana javnost.</w:t>
      </w:r>
    </w:p>
    <w:p w14:paraId="494669A6" w14:textId="77777777" w:rsidR="009C3F57" w:rsidRPr="00BD0945" w:rsidRDefault="009C3F57" w:rsidP="000F0444">
      <w:pPr>
        <w:tabs>
          <w:tab w:val="left" w:pos="0"/>
          <w:tab w:val="left" w:pos="2127"/>
        </w:tabs>
        <w:rPr>
          <w:rFonts w:ascii="Trebuchet MS" w:hAnsi="Trebuchet MS" w:cs="Times New Roman"/>
          <w:szCs w:val="20"/>
        </w:rPr>
      </w:pPr>
      <w:r w:rsidRPr="00BD0945">
        <w:rPr>
          <w:rFonts w:ascii="Trebuchet MS" w:hAnsi="Trebuchet MS" w:cs="Times New Roman"/>
          <w:szCs w:val="20"/>
        </w:rPr>
        <w:t>(2) Pripombe in predlogi k predlogu proračuna se pošljejo županu.</w:t>
      </w:r>
    </w:p>
    <w:p w14:paraId="2D4FE6F0" w14:textId="743003D1"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Predsedniki delovnih teles sveta lahko v času javne razprave zahtevajo, da župan in predstavniki občinske uprave na njihovih sejah  pojasnijo predlog proračuna občine.</w:t>
      </w:r>
    </w:p>
    <w:p w14:paraId="6D5B52A9" w14:textId="77777777" w:rsidR="00AD7394" w:rsidRPr="00BD0945" w:rsidRDefault="00AD7394" w:rsidP="000F0444">
      <w:pPr>
        <w:rPr>
          <w:rFonts w:ascii="Trebuchet MS" w:hAnsi="Trebuchet MS" w:cs="Times New Roman"/>
          <w:szCs w:val="20"/>
        </w:rPr>
      </w:pPr>
      <w:r w:rsidRPr="00BD0945">
        <w:rPr>
          <w:rFonts w:ascii="Trebuchet MS" w:hAnsi="Trebuchet MS" w:cs="Times New Roman"/>
          <w:szCs w:val="20"/>
        </w:rPr>
        <w:t>(4) Za obravnavo pripomb in predlogov občanov k predlogu proračuna in pripravo poročila se uporabljajo določbe tega poslovnika, ki urejajo sodelovanje javnosti pri pripravi splošnega akta občine oziroma odloka.</w:t>
      </w:r>
    </w:p>
    <w:p w14:paraId="637F168D" w14:textId="77777777" w:rsidR="008C0851" w:rsidRPr="00BD0945" w:rsidRDefault="008C0851" w:rsidP="000F0444">
      <w:pPr>
        <w:rPr>
          <w:rFonts w:ascii="Trebuchet MS" w:hAnsi="Trebuchet MS" w:cs="Times New Roman"/>
          <w:szCs w:val="20"/>
        </w:rPr>
      </w:pPr>
    </w:p>
    <w:p w14:paraId="1D91147D"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61CBBD26" w14:textId="710F5711"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prvega in tretjega odstavka je oblikovano na podlagi določila prvega odstavka 31. člena Zakona o lokalni samoupravi /ZLS/, ki določa, da komisije in odbori občinskega sveta v okviru svojega delovnega področja v skladu s statutom in poslovnikom občinskega sveta obravnavajo zadeve iz pristojnosti občinskega sveta in dajejo občinskemu svetu mnenja in predloge. </w:t>
      </w:r>
    </w:p>
    <w:p w14:paraId="60244E6B" w14:textId="77777777" w:rsidR="009C3F57" w:rsidRPr="00BD0945" w:rsidRDefault="009C3F57" w:rsidP="000F0444">
      <w:pPr>
        <w:rPr>
          <w:rFonts w:ascii="Trebuchet MS" w:hAnsi="Trebuchet MS" w:cs="Times New Roman"/>
          <w:i/>
          <w:szCs w:val="20"/>
        </w:rPr>
      </w:pPr>
    </w:p>
    <w:p w14:paraId="6BE1431F" w14:textId="0987441C"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drugega odstavka je oblikovano na podlagi določila tretjega odstavka 33. člena Zakona o lokalni samoupravi /ZLS/, ki določa, da župan predlaga občinskemu svetu v sprejem proračun občine. </w:t>
      </w:r>
    </w:p>
    <w:p w14:paraId="3BD8FDD0" w14:textId="77777777" w:rsidR="009C3F57" w:rsidRPr="00BD0945" w:rsidRDefault="009C3F57" w:rsidP="000F0444">
      <w:pPr>
        <w:rPr>
          <w:rFonts w:ascii="Trebuchet MS" w:hAnsi="Trebuchet MS" w:cs="Times New Roman"/>
          <w:b/>
          <w:i/>
          <w:szCs w:val="20"/>
        </w:rPr>
      </w:pPr>
    </w:p>
    <w:p w14:paraId="0E8DF0A7" w14:textId="35D98BA2"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7655F335" w14:textId="254C93E1"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(dopolnjen predlog proračuna občine)</w:t>
      </w:r>
    </w:p>
    <w:p w14:paraId="5A602F77" w14:textId="3A4AD2D4" w:rsidR="009C3F57" w:rsidRPr="00BD0945" w:rsidRDefault="009C3F57" w:rsidP="000F0444">
      <w:pPr>
        <w:tabs>
          <w:tab w:val="left" w:pos="2127"/>
        </w:tabs>
        <w:rPr>
          <w:rFonts w:ascii="Trebuchet MS" w:hAnsi="Trebuchet MS" w:cs="Times New Roman"/>
          <w:szCs w:val="20"/>
        </w:rPr>
      </w:pPr>
      <w:r w:rsidRPr="00BD0945">
        <w:rPr>
          <w:rFonts w:ascii="Trebuchet MS" w:hAnsi="Trebuchet MS" w:cs="Times New Roman"/>
          <w:szCs w:val="20"/>
        </w:rPr>
        <w:t xml:space="preserve">(1) Najkasneje v </w:t>
      </w:r>
      <w:r w:rsidR="008C2965" w:rsidRPr="00BD0945">
        <w:rPr>
          <w:rFonts w:ascii="Trebuchet MS" w:hAnsi="Trebuchet MS" w:cs="Times New Roman"/>
          <w:szCs w:val="20"/>
        </w:rPr>
        <w:t>15</w:t>
      </w:r>
      <w:r w:rsidRPr="00BD0945">
        <w:rPr>
          <w:rFonts w:ascii="Trebuchet MS" w:hAnsi="Trebuchet MS" w:cs="Times New Roman"/>
          <w:szCs w:val="20"/>
        </w:rPr>
        <w:t xml:space="preserve"> dneh po končani javni razpravi o predlogu proračuna pripravi župan dopolnjeni odlok o proračunu občine ter skliče sejo sveta, na kateri se bosta obravnavala.</w:t>
      </w:r>
    </w:p>
    <w:p w14:paraId="3709C1C5" w14:textId="7C123F9B" w:rsidR="009C3F57" w:rsidRPr="00BD0945" w:rsidRDefault="009C3F57" w:rsidP="000F0444">
      <w:pPr>
        <w:tabs>
          <w:tab w:val="left" w:pos="2016"/>
          <w:tab w:val="left" w:pos="2127"/>
        </w:tabs>
        <w:rPr>
          <w:rFonts w:ascii="Trebuchet MS" w:hAnsi="Trebuchet MS" w:cs="Times New Roman"/>
          <w:szCs w:val="20"/>
        </w:rPr>
      </w:pPr>
      <w:r w:rsidRPr="00BD0945">
        <w:rPr>
          <w:rFonts w:ascii="Trebuchet MS" w:hAnsi="Trebuchet MS" w:cs="Times New Roman"/>
          <w:szCs w:val="20"/>
        </w:rPr>
        <w:t>(2) Na dopolnjen predlog proračuna in odlok o proračunu občine lahko člani sveta vložijo amandmaje v pisni obliki najkasneje tri</w:t>
      </w:r>
      <w:r w:rsidR="008C2965" w:rsidRPr="00BD0945">
        <w:rPr>
          <w:rFonts w:ascii="Trebuchet MS" w:hAnsi="Trebuchet MS" w:cs="Times New Roman"/>
          <w:szCs w:val="20"/>
        </w:rPr>
        <w:t xml:space="preserve"> </w:t>
      </w:r>
      <w:r w:rsidRPr="00BD0945">
        <w:rPr>
          <w:rFonts w:ascii="Trebuchet MS" w:hAnsi="Trebuchet MS" w:cs="Times New Roman"/>
          <w:szCs w:val="20"/>
        </w:rPr>
        <w:t>dni pred sejo sveta. Amandmaji se vložijo pri županu.</w:t>
      </w:r>
    </w:p>
    <w:p w14:paraId="0C5B7EBB"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lastRenderedPageBreak/>
        <w:t>(3) Vsak predlagatelj mora pri oblikovanju amandmaja iz prejšnjega odstavka upoštevati pravilo o ravnovesju med proračunskimi prejemki in izdatki in v obrazložitvi navesti, iz katere postavke proračuna se zagotovijo sredstva in za kakšen namen.</w:t>
      </w:r>
    </w:p>
    <w:p w14:paraId="2D198F72" w14:textId="77777777" w:rsidR="008C0851" w:rsidRPr="00BD0945" w:rsidRDefault="008C0851" w:rsidP="000F0444">
      <w:pPr>
        <w:rPr>
          <w:rFonts w:ascii="Trebuchet MS" w:hAnsi="Trebuchet MS" w:cs="Times New Roman"/>
          <w:szCs w:val="20"/>
        </w:rPr>
      </w:pPr>
    </w:p>
    <w:p w14:paraId="48A0D524"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51A0EBB2" w14:textId="77777777" w:rsidR="00E776B9"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prvega odstavka je določeno, da župan najkasneje v petnajstih dneh po končani javni razpravi pripravi dopolnjen odlok o proračunu ter skliče sejo na kateri se bosta obravnavala. </w:t>
      </w:r>
    </w:p>
    <w:p w14:paraId="0EEFA648" w14:textId="77777777" w:rsidR="00E776B9" w:rsidRPr="00BD0945" w:rsidRDefault="00E776B9" w:rsidP="000F0444">
      <w:pPr>
        <w:rPr>
          <w:rFonts w:ascii="Trebuchet MS" w:hAnsi="Trebuchet MS" w:cs="Times New Roman"/>
          <w:i/>
          <w:szCs w:val="20"/>
        </w:rPr>
      </w:pPr>
    </w:p>
    <w:p w14:paraId="5D1D9FEA" w14:textId="257EDCF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Kot je določeno z drugim odstavkom, lahko člani sveta na dopolnjen predlog proračuna in odlok o proračunu občine vlagajo amandmaje v pisni obliki najkasneje tri dni pred sejo sveta. Amandmaji pa se vložijo pri županu.</w:t>
      </w:r>
    </w:p>
    <w:p w14:paraId="548CCC0B" w14:textId="77777777" w:rsidR="009C3F57" w:rsidRPr="00BD0945" w:rsidRDefault="009C3F57" w:rsidP="000F0444">
      <w:pPr>
        <w:rPr>
          <w:rFonts w:ascii="Trebuchet MS" w:hAnsi="Trebuchet MS" w:cs="Times New Roman"/>
          <w:i/>
          <w:szCs w:val="20"/>
        </w:rPr>
      </w:pPr>
    </w:p>
    <w:p w14:paraId="387C9B63" w14:textId="23251DA4"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tretjega odstavka je oblikovano na podlagi določila sedmega odstavka 2. člena Zakona o javnih financah /ZJF/, ki določa, da mora biti proračun uravnotežen med prejemki in izdatki. </w:t>
      </w:r>
    </w:p>
    <w:p w14:paraId="1F61F331" w14:textId="77777777" w:rsidR="009C3F57" w:rsidRPr="00BD0945" w:rsidRDefault="009C3F57" w:rsidP="000F0444">
      <w:pPr>
        <w:rPr>
          <w:rFonts w:ascii="Trebuchet MS" w:hAnsi="Trebuchet MS" w:cs="Times New Roman"/>
          <w:b/>
          <w:szCs w:val="20"/>
        </w:rPr>
      </w:pPr>
    </w:p>
    <w:p w14:paraId="0BBB6A8F"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2FF39591" w14:textId="61EEDEE3"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(predstavitev dopolnjenega predloga proračuna občine)</w:t>
      </w:r>
    </w:p>
    <w:p w14:paraId="2EBD9632" w14:textId="02F24406"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Pred začetkom obravnave predloga proračuna občine in odloka o proračunu občine župan najprej pojasni, katere pripombe iz javne razprave oziroma pripombe in predloge delovnih teles sveta je upošteval pri pripravi predloga in katerih ni ter obrazloži, zakaj jih ni upošteval. Pisna obrazložitev zavrnjenih pripomb in predlogov je sestavni del gradiva predloga proračuna.</w:t>
      </w:r>
    </w:p>
    <w:p w14:paraId="3A37D0AF" w14:textId="5ED89971"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V nadaljevanju župan poroča svetu o prejetih amandmajih k predlogu proračuna in odloku o proračunu občine ter poda svoje mnenje o amandmajih. Po poročilu in mnenju lahko predlagatelj umakne predlagani amandma ali dopolni obrazložitev amandmaja z utemeljitvijo zagotovitve proračunskega ravnovesja.</w:t>
      </w:r>
    </w:p>
    <w:p w14:paraId="0A4D9F39" w14:textId="36836F33" w:rsidR="009C3F57" w:rsidRPr="00BD0945" w:rsidRDefault="009C3F57" w:rsidP="000F0444">
      <w:pPr>
        <w:tabs>
          <w:tab w:val="left" w:pos="2016"/>
          <w:tab w:val="left" w:pos="2127"/>
        </w:tabs>
        <w:rPr>
          <w:rFonts w:ascii="Trebuchet MS" w:hAnsi="Trebuchet MS" w:cs="Times New Roman"/>
          <w:szCs w:val="20"/>
        </w:rPr>
      </w:pPr>
      <w:r w:rsidRPr="00BD0945">
        <w:rPr>
          <w:rFonts w:ascii="Trebuchet MS" w:hAnsi="Trebuchet MS" w:cs="Times New Roman"/>
          <w:szCs w:val="20"/>
        </w:rPr>
        <w:t>(3) Predsedujoči oziroma župan ugotovi, kateri amandmaji so vloženi, in pozove župana, da se izjavi oziroma se župan izjavi o tem, ali bo vložil amandma na katerega od vloženih amandmajev ter v kolikšnem času. Če župan izjavi, da bo vložil amandma na amandma, se seja prekine za čas, ki je potreben za oblikovanje in predložitev amandmaja članom sveta.</w:t>
      </w:r>
    </w:p>
    <w:p w14:paraId="5EE1F26C" w14:textId="6B4DC7A0" w:rsidR="009C3F57" w:rsidRPr="00BD0945" w:rsidRDefault="009C3F57" w:rsidP="000F0444">
      <w:pPr>
        <w:rPr>
          <w:rFonts w:ascii="Trebuchet MS" w:hAnsi="Trebuchet MS" w:cs="Times New Roman"/>
          <w:szCs w:val="20"/>
        </w:rPr>
      </w:pPr>
      <w:r w:rsidRPr="00BD0945">
        <w:rPr>
          <w:rFonts w:ascii="Trebuchet MS" w:hAnsi="Trebuchet MS" w:cs="Times New Roman"/>
          <w:szCs w:val="20"/>
        </w:rPr>
        <w:t>(4) Glasovanje se izvede o vsakem amandmaju posebej tako, da se najprej glasuje o amandmaju župana na amandma, če ta ni sprejet, pa še o amandmaju, ki ga je vložil predlagatelj.</w:t>
      </w:r>
    </w:p>
    <w:p w14:paraId="1D1DF33A" w14:textId="77777777" w:rsidR="008C0851" w:rsidRPr="00BD0945" w:rsidRDefault="008C0851" w:rsidP="000F0444">
      <w:pPr>
        <w:rPr>
          <w:rFonts w:ascii="Trebuchet MS" w:hAnsi="Trebuchet MS" w:cs="Times New Roman"/>
          <w:szCs w:val="20"/>
        </w:rPr>
      </w:pPr>
    </w:p>
    <w:p w14:paraId="2108B151"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65874192" w14:textId="724BC800"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se določa postopek predstavitve dopolnjenega predloga proračuna občine. Z besedilom prvega odstavka je tako določeno, da župan pred začetkom obravnave predloga proračuna in odloka o proračunu občine pojasni, katere pripombe iz javne razprave oziroma pripombe in predloge delovnih teles je upošteval pri </w:t>
      </w:r>
      <w:r w:rsidR="00E776B9" w:rsidRPr="00BD0945">
        <w:rPr>
          <w:rFonts w:ascii="Trebuchet MS" w:hAnsi="Trebuchet MS" w:cs="Times New Roman"/>
          <w:i/>
          <w:szCs w:val="20"/>
        </w:rPr>
        <w:t>pripravi predloga in katerih ni</w:t>
      </w:r>
      <w:r w:rsidRPr="00BD0945">
        <w:rPr>
          <w:rFonts w:ascii="Trebuchet MS" w:hAnsi="Trebuchet MS" w:cs="Times New Roman"/>
          <w:i/>
          <w:szCs w:val="20"/>
        </w:rPr>
        <w:t xml:space="preserve"> ter obrazloži, zakaj jih ni upošteval. Pisna obrazložitev zavrnjenih pripomb in predlogov je sestavni del gradiva predloga proračuna.</w:t>
      </w:r>
    </w:p>
    <w:p w14:paraId="10EB7361" w14:textId="77777777" w:rsidR="008C0851" w:rsidRPr="00BD0945" w:rsidRDefault="008C0851" w:rsidP="000F0444">
      <w:pPr>
        <w:rPr>
          <w:rFonts w:ascii="Trebuchet MS" w:hAnsi="Trebuchet MS" w:cs="Times New Roman"/>
          <w:i/>
          <w:szCs w:val="20"/>
        </w:rPr>
      </w:pPr>
    </w:p>
    <w:p w14:paraId="33B614F3" w14:textId="572BB078"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drugega odstavka se določa način postopanja z amandmaji k predlogu proračuna in odloku o proračunu občine.</w:t>
      </w:r>
    </w:p>
    <w:p w14:paraId="6B4E7768" w14:textId="77777777" w:rsidR="008C0851" w:rsidRPr="00BD0945" w:rsidRDefault="008C0851" w:rsidP="000F0444">
      <w:pPr>
        <w:rPr>
          <w:rFonts w:ascii="Trebuchet MS" w:hAnsi="Trebuchet MS" w:cs="Times New Roman"/>
          <w:i/>
          <w:szCs w:val="20"/>
        </w:rPr>
      </w:pPr>
    </w:p>
    <w:p w14:paraId="3C47B569" w14:textId="0DD54659"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tretjega odstavka je oblikovano na podlagi določila tretjega odstavka 33. člena Zakona o lokalni samoupravi /ZLS/, ki določa, da je župan predlagatelj proračuna občine. </w:t>
      </w:r>
    </w:p>
    <w:p w14:paraId="260754E3" w14:textId="77777777" w:rsidR="008C0851" w:rsidRPr="00BD0945" w:rsidRDefault="008C0851" w:rsidP="000F0444">
      <w:pPr>
        <w:rPr>
          <w:rFonts w:ascii="Trebuchet MS" w:hAnsi="Trebuchet MS" w:cs="Times New Roman"/>
          <w:i/>
          <w:szCs w:val="20"/>
        </w:rPr>
      </w:pPr>
    </w:p>
    <w:p w14:paraId="025056D8" w14:textId="49F88C1D"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četrtega odstavka je določen vrstni red glasovanja o amandmajih k predlogu proračuna in predlogu odloka o proračunu občine. </w:t>
      </w:r>
    </w:p>
    <w:p w14:paraId="5F204FCB" w14:textId="77777777" w:rsidR="009C3F57" w:rsidRPr="00BD0945" w:rsidRDefault="009C3F57" w:rsidP="000F0444">
      <w:pPr>
        <w:rPr>
          <w:rFonts w:ascii="Trebuchet MS" w:hAnsi="Trebuchet MS" w:cs="Times New Roman"/>
          <w:b/>
          <w:szCs w:val="20"/>
        </w:rPr>
      </w:pPr>
    </w:p>
    <w:p w14:paraId="75A208D8" w14:textId="75CE8324"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643A3F1A" w14:textId="5F240ED2"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(uskladitev predloga proračuna občine)</w:t>
      </w:r>
    </w:p>
    <w:p w14:paraId="2993B35F" w14:textId="7251B749"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Ko je končano glasovanje o amandmajih, župan ugotovi, kateri amandmaji so sprejeti ter ali je proračun medsebojno usklajen po delih ter glede prihodkov, odhodkov in je z njim zagotovljeno financiranje nalog občine v skladu z zakonom in sprejetimi obveznostmi. Hkrati ugotovi, kateri amandmaji so sprejeti k odloku o proračunu občine.</w:t>
      </w:r>
    </w:p>
    <w:p w14:paraId="2254FEB5" w14:textId="1C62F08D"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Če je proračun usklajen, svet glasuje o njem v celoti. S sklepom, s katerim sprejme svet proračun, sprejme tudi odlok o proračunu občine.</w:t>
      </w:r>
    </w:p>
    <w:p w14:paraId="31BC2C43" w14:textId="61663196"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Če proračun ni usklajen, lahko župan prekine sejo in zahteva, da strokovna služba prouči nastalo situacijo in predlaga rok, v katerem se pripravi predlog za uskladitev. V skladu s predlogom strokovne službe lahko župan prekine sejo in določi uro ali datum nadaljevanja seje, na kateri bo predložen predlog uskladitve.</w:t>
      </w:r>
    </w:p>
    <w:p w14:paraId="1AFADD42" w14:textId="28892468" w:rsidR="009C3F57" w:rsidRPr="00BD0945" w:rsidRDefault="009C3F57" w:rsidP="000F0444">
      <w:pPr>
        <w:rPr>
          <w:rFonts w:ascii="Trebuchet MS" w:hAnsi="Trebuchet MS" w:cs="Times New Roman"/>
          <w:szCs w:val="20"/>
        </w:rPr>
      </w:pPr>
      <w:r w:rsidRPr="00BD0945">
        <w:rPr>
          <w:rFonts w:ascii="Trebuchet MS" w:hAnsi="Trebuchet MS" w:cs="Times New Roman"/>
          <w:szCs w:val="20"/>
        </w:rPr>
        <w:lastRenderedPageBreak/>
        <w:t>(4) Ko je predlog uskladitve proračuna pripravljen, ga župan obrazloži. O predlogu uskladitve ni razprave.</w:t>
      </w:r>
    </w:p>
    <w:p w14:paraId="2506FB6E" w14:textId="30466640" w:rsidR="009C3F57" w:rsidRPr="00BD0945" w:rsidRDefault="009C3F57" w:rsidP="000F0444">
      <w:pPr>
        <w:rPr>
          <w:rFonts w:ascii="Trebuchet MS" w:hAnsi="Trebuchet MS" w:cs="Times New Roman"/>
          <w:szCs w:val="20"/>
        </w:rPr>
      </w:pPr>
      <w:r w:rsidRPr="00BD0945">
        <w:rPr>
          <w:rFonts w:ascii="Trebuchet MS" w:hAnsi="Trebuchet MS" w:cs="Times New Roman"/>
          <w:szCs w:val="20"/>
        </w:rPr>
        <w:t>(5) Svet glasuje najprej o predlogu uskladitve, če je predlog sprejet, glasuje svet o proračunu v celoti in o odloku o proračunu občine.</w:t>
      </w:r>
    </w:p>
    <w:p w14:paraId="17E86542" w14:textId="3F2D2293" w:rsidR="009C3F57" w:rsidRPr="00BD0945" w:rsidRDefault="009C3F57" w:rsidP="000F0444">
      <w:pPr>
        <w:rPr>
          <w:rFonts w:ascii="Trebuchet MS" w:hAnsi="Trebuchet MS" w:cs="Times New Roman"/>
          <w:szCs w:val="20"/>
        </w:rPr>
      </w:pPr>
      <w:r w:rsidRPr="00BD0945">
        <w:rPr>
          <w:rFonts w:ascii="Trebuchet MS" w:hAnsi="Trebuchet MS" w:cs="Times New Roman"/>
          <w:szCs w:val="20"/>
        </w:rPr>
        <w:t>(6) Če predlog uskladitve ni sprejet, proračun občine ni sprejet.</w:t>
      </w:r>
    </w:p>
    <w:p w14:paraId="49815497" w14:textId="6DF0F3DC" w:rsidR="009C3F57" w:rsidRPr="00BD0945" w:rsidRDefault="009C3F57" w:rsidP="000F0444">
      <w:pPr>
        <w:rPr>
          <w:rFonts w:ascii="Trebuchet MS" w:hAnsi="Trebuchet MS" w:cs="Times New Roman"/>
          <w:szCs w:val="20"/>
        </w:rPr>
      </w:pPr>
      <w:r w:rsidRPr="00BD0945">
        <w:rPr>
          <w:rFonts w:ascii="Trebuchet MS" w:hAnsi="Trebuchet MS" w:cs="Times New Roman"/>
          <w:szCs w:val="20"/>
        </w:rPr>
        <w:t>(7) Če proračun ni sprejet, določi svet rok, v katerem mora župan predložiti nov predlog proračuna.</w:t>
      </w:r>
    </w:p>
    <w:p w14:paraId="019706DE" w14:textId="4B7BD660" w:rsidR="009C3F57" w:rsidRPr="00BD0945" w:rsidRDefault="009C3F57" w:rsidP="000F0444">
      <w:pPr>
        <w:rPr>
          <w:rFonts w:ascii="Trebuchet MS" w:hAnsi="Trebuchet MS" w:cs="Times New Roman"/>
          <w:szCs w:val="20"/>
        </w:rPr>
      </w:pPr>
      <w:r w:rsidRPr="00BD0945">
        <w:rPr>
          <w:rFonts w:ascii="Trebuchet MS" w:hAnsi="Trebuchet MS" w:cs="Times New Roman"/>
          <w:szCs w:val="20"/>
        </w:rPr>
        <w:t>(8) Nov predlog proračuna občine svet obravnava in o njem odloča po določbah tega poslovnika, ki veljajo za hitri postopek za sprejem odloka.</w:t>
      </w:r>
    </w:p>
    <w:p w14:paraId="19EF163E" w14:textId="77777777" w:rsidR="008C0851" w:rsidRPr="00BD0945" w:rsidRDefault="008C0851" w:rsidP="000F0444">
      <w:pPr>
        <w:rPr>
          <w:rFonts w:ascii="Trebuchet MS" w:hAnsi="Trebuchet MS" w:cs="Times New Roman"/>
          <w:szCs w:val="20"/>
        </w:rPr>
      </w:pPr>
    </w:p>
    <w:p w14:paraId="5D332FCB" w14:textId="1DEC9000" w:rsidR="008C2965" w:rsidRPr="00BD0945" w:rsidRDefault="008C2965" w:rsidP="000F0444">
      <w:pPr>
        <w:rPr>
          <w:rFonts w:ascii="Trebuchet MS" w:hAnsi="Trebuchet MS" w:cs="Times New Roman"/>
          <w:b/>
          <w:i/>
          <w:szCs w:val="20"/>
        </w:rPr>
      </w:pPr>
      <w:r w:rsidRPr="00BD0945">
        <w:rPr>
          <w:rFonts w:ascii="Trebuchet MS" w:hAnsi="Trebuchet MS" w:cs="Times New Roman"/>
          <w:b/>
          <w:i/>
          <w:szCs w:val="20"/>
        </w:rPr>
        <w:t>Obrazložitev:</w:t>
      </w:r>
    </w:p>
    <w:p w14:paraId="014F76AF" w14:textId="1279257D"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je določen postopek uskladitve predloga proračuna in predloga odloka o proračunu občine in njun sprejem. V tem primeru ločimo postopke v dveh primerih, in sicer v primeru ko je proračun usklajen in ko proračun ni usklajen. V primeru usklajenega proračuna o njem glasuje občinski svet kot o celoti. V primeru neusklajenega proračuna pa lahko župan prekine sejo in zahteva, da strokovna služba prouči nastalo situacijo in predlaga rok, v katerem se pripravi predlog za uskladitev. V skladu s predlogom strokovne službe lahko župan prekine sejo in določi uro ali datum nadaljevanja seje, na kateri bo predložen predlog uskladitve. Ko je predlog uskladitve proračuna pripravljen, ga župan obrazloži. O predlogu uskladitve ni razprave. Svet pa najprej glasuje o predlogu uskladitve, če je predlog sprejet, glasuje svet o proračunu v celoti in o odloku o proračunu občine. Če pa predlog uskladitve ni sprejet, proračun občine ni sprejet.</w:t>
      </w:r>
    </w:p>
    <w:p w14:paraId="6088CB63" w14:textId="77777777" w:rsidR="009C3F57" w:rsidRPr="00BD0945" w:rsidRDefault="009C3F57" w:rsidP="000F0444">
      <w:pPr>
        <w:pStyle w:val="h4"/>
        <w:spacing w:before="0" w:after="0"/>
        <w:ind w:left="0" w:right="0"/>
        <w:rPr>
          <w:rFonts w:ascii="Trebuchet MS" w:hAnsi="Trebuchet MS" w:cs="Times New Roman"/>
          <w:sz w:val="20"/>
          <w:szCs w:val="20"/>
        </w:rPr>
      </w:pPr>
    </w:p>
    <w:p w14:paraId="7AEF72CF"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4F147B17" w14:textId="4C9FD7DE"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(začasno financiranje)</w:t>
      </w:r>
    </w:p>
    <w:p w14:paraId="5FC2FFFD" w14:textId="175D0667" w:rsidR="009C3F57" w:rsidRPr="00BD0945" w:rsidRDefault="009C3F57" w:rsidP="000F0444">
      <w:pPr>
        <w:rPr>
          <w:rFonts w:ascii="Trebuchet MS" w:hAnsi="Trebuchet MS" w:cs="Times New Roman"/>
          <w:szCs w:val="20"/>
        </w:rPr>
      </w:pPr>
      <w:r w:rsidRPr="00BD0945">
        <w:rPr>
          <w:rFonts w:ascii="Trebuchet MS" w:hAnsi="Trebuchet MS" w:cs="Times New Roman"/>
          <w:szCs w:val="20"/>
        </w:rPr>
        <w:t>Če proračun ni sprejet pred začetkom leta, na katerega se nanaša, sprejme župan sklep o začasnem financiranju, ki velja največ tri mesece in se lahko na predlog župana podaljša s sklepom sveta. Sklep o začasnem financiranju sprejema svet po določbah tega poslovnika, ki veljajo za hitri postopek za sprejem odloka.</w:t>
      </w:r>
    </w:p>
    <w:p w14:paraId="72946789" w14:textId="77777777" w:rsidR="005718EF" w:rsidRPr="00BD0945" w:rsidRDefault="005718EF" w:rsidP="000F0444">
      <w:pPr>
        <w:rPr>
          <w:rFonts w:ascii="Trebuchet MS" w:hAnsi="Trebuchet MS" w:cs="Times New Roman"/>
          <w:szCs w:val="20"/>
        </w:rPr>
      </w:pPr>
    </w:p>
    <w:p w14:paraId="6F482A22"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3E85408E" w14:textId="5E29FAFB"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 je oblikovano na podlagi določila prvega odstavka 32. člena Zakona o javnih financah /ZJF/, ki določa, da se financiranje občine ter njenih nalog in drugih, s predpisi določenih namenov, če proračun ni sprejet pred začetkom leta, na katerega se nanaša, začasno nadaljuje na podlagi proračuna za preteklo leto in za iste p</w:t>
      </w:r>
      <w:r w:rsidR="00360326" w:rsidRPr="00BD0945">
        <w:rPr>
          <w:rFonts w:ascii="Trebuchet MS" w:hAnsi="Trebuchet MS" w:cs="Times New Roman"/>
          <w:i/>
          <w:szCs w:val="20"/>
        </w:rPr>
        <w:t xml:space="preserve">rograme kot v preteklem letu. V </w:t>
      </w:r>
      <w:r w:rsidRPr="00BD0945">
        <w:rPr>
          <w:rFonts w:ascii="Trebuchet MS" w:hAnsi="Trebuchet MS" w:cs="Times New Roman"/>
          <w:i/>
          <w:szCs w:val="20"/>
        </w:rPr>
        <w:t>obdobju začasnega financiranja pa neposredni uporabniki ne smejo povečati števila zaposlenih glede na stanje na dan 31. decembra preteklega leta. Na tem mestu moramo opomniti na določilo drugega in tretjega odstavka 33. člena Zakona o javnih financah /ZJF/, ki določa, da odločitev o začasnem financiranju občine sprejme župan in o tem obvesti občinski svet ter nadzorni odbor. Odločitev o začasnem financiranju pa se o</w:t>
      </w:r>
      <w:r w:rsidR="00F92576" w:rsidRPr="00BD0945">
        <w:rPr>
          <w:rFonts w:ascii="Trebuchet MS" w:hAnsi="Trebuchet MS" w:cs="Times New Roman"/>
          <w:i/>
          <w:szCs w:val="20"/>
        </w:rPr>
        <w:t xml:space="preserve">bjavi v uradnem glasilu občine. </w:t>
      </w:r>
      <w:r w:rsidRPr="00BD0945">
        <w:rPr>
          <w:rFonts w:ascii="Trebuchet MS" w:hAnsi="Trebuchet MS" w:cs="Times New Roman"/>
          <w:i/>
          <w:szCs w:val="20"/>
        </w:rPr>
        <w:t xml:space="preserve">Obdobje financiranja lahko traja največ tri mesece, če pa proračun ni sprejet v dodatnem roku treh mesecev začasnega financiranja, se začasno financiranje občinskega proračuna lahko podaljša na predlog župana s sklepom občinskega sveta, če je to potrebno za financiranje funkcij občine. </w:t>
      </w:r>
    </w:p>
    <w:p w14:paraId="190A5823" w14:textId="77777777" w:rsidR="009C3F57" w:rsidRPr="00BD0945" w:rsidRDefault="009C3F57" w:rsidP="000F0444">
      <w:pPr>
        <w:rPr>
          <w:rFonts w:ascii="Trebuchet MS" w:hAnsi="Trebuchet MS" w:cs="Times New Roman"/>
          <w:b/>
          <w:i/>
          <w:szCs w:val="20"/>
        </w:rPr>
      </w:pPr>
    </w:p>
    <w:p w14:paraId="3CE3F44E" w14:textId="5593102D"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10203A04" w14:textId="0EC170AF"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(rebalans proračuna občine)</w:t>
      </w:r>
    </w:p>
    <w:p w14:paraId="3F5E7196" w14:textId="3367FF1D"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Župan lahko med letom predlaga rebalans proračuna občine.</w:t>
      </w:r>
    </w:p>
    <w:p w14:paraId="253861EF" w14:textId="37B2CA10"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Predlog rebalansa proračuna občine obravnavajo delovna telesa sveta, vendar o njem ni javne razprave.</w:t>
      </w:r>
    </w:p>
    <w:p w14:paraId="7F11CA83" w14:textId="60FE8913"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Rebalans proračuna občine sprejema svet po določbah tega poslovnika, ki urejajo obravnavo in sprejem dopolnjenega predloga proračuna.</w:t>
      </w:r>
    </w:p>
    <w:p w14:paraId="6BC30BF4" w14:textId="77777777" w:rsidR="008C0851" w:rsidRPr="00BD0945" w:rsidRDefault="008C0851" w:rsidP="000F0444">
      <w:pPr>
        <w:rPr>
          <w:rFonts w:ascii="Trebuchet MS" w:hAnsi="Trebuchet MS" w:cs="Times New Roman"/>
          <w:szCs w:val="20"/>
        </w:rPr>
      </w:pPr>
    </w:p>
    <w:p w14:paraId="34AE92EA"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2846FDD7" w14:textId="45855E2C"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 je oblikovano na podlagi določila 40. člena Zakona o jav</w:t>
      </w:r>
      <w:r w:rsidR="001C4860" w:rsidRPr="00BD0945">
        <w:rPr>
          <w:rFonts w:ascii="Trebuchet MS" w:hAnsi="Trebuchet MS" w:cs="Times New Roman"/>
          <w:i/>
          <w:szCs w:val="20"/>
        </w:rPr>
        <w:t>n</w:t>
      </w:r>
      <w:r w:rsidRPr="00BD0945">
        <w:rPr>
          <w:rFonts w:ascii="Trebuchet MS" w:hAnsi="Trebuchet MS" w:cs="Times New Roman"/>
          <w:i/>
          <w:szCs w:val="20"/>
        </w:rPr>
        <w:t>ih financah /ZJF/, ki določa, da lahko župan na predlog za finance pristojne službe v občinski upravi največ za 45 dni zadrži izvrševanje posameznih izdatkov, če med proračunskim letom zaradi nastanka novih obveznosti za proračun ali spremenjenih gospodarskih gibanj se povečajo izdatki ali zmanjšajo prejemki proračuna. Z ukrepi začasnega zadržanja izvrševanja lahko župan: • ustavi prevzemanje obveznosti; • predlaga podaljšanje pogodbenih rokov plačil in • ustavi prerazporejanje proračunskih sredstev, potrebno zaradi prevzemanja obveznosti. Če pa se med izvajanjem ukrepov začasnega zadržanja izvrševanja proračuna</w:t>
      </w:r>
      <w:r w:rsidR="00E776B9" w:rsidRPr="00BD0945">
        <w:rPr>
          <w:rFonts w:ascii="Trebuchet MS" w:hAnsi="Trebuchet MS" w:cs="Times New Roman"/>
          <w:i/>
          <w:szCs w:val="20"/>
        </w:rPr>
        <w:t>,</w:t>
      </w:r>
      <w:r w:rsidRPr="00BD0945">
        <w:rPr>
          <w:rFonts w:ascii="Trebuchet MS" w:hAnsi="Trebuchet MS" w:cs="Times New Roman"/>
          <w:i/>
          <w:szCs w:val="20"/>
        </w:rPr>
        <w:t xml:space="preserve"> proračun ne more uravnovesiti, mora župan najkasneje petnajst dni pred iztekom roka za začasno zadržanje izvrševanja proračuna predlagati rebalans proračuna. </w:t>
      </w:r>
    </w:p>
    <w:p w14:paraId="4684EAFC" w14:textId="77777777" w:rsidR="009C3F57" w:rsidRPr="00BD0945" w:rsidRDefault="009C3F57" w:rsidP="000F0444">
      <w:pPr>
        <w:rPr>
          <w:rFonts w:ascii="Trebuchet MS" w:hAnsi="Trebuchet MS" w:cs="Times New Roman"/>
          <w:b/>
          <w:szCs w:val="20"/>
        </w:rPr>
      </w:pPr>
    </w:p>
    <w:p w14:paraId="7437A321" w14:textId="2B85F64D" w:rsidR="009C3F57" w:rsidRPr="00BD0945" w:rsidRDefault="008C0851" w:rsidP="000F0444">
      <w:pPr>
        <w:jc w:val="left"/>
        <w:rPr>
          <w:rFonts w:ascii="Trebuchet MS" w:hAnsi="Trebuchet MS" w:cs="Times New Roman"/>
          <w:b/>
          <w:iCs/>
          <w:color w:val="auto"/>
          <w:szCs w:val="20"/>
          <w:lang w:eastAsia="x-none"/>
        </w:rPr>
      </w:pPr>
      <w:bookmarkStart w:id="74" w:name="_Toc180336087"/>
      <w:bookmarkStart w:id="75" w:name="_Toc180336667"/>
      <w:bookmarkStart w:id="76" w:name="_Toc373409391"/>
      <w:bookmarkStart w:id="77" w:name="_Toc416625108"/>
      <w:r w:rsidRPr="00BD0945">
        <w:rPr>
          <w:rFonts w:ascii="Trebuchet MS" w:hAnsi="Trebuchet MS"/>
          <w:b/>
        </w:rPr>
        <w:t>6.7</w:t>
      </w:r>
      <w:r w:rsidRPr="00BD0945">
        <w:rPr>
          <w:rFonts w:ascii="Trebuchet MS" w:hAnsi="Trebuchet MS"/>
          <w:b/>
        </w:rPr>
        <w:tab/>
      </w:r>
      <w:r w:rsidR="009C3F57" w:rsidRPr="00BD0945">
        <w:rPr>
          <w:rFonts w:ascii="Trebuchet MS" w:hAnsi="Trebuchet MS"/>
          <w:b/>
        </w:rPr>
        <w:t>Postopek za sprejem prostorskih aktov</w:t>
      </w:r>
      <w:bookmarkEnd w:id="74"/>
      <w:bookmarkEnd w:id="75"/>
      <w:bookmarkEnd w:id="76"/>
      <w:bookmarkEnd w:id="77"/>
    </w:p>
    <w:p w14:paraId="157A242C" w14:textId="77777777" w:rsidR="009C3F57" w:rsidRPr="00BD0945" w:rsidRDefault="009C3F57" w:rsidP="000F0444">
      <w:pPr>
        <w:rPr>
          <w:rFonts w:ascii="Trebuchet MS" w:hAnsi="Trebuchet MS" w:cs="Times New Roman"/>
          <w:szCs w:val="20"/>
        </w:rPr>
      </w:pPr>
    </w:p>
    <w:p w14:paraId="09CA7724"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37495AAC"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(postopek za sprejem prostorskih aktov)</w:t>
      </w:r>
    </w:p>
    <w:p w14:paraId="142853FA" w14:textId="2CBD1FFE"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(1) Prostorske akte, za katere je z zakonom, ki </w:t>
      </w:r>
      <w:r w:rsidR="00E776B9" w:rsidRPr="00BD0945">
        <w:rPr>
          <w:rFonts w:ascii="Trebuchet MS" w:hAnsi="Trebuchet MS" w:cs="Times New Roman"/>
          <w:szCs w:val="20"/>
        </w:rPr>
        <w:t xml:space="preserve">določa urejanje prostora, </w:t>
      </w:r>
      <w:r w:rsidRPr="00BD0945">
        <w:rPr>
          <w:rFonts w:ascii="Trebuchet MS" w:hAnsi="Trebuchet MS" w:cs="Times New Roman"/>
          <w:szCs w:val="20"/>
        </w:rPr>
        <w:t>določen postopek, ki zagotavlja sodelovanje občanov pri oblikovanju njihove vsebine, sprejme svet z odlokom v eni obravnavi, ki se opravi v skladu z določbami tega poslovnika, ki urejajo drugo obravnavo predloga odloka.</w:t>
      </w:r>
    </w:p>
    <w:p w14:paraId="6A2A48FA"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Če je k odloku sprejet amandma, ki spreminja s predlogom prostorskega akta določeno prostorsko ureditev, ki je bila razgrnjena in v javni obravnavi, se šteje, da prostorski akt ni sprejet in se postopek o odloku konča.</w:t>
      </w:r>
    </w:p>
    <w:p w14:paraId="733E90A2"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Postopek sprejemanja prostorskega akta se začne znova z razgrnitvijo predloga, v katerega je vključen amandma iz prejšnjega odstavka.</w:t>
      </w:r>
    </w:p>
    <w:p w14:paraId="423F93AF" w14:textId="77777777" w:rsidR="008C0851" w:rsidRPr="00BD0945" w:rsidRDefault="008C0851" w:rsidP="000F0444">
      <w:pPr>
        <w:rPr>
          <w:rFonts w:ascii="Trebuchet MS" w:hAnsi="Trebuchet MS" w:cs="Times New Roman"/>
          <w:szCs w:val="20"/>
        </w:rPr>
      </w:pPr>
    </w:p>
    <w:p w14:paraId="1C116BBB"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635E9F87" w14:textId="14712FB6"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 je oblikovano na podlagi določil</w:t>
      </w:r>
      <w:r w:rsidR="000704AD" w:rsidRPr="00BD0945">
        <w:rPr>
          <w:rFonts w:ascii="Trebuchet MS" w:hAnsi="Trebuchet MS" w:cs="Times New Roman"/>
          <w:i/>
          <w:szCs w:val="20"/>
        </w:rPr>
        <w:t xml:space="preserve"> 2.1.2 poglavja Zakona o urejanju prostora /ZUreP-2/, </w:t>
      </w:r>
      <w:r w:rsidRPr="00BD0945">
        <w:rPr>
          <w:rFonts w:ascii="Trebuchet MS" w:hAnsi="Trebuchet MS" w:cs="Times New Roman"/>
          <w:i/>
          <w:szCs w:val="20"/>
        </w:rPr>
        <w:t>ki ureja postopek priprave občinskega prostorskega načrta.</w:t>
      </w:r>
    </w:p>
    <w:p w14:paraId="401AD988" w14:textId="77777777" w:rsidR="009C3F57" w:rsidRPr="00BD0945" w:rsidRDefault="009C3F57" w:rsidP="000F0444">
      <w:pPr>
        <w:rPr>
          <w:rFonts w:ascii="Trebuchet MS" w:hAnsi="Trebuchet MS" w:cs="Times New Roman"/>
          <w:b/>
          <w:szCs w:val="20"/>
        </w:rPr>
      </w:pPr>
    </w:p>
    <w:p w14:paraId="611807ED"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71F500E9" w14:textId="004F195C"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(postopek za sprejem obvezne razlage)</w:t>
      </w:r>
    </w:p>
    <w:p w14:paraId="5F30E779"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Vsakdo, ki ima pravico predlagati odlok, lahko poda z</w:t>
      </w:r>
      <w:r w:rsidR="00F45CFE" w:rsidRPr="00BD0945">
        <w:rPr>
          <w:rFonts w:ascii="Trebuchet MS" w:hAnsi="Trebuchet MS" w:cs="Times New Roman"/>
          <w:szCs w:val="20"/>
        </w:rPr>
        <w:t>ahtevo za obvezno razlago določbe splošnega akta</w:t>
      </w:r>
      <w:r w:rsidRPr="00BD0945">
        <w:rPr>
          <w:rFonts w:ascii="Trebuchet MS" w:hAnsi="Trebuchet MS" w:cs="Times New Roman"/>
          <w:szCs w:val="20"/>
        </w:rPr>
        <w:t>.</w:t>
      </w:r>
    </w:p>
    <w:p w14:paraId="722CFE78"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Zahteva mora vsebovati naslov splošnega akta, označitev določbe s številko člena ter razloge za obvezno razlago.</w:t>
      </w:r>
    </w:p>
    <w:p w14:paraId="432B48EA" w14:textId="65355D47"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Zahtevo za obvezno razlago najprej obravnava statutarno pravna komisija, ki lahko zahteva mnenje drugih delovnih teles sveta, predlagatelja splošnega akta, župana in občinske uprave. Če komisija ugotovi, da je zahteva utemeljena, pripravi predlog obvezne razlage in ga predloži svetu v postopek.</w:t>
      </w:r>
    </w:p>
    <w:p w14:paraId="6E9914A5" w14:textId="4B48517F"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(4) Svet sprejema obvezno razlago po določbah tega poslovnika, ki veljajo za </w:t>
      </w:r>
      <w:r w:rsidR="006D52DD" w:rsidRPr="00BD0945">
        <w:rPr>
          <w:rFonts w:ascii="Trebuchet MS" w:hAnsi="Trebuchet MS" w:cs="Times New Roman"/>
          <w:szCs w:val="20"/>
        </w:rPr>
        <w:t>hitri</w:t>
      </w:r>
      <w:r w:rsidRPr="00BD0945">
        <w:rPr>
          <w:rFonts w:ascii="Trebuchet MS" w:hAnsi="Trebuchet MS" w:cs="Times New Roman"/>
          <w:szCs w:val="20"/>
        </w:rPr>
        <w:t xml:space="preserve"> postopek za sprejem odloka.</w:t>
      </w:r>
    </w:p>
    <w:p w14:paraId="01B9DD67"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(5) Sprejeta obvezna razlaga je sestavni del </w:t>
      </w:r>
      <w:r w:rsidR="006D52DD" w:rsidRPr="00BD0945">
        <w:rPr>
          <w:rFonts w:ascii="Trebuchet MS" w:hAnsi="Trebuchet MS" w:cs="Times New Roman"/>
          <w:szCs w:val="20"/>
        </w:rPr>
        <w:t>splošnega akta</w:t>
      </w:r>
      <w:r w:rsidRPr="00BD0945">
        <w:rPr>
          <w:rFonts w:ascii="Trebuchet MS" w:hAnsi="Trebuchet MS" w:cs="Times New Roman"/>
          <w:szCs w:val="20"/>
        </w:rPr>
        <w:t xml:space="preserve"> in se objavi v uradnem glasilu</w:t>
      </w:r>
      <w:r w:rsidR="008C0851" w:rsidRPr="00BD0945">
        <w:rPr>
          <w:rFonts w:ascii="Trebuchet MS" w:hAnsi="Trebuchet MS" w:cs="Times New Roman"/>
          <w:szCs w:val="20"/>
        </w:rPr>
        <w:t xml:space="preserve"> občine</w:t>
      </w:r>
      <w:r w:rsidRPr="00BD0945">
        <w:rPr>
          <w:rFonts w:ascii="Trebuchet MS" w:hAnsi="Trebuchet MS" w:cs="Times New Roman"/>
          <w:szCs w:val="20"/>
        </w:rPr>
        <w:t>.</w:t>
      </w:r>
    </w:p>
    <w:p w14:paraId="526F7BC7" w14:textId="77777777" w:rsidR="008C0851" w:rsidRPr="00BD0945" w:rsidRDefault="008C0851" w:rsidP="000F0444">
      <w:pPr>
        <w:rPr>
          <w:rFonts w:ascii="Trebuchet MS" w:hAnsi="Trebuchet MS" w:cs="Times New Roman"/>
          <w:szCs w:val="20"/>
        </w:rPr>
      </w:pPr>
    </w:p>
    <w:p w14:paraId="19EC6673"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1D231C80" w14:textId="47C4A4A2"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je določen postopek za sprejem obvezne razlage določb občinskih splošnih aktov.</w:t>
      </w:r>
      <w:r w:rsidR="00572479" w:rsidRPr="00BD0945">
        <w:rPr>
          <w:rFonts w:ascii="Trebuchet MS" w:hAnsi="Trebuchet MS" w:cs="Times New Roman"/>
          <w:i/>
          <w:szCs w:val="20"/>
        </w:rPr>
        <w:t xml:space="preserve"> Z besedilom prvega odstavka je </w:t>
      </w:r>
      <w:r w:rsidRPr="00BD0945">
        <w:rPr>
          <w:rFonts w:ascii="Trebuchet MS" w:hAnsi="Trebuchet MS" w:cs="Times New Roman"/>
          <w:i/>
          <w:szCs w:val="20"/>
        </w:rPr>
        <w:t xml:space="preserve">tako določeno, da lahko vsakdo, ki ima pravico predlagati odlok (komisije in odbori občinskega sveta, vsak član občinskega sveta, župan, pet odstotkov volivcev v občini), poda zahtevo za obvezno razlago določb občinskih splošnih aktov. </w:t>
      </w:r>
    </w:p>
    <w:p w14:paraId="6709225B" w14:textId="77777777" w:rsidR="008C0851" w:rsidRPr="00BD0945" w:rsidRDefault="008C0851" w:rsidP="000F0444">
      <w:pPr>
        <w:rPr>
          <w:rFonts w:ascii="Trebuchet MS" w:hAnsi="Trebuchet MS" w:cs="Times New Roman"/>
          <w:i/>
          <w:szCs w:val="20"/>
        </w:rPr>
      </w:pPr>
    </w:p>
    <w:p w14:paraId="6477DE50"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drugega odstavka je določena vsebina zahteve, ki mora vsebovati naslov splošnega akta, označitev določbe s številko člena ter razloge za obvezno razlago. </w:t>
      </w:r>
    </w:p>
    <w:p w14:paraId="65989A6C" w14:textId="77777777" w:rsidR="008C0851" w:rsidRPr="00BD0945" w:rsidRDefault="008C0851" w:rsidP="000F0444">
      <w:pPr>
        <w:rPr>
          <w:rFonts w:ascii="Trebuchet MS" w:hAnsi="Trebuchet MS" w:cs="Times New Roman"/>
          <w:i/>
          <w:szCs w:val="20"/>
        </w:rPr>
      </w:pPr>
    </w:p>
    <w:p w14:paraId="2A6908A3" w14:textId="492C366A"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Z besedilom tretjega odstavka je določena pristojnost statutarno pravne komisije, ki najprej obravnava zahtevo za obvezno razlago. Slednja pa lahko zahteva mnenje drugih delovnih teles sveta, predlagatelja splošnega akta, župana in občinske uprave. Če komisija ugotovi, da je zahteva utemeljena, pripravi predlog obvezne razlage in ga predloži svetu v postopek.</w:t>
      </w:r>
    </w:p>
    <w:p w14:paraId="1A7D222B" w14:textId="77777777" w:rsidR="008C0851" w:rsidRPr="00BD0945" w:rsidRDefault="008C0851" w:rsidP="000F0444">
      <w:pPr>
        <w:rPr>
          <w:rFonts w:ascii="Trebuchet MS" w:hAnsi="Trebuchet MS" w:cs="Times New Roman"/>
          <w:i/>
          <w:szCs w:val="20"/>
        </w:rPr>
      </w:pPr>
    </w:p>
    <w:p w14:paraId="4D949400" w14:textId="40306476"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četrtega odstavka je določeno, da svet sprejema razlago po določbah poslovnika, ki veljajo za </w:t>
      </w:r>
      <w:r w:rsidR="000012F3" w:rsidRPr="00BD0945">
        <w:rPr>
          <w:rFonts w:ascii="Trebuchet MS" w:hAnsi="Trebuchet MS" w:cs="Times New Roman"/>
          <w:i/>
          <w:szCs w:val="20"/>
        </w:rPr>
        <w:t>hitri</w:t>
      </w:r>
      <w:r w:rsidRPr="00BD0945">
        <w:rPr>
          <w:rFonts w:ascii="Trebuchet MS" w:hAnsi="Trebuchet MS" w:cs="Times New Roman"/>
          <w:i/>
          <w:szCs w:val="20"/>
        </w:rPr>
        <w:t xml:space="preserve"> postopek. </w:t>
      </w:r>
    </w:p>
    <w:p w14:paraId="57FEAFAC" w14:textId="77777777" w:rsidR="008C0851" w:rsidRPr="00BD0945" w:rsidRDefault="008C0851" w:rsidP="000F0444">
      <w:pPr>
        <w:rPr>
          <w:rFonts w:ascii="Trebuchet MS" w:hAnsi="Trebuchet MS" w:cs="Times New Roman"/>
          <w:i/>
          <w:szCs w:val="20"/>
        </w:rPr>
      </w:pPr>
    </w:p>
    <w:p w14:paraId="60A633FF" w14:textId="71986EC3"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petega odstavka je oblikovano na podlagi določila 66. člena Zakona o lokalni samoupravi /ZLS/, ki določa, da morajo biti statut in drugi predpisi objavljeni, veljati pa začnejo petnajsti dan po objavi, če ni v njih drugače določeno. Statut in drugi predpisi se objavijo v uradnem glasilu. Na tem mestu moramo opomniti, da je obvezna razlaga predpisa sestavni del predpisa. </w:t>
      </w:r>
    </w:p>
    <w:p w14:paraId="6325A7A9" w14:textId="77777777" w:rsidR="009C3F57" w:rsidRPr="00BD0945" w:rsidRDefault="009C3F57" w:rsidP="000F0444">
      <w:pPr>
        <w:rPr>
          <w:rFonts w:ascii="Trebuchet MS" w:hAnsi="Trebuchet MS" w:cs="Times New Roman"/>
          <w:b/>
          <w:szCs w:val="20"/>
        </w:rPr>
      </w:pPr>
    </w:p>
    <w:p w14:paraId="369DD90F" w14:textId="7B59151D" w:rsidR="009C3F57" w:rsidRPr="00BD0945" w:rsidRDefault="008C0851" w:rsidP="000F0444">
      <w:pPr>
        <w:jc w:val="left"/>
        <w:rPr>
          <w:rFonts w:ascii="Trebuchet MS" w:hAnsi="Trebuchet MS" w:cs="Times New Roman"/>
          <w:b/>
          <w:iCs/>
          <w:color w:val="auto"/>
          <w:szCs w:val="20"/>
          <w:lang w:eastAsia="x-none"/>
        </w:rPr>
      </w:pPr>
      <w:bookmarkStart w:id="78" w:name="_Toc180336088"/>
      <w:bookmarkStart w:id="79" w:name="_Toc180336668"/>
      <w:bookmarkStart w:id="80" w:name="_Toc373409392"/>
      <w:bookmarkStart w:id="81" w:name="_Toc416625109"/>
      <w:r w:rsidRPr="00BD0945">
        <w:rPr>
          <w:rFonts w:ascii="Trebuchet MS" w:hAnsi="Trebuchet MS"/>
          <w:b/>
        </w:rPr>
        <w:t>6.8</w:t>
      </w:r>
      <w:r w:rsidRPr="00BD0945">
        <w:rPr>
          <w:rFonts w:ascii="Trebuchet MS" w:hAnsi="Trebuchet MS"/>
          <w:b/>
        </w:rPr>
        <w:tab/>
      </w:r>
      <w:r w:rsidR="009C3F57" w:rsidRPr="00BD0945">
        <w:rPr>
          <w:rFonts w:ascii="Trebuchet MS" w:hAnsi="Trebuchet MS"/>
          <w:b/>
        </w:rPr>
        <w:t>Postopek za sprejem prečiščenega besedila splošnega akta</w:t>
      </w:r>
      <w:bookmarkEnd w:id="78"/>
      <w:bookmarkEnd w:id="79"/>
      <w:bookmarkEnd w:id="80"/>
      <w:bookmarkEnd w:id="81"/>
    </w:p>
    <w:p w14:paraId="609CE60B" w14:textId="77777777" w:rsidR="009C3F57" w:rsidRPr="00BD0945" w:rsidRDefault="009C3F57" w:rsidP="000F0444">
      <w:pPr>
        <w:rPr>
          <w:rFonts w:ascii="Trebuchet MS" w:hAnsi="Trebuchet MS" w:cs="Times New Roman"/>
          <w:b/>
          <w:szCs w:val="20"/>
        </w:rPr>
      </w:pPr>
    </w:p>
    <w:p w14:paraId="7E322CC7"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65ECC700"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(postopek za sprejem prečiščenega besedila splošnega akta)</w:t>
      </w:r>
    </w:p>
    <w:p w14:paraId="479B3CD1" w14:textId="3B0808FE" w:rsidR="009C3F57" w:rsidRPr="00BD0945" w:rsidRDefault="009C3F57" w:rsidP="000F0444">
      <w:pPr>
        <w:rPr>
          <w:rFonts w:ascii="Trebuchet MS" w:hAnsi="Trebuchet MS" w:cs="Times New Roman"/>
          <w:szCs w:val="20"/>
        </w:rPr>
      </w:pPr>
      <w:r w:rsidRPr="00BD0945">
        <w:rPr>
          <w:rFonts w:ascii="Trebuchet MS" w:hAnsi="Trebuchet MS" w:cs="Times New Roman"/>
          <w:szCs w:val="20"/>
        </w:rPr>
        <w:lastRenderedPageBreak/>
        <w:t>(1) Po sprejetju sprememb in dopolnitev odloka, ki spreminjajo oziroma dopolnjujejo najmanj eno tretjino njegovih členov, pripravi statutarno pravna komisija sveta uradno prečiščeno besedilo tega splošnega akta. Uradno prečiščeno besedilo statuta ali poslovnika se pripravi po vsaki sprejeti spremembi in dopolnitvi statuta oziroma poslovnika.</w:t>
      </w:r>
    </w:p>
    <w:p w14:paraId="2978F465" w14:textId="77777777" w:rsidR="009C3F57" w:rsidRPr="00BD0945" w:rsidRDefault="006237C6" w:rsidP="000F0444">
      <w:pPr>
        <w:rPr>
          <w:rFonts w:ascii="Trebuchet MS" w:hAnsi="Trebuchet MS" w:cs="Times New Roman"/>
          <w:szCs w:val="20"/>
        </w:rPr>
      </w:pPr>
      <w:r w:rsidRPr="00BD0945">
        <w:rPr>
          <w:rFonts w:ascii="Trebuchet MS" w:hAnsi="Trebuchet MS" w:cs="Times New Roman"/>
          <w:szCs w:val="20"/>
        </w:rPr>
        <w:t>(2</w:t>
      </w:r>
      <w:r w:rsidR="009C3F57" w:rsidRPr="00BD0945">
        <w:rPr>
          <w:rFonts w:ascii="Trebuchet MS" w:hAnsi="Trebuchet MS" w:cs="Times New Roman"/>
          <w:szCs w:val="20"/>
        </w:rPr>
        <w:t>) Uradno prečiščeno besedilo se lahko pripravi tudi, če ob sprejemu sprememb in dopolnitev odloka, tako določi svet.</w:t>
      </w:r>
    </w:p>
    <w:p w14:paraId="204491B2" w14:textId="77777777" w:rsidR="009C3F57" w:rsidRPr="00BD0945" w:rsidRDefault="006237C6" w:rsidP="000F0444">
      <w:pPr>
        <w:rPr>
          <w:rFonts w:ascii="Trebuchet MS" w:hAnsi="Trebuchet MS" w:cs="Times New Roman"/>
          <w:szCs w:val="20"/>
        </w:rPr>
      </w:pPr>
      <w:r w:rsidRPr="00BD0945">
        <w:rPr>
          <w:rFonts w:ascii="Trebuchet MS" w:hAnsi="Trebuchet MS" w:cs="Times New Roman"/>
          <w:szCs w:val="20"/>
        </w:rPr>
        <w:t>(3</w:t>
      </w:r>
      <w:r w:rsidR="009C3F57" w:rsidRPr="00BD0945">
        <w:rPr>
          <w:rFonts w:ascii="Trebuchet MS" w:hAnsi="Trebuchet MS" w:cs="Times New Roman"/>
          <w:szCs w:val="20"/>
        </w:rPr>
        <w:t xml:space="preserve">) Uradno prečiščeno besedilo določi svet </w:t>
      </w:r>
      <w:r w:rsidRPr="00BD0945">
        <w:rPr>
          <w:rFonts w:ascii="Trebuchet MS" w:hAnsi="Trebuchet MS" w:cs="Times New Roman"/>
          <w:szCs w:val="20"/>
        </w:rPr>
        <w:t>z glasovanjem</w:t>
      </w:r>
      <w:r w:rsidR="009C3F57" w:rsidRPr="00BD0945">
        <w:rPr>
          <w:rFonts w:ascii="Trebuchet MS" w:hAnsi="Trebuchet MS" w:cs="Times New Roman"/>
          <w:szCs w:val="20"/>
        </w:rPr>
        <w:t xml:space="preserve"> brez obravnave. </w:t>
      </w:r>
    </w:p>
    <w:p w14:paraId="01962CB0" w14:textId="77777777" w:rsidR="009C3F57" w:rsidRPr="00BD0945" w:rsidRDefault="006237C6" w:rsidP="000F0444">
      <w:pPr>
        <w:rPr>
          <w:rFonts w:ascii="Trebuchet MS" w:hAnsi="Trebuchet MS" w:cs="Times New Roman"/>
          <w:szCs w:val="20"/>
        </w:rPr>
      </w:pPr>
      <w:r w:rsidRPr="00BD0945">
        <w:rPr>
          <w:rFonts w:ascii="Trebuchet MS" w:hAnsi="Trebuchet MS" w:cs="Times New Roman"/>
          <w:szCs w:val="20"/>
        </w:rPr>
        <w:t>(4</w:t>
      </w:r>
      <w:r w:rsidR="009C3F57" w:rsidRPr="00BD0945">
        <w:rPr>
          <w:rFonts w:ascii="Trebuchet MS" w:hAnsi="Trebuchet MS" w:cs="Times New Roman"/>
          <w:szCs w:val="20"/>
        </w:rPr>
        <w:t>) Uradno prečiščeno besedilo se objavi v uradnem glasilu.</w:t>
      </w:r>
    </w:p>
    <w:p w14:paraId="793D194D" w14:textId="77777777" w:rsidR="008C0851" w:rsidRPr="00BD0945" w:rsidRDefault="008C0851" w:rsidP="000F0444">
      <w:pPr>
        <w:rPr>
          <w:rFonts w:ascii="Trebuchet MS" w:hAnsi="Trebuchet MS" w:cs="Times New Roman"/>
          <w:szCs w:val="20"/>
        </w:rPr>
      </w:pPr>
    </w:p>
    <w:p w14:paraId="3800961C"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098B8E36"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je določen postopek za sprejem prečiščenega besedila splošnega akta. </w:t>
      </w:r>
    </w:p>
    <w:p w14:paraId="49DB5F85" w14:textId="77777777" w:rsidR="008C0851" w:rsidRPr="00BD0945" w:rsidRDefault="008C0851" w:rsidP="000F0444">
      <w:pPr>
        <w:rPr>
          <w:rFonts w:ascii="Trebuchet MS" w:hAnsi="Trebuchet MS" w:cs="Times New Roman"/>
          <w:i/>
          <w:szCs w:val="20"/>
        </w:rPr>
      </w:pPr>
    </w:p>
    <w:p w14:paraId="7FEC4A1A" w14:textId="77777777" w:rsidR="006237C6" w:rsidRPr="00BD0945" w:rsidRDefault="006237C6" w:rsidP="000F0444">
      <w:pPr>
        <w:rPr>
          <w:rFonts w:ascii="Trebuchet MS" w:hAnsi="Trebuchet MS" w:cs="Times New Roman"/>
          <w:i/>
          <w:szCs w:val="20"/>
        </w:rPr>
      </w:pPr>
      <w:r w:rsidRPr="00BD0945">
        <w:rPr>
          <w:rFonts w:ascii="Trebuchet MS" w:hAnsi="Trebuchet MS" w:cs="Times New Roman"/>
          <w:i/>
          <w:szCs w:val="20"/>
        </w:rPr>
        <w:t>Uradno prečiščeno besedilo predpisa vsebuje veljavni predpis in vse njegove veljavne spremembe in dopolnitve. Zato uradnega prečiščenega besedila ni mogoče sprejemati hkrati s kašnimi spremembami in dopolnitvami istega predpisa, temveč šele po objavi in uveljavitvi teh sprememb in dopolnitev.</w:t>
      </w:r>
      <w:r w:rsidR="00B81322" w:rsidRPr="00BD0945">
        <w:rPr>
          <w:rFonts w:ascii="Trebuchet MS" w:hAnsi="Trebuchet MS" w:cs="Times New Roman"/>
          <w:i/>
          <w:szCs w:val="20"/>
        </w:rPr>
        <w:t xml:space="preserve"> To je tudi razlog, da se o uradnem prečiščenem besedilu ne opravi obravnava, temveč se samo potrdi.</w:t>
      </w:r>
    </w:p>
    <w:p w14:paraId="26E3D104" w14:textId="77777777" w:rsidR="008C0851" w:rsidRPr="00BD0945" w:rsidRDefault="008C0851" w:rsidP="000F0444">
      <w:pPr>
        <w:rPr>
          <w:rFonts w:ascii="Trebuchet MS" w:hAnsi="Trebuchet MS" w:cs="Times New Roman"/>
          <w:i/>
          <w:szCs w:val="20"/>
        </w:rPr>
      </w:pPr>
    </w:p>
    <w:p w14:paraId="0CD64CD0" w14:textId="3E4DD2B6"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w:t>
      </w:r>
      <w:r w:rsidR="006237C6" w:rsidRPr="00BD0945">
        <w:rPr>
          <w:rFonts w:ascii="Trebuchet MS" w:hAnsi="Trebuchet MS" w:cs="Times New Roman"/>
          <w:i/>
          <w:szCs w:val="20"/>
        </w:rPr>
        <w:t>prvega</w:t>
      </w:r>
      <w:r w:rsidRPr="00BD0945">
        <w:rPr>
          <w:rFonts w:ascii="Trebuchet MS" w:hAnsi="Trebuchet MS" w:cs="Times New Roman"/>
          <w:i/>
          <w:szCs w:val="20"/>
        </w:rPr>
        <w:t xml:space="preserve"> odstavka je določeno, da mora statutarno pravna komisija sveta pripraviti uradno prečiščeno besedilo po sprejetju sprememb in dopolnitev odloka, ki spreminjajo oziroma dopolnjujejo najmanj eno tretjino njegovih členov. Uradno prečiščeno besedilo statuta ali poslovnika pa se pripravi po vsaki sprejeti spremembi in dopolnitvi statuta oziroma poslovnika.</w:t>
      </w:r>
    </w:p>
    <w:p w14:paraId="144D908C" w14:textId="77777777" w:rsidR="008C0851" w:rsidRPr="00BD0945" w:rsidRDefault="008C0851" w:rsidP="000F0444">
      <w:pPr>
        <w:rPr>
          <w:rFonts w:ascii="Trebuchet MS" w:hAnsi="Trebuchet MS" w:cs="Times New Roman"/>
          <w:i/>
          <w:szCs w:val="20"/>
        </w:rPr>
      </w:pPr>
    </w:p>
    <w:p w14:paraId="7EAEFB2F" w14:textId="4A99732C"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w:t>
      </w:r>
      <w:r w:rsidR="006237C6" w:rsidRPr="00BD0945">
        <w:rPr>
          <w:rFonts w:ascii="Trebuchet MS" w:hAnsi="Trebuchet MS" w:cs="Times New Roman"/>
          <w:i/>
          <w:szCs w:val="20"/>
        </w:rPr>
        <w:t>drugega</w:t>
      </w:r>
      <w:r w:rsidRPr="00BD0945">
        <w:rPr>
          <w:rFonts w:ascii="Trebuchet MS" w:hAnsi="Trebuchet MS" w:cs="Times New Roman"/>
          <w:i/>
          <w:szCs w:val="20"/>
        </w:rPr>
        <w:t xml:space="preserve"> odstavka je določeno, da se uradno prečiščeno besedilo pripravi tudi, če ob sprejemu sprememb in dopolnitev odloka tako določi občinski svet. </w:t>
      </w:r>
    </w:p>
    <w:p w14:paraId="19E74059" w14:textId="77777777" w:rsidR="008C0851" w:rsidRPr="00BD0945" w:rsidRDefault="008C0851" w:rsidP="000F0444">
      <w:pPr>
        <w:rPr>
          <w:rFonts w:ascii="Trebuchet MS" w:hAnsi="Trebuchet MS" w:cs="Times New Roman"/>
          <w:i/>
          <w:szCs w:val="20"/>
        </w:rPr>
      </w:pPr>
    </w:p>
    <w:p w14:paraId="579C5CFD" w14:textId="384C22CD"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w:t>
      </w:r>
      <w:r w:rsidR="00AD00F0" w:rsidRPr="00BD0945">
        <w:rPr>
          <w:rFonts w:ascii="Trebuchet MS" w:hAnsi="Trebuchet MS" w:cs="Times New Roman"/>
          <w:i/>
          <w:szCs w:val="20"/>
        </w:rPr>
        <w:t xml:space="preserve"> </w:t>
      </w:r>
      <w:r w:rsidR="006237C6" w:rsidRPr="00BD0945">
        <w:rPr>
          <w:rFonts w:ascii="Trebuchet MS" w:hAnsi="Trebuchet MS" w:cs="Times New Roman"/>
          <w:i/>
          <w:szCs w:val="20"/>
        </w:rPr>
        <w:t>četrtega</w:t>
      </w:r>
      <w:r w:rsidRPr="00BD0945">
        <w:rPr>
          <w:rFonts w:ascii="Trebuchet MS" w:hAnsi="Trebuchet MS" w:cs="Times New Roman"/>
          <w:i/>
          <w:szCs w:val="20"/>
        </w:rPr>
        <w:t xml:space="preserve"> odstavka je oblikovano na podlagi določila 66. člena Zakona o lokalni samoupravi /ZLS/, ki določa, da morajo biti statut in drugi predpisi objavljeni, veljati pa začnejo petnajsti dan po objavi, če ni v njih drugače določeno. Statut in drugi predpisi </w:t>
      </w:r>
      <w:r w:rsidR="0062001E" w:rsidRPr="00BD0945">
        <w:rPr>
          <w:rFonts w:ascii="Trebuchet MS" w:hAnsi="Trebuchet MS" w:cs="Times New Roman"/>
          <w:i/>
          <w:szCs w:val="20"/>
        </w:rPr>
        <w:t>se objavijo v uradnem glasilu.</w:t>
      </w:r>
    </w:p>
    <w:p w14:paraId="24A83AC4" w14:textId="77777777" w:rsidR="009C3F57" w:rsidRPr="00BD0945" w:rsidRDefault="009C3F57" w:rsidP="000F0444">
      <w:pPr>
        <w:rPr>
          <w:rFonts w:ascii="Trebuchet MS" w:hAnsi="Trebuchet MS" w:cs="Times New Roman"/>
          <w:szCs w:val="20"/>
        </w:rPr>
      </w:pPr>
      <w:bookmarkStart w:id="82" w:name="_Toc180336089"/>
      <w:bookmarkStart w:id="83" w:name="_Toc180336669"/>
      <w:bookmarkStart w:id="84" w:name="_Toc373409393"/>
    </w:p>
    <w:p w14:paraId="64E33769" w14:textId="05E08111" w:rsidR="009C3F57" w:rsidRPr="00BD0945" w:rsidRDefault="008C0851" w:rsidP="000F0444">
      <w:pPr>
        <w:pStyle w:val="Navadno"/>
        <w:tabs>
          <w:tab w:val="left" w:pos="567"/>
        </w:tabs>
        <w:rPr>
          <w:rFonts w:ascii="Trebuchet MS" w:hAnsi="Trebuchet MS"/>
          <w:b/>
        </w:rPr>
      </w:pPr>
      <w:bookmarkStart w:id="85" w:name="_Toc416625110"/>
      <w:r w:rsidRPr="00BD0945">
        <w:rPr>
          <w:rFonts w:ascii="Trebuchet MS" w:hAnsi="Trebuchet MS"/>
          <w:b/>
          <w:lang w:val="sl-SI"/>
        </w:rPr>
        <w:t>7</w:t>
      </w:r>
      <w:r w:rsidRPr="00BD0945">
        <w:rPr>
          <w:rFonts w:ascii="Trebuchet MS" w:hAnsi="Trebuchet MS"/>
          <w:b/>
          <w:lang w:val="sl-SI"/>
        </w:rPr>
        <w:tab/>
      </w:r>
      <w:r w:rsidR="009C3F57" w:rsidRPr="00BD0945">
        <w:rPr>
          <w:rFonts w:ascii="Trebuchet MS" w:hAnsi="Trebuchet MS"/>
          <w:b/>
        </w:rPr>
        <w:t>Volitve in imenovanja</w:t>
      </w:r>
      <w:bookmarkEnd w:id="82"/>
      <w:bookmarkEnd w:id="83"/>
      <w:bookmarkEnd w:id="84"/>
      <w:bookmarkEnd w:id="85"/>
      <w:r w:rsidR="009C3F57" w:rsidRPr="00BD0945">
        <w:rPr>
          <w:rFonts w:ascii="Trebuchet MS" w:hAnsi="Trebuchet MS"/>
          <w:b/>
        </w:rPr>
        <w:t xml:space="preserve"> </w:t>
      </w:r>
    </w:p>
    <w:p w14:paraId="7BD1988C" w14:textId="77777777" w:rsidR="009C3F57" w:rsidRPr="00BD0945" w:rsidRDefault="009C3F57" w:rsidP="000F0444">
      <w:pPr>
        <w:rPr>
          <w:rFonts w:ascii="Trebuchet MS" w:hAnsi="Trebuchet MS" w:cs="Times New Roman"/>
          <w:b/>
          <w:szCs w:val="20"/>
        </w:rPr>
      </w:pPr>
    </w:p>
    <w:p w14:paraId="3019E4CA" w14:textId="77777777" w:rsidR="00D80AA1" w:rsidRPr="00BD0945" w:rsidRDefault="00D80AA1" w:rsidP="000F0444">
      <w:pPr>
        <w:rPr>
          <w:rFonts w:ascii="Trebuchet MS" w:hAnsi="Trebuchet MS" w:cs="Times New Roman"/>
          <w:b/>
          <w:szCs w:val="20"/>
        </w:rPr>
      </w:pPr>
    </w:p>
    <w:p w14:paraId="32D63828"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5F3535C3"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(volitve in imenovanja)</w:t>
      </w:r>
    </w:p>
    <w:p w14:paraId="175C74E0" w14:textId="7E227FC9" w:rsidR="009C3F57" w:rsidRPr="00BD0945" w:rsidRDefault="009C7F02" w:rsidP="000F0444">
      <w:pPr>
        <w:rPr>
          <w:rFonts w:ascii="Trebuchet MS" w:hAnsi="Trebuchet MS" w:cs="Times New Roman"/>
          <w:szCs w:val="20"/>
        </w:rPr>
      </w:pPr>
      <w:r w:rsidRPr="00BD0945">
        <w:rPr>
          <w:rFonts w:ascii="Trebuchet MS" w:hAnsi="Trebuchet MS" w:cs="Times New Roman"/>
          <w:szCs w:val="20"/>
        </w:rPr>
        <w:t xml:space="preserve">(1) </w:t>
      </w:r>
      <w:r w:rsidR="009C3F57" w:rsidRPr="00BD0945">
        <w:rPr>
          <w:rFonts w:ascii="Trebuchet MS" w:hAnsi="Trebuchet MS" w:cs="Times New Roman"/>
          <w:szCs w:val="20"/>
        </w:rPr>
        <w:t>Volitve in imenovanja, za katere je po zakonu ali statutu občine pristojen svet, se opravijo po določbah tega poslovnika.</w:t>
      </w:r>
    </w:p>
    <w:p w14:paraId="50FC7297"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Kandidat je izvoljen oziroma imenovan, če je zanj glasovala večina članov</w:t>
      </w:r>
      <w:r w:rsidR="00713DC3" w:rsidRPr="00BD0945">
        <w:rPr>
          <w:rFonts w:ascii="Trebuchet MS" w:hAnsi="Trebuchet MS" w:cs="Times New Roman"/>
          <w:szCs w:val="20"/>
        </w:rPr>
        <w:t xml:space="preserve"> sveta</w:t>
      </w:r>
      <w:r w:rsidRPr="00BD0945">
        <w:rPr>
          <w:rFonts w:ascii="Trebuchet MS" w:hAnsi="Trebuchet MS" w:cs="Times New Roman"/>
          <w:szCs w:val="20"/>
        </w:rPr>
        <w:t>, ki so glasovali.</w:t>
      </w:r>
    </w:p>
    <w:p w14:paraId="7FC4F40D" w14:textId="5C0B43F1" w:rsidR="009C7F02" w:rsidRPr="00BD0945" w:rsidRDefault="009C7F02" w:rsidP="000F0444">
      <w:pPr>
        <w:rPr>
          <w:rFonts w:ascii="Trebuchet MS" w:hAnsi="Trebuchet MS" w:cs="Times New Roman"/>
          <w:szCs w:val="20"/>
        </w:rPr>
      </w:pPr>
      <w:r w:rsidRPr="00BD0945">
        <w:rPr>
          <w:rFonts w:ascii="Trebuchet MS" w:hAnsi="Trebuchet MS" w:cs="Times New Roman"/>
          <w:szCs w:val="20"/>
        </w:rPr>
        <w:t>(3)</w:t>
      </w:r>
      <w:r w:rsidRPr="00BD0945">
        <w:rPr>
          <w:rFonts w:ascii="Trebuchet MS" w:hAnsi="Trebuchet MS" w:cs="Times New Roman"/>
          <w:b/>
          <w:szCs w:val="20"/>
        </w:rPr>
        <w:t xml:space="preserve"> </w:t>
      </w:r>
      <w:r w:rsidRPr="00BD0945">
        <w:rPr>
          <w:rFonts w:ascii="Trebuchet MS" w:hAnsi="Trebuchet MS" w:cs="Times New Roman"/>
          <w:szCs w:val="20"/>
        </w:rPr>
        <w:t xml:space="preserve">Če se o kandidatu </w:t>
      </w:r>
      <w:r w:rsidR="00A83712" w:rsidRPr="00BD0945">
        <w:rPr>
          <w:rFonts w:ascii="Trebuchet MS" w:hAnsi="Trebuchet MS" w:cs="Times New Roman"/>
          <w:szCs w:val="20"/>
        </w:rPr>
        <w:t xml:space="preserve">oziroma več kandidatih glasuje </w:t>
      </w:r>
      <w:r w:rsidRPr="00BD0945">
        <w:rPr>
          <w:rFonts w:ascii="Trebuchet MS" w:hAnsi="Trebuchet MS" w:cs="Times New Roman"/>
          <w:szCs w:val="20"/>
        </w:rPr>
        <w:t>tajno se za navzoče štejejo člani sveta, ki so prevzeli glasovnice. Svet lahko opravi tajno glasovanje, če je bilo prevzetih toliko glasovnic, kolikor mora biti navzočih članov sveta, da je sklepčen.</w:t>
      </w:r>
    </w:p>
    <w:p w14:paraId="41D397D3" w14:textId="77777777" w:rsidR="008C0851" w:rsidRPr="00BD0945" w:rsidRDefault="008C0851" w:rsidP="000F0444">
      <w:pPr>
        <w:rPr>
          <w:rFonts w:ascii="Trebuchet MS" w:hAnsi="Trebuchet MS" w:cs="Times New Roman"/>
          <w:szCs w:val="20"/>
        </w:rPr>
      </w:pPr>
    </w:p>
    <w:p w14:paraId="6D74524A"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2285DC84" w14:textId="219CDD2E"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prvega odstavka je oblikovano na podlagi določila prvega odstavka 36. člena Zakona o lokalni samoupravi /ZLS/, ki določa, da občinski svet ureja svoje delo s poslovnikom. </w:t>
      </w:r>
    </w:p>
    <w:p w14:paraId="046982B5" w14:textId="77777777" w:rsidR="008C0851" w:rsidRPr="00BD0945" w:rsidRDefault="008C0851" w:rsidP="000F0444">
      <w:pPr>
        <w:rPr>
          <w:rFonts w:ascii="Trebuchet MS" w:hAnsi="Trebuchet MS" w:cs="Times New Roman"/>
          <w:i/>
          <w:szCs w:val="20"/>
        </w:rPr>
      </w:pPr>
    </w:p>
    <w:p w14:paraId="5EC8098E" w14:textId="19DDFE30"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drugega odstavka je oblikovano na podlagi določila prvega odstavka 35. člena Zakona o lokalni samoupravi /ZLS/, ki določa, da občinski svet sprejema odločitve na svoji seji z večino opredeljenih glasov navzočih članov. </w:t>
      </w:r>
    </w:p>
    <w:p w14:paraId="3B238871" w14:textId="77777777" w:rsidR="009C3F57" w:rsidRPr="00BD0945" w:rsidRDefault="009C3F57" w:rsidP="000F0444">
      <w:pPr>
        <w:rPr>
          <w:rFonts w:ascii="Trebuchet MS" w:hAnsi="Trebuchet MS" w:cs="Times New Roman"/>
          <w:b/>
          <w:i/>
          <w:szCs w:val="20"/>
        </w:rPr>
      </w:pPr>
    </w:p>
    <w:p w14:paraId="5D363A8E" w14:textId="48EABC95" w:rsidR="009C3F57" w:rsidRPr="00BD0945" w:rsidRDefault="009C3F57" w:rsidP="000F0444">
      <w:pPr>
        <w:pStyle w:val="Odstavekseznama"/>
        <w:numPr>
          <w:ilvl w:val="0"/>
          <w:numId w:val="3"/>
        </w:numPr>
        <w:jc w:val="center"/>
        <w:rPr>
          <w:rFonts w:ascii="Trebuchet MS" w:hAnsi="Trebuchet MS" w:cs="Times New Roman"/>
          <w:b/>
          <w:bCs/>
          <w:szCs w:val="20"/>
        </w:rPr>
      </w:pPr>
      <w:r w:rsidRPr="00BD0945">
        <w:rPr>
          <w:rFonts w:ascii="Trebuchet MS" w:hAnsi="Trebuchet MS" w:cs="Times New Roman"/>
          <w:b/>
          <w:szCs w:val="20"/>
        </w:rPr>
        <w:t>člen</w:t>
      </w:r>
    </w:p>
    <w:p w14:paraId="04713BD2"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(glasovanje o kandidatih)</w:t>
      </w:r>
    </w:p>
    <w:p w14:paraId="07109FCA"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Če se glasuje o več kandidatih za isto funkcijo, se glasuje o kandidatih po abecednem vrstnem redu prve črke njihovih priimkov, pri čemer se prva črka določi z žrebom. Vsak član sveta lahko glasuje samo za enega od kandidatov.</w:t>
      </w:r>
    </w:p>
    <w:p w14:paraId="23CEBA36" w14:textId="1B8CDF40"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Če se javno glasuje o več kandidatih za isto funkcijo, se opravi javno poimensko glasovanje, pri katerem vsak član sveta pove ime in priimek kandidata, za katerega glasuje.</w:t>
      </w:r>
    </w:p>
    <w:p w14:paraId="4CCA7B70" w14:textId="065D6003"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Če svet odloči, da se glasuje tajno, se glasovanje izvede po določbah tega poslovnika, ki veljajo za tajno glasovanje.</w:t>
      </w:r>
    </w:p>
    <w:p w14:paraId="0EEE5F04" w14:textId="536DDD88" w:rsidR="009C3F57" w:rsidRPr="00BD0945" w:rsidRDefault="009C3F57" w:rsidP="000F0444">
      <w:pPr>
        <w:rPr>
          <w:rFonts w:ascii="Trebuchet MS" w:hAnsi="Trebuchet MS" w:cs="Times New Roman"/>
          <w:szCs w:val="20"/>
        </w:rPr>
      </w:pPr>
      <w:r w:rsidRPr="00BD0945">
        <w:rPr>
          <w:rFonts w:ascii="Trebuchet MS" w:hAnsi="Trebuchet MS" w:cs="Times New Roman"/>
          <w:szCs w:val="20"/>
        </w:rPr>
        <w:lastRenderedPageBreak/>
        <w:t>(4) Če se g</w:t>
      </w:r>
      <w:r w:rsidR="00A83712" w:rsidRPr="00BD0945">
        <w:rPr>
          <w:rFonts w:ascii="Trebuchet MS" w:hAnsi="Trebuchet MS" w:cs="Times New Roman"/>
          <w:szCs w:val="20"/>
        </w:rPr>
        <w:t xml:space="preserve">lasuje o več kandidatih za isto </w:t>
      </w:r>
      <w:r w:rsidRPr="00BD0945">
        <w:rPr>
          <w:rFonts w:ascii="Trebuchet MS" w:hAnsi="Trebuchet MS" w:cs="Times New Roman"/>
          <w:szCs w:val="20"/>
        </w:rPr>
        <w:t>funkcijo, se glasuje tako, da se na glasovnici obkroži zaporedna številka pred imenom kandidata, za katerega se želi glasovati.</w:t>
      </w:r>
    </w:p>
    <w:p w14:paraId="69BFE26F"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(5) Če se glasuje za ali proti listi kandidatov, se glasuje tako, da se na glasovnici obkroži beseda 'ZA' ali 'PROTI'.</w:t>
      </w:r>
    </w:p>
    <w:p w14:paraId="015EAF32"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(6) Če se tajno glasuje o več kandidatih za več istovrstnih funkcij, se lahko glasuje za največ toliko kandidatov, kot je funkcij.</w:t>
      </w:r>
    </w:p>
    <w:p w14:paraId="3EAA147D" w14:textId="77777777" w:rsidR="009A7CE1" w:rsidRPr="00BD0945" w:rsidRDefault="009A7CE1" w:rsidP="000F0444">
      <w:pPr>
        <w:rPr>
          <w:rFonts w:ascii="Trebuchet MS" w:hAnsi="Trebuchet MS" w:cs="Times New Roman"/>
          <w:szCs w:val="20"/>
        </w:rPr>
      </w:pPr>
    </w:p>
    <w:p w14:paraId="79299D54"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4C85A9A5" w14:textId="725BD33B"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prvega odstavka 36. člena Zakona o lokalni samoupravi /ZLS/, ki določa, da občinski svet ureja svoje delo s poslovnikom. Z besedilom je tako določen vrstni red in način glasovanja o kandidatih za isto funkcijo, ki pa je lahko javno ali tajno. </w:t>
      </w:r>
    </w:p>
    <w:p w14:paraId="3ECA066B" w14:textId="77777777" w:rsidR="009C3F57" w:rsidRPr="00BD0945" w:rsidRDefault="009C3F57" w:rsidP="000F0444">
      <w:pPr>
        <w:rPr>
          <w:rFonts w:ascii="Trebuchet MS" w:hAnsi="Trebuchet MS" w:cs="Times New Roman"/>
          <w:b/>
          <w:i/>
          <w:szCs w:val="20"/>
        </w:rPr>
      </w:pPr>
    </w:p>
    <w:p w14:paraId="67650ACA"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2A5BD202"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(ponovno glasovanje)</w:t>
      </w:r>
    </w:p>
    <w:p w14:paraId="1F945C6A"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Če se glasuje o več kandidatih za isto funkcijo, pa nihče od predlaganih kandidatov pri glasovanju ne dobi potrebne večine, se opravi novo glasovanje. Pri ponovnem glasovanju se glasuje o tistih dveh kandidatih, ki sta pri prvem glasovanju dobila največ glasov. Če pri prvem glasovanju več kandidatov dobi enako najvišje oziroma enako drugo najvišje število glasov, se izbira kandidatov za ponovno glasovanje med kandidati z enakim številom glasov določi z žrebom.</w:t>
      </w:r>
    </w:p>
    <w:p w14:paraId="19A9FF24"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Pri ponovnem glasovanju se glasuje o kandidatih po vrstnem redu glede na število glasov, dobljenih pri prvem glasovanju. Če pa se ponovno glasuje o kandidatih, ki so pri prvem glasovanju dobili enako število glasov, se glasuje po abecednem vrstnem redu kandidatov.</w:t>
      </w:r>
    </w:p>
    <w:p w14:paraId="4AE5C998" w14:textId="10C4202D" w:rsidR="00D90369" w:rsidRPr="00BD0945" w:rsidRDefault="009C3F57" w:rsidP="000F0444">
      <w:pPr>
        <w:rPr>
          <w:rFonts w:ascii="Trebuchet MS" w:hAnsi="Trebuchet MS" w:cs="Times New Roman"/>
          <w:szCs w:val="20"/>
        </w:rPr>
      </w:pPr>
      <w:r w:rsidRPr="00BD0945">
        <w:rPr>
          <w:rFonts w:ascii="Trebuchet MS" w:hAnsi="Trebuchet MS" w:cs="Times New Roman"/>
          <w:szCs w:val="20"/>
        </w:rPr>
        <w:t>(3) Če kandidat ne dobi potrebne večine oziroma, če tudi pri ponovnem glasovanju noben kandidat ne dobi potrebne večine ali pa ni izvoljeno zadostno število kandidatov, se za manjkajoče kandidate ponovi kandidacijski postopek in postopek glasovanja na podlagi novega predloga kandidatur.</w:t>
      </w:r>
    </w:p>
    <w:p w14:paraId="6C739845" w14:textId="77777777" w:rsidR="00D90369" w:rsidRPr="00BD0945" w:rsidRDefault="00D90369" w:rsidP="000F0444">
      <w:pPr>
        <w:rPr>
          <w:rFonts w:ascii="Trebuchet MS" w:hAnsi="Trebuchet MS" w:cs="Times New Roman"/>
          <w:b/>
          <w:i/>
          <w:szCs w:val="20"/>
        </w:rPr>
      </w:pPr>
    </w:p>
    <w:p w14:paraId="1D6C3DD2"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5C8C5969" w14:textId="3253DF96"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način ponovnega glasovanja o kandidatih.</w:t>
      </w:r>
    </w:p>
    <w:p w14:paraId="73C10234" w14:textId="77777777" w:rsidR="00315A49" w:rsidRPr="00BD0945" w:rsidRDefault="00315A49" w:rsidP="000F0444">
      <w:pPr>
        <w:pStyle w:val="Navadno"/>
        <w:tabs>
          <w:tab w:val="left" w:pos="567"/>
        </w:tabs>
        <w:rPr>
          <w:rFonts w:ascii="Trebuchet MS" w:hAnsi="Trebuchet MS"/>
          <w:b/>
          <w:lang w:val="sl-SI"/>
        </w:rPr>
      </w:pPr>
      <w:bookmarkStart w:id="86" w:name="_Toc180336091"/>
      <w:bookmarkStart w:id="87" w:name="_Toc180336671"/>
      <w:bookmarkStart w:id="88" w:name="_Toc373409395"/>
      <w:bookmarkStart w:id="89" w:name="_Toc416625112"/>
    </w:p>
    <w:p w14:paraId="439E1423" w14:textId="029051FC" w:rsidR="009C3F57" w:rsidRPr="00BD0945" w:rsidRDefault="008C2965" w:rsidP="000F0444">
      <w:pPr>
        <w:pStyle w:val="Navadno"/>
        <w:tabs>
          <w:tab w:val="left" w:pos="567"/>
        </w:tabs>
        <w:rPr>
          <w:rFonts w:ascii="Trebuchet MS" w:hAnsi="Trebuchet MS"/>
          <w:b/>
        </w:rPr>
      </w:pPr>
      <w:r w:rsidRPr="00BD0945">
        <w:rPr>
          <w:rFonts w:ascii="Trebuchet MS" w:hAnsi="Trebuchet MS"/>
          <w:b/>
          <w:lang w:val="sl-SI"/>
        </w:rPr>
        <w:t>7.1</w:t>
      </w:r>
      <w:r w:rsidR="00D3478F" w:rsidRPr="00BD0945">
        <w:rPr>
          <w:rFonts w:ascii="Trebuchet MS" w:hAnsi="Trebuchet MS"/>
          <w:b/>
          <w:lang w:val="sl-SI"/>
        </w:rPr>
        <w:tab/>
      </w:r>
      <w:r w:rsidR="009C3F57" w:rsidRPr="00BD0945">
        <w:rPr>
          <w:rFonts w:ascii="Trebuchet MS" w:hAnsi="Trebuchet MS"/>
          <w:b/>
        </w:rPr>
        <w:t>Postopek za razrešitev</w:t>
      </w:r>
      <w:bookmarkEnd w:id="86"/>
      <w:bookmarkEnd w:id="87"/>
      <w:bookmarkEnd w:id="88"/>
      <w:bookmarkEnd w:id="89"/>
    </w:p>
    <w:p w14:paraId="22774EC5" w14:textId="77777777" w:rsidR="009C3F57" w:rsidRPr="00BD0945" w:rsidRDefault="009C3F57" w:rsidP="000F0444">
      <w:pPr>
        <w:rPr>
          <w:rFonts w:ascii="Trebuchet MS" w:hAnsi="Trebuchet MS" w:cs="Times New Roman"/>
          <w:szCs w:val="20"/>
        </w:rPr>
      </w:pPr>
    </w:p>
    <w:p w14:paraId="56159D0D"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1636F27D" w14:textId="18BE76F4"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(postopek za razrešitev)</w:t>
      </w:r>
    </w:p>
    <w:p w14:paraId="55015510"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Oseba, ki jo voli ali imenuje svet, se razreši po postopku, ki ga določa ta poslovnik, če ni z drugim aktom določen drugačen postopek.</w:t>
      </w:r>
    </w:p>
    <w:p w14:paraId="2F2934BC" w14:textId="5DE63FA3"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Postopek za razrešitev se začne na predlog predlagatelja, ki je osebo predlagal za izvolitev ali im</w:t>
      </w:r>
      <w:r w:rsidR="005012CB" w:rsidRPr="00BD0945">
        <w:rPr>
          <w:rFonts w:ascii="Trebuchet MS" w:hAnsi="Trebuchet MS" w:cs="Times New Roman"/>
          <w:szCs w:val="20"/>
        </w:rPr>
        <w:t xml:space="preserve">enovanje </w:t>
      </w:r>
      <w:r w:rsidRPr="00BD0945">
        <w:rPr>
          <w:rFonts w:ascii="Trebuchet MS" w:hAnsi="Trebuchet MS" w:cs="Times New Roman"/>
          <w:szCs w:val="20"/>
        </w:rPr>
        <w:t xml:space="preserve">ali na predlog </w:t>
      </w:r>
      <w:r w:rsidR="005012CB" w:rsidRPr="00BD0945">
        <w:rPr>
          <w:rFonts w:ascii="Trebuchet MS" w:hAnsi="Trebuchet MS" w:cs="Times New Roman"/>
          <w:szCs w:val="20"/>
        </w:rPr>
        <w:t>člana sveta</w:t>
      </w:r>
      <w:r w:rsidRPr="00BD0945">
        <w:rPr>
          <w:rFonts w:ascii="Trebuchet MS" w:hAnsi="Trebuchet MS" w:cs="Times New Roman"/>
          <w:szCs w:val="20"/>
        </w:rPr>
        <w:t>. Če predlagatelj razrešitve ni komisija za mandatna vprašanja, volitve in imenovanja, se predlog razrešitve vloži pri komisiji.</w:t>
      </w:r>
    </w:p>
    <w:p w14:paraId="5AD8D5AE"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Predlog za razrešitev mora vsebovati obrazložitev, v kateri so</w:t>
      </w:r>
      <w:r w:rsidR="00856EFB" w:rsidRPr="00BD0945">
        <w:rPr>
          <w:rFonts w:ascii="Trebuchet MS" w:hAnsi="Trebuchet MS" w:cs="Times New Roman"/>
          <w:szCs w:val="20"/>
        </w:rPr>
        <w:t xml:space="preserve"> navedeni razlogi za razrešitev, sicer je ni dovoljeno uvrstiti na dnevni red seje sveta.</w:t>
      </w:r>
    </w:p>
    <w:p w14:paraId="4B8A55B1" w14:textId="75A5E24C" w:rsidR="009C3F57" w:rsidRPr="00BD0945" w:rsidRDefault="009C3F57" w:rsidP="000F0444">
      <w:pPr>
        <w:rPr>
          <w:rFonts w:ascii="Trebuchet MS" w:hAnsi="Trebuchet MS" w:cs="Times New Roman"/>
          <w:szCs w:val="20"/>
        </w:rPr>
      </w:pPr>
      <w:r w:rsidRPr="00BD0945">
        <w:rPr>
          <w:rFonts w:ascii="Trebuchet MS" w:hAnsi="Trebuchet MS" w:cs="Times New Roman"/>
          <w:szCs w:val="20"/>
        </w:rPr>
        <w:t>(4) Predlog za razrešitev mora biti vročen osebi, na katero se nanaša, najmanj osem</w:t>
      </w:r>
      <w:r w:rsidR="00A627A0" w:rsidRPr="00BD0945">
        <w:rPr>
          <w:rFonts w:ascii="Trebuchet MS" w:hAnsi="Trebuchet MS" w:cs="Times New Roman"/>
          <w:szCs w:val="20"/>
        </w:rPr>
        <w:t xml:space="preserve"> </w:t>
      </w:r>
      <w:r w:rsidRPr="00BD0945">
        <w:rPr>
          <w:rFonts w:ascii="Trebuchet MS" w:hAnsi="Trebuchet MS" w:cs="Times New Roman"/>
          <w:szCs w:val="20"/>
        </w:rPr>
        <w:t>dni pred sejo sveta, na kateri bo obravnavan. Oseba, na katero se razrešitev nanaša</w:t>
      </w:r>
      <w:r w:rsidR="00A627A0" w:rsidRPr="00BD0945">
        <w:rPr>
          <w:rFonts w:ascii="Trebuchet MS" w:hAnsi="Trebuchet MS" w:cs="Times New Roman"/>
          <w:szCs w:val="20"/>
        </w:rPr>
        <w:t>,</w:t>
      </w:r>
      <w:r w:rsidRPr="00BD0945">
        <w:rPr>
          <w:rFonts w:ascii="Trebuchet MS" w:hAnsi="Trebuchet MS" w:cs="Times New Roman"/>
          <w:szCs w:val="20"/>
        </w:rPr>
        <w:t xml:space="preserve"> se </w:t>
      </w:r>
      <w:r w:rsidR="005012CB" w:rsidRPr="00BD0945">
        <w:rPr>
          <w:rFonts w:ascii="Trebuchet MS" w:hAnsi="Trebuchet MS" w:cs="Times New Roman"/>
          <w:szCs w:val="20"/>
        </w:rPr>
        <w:t>lahko pisno opredeli</w:t>
      </w:r>
      <w:r w:rsidRPr="00BD0945">
        <w:rPr>
          <w:rFonts w:ascii="Trebuchet MS" w:hAnsi="Trebuchet MS" w:cs="Times New Roman"/>
          <w:szCs w:val="20"/>
        </w:rPr>
        <w:t xml:space="preserve"> o predlogu razrešitve</w:t>
      </w:r>
      <w:r w:rsidR="005012CB" w:rsidRPr="00BD0945">
        <w:rPr>
          <w:rFonts w:ascii="Trebuchet MS" w:hAnsi="Trebuchet MS" w:cs="Times New Roman"/>
          <w:szCs w:val="20"/>
        </w:rPr>
        <w:t xml:space="preserve"> do seje sveta.</w:t>
      </w:r>
    </w:p>
    <w:p w14:paraId="15064D35" w14:textId="6524379D" w:rsidR="009C3F57" w:rsidRPr="00BD0945" w:rsidRDefault="00856EFB" w:rsidP="000F0444">
      <w:pPr>
        <w:rPr>
          <w:rFonts w:ascii="Trebuchet MS" w:hAnsi="Trebuchet MS" w:cs="Times New Roman"/>
          <w:szCs w:val="20"/>
        </w:rPr>
      </w:pPr>
      <w:r w:rsidRPr="00BD0945">
        <w:rPr>
          <w:rFonts w:ascii="Trebuchet MS" w:hAnsi="Trebuchet MS" w:cs="Times New Roman"/>
          <w:szCs w:val="20"/>
        </w:rPr>
        <w:t>(5</w:t>
      </w:r>
      <w:r w:rsidR="009C3F57" w:rsidRPr="00BD0945">
        <w:rPr>
          <w:rFonts w:ascii="Trebuchet MS" w:hAnsi="Trebuchet MS" w:cs="Times New Roman"/>
          <w:szCs w:val="20"/>
        </w:rPr>
        <w:t>) Župan uvrsti predlog za razrešitev na prvo sejo sveta, do katere je mogoče upoštevati rok iz prejšnjega odstavka tega člena.</w:t>
      </w:r>
    </w:p>
    <w:p w14:paraId="2DCC9EEE" w14:textId="77777777" w:rsidR="009C3F57" w:rsidRPr="00BD0945" w:rsidRDefault="00856EFB" w:rsidP="000F0444">
      <w:pPr>
        <w:rPr>
          <w:rFonts w:ascii="Trebuchet MS" w:hAnsi="Trebuchet MS" w:cs="Times New Roman"/>
          <w:szCs w:val="20"/>
        </w:rPr>
      </w:pPr>
      <w:r w:rsidRPr="00BD0945">
        <w:rPr>
          <w:rFonts w:ascii="Trebuchet MS" w:hAnsi="Trebuchet MS" w:cs="Times New Roman"/>
          <w:szCs w:val="20"/>
        </w:rPr>
        <w:t>(6</w:t>
      </w:r>
      <w:r w:rsidR="009C3F57" w:rsidRPr="00BD0945">
        <w:rPr>
          <w:rFonts w:ascii="Trebuchet MS" w:hAnsi="Trebuchet MS" w:cs="Times New Roman"/>
          <w:szCs w:val="20"/>
        </w:rPr>
        <w:t>) Po končani obravnavi predloga za razrešitev svet sprejme odločitev o predlogu z večino, ki je predpisana za izvolitev ali imenovanje osebe, zoper katero je vložen predlog za razrešitev.</w:t>
      </w:r>
    </w:p>
    <w:p w14:paraId="1DF9DE8A" w14:textId="77777777" w:rsidR="009C3F57" w:rsidRPr="00BD0945" w:rsidRDefault="00856EFB" w:rsidP="000F0444">
      <w:pPr>
        <w:rPr>
          <w:rFonts w:ascii="Trebuchet MS" w:hAnsi="Trebuchet MS" w:cs="Times New Roman"/>
          <w:szCs w:val="20"/>
        </w:rPr>
      </w:pPr>
      <w:r w:rsidRPr="00BD0945">
        <w:rPr>
          <w:rFonts w:ascii="Trebuchet MS" w:hAnsi="Trebuchet MS" w:cs="Times New Roman"/>
          <w:szCs w:val="20"/>
        </w:rPr>
        <w:t>(7</w:t>
      </w:r>
      <w:r w:rsidR="009C3F57" w:rsidRPr="00BD0945">
        <w:rPr>
          <w:rFonts w:ascii="Trebuchet MS" w:hAnsi="Trebuchet MS" w:cs="Times New Roman"/>
          <w:szCs w:val="20"/>
        </w:rPr>
        <w:t>) O razrešitvi se izda pisni odpravek sklepa s pravnim poukom.</w:t>
      </w:r>
    </w:p>
    <w:p w14:paraId="15DB11F4" w14:textId="77777777" w:rsidR="00D3478F" w:rsidRPr="00BD0945" w:rsidRDefault="00D3478F" w:rsidP="000F0444">
      <w:pPr>
        <w:rPr>
          <w:rFonts w:ascii="Trebuchet MS" w:hAnsi="Trebuchet MS" w:cs="Times New Roman"/>
          <w:szCs w:val="20"/>
        </w:rPr>
      </w:pPr>
    </w:p>
    <w:p w14:paraId="104C6B80"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5EC4C745" w14:textId="373BB293"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Besedilo je oblikovano na podlagi določila prvega odstavka 36. člena Zakona o lokalni samoupravi /ZLS/, ki določa, da občinski svet ureja svoje delo s poslovnikom. V skladu z navedenim je z besedilom določen postopek za razrešitev osebe, ki jo voli ali imenuje občinski svet.</w:t>
      </w:r>
    </w:p>
    <w:p w14:paraId="1992BD17" w14:textId="77777777" w:rsidR="00017229" w:rsidRPr="00BD0945" w:rsidRDefault="00017229" w:rsidP="000F0444">
      <w:pPr>
        <w:pStyle w:val="Navadno"/>
        <w:tabs>
          <w:tab w:val="left" w:pos="567"/>
        </w:tabs>
        <w:rPr>
          <w:rFonts w:ascii="Trebuchet MS" w:hAnsi="Trebuchet MS"/>
          <w:b/>
          <w:lang w:val="sl-SI"/>
        </w:rPr>
      </w:pPr>
      <w:bookmarkStart w:id="90" w:name="_Toc180336092"/>
      <w:bookmarkStart w:id="91" w:name="_Toc180336672"/>
      <w:bookmarkStart w:id="92" w:name="_Toc373409396"/>
      <w:bookmarkStart w:id="93" w:name="_Toc416625113"/>
    </w:p>
    <w:p w14:paraId="4E7E7715" w14:textId="77777777" w:rsidR="00315A49" w:rsidRPr="00BD0945" w:rsidRDefault="00315A49" w:rsidP="000F0444">
      <w:pPr>
        <w:pStyle w:val="Navadno"/>
        <w:tabs>
          <w:tab w:val="left" w:pos="567"/>
        </w:tabs>
        <w:rPr>
          <w:rFonts w:ascii="Trebuchet MS" w:hAnsi="Trebuchet MS"/>
          <w:b/>
          <w:lang w:val="sl-SI"/>
        </w:rPr>
      </w:pPr>
    </w:p>
    <w:p w14:paraId="64AB3393" w14:textId="77777777" w:rsidR="00315A49" w:rsidRPr="00BD0945" w:rsidRDefault="00315A49" w:rsidP="000F0444">
      <w:pPr>
        <w:pStyle w:val="Navadno"/>
        <w:tabs>
          <w:tab w:val="left" w:pos="567"/>
        </w:tabs>
        <w:rPr>
          <w:rFonts w:ascii="Trebuchet MS" w:hAnsi="Trebuchet MS"/>
          <w:b/>
          <w:lang w:val="sl-SI"/>
        </w:rPr>
      </w:pPr>
    </w:p>
    <w:p w14:paraId="0C6961FB" w14:textId="645258CA" w:rsidR="009C3F57" w:rsidRPr="00BD0945" w:rsidRDefault="00D80AA1" w:rsidP="000F0444">
      <w:pPr>
        <w:pStyle w:val="Navadno"/>
        <w:tabs>
          <w:tab w:val="left" w:pos="567"/>
        </w:tabs>
        <w:rPr>
          <w:rFonts w:ascii="Trebuchet MS" w:hAnsi="Trebuchet MS"/>
          <w:b/>
        </w:rPr>
      </w:pPr>
      <w:r w:rsidRPr="00BD0945">
        <w:rPr>
          <w:rFonts w:ascii="Trebuchet MS" w:hAnsi="Trebuchet MS"/>
          <w:b/>
          <w:lang w:val="sl-SI"/>
        </w:rPr>
        <w:t>7.2</w:t>
      </w:r>
      <w:r w:rsidR="00D3478F" w:rsidRPr="00BD0945">
        <w:rPr>
          <w:rFonts w:ascii="Trebuchet MS" w:hAnsi="Trebuchet MS"/>
          <w:b/>
          <w:lang w:val="sl-SI"/>
        </w:rPr>
        <w:tab/>
      </w:r>
      <w:r w:rsidR="009C3F57" w:rsidRPr="00BD0945">
        <w:rPr>
          <w:rFonts w:ascii="Trebuchet MS" w:hAnsi="Trebuchet MS"/>
          <w:b/>
        </w:rPr>
        <w:t>Odstop članov sveta, članov delovnih teles in drugih organov ter funkcionarjev občine</w:t>
      </w:r>
      <w:bookmarkEnd w:id="90"/>
      <w:bookmarkEnd w:id="91"/>
      <w:bookmarkEnd w:id="92"/>
      <w:bookmarkEnd w:id="93"/>
    </w:p>
    <w:p w14:paraId="41E0A184" w14:textId="77777777" w:rsidR="009C3F57" w:rsidRPr="00BD0945" w:rsidRDefault="009C3F57" w:rsidP="000F0444">
      <w:pPr>
        <w:rPr>
          <w:rFonts w:ascii="Trebuchet MS" w:hAnsi="Trebuchet MS" w:cs="Times New Roman"/>
          <w:szCs w:val="20"/>
        </w:rPr>
      </w:pPr>
    </w:p>
    <w:p w14:paraId="61A11BCB"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lastRenderedPageBreak/>
        <w:t>člen</w:t>
      </w:r>
    </w:p>
    <w:p w14:paraId="7CB42896"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 xml:space="preserve">(postopek za </w:t>
      </w:r>
      <w:r w:rsidR="00A2610D" w:rsidRPr="00BD0945">
        <w:rPr>
          <w:rFonts w:ascii="Trebuchet MS" w:hAnsi="Trebuchet MS" w:cs="Times New Roman"/>
          <w:b/>
          <w:szCs w:val="20"/>
        </w:rPr>
        <w:t>odstop</w:t>
      </w:r>
      <w:r w:rsidR="00D81857" w:rsidRPr="00BD0945">
        <w:rPr>
          <w:rFonts w:ascii="Trebuchet MS" w:hAnsi="Trebuchet MS" w:cs="Times New Roman"/>
          <w:b/>
          <w:szCs w:val="20"/>
        </w:rPr>
        <w:t>)</w:t>
      </w:r>
    </w:p>
    <w:p w14:paraId="26860DA3"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Občinski funkcionarji imajo pravico odstopiti.</w:t>
      </w:r>
    </w:p>
    <w:p w14:paraId="7FC5E587" w14:textId="75785F91"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Županu in članom sveta na podlagi odstopa v skladu z zakonom in statutom občine predčasno preneha mandat. Postopek v zvezi z odstopom župana ali člana sveta</w:t>
      </w:r>
      <w:r w:rsidR="00A2610D" w:rsidRPr="00BD0945">
        <w:rPr>
          <w:rFonts w:ascii="Trebuchet MS" w:hAnsi="Trebuchet MS" w:cs="Times New Roman"/>
          <w:szCs w:val="20"/>
        </w:rPr>
        <w:t xml:space="preserve"> </w:t>
      </w:r>
      <w:r w:rsidRPr="00BD0945">
        <w:rPr>
          <w:rFonts w:ascii="Trebuchet MS" w:hAnsi="Trebuchet MS" w:cs="Times New Roman"/>
          <w:szCs w:val="20"/>
        </w:rPr>
        <w:t xml:space="preserve">ureja </w:t>
      </w:r>
      <w:r w:rsidR="00571A40" w:rsidRPr="00BD0945">
        <w:rPr>
          <w:rFonts w:ascii="Trebuchet MS" w:hAnsi="Trebuchet MS" w:cs="Times New Roman"/>
          <w:szCs w:val="20"/>
        </w:rPr>
        <w:t>zakon</w:t>
      </w:r>
      <w:r w:rsidRPr="00BD0945">
        <w:rPr>
          <w:rFonts w:ascii="Trebuchet MS" w:hAnsi="Trebuchet MS" w:cs="Times New Roman"/>
          <w:szCs w:val="20"/>
        </w:rPr>
        <w:t>.</w:t>
      </w:r>
      <w:r w:rsidR="00A2610D" w:rsidRPr="00BD0945">
        <w:rPr>
          <w:rFonts w:ascii="Trebuchet MS" w:hAnsi="Trebuchet MS" w:cs="Times New Roman"/>
          <w:szCs w:val="20"/>
        </w:rPr>
        <w:t xml:space="preserve"> </w:t>
      </w:r>
    </w:p>
    <w:p w14:paraId="6603588A"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Pravico odstopiti imajo tudi podžupan, člani delovnih teles</w:t>
      </w:r>
      <w:r w:rsidR="00FD756D" w:rsidRPr="00BD0945">
        <w:rPr>
          <w:rFonts w:ascii="Trebuchet MS" w:hAnsi="Trebuchet MS" w:cs="Times New Roman"/>
          <w:szCs w:val="20"/>
        </w:rPr>
        <w:t xml:space="preserve"> sveta,</w:t>
      </w:r>
      <w:r w:rsidR="00A2610D" w:rsidRPr="00BD0945">
        <w:rPr>
          <w:rFonts w:ascii="Trebuchet MS" w:hAnsi="Trebuchet MS" w:cs="Times New Roman"/>
          <w:szCs w:val="20"/>
        </w:rPr>
        <w:t xml:space="preserve"> imenovani izmed drugih občanov</w:t>
      </w:r>
      <w:r w:rsidR="00D81857" w:rsidRPr="00BD0945">
        <w:rPr>
          <w:rFonts w:ascii="Trebuchet MS" w:hAnsi="Trebuchet MS" w:cs="Times New Roman"/>
          <w:szCs w:val="20"/>
        </w:rPr>
        <w:t>, člani nadzornega odbora</w:t>
      </w:r>
      <w:r w:rsidR="00FD756D" w:rsidRPr="00BD0945">
        <w:rPr>
          <w:rFonts w:ascii="Trebuchet MS" w:hAnsi="Trebuchet MS" w:cs="Times New Roman"/>
          <w:szCs w:val="20"/>
        </w:rPr>
        <w:t xml:space="preserve"> </w:t>
      </w:r>
      <w:r w:rsidR="00A2610D" w:rsidRPr="00BD0945">
        <w:rPr>
          <w:rFonts w:ascii="Trebuchet MS" w:hAnsi="Trebuchet MS" w:cs="Times New Roman"/>
          <w:szCs w:val="20"/>
        </w:rPr>
        <w:t>in</w:t>
      </w:r>
      <w:r w:rsidRPr="00BD0945">
        <w:rPr>
          <w:rFonts w:ascii="Trebuchet MS" w:hAnsi="Trebuchet MS" w:cs="Times New Roman"/>
          <w:szCs w:val="20"/>
        </w:rPr>
        <w:t xml:space="preserve"> drugi imenovani, tudi če niso občinski funkcionarji.</w:t>
      </w:r>
    </w:p>
    <w:p w14:paraId="29688093" w14:textId="28B41529" w:rsidR="009C3F57" w:rsidRPr="00BD0945" w:rsidRDefault="0062001E" w:rsidP="000F0444">
      <w:pPr>
        <w:rPr>
          <w:rFonts w:ascii="Trebuchet MS" w:hAnsi="Trebuchet MS" w:cs="Times New Roman"/>
          <w:szCs w:val="20"/>
        </w:rPr>
      </w:pPr>
      <w:r w:rsidRPr="00BD0945">
        <w:rPr>
          <w:rFonts w:ascii="Trebuchet MS" w:hAnsi="Trebuchet MS" w:cs="Times New Roman"/>
          <w:szCs w:val="20"/>
        </w:rPr>
        <w:t>(4) Izjava o odstopu</w:t>
      </w:r>
      <w:r w:rsidR="009C3F57" w:rsidRPr="00BD0945">
        <w:rPr>
          <w:rFonts w:ascii="Trebuchet MS" w:hAnsi="Trebuchet MS" w:cs="Times New Roman"/>
          <w:szCs w:val="20"/>
        </w:rPr>
        <w:t xml:space="preserve"> mora biti dana v pisni obliki komisiji za mandatna vprašanja, volitve in imenovanja. Komisija za mandatna vprašanja, volitve in imenovanja je hkrati s predlogom za ugotovitev prenehanja članstva dolžna predlagati svetu novega kandidata. Svet odloči s sklepom.</w:t>
      </w:r>
    </w:p>
    <w:p w14:paraId="29194419" w14:textId="77777777" w:rsidR="009C3F57" w:rsidRPr="00BD0945" w:rsidRDefault="009C3F57" w:rsidP="000F0444">
      <w:pPr>
        <w:rPr>
          <w:rFonts w:ascii="Trebuchet MS" w:hAnsi="Trebuchet MS" w:cs="Times New Roman"/>
          <w:b/>
          <w:i/>
          <w:szCs w:val="20"/>
        </w:rPr>
      </w:pPr>
    </w:p>
    <w:p w14:paraId="49562B81"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09CFC517" w14:textId="7FA49BC6"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tretjega odstavka </w:t>
      </w:r>
      <w:proofErr w:type="spellStart"/>
      <w:r w:rsidRPr="00BD0945">
        <w:rPr>
          <w:rFonts w:ascii="Trebuchet MS" w:hAnsi="Trebuchet MS" w:cs="Times New Roman"/>
          <w:i/>
          <w:szCs w:val="20"/>
        </w:rPr>
        <w:t>37.a</w:t>
      </w:r>
      <w:proofErr w:type="spellEnd"/>
      <w:r w:rsidRPr="00BD0945">
        <w:rPr>
          <w:rFonts w:ascii="Trebuchet MS" w:hAnsi="Trebuchet MS" w:cs="Times New Roman"/>
          <w:i/>
          <w:szCs w:val="20"/>
        </w:rPr>
        <w:t xml:space="preserve"> člena Zakona o lokalni samoupravi /ZLS/, ki določa, da članu občinskega sveta, ki odstopi, preneha mandat z dnem, ko je podal odstopno izjavo županu, županu pa, ko o svojem odstop</w:t>
      </w:r>
      <w:r w:rsidR="00017229" w:rsidRPr="00BD0945">
        <w:rPr>
          <w:rFonts w:ascii="Trebuchet MS" w:hAnsi="Trebuchet MS" w:cs="Times New Roman"/>
          <w:i/>
          <w:szCs w:val="20"/>
        </w:rPr>
        <w:t xml:space="preserve">u, </w:t>
      </w:r>
      <w:r w:rsidRPr="00BD0945">
        <w:rPr>
          <w:rFonts w:ascii="Trebuchet MS" w:hAnsi="Trebuchet MS" w:cs="Times New Roman"/>
          <w:i/>
          <w:szCs w:val="20"/>
        </w:rPr>
        <w:t xml:space="preserve">pisno obvesti občinski svet in občinsko volilno komisijo. </w:t>
      </w:r>
    </w:p>
    <w:p w14:paraId="02C8B2F0" w14:textId="77777777" w:rsidR="009C3F57" w:rsidRPr="00BD0945" w:rsidRDefault="009C3F57" w:rsidP="000F0444">
      <w:pPr>
        <w:rPr>
          <w:rFonts w:ascii="Trebuchet MS" w:hAnsi="Trebuchet MS" w:cs="Times New Roman"/>
          <w:b/>
          <w:i/>
          <w:szCs w:val="20"/>
        </w:rPr>
      </w:pPr>
    </w:p>
    <w:p w14:paraId="688561C6" w14:textId="7F130BD9" w:rsidR="009C3F57" w:rsidRPr="00BD0945" w:rsidRDefault="00D3478F" w:rsidP="000F0444">
      <w:pPr>
        <w:jc w:val="left"/>
        <w:rPr>
          <w:rFonts w:ascii="Trebuchet MS" w:hAnsi="Trebuchet MS" w:cs="Times New Roman"/>
          <w:b/>
          <w:iCs/>
          <w:color w:val="auto"/>
          <w:szCs w:val="20"/>
          <w:lang w:eastAsia="x-none"/>
        </w:rPr>
      </w:pPr>
      <w:bookmarkStart w:id="94" w:name="_Toc180336093"/>
      <w:bookmarkStart w:id="95" w:name="_Toc180336673"/>
      <w:bookmarkStart w:id="96" w:name="_Toc373409397"/>
      <w:bookmarkStart w:id="97" w:name="_Toc416625114"/>
      <w:r w:rsidRPr="00BD0945">
        <w:rPr>
          <w:rFonts w:ascii="Trebuchet MS" w:hAnsi="Trebuchet MS"/>
          <w:b/>
        </w:rPr>
        <w:t>8</w:t>
      </w:r>
      <w:r w:rsidRPr="00BD0945">
        <w:rPr>
          <w:rFonts w:ascii="Trebuchet MS" w:hAnsi="Trebuchet MS"/>
          <w:b/>
        </w:rPr>
        <w:tab/>
      </w:r>
      <w:r w:rsidR="009C3F57" w:rsidRPr="00BD0945">
        <w:rPr>
          <w:rFonts w:ascii="Trebuchet MS" w:hAnsi="Trebuchet MS"/>
          <w:b/>
        </w:rPr>
        <w:t>Razmerje med županom in občinskim svetom</w:t>
      </w:r>
      <w:bookmarkEnd w:id="94"/>
      <w:bookmarkEnd w:id="95"/>
      <w:bookmarkEnd w:id="96"/>
      <w:bookmarkEnd w:id="97"/>
    </w:p>
    <w:p w14:paraId="6004D8CC" w14:textId="77777777" w:rsidR="009C3F57" w:rsidRPr="00BD0945" w:rsidRDefault="009C3F57" w:rsidP="000F0444">
      <w:pPr>
        <w:rPr>
          <w:rFonts w:ascii="Trebuchet MS" w:hAnsi="Trebuchet MS" w:cs="Times New Roman"/>
          <w:szCs w:val="20"/>
        </w:rPr>
      </w:pPr>
    </w:p>
    <w:p w14:paraId="34FE0238"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0FA7FEB4"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(razmerja med županom in občinskim svetom)</w:t>
      </w:r>
    </w:p>
    <w:p w14:paraId="3AE3097F" w14:textId="07E32002" w:rsidR="009C3F57" w:rsidRPr="00BD0945" w:rsidRDefault="00A07A8A" w:rsidP="000F0444">
      <w:pPr>
        <w:rPr>
          <w:rFonts w:ascii="Trebuchet MS" w:hAnsi="Trebuchet MS" w:cs="Times New Roman"/>
          <w:szCs w:val="20"/>
        </w:rPr>
      </w:pPr>
      <w:r w:rsidRPr="00BD0945">
        <w:rPr>
          <w:rFonts w:ascii="Trebuchet MS" w:hAnsi="Trebuchet MS" w:cs="Times New Roman"/>
          <w:szCs w:val="20"/>
        </w:rPr>
        <w:t xml:space="preserve">(1) </w:t>
      </w:r>
      <w:r w:rsidR="009C3F57" w:rsidRPr="00BD0945">
        <w:rPr>
          <w:rFonts w:ascii="Trebuchet MS" w:hAnsi="Trebuchet MS" w:cs="Times New Roman"/>
          <w:szCs w:val="20"/>
        </w:rPr>
        <w:t>Župan in svet ter njegova delovna telesa sodelujejo pri uresničevanju in opravljanju nalog občine. Pri tem predvsem usklajujejo programe dela in njihovo izvrševanje, skrbijo za medsebojno obveščanje in poročanje o uresničevanju svojih nalog in nastali problematiki ter si prizadevajo za sporazumno razreševanje nastalih problemov.</w:t>
      </w:r>
    </w:p>
    <w:p w14:paraId="32F01944" w14:textId="1A9F9523" w:rsidR="00A07A8A" w:rsidRPr="00BD0945" w:rsidRDefault="00A07A8A" w:rsidP="000F0444">
      <w:pPr>
        <w:rPr>
          <w:rFonts w:ascii="Trebuchet MS" w:hAnsi="Trebuchet MS" w:cs="Times New Roman"/>
          <w:szCs w:val="20"/>
        </w:rPr>
      </w:pPr>
      <w:r w:rsidRPr="00BD0945">
        <w:rPr>
          <w:rFonts w:ascii="Trebuchet MS" w:hAnsi="Trebuchet MS" w:cs="Times New Roman"/>
          <w:szCs w:val="20"/>
        </w:rPr>
        <w:t xml:space="preserve">(2) Župan skrbi za zakonitost dela sveta in je dolžan svet sproti opozarjati na posledice nezakonitih odločitev. </w:t>
      </w:r>
    </w:p>
    <w:p w14:paraId="6FD1F960" w14:textId="77777777" w:rsidR="00D3478F" w:rsidRPr="00BD0945" w:rsidRDefault="00D3478F" w:rsidP="000F0444">
      <w:pPr>
        <w:rPr>
          <w:rFonts w:ascii="Trebuchet MS" w:hAnsi="Trebuchet MS" w:cs="Times New Roman"/>
          <w:szCs w:val="20"/>
        </w:rPr>
      </w:pPr>
    </w:p>
    <w:p w14:paraId="6558C245" w14:textId="77777777" w:rsidR="00D3478F" w:rsidRPr="00BD0945" w:rsidRDefault="00D3478F" w:rsidP="000F0444">
      <w:pPr>
        <w:rPr>
          <w:rFonts w:ascii="Trebuchet MS" w:hAnsi="Trebuchet MS" w:cs="Times New Roman"/>
          <w:b/>
          <w:i/>
          <w:szCs w:val="20"/>
        </w:rPr>
      </w:pPr>
      <w:r w:rsidRPr="00BD0945">
        <w:rPr>
          <w:rFonts w:ascii="Trebuchet MS" w:hAnsi="Trebuchet MS" w:cs="Times New Roman"/>
          <w:b/>
          <w:i/>
          <w:szCs w:val="20"/>
        </w:rPr>
        <w:t>Obrazložitev:</w:t>
      </w:r>
    </w:p>
    <w:p w14:paraId="1921CE93" w14:textId="172C8811" w:rsidR="00A07A8A" w:rsidRPr="00BD0945" w:rsidRDefault="00A07A8A" w:rsidP="000F0444">
      <w:pPr>
        <w:rPr>
          <w:rFonts w:ascii="Trebuchet MS" w:hAnsi="Trebuchet MS" w:cs="Times New Roman"/>
          <w:i/>
          <w:szCs w:val="20"/>
        </w:rPr>
      </w:pPr>
      <w:r w:rsidRPr="00BD0945">
        <w:rPr>
          <w:rFonts w:ascii="Trebuchet MS" w:hAnsi="Trebuchet MS" w:cs="Times New Roman"/>
          <w:i/>
          <w:szCs w:val="20"/>
        </w:rPr>
        <w:t>Besedilo je oblikovano na podlagi določila petega in šestega odstavka 33. člena Zakona o lokalni samoupravi /ZLS/, ki določata, da župan zadrži objavo splošnega akta občine, če meni, da je neustaven ali nezakonit in predlaga občinskemu svetu, da o njem ponovno odloči na prvi naslednji seji, pri čemer mor</w:t>
      </w:r>
      <w:r w:rsidR="00F652B4" w:rsidRPr="00BD0945">
        <w:rPr>
          <w:rFonts w:ascii="Trebuchet MS" w:hAnsi="Trebuchet MS" w:cs="Times New Roman"/>
          <w:i/>
          <w:szCs w:val="20"/>
        </w:rPr>
        <w:t xml:space="preserve">a navesti razloge za zadržanje. Če </w:t>
      </w:r>
      <w:r w:rsidRPr="00BD0945">
        <w:rPr>
          <w:rFonts w:ascii="Trebuchet MS" w:hAnsi="Trebuchet MS" w:cs="Times New Roman"/>
          <w:i/>
          <w:szCs w:val="20"/>
        </w:rPr>
        <w:t>občinski svet vztraja pri svoji odločitvi, se splošni akt objavi, župan pa lahko vloži pri ustavnem sodišču zahtevo za oceno njegove skladnosti z ustavo in zakonom. Kot je določeno s šestim odstavkom 33. člena Zakona o lokalni samoupravi /ZLS/, župan zadrži izvajanje odločitve občinskega sveta, če meni, da je nezakonita, ali je v nasprotju s statutom a</w:t>
      </w:r>
      <w:r w:rsidR="00C11776" w:rsidRPr="00BD0945">
        <w:rPr>
          <w:rFonts w:ascii="Trebuchet MS" w:hAnsi="Trebuchet MS" w:cs="Times New Roman"/>
          <w:i/>
          <w:szCs w:val="20"/>
        </w:rPr>
        <w:t>li drugim splošnim aktom občine</w:t>
      </w:r>
      <w:r w:rsidRPr="00BD0945">
        <w:rPr>
          <w:rFonts w:ascii="Trebuchet MS" w:hAnsi="Trebuchet MS" w:cs="Times New Roman"/>
          <w:i/>
          <w:szCs w:val="20"/>
        </w:rPr>
        <w:t xml:space="preserve"> in predlaga občinskemu svetu, da o njej ponovno odloči na prvi naslednji seji, pri čemer mora navesti razloge za zadržanje. Ob zadržanju izvajanja odločitve občinskega sveta župan opozori pristojno ministrstvo na nezakonitost take odločitve. Če občinski svet ponovno sprejme enako odločitev, lahko župan začne postopek pri upravnem sodišču.</w:t>
      </w:r>
    </w:p>
    <w:p w14:paraId="40FE9A65" w14:textId="77777777" w:rsidR="009C3F57" w:rsidRPr="00BD0945" w:rsidRDefault="009C3F57" w:rsidP="000F0444">
      <w:pPr>
        <w:rPr>
          <w:rFonts w:ascii="Trebuchet MS" w:hAnsi="Trebuchet MS" w:cs="Times New Roman"/>
          <w:szCs w:val="20"/>
        </w:rPr>
      </w:pPr>
    </w:p>
    <w:p w14:paraId="0275E8FD"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0077F2A7"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(izvajanje odločitev občinskega sveta)</w:t>
      </w:r>
    </w:p>
    <w:p w14:paraId="14A4A1C0" w14:textId="45C44676"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(1) </w:t>
      </w:r>
      <w:r w:rsidR="002428BE" w:rsidRPr="00BD0945">
        <w:rPr>
          <w:rFonts w:ascii="Trebuchet MS" w:hAnsi="Trebuchet MS" w:cs="Times New Roman"/>
          <w:szCs w:val="20"/>
        </w:rPr>
        <w:t>Ž</w:t>
      </w:r>
      <w:r w:rsidRPr="00BD0945">
        <w:rPr>
          <w:rFonts w:ascii="Trebuchet MS" w:hAnsi="Trebuchet MS" w:cs="Times New Roman"/>
          <w:szCs w:val="20"/>
        </w:rPr>
        <w:t xml:space="preserve">upan ali po njegovem pooblastilu podžupan ali tajnik občine </w:t>
      </w:r>
      <w:r w:rsidR="002428BE" w:rsidRPr="00BD0945">
        <w:rPr>
          <w:rFonts w:ascii="Trebuchet MS" w:hAnsi="Trebuchet MS" w:cs="Times New Roman"/>
          <w:szCs w:val="20"/>
        </w:rPr>
        <w:t xml:space="preserve">na vsaki redni seji sveta </w:t>
      </w:r>
      <w:r w:rsidRPr="00BD0945">
        <w:rPr>
          <w:rFonts w:ascii="Trebuchet MS" w:hAnsi="Trebuchet MS" w:cs="Times New Roman"/>
          <w:szCs w:val="20"/>
        </w:rPr>
        <w:t>poročajo o izvrševanju sklepov sveta.</w:t>
      </w:r>
    </w:p>
    <w:p w14:paraId="0ADE0C41"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V poročilu o izvršitvi sklepov sveta je potrebno posebej obrazložiti tiste sklepe, ki niso izvršeni in navesti razloge za neizvršitev sklepa.</w:t>
      </w:r>
    </w:p>
    <w:p w14:paraId="0388C13C" w14:textId="097FD129"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Če sklepa sveta župan ne more izvršiti, mora svetu predlagati nov sklep, ki ga bo možno izvršiti.</w:t>
      </w:r>
    </w:p>
    <w:p w14:paraId="3069D97F" w14:textId="77777777" w:rsidR="00D3478F" w:rsidRPr="00BD0945" w:rsidRDefault="00D3478F" w:rsidP="000F0444">
      <w:pPr>
        <w:rPr>
          <w:rFonts w:ascii="Trebuchet MS" w:hAnsi="Trebuchet MS" w:cs="Times New Roman"/>
          <w:szCs w:val="20"/>
        </w:rPr>
      </w:pPr>
    </w:p>
    <w:p w14:paraId="67C999BC" w14:textId="77777777" w:rsidR="00457E5E" w:rsidRPr="00BD0945" w:rsidRDefault="00A07A8A" w:rsidP="000F0444">
      <w:pPr>
        <w:rPr>
          <w:rFonts w:ascii="Trebuchet MS" w:hAnsi="Trebuchet MS" w:cs="Times New Roman"/>
          <w:b/>
          <w:i/>
          <w:szCs w:val="20"/>
        </w:rPr>
      </w:pPr>
      <w:r w:rsidRPr="00BD0945">
        <w:rPr>
          <w:rFonts w:ascii="Trebuchet MS" w:hAnsi="Trebuchet MS" w:cs="Times New Roman"/>
          <w:szCs w:val="20"/>
        </w:rPr>
        <w:t xml:space="preserve"> </w:t>
      </w:r>
      <w:r w:rsidR="00457E5E" w:rsidRPr="00BD0945">
        <w:rPr>
          <w:rFonts w:ascii="Trebuchet MS" w:hAnsi="Trebuchet MS" w:cs="Times New Roman"/>
          <w:szCs w:val="20"/>
        </w:rPr>
        <w:t>O</w:t>
      </w:r>
      <w:r w:rsidR="00457E5E" w:rsidRPr="00BD0945">
        <w:rPr>
          <w:rFonts w:ascii="Trebuchet MS" w:hAnsi="Trebuchet MS" w:cs="Times New Roman"/>
          <w:b/>
          <w:i/>
          <w:szCs w:val="20"/>
        </w:rPr>
        <w:t>brazložitev:</w:t>
      </w:r>
    </w:p>
    <w:p w14:paraId="3C1BA0FB" w14:textId="0787C260" w:rsidR="00457E5E"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je oblikovano na podlagi določila tretjega odstavka 33. člena Zakona o lokalni samoupravi /ZLS/, ki določa, da župan skrbi za izvajanje odločitev občinskega sveta. </w:t>
      </w:r>
    </w:p>
    <w:p w14:paraId="0AFB954E" w14:textId="77777777" w:rsidR="00D3478F" w:rsidRPr="00BD0945" w:rsidRDefault="00D3478F" w:rsidP="000F0444">
      <w:pPr>
        <w:pStyle w:val="Navadno"/>
        <w:rPr>
          <w:rFonts w:ascii="Trebuchet MS" w:hAnsi="Trebuchet MS"/>
          <w:lang w:val="sl-SI"/>
        </w:rPr>
      </w:pPr>
      <w:bookmarkStart w:id="98" w:name="_Toc180336095"/>
      <w:bookmarkStart w:id="99" w:name="_Toc180336675"/>
      <w:bookmarkStart w:id="100" w:name="_Toc373409399"/>
      <w:bookmarkStart w:id="101" w:name="_Toc416625115"/>
    </w:p>
    <w:p w14:paraId="16E66B2B" w14:textId="77777777" w:rsidR="00315A49" w:rsidRPr="00BD0945" w:rsidRDefault="00315A49" w:rsidP="000F0444">
      <w:pPr>
        <w:pStyle w:val="Navadno"/>
        <w:tabs>
          <w:tab w:val="left" w:pos="567"/>
        </w:tabs>
        <w:rPr>
          <w:rFonts w:ascii="Trebuchet MS" w:hAnsi="Trebuchet MS"/>
          <w:b/>
          <w:lang w:val="sl-SI"/>
        </w:rPr>
      </w:pPr>
    </w:p>
    <w:p w14:paraId="34414901" w14:textId="35032133" w:rsidR="009C3F57" w:rsidRPr="00BD0945" w:rsidRDefault="00D3478F" w:rsidP="000F0444">
      <w:pPr>
        <w:pStyle w:val="Navadno"/>
        <w:tabs>
          <w:tab w:val="left" w:pos="567"/>
        </w:tabs>
        <w:rPr>
          <w:rFonts w:ascii="Trebuchet MS" w:hAnsi="Trebuchet MS"/>
          <w:b/>
          <w:lang w:val="sl-SI"/>
        </w:rPr>
      </w:pPr>
      <w:r w:rsidRPr="00BD0945">
        <w:rPr>
          <w:rFonts w:ascii="Trebuchet MS" w:hAnsi="Trebuchet MS"/>
          <w:b/>
          <w:lang w:val="sl-SI"/>
        </w:rPr>
        <w:t>9</w:t>
      </w:r>
      <w:r w:rsidRPr="00BD0945">
        <w:rPr>
          <w:rFonts w:ascii="Trebuchet MS" w:hAnsi="Trebuchet MS"/>
          <w:b/>
          <w:lang w:val="sl-SI"/>
        </w:rPr>
        <w:tab/>
      </w:r>
      <w:r w:rsidR="009C3F57" w:rsidRPr="00BD0945">
        <w:rPr>
          <w:rFonts w:ascii="Trebuchet MS" w:hAnsi="Trebuchet MS"/>
          <w:b/>
        </w:rPr>
        <w:t>Delo sveta v izrednem stanju</w:t>
      </w:r>
      <w:bookmarkEnd w:id="98"/>
      <w:bookmarkEnd w:id="99"/>
      <w:bookmarkEnd w:id="100"/>
      <w:bookmarkEnd w:id="101"/>
      <w:r w:rsidR="005317C3" w:rsidRPr="00BD0945">
        <w:rPr>
          <w:rFonts w:ascii="Trebuchet MS" w:hAnsi="Trebuchet MS"/>
          <w:b/>
          <w:lang w:val="sl-SI"/>
        </w:rPr>
        <w:t xml:space="preserve"> oz. v izrednih razmerah</w:t>
      </w:r>
    </w:p>
    <w:p w14:paraId="128AF662" w14:textId="77777777" w:rsidR="009626C2" w:rsidRPr="00BD0945" w:rsidRDefault="009626C2" w:rsidP="000F0444">
      <w:pPr>
        <w:rPr>
          <w:rFonts w:ascii="Trebuchet MS" w:hAnsi="Trebuchet MS" w:cs="Times New Roman"/>
          <w:b/>
          <w:szCs w:val="20"/>
        </w:rPr>
      </w:pPr>
    </w:p>
    <w:p w14:paraId="5FF7348F" w14:textId="47DFF4EE" w:rsidR="009626C2" w:rsidRPr="00BD0945" w:rsidRDefault="009626C2" w:rsidP="000F0444">
      <w:pPr>
        <w:pStyle w:val="Naslov2"/>
        <w:numPr>
          <w:ilvl w:val="0"/>
          <w:numId w:val="3"/>
        </w:numPr>
        <w:tabs>
          <w:tab w:val="left" w:pos="567"/>
        </w:tabs>
        <w:jc w:val="center"/>
        <w:rPr>
          <w:rFonts w:ascii="Trebuchet MS" w:hAnsi="Trebuchet MS" w:cs="Times New Roman"/>
          <w:szCs w:val="20"/>
        </w:rPr>
      </w:pPr>
      <w:bookmarkStart w:id="102" w:name="_Toc180336096"/>
      <w:bookmarkStart w:id="103" w:name="_Toc180336676"/>
      <w:bookmarkStart w:id="104" w:name="_Toc373409400"/>
      <w:bookmarkStart w:id="105" w:name="_Toc416625116"/>
      <w:r w:rsidRPr="00BD0945">
        <w:rPr>
          <w:rFonts w:ascii="Trebuchet MS" w:hAnsi="Trebuchet MS" w:cs="Times New Roman"/>
          <w:szCs w:val="20"/>
        </w:rPr>
        <w:t>člen</w:t>
      </w:r>
    </w:p>
    <w:p w14:paraId="4F7790FB" w14:textId="3557EE14" w:rsidR="009626C2" w:rsidRPr="00BD0945" w:rsidRDefault="009626C2" w:rsidP="000F0444">
      <w:pPr>
        <w:jc w:val="center"/>
        <w:rPr>
          <w:rFonts w:ascii="Trebuchet MS" w:hAnsi="Trebuchet MS"/>
          <w:b/>
        </w:rPr>
      </w:pPr>
      <w:r w:rsidRPr="00BD0945">
        <w:rPr>
          <w:rFonts w:ascii="Trebuchet MS" w:hAnsi="Trebuchet MS"/>
          <w:b/>
        </w:rPr>
        <w:t>(delo sveta v primeru naravne ali druge hujše nesreče, epidemije ali drugih izrednih okoliščin)</w:t>
      </w:r>
    </w:p>
    <w:p w14:paraId="74630AC5" w14:textId="59FE11F8" w:rsidR="00C11776" w:rsidRPr="00BD0945" w:rsidRDefault="009626C2" w:rsidP="000F0444">
      <w:pPr>
        <w:pStyle w:val="Odstavekseznama"/>
        <w:ind w:left="0"/>
        <w:rPr>
          <w:rFonts w:ascii="Trebuchet MS" w:hAnsi="Trebuchet MS" w:cs="Times New Roman"/>
          <w:szCs w:val="20"/>
        </w:rPr>
      </w:pPr>
      <w:r w:rsidRPr="00BD0945">
        <w:rPr>
          <w:rFonts w:ascii="Trebuchet MS" w:hAnsi="Trebuchet MS" w:cs="Times New Roman"/>
          <w:szCs w:val="20"/>
        </w:rPr>
        <w:lastRenderedPageBreak/>
        <w:t xml:space="preserve">(1) V primeru naravne ali druge hujše nesreče, epidemije ali drugih izrednih okoliščin, če predstavlja izvedba seje z osebno navzočimi člani sveta tveganje za </w:t>
      </w:r>
      <w:r w:rsidR="00C11776" w:rsidRPr="00BD0945">
        <w:rPr>
          <w:rFonts w:ascii="Trebuchet MS" w:hAnsi="Trebuchet MS" w:cs="Times New Roman"/>
          <w:szCs w:val="20"/>
        </w:rPr>
        <w:t>zdravje in varnost članov sveta</w:t>
      </w:r>
      <w:r w:rsidRPr="00BD0945">
        <w:rPr>
          <w:rFonts w:ascii="Trebuchet MS" w:hAnsi="Trebuchet MS" w:cs="Times New Roman"/>
          <w:szCs w:val="20"/>
        </w:rPr>
        <w:t xml:space="preserve"> in je </w:t>
      </w:r>
      <w:r w:rsidR="00C11776" w:rsidRPr="00BD0945">
        <w:rPr>
          <w:rFonts w:ascii="Trebuchet MS" w:hAnsi="Trebuchet MS" w:cs="Times New Roman"/>
          <w:szCs w:val="20"/>
        </w:rPr>
        <w:t xml:space="preserve">sklic seje nujen </w:t>
      </w:r>
      <w:r w:rsidRPr="00BD0945">
        <w:rPr>
          <w:rFonts w:ascii="Trebuchet MS" w:hAnsi="Trebuchet MS" w:cs="Times New Roman"/>
          <w:szCs w:val="20"/>
        </w:rPr>
        <w:t xml:space="preserve">zaradi sprejetja odločitev, s katerimi ni mogoče odlašati, lahko župan skliče sejo na daljavo s pomočjo informacijsko-komunikacijske tehnologije. </w:t>
      </w:r>
    </w:p>
    <w:p w14:paraId="413C2B0D" w14:textId="12F72691" w:rsidR="009626C2" w:rsidRPr="00BD0945" w:rsidRDefault="00C11776" w:rsidP="000F0444">
      <w:pPr>
        <w:pStyle w:val="Odstavekseznama"/>
        <w:ind w:left="0"/>
        <w:rPr>
          <w:rFonts w:ascii="Trebuchet MS" w:hAnsi="Trebuchet MS" w:cs="Times New Roman"/>
          <w:szCs w:val="20"/>
        </w:rPr>
      </w:pPr>
      <w:r w:rsidRPr="00BD0945">
        <w:rPr>
          <w:rFonts w:ascii="Trebuchet MS" w:hAnsi="Trebuchet MS" w:cs="Times New Roman"/>
          <w:szCs w:val="20"/>
        </w:rPr>
        <w:t xml:space="preserve">(2) </w:t>
      </w:r>
      <w:r w:rsidR="009626C2" w:rsidRPr="00BD0945">
        <w:rPr>
          <w:rFonts w:ascii="Trebuchet MS" w:hAnsi="Trebuchet MS" w:cs="Times New Roman"/>
          <w:szCs w:val="20"/>
        </w:rPr>
        <w:t>Dopustna so odstopanja od postopkov in načina delovanja sveta, ki jih</w:t>
      </w:r>
      <w:r w:rsidRPr="00BD0945">
        <w:rPr>
          <w:rFonts w:ascii="Trebuchet MS" w:hAnsi="Trebuchet MS" w:cs="Times New Roman"/>
          <w:szCs w:val="20"/>
        </w:rPr>
        <w:t xml:space="preserve"> določa statut občine in ta poslovnik. </w:t>
      </w:r>
      <w:r w:rsidR="009626C2" w:rsidRPr="00BD0945">
        <w:rPr>
          <w:rFonts w:ascii="Trebuchet MS" w:hAnsi="Trebuchet MS" w:cs="Times New Roman"/>
          <w:szCs w:val="20"/>
        </w:rPr>
        <w:t xml:space="preserve">Odstopanja se nanašajo na način glasovanja, na zagotavljanje javnosti seje, na seje delovnih teles sveta in na sodelovanje javnosti. </w:t>
      </w:r>
    </w:p>
    <w:p w14:paraId="3C4C59CE" w14:textId="77777777" w:rsidR="009626C2" w:rsidRPr="00BD0945" w:rsidRDefault="009626C2" w:rsidP="000F0444">
      <w:pPr>
        <w:pStyle w:val="Odstavekseznama"/>
        <w:ind w:left="0"/>
        <w:rPr>
          <w:rFonts w:ascii="Trebuchet MS" w:hAnsi="Trebuchet MS" w:cs="Times New Roman"/>
          <w:szCs w:val="20"/>
        </w:rPr>
      </w:pPr>
      <w:r w:rsidRPr="00BD0945">
        <w:rPr>
          <w:rFonts w:ascii="Trebuchet MS" w:hAnsi="Trebuchet MS" w:cs="Times New Roman"/>
          <w:szCs w:val="20"/>
        </w:rPr>
        <w:t xml:space="preserve">(3) Člani občinskega sveta so v prostoru, v katerem v času seje uporabljajo za medsebojno komuniciranje informacijsko-komunikacijsko tehnologijo, sami. Seja se zvočno in slikovno snema, ne pa tudi javno predvaja. Člani občinskega sveta glasujejo z osebnim izrekanjem. </w:t>
      </w:r>
    </w:p>
    <w:p w14:paraId="581E03A2" w14:textId="77777777" w:rsidR="009626C2" w:rsidRPr="00BD0945" w:rsidRDefault="009626C2" w:rsidP="000F0444">
      <w:pPr>
        <w:pStyle w:val="Odstavekseznama"/>
        <w:ind w:left="0"/>
        <w:rPr>
          <w:rFonts w:ascii="Trebuchet MS" w:hAnsi="Trebuchet MS" w:cs="Times New Roman"/>
          <w:szCs w:val="20"/>
        </w:rPr>
      </w:pPr>
      <w:r w:rsidRPr="00BD0945">
        <w:rPr>
          <w:rFonts w:ascii="Trebuchet MS" w:hAnsi="Trebuchet MS" w:cs="Times New Roman"/>
          <w:szCs w:val="20"/>
        </w:rPr>
        <w:t>(4) Določbe, ki veljajo v primeru, ko župan mora sklicati sejo sveta, če to zahteva najmanj četrtina članov sveta, se pri seji na daljavo ne uporabljajo.</w:t>
      </w:r>
    </w:p>
    <w:p w14:paraId="127E48DA" w14:textId="77777777" w:rsidR="009626C2" w:rsidRPr="00BD0945" w:rsidRDefault="009626C2" w:rsidP="000F0444">
      <w:pPr>
        <w:pStyle w:val="Odstavekseznama"/>
        <w:ind w:left="0"/>
        <w:rPr>
          <w:rFonts w:ascii="Trebuchet MS" w:hAnsi="Trebuchet MS" w:cs="Times New Roman"/>
          <w:szCs w:val="20"/>
        </w:rPr>
      </w:pPr>
    </w:p>
    <w:p w14:paraId="11BD955C" w14:textId="77777777" w:rsidR="009626C2" w:rsidRPr="00BD0945" w:rsidRDefault="009626C2" w:rsidP="000F0444">
      <w:pPr>
        <w:rPr>
          <w:rFonts w:ascii="Trebuchet MS" w:hAnsi="Trebuchet MS" w:cs="Times New Roman"/>
          <w:b/>
          <w:i/>
          <w:szCs w:val="20"/>
        </w:rPr>
      </w:pPr>
      <w:r w:rsidRPr="00BD0945">
        <w:rPr>
          <w:rFonts w:ascii="Trebuchet MS" w:hAnsi="Trebuchet MS" w:cs="Times New Roman"/>
          <w:b/>
          <w:i/>
          <w:szCs w:val="20"/>
        </w:rPr>
        <w:t>Obrazložitev:</w:t>
      </w:r>
    </w:p>
    <w:p w14:paraId="3117ACCF" w14:textId="77777777" w:rsidR="009626C2" w:rsidRPr="00BD0945" w:rsidRDefault="009626C2" w:rsidP="000F0444">
      <w:pPr>
        <w:rPr>
          <w:rFonts w:ascii="Trebuchet MS" w:hAnsi="Trebuchet MS" w:cs="Times New Roman"/>
          <w:i/>
          <w:szCs w:val="20"/>
        </w:rPr>
      </w:pPr>
      <w:r w:rsidRPr="00BD0945">
        <w:rPr>
          <w:rFonts w:ascii="Trebuchet MS" w:hAnsi="Trebuchet MS" w:cs="Times New Roman"/>
          <w:i/>
          <w:szCs w:val="20"/>
        </w:rPr>
        <w:t>Besedilo prvega odstavka je oblikovano na podlagi četrtega odstavka 35. člena Zakona o lokalni samoupravi, ki določa, da lahko v primeru naravne ali druge hujše nesreče, epidemije ali drugih izrednih okoliščin, če predstavlja izvedba seje z osebno navzočimi člani občinskega sveta tveganje za zdravje in varnost članov občinskega sveta, in je to nujno zaradi sprejetja odločitev, s katerimi ni mogoče odlašati, župan skliče sejo na daljavo s pomočjo informacijsko-komunikacijske tehnologije.</w:t>
      </w:r>
    </w:p>
    <w:p w14:paraId="744D587D" w14:textId="77777777" w:rsidR="009626C2" w:rsidRPr="00BD0945" w:rsidRDefault="009626C2" w:rsidP="000F0444">
      <w:pPr>
        <w:rPr>
          <w:rFonts w:ascii="Trebuchet MS" w:hAnsi="Trebuchet MS" w:cs="Times New Roman"/>
          <w:i/>
          <w:szCs w:val="20"/>
        </w:rPr>
      </w:pPr>
    </w:p>
    <w:p w14:paraId="5648A4B3" w14:textId="77777777" w:rsidR="009626C2" w:rsidRPr="00BD0945" w:rsidRDefault="009626C2" w:rsidP="000F0444">
      <w:pPr>
        <w:rPr>
          <w:rFonts w:ascii="Trebuchet MS" w:hAnsi="Trebuchet MS" w:cs="Times New Roman"/>
          <w:i/>
          <w:szCs w:val="20"/>
        </w:rPr>
      </w:pPr>
      <w:r w:rsidRPr="00BD0945">
        <w:rPr>
          <w:rFonts w:ascii="Trebuchet MS" w:hAnsi="Trebuchet MS" w:cs="Times New Roman"/>
          <w:i/>
          <w:szCs w:val="20"/>
        </w:rPr>
        <w:t>Z drugim odstavkom so določena odstopanja, ki se nanašajo na način glasovanja, na zagotavljanje javnosti seje, na seje delovnih teles sveta in na sodelovanje javnosti.</w:t>
      </w:r>
    </w:p>
    <w:p w14:paraId="3BE35972" w14:textId="77777777" w:rsidR="009626C2" w:rsidRPr="00BD0945" w:rsidRDefault="009626C2" w:rsidP="000F0444">
      <w:pPr>
        <w:rPr>
          <w:rFonts w:ascii="Trebuchet MS" w:hAnsi="Trebuchet MS" w:cs="Times New Roman"/>
          <w:i/>
          <w:szCs w:val="20"/>
        </w:rPr>
      </w:pPr>
    </w:p>
    <w:p w14:paraId="1BEB2BE7" w14:textId="77777777" w:rsidR="009626C2" w:rsidRPr="00BD0945" w:rsidRDefault="009626C2" w:rsidP="000F0444">
      <w:pPr>
        <w:rPr>
          <w:rFonts w:ascii="Trebuchet MS" w:hAnsi="Trebuchet MS" w:cs="Times New Roman"/>
          <w:i/>
          <w:szCs w:val="20"/>
        </w:rPr>
      </w:pPr>
      <w:r w:rsidRPr="00BD0945">
        <w:rPr>
          <w:rFonts w:ascii="Trebuchet MS" w:hAnsi="Trebuchet MS" w:cs="Times New Roman"/>
          <w:i/>
          <w:szCs w:val="20"/>
        </w:rPr>
        <w:t>Besedilo tretjega odstavka je oblikovano na podlagi četrtega odstavka 35. člena Zakona o lokalni samoupravi, ki določa, da so člani občinskega sveta  v prostoru, v katerem v času seje uporabljajo za medsebojno komuniciranje informacijsko-komunikacijsko tehnologijo, sami. Seja se zvočno in slikovno snema, ne pa tudi javno predvaja.</w:t>
      </w:r>
      <w:r w:rsidRPr="00BD0945">
        <w:t xml:space="preserve"> </w:t>
      </w:r>
      <w:r w:rsidRPr="00BD0945">
        <w:rPr>
          <w:rFonts w:ascii="Trebuchet MS" w:hAnsi="Trebuchet MS" w:cs="Times New Roman"/>
          <w:i/>
          <w:szCs w:val="20"/>
        </w:rPr>
        <w:t>Člani občinskega sveta glasujejo z osebnim izrekanjem.</w:t>
      </w:r>
    </w:p>
    <w:p w14:paraId="28000D51" w14:textId="77777777" w:rsidR="009626C2" w:rsidRPr="00BD0945" w:rsidRDefault="009626C2" w:rsidP="000F0444">
      <w:pPr>
        <w:rPr>
          <w:rFonts w:ascii="Trebuchet MS" w:hAnsi="Trebuchet MS" w:cs="Times New Roman"/>
          <w:i/>
          <w:szCs w:val="20"/>
        </w:rPr>
      </w:pPr>
    </w:p>
    <w:p w14:paraId="250BB272" w14:textId="77777777" w:rsidR="009626C2" w:rsidRPr="00BD0945" w:rsidRDefault="009626C2" w:rsidP="000F0444">
      <w:pPr>
        <w:rPr>
          <w:rFonts w:ascii="Trebuchet MS" w:hAnsi="Trebuchet MS" w:cs="Times New Roman"/>
          <w:i/>
          <w:szCs w:val="20"/>
        </w:rPr>
      </w:pPr>
      <w:r w:rsidRPr="00BD0945">
        <w:rPr>
          <w:rFonts w:ascii="Trebuchet MS" w:hAnsi="Trebuchet MS" w:cs="Times New Roman"/>
          <w:i/>
          <w:szCs w:val="20"/>
        </w:rPr>
        <w:t>Besedilo četrtega odstavka je oblikovano na podlagi četrtega odstavka 35. člena Zakona o lokalni samoupravi, ki določa, da se določba, ki ureja sklic seje na pobudo najmanj četrtine članov občinskega sveta, pri seji na daljavo ne uporablja.</w:t>
      </w:r>
    </w:p>
    <w:p w14:paraId="6AE3600B" w14:textId="77777777" w:rsidR="009626C2" w:rsidRPr="00BD0945" w:rsidRDefault="009626C2" w:rsidP="000F0444">
      <w:pPr>
        <w:rPr>
          <w:rFonts w:ascii="Trebuchet MS" w:hAnsi="Trebuchet MS"/>
          <w:b/>
        </w:rPr>
      </w:pPr>
    </w:p>
    <w:p w14:paraId="479A7684" w14:textId="77777777" w:rsidR="009C3F57" w:rsidRPr="00BD0945" w:rsidRDefault="00D3478F" w:rsidP="000F0444">
      <w:pPr>
        <w:pStyle w:val="Naslov2"/>
        <w:tabs>
          <w:tab w:val="left" w:pos="567"/>
        </w:tabs>
        <w:rPr>
          <w:rFonts w:ascii="Trebuchet MS" w:hAnsi="Trebuchet MS" w:cs="Times New Roman"/>
          <w:szCs w:val="20"/>
        </w:rPr>
      </w:pPr>
      <w:r w:rsidRPr="00BD0945">
        <w:rPr>
          <w:rFonts w:ascii="Trebuchet MS" w:hAnsi="Trebuchet MS" w:cs="Times New Roman"/>
          <w:szCs w:val="20"/>
        </w:rPr>
        <w:t>10</w:t>
      </w:r>
      <w:r w:rsidRPr="00BD0945">
        <w:rPr>
          <w:rFonts w:ascii="Trebuchet MS" w:hAnsi="Trebuchet MS" w:cs="Times New Roman"/>
          <w:szCs w:val="20"/>
        </w:rPr>
        <w:tab/>
      </w:r>
      <w:r w:rsidR="009C3F57" w:rsidRPr="00BD0945">
        <w:rPr>
          <w:rFonts w:ascii="Trebuchet MS" w:hAnsi="Trebuchet MS" w:cs="Times New Roman"/>
          <w:szCs w:val="20"/>
        </w:rPr>
        <w:t>Spremembe in dopolnitve ter razlaga poslovnika</w:t>
      </w:r>
      <w:bookmarkEnd w:id="102"/>
      <w:bookmarkEnd w:id="103"/>
      <w:bookmarkEnd w:id="104"/>
      <w:bookmarkEnd w:id="105"/>
    </w:p>
    <w:p w14:paraId="0BC186EA" w14:textId="77777777" w:rsidR="009C3F57" w:rsidRPr="00BD0945" w:rsidRDefault="009C3F57" w:rsidP="000F0444">
      <w:pPr>
        <w:rPr>
          <w:rFonts w:ascii="Trebuchet MS" w:hAnsi="Trebuchet MS" w:cs="Times New Roman"/>
          <w:b/>
          <w:szCs w:val="20"/>
        </w:rPr>
      </w:pPr>
    </w:p>
    <w:p w14:paraId="1A617422"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27B10DE0"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(spremembe in dopolnitve poslovnika)</w:t>
      </w:r>
    </w:p>
    <w:p w14:paraId="4E6E15D4"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(1) Za sprejem sprememb in dopolnitev poslovnika se uporabljajo določbe tega poslovnika, ki veljajo za sprejem odloka.</w:t>
      </w:r>
    </w:p>
    <w:p w14:paraId="70483C7B"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Spremembe in dopolnitve poslovnika sprejme svet z dvotretjinsko večino gl</w:t>
      </w:r>
      <w:r w:rsidR="00457E5E" w:rsidRPr="00BD0945">
        <w:rPr>
          <w:rFonts w:ascii="Trebuchet MS" w:hAnsi="Trebuchet MS" w:cs="Times New Roman"/>
          <w:szCs w:val="20"/>
        </w:rPr>
        <w:t>a</w:t>
      </w:r>
      <w:r w:rsidRPr="00BD0945">
        <w:rPr>
          <w:rFonts w:ascii="Trebuchet MS" w:hAnsi="Trebuchet MS" w:cs="Times New Roman"/>
          <w:szCs w:val="20"/>
        </w:rPr>
        <w:t>sov navzočih članov.</w:t>
      </w:r>
    </w:p>
    <w:p w14:paraId="1E452C0D" w14:textId="77777777" w:rsidR="00D3478F" w:rsidRPr="00BD0945" w:rsidRDefault="00D3478F" w:rsidP="000F0444">
      <w:pPr>
        <w:rPr>
          <w:rFonts w:ascii="Trebuchet MS" w:hAnsi="Trebuchet MS" w:cs="Times New Roman"/>
          <w:szCs w:val="20"/>
        </w:rPr>
      </w:pPr>
    </w:p>
    <w:p w14:paraId="5EB7C1D1"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4A9359A0"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prvega odstavka je določeno, da se za sprejem sprememb in dopolnitev poslovnika uporabljajo določbe poslovnika, ki veljajo za sprejem odloka. </w:t>
      </w:r>
    </w:p>
    <w:p w14:paraId="11E21BC8" w14:textId="77777777" w:rsidR="00D3478F" w:rsidRPr="00BD0945" w:rsidRDefault="00D3478F" w:rsidP="000F0444">
      <w:pPr>
        <w:rPr>
          <w:rFonts w:ascii="Trebuchet MS" w:hAnsi="Trebuchet MS" w:cs="Times New Roman"/>
          <w:i/>
          <w:szCs w:val="20"/>
        </w:rPr>
      </w:pPr>
    </w:p>
    <w:p w14:paraId="2A50742A" w14:textId="10A981CC"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Besedilo drugega odstavka je oblikovano na podlagi določila prvega odstavka 36. člena Zakona o lokalni samoupravi /ZLS/, ki določa, da občinski svet ureja svoje delo s poslovnikom, ki ga sprejema z dvotretjinsko večino navzočih članov. </w:t>
      </w:r>
    </w:p>
    <w:p w14:paraId="6B85450C" w14:textId="77777777" w:rsidR="009C3F57" w:rsidRPr="00BD0945" w:rsidRDefault="009C3F57" w:rsidP="000F0444">
      <w:pPr>
        <w:rPr>
          <w:rFonts w:ascii="Trebuchet MS" w:hAnsi="Trebuchet MS" w:cs="Times New Roman"/>
          <w:b/>
          <w:szCs w:val="20"/>
        </w:rPr>
      </w:pPr>
    </w:p>
    <w:p w14:paraId="72B6DCBC" w14:textId="51E527E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6C3F1068"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(razlaga poslovnika)</w:t>
      </w:r>
    </w:p>
    <w:p w14:paraId="4A654637" w14:textId="35012CBB" w:rsidR="009C3F57" w:rsidRPr="00BD0945" w:rsidRDefault="009C3F57" w:rsidP="000F0444">
      <w:pPr>
        <w:rPr>
          <w:rFonts w:ascii="Trebuchet MS" w:hAnsi="Trebuchet MS" w:cs="Times New Roman"/>
          <w:szCs w:val="20"/>
        </w:rPr>
      </w:pPr>
      <w:r w:rsidRPr="00BD0945">
        <w:rPr>
          <w:rFonts w:ascii="Trebuchet MS" w:hAnsi="Trebuchet MS" w:cs="Times New Roman"/>
          <w:szCs w:val="20"/>
        </w:rPr>
        <w:t xml:space="preserve">(1) Če pride do dvoma o vsebini posamezne določbe poslovnika, razlaga med sejo sveta poslovnik predsedujoči. Če se predsedujoči ne more odločiti, prekine obravnavo točke dnevnega reda in naloži statutarno pravni komisiji, da poda svoje mnenje. Če komisija tega ne more opraviti na isti seji, pripravi razlago posamezne </w:t>
      </w:r>
      <w:r w:rsidR="00C11776" w:rsidRPr="00BD0945">
        <w:rPr>
          <w:rFonts w:ascii="Trebuchet MS" w:hAnsi="Trebuchet MS" w:cs="Times New Roman"/>
          <w:szCs w:val="20"/>
        </w:rPr>
        <w:t>določbe poslovnika</w:t>
      </w:r>
      <w:r w:rsidRPr="00BD0945">
        <w:rPr>
          <w:rFonts w:ascii="Trebuchet MS" w:hAnsi="Trebuchet MS" w:cs="Times New Roman"/>
          <w:szCs w:val="20"/>
        </w:rPr>
        <w:t xml:space="preserve"> do naslednje seje.</w:t>
      </w:r>
    </w:p>
    <w:p w14:paraId="2A437D21" w14:textId="1EB6D0E3" w:rsidR="009C3F57" w:rsidRPr="00BD0945" w:rsidRDefault="009C3F57" w:rsidP="000F0444">
      <w:pPr>
        <w:rPr>
          <w:rFonts w:ascii="Trebuchet MS" w:hAnsi="Trebuchet MS" w:cs="Times New Roman"/>
          <w:szCs w:val="20"/>
        </w:rPr>
      </w:pPr>
      <w:r w:rsidRPr="00BD0945">
        <w:rPr>
          <w:rFonts w:ascii="Trebuchet MS" w:hAnsi="Trebuchet MS" w:cs="Times New Roman"/>
          <w:szCs w:val="20"/>
        </w:rPr>
        <w:t>(2) Kadar svet ne zaseda, razlaga poslovnik statutarno pravna komisija.</w:t>
      </w:r>
    </w:p>
    <w:p w14:paraId="7A2429F6" w14:textId="667856ED" w:rsidR="009C3F57" w:rsidRPr="00BD0945" w:rsidRDefault="009C3F57" w:rsidP="000F0444">
      <w:pPr>
        <w:rPr>
          <w:rFonts w:ascii="Trebuchet MS" w:hAnsi="Trebuchet MS" w:cs="Times New Roman"/>
          <w:szCs w:val="20"/>
        </w:rPr>
      </w:pPr>
      <w:r w:rsidRPr="00BD0945">
        <w:rPr>
          <w:rFonts w:ascii="Trebuchet MS" w:hAnsi="Trebuchet MS" w:cs="Times New Roman"/>
          <w:szCs w:val="20"/>
        </w:rPr>
        <w:t>(3) Vsak član sveta lahko zahteva, da o razlagi poslovnika, ki ga je dala statutarno pravna komisija, odloči svet.</w:t>
      </w:r>
    </w:p>
    <w:p w14:paraId="586AAD70" w14:textId="77777777" w:rsidR="00D3478F" w:rsidRPr="00BD0945" w:rsidRDefault="00D3478F" w:rsidP="000F0444">
      <w:pPr>
        <w:rPr>
          <w:rFonts w:ascii="Trebuchet MS" w:hAnsi="Trebuchet MS" w:cs="Times New Roman"/>
          <w:szCs w:val="20"/>
        </w:rPr>
      </w:pPr>
    </w:p>
    <w:p w14:paraId="0F8C9142"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1EAD5636" w14:textId="2033B03B"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lastRenderedPageBreak/>
        <w:t xml:space="preserve">Besedilo je oblikovano na podlagi določila prvega odstavka 36. člena Zakona o lokalni samoupravi /ZLS/, ki določa, da občinski svet ureja svoje delo s poslovnikom. V skladu z navedenim je z besedilom določen način in pristojnost za razlago poslovnika. </w:t>
      </w:r>
    </w:p>
    <w:p w14:paraId="7AD12929" w14:textId="77777777" w:rsidR="009C3F57" w:rsidRPr="00BD0945" w:rsidRDefault="009C3F57" w:rsidP="000F0444">
      <w:pPr>
        <w:rPr>
          <w:rFonts w:ascii="Trebuchet MS" w:hAnsi="Trebuchet MS" w:cs="Times New Roman"/>
          <w:b/>
          <w:szCs w:val="20"/>
        </w:rPr>
      </w:pPr>
    </w:p>
    <w:p w14:paraId="1EFB320B" w14:textId="77777777" w:rsidR="00572F88" w:rsidRPr="00BD0945" w:rsidRDefault="00572F88" w:rsidP="000F0444">
      <w:pPr>
        <w:rPr>
          <w:rFonts w:ascii="Trebuchet MS" w:hAnsi="Trebuchet MS" w:cs="Times New Roman"/>
          <w:b/>
          <w:szCs w:val="20"/>
        </w:rPr>
      </w:pPr>
    </w:p>
    <w:p w14:paraId="25BB8C64" w14:textId="77777777" w:rsidR="00572F88" w:rsidRPr="00BD0945" w:rsidRDefault="00572F88" w:rsidP="000F0444">
      <w:pPr>
        <w:rPr>
          <w:rFonts w:ascii="Trebuchet MS" w:hAnsi="Trebuchet MS" w:cs="Times New Roman"/>
          <w:b/>
          <w:szCs w:val="20"/>
        </w:rPr>
      </w:pPr>
    </w:p>
    <w:p w14:paraId="27059B3E" w14:textId="77777777" w:rsidR="00572F88" w:rsidRPr="00BD0945" w:rsidRDefault="00572F88" w:rsidP="000F0444">
      <w:pPr>
        <w:rPr>
          <w:rFonts w:ascii="Trebuchet MS" w:hAnsi="Trebuchet MS" w:cs="Times New Roman"/>
          <w:b/>
          <w:szCs w:val="20"/>
        </w:rPr>
      </w:pPr>
    </w:p>
    <w:p w14:paraId="4524F80A" w14:textId="7A9BF2C9" w:rsidR="009C3F57" w:rsidRPr="00BD0945" w:rsidRDefault="00D3478F" w:rsidP="000F0444">
      <w:pPr>
        <w:jc w:val="left"/>
        <w:rPr>
          <w:rFonts w:ascii="Trebuchet MS" w:hAnsi="Trebuchet MS" w:cs="Times New Roman"/>
          <w:b/>
          <w:iCs/>
          <w:color w:val="auto"/>
          <w:szCs w:val="20"/>
          <w:lang w:eastAsia="x-none"/>
        </w:rPr>
      </w:pPr>
      <w:bookmarkStart w:id="106" w:name="_Toc180336097"/>
      <w:bookmarkStart w:id="107" w:name="_Toc180336677"/>
      <w:bookmarkStart w:id="108" w:name="_Toc373409401"/>
      <w:bookmarkStart w:id="109" w:name="_Toc415909125"/>
      <w:bookmarkStart w:id="110" w:name="_Toc416625117"/>
      <w:r w:rsidRPr="00BD0945">
        <w:rPr>
          <w:rFonts w:ascii="Trebuchet MS" w:hAnsi="Trebuchet MS"/>
          <w:b/>
        </w:rPr>
        <w:t>11</w:t>
      </w:r>
      <w:r w:rsidRPr="00BD0945">
        <w:rPr>
          <w:rFonts w:ascii="Trebuchet MS" w:hAnsi="Trebuchet MS"/>
          <w:b/>
        </w:rPr>
        <w:tab/>
      </w:r>
      <w:r w:rsidR="009C3F57" w:rsidRPr="00BD0945">
        <w:rPr>
          <w:rFonts w:ascii="Trebuchet MS" w:hAnsi="Trebuchet MS"/>
          <w:b/>
        </w:rPr>
        <w:t>Prehodna in končna določba</w:t>
      </w:r>
      <w:bookmarkEnd w:id="106"/>
      <w:bookmarkEnd w:id="107"/>
      <w:bookmarkEnd w:id="108"/>
      <w:bookmarkEnd w:id="109"/>
      <w:bookmarkEnd w:id="110"/>
    </w:p>
    <w:p w14:paraId="364C7212" w14:textId="77777777" w:rsidR="009C3F57" w:rsidRPr="00BD0945" w:rsidRDefault="009C3F57" w:rsidP="000F0444">
      <w:pPr>
        <w:rPr>
          <w:rFonts w:ascii="Trebuchet MS" w:hAnsi="Trebuchet MS" w:cs="Times New Roman"/>
          <w:szCs w:val="20"/>
        </w:rPr>
      </w:pPr>
    </w:p>
    <w:p w14:paraId="2DC0FF98" w14:textId="77777777" w:rsidR="009C3F57" w:rsidRPr="00BD0945" w:rsidRDefault="009C3F57" w:rsidP="000F0444">
      <w:pPr>
        <w:pStyle w:val="h4"/>
        <w:numPr>
          <w:ilvl w:val="0"/>
          <w:numId w:val="3"/>
        </w:numPr>
        <w:spacing w:before="0" w:after="0"/>
        <w:ind w:right="0"/>
        <w:rPr>
          <w:rFonts w:ascii="Trebuchet MS" w:hAnsi="Trebuchet MS" w:cs="Times New Roman"/>
          <w:sz w:val="20"/>
          <w:szCs w:val="20"/>
        </w:rPr>
      </w:pPr>
      <w:r w:rsidRPr="00BD0945">
        <w:rPr>
          <w:rFonts w:ascii="Trebuchet MS" w:hAnsi="Trebuchet MS" w:cs="Times New Roman"/>
          <w:sz w:val="20"/>
          <w:szCs w:val="20"/>
        </w:rPr>
        <w:t>člen</w:t>
      </w:r>
    </w:p>
    <w:p w14:paraId="601A4900" w14:textId="77777777" w:rsidR="009C3F57" w:rsidRPr="00BD0945" w:rsidRDefault="009C3F57"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(prenehanje veljavnosti)</w:t>
      </w:r>
    </w:p>
    <w:p w14:paraId="2F0B5C70" w14:textId="5E2B2BA2" w:rsidR="00D3478F" w:rsidRPr="00BD0945" w:rsidRDefault="00BE7596" w:rsidP="000F0444">
      <w:pPr>
        <w:rPr>
          <w:rFonts w:ascii="Trebuchet MS" w:hAnsi="Trebuchet MS" w:cs="Times New Roman"/>
          <w:szCs w:val="20"/>
        </w:rPr>
      </w:pPr>
      <w:r w:rsidRPr="00BD0945">
        <w:rPr>
          <w:rFonts w:ascii="Trebuchet MS" w:hAnsi="Trebuchet MS" w:cs="Times New Roman"/>
          <w:szCs w:val="20"/>
        </w:rPr>
        <w:t>Z dnem uveljavitve tega poslovnika preneha veljati Poslovnik občinskega sveta Občine Gornji Petrovci (Uradni list RS, št. 105/06).</w:t>
      </w:r>
    </w:p>
    <w:p w14:paraId="3935CE61" w14:textId="77777777" w:rsidR="00BE7596" w:rsidRPr="00BD0945" w:rsidRDefault="00BE7596" w:rsidP="000F0444">
      <w:pPr>
        <w:rPr>
          <w:rFonts w:ascii="Trebuchet MS" w:hAnsi="Trebuchet MS" w:cs="Times New Roman"/>
          <w:szCs w:val="20"/>
        </w:rPr>
      </w:pPr>
    </w:p>
    <w:p w14:paraId="61E5F559" w14:textId="77777777" w:rsidR="009C3F57" w:rsidRPr="00BD0945" w:rsidRDefault="009C3F57" w:rsidP="000F0444">
      <w:pPr>
        <w:rPr>
          <w:rFonts w:ascii="Trebuchet MS" w:hAnsi="Trebuchet MS" w:cs="Times New Roman"/>
          <w:b/>
          <w:i/>
          <w:szCs w:val="20"/>
        </w:rPr>
      </w:pPr>
      <w:r w:rsidRPr="00BD0945">
        <w:rPr>
          <w:rFonts w:ascii="Trebuchet MS" w:hAnsi="Trebuchet MS" w:cs="Times New Roman"/>
          <w:b/>
          <w:i/>
          <w:szCs w:val="20"/>
        </w:rPr>
        <w:t>Obrazložitev:</w:t>
      </w:r>
    </w:p>
    <w:p w14:paraId="4E024E2B" w14:textId="77777777" w:rsidR="009C3F57" w:rsidRPr="00BD0945" w:rsidRDefault="009C3F57" w:rsidP="000F0444">
      <w:pPr>
        <w:rPr>
          <w:rFonts w:ascii="Trebuchet MS" w:hAnsi="Trebuchet MS" w:cs="Times New Roman"/>
          <w:i/>
          <w:szCs w:val="20"/>
        </w:rPr>
      </w:pPr>
      <w:r w:rsidRPr="00BD0945">
        <w:rPr>
          <w:rFonts w:ascii="Trebuchet MS" w:hAnsi="Trebuchet MS" w:cs="Times New Roman"/>
          <w:i/>
          <w:szCs w:val="20"/>
        </w:rPr>
        <w:t xml:space="preserve">Z besedilom je določeno prenehanje veljavnosti poslovnika, ki je predhodno urejal delo občinskega sveta. </w:t>
      </w:r>
    </w:p>
    <w:p w14:paraId="497DA49B" w14:textId="77777777" w:rsidR="009C3F57" w:rsidRPr="00BD0945" w:rsidRDefault="009C3F57" w:rsidP="000F0444">
      <w:pPr>
        <w:rPr>
          <w:rFonts w:ascii="Trebuchet MS" w:hAnsi="Trebuchet MS" w:cs="Times New Roman"/>
          <w:b/>
          <w:i/>
          <w:szCs w:val="20"/>
        </w:rPr>
      </w:pPr>
    </w:p>
    <w:p w14:paraId="7EF6DC22" w14:textId="26E94D75" w:rsidR="002C64B2" w:rsidRPr="00BD0945" w:rsidRDefault="000942BE" w:rsidP="000F0444">
      <w:pPr>
        <w:pStyle w:val="h4"/>
        <w:numPr>
          <w:ilvl w:val="0"/>
          <w:numId w:val="3"/>
        </w:numPr>
        <w:tabs>
          <w:tab w:val="num" w:pos="426"/>
        </w:tabs>
        <w:spacing w:before="0" w:after="0"/>
        <w:ind w:left="426" w:right="0" w:hanging="426"/>
        <w:rPr>
          <w:rFonts w:ascii="Trebuchet MS" w:hAnsi="Trebuchet MS" w:cs="Times New Roman"/>
          <w:sz w:val="20"/>
          <w:szCs w:val="20"/>
        </w:rPr>
      </w:pPr>
      <w:r w:rsidRPr="00BD0945">
        <w:rPr>
          <w:rFonts w:ascii="Trebuchet MS" w:hAnsi="Trebuchet MS" w:cs="Times New Roman"/>
          <w:sz w:val="20"/>
          <w:szCs w:val="20"/>
        </w:rPr>
        <w:t xml:space="preserve"> </w:t>
      </w:r>
      <w:r w:rsidR="002C64B2" w:rsidRPr="00BD0945">
        <w:rPr>
          <w:rFonts w:ascii="Trebuchet MS" w:hAnsi="Trebuchet MS" w:cs="Times New Roman"/>
          <w:sz w:val="20"/>
          <w:szCs w:val="20"/>
        </w:rPr>
        <w:t>člen</w:t>
      </w:r>
    </w:p>
    <w:p w14:paraId="2643CFEF" w14:textId="5F67F784" w:rsidR="009C3F57" w:rsidRPr="00BD0945" w:rsidRDefault="002C64B2" w:rsidP="000F0444">
      <w:pPr>
        <w:tabs>
          <w:tab w:val="left" w:pos="2127"/>
        </w:tabs>
        <w:jc w:val="center"/>
        <w:rPr>
          <w:rFonts w:ascii="Trebuchet MS" w:hAnsi="Trebuchet MS" w:cs="Times New Roman"/>
          <w:b/>
          <w:szCs w:val="20"/>
        </w:rPr>
      </w:pPr>
      <w:r w:rsidRPr="00BD0945">
        <w:rPr>
          <w:rFonts w:ascii="Trebuchet MS" w:hAnsi="Trebuchet MS" w:cs="Times New Roman"/>
          <w:b/>
          <w:szCs w:val="20"/>
        </w:rPr>
        <w:t xml:space="preserve"> </w:t>
      </w:r>
      <w:r w:rsidR="009C3F57" w:rsidRPr="00BD0945">
        <w:rPr>
          <w:rFonts w:ascii="Trebuchet MS" w:hAnsi="Trebuchet MS" w:cs="Times New Roman"/>
          <w:b/>
          <w:szCs w:val="20"/>
        </w:rPr>
        <w:t>(objava in začetek veljavnosti)</w:t>
      </w:r>
    </w:p>
    <w:p w14:paraId="3C01CF67" w14:textId="0E6318B6" w:rsidR="00D3478F" w:rsidRPr="00BD0945" w:rsidRDefault="009C3F57" w:rsidP="000F0444">
      <w:pPr>
        <w:rPr>
          <w:rFonts w:ascii="Trebuchet MS" w:hAnsi="Trebuchet MS" w:cs="Times New Roman"/>
          <w:szCs w:val="20"/>
        </w:rPr>
      </w:pPr>
      <w:r w:rsidRPr="00BD0945">
        <w:rPr>
          <w:rFonts w:ascii="Trebuchet MS" w:hAnsi="Trebuchet MS" w:cs="Times New Roman"/>
          <w:szCs w:val="20"/>
        </w:rPr>
        <w:t>Ta poslovnik začne veljati petnajsti</w:t>
      </w:r>
      <w:r w:rsidR="00C11776" w:rsidRPr="00BD0945">
        <w:rPr>
          <w:rFonts w:ascii="Trebuchet MS" w:hAnsi="Trebuchet MS" w:cs="Times New Roman"/>
          <w:szCs w:val="20"/>
        </w:rPr>
        <w:t xml:space="preserve"> </w:t>
      </w:r>
      <w:r w:rsidRPr="00BD0945">
        <w:rPr>
          <w:rFonts w:ascii="Trebuchet MS" w:hAnsi="Trebuchet MS" w:cs="Times New Roman"/>
          <w:szCs w:val="20"/>
        </w:rPr>
        <w:t xml:space="preserve">dan po objavi </w:t>
      </w:r>
      <w:r w:rsidR="00BE7596" w:rsidRPr="00BD0945">
        <w:rPr>
          <w:rFonts w:ascii="Trebuchet MS" w:hAnsi="Trebuchet MS" w:cs="Times New Roman"/>
          <w:szCs w:val="20"/>
        </w:rPr>
        <w:t>Uradnem glasilu slovenskih občin.</w:t>
      </w:r>
    </w:p>
    <w:p w14:paraId="2E4E56C2" w14:textId="77777777" w:rsidR="00BE7596" w:rsidRPr="00BD0945" w:rsidRDefault="00BE7596" w:rsidP="000F0444">
      <w:pPr>
        <w:rPr>
          <w:rFonts w:ascii="Trebuchet MS" w:hAnsi="Trebuchet MS" w:cs="Times New Roman"/>
          <w:b/>
          <w:szCs w:val="20"/>
        </w:rPr>
      </w:pPr>
    </w:p>
    <w:p w14:paraId="2C7E7B36" w14:textId="77777777" w:rsidR="009C3F57" w:rsidRPr="00BD0945" w:rsidRDefault="009C3F57" w:rsidP="000F0444">
      <w:pPr>
        <w:pStyle w:val="p"/>
        <w:spacing w:before="0" w:after="0"/>
        <w:ind w:left="0" w:right="0" w:firstLine="0"/>
        <w:rPr>
          <w:rFonts w:ascii="Trebuchet MS" w:hAnsi="Trebuchet MS" w:cs="Times New Roman"/>
          <w:b/>
          <w:i/>
          <w:sz w:val="20"/>
          <w:szCs w:val="20"/>
        </w:rPr>
      </w:pPr>
      <w:r w:rsidRPr="00BD0945">
        <w:rPr>
          <w:rFonts w:ascii="Trebuchet MS" w:hAnsi="Trebuchet MS" w:cs="Times New Roman"/>
          <w:b/>
          <w:i/>
          <w:sz w:val="20"/>
          <w:szCs w:val="20"/>
        </w:rPr>
        <w:t>Obrazložitev:</w:t>
      </w:r>
    </w:p>
    <w:p w14:paraId="0B498376" w14:textId="76A4677B" w:rsidR="009C3F57" w:rsidRPr="00BD0945" w:rsidRDefault="009C3F57" w:rsidP="000F0444">
      <w:pPr>
        <w:rPr>
          <w:rFonts w:ascii="Trebuchet MS" w:hAnsi="Trebuchet MS" w:cs="Times New Roman"/>
          <w:b/>
          <w:szCs w:val="20"/>
        </w:rPr>
      </w:pPr>
      <w:r w:rsidRPr="00BD0945">
        <w:rPr>
          <w:rFonts w:ascii="Trebuchet MS" w:hAnsi="Trebuchet MS" w:cs="Times New Roman"/>
          <w:i/>
          <w:szCs w:val="20"/>
        </w:rPr>
        <w:t>Besedilo je oblikovano na podlagi določila 66. člena Zakona o lokalni samoupravi /ZLS/, ki določa, da mora</w:t>
      </w:r>
      <w:r w:rsidR="00013DDD" w:rsidRPr="00BD0945">
        <w:rPr>
          <w:rFonts w:ascii="Trebuchet MS" w:hAnsi="Trebuchet MS" w:cs="Times New Roman"/>
          <w:i/>
          <w:szCs w:val="20"/>
        </w:rPr>
        <w:t>jo</w:t>
      </w:r>
      <w:r w:rsidRPr="00BD0945">
        <w:rPr>
          <w:rFonts w:ascii="Trebuchet MS" w:hAnsi="Trebuchet MS" w:cs="Times New Roman"/>
          <w:i/>
          <w:szCs w:val="20"/>
        </w:rPr>
        <w:t xml:space="preserve"> biti statut in drugi predpisi občine objavljeni, veljati pa začnejo petnajsti dan po objavi, če ni v njih drugače določeno. Statut in drugi predpisi se objavijo v uradnem glasilu.</w:t>
      </w:r>
    </w:p>
    <w:p w14:paraId="1E450C3A" w14:textId="77777777" w:rsidR="009C3F57" w:rsidRPr="00BD0945" w:rsidRDefault="009C3F57" w:rsidP="000F0444">
      <w:pPr>
        <w:rPr>
          <w:rFonts w:ascii="Trebuchet MS" w:hAnsi="Trebuchet MS" w:cs="Times New Roman"/>
          <w:szCs w:val="20"/>
        </w:rPr>
      </w:pPr>
    </w:p>
    <w:p w14:paraId="59F2D60D"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Številka:</w:t>
      </w:r>
    </w:p>
    <w:p w14:paraId="540A876A" w14:textId="77777777" w:rsidR="009C3F57" w:rsidRPr="00BD0945" w:rsidRDefault="009C3F57" w:rsidP="000F0444">
      <w:pPr>
        <w:rPr>
          <w:rFonts w:ascii="Trebuchet MS" w:hAnsi="Trebuchet MS" w:cs="Times New Roman"/>
          <w:szCs w:val="20"/>
        </w:rPr>
      </w:pPr>
      <w:r w:rsidRPr="00BD0945">
        <w:rPr>
          <w:rFonts w:ascii="Trebuchet MS" w:hAnsi="Trebuchet MS" w:cs="Times New Roman"/>
          <w:szCs w:val="20"/>
        </w:rPr>
        <w:t>Datum:</w:t>
      </w:r>
    </w:p>
    <w:p w14:paraId="32F9CD6B" w14:textId="77777777" w:rsidR="009C3F57" w:rsidRPr="00BD0945" w:rsidRDefault="009C3F57" w:rsidP="000F0444">
      <w:pPr>
        <w:rPr>
          <w:rFonts w:ascii="Trebuchet MS" w:hAnsi="Trebuchet MS" w:cs="Times New Roman"/>
          <w:szCs w:val="20"/>
        </w:rPr>
      </w:pPr>
    </w:p>
    <w:p w14:paraId="066CC47E" w14:textId="77777777" w:rsidR="00BE7596" w:rsidRPr="00BD0945" w:rsidRDefault="00BE7596" w:rsidP="000F0444">
      <w:pPr>
        <w:jc w:val="right"/>
        <w:rPr>
          <w:rFonts w:ascii="Trebuchet MS" w:hAnsi="Trebuchet MS" w:cs="Times New Roman"/>
          <w:szCs w:val="20"/>
        </w:rPr>
      </w:pPr>
      <w:r w:rsidRPr="00BD0945">
        <w:rPr>
          <w:rFonts w:ascii="Trebuchet MS" w:hAnsi="Trebuchet MS" w:cs="Times New Roman"/>
          <w:szCs w:val="20"/>
        </w:rPr>
        <w:t>Občina Gornji Petrovci</w:t>
      </w:r>
    </w:p>
    <w:p w14:paraId="15BAC3A2" w14:textId="77777777" w:rsidR="00BE7596" w:rsidRPr="003E1F31" w:rsidRDefault="00BE7596" w:rsidP="000F0444">
      <w:pPr>
        <w:jc w:val="right"/>
        <w:rPr>
          <w:rFonts w:ascii="Trebuchet MS" w:hAnsi="Trebuchet MS" w:cs="Times New Roman"/>
          <w:szCs w:val="20"/>
        </w:rPr>
      </w:pPr>
      <w:r w:rsidRPr="00BD0945">
        <w:rPr>
          <w:rFonts w:ascii="Trebuchet MS" w:hAnsi="Trebuchet MS" w:cs="Times New Roman"/>
          <w:szCs w:val="20"/>
        </w:rPr>
        <w:t xml:space="preserve">Franc </w:t>
      </w:r>
      <w:proofErr w:type="spellStart"/>
      <w:r w:rsidRPr="00BD0945">
        <w:rPr>
          <w:rFonts w:ascii="Trebuchet MS" w:hAnsi="Trebuchet MS" w:cs="Times New Roman"/>
          <w:szCs w:val="20"/>
        </w:rPr>
        <w:t>Šlihthuber</w:t>
      </w:r>
      <w:proofErr w:type="spellEnd"/>
      <w:r w:rsidRPr="00BD0945">
        <w:rPr>
          <w:rFonts w:ascii="Trebuchet MS" w:hAnsi="Trebuchet MS" w:cs="Times New Roman"/>
          <w:szCs w:val="20"/>
        </w:rPr>
        <w:t>, župan</w:t>
      </w:r>
    </w:p>
    <w:p w14:paraId="20CD47E6" w14:textId="49D4DE9B" w:rsidR="00742FB3" w:rsidRPr="003E1F31" w:rsidRDefault="00742FB3" w:rsidP="000F0444">
      <w:pPr>
        <w:jc w:val="right"/>
        <w:rPr>
          <w:rFonts w:ascii="Trebuchet MS" w:hAnsi="Trebuchet MS" w:cs="Times New Roman"/>
          <w:szCs w:val="20"/>
        </w:rPr>
      </w:pPr>
    </w:p>
    <w:sectPr w:rsidR="00742FB3" w:rsidRPr="003E1F31" w:rsidSect="00742FB3">
      <w:headerReference w:type="even"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40498" w14:textId="77777777" w:rsidR="00EF6D64" w:rsidRDefault="00EF6D64" w:rsidP="009C3F57">
      <w:r>
        <w:separator/>
      </w:r>
    </w:p>
  </w:endnote>
  <w:endnote w:type="continuationSeparator" w:id="0">
    <w:p w14:paraId="7CFA57E1" w14:textId="77777777" w:rsidR="00EF6D64" w:rsidRDefault="00EF6D64" w:rsidP="009C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22E3B" w14:textId="77777777" w:rsidR="006B243A" w:rsidRDefault="006B243A" w:rsidP="00E022EC">
    <w:pPr>
      <w:pStyle w:val="Noga"/>
      <w:rPr>
        <w:rFonts w:ascii="Trebuchet MS" w:hAnsi="Trebuchet MS"/>
        <w:b/>
        <w:sz w:val="16"/>
        <w:szCs w:val="18"/>
      </w:rPr>
    </w:pPr>
  </w:p>
  <w:p w14:paraId="33547D9A" w14:textId="77777777" w:rsidR="006B243A" w:rsidRDefault="006B243A" w:rsidP="00E022EC">
    <w:pPr>
      <w:pStyle w:val="Noga"/>
      <w:rPr>
        <w:rFonts w:ascii="Trebuchet MS" w:hAnsi="Trebuchet MS"/>
        <w:b/>
        <w:sz w:val="16"/>
        <w:szCs w:val="18"/>
      </w:rPr>
    </w:pPr>
    <w:r w:rsidRPr="00A85A15">
      <w:rPr>
        <w:rFonts w:ascii="Trebuchet MS" w:hAnsi="Trebuchet MS"/>
        <w:b/>
        <w:sz w:val="16"/>
        <w:szCs w:val="18"/>
      </w:rPr>
      <w:t>© Inštitut za lokalno samoupravo in javna naročila Maribor</w:t>
    </w:r>
  </w:p>
  <w:p w14:paraId="4B635390" w14:textId="77777777" w:rsidR="006B243A" w:rsidRDefault="006B243A" w:rsidP="00E022EC">
    <w:pPr>
      <w:pStyle w:val="Noga"/>
    </w:pPr>
    <w:r w:rsidRPr="00857567">
      <w:rPr>
        <w:rFonts w:ascii="Trebuchet MS" w:hAnsi="Trebuchet MS"/>
        <w:sz w:val="16"/>
        <w:szCs w:val="18"/>
      </w:rPr>
      <w:t>Osnutki splošnih aktov ter aktov poslovanja, ki so objavljeni na spletnih straneh Inštituta za lokalno samoupravo in javna naročila Maribor (</w:t>
    </w:r>
    <w:proofErr w:type="spellStart"/>
    <w:r w:rsidRPr="00857567">
      <w:rPr>
        <w:rFonts w:ascii="Trebuchet MS" w:hAnsi="Trebuchet MS"/>
        <w:sz w:val="16"/>
        <w:szCs w:val="18"/>
      </w:rPr>
      <w:t>www.lex</w:t>
    </w:r>
    <w:proofErr w:type="spellEnd"/>
    <w:r w:rsidRPr="00857567">
      <w:rPr>
        <w:rFonts w:ascii="Trebuchet MS" w:hAnsi="Trebuchet MS"/>
        <w:sz w:val="16"/>
        <w:szCs w:val="18"/>
      </w:rPr>
      <w:t>-</w:t>
    </w:r>
    <w:proofErr w:type="spellStart"/>
    <w:r w:rsidRPr="00857567">
      <w:rPr>
        <w:rFonts w:ascii="Trebuchet MS" w:hAnsi="Trebuchet MS"/>
        <w:sz w:val="16"/>
        <w:szCs w:val="18"/>
      </w:rPr>
      <w:t>localis.info</w:t>
    </w:r>
    <w:proofErr w:type="spellEnd"/>
    <w:r w:rsidRPr="00857567">
      <w:rPr>
        <w:rFonts w:ascii="Trebuchet MS" w:hAnsi="Trebuchet MS"/>
        <w:sz w:val="16"/>
        <w:szCs w:val="18"/>
      </w:rPr>
      <w:t>) predstavljajo zgolj informativne delovne pripomočke, glede katerih Inštitut za lokalno samoupravo in javna naročila Maribor ne odgovarja odškodninsko ali kako drugače.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8145D" w14:textId="77777777" w:rsidR="00EF6D64" w:rsidRDefault="00EF6D64" w:rsidP="009C3F57">
      <w:r>
        <w:separator/>
      </w:r>
    </w:p>
  </w:footnote>
  <w:footnote w:type="continuationSeparator" w:id="0">
    <w:p w14:paraId="1B7681B2" w14:textId="77777777" w:rsidR="00EF6D64" w:rsidRDefault="00EF6D64" w:rsidP="009C3F57">
      <w:r>
        <w:continuationSeparator/>
      </w:r>
    </w:p>
  </w:footnote>
  <w:footnote w:id="1">
    <w:p w14:paraId="2ABC475A" w14:textId="77777777" w:rsidR="006B243A" w:rsidRPr="00393564" w:rsidRDefault="006B243A" w:rsidP="009C3F57">
      <w:pPr>
        <w:pStyle w:val="Sprotnaopomba-besedilo"/>
        <w:rPr>
          <w:rFonts w:ascii="Trebuchet MS" w:hAnsi="Trebuchet MS"/>
          <w:sz w:val="18"/>
          <w:szCs w:val="18"/>
        </w:rPr>
      </w:pPr>
      <w:r w:rsidRPr="00393564">
        <w:rPr>
          <w:rStyle w:val="Sprotnaopomba-sklic"/>
          <w:rFonts w:ascii="Trebuchet MS" w:hAnsi="Trebuchet MS"/>
          <w:sz w:val="18"/>
          <w:szCs w:val="18"/>
        </w:rPr>
        <w:footnoteRef/>
      </w:r>
      <w:r w:rsidRPr="00393564">
        <w:rPr>
          <w:rFonts w:ascii="Trebuchet MS" w:hAnsi="Trebuchet MS"/>
          <w:sz w:val="18"/>
          <w:szCs w:val="18"/>
        </w:rPr>
        <w:t xml:space="preserve"> Ura je le predlog, ki temelji na ugotovitvi, da so člani občinskega sveta nepoklicni funkcionarji in so seje sveta praviloma v popoldanskem času.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602" w:type="pct"/>
      <w:tblInd w:w="108" w:type="dxa"/>
      <w:tblBorders>
        <w:insideV w:val="single" w:sz="4" w:space="0" w:color="auto"/>
      </w:tblBorders>
      <w:tblLayout w:type="fixed"/>
      <w:tblLook w:val="04A0" w:firstRow="1" w:lastRow="0" w:firstColumn="1" w:lastColumn="0" w:noHBand="0" w:noVBand="1"/>
    </w:tblPr>
    <w:tblGrid>
      <w:gridCol w:w="721"/>
      <w:gridCol w:w="7828"/>
    </w:tblGrid>
    <w:tr w:rsidR="006B243A" w:rsidRPr="006546BD" w14:paraId="78E16013" w14:textId="77777777">
      <w:tc>
        <w:tcPr>
          <w:tcW w:w="567" w:type="dxa"/>
        </w:tcPr>
        <w:p w14:paraId="23C4F3EE" w14:textId="77777777" w:rsidR="006B243A" w:rsidRPr="00480B90" w:rsidRDefault="006B243A" w:rsidP="00E21BD6">
          <w:pPr>
            <w:pStyle w:val="Glava"/>
            <w:tabs>
              <w:tab w:val="left" w:pos="162"/>
            </w:tabs>
            <w:ind w:left="443" w:right="34" w:hanging="551"/>
            <w:rPr>
              <w:rFonts w:ascii="Times New Roman" w:hAnsi="Times New Roman"/>
              <w:b/>
              <w:sz w:val="18"/>
              <w:szCs w:val="18"/>
            </w:rPr>
          </w:pPr>
          <w:r w:rsidRPr="00480B90">
            <w:rPr>
              <w:rFonts w:ascii="Times New Roman" w:hAnsi="Times New Roman" w:cs="Arial"/>
              <w:sz w:val="20"/>
            </w:rPr>
            <w:fldChar w:fldCharType="begin"/>
          </w:r>
          <w:r w:rsidRPr="00480B90">
            <w:rPr>
              <w:rFonts w:ascii="Times New Roman" w:hAnsi="Times New Roman" w:cs="Arial"/>
              <w:sz w:val="20"/>
            </w:rPr>
            <w:instrText xml:space="preserve"> PAGE   \* MERGEFORMAT </w:instrText>
          </w:r>
          <w:r w:rsidRPr="00480B90">
            <w:rPr>
              <w:rFonts w:ascii="Times New Roman" w:hAnsi="Times New Roman" w:cs="Arial"/>
              <w:sz w:val="20"/>
            </w:rPr>
            <w:fldChar w:fldCharType="separate"/>
          </w:r>
          <w:r w:rsidRPr="009629ED">
            <w:rPr>
              <w:rFonts w:ascii="Times New Roman" w:hAnsi="Times New Roman"/>
              <w:noProof/>
              <w:sz w:val="18"/>
              <w:szCs w:val="18"/>
            </w:rPr>
            <w:t>228</w:t>
          </w:r>
          <w:r w:rsidRPr="00480B90">
            <w:rPr>
              <w:rFonts w:ascii="Times New Roman" w:hAnsi="Times New Roman" w:cs="Arial"/>
              <w:sz w:val="20"/>
            </w:rPr>
            <w:fldChar w:fldCharType="end"/>
          </w:r>
        </w:p>
      </w:tc>
      <w:tc>
        <w:tcPr>
          <w:tcW w:w="6155" w:type="dxa"/>
          <w:noWrap/>
        </w:tcPr>
        <w:p w14:paraId="55CEC827" w14:textId="77777777" w:rsidR="006B243A" w:rsidRPr="004B55BF" w:rsidRDefault="006B243A" w:rsidP="00E21BD6">
          <w:pPr>
            <w:pStyle w:val="Glava"/>
            <w:rPr>
              <w:rFonts w:ascii="Times New Roman" w:hAnsi="Times New Roman"/>
              <w:sz w:val="18"/>
              <w:szCs w:val="18"/>
            </w:rPr>
          </w:pPr>
          <w:r>
            <w:rPr>
              <w:rFonts w:ascii="Times New Roman" w:hAnsi="Times New Roman"/>
              <w:sz w:val="18"/>
              <w:szCs w:val="18"/>
            </w:rPr>
            <w:t>Osnutek poslovnika občinskega sveta z obrazložitvijo</w:t>
          </w:r>
        </w:p>
      </w:tc>
    </w:tr>
  </w:tbl>
  <w:p w14:paraId="792FA5EB" w14:textId="77777777" w:rsidR="006B243A" w:rsidRPr="004B55BF" w:rsidRDefault="006B243A" w:rsidP="00E21BD6">
    <w:pPr>
      <w:pStyle w:val="Glava"/>
      <w:tabs>
        <w:tab w:val="clear" w:pos="4536"/>
        <w:tab w:val="clear" w:pos="9072"/>
        <w:tab w:val="left" w:pos="139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338"/>
      <w:gridCol w:w="1842"/>
    </w:tblGrid>
    <w:tr w:rsidR="006B243A" w:rsidRPr="00606F5E" w14:paraId="54DCFCBB" w14:textId="77777777" w:rsidTr="00E022EC">
      <w:trPr>
        <w:trHeight w:val="1000"/>
      </w:trPr>
      <w:tc>
        <w:tcPr>
          <w:tcW w:w="7338" w:type="dxa"/>
          <w:tcBorders>
            <w:bottom w:val="nil"/>
          </w:tcBorders>
        </w:tcPr>
        <w:p w14:paraId="5362DC5F" w14:textId="77777777" w:rsidR="006B243A" w:rsidRPr="00AB26B8" w:rsidRDefault="006B243A" w:rsidP="00E022EC">
          <w:pPr>
            <w:pStyle w:val="Glava"/>
            <w:rPr>
              <w:rFonts w:ascii="Trebuchet MS" w:hAnsi="Trebuchet MS"/>
              <w:sz w:val="16"/>
              <w:szCs w:val="18"/>
            </w:rPr>
          </w:pPr>
          <w:r w:rsidRPr="00AB26B8">
            <w:rPr>
              <w:rFonts w:ascii="Trebuchet MS" w:hAnsi="Trebuchet MS"/>
              <w:b/>
              <w:sz w:val="16"/>
              <w:szCs w:val="18"/>
            </w:rPr>
            <w:t>© Inštitut za lokalno samoupravo in javna naročila Maribor</w:t>
          </w:r>
        </w:p>
        <w:p w14:paraId="12AD0F3E" w14:textId="77777777" w:rsidR="006B243A" w:rsidRPr="00AB26B8" w:rsidRDefault="006B243A" w:rsidP="00E022EC">
          <w:pPr>
            <w:pStyle w:val="Glava"/>
            <w:rPr>
              <w:rFonts w:ascii="Trebuchet MS" w:hAnsi="Trebuchet MS"/>
              <w:sz w:val="16"/>
              <w:szCs w:val="18"/>
            </w:rPr>
          </w:pPr>
          <w:r w:rsidRPr="00AB26B8">
            <w:rPr>
              <w:rFonts w:ascii="Trebuchet MS" w:hAnsi="Trebuchet MS"/>
              <w:sz w:val="16"/>
              <w:szCs w:val="18"/>
            </w:rPr>
            <w:t>Vse pravice pridržane. Brez pisnega dovoljenja založnika je prepovedano reproduciranje, distribuiranje, predelava ali druga uporaba tega dela ali njegovih delov v kakršnemkoli obsegu ali postopku, vključno s fotokopiranjem, tiskanjem ali shranjevanjem v elektronski obliki.</w:t>
          </w:r>
        </w:p>
      </w:tc>
      <w:tc>
        <w:tcPr>
          <w:tcW w:w="1842" w:type="dxa"/>
          <w:tcBorders>
            <w:bottom w:val="nil"/>
          </w:tcBorders>
        </w:tcPr>
        <w:p w14:paraId="142E7220" w14:textId="77777777" w:rsidR="006B243A" w:rsidRPr="00AB26B8" w:rsidRDefault="006B243A" w:rsidP="00E022EC">
          <w:pPr>
            <w:pStyle w:val="Glava"/>
            <w:jc w:val="right"/>
            <w:rPr>
              <w:rFonts w:ascii="Times" w:hAnsi="Times"/>
            </w:rPr>
          </w:pPr>
          <w:r w:rsidRPr="00AB26B8">
            <w:rPr>
              <w:rFonts w:ascii="Times" w:hAnsi="Times"/>
              <w:noProof/>
            </w:rPr>
            <w:drawing>
              <wp:inline distT="0" distB="0" distL="0" distR="0" wp14:anchorId="787FAC1B" wp14:editId="54FA8B3B">
                <wp:extent cx="79057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42925"/>
                        </a:xfrm>
                        <a:prstGeom prst="rect">
                          <a:avLst/>
                        </a:prstGeom>
                        <a:noFill/>
                        <a:ln>
                          <a:noFill/>
                        </a:ln>
                      </pic:spPr>
                    </pic:pic>
                  </a:graphicData>
                </a:graphic>
              </wp:inline>
            </w:drawing>
          </w:r>
        </w:p>
      </w:tc>
    </w:tr>
  </w:tbl>
  <w:p w14:paraId="3CD87A3C" w14:textId="77777777" w:rsidR="006B243A" w:rsidRDefault="006B243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3EA"/>
    <w:multiLevelType w:val="hybridMultilevel"/>
    <w:tmpl w:val="A65A53C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nsid w:val="063D7A19"/>
    <w:multiLevelType w:val="multilevel"/>
    <w:tmpl w:val="197269A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pStyle w:val="Naslov3"/>
      <w:lvlText w:val="%3."/>
      <w:lvlJc w:val="left"/>
      <w:pPr>
        <w:tabs>
          <w:tab w:val="num" w:pos="1800"/>
        </w:tabs>
        <w:ind w:left="1440" w:firstLine="0"/>
      </w:pPr>
      <w:rPr>
        <w:rFonts w:hint="default"/>
      </w:rPr>
    </w:lvl>
    <w:lvl w:ilvl="3">
      <w:start w:val="1"/>
      <w:numFmt w:val="decimal"/>
      <w:pStyle w:val="Naslov4"/>
      <w:lvlText w:val="%4"/>
      <w:lvlJc w:val="left"/>
      <w:pPr>
        <w:tabs>
          <w:tab w:val="num" w:pos="2520"/>
        </w:tabs>
        <w:ind w:left="2160" w:firstLine="0"/>
      </w:pPr>
      <w:rPr>
        <w:rFonts w:hint="default"/>
      </w:rPr>
    </w:lvl>
    <w:lvl w:ilvl="4">
      <w:start w:val="1"/>
      <w:numFmt w:val="decimal"/>
      <w:pStyle w:val="Naslov5"/>
      <w:lvlText w:val="(%5)"/>
      <w:lvlJc w:val="left"/>
      <w:pPr>
        <w:tabs>
          <w:tab w:val="num" w:pos="3240"/>
        </w:tabs>
        <w:ind w:left="2880" w:firstLine="0"/>
      </w:pPr>
      <w:rPr>
        <w:rFonts w:hint="default"/>
      </w:rPr>
    </w:lvl>
    <w:lvl w:ilvl="5">
      <w:start w:val="1"/>
      <w:numFmt w:val="lowerLetter"/>
      <w:pStyle w:val="Naslov6"/>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064D723B"/>
    <w:multiLevelType w:val="hybridMultilevel"/>
    <w:tmpl w:val="1BDAECA6"/>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091345CB"/>
    <w:multiLevelType w:val="hybridMultilevel"/>
    <w:tmpl w:val="A226F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057162"/>
    <w:multiLevelType w:val="hybridMultilevel"/>
    <w:tmpl w:val="F75E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07A72"/>
    <w:multiLevelType w:val="hybridMultilevel"/>
    <w:tmpl w:val="4B72ECF8"/>
    <w:lvl w:ilvl="0" w:tplc="04240001">
      <w:start w:val="1"/>
      <w:numFmt w:val="bullet"/>
      <w:pStyle w:val="RSnatevanje"/>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4BC4B8F"/>
    <w:multiLevelType w:val="hybridMultilevel"/>
    <w:tmpl w:val="E0A005F8"/>
    <w:lvl w:ilvl="0" w:tplc="C960E0DE">
      <w:start w:val="1"/>
      <w:numFmt w:val="decimal"/>
      <w:suff w:val="space"/>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973DE"/>
    <w:multiLevelType w:val="hybridMultilevel"/>
    <w:tmpl w:val="D62291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2B438CA"/>
    <w:multiLevelType w:val="hybridMultilevel"/>
    <w:tmpl w:val="D048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381F55"/>
    <w:multiLevelType w:val="hybridMultilevel"/>
    <w:tmpl w:val="7B5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8400E9"/>
    <w:multiLevelType w:val="hybridMultilevel"/>
    <w:tmpl w:val="A62C75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CB03D26"/>
    <w:multiLevelType w:val="hybridMultilevel"/>
    <w:tmpl w:val="13D6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F23E47"/>
    <w:multiLevelType w:val="hybridMultilevel"/>
    <w:tmpl w:val="CDE41EFE"/>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3">
    <w:nsid w:val="64F71EFB"/>
    <w:multiLevelType w:val="hybridMultilevel"/>
    <w:tmpl w:val="832A6A6C"/>
    <w:lvl w:ilvl="0" w:tplc="C3041CFE">
      <w:start w:val="1"/>
      <w:numFmt w:val="decimal"/>
      <w:lvlText w:val="%1."/>
      <w:lvlJc w:val="left"/>
      <w:pPr>
        <w:tabs>
          <w:tab w:val="num" w:pos="720"/>
        </w:tabs>
        <w:ind w:left="720" w:hanging="360"/>
      </w:pPr>
      <w:rPr>
        <w:rFonts w:hint="default"/>
      </w:rPr>
    </w:lvl>
    <w:lvl w:ilvl="1" w:tplc="3716D0A2">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66215E0F"/>
    <w:multiLevelType w:val="hybridMultilevel"/>
    <w:tmpl w:val="6F6C2012"/>
    <w:lvl w:ilvl="0" w:tplc="04090001">
      <w:start w:val="1"/>
      <w:numFmt w:val="bullet"/>
      <w:lvlText w:val=""/>
      <w:lvlJc w:val="left"/>
      <w:pPr>
        <w:ind w:left="360" w:hanging="360"/>
      </w:pPr>
      <w:rPr>
        <w:rFonts w:ascii="Symbol" w:hAnsi="Symbol" w:hint="default"/>
      </w:rPr>
    </w:lvl>
    <w:lvl w:ilvl="1" w:tplc="A8E28332">
      <w:numFmt w:val="bullet"/>
      <w:lvlText w:val="-"/>
      <w:lvlJc w:val="left"/>
      <w:pPr>
        <w:ind w:left="1080" w:hanging="360"/>
      </w:pPr>
      <w:rPr>
        <w:rFonts w:ascii="Trebuchet MS" w:eastAsia="Times New Roman" w:hAnsi="Trebuchet MS"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B03249B"/>
    <w:multiLevelType w:val="hybridMultilevel"/>
    <w:tmpl w:val="19426828"/>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6CD90AD3"/>
    <w:multiLevelType w:val="hybridMultilevel"/>
    <w:tmpl w:val="BED0D758"/>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nsid w:val="71DE2899"/>
    <w:multiLevelType w:val="hybridMultilevel"/>
    <w:tmpl w:val="6C602290"/>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72AA3CB5"/>
    <w:multiLevelType w:val="hybridMultilevel"/>
    <w:tmpl w:val="52169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4815BA6"/>
    <w:multiLevelType w:val="hybridMultilevel"/>
    <w:tmpl w:val="70AA98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7EEE5713"/>
    <w:multiLevelType w:val="hybridMultilevel"/>
    <w:tmpl w:val="80467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13"/>
  </w:num>
  <w:num w:numId="5">
    <w:abstractNumId w:val="9"/>
  </w:num>
  <w:num w:numId="6">
    <w:abstractNumId w:val="15"/>
  </w:num>
  <w:num w:numId="7">
    <w:abstractNumId w:val="8"/>
  </w:num>
  <w:num w:numId="8">
    <w:abstractNumId w:val="2"/>
  </w:num>
  <w:num w:numId="9">
    <w:abstractNumId w:val="4"/>
  </w:num>
  <w:num w:numId="10">
    <w:abstractNumId w:val="17"/>
  </w:num>
  <w:num w:numId="11">
    <w:abstractNumId w:val="3"/>
  </w:num>
  <w:num w:numId="12">
    <w:abstractNumId w:val="14"/>
  </w:num>
  <w:num w:numId="13">
    <w:abstractNumId w:val="20"/>
  </w:num>
  <w:num w:numId="14">
    <w:abstractNumId w:val="18"/>
  </w:num>
  <w:num w:numId="15">
    <w:abstractNumId w:val="11"/>
  </w:num>
  <w:num w:numId="16">
    <w:abstractNumId w:val="7"/>
  </w:num>
  <w:num w:numId="17">
    <w:abstractNumId w:val="0"/>
  </w:num>
  <w:num w:numId="18">
    <w:abstractNumId w:val="19"/>
  </w:num>
  <w:num w:numId="19">
    <w:abstractNumId w:val="16"/>
  </w:num>
  <w:num w:numId="20">
    <w:abstractNumId w:val="10"/>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QAQmMTQxMjY2NLSyUdpeDU4uLM/DyQAqNaAC9z1mAsAAAA"/>
  </w:docVars>
  <w:rsids>
    <w:rsidRoot w:val="009C3F57"/>
    <w:rsid w:val="00000007"/>
    <w:rsid w:val="000012F3"/>
    <w:rsid w:val="000029AE"/>
    <w:rsid w:val="00002DD6"/>
    <w:rsid w:val="000031F9"/>
    <w:rsid w:val="00003786"/>
    <w:rsid w:val="00003F17"/>
    <w:rsid w:val="000043E4"/>
    <w:rsid w:val="00004417"/>
    <w:rsid w:val="00004499"/>
    <w:rsid w:val="00005E56"/>
    <w:rsid w:val="00005EF6"/>
    <w:rsid w:val="00005F79"/>
    <w:rsid w:val="0000643B"/>
    <w:rsid w:val="0000646C"/>
    <w:rsid w:val="000071DD"/>
    <w:rsid w:val="00007373"/>
    <w:rsid w:val="000139DC"/>
    <w:rsid w:val="00013C7F"/>
    <w:rsid w:val="00013DDD"/>
    <w:rsid w:val="00013E9C"/>
    <w:rsid w:val="00014161"/>
    <w:rsid w:val="00015600"/>
    <w:rsid w:val="000159B1"/>
    <w:rsid w:val="00016628"/>
    <w:rsid w:val="00017229"/>
    <w:rsid w:val="00017736"/>
    <w:rsid w:val="0002195D"/>
    <w:rsid w:val="00021A32"/>
    <w:rsid w:val="00021F49"/>
    <w:rsid w:val="0002296B"/>
    <w:rsid w:val="00022B6B"/>
    <w:rsid w:val="00022BE2"/>
    <w:rsid w:val="00022D56"/>
    <w:rsid w:val="000230EE"/>
    <w:rsid w:val="00023858"/>
    <w:rsid w:val="00023AB8"/>
    <w:rsid w:val="00023C9B"/>
    <w:rsid w:val="000242BB"/>
    <w:rsid w:val="00024ECF"/>
    <w:rsid w:val="00024F95"/>
    <w:rsid w:val="000254EB"/>
    <w:rsid w:val="00026671"/>
    <w:rsid w:val="00026F6A"/>
    <w:rsid w:val="00027042"/>
    <w:rsid w:val="00027EA9"/>
    <w:rsid w:val="000300C7"/>
    <w:rsid w:val="000302A2"/>
    <w:rsid w:val="00030F84"/>
    <w:rsid w:val="00031C75"/>
    <w:rsid w:val="0003279D"/>
    <w:rsid w:val="000335CE"/>
    <w:rsid w:val="00033924"/>
    <w:rsid w:val="0003396D"/>
    <w:rsid w:val="00033E0B"/>
    <w:rsid w:val="00034F3E"/>
    <w:rsid w:val="00034F4B"/>
    <w:rsid w:val="0003641A"/>
    <w:rsid w:val="00037E2D"/>
    <w:rsid w:val="00040BC1"/>
    <w:rsid w:val="00040E83"/>
    <w:rsid w:val="00040EC9"/>
    <w:rsid w:val="00041EBA"/>
    <w:rsid w:val="00042E48"/>
    <w:rsid w:val="000438FB"/>
    <w:rsid w:val="00044B79"/>
    <w:rsid w:val="0004536D"/>
    <w:rsid w:val="00045CC3"/>
    <w:rsid w:val="00045FDE"/>
    <w:rsid w:val="00046394"/>
    <w:rsid w:val="00047951"/>
    <w:rsid w:val="00050163"/>
    <w:rsid w:val="00050320"/>
    <w:rsid w:val="00050548"/>
    <w:rsid w:val="00050A39"/>
    <w:rsid w:val="000523E5"/>
    <w:rsid w:val="00052AF1"/>
    <w:rsid w:val="00052BAE"/>
    <w:rsid w:val="000533D6"/>
    <w:rsid w:val="0005368B"/>
    <w:rsid w:val="00053E26"/>
    <w:rsid w:val="00053F11"/>
    <w:rsid w:val="000568A6"/>
    <w:rsid w:val="00057A69"/>
    <w:rsid w:val="00057BD2"/>
    <w:rsid w:val="00057F38"/>
    <w:rsid w:val="00060CB1"/>
    <w:rsid w:val="00061CF8"/>
    <w:rsid w:val="00061ED5"/>
    <w:rsid w:val="000625A4"/>
    <w:rsid w:val="00064C16"/>
    <w:rsid w:val="00064F5E"/>
    <w:rsid w:val="000653F0"/>
    <w:rsid w:val="00065EED"/>
    <w:rsid w:val="00065FB9"/>
    <w:rsid w:val="00066BEF"/>
    <w:rsid w:val="0006767D"/>
    <w:rsid w:val="000704AD"/>
    <w:rsid w:val="0007089A"/>
    <w:rsid w:val="00070B65"/>
    <w:rsid w:val="000710A4"/>
    <w:rsid w:val="00071287"/>
    <w:rsid w:val="0007186E"/>
    <w:rsid w:val="00072824"/>
    <w:rsid w:val="00072DAA"/>
    <w:rsid w:val="0007309A"/>
    <w:rsid w:val="00073F06"/>
    <w:rsid w:val="00075E67"/>
    <w:rsid w:val="00076144"/>
    <w:rsid w:val="0007648C"/>
    <w:rsid w:val="00076550"/>
    <w:rsid w:val="00076E85"/>
    <w:rsid w:val="00077F70"/>
    <w:rsid w:val="00080BCA"/>
    <w:rsid w:val="00080EEA"/>
    <w:rsid w:val="00081FBE"/>
    <w:rsid w:val="0008260C"/>
    <w:rsid w:val="00082DDB"/>
    <w:rsid w:val="0008324D"/>
    <w:rsid w:val="0008526B"/>
    <w:rsid w:val="000857B9"/>
    <w:rsid w:val="00086B57"/>
    <w:rsid w:val="00087EF1"/>
    <w:rsid w:val="00090014"/>
    <w:rsid w:val="0009030E"/>
    <w:rsid w:val="00091916"/>
    <w:rsid w:val="00091C4C"/>
    <w:rsid w:val="00092B60"/>
    <w:rsid w:val="00093245"/>
    <w:rsid w:val="00093902"/>
    <w:rsid w:val="000939C3"/>
    <w:rsid w:val="00093DCD"/>
    <w:rsid w:val="00094080"/>
    <w:rsid w:val="000942BE"/>
    <w:rsid w:val="00094575"/>
    <w:rsid w:val="000947B9"/>
    <w:rsid w:val="00096FD5"/>
    <w:rsid w:val="0009711D"/>
    <w:rsid w:val="00097281"/>
    <w:rsid w:val="000973BB"/>
    <w:rsid w:val="00097F99"/>
    <w:rsid w:val="000A007A"/>
    <w:rsid w:val="000A025D"/>
    <w:rsid w:val="000A162F"/>
    <w:rsid w:val="000A3972"/>
    <w:rsid w:val="000A45FA"/>
    <w:rsid w:val="000A56D9"/>
    <w:rsid w:val="000A6385"/>
    <w:rsid w:val="000A6C25"/>
    <w:rsid w:val="000A6F78"/>
    <w:rsid w:val="000A705B"/>
    <w:rsid w:val="000A7FA9"/>
    <w:rsid w:val="000B0191"/>
    <w:rsid w:val="000B0D61"/>
    <w:rsid w:val="000B10EA"/>
    <w:rsid w:val="000B2F5E"/>
    <w:rsid w:val="000B3352"/>
    <w:rsid w:val="000B349B"/>
    <w:rsid w:val="000B44FA"/>
    <w:rsid w:val="000B513B"/>
    <w:rsid w:val="000B53D7"/>
    <w:rsid w:val="000B789D"/>
    <w:rsid w:val="000B7D7F"/>
    <w:rsid w:val="000B7DDE"/>
    <w:rsid w:val="000C03B4"/>
    <w:rsid w:val="000C1508"/>
    <w:rsid w:val="000C272B"/>
    <w:rsid w:val="000C3A27"/>
    <w:rsid w:val="000C409E"/>
    <w:rsid w:val="000C44B7"/>
    <w:rsid w:val="000C5264"/>
    <w:rsid w:val="000C6071"/>
    <w:rsid w:val="000C6355"/>
    <w:rsid w:val="000C6AA3"/>
    <w:rsid w:val="000C711F"/>
    <w:rsid w:val="000C7809"/>
    <w:rsid w:val="000D083F"/>
    <w:rsid w:val="000D288C"/>
    <w:rsid w:val="000D33FF"/>
    <w:rsid w:val="000D3A36"/>
    <w:rsid w:val="000D3D0B"/>
    <w:rsid w:val="000D40CC"/>
    <w:rsid w:val="000D41C7"/>
    <w:rsid w:val="000D433C"/>
    <w:rsid w:val="000D4BF7"/>
    <w:rsid w:val="000D5F5E"/>
    <w:rsid w:val="000D68BF"/>
    <w:rsid w:val="000D6CE3"/>
    <w:rsid w:val="000D70D1"/>
    <w:rsid w:val="000D7621"/>
    <w:rsid w:val="000E076F"/>
    <w:rsid w:val="000E099C"/>
    <w:rsid w:val="000E0DED"/>
    <w:rsid w:val="000E1842"/>
    <w:rsid w:val="000E1955"/>
    <w:rsid w:val="000E24A2"/>
    <w:rsid w:val="000E488E"/>
    <w:rsid w:val="000E4DFC"/>
    <w:rsid w:val="000E5B5A"/>
    <w:rsid w:val="000E5BD7"/>
    <w:rsid w:val="000E6EE1"/>
    <w:rsid w:val="000E7F31"/>
    <w:rsid w:val="000F03F1"/>
    <w:rsid w:val="000F0444"/>
    <w:rsid w:val="000F07CA"/>
    <w:rsid w:val="000F0D62"/>
    <w:rsid w:val="000F280A"/>
    <w:rsid w:val="000F2F1C"/>
    <w:rsid w:val="000F323E"/>
    <w:rsid w:val="000F33C4"/>
    <w:rsid w:val="000F535E"/>
    <w:rsid w:val="000F5C12"/>
    <w:rsid w:val="000F61CC"/>
    <w:rsid w:val="000F65B9"/>
    <w:rsid w:val="000F7423"/>
    <w:rsid w:val="00100080"/>
    <w:rsid w:val="001001F4"/>
    <w:rsid w:val="00101353"/>
    <w:rsid w:val="001039CF"/>
    <w:rsid w:val="001050B7"/>
    <w:rsid w:val="001052B5"/>
    <w:rsid w:val="00105316"/>
    <w:rsid w:val="00106BD7"/>
    <w:rsid w:val="00107AF6"/>
    <w:rsid w:val="0011064E"/>
    <w:rsid w:val="00110B0C"/>
    <w:rsid w:val="00110CCF"/>
    <w:rsid w:val="00110D31"/>
    <w:rsid w:val="00111C30"/>
    <w:rsid w:val="00112048"/>
    <w:rsid w:val="00112120"/>
    <w:rsid w:val="00112EB2"/>
    <w:rsid w:val="00113C62"/>
    <w:rsid w:val="00114577"/>
    <w:rsid w:val="001148F1"/>
    <w:rsid w:val="00114C90"/>
    <w:rsid w:val="001156C0"/>
    <w:rsid w:val="00115EB3"/>
    <w:rsid w:val="0011611E"/>
    <w:rsid w:val="00116720"/>
    <w:rsid w:val="001169E8"/>
    <w:rsid w:val="00117832"/>
    <w:rsid w:val="0012020D"/>
    <w:rsid w:val="0012241F"/>
    <w:rsid w:val="00122CEC"/>
    <w:rsid w:val="00123490"/>
    <w:rsid w:val="00123D54"/>
    <w:rsid w:val="00124AEF"/>
    <w:rsid w:val="001262C4"/>
    <w:rsid w:val="0012639B"/>
    <w:rsid w:val="00126AC6"/>
    <w:rsid w:val="00126F8C"/>
    <w:rsid w:val="001275E1"/>
    <w:rsid w:val="00127EC0"/>
    <w:rsid w:val="00130191"/>
    <w:rsid w:val="00130A7E"/>
    <w:rsid w:val="00130B89"/>
    <w:rsid w:val="00130DA7"/>
    <w:rsid w:val="00131CDA"/>
    <w:rsid w:val="00133D39"/>
    <w:rsid w:val="00134C31"/>
    <w:rsid w:val="0013507A"/>
    <w:rsid w:val="001354F9"/>
    <w:rsid w:val="00136C4D"/>
    <w:rsid w:val="00137E67"/>
    <w:rsid w:val="0014005D"/>
    <w:rsid w:val="001403C8"/>
    <w:rsid w:val="00140C6C"/>
    <w:rsid w:val="00142863"/>
    <w:rsid w:val="00142F2C"/>
    <w:rsid w:val="0014366E"/>
    <w:rsid w:val="00143DDB"/>
    <w:rsid w:val="00144177"/>
    <w:rsid w:val="00144D63"/>
    <w:rsid w:val="00145A14"/>
    <w:rsid w:val="00145C55"/>
    <w:rsid w:val="00147991"/>
    <w:rsid w:val="001504F7"/>
    <w:rsid w:val="001506A2"/>
    <w:rsid w:val="00151D7E"/>
    <w:rsid w:val="00152BCB"/>
    <w:rsid w:val="0015350A"/>
    <w:rsid w:val="00153DFB"/>
    <w:rsid w:val="00153F5D"/>
    <w:rsid w:val="00154D6A"/>
    <w:rsid w:val="00155197"/>
    <w:rsid w:val="00155357"/>
    <w:rsid w:val="00155C6D"/>
    <w:rsid w:val="00156535"/>
    <w:rsid w:val="001572D7"/>
    <w:rsid w:val="0016232C"/>
    <w:rsid w:val="001623F4"/>
    <w:rsid w:val="00162667"/>
    <w:rsid w:val="00162934"/>
    <w:rsid w:val="00162B70"/>
    <w:rsid w:val="001632AC"/>
    <w:rsid w:val="0016449C"/>
    <w:rsid w:val="001644D8"/>
    <w:rsid w:val="00165BEE"/>
    <w:rsid w:val="00165CB7"/>
    <w:rsid w:val="00166B7F"/>
    <w:rsid w:val="00167CA6"/>
    <w:rsid w:val="00167EE2"/>
    <w:rsid w:val="00170C40"/>
    <w:rsid w:val="001716F5"/>
    <w:rsid w:val="0017319A"/>
    <w:rsid w:val="001732FC"/>
    <w:rsid w:val="00173755"/>
    <w:rsid w:val="0017506F"/>
    <w:rsid w:val="00175628"/>
    <w:rsid w:val="00175971"/>
    <w:rsid w:val="00176464"/>
    <w:rsid w:val="00176D2A"/>
    <w:rsid w:val="00176DAD"/>
    <w:rsid w:val="00176F0D"/>
    <w:rsid w:val="0017729E"/>
    <w:rsid w:val="001806AB"/>
    <w:rsid w:val="001809DC"/>
    <w:rsid w:val="0018161E"/>
    <w:rsid w:val="001818D1"/>
    <w:rsid w:val="001826FA"/>
    <w:rsid w:val="00182EF6"/>
    <w:rsid w:val="00186F95"/>
    <w:rsid w:val="001900CE"/>
    <w:rsid w:val="00190344"/>
    <w:rsid w:val="0019096C"/>
    <w:rsid w:val="00191C38"/>
    <w:rsid w:val="00191D71"/>
    <w:rsid w:val="00196417"/>
    <w:rsid w:val="00197817"/>
    <w:rsid w:val="001A0DF4"/>
    <w:rsid w:val="001A1068"/>
    <w:rsid w:val="001A11C4"/>
    <w:rsid w:val="001A1B28"/>
    <w:rsid w:val="001A2595"/>
    <w:rsid w:val="001A276B"/>
    <w:rsid w:val="001A2872"/>
    <w:rsid w:val="001A28E9"/>
    <w:rsid w:val="001A2FC5"/>
    <w:rsid w:val="001A55D7"/>
    <w:rsid w:val="001A5CEC"/>
    <w:rsid w:val="001A7291"/>
    <w:rsid w:val="001A737F"/>
    <w:rsid w:val="001B01B6"/>
    <w:rsid w:val="001B0347"/>
    <w:rsid w:val="001B22F0"/>
    <w:rsid w:val="001B33DB"/>
    <w:rsid w:val="001B38F7"/>
    <w:rsid w:val="001B4E84"/>
    <w:rsid w:val="001B63CC"/>
    <w:rsid w:val="001B7BC1"/>
    <w:rsid w:val="001C1CF6"/>
    <w:rsid w:val="001C2617"/>
    <w:rsid w:val="001C29C1"/>
    <w:rsid w:val="001C2AFC"/>
    <w:rsid w:val="001C3A26"/>
    <w:rsid w:val="001C3BDD"/>
    <w:rsid w:val="001C4860"/>
    <w:rsid w:val="001C5384"/>
    <w:rsid w:val="001C6231"/>
    <w:rsid w:val="001C6577"/>
    <w:rsid w:val="001D0365"/>
    <w:rsid w:val="001D04B7"/>
    <w:rsid w:val="001D1ADD"/>
    <w:rsid w:val="001D1B21"/>
    <w:rsid w:val="001D206B"/>
    <w:rsid w:val="001D4088"/>
    <w:rsid w:val="001D552F"/>
    <w:rsid w:val="001D62B7"/>
    <w:rsid w:val="001D655A"/>
    <w:rsid w:val="001D69D1"/>
    <w:rsid w:val="001E09AD"/>
    <w:rsid w:val="001E0A19"/>
    <w:rsid w:val="001E0AD2"/>
    <w:rsid w:val="001E0BEE"/>
    <w:rsid w:val="001E3988"/>
    <w:rsid w:val="001E4865"/>
    <w:rsid w:val="001E4A5C"/>
    <w:rsid w:val="001E5F5D"/>
    <w:rsid w:val="001E6A6A"/>
    <w:rsid w:val="001E70D7"/>
    <w:rsid w:val="001E7CF8"/>
    <w:rsid w:val="001F2C02"/>
    <w:rsid w:val="001F2F64"/>
    <w:rsid w:val="001F3163"/>
    <w:rsid w:val="001F6396"/>
    <w:rsid w:val="001F7323"/>
    <w:rsid w:val="001F7CB8"/>
    <w:rsid w:val="00200112"/>
    <w:rsid w:val="0020106D"/>
    <w:rsid w:val="0020229A"/>
    <w:rsid w:val="002026DF"/>
    <w:rsid w:val="00203889"/>
    <w:rsid w:val="00203C2A"/>
    <w:rsid w:val="00204AEF"/>
    <w:rsid w:val="00206001"/>
    <w:rsid w:val="00206A0D"/>
    <w:rsid w:val="00206ABB"/>
    <w:rsid w:val="00207DF5"/>
    <w:rsid w:val="00210AED"/>
    <w:rsid w:val="00210B28"/>
    <w:rsid w:val="0021161A"/>
    <w:rsid w:val="00212098"/>
    <w:rsid w:val="00212AC1"/>
    <w:rsid w:val="0021523C"/>
    <w:rsid w:val="00215881"/>
    <w:rsid w:val="00215A80"/>
    <w:rsid w:val="00215D8E"/>
    <w:rsid w:val="002179E7"/>
    <w:rsid w:val="00217C6A"/>
    <w:rsid w:val="00217CD5"/>
    <w:rsid w:val="00217F3F"/>
    <w:rsid w:val="002205DC"/>
    <w:rsid w:val="0022060B"/>
    <w:rsid w:val="00220AF6"/>
    <w:rsid w:val="00220E4E"/>
    <w:rsid w:val="00220FCB"/>
    <w:rsid w:val="00221A9C"/>
    <w:rsid w:val="00221B8F"/>
    <w:rsid w:val="00221C83"/>
    <w:rsid w:val="0022208C"/>
    <w:rsid w:val="00222C31"/>
    <w:rsid w:val="002237AE"/>
    <w:rsid w:val="0022458D"/>
    <w:rsid w:val="002276E4"/>
    <w:rsid w:val="00231624"/>
    <w:rsid w:val="002319F8"/>
    <w:rsid w:val="00231F44"/>
    <w:rsid w:val="00232982"/>
    <w:rsid w:val="0023369C"/>
    <w:rsid w:val="00234D9D"/>
    <w:rsid w:val="00235311"/>
    <w:rsid w:val="002354C6"/>
    <w:rsid w:val="00235839"/>
    <w:rsid w:val="00236430"/>
    <w:rsid w:val="00237D4C"/>
    <w:rsid w:val="002403CA"/>
    <w:rsid w:val="00240822"/>
    <w:rsid w:val="002409B6"/>
    <w:rsid w:val="00240B3F"/>
    <w:rsid w:val="00242474"/>
    <w:rsid w:val="0024248F"/>
    <w:rsid w:val="0024271E"/>
    <w:rsid w:val="002428BE"/>
    <w:rsid w:val="00242D57"/>
    <w:rsid w:val="002432DF"/>
    <w:rsid w:val="00243B28"/>
    <w:rsid w:val="00243B3F"/>
    <w:rsid w:val="00243D78"/>
    <w:rsid w:val="00244142"/>
    <w:rsid w:val="002448BC"/>
    <w:rsid w:val="00245C39"/>
    <w:rsid w:val="00246190"/>
    <w:rsid w:val="00246DD8"/>
    <w:rsid w:val="00247D43"/>
    <w:rsid w:val="00250572"/>
    <w:rsid w:val="00250676"/>
    <w:rsid w:val="00251194"/>
    <w:rsid w:val="002514FA"/>
    <w:rsid w:val="0025204A"/>
    <w:rsid w:val="002529A5"/>
    <w:rsid w:val="00253170"/>
    <w:rsid w:val="0025349E"/>
    <w:rsid w:val="00253649"/>
    <w:rsid w:val="00255401"/>
    <w:rsid w:val="002554BE"/>
    <w:rsid w:val="002568CC"/>
    <w:rsid w:val="00256E5D"/>
    <w:rsid w:val="00257104"/>
    <w:rsid w:val="00257B62"/>
    <w:rsid w:val="00257CEF"/>
    <w:rsid w:val="00257D3D"/>
    <w:rsid w:val="00261269"/>
    <w:rsid w:val="00261B34"/>
    <w:rsid w:val="00261E00"/>
    <w:rsid w:val="00262698"/>
    <w:rsid w:val="00262861"/>
    <w:rsid w:val="00264242"/>
    <w:rsid w:val="00264AE8"/>
    <w:rsid w:val="002663E1"/>
    <w:rsid w:val="00266E21"/>
    <w:rsid w:val="00267F7F"/>
    <w:rsid w:val="0027093A"/>
    <w:rsid w:val="0027173E"/>
    <w:rsid w:val="002720B8"/>
    <w:rsid w:val="002720EE"/>
    <w:rsid w:val="00272115"/>
    <w:rsid w:val="00272B71"/>
    <w:rsid w:val="00273029"/>
    <w:rsid w:val="00273254"/>
    <w:rsid w:val="00273588"/>
    <w:rsid w:val="00280436"/>
    <w:rsid w:val="00280CC0"/>
    <w:rsid w:val="00281A45"/>
    <w:rsid w:val="00282F0C"/>
    <w:rsid w:val="00283245"/>
    <w:rsid w:val="00283EFE"/>
    <w:rsid w:val="002854E6"/>
    <w:rsid w:val="00286583"/>
    <w:rsid w:val="00286616"/>
    <w:rsid w:val="0028694F"/>
    <w:rsid w:val="00286DD0"/>
    <w:rsid w:val="00287144"/>
    <w:rsid w:val="002879DD"/>
    <w:rsid w:val="002900B7"/>
    <w:rsid w:val="002927B6"/>
    <w:rsid w:val="00292EDC"/>
    <w:rsid w:val="0029300F"/>
    <w:rsid w:val="0029348A"/>
    <w:rsid w:val="00293918"/>
    <w:rsid w:val="002948EA"/>
    <w:rsid w:val="0029499C"/>
    <w:rsid w:val="00294D39"/>
    <w:rsid w:val="00296222"/>
    <w:rsid w:val="00296627"/>
    <w:rsid w:val="00296E0F"/>
    <w:rsid w:val="002A0228"/>
    <w:rsid w:val="002A095D"/>
    <w:rsid w:val="002A1374"/>
    <w:rsid w:val="002A17B9"/>
    <w:rsid w:val="002A2E96"/>
    <w:rsid w:val="002A325A"/>
    <w:rsid w:val="002A33E9"/>
    <w:rsid w:val="002A4B1C"/>
    <w:rsid w:val="002A5060"/>
    <w:rsid w:val="002A51B0"/>
    <w:rsid w:val="002A5693"/>
    <w:rsid w:val="002A6852"/>
    <w:rsid w:val="002A6962"/>
    <w:rsid w:val="002A6A80"/>
    <w:rsid w:val="002A6E8C"/>
    <w:rsid w:val="002A6F5B"/>
    <w:rsid w:val="002A77F2"/>
    <w:rsid w:val="002A7959"/>
    <w:rsid w:val="002A79D7"/>
    <w:rsid w:val="002A7B0A"/>
    <w:rsid w:val="002B1B3C"/>
    <w:rsid w:val="002B1CC0"/>
    <w:rsid w:val="002B20C0"/>
    <w:rsid w:val="002B2D6B"/>
    <w:rsid w:val="002B3208"/>
    <w:rsid w:val="002B4B9D"/>
    <w:rsid w:val="002B4F40"/>
    <w:rsid w:val="002B70CC"/>
    <w:rsid w:val="002B7157"/>
    <w:rsid w:val="002B726A"/>
    <w:rsid w:val="002B7373"/>
    <w:rsid w:val="002C0CC6"/>
    <w:rsid w:val="002C29C2"/>
    <w:rsid w:val="002C2A25"/>
    <w:rsid w:val="002C2BE1"/>
    <w:rsid w:val="002C3762"/>
    <w:rsid w:val="002C3C24"/>
    <w:rsid w:val="002C47F9"/>
    <w:rsid w:val="002C51A3"/>
    <w:rsid w:val="002C52A1"/>
    <w:rsid w:val="002C597F"/>
    <w:rsid w:val="002C59D5"/>
    <w:rsid w:val="002C5DBC"/>
    <w:rsid w:val="002C64B2"/>
    <w:rsid w:val="002C78CD"/>
    <w:rsid w:val="002C792F"/>
    <w:rsid w:val="002D0018"/>
    <w:rsid w:val="002D1175"/>
    <w:rsid w:val="002D1D83"/>
    <w:rsid w:val="002D1FE7"/>
    <w:rsid w:val="002D258B"/>
    <w:rsid w:val="002D33D7"/>
    <w:rsid w:val="002D4116"/>
    <w:rsid w:val="002D4708"/>
    <w:rsid w:val="002D490F"/>
    <w:rsid w:val="002D568F"/>
    <w:rsid w:val="002D61C4"/>
    <w:rsid w:val="002D6D36"/>
    <w:rsid w:val="002D7AE3"/>
    <w:rsid w:val="002D7F28"/>
    <w:rsid w:val="002E1BBC"/>
    <w:rsid w:val="002E265C"/>
    <w:rsid w:val="002E413F"/>
    <w:rsid w:val="002E45C0"/>
    <w:rsid w:val="002E4C66"/>
    <w:rsid w:val="002E4C97"/>
    <w:rsid w:val="002E5886"/>
    <w:rsid w:val="002E6F12"/>
    <w:rsid w:val="002E7321"/>
    <w:rsid w:val="002E7D18"/>
    <w:rsid w:val="002F0BEC"/>
    <w:rsid w:val="002F0EFA"/>
    <w:rsid w:val="002F1336"/>
    <w:rsid w:val="002F214A"/>
    <w:rsid w:val="002F2B23"/>
    <w:rsid w:val="002F2B93"/>
    <w:rsid w:val="002F2EE8"/>
    <w:rsid w:val="002F422B"/>
    <w:rsid w:val="002F54C4"/>
    <w:rsid w:val="002F5A3A"/>
    <w:rsid w:val="002F6CDE"/>
    <w:rsid w:val="002F70A7"/>
    <w:rsid w:val="002F751B"/>
    <w:rsid w:val="002F76B6"/>
    <w:rsid w:val="002F79B0"/>
    <w:rsid w:val="002F7B7B"/>
    <w:rsid w:val="002F7F73"/>
    <w:rsid w:val="003000E3"/>
    <w:rsid w:val="003001E1"/>
    <w:rsid w:val="003019AD"/>
    <w:rsid w:val="00301AF5"/>
    <w:rsid w:val="003026EE"/>
    <w:rsid w:val="00302F2B"/>
    <w:rsid w:val="003032E8"/>
    <w:rsid w:val="003037DD"/>
    <w:rsid w:val="00304130"/>
    <w:rsid w:val="003044B8"/>
    <w:rsid w:val="00304B50"/>
    <w:rsid w:val="0030505D"/>
    <w:rsid w:val="00305DF1"/>
    <w:rsid w:val="00310C93"/>
    <w:rsid w:val="00311327"/>
    <w:rsid w:val="00312DD9"/>
    <w:rsid w:val="00314607"/>
    <w:rsid w:val="00314C5C"/>
    <w:rsid w:val="00315A49"/>
    <w:rsid w:val="00316299"/>
    <w:rsid w:val="00316F69"/>
    <w:rsid w:val="00317C57"/>
    <w:rsid w:val="00317CF4"/>
    <w:rsid w:val="00320375"/>
    <w:rsid w:val="00321E1E"/>
    <w:rsid w:val="00322AA1"/>
    <w:rsid w:val="00322D3C"/>
    <w:rsid w:val="00323CFA"/>
    <w:rsid w:val="00323EB8"/>
    <w:rsid w:val="00325440"/>
    <w:rsid w:val="00326F5D"/>
    <w:rsid w:val="003270A8"/>
    <w:rsid w:val="0032760E"/>
    <w:rsid w:val="0033175F"/>
    <w:rsid w:val="00331965"/>
    <w:rsid w:val="0033212D"/>
    <w:rsid w:val="00332F42"/>
    <w:rsid w:val="00333607"/>
    <w:rsid w:val="00333A95"/>
    <w:rsid w:val="00334410"/>
    <w:rsid w:val="00334CF4"/>
    <w:rsid w:val="00335405"/>
    <w:rsid w:val="0033609B"/>
    <w:rsid w:val="00336D86"/>
    <w:rsid w:val="0033725C"/>
    <w:rsid w:val="00337797"/>
    <w:rsid w:val="0034047A"/>
    <w:rsid w:val="00341FEA"/>
    <w:rsid w:val="0034209E"/>
    <w:rsid w:val="0034343F"/>
    <w:rsid w:val="00343E0B"/>
    <w:rsid w:val="00343ED4"/>
    <w:rsid w:val="0034413A"/>
    <w:rsid w:val="00344301"/>
    <w:rsid w:val="003450F4"/>
    <w:rsid w:val="003464C8"/>
    <w:rsid w:val="00346641"/>
    <w:rsid w:val="00350989"/>
    <w:rsid w:val="00350D20"/>
    <w:rsid w:val="00351EAC"/>
    <w:rsid w:val="00351EDB"/>
    <w:rsid w:val="0035233D"/>
    <w:rsid w:val="00352B78"/>
    <w:rsid w:val="00354DFC"/>
    <w:rsid w:val="00355188"/>
    <w:rsid w:val="00355F28"/>
    <w:rsid w:val="00355F5D"/>
    <w:rsid w:val="00357556"/>
    <w:rsid w:val="00360326"/>
    <w:rsid w:val="003609AB"/>
    <w:rsid w:val="003609FD"/>
    <w:rsid w:val="003618C2"/>
    <w:rsid w:val="00362724"/>
    <w:rsid w:val="00362D2F"/>
    <w:rsid w:val="0036501B"/>
    <w:rsid w:val="00365651"/>
    <w:rsid w:val="00365F7A"/>
    <w:rsid w:val="00365FE4"/>
    <w:rsid w:val="00366161"/>
    <w:rsid w:val="00366276"/>
    <w:rsid w:val="0036771B"/>
    <w:rsid w:val="0037060D"/>
    <w:rsid w:val="00370F1F"/>
    <w:rsid w:val="0037214D"/>
    <w:rsid w:val="003734FE"/>
    <w:rsid w:val="003737E4"/>
    <w:rsid w:val="00373C8F"/>
    <w:rsid w:val="0037502B"/>
    <w:rsid w:val="00375850"/>
    <w:rsid w:val="00375F81"/>
    <w:rsid w:val="00376E8B"/>
    <w:rsid w:val="0037721A"/>
    <w:rsid w:val="003775E2"/>
    <w:rsid w:val="00381BEB"/>
    <w:rsid w:val="00383DAA"/>
    <w:rsid w:val="00383EBF"/>
    <w:rsid w:val="003846A8"/>
    <w:rsid w:val="003853C6"/>
    <w:rsid w:val="003857FC"/>
    <w:rsid w:val="00385E8E"/>
    <w:rsid w:val="00385F3D"/>
    <w:rsid w:val="0038608F"/>
    <w:rsid w:val="0038648E"/>
    <w:rsid w:val="00386E4C"/>
    <w:rsid w:val="00387866"/>
    <w:rsid w:val="0039055B"/>
    <w:rsid w:val="00390A57"/>
    <w:rsid w:val="00390B4A"/>
    <w:rsid w:val="0039174E"/>
    <w:rsid w:val="00391AC0"/>
    <w:rsid w:val="00392309"/>
    <w:rsid w:val="00392711"/>
    <w:rsid w:val="00392C32"/>
    <w:rsid w:val="0039313C"/>
    <w:rsid w:val="00393564"/>
    <w:rsid w:val="00393D5A"/>
    <w:rsid w:val="00394FB4"/>
    <w:rsid w:val="00395B9B"/>
    <w:rsid w:val="00395EAE"/>
    <w:rsid w:val="003965AE"/>
    <w:rsid w:val="003969F0"/>
    <w:rsid w:val="003A2651"/>
    <w:rsid w:val="003A3591"/>
    <w:rsid w:val="003A4512"/>
    <w:rsid w:val="003A5041"/>
    <w:rsid w:val="003A6772"/>
    <w:rsid w:val="003B008C"/>
    <w:rsid w:val="003B1184"/>
    <w:rsid w:val="003B1991"/>
    <w:rsid w:val="003B19DD"/>
    <w:rsid w:val="003B1E86"/>
    <w:rsid w:val="003B2799"/>
    <w:rsid w:val="003B2E03"/>
    <w:rsid w:val="003B38C0"/>
    <w:rsid w:val="003B4BEA"/>
    <w:rsid w:val="003B558F"/>
    <w:rsid w:val="003B6E68"/>
    <w:rsid w:val="003B724F"/>
    <w:rsid w:val="003B7356"/>
    <w:rsid w:val="003B7B40"/>
    <w:rsid w:val="003B7D0B"/>
    <w:rsid w:val="003C12B0"/>
    <w:rsid w:val="003C13CC"/>
    <w:rsid w:val="003C2527"/>
    <w:rsid w:val="003C33B7"/>
    <w:rsid w:val="003C3A57"/>
    <w:rsid w:val="003C4ABF"/>
    <w:rsid w:val="003C5B90"/>
    <w:rsid w:val="003C5D61"/>
    <w:rsid w:val="003C5E19"/>
    <w:rsid w:val="003C7621"/>
    <w:rsid w:val="003C7777"/>
    <w:rsid w:val="003C791F"/>
    <w:rsid w:val="003D06F9"/>
    <w:rsid w:val="003D0D77"/>
    <w:rsid w:val="003D1356"/>
    <w:rsid w:val="003D1428"/>
    <w:rsid w:val="003D1C34"/>
    <w:rsid w:val="003D211A"/>
    <w:rsid w:val="003D2D7A"/>
    <w:rsid w:val="003D2F1B"/>
    <w:rsid w:val="003D345C"/>
    <w:rsid w:val="003D406F"/>
    <w:rsid w:val="003D452A"/>
    <w:rsid w:val="003D5E88"/>
    <w:rsid w:val="003D5F89"/>
    <w:rsid w:val="003D6963"/>
    <w:rsid w:val="003D6B31"/>
    <w:rsid w:val="003D7B28"/>
    <w:rsid w:val="003D7E77"/>
    <w:rsid w:val="003E0A1F"/>
    <w:rsid w:val="003E1099"/>
    <w:rsid w:val="003E12DF"/>
    <w:rsid w:val="003E1308"/>
    <w:rsid w:val="003E1C83"/>
    <w:rsid w:val="003E1F31"/>
    <w:rsid w:val="003E25E1"/>
    <w:rsid w:val="003E2ADB"/>
    <w:rsid w:val="003E3103"/>
    <w:rsid w:val="003E343F"/>
    <w:rsid w:val="003E3F9D"/>
    <w:rsid w:val="003E420E"/>
    <w:rsid w:val="003E4AEC"/>
    <w:rsid w:val="003E4CCA"/>
    <w:rsid w:val="003E5A70"/>
    <w:rsid w:val="003E68D5"/>
    <w:rsid w:val="003E735F"/>
    <w:rsid w:val="003E7838"/>
    <w:rsid w:val="003E7A35"/>
    <w:rsid w:val="003F039B"/>
    <w:rsid w:val="003F082C"/>
    <w:rsid w:val="003F0B01"/>
    <w:rsid w:val="003F0D99"/>
    <w:rsid w:val="003F0DB4"/>
    <w:rsid w:val="003F1144"/>
    <w:rsid w:val="003F255F"/>
    <w:rsid w:val="003F2A71"/>
    <w:rsid w:val="003F30B5"/>
    <w:rsid w:val="003F4CE9"/>
    <w:rsid w:val="003F5938"/>
    <w:rsid w:val="003F5B8A"/>
    <w:rsid w:val="003F5BE9"/>
    <w:rsid w:val="003F67E0"/>
    <w:rsid w:val="003F7365"/>
    <w:rsid w:val="003F74E1"/>
    <w:rsid w:val="003F7667"/>
    <w:rsid w:val="003F7E55"/>
    <w:rsid w:val="00400E8B"/>
    <w:rsid w:val="00402B66"/>
    <w:rsid w:val="00403246"/>
    <w:rsid w:val="00403BC5"/>
    <w:rsid w:val="004040DD"/>
    <w:rsid w:val="00405F6A"/>
    <w:rsid w:val="004070D7"/>
    <w:rsid w:val="004104E6"/>
    <w:rsid w:val="004128C5"/>
    <w:rsid w:val="00413089"/>
    <w:rsid w:val="004132D0"/>
    <w:rsid w:val="00413AE6"/>
    <w:rsid w:val="00414411"/>
    <w:rsid w:val="00414806"/>
    <w:rsid w:val="00414CEF"/>
    <w:rsid w:val="004158BB"/>
    <w:rsid w:val="004165D0"/>
    <w:rsid w:val="00416B75"/>
    <w:rsid w:val="00417828"/>
    <w:rsid w:val="00417ECE"/>
    <w:rsid w:val="00420032"/>
    <w:rsid w:val="004207F2"/>
    <w:rsid w:val="00420C63"/>
    <w:rsid w:val="004210A8"/>
    <w:rsid w:val="004212F0"/>
    <w:rsid w:val="00421A6A"/>
    <w:rsid w:val="00422623"/>
    <w:rsid w:val="004226A1"/>
    <w:rsid w:val="00423619"/>
    <w:rsid w:val="00423B08"/>
    <w:rsid w:val="004244FF"/>
    <w:rsid w:val="0042534A"/>
    <w:rsid w:val="004253B7"/>
    <w:rsid w:val="00426B3A"/>
    <w:rsid w:val="004318A9"/>
    <w:rsid w:val="00431A9B"/>
    <w:rsid w:val="00432769"/>
    <w:rsid w:val="00432783"/>
    <w:rsid w:val="00432A4A"/>
    <w:rsid w:val="00432C13"/>
    <w:rsid w:val="00432CAE"/>
    <w:rsid w:val="00432E06"/>
    <w:rsid w:val="00435058"/>
    <w:rsid w:val="00435D05"/>
    <w:rsid w:val="00436487"/>
    <w:rsid w:val="00436B15"/>
    <w:rsid w:val="00436E28"/>
    <w:rsid w:val="00440931"/>
    <w:rsid w:val="004409F1"/>
    <w:rsid w:val="0044240F"/>
    <w:rsid w:val="00442FC3"/>
    <w:rsid w:val="0044312D"/>
    <w:rsid w:val="00443458"/>
    <w:rsid w:val="0044507A"/>
    <w:rsid w:val="00445408"/>
    <w:rsid w:val="00445FB4"/>
    <w:rsid w:val="00447288"/>
    <w:rsid w:val="004475BE"/>
    <w:rsid w:val="00447652"/>
    <w:rsid w:val="00450510"/>
    <w:rsid w:val="00450F79"/>
    <w:rsid w:val="00451D7B"/>
    <w:rsid w:val="0045272E"/>
    <w:rsid w:val="00453A44"/>
    <w:rsid w:val="00454AA8"/>
    <w:rsid w:val="00454C72"/>
    <w:rsid w:val="00455B21"/>
    <w:rsid w:val="004560B7"/>
    <w:rsid w:val="004563F9"/>
    <w:rsid w:val="00456DC8"/>
    <w:rsid w:val="00457E5E"/>
    <w:rsid w:val="004609C1"/>
    <w:rsid w:val="00461484"/>
    <w:rsid w:val="00461F32"/>
    <w:rsid w:val="004623EB"/>
    <w:rsid w:val="004626CE"/>
    <w:rsid w:val="004641C0"/>
    <w:rsid w:val="00464E3A"/>
    <w:rsid w:val="004653C2"/>
    <w:rsid w:val="004654B8"/>
    <w:rsid w:val="0046594B"/>
    <w:rsid w:val="004663A4"/>
    <w:rsid w:val="00466877"/>
    <w:rsid w:val="00471192"/>
    <w:rsid w:val="004717E3"/>
    <w:rsid w:val="00471AD7"/>
    <w:rsid w:val="004720D9"/>
    <w:rsid w:val="00472338"/>
    <w:rsid w:val="00473056"/>
    <w:rsid w:val="0047337E"/>
    <w:rsid w:val="00473648"/>
    <w:rsid w:val="004736EF"/>
    <w:rsid w:val="00473715"/>
    <w:rsid w:val="00473DC9"/>
    <w:rsid w:val="004741EC"/>
    <w:rsid w:val="00474315"/>
    <w:rsid w:val="004752DE"/>
    <w:rsid w:val="00476892"/>
    <w:rsid w:val="00477957"/>
    <w:rsid w:val="00480726"/>
    <w:rsid w:val="004808BA"/>
    <w:rsid w:val="004819FF"/>
    <w:rsid w:val="00482BE1"/>
    <w:rsid w:val="00482C89"/>
    <w:rsid w:val="00483C03"/>
    <w:rsid w:val="00483DCA"/>
    <w:rsid w:val="00483FFD"/>
    <w:rsid w:val="00484742"/>
    <w:rsid w:val="004850AA"/>
    <w:rsid w:val="00486254"/>
    <w:rsid w:val="00487D5A"/>
    <w:rsid w:val="0049125C"/>
    <w:rsid w:val="00492EA3"/>
    <w:rsid w:val="00494219"/>
    <w:rsid w:val="004945FF"/>
    <w:rsid w:val="00494A9C"/>
    <w:rsid w:val="004958C7"/>
    <w:rsid w:val="00496317"/>
    <w:rsid w:val="00496803"/>
    <w:rsid w:val="00497249"/>
    <w:rsid w:val="004975B5"/>
    <w:rsid w:val="004A0162"/>
    <w:rsid w:val="004A09E7"/>
    <w:rsid w:val="004A0BA5"/>
    <w:rsid w:val="004A148B"/>
    <w:rsid w:val="004A1591"/>
    <w:rsid w:val="004A170C"/>
    <w:rsid w:val="004A1C60"/>
    <w:rsid w:val="004A1DE1"/>
    <w:rsid w:val="004A2635"/>
    <w:rsid w:val="004A2D96"/>
    <w:rsid w:val="004A2EB9"/>
    <w:rsid w:val="004A3296"/>
    <w:rsid w:val="004A3380"/>
    <w:rsid w:val="004A3571"/>
    <w:rsid w:val="004A3DC3"/>
    <w:rsid w:val="004A40B9"/>
    <w:rsid w:val="004A4981"/>
    <w:rsid w:val="004A5207"/>
    <w:rsid w:val="004A5374"/>
    <w:rsid w:val="004A57A4"/>
    <w:rsid w:val="004A6DF4"/>
    <w:rsid w:val="004A77D9"/>
    <w:rsid w:val="004B054B"/>
    <w:rsid w:val="004B098D"/>
    <w:rsid w:val="004B386C"/>
    <w:rsid w:val="004B4543"/>
    <w:rsid w:val="004B4B6B"/>
    <w:rsid w:val="004B5313"/>
    <w:rsid w:val="004B55C9"/>
    <w:rsid w:val="004B56D0"/>
    <w:rsid w:val="004B5CBA"/>
    <w:rsid w:val="004B7459"/>
    <w:rsid w:val="004B7D5F"/>
    <w:rsid w:val="004C0276"/>
    <w:rsid w:val="004C04D4"/>
    <w:rsid w:val="004C11FB"/>
    <w:rsid w:val="004C18BD"/>
    <w:rsid w:val="004C193F"/>
    <w:rsid w:val="004C2112"/>
    <w:rsid w:val="004C2212"/>
    <w:rsid w:val="004C23E4"/>
    <w:rsid w:val="004C355B"/>
    <w:rsid w:val="004C3ADE"/>
    <w:rsid w:val="004C3F41"/>
    <w:rsid w:val="004C457B"/>
    <w:rsid w:val="004C4B25"/>
    <w:rsid w:val="004C51C3"/>
    <w:rsid w:val="004C5985"/>
    <w:rsid w:val="004C5A45"/>
    <w:rsid w:val="004C6B3D"/>
    <w:rsid w:val="004C6B85"/>
    <w:rsid w:val="004C6D7A"/>
    <w:rsid w:val="004C7508"/>
    <w:rsid w:val="004D0981"/>
    <w:rsid w:val="004D21C8"/>
    <w:rsid w:val="004D2F05"/>
    <w:rsid w:val="004D3F25"/>
    <w:rsid w:val="004D5D66"/>
    <w:rsid w:val="004D6D59"/>
    <w:rsid w:val="004D7535"/>
    <w:rsid w:val="004D76D7"/>
    <w:rsid w:val="004D7DD7"/>
    <w:rsid w:val="004E07F2"/>
    <w:rsid w:val="004E124F"/>
    <w:rsid w:val="004E2BE1"/>
    <w:rsid w:val="004E35D5"/>
    <w:rsid w:val="004E387F"/>
    <w:rsid w:val="004E3A32"/>
    <w:rsid w:val="004E3F67"/>
    <w:rsid w:val="004E4531"/>
    <w:rsid w:val="004E474C"/>
    <w:rsid w:val="004E542E"/>
    <w:rsid w:val="004E58D0"/>
    <w:rsid w:val="004E58FB"/>
    <w:rsid w:val="004E5916"/>
    <w:rsid w:val="004E6E90"/>
    <w:rsid w:val="004E764D"/>
    <w:rsid w:val="004F0869"/>
    <w:rsid w:val="004F1027"/>
    <w:rsid w:val="004F1119"/>
    <w:rsid w:val="004F3DE2"/>
    <w:rsid w:val="004F4865"/>
    <w:rsid w:val="004F4985"/>
    <w:rsid w:val="004F5CBD"/>
    <w:rsid w:val="004F614E"/>
    <w:rsid w:val="004F67BF"/>
    <w:rsid w:val="004F68EB"/>
    <w:rsid w:val="004F750C"/>
    <w:rsid w:val="004F775F"/>
    <w:rsid w:val="004F7976"/>
    <w:rsid w:val="004F7A84"/>
    <w:rsid w:val="00500BE9"/>
    <w:rsid w:val="005012CB"/>
    <w:rsid w:val="0050146F"/>
    <w:rsid w:val="005025FB"/>
    <w:rsid w:val="00502E5D"/>
    <w:rsid w:val="005031C0"/>
    <w:rsid w:val="00503CE6"/>
    <w:rsid w:val="005045C7"/>
    <w:rsid w:val="00504870"/>
    <w:rsid w:val="00506345"/>
    <w:rsid w:val="005064ED"/>
    <w:rsid w:val="00506B8B"/>
    <w:rsid w:val="00510431"/>
    <w:rsid w:val="00510DC8"/>
    <w:rsid w:val="005116B4"/>
    <w:rsid w:val="0051222E"/>
    <w:rsid w:val="00513E16"/>
    <w:rsid w:val="0051419E"/>
    <w:rsid w:val="0051521A"/>
    <w:rsid w:val="00515556"/>
    <w:rsid w:val="005157EC"/>
    <w:rsid w:val="00516006"/>
    <w:rsid w:val="00516034"/>
    <w:rsid w:val="00516D1A"/>
    <w:rsid w:val="005172E5"/>
    <w:rsid w:val="005175A5"/>
    <w:rsid w:val="00517CC4"/>
    <w:rsid w:val="00517EAC"/>
    <w:rsid w:val="005226F9"/>
    <w:rsid w:val="00522CC2"/>
    <w:rsid w:val="00523CA4"/>
    <w:rsid w:val="005240A4"/>
    <w:rsid w:val="00526978"/>
    <w:rsid w:val="00527507"/>
    <w:rsid w:val="00527D38"/>
    <w:rsid w:val="00527E94"/>
    <w:rsid w:val="00527EED"/>
    <w:rsid w:val="0053039F"/>
    <w:rsid w:val="0053077D"/>
    <w:rsid w:val="005308BC"/>
    <w:rsid w:val="00531401"/>
    <w:rsid w:val="005317C3"/>
    <w:rsid w:val="005338DE"/>
    <w:rsid w:val="005343E4"/>
    <w:rsid w:val="00535370"/>
    <w:rsid w:val="005359C0"/>
    <w:rsid w:val="00535E1E"/>
    <w:rsid w:val="005367C8"/>
    <w:rsid w:val="00536A73"/>
    <w:rsid w:val="00536CC5"/>
    <w:rsid w:val="005373B0"/>
    <w:rsid w:val="005407A8"/>
    <w:rsid w:val="005413D0"/>
    <w:rsid w:val="00541E38"/>
    <w:rsid w:val="00541FDC"/>
    <w:rsid w:val="0054540F"/>
    <w:rsid w:val="005454FD"/>
    <w:rsid w:val="00545F8A"/>
    <w:rsid w:val="00546DE8"/>
    <w:rsid w:val="00547A5E"/>
    <w:rsid w:val="00547A66"/>
    <w:rsid w:val="005508C5"/>
    <w:rsid w:val="00551F7E"/>
    <w:rsid w:val="00552B6A"/>
    <w:rsid w:val="00552E33"/>
    <w:rsid w:val="00553628"/>
    <w:rsid w:val="00553928"/>
    <w:rsid w:val="00553B75"/>
    <w:rsid w:val="00553DD6"/>
    <w:rsid w:val="00553DD8"/>
    <w:rsid w:val="00553E13"/>
    <w:rsid w:val="00554468"/>
    <w:rsid w:val="00554772"/>
    <w:rsid w:val="00555C8E"/>
    <w:rsid w:val="00556890"/>
    <w:rsid w:val="0055689E"/>
    <w:rsid w:val="00557406"/>
    <w:rsid w:val="00560AAB"/>
    <w:rsid w:val="00561E90"/>
    <w:rsid w:val="005631FC"/>
    <w:rsid w:val="0056357F"/>
    <w:rsid w:val="005645E6"/>
    <w:rsid w:val="00565389"/>
    <w:rsid w:val="00565A7F"/>
    <w:rsid w:val="0056602D"/>
    <w:rsid w:val="00566A49"/>
    <w:rsid w:val="00566AEA"/>
    <w:rsid w:val="00566CCF"/>
    <w:rsid w:val="005671B1"/>
    <w:rsid w:val="0056747D"/>
    <w:rsid w:val="00571567"/>
    <w:rsid w:val="0057177A"/>
    <w:rsid w:val="005718EF"/>
    <w:rsid w:val="00571A40"/>
    <w:rsid w:val="00571CB2"/>
    <w:rsid w:val="00571D74"/>
    <w:rsid w:val="00571DD7"/>
    <w:rsid w:val="005720C7"/>
    <w:rsid w:val="00572479"/>
    <w:rsid w:val="00572584"/>
    <w:rsid w:val="00572F88"/>
    <w:rsid w:val="00574294"/>
    <w:rsid w:val="005742EA"/>
    <w:rsid w:val="0057567E"/>
    <w:rsid w:val="00575C42"/>
    <w:rsid w:val="00576418"/>
    <w:rsid w:val="00577097"/>
    <w:rsid w:val="005773F2"/>
    <w:rsid w:val="0058171C"/>
    <w:rsid w:val="005819BB"/>
    <w:rsid w:val="00581D7D"/>
    <w:rsid w:val="00581DF2"/>
    <w:rsid w:val="00582A53"/>
    <w:rsid w:val="00583374"/>
    <w:rsid w:val="0058359A"/>
    <w:rsid w:val="00583687"/>
    <w:rsid w:val="005844DF"/>
    <w:rsid w:val="00584548"/>
    <w:rsid w:val="00584E24"/>
    <w:rsid w:val="005850AF"/>
    <w:rsid w:val="00586BDE"/>
    <w:rsid w:val="00587038"/>
    <w:rsid w:val="00587B05"/>
    <w:rsid w:val="0059004F"/>
    <w:rsid w:val="0059031A"/>
    <w:rsid w:val="0059040E"/>
    <w:rsid w:val="00590DC0"/>
    <w:rsid w:val="00591920"/>
    <w:rsid w:val="005925E9"/>
    <w:rsid w:val="00593777"/>
    <w:rsid w:val="00593915"/>
    <w:rsid w:val="00595E68"/>
    <w:rsid w:val="00595EE3"/>
    <w:rsid w:val="00596397"/>
    <w:rsid w:val="00596521"/>
    <w:rsid w:val="005A2744"/>
    <w:rsid w:val="005A2D1C"/>
    <w:rsid w:val="005A37E2"/>
    <w:rsid w:val="005A3820"/>
    <w:rsid w:val="005A389F"/>
    <w:rsid w:val="005A592F"/>
    <w:rsid w:val="005A5B16"/>
    <w:rsid w:val="005A625E"/>
    <w:rsid w:val="005A62AF"/>
    <w:rsid w:val="005A6A87"/>
    <w:rsid w:val="005B039D"/>
    <w:rsid w:val="005B0750"/>
    <w:rsid w:val="005B0A6D"/>
    <w:rsid w:val="005B0CB1"/>
    <w:rsid w:val="005B0FDB"/>
    <w:rsid w:val="005B3989"/>
    <w:rsid w:val="005B3F6A"/>
    <w:rsid w:val="005B4377"/>
    <w:rsid w:val="005B4AC5"/>
    <w:rsid w:val="005B4F2B"/>
    <w:rsid w:val="005B53CE"/>
    <w:rsid w:val="005B58C0"/>
    <w:rsid w:val="005B6644"/>
    <w:rsid w:val="005B681A"/>
    <w:rsid w:val="005C1A97"/>
    <w:rsid w:val="005C2724"/>
    <w:rsid w:val="005C27B9"/>
    <w:rsid w:val="005C2BF8"/>
    <w:rsid w:val="005C3878"/>
    <w:rsid w:val="005C39DB"/>
    <w:rsid w:val="005C4AF7"/>
    <w:rsid w:val="005C4C51"/>
    <w:rsid w:val="005C4EE6"/>
    <w:rsid w:val="005C4F8F"/>
    <w:rsid w:val="005C70A9"/>
    <w:rsid w:val="005C72D3"/>
    <w:rsid w:val="005C7CCE"/>
    <w:rsid w:val="005D1465"/>
    <w:rsid w:val="005D19AE"/>
    <w:rsid w:val="005D3E1E"/>
    <w:rsid w:val="005D428E"/>
    <w:rsid w:val="005D435A"/>
    <w:rsid w:val="005D47D6"/>
    <w:rsid w:val="005D4AE8"/>
    <w:rsid w:val="005D4C38"/>
    <w:rsid w:val="005D7A4E"/>
    <w:rsid w:val="005D7D1A"/>
    <w:rsid w:val="005E0755"/>
    <w:rsid w:val="005E1E5A"/>
    <w:rsid w:val="005E2154"/>
    <w:rsid w:val="005E2272"/>
    <w:rsid w:val="005E27E3"/>
    <w:rsid w:val="005E2860"/>
    <w:rsid w:val="005E3076"/>
    <w:rsid w:val="005E36B7"/>
    <w:rsid w:val="005E4099"/>
    <w:rsid w:val="005E44D9"/>
    <w:rsid w:val="005E5E3C"/>
    <w:rsid w:val="005E6D1E"/>
    <w:rsid w:val="005E7023"/>
    <w:rsid w:val="005E731D"/>
    <w:rsid w:val="005E7A8F"/>
    <w:rsid w:val="005E7E1A"/>
    <w:rsid w:val="005E7E5B"/>
    <w:rsid w:val="005F12AC"/>
    <w:rsid w:val="005F15DB"/>
    <w:rsid w:val="005F2932"/>
    <w:rsid w:val="005F2B11"/>
    <w:rsid w:val="005F2B29"/>
    <w:rsid w:val="005F2F17"/>
    <w:rsid w:val="005F3731"/>
    <w:rsid w:val="005F551A"/>
    <w:rsid w:val="005F7413"/>
    <w:rsid w:val="00600282"/>
    <w:rsid w:val="00600399"/>
    <w:rsid w:val="00600BC3"/>
    <w:rsid w:val="00601C10"/>
    <w:rsid w:val="00601D0F"/>
    <w:rsid w:val="00601D5F"/>
    <w:rsid w:val="0060221A"/>
    <w:rsid w:val="006027A5"/>
    <w:rsid w:val="0060407F"/>
    <w:rsid w:val="00606177"/>
    <w:rsid w:val="00607DF7"/>
    <w:rsid w:val="006105BD"/>
    <w:rsid w:val="00611160"/>
    <w:rsid w:val="0061250D"/>
    <w:rsid w:val="00613023"/>
    <w:rsid w:val="0061358A"/>
    <w:rsid w:val="00614A53"/>
    <w:rsid w:val="00614EEB"/>
    <w:rsid w:val="00614F5E"/>
    <w:rsid w:val="0061534F"/>
    <w:rsid w:val="00615407"/>
    <w:rsid w:val="00617DFB"/>
    <w:rsid w:val="0062001E"/>
    <w:rsid w:val="00621ABC"/>
    <w:rsid w:val="0062251A"/>
    <w:rsid w:val="00622C96"/>
    <w:rsid w:val="00622EF9"/>
    <w:rsid w:val="006237C6"/>
    <w:rsid w:val="006244E0"/>
    <w:rsid w:val="00624B61"/>
    <w:rsid w:val="00625679"/>
    <w:rsid w:val="00625D89"/>
    <w:rsid w:val="006262C1"/>
    <w:rsid w:val="00626E81"/>
    <w:rsid w:val="00627D5E"/>
    <w:rsid w:val="00627E76"/>
    <w:rsid w:val="00631706"/>
    <w:rsid w:val="00631C11"/>
    <w:rsid w:val="00631FE3"/>
    <w:rsid w:val="00632F85"/>
    <w:rsid w:val="006341B9"/>
    <w:rsid w:val="0063429D"/>
    <w:rsid w:val="0063436B"/>
    <w:rsid w:val="00635792"/>
    <w:rsid w:val="00635C85"/>
    <w:rsid w:val="006362D7"/>
    <w:rsid w:val="0063655D"/>
    <w:rsid w:val="006406D6"/>
    <w:rsid w:val="00642A93"/>
    <w:rsid w:val="00642C8F"/>
    <w:rsid w:val="00642E04"/>
    <w:rsid w:val="006447B2"/>
    <w:rsid w:val="00644883"/>
    <w:rsid w:val="00644A6A"/>
    <w:rsid w:val="00644A8E"/>
    <w:rsid w:val="00646681"/>
    <w:rsid w:val="00646B2A"/>
    <w:rsid w:val="0064720F"/>
    <w:rsid w:val="0064751B"/>
    <w:rsid w:val="0065061A"/>
    <w:rsid w:val="00650F87"/>
    <w:rsid w:val="00650FC9"/>
    <w:rsid w:val="0065129E"/>
    <w:rsid w:val="00651461"/>
    <w:rsid w:val="0065247D"/>
    <w:rsid w:val="00652797"/>
    <w:rsid w:val="0065398A"/>
    <w:rsid w:val="00653D8C"/>
    <w:rsid w:val="006546EE"/>
    <w:rsid w:val="0065654E"/>
    <w:rsid w:val="00656784"/>
    <w:rsid w:val="00656D1C"/>
    <w:rsid w:val="00660062"/>
    <w:rsid w:val="0066087C"/>
    <w:rsid w:val="00660BF0"/>
    <w:rsid w:val="006614DC"/>
    <w:rsid w:val="00662C70"/>
    <w:rsid w:val="006637F3"/>
    <w:rsid w:val="00664078"/>
    <w:rsid w:val="006643FA"/>
    <w:rsid w:val="006659A4"/>
    <w:rsid w:val="00665BA7"/>
    <w:rsid w:val="00665E8A"/>
    <w:rsid w:val="006666AD"/>
    <w:rsid w:val="00666CBD"/>
    <w:rsid w:val="00666D65"/>
    <w:rsid w:val="00670803"/>
    <w:rsid w:val="0067134B"/>
    <w:rsid w:val="006720AA"/>
    <w:rsid w:val="00672890"/>
    <w:rsid w:val="00672925"/>
    <w:rsid w:val="00672D76"/>
    <w:rsid w:val="00672D97"/>
    <w:rsid w:val="0067427A"/>
    <w:rsid w:val="00674464"/>
    <w:rsid w:val="00674AF9"/>
    <w:rsid w:val="00675815"/>
    <w:rsid w:val="006765B2"/>
    <w:rsid w:val="00676BBF"/>
    <w:rsid w:val="006778BE"/>
    <w:rsid w:val="006778DB"/>
    <w:rsid w:val="0068191D"/>
    <w:rsid w:val="00681A00"/>
    <w:rsid w:val="00681AFE"/>
    <w:rsid w:val="00681C50"/>
    <w:rsid w:val="006824EE"/>
    <w:rsid w:val="0068395F"/>
    <w:rsid w:val="00683C1F"/>
    <w:rsid w:val="006842AA"/>
    <w:rsid w:val="006851B9"/>
    <w:rsid w:val="006852A2"/>
    <w:rsid w:val="00685732"/>
    <w:rsid w:val="00686626"/>
    <w:rsid w:val="00687827"/>
    <w:rsid w:val="0069040B"/>
    <w:rsid w:val="00690B71"/>
    <w:rsid w:val="00691BFF"/>
    <w:rsid w:val="00691F3E"/>
    <w:rsid w:val="00692EE7"/>
    <w:rsid w:val="00693CF6"/>
    <w:rsid w:val="00693EDD"/>
    <w:rsid w:val="00694553"/>
    <w:rsid w:val="00694894"/>
    <w:rsid w:val="006948A4"/>
    <w:rsid w:val="00695268"/>
    <w:rsid w:val="006958DF"/>
    <w:rsid w:val="006959B7"/>
    <w:rsid w:val="00695C40"/>
    <w:rsid w:val="00696284"/>
    <w:rsid w:val="0069756D"/>
    <w:rsid w:val="006A09B3"/>
    <w:rsid w:val="006A14AD"/>
    <w:rsid w:val="006A3219"/>
    <w:rsid w:val="006A46F1"/>
    <w:rsid w:val="006A4E60"/>
    <w:rsid w:val="006A5310"/>
    <w:rsid w:val="006A5A71"/>
    <w:rsid w:val="006A5DB5"/>
    <w:rsid w:val="006A65EA"/>
    <w:rsid w:val="006A6FBF"/>
    <w:rsid w:val="006A7ECE"/>
    <w:rsid w:val="006B1890"/>
    <w:rsid w:val="006B1CD1"/>
    <w:rsid w:val="006B243A"/>
    <w:rsid w:val="006B244A"/>
    <w:rsid w:val="006B3AAD"/>
    <w:rsid w:val="006B42E0"/>
    <w:rsid w:val="006B458B"/>
    <w:rsid w:val="006B47A2"/>
    <w:rsid w:val="006B47D1"/>
    <w:rsid w:val="006B5842"/>
    <w:rsid w:val="006B7BE9"/>
    <w:rsid w:val="006B7C4C"/>
    <w:rsid w:val="006C2B4A"/>
    <w:rsid w:val="006C3621"/>
    <w:rsid w:val="006C4DD6"/>
    <w:rsid w:val="006C5280"/>
    <w:rsid w:val="006C5BB6"/>
    <w:rsid w:val="006C613E"/>
    <w:rsid w:val="006C6437"/>
    <w:rsid w:val="006C6C1E"/>
    <w:rsid w:val="006C6DDA"/>
    <w:rsid w:val="006D1B71"/>
    <w:rsid w:val="006D1D29"/>
    <w:rsid w:val="006D41EF"/>
    <w:rsid w:val="006D4224"/>
    <w:rsid w:val="006D45F0"/>
    <w:rsid w:val="006D48DF"/>
    <w:rsid w:val="006D4E9D"/>
    <w:rsid w:val="006D52DD"/>
    <w:rsid w:val="006D6851"/>
    <w:rsid w:val="006D7E6D"/>
    <w:rsid w:val="006D7FC5"/>
    <w:rsid w:val="006E0815"/>
    <w:rsid w:val="006E1FEF"/>
    <w:rsid w:val="006E21EB"/>
    <w:rsid w:val="006E2355"/>
    <w:rsid w:val="006E261D"/>
    <w:rsid w:val="006E3212"/>
    <w:rsid w:val="006E45A3"/>
    <w:rsid w:val="006E472A"/>
    <w:rsid w:val="006E488D"/>
    <w:rsid w:val="006E4D1D"/>
    <w:rsid w:val="006E54F3"/>
    <w:rsid w:val="006E5552"/>
    <w:rsid w:val="006E581E"/>
    <w:rsid w:val="006E5E38"/>
    <w:rsid w:val="006E61EF"/>
    <w:rsid w:val="006E690C"/>
    <w:rsid w:val="006F0557"/>
    <w:rsid w:val="006F073A"/>
    <w:rsid w:val="006F0A08"/>
    <w:rsid w:val="006F1BA0"/>
    <w:rsid w:val="006F2682"/>
    <w:rsid w:val="006F3C72"/>
    <w:rsid w:val="006F40C0"/>
    <w:rsid w:val="006F4FF5"/>
    <w:rsid w:val="006F59A3"/>
    <w:rsid w:val="006F60EA"/>
    <w:rsid w:val="006F78AC"/>
    <w:rsid w:val="006F7B35"/>
    <w:rsid w:val="006F7B3D"/>
    <w:rsid w:val="006F7F9B"/>
    <w:rsid w:val="007000E8"/>
    <w:rsid w:val="007007E5"/>
    <w:rsid w:val="00700EAB"/>
    <w:rsid w:val="00702015"/>
    <w:rsid w:val="00702C60"/>
    <w:rsid w:val="00702D30"/>
    <w:rsid w:val="007042A0"/>
    <w:rsid w:val="0070655C"/>
    <w:rsid w:val="007068FC"/>
    <w:rsid w:val="007069F3"/>
    <w:rsid w:val="007072D3"/>
    <w:rsid w:val="00707D49"/>
    <w:rsid w:val="00707DE6"/>
    <w:rsid w:val="00707F3E"/>
    <w:rsid w:val="00710D2F"/>
    <w:rsid w:val="007113B4"/>
    <w:rsid w:val="00712382"/>
    <w:rsid w:val="00712ECB"/>
    <w:rsid w:val="00713DC3"/>
    <w:rsid w:val="00713F27"/>
    <w:rsid w:val="007141F6"/>
    <w:rsid w:val="00714450"/>
    <w:rsid w:val="00714540"/>
    <w:rsid w:val="00714BF3"/>
    <w:rsid w:val="00714D98"/>
    <w:rsid w:val="0071528A"/>
    <w:rsid w:val="00715413"/>
    <w:rsid w:val="007154A9"/>
    <w:rsid w:val="00715D9B"/>
    <w:rsid w:val="00715F50"/>
    <w:rsid w:val="0071695A"/>
    <w:rsid w:val="00716E6B"/>
    <w:rsid w:val="007174FE"/>
    <w:rsid w:val="00717A79"/>
    <w:rsid w:val="0072002A"/>
    <w:rsid w:val="00720E76"/>
    <w:rsid w:val="0072181B"/>
    <w:rsid w:val="00723005"/>
    <w:rsid w:val="00723EC9"/>
    <w:rsid w:val="007263FB"/>
    <w:rsid w:val="0072650E"/>
    <w:rsid w:val="007267FF"/>
    <w:rsid w:val="007274EF"/>
    <w:rsid w:val="0073072E"/>
    <w:rsid w:val="00732E7B"/>
    <w:rsid w:val="00733C94"/>
    <w:rsid w:val="00734244"/>
    <w:rsid w:val="00735953"/>
    <w:rsid w:val="00736038"/>
    <w:rsid w:val="00736E46"/>
    <w:rsid w:val="00737CB3"/>
    <w:rsid w:val="007401D7"/>
    <w:rsid w:val="00740385"/>
    <w:rsid w:val="007407D6"/>
    <w:rsid w:val="0074094A"/>
    <w:rsid w:val="00740DE3"/>
    <w:rsid w:val="00740EAD"/>
    <w:rsid w:val="007410D1"/>
    <w:rsid w:val="0074183A"/>
    <w:rsid w:val="00742FB3"/>
    <w:rsid w:val="00744A3C"/>
    <w:rsid w:val="00744A86"/>
    <w:rsid w:val="00745906"/>
    <w:rsid w:val="007461E5"/>
    <w:rsid w:val="0074644D"/>
    <w:rsid w:val="00746531"/>
    <w:rsid w:val="00746857"/>
    <w:rsid w:val="00747DB4"/>
    <w:rsid w:val="0075056F"/>
    <w:rsid w:val="0075191C"/>
    <w:rsid w:val="00752634"/>
    <w:rsid w:val="00752C50"/>
    <w:rsid w:val="0075333D"/>
    <w:rsid w:val="00753ED8"/>
    <w:rsid w:val="00753F3F"/>
    <w:rsid w:val="007540E5"/>
    <w:rsid w:val="0075524C"/>
    <w:rsid w:val="00755310"/>
    <w:rsid w:val="00755C97"/>
    <w:rsid w:val="00756919"/>
    <w:rsid w:val="00756A1B"/>
    <w:rsid w:val="00756D61"/>
    <w:rsid w:val="00760167"/>
    <w:rsid w:val="007618B3"/>
    <w:rsid w:val="007623EE"/>
    <w:rsid w:val="00762936"/>
    <w:rsid w:val="00763411"/>
    <w:rsid w:val="00763423"/>
    <w:rsid w:val="007646FC"/>
    <w:rsid w:val="00764852"/>
    <w:rsid w:val="00764B90"/>
    <w:rsid w:val="00765938"/>
    <w:rsid w:val="00765A10"/>
    <w:rsid w:val="00765C2A"/>
    <w:rsid w:val="0076625D"/>
    <w:rsid w:val="00766663"/>
    <w:rsid w:val="007667B4"/>
    <w:rsid w:val="0076732A"/>
    <w:rsid w:val="007674F1"/>
    <w:rsid w:val="00767541"/>
    <w:rsid w:val="007676B6"/>
    <w:rsid w:val="00767DE5"/>
    <w:rsid w:val="00770B66"/>
    <w:rsid w:val="007719A9"/>
    <w:rsid w:val="00771FB1"/>
    <w:rsid w:val="00772616"/>
    <w:rsid w:val="007734E5"/>
    <w:rsid w:val="00773903"/>
    <w:rsid w:val="00773F1E"/>
    <w:rsid w:val="007746FF"/>
    <w:rsid w:val="00775C20"/>
    <w:rsid w:val="0077620A"/>
    <w:rsid w:val="007766D7"/>
    <w:rsid w:val="007767AB"/>
    <w:rsid w:val="00777FC6"/>
    <w:rsid w:val="00780102"/>
    <w:rsid w:val="0078030A"/>
    <w:rsid w:val="00782DB3"/>
    <w:rsid w:val="007837FD"/>
    <w:rsid w:val="00784088"/>
    <w:rsid w:val="007846EF"/>
    <w:rsid w:val="00786B98"/>
    <w:rsid w:val="00787B8C"/>
    <w:rsid w:val="00787DBB"/>
    <w:rsid w:val="00792190"/>
    <w:rsid w:val="00794205"/>
    <w:rsid w:val="00794306"/>
    <w:rsid w:val="00794F0F"/>
    <w:rsid w:val="00795706"/>
    <w:rsid w:val="007A0610"/>
    <w:rsid w:val="007A0725"/>
    <w:rsid w:val="007A1C7C"/>
    <w:rsid w:val="007A1DD8"/>
    <w:rsid w:val="007A23CC"/>
    <w:rsid w:val="007A244A"/>
    <w:rsid w:val="007A2551"/>
    <w:rsid w:val="007A382C"/>
    <w:rsid w:val="007A3D2D"/>
    <w:rsid w:val="007A3DB5"/>
    <w:rsid w:val="007A5305"/>
    <w:rsid w:val="007A5D9C"/>
    <w:rsid w:val="007A6B81"/>
    <w:rsid w:val="007B010B"/>
    <w:rsid w:val="007B01D2"/>
    <w:rsid w:val="007B0BEE"/>
    <w:rsid w:val="007B120A"/>
    <w:rsid w:val="007B2265"/>
    <w:rsid w:val="007B25DE"/>
    <w:rsid w:val="007B2DFF"/>
    <w:rsid w:val="007B33E2"/>
    <w:rsid w:val="007B37B5"/>
    <w:rsid w:val="007B5C86"/>
    <w:rsid w:val="007B5F9F"/>
    <w:rsid w:val="007B6469"/>
    <w:rsid w:val="007B67BE"/>
    <w:rsid w:val="007B68B7"/>
    <w:rsid w:val="007B6D0B"/>
    <w:rsid w:val="007B76E5"/>
    <w:rsid w:val="007B7A2F"/>
    <w:rsid w:val="007B7C5C"/>
    <w:rsid w:val="007B7D49"/>
    <w:rsid w:val="007B7FE3"/>
    <w:rsid w:val="007C0D11"/>
    <w:rsid w:val="007C2321"/>
    <w:rsid w:val="007C245B"/>
    <w:rsid w:val="007C29F3"/>
    <w:rsid w:val="007C2A6B"/>
    <w:rsid w:val="007C36E0"/>
    <w:rsid w:val="007C3B23"/>
    <w:rsid w:val="007C4008"/>
    <w:rsid w:val="007C625C"/>
    <w:rsid w:val="007C67F9"/>
    <w:rsid w:val="007C7578"/>
    <w:rsid w:val="007C7BEE"/>
    <w:rsid w:val="007D04EA"/>
    <w:rsid w:val="007D259B"/>
    <w:rsid w:val="007D275B"/>
    <w:rsid w:val="007D3307"/>
    <w:rsid w:val="007D4C77"/>
    <w:rsid w:val="007D51B0"/>
    <w:rsid w:val="007D527E"/>
    <w:rsid w:val="007D7E41"/>
    <w:rsid w:val="007E0810"/>
    <w:rsid w:val="007E1743"/>
    <w:rsid w:val="007E1819"/>
    <w:rsid w:val="007E1F23"/>
    <w:rsid w:val="007E2860"/>
    <w:rsid w:val="007E32C9"/>
    <w:rsid w:val="007E3610"/>
    <w:rsid w:val="007E3D58"/>
    <w:rsid w:val="007E4741"/>
    <w:rsid w:val="007E5B51"/>
    <w:rsid w:val="007E5DC6"/>
    <w:rsid w:val="007E6726"/>
    <w:rsid w:val="007F03E5"/>
    <w:rsid w:val="007F0703"/>
    <w:rsid w:val="007F22EE"/>
    <w:rsid w:val="007F4711"/>
    <w:rsid w:val="007F4787"/>
    <w:rsid w:val="007F4FB0"/>
    <w:rsid w:val="007F62A8"/>
    <w:rsid w:val="007F648A"/>
    <w:rsid w:val="007F7183"/>
    <w:rsid w:val="007F7AB0"/>
    <w:rsid w:val="007F7F9E"/>
    <w:rsid w:val="0080060B"/>
    <w:rsid w:val="008008E1"/>
    <w:rsid w:val="00800AB5"/>
    <w:rsid w:val="00801A97"/>
    <w:rsid w:val="00801BDD"/>
    <w:rsid w:val="00801FCC"/>
    <w:rsid w:val="008025AC"/>
    <w:rsid w:val="00803F10"/>
    <w:rsid w:val="008045FE"/>
    <w:rsid w:val="00804779"/>
    <w:rsid w:val="00806354"/>
    <w:rsid w:val="00806D90"/>
    <w:rsid w:val="00807877"/>
    <w:rsid w:val="008102CF"/>
    <w:rsid w:val="00810452"/>
    <w:rsid w:val="00810871"/>
    <w:rsid w:val="00810FD7"/>
    <w:rsid w:val="00811D60"/>
    <w:rsid w:val="00811F3D"/>
    <w:rsid w:val="00812B78"/>
    <w:rsid w:val="00812C13"/>
    <w:rsid w:val="00812D55"/>
    <w:rsid w:val="00813208"/>
    <w:rsid w:val="00813417"/>
    <w:rsid w:val="0081448F"/>
    <w:rsid w:val="008147C0"/>
    <w:rsid w:val="00814EBE"/>
    <w:rsid w:val="00815283"/>
    <w:rsid w:val="00815416"/>
    <w:rsid w:val="00815CFD"/>
    <w:rsid w:val="0081607A"/>
    <w:rsid w:val="00816CD3"/>
    <w:rsid w:val="008177EB"/>
    <w:rsid w:val="00817F15"/>
    <w:rsid w:val="00822371"/>
    <w:rsid w:val="00823BF2"/>
    <w:rsid w:val="008243F6"/>
    <w:rsid w:val="00824C89"/>
    <w:rsid w:val="00825F95"/>
    <w:rsid w:val="008265EB"/>
    <w:rsid w:val="00826BFE"/>
    <w:rsid w:val="00827151"/>
    <w:rsid w:val="00827938"/>
    <w:rsid w:val="00830486"/>
    <w:rsid w:val="008308A4"/>
    <w:rsid w:val="00830BA9"/>
    <w:rsid w:val="00831592"/>
    <w:rsid w:val="008320A9"/>
    <w:rsid w:val="00832125"/>
    <w:rsid w:val="0083218C"/>
    <w:rsid w:val="00833643"/>
    <w:rsid w:val="00833F43"/>
    <w:rsid w:val="0083580B"/>
    <w:rsid w:val="0083779E"/>
    <w:rsid w:val="00837894"/>
    <w:rsid w:val="00837D29"/>
    <w:rsid w:val="00840657"/>
    <w:rsid w:val="00840809"/>
    <w:rsid w:val="008418A5"/>
    <w:rsid w:val="0084261D"/>
    <w:rsid w:val="00842FF6"/>
    <w:rsid w:val="00843570"/>
    <w:rsid w:val="00843C7E"/>
    <w:rsid w:val="00844223"/>
    <w:rsid w:val="00845C79"/>
    <w:rsid w:val="00846C42"/>
    <w:rsid w:val="00847540"/>
    <w:rsid w:val="008505EE"/>
    <w:rsid w:val="00850B2E"/>
    <w:rsid w:val="00851E1E"/>
    <w:rsid w:val="00851EBD"/>
    <w:rsid w:val="008531F2"/>
    <w:rsid w:val="00853C1E"/>
    <w:rsid w:val="00853C41"/>
    <w:rsid w:val="00854FEE"/>
    <w:rsid w:val="008557B1"/>
    <w:rsid w:val="00856562"/>
    <w:rsid w:val="00856860"/>
    <w:rsid w:val="00856A5A"/>
    <w:rsid w:val="00856EFB"/>
    <w:rsid w:val="00857ED6"/>
    <w:rsid w:val="00860504"/>
    <w:rsid w:val="00861AA7"/>
    <w:rsid w:val="00862869"/>
    <w:rsid w:val="00862FC6"/>
    <w:rsid w:val="00864C93"/>
    <w:rsid w:val="00864D17"/>
    <w:rsid w:val="00864FAC"/>
    <w:rsid w:val="00865A8B"/>
    <w:rsid w:val="0087033A"/>
    <w:rsid w:val="008706DD"/>
    <w:rsid w:val="00870B82"/>
    <w:rsid w:val="00870E89"/>
    <w:rsid w:val="008710F2"/>
    <w:rsid w:val="00871248"/>
    <w:rsid w:val="00871B3F"/>
    <w:rsid w:val="0087218F"/>
    <w:rsid w:val="00872209"/>
    <w:rsid w:val="00872C6F"/>
    <w:rsid w:val="00873AD8"/>
    <w:rsid w:val="00874391"/>
    <w:rsid w:val="008743A2"/>
    <w:rsid w:val="008749F5"/>
    <w:rsid w:val="008752F2"/>
    <w:rsid w:val="0087569A"/>
    <w:rsid w:val="0087571C"/>
    <w:rsid w:val="00875972"/>
    <w:rsid w:val="008759EC"/>
    <w:rsid w:val="008766EF"/>
    <w:rsid w:val="0087691E"/>
    <w:rsid w:val="00877B46"/>
    <w:rsid w:val="008801F8"/>
    <w:rsid w:val="00880CB8"/>
    <w:rsid w:val="00881CE9"/>
    <w:rsid w:val="008840F6"/>
    <w:rsid w:val="008843D4"/>
    <w:rsid w:val="00886946"/>
    <w:rsid w:val="00890458"/>
    <w:rsid w:val="0089052C"/>
    <w:rsid w:val="0089063A"/>
    <w:rsid w:val="0089190F"/>
    <w:rsid w:val="00891DFE"/>
    <w:rsid w:val="008929CA"/>
    <w:rsid w:val="00892C19"/>
    <w:rsid w:val="00893062"/>
    <w:rsid w:val="00893068"/>
    <w:rsid w:val="0089378D"/>
    <w:rsid w:val="00893A2D"/>
    <w:rsid w:val="00894177"/>
    <w:rsid w:val="00894431"/>
    <w:rsid w:val="00895651"/>
    <w:rsid w:val="00895BFF"/>
    <w:rsid w:val="0089680D"/>
    <w:rsid w:val="00896A18"/>
    <w:rsid w:val="00896A37"/>
    <w:rsid w:val="0089788A"/>
    <w:rsid w:val="00897A54"/>
    <w:rsid w:val="00897B12"/>
    <w:rsid w:val="008A0EB6"/>
    <w:rsid w:val="008A134C"/>
    <w:rsid w:val="008A173B"/>
    <w:rsid w:val="008A27C8"/>
    <w:rsid w:val="008A29BB"/>
    <w:rsid w:val="008A36ED"/>
    <w:rsid w:val="008A3F48"/>
    <w:rsid w:val="008A41A7"/>
    <w:rsid w:val="008A4236"/>
    <w:rsid w:val="008A4EED"/>
    <w:rsid w:val="008A613C"/>
    <w:rsid w:val="008A64EC"/>
    <w:rsid w:val="008A7C23"/>
    <w:rsid w:val="008B1C00"/>
    <w:rsid w:val="008B24A8"/>
    <w:rsid w:val="008B254F"/>
    <w:rsid w:val="008B2562"/>
    <w:rsid w:val="008B3B06"/>
    <w:rsid w:val="008B4967"/>
    <w:rsid w:val="008B5B92"/>
    <w:rsid w:val="008B6C4B"/>
    <w:rsid w:val="008B786A"/>
    <w:rsid w:val="008B79B6"/>
    <w:rsid w:val="008C0851"/>
    <w:rsid w:val="008C17B4"/>
    <w:rsid w:val="008C2459"/>
    <w:rsid w:val="008C28F0"/>
    <w:rsid w:val="008C2965"/>
    <w:rsid w:val="008C371B"/>
    <w:rsid w:val="008C3F49"/>
    <w:rsid w:val="008C4321"/>
    <w:rsid w:val="008C594B"/>
    <w:rsid w:val="008C6026"/>
    <w:rsid w:val="008C689B"/>
    <w:rsid w:val="008C6988"/>
    <w:rsid w:val="008C754E"/>
    <w:rsid w:val="008C79B7"/>
    <w:rsid w:val="008C7E65"/>
    <w:rsid w:val="008D10BF"/>
    <w:rsid w:val="008D14C4"/>
    <w:rsid w:val="008D191B"/>
    <w:rsid w:val="008D3125"/>
    <w:rsid w:val="008D3E7D"/>
    <w:rsid w:val="008D77DF"/>
    <w:rsid w:val="008D7B51"/>
    <w:rsid w:val="008E0255"/>
    <w:rsid w:val="008E09F1"/>
    <w:rsid w:val="008E19F8"/>
    <w:rsid w:val="008E1DBB"/>
    <w:rsid w:val="008E3424"/>
    <w:rsid w:val="008E34CC"/>
    <w:rsid w:val="008E35C7"/>
    <w:rsid w:val="008E4183"/>
    <w:rsid w:val="008E51DF"/>
    <w:rsid w:val="008E5D07"/>
    <w:rsid w:val="008F0AC8"/>
    <w:rsid w:val="008F0E02"/>
    <w:rsid w:val="008F24AA"/>
    <w:rsid w:val="008F2626"/>
    <w:rsid w:val="008F2811"/>
    <w:rsid w:val="008F337A"/>
    <w:rsid w:val="008F631F"/>
    <w:rsid w:val="008F7BD2"/>
    <w:rsid w:val="009000A0"/>
    <w:rsid w:val="0090065E"/>
    <w:rsid w:val="00901144"/>
    <w:rsid w:val="0090216E"/>
    <w:rsid w:val="0090247A"/>
    <w:rsid w:val="00902D8A"/>
    <w:rsid w:val="0090473D"/>
    <w:rsid w:val="0090546F"/>
    <w:rsid w:val="009054D2"/>
    <w:rsid w:val="00905CA3"/>
    <w:rsid w:val="0090728B"/>
    <w:rsid w:val="00907835"/>
    <w:rsid w:val="00910985"/>
    <w:rsid w:val="00911800"/>
    <w:rsid w:val="0091229B"/>
    <w:rsid w:val="00912A31"/>
    <w:rsid w:val="009148A2"/>
    <w:rsid w:val="009148D7"/>
    <w:rsid w:val="00915EE9"/>
    <w:rsid w:val="00916570"/>
    <w:rsid w:val="00916FCE"/>
    <w:rsid w:val="00917726"/>
    <w:rsid w:val="0092042A"/>
    <w:rsid w:val="00921393"/>
    <w:rsid w:val="00921961"/>
    <w:rsid w:val="00923C10"/>
    <w:rsid w:val="00924F84"/>
    <w:rsid w:val="009250B9"/>
    <w:rsid w:val="009259F4"/>
    <w:rsid w:val="009266CA"/>
    <w:rsid w:val="00926C0B"/>
    <w:rsid w:val="00927188"/>
    <w:rsid w:val="00927C08"/>
    <w:rsid w:val="00927D90"/>
    <w:rsid w:val="00927E05"/>
    <w:rsid w:val="0093044D"/>
    <w:rsid w:val="009316F5"/>
    <w:rsid w:val="00931DAB"/>
    <w:rsid w:val="009335B5"/>
    <w:rsid w:val="00934BDF"/>
    <w:rsid w:val="00935969"/>
    <w:rsid w:val="00935DDC"/>
    <w:rsid w:val="00936575"/>
    <w:rsid w:val="009365F8"/>
    <w:rsid w:val="009377DD"/>
    <w:rsid w:val="00937D8E"/>
    <w:rsid w:val="009413BB"/>
    <w:rsid w:val="00941429"/>
    <w:rsid w:val="00943CB3"/>
    <w:rsid w:val="009440F5"/>
    <w:rsid w:val="00944478"/>
    <w:rsid w:val="00944671"/>
    <w:rsid w:val="00944843"/>
    <w:rsid w:val="00944EF2"/>
    <w:rsid w:val="009455B4"/>
    <w:rsid w:val="00945731"/>
    <w:rsid w:val="00946FC6"/>
    <w:rsid w:val="00951E63"/>
    <w:rsid w:val="00952249"/>
    <w:rsid w:val="009523DC"/>
    <w:rsid w:val="00952CB5"/>
    <w:rsid w:val="009536F4"/>
    <w:rsid w:val="009550FF"/>
    <w:rsid w:val="00957946"/>
    <w:rsid w:val="00957CD3"/>
    <w:rsid w:val="00960FE6"/>
    <w:rsid w:val="00961665"/>
    <w:rsid w:val="00961870"/>
    <w:rsid w:val="00962524"/>
    <w:rsid w:val="009626C2"/>
    <w:rsid w:val="0096307B"/>
    <w:rsid w:val="00965213"/>
    <w:rsid w:val="00965C8D"/>
    <w:rsid w:val="009666F7"/>
    <w:rsid w:val="009677D2"/>
    <w:rsid w:val="00970404"/>
    <w:rsid w:val="009706D0"/>
    <w:rsid w:val="00972EBA"/>
    <w:rsid w:val="0097313E"/>
    <w:rsid w:val="0097381D"/>
    <w:rsid w:val="009738A1"/>
    <w:rsid w:val="00973BD5"/>
    <w:rsid w:val="00974BAA"/>
    <w:rsid w:val="00975758"/>
    <w:rsid w:val="00975EA7"/>
    <w:rsid w:val="009767EB"/>
    <w:rsid w:val="0097737C"/>
    <w:rsid w:val="009812F6"/>
    <w:rsid w:val="009815C2"/>
    <w:rsid w:val="009816E0"/>
    <w:rsid w:val="00982BFE"/>
    <w:rsid w:val="00983923"/>
    <w:rsid w:val="00984234"/>
    <w:rsid w:val="009846EB"/>
    <w:rsid w:val="0098582D"/>
    <w:rsid w:val="00985C54"/>
    <w:rsid w:val="009905E2"/>
    <w:rsid w:val="00992851"/>
    <w:rsid w:val="009950CF"/>
    <w:rsid w:val="00995AE8"/>
    <w:rsid w:val="009A0CF9"/>
    <w:rsid w:val="009A0D7D"/>
    <w:rsid w:val="009A1FB1"/>
    <w:rsid w:val="009A2A0C"/>
    <w:rsid w:val="009A3EFB"/>
    <w:rsid w:val="009A6610"/>
    <w:rsid w:val="009A68DE"/>
    <w:rsid w:val="009A6BEE"/>
    <w:rsid w:val="009A6E96"/>
    <w:rsid w:val="009A7397"/>
    <w:rsid w:val="009A7749"/>
    <w:rsid w:val="009A7CE1"/>
    <w:rsid w:val="009B30E7"/>
    <w:rsid w:val="009B38D2"/>
    <w:rsid w:val="009B442F"/>
    <w:rsid w:val="009B48E8"/>
    <w:rsid w:val="009B6F04"/>
    <w:rsid w:val="009B7B6F"/>
    <w:rsid w:val="009B7BED"/>
    <w:rsid w:val="009C0D32"/>
    <w:rsid w:val="009C1CAB"/>
    <w:rsid w:val="009C3E1A"/>
    <w:rsid w:val="009C3F57"/>
    <w:rsid w:val="009C3F88"/>
    <w:rsid w:val="009C46E0"/>
    <w:rsid w:val="009C58ED"/>
    <w:rsid w:val="009C5A2D"/>
    <w:rsid w:val="009C5B0A"/>
    <w:rsid w:val="009C5F18"/>
    <w:rsid w:val="009C66C4"/>
    <w:rsid w:val="009C7481"/>
    <w:rsid w:val="009C7E74"/>
    <w:rsid w:val="009C7F02"/>
    <w:rsid w:val="009D007F"/>
    <w:rsid w:val="009D0734"/>
    <w:rsid w:val="009D1F28"/>
    <w:rsid w:val="009D25E7"/>
    <w:rsid w:val="009D2BC1"/>
    <w:rsid w:val="009D30D7"/>
    <w:rsid w:val="009D31D8"/>
    <w:rsid w:val="009D3A1B"/>
    <w:rsid w:val="009D3FF6"/>
    <w:rsid w:val="009D4E7E"/>
    <w:rsid w:val="009D51D0"/>
    <w:rsid w:val="009D5296"/>
    <w:rsid w:val="009E1BB5"/>
    <w:rsid w:val="009E35B3"/>
    <w:rsid w:val="009E36E2"/>
    <w:rsid w:val="009E37CC"/>
    <w:rsid w:val="009E3A63"/>
    <w:rsid w:val="009E4EA2"/>
    <w:rsid w:val="009E581B"/>
    <w:rsid w:val="009F0B23"/>
    <w:rsid w:val="009F0DEB"/>
    <w:rsid w:val="009F12D7"/>
    <w:rsid w:val="009F2062"/>
    <w:rsid w:val="009F55C0"/>
    <w:rsid w:val="009F6469"/>
    <w:rsid w:val="00A00013"/>
    <w:rsid w:val="00A005BA"/>
    <w:rsid w:val="00A00905"/>
    <w:rsid w:val="00A010D9"/>
    <w:rsid w:val="00A01289"/>
    <w:rsid w:val="00A01707"/>
    <w:rsid w:val="00A01A3B"/>
    <w:rsid w:val="00A02369"/>
    <w:rsid w:val="00A0266E"/>
    <w:rsid w:val="00A0512E"/>
    <w:rsid w:val="00A055F6"/>
    <w:rsid w:val="00A06A52"/>
    <w:rsid w:val="00A06F47"/>
    <w:rsid w:val="00A07A8A"/>
    <w:rsid w:val="00A106B1"/>
    <w:rsid w:val="00A1137B"/>
    <w:rsid w:val="00A115FA"/>
    <w:rsid w:val="00A138A4"/>
    <w:rsid w:val="00A14950"/>
    <w:rsid w:val="00A15F79"/>
    <w:rsid w:val="00A161F5"/>
    <w:rsid w:val="00A1669D"/>
    <w:rsid w:val="00A17292"/>
    <w:rsid w:val="00A175CA"/>
    <w:rsid w:val="00A17676"/>
    <w:rsid w:val="00A17E96"/>
    <w:rsid w:val="00A17FF8"/>
    <w:rsid w:val="00A201B3"/>
    <w:rsid w:val="00A204B3"/>
    <w:rsid w:val="00A23715"/>
    <w:rsid w:val="00A244A9"/>
    <w:rsid w:val="00A25093"/>
    <w:rsid w:val="00A2514B"/>
    <w:rsid w:val="00A25163"/>
    <w:rsid w:val="00A2572D"/>
    <w:rsid w:val="00A2578A"/>
    <w:rsid w:val="00A2594C"/>
    <w:rsid w:val="00A2610D"/>
    <w:rsid w:val="00A26AD2"/>
    <w:rsid w:val="00A26FC3"/>
    <w:rsid w:val="00A3170A"/>
    <w:rsid w:val="00A31E59"/>
    <w:rsid w:val="00A338B6"/>
    <w:rsid w:val="00A343BF"/>
    <w:rsid w:val="00A34629"/>
    <w:rsid w:val="00A357E0"/>
    <w:rsid w:val="00A35B2A"/>
    <w:rsid w:val="00A35B2E"/>
    <w:rsid w:val="00A376A7"/>
    <w:rsid w:val="00A37AD0"/>
    <w:rsid w:val="00A40198"/>
    <w:rsid w:val="00A40766"/>
    <w:rsid w:val="00A4131E"/>
    <w:rsid w:val="00A41528"/>
    <w:rsid w:val="00A41753"/>
    <w:rsid w:val="00A417A5"/>
    <w:rsid w:val="00A425F5"/>
    <w:rsid w:val="00A4267C"/>
    <w:rsid w:val="00A42D43"/>
    <w:rsid w:val="00A42EB7"/>
    <w:rsid w:val="00A45507"/>
    <w:rsid w:val="00A45A81"/>
    <w:rsid w:val="00A45CF8"/>
    <w:rsid w:val="00A46E38"/>
    <w:rsid w:val="00A47379"/>
    <w:rsid w:val="00A47409"/>
    <w:rsid w:val="00A47679"/>
    <w:rsid w:val="00A517D9"/>
    <w:rsid w:val="00A5189C"/>
    <w:rsid w:val="00A51A18"/>
    <w:rsid w:val="00A521A4"/>
    <w:rsid w:val="00A53488"/>
    <w:rsid w:val="00A53644"/>
    <w:rsid w:val="00A53E1B"/>
    <w:rsid w:val="00A54558"/>
    <w:rsid w:val="00A547F9"/>
    <w:rsid w:val="00A55CC2"/>
    <w:rsid w:val="00A55D0B"/>
    <w:rsid w:val="00A570EF"/>
    <w:rsid w:val="00A57304"/>
    <w:rsid w:val="00A57C12"/>
    <w:rsid w:val="00A600FB"/>
    <w:rsid w:val="00A60102"/>
    <w:rsid w:val="00A60686"/>
    <w:rsid w:val="00A6118C"/>
    <w:rsid w:val="00A6134B"/>
    <w:rsid w:val="00A61531"/>
    <w:rsid w:val="00A61B15"/>
    <w:rsid w:val="00A61BCF"/>
    <w:rsid w:val="00A627A0"/>
    <w:rsid w:val="00A62F7E"/>
    <w:rsid w:val="00A62F87"/>
    <w:rsid w:val="00A63F68"/>
    <w:rsid w:val="00A64A40"/>
    <w:rsid w:val="00A64EF3"/>
    <w:rsid w:val="00A65403"/>
    <w:rsid w:val="00A661A6"/>
    <w:rsid w:val="00A6657B"/>
    <w:rsid w:val="00A674C0"/>
    <w:rsid w:val="00A67E7F"/>
    <w:rsid w:val="00A67F2B"/>
    <w:rsid w:val="00A72E4F"/>
    <w:rsid w:val="00A73424"/>
    <w:rsid w:val="00A734CD"/>
    <w:rsid w:val="00A73D0C"/>
    <w:rsid w:val="00A73D78"/>
    <w:rsid w:val="00A7422D"/>
    <w:rsid w:val="00A74653"/>
    <w:rsid w:val="00A74935"/>
    <w:rsid w:val="00A74D51"/>
    <w:rsid w:val="00A763AD"/>
    <w:rsid w:val="00A763CE"/>
    <w:rsid w:val="00A76CAA"/>
    <w:rsid w:val="00A7744C"/>
    <w:rsid w:val="00A77689"/>
    <w:rsid w:val="00A778CF"/>
    <w:rsid w:val="00A77A97"/>
    <w:rsid w:val="00A8049A"/>
    <w:rsid w:val="00A80899"/>
    <w:rsid w:val="00A8159E"/>
    <w:rsid w:val="00A81A25"/>
    <w:rsid w:val="00A81C3E"/>
    <w:rsid w:val="00A83712"/>
    <w:rsid w:val="00A83C3E"/>
    <w:rsid w:val="00A8439B"/>
    <w:rsid w:val="00A85935"/>
    <w:rsid w:val="00A870D2"/>
    <w:rsid w:val="00A871AB"/>
    <w:rsid w:val="00A877E9"/>
    <w:rsid w:val="00A87835"/>
    <w:rsid w:val="00A902F9"/>
    <w:rsid w:val="00A90A44"/>
    <w:rsid w:val="00A9162D"/>
    <w:rsid w:val="00A9240D"/>
    <w:rsid w:val="00A93A42"/>
    <w:rsid w:val="00A94C81"/>
    <w:rsid w:val="00A94DE2"/>
    <w:rsid w:val="00A95D2F"/>
    <w:rsid w:val="00A96790"/>
    <w:rsid w:val="00A96B16"/>
    <w:rsid w:val="00A96FBC"/>
    <w:rsid w:val="00A97B4C"/>
    <w:rsid w:val="00AA0BC7"/>
    <w:rsid w:val="00AA2181"/>
    <w:rsid w:val="00AA2A42"/>
    <w:rsid w:val="00AA3DF4"/>
    <w:rsid w:val="00AA4AAD"/>
    <w:rsid w:val="00AA7CFC"/>
    <w:rsid w:val="00AB01C1"/>
    <w:rsid w:val="00AB17B8"/>
    <w:rsid w:val="00AB22F6"/>
    <w:rsid w:val="00AB2631"/>
    <w:rsid w:val="00AB5458"/>
    <w:rsid w:val="00AB57AA"/>
    <w:rsid w:val="00AB655F"/>
    <w:rsid w:val="00AB6659"/>
    <w:rsid w:val="00AB6C8B"/>
    <w:rsid w:val="00AB6DEF"/>
    <w:rsid w:val="00AC0E5E"/>
    <w:rsid w:val="00AC1A92"/>
    <w:rsid w:val="00AC2795"/>
    <w:rsid w:val="00AC3820"/>
    <w:rsid w:val="00AC4230"/>
    <w:rsid w:val="00AC5DA6"/>
    <w:rsid w:val="00AC6793"/>
    <w:rsid w:val="00AC74D8"/>
    <w:rsid w:val="00AC7694"/>
    <w:rsid w:val="00AD00F0"/>
    <w:rsid w:val="00AD0EED"/>
    <w:rsid w:val="00AD15BD"/>
    <w:rsid w:val="00AD32D2"/>
    <w:rsid w:val="00AD577A"/>
    <w:rsid w:val="00AD6A64"/>
    <w:rsid w:val="00AD6BE9"/>
    <w:rsid w:val="00AD7394"/>
    <w:rsid w:val="00AE207C"/>
    <w:rsid w:val="00AE2DA8"/>
    <w:rsid w:val="00AE34A6"/>
    <w:rsid w:val="00AE3759"/>
    <w:rsid w:val="00AE3DB2"/>
    <w:rsid w:val="00AE48F1"/>
    <w:rsid w:val="00AE4DD8"/>
    <w:rsid w:val="00AE5696"/>
    <w:rsid w:val="00AE589D"/>
    <w:rsid w:val="00AF0CFC"/>
    <w:rsid w:val="00AF101B"/>
    <w:rsid w:val="00AF11CB"/>
    <w:rsid w:val="00AF1B1C"/>
    <w:rsid w:val="00AF1D7A"/>
    <w:rsid w:val="00AF1E6F"/>
    <w:rsid w:val="00AF2CBA"/>
    <w:rsid w:val="00AF2DAA"/>
    <w:rsid w:val="00AF3647"/>
    <w:rsid w:val="00AF3F05"/>
    <w:rsid w:val="00AF4682"/>
    <w:rsid w:val="00AF57FE"/>
    <w:rsid w:val="00AF5BBC"/>
    <w:rsid w:val="00AF6B3F"/>
    <w:rsid w:val="00AF7963"/>
    <w:rsid w:val="00B00F46"/>
    <w:rsid w:val="00B0127E"/>
    <w:rsid w:val="00B01965"/>
    <w:rsid w:val="00B028EF"/>
    <w:rsid w:val="00B0332A"/>
    <w:rsid w:val="00B04F52"/>
    <w:rsid w:val="00B064A1"/>
    <w:rsid w:val="00B06668"/>
    <w:rsid w:val="00B072D4"/>
    <w:rsid w:val="00B1078C"/>
    <w:rsid w:val="00B122BC"/>
    <w:rsid w:val="00B12C04"/>
    <w:rsid w:val="00B13DD7"/>
    <w:rsid w:val="00B15647"/>
    <w:rsid w:val="00B15F69"/>
    <w:rsid w:val="00B16D30"/>
    <w:rsid w:val="00B17476"/>
    <w:rsid w:val="00B17696"/>
    <w:rsid w:val="00B223A4"/>
    <w:rsid w:val="00B23784"/>
    <w:rsid w:val="00B23978"/>
    <w:rsid w:val="00B23AC1"/>
    <w:rsid w:val="00B23C72"/>
    <w:rsid w:val="00B24087"/>
    <w:rsid w:val="00B24FCF"/>
    <w:rsid w:val="00B250D7"/>
    <w:rsid w:val="00B250E3"/>
    <w:rsid w:val="00B2524D"/>
    <w:rsid w:val="00B255E0"/>
    <w:rsid w:val="00B2611B"/>
    <w:rsid w:val="00B262AA"/>
    <w:rsid w:val="00B276BB"/>
    <w:rsid w:val="00B30234"/>
    <w:rsid w:val="00B31082"/>
    <w:rsid w:val="00B31A3C"/>
    <w:rsid w:val="00B33596"/>
    <w:rsid w:val="00B33AF7"/>
    <w:rsid w:val="00B37019"/>
    <w:rsid w:val="00B37B05"/>
    <w:rsid w:val="00B4073C"/>
    <w:rsid w:val="00B40D12"/>
    <w:rsid w:val="00B40DC6"/>
    <w:rsid w:val="00B41508"/>
    <w:rsid w:val="00B416D6"/>
    <w:rsid w:val="00B42089"/>
    <w:rsid w:val="00B42316"/>
    <w:rsid w:val="00B4334F"/>
    <w:rsid w:val="00B450F9"/>
    <w:rsid w:val="00B4733C"/>
    <w:rsid w:val="00B51354"/>
    <w:rsid w:val="00B51ABF"/>
    <w:rsid w:val="00B52DDE"/>
    <w:rsid w:val="00B53052"/>
    <w:rsid w:val="00B5317D"/>
    <w:rsid w:val="00B54D68"/>
    <w:rsid w:val="00B54D7E"/>
    <w:rsid w:val="00B54FE4"/>
    <w:rsid w:val="00B553B8"/>
    <w:rsid w:val="00B559D4"/>
    <w:rsid w:val="00B55CE4"/>
    <w:rsid w:val="00B55D3D"/>
    <w:rsid w:val="00B55DA2"/>
    <w:rsid w:val="00B56033"/>
    <w:rsid w:val="00B56E0E"/>
    <w:rsid w:val="00B57193"/>
    <w:rsid w:val="00B57A77"/>
    <w:rsid w:val="00B57D0E"/>
    <w:rsid w:val="00B57D54"/>
    <w:rsid w:val="00B601D0"/>
    <w:rsid w:val="00B60F1A"/>
    <w:rsid w:val="00B615DA"/>
    <w:rsid w:val="00B61D4F"/>
    <w:rsid w:val="00B61F05"/>
    <w:rsid w:val="00B62395"/>
    <w:rsid w:val="00B6274C"/>
    <w:rsid w:val="00B62DD3"/>
    <w:rsid w:val="00B6355B"/>
    <w:rsid w:val="00B63BD3"/>
    <w:rsid w:val="00B65F33"/>
    <w:rsid w:val="00B6653D"/>
    <w:rsid w:val="00B66D2A"/>
    <w:rsid w:val="00B6711E"/>
    <w:rsid w:val="00B706EB"/>
    <w:rsid w:val="00B714BB"/>
    <w:rsid w:val="00B71A2A"/>
    <w:rsid w:val="00B72801"/>
    <w:rsid w:val="00B72B9E"/>
    <w:rsid w:val="00B72E73"/>
    <w:rsid w:val="00B73D3D"/>
    <w:rsid w:val="00B73FA2"/>
    <w:rsid w:val="00B74CF1"/>
    <w:rsid w:val="00B74DDD"/>
    <w:rsid w:val="00B74ED8"/>
    <w:rsid w:val="00B76316"/>
    <w:rsid w:val="00B76E24"/>
    <w:rsid w:val="00B770B8"/>
    <w:rsid w:val="00B776F8"/>
    <w:rsid w:val="00B77825"/>
    <w:rsid w:val="00B77AD4"/>
    <w:rsid w:val="00B81213"/>
    <w:rsid w:val="00B81322"/>
    <w:rsid w:val="00B81FE0"/>
    <w:rsid w:val="00B82069"/>
    <w:rsid w:val="00B82114"/>
    <w:rsid w:val="00B8287E"/>
    <w:rsid w:val="00B82FAC"/>
    <w:rsid w:val="00B83393"/>
    <w:rsid w:val="00B83A4F"/>
    <w:rsid w:val="00B8413D"/>
    <w:rsid w:val="00B846BB"/>
    <w:rsid w:val="00B84943"/>
    <w:rsid w:val="00B85A0D"/>
    <w:rsid w:val="00B85DB2"/>
    <w:rsid w:val="00B873EA"/>
    <w:rsid w:val="00B8751B"/>
    <w:rsid w:val="00B90408"/>
    <w:rsid w:val="00B90FED"/>
    <w:rsid w:val="00B91881"/>
    <w:rsid w:val="00B91BC5"/>
    <w:rsid w:val="00B92B81"/>
    <w:rsid w:val="00B92EA0"/>
    <w:rsid w:val="00B93097"/>
    <w:rsid w:val="00B93212"/>
    <w:rsid w:val="00B94246"/>
    <w:rsid w:val="00B942F8"/>
    <w:rsid w:val="00B94A4F"/>
    <w:rsid w:val="00B94FB7"/>
    <w:rsid w:val="00B96E12"/>
    <w:rsid w:val="00B96E8A"/>
    <w:rsid w:val="00B970B4"/>
    <w:rsid w:val="00BA08C3"/>
    <w:rsid w:val="00BA46DF"/>
    <w:rsid w:val="00BA4BEA"/>
    <w:rsid w:val="00BA521F"/>
    <w:rsid w:val="00BA5271"/>
    <w:rsid w:val="00BA538E"/>
    <w:rsid w:val="00BA63FF"/>
    <w:rsid w:val="00BA659D"/>
    <w:rsid w:val="00BA70C9"/>
    <w:rsid w:val="00BA7475"/>
    <w:rsid w:val="00BA7D94"/>
    <w:rsid w:val="00BA7DBD"/>
    <w:rsid w:val="00BB006E"/>
    <w:rsid w:val="00BB0B77"/>
    <w:rsid w:val="00BB0C75"/>
    <w:rsid w:val="00BB2775"/>
    <w:rsid w:val="00BB287A"/>
    <w:rsid w:val="00BB2B0E"/>
    <w:rsid w:val="00BB4858"/>
    <w:rsid w:val="00BB53DA"/>
    <w:rsid w:val="00BB5579"/>
    <w:rsid w:val="00BB5B57"/>
    <w:rsid w:val="00BB7B09"/>
    <w:rsid w:val="00BC0C53"/>
    <w:rsid w:val="00BC2155"/>
    <w:rsid w:val="00BC28E0"/>
    <w:rsid w:val="00BC2983"/>
    <w:rsid w:val="00BC6710"/>
    <w:rsid w:val="00BC7022"/>
    <w:rsid w:val="00BC7EB5"/>
    <w:rsid w:val="00BD0782"/>
    <w:rsid w:val="00BD0847"/>
    <w:rsid w:val="00BD0919"/>
    <w:rsid w:val="00BD0945"/>
    <w:rsid w:val="00BD0A31"/>
    <w:rsid w:val="00BD0E8F"/>
    <w:rsid w:val="00BD1457"/>
    <w:rsid w:val="00BD15AF"/>
    <w:rsid w:val="00BD1787"/>
    <w:rsid w:val="00BD2022"/>
    <w:rsid w:val="00BD4031"/>
    <w:rsid w:val="00BD4D14"/>
    <w:rsid w:val="00BD4F36"/>
    <w:rsid w:val="00BD57FD"/>
    <w:rsid w:val="00BD597E"/>
    <w:rsid w:val="00BD5E6E"/>
    <w:rsid w:val="00BD61E8"/>
    <w:rsid w:val="00BD645D"/>
    <w:rsid w:val="00BD6938"/>
    <w:rsid w:val="00BD7028"/>
    <w:rsid w:val="00BD744A"/>
    <w:rsid w:val="00BD7AB7"/>
    <w:rsid w:val="00BD7E27"/>
    <w:rsid w:val="00BE0740"/>
    <w:rsid w:val="00BE110F"/>
    <w:rsid w:val="00BE14CB"/>
    <w:rsid w:val="00BE1B68"/>
    <w:rsid w:val="00BE2F83"/>
    <w:rsid w:val="00BE3BA7"/>
    <w:rsid w:val="00BE41DB"/>
    <w:rsid w:val="00BE4206"/>
    <w:rsid w:val="00BE4936"/>
    <w:rsid w:val="00BE541D"/>
    <w:rsid w:val="00BE5B03"/>
    <w:rsid w:val="00BE605B"/>
    <w:rsid w:val="00BE6B73"/>
    <w:rsid w:val="00BE6D90"/>
    <w:rsid w:val="00BE7596"/>
    <w:rsid w:val="00BE770D"/>
    <w:rsid w:val="00BF0786"/>
    <w:rsid w:val="00BF07FD"/>
    <w:rsid w:val="00BF0F3D"/>
    <w:rsid w:val="00BF23DC"/>
    <w:rsid w:val="00BF2547"/>
    <w:rsid w:val="00BF2846"/>
    <w:rsid w:val="00BF4286"/>
    <w:rsid w:val="00BF50CC"/>
    <w:rsid w:val="00BF5730"/>
    <w:rsid w:val="00BF5F53"/>
    <w:rsid w:val="00BF60C8"/>
    <w:rsid w:val="00BF60FB"/>
    <w:rsid w:val="00BF69F1"/>
    <w:rsid w:val="00BF6E43"/>
    <w:rsid w:val="00BF7172"/>
    <w:rsid w:val="00BF71DF"/>
    <w:rsid w:val="00BF7A7F"/>
    <w:rsid w:val="00C0022D"/>
    <w:rsid w:val="00C01149"/>
    <w:rsid w:val="00C02791"/>
    <w:rsid w:val="00C027F5"/>
    <w:rsid w:val="00C02AB4"/>
    <w:rsid w:val="00C02EF8"/>
    <w:rsid w:val="00C04305"/>
    <w:rsid w:val="00C05AED"/>
    <w:rsid w:val="00C05B2F"/>
    <w:rsid w:val="00C06FC9"/>
    <w:rsid w:val="00C078D0"/>
    <w:rsid w:val="00C07E44"/>
    <w:rsid w:val="00C10D67"/>
    <w:rsid w:val="00C11776"/>
    <w:rsid w:val="00C11798"/>
    <w:rsid w:val="00C117C0"/>
    <w:rsid w:val="00C12A7D"/>
    <w:rsid w:val="00C12D12"/>
    <w:rsid w:val="00C12E37"/>
    <w:rsid w:val="00C12EA1"/>
    <w:rsid w:val="00C13AE8"/>
    <w:rsid w:val="00C13BC9"/>
    <w:rsid w:val="00C146EC"/>
    <w:rsid w:val="00C14D91"/>
    <w:rsid w:val="00C15384"/>
    <w:rsid w:val="00C157A3"/>
    <w:rsid w:val="00C16412"/>
    <w:rsid w:val="00C170E0"/>
    <w:rsid w:val="00C178B5"/>
    <w:rsid w:val="00C203C7"/>
    <w:rsid w:val="00C207BD"/>
    <w:rsid w:val="00C20C2E"/>
    <w:rsid w:val="00C218DD"/>
    <w:rsid w:val="00C21EC3"/>
    <w:rsid w:val="00C221EB"/>
    <w:rsid w:val="00C22672"/>
    <w:rsid w:val="00C22A9E"/>
    <w:rsid w:val="00C22CC5"/>
    <w:rsid w:val="00C22CF7"/>
    <w:rsid w:val="00C233F5"/>
    <w:rsid w:val="00C245D1"/>
    <w:rsid w:val="00C253B1"/>
    <w:rsid w:val="00C25CE8"/>
    <w:rsid w:val="00C25DA4"/>
    <w:rsid w:val="00C26BDB"/>
    <w:rsid w:val="00C275B8"/>
    <w:rsid w:val="00C30C65"/>
    <w:rsid w:val="00C31431"/>
    <w:rsid w:val="00C316E8"/>
    <w:rsid w:val="00C31E04"/>
    <w:rsid w:val="00C32377"/>
    <w:rsid w:val="00C32C79"/>
    <w:rsid w:val="00C330BB"/>
    <w:rsid w:val="00C33173"/>
    <w:rsid w:val="00C3420A"/>
    <w:rsid w:val="00C343C8"/>
    <w:rsid w:val="00C3472B"/>
    <w:rsid w:val="00C347D3"/>
    <w:rsid w:val="00C36390"/>
    <w:rsid w:val="00C40A6B"/>
    <w:rsid w:val="00C40B1B"/>
    <w:rsid w:val="00C4108A"/>
    <w:rsid w:val="00C42C42"/>
    <w:rsid w:val="00C4312C"/>
    <w:rsid w:val="00C4393F"/>
    <w:rsid w:val="00C44D09"/>
    <w:rsid w:val="00C44D56"/>
    <w:rsid w:val="00C4550A"/>
    <w:rsid w:val="00C45A6A"/>
    <w:rsid w:val="00C466B5"/>
    <w:rsid w:val="00C47183"/>
    <w:rsid w:val="00C47D54"/>
    <w:rsid w:val="00C506FA"/>
    <w:rsid w:val="00C51442"/>
    <w:rsid w:val="00C51AFA"/>
    <w:rsid w:val="00C51E33"/>
    <w:rsid w:val="00C52171"/>
    <w:rsid w:val="00C52A8F"/>
    <w:rsid w:val="00C54833"/>
    <w:rsid w:val="00C564C9"/>
    <w:rsid w:val="00C56855"/>
    <w:rsid w:val="00C572C1"/>
    <w:rsid w:val="00C57AFB"/>
    <w:rsid w:val="00C57E4B"/>
    <w:rsid w:val="00C61183"/>
    <w:rsid w:val="00C61D7B"/>
    <w:rsid w:val="00C6267A"/>
    <w:rsid w:val="00C627B9"/>
    <w:rsid w:val="00C64797"/>
    <w:rsid w:val="00C64A4D"/>
    <w:rsid w:val="00C655AF"/>
    <w:rsid w:val="00C67DC4"/>
    <w:rsid w:val="00C7030B"/>
    <w:rsid w:val="00C70448"/>
    <w:rsid w:val="00C705B2"/>
    <w:rsid w:val="00C70DC1"/>
    <w:rsid w:val="00C70E85"/>
    <w:rsid w:val="00C72392"/>
    <w:rsid w:val="00C74AA2"/>
    <w:rsid w:val="00C74D89"/>
    <w:rsid w:val="00C756DD"/>
    <w:rsid w:val="00C765C0"/>
    <w:rsid w:val="00C80180"/>
    <w:rsid w:val="00C808CA"/>
    <w:rsid w:val="00C81784"/>
    <w:rsid w:val="00C82AFD"/>
    <w:rsid w:val="00C82B4C"/>
    <w:rsid w:val="00C8339F"/>
    <w:rsid w:val="00C867D8"/>
    <w:rsid w:val="00C86BC0"/>
    <w:rsid w:val="00C903A8"/>
    <w:rsid w:val="00C91427"/>
    <w:rsid w:val="00C91932"/>
    <w:rsid w:val="00C92851"/>
    <w:rsid w:val="00C929B0"/>
    <w:rsid w:val="00C92A9E"/>
    <w:rsid w:val="00C93907"/>
    <w:rsid w:val="00C95F08"/>
    <w:rsid w:val="00C965B3"/>
    <w:rsid w:val="00C96E33"/>
    <w:rsid w:val="00C96ED5"/>
    <w:rsid w:val="00CA00D7"/>
    <w:rsid w:val="00CA0C4C"/>
    <w:rsid w:val="00CA0F89"/>
    <w:rsid w:val="00CA14B2"/>
    <w:rsid w:val="00CA174C"/>
    <w:rsid w:val="00CA1AB9"/>
    <w:rsid w:val="00CA2850"/>
    <w:rsid w:val="00CA2B8C"/>
    <w:rsid w:val="00CA3044"/>
    <w:rsid w:val="00CA340B"/>
    <w:rsid w:val="00CA34EA"/>
    <w:rsid w:val="00CA4821"/>
    <w:rsid w:val="00CA4F63"/>
    <w:rsid w:val="00CA5232"/>
    <w:rsid w:val="00CA596A"/>
    <w:rsid w:val="00CA5D8C"/>
    <w:rsid w:val="00CA5DB5"/>
    <w:rsid w:val="00CA60A8"/>
    <w:rsid w:val="00CA7DD4"/>
    <w:rsid w:val="00CA7E03"/>
    <w:rsid w:val="00CB09C1"/>
    <w:rsid w:val="00CB1153"/>
    <w:rsid w:val="00CB1C43"/>
    <w:rsid w:val="00CB20B3"/>
    <w:rsid w:val="00CB2C6B"/>
    <w:rsid w:val="00CB2DE9"/>
    <w:rsid w:val="00CB4006"/>
    <w:rsid w:val="00CB4975"/>
    <w:rsid w:val="00CB4B57"/>
    <w:rsid w:val="00CB59DB"/>
    <w:rsid w:val="00CB7C01"/>
    <w:rsid w:val="00CC0E01"/>
    <w:rsid w:val="00CC0F93"/>
    <w:rsid w:val="00CC1EA7"/>
    <w:rsid w:val="00CC20C9"/>
    <w:rsid w:val="00CC2752"/>
    <w:rsid w:val="00CC3338"/>
    <w:rsid w:val="00CC3B91"/>
    <w:rsid w:val="00CC47D6"/>
    <w:rsid w:val="00CC4836"/>
    <w:rsid w:val="00CC6B47"/>
    <w:rsid w:val="00CC733A"/>
    <w:rsid w:val="00CC7B50"/>
    <w:rsid w:val="00CD1315"/>
    <w:rsid w:val="00CD24BC"/>
    <w:rsid w:val="00CD26EE"/>
    <w:rsid w:val="00CD2E9F"/>
    <w:rsid w:val="00CD32C1"/>
    <w:rsid w:val="00CD340D"/>
    <w:rsid w:val="00CD3448"/>
    <w:rsid w:val="00CD356F"/>
    <w:rsid w:val="00CD4123"/>
    <w:rsid w:val="00CD4712"/>
    <w:rsid w:val="00CD4E91"/>
    <w:rsid w:val="00CD538C"/>
    <w:rsid w:val="00CD750C"/>
    <w:rsid w:val="00CD77F2"/>
    <w:rsid w:val="00CD7B42"/>
    <w:rsid w:val="00CE0531"/>
    <w:rsid w:val="00CE14C6"/>
    <w:rsid w:val="00CE1646"/>
    <w:rsid w:val="00CE1BF0"/>
    <w:rsid w:val="00CE1DED"/>
    <w:rsid w:val="00CE1FF1"/>
    <w:rsid w:val="00CE2563"/>
    <w:rsid w:val="00CE3D6C"/>
    <w:rsid w:val="00CE5498"/>
    <w:rsid w:val="00CE5CD4"/>
    <w:rsid w:val="00CE5EA3"/>
    <w:rsid w:val="00CE604F"/>
    <w:rsid w:val="00CE6339"/>
    <w:rsid w:val="00CE6CD4"/>
    <w:rsid w:val="00CE7328"/>
    <w:rsid w:val="00CE7838"/>
    <w:rsid w:val="00CE7CC6"/>
    <w:rsid w:val="00CF0883"/>
    <w:rsid w:val="00CF1468"/>
    <w:rsid w:val="00CF1C9A"/>
    <w:rsid w:val="00CF2B76"/>
    <w:rsid w:val="00CF2DA9"/>
    <w:rsid w:val="00CF3415"/>
    <w:rsid w:val="00CF3723"/>
    <w:rsid w:val="00CF3F07"/>
    <w:rsid w:val="00CF4B36"/>
    <w:rsid w:val="00CF522C"/>
    <w:rsid w:val="00CF6B7C"/>
    <w:rsid w:val="00CF7B69"/>
    <w:rsid w:val="00D00DAC"/>
    <w:rsid w:val="00D017ED"/>
    <w:rsid w:val="00D048C5"/>
    <w:rsid w:val="00D056F6"/>
    <w:rsid w:val="00D05D6E"/>
    <w:rsid w:val="00D05F81"/>
    <w:rsid w:val="00D062CB"/>
    <w:rsid w:val="00D06905"/>
    <w:rsid w:val="00D06F99"/>
    <w:rsid w:val="00D078F2"/>
    <w:rsid w:val="00D07EAA"/>
    <w:rsid w:val="00D104B8"/>
    <w:rsid w:val="00D12752"/>
    <w:rsid w:val="00D13128"/>
    <w:rsid w:val="00D13196"/>
    <w:rsid w:val="00D15BEE"/>
    <w:rsid w:val="00D17221"/>
    <w:rsid w:val="00D172C2"/>
    <w:rsid w:val="00D17C86"/>
    <w:rsid w:val="00D20705"/>
    <w:rsid w:val="00D20A59"/>
    <w:rsid w:val="00D213A6"/>
    <w:rsid w:val="00D21EB3"/>
    <w:rsid w:val="00D2314C"/>
    <w:rsid w:val="00D234AF"/>
    <w:rsid w:val="00D23564"/>
    <w:rsid w:val="00D23B13"/>
    <w:rsid w:val="00D242C3"/>
    <w:rsid w:val="00D24C54"/>
    <w:rsid w:val="00D30421"/>
    <w:rsid w:val="00D30F9D"/>
    <w:rsid w:val="00D31DFB"/>
    <w:rsid w:val="00D31E36"/>
    <w:rsid w:val="00D32901"/>
    <w:rsid w:val="00D335F8"/>
    <w:rsid w:val="00D33C73"/>
    <w:rsid w:val="00D342A1"/>
    <w:rsid w:val="00D3478F"/>
    <w:rsid w:val="00D347B4"/>
    <w:rsid w:val="00D36BA1"/>
    <w:rsid w:val="00D378AE"/>
    <w:rsid w:val="00D379C4"/>
    <w:rsid w:val="00D37AFB"/>
    <w:rsid w:val="00D406D0"/>
    <w:rsid w:val="00D40F76"/>
    <w:rsid w:val="00D413BD"/>
    <w:rsid w:val="00D417D2"/>
    <w:rsid w:val="00D42502"/>
    <w:rsid w:val="00D4521B"/>
    <w:rsid w:val="00D47398"/>
    <w:rsid w:val="00D473FC"/>
    <w:rsid w:val="00D50097"/>
    <w:rsid w:val="00D503A9"/>
    <w:rsid w:val="00D50719"/>
    <w:rsid w:val="00D50FD5"/>
    <w:rsid w:val="00D51498"/>
    <w:rsid w:val="00D51BFF"/>
    <w:rsid w:val="00D5234B"/>
    <w:rsid w:val="00D52CD5"/>
    <w:rsid w:val="00D53669"/>
    <w:rsid w:val="00D53A09"/>
    <w:rsid w:val="00D54540"/>
    <w:rsid w:val="00D54CAB"/>
    <w:rsid w:val="00D55BBC"/>
    <w:rsid w:val="00D5600D"/>
    <w:rsid w:val="00D56545"/>
    <w:rsid w:val="00D56D46"/>
    <w:rsid w:val="00D606CB"/>
    <w:rsid w:val="00D609B4"/>
    <w:rsid w:val="00D61082"/>
    <w:rsid w:val="00D6149F"/>
    <w:rsid w:val="00D62E58"/>
    <w:rsid w:val="00D63A9B"/>
    <w:rsid w:val="00D63D22"/>
    <w:rsid w:val="00D63F25"/>
    <w:rsid w:val="00D63F2E"/>
    <w:rsid w:val="00D646DC"/>
    <w:rsid w:val="00D647C6"/>
    <w:rsid w:val="00D64FAB"/>
    <w:rsid w:val="00D65740"/>
    <w:rsid w:val="00D6674F"/>
    <w:rsid w:val="00D669A9"/>
    <w:rsid w:val="00D67CB6"/>
    <w:rsid w:val="00D70750"/>
    <w:rsid w:val="00D70B64"/>
    <w:rsid w:val="00D70D41"/>
    <w:rsid w:val="00D7178A"/>
    <w:rsid w:val="00D71D33"/>
    <w:rsid w:val="00D72D67"/>
    <w:rsid w:val="00D738CE"/>
    <w:rsid w:val="00D742D0"/>
    <w:rsid w:val="00D74E09"/>
    <w:rsid w:val="00D75496"/>
    <w:rsid w:val="00D75FD4"/>
    <w:rsid w:val="00D80AA1"/>
    <w:rsid w:val="00D80D50"/>
    <w:rsid w:val="00D81857"/>
    <w:rsid w:val="00D81EF1"/>
    <w:rsid w:val="00D83BF2"/>
    <w:rsid w:val="00D8423C"/>
    <w:rsid w:val="00D844A0"/>
    <w:rsid w:val="00D84784"/>
    <w:rsid w:val="00D85200"/>
    <w:rsid w:val="00D853EE"/>
    <w:rsid w:val="00D85667"/>
    <w:rsid w:val="00D85BE6"/>
    <w:rsid w:val="00D8606F"/>
    <w:rsid w:val="00D860E3"/>
    <w:rsid w:val="00D86D79"/>
    <w:rsid w:val="00D86FB7"/>
    <w:rsid w:val="00D8799E"/>
    <w:rsid w:val="00D90369"/>
    <w:rsid w:val="00D90DB5"/>
    <w:rsid w:val="00D9126A"/>
    <w:rsid w:val="00D914E2"/>
    <w:rsid w:val="00D91890"/>
    <w:rsid w:val="00D92BE9"/>
    <w:rsid w:val="00D93535"/>
    <w:rsid w:val="00D936F6"/>
    <w:rsid w:val="00D94AD8"/>
    <w:rsid w:val="00D95F49"/>
    <w:rsid w:val="00D96603"/>
    <w:rsid w:val="00D968C4"/>
    <w:rsid w:val="00D96F66"/>
    <w:rsid w:val="00D96FAD"/>
    <w:rsid w:val="00D971D9"/>
    <w:rsid w:val="00D97A59"/>
    <w:rsid w:val="00DA04E0"/>
    <w:rsid w:val="00DA1210"/>
    <w:rsid w:val="00DA1ADF"/>
    <w:rsid w:val="00DA1D0F"/>
    <w:rsid w:val="00DA1D20"/>
    <w:rsid w:val="00DA2A55"/>
    <w:rsid w:val="00DA495D"/>
    <w:rsid w:val="00DA5295"/>
    <w:rsid w:val="00DA59BA"/>
    <w:rsid w:val="00DA6570"/>
    <w:rsid w:val="00DA6E73"/>
    <w:rsid w:val="00DA6F46"/>
    <w:rsid w:val="00DB011D"/>
    <w:rsid w:val="00DB09DD"/>
    <w:rsid w:val="00DB1DF1"/>
    <w:rsid w:val="00DB2842"/>
    <w:rsid w:val="00DB3C9B"/>
    <w:rsid w:val="00DB5E62"/>
    <w:rsid w:val="00DB7264"/>
    <w:rsid w:val="00DC00D0"/>
    <w:rsid w:val="00DC1294"/>
    <w:rsid w:val="00DC22DC"/>
    <w:rsid w:val="00DC2BA6"/>
    <w:rsid w:val="00DC2C59"/>
    <w:rsid w:val="00DC4850"/>
    <w:rsid w:val="00DC4AE9"/>
    <w:rsid w:val="00DC4BCA"/>
    <w:rsid w:val="00DC53FD"/>
    <w:rsid w:val="00DD02B6"/>
    <w:rsid w:val="00DD071A"/>
    <w:rsid w:val="00DD17C3"/>
    <w:rsid w:val="00DD29B9"/>
    <w:rsid w:val="00DD309F"/>
    <w:rsid w:val="00DD340D"/>
    <w:rsid w:val="00DD359E"/>
    <w:rsid w:val="00DD3E52"/>
    <w:rsid w:val="00DD452C"/>
    <w:rsid w:val="00DD4D80"/>
    <w:rsid w:val="00DD5560"/>
    <w:rsid w:val="00DD625B"/>
    <w:rsid w:val="00DD69F1"/>
    <w:rsid w:val="00DD6BFD"/>
    <w:rsid w:val="00DD7112"/>
    <w:rsid w:val="00DE069E"/>
    <w:rsid w:val="00DE114D"/>
    <w:rsid w:val="00DE138D"/>
    <w:rsid w:val="00DE1418"/>
    <w:rsid w:val="00DE1470"/>
    <w:rsid w:val="00DE1F97"/>
    <w:rsid w:val="00DE239A"/>
    <w:rsid w:val="00DE2F23"/>
    <w:rsid w:val="00DE3197"/>
    <w:rsid w:val="00DE389B"/>
    <w:rsid w:val="00DE4336"/>
    <w:rsid w:val="00DE4447"/>
    <w:rsid w:val="00DE5818"/>
    <w:rsid w:val="00DE583A"/>
    <w:rsid w:val="00DE5969"/>
    <w:rsid w:val="00DE5D31"/>
    <w:rsid w:val="00DF0BA3"/>
    <w:rsid w:val="00DF1B0F"/>
    <w:rsid w:val="00DF385F"/>
    <w:rsid w:val="00DF39AE"/>
    <w:rsid w:val="00DF3CED"/>
    <w:rsid w:val="00DF4003"/>
    <w:rsid w:val="00DF50BB"/>
    <w:rsid w:val="00DF54B4"/>
    <w:rsid w:val="00DF623E"/>
    <w:rsid w:val="00DF643A"/>
    <w:rsid w:val="00DF6A25"/>
    <w:rsid w:val="00DF6A3B"/>
    <w:rsid w:val="00DF7053"/>
    <w:rsid w:val="00DF7AAC"/>
    <w:rsid w:val="00DF7F86"/>
    <w:rsid w:val="00E01141"/>
    <w:rsid w:val="00E013CB"/>
    <w:rsid w:val="00E01B9E"/>
    <w:rsid w:val="00E01E23"/>
    <w:rsid w:val="00E02102"/>
    <w:rsid w:val="00E021E4"/>
    <w:rsid w:val="00E022EC"/>
    <w:rsid w:val="00E02D70"/>
    <w:rsid w:val="00E02D9E"/>
    <w:rsid w:val="00E03433"/>
    <w:rsid w:val="00E037D6"/>
    <w:rsid w:val="00E044DA"/>
    <w:rsid w:val="00E0550D"/>
    <w:rsid w:val="00E05520"/>
    <w:rsid w:val="00E05BD4"/>
    <w:rsid w:val="00E064B0"/>
    <w:rsid w:val="00E06949"/>
    <w:rsid w:val="00E06B72"/>
    <w:rsid w:val="00E073C4"/>
    <w:rsid w:val="00E07D14"/>
    <w:rsid w:val="00E07FC1"/>
    <w:rsid w:val="00E106D2"/>
    <w:rsid w:val="00E10A25"/>
    <w:rsid w:val="00E10BF6"/>
    <w:rsid w:val="00E12FA4"/>
    <w:rsid w:val="00E13017"/>
    <w:rsid w:val="00E142EC"/>
    <w:rsid w:val="00E16787"/>
    <w:rsid w:val="00E175A3"/>
    <w:rsid w:val="00E20EC8"/>
    <w:rsid w:val="00E21590"/>
    <w:rsid w:val="00E21BD6"/>
    <w:rsid w:val="00E22CE2"/>
    <w:rsid w:val="00E249CA"/>
    <w:rsid w:val="00E26A28"/>
    <w:rsid w:val="00E26C7C"/>
    <w:rsid w:val="00E26F35"/>
    <w:rsid w:val="00E303E5"/>
    <w:rsid w:val="00E30B7F"/>
    <w:rsid w:val="00E316B2"/>
    <w:rsid w:val="00E31B1F"/>
    <w:rsid w:val="00E320AF"/>
    <w:rsid w:val="00E323F2"/>
    <w:rsid w:val="00E332A6"/>
    <w:rsid w:val="00E337C4"/>
    <w:rsid w:val="00E341C2"/>
    <w:rsid w:val="00E3574A"/>
    <w:rsid w:val="00E35771"/>
    <w:rsid w:val="00E3584B"/>
    <w:rsid w:val="00E37A6D"/>
    <w:rsid w:val="00E41AE4"/>
    <w:rsid w:val="00E423EE"/>
    <w:rsid w:val="00E4330C"/>
    <w:rsid w:val="00E43B0C"/>
    <w:rsid w:val="00E43B8E"/>
    <w:rsid w:val="00E447C8"/>
    <w:rsid w:val="00E44DDE"/>
    <w:rsid w:val="00E45755"/>
    <w:rsid w:val="00E46470"/>
    <w:rsid w:val="00E46830"/>
    <w:rsid w:val="00E47C38"/>
    <w:rsid w:val="00E512BE"/>
    <w:rsid w:val="00E512E2"/>
    <w:rsid w:val="00E52525"/>
    <w:rsid w:val="00E5294C"/>
    <w:rsid w:val="00E52A40"/>
    <w:rsid w:val="00E53793"/>
    <w:rsid w:val="00E53D0C"/>
    <w:rsid w:val="00E542BA"/>
    <w:rsid w:val="00E544DA"/>
    <w:rsid w:val="00E54DDF"/>
    <w:rsid w:val="00E55635"/>
    <w:rsid w:val="00E55AAA"/>
    <w:rsid w:val="00E567B3"/>
    <w:rsid w:val="00E56B1C"/>
    <w:rsid w:val="00E56F0D"/>
    <w:rsid w:val="00E5706A"/>
    <w:rsid w:val="00E57169"/>
    <w:rsid w:val="00E57A3B"/>
    <w:rsid w:val="00E60046"/>
    <w:rsid w:val="00E60188"/>
    <w:rsid w:val="00E61797"/>
    <w:rsid w:val="00E618A8"/>
    <w:rsid w:val="00E61A41"/>
    <w:rsid w:val="00E61A84"/>
    <w:rsid w:val="00E620C7"/>
    <w:rsid w:val="00E623C6"/>
    <w:rsid w:val="00E62967"/>
    <w:rsid w:val="00E63726"/>
    <w:rsid w:val="00E64D1B"/>
    <w:rsid w:val="00E650D9"/>
    <w:rsid w:val="00E651E2"/>
    <w:rsid w:val="00E66419"/>
    <w:rsid w:val="00E666E3"/>
    <w:rsid w:val="00E66A03"/>
    <w:rsid w:val="00E66D04"/>
    <w:rsid w:val="00E67F37"/>
    <w:rsid w:val="00E70199"/>
    <w:rsid w:val="00E703A8"/>
    <w:rsid w:val="00E706EB"/>
    <w:rsid w:val="00E72EA0"/>
    <w:rsid w:val="00E74E23"/>
    <w:rsid w:val="00E75EA8"/>
    <w:rsid w:val="00E75ED0"/>
    <w:rsid w:val="00E76D8B"/>
    <w:rsid w:val="00E776B9"/>
    <w:rsid w:val="00E7777D"/>
    <w:rsid w:val="00E77B9F"/>
    <w:rsid w:val="00E80117"/>
    <w:rsid w:val="00E80EC9"/>
    <w:rsid w:val="00E81E91"/>
    <w:rsid w:val="00E8203F"/>
    <w:rsid w:val="00E82560"/>
    <w:rsid w:val="00E82716"/>
    <w:rsid w:val="00E83201"/>
    <w:rsid w:val="00E84138"/>
    <w:rsid w:val="00E8430E"/>
    <w:rsid w:val="00E85AAB"/>
    <w:rsid w:val="00E85B54"/>
    <w:rsid w:val="00E8680A"/>
    <w:rsid w:val="00E87CC7"/>
    <w:rsid w:val="00E91D79"/>
    <w:rsid w:val="00E92EF4"/>
    <w:rsid w:val="00E95439"/>
    <w:rsid w:val="00E96BB3"/>
    <w:rsid w:val="00E97BB3"/>
    <w:rsid w:val="00EA0358"/>
    <w:rsid w:val="00EA13E2"/>
    <w:rsid w:val="00EA14A0"/>
    <w:rsid w:val="00EA20DB"/>
    <w:rsid w:val="00EA2597"/>
    <w:rsid w:val="00EA3BA6"/>
    <w:rsid w:val="00EA62E9"/>
    <w:rsid w:val="00EA636E"/>
    <w:rsid w:val="00EA7E82"/>
    <w:rsid w:val="00EB0FD8"/>
    <w:rsid w:val="00EB105A"/>
    <w:rsid w:val="00EB323F"/>
    <w:rsid w:val="00EB39D8"/>
    <w:rsid w:val="00EB43B1"/>
    <w:rsid w:val="00EB4476"/>
    <w:rsid w:val="00EB4736"/>
    <w:rsid w:val="00EB4C16"/>
    <w:rsid w:val="00EB5505"/>
    <w:rsid w:val="00EB580C"/>
    <w:rsid w:val="00EB5BD7"/>
    <w:rsid w:val="00EB5C4F"/>
    <w:rsid w:val="00EB6AFD"/>
    <w:rsid w:val="00EB78CD"/>
    <w:rsid w:val="00EC0322"/>
    <w:rsid w:val="00EC1590"/>
    <w:rsid w:val="00EC1770"/>
    <w:rsid w:val="00EC2446"/>
    <w:rsid w:val="00EC485B"/>
    <w:rsid w:val="00EC4D97"/>
    <w:rsid w:val="00EC783B"/>
    <w:rsid w:val="00EC78CD"/>
    <w:rsid w:val="00EC7CA1"/>
    <w:rsid w:val="00EC7D04"/>
    <w:rsid w:val="00ED0679"/>
    <w:rsid w:val="00ED1AC9"/>
    <w:rsid w:val="00ED2049"/>
    <w:rsid w:val="00ED253A"/>
    <w:rsid w:val="00ED25F4"/>
    <w:rsid w:val="00ED2AB5"/>
    <w:rsid w:val="00ED2C11"/>
    <w:rsid w:val="00ED35C7"/>
    <w:rsid w:val="00ED3BFC"/>
    <w:rsid w:val="00ED60F4"/>
    <w:rsid w:val="00ED6E31"/>
    <w:rsid w:val="00EE084E"/>
    <w:rsid w:val="00EE0C2F"/>
    <w:rsid w:val="00EE1456"/>
    <w:rsid w:val="00EE1E56"/>
    <w:rsid w:val="00EE2B6D"/>
    <w:rsid w:val="00EE2C93"/>
    <w:rsid w:val="00EE338D"/>
    <w:rsid w:val="00EE3F75"/>
    <w:rsid w:val="00EE4E81"/>
    <w:rsid w:val="00EE6698"/>
    <w:rsid w:val="00EE767C"/>
    <w:rsid w:val="00EF0DEA"/>
    <w:rsid w:val="00EF2268"/>
    <w:rsid w:val="00EF3113"/>
    <w:rsid w:val="00EF3DE3"/>
    <w:rsid w:val="00EF413E"/>
    <w:rsid w:val="00EF4676"/>
    <w:rsid w:val="00EF4DFB"/>
    <w:rsid w:val="00EF5139"/>
    <w:rsid w:val="00EF5B8D"/>
    <w:rsid w:val="00EF5D07"/>
    <w:rsid w:val="00EF62F0"/>
    <w:rsid w:val="00EF6D64"/>
    <w:rsid w:val="00EF70C3"/>
    <w:rsid w:val="00EF7710"/>
    <w:rsid w:val="00EF79A8"/>
    <w:rsid w:val="00EF7D56"/>
    <w:rsid w:val="00F01584"/>
    <w:rsid w:val="00F01A58"/>
    <w:rsid w:val="00F01E7D"/>
    <w:rsid w:val="00F029C6"/>
    <w:rsid w:val="00F039F8"/>
    <w:rsid w:val="00F03D30"/>
    <w:rsid w:val="00F03D3F"/>
    <w:rsid w:val="00F03E90"/>
    <w:rsid w:val="00F04BC1"/>
    <w:rsid w:val="00F04F0F"/>
    <w:rsid w:val="00F04FE7"/>
    <w:rsid w:val="00F05B35"/>
    <w:rsid w:val="00F100E0"/>
    <w:rsid w:val="00F10BB4"/>
    <w:rsid w:val="00F10DBA"/>
    <w:rsid w:val="00F110BE"/>
    <w:rsid w:val="00F1150F"/>
    <w:rsid w:val="00F1239B"/>
    <w:rsid w:val="00F12730"/>
    <w:rsid w:val="00F12FCF"/>
    <w:rsid w:val="00F133EB"/>
    <w:rsid w:val="00F13B37"/>
    <w:rsid w:val="00F145D5"/>
    <w:rsid w:val="00F146CA"/>
    <w:rsid w:val="00F14786"/>
    <w:rsid w:val="00F14AB9"/>
    <w:rsid w:val="00F14AFB"/>
    <w:rsid w:val="00F16F67"/>
    <w:rsid w:val="00F17593"/>
    <w:rsid w:val="00F17624"/>
    <w:rsid w:val="00F17B0B"/>
    <w:rsid w:val="00F21191"/>
    <w:rsid w:val="00F21758"/>
    <w:rsid w:val="00F23BD8"/>
    <w:rsid w:val="00F24B52"/>
    <w:rsid w:val="00F24BEA"/>
    <w:rsid w:val="00F258BA"/>
    <w:rsid w:val="00F26D19"/>
    <w:rsid w:val="00F27036"/>
    <w:rsid w:val="00F27FFA"/>
    <w:rsid w:val="00F3072D"/>
    <w:rsid w:val="00F30E89"/>
    <w:rsid w:val="00F30FA3"/>
    <w:rsid w:val="00F3190E"/>
    <w:rsid w:val="00F31F8B"/>
    <w:rsid w:val="00F32C07"/>
    <w:rsid w:val="00F32E7D"/>
    <w:rsid w:val="00F34831"/>
    <w:rsid w:val="00F35728"/>
    <w:rsid w:val="00F36493"/>
    <w:rsid w:val="00F370E6"/>
    <w:rsid w:val="00F372A4"/>
    <w:rsid w:val="00F3735F"/>
    <w:rsid w:val="00F375D1"/>
    <w:rsid w:val="00F410DA"/>
    <w:rsid w:val="00F4167A"/>
    <w:rsid w:val="00F42368"/>
    <w:rsid w:val="00F42492"/>
    <w:rsid w:val="00F42A39"/>
    <w:rsid w:val="00F44102"/>
    <w:rsid w:val="00F44C00"/>
    <w:rsid w:val="00F44D2D"/>
    <w:rsid w:val="00F452E3"/>
    <w:rsid w:val="00F455A5"/>
    <w:rsid w:val="00F45609"/>
    <w:rsid w:val="00F456EC"/>
    <w:rsid w:val="00F45904"/>
    <w:rsid w:val="00F45CFE"/>
    <w:rsid w:val="00F46C4A"/>
    <w:rsid w:val="00F46DAB"/>
    <w:rsid w:val="00F47443"/>
    <w:rsid w:val="00F475A1"/>
    <w:rsid w:val="00F50755"/>
    <w:rsid w:val="00F50D3D"/>
    <w:rsid w:val="00F51E42"/>
    <w:rsid w:val="00F52EF3"/>
    <w:rsid w:val="00F5373D"/>
    <w:rsid w:val="00F537DC"/>
    <w:rsid w:val="00F5382D"/>
    <w:rsid w:val="00F53900"/>
    <w:rsid w:val="00F54AE4"/>
    <w:rsid w:val="00F54D54"/>
    <w:rsid w:val="00F54F1D"/>
    <w:rsid w:val="00F55233"/>
    <w:rsid w:val="00F55561"/>
    <w:rsid w:val="00F55619"/>
    <w:rsid w:val="00F55A79"/>
    <w:rsid w:val="00F56312"/>
    <w:rsid w:val="00F57AAF"/>
    <w:rsid w:val="00F60011"/>
    <w:rsid w:val="00F61990"/>
    <w:rsid w:val="00F61C79"/>
    <w:rsid w:val="00F627F0"/>
    <w:rsid w:val="00F632AC"/>
    <w:rsid w:val="00F636DA"/>
    <w:rsid w:val="00F63E2B"/>
    <w:rsid w:val="00F64822"/>
    <w:rsid w:val="00F6491B"/>
    <w:rsid w:val="00F652B4"/>
    <w:rsid w:val="00F6575B"/>
    <w:rsid w:val="00F66603"/>
    <w:rsid w:val="00F66F82"/>
    <w:rsid w:val="00F670B9"/>
    <w:rsid w:val="00F7006F"/>
    <w:rsid w:val="00F70797"/>
    <w:rsid w:val="00F71727"/>
    <w:rsid w:val="00F7176F"/>
    <w:rsid w:val="00F71780"/>
    <w:rsid w:val="00F74252"/>
    <w:rsid w:val="00F74908"/>
    <w:rsid w:val="00F74AE1"/>
    <w:rsid w:val="00F74B13"/>
    <w:rsid w:val="00F76111"/>
    <w:rsid w:val="00F76A0C"/>
    <w:rsid w:val="00F77133"/>
    <w:rsid w:val="00F77276"/>
    <w:rsid w:val="00F77643"/>
    <w:rsid w:val="00F777A6"/>
    <w:rsid w:val="00F8038A"/>
    <w:rsid w:val="00F814B9"/>
    <w:rsid w:val="00F81BAA"/>
    <w:rsid w:val="00F81FE1"/>
    <w:rsid w:val="00F82915"/>
    <w:rsid w:val="00F84BAA"/>
    <w:rsid w:val="00F84CBF"/>
    <w:rsid w:val="00F8562E"/>
    <w:rsid w:val="00F859CE"/>
    <w:rsid w:val="00F87149"/>
    <w:rsid w:val="00F87DC0"/>
    <w:rsid w:val="00F90F92"/>
    <w:rsid w:val="00F914FC"/>
    <w:rsid w:val="00F9197B"/>
    <w:rsid w:val="00F91C86"/>
    <w:rsid w:val="00F91D54"/>
    <w:rsid w:val="00F92576"/>
    <w:rsid w:val="00F92AFA"/>
    <w:rsid w:val="00F92BFC"/>
    <w:rsid w:val="00F92F55"/>
    <w:rsid w:val="00F938A3"/>
    <w:rsid w:val="00F93D29"/>
    <w:rsid w:val="00F942F0"/>
    <w:rsid w:val="00F95AC3"/>
    <w:rsid w:val="00F97F3B"/>
    <w:rsid w:val="00FA09FE"/>
    <w:rsid w:val="00FA1346"/>
    <w:rsid w:val="00FA1369"/>
    <w:rsid w:val="00FA1B95"/>
    <w:rsid w:val="00FA4080"/>
    <w:rsid w:val="00FA4304"/>
    <w:rsid w:val="00FA60E1"/>
    <w:rsid w:val="00FB01B4"/>
    <w:rsid w:val="00FB1387"/>
    <w:rsid w:val="00FB217C"/>
    <w:rsid w:val="00FB3089"/>
    <w:rsid w:val="00FB3437"/>
    <w:rsid w:val="00FB3967"/>
    <w:rsid w:val="00FB475E"/>
    <w:rsid w:val="00FB495B"/>
    <w:rsid w:val="00FB5606"/>
    <w:rsid w:val="00FB69BA"/>
    <w:rsid w:val="00FB7F2C"/>
    <w:rsid w:val="00FC09A4"/>
    <w:rsid w:val="00FC1172"/>
    <w:rsid w:val="00FC1305"/>
    <w:rsid w:val="00FC1609"/>
    <w:rsid w:val="00FC1ABB"/>
    <w:rsid w:val="00FC297B"/>
    <w:rsid w:val="00FC31DB"/>
    <w:rsid w:val="00FC34D6"/>
    <w:rsid w:val="00FC38E0"/>
    <w:rsid w:val="00FC3F53"/>
    <w:rsid w:val="00FC54F2"/>
    <w:rsid w:val="00FC5A66"/>
    <w:rsid w:val="00FC5AA1"/>
    <w:rsid w:val="00FC5AD8"/>
    <w:rsid w:val="00FC628C"/>
    <w:rsid w:val="00FC6A24"/>
    <w:rsid w:val="00FD09B5"/>
    <w:rsid w:val="00FD0BFC"/>
    <w:rsid w:val="00FD0D11"/>
    <w:rsid w:val="00FD24B1"/>
    <w:rsid w:val="00FD2DCA"/>
    <w:rsid w:val="00FD327C"/>
    <w:rsid w:val="00FD333D"/>
    <w:rsid w:val="00FD5031"/>
    <w:rsid w:val="00FD6E4E"/>
    <w:rsid w:val="00FD7239"/>
    <w:rsid w:val="00FD756D"/>
    <w:rsid w:val="00FD764F"/>
    <w:rsid w:val="00FD7D22"/>
    <w:rsid w:val="00FE0AC0"/>
    <w:rsid w:val="00FE0EA6"/>
    <w:rsid w:val="00FE116A"/>
    <w:rsid w:val="00FE15BD"/>
    <w:rsid w:val="00FE1DD9"/>
    <w:rsid w:val="00FE2577"/>
    <w:rsid w:val="00FE2EEB"/>
    <w:rsid w:val="00FE31B9"/>
    <w:rsid w:val="00FE3AFB"/>
    <w:rsid w:val="00FE4653"/>
    <w:rsid w:val="00FE4C25"/>
    <w:rsid w:val="00FE4FD4"/>
    <w:rsid w:val="00FE5E6F"/>
    <w:rsid w:val="00FE6E00"/>
    <w:rsid w:val="00FE7A04"/>
    <w:rsid w:val="00FF07B6"/>
    <w:rsid w:val="00FF1AF6"/>
    <w:rsid w:val="00FF1B0E"/>
    <w:rsid w:val="00FF1C0A"/>
    <w:rsid w:val="00FF2683"/>
    <w:rsid w:val="00FF3098"/>
    <w:rsid w:val="00FF3373"/>
    <w:rsid w:val="00FF3EB9"/>
    <w:rsid w:val="00FF4166"/>
    <w:rsid w:val="00FF4557"/>
    <w:rsid w:val="00FF487E"/>
    <w:rsid w:val="00FF53B2"/>
    <w:rsid w:val="00FF5773"/>
    <w:rsid w:val="00FF6B28"/>
    <w:rsid w:val="00FF7D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80AA1"/>
    <w:pPr>
      <w:jc w:val="both"/>
    </w:pPr>
    <w:rPr>
      <w:rFonts w:ascii="Times New Roman" w:eastAsia="Times New Roman" w:hAnsi="Times New Roman" w:cs="Arial"/>
      <w:color w:val="222222"/>
      <w:szCs w:val="24"/>
    </w:rPr>
  </w:style>
  <w:style w:type="paragraph" w:styleId="Naslov1">
    <w:name w:val="heading 1"/>
    <w:basedOn w:val="Navaden"/>
    <w:next w:val="Navaden"/>
    <w:link w:val="Naslov1Znak"/>
    <w:autoRedefine/>
    <w:qFormat/>
    <w:rsid w:val="009C3F57"/>
    <w:pPr>
      <w:keepNext/>
      <w:jc w:val="center"/>
      <w:outlineLvl w:val="0"/>
    </w:pPr>
    <w:rPr>
      <w:b/>
      <w:bCs/>
      <w:kern w:val="32"/>
      <w:sz w:val="24"/>
      <w:szCs w:val="32"/>
    </w:rPr>
  </w:style>
  <w:style w:type="paragraph" w:styleId="Naslov2">
    <w:name w:val="heading 2"/>
    <w:basedOn w:val="Navaden"/>
    <w:next w:val="Navaden"/>
    <w:link w:val="Naslov2Znak"/>
    <w:qFormat/>
    <w:rsid w:val="009C3F57"/>
    <w:pPr>
      <w:keepNext/>
      <w:outlineLvl w:val="1"/>
    </w:pPr>
    <w:rPr>
      <w:b/>
      <w:bCs/>
      <w:iCs/>
      <w:szCs w:val="28"/>
    </w:rPr>
  </w:style>
  <w:style w:type="paragraph" w:styleId="Naslov3">
    <w:name w:val="heading 3"/>
    <w:basedOn w:val="Navaden"/>
    <w:next w:val="Navaden"/>
    <w:link w:val="Naslov3Znak"/>
    <w:qFormat/>
    <w:rsid w:val="009C3F57"/>
    <w:pPr>
      <w:keepNext/>
      <w:numPr>
        <w:ilvl w:val="2"/>
        <w:numId w:val="1"/>
      </w:numPr>
      <w:spacing w:before="240" w:after="60"/>
      <w:outlineLvl w:val="2"/>
    </w:pPr>
    <w:rPr>
      <w:rFonts w:ascii="Arial" w:hAnsi="Arial"/>
      <w:b/>
      <w:bCs/>
      <w:sz w:val="26"/>
      <w:szCs w:val="26"/>
    </w:rPr>
  </w:style>
  <w:style w:type="paragraph" w:styleId="Naslov4">
    <w:name w:val="heading 4"/>
    <w:basedOn w:val="Navaden"/>
    <w:next w:val="Navaden"/>
    <w:link w:val="Naslov4Znak"/>
    <w:qFormat/>
    <w:rsid w:val="009C3F57"/>
    <w:pPr>
      <w:keepNext/>
      <w:numPr>
        <w:ilvl w:val="3"/>
        <w:numId w:val="1"/>
      </w:numPr>
      <w:spacing w:before="240" w:after="60"/>
      <w:outlineLvl w:val="3"/>
    </w:pPr>
    <w:rPr>
      <w:rFonts w:cs="Times New Roman"/>
      <w:b/>
      <w:bCs/>
      <w:sz w:val="28"/>
      <w:szCs w:val="28"/>
    </w:rPr>
  </w:style>
  <w:style w:type="paragraph" w:styleId="Naslov5">
    <w:name w:val="heading 5"/>
    <w:basedOn w:val="Navaden"/>
    <w:next w:val="Navaden"/>
    <w:link w:val="Naslov5Znak"/>
    <w:qFormat/>
    <w:rsid w:val="009C3F57"/>
    <w:pPr>
      <w:numPr>
        <w:ilvl w:val="4"/>
        <w:numId w:val="1"/>
      </w:numPr>
      <w:spacing w:before="240" w:after="60"/>
      <w:outlineLvl w:val="4"/>
    </w:pPr>
    <w:rPr>
      <w:b/>
      <w:bCs/>
      <w:i/>
      <w:iCs/>
      <w:sz w:val="26"/>
      <w:szCs w:val="26"/>
    </w:rPr>
  </w:style>
  <w:style w:type="paragraph" w:styleId="Naslov6">
    <w:name w:val="heading 6"/>
    <w:basedOn w:val="Navaden"/>
    <w:next w:val="Navaden"/>
    <w:link w:val="Naslov6Znak"/>
    <w:qFormat/>
    <w:rsid w:val="009C3F57"/>
    <w:pPr>
      <w:numPr>
        <w:ilvl w:val="5"/>
        <w:numId w:val="1"/>
      </w:numPr>
      <w:spacing w:before="240" w:after="60"/>
      <w:outlineLvl w:val="5"/>
    </w:pPr>
    <w:rPr>
      <w:rFonts w:cs="Times New Roman"/>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C3F57"/>
    <w:rPr>
      <w:rFonts w:ascii="Times New Roman" w:eastAsia="Times New Roman" w:hAnsi="Times New Roman" w:cs="Arial"/>
      <w:b/>
      <w:bCs/>
      <w:color w:val="222222"/>
      <w:kern w:val="32"/>
      <w:sz w:val="24"/>
      <w:szCs w:val="32"/>
      <w:lang w:eastAsia="sl-SI"/>
    </w:rPr>
  </w:style>
  <w:style w:type="character" w:customStyle="1" w:styleId="Naslov2Znak">
    <w:name w:val="Naslov 2 Znak"/>
    <w:basedOn w:val="Privzetapisavaodstavka"/>
    <w:link w:val="Naslov2"/>
    <w:rsid w:val="009C3F57"/>
    <w:rPr>
      <w:rFonts w:ascii="Times New Roman" w:eastAsia="Times New Roman" w:hAnsi="Times New Roman" w:cs="Arial"/>
      <w:b/>
      <w:bCs/>
      <w:iCs/>
      <w:color w:val="222222"/>
      <w:sz w:val="20"/>
      <w:szCs w:val="28"/>
      <w:lang w:eastAsia="sl-SI"/>
    </w:rPr>
  </w:style>
  <w:style w:type="character" w:customStyle="1" w:styleId="Naslov3Znak">
    <w:name w:val="Naslov 3 Znak"/>
    <w:basedOn w:val="Privzetapisavaodstavka"/>
    <w:link w:val="Naslov3"/>
    <w:rsid w:val="009C3F57"/>
    <w:rPr>
      <w:rFonts w:ascii="Arial" w:eastAsia="Times New Roman" w:hAnsi="Arial" w:cs="Arial"/>
      <w:b/>
      <w:bCs/>
      <w:color w:val="222222"/>
      <w:sz w:val="26"/>
      <w:szCs w:val="26"/>
      <w:lang w:val="sl-SI" w:eastAsia="sl-SI"/>
    </w:rPr>
  </w:style>
  <w:style w:type="character" w:customStyle="1" w:styleId="Naslov4Znak">
    <w:name w:val="Naslov 4 Znak"/>
    <w:basedOn w:val="Privzetapisavaodstavka"/>
    <w:link w:val="Naslov4"/>
    <w:rsid w:val="009C3F57"/>
    <w:rPr>
      <w:rFonts w:ascii="Times New Roman" w:eastAsia="Times New Roman" w:hAnsi="Times New Roman"/>
      <w:b/>
      <w:bCs/>
      <w:color w:val="222222"/>
      <w:sz w:val="28"/>
      <w:szCs w:val="28"/>
      <w:lang w:val="sl-SI" w:eastAsia="sl-SI"/>
    </w:rPr>
  </w:style>
  <w:style w:type="character" w:customStyle="1" w:styleId="Naslov5Znak">
    <w:name w:val="Naslov 5 Znak"/>
    <w:basedOn w:val="Privzetapisavaodstavka"/>
    <w:link w:val="Naslov5"/>
    <w:rsid w:val="009C3F57"/>
    <w:rPr>
      <w:rFonts w:ascii="Times New Roman" w:eastAsia="Times New Roman" w:hAnsi="Times New Roman" w:cs="Arial"/>
      <w:b/>
      <w:bCs/>
      <w:i/>
      <w:iCs/>
      <w:color w:val="222222"/>
      <w:sz w:val="26"/>
      <w:szCs w:val="26"/>
      <w:lang w:val="sl-SI" w:eastAsia="sl-SI"/>
    </w:rPr>
  </w:style>
  <w:style w:type="character" w:customStyle="1" w:styleId="Naslov6Znak">
    <w:name w:val="Naslov 6 Znak"/>
    <w:basedOn w:val="Privzetapisavaodstavka"/>
    <w:link w:val="Naslov6"/>
    <w:rsid w:val="009C3F57"/>
    <w:rPr>
      <w:rFonts w:ascii="Times New Roman" w:eastAsia="Times New Roman" w:hAnsi="Times New Roman"/>
      <w:b/>
      <w:bCs/>
      <w:color w:val="222222"/>
      <w:sz w:val="22"/>
      <w:szCs w:val="22"/>
      <w:lang w:val="sl-SI" w:eastAsia="sl-SI"/>
    </w:rPr>
  </w:style>
  <w:style w:type="paragraph" w:customStyle="1" w:styleId="Style1">
    <w:name w:val="Style1"/>
    <w:basedOn w:val="Naslov1"/>
    <w:autoRedefine/>
    <w:rsid w:val="009C3F57"/>
    <w:rPr>
      <w:rFonts w:cs="Times New Roman"/>
      <w:color w:val="auto"/>
      <w:szCs w:val="24"/>
    </w:rPr>
  </w:style>
  <w:style w:type="paragraph" w:customStyle="1" w:styleId="Style2">
    <w:name w:val="Style2"/>
    <w:basedOn w:val="Naslov2"/>
    <w:autoRedefine/>
    <w:rsid w:val="009C3F57"/>
    <w:pPr>
      <w:ind w:left="697" w:hanging="697"/>
    </w:pPr>
    <w:rPr>
      <w:i/>
      <w:color w:val="auto"/>
    </w:rPr>
  </w:style>
  <w:style w:type="paragraph" w:customStyle="1" w:styleId="Style3">
    <w:name w:val="Style3"/>
    <w:basedOn w:val="Naslov3"/>
    <w:autoRedefine/>
    <w:rsid w:val="009C3F57"/>
    <w:pPr>
      <w:numPr>
        <w:ilvl w:val="0"/>
        <w:numId w:val="0"/>
      </w:numPr>
      <w:shd w:val="clear" w:color="auto" w:fill="FFFFFF"/>
      <w:spacing w:before="0" w:after="0" w:line="312" w:lineRule="auto"/>
      <w:ind w:left="709" w:hanging="709"/>
    </w:pPr>
    <w:rPr>
      <w:rFonts w:ascii="Times New Roman" w:hAnsi="Times New Roman" w:cs="Times New Roman"/>
      <w:bCs w:val="0"/>
      <w:color w:val="auto"/>
      <w:sz w:val="24"/>
      <w:szCs w:val="24"/>
    </w:rPr>
  </w:style>
  <w:style w:type="paragraph" w:customStyle="1" w:styleId="Style4">
    <w:name w:val="Style4"/>
    <w:basedOn w:val="Naslov4"/>
    <w:autoRedefine/>
    <w:rsid w:val="009C3F57"/>
    <w:pPr>
      <w:numPr>
        <w:ilvl w:val="0"/>
        <w:numId w:val="0"/>
      </w:numPr>
      <w:spacing w:before="0" w:after="0" w:line="312" w:lineRule="auto"/>
    </w:pPr>
    <w:rPr>
      <w:color w:val="auto"/>
      <w:sz w:val="24"/>
      <w:szCs w:val="24"/>
    </w:rPr>
  </w:style>
  <w:style w:type="paragraph" w:customStyle="1" w:styleId="Style5">
    <w:name w:val="Style5"/>
    <w:basedOn w:val="Naslov5"/>
    <w:autoRedefine/>
    <w:rsid w:val="009C3F57"/>
    <w:pPr>
      <w:numPr>
        <w:ilvl w:val="0"/>
        <w:numId w:val="0"/>
      </w:numPr>
      <w:spacing w:before="0" w:after="0" w:line="312" w:lineRule="auto"/>
      <w:ind w:left="936" w:hanging="936"/>
    </w:pPr>
    <w:rPr>
      <w:rFonts w:cs="Times New Roman"/>
      <w:i w:val="0"/>
      <w:color w:val="auto"/>
      <w:sz w:val="24"/>
      <w:szCs w:val="24"/>
    </w:rPr>
  </w:style>
  <w:style w:type="paragraph" w:customStyle="1" w:styleId="Style6">
    <w:name w:val="Style6"/>
    <w:basedOn w:val="Naslov6"/>
    <w:autoRedefine/>
    <w:rsid w:val="009C3F57"/>
    <w:pPr>
      <w:spacing w:before="0" w:after="0"/>
    </w:pPr>
    <w:rPr>
      <w:color w:val="auto"/>
      <w:sz w:val="20"/>
    </w:rPr>
  </w:style>
  <w:style w:type="paragraph" w:styleId="Sprotnaopomba-besedilo">
    <w:name w:val="footnote text"/>
    <w:basedOn w:val="Navaden"/>
    <w:link w:val="Sprotnaopomba-besediloZnak"/>
    <w:semiHidden/>
    <w:rsid w:val="009C3F57"/>
    <w:rPr>
      <w:rFonts w:ascii="Garamond" w:hAnsi="Garamond" w:cs="Times New Roman"/>
      <w:szCs w:val="20"/>
    </w:rPr>
  </w:style>
  <w:style w:type="character" w:customStyle="1" w:styleId="Sprotnaopomba-besediloZnak">
    <w:name w:val="Sprotna opomba - besedilo Znak"/>
    <w:basedOn w:val="Privzetapisavaodstavka"/>
    <w:link w:val="Sprotnaopomba-besedilo"/>
    <w:semiHidden/>
    <w:rsid w:val="009C3F57"/>
    <w:rPr>
      <w:rFonts w:ascii="Garamond" w:eastAsia="Times New Roman" w:hAnsi="Garamond" w:cs="Times New Roman"/>
      <w:color w:val="222222"/>
      <w:sz w:val="20"/>
      <w:szCs w:val="20"/>
      <w:lang w:eastAsia="sl-SI"/>
    </w:rPr>
  </w:style>
  <w:style w:type="character" w:styleId="Sprotnaopomba-sklic">
    <w:name w:val="footnote reference"/>
    <w:semiHidden/>
    <w:rsid w:val="009C3F57"/>
    <w:rPr>
      <w:vertAlign w:val="superscript"/>
    </w:rPr>
  </w:style>
  <w:style w:type="paragraph" w:styleId="Noga">
    <w:name w:val="footer"/>
    <w:basedOn w:val="Navaden"/>
    <w:link w:val="NogaZnak"/>
    <w:rsid w:val="009C3F57"/>
    <w:pPr>
      <w:tabs>
        <w:tab w:val="center" w:pos="4536"/>
        <w:tab w:val="right" w:pos="9072"/>
      </w:tabs>
    </w:pPr>
  </w:style>
  <w:style w:type="character" w:customStyle="1" w:styleId="NogaZnak">
    <w:name w:val="Noga Znak"/>
    <w:basedOn w:val="Privzetapisavaodstavka"/>
    <w:link w:val="Noga"/>
    <w:rsid w:val="009C3F57"/>
    <w:rPr>
      <w:rFonts w:ascii="Times New Roman" w:eastAsia="Times New Roman" w:hAnsi="Times New Roman" w:cs="Arial"/>
      <w:color w:val="222222"/>
      <w:sz w:val="20"/>
      <w:szCs w:val="24"/>
      <w:lang w:eastAsia="sl-SI"/>
    </w:rPr>
  </w:style>
  <w:style w:type="character" w:styleId="tevilkastrani">
    <w:name w:val="page number"/>
    <w:basedOn w:val="Privzetapisavaodstavka"/>
    <w:rsid w:val="009C3F57"/>
  </w:style>
  <w:style w:type="paragraph" w:styleId="Glava">
    <w:name w:val="header"/>
    <w:aliases w:val=" Znak,Znak"/>
    <w:basedOn w:val="Navaden"/>
    <w:link w:val="GlavaZnak"/>
    <w:rsid w:val="009C3F57"/>
    <w:pPr>
      <w:tabs>
        <w:tab w:val="center" w:pos="4536"/>
        <w:tab w:val="right" w:pos="9072"/>
      </w:tabs>
    </w:pPr>
    <w:rPr>
      <w:rFonts w:ascii="Garamond" w:hAnsi="Garamond" w:cs="Times New Roman"/>
      <w:sz w:val="24"/>
    </w:rPr>
  </w:style>
  <w:style w:type="character" w:customStyle="1" w:styleId="GlavaZnak">
    <w:name w:val="Glava Znak"/>
    <w:aliases w:val=" Znak Znak,Znak Znak"/>
    <w:basedOn w:val="Privzetapisavaodstavka"/>
    <w:link w:val="Glava"/>
    <w:rsid w:val="009C3F57"/>
    <w:rPr>
      <w:rFonts w:ascii="Garamond" w:eastAsia="Times New Roman" w:hAnsi="Garamond" w:cs="Times New Roman"/>
      <w:color w:val="222222"/>
      <w:sz w:val="24"/>
      <w:szCs w:val="24"/>
      <w:lang w:eastAsia="sl-SI"/>
    </w:rPr>
  </w:style>
  <w:style w:type="character" w:styleId="Hiperpovezava">
    <w:name w:val="Hyperlink"/>
    <w:uiPriority w:val="99"/>
    <w:rsid w:val="009C3F57"/>
    <w:rPr>
      <w:color w:val="0000FF"/>
      <w:u w:val="single"/>
    </w:rPr>
  </w:style>
  <w:style w:type="paragraph" w:customStyle="1" w:styleId="ABC1">
    <w:name w:val="ABC1"/>
    <w:basedOn w:val="Navaden"/>
    <w:rsid w:val="009C3F57"/>
    <w:pPr>
      <w:tabs>
        <w:tab w:val="left" w:pos="426"/>
      </w:tabs>
      <w:suppressAutoHyphens/>
      <w:ind w:left="426" w:hanging="426"/>
    </w:pPr>
    <w:rPr>
      <w:rFonts w:cs="Times New Roman"/>
      <w:color w:val="000000"/>
      <w:sz w:val="22"/>
      <w:szCs w:val="20"/>
    </w:rPr>
  </w:style>
  <w:style w:type="paragraph" w:styleId="Telobesedila-zamik">
    <w:name w:val="Body Text Indent"/>
    <w:basedOn w:val="Navaden"/>
    <w:link w:val="Telobesedila-zamikZnak"/>
    <w:rsid w:val="009C3F57"/>
    <w:pPr>
      <w:ind w:left="285"/>
    </w:pPr>
    <w:rPr>
      <w:rFonts w:cs="Times New Roman"/>
      <w:color w:val="auto"/>
    </w:rPr>
  </w:style>
  <w:style w:type="character" w:customStyle="1" w:styleId="Telobesedila-zamikZnak">
    <w:name w:val="Telo besedila - zamik Znak"/>
    <w:basedOn w:val="Privzetapisavaodstavka"/>
    <w:link w:val="Telobesedila-zamik"/>
    <w:rsid w:val="009C3F57"/>
    <w:rPr>
      <w:rFonts w:ascii="Times New Roman" w:eastAsia="Times New Roman" w:hAnsi="Times New Roman" w:cs="Times New Roman"/>
      <w:sz w:val="20"/>
      <w:szCs w:val="24"/>
      <w:lang w:eastAsia="sl-SI"/>
    </w:rPr>
  </w:style>
  <w:style w:type="character" w:customStyle="1" w:styleId="PripombabesediloZnak">
    <w:name w:val="Pripomba – besedilo Znak"/>
    <w:basedOn w:val="Privzetapisavaodstavka"/>
    <w:link w:val="Pripombabesedilo"/>
    <w:semiHidden/>
    <w:rsid w:val="009C3F57"/>
    <w:rPr>
      <w:rFonts w:ascii="Times New Roman" w:eastAsia="Times New Roman" w:hAnsi="Times New Roman" w:cs="Times New Roman"/>
      <w:szCs w:val="20"/>
      <w:lang w:eastAsia="sl-SI"/>
    </w:rPr>
  </w:style>
  <w:style w:type="paragraph" w:styleId="Pripombabesedilo">
    <w:name w:val="annotation text"/>
    <w:basedOn w:val="Navaden"/>
    <w:link w:val="PripombabesediloZnak"/>
    <w:semiHidden/>
    <w:rsid w:val="009C3F57"/>
    <w:rPr>
      <w:rFonts w:cs="Times New Roman"/>
      <w:color w:val="auto"/>
      <w:sz w:val="22"/>
      <w:szCs w:val="20"/>
    </w:rPr>
  </w:style>
  <w:style w:type="paragraph" w:styleId="HTML-oblikovano">
    <w:name w:val="HTML Preformatted"/>
    <w:basedOn w:val="Navaden"/>
    <w:link w:val="HTML-oblikovanoZnak"/>
    <w:uiPriority w:val="99"/>
    <w:rsid w:val="009C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Cs w:val="20"/>
    </w:rPr>
  </w:style>
  <w:style w:type="character" w:customStyle="1" w:styleId="HTML-oblikovanoZnak">
    <w:name w:val="HTML-oblikovano Znak"/>
    <w:basedOn w:val="Privzetapisavaodstavka"/>
    <w:link w:val="HTML-oblikovano"/>
    <w:uiPriority w:val="99"/>
    <w:rsid w:val="009C3F57"/>
    <w:rPr>
      <w:rFonts w:ascii="Courier New" w:eastAsia="Times New Roman" w:hAnsi="Courier New" w:cs="Times New Roman"/>
      <w:sz w:val="20"/>
      <w:szCs w:val="20"/>
      <w:lang w:eastAsia="sl-SI"/>
    </w:rPr>
  </w:style>
  <w:style w:type="paragraph" w:customStyle="1" w:styleId="p">
    <w:name w:val="p"/>
    <w:basedOn w:val="Navaden"/>
    <w:rsid w:val="009C3F57"/>
    <w:pPr>
      <w:spacing w:before="50" w:after="13"/>
      <w:ind w:left="13" w:right="13" w:firstLine="240"/>
    </w:pPr>
    <w:rPr>
      <w:rFonts w:ascii="Arial" w:hAnsi="Arial"/>
      <w:sz w:val="22"/>
      <w:szCs w:val="22"/>
    </w:rPr>
  </w:style>
  <w:style w:type="paragraph" w:customStyle="1" w:styleId="h4">
    <w:name w:val="h4"/>
    <w:basedOn w:val="Navaden"/>
    <w:rsid w:val="009C3F57"/>
    <w:pPr>
      <w:spacing w:before="250" w:after="188"/>
      <w:ind w:left="13" w:right="13"/>
      <w:jc w:val="center"/>
    </w:pPr>
    <w:rPr>
      <w:rFonts w:ascii="Arial" w:hAnsi="Arial"/>
      <w:b/>
      <w:bCs/>
      <w:sz w:val="22"/>
      <w:szCs w:val="22"/>
    </w:rPr>
  </w:style>
  <w:style w:type="paragraph" w:styleId="Kazalovsebine1">
    <w:name w:val="toc 1"/>
    <w:basedOn w:val="Navaden"/>
    <w:next w:val="Navaden"/>
    <w:autoRedefine/>
    <w:uiPriority w:val="39"/>
    <w:rsid w:val="009C3F57"/>
    <w:pPr>
      <w:tabs>
        <w:tab w:val="left" w:pos="567"/>
        <w:tab w:val="right" w:leader="dot" w:pos="6663"/>
      </w:tabs>
      <w:spacing w:before="120"/>
      <w:ind w:left="567" w:right="532" w:hanging="567"/>
      <w:jc w:val="left"/>
    </w:pPr>
  </w:style>
  <w:style w:type="paragraph" w:styleId="Kazalovsebine2">
    <w:name w:val="toc 2"/>
    <w:basedOn w:val="Navaden"/>
    <w:next w:val="Navaden"/>
    <w:autoRedefine/>
    <w:uiPriority w:val="39"/>
    <w:rsid w:val="009C3F57"/>
    <w:pPr>
      <w:tabs>
        <w:tab w:val="left" w:pos="1000"/>
        <w:tab w:val="right" w:leader="dot" w:pos="6663"/>
      </w:tabs>
      <w:ind w:left="567" w:right="532" w:hanging="567"/>
      <w:jc w:val="left"/>
    </w:pPr>
    <w:rPr>
      <w:rFonts w:ascii="Cambria" w:hAnsi="Cambria"/>
      <w:b/>
      <w:sz w:val="22"/>
      <w:szCs w:val="22"/>
    </w:rPr>
  </w:style>
  <w:style w:type="paragraph" w:styleId="Kazalovsebine3">
    <w:name w:val="toc 3"/>
    <w:basedOn w:val="Navaden"/>
    <w:next w:val="Navaden"/>
    <w:autoRedefine/>
    <w:uiPriority w:val="39"/>
    <w:rsid w:val="009C3F57"/>
    <w:pPr>
      <w:ind w:left="400"/>
      <w:jc w:val="left"/>
    </w:pPr>
    <w:rPr>
      <w:rFonts w:ascii="Cambria" w:hAnsi="Cambria"/>
      <w:sz w:val="22"/>
      <w:szCs w:val="22"/>
    </w:rPr>
  </w:style>
  <w:style w:type="paragraph" w:styleId="Kazalovsebine4">
    <w:name w:val="toc 4"/>
    <w:basedOn w:val="Navaden"/>
    <w:next w:val="Navaden"/>
    <w:autoRedefine/>
    <w:uiPriority w:val="39"/>
    <w:rsid w:val="009C3F57"/>
    <w:pPr>
      <w:ind w:left="600"/>
      <w:jc w:val="left"/>
    </w:pPr>
    <w:rPr>
      <w:rFonts w:ascii="Cambria" w:hAnsi="Cambria"/>
      <w:szCs w:val="20"/>
    </w:rPr>
  </w:style>
  <w:style w:type="paragraph" w:styleId="Kazalovsebine5">
    <w:name w:val="toc 5"/>
    <w:basedOn w:val="Navaden"/>
    <w:next w:val="Navaden"/>
    <w:autoRedefine/>
    <w:uiPriority w:val="39"/>
    <w:rsid w:val="009C3F57"/>
    <w:pPr>
      <w:ind w:left="800"/>
      <w:jc w:val="left"/>
    </w:pPr>
    <w:rPr>
      <w:rFonts w:ascii="Cambria" w:hAnsi="Cambria"/>
      <w:szCs w:val="20"/>
    </w:rPr>
  </w:style>
  <w:style w:type="paragraph" w:customStyle="1" w:styleId="Naslov21">
    <w:name w:val="Naslov 21"/>
    <w:basedOn w:val="Navaden"/>
    <w:rsid w:val="009C3F57"/>
    <w:pPr>
      <w:tabs>
        <w:tab w:val="num" w:pos="576"/>
      </w:tabs>
      <w:spacing w:after="60" w:line="360" w:lineRule="auto"/>
      <w:ind w:left="576" w:hanging="576"/>
    </w:pPr>
    <w:rPr>
      <w:rFonts w:cs="Times New Roman"/>
      <w:color w:val="auto"/>
      <w:kern w:val="32"/>
    </w:rPr>
  </w:style>
  <w:style w:type="paragraph" w:customStyle="1" w:styleId="Naslov11">
    <w:name w:val="Naslov 11"/>
    <w:basedOn w:val="Navaden"/>
    <w:rsid w:val="009C3F57"/>
    <w:pPr>
      <w:spacing w:before="100" w:beforeAutospacing="1" w:after="100" w:afterAutospacing="1"/>
    </w:pPr>
    <w:rPr>
      <w:rFonts w:cs="Times New Roman"/>
      <w:color w:val="auto"/>
    </w:rPr>
  </w:style>
  <w:style w:type="character" w:customStyle="1" w:styleId="Konnaopomba-besediloZnak">
    <w:name w:val="Končna opomba - besedilo Znak"/>
    <w:basedOn w:val="Privzetapisavaodstavka"/>
    <w:link w:val="Konnaopomba-besedilo"/>
    <w:semiHidden/>
    <w:rsid w:val="009C3F57"/>
    <w:rPr>
      <w:rFonts w:ascii="Times New Roman" w:eastAsia="Times New Roman" w:hAnsi="Times New Roman" w:cs="Arial"/>
      <w:color w:val="222222"/>
      <w:sz w:val="20"/>
      <w:szCs w:val="20"/>
      <w:lang w:eastAsia="sl-SI"/>
    </w:rPr>
  </w:style>
  <w:style w:type="paragraph" w:styleId="Konnaopomba-besedilo">
    <w:name w:val="endnote text"/>
    <w:basedOn w:val="Navaden"/>
    <w:link w:val="Konnaopomba-besediloZnak"/>
    <w:semiHidden/>
    <w:rsid w:val="009C3F57"/>
    <w:rPr>
      <w:szCs w:val="20"/>
    </w:rPr>
  </w:style>
  <w:style w:type="character" w:styleId="Konnaopomba-sklic">
    <w:name w:val="endnote reference"/>
    <w:semiHidden/>
    <w:rsid w:val="009C3F57"/>
    <w:rPr>
      <w:vertAlign w:val="superscript"/>
    </w:rPr>
  </w:style>
  <w:style w:type="character" w:styleId="Krepko">
    <w:name w:val="Strong"/>
    <w:qFormat/>
    <w:rsid w:val="009C3F57"/>
    <w:rPr>
      <w:b/>
      <w:bCs/>
    </w:rPr>
  </w:style>
  <w:style w:type="character" w:styleId="Poudarek">
    <w:name w:val="Emphasis"/>
    <w:qFormat/>
    <w:rsid w:val="009C3F57"/>
    <w:rPr>
      <w:i/>
      <w:iCs/>
    </w:rPr>
  </w:style>
  <w:style w:type="paragraph" w:styleId="Navadensplet">
    <w:name w:val="Normal (Web)"/>
    <w:basedOn w:val="Navaden"/>
    <w:uiPriority w:val="99"/>
    <w:rsid w:val="009C3F57"/>
    <w:pPr>
      <w:spacing w:before="100" w:beforeAutospacing="1" w:after="100" w:afterAutospacing="1"/>
    </w:pPr>
    <w:rPr>
      <w:rFonts w:cs="Times New Roman"/>
      <w:color w:val="auto"/>
    </w:rPr>
  </w:style>
  <w:style w:type="paragraph" w:customStyle="1" w:styleId="Navadno">
    <w:name w:val="Navadno"/>
    <w:basedOn w:val="Navaden"/>
    <w:link w:val="NavadnoZnak"/>
    <w:rsid w:val="009C3F57"/>
    <w:rPr>
      <w:rFonts w:cs="Times New Roman"/>
      <w:iCs/>
      <w:color w:val="auto"/>
      <w:szCs w:val="20"/>
      <w:lang w:val="x-none" w:eastAsia="x-none"/>
    </w:rPr>
  </w:style>
  <w:style w:type="character" w:customStyle="1" w:styleId="NavadnoZnak">
    <w:name w:val="Navadno Znak"/>
    <w:link w:val="Navadno"/>
    <w:rsid w:val="009C3F57"/>
    <w:rPr>
      <w:rFonts w:ascii="Times New Roman" w:eastAsia="Times New Roman" w:hAnsi="Times New Roman" w:cs="Times New Roman"/>
      <w:iCs/>
      <w:sz w:val="20"/>
      <w:szCs w:val="20"/>
    </w:rPr>
  </w:style>
  <w:style w:type="paragraph" w:styleId="Telobesedila">
    <w:name w:val="Body Text"/>
    <w:basedOn w:val="Navaden"/>
    <w:link w:val="TelobesedilaZnak"/>
    <w:rsid w:val="009C3F57"/>
    <w:pPr>
      <w:spacing w:after="120"/>
    </w:pPr>
  </w:style>
  <w:style w:type="character" w:customStyle="1" w:styleId="TelobesedilaZnak">
    <w:name w:val="Telo besedila Znak"/>
    <w:basedOn w:val="Privzetapisavaodstavka"/>
    <w:link w:val="Telobesedila"/>
    <w:rsid w:val="009C3F57"/>
    <w:rPr>
      <w:rFonts w:ascii="Times New Roman" w:eastAsia="Times New Roman" w:hAnsi="Times New Roman" w:cs="Arial"/>
      <w:color w:val="222222"/>
      <w:sz w:val="20"/>
      <w:szCs w:val="24"/>
      <w:lang w:eastAsia="sl-SI"/>
    </w:rPr>
  </w:style>
  <w:style w:type="paragraph" w:styleId="Telobesedila3">
    <w:name w:val="Body Text 3"/>
    <w:basedOn w:val="Navaden"/>
    <w:link w:val="Telobesedila3Znak"/>
    <w:rsid w:val="009C3F57"/>
    <w:pPr>
      <w:spacing w:after="120"/>
    </w:pPr>
    <w:rPr>
      <w:rFonts w:ascii="Garamond" w:hAnsi="Garamond" w:cs="Times New Roman"/>
      <w:sz w:val="16"/>
      <w:szCs w:val="16"/>
    </w:rPr>
  </w:style>
  <w:style w:type="character" w:customStyle="1" w:styleId="Telobesedila3Znak">
    <w:name w:val="Telo besedila 3 Znak"/>
    <w:basedOn w:val="Privzetapisavaodstavka"/>
    <w:link w:val="Telobesedila3"/>
    <w:rsid w:val="009C3F57"/>
    <w:rPr>
      <w:rFonts w:ascii="Garamond" w:eastAsia="Times New Roman" w:hAnsi="Garamond" w:cs="Times New Roman"/>
      <w:color w:val="222222"/>
      <w:sz w:val="16"/>
      <w:szCs w:val="16"/>
      <w:lang w:eastAsia="sl-SI"/>
    </w:rPr>
  </w:style>
  <w:style w:type="paragraph" w:customStyle="1" w:styleId="Default">
    <w:name w:val="Default"/>
    <w:rsid w:val="009C3F57"/>
    <w:pPr>
      <w:autoSpaceDE w:val="0"/>
      <w:autoSpaceDN w:val="0"/>
      <w:adjustRightInd w:val="0"/>
    </w:pPr>
    <w:rPr>
      <w:rFonts w:ascii="Times New Roman" w:eastAsia="Times New Roman" w:hAnsi="Times New Roman"/>
      <w:color w:val="000000"/>
      <w:sz w:val="24"/>
      <w:szCs w:val="24"/>
    </w:rPr>
  </w:style>
  <w:style w:type="paragraph" w:styleId="Golobesedilo">
    <w:name w:val="Plain Text"/>
    <w:basedOn w:val="Navaden"/>
    <w:link w:val="GolobesediloZnak"/>
    <w:uiPriority w:val="99"/>
    <w:rsid w:val="009C3F57"/>
    <w:rPr>
      <w:rFonts w:ascii="Courier New" w:hAnsi="Courier New" w:cs="Times New Roman"/>
      <w:iCs/>
      <w:color w:val="auto"/>
      <w:szCs w:val="20"/>
    </w:rPr>
  </w:style>
  <w:style w:type="character" w:customStyle="1" w:styleId="GolobesediloZnak">
    <w:name w:val="Golo besedilo Znak"/>
    <w:basedOn w:val="Privzetapisavaodstavka"/>
    <w:link w:val="Golobesedilo"/>
    <w:uiPriority w:val="99"/>
    <w:rsid w:val="009C3F57"/>
    <w:rPr>
      <w:rFonts w:ascii="Courier New" w:eastAsia="Times New Roman" w:hAnsi="Courier New" w:cs="Times New Roman"/>
      <w:iCs/>
      <w:sz w:val="20"/>
      <w:szCs w:val="20"/>
      <w:lang w:eastAsia="sl-SI"/>
    </w:rPr>
  </w:style>
  <w:style w:type="paragraph" w:styleId="Kazalovsebine6">
    <w:name w:val="toc 6"/>
    <w:basedOn w:val="Navaden"/>
    <w:next w:val="Navaden"/>
    <w:autoRedefine/>
    <w:uiPriority w:val="39"/>
    <w:unhideWhenUsed/>
    <w:rsid w:val="009C3F57"/>
    <w:pPr>
      <w:ind w:left="1000"/>
      <w:jc w:val="left"/>
    </w:pPr>
    <w:rPr>
      <w:rFonts w:ascii="Cambria" w:hAnsi="Cambria"/>
      <w:szCs w:val="20"/>
    </w:rPr>
  </w:style>
  <w:style w:type="paragraph" w:styleId="Kazalovsebine7">
    <w:name w:val="toc 7"/>
    <w:basedOn w:val="Navaden"/>
    <w:next w:val="Navaden"/>
    <w:autoRedefine/>
    <w:uiPriority w:val="39"/>
    <w:unhideWhenUsed/>
    <w:rsid w:val="009C3F57"/>
    <w:pPr>
      <w:ind w:left="1200"/>
      <w:jc w:val="left"/>
    </w:pPr>
    <w:rPr>
      <w:rFonts w:ascii="Cambria" w:hAnsi="Cambria"/>
      <w:szCs w:val="20"/>
    </w:rPr>
  </w:style>
  <w:style w:type="paragraph" w:styleId="Kazalovsebine8">
    <w:name w:val="toc 8"/>
    <w:basedOn w:val="Navaden"/>
    <w:next w:val="Navaden"/>
    <w:autoRedefine/>
    <w:uiPriority w:val="39"/>
    <w:unhideWhenUsed/>
    <w:rsid w:val="009C3F57"/>
    <w:pPr>
      <w:ind w:left="1400"/>
      <w:jc w:val="left"/>
    </w:pPr>
    <w:rPr>
      <w:rFonts w:ascii="Cambria" w:hAnsi="Cambria"/>
      <w:szCs w:val="20"/>
    </w:rPr>
  </w:style>
  <w:style w:type="paragraph" w:styleId="Kazalovsebine9">
    <w:name w:val="toc 9"/>
    <w:basedOn w:val="Navaden"/>
    <w:next w:val="Navaden"/>
    <w:autoRedefine/>
    <w:uiPriority w:val="39"/>
    <w:unhideWhenUsed/>
    <w:rsid w:val="009C3F57"/>
    <w:pPr>
      <w:ind w:left="1600"/>
      <w:jc w:val="left"/>
    </w:pPr>
    <w:rPr>
      <w:rFonts w:ascii="Cambria" w:hAnsi="Cambria"/>
      <w:szCs w:val="20"/>
    </w:rPr>
  </w:style>
  <w:style w:type="paragraph" w:customStyle="1" w:styleId="t">
    <w:name w:val="t"/>
    <w:basedOn w:val="Navaden"/>
    <w:rsid w:val="009C3F57"/>
    <w:pPr>
      <w:spacing w:before="300" w:after="225"/>
      <w:ind w:left="15" w:right="15"/>
      <w:jc w:val="center"/>
    </w:pPr>
    <w:rPr>
      <w:rFonts w:ascii="Arial" w:hAnsi="Arial"/>
      <w:b/>
      <w:bCs/>
      <w:color w:val="2E3092"/>
      <w:sz w:val="29"/>
      <w:szCs w:val="29"/>
    </w:rPr>
  </w:style>
  <w:style w:type="paragraph" w:customStyle="1" w:styleId="Barvniseznampoudarek11">
    <w:name w:val="Barvni seznam – poudarek 11"/>
    <w:basedOn w:val="Navaden"/>
    <w:autoRedefine/>
    <w:uiPriority w:val="34"/>
    <w:qFormat/>
    <w:rsid w:val="00250572"/>
    <w:pPr>
      <w:shd w:val="clear" w:color="auto" w:fill="D9D9D9"/>
      <w:contextualSpacing/>
    </w:pPr>
    <w:rPr>
      <w:rFonts w:eastAsia="MS Mincho" w:cs="Times New Roman"/>
      <w:i/>
      <w:color w:val="auto"/>
      <w:sz w:val="19"/>
      <w:szCs w:val="19"/>
      <w:lang w:val="en-US" w:eastAsia="ja-JP"/>
    </w:rPr>
  </w:style>
  <w:style w:type="paragraph" w:customStyle="1" w:styleId="RStekst">
    <w:name w:val="RS tekst"/>
    <w:rsid w:val="009C3F57"/>
    <w:pPr>
      <w:widowControl w:val="0"/>
      <w:suppressAutoHyphens/>
      <w:jc w:val="both"/>
    </w:pPr>
    <w:rPr>
      <w:rFonts w:ascii="Times New Roman" w:eastAsia="Arial" w:hAnsi="Times New Roman"/>
      <w:sz w:val="24"/>
      <w:szCs w:val="24"/>
      <w:lang w:eastAsia="ar-SA"/>
    </w:rPr>
  </w:style>
  <w:style w:type="paragraph" w:customStyle="1" w:styleId="RSnatevanje">
    <w:name w:val="RS naštevanje"/>
    <w:basedOn w:val="Navaden"/>
    <w:rsid w:val="009C3F57"/>
    <w:pPr>
      <w:widowControl w:val="0"/>
      <w:numPr>
        <w:numId w:val="2"/>
      </w:numPr>
    </w:pPr>
    <w:rPr>
      <w:rFonts w:cs="Times New Roman"/>
      <w:color w:val="auto"/>
      <w:szCs w:val="20"/>
    </w:rPr>
  </w:style>
  <w:style w:type="paragraph" w:styleId="Besedilooblaka">
    <w:name w:val="Balloon Text"/>
    <w:basedOn w:val="Navaden"/>
    <w:link w:val="BesedilooblakaZnak"/>
    <w:rsid w:val="009C3F57"/>
    <w:rPr>
      <w:rFonts w:ascii="Lucida Grande" w:hAnsi="Lucida Grande" w:cs="Times New Roman"/>
      <w:sz w:val="18"/>
      <w:szCs w:val="18"/>
    </w:rPr>
  </w:style>
  <w:style w:type="character" w:customStyle="1" w:styleId="BesedilooblakaZnak">
    <w:name w:val="Besedilo oblačka Znak"/>
    <w:basedOn w:val="Privzetapisavaodstavka"/>
    <w:link w:val="Besedilooblaka"/>
    <w:rsid w:val="009C3F57"/>
    <w:rPr>
      <w:rFonts w:ascii="Lucida Grande" w:eastAsia="Times New Roman" w:hAnsi="Lucida Grande" w:cs="Times New Roman"/>
      <w:color w:val="222222"/>
      <w:sz w:val="18"/>
      <w:szCs w:val="18"/>
      <w:lang w:eastAsia="sl-SI"/>
    </w:rPr>
  </w:style>
  <w:style w:type="paragraph" w:styleId="Stvarnokazalo1">
    <w:name w:val="index 1"/>
    <w:basedOn w:val="Navaden"/>
    <w:next w:val="Navaden"/>
    <w:autoRedefine/>
    <w:uiPriority w:val="99"/>
    <w:rsid w:val="009C3F57"/>
    <w:pPr>
      <w:tabs>
        <w:tab w:val="right" w:leader="dot" w:pos="2977"/>
      </w:tabs>
      <w:ind w:left="240" w:hanging="240"/>
    </w:pPr>
  </w:style>
  <w:style w:type="paragraph" w:styleId="Stvarnokazalo2">
    <w:name w:val="index 2"/>
    <w:basedOn w:val="Navaden"/>
    <w:next w:val="Navaden"/>
    <w:autoRedefine/>
    <w:rsid w:val="009C3F57"/>
    <w:pPr>
      <w:ind w:left="480" w:hanging="240"/>
    </w:pPr>
  </w:style>
  <w:style w:type="paragraph" w:styleId="Stvarnokazalo3">
    <w:name w:val="index 3"/>
    <w:basedOn w:val="Navaden"/>
    <w:next w:val="Navaden"/>
    <w:autoRedefine/>
    <w:rsid w:val="009C3F57"/>
    <w:pPr>
      <w:ind w:left="720" w:hanging="240"/>
    </w:pPr>
  </w:style>
  <w:style w:type="paragraph" w:styleId="Stvarnokazalo4">
    <w:name w:val="index 4"/>
    <w:basedOn w:val="Navaden"/>
    <w:next w:val="Navaden"/>
    <w:autoRedefine/>
    <w:rsid w:val="009C3F57"/>
    <w:pPr>
      <w:ind w:left="960" w:hanging="240"/>
    </w:pPr>
  </w:style>
  <w:style w:type="paragraph" w:styleId="Stvarnokazalo5">
    <w:name w:val="index 5"/>
    <w:basedOn w:val="Navaden"/>
    <w:next w:val="Navaden"/>
    <w:autoRedefine/>
    <w:rsid w:val="009C3F57"/>
    <w:pPr>
      <w:ind w:left="1200" w:hanging="240"/>
    </w:pPr>
  </w:style>
  <w:style w:type="paragraph" w:styleId="Stvarnokazalo6">
    <w:name w:val="index 6"/>
    <w:basedOn w:val="Navaden"/>
    <w:next w:val="Navaden"/>
    <w:autoRedefine/>
    <w:rsid w:val="009C3F57"/>
    <w:pPr>
      <w:ind w:left="1440" w:hanging="240"/>
    </w:pPr>
  </w:style>
  <w:style w:type="paragraph" w:styleId="Stvarnokazalo7">
    <w:name w:val="index 7"/>
    <w:basedOn w:val="Navaden"/>
    <w:next w:val="Navaden"/>
    <w:autoRedefine/>
    <w:rsid w:val="009C3F57"/>
    <w:pPr>
      <w:ind w:left="1680" w:hanging="240"/>
    </w:pPr>
  </w:style>
  <w:style w:type="paragraph" w:styleId="Stvarnokazalo8">
    <w:name w:val="index 8"/>
    <w:basedOn w:val="Navaden"/>
    <w:next w:val="Navaden"/>
    <w:autoRedefine/>
    <w:rsid w:val="009C3F57"/>
    <w:pPr>
      <w:ind w:left="1920" w:hanging="240"/>
    </w:pPr>
  </w:style>
  <w:style w:type="paragraph" w:styleId="Stvarnokazalo9">
    <w:name w:val="index 9"/>
    <w:basedOn w:val="Navaden"/>
    <w:next w:val="Navaden"/>
    <w:autoRedefine/>
    <w:rsid w:val="009C3F57"/>
    <w:pPr>
      <w:ind w:left="2160" w:hanging="240"/>
    </w:pPr>
  </w:style>
  <w:style w:type="paragraph" w:styleId="Stvarnokazalo-naslov">
    <w:name w:val="index heading"/>
    <w:basedOn w:val="Navaden"/>
    <w:next w:val="Stvarnokazalo1"/>
    <w:rsid w:val="009C3F57"/>
  </w:style>
  <w:style w:type="character" w:customStyle="1" w:styleId="apple-converted-space">
    <w:name w:val="apple-converted-space"/>
    <w:rsid w:val="009C3F57"/>
  </w:style>
  <w:style w:type="paragraph" w:styleId="Odstavekseznama">
    <w:name w:val="List Paragraph"/>
    <w:basedOn w:val="Navaden"/>
    <w:uiPriority w:val="34"/>
    <w:qFormat/>
    <w:rsid w:val="00BF69F1"/>
    <w:pPr>
      <w:ind w:left="720"/>
      <w:contextualSpacing/>
    </w:pPr>
  </w:style>
  <w:style w:type="character" w:styleId="Pripombasklic">
    <w:name w:val="annotation reference"/>
    <w:basedOn w:val="Privzetapisavaodstavka"/>
    <w:uiPriority w:val="99"/>
    <w:semiHidden/>
    <w:unhideWhenUsed/>
    <w:rsid w:val="001C3A26"/>
    <w:rPr>
      <w:sz w:val="16"/>
      <w:szCs w:val="16"/>
    </w:rPr>
  </w:style>
  <w:style w:type="paragraph" w:styleId="Zadevapripombe">
    <w:name w:val="annotation subject"/>
    <w:basedOn w:val="Pripombabesedilo"/>
    <w:next w:val="Pripombabesedilo"/>
    <w:link w:val="ZadevapripombeZnak"/>
    <w:uiPriority w:val="99"/>
    <w:semiHidden/>
    <w:unhideWhenUsed/>
    <w:rsid w:val="001C3A26"/>
    <w:rPr>
      <w:rFonts w:cs="Arial"/>
      <w:b/>
      <w:bCs/>
      <w:color w:val="222222"/>
      <w:sz w:val="20"/>
    </w:rPr>
  </w:style>
  <w:style w:type="character" w:customStyle="1" w:styleId="ZadevapripombeZnak">
    <w:name w:val="Zadeva pripombe Znak"/>
    <w:basedOn w:val="PripombabesediloZnak"/>
    <w:link w:val="Zadevapripombe"/>
    <w:uiPriority w:val="99"/>
    <w:semiHidden/>
    <w:rsid w:val="001C3A26"/>
    <w:rPr>
      <w:rFonts w:ascii="Times New Roman" w:eastAsia="Times New Roman" w:hAnsi="Times New Roman" w:cs="Arial"/>
      <w:b/>
      <w:bCs/>
      <w:color w:val="222222"/>
      <w:szCs w:val="20"/>
      <w:lang w:eastAsia="sl-SI"/>
    </w:rPr>
  </w:style>
  <w:style w:type="paragraph" w:customStyle="1" w:styleId="a">
    <w:basedOn w:val="Navaden"/>
    <w:next w:val="Pripombabesedilo"/>
    <w:rsid w:val="001C3A26"/>
    <w:pPr>
      <w:jc w:val="left"/>
    </w:pPr>
    <w:rPr>
      <w:rFonts w:cs="Times New Roman"/>
      <w:color w:val="auto"/>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80AA1"/>
    <w:pPr>
      <w:jc w:val="both"/>
    </w:pPr>
    <w:rPr>
      <w:rFonts w:ascii="Times New Roman" w:eastAsia="Times New Roman" w:hAnsi="Times New Roman" w:cs="Arial"/>
      <w:color w:val="222222"/>
      <w:szCs w:val="24"/>
    </w:rPr>
  </w:style>
  <w:style w:type="paragraph" w:styleId="Naslov1">
    <w:name w:val="heading 1"/>
    <w:basedOn w:val="Navaden"/>
    <w:next w:val="Navaden"/>
    <w:link w:val="Naslov1Znak"/>
    <w:autoRedefine/>
    <w:qFormat/>
    <w:rsid w:val="009C3F57"/>
    <w:pPr>
      <w:keepNext/>
      <w:jc w:val="center"/>
      <w:outlineLvl w:val="0"/>
    </w:pPr>
    <w:rPr>
      <w:b/>
      <w:bCs/>
      <w:kern w:val="32"/>
      <w:sz w:val="24"/>
      <w:szCs w:val="32"/>
    </w:rPr>
  </w:style>
  <w:style w:type="paragraph" w:styleId="Naslov2">
    <w:name w:val="heading 2"/>
    <w:basedOn w:val="Navaden"/>
    <w:next w:val="Navaden"/>
    <w:link w:val="Naslov2Znak"/>
    <w:qFormat/>
    <w:rsid w:val="009C3F57"/>
    <w:pPr>
      <w:keepNext/>
      <w:outlineLvl w:val="1"/>
    </w:pPr>
    <w:rPr>
      <w:b/>
      <w:bCs/>
      <w:iCs/>
      <w:szCs w:val="28"/>
    </w:rPr>
  </w:style>
  <w:style w:type="paragraph" w:styleId="Naslov3">
    <w:name w:val="heading 3"/>
    <w:basedOn w:val="Navaden"/>
    <w:next w:val="Navaden"/>
    <w:link w:val="Naslov3Znak"/>
    <w:qFormat/>
    <w:rsid w:val="009C3F57"/>
    <w:pPr>
      <w:keepNext/>
      <w:numPr>
        <w:ilvl w:val="2"/>
        <w:numId w:val="1"/>
      </w:numPr>
      <w:spacing w:before="240" w:after="60"/>
      <w:outlineLvl w:val="2"/>
    </w:pPr>
    <w:rPr>
      <w:rFonts w:ascii="Arial" w:hAnsi="Arial"/>
      <w:b/>
      <w:bCs/>
      <w:sz w:val="26"/>
      <w:szCs w:val="26"/>
    </w:rPr>
  </w:style>
  <w:style w:type="paragraph" w:styleId="Naslov4">
    <w:name w:val="heading 4"/>
    <w:basedOn w:val="Navaden"/>
    <w:next w:val="Navaden"/>
    <w:link w:val="Naslov4Znak"/>
    <w:qFormat/>
    <w:rsid w:val="009C3F57"/>
    <w:pPr>
      <w:keepNext/>
      <w:numPr>
        <w:ilvl w:val="3"/>
        <w:numId w:val="1"/>
      </w:numPr>
      <w:spacing w:before="240" w:after="60"/>
      <w:outlineLvl w:val="3"/>
    </w:pPr>
    <w:rPr>
      <w:rFonts w:cs="Times New Roman"/>
      <w:b/>
      <w:bCs/>
      <w:sz w:val="28"/>
      <w:szCs w:val="28"/>
    </w:rPr>
  </w:style>
  <w:style w:type="paragraph" w:styleId="Naslov5">
    <w:name w:val="heading 5"/>
    <w:basedOn w:val="Navaden"/>
    <w:next w:val="Navaden"/>
    <w:link w:val="Naslov5Znak"/>
    <w:qFormat/>
    <w:rsid w:val="009C3F57"/>
    <w:pPr>
      <w:numPr>
        <w:ilvl w:val="4"/>
        <w:numId w:val="1"/>
      </w:numPr>
      <w:spacing w:before="240" w:after="60"/>
      <w:outlineLvl w:val="4"/>
    </w:pPr>
    <w:rPr>
      <w:b/>
      <w:bCs/>
      <w:i/>
      <w:iCs/>
      <w:sz w:val="26"/>
      <w:szCs w:val="26"/>
    </w:rPr>
  </w:style>
  <w:style w:type="paragraph" w:styleId="Naslov6">
    <w:name w:val="heading 6"/>
    <w:basedOn w:val="Navaden"/>
    <w:next w:val="Navaden"/>
    <w:link w:val="Naslov6Znak"/>
    <w:qFormat/>
    <w:rsid w:val="009C3F57"/>
    <w:pPr>
      <w:numPr>
        <w:ilvl w:val="5"/>
        <w:numId w:val="1"/>
      </w:numPr>
      <w:spacing w:before="240" w:after="60"/>
      <w:outlineLvl w:val="5"/>
    </w:pPr>
    <w:rPr>
      <w:rFonts w:cs="Times New Roman"/>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C3F57"/>
    <w:rPr>
      <w:rFonts w:ascii="Times New Roman" w:eastAsia="Times New Roman" w:hAnsi="Times New Roman" w:cs="Arial"/>
      <w:b/>
      <w:bCs/>
      <w:color w:val="222222"/>
      <w:kern w:val="32"/>
      <w:sz w:val="24"/>
      <w:szCs w:val="32"/>
      <w:lang w:eastAsia="sl-SI"/>
    </w:rPr>
  </w:style>
  <w:style w:type="character" w:customStyle="1" w:styleId="Naslov2Znak">
    <w:name w:val="Naslov 2 Znak"/>
    <w:basedOn w:val="Privzetapisavaodstavka"/>
    <w:link w:val="Naslov2"/>
    <w:rsid w:val="009C3F57"/>
    <w:rPr>
      <w:rFonts w:ascii="Times New Roman" w:eastAsia="Times New Roman" w:hAnsi="Times New Roman" w:cs="Arial"/>
      <w:b/>
      <w:bCs/>
      <w:iCs/>
      <w:color w:val="222222"/>
      <w:sz w:val="20"/>
      <w:szCs w:val="28"/>
      <w:lang w:eastAsia="sl-SI"/>
    </w:rPr>
  </w:style>
  <w:style w:type="character" w:customStyle="1" w:styleId="Naslov3Znak">
    <w:name w:val="Naslov 3 Znak"/>
    <w:basedOn w:val="Privzetapisavaodstavka"/>
    <w:link w:val="Naslov3"/>
    <w:rsid w:val="009C3F57"/>
    <w:rPr>
      <w:rFonts w:ascii="Arial" w:eastAsia="Times New Roman" w:hAnsi="Arial" w:cs="Arial"/>
      <w:b/>
      <w:bCs/>
      <w:color w:val="222222"/>
      <w:sz w:val="26"/>
      <w:szCs w:val="26"/>
      <w:lang w:val="sl-SI" w:eastAsia="sl-SI"/>
    </w:rPr>
  </w:style>
  <w:style w:type="character" w:customStyle="1" w:styleId="Naslov4Znak">
    <w:name w:val="Naslov 4 Znak"/>
    <w:basedOn w:val="Privzetapisavaodstavka"/>
    <w:link w:val="Naslov4"/>
    <w:rsid w:val="009C3F57"/>
    <w:rPr>
      <w:rFonts w:ascii="Times New Roman" w:eastAsia="Times New Roman" w:hAnsi="Times New Roman"/>
      <w:b/>
      <w:bCs/>
      <w:color w:val="222222"/>
      <w:sz w:val="28"/>
      <w:szCs w:val="28"/>
      <w:lang w:val="sl-SI" w:eastAsia="sl-SI"/>
    </w:rPr>
  </w:style>
  <w:style w:type="character" w:customStyle="1" w:styleId="Naslov5Znak">
    <w:name w:val="Naslov 5 Znak"/>
    <w:basedOn w:val="Privzetapisavaodstavka"/>
    <w:link w:val="Naslov5"/>
    <w:rsid w:val="009C3F57"/>
    <w:rPr>
      <w:rFonts w:ascii="Times New Roman" w:eastAsia="Times New Roman" w:hAnsi="Times New Roman" w:cs="Arial"/>
      <w:b/>
      <w:bCs/>
      <w:i/>
      <w:iCs/>
      <w:color w:val="222222"/>
      <w:sz w:val="26"/>
      <w:szCs w:val="26"/>
      <w:lang w:val="sl-SI" w:eastAsia="sl-SI"/>
    </w:rPr>
  </w:style>
  <w:style w:type="character" w:customStyle="1" w:styleId="Naslov6Znak">
    <w:name w:val="Naslov 6 Znak"/>
    <w:basedOn w:val="Privzetapisavaodstavka"/>
    <w:link w:val="Naslov6"/>
    <w:rsid w:val="009C3F57"/>
    <w:rPr>
      <w:rFonts w:ascii="Times New Roman" w:eastAsia="Times New Roman" w:hAnsi="Times New Roman"/>
      <w:b/>
      <w:bCs/>
      <w:color w:val="222222"/>
      <w:sz w:val="22"/>
      <w:szCs w:val="22"/>
      <w:lang w:val="sl-SI" w:eastAsia="sl-SI"/>
    </w:rPr>
  </w:style>
  <w:style w:type="paragraph" w:customStyle="1" w:styleId="Style1">
    <w:name w:val="Style1"/>
    <w:basedOn w:val="Naslov1"/>
    <w:autoRedefine/>
    <w:rsid w:val="009C3F57"/>
    <w:rPr>
      <w:rFonts w:cs="Times New Roman"/>
      <w:color w:val="auto"/>
      <w:szCs w:val="24"/>
    </w:rPr>
  </w:style>
  <w:style w:type="paragraph" w:customStyle="1" w:styleId="Style2">
    <w:name w:val="Style2"/>
    <w:basedOn w:val="Naslov2"/>
    <w:autoRedefine/>
    <w:rsid w:val="009C3F57"/>
    <w:pPr>
      <w:ind w:left="697" w:hanging="697"/>
    </w:pPr>
    <w:rPr>
      <w:i/>
      <w:color w:val="auto"/>
    </w:rPr>
  </w:style>
  <w:style w:type="paragraph" w:customStyle="1" w:styleId="Style3">
    <w:name w:val="Style3"/>
    <w:basedOn w:val="Naslov3"/>
    <w:autoRedefine/>
    <w:rsid w:val="009C3F57"/>
    <w:pPr>
      <w:numPr>
        <w:ilvl w:val="0"/>
        <w:numId w:val="0"/>
      </w:numPr>
      <w:shd w:val="clear" w:color="auto" w:fill="FFFFFF"/>
      <w:spacing w:before="0" w:after="0" w:line="312" w:lineRule="auto"/>
      <w:ind w:left="709" w:hanging="709"/>
    </w:pPr>
    <w:rPr>
      <w:rFonts w:ascii="Times New Roman" w:hAnsi="Times New Roman" w:cs="Times New Roman"/>
      <w:bCs w:val="0"/>
      <w:color w:val="auto"/>
      <w:sz w:val="24"/>
      <w:szCs w:val="24"/>
    </w:rPr>
  </w:style>
  <w:style w:type="paragraph" w:customStyle="1" w:styleId="Style4">
    <w:name w:val="Style4"/>
    <w:basedOn w:val="Naslov4"/>
    <w:autoRedefine/>
    <w:rsid w:val="009C3F57"/>
    <w:pPr>
      <w:numPr>
        <w:ilvl w:val="0"/>
        <w:numId w:val="0"/>
      </w:numPr>
      <w:spacing w:before="0" w:after="0" w:line="312" w:lineRule="auto"/>
    </w:pPr>
    <w:rPr>
      <w:color w:val="auto"/>
      <w:sz w:val="24"/>
      <w:szCs w:val="24"/>
    </w:rPr>
  </w:style>
  <w:style w:type="paragraph" w:customStyle="1" w:styleId="Style5">
    <w:name w:val="Style5"/>
    <w:basedOn w:val="Naslov5"/>
    <w:autoRedefine/>
    <w:rsid w:val="009C3F57"/>
    <w:pPr>
      <w:numPr>
        <w:ilvl w:val="0"/>
        <w:numId w:val="0"/>
      </w:numPr>
      <w:spacing w:before="0" w:after="0" w:line="312" w:lineRule="auto"/>
      <w:ind w:left="936" w:hanging="936"/>
    </w:pPr>
    <w:rPr>
      <w:rFonts w:cs="Times New Roman"/>
      <w:i w:val="0"/>
      <w:color w:val="auto"/>
      <w:sz w:val="24"/>
      <w:szCs w:val="24"/>
    </w:rPr>
  </w:style>
  <w:style w:type="paragraph" w:customStyle="1" w:styleId="Style6">
    <w:name w:val="Style6"/>
    <w:basedOn w:val="Naslov6"/>
    <w:autoRedefine/>
    <w:rsid w:val="009C3F57"/>
    <w:pPr>
      <w:spacing w:before="0" w:after="0"/>
    </w:pPr>
    <w:rPr>
      <w:color w:val="auto"/>
      <w:sz w:val="20"/>
    </w:rPr>
  </w:style>
  <w:style w:type="paragraph" w:styleId="Sprotnaopomba-besedilo">
    <w:name w:val="footnote text"/>
    <w:basedOn w:val="Navaden"/>
    <w:link w:val="Sprotnaopomba-besediloZnak"/>
    <w:semiHidden/>
    <w:rsid w:val="009C3F57"/>
    <w:rPr>
      <w:rFonts w:ascii="Garamond" w:hAnsi="Garamond" w:cs="Times New Roman"/>
      <w:szCs w:val="20"/>
    </w:rPr>
  </w:style>
  <w:style w:type="character" w:customStyle="1" w:styleId="Sprotnaopomba-besediloZnak">
    <w:name w:val="Sprotna opomba - besedilo Znak"/>
    <w:basedOn w:val="Privzetapisavaodstavka"/>
    <w:link w:val="Sprotnaopomba-besedilo"/>
    <w:semiHidden/>
    <w:rsid w:val="009C3F57"/>
    <w:rPr>
      <w:rFonts w:ascii="Garamond" w:eastAsia="Times New Roman" w:hAnsi="Garamond" w:cs="Times New Roman"/>
      <w:color w:val="222222"/>
      <w:sz w:val="20"/>
      <w:szCs w:val="20"/>
      <w:lang w:eastAsia="sl-SI"/>
    </w:rPr>
  </w:style>
  <w:style w:type="character" w:styleId="Sprotnaopomba-sklic">
    <w:name w:val="footnote reference"/>
    <w:semiHidden/>
    <w:rsid w:val="009C3F57"/>
    <w:rPr>
      <w:vertAlign w:val="superscript"/>
    </w:rPr>
  </w:style>
  <w:style w:type="paragraph" w:styleId="Noga">
    <w:name w:val="footer"/>
    <w:basedOn w:val="Navaden"/>
    <w:link w:val="NogaZnak"/>
    <w:rsid w:val="009C3F57"/>
    <w:pPr>
      <w:tabs>
        <w:tab w:val="center" w:pos="4536"/>
        <w:tab w:val="right" w:pos="9072"/>
      </w:tabs>
    </w:pPr>
  </w:style>
  <w:style w:type="character" w:customStyle="1" w:styleId="NogaZnak">
    <w:name w:val="Noga Znak"/>
    <w:basedOn w:val="Privzetapisavaodstavka"/>
    <w:link w:val="Noga"/>
    <w:rsid w:val="009C3F57"/>
    <w:rPr>
      <w:rFonts w:ascii="Times New Roman" w:eastAsia="Times New Roman" w:hAnsi="Times New Roman" w:cs="Arial"/>
      <w:color w:val="222222"/>
      <w:sz w:val="20"/>
      <w:szCs w:val="24"/>
      <w:lang w:eastAsia="sl-SI"/>
    </w:rPr>
  </w:style>
  <w:style w:type="character" w:styleId="tevilkastrani">
    <w:name w:val="page number"/>
    <w:basedOn w:val="Privzetapisavaodstavka"/>
    <w:rsid w:val="009C3F57"/>
  </w:style>
  <w:style w:type="paragraph" w:styleId="Glava">
    <w:name w:val="header"/>
    <w:aliases w:val=" Znak,Znak"/>
    <w:basedOn w:val="Navaden"/>
    <w:link w:val="GlavaZnak"/>
    <w:rsid w:val="009C3F57"/>
    <w:pPr>
      <w:tabs>
        <w:tab w:val="center" w:pos="4536"/>
        <w:tab w:val="right" w:pos="9072"/>
      </w:tabs>
    </w:pPr>
    <w:rPr>
      <w:rFonts w:ascii="Garamond" w:hAnsi="Garamond" w:cs="Times New Roman"/>
      <w:sz w:val="24"/>
    </w:rPr>
  </w:style>
  <w:style w:type="character" w:customStyle="1" w:styleId="GlavaZnak">
    <w:name w:val="Glava Znak"/>
    <w:aliases w:val=" Znak Znak,Znak Znak"/>
    <w:basedOn w:val="Privzetapisavaodstavka"/>
    <w:link w:val="Glava"/>
    <w:rsid w:val="009C3F57"/>
    <w:rPr>
      <w:rFonts w:ascii="Garamond" w:eastAsia="Times New Roman" w:hAnsi="Garamond" w:cs="Times New Roman"/>
      <w:color w:val="222222"/>
      <w:sz w:val="24"/>
      <w:szCs w:val="24"/>
      <w:lang w:eastAsia="sl-SI"/>
    </w:rPr>
  </w:style>
  <w:style w:type="character" w:styleId="Hiperpovezava">
    <w:name w:val="Hyperlink"/>
    <w:uiPriority w:val="99"/>
    <w:rsid w:val="009C3F57"/>
    <w:rPr>
      <w:color w:val="0000FF"/>
      <w:u w:val="single"/>
    </w:rPr>
  </w:style>
  <w:style w:type="paragraph" w:customStyle="1" w:styleId="ABC1">
    <w:name w:val="ABC1"/>
    <w:basedOn w:val="Navaden"/>
    <w:rsid w:val="009C3F57"/>
    <w:pPr>
      <w:tabs>
        <w:tab w:val="left" w:pos="426"/>
      </w:tabs>
      <w:suppressAutoHyphens/>
      <w:ind w:left="426" w:hanging="426"/>
    </w:pPr>
    <w:rPr>
      <w:rFonts w:cs="Times New Roman"/>
      <w:color w:val="000000"/>
      <w:sz w:val="22"/>
      <w:szCs w:val="20"/>
    </w:rPr>
  </w:style>
  <w:style w:type="paragraph" w:styleId="Telobesedila-zamik">
    <w:name w:val="Body Text Indent"/>
    <w:basedOn w:val="Navaden"/>
    <w:link w:val="Telobesedila-zamikZnak"/>
    <w:rsid w:val="009C3F57"/>
    <w:pPr>
      <w:ind w:left="285"/>
    </w:pPr>
    <w:rPr>
      <w:rFonts w:cs="Times New Roman"/>
      <w:color w:val="auto"/>
    </w:rPr>
  </w:style>
  <w:style w:type="character" w:customStyle="1" w:styleId="Telobesedila-zamikZnak">
    <w:name w:val="Telo besedila - zamik Znak"/>
    <w:basedOn w:val="Privzetapisavaodstavka"/>
    <w:link w:val="Telobesedila-zamik"/>
    <w:rsid w:val="009C3F57"/>
    <w:rPr>
      <w:rFonts w:ascii="Times New Roman" w:eastAsia="Times New Roman" w:hAnsi="Times New Roman" w:cs="Times New Roman"/>
      <w:sz w:val="20"/>
      <w:szCs w:val="24"/>
      <w:lang w:eastAsia="sl-SI"/>
    </w:rPr>
  </w:style>
  <w:style w:type="character" w:customStyle="1" w:styleId="PripombabesediloZnak">
    <w:name w:val="Pripomba – besedilo Znak"/>
    <w:basedOn w:val="Privzetapisavaodstavka"/>
    <w:link w:val="Pripombabesedilo"/>
    <w:semiHidden/>
    <w:rsid w:val="009C3F57"/>
    <w:rPr>
      <w:rFonts w:ascii="Times New Roman" w:eastAsia="Times New Roman" w:hAnsi="Times New Roman" w:cs="Times New Roman"/>
      <w:szCs w:val="20"/>
      <w:lang w:eastAsia="sl-SI"/>
    </w:rPr>
  </w:style>
  <w:style w:type="paragraph" w:styleId="Pripombabesedilo">
    <w:name w:val="annotation text"/>
    <w:basedOn w:val="Navaden"/>
    <w:link w:val="PripombabesediloZnak"/>
    <w:semiHidden/>
    <w:rsid w:val="009C3F57"/>
    <w:rPr>
      <w:rFonts w:cs="Times New Roman"/>
      <w:color w:val="auto"/>
      <w:sz w:val="22"/>
      <w:szCs w:val="20"/>
    </w:rPr>
  </w:style>
  <w:style w:type="paragraph" w:styleId="HTML-oblikovano">
    <w:name w:val="HTML Preformatted"/>
    <w:basedOn w:val="Navaden"/>
    <w:link w:val="HTML-oblikovanoZnak"/>
    <w:uiPriority w:val="99"/>
    <w:rsid w:val="009C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Cs w:val="20"/>
    </w:rPr>
  </w:style>
  <w:style w:type="character" w:customStyle="1" w:styleId="HTML-oblikovanoZnak">
    <w:name w:val="HTML-oblikovano Znak"/>
    <w:basedOn w:val="Privzetapisavaodstavka"/>
    <w:link w:val="HTML-oblikovano"/>
    <w:uiPriority w:val="99"/>
    <w:rsid w:val="009C3F57"/>
    <w:rPr>
      <w:rFonts w:ascii="Courier New" w:eastAsia="Times New Roman" w:hAnsi="Courier New" w:cs="Times New Roman"/>
      <w:sz w:val="20"/>
      <w:szCs w:val="20"/>
      <w:lang w:eastAsia="sl-SI"/>
    </w:rPr>
  </w:style>
  <w:style w:type="paragraph" w:customStyle="1" w:styleId="p">
    <w:name w:val="p"/>
    <w:basedOn w:val="Navaden"/>
    <w:rsid w:val="009C3F57"/>
    <w:pPr>
      <w:spacing w:before="50" w:after="13"/>
      <w:ind w:left="13" w:right="13" w:firstLine="240"/>
    </w:pPr>
    <w:rPr>
      <w:rFonts w:ascii="Arial" w:hAnsi="Arial"/>
      <w:sz w:val="22"/>
      <w:szCs w:val="22"/>
    </w:rPr>
  </w:style>
  <w:style w:type="paragraph" w:customStyle="1" w:styleId="h4">
    <w:name w:val="h4"/>
    <w:basedOn w:val="Navaden"/>
    <w:rsid w:val="009C3F57"/>
    <w:pPr>
      <w:spacing w:before="250" w:after="188"/>
      <w:ind w:left="13" w:right="13"/>
      <w:jc w:val="center"/>
    </w:pPr>
    <w:rPr>
      <w:rFonts w:ascii="Arial" w:hAnsi="Arial"/>
      <w:b/>
      <w:bCs/>
      <w:sz w:val="22"/>
      <w:szCs w:val="22"/>
    </w:rPr>
  </w:style>
  <w:style w:type="paragraph" w:styleId="Kazalovsebine1">
    <w:name w:val="toc 1"/>
    <w:basedOn w:val="Navaden"/>
    <w:next w:val="Navaden"/>
    <w:autoRedefine/>
    <w:uiPriority w:val="39"/>
    <w:rsid w:val="009C3F57"/>
    <w:pPr>
      <w:tabs>
        <w:tab w:val="left" w:pos="567"/>
        <w:tab w:val="right" w:leader="dot" w:pos="6663"/>
      </w:tabs>
      <w:spacing w:before="120"/>
      <w:ind w:left="567" w:right="532" w:hanging="567"/>
      <w:jc w:val="left"/>
    </w:pPr>
  </w:style>
  <w:style w:type="paragraph" w:styleId="Kazalovsebine2">
    <w:name w:val="toc 2"/>
    <w:basedOn w:val="Navaden"/>
    <w:next w:val="Navaden"/>
    <w:autoRedefine/>
    <w:uiPriority w:val="39"/>
    <w:rsid w:val="009C3F57"/>
    <w:pPr>
      <w:tabs>
        <w:tab w:val="left" w:pos="1000"/>
        <w:tab w:val="right" w:leader="dot" w:pos="6663"/>
      </w:tabs>
      <w:ind w:left="567" w:right="532" w:hanging="567"/>
      <w:jc w:val="left"/>
    </w:pPr>
    <w:rPr>
      <w:rFonts w:ascii="Cambria" w:hAnsi="Cambria"/>
      <w:b/>
      <w:sz w:val="22"/>
      <w:szCs w:val="22"/>
    </w:rPr>
  </w:style>
  <w:style w:type="paragraph" w:styleId="Kazalovsebine3">
    <w:name w:val="toc 3"/>
    <w:basedOn w:val="Navaden"/>
    <w:next w:val="Navaden"/>
    <w:autoRedefine/>
    <w:uiPriority w:val="39"/>
    <w:rsid w:val="009C3F57"/>
    <w:pPr>
      <w:ind w:left="400"/>
      <w:jc w:val="left"/>
    </w:pPr>
    <w:rPr>
      <w:rFonts w:ascii="Cambria" w:hAnsi="Cambria"/>
      <w:sz w:val="22"/>
      <w:szCs w:val="22"/>
    </w:rPr>
  </w:style>
  <w:style w:type="paragraph" w:styleId="Kazalovsebine4">
    <w:name w:val="toc 4"/>
    <w:basedOn w:val="Navaden"/>
    <w:next w:val="Navaden"/>
    <w:autoRedefine/>
    <w:uiPriority w:val="39"/>
    <w:rsid w:val="009C3F57"/>
    <w:pPr>
      <w:ind w:left="600"/>
      <w:jc w:val="left"/>
    </w:pPr>
    <w:rPr>
      <w:rFonts w:ascii="Cambria" w:hAnsi="Cambria"/>
      <w:szCs w:val="20"/>
    </w:rPr>
  </w:style>
  <w:style w:type="paragraph" w:styleId="Kazalovsebine5">
    <w:name w:val="toc 5"/>
    <w:basedOn w:val="Navaden"/>
    <w:next w:val="Navaden"/>
    <w:autoRedefine/>
    <w:uiPriority w:val="39"/>
    <w:rsid w:val="009C3F57"/>
    <w:pPr>
      <w:ind w:left="800"/>
      <w:jc w:val="left"/>
    </w:pPr>
    <w:rPr>
      <w:rFonts w:ascii="Cambria" w:hAnsi="Cambria"/>
      <w:szCs w:val="20"/>
    </w:rPr>
  </w:style>
  <w:style w:type="paragraph" w:customStyle="1" w:styleId="Naslov21">
    <w:name w:val="Naslov 21"/>
    <w:basedOn w:val="Navaden"/>
    <w:rsid w:val="009C3F57"/>
    <w:pPr>
      <w:tabs>
        <w:tab w:val="num" w:pos="576"/>
      </w:tabs>
      <w:spacing w:after="60" w:line="360" w:lineRule="auto"/>
      <w:ind w:left="576" w:hanging="576"/>
    </w:pPr>
    <w:rPr>
      <w:rFonts w:cs="Times New Roman"/>
      <w:color w:val="auto"/>
      <w:kern w:val="32"/>
    </w:rPr>
  </w:style>
  <w:style w:type="paragraph" w:customStyle="1" w:styleId="Naslov11">
    <w:name w:val="Naslov 11"/>
    <w:basedOn w:val="Navaden"/>
    <w:rsid w:val="009C3F57"/>
    <w:pPr>
      <w:spacing w:before="100" w:beforeAutospacing="1" w:after="100" w:afterAutospacing="1"/>
    </w:pPr>
    <w:rPr>
      <w:rFonts w:cs="Times New Roman"/>
      <w:color w:val="auto"/>
    </w:rPr>
  </w:style>
  <w:style w:type="character" w:customStyle="1" w:styleId="Konnaopomba-besediloZnak">
    <w:name w:val="Končna opomba - besedilo Znak"/>
    <w:basedOn w:val="Privzetapisavaodstavka"/>
    <w:link w:val="Konnaopomba-besedilo"/>
    <w:semiHidden/>
    <w:rsid w:val="009C3F57"/>
    <w:rPr>
      <w:rFonts w:ascii="Times New Roman" w:eastAsia="Times New Roman" w:hAnsi="Times New Roman" w:cs="Arial"/>
      <w:color w:val="222222"/>
      <w:sz w:val="20"/>
      <w:szCs w:val="20"/>
      <w:lang w:eastAsia="sl-SI"/>
    </w:rPr>
  </w:style>
  <w:style w:type="paragraph" w:styleId="Konnaopomba-besedilo">
    <w:name w:val="endnote text"/>
    <w:basedOn w:val="Navaden"/>
    <w:link w:val="Konnaopomba-besediloZnak"/>
    <w:semiHidden/>
    <w:rsid w:val="009C3F57"/>
    <w:rPr>
      <w:szCs w:val="20"/>
    </w:rPr>
  </w:style>
  <w:style w:type="character" w:styleId="Konnaopomba-sklic">
    <w:name w:val="endnote reference"/>
    <w:semiHidden/>
    <w:rsid w:val="009C3F57"/>
    <w:rPr>
      <w:vertAlign w:val="superscript"/>
    </w:rPr>
  </w:style>
  <w:style w:type="character" w:styleId="Krepko">
    <w:name w:val="Strong"/>
    <w:qFormat/>
    <w:rsid w:val="009C3F57"/>
    <w:rPr>
      <w:b/>
      <w:bCs/>
    </w:rPr>
  </w:style>
  <w:style w:type="character" w:styleId="Poudarek">
    <w:name w:val="Emphasis"/>
    <w:qFormat/>
    <w:rsid w:val="009C3F57"/>
    <w:rPr>
      <w:i/>
      <w:iCs/>
    </w:rPr>
  </w:style>
  <w:style w:type="paragraph" w:styleId="Navadensplet">
    <w:name w:val="Normal (Web)"/>
    <w:basedOn w:val="Navaden"/>
    <w:uiPriority w:val="99"/>
    <w:rsid w:val="009C3F57"/>
    <w:pPr>
      <w:spacing w:before="100" w:beforeAutospacing="1" w:after="100" w:afterAutospacing="1"/>
    </w:pPr>
    <w:rPr>
      <w:rFonts w:cs="Times New Roman"/>
      <w:color w:val="auto"/>
    </w:rPr>
  </w:style>
  <w:style w:type="paragraph" w:customStyle="1" w:styleId="Navadno">
    <w:name w:val="Navadno"/>
    <w:basedOn w:val="Navaden"/>
    <w:link w:val="NavadnoZnak"/>
    <w:rsid w:val="009C3F57"/>
    <w:rPr>
      <w:rFonts w:cs="Times New Roman"/>
      <w:iCs/>
      <w:color w:val="auto"/>
      <w:szCs w:val="20"/>
      <w:lang w:val="x-none" w:eastAsia="x-none"/>
    </w:rPr>
  </w:style>
  <w:style w:type="character" w:customStyle="1" w:styleId="NavadnoZnak">
    <w:name w:val="Navadno Znak"/>
    <w:link w:val="Navadno"/>
    <w:rsid w:val="009C3F57"/>
    <w:rPr>
      <w:rFonts w:ascii="Times New Roman" w:eastAsia="Times New Roman" w:hAnsi="Times New Roman" w:cs="Times New Roman"/>
      <w:iCs/>
      <w:sz w:val="20"/>
      <w:szCs w:val="20"/>
    </w:rPr>
  </w:style>
  <w:style w:type="paragraph" w:styleId="Telobesedila">
    <w:name w:val="Body Text"/>
    <w:basedOn w:val="Navaden"/>
    <w:link w:val="TelobesedilaZnak"/>
    <w:rsid w:val="009C3F57"/>
    <w:pPr>
      <w:spacing w:after="120"/>
    </w:pPr>
  </w:style>
  <w:style w:type="character" w:customStyle="1" w:styleId="TelobesedilaZnak">
    <w:name w:val="Telo besedila Znak"/>
    <w:basedOn w:val="Privzetapisavaodstavka"/>
    <w:link w:val="Telobesedila"/>
    <w:rsid w:val="009C3F57"/>
    <w:rPr>
      <w:rFonts w:ascii="Times New Roman" w:eastAsia="Times New Roman" w:hAnsi="Times New Roman" w:cs="Arial"/>
      <w:color w:val="222222"/>
      <w:sz w:val="20"/>
      <w:szCs w:val="24"/>
      <w:lang w:eastAsia="sl-SI"/>
    </w:rPr>
  </w:style>
  <w:style w:type="paragraph" w:styleId="Telobesedila3">
    <w:name w:val="Body Text 3"/>
    <w:basedOn w:val="Navaden"/>
    <w:link w:val="Telobesedila3Znak"/>
    <w:rsid w:val="009C3F57"/>
    <w:pPr>
      <w:spacing w:after="120"/>
    </w:pPr>
    <w:rPr>
      <w:rFonts w:ascii="Garamond" w:hAnsi="Garamond" w:cs="Times New Roman"/>
      <w:sz w:val="16"/>
      <w:szCs w:val="16"/>
    </w:rPr>
  </w:style>
  <w:style w:type="character" w:customStyle="1" w:styleId="Telobesedila3Znak">
    <w:name w:val="Telo besedila 3 Znak"/>
    <w:basedOn w:val="Privzetapisavaodstavka"/>
    <w:link w:val="Telobesedila3"/>
    <w:rsid w:val="009C3F57"/>
    <w:rPr>
      <w:rFonts w:ascii="Garamond" w:eastAsia="Times New Roman" w:hAnsi="Garamond" w:cs="Times New Roman"/>
      <w:color w:val="222222"/>
      <w:sz w:val="16"/>
      <w:szCs w:val="16"/>
      <w:lang w:eastAsia="sl-SI"/>
    </w:rPr>
  </w:style>
  <w:style w:type="paragraph" w:customStyle="1" w:styleId="Default">
    <w:name w:val="Default"/>
    <w:rsid w:val="009C3F57"/>
    <w:pPr>
      <w:autoSpaceDE w:val="0"/>
      <w:autoSpaceDN w:val="0"/>
      <w:adjustRightInd w:val="0"/>
    </w:pPr>
    <w:rPr>
      <w:rFonts w:ascii="Times New Roman" w:eastAsia="Times New Roman" w:hAnsi="Times New Roman"/>
      <w:color w:val="000000"/>
      <w:sz w:val="24"/>
      <w:szCs w:val="24"/>
    </w:rPr>
  </w:style>
  <w:style w:type="paragraph" w:styleId="Golobesedilo">
    <w:name w:val="Plain Text"/>
    <w:basedOn w:val="Navaden"/>
    <w:link w:val="GolobesediloZnak"/>
    <w:uiPriority w:val="99"/>
    <w:rsid w:val="009C3F57"/>
    <w:rPr>
      <w:rFonts w:ascii="Courier New" w:hAnsi="Courier New" w:cs="Times New Roman"/>
      <w:iCs/>
      <w:color w:val="auto"/>
      <w:szCs w:val="20"/>
    </w:rPr>
  </w:style>
  <w:style w:type="character" w:customStyle="1" w:styleId="GolobesediloZnak">
    <w:name w:val="Golo besedilo Znak"/>
    <w:basedOn w:val="Privzetapisavaodstavka"/>
    <w:link w:val="Golobesedilo"/>
    <w:uiPriority w:val="99"/>
    <w:rsid w:val="009C3F57"/>
    <w:rPr>
      <w:rFonts w:ascii="Courier New" w:eastAsia="Times New Roman" w:hAnsi="Courier New" w:cs="Times New Roman"/>
      <w:iCs/>
      <w:sz w:val="20"/>
      <w:szCs w:val="20"/>
      <w:lang w:eastAsia="sl-SI"/>
    </w:rPr>
  </w:style>
  <w:style w:type="paragraph" w:styleId="Kazalovsebine6">
    <w:name w:val="toc 6"/>
    <w:basedOn w:val="Navaden"/>
    <w:next w:val="Navaden"/>
    <w:autoRedefine/>
    <w:uiPriority w:val="39"/>
    <w:unhideWhenUsed/>
    <w:rsid w:val="009C3F57"/>
    <w:pPr>
      <w:ind w:left="1000"/>
      <w:jc w:val="left"/>
    </w:pPr>
    <w:rPr>
      <w:rFonts w:ascii="Cambria" w:hAnsi="Cambria"/>
      <w:szCs w:val="20"/>
    </w:rPr>
  </w:style>
  <w:style w:type="paragraph" w:styleId="Kazalovsebine7">
    <w:name w:val="toc 7"/>
    <w:basedOn w:val="Navaden"/>
    <w:next w:val="Navaden"/>
    <w:autoRedefine/>
    <w:uiPriority w:val="39"/>
    <w:unhideWhenUsed/>
    <w:rsid w:val="009C3F57"/>
    <w:pPr>
      <w:ind w:left="1200"/>
      <w:jc w:val="left"/>
    </w:pPr>
    <w:rPr>
      <w:rFonts w:ascii="Cambria" w:hAnsi="Cambria"/>
      <w:szCs w:val="20"/>
    </w:rPr>
  </w:style>
  <w:style w:type="paragraph" w:styleId="Kazalovsebine8">
    <w:name w:val="toc 8"/>
    <w:basedOn w:val="Navaden"/>
    <w:next w:val="Navaden"/>
    <w:autoRedefine/>
    <w:uiPriority w:val="39"/>
    <w:unhideWhenUsed/>
    <w:rsid w:val="009C3F57"/>
    <w:pPr>
      <w:ind w:left="1400"/>
      <w:jc w:val="left"/>
    </w:pPr>
    <w:rPr>
      <w:rFonts w:ascii="Cambria" w:hAnsi="Cambria"/>
      <w:szCs w:val="20"/>
    </w:rPr>
  </w:style>
  <w:style w:type="paragraph" w:styleId="Kazalovsebine9">
    <w:name w:val="toc 9"/>
    <w:basedOn w:val="Navaden"/>
    <w:next w:val="Navaden"/>
    <w:autoRedefine/>
    <w:uiPriority w:val="39"/>
    <w:unhideWhenUsed/>
    <w:rsid w:val="009C3F57"/>
    <w:pPr>
      <w:ind w:left="1600"/>
      <w:jc w:val="left"/>
    </w:pPr>
    <w:rPr>
      <w:rFonts w:ascii="Cambria" w:hAnsi="Cambria"/>
      <w:szCs w:val="20"/>
    </w:rPr>
  </w:style>
  <w:style w:type="paragraph" w:customStyle="1" w:styleId="t">
    <w:name w:val="t"/>
    <w:basedOn w:val="Navaden"/>
    <w:rsid w:val="009C3F57"/>
    <w:pPr>
      <w:spacing w:before="300" w:after="225"/>
      <w:ind w:left="15" w:right="15"/>
      <w:jc w:val="center"/>
    </w:pPr>
    <w:rPr>
      <w:rFonts w:ascii="Arial" w:hAnsi="Arial"/>
      <w:b/>
      <w:bCs/>
      <w:color w:val="2E3092"/>
      <w:sz w:val="29"/>
      <w:szCs w:val="29"/>
    </w:rPr>
  </w:style>
  <w:style w:type="paragraph" w:customStyle="1" w:styleId="Barvniseznampoudarek11">
    <w:name w:val="Barvni seznam – poudarek 11"/>
    <w:basedOn w:val="Navaden"/>
    <w:autoRedefine/>
    <w:uiPriority w:val="34"/>
    <w:qFormat/>
    <w:rsid w:val="00250572"/>
    <w:pPr>
      <w:shd w:val="clear" w:color="auto" w:fill="D9D9D9"/>
      <w:contextualSpacing/>
    </w:pPr>
    <w:rPr>
      <w:rFonts w:eastAsia="MS Mincho" w:cs="Times New Roman"/>
      <w:i/>
      <w:color w:val="auto"/>
      <w:sz w:val="19"/>
      <w:szCs w:val="19"/>
      <w:lang w:val="en-US" w:eastAsia="ja-JP"/>
    </w:rPr>
  </w:style>
  <w:style w:type="paragraph" w:customStyle="1" w:styleId="RStekst">
    <w:name w:val="RS tekst"/>
    <w:rsid w:val="009C3F57"/>
    <w:pPr>
      <w:widowControl w:val="0"/>
      <w:suppressAutoHyphens/>
      <w:jc w:val="both"/>
    </w:pPr>
    <w:rPr>
      <w:rFonts w:ascii="Times New Roman" w:eastAsia="Arial" w:hAnsi="Times New Roman"/>
      <w:sz w:val="24"/>
      <w:szCs w:val="24"/>
      <w:lang w:eastAsia="ar-SA"/>
    </w:rPr>
  </w:style>
  <w:style w:type="paragraph" w:customStyle="1" w:styleId="RSnatevanje">
    <w:name w:val="RS naštevanje"/>
    <w:basedOn w:val="Navaden"/>
    <w:rsid w:val="009C3F57"/>
    <w:pPr>
      <w:widowControl w:val="0"/>
      <w:numPr>
        <w:numId w:val="2"/>
      </w:numPr>
    </w:pPr>
    <w:rPr>
      <w:rFonts w:cs="Times New Roman"/>
      <w:color w:val="auto"/>
      <w:szCs w:val="20"/>
    </w:rPr>
  </w:style>
  <w:style w:type="paragraph" w:styleId="Besedilooblaka">
    <w:name w:val="Balloon Text"/>
    <w:basedOn w:val="Navaden"/>
    <w:link w:val="BesedilooblakaZnak"/>
    <w:rsid w:val="009C3F57"/>
    <w:rPr>
      <w:rFonts w:ascii="Lucida Grande" w:hAnsi="Lucida Grande" w:cs="Times New Roman"/>
      <w:sz w:val="18"/>
      <w:szCs w:val="18"/>
    </w:rPr>
  </w:style>
  <w:style w:type="character" w:customStyle="1" w:styleId="BesedilooblakaZnak">
    <w:name w:val="Besedilo oblačka Znak"/>
    <w:basedOn w:val="Privzetapisavaodstavka"/>
    <w:link w:val="Besedilooblaka"/>
    <w:rsid w:val="009C3F57"/>
    <w:rPr>
      <w:rFonts w:ascii="Lucida Grande" w:eastAsia="Times New Roman" w:hAnsi="Lucida Grande" w:cs="Times New Roman"/>
      <w:color w:val="222222"/>
      <w:sz w:val="18"/>
      <w:szCs w:val="18"/>
      <w:lang w:eastAsia="sl-SI"/>
    </w:rPr>
  </w:style>
  <w:style w:type="paragraph" w:styleId="Stvarnokazalo1">
    <w:name w:val="index 1"/>
    <w:basedOn w:val="Navaden"/>
    <w:next w:val="Navaden"/>
    <w:autoRedefine/>
    <w:uiPriority w:val="99"/>
    <w:rsid w:val="009C3F57"/>
    <w:pPr>
      <w:tabs>
        <w:tab w:val="right" w:leader="dot" w:pos="2977"/>
      </w:tabs>
      <w:ind w:left="240" w:hanging="240"/>
    </w:pPr>
  </w:style>
  <w:style w:type="paragraph" w:styleId="Stvarnokazalo2">
    <w:name w:val="index 2"/>
    <w:basedOn w:val="Navaden"/>
    <w:next w:val="Navaden"/>
    <w:autoRedefine/>
    <w:rsid w:val="009C3F57"/>
    <w:pPr>
      <w:ind w:left="480" w:hanging="240"/>
    </w:pPr>
  </w:style>
  <w:style w:type="paragraph" w:styleId="Stvarnokazalo3">
    <w:name w:val="index 3"/>
    <w:basedOn w:val="Navaden"/>
    <w:next w:val="Navaden"/>
    <w:autoRedefine/>
    <w:rsid w:val="009C3F57"/>
    <w:pPr>
      <w:ind w:left="720" w:hanging="240"/>
    </w:pPr>
  </w:style>
  <w:style w:type="paragraph" w:styleId="Stvarnokazalo4">
    <w:name w:val="index 4"/>
    <w:basedOn w:val="Navaden"/>
    <w:next w:val="Navaden"/>
    <w:autoRedefine/>
    <w:rsid w:val="009C3F57"/>
    <w:pPr>
      <w:ind w:left="960" w:hanging="240"/>
    </w:pPr>
  </w:style>
  <w:style w:type="paragraph" w:styleId="Stvarnokazalo5">
    <w:name w:val="index 5"/>
    <w:basedOn w:val="Navaden"/>
    <w:next w:val="Navaden"/>
    <w:autoRedefine/>
    <w:rsid w:val="009C3F57"/>
    <w:pPr>
      <w:ind w:left="1200" w:hanging="240"/>
    </w:pPr>
  </w:style>
  <w:style w:type="paragraph" w:styleId="Stvarnokazalo6">
    <w:name w:val="index 6"/>
    <w:basedOn w:val="Navaden"/>
    <w:next w:val="Navaden"/>
    <w:autoRedefine/>
    <w:rsid w:val="009C3F57"/>
    <w:pPr>
      <w:ind w:left="1440" w:hanging="240"/>
    </w:pPr>
  </w:style>
  <w:style w:type="paragraph" w:styleId="Stvarnokazalo7">
    <w:name w:val="index 7"/>
    <w:basedOn w:val="Navaden"/>
    <w:next w:val="Navaden"/>
    <w:autoRedefine/>
    <w:rsid w:val="009C3F57"/>
    <w:pPr>
      <w:ind w:left="1680" w:hanging="240"/>
    </w:pPr>
  </w:style>
  <w:style w:type="paragraph" w:styleId="Stvarnokazalo8">
    <w:name w:val="index 8"/>
    <w:basedOn w:val="Navaden"/>
    <w:next w:val="Navaden"/>
    <w:autoRedefine/>
    <w:rsid w:val="009C3F57"/>
    <w:pPr>
      <w:ind w:left="1920" w:hanging="240"/>
    </w:pPr>
  </w:style>
  <w:style w:type="paragraph" w:styleId="Stvarnokazalo9">
    <w:name w:val="index 9"/>
    <w:basedOn w:val="Navaden"/>
    <w:next w:val="Navaden"/>
    <w:autoRedefine/>
    <w:rsid w:val="009C3F57"/>
    <w:pPr>
      <w:ind w:left="2160" w:hanging="240"/>
    </w:pPr>
  </w:style>
  <w:style w:type="paragraph" w:styleId="Stvarnokazalo-naslov">
    <w:name w:val="index heading"/>
    <w:basedOn w:val="Navaden"/>
    <w:next w:val="Stvarnokazalo1"/>
    <w:rsid w:val="009C3F57"/>
  </w:style>
  <w:style w:type="character" w:customStyle="1" w:styleId="apple-converted-space">
    <w:name w:val="apple-converted-space"/>
    <w:rsid w:val="009C3F57"/>
  </w:style>
  <w:style w:type="paragraph" w:styleId="Odstavekseznama">
    <w:name w:val="List Paragraph"/>
    <w:basedOn w:val="Navaden"/>
    <w:uiPriority w:val="34"/>
    <w:qFormat/>
    <w:rsid w:val="00BF69F1"/>
    <w:pPr>
      <w:ind w:left="720"/>
      <w:contextualSpacing/>
    </w:pPr>
  </w:style>
  <w:style w:type="character" w:styleId="Pripombasklic">
    <w:name w:val="annotation reference"/>
    <w:basedOn w:val="Privzetapisavaodstavka"/>
    <w:uiPriority w:val="99"/>
    <w:semiHidden/>
    <w:unhideWhenUsed/>
    <w:rsid w:val="001C3A26"/>
    <w:rPr>
      <w:sz w:val="16"/>
      <w:szCs w:val="16"/>
    </w:rPr>
  </w:style>
  <w:style w:type="paragraph" w:styleId="Zadevapripombe">
    <w:name w:val="annotation subject"/>
    <w:basedOn w:val="Pripombabesedilo"/>
    <w:next w:val="Pripombabesedilo"/>
    <w:link w:val="ZadevapripombeZnak"/>
    <w:uiPriority w:val="99"/>
    <w:semiHidden/>
    <w:unhideWhenUsed/>
    <w:rsid w:val="001C3A26"/>
    <w:rPr>
      <w:rFonts w:cs="Arial"/>
      <w:b/>
      <w:bCs/>
      <w:color w:val="222222"/>
      <w:sz w:val="20"/>
    </w:rPr>
  </w:style>
  <w:style w:type="character" w:customStyle="1" w:styleId="ZadevapripombeZnak">
    <w:name w:val="Zadeva pripombe Znak"/>
    <w:basedOn w:val="PripombabesediloZnak"/>
    <w:link w:val="Zadevapripombe"/>
    <w:uiPriority w:val="99"/>
    <w:semiHidden/>
    <w:rsid w:val="001C3A26"/>
    <w:rPr>
      <w:rFonts w:ascii="Times New Roman" w:eastAsia="Times New Roman" w:hAnsi="Times New Roman" w:cs="Arial"/>
      <w:b/>
      <w:bCs/>
      <w:color w:val="222222"/>
      <w:szCs w:val="20"/>
      <w:lang w:eastAsia="sl-SI"/>
    </w:rPr>
  </w:style>
  <w:style w:type="paragraph" w:customStyle="1" w:styleId="a">
    <w:basedOn w:val="Navaden"/>
    <w:next w:val="Pripombabesedilo"/>
    <w:rsid w:val="001C3A26"/>
    <w:pPr>
      <w:jc w:val="left"/>
    </w:pPr>
    <w:rPr>
      <w:rFonts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508090">
      <w:bodyDiv w:val="1"/>
      <w:marLeft w:val="0"/>
      <w:marRight w:val="0"/>
      <w:marTop w:val="0"/>
      <w:marBottom w:val="0"/>
      <w:divBdr>
        <w:top w:val="none" w:sz="0" w:space="0" w:color="auto"/>
        <w:left w:val="none" w:sz="0" w:space="0" w:color="auto"/>
        <w:bottom w:val="none" w:sz="0" w:space="0" w:color="auto"/>
        <w:right w:val="none" w:sz="0" w:space="0" w:color="auto"/>
      </w:divBdr>
      <w:divsChild>
        <w:div w:id="1116410847">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radni-list.si/1/objava.jsp?urlmpid=20119"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268FBA0-0E95-4A32-ACE3-0CD42917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22999</Words>
  <Characters>131097</Characters>
  <Application>Microsoft Office Word</Application>
  <DocSecurity>0</DocSecurity>
  <Lines>1092</Lines>
  <Paragraphs>307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153789</CharactersWithSpaces>
  <SharedDoc>false</SharedDoc>
  <HLinks>
    <vt:vector size="6" baseType="variant">
      <vt:variant>
        <vt:i4>6094877</vt:i4>
      </vt:variant>
      <vt:variant>
        <vt:i4>3</vt:i4>
      </vt:variant>
      <vt:variant>
        <vt:i4>0</vt:i4>
      </vt:variant>
      <vt:variant>
        <vt:i4>5</vt:i4>
      </vt:variant>
      <vt:variant>
        <vt:lpwstr>http://www.uradni-list.si/1/objava.jsp?urlmpid=20119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Jozo</dc:creator>
  <cp:lastModifiedBy>Uporabnik sistema Windows</cp:lastModifiedBy>
  <cp:revision>2</cp:revision>
  <dcterms:created xsi:type="dcterms:W3CDTF">2021-02-22T09:19:00Z</dcterms:created>
  <dcterms:modified xsi:type="dcterms:W3CDTF">2021-02-22T09:19:00Z</dcterms:modified>
</cp:coreProperties>
</file>