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bookmarkStart w:id="0" w:name="_GoBack"/>
      <w:bookmarkEnd w:id="0"/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36pt" o:ole="" fillcolor="window">
            <v:imagedata r:id="rId9" o:title="" gain="79922f"/>
          </v:shape>
          <o:OLEObject Type="Embed" ProgID="CorelDraw.Graphic.7" ShapeID="_x0000_i1025" DrawAspect="Content" ObjectID="_1630319083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Fax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FEFC7AE" w14:textId="77777777" w:rsidR="00F3244F" w:rsidRDefault="00F3244F" w:rsidP="00F3244F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6CCC3F3E" w14:textId="77777777" w:rsidR="00F3244F" w:rsidRPr="0077198C" w:rsidRDefault="00F3244F" w:rsidP="00F3244F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72A30FFA" w14:textId="615A3D3E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93210F">
        <w:rPr>
          <w:rFonts w:ascii="Arial" w:hAnsi="Arial" w:cs="Arial"/>
          <w:b/>
          <w:sz w:val="22"/>
          <w:szCs w:val="22"/>
        </w:rPr>
        <w:t>2019</w:t>
      </w:r>
    </w:p>
    <w:p w14:paraId="74A8DDBB" w14:textId="77777777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0D4F4F24" w14:textId="77777777" w:rsidR="00F3244F" w:rsidRPr="0077198C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369BC376" w14:textId="77777777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10A6663A" w14:textId="71271EE5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C6208A">
        <w:rPr>
          <w:rFonts w:ascii="Arial" w:hAnsi="Arial" w:cs="Arial"/>
          <w:b/>
          <w:color w:val="1F497D"/>
          <w:sz w:val="22"/>
          <w:szCs w:val="22"/>
        </w:rPr>
        <w:t>3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ZA </w:t>
      </w:r>
      <w:r>
        <w:rPr>
          <w:rFonts w:ascii="Arial" w:hAnsi="Arial" w:cs="Arial"/>
          <w:b/>
          <w:color w:val="1F497D"/>
          <w:sz w:val="22"/>
          <w:szCs w:val="22"/>
        </w:rPr>
        <w:t>PLAČILO ZAVAROVALNIH PREMIJ</w:t>
      </w:r>
    </w:p>
    <w:p w14:paraId="5AAC892C" w14:textId="77777777" w:rsidR="00F3244F" w:rsidRPr="0077198C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8174F7A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2150C3C7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32737592" w14:textId="77777777" w:rsidR="00F3244F" w:rsidRPr="0077198C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42EBBE5C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272386F" w14:textId="77777777" w:rsidR="00F3244F" w:rsidRPr="00604544" w:rsidRDefault="00F3244F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68F2A690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3FECC5AB" w14:textId="77777777" w:rsidR="00F3244F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968056A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6A49A9C" w14:textId="77777777" w:rsidR="00F3244F" w:rsidRPr="0077198C" w:rsidRDefault="00F3244F" w:rsidP="00F3244F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3244F" w:rsidRPr="0077198C" w14:paraId="55F6A39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A1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1A78736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19EFFA3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BAC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ED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953014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2064CC19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3244F" w:rsidRPr="0077198C" w14:paraId="49EC60D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14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0EA5496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584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244F" w:rsidRPr="0077198C" w14:paraId="4E3A792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809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19D" w14:textId="77777777" w:rsidR="00F3244F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7B02C" w14:textId="77777777" w:rsidR="00630A7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777C4" w14:textId="69809ACD" w:rsidR="00630A7C" w:rsidRPr="0077198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5456ADC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2E0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E91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659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1837119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CD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57D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5061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1F2C06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661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8C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A538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6D88F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3E6" w14:textId="052B0346" w:rsidR="00F3244F" w:rsidRPr="0077198C" w:rsidRDefault="006E3ECA" w:rsidP="002056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EMŠO/m</w:t>
            </w:r>
            <w:r w:rsidR="00F3244F" w:rsidRPr="0077198C">
              <w:rPr>
                <w:rFonts w:ascii="Arial" w:hAnsi="Arial" w:cs="Arial"/>
                <w:sz w:val="22"/>
                <w:szCs w:val="22"/>
              </w:rPr>
              <w:t>atična številka (pravna</w:t>
            </w:r>
          </w:p>
          <w:p w14:paraId="4358BF8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8E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47B0DB8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14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5CD2F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B0B" w14:textId="77777777" w:rsidR="00F3244F" w:rsidRPr="0077198C" w:rsidRDefault="00F3244F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3244F" w:rsidRPr="0077198C" w14:paraId="5CC9CC50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29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D3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BDC2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7109065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47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D42B6E0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EF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6391E" w14:textId="77777777" w:rsidR="00F3244F" w:rsidRDefault="00F3244F" w:rsidP="00F324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5B09D5D7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235D7DD0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54B063D6" w14:textId="77777777" w:rsidR="00F3244F" w:rsidRPr="00C3480E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  <w:r w:rsidRPr="00C3480E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ZAVAROVANJU</w:t>
      </w:r>
    </w:p>
    <w:p w14:paraId="2B6B5E48" w14:textId="77777777" w:rsidR="00C6208A" w:rsidRDefault="00C6208A" w:rsidP="00F3244F">
      <w:pPr>
        <w:pStyle w:val="Naslov5"/>
        <w:rPr>
          <w:rFonts w:ascii="Arial" w:hAnsi="Arial" w:cs="Arial"/>
          <w:sz w:val="22"/>
          <w:szCs w:val="22"/>
        </w:rPr>
      </w:pPr>
    </w:p>
    <w:p w14:paraId="0DF2E954" w14:textId="77777777" w:rsidR="00F3244F" w:rsidRDefault="00F3244F" w:rsidP="00F3244F">
      <w:pPr>
        <w:pStyle w:val="Naslov5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p w14:paraId="03AC1914" w14:textId="77777777" w:rsidR="008643DC" w:rsidRPr="008643DC" w:rsidRDefault="008643DC" w:rsidP="008643DC"/>
    <w:p w14:paraId="3AEDF429" w14:textId="77777777" w:rsidR="00F3244F" w:rsidRPr="009D176E" w:rsidRDefault="00F3244F" w:rsidP="00F3244F"/>
    <w:p w14:paraId="55BCAF05" w14:textId="77777777" w:rsidR="00F3244F" w:rsidRPr="009D176E" w:rsidRDefault="00F3244F" w:rsidP="00F3244F">
      <w:pPr>
        <w:numPr>
          <w:ilvl w:val="0"/>
          <w:numId w:val="7"/>
        </w:numPr>
        <w:tabs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9D176E">
        <w:rPr>
          <w:rFonts w:ascii="Arial" w:hAnsi="Arial" w:cs="Arial"/>
          <w:b/>
          <w:sz w:val="22"/>
          <w:szCs w:val="22"/>
        </w:rPr>
        <w:t xml:space="preserve">Vrsta podpore: </w:t>
      </w:r>
    </w:p>
    <w:p w14:paraId="429342C2" w14:textId="77777777" w:rsidR="00F3244F" w:rsidRPr="009D176E" w:rsidRDefault="00F3244F" w:rsidP="00F3244F">
      <w:pPr>
        <w:tabs>
          <w:tab w:val="center" w:pos="4320"/>
          <w:tab w:val="right" w:pos="8640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3244F" w:rsidRPr="009D176E" w14:paraId="792D0372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674F48E" w14:textId="77777777" w:rsidR="00F3244F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D6AA86" w14:textId="77777777" w:rsidR="00F3244F" w:rsidRPr="009D176E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176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1958C6B3" w14:textId="77777777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>za zavarovanje posevkov, nasadov in plodov</w:t>
            </w:r>
          </w:p>
          <w:p w14:paraId="7DCB89C7" w14:textId="6F1F6A26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 xml:space="preserve">za zavarovanje živali </w:t>
            </w:r>
            <w:r w:rsidR="00FB4CCE">
              <w:rPr>
                <w:rFonts w:ascii="Arial" w:hAnsi="Arial" w:cs="Arial"/>
                <w:b/>
                <w:sz w:val="22"/>
                <w:szCs w:val="22"/>
              </w:rPr>
              <w:t xml:space="preserve">zaradi bolezni </w:t>
            </w:r>
          </w:p>
          <w:p w14:paraId="0471A5D0" w14:textId="77777777" w:rsidR="00F3244F" w:rsidRPr="009D176E" w:rsidRDefault="00F3244F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F2BC43" w14:textId="77777777" w:rsidR="00F3244F" w:rsidRPr="009D176E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EA1397" w14:textId="77777777" w:rsidR="00F3244F" w:rsidRPr="00C3480E" w:rsidRDefault="00F3244F" w:rsidP="00F3244F">
      <w:pPr>
        <w:pStyle w:val="Glava"/>
        <w:rPr>
          <w:rFonts w:ascii="Arial" w:hAnsi="Arial" w:cs="Arial"/>
          <w:sz w:val="22"/>
          <w:szCs w:val="22"/>
        </w:rPr>
      </w:pPr>
    </w:p>
    <w:p w14:paraId="2825819D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41EA3B7A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51F8902F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C3480E" w14:paraId="1DD3F4C5" w14:textId="77777777" w:rsidTr="00205643">
        <w:tc>
          <w:tcPr>
            <w:tcW w:w="5290" w:type="dxa"/>
          </w:tcPr>
          <w:p w14:paraId="47C0453F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AB6CE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D6A7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75B06C5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3F2EC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F6060" w14:textId="77777777" w:rsidR="00F3244F" w:rsidRPr="00C3480E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30C10E2E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949C33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61FB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  <w:r>
        <w:rPr>
          <w:rFonts w:ascii="Garamond" w:hAnsi="Garamond" w:cs="Arial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5D63A476" w14:textId="77777777" w:rsidTr="00205643">
        <w:tc>
          <w:tcPr>
            <w:tcW w:w="5000" w:type="pct"/>
          </w:tcPr>
          <w:p w14:paraId="350A0B63" w14:textId="77777777" w:rsidR="00F3244F" w:rsidRPr="00604544" w:rsidRDefault="00F3244F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2A9385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E3CDB4" w14:textId="77777777" w:rsidR="00F3244F" w:rsidRDefault="00F3244F" w:rsidP="00F3244F">
      <w:pPr>
        <w:rPr>
          <w:rFonts w:ascii="Arial" w:hAnsi="Arial" w:cs="Arial"/>
          <w:b/>
          <w:sz w:val="22"/>
          <w:szCs w:val="22"/>
        </w:rPr>
      </w:pPr>
    </w:p>
    <w:p w14:paraId="7E5759A3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7816CDF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3244F" w:rsidRPr="0077198C" w14:paraId="22E528AE" w14:textId="77777777" w:rsidTr="00205643">
        <w:tc>
          <w:tcPr>
            <w:tcW w:w="496" w:type="dxa"/>
          </w:tcPr>
          <w:p w14:paraId="1DE800B4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86FC4FE" w14:textId="4FEAC47C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8643DC">
              <w:rPr>
                <w:rFonts w:ascii="Arial" w:hAnsi="Arial" w:cs="Arial"/>
                <w:sz w:val="20"/>
                <w:szCs w:val="22"/>
              </w:rPr>
              <w:t>;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F3244F" w:rsidRPr="0077198C" w14:paraId="031CA6C3" w14:textId="77777777" w:rsidTr="00205643">
        <w:tc>
          <w:tcPr>
            <w:tcW w:w="496" w:type="dxa"/>
          </w:tcPr>
          <w:p w14:paraId="4C565DF9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85FED3B" w14:textId="25B04E95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mikro podjetja, dejavna v primarni kmetijski proizvodnji, ima sedež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 </w:t>
            </w:r>
          </w:p>
        </w:tc>
      </w:tr>
      <w:tr w:rsidR="00F3244F" w:rsidRPr="0077198C" w14:paraId="482975DC" w14:textId="77777777" w:rsidTr="00205643">
        <w:tc>
          <w:tcPr>
            <w:tcW w:w="496" w:type="dxa"/>
          </w:tcPr>
          <w:p w14:paraId="7D362E66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29EFBAA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3244F" w:rsidRPr="0077198C" w14:paraId="4C720E31" w14:textId="77777777" w:rsidTr="00205643">
        <w:tc>
          <w:tcPr>
            <w:tcW w:w="496" w:type="dxa"/>
          </w:tcPr>
          <w:p w14:paraId="799B4F3C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563BBA97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3244F" w:rsidRPr="0077198C" w14:paraId="7EFECF21" w14:textId="77777777" w:rsidTr="00205643">
        <w:tc>
          <w:tcPr>
            <w:tcW w:w="496" w:type="dxa"/>
          </w:tcPr>
          <w:p w14:paraId="4E9757C0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F0E347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F3244F" w:rsidRPr="0077198C" w14:paraId="404B0878" w14:textId="77777777" w:rsidTr="00205643">
        <w:tc>
          <w:tcPr>
            <w:tcW w:w="496" w:type="dxa"/>
          </w:tcPr>
          <w:p w14:paraId="77B6125B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EEB3488" w14:textId="6BE1F2CF" w:rsidR="00F3244F" w:rsidRPr="0077198C" w:rsidRDefault="00F3244F" w:rsidP="003507D6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7A0B85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A617AE">
              <w:rPr>
                <w:rFonts w:ascii="Arial" w:hAnsi="Arial" w:cs="Arial"/>
                <w:sz w:val="20"/>
                <w:szCs w:val="22"/>
              </w:rPr>
              <w:t>201</w:t>
            </w:r>
            <w:r w:rsidR="003507D6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F3244F" w:rsidRPr="0077198C" w14:paraId="125BD231" w14:textId="77777777" w:rsidTr="00205643">
        <w:tc>
          <w:tcPr>
            <w:tcW w:w="496" w:type="dxa"/>
          </w:tcPr>
          <w:p w14:paraId="1990ACE0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E44D993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3244F" w:rsidRPr="0077198C" w14:paraId="43A3167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9F4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2C5" w14:textId="3EC18D02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62A0D5F3" w14:textId="77777777" w:rsidR="00F3244F" w:rsidRPr="0077198C" w:rsidRDefault="00F3244F" w:rsidP="00F3244F">
      <w:pPr>
        <w:rPr>
          <w:rFonts w:ascii="Arial" w:hAnsi="Arial" w:cs="Arial"/>
          <w:bCs/>
          <w:sz w:val="22"/>
          <w:szCs w:val="22"/>
        </w:rPr>
      </w:pPr>
    </w:p>
    <w:p w14:paraId="4F3CB081" w14:textId="77777777" w:rsidR="00F3244F" w:rsidRDefault="00F3244F" w:rsidP="00F3244F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211824E0" w14:textId="77777777" w:rsidR="008643D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364B5A0D" w14:textId="77777777" w:rsidR="008643DC" w:rsidRPr="0077198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664C2DE9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F165D8F" w14:textId="77777777" w:rsidTr="00205643">
        <w:tc>
          <w:tcPr>
            <w:tcW w:w="5290" w:type="dxa"/>
          </w:tcPr>
          <w:p w14:paraId="138A36D0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A72CD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5840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29860E47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A2E04B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DE938F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73CF9FA6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F2CA72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02C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F8E370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DE19CA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4454D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F788F27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F18C873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4CEB23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8983B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38348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E44C0DE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EA7CE9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6ADCE80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4D7D53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1AD1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AD2E385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76F5291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54BF31D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5E88CB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056AAFA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8E27B54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53A22C8B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0F93A0F9" w14:textId="4FF2FCD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93210F">
        <w:rPr>
          <w:rFonts w:ascii="Arial" w:hAnsi="Arial" w:cs="Arial"/>
          <w:sz w:val="22"/>
          <w:szCs w:val="22"/>
        </w:rPr>
        <w:t>2019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2D932715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014F1412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1C195E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AA1CFCA" w14:textId="5B2624D9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93210F">
        <w:rPr>
          <w:rFonts w:ascii="Arial" w:hAnsi="Arial" w:cs="Arial"/>
          <w:b/>
          <w:sz w:val="22"/>
          <w:szCs w:val="22"/>
        </w:rPr>
        <w:t>2019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7CAD2EC7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1AE8838D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650B8A6B" w14:textId="77777777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06CA0EA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0A1DA98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2C4BA13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C752E1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677455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8ACBC0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65B7328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1B911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7C9AADF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511ECC6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2BB5396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26702B9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A62AFD5" w14:textId="77777777" w:rsidTr="00205643">
        <w:tc>
          <w:tcPr>
            <w:tcW w:w="5290" w:type="dxa"/>
          </w:tcPr>
          <w:p w14:paraId="24E04DCC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834B1A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555B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9870A33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50495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F3EDC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043B733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7BEB64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005E83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436A328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F1DE7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94D05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AE1876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914B4F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A7032D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D5B2F4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E31BA71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4CA605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2DF85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4006F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FD200DA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1148A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31E1EB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677A8C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929E4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ECDF3C9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6E0E4D7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35BFD52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B6044A8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5736A990" w14:textId="77777777" w:rsidR="00F3244F" w:rsidRPr="00E141BA" w:rsidRDefault="00F3244F" w:rsidP="00F3244F">
      <w:pPr>
        <w:jc w:val="both"/>
        <w:rPr>
          <w:rFonts w:ascii="Arial" w:hAnsi="Arial" w:cs="Arial"/>
          <w:sz w:val="20"/>
          <w:szCs w:val="22"/>
        </w:rPr>
      </w:pPr>
    </w:p>
    <w:p w14:paraId="6713CC8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</w:p>
    <w:p w14:paraId="7D9B5C38" w14:textId="77777777" w:rsidR="00F3244F" w:rsidRPr="00E141BA" w:rsidRDefault="00F3244F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vse zahtevane IZJAVE vlagatelja (izpolnjen in podpisan obrazec)</w:t>
      </w:r>
      <w:r>
        <w:rPr>
          <w:rFonts w:ascii="Arial" w:hAnsi="Arial" w:cs="Arial"/>
          <w:sz w:val="22"/>
        </w:rPr>
        <w:t>;</w:t>
      </w:r>
    </w:p>
    <w:p w14:paraId="4C2DBB1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 xml:space="preserve"> </w:t>
      </w:r>
    </w:p>
    <w:p w14:paraId="11704199" w14:textId="4F9FB9AD" w:rsidR="00F3244F" w:rsidRPr="00E141BA" w:rsidRDefault="0046723C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račun in </w:t>
      </w:r>
      <w:r w:rsidR="00F3244F" w:rsidRPr="00E141BA">
        <w:rPr>
          <w:rFonts w:ascii="Arial" w:hAnsi="Arial" w:cs="Arial"/>
          <w:sz w:val="22"/>
        </w:rPr>
        <w:t xml:space="preserve">sklenjeno veljavno zavarovalno polico ali informativno ponudbo za zavarovanje primarne kmetijske proizvodnje za leto </w:t>
      </w:r>
      <w:r w:rsidR="0093210F">
        <w:rPr>
          <w:rFonts w:ascii="Arial" w:hAnsi="Arial" w:cs="Arial"/>
          <w:sz w:val="22"/>
        </w:rPr>
        <w:t>2019</w:t>
      </w:r>
      <w:r w:rsidR="00F3244F" w:rsidRPr="00E141BA">
        <w:rPr>
          <w:rFonts w:ascii="Arial" w:hAnsi="Arial" w:cs="Arial"/>
          <w:sz w:val="22"/>
        </w:rPr>
        <w:t xml:space="preserve"> z obračunano višino nacionalnega sofinanciranja</w:t>
      </w:r>
      <w:r w:rsidR="00F3244F">
        <w:rPr>
          <w:rFonts w:ascii="Arial" w:hAnsi="Arial" w:cs="Arial"/>
          <w:sz w:val="22"/>
        </w:rPr>
        <w:t>;</w:t>
      </w:r>
    </w:p>
    <w:p w14:paraId="1A9139F0" w14:textId="50902C48" w:rsidR="00F3244F" w:rsidRDefault="00F3244F" w:rsidP="00F3244F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zbirno vlogo za neposredna plačila Agencije RS za kmetijske trge in razvoj podeželja v</w:t>
      </w:r>
      <w:r w:rsidR="008643DC">
        <w:rPr>
          <w:rFonts w:ascii="Arial" w:hAnsi="Arial" w:cs="Arial"/>
          <w:sz w:val="22"/>
        </w:rPr>
        <w:t xml:space="preserve"> tekočem oziroma preteklem letu</w:t>
      </w:r>
      <w:r w:rsidR="00EC26ED">
        <w:rPr>
          <w:rFonts w:ascii="Arial" w:hAnsi="Arial" w:cs="Arial"/>
          <w:sz w:val="22"/>
        </w:rPr>
        <w:t>;</w:t>
      </w:r>
    </w:p>
    <w:p w14:paraId="2A69676D" w14:textId="23382433" w:rsidR="00EC26ED" w:rsidRPr="00057091" w:rsidRDefault="00EC26ED" w:rsidP="00EC26ED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28B17F64" w14:textId="77777777" w:rsidR="00EC26ED" w:rsidRPr="00057091" w:rsidRDefault="00EC26ED" w:rsidP="00EC26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0B7380" w14:textId="77777777" w:rsidR="00EC26ED" w:rsidRPr="00E141BA" w:rsidRDefault="00EC26ED" w:rsidP="00EC26ED">
      <w:pPr>
        <w:spacing w:before="240"/>
        <w:jc w:val="both"/>
        <w:rPr>
          <w:rFonts w:ascii="Arial" w:hAnsi="Arial" w:cs="Arial"/>
          <w:sz w:val="22"/>
        </w:rPr>
      </w:pPr>
    </w:p>
    <w:p w14:paraId="50687E3C" w14:textId="77777777" w:rsidR="00F3244F" w:rsidRPr="00E141BA" w:rsidRDefault="00F3244F" w:rsidP="00F3244F">
      <w:pPr>
        <w:rPr>
          <w:rFonts w:ascii="Arial" w:hAnsi="Arial" w:cs="Arial"/>
          <w:sz w:val="22"/>
        </w:rPr>
      </w:pPr>
    </w:p>
    <w:p w14:paraId="53BF99AA" w14:textId="77777777" w:rsidR="00F3244F" w:rsidRPr="00166DE6" w:rsidRDefault="00F3244F" w:rsidP="00F3244F">
      <w:pPr>
        <w:rPr>
          <w:rFonts w:ascii="Arial" w:hAnsi="Arial" w:cs="Arial"/>
          <w:sz w:val="22"/>
          <w:szCs w:val="22"/>
        </w:rPr>
      </w:pPr>
    </w:p>
    <w:p w14:paraId="7876EEB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2C08FC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5614E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0FAB83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79B16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97A8B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2F5F5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693D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7A4B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B9D046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1BF2B4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EB20E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58F70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00AD17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A11B17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3D2252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FE7495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6F56D1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066E71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6BB5D9A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D02C26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DE89AA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F8192D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8EA44D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E5F37E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EF9BC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438612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F528E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2E33A7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880678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10FB7E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30ECB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9B2D12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C0E1DD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49B405B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3DD4A3E" w14:textId="37277D29" w:rsidR="00604544" w:rsidRPr="00D35460" w:rsidRDefault="00604544" w:rsidP="006308FE">
      <w:pPr>
        <w:rPr>
          <w:rFonts w:ascii="Arial" w:hAnsi="Arial" w:cs="Arial"/>
          <w:sz w:val="20"/>
          <w:szCs w:val="22"/>
        </w:rPr>
      </w:pPr>
    </w:p>
    <w:sectPr w:rsidR="00604544" w:rsidRPr="00D35460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93210F">
          <w:rPr>
            <w:rFonts w:ascii="Arial" w:hAnsi="Arial" w:cs="Arial"/>
            <w:noProof/>
            <w:sz w:val="20"/>
          </w:rPr>
          <w:t>2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21"/>
  </w:num>
  <w:num w:numId="7">
    <w:abstractNumId w:val="31"/>
  </w:num>
  <w:num w:numId="8">
    <w:abstractNumId w:val="25"/>
  </w:num>
  <w:num w:numId="9">
    <w:abstractNumId w:val="11"/>
  </w:num>
  <w:num w:numId="10">
    <w:abstractNumId w:val="20"/>
  </w:num>
  <w:num w:numId="11">
    <w:abstractNumId w:val="12"/>
  </w:num>
  <w:num w:numId="12">
    <w:abstractNumId w:val="2"/>
  </w:num>
  <w:num w:numId="13">
    <w:abstractNumId w:val="15"/>
  </w:num>
  <w:num w:numId="14">
    <w:abstractNumId w:val="6"/>
  </w:num>
  <w:num w:numId="15">
    <w:abstractNumId w:val="32"/>
  </w:num>
  <w:num w:numId="16">
    <w:abstractNumId w:val="1"/>
  </w:num>
  <w:num w:numId="17">
    <w:abstractNumId w:val="28"/>
  </w:num>
  <w:num w:numId="18">
    <w:abstractNumId w:val="17"/>
  </w:num>
  <w:num w:numId="19">
    <w:abstractNumId w:val="26"/>
  </w:num>
  <w:num w:numId="20">
    <w:abstractNumId w:val="29"/>
  </w:num>
  <w:num w:numId="21">
    <w:abstractNumId w:val="19"/>
  </w:num>
  <w:num w:numId="22">
    <w:abstractNumId w:val="23"/>
  </w:num>
  <w:num w:numId="23">
    <w:abstractNumId w:val="8"/>
  </w:num>
  <w:num w:numId="24">
    <w:abstractNumId w:val="27"/>
  </w:num>
  <w:num w:numId="25">
    <w:abstractNumId w:val="16"/>
  </w:num>
  <w:num w:numId="26">
    <w:abstractNumId w:val="3"/>
  </w:num>
  <w:num w:numId="27">
    <w:abstractNumId w:val="22"/>
  </w:num>
  <w:num w:numId="28">
    <w:abstractNumId w:val="18"/>
  </w:num>
  <w:num w:numId="29">
    <w:abstractNumId w:val="24"/>
  </w:num>
  <w:num w:numId="30">
    <w:abstractNumId w:val="30"/>
  </w:num>
  <w:num w:numId="31">
    <w:abstractNumId w:val="14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71948"/>
    <w:rsid w:val="000A1695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5D30"/>
    <w:rsid w:val="002B1EF2"/>
    <w:rsid w:val="002D12F3"/>
    <w:rsid w:val="002E0A57"/>
    <w:rsid w:val="002E2F19"/>
    <w:rsid w:val="00300053"/>
    <w:rsid w:val="00303494"/>
    <w:rsid w:val="003165C6"/>
    <w:rsid w:val="00317129"/>
    <w:rsid w:val="003507D6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6723C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604544"/>
    <w:rsid w:val="0062100E"/>
    <w:rsid w:val="006308FE"/>
    <w:rsid w:val="00630A7C"/>
    <w:rsid w:val="00637305"/>
    <w:rsid w:val="006859EE"/>
    <w:rsid w:val="006D049B"/>
    <w:rsid w:val="006E2C88"/>
    <w:rsid w:val="006E3ECA"/>
    <w:rsid w:val="006E5C10"/>
    <w:rsid w:val="006F2B14"/>
    <w:rsid w:val="007114C9"/>
    <w:rsid w:val="00726880"/>
    <w:rsid w:val="00731BEA"/>
    <w:rsid w:val="0074062B"/>
    <w:rsid w:val="00747F57"/>
    <w:rsid w:val="007A0B85"/>
    <w:rsid w:val="007A4273"/>
    <w:rsid w:val="00836B73"/>
    <w:rsid w:val="00847CC3"/>
    <w:rsid w:val="008643DC"/>
    <w:rsid w:val="008934D8"/>
    <w:rsid w:val="00895194"/>
    <w:rsid w:val="008D20FA"/>
    <w:rsid w:val="008D6EB3"/>
    <w:rsid w:val="008D78AF"/>
    <w:rsid w:val="008F5D4A"/>
    <w:rsid w:val="0093210F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17AE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6208A"/>
    <w:rsid w:val="00CA5E5F"/>
    <w:rsid w:val="00CD191C"/>
    <w:rsid w:val="00CD281E"/>
    <w:rsid w:val="00CE6BF8"/>
    <w:rsid w:val="00D20DB0"/>
    <w:rsid w:val="00D35460"/>
    <w:rsid w:val="00D44B88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C26ED"/>
    <w:rsid w:val="00EE1633"/>
    <w:rsid w:val="00EE5686"/>
    <w:rsid w:val="00F3244F"/>
    <w:rsid w:val="00F72EA5"/>
    <w:rsid w:val="00F84FD4"/>
    <w:rsid w:val="00F954F3"/>
    <w:rsid w:val="00FA03C5"/>
    <w:rsid w:val="00FB4CCE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5B8C5E-78BF-4377-8CE7-FC07DD89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7</cp:revision>
  <cp:lastPrinted>2018-10-26T09:03:00Z</cp:lastPrinted>
  <dcterms:created xsi:type="dcterms:W3CDTF">2017-08-16T09:49:00Z</dcterms:created>
  <dcterms:modified xsi:type="dcterms:W3CDTF">2019-09-18T11:38:00Z</dcterms:modified>
</cp:coreProperties>
</file>