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35" w:rsidRDefault="007D4435" w:rsidP="007D4435">
      <w:pPr>
        <w:jc w:val="center"/>
        <w:rPr>
          <w:sz w:val="28"/>
        </w:rPr>
      </w:pPr>
      <w:r w:rsidRPr="00F5556C">
        <w:rPr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6" o:title=""/>
          </v:shape>
          <o:OLEObject Type="Embed" ProgID="CorelDraw.Graphic.8" ShapeID="_x0000_i1025" DrawAspect="Content" ObjectID="_1515501127" r:id="rId7"/>
        </w:object>
      </w:r>
    </w:p>
    <w:p w:rsidR="007D4435" w:rsidRPr="00CC2D3C" w:rsidRDefault="007D4435" w:rsidP="007D4435">
      <w:pPr>
        <w:jc w:val="center"/>
        <w:rPr>
          <w:rFonts w:ascii="BodoniSeventytwoItcPOT-Boo" w:hAnsi="BodoniSeventytwoItcPOT-Boo" w:cs="BodoniSeventytwoItcPOT-Boo"/>
          <w:sz w:val="64"/>
          <w:szCs w:val="64"/>
        </w:rPr>
      </w:pPr>
    </w:p>
    <w:tbl>
      <w:tblPr>
        <w:tblStyle w:val="Tabelamrea"/>
        <w:tblW w:w="10165" w:type="dxa"/>
        <w:jc w:val="center"/>
        <w:tblInd w:w="203" w:type="dxa"/>
        <w:tblLook w:val="01E0" w:firstRow="1" w:lastRow="1" w:firstColumn="1" w:lastColumn="1" w:noHBand="0" w:noVBand="0"/>
      </w:tblPr>
      <w:tblGrid>
        <w:gridCol w:w="10165"/>
      </w:tblGrid>
      <w:tr w:rsidR="007D4435" w:rsidRPr="00FF1292" w:rsidTr="0063241C">
        <w:trPr>
          <w:trHeight w:val="352"/>
          <w:jc w:val="center"/>
        </w:trPr>
        <w:tc>
          <w:tcPr>
            <w:tcW w:w="10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4435" w:rsidRDefault="007D4435" w:rsidP="0063241C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FF1292">
              <w:rPr>
                <w:rFonts w:ascii="Verdana" w:hAnsi="Verdana"/>
                <w:b/>
                <w:bCs/>
                <w:sz w:val="36"/>
                <w:szCs w:val="36"/>
              </w:rPr>
              <w:t xml:space="preserve">VLOGA ZA 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DODELITEV OBČINSKE ŠTIPENDIJE</w:t>
            </w:r>
          </w:p>
          <w:p w:rsidR="007D4435" w:rsidRPr="00FF1292" w:rsidRDefault="005855D2" w:rsidP="0063241C">
            <w:pPr>
              <w:jc w:val="center"/>
              <w:rPr>
                <w:rFonts w:ascii="Verdana" w:hAnsi="Verdana" w:cs="Arial"/>
                <w:i/>
                <w:i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v študijskem letu 2015/16</w:t>
            </w:r>
          </w:p>
        </w:tc>
      </w:tr>
    </w:tbl>
    <w:p w:rsidR="007D4435" w:rsidRDefault="007D4435" w:rsidP="007D4435"/>
    <w:p w:rsidR="007D4435" w:rsidRDefault="007D4435" w:rsidP="007D4435"/>
    <w:p w:rsidR="007D4435" w:rsidRDefault="007D4435" w:rsidP="007D4435"/>
    <w:p w:rsidR="007D4435" w:rsidRDefault="007D4435" w:rsidP="007D4435"/>
    <w:p w:rsidR="007D4435" w:rsidRDefault="007D4435" w:rsidP="007D4435"/>
    <w:p w:rsidR="007D4435" w:rsidRPr="00CC2D3C" w:rsidRDefault="007D4435" w:rsidP="007D4435">
      <w:pPr>
        <w:jc w:val="both"/>
        <w:rPr>
          <w:b/>
        </w:rPr>
      </w:pPr>
      <w:r w:rsidRPr="00CC2D3C">
        <w:rPr>
          <w:b/>
        </w:rPr>
        <w:t>I. VLAGATELJ/ICA:</w:t>
      </w:r>
    </w:p>
    <w:p w:rsidR="007D4435" w:rsidRDefault="007D4435" w:rsidP="007D4435"/>
    <w:p w:rsidR="007D4435" w:rsidRDefault="007D4435" w:rsidP="007D4435"/>
    <w:tbl>
      <w:tblPr>
        <w:tblStyle w:val="Tabelamrea"/>
        <w:tblW w:w="9797" w:type="dxa"/>
        <w:jc w:val="center"/>
        <w:tblInd w:w="571" w:type="dxa"/>
        <w:tblLook w:val="01E0" w:firstRow="1" w:lastRow="1" w:firstColumn="1" w:lastColumn="1" w:noHBand="0" w:noVBand="0"/>
      </w:tblPr>
      <w:tblGrid>
        <w:gridCol w:w="3419"/>
        <w:gridCol w:w="6378"/>
      </w:tblGrid>
      <w:tr w:rsidR="007D4435" w:rsidRPr="00A62ADB" w:rsidTr="0063241C">
        <w:trPr>
          <w:trHeight w:val="386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rPr>
                <w:b/>
              </w:rPr>
            </w:pPr>
            <w:r w:rsidRPr="00CC2D3C">
              <w:rPr>
                <w:b/>
              </w:rPr>
              <w:t>Ime in priimek: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left="360" w:right="330"/>
            </w:pPr>
          </w:p>
          <w:p w:rsidR="007D4435" w:rsidRPr="00CC2D3C" w:rsidRDefault="007D4435" w:rsidP="0063241C">
            <w:pPr>
              <w:ind w:left="360" w:right="330"/>
            </w:pPr>
          </w:p>
          <w:p w:rsidR="007D4435" w:rsidRPr="00CC2D3C" w:rsidRDefault="007D4435" w:rsidP="0063241C">
            <w:pPr>
              <w:ind w:left="360" w:right="330"/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i/>
                <w:iCs/>
              </w:rPr>
            </w:pPr>
            <w:r w:rsidRPr="00CC2D3C">
              <w:rPr>
                <w:b/>
              </w:rPr>
              <w:t>Stalno prebivališče: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Cs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b/>
              </w:rPr>
            </w:pPr>
          </w:p>
          <w:p w:rsidR="007D4435" w:rsidRPr="00CC2D3C" w:rsidRDefault="007D4435" w:rsidP="0063241C">
            <w:pPr>
              <w:ind w:right="30"/>
              <w:rPr>
                <w:b/>
              </w:rPr>
            </w:pPr>
            <w:r w:rsidRPr="00CC2D3C">
              <w:rPr>
                <w:b/>
              </w:rPr>
              <w:t>Začasno prebivališče:</w:t>
            </w:r>
          </w:p>
          <w:p w:rsidR="007D4435" w:rsidRPr="00CC2D3C" w:rsidRDefault="007D4435" w:rsidP="0063241C">
            <w:pPr>
              <w:ind w:right="30"/>
              <w:rPr>
                <w:b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i/>
                <w:iCs/>
              </w:rPr>
            </w:pPr>
            <w:r w:rsidRPr="00CC2D3C">
              <w:rPr>
                <w:b/>
              </w:rPr>
              <w:t>EMŠO: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b/>
              </w:rPr>
            </w:pPr>
            <w:r w:rsidRPr="00CC2D3C">
              <w:rPr>
                <w:b/>
              </w:rPr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b/>
              </w:rPr>
            </w:pPr>
          </w:p>
          <w:p w:rsidR="007D4435" w:rsidRPr="00CC2D3C" w:rsidRDefault="007D4435" w:rsidP="0063241C">
            <w:pPr>
              <w:ind w:right="30"/>
              <w:rPr>
                <w:b/>
              </w:rPr>
            </w:pPr>
            <w:r w:rsidRPr="00CC2D3C">
              <w:rPr>
                <w:b/>
              </w:rPr>
              <w:t>Kontaktna tel. št.:</w:t>
            </w:r>
          </w:p>
          <w:p w:rsidR="007D4435" w:rsidRPr="00CC2D3C" w:rsidRDefault="007D4435" w:rsidP="0063241C">
            <w:pPr>
              <w:ind w:right="30"/>
              <w:rPr>
                <w:b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</w:tc>
      </w:tr>
      <w:tr w:rsidR="00440A1F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40A1F" w:rsidRDefault="00440A1F" w:rsidP="0063241C">
            <w:pPr>
              <w:ind w:right="30"/>
              <w:rPr>
                <w:b/>
              </w:rPr>
            </w:pPr>
          </w:p>
          <w:p w:rsidR="00440A1F" w:rsidRDefault="00440A1F" w:rsidP="0063241C">
            <w:pPr>
              <w:ind w:right="30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  <w:p w:rsidR="00440A1F" w:rsidRPr="00CC2D3C" w:rsidRDefault="00440A1F" w:rsidP="0063241C">
            <w:pPr>
              <w:ind w:right="30"/>
              <w:rPr>
                <w:b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A1F" w:rsidRPr="00CC2D3C" w:rsidRDefault="00440A1F" w:rsidP="0063241C">
            <w:pPr>
              <w:ind w:right="30"/>
              <w:rPr>
                <w:rFonts w:ascii="Arial" w:hAnsi="Arial" w:cs="Arial"/>
                <w:i/>
                <w:iCs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CC2D3C" w:rsidRDefault="007D4435" w:rsidP="0063241C">
            <w:pPr>
              <w:ind w:right="30"/>
              <w:rPr>
                <w:b/>
              </w:rPr>
            </w:pPr>
          </w:p>
          <w:p w:rsidR="007D4435" w:rsidRPr="00CC2D3C" w:rsidRDefault="007D4435" w:rsidP="0063241C">
            <w:pPr>
              <w:ind w:right="30"/>
              <w:rPr>
                <w:b/>
              </w:rPr>
            </w:pPr>
            <w:r w:rsidRPr="00CC2D3C">
              <w:rPr>
                <w:b/>
              </w:rPr>
              <w:t>Transakcijski račun:</w:t>
            </w:r>
          </w:p>
          <w:p w:rsidR="007D4435" w:rsidRPr="00CC2D3C" w:rsidRDefault="007D4435" w:rsidP="0063241C">
            <w:pPr>
              <w:ind w:right="30"/>
              <w:rPr>
                <w:b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CC2D3C" w:rsidRDefault="007D4435" w:rsidP="0063241C">
            <w:pPr>
              <w:ind w:right="30"/>
              <w:rPr>
                <w:iCs/>
              </w:rPr>
            </w:pPr>
            <w:r w:rsidRPr="00CC2D3C">
              <w:rPr>
                <w:iCs/>
              </w:rPr>
              <w:t xml:space="preserve">Št.:                                                 </w:t>
            </w:r>
            <w:r w:rsidR="00785A32">
              <w:rPr>
                <w:iCs/>
              </w:rPr>
              <w:t xml:space="preserve">             </w:t>
            </w:r>
            <w:r w:rsidRPr="00CC2D3C">
              <w:rPr>
                <w:iCs/>
              </w:rPr>
              <w:t xml:space="preserve">Banka: </w:t>
            </w:r>
          </w:p>
        </w:tc>
      </w:tr>
    </w:tbl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  <w:sectPr w:rsidR="007D4435" w:rsidSect="00981A1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D4435" w:rsidRPr="00CC2D3C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CC2D3C">
        <w:rPr>
          <w:rFonts w:ascii="Times New Roman" w:hAnsi="Times New Roman"/>
          <w:b/>
          <w:i w:val="0"/>
          <w:sz w:val="24"/>
          <w:szCs w:val="24"/>
        </w:rPr>
        <w:lastRenderedPageBreak/>
        <w:t>II. PODATKI O ŠOLANJU V ŠTUDIJSKEM LETU, ZA KATEREGA SE DODELJUJE ŠTIPENDIJA:</w:t>
      </w:r>
    </w:p>
    <w:p w:rsidR="007D4435" w:rsidRPr="00CC2D3C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sz w:val="24"/>
          <w:szCs w:val="24"/>
        </w:rPr>
      </w:pPr>
      <w:r w:rsidRPr="00CC2D3C">
        <w:rPr>
          <w:rFonts w:ascii="Times New Roman" w:hAnsi="Times New Roman"/>
          <w:sz w:val="24"/>
          <w:szCs w:val="24"/>
        </w:rPr>
        <w:t>(ustrezno podčrtaj)</w:t>
      </w:r>
    </w:p>
    <w:p w:rsidR="007D4435" w:rsidRPr="00CC2D3C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center"/>
        <w:rPr>
          <w:rFonts w:ascii="Times New Roman" w:hAnsi="Times New Roman"/>
          <w:i w:val="0"/>
          <w:sz w:val="24"/>
          <w:szCs w:val="24"/>
        </w:rPr>
      </w:pPr>
    </w:p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</w:pPr>
    </w:p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</w:pPr>
    </w:p>
    <w:tbl>
      <w:tblPr>
        <w:tblStyle w:val="Tabelamrea"/>
        <w:tblW w:w="9797" w:type="dxa"/>
        <w:jc w:val="center"/>
        <w:tblInd w:w="571" w:type="dxa"/>
        <w:tblLayout w:type="fixed"/>
        <w:tblLook w:val="01E0" w:firstRow="1" w:lastRow="1" w:firstColumn="1" w:lastColumn="1" w:noHBand="0" w:noVBand="0"/>
      </w:tblPr>
      <w:tblGrid>
        <w:gridCol w:w="3199"/>
        <w:gridCol w:w="709"/>
        <w:gridCol w:w="331"/>
        <w:gridCol w:w="891"/>
        <w:gridCol w:w="196"/>
        <w:gridCol w:w="695"/>
        <w:gridCol w:w="439"/>
        <w:gridCol w:w="283"/>
        <w:gridCol w:w="1060"/>
        <w:gridCol w:w="891"/>
        <w:gridCol w:w="1103"/>
      </w:tblGrid>
      <w:tr w:rsidR="007D4435" w:rsidRPr="00A62ADB" w:rsidTr="0063241C">
        <w:trPr>
          <w:trHeight w:val="386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in kraj višje/visoko šolskega zavoda:</w:t>
            </w:r>
          </w:p>
          <w:p w:rsidR="007D4435" w:rsidRDefault="007D4435" w:rsidP="0063241C">
            <w:pPr>
              <w:rPr>
                <w:b/>
                <w:sz w:val="22"/>
                <w:szCs w:val="22"/>
              </w:rPr>
            </w:pPr>
          </w:p>
          <w:p w:rsidR="007D4435" w:rsidRPr="0098205B" w:rsidRDefault="007D4435" w:rsidP="0063241C">
            <w:pPr>
              <w:rPr>
                <w:b/>
                <w:sz w:val="22"/>
                <w:szCs w:val="22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Default="007D4435" w:rsidP="0063241C">
            <w:pPr>
              <w:ind w:left="360" w:right="330"/>
              <w:rPr>
                <w:sz w:val="20"/>
                <w:szCs w:val="20"/>
              </w:rPr>
            </w:pPr>
          </w:p>
          <w:p w:rsidR="007D4435" w:rsidRDefault="007D4435" w:rsidP="0063241C">
            <w:pPr>
              <w:ind w:left="360" w:right="330"/>
              <w:rPr>
                <w:sz w:val="20"/>
                <w:szCs w:val="20"/>
              </w:rPr>
            </w:pPr>
          </w:p>
          <w:p w:rsidR="007D4435" w:rsidRPr="00A62ADB" w:rsidRDefault="007D4435" w:rsidP="0063241C">
            <w:pPr>
              <w:ind w:left="360" w:right="330"/>
              <w:rPr>
                <w:sz w:val="20"/>
                <w:szCs w:val="20"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Izobraževalni program oz. študijska smer:</w:t>
            </w: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Pr="0098205B" w:rsidRDefault="007D4435" w:rsidP="0063241C">
            <w:pPr>
              <w:ind w:right="3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D4435" w:rsidRPr="00A62ADB" w:rsidRDefault="007D4435" w:rsidP="0063241C">
            <w:pPr>
              <w:ind w:right="3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D4435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Letnik šolanja:</w:t>
            </w:r>
          </w:p>
          <w:p w:rsidR="007D4435" w:rsidRDefault="007D4435" w:rsidP="0063241C">
            <w:pPr>
              <w:ind w:right="30"/>
              <w:rPr>
                <w:i/>
                <w:sz w:val="22"/>
                <w:szCs w:val="22"/>
              </w:rPr>
            </w:pPr>
            <w:r w:rsidRPr="00DD1B55">
              <w:rPr>
                <w:i/>
                <w:sz w:val="22"/>
                <w:szCs w:val="22"/>
              </w:rPr>
              <w:t xml:space="preserve">(ustrezno </w:t>
            </w:r>
            <w:r>
              <w:rPr>
                <w:i/>
                <w:sz w:val="22"/>
                <w:szCs w:val="22"/>
              </w:rPr>
              <w:t>podčrtaj</w:t>
            </w:r>
            <w:r w:rsidRPr="00DD1B55">
              <w:rPr>
                <w:i/>
                <w:sz w:val="22"/>
                <w:szCs w:val="22"/>
              </w:rPr>
              <w:t>)</w:t>
            </w:r>
          </w:p>
          <w:p w:rsidR="007D4435" w:rsidRPr="0098205B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 absolvent</w:t>
            </w: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Uspeh v zaključnem letniku srednje šole (</w:t>
            </w:r>
            <w:r w:rsidRPr="00E750DB">
              <w:rPr>
                <w:b/>
                <w:sz w:val="22"/>
                <w:szCs w:val="22"/>
                <w:u w:val="single"/>
              </w:rPr>
              <w:t>izpolni samo študent 1. letnika</w:t>
            </w:r>
            <w:r>
              <w:rPr>
                <w:b/>
                <w:sz w:val="22"/>
                <w:szCs w:val="22"/>
              </w:rPr>
              <w:t>):</w:t>
            </w:r>
          </w:p>
          <w:p w:rsidR="007D4435" w:rsidRPr="00E750DB" w:rsidRDefault="007D4435" w:rsidP="0063241C">
            <w:pPr>
              <w:ind w:right="30"/>
              <w:rPr>
                <w:b/>
                <w:sz w:val="22"/>
                <w:szCs w:val="22"/>
              </w:rPr>
            </w:pPr>
            <w:r w:rsidRPr="00DD1B55">
              <w:rPr>
                <w:i/>
                <w:sz w:val="22"/>
                <w:szCs w:val="22"/>
              </w:rPr>
              <w:t xml:space="preserve">(ustrezno </w:t>
            </w:r>
            <w:r>
              <w:rPr>
                <w:i/>
                <w:sz w:val="22"/>
                <w:szCs w:val="22"/>
              </w:rPr>
              <w:t>podčrtaj</w:t>
            </w:r>
            <w:r w:rsidRPr="00DD1B55">
              <w:rPr>
                <w:i/>
                <w:sz w:val="22"/>
                <w:szCs w:val="22"/>
              </w:rPr>
              <w:t>)</w:t>
            </w:r>
          </w:p>
          <w:p w:rsidR="007D4435" w:rsidRDefault="007D4435" w:rsidP="0063241C">
            <w:pPr>
              <w:ind w:right="30"/>
              <w:rPr>
                <w:i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  <w:r w:rsidRPr="00E750DB">
              <w:rPr>
                <w:b/>
                <w:sz w:val="22"/>
                <w:szCs w:val="22"/>
              </w:rPr>
              <w:t>Poprečna ocena preteklega študijskega leta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:rsidR="007D4435" w:rsidRPr="00E750DB" w:rsidRDefault="007D4435" w:rsidP="0063241C">
            <w:pPr>
              <w:ind w:right="30"/>
              <w:rPr>
                <w:i/>
                <w:sz w:val="22"/>
                <w:szCs w:val="22"/>
              </w:rPr>
            </w:pPr>
            <w:r w:rsidRPr="00E750DB">
              <w:rPr>
                <w:i/>
                <w:sz w:val="22"/>
                <w:szCs w:val="22"/>
              </w:rPr>
              <w:t>(ustrezno podčrtaj)</w:t>
            </w:r>
          </w:p>
          <w:p w:rsidR="007D4435" w:rsidRDefault="007D4435" w:rsidP="0063241C">
            <w:pPr>
              <w:ind w:right="30"/>
              <w:rPr>
                <w:i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zadosten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dober</w:t>
            </w: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prav dober            odličen</w:t>
            </w: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4435" w:rsidRPr="00A62ADB" w:rsidTr="0063241C">
        <w:trPr>
          <w:trHeight w:val="350"/>
          <w:jc w:val="center"/>
        </w:trPr>
        <w:tc>
          <w:tcPr>
            <w:tcW w:w="3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Default="007D4435" w:rsidP="0063241C">
            <w:pPr>
              <w:ind w:right="30"/>
              <w:rPr>
                <w:b/>
                <w:sz w:val="22"/>
                <w:szCs w:val="22"/>
              </w:rPr>
            </w:pPr>
          </w:p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6,00- 6,99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7,00-7,99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Pr="00A62ADB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8,00-8,99            9,00-10</w:t>
            </w:r>
          </w:p>
        </w:tc>
      </w:tr>
    </w:tbl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</w:pPr>
    </w:p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</w:pPr>
    </w:p>
    <w:p w:rsidR="007D4435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</w:rPr>
      </w:pPr>
    </w:p>
    <w:p w:rsidR="007D4435" w:rsidRDefault="007D4435" w:rsidP="007D4435">
      <w:pPr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Pr="00D36E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IZJAVE VLAGATELJA</w:t>
      </w:r>
    </w:p>
    <w:p w:rsidR="007D4435" w:rsidRDefault="007D4435" w:rsidP="007D4435">
      <w:pPr>
        <w:tabs>
          <w:tab w:val="left" w:pos="31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D4435" w:rsidRPr="00D36E34" w:rsidRDefault="007D4435" w:rsidP="007D4435">
      <w:pPr>
        <w:rPr>
          <w:b/>
          <w:sz w:val="22"/>
          <w:szCs w:val="22"/>
        </w:rPr>
      </w:pPr>
    </w:p>
    <w:p w:rsidR="007D4435" w:rsidRDefault="007D4435" w:rsidP="007D4435">
      <w:pPr>
        <w:rPr>
          <w:sz w:val="22"/>
          <w:szCs w:val="22"/>
        </w:rPr>
      </w:pPr>
      <w:r>
        <w:rPr>
          <w:sz w:val="22"/>
          <w:szCs w:val="22"/>
        </w:rPr>
        <w:t>Izjavljam, da</w:t>
      </w:r>
    </w:p>
    <w:p w:rsidR="007D4435" w:rsidRDefault="007D4435" w:rsidP="007D4435">
      <w:pPr>
        <w:numPr>
          <w:ilvl w:val="0"/>
          <w:numId w:val="1"/>
        </w:numPr>
        <w:jc w:val="both"/>
        <w:rPr>
          <w:sz w:val="22"/>
        </w:rPr>
      </w:pPr>
      <w:r w:rsidRPr="007E5C08">
        <w:rPr>
          <w:sz w:val="22"/>
        </w:rPr>
        <w:t>so vsi podatki nave</w:t>
      </w:r>
      <w:r>
        <w:rPr>
          <w:sz w:val="22"/>
        </w:rPr>
        <w:t>deni na vlogi resnični in točni;</w:t>
      </w:r>
    </w:p>
    <w:p w:rsidR="007D4435" w:rsidRDefault="007D4435" w:rsidP="007D443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nisem v delovnem razmerju ali vpisan/a v evidenco brezposelnih oseb pri Zavodu za zaposlovanje;</w:t>
      </w:r>
    </w:p>
    <w:p w:rsidR="007D4435" w:rsidRDefault="007D4435" w:rsidP="007D4435">
      <w:pPr>
        <w:numPr>
          <w:ilvl w:val="0"/>
          <w:numId w:val="1"/>
        </w:numPr>
        <w:jc w:val="both"/>
        <w:rPr>
          <w:sz w:val="22"/>
        </w:rPr>
      </w:pPr>
      <w:r w:rsidRPr="007C7529">
        <w:rPr>
          <w:sz w:val="22"/>
        </w:rPr>
        <w:t>nisem samozaposlena oseba, ki opravlja registrirano dejavnost</w:t>
      </w:r>
    </w:p>
    <w:p w:rsidR="007D4435" w:rsidRPr="007C7529" w:rsidRDefault="007D4435" w:rsidP="007D4435">
      <w:pPr>
        <w:numPr>
          <w:ilvl w:val="0"/>
          <w:numId w:val="1"/>
        </w:numPr>
        <w:jc w:val="both"/>
        <w:rPr>
          <w:sz w:val="22"/>
        </w:rPr>
      </w:pPr>
      <w:r w:rsidRPr="007C7529">
        <w:rPr>
          <w:sz w:val="22"/>
        </w:rPr>
        <w:t>nisem lastnik/ca ali solastnik/ca gospodarske družbe;</w:t>
      </w:r>
    </w:p>
    <w:p w:rsidR="007D4435" w:rsidRPr="007C7529" w:rsidRDefault="007D4435" w:rsidP="007D443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ne prejemam drugo štipendijo (razen republiške štipendije);</w:t>
      </w:r>
    </w:p>
    <w:p w:rsidR="007D4435" w:rsidRDefault="007D4435" w:rsidP="007D443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</w:t>
      </w:r>
      <w:r w:rsidRPr="007E5C08">
        <w:rPr>
          <w:sz w:val="22"/>
        </w:rPr>
        <w:t>bčinskemu upravnemu organu dovoljujem, da vse podatke, navedene v vlogi</w:t>
      </w:r>
      <w:r>
        <w:rPr>
          <w:sz w:val="22"/>
        </w:rPr>
        <w:t>,</w:t>
      </w:r>
      <w:r w:rsidRPr="007E5C08">
        <w:rPr>
          <w:sz w:val="22"/>
        </w:rPr>
        <w:t xml:space="preserve"> preveri pri upravljavcu zbirk osebnih podatkov.</w:t>
      </w:r>
    </w:p>
    <w:p w:rsidR="007D4435" w:rsidRDefault="007D4435" w:rsidP="007D4435">
      <w:pPr>
        <w:spacing w:line="360" w:lineRule="auto"/>
        <w:jc w:val="both"/>
        <w:rPr>
          <w:sz w:val="22"/>
        </w:rPr>
      </w:pPr>
    </w:p>
    <w:p w:rsidR="007D4435" w:rsidRDefault="007D4435" w:rsidP="007D4435">
      <w:pPr>
        <w:spacing w:line="360" w:lineRule="auto"/>
        <w:jc w:val="both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D4435" w:rsidRPr="00CE2B66" w:rsidTr="0063241C">
        <w:tc>
          <w:tcPr>
            <w:tcW w:w="4606" w:type="dxa"/>
          </w:tcPr>
          <w:p w:rsidR="007D4435" w:rsidRPr="00CE2B66" w:rsidRDefault="007D4435" w:rsidP="0063241C">
            <w:r w:rsidRPr="00CE2B66">
              <w:rPr>
                <w:sz w:val="22"/>
              </w:rPr>
              <w:t xml:space="preserve">Datum: </w:t>
            </w:r>
          </w:p>
          <w:p w:rsidR="007D4435" w:rsidRPr="00CE2B66" w:rsidRDefault="007D4435" w:rsidP="0063241C"/>
          <w:p w:rsidR="007D4435" w:rsidRPr="00CE2B66" w:rsidRDefault="007D4435" w:rsidP="0063241C">
            <w:r w:rsidRPr="00CE2B66">
              <w:rPr>
                <w:sz w:val="22"/>
              </w:rPr>
              <w:t>____________________________</w:t>
            </w:r>
          </w:p>
        </w:tc>
        <w:tc>
          <w:tcPr>
            <w:tcW w:w="4606" w:type="dxa"/>
          </w:tcPr>
          <w:p w:rsidR="007D4435" w:rsidRPr="00CE2B66" w:rsidRDefault="007D4435" w:rsidP="0063241C">
            <w:pPr>
              <w:jc w:val="both"/>
            </w:pPr>
            <w:r w:rsidRPr="00CE2B66">
              <w:rPr>
                <w:sz w:val="22"/>
              </w:rPr>
              <w:t>Podpis vlagatelja</w:t>
            </w:r>
          </w:p>
          <w:p w:rsidR="007D4435" w:rsidRPr="00CE2B66" w:rsidRDefault="007D4435" w:rsidP="0063241C">
            <w:pPr>
              <w:tabs>
                <w:tab w:val="left" w:pos="6480"/>
              </w:tabs>
              <w:jc w:val="both"/>
            </w:pPr>
            <w:r w:rsidRPr="00CE2B66">
              <w:rPr>
                <w:sz w:val="22"/>
              </w:rPr>
              <w:t xml:space="preserve">                                                                                                     ____________________________</w:t>
            </w:r>
          </w:p>
          <w:p w:rsidR="007D4435" w:rsidRPr="00CE2B66" w:rsidRDefault="007D4435" w:rsidP="0063241C"/>
        </w:tc>
      </w:tr>
      <w:tr w:rsidR="007D4435" w:rsidRPr="00CE2B66" w:rsidTr="0063241C">
        <w:tc>
          <w:tcPr>
            <w:tcW w:w="4606" w:type="dxa"/>
          </w:tcPr>
          <w:p w:rsidR="007D4435" w:rsidRPr="00CE2B66" w:rsidRDefault="007D4435" w:rsidP="0063241C"/>
        </w:tc>
        <w:tc>
          <w:tcPr>
            <w:tcW w:w="4606" w:type="dxa"/>
          </w:tcPr>
          <w:p w:rsidR="007D4435" w:rsidRPr="00CE2B66" w:rsidRDefault="007D4435" w:rsidP="0063241C">
            <w:pPr>
              <w:jc w:val="both"/>
            </w:pPr>
          </w:p>
          <w:p w:rsidR="007D4435" w:rsidRPr="00CE2B66" w:rsidRDefault="007D4435" w:rsidP="0063241C">
            <w:pPr>
              <w:tabs>
                <w:tab w:val="left" w:pos="6480"/>
              </w:tabs>
              <w:jc w:val="both"/>
            </w:pPr>
          </w:p>
        </w:tc>
      </w:tr>
    </w:tbl>
    <w:p w:rsidR="007D4435" w:rsidRPr="00CE2B66" w:rsidRDefault="007D4435" w:rsidP="007D4435">
      <w:pPr>
        <w:spacing w:line="360" w:lineRule="auto"/>
        <w:jc w:val="both"/>
        <w:rPr>
          <w:b/>
        </w:rPr>
      </w:pPr>
      <w:r w:rsidRPr="00CE2B66">
        <w:rPr>
          <w:b/>
        </w:rPr>
        <w:lastRenderedPageBreak/>
        <w:t xml:space="preserve">IV. PRILOGE </w:t>
      </w:r>
      <w:r w:rsidRPr="00CE2B66">
        <w:t>(označi, če je priloženo)</w:t>
      </w:r>
    </w:p>
    <w:p w:rsidR="007D4435" w:rsidRDefault="007D4435" w:rsidP="007D4435">
      <w:pPr>
        <w:jc w:val="both"/>
        <w:rPr>
          <w:b/>
          <w:sz w:val="22"/>
        </w:rPr>
      </w:pPr>
    </w:p>
    <w:p w:rsidR="007D4435" w:rsidRDefault="007D4435" w:rsidP="007D4435">
      <w:pPr>
        <w:jc w:val="both"/>
        <w:rPr>
          <w:b/>
          <w:sz w:val="22"/>
        </w:rPr>
      </w:pPr>
    </w:p>
    <w:p w:rsidR="007D4435" w:rsidRPr="003E24A4" w:rsidRDefault="007D4435" w:rsidP="007D4435">
      <w:pPr>
        <w:numPr>
          <w:ilvl w:val="0"/>
          <w:numId w:val="2"/>
        </w:numPr>
        <w:jc w:val="both"/>
        <w:rPr>
          <w:sz w:val="22"/>
        </w:rPr>
      </w:pPr>
      <w:r w:rsidRPr="003E24A4">
        <w:rPr>
          <w:sz w:val="22"/>
        </w:rPr>
        <w:t>potrdilo o vpisu vlagatelja</w:t>
      </w:r>
      <w:r w:rsidR="005855D2">
        <w:rPr>
          <w:sz w:val="22"/>
        </w:rPr>
        <w:t xml:space="preserve"> v študijskem letu 2015/16</w:t>
      </w:r>
    </w:p>
    <w:p w:rsidR="007D4435" w:rsidRPr="003E24A4" w:rsidRDefault="007D4435" w:rsidP="007D4435">
      <w:pPr>
        <w:numPr>
          <w:ilvl w:val="0"/>
          <w:numId w:val="2"/>
        </w:numPr>
        <w:jc w:val="both"/>
        <w:rPr>
          <w:sz w:val="22"/>
        </w:rPr>
      </w:pPr>
      <w:r w:rsidRPr="003E24A4">
        <w:rPr>
          <w:sz w:val="22"/>
        </w:rPr>
        <w:t>dokazilo o šolskem o</w:t>
      </w:r>
      <w:r w:rsidR="00440A1F" w:rsidRPr="003E24A4">
        <w:rPr>
          <w:sz w:val="22"/>
        </w:rPr>
        <w:t xml:space="preserve">z. </w:t>
      </w:r>
      <w:r w:rsidR="005855D2">
        <w:rPr>
          <w:sz w:val="22"/>
        </w:rPr>
        <w:t>študijskem uspehu v letu 2014/15</w:t>
      </w:r>
      <w:bookmarkStart w:id="0" w:name="_GoBack"/>
      <w:bookmarkEnd w:id="0"/>
    </w:p>
    <w:p w:rsidR="007D4435" w:rsidRPr="007C7529" w:rsidRDefault="007D4435" w:rsidP="007D443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dokazilo o akreditiranosti izobraževalne ustanove in javne veljavnosti izobraževalnega programa (samo v primeru izobraževanja v tujini)</w:t>
      </w:r>
    </w:p>
    <w:p w:rsidR="007D4435" w:rsidRPr="003C0913" w:rsidRDefault="007D4435" w:rsidP="007D443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drugo: ______________________________________________</w:t>
      </w:r>
    </w:p>
    <w:p w:rsidR="007D4435" w:rsidRDefault="007D4435" w:rsidP="007D4435">
      <w:pPr>
        <w:jc w:val="both"/>
        <w:rPr>
          <w:sz w:val="22"/>
          <w:szCs w:val="22"/>
        </w:rPr>
      </w:pPr>
    </w:p>
    <w:p w:rsidR="007D4435" w:rsidRDefault="007D4435" w:rsidP="007D4435">
      <w:pPr>
        <w:jc w:val="both"/>
        <w:rPr>
          <w:sz w:val="22"/>
          <w:szCs w:val="22"/>
        </w:rPr>
      </w:pPr>
    </w:p>
    <w:p w:rsidR="007D4435" w:rsidRDefault="007D4435" w:rsidP="007D4435">
      <w:pPr>
        <w:jc w:val="both"/>
        <w:rPr>
          <w:sz w:val="22"/>
          <w:szCs w:val="22"/>
        </w:rPr>
      </w:pPr>
    </w:p>
    <w:p w:rsidR="007D4435" w:rsidRPr="00F275C4" w:rsidRDefault="007D4435" w:rsidP="007D4435">
      <w:pPr>
        <w:jc w:val="both"/>
        <w:rPr>
          <w:sz w:val="22"/>
          <w:szCs w:val="22"/>
        </w:rPr>
      </w:pPr>
      <w:r w:rsidRPr="00F275C4">
        <w:rPr>
          <w:sz w:val="22"/>
          <w:szCs w:val="22"/>
        </w:rPr>
        <w:t xml:space="preserve">Podatke iz uradnih evidenc si lahko pridobi tudi občinska uprava po uradni dolžnosti na podlagi </w:t>
      </w:r>
      <w:r>
        <w:rPr>
          <w:sz w:val="22"/>
          <w:szCs w:val="22"/>
        </w:rPr>
        <w:t>predhodnega soglasja vlagatelja oziroma družinskega člana.</w:t>
      </w:r>
    </w:p>
    <w:p w:rsidR="007D4435" w:rsidRDefault="007D4435" w:rsidP="007D4435">
      <w:pPr>
        <w:jc w:val="both"/>
        <w:rPr>
          <w:sz w:val="22"/>
        </w:rPr>
      </w:pPr>
    </w:p>
    <w:p w:rsidR="007D4435" w:rsidRDefault="007D4435" w:rsidP="007D4435">
      <w:pPr>
        <w:jc w:val="both"/>
        <w:rPr>
          <w:b/>
          <w:smallCaps/>
        </w:rPr>
      </w:pPr>
    </w:p>
    <w:p w:rsidR="007D4435" w:rsidRDefault="007D4435" w:rsidP="007D4435">
      <w:pPr>
        <w:jc w:val="both"/>
        <w:rPr>
          <w:sz w:val="22"/>
        </w:rPr>
      </w:pPr>
      <w:r w:rsidRPr="007E5C08">
        <w:rPr>
          <w:sz w:val="22"/>
        </w:rPr>
        <w:t>Na podlagi 28. člena Zakona o upravnih taksah (Ura</w:t>
      </w:r>
      <w:r w:rsidR="00F14462">
        <w:rPr>
          <w:sz w:val="22"/>
        </w:rPr>
        <w:t>dni list RS, št. 106/2010-UPB5</w:t>
      </w:r>
      <w:r w:rsidRPr="007E5C08">
        <w:rPr>
          <w:sz w:val="22"/>
        </w:rPr>
        <w:t>), je vloga oproščena plačila upravne takse.</w:t>
      </w:r>
    </w:p>
    <w:p w:rsidR="00094407" w:rsidRDefault="00094407"/>
    <w:sectPr w:rsidR="00094407" w:rsidSect="0009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SeventytwoItcPOT-Bo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5C65"/>
    <w:multiLevelType w:val="hybridMultilevel"/>
    <w:tmpl w:val="AE6E4266"/>
    <w:lvl w:ilvl="0" w:tplc="4000A410">
      <w:start w:val="1"/>
      <w:numFmt w:val="bullet"/>
      <w:lvlText w:val="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B2F1F"/>
    <w:multiLevelType w:val="hybridMultilevel"/>
    <w:tmpl w:val="C570F246"/>
    <w:lvl w:ilvl="0" w:tplc="A0185BB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35"/>
    <w:rsid w:val="00094407"/>
    <w:rsid w:val="00282A14"/>
    <w:rsid w:val="003E24A4"/>
    <w:rsid w:val="00440A1F"/>
    <w:rsid w:val="005855D2"/>
    <w:rsid w:val="00785A32"/>
    <w:rsid w:val="007D4435"/>
    <w:rsid w:val="009E67F8"/>
    <w:rsid w:val="00A41C9C"/>
    <w:rsid w:val="00A4360F"/>
    <w:rsid w:val="00B67F2A"/>
    <w:rsid w:val="00BB4E99"/>
    <w:rsid w:val="00BE10C8"/>
    <w:rsid w:val="00D03CF4"/>
    <w:rsid w:val="00DD66C2"/>
    <w:rsid w:val="00F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67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67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67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67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povse</dc:creator>
  <cp:lastModifiedBy>Ester Povše</cp:lastModifiedBy>
  <cp:revision>2</cp:revision>
  <cp:lastPrinted>2012-03-29T08:26:00Z</cp:lastPrinted>
  <dcterms:created xsi:type="dcterms:W3CDTF">2016-01-28T14:46:00Z</dcterms:created>
  <dcterms:modified xsi:type="dcterms:W3CDTF">2016-01-28T14:46:00Z</dcterms:modified>
</cp:coreProperties>
</file>