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6139" w14:textId="7EDD5F68"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04E5B">
        <w:rPr>
          <w:rFonts w:ascii="Cambria" w:hAnsi="Cambria"/>
        </w:rPr>
        <w:t>Anton Mežan</w:t>
      </w:r>
      <w:r w:rsidRPr="00427608">
        <w:rPr>
          <w:rFonts w:ascii="Cambria" w:hAnsi="Cambria"/>
        </w:rPr>
        <w:t xml:space="preserve">, </w:t>
      </w:r>
    </w:p>
    <w:p w14:paraId="282EAAC4" w14:textId="77777777"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2159D9C7" w14:textId="77777777"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F046018" w14:textId="77777777" w:rsidR="00B05F23" w:rsidRPr="00427608" w:rsidRDefault="00B05F23" w:rsidP="006A62B2">
      <w:pPr>
        <w:spacing w:before="120" w:after="120"/>
        <w:jc w:val="both"/>
        <w:rPr>
          <w:rFonts w:ascii="Cambria" w:hAnsi="Cambria"/>
        </w:rPr>
      </w:pPr>
    </w:p>
    <w:p w14:paraId="35E7200F"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EC5A0C8" w14:textId="77777777" w:rsidR="00B05F23" w:rsidRPr="00427608" w:rsidRDefault="00B05F23" w:rsidP="006A62B2">
      <w:pPr>
        <w:jc w:val="both"/>
        <w:rPr>
          <w:rFonts w:ascii="Cambria" w:hAnsi="Cambria"/>
        </w:rPr>
      </w:pPr>
    </w:p>
    <w:p w14:paraId="7EB627D7"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D2367C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5217B0"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2638A36" w14:textId="77777777" w:rsidR="006A62B2" w:rsidRPr="0044287C" w:rsidRDefault="006A62B2" w:rsidP="006A62B2">
      <w:pPr>
        <w:jc w:val="both"/>
        <w:rPr>
          <w:rFonts w:ascii="Cambria" w:hAnsi="Cambria"/>
        </w:rPr>
      </w:pPr>
    </w:p>
    <w:p w14:paraId="1FBA1A34"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418BF589" w14:textId="77777777" w:rsidR="00B05F23" w:rsidRPr="0044287C" w:rsidRDefault="00B05F23" w:rsidP="006A62B2">
      <w:pPr>
        <w:jc w:val="both"/>
        <w:rPr>
          <w:rFonts w:ascii="Cambria" w:hAnsi="Cambria"/>
        </w:rPr>
      </w:pPr>
    </w:p>
    <w:p w14:paraId="31576EE6" w14:textId="77777777" w:rsidR="006A62B2" w:rsidRPr="0044287C" w:rsidRDefault="006A62B2" w:rsidP="006A62B2">
      <w:pPr>
        <w:jc w:val="center"/>
        <w:rPr>
          <w:rFonts w:ascii="Cambria" w:hAnsi="Cambria"/>
          <w:b/>
        </w:rPr>
      </w:pPr>
      <w:r w:rsidRPr="0044287C">
        <w:rPr>
          <w:rFonts w:ascii="Cambria" w:hAnsi="Cambria"/>
          <w:b/>
        </w:rPr>
        <w:t>POGODBO</w:t>
      </w:r>
    </w:p>
    <w:p w14:paraId="02463723" w14:textId="0671818D"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21029B">
        <w:rPr>
          <w:rFonts w:ascii="Cambria" w:hAnsi="Cambria"/>
          <w:b/>
        </w:rPr>
        <w:t>GOZDARSTVA</w:t>
      </w:r>
      <w:r w:rsidR="00F73292">
        <w:rPr>
          <w:rFonts w:ascii="Cambria" w:hAnsi="Cambria"/>
          <w:b/>
        </w:rPr>
        <w:t xml:space="preserve"> V OBČINI BLED ZA LETO </w:t>
      </w:r>
      <w:r w:rsidR="000B4ADA">
        <w:rPr>
          <w:rFonts w:ascii="Cambria" w:hAnsi="Cambria"/>
          <w:b/>
        </w:rPr>
        <w:t>202</w:t>
      </w:r>
      <w:r w:rsidR="005D073C">
        <w:rPr>
          <w:rFonts w:ascii="Cambria" w:hAnsi="Cambria"/>
          <w:b/>
        </w:rPr>
        <w:t>5</w:t>
      </w:r>
    </w:p>
    <w:p w14:paraId="5ABDFB6D" w14:textId="77777777" w:rsidR="006A62B2" w:rsidRDefault="007D175B" w:rsidP="006A62B2">
      <w:pPr>
        <w:jc w:val="center"/>
        <w:rPr>
          <w:rFonts w:ascii="Cambria" w:hAnsi="Cambria"/>
          <w:b/>
        </w:rPr>
      </w:pPr>
      <w:r>
        <w:rPr>
          <w:rFonts w:ascii="Cambria" w:hAnsi="Cambria"/>
          <w:b/>
        </w:rPr>
        <w:t>Pomoč za plačilo zavarovalnih premij</w:t>
      </w:r>
    </w:p>
    <w:p w14:paraId="456369E7" w14:textId="77777777" w:rsidR="00B05F23" w:rsidRPr="0044287C" w:rsidRDefault="00B05F23" w:rsidP="006A62B2">
      <w:pPr>
        <w:jc w:val="center"/>
        <w:rPr>
          <w:rFonts w:ascii="Cambria" w:hAnsi="Cambria"/>
          <w:b/>
        </w:rPr>
      </w:pPr>
    </w:p>
    <w:p w14:paraId="11E2A394" w14:textId="77777777" w:rsidR="006A62B2" w:rsidRPr="0044287C" w:rsidRDefault="006A62B2" w:rsidP="006A62B2">
      <w:pPr>
        <w:jc w:val="center"/>
        <w:rPr>
          <w:rFonts w:ascii="Cambria" w:hAnsi="Cambria"/>
          <w:b/>
        </w:rPr>
      </w:pPr>
      <w:r w:rsidRPr="0044287C">
        <w:rPr>
          <w:rFonts w:ascii="Cambria" w:hAnsi="Cambria"/>
          <w:b/>
        </w:rPr>
        <w:t>1. člen</w:t>
      </w:r>
    </w:p>
    <w:p w14:paraId="3EAA246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20427F3F" w14:textId="7FFE3815"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w:t>
      </w:r>
      <w:r w:rsidRPr="00AF1742">
        <w:rPr>
          <w:rFonts w:ascii="Cambria" w:hAnsi="Cambria"/>
          <w:color w:val="000000"/>
        </w:rPr>
        <w:t xml:space="preserve">dne </w:t>
      </w:r>
      <w:r w:rsidR="00AF1742" w:rsidRPr="00AF1742">
        <w:rPr>
          <w:rFonts w:ascii="Cambria" w:hAnsi="Cambria"/>
          <w:color w:val="000000"/>
        </w:rPr>
        <w:t>27</w:t>
      </w:r>
      <w:r w:rsidRPr="00AF1742">
        <w:rPr>
          <w:rFonts w:ascii="Cambria" w:hAnsi="Cambria"/>
          <w:color w:val="000000"/>
        </w:rPr>
        <w:t xml:space="preserve">. </w:t>
      </w:r>
      <w:r w:rsidR="00AF1742" w:rsidRPr="00AF1742">
        <w:rPr>
          <w:rFonts w:ascii="Cambria" w:hAnsi="Cambria"/>
          <w:color w:val="000000"/>
        </w:rPr>
        <w:t>3.</w:t>
      </w:r>
      <w:r w:rsidRPr="00AF1742">
        <w:rPr>
          <w:rFonts w:ascii="Cambria" w:hAnsi="Cambria"/>
          <w:color w:val="000000"/>
        </w:rPr>
        <w:t xml:space="preserve"> </w:t>
      </w:r>
      <w:r w:rsidR="000B4ADA" w:rsidRPr="00AF1742">
        <w:rPr>
          <w:rFonts w:ascii="Cambria" w:hAnsi="Cambria"/>
          <w:color w:val="000000"/>
        </w:rPr>
        <w:t>202</w:t>
      </w:r>
      <w:r w:rsidR="00AF1742" w:rsidRPr="00AF1742">
        <w:rPr>
          <w:rFonts w:ascii="Cambria" w:hAnsi="Cambria"/>
          <w:color w:val="000000"/>
        </w:rPr>
        <w:t>5</w:t>
      </w:r>
      <w:r w:rsidR="006A62B2">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21029B">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0B4ADA">
        <w:rPr>
          <w:rFonts w:ascii="Cambria" w:hAnsi="Cambria"/>
          <w:color w:val="000000"/>
        </w:rPr>
        <w:t>202</w:t>
      </w:r>
      <w:r w:rsidR="005D073C">
        <w:rPr>
          <w:rFonts w:ascii="Cambria" w:hAnsi="Cambria"/>
          <w:color w:val="000000"/>
        </w:rPr>
        <w:t>5</w:t>
      </w:r>
      <w:r w:rsidR="006A62B2" w:rsidRPr="0044287C">
        <w:rPr>
          <w:rFonts w:ascii="Cambria" w:hAnsi="Cambria"/>
          <w:color w:val="000000"/>
        </w:rPr>
        <w:t xml:space="preserve"> (v nadaljevanju: javni razpis); </w:t>
      </w:r>
    </w:p>
    <w:p w14:paraId="32185DD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6BD4E5A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617B5517" w14:textId="77777777" w:rsidR="006A62B2" w:rsidRPr="0044287C" w:rsidRDefault="006A62B2" w:rsidP="006A62B2">
      <w:pPr>
        <w:autoSpaceDE w:val="0"/>
        <w:autoSpaceDN w:val="0"/>
        <w:adjustRightInd w:val="0"/>
        <w:spacing w:after="0"/>
        <w:jc w:val="both"/>
        <w:rPr>
          <w:rFonts w:ascii="Cambria" w:hAnsi="Cambria"/>
          <w:color w:val="000000"/>
        </w:rPr>
      </w:pPr>
    </w:p>
    <w:p w14:paraId="6E75080D" w14:textId="7F938EF3" w:rsidR="000B4ADA" w:rsidRPr="0044287C" w:rsidRDefault="000B4ADA" w:rsidP="000B4ADA">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Sredstva se dodeljujejo na podlagi Priglasitve sheme državnih pomoči (št. priglasitve</w:t>
      </w:r>
      <w:r w:rsidRPr="00214808">
        <w:rPr>
          <w:rFonts w:ascii="Cambria" w:hAnsi="Cambria"/>
          <w:color w:val="000000"/>
        </w:rPr>
        <w:t>: KSI-062-5883539-2024</w:t>
      </w:r>
      <w:r w:rsidR="00C565F0" w:rsidRPr="00214808">
        <w:rPr>
          <w:rFonts w:ascii="Cambria" w:hAnsi="Cambria"/>
          <w:color w:val="000000"/>
        </w:rPr>
        <w:t xml:space="preserve"> </w:t>
      </w:r>
      <w:r w:rsidRPr="00214808">
        <w:rPr>
          <w:rFonts w:ascii="Cambria" w:hAnsi="Cambria"/>
          <w:color w:val="000000"/>
        </w:rPr>
        <w:t>z dne 14.6.2024, priglašene Ministrstvu za kmetijstvo, gozdarstvo in prehrano – skupinske</w:t>
      </w:r>
      <w:r w:rsidRPr="004665BE">
        <w:rPr>
          <w:rFonts w:ascii="Cambria" w:hAnsi="Cambria"/>
          <w:color w:val="000000"/>
        </w:rPr>
        <w:t xml:space="preserve"> izjeme).</w:t>
      </w:r>
      <w:r w:rsidRPr="0044287C">
        <w:rPr>
          <w:rFonts w:ascii="Cambria" w:hAnsi="Cambria"/>
          <w:color w:val="000000"/>
        </w:rPr>
        <w:t xml:space="preserve"> </w:t>
      </w:r>
    </w:p>
    <w:bookmarkEnd w:id="0"/>
    <w:p w14:paraId="5FEF2FE0" w14:textId="77777777" w:rsidR="00C565F0" w:rsidRDefault="00C565F0" w:rsidP="006A62B2">
      <w:pPr>
        <w:jc w:val="center"/>
        <w:rPr>
          <w:rFonts w:ascii="Cambria" w:hAnsi="Cambria"/>
          <w:color w:val="000000"/>
        </w:rPr>
      </w:pPr>
    </w:p>
    <w:p w14:paraId="769123EC" w14:textId="5AE00A12" w:rsidR="006A62B2" w:rsidRPr="0044287C" w:rsidRDefault="006A62B2" w:rsidP="006A62B2">
      <w:pPr>
        <w:jc w:val="center"/>
        <w:rPr>
          <w:rFonts w:ascii="Cambria" w:hAnsi="Cambria"/>
          <w:b/>
        </w:rPr>
      </w:pPr>
      <w:r w:rsidRPr="0044287C">
        <w:rPr>
          <w:rFonts w:ascii="Cambria" w:hAnsi="Cambria"/>
          <w:b/>
        </w:rPr>
        <w:lastRenderedPageBreak/>
        <w:t>2. člen</w:t>
      </w:r>
    </w:p>
    <w:p w14:paraId="391C0EDE" w14:textId="16D6440B"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0B4ADA">
        <w:rPr>
          <w:rFonts w:ascii="Cambria" w:hAnsi="Cambria"/>
          <w:color w:val="000000"/>
        </w:rPr>
        <w:t>202</w:t>
      </w:r>
      <w:r w:rsidR="005D073C">
        <w:rPr>
          <w:rFonts w:ascii="Cambria" w:hAnsi="Cambria"/>
          <w:color w:val="000000"/>
        </w:rPr>
        <w:t>5</w:t>
      </w:r>
      <w:r w:rsidRPr="0044287C">
        <w:rPr>
          <w:rFonts w:ascii="Cambria" w:hAnsi="Cambria"/>
          <w:color w:val="000000"/>
        </w:rPr>
        <w:t>, in sicer iz proračunske postav</w:t>
      </w:r>
      <w:r>
        <w:rPr>
          <w:rFonts w:ascii="Cambria" w:hAnsi="Cambria"/>
          <w:color w:val="000000"/>
        </w:rPr>
        <w:t xml:space="preserve">ke </w:t>
      </w:r>
      <w:r w:rsidR="00656493">
        <w:rPr>
          <w:rFonts w:ascii="Cambria" w:hAnsi="Cambria"/>
          <w:color w:val="000000"/>
        </w:rPr>
        <w:t xml:space="preserve">20110102-4 </w:t>
      </w:r>
      <w:r w:rsidR="00656493" w:rsidRPr="006C640D">
        <w:rPr>
          <w:rFonts w:asciiTheme="majorHAnsi" w:hAnsiTheme="majorHAnsi"/>
        </w:rPr>
        <w:t>Subvencije v kmetijstvu- državne pomoči</w:t>
      </w:r>
      <w:r w:rsidR="00656493" w:rsidRPr="0044287C">
        <w:rPr>
          <w:rFonts w:ascii="Cambria" w:hAnsi="Cambria"/>
          <w:color w:val="000000"/>
        </w:rPr>
        <w:t xml:space="preserve">, konto 410217 </w:t>
      </w:r>
      <w:r w:rsidR="00656493" w:rsidRPr="006A62B2">
        <w:rPr>
          <w:rFonts w:ascii="Cambria" w:hAnsi="Cambria"/>
          <w:i/>
          <w:color w:val="000000"/>
        </w:rPr>
        <w:t>Kompleksne subvencije v kmetijstvu</w:t>
      </w:r>
      <w:r w:rsidR="00656493" w:rsidRPr="0044287C">
        <w:rPr>
          <w:rFonts w:ascii="Cambria" w:hAnsi="Cambria"/>
          <w:color w:val="000000"/>
        </w:rPr>
        <w:t>,</w:t>
      </w:r>
      <w:r w:rsidRPr="0044287C">
        <w:rPr>
          <w:rFonts w:ascii="Cambria" w:hAnsi="Cambria"/>
          <w:color w:val="000000"/>
        </w:rPr>
        <w:t xml:space="preserve">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74C97A5" w14:textId="77777777" w:rsidTr="005D073C">
        <w:trPr>
          <w:jc w:val="center"/>
        </w:trPr>
        <w:tc>
          <w:tcPr>
            <w:tcW w:w="4605" w:type="dxa"/>
            <w:shd w:val="clear" w:color="auto" w:fill="4F81BD"/>
          </w:tcPr>
          <w:p w14:paraId="0473377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53246B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07FCCFC" w14:textId="77777777" w:rsidTr="005D073C">
        <w:trPr>
          <w:jc w:val="center"/>
        </w:trPr>
        <w:tc>
          <w:tcPr>
            <w:tcW w:w="4605" w:type="dxa"/>
            <w:tcBorders>
              <w:top w:val="single" w:sz="8" w:space="0" w:color="4F81BD"/>
              <w:left w:val="single" w:sz="8" w:space="0" w:color="4F81BD"/>
              <w:bottom w:val="single" w:sz="8" w:space="0" w:color="4F81BD"/>
            </w:tcBorders>
            <w:shd w:val="clear" w:color="auto" w:fill="auto"/>
          </w:tcPr>
          <w:p w14:paraId="10627228" w14:textId="718BB15A"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2BC21A83" w14:textId="77777777" w:rsidR="006A62B2" w:rsidRPr="0044287C" w:rsidRDefault="006A62B2" w:rsidP="006745F8">
            <w:pPr>
              <w:spacing w:after="0"/>
              <w:jc w:val="both"/>
              <w:rPr>
                <w:rFonts w:ascii="Cambria" w:hAnsi="Cambria"/>
              </w:rPr>
            </w:pPr>
          </w:p>
        </w:tc>
      </w:tr>
      <w:tr w:rsidR="006A62B2" w:rsidRPr="0044287C" w14:paraId="500020BA" w14:textId="77777777" w:rsidTr="005D073C">
        <w:trPr>
          <w:jc w:val="center"/>
        </w:trPr>
        <w:tc>
          <w:tcPr>
            <w:tcW w:w="4605" w:type="dxa"/>
            <w:shd w:val="clear" w:color="auto" w:fill="auto"/>
          </w:tcPr>
          <w:p w14:paraId="51E7BEA1" w14:textId="77777777" w:rsidR="006A62B2" w:rsidRPr="0044287C" w:rsidRDefault="006A62B2" w:rsidP="006745F8">
            <w:pPr>
              <w:spacing w:after="0"/>
              <w:jc w:val="both"/>
              <w:rPr>
                <w:rFonts w:ascii="Cambria" w:hAnsi="Cambria"/>
                <w:b/>
                <w:bCs/>
              </w:rPr>
            </w:pPr>
          </w:p>
          <w:p w14:paraId="42891396"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223673B3" w14:textId="77777777" w:rsidR="005D073C" w:rsidRDefault="005D073C" w:rsidP="006745F8">
            <w:pPr>
              <w:spacing w:after="0"/>
              <w:jc w:val="both"/>
              <w:rPr>
                <w:rFonts w:ascii="Cambria" w:hAnsi="Cambria"/>
              </w:rPr>
            </w:pPr>
          </w:p>
          <w:p w14:paraId="1FC126F4" w14:textId="6235205C" w:rsidR="006A62B2" w:rsidRPr="005D073C" w:rsidRDefault="008B5818" w:rsidP="006461B2">
            <w:pPr>
              <w:spacing w:after="0"/>
              <w:jc w:val="right"/>
              <w:rPr>
                <w:rFonts w:ascii="Cambria" w:hAnsi="Cambria"/>
                <w:b/>
                <w:bCs/>
              </w:rPr>
            </w:pPr>
            <w:r>
              <w:rPr>
                <w:rFonts w:ascii="Cambria" w:hAnsi="Cambria"/>
                <w:b/>
                <w:bCs/>
              </w:rPr>
              <w:t>EUR</w:t>
            </w:r>
          </w:p>
        </w:tc>
      </w:tr>
    </w:tbl>
    <w:p w14:paraId="2FF4615A" w14:textId="77777777" w:rsidR="006A62B2" w:rsidRPr="0044287C" w:rsidRDefault="006A62B2" w:rsidP="006A62B2">
      <w:pPr>
        <w:jc w:val="both"/>
        <w:rPr>
          <w:rFonts w:ascii="Cambria" w:hAnsi="Cambria"/>
        </w:rPr>
      </w:pPr>
    </w:p>
    <w:p w14:paraId="4D47951B" w14:textId="77777777" w:rsidR="006A62B2" w:rsidRPr="0044287C" w:rsidRDefault="006A62B2" w:rsidP="006A62B2">
      <w:pPr>
        <w:jc w:val="center"/>
        <w:rPr>
          <w:rFonts w:ascii="Cambria" w:hAnsi="Cambria"/>
          <w:b/>
        </w:rPr>
      </w:pPr>
      <w:r w:rsidRPr="0044287C">
        <w:rPr>
          <w:rFonts w:ascii="Cambria" w:hAnsi="Cambria"/>
          <w:b/>
        </w:rPr>
        <w:t>3. člen</w:t>
      </w:r>
    </w:p>
    <w:p w14:paraId="4E301DBA" w14:textId="406C9AC2" w:rsidR="006A62B2" w:rsidRDefault="006A62B2" w:rsidP="006A62B2">
      <w:pPr>
        <w:jc w:val="both"/>
        <w:rPr>
          <w:rFonts w:ascii="Cambria" w:hAnsi="Cambria"/>
        </w:rPr>
      </w:pPr>
      <w:r w:rsidRPr="0044287C">
        <w:rPr>
          <w:rFonts w:ascii="Cambria" w:hAnsi="Cambria"/>
        </w:rPr>
        <w:t xml:space="preserve">Občina bo sredstva iz prejšnjega člena te pogodbe </w:t>
      </w:r>
      <w:r w:rsidR="00FB6D97" w:rsidRPr="0044287C">
        <w:rPr>
          <w:rFonts w:ascii="Cambria" w:hAnsi="Cambria"/>
        </w:rPr>
        <w:t>nakazala</w:t>
      </w:r>
      <w:r w:rsidR="00FB6D97">
        <w:rPr>
          <w:rFonts w:ascii="Cambria" w:hAnsi="Cambria"/>
        </w:rPr>
        <w:t xml:space="preserve"> v roku 30 dni </w:t>
      </w:r>
      <w:r w:rsidR="0040263E">
        <w:rPr>
          <w:rFonts w:ascii="Cambria" w:hAnsi="Cambria"/>
        </w:rPr>
        <w:t>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6F13825"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0F03B98A"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CF18B4C" w14:textId="6E226849"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21029B">
        <w:rPr>
          <w:rFonts w:ascii="Cambria" w:hAnsi="Cambria"/>
        </w:rPr>
        <w:t>gozdarstva</w:t>
      </w:r>
      <w:r w:rsidR="00F73292">
        <w:rPr>
          <w:rFonts w:ascii="Cambria" w:hAnsi="Cambria"/>
        </w:rPr>
        <w:t xml:space="preserve"> v Občini Bled za leto </w:t>
      </w:r>
      <w:r w:rsidR="000B4ADA">
        <w:rPr>
          <w:rFonts w:ascii="Cambria" w:hAnsi="Cambria"/>
        </w:rPr>
        <w:t>202</w:t>
      </w:r>
      <w:r w:rsidR="005D073C">
        <w:rPr>
          <w:rFonts w:ascii="Cambria" w:hAnsi="Cambria"/>
        </w:rPr>
        <w:t>5</w:t>
      </w:r>
      <w:r w:rsidR="00B05F23">
        <w:rPr>
          <w:rFonts w:ascii="Cambria" w:hAnsi="Cambria"/>
        </w:rPr>
        <w:t>.</w:t>
      </w:r>
    </w:p>
    <w:p w14:paraId="7979A3DE" w14:textId="381F3E07"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w:t>
      </w:r>
      <w:r w:rsidR="00F73292" w:rsidRPr="00AF1742">
        <w:rPr>
          <w:rFonts w:ascii="Cambria" w:hAnsi="Cambria"/>
        </w:rPr>
        <w:t xml:space="preserve">30. 10. </w:t>
      </w:r>
      <w:r w:rsidR="000B4ADA" w:rsidRPr="00AF1742">
        <w:rPr>
          <w:rFonts w:ascii="Cambria" w:hAnsi="Cambria"/>
        </w:rPr>
        <w:t>202</w:t>
      </w:r>
      <w:r w:rsidR="00AF1742" w:rsidRPr="00AF1742">
        <w:rPr>
          <w:rFonts w:ascii="Cambria" w:hAnsi="Cambria"/>
        </w:rPr>
        <w:t>5</w:t>
      </w:r>
      <w:r>
        <w:rPr>
          <w:rFonts w:ascii="Cambria" w:hAnsi="Cambria"/>
        </w:rPr>
        <w:t>.</w:t>
      </w:r>
      <w:r w:rsidR="0040263E">
        <w:rPr>
          <w:rFonts w:ascii="Cambria" w:hAnsi="Cambria"/>
        </w:rPr>
        <w:t xml:space="preserve"> Neporabljena sredstva se ne prenašajo v proračun naslednjega leta.</w:t>
      </w:r>
    </w:p>
    <w:p w14:paraId="4A9083DE" w14:textId="77777777" w:rsidR="00B05F23" w:rsidRPr="0044287C" w:rsidRDefault="00B05F23" w:rsidP="006A62B2">
      <w:pPr>
        <w:jc w:val="both"/>
        <w:rPr>
          <w:rFonts w:ascii="Cambria" w:hAnsi="Cambria"/>
        </w:rPr>
      </w:pPr>
    </w:p>
    <w:p w14:paraId="251FBE2E" w14:textId="77777777"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14:paraId="4DCFBF1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5E2505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630C69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6B4B16D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3AB9635F"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7525FE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DAD6075" w14:textId="5EFF06C9"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AF1742">
        <w:rPr>
          <w:rFonts w:ascii="Cambria" w:hAnsi="Cambria"/>
          <w:color w:val="000000"/>
        </w:rPr>
        <w:t xml:space="preserve">30. </w:t>
      </w:r>
      <w:r w:rsidR="00F73292" w:rsidRPr="00AF1742">
        <w:rPr>
          <w:rFonts w:ascii="Cambria" w:hAnsi="Cambria"/>
          <w:color w:val="000000"/>
        </w:rPr>
        <w:t xml:space="preserve">10. </w:t>
      </w:r>
      <w:r w:rsidR="000B4ADA" w:rsidRPr="00AF1742">
        <w:rPr>
          <w:rFonts w:ascii="Cambria" w:hAnsi="Cambria"/>
          <w:color w:val="000000"/>
        </w:rPr>
        <w:t>202</w:t>
      </w:r>
      <w:r w:rsidR="00AF1742" w:rsidRPr="00AF1742">
        <w:rPr>
          <w:rFonts w:ascii="Cambria" w:hAnsi="Cambria"/>
          <w:color w:val="000000"/>
        </w:rPr>
        <w:t>5</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F5A3BC1" w14:textId="77777777" w:rsidR="006A62B2" w:rsidRPr="0044287C" w:rsidRDefault="006A62B2" w:rsidP="006A62B2">
      <w:pPr>
        <w:jc w:val="both"/>
        <w:rPr>
          <w:rFonts w:ascii="Cambria" w:hAnsi="Cambria"/>
        </w:rPr>
      </w:pPr>
    </w:p>
    <w:p w14:paraId="13B30706" w14:textId="77777777" w:rsidR="006A62B2" w:rsidRPr="0044287C" w:rsidRDefault="0040263E" w:rsidP="006A62B2">
      <w:pPr>
        <w:jc w:val="center"/>
        <w:rPr>
          <w:rFonts w:ascii="Cambria" w:hAnsi="Cambria"/>
          <w:b/>
        </w:rPr>
      </w:pPr>
      <w:r>
        <w:rPr>
          <w:rFonts w:ascii="Cambria" w:hAnsi="Cambria"/>
          <w:b/>
        </w:rPr>
        <w:t>5</w:t>
      </w:r>
      <w:r w:rsidR="006A62B2" w:rsidRPr="0044287C">
        <w:rPr>
          <w:rFonts w:ascii="Cambria" w:hAnsi="Cambria"/>
          <w:b/>
        </w:rPr>
        <w:t>. člen</w:t>
      </w:r>
    </w:p>
    <w:p w14:paraId="56213597" w14:textId="1AA785E8"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Končni prejemnik se strinja, da ni upravičen do izplačila odobrenih sredstev v celoti, v kolikor ne izvede </w:t>
      </w:r>
      <w:r w:rsidR="00355C1C">
        <w:rPr>
          <w:rFonts w:ascii="Cambria" w:hAnsi="Cambria"/>
          <w:color w:val="000000"/>
        </w:rPr>
        <w:t>naložbe</w:t>
      </w:r>
      <w:r w:rsidRPr="0044287C">
        <w:rPr>
          <w:rFonts w:ascii="Cambria" w:hAnsi="Cambria"/>
          <w:color w:val="000000"/>
        </w:rPr>
        <w:t xml:space="preserve"> v celoti. Sredstva se zmanjšajo, v kolikor je znesek končne </w:t>
      </w:r>
      <w:r w:rsidR="00355C1C">
        <w:rPr>
          <w:rFonts w:ascii="Cambria" w:hAnsi="Cambria"/>
          <w:color w:val="000000"/>
        </w:rPr>
        <w:t>naložbe</w:t>
      </w:r>
      <w:r w:rsidRPr="0044287C">
        <w:rPr>
          <w:rFonts w:ascii="Cambria" w:hAnsi="Cambria"/>
          <w:color w:val="000000"/>
        </w:rPr>
        <w:t xml:space="preserve"> manjši od predvidene</w:t>
      </w:r>
      <w:r w:rsidR="00355C1C">
        <w:rPr>
          <w:rFonts w:ascii="Cambria" w:hAnsi="Cambria"/>
          <w:color w:val="000000"/>
        </w:rPr>
        <w:t xml:space="preserve"> naložbe</w:t>
      </w:r>
      <w:r w:rsidRPr="0044287C">
        <w:rPr>
          <w:rFonts w:ascii="Cambria" w:hAnsi="Cambria"/>
          <w:color w:val="000000"/>
        </w:rPr>
        <w:t xml:space="preserve"> po predračunih. V kolikor je znesek končne</w:t>
      </w:r>
      <w:r w:rsidR="00355C1C">
        <w:rPr>
          <w:rFonts w:ascii="Cambria" w:hAnsi="Cambria"/>
          <w:color w:val="000000"/>
        </w:rPr>
        <w:t xml:space="preserve"> naložbe</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5311B579" w14:textId="77777777" w:rsidR="00B05F23" w:rsidRPr="0044287C" w:rsidRDefault="00B05F23" w:rsidP="006A62B2">
      <w:pPr>
        <w:autoSpaceDE w:val="0"/>
        <w:autoSpaceDN w:val="0"/>
        <w:adjustRightInd w:val="0"/>
        <w:spacing w:after="0"/>
        <w:jc w:val="both"/>
        <w:rPr>
          <w:rFonts w:ascii="Cambria" w:hAnsi="Cambria"/>
          <w:color w:val="000000"/>
        </w:rPr>
      </w:pPr>
    </w:p>
    <w:p w14:paraId="696BD81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94D00B4"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4A20F53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6D6D5564"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671BF90"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24CEAFE3" w14:textId="77777777" w:rsidR="006A62B2" w:rsidRPr="0044287C" w:rsidRDefault="006A62B2" w:rsidP="006A62B2">
      <w:pPr>
        <w:autoSpaceDE w:val="0"/>
        <w:autoSpaceDN w:val="0"/>
        <w:adjustRightInd w:val="0"/>
        <w:spacing w:after="0"/>
        <w:jc w:val="both"/>
        <w:rPr>
          <w:rFonts w:ascii="Cambria" w:hAnsi="Cambria"/>
          <w:color w:val="000000"/>
        </w:rPr>
      </w:pPr>
    </w:p>
    <w:p w14:paraId="283E5043" w14:textId="35A29A3E"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96102E">
        <w:rPr>
          <w:rFonts w:ascii="Cambria" w:hAnsi="Cambria"/>
          <w:color w:val="000000"/>
        </w:rPr>
        <w:t xml:space="preserve">po </w:t>
      </w:r>
      <w:r w:rsidRPr="0044287C">
        <w:rPr>
          <w:rFonts w:ascii="Cambria" w:hAnsi="Cambria"/>
          <w:color w:val="000000"/>
        </w:rPr>
        <w:t xml:space="preserve">Pravilniku o ohranjanju in spodbujanju razvoja kmetijstva in </w:t>
      </w:r>
      <w:r w:rsidR="0021029B">
        <w:rPr>
          <w:rFonts w:ascii="Cambria" w:hAnsi="Cambria"/>
          <w:color w:val="000000"/>
        </w:rPr>
        <w:t>gozdarstva</w:t>
      </w:r>
      <w:r w:rsidRPr="0044287C">
        <w:rPr>
          <w:rFonts w:ascii="Cambria" w:hAnsi="Cambria"/>
          <w:color w:val="000000"/>
        </w:rPr>
        <w:t xml:space="preserve"> v Občini za naslednji dve leti.</w:t>
      </w:r>
    </w:p>
    <w:p w14:paraId="7999E80A" w14:textId="77777777" w:rsidR="006A62B2" w:rsidRPr="0044287C" w:rsidRDefault="006A62B2" w:rsidP="006A62B2">
      <w:pPr>
        <w:jc w:val="both"/>
        <w:rPr>
          <w:rFonts w:ascii="Cambria" w:hAnsi="Cambria"/>
          <w:color w:val="000000"/>
        </w:rPr>
      </w:pPr>
    </w:p>
    <w:p w14:paraId="2067AF56" w14:textId="77777777"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14:paraId="44BE38B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50922FA6" w14:textId="77777777" w:rsidR="00B05F23" w:rsidRPr="0044287C" w:rsidRDefault="00B05F23" w:rsidP="006A62B2">
      <w:pPr>
        <w:autoSpaceDE w:val="0"/>
        <w:autoSpaceDN w:val="0"/>
        <w:adjustRightInd w:val="0"/>
        <w:spacing w:after="0"/>
        <w:jc w:val="both"/>
        <w:rPr>
          <w:rFonts w:ascii="Cambria" w:hAnsi="Cambria"/>
          <w:color w:val="000000"/>
        </w:rPr>
      </w:pPr>
    </w:p>
    <w:p w14:paraId="133AE07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4C274BF" w14:textId="77777777" w:rsidR="00B05F23" w:rsidRPr="0044287C" w:rsidRDefault="00B05F23" w:rsidP="006A62B2">
      <w:pPr>
        <w:jc w:val="both"/>
        <w:rPr>
          <w:rFonts w:ascii="Cambria" w:hAnsi="Cambria"/>
          <w:color w:val="000000"/>
        </w:rPr>
      </w:pPr>
    </w:p>
    <w:p w14:paraId="4305A7B7" w14:textId="77777777"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14:paraId="4AFFF9A3"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14:paraId="5918BA1B" w14:textId="77777777" w:rsidR="00B05F23" w:rsidRPr="0044287C" w:rsidRDefault="00B05F23" w:rsidP="006A62B2">
      <w:pPr>
        <w:spacing w:after="60"/>
        <w:jc w:val="both"/>
        <w:rPr>
          <w:rFonts w:ascii="Cambria" w:hAnsi="Cambria"/>
        </w:rPr>
      </w:pPr>
    </w:p>
    <w:p w14:paraId="24A87A1F" w14:textId="77777777" w:rsidR="006A62B2" w:rsidRPr="0044287C" w:rsidRDefault="006A62B2" w:rsidP="006A62B2">
      <w:pPr>
        <w:spacing w:after="60"/>
        <w:jc w:val="both"/>
        <w:rPr>
          <w:rFonts w:ascii="Cambria" w:hAnsi="Cambria"/>
          <w:b/>
          <w:bCs/>
        </w:rPr>
      </w:pPr>
    </w:p>
    <w:p w14:paraId="6E61C8B5" w14:textId="77777777"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14:paraId="385DB29A"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7D9998AE" w14:textId="77777777" w:rsidR="00B05F23" w:rsidRPr="00427608" w:rsidRDefault="00B05F23" w:rsidP="006A62B2">
      <w:pPr>
        <w:jc w:val="both"/>
        <w:rPr>
          <w:rFonts w:ascii="Cambria" w:hAnsi="Cambria"/>
        </w:rPr>
      </w:pPr>
    </w:p>
    <w:p w14:paraId="08834A25" w14:textId="77777777" w:rsidR="006A62B2" w:rsidRPr="00427608" w:rsidRDefault="0040263E" w:rsidP="006A62B2">
      <w:pPr>
        <w:jc w:val="center"/>
        <w:rPr>
          <w:rFonts w:ascii="Cambria" w:hAnsi="Cambria"/>
          <w:b/>
        </w:rPr>
      </w:pPr>
      <w:r>
        <w:rPr>
          <w:rFonts w:ascii="Cambria" w:hAnsi="Cambria"/>
          <w:b/>
        </w:rPr>
        <w:t>9</w:t>
      </w:r>
      <w:r w:rsidR="006A62B2" w:rsidRPr="00427608">
        <w:rPr>
          <w:rFonts w:ascii="Cambria" w:hAnsi="Cambria"/>
          <w:b/>
        </w:rPr>
        <w:t>. člen</w:t>
      </w:r>
    </w:p>
    <w:p w14:paraId="2FC01588" w14:textId="77777777" w:rsidR="006A62B2" w:rsidRDefault="006A62B2" w:rsidP="006A62B2">
      <w:pPr>
        <w:jc w:val="both"/>
        <w:rPr>
          <w:rFonts w:ascii="Cambria" w:hAnsi="Cambria"/>
        </w:rPr>
      </w:pPr>
      <w:r w:rsidRPr="00427608">
        <w:rPr>
          <w:rFonts w:ascii="Cambria" w:hAnsi="Cambria"/>
        </w:rPr>
        <w:lastRenderedPageBreak/>
        <w:t>Pogodbeni stranki bosta morebitne spore iz te pogodbe reševali sporazumno, v nasprotnem primeru pa je za reševanje sporov pristojno stvarno pristojno sodišče.</w:t>
      </w:r>
    </w:p>
    <w:p w14:paraId="7706BCB3" w14:textId="77777777" w:rsidR="00B05F23" w:rsidRPr="00427608" w:rsidRDefault="00B05F23" w:rsidP="006A62B2">
      <w:pPr>
        <w:jc w:val="both"/>
        <w:rPr>
          <w:rFonts w:ascii="Cambria" w:hAnsi="Cambria"/>
        </w:rPr>
      </w:pPr>
    </w:p>
    <w:p w14:paraId="58820501" w14:textId="77777777"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14:paraId="0F06D973"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4D0BB57" w14:textId="77777777" w:rsidR="00B05F23" w:rsidRPr="00427608" w:rsidRDefault="00B05F23" w:rsidP="006A62B2">
      <w:pPr>
        <w:jc w:val="both"/>
        <w:rPr>
          <w:rFonts w:ascii="Cambria" w:hAnsi="Cambria"/>
        </w:rPr>
      </w:pPr>
    </w:p>
    <w:p w14:paraId="26AFB2AD" w14:textId="77777777"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14:paraId="3D6667EC"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CAD90BE" w14:textId="77777777" w:rsidR="006A62B2" w:rsidRPr="00427608" w:rsidRDefault="006A62B2" w:rsidP="006A62B2">
      <w:pPr>
        <w:autoSpaceDE w:val="0"/>
        <w:autoSpaceDN w:val="0"/>
        <w:adjustRightInd w:val="0"/>
        <w:spacing w:after="0"/>
        <w:jc w:val="both"/>
        <w:rPr>
          <w:rFonts w:ascii="Cambria" w:hAnsi="Cambria"/>
          <w:color w:val="000000"/>
        </w:rPr>
      </w:pPr>
    </w:p>
    <w:p w14:paraId="499691DA" w14:textId="77777777" w:rsidR="006A62B2" w:rsidRPr="00427608" w:rsidRDefault="006A62B2" w:rsidP="006A62B2">
      <w:pPr>
        <w:autoSpaceDE w:val="0"/>
        <w:autoSpaceDN w:val="0"/>
        <w:adjustRightInd w:val="0"/>
        <w:spacing w:after="0"/>
        <w:jc w:val="both"/>
        <w:rPr>
          <w:rFonts w:ascii="Cambria" w:hAnsi="Cambria"/>
          <w:color w:val="000000"/>
        </w:rPr>
      </w:pPr>
    </w:p>
    <w:p w14:paraId="70CC8596" w14:textId="77777777" w:rsidR="000B4ADA" w:rsidRPr="00427608" w:rsidRDefault="000B4ADA" w:rsidP="000B4ADA">
      <w:pPr>
        <w:autoSpaceDE w:val="0"/>
        <w:autoSpaceDN w:val="0"/>
        <w:adjustRightInd w:val="0"/>
        <w:spacing w:after="0"/>
        <w:jc w:val="both"/>
        <w:rPr>
          <w:rFonts w:ascii="Cambria" w:hAnsi="Cambria"/>
          <w:color w:val="000000"/>
        </w:rPr>
      </w:pPr>
    </w:p>
    <w:p w14:paraId="712DCF70" w14:textId="77777777" w:rsidR="000B4ADA" w:rsidRPr="00427608" w:rsidRDefault="000B4ADA" w:rsidP="000B4ADA">
      <w:pPr>
        <w:autoSpaceDE w:val="0"/>
        <w:autoSpaceDN w:val="0"/>
        <w:adjustRightInd w:val="0"/>
        <w:spacing w:after="0"/>
        <w:jc w:val="both"/>
        <w:rPr>
          <w:rFonts w:ascii="Cambria" w:hAnsi="Cambria"/>
          <w:color w:val="000000"/>
        </w:rPr>
      </w:pPr>
    </w:p>
    <w:p w14:paraId="057BF6F3" w14:textId="77777777" w:rsidR="000B4ADA" w:rsidRDefault="000B4ADA" w:rsidP="000B4ADA">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7FBD741B" w14:textId="77777777" w:rsidR="000B4ADA" w:rsidRPr="00427608" w:rsidRDefault="000B4ADA" w:rsidP="000B4ADA">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221C39FA" w14:textId="77777777" w:rsidR="000B4ADA" w:rsidRPr="00427608" w:rsidRDefault="000B4ADA" w:rsidP="000B4ADA">
      <w:pPr>
        <w:autoSpaceDE w:val="0"/>
        <w:autoSpaceDN w:val="0"/>
        <w:adjustRightInd w:val="0"/>
        <w:spacing w:after="0"/>
        <w:rPr>
          <w:rFonts w:ascii="Cambria" w:hAnsi="Cambria"/>
          <w:color w:val="000000"/>
        </w:rPr>
      </w:pPr>
    </w:p>
    <w:p w14:paraId="2FE90390" w14:textId="77777777" w:rsidR="000B4ADA" w:rsidRPr="00427608" w:rsidRDefault="000B4ADA" w:rsidP="000B4ADA">
      <w:pPr>
        <w:autoSpaceDE w:val="0"/>
        <w:autoSpaceDN w:val="0"/>
        <w:adjustRightInd w:val="0"/>
        <w:spacing w:after="0"/>
        <w:rPr>
          <w:rFonts w:ascii="Cambria" w:hAnsi="Cambria"/>
          <w:color w:val="000000"/>
        </w:rPr>
      </w:pPr>
    </w:p>
    <w:p w14:paraId="02416EFC" w14:textId="77777777" w:rsidR="00A827B2" w:rsidRDefault="000B4ADA" w:rsidP="00A827B2">
      <w:pPr>
        <w:autoSpaceDE w:val="0"/>
        <w:autoSpaceDN w:val="0"/>
        <w:adjustRightInd w:val="0"/>
        <w:spacing w:after="0"/>
        <w:ind w:left="2520" w:hanging="2520"/>
        <w:rPr>
          <w:rFonts w:ascii="Cambria" w:hAnsi="Cambria"/>
          <w:color w:val="000000"/>
        </w:rPr>
      </w:pPr>
      <w:r w:rsidRPr="00427608">
        <w:rPr>
          <w:rFonts w:ascii="Cambria" w:hAnsi="Cambria"/>
          <w:color w:val="000000"/>
        </w:rPr>
        <w:t>Končni prejemnik:</w:t>
      </w:r>
    </w:p>
    <w:p w14:paraId="193A79B1" w14:textId="2B29EBA2" w:rsidR="000B4ADA" w:rsidRPr="00427608" w:rsidRDefault="000B4ADA" w:rsidP="00A827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735B2EA0" w14:textId="77777777" w:rsidR="000B4ADA" w:rsidRPr="00427608" w:rsidRDefault="000B4ADA" w:rsidP="000B4ADA">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0C189A3A" w14:textId="77777777" w:rsidR="000B4ADA" w:rsidRPr="00427608" w:rsidRDefault="000B4ADA" w:rsidP="000B4ADA">
      <w:pPr>
        <w:pStyle w:val="Odstavekseznama"/>
        <w:ind w:left="8184"/>
        <w:rPr>
          <w:rFonts w:ascii="Cambria" w:hAnsi="Cambria"/>
        </w:rPr>
      </w:pPr>
      <w:r w:rsidRPr="00427608">
        <w:rPr>
          <w:rFonts w:ascii="Cambria" w:hAnsi="Cambria"/>
          <w:color w:val="000000"/>
        </w:rPr>
        <w:t xml:space="preserve">župan </w:t>
      </w:r>
    </w:p>
    <w:p w14:paraId="26E15E57" w14:textId="77777777" w:rsidR="000B4ADA" w:rsidRPr="00CC0B0C" w:rsidRDefault="000B4ADA" w:rsidP="000B4ADA">
      <w:pPr>
        <w:rPr>
          <w:sz w:val="24"/>
          <w:szCs w:val="24"/>
        </w:rPr>
      </w:pPr>
    </w:p>
    <w:p w14:paraId="1F0412DF" w14:textId="77777777" w:rsidR="00811AAA" w:rsidRPr="00CC0B0C" w:rsidRDefault="00811AAA" w:rsidP="000B4ADA">
      <w:pPr>
        <w:autoSpaceDE w:val="0"/>
        <w:autoSpaceDN w:val="0"/>
        <w:adjustRightInd w:val="0"/>
        <w:spacing w:after="0"/>
        <w:jc w:val="both"/>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DE26" w14:textId="77777777" w:rsidR="0030315E" w:rsidRDefault="0030315E" w:rsidP="003C0F09">
      <w:pPr>
        <w:spacing w:after="0" w:line="240" w:lineRule="auto"/>
      </w:pPr>
      <w:r>
        <w:separator/>
      </w:r>
    </w:p>
  </w:endnote>
  <w:endnote w:type="continuationSeparator" w:id="0">
    <w:p w14:paraId="0D6D78B1" w14:textId="77777777" w:rsidR="0030315E" w:rsidRDefault="0030315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3ACF" w14:textId="77777777" w:rsidR="00487C9B" w:rsidRDefault="00487C9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3239" w14:textId="77777777" w:rsidR="00487C9B" w:rsidRDefault="00487C9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2F17" w14:textId="505D33AB" w:rsidR="00CC0B0C" w:rsidRPr="005A3CA0" w:rsidRDefault="00487C9B" w:rsidP="005A3CA0">
    <w:pPr>
      <w:pStyle w:val="Noga"/>
      <w:ind w:left="-284" w:firstLine="284"/>
    </w:pPr>
    <w:r>
      <w:rPr>
        <w:noProof/>
        <w:lang w:eastAsia="sl-SI"/>
      </w:rPr>
      <w:drawing>
        <wp:inline distT="0" distB="0" distL="0" distR="0" wp14:anchorId="22941A70" wp14:editId="26C7031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EF86" w14:textId="77777777" w:rsidR="0030315E" w:rsidRDefault="0030315E" w:rsidP="003C0F09">
      <w:pPr>
        <w:spacing w:after="0" w:line="240" w:lineRule="auto"/>
      </w:pPr>
      <w:r>
        <w:separator/>
      </w:r>
    </w:p>
  </w:footnote>
  <w:footnote w:type="continuationSeparator" w:id="0">
    <w:p w14:paraId="348E8E22" w14:textId="77777777" w:rsidR="0030315E" w:rsidRDefault="0030315E"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50" w14:textId="77777777" w:rsidR="00487C9B" w:rsidRDefault="00487C9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176D" w14:textId="77777777" w:rsidR="00487C9B" w:rsidRDefault="00487C9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1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B7DFD42" wp14:editId="5B69B62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8F71509" w14:textId="77777777" w:rsidR="006A62B2" w:rsidRDefault="006A62B2" w:rsidP="00EE0EA5">
    <w:pPr>
      <w:pStyle w:val="Glava"/>
      <w:tabs>
        <w:tab w:val="clear" w:pos="4536"/>
        <w:tab w:val="clear" w:pos="9072"/>
        <w:tab w:val="center" w:pos="5387"/>
      </w:tabs>
      <w:jc w:val="center"/>
    </w:pPr>
  </w:p>
  <w:p w14:paraId="19EECFD7" w14:textId="77777777"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1557533">
    <w:abstractNumId w:val="4"/>
  </w:num>
  <w:num w:numId="2" w16cid:durableId="416557389">
    <w:abstractNumId w:val="5"/>
  </w:num>
  <w:num w:numId="3" w16cid:durableId="250816982">
    <w:abstractNumId w:val="0"/>
  </w:num>
  <w:num w:numId="4" w16cid:durableId="598489749">
    <w:abstractNumId w:val="1"/>
  </w:num>
  <w:num w:numId="5" w16cid:durableId="1111785265">
    <w:abstractNumId w:val="2"/>
  </w:num>
  <w:num w:numId="6" w16cid:durableId="195436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20C4"/>
    <w:rsid w:val="000554B4"/>
    <w:rsid w:val="00097F83"/>
    <w:rsid w:val="000B4ADA"/>
    <w:rsid w:val="000B5299"/>
    <w:rsid w:val="000B59DB"/>
    <w:rsid w:val="000D2804"/>
    <w:rsid w:val="001202E9"/>
    <w:rsid w:val="00120539"/>
    <w:rsid w:val="0021029B"/>
    <w:rsid w:val="00213B63"/>
    <w:rsid w:val="00214808"/>
    <w:rsid w:val="00215C8C"/>
    <w:rsid w:val="002D64FC"/>
    <w:rsid w:val="002D7338"/>
    <w:rsid w:val="002E082D"/>
    <w:rsid w:val="002F306F"/>
    <w:rsid w:val="0030315E"/>
    <w:rsid w:val="00304ABA"/>
    <w:rsid w:val="003279DC"/>
    <w:rsid w:val="00355C1C"/>
    <w:rsid w:val="003B1A85"/>
    <w:rsid w:val="003C0F09"/>
    <w:rsid w:val="003F39AC"/>
    <w:rsid w:val="0040263E"/>
    <w:rsid w:val="00404E5B"/>
    <w:rsid w:val="00434778"/>
    <w:rsid w:val="00460C4C"/>
    <w:rsid w:val="004833AC"/>
    <w:rsid w:val="00487C9B"/>
    <w:rsid w:val="004B0B49"/>
    <w:rsid w:val="00553970"/>
    <w:rsid w:val="005964E3"/>
    <w:rsid w:val="005A3CA0"/>
    <w:rsid w:val="005B3B3E"/>
    <w:rsid w:val="005D073C"/>
    <w:rsid w:val="005E52A1"/>
    <w:rsid w:val="00602D51"/>
    <w:rsid w:val="006153C3"/>
    <w:rsid w:val="006461B2"/>
    <w:rsid w:val="0065263A"/>
    <w:rsid w:val="00656493"/>
    <w:rsid w:val="00662DDE"/>
    <w:rsid w:val="006A62B2"/>
    <w:rsid w:val="006E7950"/>
    <w:rsid w:val="00713E73"/>
    <w:rsid w:val="007D175B"/>
    <w:rsid w:val="00800F2F"/>
    <w:rsid w:val="00811AAA"/>
    <w:rsid w:val="00816196"/>
    <w:rsid w:val="00867FF0"/>
    <w:rsid w:val="00884D49"/>
    <w:rsid w:val="00891910"/>
    <w:rsid w:val="008B5818"/>
    <w:rsid w:val="00926DA7"/>
    <w:rsid w:val="00952E54"/>
    <w:rsid w:val="0096102E"/>
    <w:rsid w:val="009C5FA6"/>
    <w:rsid w:val="009E387E"/>
    <w:rsid w:val="009F4507"/>
    <w:rsid w:val="00A827B2"/>
    <w:rsid w:val="00A849D1"/>
    <w:rsid w:val="00A933B3"/>
    <w:rsid w:val="00AB54A7"/>
    <w:rsid w:val="00AC277E"/>
    <w:rsid w:val="00AD5061"/>
    <w:rsid w:val="00AF1742"/>
    <w:rsid w:val="00B05F23"/>
    <w:rsid w:val="00C565F0"/>
    <w:rsid w:val="00C633D4"/>
    <w:rsid w:val="00CC0B0C"/>
    <w:rsid w:val="00D17CCD"/>
    <w:rsid w:val="00D82C36"/>
    <w:rsid w:val="00D875F7"/>
    <w:rsid w:val="00DD07D8"/>
    <w:rsid w:val="00E356F9"/>
    <w:rsid w:val="00EC0689"/>
    <w:rsid w:val="00EE0EA5"/>
    <w:rsid w:val="00F323C1"/>
    <w:rsid w:val="00F5422D"/>
    <w:rsid w:val="00F73292"/>
    <w:rsid w:val="00F858D8"/>
    <w:rsid w:val="00FB69D7"/>
    <w:rsid w:val="00FB6D97"/>
    <w:rsid w:val="00FE282F"/>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1895"/>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917</Words>
  <Characters>5231</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25</cp:revision>
  <dcterms:created xsi:type="dcterms:W3CDTF">2019-03-01T10:09:00Z</dcterms:created>
  <dcterms:modified xsi:type="dcterms:W3CDTF">2025-03-13T12:43:00Z</dcterms:modified>
</cp:coreProperties>
</file>