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26E5" w14:textId="5FC63B70" w:rsidR="00C57BD1" w:rsidRPr="000422E1" w:rsidRDefault="00C57BD1" w:rsidP="00C57BD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Številka:</w:t>
      </w:r>
      <w:r>
        <w:rPr>
          <w:rFonts w:ascii="Cambria" w:hAnsi="Cambria"/>
        </w:rPr>
        <w:t xml:space="preserve"> </w:t>
      </w:r>
      <w:r w:rsidR="00DC7DD5">
        <w:rPr>
          <w:rFonts w:ascii="Cambria" w:hAnsi="Cambria"/>
        </w:rPr>
        <w:t>410-2/2025-45</w:t>
      </w:r>
    </w:p>
    <w:p w14:paraId="7B85E732" w14:textId="64E825DE" w:rsidR="00C57BD1" w:rsidRPr="000422E1" w:rsidRDefault="00C57BD1" w:rsidP="00C57BD1">
      <w:pPr>
        <w:pStyle w:val="Brezrazmikov"/>
        <w:rPr>
          <w:rFonts w:ascii="Cambria" w:hAnsi="Cambria"/>
        </w:rPr>
      </w:pPr>
      <w:r w:rsidRPr="000422E1">
        <w:rPr>
          <w:rFonts w:ascii="Cambria" w:hAnsi="Cambria"/>
        </w:rPr>
        <w:t>Datum:</w:t>
      </w:r>
      <w:r>
        <w:rPr>
          <w:rFonts w:ascii="Cambria" w:hAnsi="Cambria"/>
        </w:rPr>
        <w:t xml:space="preserve"> </w:t>
      </w:r>
      <w:r w:rsidR="00951C59">
        <w:rPr>
          <w:rFonts w:ascii="Cambria" w:hAnsi="Cambria"/>
        </w:rPr>
        <w:t>9. 1. 2026</w:t>
      </w:r>
      <w:r>
        <w:rPr>
          <w:rFonts w:ascii="Cambria" w:hAnsi="Cambria"/>
        </w:rPr>
        <w:t xml:space="preserve"> </w:t>
      </w:r>
    </w:p>
    <w:p w14:paraId="5B03585B" w14:textId="77777777" w:rsidR="00C57BD1" w:rsidRDefault="00C57BD1" w:rsidP="00C57BD1">
      <w:pPr>
        <w:jc w:val="both"/>
        <w:rPr>
          <w:rFonts w:ascii="Cambria" w:hAnsi="Cambria"/>
          <w:b/>
        </w:rPr>
      </w:pPr>
    </w:p>
    <w:p w14:paraId="2A618A2E" w14:textId="3A42B051" w:rsidR="00C57BD1" w:rsidRPr="00DC0773" w:rsidRDefault="00C57BD1" w:rsidP="00C57BD1">
      <w:pPr>
        <w:jc w:val="both"/>
        <w:rPr>
          <w:rFonts w:ascii="Cambria" w:hAnsi="Cambria"/>
          <w:b/>
        </w:rPr>
      </w:pPr>
      <w:r w:rsidRPr="00DC0773">
        <w:rPr>
          <w:rFonts w:ascii="Cambria" w:hAnsi="Cambria"/>
          <w:b/>
        </w:rPr>
        <w:t xml:space="preserve">ZADEVA: </w:t>
      </w:r>
      <w:r w:rsidR="00951C59">
        <w:rPr>
          <w:rFonts w:ascii="Cambria" w:hAnsi="Cambria"/>
          <w:b/>
        </w:rPr>
        <w:t>Informacija o izvedenem j</w:t>
      </w:r>
      <w:r w:rsidRPr="00DC0773">
        <w:rPr>
          <w:rFonts w:ascii="Cambria" w:hAnsi="Cambria"/>
          <w:b/>
        </w:rPr>
        <w:t>avne</w:t>
      </w:r>
      <w:r w:rsidR="00951C59">
        <w:rPr>
          <w:rFonts w:ascii="Cambria" w:hAnsi="Cambria"/>
          <w:b/>
        </w:rPr>
        <w:t>m</w:t>
      </w:r>
      <w:r w:rsidRPr="00DC0773">
        <w:rPr>
          <w:rFonts w:ascii="Cambria" w:hAnsi="Cambria"/>
          <w:b/>
        </w:rPr>
        <w:t xml:space="preserve"> razpis</w:t>
      </w:r>
      <w:r w:rsidR="00951C59">
        <w:rPr>
          <w:rFonts w:ascii="Cambria" w:hAnsi="Cambria"/>
          <w:b/>
        </w:rPr>
        <w:t>u</w:t>
      </w:r>
      <w:r w:rsidRPr="00DC0773">
        <w:rPr>
          <w:rFonts w:ascii="Cambria" w:hAnsi="Cambria"/>
          <w:b/>
        </w:rPr>
        <w:t xml:space="preserve"> za sofinanciranje</w:t>
      </w:r>
      <w:r>
        <w:rPr>
          <w:rFonts w:ascii="Cambria" w:hAnsi="Cambria"/>
          <w:b/>
        </w:rPr>
        <w:t xml:space="preserve"> programov ljubiteljske kulturne dejavnosti ter nabavo opreme za ljubiteljska kulturna društva v </w:t>
      </w:r>
      <w:r w:rsidRPr="00DC0773">
        <w:rPr>
          <w:rFonts w:ascii="Cambria" w:hAnsi="Cambria"/>
          <w:b/>
        </w:rPr>
        <w:t>občini Bled za leto 20</w:t>
      </w:r>
      <w:r>
        <w:rPr>
          <w:rFonts w:ascii="Cambria" w:hAnsi="Cambria"/>
          <w:b/>
        </w:rPr>
        <w:t>2</w:t>
      </w:r>
      <w:r w:rsidR="00951C59">
        <w:rPr>
          <w:rFonts w:ascii="Cambria" w:hAnsi="Cambria"/>
          <w:b/>
        </w:rPr>
        <w:t>5</w:t>
      </w:r>
    </w:p>
    <w:p w14:paraId="060D6636" w14:textId="5859B6C1" w:rsidR="00951C59" w:rsidRDefault="00C57BD1" w:rsidP="00C57BD1">
      <w:pPr>
        <w:pStyle w:val="Brezrazmikov"/>
        <w:jc w:val="both"/>
        <w:rPr>
          <w:rFonts w:ascii="Cambria" w:hAnsi="Cambria"/>
        </w:rPr>
      </w:pPr>
      <w:r>
        <w:rPr>
          <w:rFonts w:ascii="Cambria" w:hAnsi="Cambria"/>
        </w:rPr>
        <w:t xml:space="preserve">Občina Bled je v časopisu Blejske novice in na </w:t>
      </w:r>
      <w:r w:rsidR="00951C59">
        <w:rPr>
          <w:rFonts w:ascii="Cambria" w:hAnsi="Cambria"/>
        </w:rPr>
        <w:t>občinski spletni strani</w:t>
      </w:r>
      <w:r>
        <w:rPr>
          <w:rFonts w:ascii="Cambria" w:hAnsi="Cambria"/>
        </w:rPr>
        <w:t xml:space="preserve"> </w:t>
      </w:r>
      <w:r w:rsidR="00951C59">
        <w:rPr>
          <w:rFonts w:ascii="Cambria" w:hAnsi="Cambria"/>
        </w:rPr>
        <w:t>6. 1. 2025</w:t>
      </w:r>
      <w:r>
        <w:rPr>
          <w:rFonts w:ascii="Cambria" w:hAnsi="Cambria"/>
        </w:rPr>
        <w:t xml:space="preserve"> objavila </w:t>
      </w:r>
      <w:r w:rsidR="00951C59">
        <w:rPr>
          <w:rFonts w:ascii="Cambria" w:hAnsi="Cambria"/>
        </w:rPr>
        <w:t>j</w:t>
      </w:r>
      <w:r>
        <w:rPr>
          <w:rFonts w:ascii="Cambria" w:hAnsi="Cambria"/>
        </w:rPr>
        <w:t xml:space="preserve">avni razpis za </w:t>
      </w:r>
      <w:r w:rsidRPr="00DC0773">
        <w:rPr>
          <w:rFonts w:ascii="Cambria" w:hAnsi="Cambria"/>
        </w:rPr>
        <w:t>sofinanciranje</w:t>
      </w:r>
      <w:r>
        <w:rPr>
          <w:rFonts w:ascii="Cambria" w:hAnsi="Cambria"/>
        </w:rPr>
        <w:t xml:space="preserve"> programov ljubiteljske kulturne dejavnosti ter nabavo opreme za ljubiteljska kulturna društva v občini Bled za leto 202</w:t>
      </w:r>
      <w:r w:rsidR="00951C59">
        <w:rPr>
          <w:rFonts w:ascii="Cambria" w:hAnsi="Cambria"/>
        </w:rPr>
        <w:t>5</w:t>
      </w:r>
      <w:r>
        <w:rPr>
          <w:rFonts w:ascii="Cambria" w:hAnsi="Cambria"/>
        </w:rPr>
        <w:t>.</w:t>
      </w:r>
      <w:r w:rsidR="00951C59">
        <w:rPr>
          <w:rFonts w:ascii="Cambria" w:hAnsi="Cambria"/>
        </w:rPr>
        <w:t xml:space="preserve"> Razpisanih je bilo 35.000,00 €.</w:t>
      </w:r>
      <w:r>
        <w:rPr>
          <w:rFonts w:ascii="Cambria" w:hAnsi="Cambria"/>
        </w:rPr>
        <w:t xml:space="preserve"> </w:t>
      </w:r>
    </w:p>
    <w:p w14:paraId="11FC4736" w14:textId="77777777" w:rsidR="00951C59" w:rsidRDefault="00951C59" w:rsidP="00C57BD1">
      <w:pPr>
        <w:pStyle w:val="Brezrazmikov"/>
        <w:jc w:val="both"/>
        <w:rPr>
          <w:rFonts w:ascii="Cambria" w:hAnsi="Cambria"/>
        </w:rPr>
      </w:pPr>
    </w:p>
    <w:p w14:paraId="1B5E9C69" w14:textId="23B7ED2E" w:rsidR="00C57BD1" w:rsidRPr="00DC0773" w:rsidRDefault="00C57BD1" w:rsidP="00C57BD1">
      <w:pPr>
        <w:pStyle w:val="Brezrazmikov"/>
        <w:jc w:val="both"/>
        <w:rPr>
          <w:rFonts w:ascii="Cambria" w:hAnsi="Cambria"/>
        </w:rPr>
      </w:pPr>
      <w:r w:rsidRPr="00DC0773">
        <w:rPr>
          <w:rFonts w:ascii="Cambria" w:hAnsi="Cambria"/>
        </w:rPr>
        <w:t>Postopek</w:t>
      </w:r>
      <w:r>
        <w:rPr>
          <w:rFonts w:ascii="Cambria" w:hAnsi="Cambria"/>
        </w:rPr>
        <w:t xml:space="preserve"> predmetnega</w:t>
      </w:r>
      <w:r w:rsidRPr="00DC0773">
        <w:rPr>
          <w:rFonts w:ascii="Cambria" w:hAnsi="Cambria"/>
        </w:rPr>
        <w:t xml:space="preserve"> razpisa </w:t>
      </w:r>
      <w:r w:rsidR="00951C59">
        <w:rPr>
          <w:rFonts w:ascii="Cambria" w:hAnsi="Cambria"/>
        </w:rPr>
        <w:t xml:space="preserve">je </w:t>
      </w:r>
      <w:r w:rsidRPr="00DC0773">
        <w:rPr>
          <w:rFonts w:ascii="Cambria" w:hAnsi="Cambria"/>
        </w:rPr>
        <w:t xml:space="preserve">izvedla </w:t>
      </w:r>
      <w:r>
        <w:rPr>
          <w:rFonts w:ascii="Cambria" w:hAnsi="Cambria"/>
        </w:rPr>
        <w:t>k</w:t>
      </w:r>
      <w:r w:rsidRPr="00DC0773">
        <w:rPr>
          <w:rFonts w:ascii="Cambria" w:hAnsi="Cambria"/>
        </w:rPr>
        <w:t>omisija v sestavi:</w:t>
      </w:r>
    </w:p>
    <w:p w14:paraId="17A32DC1" w14:textId="77777777" w:rsidR="00C57BD1" w:rsidRPr="00DC0773" w:rsidRDefault="00C57BD1" w:rsidP="00C57BD1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Vesna Okršlar</w:t>
      </w:r>
      <w:r w:rsidRPr="00DC0773">
        <w:rPr>
          <w:rFonts w:ascii="Cambria" w:hAnsi="Cambria"/>
        </w:rPr>
        <w:t xml:space="preserve">, </w:t>
      </w:r>
      <w:r>
        <w:rPr>
          <w:rFonts w:ascii="Cambria" w:hAnsi="Cambria"/>
        </w:rPr>
        <w:t>direktorica OU Občine Bled</w:t>
      </w:r>
      <w:r w:rsidRPr="00DC0773">
        <w:rPr>
          <w:rFonts w:ascii="Cambria" w:hAnsi="Cambria"/>
        </w:rPr>
        <w:t>, predsedni</w:t>
      </w:r>
      <w:r>
        <w:rPr>
          <w:rFonts w:ascii="Cambria" w:hAnsi="Cambria"/>
        </w:rPr>
        <w:t>ca</w:t>
      </w:r>
      <w:r w:rsidRPr="00DC0773">
        <w:rPr>
          <w:rFonts w:ascii="Cambria" w:hAnsi="Cambria"/>
        </w:rPr>
        <w:t xml:space="preserve"> komisije,</w:t>
      </w:r>
    </w:p>
    <w:p w14:paraId="6A1F1522" w14:textId="77777777" w:rsidR="00C57BD1" w:rsidRPr="00DC0773" w:rsidRDefault="00C57BD1" w:rsidP="00C57BD1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Tatjana Kržišnik, vodja JSKD OI Radovljica</w:t>
      </w:r>
      <w:r w:rsidRPr="00DC0773">
        <w:rPr>
          <w:rFonts w:ascii="Cambria" w:hAnsi="Cambria"/>
        </w:rPr>
        <w:t>, član</w:t>
      </w:r>
      <w:r>
        <w:rPr>
          <w:rFonts w:ascii="Cambria" w:hAnsi="Cambria"/>
        </w:rPr>
        <w:t>ica</w:t>
      </w:r>
      <w:r w:rsidRPr="00DC0773">
        <w:rPr>
          <w:rFonts w:ascii="Cambria" w:hAnsi="Cambria"/>
        </w:rPr>
        <w:t>,</w:t>
      </w:r>
    </w:p>
    <w:p w14:paraId="457AB941" w14:textId="5061100E" w:rsidR="00C57BD1" w:rsidRPr="00DC0773" w:rsidRDefault="00C57BD1" w:rsidP="00C57BD1">
      <w:pPr>
        <w:pStyle w:val="Brezrazmikov"/>
        <w:numPr>
          <w:ilvl w:val="0"/>
          <w:numId w:val="1"/>
        </w:numPr>
        <w:jc w:val="both"/>
        <w:rPr>
          <w:rFonts w:ascii="Cambria" w:hAnsi="Cambria"/>
        </w:rPr>
      </w:pPr>
      <w:r w:rsidRPr="00DC0773">
        <w:rPr>
          <w:rFonts w:ascii="Cambria" w:hAnsi="Cambria"/>
        </w:rPr>
        <w:t xml:space="preserve">Polona Zalokar, </w:t>
      </w:r>
      <w:r w:rsidR="00951C59">
        <w:rPr>
          <w:rFonts w:ascii="Cambria" w:hAnsi="Cambria"/>
        </w:rPr>
        <w:t xml:space="preserve">vodja službe </w:t>
      </w:r>
      <w:r>
        <w:rPr>
          <w:rFonts w:ascii="Cambria" w:hAnsi="Cambria"/>
        </w:rPr>
        <w:t>za družbene in gospodarske dejavnosti</w:t>
      </w:r>
      <w:r w:rsidRPr="00DC0773">
        <w:rPr>
          <w:rFonts w:ascii="Cambria" w:hAnsi="Cambria"/>
        </w:rPr>
        <w:t>, članica komisije.</w:t>
      </w:r>
    </w:p>
    <w:p w14:paraId="12D8276A" w14:textId="77777777" w:rsidR="008C794D" w:rsidRDefault="008C794D" w:rsidP="008C794D">
      <w:pPr>
        <w:pStyle w:val="Brezrazmikov"/>
        <w:rPr>
          <w:rFonts w:ascii="Cambria" w:hAnsi="Cambria"/>
          <w:sz w:val="20"/>
          <w:szCs w:val="20"/>
        </w:rPr>
      </w:pPr>
    </w:p>
    <w:p w14:paraId="7C066BCD" w14:textId="3E60638F" w:rsidR="00C57BD1" w:rsidRPr="008C794D" w:rsidRDefault="00C57BD1" w:rsidP="008C794D">
      <w:pPr>
        <w:pStyle w:val="Brezrazmikov"/>
        <w:rPr>
          <w:rFonts w:ascii="Cambria" w:hAnsi="Cambria"/>
        </w:rPr>
      </w:pPr>
      <w:r w:rsidRPr="008C794D">
        <w:rPr>
          <w:rFonts w:ascii="Cambria" w:hAnsi="Cambria"/>
        </w:rPr>
        <w:t>P</w:t>
      </w:r>
      <w:r w:rsidR="00951C59" w:rsidRPr="008C794D">
        <w:rPr>
          <w:rFonts w:ascii="Cambria" w:hAnsi="Cambria"/>
        </w:rPr>
        <w:t>rejemniki in višina dodeljenih sredstev: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7525"/>
        <w:gridCol w:w="1537"/>
      </w:tblGrid>
      <w:tr w:rsidR="00C57BD1" w:rsidRPr="008C794D" w14:paraId="4505845D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28A91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  <w:p w14:paraId="686A9026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</w:pPr>
          </w:p>
          <w:p w14:paraId="5B28F9D7" w14:textId="45D45738" w:rsidR="00C57BD1" w:rsidRPr="008C794D" w:rsidRDefault="00C57BD1" w:rsidP="008C794D">
            <w:pPr>
              <w:pStyle w:val="Brezrazmikov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794D">
              <w:rPr>
                <w:rFonts w:ascii="Cambria" w:hAnsi="Cambria"/>
                <w:b/>
                <w:bCs/>
                <w:sz w:val="20"/>
                <w:szCs w:val="20"/>
              </w:rPr>
              <w:t>P</w:t>
            </w:r>
            <w:r w:rsidR="00951C59" w:rsidRPr="008C794D">
              <w:rPr>
                <w:rFonts w:ascii="Cambria" w:hAnsi="Cambria"/>
                <w:b/>
                <w:bCs/>
                <w:sz w:val="20"/>
                <w:szCs w:val="20"/>
              </w:rPr>
              <w:t>rijavitelji</w:t>
            </w:r>
            <w:r w:rsidRPr="008C794D">
              <w:rPr>
                <w:rFonts w:ascii="Cambria" w:hAnsi="Cambria"/>
                <w:b/>
                <w:bCs/>
                <w:sz w:val="20"/>
                <w:szCs w:val="20"/>
              </w:rPr>
              <w:t xml:space="preserve"> – </w:t>
            </w:r>
            <w:r w:rsidR="00951C59" w:rsidRPr="008C794D">
              <w:rPr>
                <w:rFonts w:ascii="Cambria" w:hAnsi="Cambria"/>
                <w:b/>
                <w:bCs/>
                <w:sz w:val="20"/>
                <w:szCs w:val="20"/>
              </w:rPr>
              <w:t>izvajalci ljubiteljske kulturne dejavnosti v občini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5867F" w14:textId="2638A1AD" w:rsidR="00C57BD1" w:rsidRPr="008C794D" w:rsidRDefault="00C57BD1" w:rsidP="008C794D">
            <w:pPr>
              <w:pStyle w:val="Brezrazmikov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C794D">
              <w:rPr>
                <w:rFonts w:ascii="Cambria" w:hAnsi="Cambria"/>
                <w:b/>
                <w:bCs/>
                <w:sz w:val="20"/>
                <w:szCs w:val="20"/>
              </w:rPr>
              <w:t xml:space="preserve">Višina </w:t>
            </w:r>
            <w:r w:rsidR="00951C59" w:rsidRPr="008C794D">
              <w:rPr>
                <w:rFonts w:ascii="Cambria" w:hAnsi="Cambria"/>
                <w:b/>
                <w:bCs/>
                <w:sz w:val="20"/>
                <w:szCs w:val="20"/>
              </w:rPr>
              <w:t>dodeljenih sredstev</w:t>
            </w:r>
          </w:p>
        </w:tc>
      </w:tr>
      <w:tr w:rsidR="00C57BD1" w:rsidRPr="008C794D" w14:paraId="35CC28E2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3AF89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2B620D1D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KULTURNO DRUŠTVO BOHINJSKA BELA, Bohinjska Bela 37, 4263 Bohinjska Bela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82857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1FAFC959" w14:textId="33D77D8C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2.968,04</w:t>
            </w:r>
          </w:p>
        </w:tc>
      </w:tr>
      <w:tr w:rsidR="00C57BD1" w:rsidRPr="008C794D" w14:paraId="7F210BF8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93FDD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3923F25A" w14:textId="35D6E6D9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KULTURNO DRUŠTVO DO RE MI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5382A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51E952F9" w14:textId="1062EA5A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5.872,82</w:t>
            </w:r>
          </w:p>
        </w:tc>
      </w:tr>
      <w:tr w:rsidR="00C57BD1" w:rsidRPr="008C794D" w14:paraId="7EC12634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5306A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5AAF2E25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KULTURNO DRUŠTVO RUDIJA JEDRETIČA RIBNO, Izletniška 11, Ribno,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D4DFD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071D0122" w14:textId="3F6AC390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4.059,09</w:t>
            </w:r>
          </w:p>
        </w:tc>
      </w:tr>
      <w:tr w:rsidR="00C57BD1" w:rsidRPr="008C794D" w14:paraId="41995B7D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38337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7D2DA53A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KULTURNO UMETNIŠKO DRUŠTVO ZASIP, Sebenje 6,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3C61E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3E3CE7E7" w14:textId="09C782BC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4.645,43</w:t>
            </w:r>
          </w:p>
        </w:tc>
      </w:tr>
      <w:tr w:rsidR="00C57BD1" w:rsidRPr="008C794D" w14:paraId="2FFF80AF" w14:textId="77777777" w:rsidTr="00E71884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7AAB2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453C31CD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 xml:space="preserve">KULTURNO UMETNIŠKO DRUŠTVO BLED, Ulica I. Grupe odredov 4, 4260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B7298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4B98624A" w14:textId="680463BA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8.072,87</w:t>
            </w:r>
          </w:p>
        </w:tc>
      </w:tr>
      <w:tr w:rsidR="00C57BD1" w:rsidRPr="008C794D" w14:paraId="424CA2B4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87E35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130E9FC8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KD IGRALSKA SKUPINA VITEZA GAŠPERJA LAMBERGARJA, Izletniška 42,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C04DF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34372329" w14:textId="7449D84D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1.739,79</w:t>
            </w:r>
          </w:p>
        </w:tc>
      </w:tr>
      <w:tr w:rsidR="00C57BD1" w:rsidRPr="008C794D" w14:paraId="0027E1D2" w14:textId="77777777" w:rsidTr="00E71884">
        <w:trPr>
          <w:trHeight w:val="360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A9FD2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5FA1F941" w14:textId="26A38356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 xml:space="preserve">FOLKLORNO DRUŠTVO BLED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884AD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3FFDA175" w14:textId="5208894F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1.886,05</w:t>
            </w:r>
          </w:p>
        </w:tc>
      </w:tr>
      <w:tr w:rsidR="00C57BD1" w:rsidRPr="008C794D" w14:paraId="5E8781E3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EE060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76C2875C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KULTURNO UMETNIŠKO DRUŠTVO KAMOT, Dolina 14, Zasip, 4260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69436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7FA0FFEF" w14:textId="75E59DE0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3.461,52</w:t>
            </w:r>
          </w:p>
        </w:tc>
      </w:tr>
      <w:tr w:rsidR="00C57BD1" w:rsidRPr="008C794D" w14:paraId="69AC98FF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B5365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4BFB21F5" w14:textId="353D2236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SLIKARSKO DRUŠTVO ATELJE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54623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05F02AF4" w14:textId="32F129F5" w:rsidR="00C57BD1" w:rsidRPr="008C794D" w:rsidRDefault="00951C59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1.436,9</w:t>
            </w:r>
            <w:r w:rsidR="00DC7DD5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C57BD1" w:rsidRPr="008C794D" w14:paraId="329E7AA2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7A83F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02EE684F" w14:textId="35B19DC5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DRUŠTVO ČAROBNIH UMETNIKOV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0BB0E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0003F36E" w14:textId="43A0A041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412,62</w:t>
            </w:r>
          </w:p>
        </w:tc>
      </w:tr>
      <w:tr w:rsidR="00C57BD1" w:rsidRPr="008C794D" w14:paraId="0009BACE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3711F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3EA77283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FOTO KLUB TNP BLED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515B4" w14:textId="77777777" w:rsidR="008C794D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28487DAA" w14:textId="5C84A89A" w:rsidR="00C57BD1" w:rsidRPr="008C794D" w:rsidRDefault="008C794D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444,78</w:t>
            </w:r>
          </w:p>
        </w:tc>
      </w:tr>
      <w:tr w:rsidR="00C57BD1" w:rsidRPr="008C794D" w14:paraId="4DE7CF80" w14:textId="77777777" w:rsidTr="00E71884">
        <w:trPr>
          <w:trHeight w:val="465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00E5C" w14:textId="77777777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</w:p>
          <w:p w14:paraId="6A43A8A0" w14:textId="4B00179A" w:rsidR="00C57BD1" w:rsidRPr="008C794D" w:rsidRDefault="00C57BD1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8C794D">
              <w:rPr>
                <w:rFonts w:ascii="Cambria" w:hAnsi="Cambria"/>
                <w:sz w:val="20"/>
                <w:szCs w:val="20"/>
              </w:rPr>
              <w:t>SKUPAJ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2DCD0" w14:textId="77777777" w:rsidR="00C57BD1" w:rsidRDefault="00C57BD1" w:rsidP="008C794D">
            <w:pPr>
              <w:pStyle w:val="Brezrazmikov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DC0862A" w14:textId="5968AC16" w:rsidR="00DC7DD5" w:rsidRPr="00DC7DD5" w:rsidRDefault="00DC7DD5" w:rsidP="008C794D">
            <w:pPr>
              <w:pStyle w:val="Brezrazmikov"/>
              <w:rPr>
                <w:rFonts w:ascii="Cambria" w:hAnsi="Cambria"/>
                <w:sz w:val="20"/>
                <w:szCs w:val="20"/>
              </w:rPr>
            </w:pPr>
            <w:r w:rsidRPr="00DC7DD5">
              <w:rPr>
                <w:rFonts w:ascii="Cambria" w:hAnsi="Cambria"/>
                <w:sz w:val="20"/>
                <w:szCs w:val="20"/>
              </w:rPr>
              <w:t>35.000,00</w:t>
            </w:r>
          </w:p>
        </w:tc>
      </w:tr>
    </w:tbl>
    <w:p w14:paraId="51103DF6" w14:textId="77777777" w:rsidR="00C57BD1" w:rsidRPr="008C794D" w:rsidRDefault="00C57BD1" w:rsidP="008C794D">
      <w:pPr>
        <w:pStyle w:val="Brezrazmikov"/>
        <w:rPr>
          <w:rFonts w:ascii="Cambria" w:hAnsi="Cambria"/>
          <w:b/>
          <w:bCs/>
          <w:sz w:val="20"/>
          <w:szCs w:val="20"/>
        </w:rPr>
      </w:pPr>
    </w:p>
    <w:p w14:paraId="7725E5BF" w14:textId="77777777" w:rsidR="00C57BD1" w:rsidRDefault="00C57BD1" w:rsidP="008C794D">
      <w:pPr>
        <w:pStyle w:val="Brezrazmikov"/>
        <w:rPr>
          <w:rFonts w:ascii="Cambria" w:hAnsi="Cambria"/>
          <w:b/>
          <w:bCs/>
          <w:sz w:val="20"/>
          <w:szCs w:val="20"/>
        </w:rPr>
      </w:pPr>
    </w:p>
    <w:p w14:paraId="424A4FC6" w14:textId="2B608EED" w:rsidR="008C794D" w:rsidRPr="008C794D" w:rsidRDefault="008C794D" w:rsidP="008C794D">
      <w:pPr>
        <w:pStyle w:val="Brezrazmikov"/>
        <w:rPr>
          <w:rFonts w:ascii="Cambria" w:hAnsi="Cambria"/>
          <w:sz w:val="20"/>
          <w:szCs w:val="20"/>
        </w:rPr>
      </w:pPr>
      <w:r w:rsidRPr="008C794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Polona Zalokar</w:t>
      </w:r>
    </w:p>
    <w:p w14:paraId="6016BA9B" w14:textId="7380CC7E" w:rsidR="008C794D" w:rsidRPr="008C794D" w:rsidRDefault="008C794D" w:rsidP="008C794D">
      <w:pPr>
        <w:pStyle w:val="Brezrazmikov"/>
        <w:rPr>
          <w:rFonts w:ascii="Cambria" w:hAnsi="Cambria"/>
          <w:sz w:val="20"/>
          <w:szCs w:val="20"/>
        </w:rPr>
      </w:pPr>
      <w:r w:rsidRPr="008C794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DC7DD5">
        <w:rPr>
          <w:rFonts w:ascii="Cambria" w:hAnsi="Cambria"/>
          <w:sz w:val="20"/>
          <w:szCs w:val="20"/>
        </w:rPr>
        <w:t>V</w:t>
      </w:r>
      <w:r w:rsidRPr="008C794D">
        <w:rPr>
          <w:rFonts w:ascii="Cambria" w:hAnsi="Cambria"/>
          <w:sz w:val="20"/>
          <w:szCs w:val="20"/>
        </w:rPr>
        <w:t xml:space="preserve">odja službe za družbene in </w:t>
      </w:r>
    </w:p>
    <w:p w14:paraId="5153A79B" w14:textId="4D9F4ED7" w:rsidR="008C794D" w:rsidRPr="008C794D" w:rsidRDefault="008C794D" w:rsidP="008C794D">
      <w:pPr>
        <w:pStyle w:val="Brezrazmikov"/>
        <w:rPr>
          <w:rFonts w:ascii="Cambria" w:hAnsi="Cambria"/>
          <w:sz w:val="20"/>
          <w:szCs w:val="20"/>
        </w:rPr>
      </w:pPr>
      <w:r w:rsidRPr="008C794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gosp</w:t>
      </w:r>
      <w:r>
        <w:rPr>
          <w:rFonts w:ascii="Cambria" w:hAnsi="Cambria"/>
          <w:sz w:val="20"/>
          <w:szCs w:val="20"/>
        </w:rPr>
        <w:t>o</w:t>
      </w:r>
      <w:r w:rsidRPr="008C794D">
        <w:rPr>
          <w:rFonts w:ascii="Cambria" w:hAnsi="Cambria"/>
          <w:sz w:val="20"/>
          <w:szCs w:val="20"/>
        </w:rPr>
        <w:t>d</w:t>
      </w:r>
      <w:r>
        <w:rPr>
          <w:rFonts w:ascii="Cambria" w:hAnsi="Cambria"/>
          <w:sz w:val="20"/>
          <w:szCs w:val="20"/>
        </w:rPr>
        <w:t>a</w:t>
      </w:r>
      <w:r w:rsidRPr="008C794D">
        <w:rPr>
          <w:rFonts w:ascii="Cambria" w:hAnsi="Cambria"/>
          <w:sz w:val="20"/>
          <w:szCs w:val="20"/>
        </w:rPr>
        <w:t>rske dejavnosti</w:t>
      </w:r>
    </w:p>
    <w:sectPr w:rsidR="008C794D" w:rsidRPr="008C794D" w:rsidSect="00C57BD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BA3C" w14:textId="77777777" w:rsidR="00E51B42" w:rsidRDefault="00E51B42">
      <w:pPr>
        <w:spacing w:after="0" w:line="240" w:lineRule="auto"/>
      </w:pPr>
      <w:r>
        <w:separator/>
      </w:r>
    </w:p>
  </w:endnote>
  <w:endnote w:type="continuationSeparator" w:id="0">
    <w:p w14:paraId="6F54B0C2" w14:textId="77777777" w:rsidR="00E51B42" w:rsidRDefault="00E5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68B8" w14:textId="77777777" w:rsidR="00C57BD1" w:rsidRPr="005A3CA0" w:rsidRDefault="00C57BD1" w:rsidP="000F15CD">
    <w:pPr>
      <w:pStyle w:val="Noga"/>
      <w:ind w:left="-284" w:firstLine="284"/>
      <w:jc w:val="center"/>
    </w:pPr>
    <w:r>
      <w:rPr>
        <w:noProof/>
        <w:lang w:eastAsia="sl-SI"/>
      </w:rPr>
      <w:drawing>
        <wp:inline distT="0" distB="0" distL="0" distR="0" wp14:anchorId="53ED391A" wp14:editId="4EB48CEF">
          <wp:extent cx="6555346" cy="568109"/>
          <wp:effectExtent l="0" t="0" r="0" b="381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no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6357" cy="574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8A52F5" w14:textId="77777777" w:rsidR="00C57BD1" w:rsidRPr="000F15CD" w:rsidRDefault="00C57BD1" w:rsidP="000F15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30CB" w14:textId="77777777" w:rsidR="00DC7DD5" w:rsidRDefault="00DC7DD5" w:rsidP="00DC7DD5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758A9D3" wp14:editId="6F77C177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8728D5" w14:textId="77777777" w:rsidR="00C57BD1" w:rsidRPr="00DC0773" w:rsidRDefault="00C57BD1" w:rsidP="00DC07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E4D3B" w14:textId="77777777" w:rsidR="00E51B42" w:rsidRDefault="00E51B42">
      <w:pPr>
        <w:spacing w:after="0" w:line="240" w:lineRule="auto"/>
      </w:pPr>
      <w:r>
        <w:separator/>
      </w:r>
    </w:p>
  </w:footnote>
  <w:footnote w:type="continuationSeparator" w:id="0">
    <w:p w14:paraId="35080B35" w14:textId="77777777" w:rsidR="00E51B42" w:rsidRDefault="00E5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0E6B" w14:textId="77777777" w:rsidR="00DC7DD5" w:rsidRDefault="00DC7DD5" w:rsidP="00DC7DD5">
    <w:pPr>
      <w:pStyle w:val="Glava"/>
    </w:pPr>
    <w:r>
      <w:t xml:space="preserve">                                                                                  </w:t>
    </w:r>
    <w:bookmarkStart w:id="0" w:name="_Hlk170719804"/>
    <w:bookmarkStart w:id="1" w:name="_Hlk170719805"/>
    <w:r>
      <w:rPr>
        <w:noProof/>
        <w:lang w:eastAsia="sl-SI"/>
      </w:rPr>
      <w:drawing>
        <wp:inline distT="0" distB="0" distL="0" distR="0" wp14:anchorId="695EE7ED" wp14:editId="78F44CC1">
          <wp:extent cx="3085188" cy="142113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5188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p w14:paraId="4352D538" w14:textId="77777777" w:rsidR="00C57BD1" w:rsidRDefault="00C57B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7197F"/>
    <w:multiLevelType w:val="hybridMultilevel"/>
    <w:tmpl w:val="65B40926"/>
    <w:lvl w:ilvl="0" w:tplc="AE86D2AA">
      <w:start w:val="10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701651">
    <w:abstractNumId w:val="1"/>
  </w:num>
  <w:num w:numId="2" w16cid:durableId="12310427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FB"/>
    <w:rsid w:val="003A6207"/>
    <w:rsid w:val="00493AA8"/>
    <w:rsid w:val="004E3C90"/>
    <w:rsid w:val="008C794D"/>
    <w:rsid w:val="00951C59"/>
    <w:rsid w:val="009750FB"/>
    <w:rsid w:val="00C57BD1"/>
    <w:rsid w:val="00CA61E6"/>
    <w:rsid w:val="00DC7DD5"/>
    <w:rsid w:val="00E51B42"/>
    <w:rsid w:val="00EA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731D"/>
  <w15:chartTrackingRefBased/>
  <w15:docId w15:val="{AF501AFC-D069-400D-B989-3865207D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BD1"/>
    <w:pPr>
      <w:spacing w:line="25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75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75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5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75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75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75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75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75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75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75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75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50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750F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750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750F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750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750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75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7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75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75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75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750F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750F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750F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75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750F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750FB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C57B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C5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57BD1"/>
  </w:style>
  <w:style w:type="paragraph" w:styleId="Noga">
    <w:name w:val="footer"/>
    <w:basedOn w:val="Navaden"/>
    <w:link w:val="NogaZnak"/>
    <w:uiPriority w:val="99"/>
    <w:unhideWhenUsed/>
    <w:rsid w:val="00C57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7BD1"/>
  </w:style>
  <w:style w:type="paragraph" w:styleId="Brezrazmikov">
    <w:name w:val="No Spacing"/>
    <w:uiPriority w:val="1"/>
    <w:qFormat/>
    <w:rsid w:val="00C57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BLED</dc:creator>
  <cp:keywords/>
  <dc:description/>
  <cp:lastModifiedBy>OBCINA BLED</cp:lastModifiedBy>
  <cp:revision>3</cp:revision>
  <dcterms:created xsi:type="dcterms:W3CDTF">2026-01-09T08:21:00Z</dcterms:created>
  <dcterms:modified xsi:type="dcterms:W3CDTF">2026-01-09T08:57:00Z</dcterms:modified>
</cp:coreProperties>
</file>