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kupa nove kmetijske mehanizacije." w:value="Stroški nakupa nove kmetijske mehanizacije."/>
            <w:listItem w:displayText="Stroški izdelave projektne dokumentacije za novogradnjo / rekonstrukcijo hlevov in gospodarskih poslopij na kmetijskem gospodarstvu." w:value="Stroški izdelave projektne dokumentacije za novogradnjo / rekonstrukcijo hlevov in gospodarskih poslopij na kmetijskem gospodarstvu."/>
            <w:listItem w:displayText="Stroški gradnje, rekonstrukcije ali adaptacije hlevov, senikov in drugih gospodarskih poslopij na kmetijskem gospodarstvu, ki služijo primarni kmetijski proizvodnji ter ureditev izpustov (stroški materiala)." w:value="Stroški gradnje, rekonstrukcije ali adaptacije hlevov, senikov in drugih gospodarskih poslopij na kmetijskem gospodarstvu, ki služijo primarni kmetijski proizvodnji ter ureditev izpustov (stroški materiala)."/>
            <w:listItem w:displayText="Stroški opreme hlevov in gospodarskih poslopij." w:value="Stroški opreme hlevov in gospodarskih poslopij."/>
            <w:listItem w:displayText="Stroški nakupa rastlinjaka, montaže ter opreme v rastlinjaku (vključno z jagodišči)." w:value="Stroški nakupa rastlinjaka, montaže ter opreme v rastlinjaku (vključno z jagodišči)."/>
            <w:listItem w:displayText="Stroški postavitve večletnih nasadov in protitočne zaščite." w:value="Stroški postavitve večletnih nasadov in protitočne zaščite."/>
            <w:listItem w:displayText="Stroški nakupa računalniške programske opreme." w:value="Stroški nakupa računalniške programske opreme."/>
            <w:listItem w:displayText="Stroški urejanja kmetijskih zemljišč in pašnikov za površine nad 0,3 ha." w:value="Stroški urejanja kmetijskih zemljišč in pašnikov za površine nad 0,3 ha."/>
            <w:listItem w:displayText="Stroški izdelave načrta ureditve kmetijskega zemljišča (nezahtevne agromelioracije, pašniki)." w:value="Stroški izdelave načrta ureditve kmetijskega zemljišča (nezahtevne agromelioracije, pašniki)."/>
            <w:listItem w:displayText="Stroški izvedbe del za nezahtevne agromelioracije." w:value="Stroški izvedbe del za nezahtevne agromelioracije."/>
            <w:listItem w:displayText="Stroški nakupa opreme za ograditev in pregraditev pašnikov z ograjo." w:value="Stroški nakupa opreme za ograditev in pregraditev pašnikov z ograjo."/>
            <w:listItem w:displayText="Stroški nakupa opreme za ureditev napajališč za živino." w:value="Stroški nakupa opreme za ureditev napajališč za živino."/>
          </w:comboBox>
        </w:sdtPr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5426CF8E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FF54BCE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306A1A25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2CBBC14B" w14:textId="1279373F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820E39">
        <w:t>202</w:t>
      </w:r>
      <w:r w:rsidR="00CC18AF">
        <w:t>0</w:t>
      </w:r>
      <w:r>
        <w:t xml:space="preserve"> še 2 leti po vračilu vseh nezakonito pridobljenih sredstev skupaj s pripadajočimi zakonskimi obrestmi;</w:t>
      </w:r>
    </w:p>
    <w:p w14:paraId="39F32B9E" w14:textId="21AFB242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FF6FA6">
        <w:t xml:space="preserve">želja v Občini Bled za leto </w:t>
      </w:r>
      <w:r w:rsidR="00CD1EB9">
        <w:t>2023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40DD3047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77E4D343" w14:textId="77777777" w:rsidR="00A51315" w:rsidRDefault="00A51315" w:rsidP="00CF0FC6"/>
    <w:p w14:paraId="2089B07F" w14:textId="77777777" w:rsidR="00C14103" w:rsidRDefault="00C14103" w:rsidP="00CF0FC6"/>
    <w:p w14:paraId="5D44B50D" w14:textId="77777777" w:rsidR="00C14103" w:rsidRDefault="00C14103" w:rsidP="00CF0FC6"/>
    <w:p w14:paraId="2FE2A76A" w14:textId="77777777" w:rsidR="00C14103" w:rsidRDefault="00C14103" w:rsidP="00CF0FC6"/>
    <w:p w14:paraId="253D525E" w14:textId="77777777" w:rsidR="00C14103" w:rsidRDefault="00C14103" w:rsidP="00CF0FC6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F3EBBFB" w14:textId="56986731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 w:rsidR="00FF6FA6">
        <w:t xml:space="preserve"> v letih 20</w:t>
      </w:r>
      <w:r w:rsidR="00CD1EB9">
        <w:t>20</w:t>
      </w:r>
      <w:r>
        <w:t>, 2</w:t>
      </w:r>
      <w:r w:rsidR="00FF6FA6">
        <w:t>0</w:t>
      </w:r>
      <w:r w:rsidR="00D91356">
        <w:t>2</w:t>
      </w:r>
      <w:r w:rsidR="00CD1EB9">
        <w:t>1</w:t>
      </w:r>
      <w:r w:rsidR="00FF6FA6">
        <w:t>, 20</w:t>
      </w:r>
      <w:r w:rsidR="00820E39">
        <w:t>2</w:t>
      </w:r>
      <w:r w:rsidR="00CD1EB9">
        <w:t>2</w:t>
      </w:r>
      <w:r w:rsidR="00FF6FA6">
        <w:t xml:space="preserve"> in </w:t>
      </w:r>
      <w:r w:rsidR="00D91356">
        <w:t>202</w:t>
      </w:r>
      <w:r w:rsidR="00CD1EB9">
        <w:t>3</w:t>
      </w:r>
      <w:r>
        <w:t xml:space="preserve"> nismo in ne bomo prejeli državne pomoči v znesku višjem od dovoljenega limita (do 500.000,00 EUR v zadnjih treh letih); </w:t>
      </w:r>
    </w:p>
    <w:p w14:paraId="14BE57CA" w14:textId="4C49DEAF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D91356">
        <w:t>202</w:t>
      </w:r>
      <w:r w:rsidR="00CD1EB9">
        <w:t>3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DC7E5D" w14:textId="54E3963E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D91356">
        <w:t>202</w:t>
      </w:r>
      <w:r w:rsidR="00CD1EB9">
        <w:t>3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50FE0631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D91356">
        <w:t>202</w:t>
      </w:r>
      <w:r w:rsidR="00CD1EB9">
        <w:t>3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9AD5" w14:textId="77777777" w:rsidR="005E0786" w:rsidRDefault="005E0786" w:rsidP="003C0F09">
      <w:pPr>
        <w:spacing w:after="0" w:line="240" w:lineRule="auto"/>
      </w:pPr>
      <w:r>
        <w:separator/>
      </w:r>
    </w:p>
  </w:endnote>
  <w:endnote w:type="continuationSeparator" w:id="0">
    <w:p w14:paraId="6FD738A9" w14:textId="77777777" w:rsidR="005E0786" w:rsidRDefault="005E078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707E" w14:textId="77777777" w:rsidR="005E0786" w:rsidRDefault="005E0786" w:rsidP="003C0F09">
      <w:pPr>
        <w:spacing w:after="0" w:line="240" w:lineRule="auto"/>
      </w:pPr>
      <w:r>
        <w:separator/>
      </w:r>
    </w:p>
  </w:footnote>
  <w:footnote w:type="continuationSeparator" w:id="0">
    <w:p w14:paraId="4156F985" w14:textId="77777777" w:rsidR="005E0786" w:rsidRDefault="005E0786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0C150E9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FF6FA6">
        <w:t xml:space="preserve">. </w:t>
      </w:r>
      <w:r w:rsidR="00F15C63">
        <w:t>202</w:t>
      </w:r>
      <w:r w:rsidR="00CD1EB9">
        <w:t>3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90877">
    <w:abstractNumId w:val="1"/>
  </w:num>
  <w:num w:numId="2" w16cid:durableId="12335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E0786"/>
    <w:rsid w:val="005E331F"/>
    <w:rsid w:val="00606656"/>
    <w:rsid w:val="006153C3"/>
    <w:rsid w:val="006243AD"/>
    <w:rsid w:val="00663771"/>
    <w:rsid w:val="00675CFB"/>
    <w:rsid w:val="006B7170"/>
    <w:rsid w:val="006D3796"/>
    <w:rsid w:val="0070354A"/>
    <w:rsid w:val="007362BF"/>
    <w:rsid w:val="00741D6A"/>
    <w:rsid w:val="007A47FF"/>
    <w:rsid w:val="00811AAA"/>
    <w:rsid w:val="00816196"/>
    <w:rsid w:val="00820E39"/>
    <w:rsid w:val="00863BEF"/>
    <w:rsid w:val="00884D49"/>
    <w:rsid w:val="008B13EE"/>
    <w:rsid w:val="008C2DD2"/>
    <w:rsid w:val="008D2AB2"/>
    <w:rsid w:val="00961DD6"/>
    <w:rsid w:val="009E387E"/>
    <w:rsid w:val="00A0738F"/>
    <w:rsid w:val="00A12E8A"/>
    <w:rsid w:val="00A51315"/>
    <w:rsid w:val="00AB54A7"/>
    <w:rsid w:val="00B43489"/>
    <w:rsid w:val="00B92D12"/>
    <w:rsid w:val="00BA77DF"/>
    <w:rsid w:val="00BE0350"/>
    <w:rsid w:val="00C14103"/>
    <w:rsid w:val="00C51786"/>
    <w:rsid w:val="00CA11B6"/>
    <w:rsid w:val="00CC18AF"/>
    <w:rsid w:val="00CD1EB9"/>
    <w:rsid w:val="00CD2E94"/>
    <w:rsid w:val="00CF0FC6"/>
    <w:rsid w:val="00D65390"/>
    <w:rsid w:val="00D91356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39BF"/>
    <w:rsid w:val="00F15C63"/>
    <w:rsid w:val="00F4013B"/>
    <w:rsid w:val="00FB69D7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B5CCF"/>
    <w:rsid w:val="00214CE8"/>
    <w:rsid w:val="004F1BA6"/>
    <w:rsid w:val="00663CD2"/>
    <w:rsid w:val="007F1703"/>
    <w:rsid w:val="00B11AB0"/>
    <w:rsid w:val="00C702B6"/>
    <w:rsid w:val="00D1112A"/>
    <w:rsid w:val="00D40358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9</cp:revision>
  <cp:lastPrinted>2022-03-22T07:54:00Z</cp:lastPrinted>
  <dcterms:created xsi:type="dcterms:W3CDTF">2019-02-28T08:46:00Z</dcterms:created>
  <dcterms:modified xsi:type="dcterms:W3CDTF">2023-01-19T07:24:00Z</dcterms:modified>
</cp:coreProperties>
</file>