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88E4" w14:textId="1B3BF57F" w:rsidR="00353313" w:rsidRPr="00EF3D62" w:rsidRDefault="00ED2A37" w:rsidP="00EF3D62">
      <w:pPr>
        <w:spacing w:before="120" w:after="120" w:line="360" w:lineRule="auto"/>
        <w:contextualSpacing/>
        <w:jc w:val="center"/>
        <w:rPr>
          <w:rFonts w:ascii="Cambria" w:hAnsi="Cambria" w:cs="Arial"/>
          <w:b/>
        </w:rPr>
      </w:pPr>
      <w:r w:rsidRPr="00EF3D62">
        <w:rPr>
          <w:rFonts w:ascii="Cambria" w:hAnsi="Cambria" w:cstheme="minorHAnsi"/>
          <w:b/>
        </w:rPr>
        <w:t>Vloga za prijavo na javni razpis</w:t>
      </w:r>
      <w:r w:rsidR="00353313" w:rsidRPr="00EF3D62">
        <w:rPr>
          <w:rFonts w:ascii="Cambria" w:hAnsi="Cambria" w:cstheme="minorHAnsi"/>
          <w:b/>
        </w:rPr>
        <w:t xml:space="preserve"> </w:t>
      </w:r>
      <w:r w:rsidR="00DA1279" w:rsidRPr="00EF3D62">
        <w:rPr>
          <w:rFonts w:ascii="Cambria" w:hAnsi="Cambria" w:cstheme="minorHAnsi"/>
          <w:b/>
        </w:rPr>
        <w:t xml:space="preserve">za uporabo </w:t>
      </w:r>
      <w:r w:rsidR="00E32380" w:rsidRPr="00EF3D62">
        <w:rPr>
          <w:rFonts w:ascii="Cambria" w:hAnsi="Cambria" w:cstheme="minorHAnsi"/>
          <w:b/>
        </w:rPr>
        <w:t>prostorov v Medgeneracijskem centru Vezenine Bled</w:t>
      </w:r>
      <w:r w:rsidR="00D11E0F">
        <w:rPr>
          <w:rFonts w:ascii="Cambria" w:hAnsi="Cambria" w:cstheme="minorHAnsi"/>
          <w:b/>
        </w:rPr>
        <w:t xml:space="preserve"> v šolskem letu 2022/23</w:t>
      </w:r>
    </w:p>
    <w:p w14:paraId="65C7E6CF" w14:textId="77777777" w:rsidR="00353313" w:rsidRPr="00EF3D62" w:rsidRDefault="00353313" w:rsidP="00EF3D62">
      <w:pPr>
        <w:spacing w:before="120" w:after="120" w:line="360" w:lineRule="auto"/>
        <w:contextualSpacing/>
        <w:jc w:val="center"/>
        <w:rPr>
          <w:rFonts w:ascii="Cambria" w:hAnsi="Cambria" w:cs="Arial"/>
          <w:b/>
        </w:rPr>
      </w:pPr>
    </w:p>
    <w:p w14:paraId="119359B0" w14:textId="1A4002E2" w:rsidR="00DA1279" w:rsidRDefault="00DA1279" w:rsidP="00EF3D62">
      <w:pPr>
        <w:pStyle w:val="Odstavekseznama"/>
        <w:numPr>
          <w:ilvl w:val="0"/>
          <w:numId w:val="5"/>
        </w:numPr>
        <w:spacing w:before="120" w:after="120" w:line="360" w:lineRule="auto"/>
        <w:ind w:left="0" w:firstLine="0"/>
        <w:rPr>
          <w:rFonts w:ascii="Cambria" w:hAnsi="Cambria" w:cs="Arial"/>
          <w:b/>
        </w:rPr>
      </w:pPr>
      <w:r w:rsidRPr="00EF3D62">
        <w:rPr>
          <w:rFonts w:ascii="Cambria" w:hAnsi="Cambria" w:cs="Arial"/>
          <w:b/>
        </w:rPr>
        <w:t xml:space="preserve">Podatki o </w:t>
      </w:r>
      <w:r w:rsidR="00AE179D" w:rsidRPr="00EF3D62">
        <w:rPr>
          <w:rFonts w:ascii="Cambria" w:hAnsi="Cambria" w:cs="Arial"/>
          <w:b/>
        </w:rPr>
        <w:t>uporabniku</w:t>
      </w:r>
      <w:r w:rsidRPr="00EF3D62">
        <w:rPr>
          <w:rFonts w:ascii="Cambria" w:hAnsi="Cambria" w:cs="Arial"/>
          <w:b/>
        </w:rPr>
        <w:t>:</w:t>
      </w:r>
    </w:p>
    <w:p w14:paraId="24BB4D87" w14:textId="219FA140" w:rsidR="009F0EAD" w:rsidRPr="009F0EAD" w:rsidRDefault="009F0EAD" w:rsidP="009F0EAD">
      <w:pPr>
        <w:pStyle w:val="Odstavekseznama"/>
        <w:spacing w:before="120" w:after="120" w:line="360" w:lineRule="auto"/>
        <w:ind w:left="0"/>
        <w:rPr>
          <w:rFonts w:ascii="Cambria" w:hAnsi="Cambria" w:cs="Arial"/>
        </w:rPr>
      </w:pPr>
      <w:r w:rsidRPr="009F0EAD">
        <w:rPr>
          <w:rFonts w:ascii="Cambria" w:hAnsi="Cambria" w:cs="Arial"/>
        </w:rPr>
        <w:t>Za fizične osebe: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AC6A23" w:rsidRPr="00B274CC" w14:paraId="0A4FB933" w14:textId="77777777" w:rsidTr="001030D8">
        <w:tc>
          <w:tcPr>
            <w:tcW w:w="4106" w:type="dxa"/>
          </w:tcPr>
          <w:p w14:paraId="03830DC9" w14:textId="77777777" w:rsidR="00AC6A23" w:rsidRPr="00AC6A23" w:rsidRDefault="00AC6A23" w:rsidP="00AC6A23">
            <w:pPr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AC6A23">
              <w:rPr>
                <w:rFonts w:ascii="Cambria" w:hAnsi="Cambria" w:cs="Arial"/>
                <w:sz w:val="20"/>
                <w:szCs w:val="20"/>
              </w:rPr>
              <w:t>Ime in priimek:</w:t>
            </w:r>
          </w:p>
        </w:tc>
        <w:tc>
          <w:tcPr>
            <w:tcW w:w="6237" w:type="dxa"/>
          </w:tcPr>
          <w:p w14:paraId="55B48B45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B274CC" w14:paraId="4057C446" w14:textId="77777777" w:rsidTr="001030D8">
        <w:tc>
          <w:tcPr>
            <w:tcW w:w="4106" w:type="dxa"/>
          </w:tcPr>
          <w:p w14:paraId="2F8098EB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Naslov stalnega prebivališča posameznika:</w:t>
            </w:r>
          </w:p>
        </w:tc>
        <w:tc>
          <w:tcPr>
            <w:tcW w:w="6237" w:type="dxa"/>
          </w:tcPr>
          <w:p w14:paraId="73773C78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B274CC" w14:paraId="4E1CC90E" w14:textId="77777777" w:rsidTr="001030D8">
        <w:tc>
          <w:tcPr>
            <w:tcW w:w="4106" w:type="dxa"/>
          </w:tcPr>
          <w:p w14:paraId="021194DD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EMŠO:</w:t>
            </w:r>
          </w:p>
        </w:tc>
        <w:tc>
          <w:tcPr>
            <w:tcW w:w="6237" w:type="dxa"/>
          </w:tcPr>
          <w:p w14:paraId="7788972E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B274CC" w14:paraId="49590057" w14:textId="77777777" w:rsidTr="001030D8">
        <w:tc>
          <w:tcPr>
            <w:tcW w:w="4106" w:type="dxa"/>
          </w:tcPr>
          <w:p w14:paraId="415A0CE8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Davčna številka:</w:t>
            </w:r>
          </w:p>
        </w:tc>
        <w:tc>
          <w:tcPr>
            <w:tcW w:w="6237" w:type="dxa"/>
          </w:tcPr>
          <w:p w14:paraId="36ADEC8F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B274CC" w14:paraId="4FA7B54B" w14:textId="77777777" w:rsidTr="001030D8">
        <w:tc>
          <w:tcPr>
            <w:tcW w:w="4106" w:type="dxa"/>
          </w:tcPr>
          <w:p w14:paraId="766EF400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Telefon odgovorne osebe:</w:t>
            </w:r>
          </w:p>
        </w:tc>
        <w:tc>
          <w:tcPr>
            <w:tcW w:w="6237" w:type="dxa"/>
          </w:tcPr>
          <w:p w14:paraId="1993A182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B274CC" w14:paraId="7E1C5024" w14:textId="77777777" w:rsidTr="001030D8">
        <w:tc>
          <w:tcPr>
            <w:tcW w:w="4106" w:type="dxa"/>
          </w:tcPr>
          <w:p w14:paraId="6FE2D982" w14:textId="08BDE17A" w:rsidR="00AC6A23" w:rsidRDefault="009F0EAD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E-naslov odgovorne osebe:</w:t>
            </w:r>
          </w:p>
        </w:tc>
        <w:tc>
          <w:tcPr>
            <w:tcW w:w="6237" w:type="dxa"/>
          </w:tcPr>
          <w:p w14:paraId="6CBF3334" w14:textId="77777777" w:rsidR="00AC6A23" w:rsidRPr="00B274CC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4EB7D6CA" w14:textId="77777777" w:rsidR="00AC6A23" w:rsidRDefault="00AC6A23" w:rsidP="00AC6A23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7DB7F139" w14:textId="32E10B41" w:rsidR="00AC6A23" w:rsidRPr="008561CE" w:rsidRDefault="003176BF" w:rsidP="00AC6A23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</w:rPr>
        <w:t>Za podjetje, društvo, zavod, ipd.: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AC6A23" w:rsidRPr="008561CE" w14:paraId="622E9BB9" w14:textId="77777777" w:rsidTr="001030D8">
        <w:tc>
          <w:tcPr>
            <w:tcW w:w="4106" w:type="dxa"/>
          </w:tcPr>
          <w:p w14:paraId="14AE22DA" w14:textId="6218FE7F" w:rsidR="00AC6A23" w:rsidRPr="008561CE" w:rsidRDefault="009F0EAD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Ime in priimek odgovorne osebe:</w:t>
            </w:r>
          </w:p>
        </w:tc>
        <w:tc>
          <w:tcPr>
            <w:tcW w:w="6237" w:type="dxa"/>
          </w:tcPr>
          <w:p w14:paraId="777BC482" w14:textId="77777777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EAD" w:rsidRPr="008561CE" w14:paraId="2E31D352" w14:textId="77777777" w:rsidTr="001030D8">
        <w:tc>
          <w:tcPr>
            <w:tcW w:w="4106" w:type="dxa"/>
          </w:tcPr>
          <w:p w14:paraId="29F12FD5" w14:textId="0C1089B0" w:rsidR="009F0EAD" w:rsidRPr="008561CE" w:rsidRDefault="009F0EAD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Naziv podjetja</w:t>
            </w:r>
            <w:r>
              <w:rPr>
                <w:rFonts w:ascii="Cambria" w:hAnsi="Cambria" w:cs="Arial"/>
                <w:sz w:val="20"/>
                <w:szCs w:val="20"/>
              </w:rPr>
              <w:t>,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24C4D526" w14:textId="77777777" w:rsidR="009F0EAD" w:rsidRPr="008561CE" w:rsidRDefault="009F0EAD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8561CE" w14:paraId="1668336D" w14:textId="77777777" w:rsidTr="001030D8">
        <w:tc>
          <w:tcPr>
            <w:tcW w:w="4106" w:type="dxa"/>
          </w:tcPr>
          <w:p w14:paraId="3118E2A6" w14:textId="4A4C45D5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Sedež podjetja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22BBB700" w14:textId="77777777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8561CE" w14:paraId="1A7E3C5B" w14:textId="77777777" w:rsidTr="001030D8">
        <w:tc>
          <w:tcPr>
            <w:tcW w:w="4106" w:type="dxa"/>
          </w:tcPr>
          <w:p w14:paraId="07CCDCA8" w14:textId="40C65CC0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Matična številka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5939D3C6" w14:textId="77777777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6A23" w:rsidRPr="008561CE" w14:paraId="3DFE2DB3" w14:textId="77777777" w:rsidTr="001030D8">
        <w:tc>
          <w:tcPr>
            <w:tcW w:w="4106" w:type="dxa"/>
          </w:tcPr>
          <w:p w14:paraId="77DE3856" w14:textId="23ADC0CD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Davčna številka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23242DCF" w14:textId="77777777" w:rsidR="00AC6A23" w:rsidRPr="008561CE" w:rsidRDefault="00AC6A23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EAD" w:rsidRPr="008561CE" w14:paraId="71FE4F1D" w14:textId="77777777" w:rsidTr="001030D8">
        <w:tc>
          <w:tcPr>
            <w:tcW w:w="4106" w:type="dxa"/>
          </w:tcPr>
          <w:p w14:paraId="79FF4CA1" w14:textId="28CB6FFC" w:rsidR="009F0EAD" w:rsidRPr="008561CE" w:rsidRDefault="009F0EAD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Telefon odgovorne osebe:</w:t>
            </w:r>
          </w:p>
        </w:tc>
        <w:tc>
          <w:tcPr>
            <w:tcW w:w="6237" w:type="dxa"/>
          </w:tcPr>
          <w:p w14:paraId="522BB652" w14:textId="77777777" w:rsidR="009F0EAD" w:rsidRPr="008561CE" w:rsidRDefault="009F0EAD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EAD" w:rsidRPr="008561CE" w14:paraId="0DC5F69A" w14:textId="77777777" w:rsidTr="001030D8">
        <w:tc>
          <w:tcPr>
            <w:tcW w:w="4106" w:type="dxa"/>
          </w:tcPr>
          <w:p w14:paraId="5F780B82" w14:textId="5267EAE5" w:rsidR="009F0EAD" w:rsidRPr="00B274CC" w:rsidRDefault="009F0EAD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E-naslov odgovorne osebe:</w:t>
            </w:r>
          </w:p>
        </w:tc>
        <w:tc>
          <w:tcPr>
            <w:tcW w:w="6237" w:type="dxa"/>
          </w:tcPr>
          <w:p w14:paraId="1B5E5A96" w14:textId="77777777" w:rsidR="009F0EAD" w:rsidRPr="008561CE" w:rsidRDefault="009F0EAD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A1309F8" w14:textId="77777777" w:rsidR="000D1260" w:rsidRPr="00EF3D62" w:rsidRDefault="000D1260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7A3355A8" w14:textId="6FDC3151" w:rsidR="00DA1279" w:rsidRPr="00EF3D62" w:rsidRDefault="00DA1279" w:rsidP="00EF3D62">
      <w:pPr>
        <w:pStyle w:val="Odstavekseznama"/>
        <w:numPr>
          <w:ilvl w:val="0"/>
          <w:numId w:val="5"/>
        </w:numPr>
        <w:spacing w:before="120" w:after="120" w:line="360" w:lineRule="auto"/>
        <w:ind w:left="0" w:firstLine="0"/>
        <w:rPr>
          <w:rFonts w:ascii="Cambria" w:hAnsi="Cambria" w:cs="Arial"/>
          <w:b/>
        </w:rPr>
      </w:pPr>
      <w:r w:rsidRPr="00EF3D62">
        <w:rPr>
          <w:rFonts w:ascii="Cambria" w:hAnsi="Cambria" w:cs="Arial"/>
          <w:b/>
        </w:rPr>
        <w:t>Opredelitev</w:t>
      </w:r>
      <w:r w:rsidR="0016596F" w:rsidRPr="00EF3D62">
        <w:rPr>
          <w:rFonts w:ascii="Cambria" w:hAnsi="Cambria" w:cs="Arial"/>
          <w:b/>
        </w:rPr>
        <w:t xml:space="preserve"> želenega termina</w:t>
      </w:r>
      <w:r w:rsidR="0042241D" w:rsidRPr="00EF3D62">
        <w:rPr>
          <w:rFonts w:ascii="Cambria" w:hAnsi="Cambria" w:cs="Arial"/>
          <w:b/>
        </w:rPr>
        <w:t xml:space="preserve"> </w:t>
      </w:r>
      <w:r w:rsidR="00353313" w:rsidRPr="00EF3D62">
        <w:rPr>
          <w:rFonts w:ascii="Cambria" w:hAnsi="Cambria" w:cs="Arial"/>
          <w:b/>
        </w:rPr>
        <w:t>in prostora</w:t>
      </w:r>
      <w:r w:rsidR="00EC01C8" w:rsidRPr="00EF3D62">
        <w:rPr>
          <w:rFonts w:ascii="Cambria" w:hAnsi="Cambria" w:cs="Arial"/>
          <w:b/>
        </w:rPr>
        <w:t>:</w:t>
      </w:r>
    </w:p>
    <w:p w14:paraId="5A35D15B" w14:textId="145674B3" w:rsidR="00025E89" w:rsidRDefault="00DA1279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EF3D62">
        <w:rPr>
          <w:rFonts w:ascii="Cambria" w:hAnsi="Cambria" w:cs="Arial"/>
        </w:rPr>
        <w:t xml:space="preserve">Termini se oddajajo </w:t>
      </w:r>
      <w:r w:rsidR="00487D75" w:rsidRPr="00EF3D62">
        <w:rPr>
          <w:rFonts w:ascii="Cambria" w:hAnsi="Cambria" w:cs="Arial"/>
        </w:rPr>
        <w:t>od ponedeljka do nedelje</w:t>
      </w:r>
      <w:r w:rsidR="004F388C" w:rsidRPr="00EF3D62">
        <w:rPr>
          <w:rFonts w:ascii="Cambria" w:hAnsi="Cambria" w:cs="Arial"/>
        </w:rPr>
        <w:t xml:space="preserve"> od 8:00 do 20:00</w:t>
      </w:r>
      <w:r w:rsidRPr="00EF3D62">
        <w:rPr>
          <w:rFonts w:ascii="Cambria" w:hAnsi="Cambria" w:cs="Arial"/>
        </w:rPr>
        <w:t xml:space="preserve">. </w:t>
      </w:r>
    </w:p>
    <w:p w14:paraId="53C7B691" w14:textId="7BAE4BEF" w:rsidR="00396B3C" w:rsidRDefault="00396B3C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Prostori, ki se oddajajo v uporabo:</w:t>
      </w:r>
    </w:p>
    <w:p w14:paraId="5EAE5856" w14:textId="7128A809" w:rsidR="00396B3C" w:rsidRPr="00396B3C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</w:rPr>
      </w:pPr>
      <w:r w:rsidRPr="00396B3C">
        <w:rPr>
          <w:rFonts w:ascii="Cambria" w:hAnsi="Cambria" w:cs="Arial"/>
        </w:rPr>
        <w:t>večnamenska dvorana v pritličju 1 (45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>)*</w:t>
      </w:r>
    </w:p>
    <w:p w14:paraId="617FBD52" w14:textId="452BD487" w:rsidR="00396B3C" w:rsidRPr="00396B3C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</w:rPr>
      </w:pPr>
      <w:r w:rsidRPr="00396B3C">
        <w:rPr>
          <w:rFonts w:ascii="Cambria" w:hAnsi="Cambria" w:cs="Arial"/>
        </w:rPr>
        <w:t>večnamenska dvorana v pritličju 2 (45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>)*</w:t>
      </w:r>
    </w:p>
    <w:p w14:paraId="7C8EEA12" w14:textId="38C768DE" w:rsidR="00396B3C" w:rsidRPr="00396B3C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</w:rPr>
      </w:pPr>
      <w:r w:rsidRPr="00396B3C">
        <w:rPr>
          <w:rFonts w:ascii="Cambria" w:hAnsi="Cambria" w:cs="Arial"/>
        </w:rPr>
        <w:t>večnamenska dvorana v pritličju 3 (45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>)*</w:t>
      </w:r>
    </w:p>
    <w:p w14:paraId="2A3DA364" w14:textId="72EE6CDE" w:rsidR="00396B3C" w:rsidRPr="00396B3C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</w:rPr>
      </w:pPr>
      <w:r w:rsidRPr="00396B3C">
        <w:rPr>
          <w:rFonts w:ascii="Cambria" w:hAnsi="Cambria" w:cs="Arial"/>
        </w:rPr>
        <w:t>telovadnica z garderobami in skladiščem (114,59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 xml:space="preserve"> oz. 132,64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 xml:space="preserve"> s skladiščem)</w:t>
      </w:r>
    </w:p>
    <w:p w14:paraId="19B2024E" w14:textId="2F2B6691" w:rsidR="00396B3C" w:rsidRPr="00396B3C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</w:rPr>
      </w:pPr>
      <w:r w:rsidRPr="00396B3C">
        <w:rPr>
          <w:rFonts w:ascii="Cambria" w:hAnsi="Cambria" w:cs="Arial"/>
        </w:rPr>
        <w:t>kuhinja in družabni prostor (54,6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>)</w:t>
      </w:r>
    </w:p>
    <w:p w14:paraId="69A19A2E" w14:textId="4F031434" w:rsidR="00E74113" w:rsidRPr="00E74113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</w:rPr>
      </w:pPr>
      <w:r w:rsidRPr="00396B3C">
        <w:rPr>
          <w:rFonts w:ascii="Cambria" w:hAnsi="Cambria" w:cs="Arial"/>
        </w:rPr>
        <w:t>računalniška učilnica (52,82 m</w:t>
      </w:r>
      <w:r w:rsidRPr="009814D5">
        <w:rPr>
          <w:rFonts w:ascii="Cambria" w:hAnsi="Cambria" w:cs="Arial"/>
          <w:vertAlign w:val="superscript"/>
        </w:rPr>
        <w:t>2</w:t>
      </w:r>
      <w:r w:rsidRPr="00396B3C">
        <w:rPr>
          <w:rFonts w:ascii="Cambria" w:hAnsi="Cambria" w:cs="Arial"/>
        </w:rPr>
        <w:t>)</w:t>
      </w:r>
    </w:p>
    <w:p w14:paraId="2CDD218C" w14:textId="7EC2C85D" w:rsidR="007A387F" w:rsidRDefault="00396B3C" w:rsidP="00E74113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Spodnjo tabelo izpolnite v primeru </w:t>
      </w:r>
      <w:r w:rsidRPr="00E74113">
        <w:rPr>
          <w:rFonts w:ascii="Cambria" w:hAnsi="Cambria" w:cs="Arial"/>
          <w:b/>
          <w:bCs/>
        </w:rPr>
        <w:t>večkratne</w:t>
      </w:r>
      <w:r w:rsidR="00E74113">
        <w:rPr>
          <w:rFonts w:ascii="Cambria" w:hAnsi="Cambria" w:cs="Arial"/>
          <w:b/>
          <w:bCs/>
        </w:rPr>
        <w:t xml:space="preserve"> oz. ponavljajoče</w:t>
      </w:r>
      <w:r w:rsidRPr="00E74113">
        <w:rPr>
          <w:rFonts w:ascii="Cambria" w:hAnsi="Cambria" w:cs="Arial"/>
          <w:b/>
          <w:bCs/>
        </w:rPr>
        <w:t xml:space="preserve"> uporabe prostora</w:t>
      </w:r>
      <w:r>
        <w:rPr>
          <w:rFonts w:ascii="Cambria" w:hAnsi="Cambria" w:cs="Arial"/>
        </w:rPr>
        <w:t xml:space="preserve"> za izvedbo enega dogodka.</w:t>
      </w: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402"/>
        <w:gridCol w:w="2045"/>
        <w:gridCol w:w="2045"/>
        <w:gridCol w:w="2045"/>
        <w:gridCol w:w="2045"/>
        <w:gridCol w:w="2045"/>
      </w:tblGrid>
      <w:tr w:rsidR="007A387F" w:rsidRPr="00E74113" w14:paraId="561810BF" w14:textId="3E496907" w:rsidTr="007A387F">
        <w:tc>
          <w:tcPr>
            <w:tcW w:w="402" w:type="dxa"/>
          </w:tcPr>
          <w:p w14:paraId="691495AF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2D22EE83" w14:textId="7BAD488D" w:rsidR="009814D5" w:rsidRPr="009814D5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Prostor</w:t>
            </w:r>
          </w:p>
          <w:p w14:paraId="407F3646" w14:textId="6DE8F594" w:rsidR="007A387F" w:rsidRPr="00E74113" w:rsidRDefault="00E74113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(lahko vpišete zaporedno številko iz prejšnjega odstavka</w:t>
            </w:r>
            <w:r w:rsidR="009814D5" w:rsidRPr="009814D5">
              <w:rPr>
                <w:rFonts w:ascii="Cambria" w:hAnsi="Cambria" w:cs="Arial"/>
                <w:sz w:val="18"/>
                <w:szCs w:val="18"/>
              </w:rPr>
              <w:t xml:space="preserve"> npr.: 1 = večnamenska dvorana v pritličju 45 m</w:t>
            </w:r>
            <w:r w:rsidR="009814D5" w:rsidRPr="003176BF">
              <w:rPr>
                <w:rFonts w:ascii="Cambria" w:hAnsi="Cambria" w:cs="Arial"/>
                <w:sz w:val="18"/>
                <w:szCs w:val="18"/>
              </w:rPr>
              <w:t>2</w:t>
            </w:r>
            <w:r w:rsidR="003176BF" w:rsidRPr="003176BF">
              <w:rPr>
                <w:rFonts w:ascii="Cambria" w:hAnsi="Cambria" w:cs="Arial"/>
                <w:sz w:val="18"/>
                <w:szCs w:val="18"/>
              </w:rPr>
              <w:t>; 1+2 združeni večnamenski dvorani v pritličju 1 in 2</w:t>
            </w:r>
            <w:r w:rsidR="003176BF">
              <w:rPr>
                <w:rFonts w:ascii="Cambria" w:hAnsi="Cambria" w:cs="Arial"/>
                <w:sz w:val="18"/>
                <w:szCs w:val="18"/>
              </w:rPr>
              <w:t xml:space="preserve"> 90 m2</w:t>
            </w:r>
            <w:r w:rsidR="003176BF" w:rsidRPr="003176BF">
              <w:rPr>
                <w:rFonts w:ascii="Cambria" w:hAnsi="Cambria" w:cs="Arial"/>
                <w:sz w:val="18"/>
                <w:szCs w:val="18"/>
              </w:rPr>
              <w:t xml:space="preserve">, 1+2+3 združene </w:t>
            </w:r>
            <w:r w:rsidR="003176BF">
              <w:rPr>
                <w:rFonts w:ascii="Cambria" w:hAnsi="Cambria" w:cs="Arial"/>
                <w:sz w:val="18"/>
                <w:szCs w:val="18"/>
              </w:rPr>
              <w:t>večnamenske dvorane v pritličju 1+2+3 135 m2</w:t>
            </w:r>
            <w:r w:rsidR="009814D5" w:rsidRPr="009814D5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2045" w:type="dxa"/>
          </w:tcPr>
          <w:p w14:paraId="1EB6F706" w14:textId="77777777" w:rsidR="007A387F" w:rsidRPr="009814D5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Vrsta oz. naziv dogodka</w:t>
            </w:r>
          </w:p>
          <w:p w14:paraId="55BF38FC" w14:textId="27171E10" w:rsidR="00396B3C" w:rsidRPr="00E74113" w:rsidRDefault="00396B3C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(npr. plesne urice za otroke)</w:t>
            </w:r>
          </w:p>
        </w:tc>
        <w:tc>
          <w:tcPr>
            <w:tcW w:w="2045" w:type="dxa"/>
          </w:tcPr>
          <w:p w14:paraId="74042A91" w14:textId="41C54A53" w:rsidR="007A387F" w:rsidRPr="009814D5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Obdobje koriščenje dvorane</w:t>
            </w:r>
          </w:p>
          <w:p w14:paraId="23F9F04B" w14:textId="7B0196D0" w:rsidR="007A387F" w:rsidRPr="00E74113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 xml:space="preserve">(npr. od 1. </w:t>
            </w:r>
            <w:r w:rsidR="00D11E0F">
              <w:rPr>
                <w:rFonts w:ascii="Cambria" w:hAnsi="Cambria" w:cs="Arial"/>
                <w:sz w:val="18"/>
                <w:szCs w:val="18"/>
              </w:rPr>
              <w:t>9</w:t>
            </w:r>
            <w:r w:rsidRPr="009814D5">
              <w:rPr>
                <w:rFonts w:ascii="Cambria" w:hAnsi="Cambria" w:cs="Arial"/>
                <w:sz w:val="18"/>
                <w:szCs w:val="18"/>
              </w:rPr>
              <w:t>. 2022 do 31. 8. 202</w:t>
            </w:r>
            <w:r w:rsidR="00D11E0F">
              <w:rPr>
                <w:rFonts w:ascii="Cambria" w:hAnsi="Cambria" w:cs="Arial"/>
                <w:sz w:val="18"/>
                <w:szCs w:val="18"/>
              </w:rPr>
              <w:t>3</w:t>
            </w:r>
            <w:r w:rsidRPr="009814D5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2045" w:type="dxa"/>
          </w:tcPr>
          <w:p w14:paraId="12047505" w14:textId="48C12ACB" w:rsidR="009814D5" w:rsidRPr="009814D5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Primarni termin – dan v tednu oz. mesecu in ura</w:t>
            </w:r>
          </w:p>
          <w:p w14:paraId="2A7C98D9" w14:textId="3024E225" w:rsidR="007A387F" w:rsidRPr="00E74113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 xml:space="preserve">(npr. </w:t>
            </w:r>
            <w:r w:rsidR="00396B3C" w:rsidRPr="009814D5">
              <w:rPr>
                <w:rFonts w:ascii="Cambria" w:hAnsi="Cambria" w:cs="Arial"/>
                <w:sz w:val="18"/>
                <w:szCs w:val="18"/>
              </w:rPr>
              <w:t xml:space="preserve">vsako </w:t>
            </w:r>
            <w:r w:rsidRPr="009814D5">
              <w:rPr>
                <w:rFonts w:ascii="Cambria" w:hAnsi="Cambria" w:cs="Arial"/>
                <w:sz w:val="18"/>
                <w:szCs w:val="18"/>
              </w:rPr>
              <w:t>sred</w:t>
            </w:r>
            <w:r w:rsidR="00396B3C" w:rsidRPr="009814D5">
              <w:rPr>
                <w:rFonts w:ascii="Cambria" w:hAnsi="Cambria" w:cs="Arial"/>
                <w:sz w:val="18"/>
                <w:szCs w:val="18"/>
              </w:rPr>
              <w:t>o</w:t>
            </w:r>
            <w:r w:rsidRPr="009814D5">
              <w:rPr>
                <w:rFonts w:ascii="Cambria" w:hAnsi="Cambria" w:cs="Arial"/>
                <w:sz w:val="18"/>
                <w:szCs w:val="18"/>
              </w:rPr>
              <w:t xml:space="preserve"> med 14:00 in 20:00</w:t>
            </w:r>
            <w:r w:rsidR="00396B3C" w:rsidRPr="009814D5">
              <w:rPr>
                <w:rFonts w:ascii="Cambria" w:hAnsi="Cambria" w:cs="Arial"/>
                <w:sz w:val="18"/>
                <w:szCs w:val="18"/>
              </w:rPr>
              <w:t>; prvo sredo v mesecu med 15:00 in 17:00 uro</w:t>
            </w:r>
            <w:r w:rsidRPr="009814D5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2045" w:type="dxa"/>
          </w:tcPr>
          <w:p w14:paraId="4698CA39" w14:textId="77777777" w:rsidR="009814D5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Nadomestni termin</w:t>
            </w:r>
            <w:r w:rsidR="009814D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– dan v tednu oz. mesecu in ura</w:t>
            </w:r>
            <w:r w:rsidRPr="00E74113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214EFA73" w14:textId="12B1B5D1" w:rsidR="007A387F" w:rsidRPr="00E74113" w:rsidRDefault="007A387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 xml:space="preserve">(npr. </w:t>
            </w:r>
            <w:r w:rsidR="00396B3C" w:rsidRPr="009814D5">
              <w:rPr>
                <w:rFonts w:ascii="Cambria" w:hAnsi="Cambria" w:cs="Arial"/>
                <w:sz w:val="18"/>
                <w:szCs w:val="18"/>
              </w:rPr>
              <w:t xml:space="preserve">vsak </w:t>
            </w:r>
            <w:r w:rsidRPr="009814D5">
              <w:rPr>
                <w:rFonts w:ascii="Cambria" w:hAnsi="Cambria" w:cs="Arial"/>
                <w:sz w:val="18"/>
                <w:szCs w:val="18"/>
              </w:rPr>
              <w:t>četrtek med 14:00 in 20:00)</w:t>
            </w:r>
          </w:p>
        </w:tc>
      </w:tr>
      <w:tr w:rsidR="007A387F" w:rsidRPr="00E74113" w14:paraId="37DE87DB" w14:textId="6DEADD80" w:rsidTr="007A387F">
        <w:tc>
          <w:tcPr>
            <w:tcW w:w="402" w:type="dxa"/>
          </w:tcPr>
          <w:p w14:paraId="7447446D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2045" w:type="dxa"/>
          </w:tcPr>
          <w:p w14:paraId="1022772C" w14:textId="77777777" w:rsidR="007A387F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4032E126" w14:textId="6E92C87E" w:rsidR="009814D5" w:rsidRPr="00E74113" w:rsidRDefault="009814D5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6D191004" w14:textId="6B51E7B4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7588648F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753126B5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66405B87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A387F" w:rsidRPr="00E74113" w14:paraId="1DB7EE1A" w14:textId="4E0436C3" w:rsidTr="007A387F">
        <w:tc>
          <w:tcPr>
            <w:tcW w:w="402" w:type="dxa"/>
          </w:tcPr>
          <w:p w14:paraId="6F0EADDA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2.</w:t>
            </w:r>
          </w:p>
        </w:tc>
        <w:tc>
          <w:tcPr>
            <w:tcW w:w="2045" w:type="dxa"/>
          </w:tcPr>
          <w:p w14:paraId="354CA19B" w14:textId="77777777" w:rsidR="007A387F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0552191F" w14:textId="15428DF5" w:rsidR="009814D5" w:rsidRPr="00E74113" w:rsidRDefault="009814D5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21308779" w14:textId="7AF432E9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5DC9E96C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12827315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12B5C630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A387F" w:rsidRPr="00E74113" w14:paraId="54FFABEC" w14:textId="6280CFC4" w:rsidTr="007A387F">
        <w:tc>
          <w:tcPr>
            <w:tcW w:w="402" w:type="dxa"/>
          </w:tcPr>
          <w:p w14:paraId="34362699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4113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2045" w:type="dxa"/>
          </w:tcPr>
          <w:p w14:paraId="5E97602E" w14:textId="77777777" w:rsidR="007A387F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753FB405" w14:textId="57E09A96" w:rsidR="009814D5" w:rsidRPr="00E74113" w:rsidRDefault="009814D5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1C739C8B" w14:textId="399A7322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1A49359F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719D97F9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02AF721E" w14:textId="77777777" w:rsidR="007A387F" w:rsidRPr="00E74113" w:rsidRDefault="007A387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00F9EF4" w14:textId="77777777" w:rsidR="004F388C" w:rsidRPr="00EF3D62" w:rsidRDefault="004F388C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5490C892" w14:textId="2B78D41A" w:rsidR="00D868EF" w:rsidRDefault="00D868EF" w:rsidP="0017406C">
      <w:pPr>
        <w:pStyle w:val="Odstavekseznama"/>
        <w:numPr>
          <w:ilvl w:val="0"/>
          <w:numId w:val="5"/>
        </w:numPr>
        <w:spacing w:before="120" w:after="120" w:line="360" w:lineRule="auto"/>
        <w:ind w:hanging="7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Čiščenje</w:t>
      </w:r>
    </w:p>
    <w:p w14:paraId="69CA2DE9" w14:textId="074239E5" w:rsidR="00D868EF" w:rsidRPr="00D868EF" w:rsidRDefault="00D868EF" w:rsidP="00D868EF">
      <w:pPr>
        <w:spacing w:before="120" w:after="120" w:line="360" w:lineRule="auto"/>
        <w:ind w:right="567"/>
        <w:jc w:val="both"/>
        <w:rPr>
          <w:rFonts w:ascii="Cambria" w:hAnsi="Cambria"/>
        </w:rPr>
      </w:pPr>
      <w:r w:rsidRPr="00D868EF">
        <w:rPr>
          <w:rFonts w:ascii="Cambria" w:hAnsi="Cambria"/>
        </w:rPr>
        <w:t>Uporabnik je takoj po koncu dogodka dolžan poskrbeti za čiščenje prostora. Ravno tako mora poskrbeti za odvoz odpadkov, v kolikor le ti nastanejo. V primeru, da prostor po uporabi ostane umazan in da v njem ostane večja količina odpadkov, Občina Bled uporabniku zaračuna dodatne stroške čiščenja (v vrednosti 50,00 EUR brez DDV).</w:t>
      </w:r>
    </w:p>
    <w:p w14:paraId="54C4EF01" w14:textId="5C4B6C90" w:rsidR="0017406C" w:rsidRDefault="0017406C" w:rsidP="0017406C">
      <w:pPr>
        <w:pStyle w:val="Odstavekseznama"/>
        <w:numPr>
          <w:ilvl w:val="0"/>
          <w:numId w:val="5"/>
        </w:numPr>
        <w:spacing w:before="120" w:after="120" w:line="360" w:lineRule="auto"/>
        <w:ind w:hanging="7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Izjava o strinjanju s pogoji uporabe:</w:t>
      </w:r>
    </w:p>
    <w:p w14:paraId="2211E5C9" w14:textId="77777777" w:rsidR="0017406C" w:rsidRDefault="0017406C" w:rsidP="0017406C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S podpisom  potrjujem, da sem seznanjen</w:t>
      </w:r>
      <w:r>
        <w:rPr>
          <w:rFonts w:ascii="Cambria" w:hAnsi="Cambria" w:cs="Arial"/>
        </w:rPr>
        <w:t xml:space="preserve"> in da bom prostor uporabljal skladno</w:t>
      </w:r>
      <w:r w:rsidRPr="00F91CB3">
        <w:rPr>
          <w:rFonts w:ascii="Cambria" w:hAnsi="Cambria" w:cs="Arial"/>
        </w:rPr>
        <w:t xml:space="preserve"> s</w:t>
      </w:r>
      <w:r>
        <w:rPr>
          <w:rFonts w:ascii="Cambria" w:hAnsi="Cambria" w:cs="Arial"/>
        </w:rPr>
        <w:t>:</w:t>
      </w:r>
    </w:p>
    <w:p w14:paraId="23A9237E" w14:textId="77777777" w:rsidR="0017406C" w:rsidRDefault="0017406C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Protokolom in cenikom uporabe ter najema prostorov v Medgeneracijskem centru Vezenine Bled</w:t>
      </w:r>
      <w:r>
        <w:rPr>
          <w:rFonts w:ascii="Cambria" w:hAnsi="Cambria" w:cs="Arial"/>
        </w:rPr>
        <w:t>,</w:t>
      </w:r>
    </w:p>
    <w:p w14:paraId="2AC35997" w14:textId="37C7B8A6" w:rsidR="0017406C" w:rsidRDefault="0017406C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Hišnim redom Medgeneracijskega centra Vezenine Bled</w:t>
      </w:r>
      <w:r>
        <w:rPr>
          <w:rFonts w:ascii="Cambria" w:hAnsi="Cambria" w:cs="Arial"/>
        </w:rPr>
        <w:t>,</w:t>
      </w:r>
    </w:p>
    <w:p w14:paraId="2350ADE7" w14:textId="5ADA9287" w:rsidR="0017406C" w:rsidRPr="0017406C" w:rsidRDefault="00E95C4C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</w:t>
      </w:r>
      <w:r w:rsidR="0017406C" w:rsidRPr="0017406C">
        <w:rPr>
          <w:rFonts w:ascii="Cambria" w:hAnsi="Cambria" w:cs="Arial"/>
        </w:rPr>
        <w:t>ogodbo sklenjeno z Občino Bled</w:t>
      </w:r>
    </w:p>
    <w:p w14:paraId="692C4BA9" w14:textId="77777777" w:rsidR="0017406C" w:rsidRPr="00F91CB3" w:rsidRDefault="0017406C" w:rsidP="0017406C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 xml:space="preserve">ter s tem obveznostmi </w:t>
      </w:r>
      <w:r>
        <w:rPr>
          <w:rFonts w:ascii="Cambria" w:hAnsi="Cambria" w:cs="Arial"/>
        </w:rPr>
        <w:t>uporabnika.</w:t>
      </w:r>
    </w:p>
    <w:p w14:paraId="342B88A9" w14:textId="77777777" w:rsidR="004872CD" w:rsidRPr="00EF3D62" w:rsidRDefault="004872CD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11257AA2" w14:textId="0B801365" w:rsidR="00DA1279" w:rsidRDefault="00DA1279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EF3D62">
        <w:rPr>
          <w:rFonts w:ascii="Cambria" w:hAnsi="Cambria" w:cs="Arial"/>
        </w:rPr>
        <w:t>Kraj in datum: _____________________________</w:t>
      </w:r>
      <w:r w:rsidR="00BA2CAC">
        <w:rPr>
          <w:rFonts w:ascii="Cambria" w:hAnsi="Cambria" w:cs="Arial"/>
        </w:rPr>
        <w:t>__________________________________________________________________________________</w:t>
      </w:r>
    </w:p>
    <w:p w14:paraId="1E05276C" w14:textId="46C62A8F" w:rsidR="00BA2CAC" w:rsidRDefault="00BA2CAC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3B5B7F00" w14:textId="35101EA0" w:rsidR="00BA2CAC" w:rsidRDefault="00BA2CAC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Ime in priimek odgovorne osebe: __________________________________________________________________________________________</w:t>
      </w:r>
    </w:p>
    <w:p w14:paraId="0A08D4A1" w14:textId="0FD1E4EE" w:rsidR="00BA2CAC" w:rsidRDefault="00BA2CAC" w:rsidP="00EF3D6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35595FBF" w14:textId="41534027" w:rsidR="0036256F" w:rsidRPr="00EF3D62" w:rsidRDefault="00BA2CAC" w:rsidP="00D11E0F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Podpis in žig prijavitelja:</w:t>
      </w:r>
    </w:p>
    <w:sectPr w:rsidR="0036256F" w:rsidRPr="00EF3D62" w:rsidSect="00FD4A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0F77" w14:textId="77777777" w:rsidR="00014876" w:rsidRDefault="00014876" w:rsidP="006D1F43">
      <w:pPr>
        <w:spacing w:after="0" w:line="240" w:lineRule="auto"/>
      </w:pPr>
      <w:r>
        <w:separator/>
      </w:r>
    </w:p>
  </w:endnote>
  <w:endnote w:type="continuationSeparator" w:id="0">
    <w:p w14:paraId="42F8ADCA" w14:textId="77777777" w:rsidR="00014876" w:rsidRDefault="00014876" w:rsidP="006D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67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state Cond Mono - Bl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3B37" w14:textId="72698B53" w:rsidR="00FD4A77" w:rsidRDefault="00FD4A77" w:rsidP="00FD4A77">
    <w:pPr>
      <w:pStyle w:val="Noga"/>
      <w:ind w:left="396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03E5" w14:textId="2AB665F6" w:rsidR="00FD4A77" w:rsidRDefault="00FD4A77" w:rsidP="00FD4A77">
    <w:pPr>
      <w:pStyle w:val="Noga"/>
      <w:ind w:left="3969"/>
    </w:pPr>
    <w:r w:rsidRPr="00FD4A77">
      <w:rPr>
        <w:noProof/>
      </w:rPr>
      <w:drawing>
        <wp:inline distT="0" distB="0" distL="0" distR="0" wp14:anchorId="327248E3" wp14:editId="656300FB">
          <wp:extent cx="2210108" cy="80021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25A6" w14:textId="77777777" w:rsidR="00014876" w:rsidRDefault="00014876" w:rsidP="006D1F43">
      <w:pPr>
        <w:spacing w:after="0" w:line="240" w:lineRule="auto"/>
      </w:pPr>
      <w:r>
        <w:separator/>
      </w:r>
    </w:p>
  </w:footnote>
  <w:footnote w:type="continuationSeparator" w:id="0">
    <w:p w14:paraId="16C1D6B3" w14:textId="77777777" w:rsidR="00014876" w:rsidRDefault="00014876" w:rsidP="006D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C7F6" w14:textId="4E356B7D" w:rsidR="00E32380" w:rsidRPr="00016457" w:rsidRDefault="005D6BD9" w:rsidP="00FD4A77">
    <w:pPr>
      <w:pStyle w:val="Glava"/>
      <w:spacing w:line="276" w:lineRule="auto"/>
      <w:ind w:left="3969"/>
      <w:rPr>
        <w:rFonts w:asciiTheme="minorHAnsi" w:hAnsiTheme="minorHAnsi" w:cstheme="minorHAnsi"/>
        <w:noProof/>
        <w:sz w:val="16"/>
        <w:szCs w:val="16"/>
      </w:rPr>
    </w:pPr>
    <w:r>
      <w:rPr>
        <w:rFonts w:ascii="Interstate Cond Mono - Blk" w:hAnsi="Interstate Cond Mono - Blk"/>
        <w:noProof/>
      </w:rPr>
      <w:tab/>
    </w:r>
    <w:r>
      <w:rPr>
        <w:rFonts w:ascii="Interstate Cond Mono - Blk" w:hAnsi="Interstate Cond Mono - Blk"/>
        <w:noProof/>
      </w:rPr>
      <w:tab/>
    </w:r>
  </w:p>
  <w:p w14:paraId="439B3190" w14:textId="77777777" w:rsidR="003909C9" w:rsidRPr="00016457" w:rsidRDefault="003909C9" w:rsidP="00383BD8">
    <w:pPr>
      <w:pStyle w:val="Glava"/>
      <w:spacing w:line="276" w:lineRule="auto"/>
      <w:jc w:val="right"/>
      <w:rPr>
        <w:rFonts w:asciiTheme="minorHAnsi" w:hAnsiTheme="minorHAnsi" w:cstheme="minorHAnsi"/>
        <w:noProof/>
        <w:sz w:val="16"/>
        <w:szCs w:val="16"/>
      </w:rPr>
    </w:pPr>
  </w:p>
  <w:p w14:paraId="33C92B45" w14:textId="77777777" w:rsidR="00383BD8" w:rsidRPr="00D95C6F" w:rsidRDefault="00383BD8" w:rsidP="00383BD8">
    <w:pPr>
      <w:pStyle w:val="Glava"/>
      <w:spacing w:line="276" w:lineRule="auto"/>
      <w:jc w:val="right"/>
      <w:rPr>
        <w:rFonts w:ascii="Interstate Cond Mono - Blk" w:hAnsi="Interstate Cond Mono - Blk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EE66" w14:textId="1A652640" w:rsidR="00FD4A77" w:rsidRDefault="00FD4A77" w:rsidP="00FD4A77">
    <w:pPr>
      <w:pStyle w:val="Glava"/>
      <w:ind w:left="3969"/>
    </w:pPr>
    <w:r>
      <w:rPr>
        <w:noProof/>
        <w:lang w:eastAsia="sl-SI"/>
      </w:rPr>
      <w:drawing>
        <wp:inline distT="0" distB="0" distL="0" distR="0" wp14:anchorId="35792A56" wp14:editId="0459EADB">
          <wp:extent cx="3101340" cy="1421130"/>
          <wp:effectExtent l="0" t="0" r="3810" b="7620"/>
          <wp:docPr id="3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E6E"/>
    <w:multiLevelType w:val="hybridMultilevel"/>
    <w:tmpl w:val="15E8BA50"/>
    <w:lvl w:ilvl="0" w:tplc="62C2321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2826"/>
    <w:multiLevelType w:val="hybridMultilevel"/>
    <w:tmpl w:val="C90094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38C0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47FDD"/>
    <w:multiLevelType w:val="hybridMultilevel"/>
    <w:tmpl w:val="25545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5339AB"/>
    <w:multiLevelType w:val="hybridMultilevel"/>
    <w:tmpl w:val="9EF6E9E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87EFF"/>
    <w:multiLevelType w:val="hybridMultilevel"/>
    <w:tmpl w:val="B4B068E8"/>
    <w:lvl w:ilvl="0" w:tplc="62C2321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E01B0"/>
    <w:multiLevelType w:val="hybridMultilevel"/>
    <w:tmpl w:val="A01250BA"/>
    <w:lvl w:ilvl="0" w:tplc="3A8465F6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F652F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21FDC"/>
    <w:multiLevelType w:val="hybridMultilevel"/>
    <w:tmpl w:val="8BA0EA48"/>
    <w:lvl w:ilvl="0" w:tplc="28EC368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462537">
    <w:abstractNumId w:val="4"/>
  </w:num>
  <w:num w:numId="2" w16cid:durableId="1668820380">
    <w:abstractNumId w:val="3"/>
  </w:num>
  <w:num w:numId="3" w16cid:durableId="1627420457">
    <w:abstractNumId w:val="2"/>
  </w:num>
  <w:num w:numId="4" w16cid:durableId="850140924">
    <w:abstractNumId w:val="7"/>
  </w:num>
  <w:num w:numId="5" w16cid:durableId="1332028324">
    <w:abstractNumId w:val="6"/>
  </w:num>
  <w:num w:numId="6" w16cid:durableId="1588801768">
    <w:abstractNumId w:val="0"/>
  </w:num>
  <w:num w:numId="7" w16cid:durableId="184222126">
    <w:abstractNumId w:val="5"/>
  </w:num>
  <w:num w:numId="8" w16cid:durableId="667948831">
    <w:abstractNumId w:val="1"/>
  </w:num>
  <w:num w:numId="9" w16cid:durableId="88697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43"/>
    <w:rsid w:val="00014876"/>
    <w:rsid w:val="00016457"/>
    <w:rsid w:val="00025E89"/>
    <w:rsid w:val="000361A7"/>
    <w:rsid w:val="00043A58"/>
    <w:rsid w:val="000831F0"/>
    <w:rsid w:val="000B2D30"/>
    <w:rsid w:val="000D1260"/>
    <w:rsid w:val="000D2B6A"/>
    <w:rsid w:val="0010422C"/>
    <w:rsid w:val="00120EBF"/>
    <w:rsid w:val="001327DD"/>
    <w:rsid w:val="001377ED"/>
    <w:rsid w:val="00137948"/>
    <w:rsid w:val="00143F3E"/>
    <w:rsid w:val="0016596F"/>
    <w:rsid w:val="0017406C"/>
    <w:rsid w:val="001A1759"/>
    <w:rsid w:val="001A2535"/>
    <w:rsid w:val="001B75A4"/>
    <w:rsid w:val="001D10BF"/>
    <w:rsid w:val="001E0853"/>
    <w:rsid w:val="001E518D"/>
    <w:rsid w:val="00237753"/>
    <w:rsid w:val="00247EFC"/>
    <w:rsid w:val="00285EB5"/>
    <w:rsid w:val="002A2E9F"/>
    <w:rsid w:val="002A30E5"/>
    <w:rsid w:val="002F3706"/>
    <w:rsid w:val="00307046"/>
    <w:rsid w:val="003176BF"/>
    <w:rsid w:val="003500EF"/>
    <w:rsid w:val="00353313"/>
    <w:rsid w:val="00361484"/>
    <w:rsid w:val="0036256F"/>
    <w:rsid w:val="00363DE9"/>
    <w:rsid w:val="00383BD8"/>
    <w:rsid w:val="003909C9"/>
    <w:rsid w:val="00396766"/>
    <w:rsid w:val="00396B3C"/>
    <w:rsid w:val="003B17FB"/>
    <w:rsid w:val="003C378E"/>
    <w:rsid w:val="003D74D9"/>
    <w:rsid w:val="003F3D60"/>
    <w:rsid w:val="00401020"/>
    <w:rsid w:val="00413F85"/>
    <w:rsid w:val="0042241D"/>
    <w:rsid w:val="00447BDE"/>
    <w:rsid w:val="00470EE2"/>
    <w:rsid w:val="004872CD"/>
    <w:rsid w:val="00487D75"/>
    <w:rsid w:val="004B1AAF"/>
    <w:rsid w:val="004F1BF8"/>
    <w:rsid w:val="004F388C"/>
    <w:rsid w:val="00500070"/>
    <w:rsid w:val="00540A05"/>
    <w:rsid w:val="00570502"/>
    <w:rsid w:val="005A7D80"/>
    <w:rsid w:val="005B06F3"/>
    <w:rsid w:val="005B093A"/>
    <w:rsid w:val="005D4D2B"/>
    <w:rsid w:val="005D6BD9"/>
    <w:rsid w:val="005E4CF6"/>
    <w:rsid w:val="00663216"/>
    <w:rsid w:val="00695E3C"/>
    <w:rsid w:val="006C3FD1"/>
    <w:rsid w:val="006D1F43"/>
    <w:rsid w:val="0070224C"/>
    <w:rsid w:val="00730DA4"/>
    <w:rsid w:val="007438A9"/>
    <w:rsid w:val="00746E5B"/>
    <w:rsid w:val="007527A5"/>
    <w:rsid w:val="00752C7F"/>
    <w:rsid w:val="00760A95"/>
    <w:rsid w:val="007850C3"/>
    <w:rsid w:val="007913E8"/>
    <w:rsid w:val="007961DC"/>
    <w:rsid w:val="007A387F"/>
    <w:rsid w:val="007C720A"/>
    <w:rsid w:val="007E2B61"/>
    <w:rsid w:val="007F3CAB"/>
    <w:rsid w:val="008136A4"/>
    <w:rsid w:val="00822D40"/>
    <w:rsid w:val="00866BD1"/>
    <w:rsid w:val="008A454C"/>
    <w:rsid w:val="008B27FE"/>
    <w:rsid w:val="008C4426"/>
    <w:rsid w:val="008D5A03"/>
    <w:rsid w:val="00910CCA"/>
    <w:rsid w:val="00963403"/>
    <w:rsid w:val="009814D5"/>
    <w:rsid w:val="00982FCF"/>
    <w:rsid w:val="00990308"/>
    <w:rsid w:val="009B33C1"/>
    <w:rsid w:val="009B67B7"/>
    <w:rsid w:val="009C0092"/>
    <w:rsid w:val="009F0EAD"/>
    <w:rsid w:val="00A23A17"/>
    <w:rsid w:val="00A67027"/>
    <w:rsid w:val="00A80612"/>
    <w:rsid w:val="00A9353D"/>
    <w:rsid w:val="00A94012"/>
    <w:rsid w:val="00AC28D4"/>
    <w:rsid w:val="00AC6A23"/>
    <w:rsid w:val="00AC6AFC"/>
    <w:rsid w:val="00AD238A"/>
    <w:rsid w:val="00AD25AD"/>
    <w:rsid w:val="00AD458C"/>
    <w:rsid w:val="00AE179D"/>
    <w:rsid w:val="00AE71E5"/>
    <w:rsid w:val="00B00094"/>
    <w:rsid w:val="00B17DD6"/>
    <w:rsid w:val="00B41C64"/>
    <w:rsid w:val="00B83F69"/>
    <w:rsid w:val="00B86A75"/>
    <w:rsid w:val="00BA2CAC"/>
    <w:rsid w:val="00BC5857"/>
    <w:rsid w:val="00C21809"/>
    <w:rsid w:val="00C51CBC"/>
    <w:rsid w:val="00C62F0A"/>
    <w:rsid w:val="00C70B60"/>
    <w:rsid w:val="00C973CD"/>
    <w:rsid w:val="00CA58F4"/>
    <w:rsid w:val="00CA6117"/>
    <w:rsid w:val="00CB3F2C"/>
    <w:rsid w:val="00D02DD2"/>
    <w:rsid w:val="00D11E0F"/>
    <w:rsid w:val="00D1792A"/>
    <w:rsid w:val="00D24E67"/>
    <w:rsid w:val="00D35CD9"/>
    <w:rsid w:val="00D561B4"/>
    <w:rsid w:val="00D648B3"/>
    <w:rsid w:val="00D868EF"/>
    <w:rsid w:val="00D95C6F"/>
    <w:rsid w:val="00DA1279"/>
    <w:rsid w:val="00DA3382"/>
    <w:rsid w:val="00DC3B49"/>
    <w:rsid w:val="00DE6F5C"/>
    <w:rsid w:val="00E176B4"/>
    <w:rsid w:val="00E32380"/>
    <w:rsid w:val="00E32E60"/>
    <w:rsid w:val="00E57263"/>
    <w:rsid w:val="00E60E7A"/>
    <w:rsid w:val="00E612D8"/>
    <w:rsid w:val="00E74113"/>
    <w:rsid w:val="00E75B4B"/>
    <w:rsid w:val="00E774DE"/>
    <w:rsid w:val="00E84937"/>
    <w:rsid w:val="00E85EBC"/>
    <w:rsid w:val="00E90DDE"/>
    <w:rsid w:val="00E95C4C"/>
    <w:rsid w:val="00EC01C8"/>
    <w:rsid w:val="00ED2A37"/>
    <w:rsid w:val="00ED5B6B"/>
    <w:rsid w:val="00EF3D62"/>
    <w:rsid w:val="00EF7AB3"/>
    <w:rsid w:val="00F11EE6"/>
    <w:rsid w:val="00F31AB0"/>
    <w:rsid w:val="00F46AC2"/>
    <w:rsid w:val="00F53420"/>
    <w:rsid w:val="00F72BCB"/>
    <w:rsid w:val="00F72DBE"/>
    <w:rsid w:val="00FB1B24"/>
    <w:rsid w:val="00FB6447"/>
    <w:rsid w:val="00FB7344"/>
    <w:rsid w:val="00FC7949"/>
    <w:rsid w:val="00FD4A77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7F051"/>
  <w15:chartTrackingRefBased/>
  <w15:docId w15:val="{B734957D-7EE2-4480-BE86-3751DF62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10BF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1F43"/>
  </w:style>
  <w:style w:type="paragraph" w:styleId="Noga">
    <w:name w:val="footer"/>
    <w:basedOn w:val="Navaden"/>
    <w:link w:val="NogaZnak"/>
    <w:uiPriority w:val="99"/>
    <w:unhideWhenUsed/>
    <w:rsid w:val="006D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1F43"/>
  </w:style>
  <w:style w:type="character" w:styleId="Hiperpovezava">
    <w:name w:val="Hyperlink"/>
    <w:basedOn w:val="Privzetapisavaodstavka"/>
    <w:uiPriority w:val="99"/>
    <w:unhideWhenUsed/>
    <w:rsid w:val="00383BD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D10B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1D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5A4"/>
    <w:rPr>
      <w:rFonts w:ascii="Segoe UI" w:eastAsia="SimSun" w:hAnsi="Segoe UI" w:cs="Segoe UI"/>
      <w:sz w:val="18"/>
      <w:szCs w:val="18"/>
      <w:lang w:eastAsia="ar-SA"/>
    </w:rPr>
  </w:style>
  <w:style w:type="paragraph" w:styleId="Revizija">
    <w:name w:val="Revision"/>
    <w:hidden/>
    <w:uiPriority w:val="99"/>
    <w:semiHidden/>
    <w:rsid w:val="00F72DBE"/>
    <w:pPr>
      <w:spacing w:after="0" w:line="240" w:lineRule="auto"/>
    </w:pPr>
    <w:rPr>
      <w:rFonts w:ascii="Calibri" w:eastAsia="SimSun" w:hAnsi="Calibri" w:cs="font367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7961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961D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961DC"/>
    <w:rPr>
      <w:rFonts w:ascii="Calibri" w:eastAsia="SimSun" w:hAnsi="Calibri" w:cs="font367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961D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961DC"/>
    <w:rPr>
      <w:rFonts w:ascii="Calibri" w:eastAsia="SimSun" w:hAnsi="Calibri" w:cs="font367"/>
      <w:b/>
      <w:bCs/>
      <w:sz w:val="20"/>
      <w:szCs w:val="20"/>
      <w:lang w:eastAsia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25E8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25E89"/>
    <w:rPr>
      <w:rFonts w:ascii="Calibri" w:eastAsia="SimSun" w:hAnsi="Calibri" w:cs="font367"/>
      <w:sz w:val="20"/>
      <w:szCs w:val="20"/>
      <w:lang w:eastAsia="ar-SA"/>
    </w:rPr>
  </w:style>
  <w:style w:type="character" w:styleId="Konnaopomba-sklic">
    <w:name w:val="endnote reference"/>
    <w:basedOn w:val="Privzetapisavaodstavka"/>
    <w:uiPriority w:val="99"/>
    <w:semiHidden/>
    <w:unhideWhenUsed/>
    <w:rsid w:val="00025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4ECE81-5DCF-4133-938E-944A5C05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Mlinar</dc:creator>
  <cp:keywords/>
  <dc:description/>
  <cp:lastModifiedBy>Bojana Lukan</cp:lastModifiedBy>
  <cp:revision>2</cp:revision>
  <cp:lastPrinted>2021-12-20T09:30:00Z</cp:lastPrinted>
  <dcterms:created xsi:type="dcterms:W3CDTF">2022-06-22T07:13:00Z</dcterms:created>
  <dcterms:modified xsi:type="dcterms:W3CDTF">2022-06-22T07:13:00Z</dcterms:modified>
</cp:coreProperties>
</file>